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B663" w14:textId="77777777" w:rsidR="008C3A5D" w:rsidRDefault="008C3A5D" w:rsidP="008C3A5D">
      <w:pPr>
        <w:jc w:val="center"/>
        <w:rPr>
          <w:i/>
        </w:rPr>
      </w:pPr>
      <w:r>
        <w:rPr>
          <w:i/>
        </w:rPr>
        <w:t>(Ban hành kèm theo Quy chế thực hiện quyền cho người sở hữu chứng khoán)</w:t>
      </w:r>
    </w:p>
    <w:p w14:paraId="7885DC90" w14:textId="77777777" w:rsidR="00EA3CE4" w:rsidRDefault="00EA3CE4" w:rsidP="00EA3CE4">
      <w:pPr>
        <w:jc w:val="right"/>
        <w:rPr>
          <w:b/>
        </w:rPr>
      </w:pPr>
      <w:r w:rsidRPr="00D302F9">
        <w:rPr>
          <w:b/>
        </w:rPr>
        <w:t xml:space="preserve">Mẫu </w:t>
      </w:r>
      <w:r w:rsidR="00C84C9F">
        <w:rPr>
          <w:b/>
        </w:rPr>
        <w:t>4</w:t>
      </w:r>
      <w:r w:rsidR="008E0851">
        <w:rPr>
          <w:b/>
        </w:rPr>
        <w:t>3</w:t>
      </w:r>
      <w:r w:rsidRPr="00D302F9">
        <w:rPr>
          <w:b/>
        </w:rPr>
        <w:t>/THQ</w:t>
      </w:r>
    </w:p>
    <w:p w14:paraId="426B7008" w14:textId="77777777" w:rsidR="00EA3CE4" w:rsidRDefault="00EA3CE4" w:rsidP="008C3A5D">
      <w:pPr>
        <w:jc w:val="center"/>
        <w:rPr>
          <w:i/>
        </w:rPr>
      </w:pPr>
    </w:p>
    <w:tbl>
      <w:tblPr>
        <w:tblW w:w="9720" w:type="dxa"/>
        <w:tblInd w:w="288" w:type="dxa"/>
        <w:tblLook w:val="0000" w:firstRow="0" w:lastRow="0" w:firstColumn="0" w:lastColumn="0" w:noHBand="0" w:noVBand="0"/>
      </w:tblPr>
      <w:tblGrid>
        <w:gridCol w:w="3780"/>
        <w:gridCol w:w="5940"/>
      </w:tblGrid>
      <w:tr w:rsidR="00A17DB1" w14:paraId="542B5B76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2EB5B627" w14:textId="77777777" w:rsidR="00A17DB1" w:rsidRPr="00D64C29" w:rsidRDefault="00A17DB1" w:rsidP="00B83FAC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D64C29">
              <w:rPr>
                <w:rFonts w:ascii="Times New Roman" w:hAnsi="Times New Roman"/>
                <w:bCs w:val="0"/>
                <w:sz w:val="24"/>
                <w:lang w:val="nl-NL"/>
              </w:rPr>
              <w:t>TÊN T</w:t>
            </w:r>
            <w:r w:rsidR="00496122">
              <w:rPr>
                <w:rFonts w:ascii="Times New Roman" w:hAnsi="Times New Roman"/>
                <w:bCs w:val="0"/>
                <w:sz w:val="24"/>
                <w:lang w:val="nl-NL"/>
              </w:rPr>
              <w:t>CPH</w:t>
            </w:r>
          </w:p>
        </w:tc>
        <w:tc>
          <w:tcPr>
            <w:tcW w:w="5940" w:type="dxa"/>
          </w:tcPr>
          <w:p w14:paraId="0C19C871" w14:textId="77777777" w:rsidR="00A17DB1" w:rsidRDefault="00A17DB1" w:rsidP="00B83FAC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A17DB1" w:rsidRPr="009B36D6" w14:paraId="77E2F60F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780" w:type="dxa"/>
          </w:tcPr>
          <w:p w14:paraId="1E60917D" w14:textId="77777777" w:rsidR="00A17DB1" w:rsidRPr="00496122" w:rsidRDefault="00496122" w:rsidP="00B83FAC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S</w:t>
            </w:r>
            <w:r w:rsidRPr="00496122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ố</w:t>
            </w: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:</w:t>
            </w:r>
          </w:p>
        </w:tc>
        <w:tc>
          <w:tcPr>
            <w:tcW w:w="5940" w:type="dxa"/>
          </w:tcPr>
          <w:p w14:paraId="79BA3728" w14:textId="77777777" w:rsidR="00A17DB1" w:rsidRPr="009B36D6" w:rsidRDefault="00A17DB1" w:rsidP="00B83FAC">
            <w:pPr>
              <w:jc w:val="center"/>
              <w:rPr>
                <w:b/>
                <w:bCs/>
              </w:rPr>
            </w:pPr>
            <w:r w:rsidRPr="009B36D6">
              <w:rPr>
                <w:b/>
                <w:bCs/>
              </w:rPr>
              <w:t>Độc lập - Tự do - Hạnh phúc</w:t>
            </w:r>
          </w:p>
        </w:tc>
      </w:tr>
      <w:tr w:rsidR="00A17DB1" w:rsidRPr="00DE0ADF" w14:paraId="619F55FD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3780" w:type="dxa"/>
          </w:tcPr>
          <w:p w14:paraId="59069974" w14:textId="77777777" w:rsidR="00A17DB1" w:rsidRPr="00DE0ADF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6D39E8A8" w14:textId="77777777" w:rsidR="00A17DB1" w:rsidRPr="00DE0ADF" w:rsidRDefault="00E22144" w:rsidP="00B83FAC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pict w14:anchorId="4A943261">
                <v:line id="_x0000_s1028" style="position:absolute;left:0;text-align:left;flip:y;z-index:251657728;mso-position-horizontal-relative:text;mso-position-vertical-relative:text" from="66.6pt,3.35pt" to="214.2pt,3.4pt"/>
              </w:pict>
            </w:r>
          </w:p>
        </w:tc>
      </w:tr>
      <w:tr w:rsidR="00A17DB1" w14:paraId="3F93950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38B2A68C" w14:textId="77777777" w:rsidR="00A17DB1" w:rsidRPr="00DE0ADF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38AC2852" w14:textId="77777777" w:rsidR="00A17DB1" w:rsidRDefault="00A17DB1" w:rsidP="00B83FAC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1BC7F838" w14:textId="77777777" w:rsidR="007A4A0D" w:rsidRDefault="007A4A0D"/>
    <w:p w14:paraId="618A404D" w14:textId="77777777" w:rsidR="00D3353D" w:rsidRPr="00262AA0" w:rsidRDefault="00262AA0" w:rsidP="00D3353D">
      <w:pPr>
        <w:jc w:val="center"/>
        <w:rPr>
          <w:b/>
          <w:sz w:val="32"/>
        </w:rPr>
      </w:pPr>
      <w:r w:rsidRPr="00262AA0">
        <w:rPr>
          <w:b/>
          <w:sz w:val="32"/>
        </w:rPr>
        <w:t>THÔNG BÁO XÁC NHẬN</w:t>
      </w:r>
    </w:p>
    <w:p w14:paraId="0FD1C083" w14:textId="77777777" w:rsidR="00262AA0" w:rsidRPr="00DE0ADF" w:rsidRDefault="00842430" w:rsidP="00500200">
      <w:pPr>
        <w:jc w:val="center"/>
        <w:rPr>
          <w:b/>
          <w:sz w:val="28"/>
        </w:rPr>
      </w:pPr>
      <w:r w:rsidRPr="00DE0ADF">
        <w:rPr>
          <w:b/>
          <w:sz w:val="28"/>
        </w:rPr>
        <w:t>(</w:t>
      </w:r>
      <w:r w:rsidR="00500200" w:rsidRPr="00DE0ADF">
        <w:rPr>
          <w:b/>
          <w:sz w:val="28"/>
        </w:rPr>
        <w:t>D</w:t>
      </w:r>
      <w:r w:rsidRPr="00DE0ADF">
        <w:rPr>
          <w:b/>
          <w:sz w:val="28"/>
        </w:rPr>
        <w:t xml:space="preserve">anh sách tổng hợp người sở hữu </w:t>
      </w:r>
      <w:r w:rsidR="0085673F">
        <w:rPr>
          <w:b/>
          <w:sz w:val="28"/>
        </w:rPr>
        <w:t xml:space="preserve">hoán đổi cổ phiếu) </w:t>
      </w:r>
    </w:p>
    <w:p w14:paraId="7CD322B3" w14:textId="77777777" w:rsidR="00842430" w:rsidRPr="00842430" w:rsidRDefault="00842430" w:rsidP="00D3353D">
      <w:pPr>
        <w:jc w:val="center"/>
        <w:rPr>
          <w:sz w:val="28"/>
        </w:rPr>
      </w:pPr>
    </w:p>
    <w:p w14:paraId="4AE7274F" w14:textId="77777777" w:rsidR="00262AA0" w:rsidRDefault="00262AA0" w:rsidP="00D3353D">
      <w:pPr>
        <w:jc w:val="center"/>
        <w:rPr>
          <w:b/>
          <w:sz w:val="28"/>
        </w:rPr>
      </w:pPr>
      <w:r>
        <w:rPr>
          <w:b/>
          <w:sz w:val="28"/>
        </w:rPr>
        <w:t>K</w:t>
      </w:r>
      <w:r w:rsidRPr="00262AA0">
        <w:rPr>
          <w:b/>
          <w:sz w:val="28"/>
        </w:rPr>
        <w:t>ính</w:t>
      </w:r>
      <w:r>
        <w:rPr>
          <w:b/>
          <w:sz w:val="28"/>
        </w:rPr>
        <w:t xml:space="preserve"> g</w:t>
      </w:r>
      <w:r w:rsidRPr="00262AA0">
        <w:rPr>
          <w:b/>
          <w:sz w:val="28"/>
        </w:rPr>
        <w:t>ửi</w:t>
      </w:r>
      <w:r>
        <w:rPr>
          <w:b/>
          <w:sz w:val="28"/>
        </w:rPr>
        <w:t xml:space="preserve">: </w:t>
      </w:r>
      <w:r w:rsidR="00A27B3C">
        <w:rPr>
          <w:b/>
          <w:sz w:val="28"/>
        </w:rPr>
        <w:t>Tổng công ty Lưu ký và Bù trừ chứng khoán Việt Nam</w:t>
      </w:r>
    </w:p>
    <w:p w14:paraId="20DBEC53" w14:textId="77777777" w:rsidR="00260764" w:rsidRDefault="00260764" w:rsidP="00D3353D">
      <w:pPr>
        <w:jc w:val="center"/>
        <w:rPr>
          <w:b/>
          <w:sz w:val="28"/>
        </w:rPr>
      </w:pPr>
    </w:p>
    <w:p w14:paraId="3005F1D6" w14:textId="77777777" w:rsidR="00C92304" w:rsidRDefault="00260764" w:rsidP="00500200">
      <w:pPr>
        <w:tabs>
          <w:tab w:val="left" w:pos="720"/>
        </w:tabs>
        <w:jc w:val="both"/>
        <w:rPr>
          <w:sz w:val="28"/>
        </w:rPr>
      </w:pPr>
      <w:r>
        <w:rPr>
          <w:sz w:val="28"/>
        </w:rPr>
        <w:tab/>
      </w:r>
      <w:r w:rsidR="00C92304" w:rsidRPr="00C92304">
        <w:rPr>
          <w:sz w:val="28"/>
        </w:rPr>
        <w:t xml:space="preserve">Căn cứ vào Danh sách tổng hợp người sở </w:t>
      </w:r>
      <w:r w:rsidR="0085673F">
        <w:rPr>
          <w:sz w:val="28"/>
        </w:rPr>
        <w:t xml:space="preserve">hữu hoán đổi cổ phiếu </w:t>
      </w:r>
      <w:r w:rsidR="00C92304" w:rsidRPr="00C92304">
        <w:rPr>
          <w:sz w:val="28"/>
        </w:rPr>
        <w:t xml:space="preserve">số …..ngày….do </w:t>
      </w:r>
      <w:r w:rsidR="00A27B3C">
        <w:rPr>
          <w:sz w:val="28"/>
        </w:rPr>
        <w:t>VSDC</w:t>
      </w:r>
      <w:r w:rsidR="00C92304" w:rsidRPr="00C92304">
        <w:rPr>
          <w:sz w:val="28"/>
        </w:rPr>
        <w:t xml:space="preserve"> lập cho chứng khoán sau:</w:t>
      </w: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3600"/>
        <w:gridCol w:w="5760"/>
      </w:tblGrid>
      <w:tr w:rsidR="00DF5C37" w:rsidRPr="000B4D82" w14:paraId="5C238304" w14:textId="77777777" w:rsidTr="000B4D82">
        <w:tc>
          <w:tcPr>
            <w:tcW w:w="3600" w:type="dxa"/>
          </w:tcPr>
          <w:p w14:paraId="6F1B75BB" w14:textId="77777777" w:rsidR="00DF5C37" w:rsidRPr="000B4D82" w:rsidRDefault="007A39BC" w:rsidP="000B4D8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>Tên chứng khoán:</w:t>
            </w:r>
          </w:p>
        </w:tc>
        <w:tc>
          <w:tcPr>
            <w:tcW w:w="5760" w:type="dxa"/>
          </w:tcPr>
          <w:p w14:paraId="0B8082B8" w14:textId="77777777" w:rsidR="00DF5C37" w:rsidRPr="000B4D82" w:rsidRDefault="00DF5C37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71701480" w14:textId="77777777" w:rsidTr="000B4D82">
        <w:tc>
          <w:tcPr>
            <w:tcW w:w="3600" w:type="dxa"/>
          </w:tcPr>
          <w:p w14:paraId="596616CE" w14:textId="77777777" w:rsidR="007A39BC" w:rsidRPr="000B4D82" w:rsidRDefault="007A39BC" w:rsidP="000B4D8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>Mã chứng khoán:</w:t>
            </w:r>
          </w:p>
        </w:tc>
        <w:tc>
          <w:tcPr>
            <w:tcW w:w="5760" w:type="dxa"/>
          </w:tcPr>
          <w:p w14:paraId="3C85BB52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551515C2" w14:textId="77777777" w:rsidTr="000B4D82">
        <w:tc>
          <w:tcPr>
            <w:tcW w:w="3600" w:type="dxa"/>
          </w:tcPr>
          <w:p w14:paraId="73CF58ED" w14:textId="77777777" w:rsidR="007A39BC" w:rsidRPr="000B4D82" w:rsidRDefault="007A39BC" w:rsidP="000B4D8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>Loại chứng khoán:</w:t>
            </w:r>
          </w:p>
        </w:tc>
        <w:tc>
          <w:tcPr>
            <w:tcW w:w="5760" w:type="dxa"/>
          </w:tcPr>
          <w:p w14:paraId="7493619F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45C6FF4B" w14:textId="77777777" w:rsidTr="000B4D82">
        <w:tc>
          <w:tcPr>
            <w:tcW w:w="3600" w:type="dxa"/>
          </w:tcPr>
          <w:p w14:paraId="24F09D34" w14:textId="77777777" w:rsidR="007A39BC" w:rsidRPr="000B4D82" w:rsidRDefault="007A39BC" w:rsidP="000B4D8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>Mệnh giá:</w:t>
            </w:r>
          </w:p>
        </w:tc>
        <w:tc>
          <w:tcPr>
            <w:tcW w:w="5760" w:type="dxa"/>
          </w:tcPr>
          <w:p w14:paraId="3DCB92AE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4A93AD3C" w14:textId="77777777" w:rsidTr="000B4D82">
        <w:tc>
          <w:tcPr>
            <w:tcW w:w="3600" w:type="dxa"/>
          </w:tcPr>
          <w:p w14:paraId="7E3CB12A" w14:textId="77777777" w:rsidR="007A39BC" w:rsidRPr="000B4D82" w:rsidRDefault="007A39BC" w:rsidP="000B4D8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>Ngày đăng ký cuối cùng:</w:t>
            </w:r>
          </w:p>
        </w:tc>
        <w:tc>
          <w:tcPr>
            <w:tcW w:w="5760" w:type="dxa"/>
          </w:tcPr>
          <w:p w14:paraId="79659F0D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2F3A039A" w14:textId="77777777" w:rsidTr="000B4D82">
        <w:tc>
          <w:tcPr>
            <w:tcW w:w="3600" w:type="dxa"/>
          </w:tcPr>
          <w:p w14:paraId="1E69A5D9" w14:textId="77777777" w:rsidR="007A39BC" w:rsidRPr="000B4D82" w:rsidRDefault="0085673F" w:rsidP="000B4D82">
            <w:pPr>
              <w:jc w:val="both"/>
              <w:rPr>
                <w:sz w:val="28"/>
              </w:rPr>
            </w:pPr>
            <w:r>
              <w:rPr>
                <w:sz w:val="28"/>
              </w:rPr>
              <w:t>Mục đích:</w:t>
            </w:r>
          </w:p>
        </w:tc>
        <w:tc>
          <w:tcPr>
            <w:tcW w:w="5760" w:type="dxa"/>
          </w:tcPr>
          <w:p w14:paraId="560C4182" w14:textId="77777777" w:rsidR="00DE0ADF" w:rsidRPr="000B4D82" w:rsidRDefault="00DE0ADF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70ACA212" w14:textId="77777777" w:rsidTr="000B4D82">
        <w:tc>
          <w:tcPr>
            <w:tcW w:w="3600" w:type="dxa"/>
          </w:tcPr>
          <w:p w14:paraId="5FA8E995" w14:textId="77777777" w:rsidR="007A39BC" w:rsidRPr="000B4D82" w:rsidRDefault="009225A0" w:rsidP="000B4D8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 xml:space="preserve">Tỷ lệ </w:t>
            </w:r>
            <w:r w:rsidR="001F6189" w:rsidRPr="000B4D82">
              <w:rPr>
                <w:sz w:val="28"/>
              </w:rPr>
              <w:t>thực hiện</w:t>
            </w:r>
            <w:r w:rsidRPr="000B4D82">
              <w:rPr>
                <w:sz w:val="28"/>
              </w:rPr>
              <w:t>:</w:t>
            </w:r>
          </w:p>
          <w:p w14:paraId="6E15F3A2" w14:textId="77777777" w:rsidR="00DA25C3" w:rsidRPr="000B4D82" w:rsidRDefault="00C92304" w:rsidP="000B4D82">
            <w:pPr>
              <w:jc w:val="both"/>
              <w:rPr>
                <w:sz w:val="28"/>
              </w:rPr>
            </w:pPr>
            <w:r w:rsidRPr="000B4D82">
              <w:rPr>
                <w:sz w:val="28"/>
              </w:rPr>
              <w:t>Giá quy đổi chứng khoán lẻ:</w:t>
            </w:r>
          </w:p>
        </w:tc>
        <w:tc>
          <w:tcPr>
            <w:tcW w:w="5760" w:type="dxa"/>
          </w:tcPr>
          <w:p w14:paraId="5B308D61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</w:tbl>
    <w:p w14:paraId="29D27298" w14:textId="77777777" w:rsidR="00DE0ADF" w:rsidRPr="00DE0ADF" w:rsidRDefault="0032025C" w:rsidP="00A87E47">
      <w:pPr>
        <w:spacing w:line="288" w:lineRule="auto"/>
        <w:jc w:val="both"/>
        <w:rPr>
          <w:b/>
          <w:sz w:val="28"/>
        </w:rPr>
      </w:pPr>
      <w:r w:rsidRPr="00DE0ADF">
        <w:rPr>
          <w:b/>
          <w:i/>
          <w:sz w:val="28"/>
        </w:rPr>
        <w:tab/>
      </w:r>
      <w:r w:rsidR="00C92304" w:rsidRPr="00DE0ADF">
        <w:rPr>
          <w:b/>
          <w:sz w:val="28"/>
        </w:rPr>
        <w:t xml:space="preserve"> Công ty xác nhận</w:t>
      </w:r>
    </w:p>
    <w:p w14:paraId="0982F3FC" w14:textId="77777777" w:rsidR="00DE0ADF" w:rsidRDefault="00DE0ADF" w:rsidP="00DE0ADF">
      <w:p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>- T</w:t>
      </w:r>
      <w:r w:rsidR="00C92304" w:rsidRPr="00C92304">
        <w:rPr>
          <w:sz w:val="28"/>
        </w:rPr>
        <w:t xml:space="preserve">ổng số lượng </w:t>
      </w:r>
      <w:r>
        <w:rPr>
          <w:sz w:val="28"/>
        </w:rPr>
        <w:t xml:space="preserve">chứng khoán trong Danh sách đúng bằng số lượng chứng khoán Công ty đã đăng ký với </w:t>
      </w:r>
      <w:r w:rsidR="00A27B3C">
        <w:rPr>
          <w:sz w:val="28"/>
        </w:rPr>
        <w:t>VSDC</w:t>
      </w:r>
      <w:r w:rsidR="005828D4">
        <w:rPr>
          <w:sz w:val="28"/>
        </w:rPr>
        <w:t>.</w:t>
      </w:r>
    </w:p>
    <w:p w14:paraId="7FD6B7F3" w14:textId="77777777" w:rsidR="00DE0ADF" w:rsidRDefault="00DE0ADF" w:rsidP="00DE0ADF">
      <w:p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>- Tổng số lượng cổ phiếu</w:t>
      </w:r>
      <w:r w:rsidR="0085673F">
        <w:rPr>
          <w:sz w:val="28"/>
        </w:rPr>
        <w:t xml:space="preserve"> sau khi hoán đổi </w:t>
      </w:r>
      <w:r>
        <w:rPr>
          <w:sz w:val="28"/>
        </w:rPr>
        <w:t>phân bổ cho người sở hữu chứng khoán phù hợp với tỷ lệ đã công bố</w:t>
      </w:r>
      <w:r w:rsidR="005828D4">
        <w:rPr>
          <w:sz w:val="28"/>
        </w:rPr>
        <w:t>.</w:t>
      </w:r>
    </w:p>
    <w:p w14:paraId="6B5BE853" w14:textId="77777777" w:rsidR="00DE0ADF" w:rsidRPr="00DE0ADF" w:rsidRDefault="00DE0ADF" w:rsidP="00DE0ADF">
      <w:pPr>
        <w:spacing w:line="288" w:lineRule="auto"/>
        <w:ind w:left="720"/>
        <w:jc w:val="both"/>
        <w:rPr>
          <w:b/>
          <w:sz w:val="28"/>
        </w:rPr>
      </w:pPr>
      <w:r w:rsidRPr="00DE0ADF">
        <w:rPr>
          <w:b/>
          <w:sz w:val="28"/>
        </w:rPr>
        <w:t xml:space="preserve">Công ty cam kết </w:t>
      </w:r>
    </w:p>
    <w:p w14:paraId="3FECAC84" w14:textId="77777777" w:rsidR="00C92304" w:rsidRDefault="006941FE" w:rsidP="00DE0ADF">
      <w:p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 xml:space="preserve">- Thanh toán </w:t>
      </w:r>
      <w:r w:rsidR="00090621">
        <w:rPr>
          <w:sz w:val="28"/>
        </w:rPr>
        <w:t xml:space="preserve">tiền </w:t>
      </w:r>
      <w:r>
        <w:rPr>
          <w:sz w:val="28"/>
        </w:rPr>
        <w:t>giá dịch vụ</w:t>
      </w:r>
      <w:r w:rsidR="00DE0ADF">
        <w:rPr>
          <w:sz w:val="28"/>
        </w:rPr>
        <w:t xml:space="preserve"> thực hiện quyền cho </w:t>
      </w:r>
      <w:r w:rsidR="00A27B3C">
        <w:rPr>
          <w:sz w:val="28"/>
        </w:rPr>
        <w:t>VSDC</w:t>
      </w:r>
      <w:r w:rsidR="00DE0ADF">
        <w:rPr>
          <w:sz w:val="28"/>
        </w:rPr>
        <w:t xml:space="preserve"> theo đúng quy định.</w:t>
      </w:r>
    </w:p>
    <w:p w14:paraId="75A3213C" w14:textId="77777777" w:rsidR="005828D4" w:rsidRDefault="005828D4" w:rsidP="00DE0ADF">
      <w:pPr>
        <w:spacing w:line="288" w:lineRule="auto"/>
        <w:ind w:firstLine="720"/>
        <w:jc w:val="both"/>
        <w:rPr>
          <w:sz w:val="28"/>
        </w:rPr>
      </w:pPr>
    </w:p>
    <w:p w14:paraId="0E3F0079" w14:textId="77777777" w:rsidR="00436315" w:rsidRPr="00C92304" w:rsidRDefault="00436315" w:rsidP="00DE0ADF">
      <w:pPr>
        <w:spacing w:line="288" w:lineRule="auto"/>
        <w:ind w:firstLine="720"/>
        <w:jc w:val="both"/>
        <w:rPr>
          <w:sz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35"/>
        <w:gridCol w:w="4760"/>
      </w:tblGrid>
      <w:tr w:rsidR="005E1561" w:rsidRPr="000B4D82" w14:paraId="0D27682E" w14:textId="77777777" w:rsidTr="000B4D82">
        <w:tc>
          <w:tcPr>
            <w:tcW w:w="4810" w:type="dxa"/>
          </w:tcPr>
          <w:p w14:paraId="2201D73C" w14:textId="77777777" w:rsidR="005E1561" w:rsidRPr="000B4D82" w:rsidRDefault="005E1561" w:rsidP="000B4D82">
            <w:pPr>
              <w:jc w:val="both"/>
              <w:rPr>
                <w:sz w:val="28"/>
              </w:rPr>
            </w:pPr>
          </w:p>
        </w:tc>
        <w:tc>
          <w:tcPr>
            <w:tcW w:w="4811" w:type="dxa"/>
          </w:tcPr>
          <w:p w14:paraId="3BAAD1E5" w14:textId="77777777" w:rsidR="00D9054D" w:rsidRPr="001313CE" w:rsidRDefault="00D9054D" w:rsidP="00D9054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1313CE">
              <w:rPr>
                <w:rFonts w:ascii="Times New Roman" w:hAnsi="Times New Roman"/>
                <w:b/>
                <w:bCs/>
              </w:rPr>
              <w:t>Tổ chức phát hành</w:t>
            </w:r>
          </w:p>
          <w:p w14:paraId="23430167" w14:textId="77777777" w:rsidR="00D9054D" w:rsidRPr="00D9054D" w:rsidRDefault="00D9054D" w:rsidP="00D9054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D9054D">
              <w:rPr>
                <w:rFonts w:ascii="Times New Roman" w:hAnsi="Times New Roman"/>
                <w:bCs/>
                <w:sz w:val="26"/>
                <w:szCs w:val="26"/>
              </w:rPr>
              <w:t>Chủ tịch HĐQT/Người đại diện pháp luật</w:t>
            </w:r>
          </w:p>
          <w:p w14:paraId="5C99A3A2" w14:textId="77777777" w:rsidR="005E1561" w:rsidRPr="000B4D82" w:rsidRDefault="00D9054D" w:rsidP="00D9054D">
            <w:pPr>
              <w:jc w:val="center"/>
              <w:rPr>
                <w:sz w:val="28"/>
              </w:rPr>
            </w:pPr>
            <w:r w:rsidRPr="001313CE">
              <w:rPr>
                <w:bCs/>
                <w:i/>
                <w:iCs/>
              </w:rPr>
              <w:t xml:space="preserve"> (Chữ ký, họ tên, đóng dấu)</w:t>
            </w:r>
          </w:p>
        </w:tc>
      </w:tr>
    </w:tbl>
    <w:p w14:paraId="3BD45686" w14:textId="77777777" w:rsidR="005E1561" w:rsidRDefault="005E1561" w:rsidP="00260764">
      <w:pPr>
        <w:jc w:val="both"/>
        <w:rPr>
          <w:sz w:val="28"/>
        </w:rPr>
      </w:pPr>
    </w:p>
    <w:p w14:paraId="5C0813CA" w14:textId="77777777" w:rsidR="005E1561" w:rsidRDefault="005E1561" w:rsidP="00260764">
      <w:pPr>
        <w:jc w:val="both"/>
        <w:rPr>
          <w:sz w:val="28"/>
        </w:rPr>
      </w:pPr>
    </w:p>
    <w:p w14:paraId="3CEC26AB" w14:textId="77777777" w:rsidR="00761126" w:rsidRPr="00761126" w:rsidRDefault="00761126" w:rsidP="00260764">
      <w:pPr>
        <w:jc w:val="both"/>
        <w:rPr>
          <w:sz w:val="28"/>
        </w:rPr>
      </w:pPr>
    </w:p>
    <w:sectPr w:rsidR="00761126" w:rsidRPr="00761126" w:rsidSect="002C3C38">
      <w:pgSz w:w="11907" w:h="16840" w:code="9"/>
      <w:pgMar w:top="1134" w:right="927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auto"/>
    <w:pitch w:val="default"/>
  </w:font>
  <w:font w:name=".VnTimeH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AFD"/>
    <w:multiLevelType w:val="hybridMultilevel"/>
    <w:tmpl w:val="737A7AE2"/>
    <w:lvl w:ilvl="0" w:tplc="338E59C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602B2C"/>
    <w:multiLevelType w:val="hybridMultilevel"/>
    <w:tmpl w:val="A7ACDE60"/>
    <w:lvl w:ilvl="0" w:tplc="FCD2C380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A2525A"/>
    <w:multiLevelType w:val="hybridMultilevel"/>
    <w:tmpl w:val="174866FC"/>
    <w:lvl w:ilvl="0" w:tplc="F33E173E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815171353">
    <w:abstractNumId w:val="1"/>
  </w:num>
  <w:num w:numId="2" w16cid:durableId="1732800874">
    <w:abstractNumId w:val="2"/>
  </w:num>
  <w:num w:numId="3" w16cid:durableId="93482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A5D"/>
    <w:rsid w:val="0007647B"/>
    <w:rsid w:val="00090621"/>
    <w:rsid w:val="000B4D82"/>
    <w:rsid w:val="001F6189"/>
    <w:rsid w:val="00260764"/>
    <w:rsid w:val="00262AA0"/>
    <w:rsid w:val="002636AA"/>
    <w:rsid w:val="00272079"/>
    <w:rsid w:val="002736D5"/>
    <w:rsid w:val="002C3C38"/>
    <w:rsid w:val="002D3308"/>
    <w:rsid w:val="00303BAF"/>
    <w:rsid w:val="0032025C"/>
    <w:rsid w:val="003B6434"/>
    <w:rsid w:val="00407375"/>
    <w:rsid w:val="00436315"/>
    <w:rsid w:val="00496122"/>
    <w:rsid w:val="00500200"/>
    <w:rsid w:val="005828D4"/>
    <w:rsid w:val="005D303B"/>
    <w:rsid w:val="005E1561"/>
    <w:rsid w:val="006400D4"/>
    <w:rsid w:val="00646932"/>
    <w:rsid w:val="006941FE"/>
    <w:rsid w:val="006F299F"/>
    <w:rsid w:val="00740E63"/>
    <w:rsid w:val="00761126"/>
    <w:rsid w:val="007A39BC"/>
    <w:rsid w:val="007A4A0D"/>
    <w:rsid w:val="00842430"/>
    <w:rsid w:val="0085673F"/>
    <w:rsid w:val="00887C82"/>
    <w:rsid w:val="008C3A5D"/>
    <w:rsid w:val="008E0851"/>
    <w:rsid w:val="00903329"/>
    <w:rsid w:val="009225A0"/>
    <w:rsid w:val="00930D8C"/>
    <w:rsid w:val="00951D6D"/>
    <w:rsid w:val="009C6D28"/>
    <w:rsid w:val="00A02CAA"/>
    <w:rsid w:val="00A0544C"/>
    <w:rsid w:val="00A10261"/>
    <w:rsid w:val="00A111F2"/>
    <w:rsid w:val="00A17DB1"/>
    <w:rsid w:val="00A27B3C"/>
    <w:rsid w:val="00A41AF8"/>
    <w:rsid w:val="00A42A79"/>
    <w:rsid w:val="00A87E47"/>
    <w:rsid w:val="00AE4DF8"/>
    <w:rsid w:val="00B83FAC"/>
    <w:rsid w:val="00BA1FAE"/>
    <w:rsid w:val="00C34762"/>
    <w:rsid w:val="00C62DAC"/>
    <w:rsid w:val="00C84C9F"/>
    <w:rsid w:val="00C92304"/>
    <w:rsid w:val="00CA29DE"/>
    <w:rsid w:val="00CC35FF"/>
    <w:rsid w:val="00D3353D"/>
    <w:rsid w:val="00D53F20"/>
    <w:rsid w:val="00D9054D"/>
    <w:rsid w:val="00DA25C3"/>
    <w:rsid w:val="00DB6564"/>
    <w:rsid w:val="00DE0ADF"/>
    <w:rsid w:val="00DF5C37"/>
    <w:rsid w:val="00E03D99"/>
    <w:rsid w:val="00E22144"/>
    <w:rsid w:val="00E60636"/>
    <w:rsid w:val="00EA3CE4"/>
    <w:rsid w:val="00FF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4124BE43"/>
  <w15:chartTrackingRefBased/>
  <w15:docId w15:val="{C95705BC-7851-4D3B-A68B-1CEB69AC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A17DB1"/>
    <w:pPr>
      <w:keepNext/>
      <w:outlineLvl w:val="1"/>
    </w:pPr>
    <w:rPr>
      <w:rFonts w:ascii=".VnTime" w:hAnsi=".VnTime"/>
      <w:i/>
      <w:iCs/>
      <w:sz w:val="28"/>
    </w:rPr>
  </w:style>
  <w:style w:type="paragraph" w:styleId="Heading5">
    <w:name w:val="heading 5"/>
    <w:basedOn w:val="Normal"/>
    <w:next w:val="Normal"/>
    <w:qFormat/>
    <w:rsid w:val="00A17DB1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C3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9054D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customStyle="1" w:styleId="HeaderChar">
    <w:name w:val="Header Char"/>
    <w:link w:val="Header"/>
    <w:rsid w:val="00D9054D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D905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9054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03/THQ</vt:lpstr>
    </vt:vector>
  </TitlesOfParts>
  <Company>VSD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03/THQ</dc:title>
  <dc:subject/>
  <dc:creator>Tran Hoai Linh</dc:creator>
  <cp:keywords/>
  <dc:description/>
  <cp:lastModifiedBy>Dao Quan</cp:lastModifiedBy>
  <cp:revision>2</cp:revision>
  <cp:lastPrinted>2019-12-20T07:00:00Z</cp:lastPrinted>
  <dcterms:created xsi:type="dcterms:W3CDTF">2026-05-20T16:26:00Z</dcterms:created>
  <dcterms:modified xsi:type="dcterms:W3CDTF">2026-05-20T16:26:00Z</dcterms:modified>
</cp:coreProperties>
</file>