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DDEE" w14:textId="77777777" w:rsidR="00CE6670" w:rsidRPr="00CE6670" w:rsidRDefault="00CE6670" w:rsidP="00CE6670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CE6670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08A/ĐK-TPRL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CE6670" w:rsidRPr="00CE6670" w14:paraId="15030722" w14:textId="77777777" w:rsidTr="00CE6670">
        <w:tc>
          <w:tcPr>
            <w:tcW w:w="3348" w:type="dxa"/>
          </w:tcPr>
          <w:p w14:paraId="5FEFB206" w14:textId="77777777" w:rsidR="00CE6670" w:rsidRPr="00CE6670" w:rsidRDefault="00CE6670" w:rsidP="00CE667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E6670">
              <w:rPr>
                <w:rFonts w:ascii="Times New Roman" w:hAnsi="Times New Roman"/>
                <w:b/>
                <w:sz w:val="24"/>
                <w:szCs w:val="24"/>
              </w:rPr>
              <w:t>TỔNG CÔNG TY LƯU KÝ VÀ BÙ TRỪ CHỨNG KHOÁN VIỆT NAM</w:t>
            </w:r>
            <w:r w:rsidRPr="00CE6670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098D83B9" w14:textId="77777777" w:rsidR="00CE6670" w:rsidRPr="00CE6670" w:rsidRDefault="00CE6670" w:rsidP="00CE667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6670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CE6670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CE6670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CE667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E6670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CE6670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CE6670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CE6670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CE6670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CE667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E6670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CE667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CE6670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CE6670" w:rsidRPr="00CE6670" w14:paraId="6F106F58" w14:textId="77777777" w:rsidTr="00CE6670">
        <w:tc>
          <w:tcPr>
            <w:tcW w:w="3348" w:type="dxa"/>
          </w:tcPr>
          <w:p w14:paraId="30355C4C" w14:textId="77777777" w:rsidR="00CE6670" w:rsidRPr="00CE6670" w:rsidRDefault="00CE6670" w:rsidP="00CE667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E667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E6670">
              <w:rPr>
                <w:rFonts w:ascii="Times New Roman" w:hAnsi="Times New Roman"/>
                <w:sz w:val="24"/>
                <w:szCs w:val="24"/>
              </w:rPr>
              <w:t>: ..../TB-VSDC</w:t>
            </w:r>
          </w:p>
        </w:tc>
        <w:tc>
          <w:tcPr>
            <w:tcW w:w="5508" w:type="dxa"/>
          </w:tcPr>
          <w:p w14:paraId="0A22AB40" w14:textId="77777777" w:rsidR="00CE6670" w:rsidRPr="00CE6670" w:rsidRDefault="00CE6670" w:rsidP="00CE6670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CE6670">
              <w:rPr>
                <w:rFonts w:ascii="Times New Roman" w:hAnsi="Times New Roman"/>
                <w:i/>
                <w:sz w:val="24"/>
                <w:szCs w:val="24"/>
              </w:rPr>
              <w:t xml:space="preserve">……….., </w:t>
            </w:r>
            <w:proofErr w:type="spellStart"/>
            <w:r w:rsidRPr="00CE6670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CE6670">
              <w:rPr>
                <w:rFonts w:ascii="Times New Roman" w:hAnsi="Times New Roman"/>
                <w:i/>
                <w:sz w:val="24"/>
                <w:szCs w:val="24"/>
              </w:rPr>
              <w:t xml:space="preserve"> ….. </w:t>
            </w:r>
            <w:proofErr w:type="spellStart"/>
            <w:r w:rsidRPr="00CE6670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CE6670">
              <w:rPr>
                <w:rFonts w:ascii="Times New Roman" w:hAnsi="Times New Roman"/>
                <w:i/>
                <w:sz w:val="24"/>
                <w:szCs w:val="24"/>
              </w:rPr>
              <w:t xml:space="preserve"> …. </w:t>
            </w:r>
            <w:proofErr w:type="spellStart"/>
            <w:r w:rsidRPr="00CE6670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CE6670">
              <w:rPr>
                <w:rFonts w:ascii="Times New Roman" w:hAnsi="Times New Roman"/>
                <w:i/>
                <w:sz w:val="24"/>
                <w:szCs w:val="24"/>
              </w:rPr>
              <w:t xml:space="preserve"> ……. </w:t>
            </w:r>
          </w:p>
        </w:tc>
      </w:tr>
    </w:tbl>
    <w:p w14:paraId="648C6C8A" w14:textId="77777777" w:rsidR="00CE6670" w:rsidRPr="00CE6670" w:rsidRDefault="00CE6670" w:rsidP="00CE6670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</w:p>
    <w:p w14:paraId="7A2CE7C9" w14:textId="77777777" w:rsidR="00CE6670" w:rsidRPr="00CE6670" w:rsidRDefault="00CE6670" w:rsidP="00CE667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E6670">
        <w:rPr>
          <w:rFonts w:ascii="Times New Roman" w:hAnsi="Times New Roman"/>
          <w:b/>
          <w:sz w:val="24"/>
          <w:szCs w:val="24"/>
        </w:rPr>
        <w:t>THÔNG BÁO</w:t>
      </w:r>
    </w:p>
    <w:p w14:paraId="27C4FB50" w14:textId="77777777" w:rsidR="00CE6670" w:rsidRPr="00CE6670" w:rsidRDefault="00CE6670" w:rsidP="00CE667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E6670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hủy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trái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phiếu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Tổng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ty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Lưu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Bù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trừ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chứng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khoán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b/>
          <w:sz w:val="24"/>
          <w:szCs w:val="24"/>
        </w:rPr>
        <w:t>Việt</w:t>
      </w:r>
      <w:proofErr w:type="spellEnd"/>
      <w:r w:rsidRPr="00CE6670">
        <w:rPr>
          <w:rFonts w:ascii="Times New Roman" w:hAnsi="Times New Roman"/>
          <w:b/>
          <w:sz w:val="24"/>
          <w:szCs w:val="24"/>
        </w:rPr>
        <w:t xml:space="preserve"> Nam</w:t>
      </w:r>
    </w:p>
    <w:p w14:paraId="4AE9F81D" w14:textId="77777777" w:rsidR="00CE6670" w:rsidRPr="00CE6670" w:rsidRDefault="00CE6670" w:rsidP="00CE6670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E6670">
        <w:rPr>
          <w:rFonts w:ascii="Times New Roman" w:hAnsi="Times New Roman"/>
          <w:sz w:val="24"/>
          <w:szCs w:val="24"/>
        </w:rPr>
        <w:t>Kính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gửi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E6670">
        <w:rPr>
          <w:rFonts w:ascii="Times New Roman" w:hAnsi="Times New Roman"/>
          <w:sz w:val="24"/>
          <w:szCs w:val="24"/>
        </w:rPr>
        <w:t>Tổ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chức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phát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hành</w:t>
      </w:r>
      <w:proofErr w:type="spellEnd"/>
    </w:p>
    <w:p w14:paraId="0CE05864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E6670">
        <w:rPr>
          <w:rFonts w:ascii="Times New Roman" w:hAnsi="Times New Roman"/>
          <w:sz w:val="24"/>
          <w:szCs w:val="24"/>
        </w:rPr>
        <w:t>Tổng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Công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Lưu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ký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và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Bù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trừ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chứng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khoán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Việt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Nam (VSDC) </w:t>
      </w:r>
      <w:proofErr w:type="spellStart"/>
      <w:r w:rsidRPr="00CE6670">
        <w:rPr>
          <w:rFonts w:ascii="Times New Roman" w:hAnsi="Times New Roman"/>
          <w:sz w:val="24"/>
          <w:szCs w:val="24"/>
        </w:rPr>
        <w:t>thông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báo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về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việc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hủy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đăng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ký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trái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phiếu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của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Quý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Công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ty</w:t>
      </w:r>
      <w:proofErr w:type="spellEnd"/>
      <w:r w:rsidRPr="00CE6670">
        <w:rPr>
          <w:rFonts w:ascii="Times New Roman" w:hAnsi="Times New Roman"/>
          <w:sz w:val="24"/>
          <w:szCs w:val="24"/>
        </w:rPr>
        <w:t>/</w:t>
      </w:r>
      <w:proofErr w:type="spellStart"/>
      <w:r w:rsidRPr="00CE6670">
        <w:rPr>
          <w:rFonts w:ascii="Times New Roman" w:hAnsi="Times New Roman"/>
          <w:sz w:val="24"/>
          <w:szCs w:val="24"/>
        </w:rPr>
        <w:t>Ngân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hàng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như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sau</w:t>
      </w:r>
      <w:proofErr w:type="spellEnd"/>
      <w:r w:rsidRPr="00CE6670">
        <w:rPr>
          <w:rFonts w:ascii="Times New Roman" w:hAnsi="Times New Roman"/>
          <w:sz w:val="24"/>
          <w:szCs w:val="24"/>
        </w:rPr>
        <w:t>:</w:t>
      </w:r>
    </w:p>
    <w:p w14:paraId="15AB9E5E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CE6670">
        <w:rPr>
          <w:rFonts w:ascii="Times New Roman" w:hAnsi="Times New Roman"/>
          <w:sz w:val="24"/>
          <w:szCs w:val="24"/>
        </w:rPr>
        <w:t>Thực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hiện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hủy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trái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phiếu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đăng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ký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tại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VSDC, </w:t>
      </w:r>
      <w:proofErr w:type="spellStart"/>
      <w:r w:rsidRPr="00CE6670">
        <w:rPr>
          <w:rFonts w:ascii="Times New Roman" w:hAnsi="Times New Roman"/>
          <w:sz w:val="24"/>
          <w:szCs w:val="24"/>
        </w:rPr>
        <w:t>cụ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thể</w:t>
      </w:r>
      <w:proofErr w:type="spellEnd"/>
      <w:r w:rsidRPr="00CE6670">
        <w:rPr>
          <w:rFonts w:ascii="Times New Roman" w:hAnsi="Times New Roman"/>
          <w:sz w:val="24"/>
          <w:szCs w:val="24"/>
        </w:rPr>
        <w:t>:</w:t>
      </w:r>
    </w:p>
    <w:p w14:paraId="73E72BCD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E6670">
        <w:rPr>
          <w:rFonts w:ascii="Times New Roman" w:hAnsi="Times New Roman"/>
          <w:sz w:val="24"/>
          <w:szCs w:val="24"/>
        </w:rPr>
        <w:t>Tổ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chức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đăng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ký</w:t>
      </w:r>
      <w:proofErr w:type="spellEnd"/>
      <w:r w:rsidRPr="00CE6670">
        <w:rPr>
          <w:rFonts w:ascii="Times New Roman" w:hAnsi="Times New Roman"/>
          <w:sz w:val="24"/>
          <w:szCs w:val="24"/>
        </w:rPr>
        <w:t>:</w:t>
      </w:r>
    </w:p>
    <w:p w14:paraId="06884565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E6670">
        <w:rPr>
          <w:rFonts w:ascii="Times New Roman" w:hAnsi="Times New Roman"/>
          <w:sz w:val="24"/>
          <w:szCs w:val="24"/>
        </w:rPr>
        <w:t>Trụ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sở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chính</w:t>
      </w:r>
      <w:proofErr w:type="spellEnd"/>
      <w:r w:rsidRPr="00CE6670">
        <w:rPr>
          <w:rFonts w:ascii="Times New Roman" w:hAnsi="Times New Roman"/>
          <w:sz w:val="24"/>
          <w:szCs w:val="24"/>
        </w:rPr>
        <w:t>:</w:t>
      </w:r>
    </w:p>
    <w:p w14:paraId="34DAF927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E6670">
        <w:rPr>
          <w:rFonts w:ascii="Times New Roman" w:hAnsi="Times New Roman"/>
          <w:sz w:val="24"/>
          <w:szCs w:val="24"/>
        </w:rPr>
        <w:t>Tên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trái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phiếu</w:t>
      </w:r>
      <w:proofErr w:type="spellEnd"/>
      <w:r w:rsidRPr="00CE6670">
        <w:rPr>
          <w:rFonts w:ascii="Times New Roman" w:hAnsi="Times New Roman"/>
          <w:sz w:val="24"/>
          <w:szCs w:val="24"/>
        </w:rPr>
        <w:t>:</w:t>
      </w:r>
    </w:p>
    <w:p w14:paraId="4F950F41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E6670">
        <w:rPr>
          <w:rFonts w:ascii="Times New Roman" w:hAnsi="Times New Roman"/>
          <w:sz w:val="24"/>
          <w:szCs w:val="24"/>
        </w:rPr>
        <w:t>Mã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trái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phiếu</w:t>
      </w:r>
      <w:proofErr w:type="spellEnd"/>
      <w:r w:rsidRPr="00CE6670">
        <w:rPr>
          <w:rFonts w:ascii="Times New Roman" w:hAnsi="Times New Roman"/>
          <w:sz w:val="24"/>
          <w:szCs w:val="24"/>
        </w:rPr>
        <w:t>:</w:t>
      </w:r>
    </w:p>
    <w:p w14:paraId="24771266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E6670">
        <w:rPr>
          <w:rFonts w:ascii="Times New Roman" w:hAnsi="Times New Roman"/>
          <w:sz w:val="24"/>
          <w:szCs w:val="24"/>
        </w:rPr>
        <w:t>Mã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ISIN:</w:t>
      </w:r>
    </w:p>
    <w:p w14:paraId="0709881C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E6670">
        <w:rPr>
          <w:rFonts w:ascii="Times New Roman" w:hAnsi="Times New Roman"/>
          <w:sz w:val="24"/>
          <w:szCs w:val="24"/>
        </w:rPr>
        <w:t>Loại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trái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phiếu</w:t>
      </w:r>
      <w:proofErr w:type="spellEnd"/>
      <w:r w:rsidRPr="00CE6670">
        <w:rPr>
          <w:rFonts w:ascii="Times New Roman" w:hAnsi="Times New Roman"/>
          <w:sz w:val="24"/>
          <w:szCs w:val="24"/>
        </w:rPr>
        <w:t>:</w:t>
      </w:r>
    </w:p>
    <w:p w14:paraId="13B73E5E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E6670">
        <w:rPr>
          <w:rFonts w:ascii="Times New Roman" w:hAnsi="Times New Roman"/>
          <w:sz w:val="24"/>
          <w:szCs w:val="24"/>
        </w:rPr>
        <w:t>Mệnh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giá</w:t>
      </w:r>
      <w:proofErr w:type="spellEnd"/>
      <w:r w:rsidRPr="00CE6670">
        <w:rPr>
          <w:rFonts w:ascii="Times New Roman" w:hAnsi="Times New Roman"/>
          <w:sz w:val="24"/>
          <w:szCs w:val="24"/>
        </w:rPr>
        <w:t>:</w:t>
      </w:r>
    </w:p>
    <w:p w14:paraId="77E0455B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E6670">
        <w:rPr>
          <w:rFonts w:ascii="Times New Roman" w:hAnsi="Times New Roman"/>
          <w:sz w:val="24"/>
          <w:szCs w:val="24"/>
        </w:rPr>
        <w:t>Số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lượng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trái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phiếu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hủy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đăng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ký</w:t>
      </w:r>
      <w:proofErr w:type="spellEnd"/>
      <w:r w:rsidRPr="00CE6670">
        <w:rPr>
          <w:rFonts w:ascii="Times New Roman" w:hAnsi="Times New Roman"/>
          <w:sz w:val="24"/>
          <w:szCs w:val="24"/>
        </w:rPr>
        <w:t>:</w:t>
      </w:r>
    </w:p>
    <w:p w14:paraId="71D1B083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E6670">
        <w:rPr>
          <w:rFonts w:ascii="Times New Roman" w:hAnsi="Times New Roman"/>
          <w:sz w:val="24"/>
          <w:szCs w:val="24"/>
        </w:rPr>
        <w:t>Tổng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giá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trị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trái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phiếu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hủy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đăng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ký</w:t>
      </w:r>
      <w:proofErr w:type="spellEnd"/>
      <w:r w:rsidRPr="00CE6670">
        <w:rPr>
          <w:rFonts w:ascii="Times New Roman" w:hAnsi="Times New Roman"/>
          <w:sz w:val="24"/>
          <w:szCs w:val="24"/>
        </w:rPr>
        <w:t>:</w:t>
      </w:r>
    </w:p>
    <w:p w14:paraId="146D868E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E6670">
        <w:rPr>
          <w:rFonts w:ascii="Times New Roman" w:hAnsi="Times New Roman"/>
          <w:sz w:val="24"/>
          <w:szCs w:val="24"/>
        </w:rPr>
        <w:t>Ngày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hiệu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lực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hủy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đăng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ký</w:t>
      </w:r>
      <w:proofErr w:type="spellEnd"/>
      <w:r w:rsidRPr="00CE6670">
        <w:rPr>
          <w:rFonts w:ascii="Times New Roman" w:hAnsi="Times New Roman"/>
          <w:sz w:val="24"/>
          <w:szCs w:val="24"/>
        </w:rPr>
        <w:t>:</w:t>
      </w:r>
    </w:p>
    <w:p w14:paraId="48CFBDE4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E6670">
        <w:rPr>
          <w:rFonts w:ascii="Times New Roman" w:hAnsi="Times New Roman"/>
          <w:sz w:val="24"/>
          <w:szCs w:val="24"/>
        </w:rPr>
        <w:t>Lý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CE6670">
        <w:rPr>
          <w:rFonts w:ascii="Times New Roman" w:hAnsi="Times New Roman"/>
          <w:sz w:val="24"/>
          <w:szCs w:val="24"/>
        </w:rPr>
        <w:t>hủy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đăng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ký</w:t>
      </w:r>
      <w:proofErr w:type="spellEnd"/>
      <w:r w:rsidRPr="00CE6670">
        <w:rPr>
          <w:rFonts w:ascii="Times New Roman" w:hAnsi="Times New Roman"/>
          <w:sz w:val="24"/>
          <w:szCs w:val="24"/>
        </w:rPr>
        <w:t>:</w:t>
      </w:r>
    </w:p>
    <w:p w14:paraId="64B4B888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CE6670">
        <w:rPr>
          <w:rFonts w:ascii="Times New Roman" w:hAnsi="Times New Roman"/>
          <w:sz w:val="24"/>
          <w:szCs w:val="24"/>
        </w:rPr>
        <w:t>Kể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từ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ngày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..., </w:t>
      </w:r>
      <w:proofErr w:type="spellStart"/>
      <w:r w:rsidRPr="00CE6670">
        <w:rPr>
          <w:rFonts w:ascii="Times New Roman" w:hAnsi="Times New Roman"/>
          <w:sz w:val="24"/>
          <w:szCs w:val="24"/>
        </w:rPr>
        <w:t>Hợp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đồng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cung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cấp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dịch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vụ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số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CE6670">
        <w:rPr>
          <w:rFonts w:ascii="Times New Roman" w:hAnsi="Times New Roman"/>
          <w:sz w:val="24"/>
          <w:szCs w:val="24"/>
        </w:rPr>
        <w:t>ngày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CE6670">
        <w:rPr>
          <w:rFonts w:ascii="Times New Roman" w:hAnsi="Times New Roman"/>
          <w:sz w:val="24"/>
          <w:szCs w:val="24"/>
        </w:rPr>
        <w:t>giữa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VSDC </w:t>
      </w:r>
      <w:proofErr w:type="spellStart"/>
      <w:r w:rsidRPr="00CE6670">
        <w:rPr>
          <w:rFonts w:ascii="Times New Roman" w:hAnsi="Times New Roman"/>
          <w:sz w:val="24"/>
          <w:szCs w:val="24"/>
        </w:rPr>
        <w:t>và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Quý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Công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ty</w:t>
      </w:r>
      <w:proofErr w:type="spellEnd"/>
      <w:r w:rsidRPr="00CE6670">
        <w:rPr>
          <w:rFonts w:ascii="Times New Roman" w:hAnsi="Times New Roman"/>
          <w:sz w:val="24"/>
          <w:szCs w:val="24"/>
        </w:rPr>
        <w:t>/</w:t>
      </w:r>
      <w:proofErr w:type="spellStart"/>
      <w:r w:rsidRPr="00CE6670">
        <w:rPr>
          <w:rFonts w:ascii="Times New Roman" w:hAnsi="Times New Roman"/>
          <w:sz w:val="24"/>
          <w:szCs w:val="24"/>
        </w:rPr>
        <w:t>Ngân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hàng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sẽ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chấm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dứt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và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Giấy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chứng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nhận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đăng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ký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trái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phiếu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số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... do VSDC </w:t>
      </w:r>
      <w:proofErr w:type="spellStart"/>
      <w:r w:rsidRPr="00CE6670">
        <w:rPr>
          <w:rFonts w:ascii="Times New Roman" w:hAnsi="Times New Roman"/>
          <w:sz w:val="24"/>
          <w:szCs w:val="24"/>
        </w:rPr>
        <w:t>cấp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lần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đầu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ngày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.., </w:t>
      </w:r>
      <w:proofErr w:type="spellStart"/>
      <w:r w:rsidRPr="00CE6670">
        <w:rPr>
          <w:rFonts w:ascii="Times New Roman" w:hAnsi="Times New Roman"/>
          <w:sz w:val="24"/>
          <w:szCs w:val="24"/>
        </w:rPr>
        <w:t>thay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đổi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lần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thứ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CE6670">
        <w:rPr>
          <w:rFonts w:ascii="Times New Roman" w:hAnsi="Times New Roman"/>
          <w:sz w:val="24"/>
          <w:szCs w:val="24"/>
        </w:rPr>
        <w:t>ngày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CE6670">
        <w:rPr>
          <w:rFonts w:ascii="Times New Roman" w:hAnsi="Times New Roman"/>
          <w:sz w:val="24"/>
          <w:szCs w:val="24"/>
        </w:rPr>
        <w:t>và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mã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trái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phiếu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..., </w:t>
      </w:r>
      <w:proofErr w:type="spellStart"/>
      <w:r w:rsidRPr="00CE6670">
        <w:rPr>
          <w:rFonts w:ascii="Times New Roman" w:hAnsi="Times New Roman"/>
          <w:sz w:val="24"/>
          <w:szCs w:val="24"/>
        </w:rPr>
        <w:t>mã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ISIN ... </w:t>
      </w:r>
      <w:proofErr w:type="spellStart"/>
      <w:r w:rsidRPr="00CE6670">
        <w:rPr>
          <w:rFonts w:ascii="Times New Roman" w:hAnsi="Times New Roman"/>
          <w:sz w:val="24"/>
          <w:szCs w:val="24"/>
        </w:rPr>
        <w:t>sẽ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hết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hiệu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lực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tại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VSDC.</w:t>
      </w:r>
    </w:p>
    <w:p w14:paraId="0418180B" w14:textId="77777777" w:rsidR="00CE6670" w:rsidRPr="00CE6670" w:rsidRDefault="00CE6670" w:rsidP="00CE6670">
      <w:pPr>
        <w:spacing w:before="120"/>
        <w:rPr>
          <w:rFonts w:ascii="Times New Roman" w:hAnsi="Times New Roman"/>
          <w:i/>
          <w:sz w:val="24"/>
          <w:szCs w:val="24"/>
        </w:rPr>
      </w:pPr>
      <w:r w:rsidRPr="00CE6670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CE6670">
        <w:rPr>
          <w:rFonts w:ascii="Times New Roman" w:hAnsi="Times New Roman"/>
          <w:sz w:val="24"/>
          <w:szCs w:val="24"/>
        </w:rPr>
        <w:t>Danh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sách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người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sở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hữu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trái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phiếu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của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Quý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Công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ty</w:t>
      </w:r>
      <w:proofErr w:type="spellEnd"/>
      <w:r w:rsidRPr="00CE6670">
        <w:rPr>
          <w:rFonts w:ascii="Times New Roman" w:hAnsi="Times New Roman"/>
          <w:sz w:val="24"/>
          <w:szCs w:val="24"/>
        </w:rPr>
        <w:t>/</w:t>
      </w:r>
      <w:proofErr w:type="spellStart"/>
      <w:r w:rsidRPr="00CE6670">
        <w:rPr>
          <w:rFonts w:ascii="Times New Roman" w:hAnsi="Times New Roman"/>
          <w:sz w:val="24"/>
          <w:szCs w:val="24"/>
        </w:rPr>
        <w:t>Ngân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hàng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sẽ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được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VSDC </w:t>
      </w:r>
      <w:proofErr w:type="spellStart"/>
      <w:r w:rsidRPr="00CE6670">
        <w:rPr>
          <w:rFonts w:ascii="Times New Roman" w:hAnsi="Times New Roman"/>
          <w:sz w:val="24"/>
          <w:szCs w:val="24"/>
        </w:rPr>
        <w:t>gửi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cho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Quý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Công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ty</w:t>
      </w:r>
      <w:proofErr w:type="spellEnd"/>
      <w:r w:rsidRPr="00CE6670">
        <w:rPr>
          <w:rFonts w:ascii="Times New Roman" w:hAnsi="Times New Roman"/>
          <w:sz w:val="24"/>
          <w:szCs w:val="24"/>
        </w:rPr>
        <w:t>/</w:t>
      </w:r>
      <w:proofErr w:type="spellStart"/>
      <w:r w:rsidRPr="00CE6670">
        <w:rPr>
          <w:rFonts w:ascii="Times New Roman" w:hAnsi="Times New Roman"/>
          <w:sz w:val="24"/>
          <w:szCs w:val="24"/>
        </w:rPr>
        <w:t>Ngân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hàng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sau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ngày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hiệu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lực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hủy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đăng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ký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. </w:t>
      </w:r>
      <w:r w:rsidRPr="00CE6670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áp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dụng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phát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đề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nghị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VSDC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cung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cấp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Danh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i/>
          <w:sz w:val="24"/>
          <w:szCs w:val="24"/>
        </w:rPr>
        <w:t>sách</w:t>
      </w:r>
      <w:proofErr w:type="spellEnd"/>
      <w:r w:rsidRPr="00CE6670">
        <w:rPr>
          <w:rFonts w:ascii="Times New Roman" w:hAnsi="Times New Roman"/>
          <w:i/>
          <w:sz w:val="24"/>
          <w:szCs w:val="24"/>
        </w:rPr>
        <w:t>)</w:t>
      </w:r>
    </w:p>
    <w:p w14:paraId="2B5F2149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E6670">
        <w:rPr>
          <w:rFonts w:ascii="Times New Roman" w:hAnsi="Times New Roman"/>
          <w:sz w:val="24"/>
          <w:szCs w:val="24"/>
        </w:rPr>
        <w:lastRenderedPageBreak/>
        <w:t>Trân</w:t>
      </w:r>
      <w:proofErr w:type="spellEnd"/>
      <w:r w:rsidRPr="00CE66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670">
        <w:rPr>
          <w:rFonts w:ascii="Times New Roman" w:hAnsi="Times New Roman"/>
          <w:sz w:val="24"/>
          <w:szCs w:val="24"/>
        </w:rPr>
        <w:t>trọng</w:t>
      </w:r>
      <w:proofErr w:type="spellEnd"/>
      <w:r w:rsidRPr="00CE6670">
        <w:rPr>
          <w:rFonts w:ascii="Times New Roman" w:hAnsi="Times New Roman"/>
          <w:sz w:val="24"/>
          <w:szCs w:val="24"/>
        </w:rPr>
        <w:t>!</w:t>
      </w:r>
    </w:p>
    <w:p w14:paraId="7B8CA556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CE6670" w:rsidRPr="00CE6670" w14:paraId="032AC458" w14:textId="77777777" w:rsidTr="00CE6670">
        <w:tc>
          <w:tcPr>
            <w:tcW w:w="4428" w:type="dxa"/>
          </w:tcPr>
          <w:p w14:paraId="5DAFE0CE" w14:textId="77777777" w:rsidR="00CE6670" w:rsidRPr="00CE6670" w:rsidRDefault="00CE6670" w:rsidP="00CE667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E6670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CE6670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CE667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E6670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CE6670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CE6670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CE6670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E6670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CE66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E6670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CE6670">
              <w:rPr>
                <w:rFonts w:ascii="Times New Roman" w:hAnsi="Times New Roman"/>
                <w:sz w:val="24"/>
                <w:szCs w:val="24"/>
              </w:rPr>
              <w:t>;</w:t>
            </w:r>
            <w:r w:rsidRPr="00CE6670">
              <w:rPr>
                <w:rFonts w:ascii="Times New Roman" w:hAnsi="Times New Roman"/>
                <w:sz w:val="24"/>
                <w:szCs w:val="24"/>
              </w:rPr>
              <w:br/>
              <w:t>- TGĐ;</w:t>
            </w:r>
            <w:r w:rsidRPr="00CE6670">
              <w:rPr>
                <w:rFonts w:ascii="Times New Roman" w:hAnsi="Times New Roman"/>
                <w:sz w:val="24"/>
                <w:szCs w:val="24"/>
              </w:rPr>
              <w:br/>
              <w:t>- CN VSDC, LK, KSNB, TTBT;</w:t>
            </w:r>
            <w:r w:rsidRPr="00CE6670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CE6670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CE6670">
              <w:rPr>
                <w:rFonts w:ascii="Times New Roman" w:hAnsi="Times New Roman"/>
                <w:sz w:val="24"/>
                <w:szCs w:val="24"/>
              </w:rPr>
              <w:t xml:space="preserve"> VT, ĐK (...b).</w:t>
            </w:r>
          </w:p>
        </w:tc>
        <w:tc>
          <w:tcPr>
            <w:tcW w:w="4428" w:type="dxa"/>
          </w:tcPr>
          <w:p w14:paraId="3F5035BF" w14:textId="77777777" w:rsidR="00CE6670" w:rsidRPr="00CE6670" w:rsidRDefault="00CE6670" w:rsidP="00CE667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E6670">
              <w:rPr>
                <w:rFonts w:ascii="Times New Roman" w:hAnsi="Times New Roman"/>
                <w:b/>
                <w:sz w:val="24"/>
                <w:szCs w:val="24"/>
              </w:rPr>
              <w:t>TỔNG GIÁM ĐỐC</w:t>
            </w:r>
          </w:p>
        </w:tc>
      </w:tr>
    </w:tbl>
    <w:p w14:paraId="1ABB2349" w14:textId="77777777" w:rsidR="00CE6670" w:rsidRPr="00CE6670" w:rsidRDefault="00CE6670" w:rsidP="00CE6670">
      <w:pPr>
        <w:spacing w:before="120"/>
        <w:rPr>
          <w:rFonts w:ascii="Times New Roman" w:hAnsi="Times New Roman"/>
          <w:sz w:val="24"/>
          <w:szCs w:val="24"/>
        </w:rPr>
      </w:pPr>
    </w:p>
    <w:p w14:paraId="18456DA8" w14:textId="77777777" w:rsidR="002964F6" w:rsidRPr="00CE667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CE66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6670"/>
    <w:rsid w:val="002964F6"/>
    <w:rsid w:val="00BD0E98"/>
    <w:rsid w:val="00CE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E5DB04"/>
  <w15:chartTrackingRefBased/>
  <w15:docId w15:val="{6E4B3C9D-84C0-4981-8966-25762E34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CE667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28pt1">
    <w:name w:val="Body text (2) + 8 pt1"/>
    <w:aliases w:val="Bold1"/>
    <w:rsid w:val="00CE6670"/>
    <w:rPr>
      <w:rFonts w:ascii="Times New Roman" w:hAnsi="Times New Roman" w:cs="Times New Roman"/>
      <w:b/>
      <w:bCs/>
      <w:sz w:val="16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2026-05-20T16:27:00Z</dcterms:created>
  <dcterms:modified xsi:type="dcterms:W3CDTF">2026-05-20T16:27:00Z</dcterms:modified>
</cp:coreProperties>
</file>