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429C" w14:textId="77777777" w:rsidR="0021741C" w:rsidRPr="00183FD6" w:rsidRDefault="0021741C" w:rsidP="0021741C">
      <w:pPr>
        <w:tabs>
          <w:tab w:val="center" w:pos="4533"/>
        </w:tabs>
        <w:spacing w:afterLines="50" w:after="120" w:line="240" w:lineRule="auto"/>
        <w:jc w:val="both"/>
        <w:rPr>
          <w:rFonts w:eastAsia="Times New Roman"/>
          <w:b/>
          <w:bCs/>
          <w:szCs w:val="24"/>
        </w:rPr>
      </w:pPr>
      <w:r>
        <w:rPr>
          <w:noProof/>
        </w:rPr>
        <w:pict w14:anchorId="3B59228E"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61" type="#_x0000_t202" style="position:absolute;left:0;text-align:left;margin-left:309.35pt;margin-top:-55.3pt;width:154.9pt;height:59.9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">
            <v:textbox>
              <w:txbxContent>
                <w:p w14:paraId="77DF428A" w14:textId="77777777" w:rsidR="0021741C" w:rsidRPr="00183FD6" w:rsidRDefault="0021741C" w:rsidP="0021741C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183FD6">
                    <w:rPr>
                      <w:b/>
                      <w:szCs w:val="24"/>
                    </w:rPr>
                    <w:t>Mẫu số 02/TCN</w:t>
                  </w:r>
                </w:p>
                <w:p w14:paraId="4B08A437" w14:textId="77777777" w:rsidR="0021741C" w:rsidRPr="00681A3B" w:rsidRDefault="0021741C" w:rsidP="0021741C">
                  <w:pPr>
                    <w:spacing w:after="0" w:line="240" w:lineRule="auto"/>
                    <w:ind w:right="30"/>
                    <w:jc w:val="center"/>
                    <w:rPr>
                      <w:i/>
                      <w:sz w:val="22"/>
                    </w:rPr>
                  </w:pPr>
                  <w:r w:rsidRPr="00681A3B">
                    <w:rPr>
                      <w:i/>
                      <w:sz w:val="22"/>
                    </w:rPr>
                    <w:t xml:space="preserve">(Ban hành kèm theo Thông tư số </w:t>
                  </w:r>
                  <w:r>
                    <w:rPr>
                      <w:i/>
                      <w:sz w:val="22"/>
                    </w:rPr>
                    <w:t>26</w:t>
                  </w:r>
                  <w:r w:rsidRPr="00681A3B">
                    <w:rPr>
                      <w:i/>
                      <w:sz w:val="22"/>
                    </w:rPr>
                    <w:t>/2015/TT-BTC ngày</w:t>
                  </w:r>
                  <w:r>
                    <w:rPr>
                      <w:i/>
                      <w:sz w:val="22"/>
                    </w:rPr>
                    <w:t xml:space="preserve"> 27/02/2015</w:t>
                  </w:r>
                  <w:r w:rsidRPr="00681A3B">
                    <w:rPr>
                      <w:i/>
                      <w:sz w:val="22"/>
                    </w:rPr>
                    <w:t xml:space="preserve"> của Bộ Tài chính)</w:t>
                  </w:r>
                </w:p>
                <w:p w14:paraId="2590A407" w14:textId="77777777" w:rsidR="0021741C" w:rsidRPr="00CA715E" w:rsidRDefault="0021741C" w:rsidP="0021741C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</w:p>
    <w:tbl>
      <w:tblPr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40"/>
        <w:gridCol w:w="588"/>
        <w:gridCol w:w="5670"/>
      </w:tblGrid>
      <w:tr w:rsidR="0021741C" w:rsidRPr="00183FD6" w14:paraId="4A0DC28B" w14:textId="77777777" w:rsidTr="003F111E">
        <w:trPr>
          <w:trHeight w:val="521"/>
        </w:trPr>
        <w:tc>
          <w:tcPr>
            <w:tcW w:w="3240" w:type="dxa"/>
          </w:tcPr>
          <w:p w14:paraId="51531A96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4"/>
                <w:lang w:val="pt-BR"/>
              </w:rPr>
            </w:pPr>
            <w:r>
              <w:rPr>
                <w:noProof/>
              </w:rPr>
              <w:pict w14:anchorId="658F8384">
                <v:line id="Straight Connector 8" o:spid="_x0000_s1059" style="position:absolute;left:0;text-align:left;z-index:251656192;visibility:visible" from="49.25pt,20.65pt" to="106.8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"/>
              </w:pict>
            </w:r>
            <w:r w:rsidRPr="00183FD6">
              <w:rPr>
                <w:rFonts w:eastAsia="Times New Roman"/>
                <w:b/>
                <w:color w:val="000000"/>
                <w:sz w:val="26"/>
                <w:szCs w:val="26"/>
                <w:lang w:val="pt-BR"/>
              </w:rPr>
              <w:t>TÊN NGƯỜI NỘP THUẾ</w:t>
            </w:r>
          </w:p>
        </w:tc>
        <w:tc>
          <w:tcPr>
            <w:tcW w:w="588" w:type="dxa"/>
          </w:tcPr>
          <w:p w14:paraId="7C2FC401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val="pt-BR"/>
              </w:rPr>
            </w:pPr>
          </w:p>
          <w:p w14:paraId="4F7F608F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5670" w:type="dxa"/>
          </w:tcPr>
          <w:p w14:paraId="64A83413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val="pt-BR"/>
              </w:rPr>
            </w:pPr>
            <w:r w:rsidRPr="00183FD6">
              <w:rPr>
                <w:rFonts w:eastAsia="Times New Roman"/>
                <w:b/>
                <w:color w:val="000000"/>
                <w:sz w:val="26"/>
                <w:szCs w:val="26"/>
                <w:lang w:val="pt-BR"/>
              </w:rPr>
              <w:t>CỘNG HOÀ XÃ HỘI CHỦ NGHĨA VIỆT NAM</w:t>
            </w:r>
          </w:p>
          <w:p w14:paraId="23E2ACD9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Cs w:val="24"/>
                <w:lang w:val="pt-BR"/>
              </w:rPr>
            </w:pPr>
            <w:r w:rsidRPr="00183FD6">
              <w:rPr>
                <w:rFonts w:eastAsia="Times New Roman"/>
                <w:b/>
                <w:color w:val="000000"/>
                <w:szCs w:val="26"/>
                <w:lang w:val="pt-BR"/>
              </w:rPr>
              <w:t>Độc lập - Tự do - Hạnh phúc</w:t>
            </w:r>
          </w:p>
        </w:tc>
      </w:tr>
      <w:tr w:rsidR="0021741C" w:rsidRPr="00183FD6" w14:paraId="1DD0244F" w14:textId="77777777" w:rsidTr="003F111E">
        <w:trPr>
          <w:trHeight w:val="80"/>
        </w:trPr>
        <w:tc>
          <w:tcPr>
            <w:tcW w:w="3240" w:type="dxa"/>
          </w:tcPr>
          <w:p w14:paraId="0CED33CD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  <w:lang w:val="pt-BR"/>
              </w:rPr>
            </w:pPr>
          </w:p>
        </w:tc>
        <w:tc>
          <w:tcPr>
            <w:tcW w:w="588" w:type="dxa"/>
          </w:tcPr>
          <w:p w14:paraId="02E90922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noProof/>
                <w:color w:val="000000"/>
                <w:szCs w:val="26"/>
                <w:lang w:eastAsia="ko-KR"/>
              </w:rPr>
            </w:pPr>
          </w:p>
        </w:tc>
        <w:tc>
          <w:tcPr>
            <w:tcW w:w="5670" w:type="dxa"/>
          </w:tcPr>
          <w:p w14:paraId="410FFFAB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color w:val="000000"/>
                <w:szCs w:val="24"/>
                <w:lang w:val="pt-BR"/>
              </w:rPr>
            </w:pPr>
            <w:r>
              <w:rPr>
                <w:noProof/>
              </w:rPr>
              <w:pict w14:anchorId="4DB5484D">
                <v:line id="Straight Connector 6" o:spid="_x0000_s1060" style="position:absolute;left:0;text-align:left;z-index:251657216;visibility:visible;mso-position-horizontal-relative:text;mso-position-vertical-relative:text" from="50.85pt,3.7pt" to="226.0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jvaHQ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"/>
              </w:pict>
            </w:r>
          </w:p>
        </w:tc>
      </w:tr>
      <w:tr w:rsidR="0021741C" w:rsidRPr="00183FD6" w14:paraId="793EE2B6" w14:textId="77777777" w:rsidTr="003F111E">
        <w:tc>
          <w:tcPr>
            <w:tcW w:w="3240" w:type="dxa"/>
          </w:tcPr>
          <w:p w14:paraId="550DA55E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color w:val="000000"/>
                <w:szCs w:val="28"/>
                <w:lang w:val="pt-BR"/>
              </w:rPr>
            </w:pPr>
            <w:r w:rsidRPr="00183FD6">
              <w:rPr>
                <w:rFonts w:eastAsia="Times New Roman"/>
                <w:color w:val="000000"/>
                <w:szCs w:val="28"/>
                <w:lang w:val="pt-BR"/>
              </w:rPr>
              <w:t xml:space="preserve">Số: …….............….          </w:t>
            </w:r>
          </w:p>
          <w:p w14:paraId="078DE99C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color w:val="000000"/>
                <w:szCs w:val="28"/>
                <w:lang w:val="pt-BR"/>
              </w:rPr>
            </w:pPr>
          </w:p>
          <w:p w14:paraId="6A47ACB5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color w:val="000000"/>
                <w:szCs w:val="28"/>
                <w:lang w:val="pt-BR"/>
              </w:rPr>
            </w:pPr>
          </w:p>
        </w:tc>
        <w:tc>
          <w:tcPr>
            <w:tcW w:w="588" w:type="dxa"/>
          </w:tcPr>
          <w:p w14:paraId="5AB98DF1" w14:textId="77777777" w:rsidR="0021741C" w:rsidRPr="00183FD6" w:rsidRDefault="0021741C" w:rsidP="003F111E">
            <w:pPr>
              <w:spacing w:after="0" w:line="240" w:lineRule="auto"/>
              <w:jc w:val="right"/>
              <w:rPr>
                <w:rFonts w:eastAsia="Times New Roman"/>
                <w:i/>
                <w:color w:val="000000"/>
                <w:szCs w:val="28"/>
                <w:lang w:val="nl-NL"/>
              </w:rPr>
            </w:pPr>
          </w:p>
        </w:tc>
        <w:tc>
          <w:tcPr>
            <w:tcW w:w="5670" w:type="dxa"/>
          </w:tcPr>
          <w:p w14:paraId="1B874FDD" w14:textId="77777777" w:rsidR="0021741C" w:rsidRPr="00183FD6" w:rsidRDefault="0021741C" w:rsidP="003F111E">
            <w:pPr>
              <w:spacing w:after="0" w:line="240" w:lineRule="auto"/>
              <w:jc w:val="right"/>
              <w:rPr>
                <w:rFonts w:eastAsia="Times New Roman"/>
                <w:i/>
                <w:color w:val="000000"/>
                <w:szCs w:val="28"/>
                <w:lang w:val="nl-NL"/>
              </w:rPr>
            </w:pPr>
            <w:r w:rsidRPr="00183FD6">
              <w:rPr>
                <w:rFonts w:eastAsia="Times New Roman"/>
                <w:i/>
                <w:color w:val="000000"/>
                <w:szCs w:val="28"/>
                <w:lang w:val="nl-NL"/>
              </w:rPr>
              <w:t>............, ngày..........tháng ........năm ......</w:t>
            </w:r>
          </w:p>
          <w:p w14:paraId="310F87AF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Cs w:val="28"/>
                <w:lang w:val="nl-NL"/>
              </w:rPr>
            </w:pPr>
          </w:p>
          <w:p w14:paraId="3BD51978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Cs w:val="28"/>
                <w:lang w:val="nl-NL"/>
              </w:rPr>
            </w:pPr>
          </w:p>
        </w:tc>
      </w:tr>
    </w:tbl>
    <w:p w14:paraId="7C8C6350" w14:textId="77777777" w:rsidR="0021741C" w:rsidRPr="0021741C" w:rsidRDefault="0021741C" w:rsidP="0021741C">
      <w:pPr>
        <w:spacing w:after="0" w:line="240" w:lineRule="auto"/>
        <w:ind w:firstLine="720"/>
        <w:jc w:val="center"/>
        <w:rPr>
          <w:rFonts w:eastAsia="Times New Roman"/>
          <w:b/>
          <w:szCs w:val="28"/>
          <w:lang w:val="nl-NL"/>
        </w:rPr>
      </w:pPr>
      <w:r w:rsidRPr="0021741C">
        <w:rPr>
          <w:rFonts w:eastAsia="Times New Roman"/>
          <w:b/>
          <w:szCs w:val="28"/>
          <w:lang w:val="nl-NL"/>
        </w:rPr>
        <w:t>THÔNG BÁO</w:t>
      </w:r>
    </w:p>
    <w:p w14:paraId="30CAF65D" w14:textId="77777777" w:rsidR="0021741C" w:rsidRPr="00183FD6" w:rsidRDefault="0021741C" w:rsidP="0021741C">
      <w:pPr>
        <w:spacing w:after="0" w:line="240" w:lineRule="auto"/>
        <w:ind w:firstLine="720"/>
        <w:jc w:val="center"/>
        <w:rPr>
          <w:rFonts w:eastAsia="Times New Roman"/>
          <w:b/>
          <w:szCs w:val="28"/>
          <w:lang w:val="nl-NL"/>
        </w:rPr>
      </w:pPr>
      <w:r w:rsidRPr="0021741C">
        <w:rPr>
          <w:rFonts w:eastAsia="Times New Roman"/>
          <w:b/>
          <w:szCs w:val="28"/>
          <w:lang w:val="nl-NL"/>
        </w:rPr>
        <w:t>Về việc nộp tiền thuế vào NSNN</w:t>
      </w:r>
    </w:p>
    <w:p w14:paraId="755A22D3" w14:textId="77777777" w:rsidR="0021741C" w:rsidRPr="00183FD6" w:rsidRDefault="0021741C" w:rsidP="0021741C">
      <w:pPr>
        <w:spacing w:before="120" w:after="120" w:line="240" w:lineRule="auto"/>
        <w:ind w:firstLine="720"/>
        <w:jc w:val="center"/>
        <w:rPr>
          <w:rFonts w:eastAsia="Times New Roman"/>
          <w:szCs w:val="28"/>
          <w:lang w:val="nl-NL"/>
        </w:rPr>
      </w:pPr>
      <w:r>
        <w:rPr>
          <w:rFonts w:eastAsia="Times New Roman"/>
          <w:noProof/>
          <w:szCs w:val="28"/>
        </w:rPr>
        <w:pict w14:anchorId="3EA39AA6">
          <v:line id="_x0000_s1062" style="position:absolute;left:0;text-align:left;z-index:251659264;visibility:visible" from="208.35pt,4.6pt" to="278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"/>
        </w:pict>
      </w:r>
    </w:p>
    <w:p w14:paraId="1DF6FF13" w14:textId="77777777" w:rsidR="0021741C" w:rsidRPr="00183FD6" w:rsidRDefault="0021741C" w:rsidP="0021741C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nl-NL"/>
        </w:rPr>
      </w:pPr>
      <w:r w:rsidRPr="00183FD6">
        <w:rPr>
          <w:rFonts w:eastAsia="Times New Roman"/>
          <w:szCs w:val="28"/>
          <w:lang w:val="nl-NL"/>
        </w:rPr>
        <w:t>Căn cứ Điều … Thông tư số … ngày … của Bộ Tài chính hướng dẫn ...</w:t>
      </w:r>
    </w:p>
    <w:p w14:paraId="27A450A6" w14:textId="77777777" w:rsidR="0021741C" w:rsidRPr="00183FD6" w:rsidRDefault="0021741C" w:rsidP="0021741C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nl-NL"/>
        </w:rPr>
      </w:pPr>
      <w:r w:rsidRPr="00183FD6">
        <w:rPr>
          <w:rFonts w:eastAsia="Times New Roman"/>
          <w:szCs w:val="28"/>
          <w:lang w:val="nl-NL"/>
        </w:rPr>
        <w:t>… (</w:t>
      </w:r>
      <w:r w:rsidRPr="00183FD6">
        <w:rPr>
          <w:rFonts w:eastAsia="Times New Roman"/>
          <w:i/>
          <w:szCs w:val="28"/>
          <w:lang w:val="nl-NL"/>
        </w:rPr>
        <w:t>Tên người nộp thuế</w:t>
      </w:r>
      <w:r w:rsidRPr="00183FD6">
        <w:rPr>
          <w:rFonts w:eastAsia="Times New Roman"/>
          <w:szCs w:val="28"/>
          <w:lang w:val="nl-NL"/>
        </w:rPr>
        <w:t>) …, mã số thuế: …, địa chỉ nhận thông báo: … thông báo đến … (</w:t>
      </w:r>
      <w:r w:rsidRPr="00183FD6">
        <w:rPr>
          <w:rFonts w:eastAsia="Times New Roman"/>
          <w:i/>
          <w:szCs w:val="28"/>
          <w:lang w:val="nl-NL"/>
        </w:rPr>
        <w:t>Tên cơ quan thuế quản lý trực tiếp</w:t>
      </w:r>
      <w:r w:rsidRPr="00183FD6">
        <w:rPr>
          <w:rFonts w:eastAsia="Times New Roman"/>
          <w:szCs w:val="28"/>
          <w:lang w:val="nl-NL"/>
        </w:rPr>
        <w:t>) … như sau:</w:t>
      </w:r>
    </w:p>
    <w:p w14:paraId="65B6B47D" w14:textId="77777777" w:rsidR="0021741C" w:rsidRPr="00183FD6" w:rsidRDefault="0021741C" w:rsidP="0021741C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nl-NL"/>
        </w:rPr>
      </w:pPr>
      <w:r w:rsidRPr="00183FD6">
        <w:rPr>
          <w:rFonts w:eastAsia="Times New Roman"/>
          <w:szCs w:val="28"/>
          <w:lang w:val="nl-NL"/>
        </w:rPr>
        <w:t>1. … (</w:t>
      </w:r>
      <w:r w:rsidRPr="00183FD6">
        <w:rPr>
          <w:rFonts w:eastAsia="Times New Roman"/>
          <w:i/>
          <w:szCs w:val="28"/>
          <w:lang w:val="nl-NL"/>
        </w:rPr>
        <w:t>Tên người nộp thuế</w:t>
      </w:r>
      <w:r w:rsidRPr="00183FD6">
        <w:rPr>
          <w:rFonts w:eastAsia="Times New Roman"/>
          <w:szCs w:val="28"/>
          <w:lang w:val="nl-NL"/>
        </w:rPr>
        <w:t>) … đã được đơn vị sử dụng vốn NSNN là ... (tên đơn vị)... thanh toán vào ngày .../tháng .../năm ..., số tiền thanh toán là ... đồng.</w:t>
      </w:r>
    </w:p>
    <w:p w14:paraId="2D37047D" w14:textId="77777777" w:rsidR="0021741C" w:rsidRPr="00183FD6" w:rsidRDefault="0021741C" w:rsidP="0021741C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nl-NL"/>
        </w:rPr>
      </w:pPr>
      <w:r w:rsidRPr="00183FD6">
        <w:rPr>
          <w:rFonts w:eastAsia="Times New Roman"/>
          <w:szCs w:val="28"/>
          <w:lang w:val="nl-NL"/>
        </w:rPr>
        <w:t>2. … (</w:t>
      </w:r>
      <w:r w:rsidRPr="00183FD6">
        <w:rPr>
          <w:rFonts w:eastAsia="Times New Roman"/>
          <w:i/>
          <w:szCs w:val="28"/>
          <w:lang w:val="nl-NL"/>
        </w:rPr>
        <w:t>Tên người nộp thuế</w:t>
      </w:r>
      <w:r w:rsidRPr="00183FD6">
        <w:rPr>
          <w:rFonts w:eastAsia="Times New Roman"/>
          <w:szCs w:val="28"/>
          <w:lang w:val="nl-NL"/>
        </w:rPr>
        <w:t>) … đã nộp tiền thuế vào NSNN ngày .../tháng .../năm ..., số tiền là ... đồng.</w:t>
      </w:r>
    </w:p>
    <w:p w14:paraId="32B40A86" w14:textId="77777777" w:rsidR="0021741C" w:rsidRPr="00183FD6" w:rsidRDefault="0021741C" w:rsidP="0021741C">
      <w:pPr>
        <w:spacing w:before="120" w:after="120" w:line="240" w:lineRule="auto"/>
        <w:ind w:firstLine="720"/>
        <w:jc w:val="both"/>
        <w:rPr>
          <w:rFonts w:eastAsia="Times New Roman"/>
          <w:szCs w:val="28"/>
          <w:lang w:val="nl-NL"/>
        </w:rPr>
      </w:pPr>
      <w:r w:rsidRPr="00183FD6">
        <w:rPr>
          <w:rFonts w:eastAsia="Times New Roman"/>
          <w:szCs w:val="28"/>
          <w:lang w:val="nl-NL"/>
        </w:rPr>
        <w:t>… (</w:t>
      </w:r>
      <w:r w:rsidRPr="00183FD6">
        <w:rPr>
          <w:rFonts w:eastAsia="Times New Roman"/>
          <w:i/>
          <w:szCs w:val="28"/>
          <w:lang w:val="nl-NL"/>
        </w:rPr>
        <w:t>Tên người nộp thuế</w:t>
      </w:r>
      <w:r w:rsidRPr="00183FD6">
        <w:rPr>
          <w:rFonts w:eastAsia="Times New Roman"/>
          <w:szCs w:val="28"/>
          <w:lang w:val="nl-NL"/>
        </w:rPr>
        <w:t>)… thông báo để …(</w:t>
      </w:r>
      <w:r w:rsidRPr="00183FD6">
        <w:rPr>
          <w:rFonts w:eastAsia="Times New Roman"/>
          <w:i/>
          <w:szCs w:val="28"/>
          <w:lang w:val="nl-NL"/>
        </w:rPr>
        <w:t>Tên cơ quan thuế quản lý trực tiếp</w:t>
      </w:r>
      <w:r w:rsidRPr="00183FD6">
        <w:rPr>
          <w:rFonts w:eastAsia="Times New Roman"/>
          <w:szCs w:val="28"/>
          <w:lang w:val="nl-NL"/>
        </w:rPr>
        <w:t>) … biết./.</w:t>
      </w:r>
    </w:p>
    <w:p w14:paraId="40048BB9" w14:textId="77777777" w:rsidR="0021741C" w:rsidRPr="00183FD6" w:rsidRDefault="0021741C" w:rsidP="0021741C">
      <w:pPr>
        <w:spacing w:before="120" w:after="120" w:line="240" w:lineRule="auto"/>
        <w:ind w:firstLine="720"/>
        <w:rPr>
          <w:rFonts w:eastAsia="Times New Roman"/>
          <w:sz w:val="26"/>
          <w:szCs w:val="26"/>
          <w:lang w:val="nl-NL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2802"/>
        <w:gridCol w:w="567"/>
        <w:gridCol w:w="6095"/>
      </w:tblGrid>
      <w:tr w:rsidR="0021741C" w:rsidRPr="00183FD6" w14:paraId="65ABBF30" w14:textId="77777777" w:rsidTr="003F111E">
        <w:tc>
          <w:tcPr>
            <w:tcW w:w="2802" w:type="dxa"/>
          </w:tcPr>
          <w:p w14:paraId="09711845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</w:pPr>
            <w:r w:rsidRPr="00183FD6">
              <w:rPr>
                <w:rFonts w:eastAsia="Times New Roman"/>
                <w:b/>
                <w:bCs/>
                <w:i/>
                <w:color w:val="000000"/>
                <w:szCs w:val="24"/>
                <w:lang w:val="nl-NL"/>
              </w:rPr>
              <w:t>Nơi nhận</w:t>
            </w:r>
            <w:r w:rsidRPr="00183FD6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>:</w:t>
            </w:r>
            <w:r w:rsidRPr="00183FD6">
              <w:rPr>
                <w:rFonts w:eastAsia="Times New Roman"/>
                <w:b/>
                <w:bCs/>
                <w:color w:val="000000"/>
                <w:szCs w:val="24"/>
                <w:lang w:val="nl-NL"/>
              </w:rPr>
              <w:tab/>
              <w:t xml:space="preserve">                                </w:t>
            </w:r>
          </w:p>
          <w:p w14:paraId="52BCBD4C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color w:val="000000"/>
                <w:sz w:val="22"/>
                <w:lang w:val="nl-NL"/>
              </w:rPr>
            </w:pPr>
            <w:r w:rsidRPr="00183FD6">
              <w:rPr>
                <w:rFonts w:eastAsia="Times New Roman"/>
                <w:color w:val="000000"/>
                <w:sz w:val="22"/>
                <w:lang w:val="nl-NL"/>
              </w:rPr>
              <w:t xml:space="preserve">- Cơ quan thuế quản lý trực tiếp NNT; </w:t>
            </w:r>
          </w:p>
          <w:p w14:paraId="2DB6E939" w14:textId="77777777" w:rsidR="0021741C" w:rsidRPr="00183FD6" w:rsidRDefault="0021741C" w:rsidP="003F111E">
            <w:pPr>
              <w:spacing w:after="0" w:line="240" w:lineRule="auto"/>
              <w:rPr>
                <w:rFonts w:eastAsia="Times New Roman"/>
                <w:color w:val="000000"/>
                <w:sz w:val="22"/>
              </w:rPr>
            </w:pPr>
            <w:r w:rsidRPr="00183FD6">
              <w:rPr>
                <w:rFonts w:eastAsia="Times New Roman"/>
                <w:color w:val="000000"/>
                <w:sz w:val="22"/>
              </w:rPr>
              <w:t>- …;</w:t>
            </w:r>
          </w:p>
          <w:p w14:paraId="5D1DF6AA" w14:textId="77777777" w:rsidR="0021741C" w:rsidRPr="00183FD6" w:rsidRDefault="0021741C" w:rsidP="003F111E">
            <w:pPr>
              <w:spacing w:after="0" w:line="240" w:lineRule="auto"/>
              <w:jc w:val="both"/>
              <w:rPr>
                <w:rFonts w:eastAsia="Times New Roman"/>
                <w:color w:val="000000"/>
                <w:szCs w:val="28"/>
              </w:rPr>
            </w:pPr>
            <w:r w:rsidRPr="00183FD6">
              <w:rPr>
                <w:rFonts w:eastAsia="Times New Roman"/>
                <w:sz w:val="22"/>
              </w:rPr>
              <w:t>- Lưu: VT, ….</w:t>
            </w:r>
            <w:r w:rsidRPr="00183FD6">
              <w:rPr>
                <w:rFonts w:eastAsia="Times New Roman"/>
                <w:sz w:val="22"/>
                <w:szCs w:val="24"/>
              </w:rPr>
              <w:t xml:space="preserve"> </w:t>
            </w:r>
          </w:p>
        </w:tc>
        <w:tc>
          <w:tcPr>
            <w:tcW w:w="567" w:type="dxa"/>
          </w:tcPr>
          <w:p w14:paraId="618CB21F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4"/>
              </w:rPr>
            </w:pPr>
          </w:p>
        </w:tc>
        <w:tc>
          <w:tcPr>
            <w:tcW w:w="6095" w:type="dxa"/>
          </w:tcPr>
          <w:p w14:paraId="6D9A2B59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b/>
                <w:sz w:val="26"/>
                <w:szCs w:val="24"/>
              </w:rPr>
            </w:pPr>
            <w:r w:rsidRPr="00183FD6">
              <w:rPr>
                <w:rFonts w:eastAsia="Times New Roman"/>
                <w:b/>
                <w:sz w:val="26"/>
                <w:szCs w:val="24"/>
              </w:rPr>
              <w:t xml:space="preserve">NGƯỜI NỘP THUẾ </w:t>
            </w:r>
            <w:r w:rsidRPr="00183FD6">
              <w:rPr>
                <w:rFonts w:eastAsia="Times New Roman"/>
                <w:b/>
                <w:szCs w:val="28"/>
              </w:rPr>
              <w:t>hoặc</w:t>
            </w:r>
          </w:p>
          <w:p w14:paraId="4E7DD83D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 w:rsidRPr="00183FD6">
              <w:rPr>
                <w:rFonts w:eastAsia="Times New Roman"/>
                <w:b/>
                <w:sz w:val="26"/>
                <w:szCs w:val="24"/>
              </w:rPr>
              <w:t>ĐẠI DIỆN HỢP PHÁP CỦA NGƯỜI NỘP THUẾ</w:t>
            </w:r>
            <w:r w:rsidRPr="00183FD6">
              <w:rPr>
                <w:rFonts w:eastAsia="Times New Roman"/>
                <w:szCs w:val="24"/>
              </w:rPr>
              <w:t xml:space="preserve">                   </w:t>
            </w:r>
          </w:p>
          <w:p w14:paraId="4CDD6D02" w14:textId="77777777" w:rsidR="0021741C" w:rsidRPr="00183FD6" w:rsidRDefault="0021741C" w:rsidP="003F111E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Cs w:val="28"/>
              </w:rPr>
            </w:pPr>
            <w:r w:rsidRPr="00183FD6">
              <w:rPr>
                <w:rFonts w:eastAsia="Times New Roman"/>
                <w:i/>
                <w:szCs w:val="24"/>
              </w:rPr>
              <w:t>(Ký, ghi rõ họ tên; chức vụ và đóng dấu)</w:t>
            </w:r>
          </w:p>
        </w:tc>
      </w:tr>
    </w:tbl>
    <w:p w14:paraId="08D28FFF" w14:textId="77777777" w:rsidR="0021741C" w:rsidRPr="00183FD6" w:rsidRDefault="0021741C" w:rsidP="0021741C">
      <w:pPr>
        <w:spacing w:before="50" w:after="0" w:line="240" w:lineRule="auto"/>
        <w:ind w:firstLineChars="250" w:firstLine="602"/>
        <w:rPr>
          <w:rFonts w:eastAsia="Times New Roman"/>
          <w:b/>
          <w:bCs/>
          <w:szCs w:val="28"/>
        </w:rPr>
      </w:pPr>
    </w:p>
    <w:p w14:paraId="10EAF145" w14:textId="77777777" w:rsidR="0021741C" w:rsidRPr="00183FD6" w:rsidRDefault="0021741C" w:rsidP="0021741C">
      <w:pPr>
        <w:tabs>
          <w:tab w:val="center" w:pos="4533"/>
        </w:tabs>
        <w:spacing w:before="80" w:after="0" w:line="240" w:lineRule="auto"/>
        <w:rPr>
          <w:rFonts w:eastAsia="Times New Roman"/>
          <w:b/>
          <w:bCs/>
          <w:szCs w:val="24"/>
        </w:rPr>
      </w:pPr>
    </w:p>
    <w:p w14:paraId="2036B06C" w14:textId="77777777" w:rsidR="0021741C" w:rsidRPr="00183FD6" w:rsidRDefault="0021741C" w:rsidP="0021741C">
      <w:pPr>
        <w:spacing w:after="240" w:line="240" w:lineRule="auto"/>
        <w:rPr>
          <w:rFonts w:eastAsia="Times New Roman"/>
          <w:szCs w:val="24"/>
          <w:lang w:val="pt-BR"/>
        </w:rPr>
      </w:pPr>
      <w:r w:rsidRPr="00183FD6">
        <w:rPr>
          <w:rFonts w:eastAsia="Times New Roman"/>
          <w:b/>
          <w:bCs/>
          <w:szCs w:val="24"/>
        </w:rPr>
        <w:tab/>
      </w:r>
    </w:p>
    <w:p w14:paraId="6D1AD63B" w14:textId="77777777" w:rsidR="0021741C" w:rsidRDefault="0021741C" w:rsidP="0021741C"/>
    <w:p w14:paraId="39997BB6" w14:textId="77777777" w:rsidR="0021741C" w:rsidRDefault="0021741C" w:rsidP="0021741C"/>
    <w:p w14:paraId="502BCCB5" w14:textId="77777777" w:rsidR="0021741C" w:rsidRPr="0021741C" w:rsidRDefault="0021741C" w:rsidP="0021741C">
      <w:r w:rsidRPr="0021741C">
        <w:rPr>
          <w:b/>
        </w:rPr>
        <w:t>Nguồn</w:t>
      </w:r>
      <w:r>
        <w:t>: Thông tư 26/2015/TT-BTC</w:t>
      </w:r>
    </w:p>
    <w:sectPr w:rsidR="0021741C" w:rsidRPr="0021741C" w:rsidSect="003F111E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BB21" w14:textId="77777777" w:rsidR="00DD6A29" w:rsidRDefault="00DD6A29">
      <w:pPr>
        <w:spacing w:after="0" w:line="240" w:lineRule="auto"/>
      </w:pPr>
      <w:r>
        <w:separator/>
      </w:r>
    </w:p>
  </w:endnote>
  <w:endnote w:type="continuationSeparator" w:id="0">
    <w:p w14:paraId="1DA0F6F9" w14:textId="77777777" w:rsidR="00DD6A29" w:rsidRDefault="00DD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A51D" w14:textId="77777777" w:rsidR="00DD6A29" w:rsidRDefault="00DD6A29">
      <w:pPr>
        <w:spacing w:after="0" w:line="240" w:lineRule="auto"/>
      </w:pPr>
      <w:r>
        <w:separator/>
      </w:r>
    </w:p>
  </w:footnote>
  <w:footnote w:type="continuationSeparator" w:id="0">
    <w:p w14:paraId="4D5D2396" w14:textId="77777777" w:rsidR="00DD6A29" w:rsidRDefault="00DD6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B59228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607154223">
    <w:abstractNumId w:val="19"/>
  </w:num>
  <w:num w:numId="2" w16cid:durableId="1244878620">
    <w:abstractNumId w:val="3"/>
  </w:num>
  <w:num w:numId="3" w16cid:durableId="340550369">
    <w:abstractNumId w:val="35"/>
  </w:num>
  <w:num w:numId="4" w16cid:durableId="728650785">
    <w:abstractNumId w:val="4"/>
  </w:num>
  <w:num w:numId="5" w16cid:durableId="814832048">
    <w:abstractNumId w:val="9"/>
  </w:num>
  <w:num w:numId="6" w16cid:durableId="212275895">
    <w:abstractNumId w:val="14"/>
  </w:num>
  <w:num w:numId="7" w16cid:durableId="992948846">
    <w:abstractNumId w:val="31"/>
  </w:num>
  <w:num w:numId="8" w16cid:durableId="1657807071">
    <w:abstractNumId w:val="20"/>
  </w:num>
  <w:num w:numId="9" w16cid:durableId="837622377">
    <w:abstractNumId w:val="5"/>
  </w:num>
  <w:num w:numId="10" w16cid:durableId="1909265225">
    <w:abstractNumId w:val="21"/>
  </w:num>
  <w:num w:numId="11" w16cid:durableId="246229249">
    <w:abstractNumId w:val="25"/>
  </w:num>
  <w:num w:numId="12" w16cid:durableId="854877635">
    <w:abstractNumId w:val="23"/>
  </w:num>
  <w:num w:numId="13" w16cid:durableId="690103887">
    <w:abstractNumId w:val="34"/>
  </w:num>
  <w:num w:numId="14" w16cid:durableId="1360815833">
    <w:abstractNumId w:val="27"/>
  </w:num>
  <w:num w:numId="15" w16cid:durableId="1594704107">
    <w:abstractNumId w:val="15"/>
  </w:num>
  <w:num w:numId="16" w16cid:durableId="1012879847">
    <w:abstractNumId w:val="18"/>
  </w:num>
  <w:num w:numId="17" w16cid:durableId="1643583352">
    <w:abstractNumId w:val="2"/>
  </w:num>
  <w:num w:numId="18" w16cid:durableId="155221923">
    <w:abstractNumId w:val="12"/>
  </w:num>
  <w:num w:numId="19" w16cid:durableId="1400325015">
    <w:abstractNumId w:val="13"/>
  </w:num>
  <w:num w:numId="20" w16cid:durableId="1058434293">
    <w:abstractNumId w:val="17"/>
  </w:num>
  <w:num w:numId="21" w16cid:durableId="821390363">
    <w:abstractNumId w:val="16"/>
  </w:num>
  <w:num w:numId="22" w16cid:durableId="526798684">
    <w:abstractNumId w:val="32"/>
  </w:num>
  <w:num w:numId="23" w16cid:durableId="1328166179">
    <w:abstractNumId w:val="33"/>
  </w:num>
  <w:num w:numId="24" w16cid:durableId="751926901">
    <w:abstractNumId w:val="26"/>
  </w:num>
  <w:num w:numId="25" w16cid:durableId="393744457">
    <w:abstractNumId w:val="1"/>
  </w:num>
  <w:num w:numId="26" w16cid:durableId="39399822">
    <w:abstractNumId w:val="10"/>
  </w:num>
  <w:num w:numId="27" w16cid:durableId="1445660258">
    <w:abstractNumId w:val="22"/>
  </w:num>
  <w:num w:numId="28" w16cid:durableId="2135756778">
    <w:abstractNumId w:val="24"/>
  </w:num>
  <w:num w:numId="29" w16cid:durableId="1154561763">
    <w:abstractNumId w:val="30"/>
  </w:num>
  <w:num w:numId="30" w16cid:durableId="1776169017">
    <w:abstractNumId w:val="28"/>
  </w:num>
  <w:num w:numId="31" w16cid:durableId="657079805">
    <w:abstractNumId w:val="0"/>
  </w:num>
  <w:num w:numId="32" w16cid:durableId="1458061875">
    <w:abstractNumId w:val="8"/>
  </w:num>
  <w:num w:numId="33" w16cid:durableId="1816216870">
    <w:abstractNumId w:val="6"/>
  </w:num>
  <w:num w:numId="34" w16cid:durableId="131364460">
    <w:abstractNumId w:val="29"/>
  </w:num>
  <w:num w:numId="35" w16cid:durableId="1822768841">
    <w:abstractNumId w:val="7"/>
  </w:num>
  <w:num w:numId="36" w16cid:durableId="1644308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6C32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23828"/>
    <w:rsid w:val="0012740B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A3085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1741C"/>
    <w:rsid w:val="00220596"/>
    <w:rsid w:val="00220B25"/>
    <w:rsid w:val="00226768"/>
    <w:rsid w:val="002305D4"/>
    <w:rsid w:val="00233682"/>
    <w:rsid w:val="00236FDE"/>
    <w:rsid w:val="00240B1B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218C"/>
    <w:rsid w:val="00287B51"/>
    <w:rsid w:val="00287F7D"/>
    <w:rsid w:val="0029068A"/>
    <w:rsid w:val="00291D5D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25C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3E51D4"/>
    <w:rsid w:val="003F111E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2D9"/>
    <w:rsid w:val="004A2E55"/>
    <w:rsid w:val="004A3893"/>
    <w:rsid w:val="004A47DD"/>
    <w:rsid w:val="004A501A"/>
    <w:rsid w:val="004A6598"/>
    <w:rsid w:val="004A6E5C"/>
    <w:rsid w:val="004C1266"/>
    <w:rsid w:val="004C4BD7"/>
    <w:rsid w:val="004C7A64"/>
    <w:rsid w:val="004D1A23"/>
    <w:rsid w:val="004E10C4"/>
    <w:rsid w:val="004E6A52"/>
    <w:rsid w:val="004E7B91"/>
    <w:rsid w:val="004F11BD"/>
    <w:rsid w:val="004F1747"/>
    <w:rsid w:val="004F64AD"/>
    <w:rsid w:val="004F7051"/>
    <w:rsid w:val="00505154"/>
    <w:rsid w:val="0050790C"/>
    <w:rsid w:val="00510A1B"/>
    <w:rsid w:val="00511447"/>
    <w:rsid w:val="005119B7"/>
    <w:rsid w:val="00515510"/>
    <w:rsid w:val="005273A5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0A5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877CB"/>
    <w:rsid w:val="00693733"/>
    <w:rsid w:val="006A6605"/>
    <w:rsid w:val="006A765A"/>
    <w:rsid w:val="006A791E"/>
    <w:rsid w:val="006B1B7D"/>
    <w:rsid w:val="006B61A2"/>
    <w:rsid w:val="006B646C"/>
    <w:rsid w:val="006C079B"/>
    <w:rsid w:val="006C0DAF"/>
    <w:rsid w:val="006D3563"/>
    <w:rsid w:val="006D65ED"/>
    <w:rsid w:val="006E0261"/>
    <w:rsid w:val="006F3EE0"/>
    <w:rsid w:val="006F5939"/>
    <w:rsid w:val="006F7769"/>
    <w:rsid w:val="00703DF6"/>
    <w:rsid w:val="0070511A"/>
    <w:rsid w:val="00713CF5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451B"/>
    <w:rsid w:val="007B7D5A"/>
    <w:rsid w:val="007C68EB"/>
    <w:rsid w:val="007C71FE"/>
    <w:rsid w:val="007E2685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C7DE7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1FB8"/>
    <w:rsid w:val="009F2179"/>
    <w:rsid w:val="009F6B62"/>
    <w:rsid w:val="00A00FA1"/>
    <w:rsid w:val="00A01933"/>
    <w:rsid w:val="00A06169"/>
    <w:rsid w:val="00A13806"/>
    <w:rsid w:val="00A141FA"/>
    <w:rsid w:val="00A15537"/>
    <w:rsid w:val="00A24494"/>
    <w:rsid w:val="00A26360"/>
    <w:rsid w:val="00A27EAF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0B42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29FB"/>
    <w:rsid w:val="00B47BAC"/>
    <w:rsid w:val="00B50295"/>
    <w:rsid w:val="00B56FA7"/>
    <w:rsid w:val="00B67894"/>
    <w:rsid w:val="00B76710"/>
    <w:rsid w:val="00B8051A"/>
    <w:rsid w:val="00B81307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474B1"/>
    <w:rsid w:val="00C5247D"/>
    <w:rsid w:val="00C57722"/>
    <w:rsid w:val="00C577AD"/>
    <w:rsid w:val="00C5786E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D6A04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47A8D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D6A2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073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,"/>
  <w14:docId w14:val="627A94C4"/>
  <w15:chartTrackingRefBased/>
  <w15:docId w15:val="{96680FCA-5F69-467F-890A-F8DA51CD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2026-05-20T16:38:00Z</dcterms:created>
  <dcterms:modified xsi:type="dcterms:W3CDTF">2026-05-20T16:38:00Z</dcterms:modified>
</cp:coreProperties>
</file>