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ABCF" w14:textId="77777777" w:rsidR="006B29F7" w:rsidRPr="006B29F7" w:rsidRDefault="006B29F7" w:rsidP="006B29F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số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B29F7" w:rsidRPr="006B29F7" w14:paraId="431CAF47" w14:textId="77777777" w:rsidTr="006B29F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8E65D" w14:textId="77777777" w:rsidR="006B29F7" w:rsidRPr="006B29F7" w:rsidRDefault="006B29F7" w:rsidP="006B29F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GIAO THÔNG VẬN TẢI</w:t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ĐĂNG KIỂM VIỆT NAM</w:t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MINISTRY OF TRANSPORT</w:t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VIETNAM REGISTER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A402D" w14:textId="77777777" w:rsidR="006B29F7" w:rsidRPr="006B29F7" w:rsidRDefault="006B29F7" w:rsidP="006B29F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SOCIALIST REPUBLIC OF VIETNAM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Independence - Freedom - Happiness</w:t>
            </w:r>
          </w:p>
        </w:tc>
      </w:tr>
      <w:tr w:rsidR="006B29F7" w:rsidRPr="006B29F7" w14:paraId="156FE5D5" w14:textId="77777777" w:rsidTr="006B29F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D01B9" w14:textId="77777777" w:rsidR="006B29F7" w:rsidRPr="006B29F7" w:rsidRDefault="006B29F7" w:rsidP="006B29F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 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u w:val="single"/>
                <w:vertAlign w:val="superscript"/>
              </w:rPr>
              <w:t>0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6B29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7E242" w14:textId="77777777" w:rsidR="006B29F7" w:rsidRPr="006B29F7" w:rsidRDefault="006B29F7" w:rsidP="006B29F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0D0C66B" w14:textId="77777777" w:rsidR="006B29F7" w:rsidRPr="006B29F7" w:rsidRDefault="006B29F7" w:rsidP="006B29F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KHÔNG ĐẠT CHẤT LƯỢNG AN TOÀN KỸ THUẬT VÀ BẢO VỆ MÔI TRƯỜNG XE CƠ GIỚI NHẬP KHẨU</w:t>
      </w: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B29F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(Notice of non-conformity from inspection of technical safety quality and environmental protection for imported motor vehicle)</w:t>
      </w:r>
    </w:p>
    <w:p w14:paraId="6458A686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trạng ph</w:t>
      </w: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</w:t>
      </w: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ơng tiện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(Vehicle's status)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</w:p>
    <w:p w14:paraId="37F9509A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nhập khẩu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Importer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7295F4CA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ỉ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dress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7DDCE935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Loại phương tiện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Vehicle’s type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1EEB91F6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Nhãn hiệu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(Trade mark)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Mã kiểu loại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Model code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4E4B6002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th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ư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ơng mại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Commercial name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Màu xe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 color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3CAF1E2B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ố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khung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Chas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Số động cơ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Eng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 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2525319D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Nước s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ả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xu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ấ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Pro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country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Năm sản xuất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Pro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year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1EED0D48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tờ khai hàng hóa nhập khẩu/ngày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Customs declaration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/date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 /</w:t>
      </w:r>
    </w:p>
    <w:p w14:paraId="0723544F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biên bản kiểm tra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Inspection record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0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166034F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gian/Địa đi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ể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kiểm tra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Inspection date/s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 /</w:t>
      </w:r>
    </w:p>
    <w:p w14:paraId="7199D8C5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đăng ký kiểm tra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Registered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for inspection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361DED23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của các báo cáo k</w:t>
      </w:r>
      <w:r w:rsidRPr="006B29F7">
        <w:rPr>
          <w:rFonts w:ascii="Times New Roman" w:eastAsia="Times New Roman" w:hAnsi="Times New Roman"/>
          <w:color w:val="000000"/>
          <w:sz w:val="24"/>
          <w:szCs w:val="24"/>
        </w:rPr>
        <w:t>ế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thử nghiệm (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The results of Testing report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0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</w:p>
    <w:p w14:paraId="351F1D06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Ô tô đã được kiểm tra và không đạt yêu cầu theo Thông tư số …/2018/TT-BGTVT ngày tháng năm 2018 và Thông tư số …/2020/TT-BGTVT ngày tháng năm 2019 của Bộ trưởng Bộ Giao thông vận tải</w:t>
      </w:r>
    </w:p>
    <w:p w14:paraId="05A949B2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This motor vehicle has been inspected and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not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satisfied with requirements of the Circular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/201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8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/TT-BGTVT to be issued on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…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and Circular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u w:val="single"/>
          <w:vertAlign w:val="superscript"/>
        </w:rPr>
        <w:t>0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2020/TT-BGTVT to be issued on... by Minister of Ministry of Transport.</w:t>
      </w:r>
    </w:p>
    <w:p w14:paraId="4A7CF553" w14:textId="77777777" w:rsidR="006B29F7" w:rsidRPr="006B29F7" w:rsidRDefault="006B29F7" w:rsidP="006B29F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29F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Lý do không đạt</w:t>
      </w:r>
      <w:r w:rsidRPr="006B29F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6B29F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(Reasons of non-conformity):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B29F7" w:rsidRPr="006B29F7" w14:paraId="32B1811A" w14:textId="77777777" w:rsidTr="006B29F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C4BD1" w14:textId="77777777" w:rsidR="006B29F7" w:rsidRPr="006B29F7" w:rsidRDefault="006B29F7" w:rsidP="006B29F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29F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br/>
              <w:t>N</w:t>
            </w:r>
            <w:r w:rsidRPr="006B29F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ơi nhận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(Destination):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56286" w14:textId="77777777" w:rsidR="006B29F7" w:rsidRPr="006B29F7" w:rsidRDefault="006B29F7" w:rsidP="006B29F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 n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 </w:t>
            </w:r>
            <w:r w:rsidRPr="006B29F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quan kiểm tra</w:t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B29F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(Inspection body)</w:t>
            </w:r>
          </w:p>
        </w:tc>
      </w:tr>
    </w:tbl>
    <w:p w14:paraId="5EB294CA" w14:textId="77777777" w:rsidR="000751D3" w:rsidRPr="006B29F7" w:rsidRDefault="006B29F7" w:rsidP="006B29F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B29F7">
        <w:rPr>
          <w:rFonts w:ascii="Times New Roman" w:hAnsi="Times New Roman"/>
          <w:b/>
          <w:sz w:val="24"/>
          <w:szCs w:val="24"/>
        </w:rPr>
        <w:t xml:space="preserve">Nguồn: </w:t>
      </w:r>
      <w:r w:rsidRPr="006B29F7">
        <w:rPr>
          <w:rFonts w:ascii="Times New Roman" w:hAnsi="Times New Roman"/>
          <w:sz w:val="24"/>
          <w:szCs w:val="24"/>
        </w:rPr>
        <w:t>Thông tư 05/2020/TT-BGVT</w:t>
      </w:r>
    </w:p>
    <w:sectPr w:rsidR="000751D3" w:rsidRPr="006B2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9F7"/>
    <w:rsid w:val="000751D3"/>
    <w:rsid w:val="006B29F7"/>
    <w:rsid w:val="0081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32466"/>
  <w15:chartTrackingRefBased/>
  <w15:docId w15:val="{A3BFFD17-66CF-47C7-864B-9AA31479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9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9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