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8D6D" w14:textId="77777777" w:rsidR="00C9341E" w:rsidRPr="00C9341E" w:rsidRDefault="00C9341E" w:rsidP="00C9341E">
      <w:pPr>
        <w:jc w:val="right"/>
        <w:rPr>
          <w:rFonts w:ascii="Times New Roman" w:hAnsi="Times New Roman"/>
          <w:b/>
          <w:color w:val="000000"/>
        </w:rPr>
      </w:pPr>
      <w:proofErr w:type="spellStart"/>
      <w:r w:rsidRPr="00C9341E">
        <w:rPr>
          <w:rFonts w:ascii="Times New Roman" w:hAnsi="Times New Roman"/>
          <w:b/>
          <w:color w:val="000000"/>
        </w:rPr>
        <w:t>Mẫu</w:t>
      </w:r>
      <w:proofErr w:type="spellEnd"/>
      <w:r w:rsidRPr="00C9341E">
        <w:rPr>
          <w:rFonts w:ascii="Times New Roman" w:hAnsi="Times New Roman"/>
          <w:b/>
          <w:color w:val="000000"/>
        </w:rPr>
        <w:t xml:space="preserve"> </w:t>
      </w:r>
      <w:proofErr w:type="spellStart"/>
      <w:r w:rsidRPr="00C9341E">
        <w:rPr>
          <w:rFonts w:ascii="Times New Roman" w:hAnsi="Times New Roman"/>
          <w:b/>
          <w:color w:val="000000"/>
        </w:rPr>
        <w:t>số</w:t>
      </w:r>
      <w:proofErr w:type="spellEnd"/>
      <w:r w:rsidRPr="00C9341E">
        <w:rPr>
          <w:rFonts w:ascii="Times New Roman" w:hAnsi="Times New Roman"/>
          <w:b/>
          <w:color w:val="000000"/>
        </w:rPr>
        <w:t>: 02TB/PH-HĐG</w:t>
      </w:r>
    </w:p>
    <w:p w14:paraId="612A4991" w14:textId="77777777" w:rsidR="00C9341E" w:rsidRPr="00C9341E" w:rsidRDefault="00C9341E" w:rsidP="00C9341E">
      <w:pPr>
        <w:jc w:val="right"/>
        <w:rPr>
          <w:rFonts w:ascii="Times New Roman" w:hAnsi="Times New Roman"/>
          <w:b/>
          <w:color w:val="000000"/>
        </w:rPr>
      </w:pPr>
    </w:p>
    <w:p w14:paraId="2E5517A5" w14:textId="77777777" w:rsidR="00C9341E" w:rsidRPr="00C9341E" w:rsidRDefault="00C9341E" w:rsidP="00C9341E">
      <w:pPr>
        <w:jc w:val="center"/>
        <w:rPr>
          <w:rFonts w:ascii="Times New Roman" w:hAnsi="Times New Roman"/>
          <w:b/>
          <w:color w:val="000000"/>
          <w:lang w:val="nl-NL"/>
        </w:rPr>
      </w:pPr>
      <w:r w:rsidRPr="00C9341E">
        <w:rPr>
          <w:rFonts w:ascii="Times New Roman" w:hAnsi="Times New Roman"/>
          <w:b/>
          <w:color w:val="000000"/>
          <w:lang w:val="nl-NL"/>
        </w:rPr>
        <w:t xml:space="preserve">CỘNG </w:t>
      </w:r>
      <w:r w:rsidRPr="00C9341E">
        <w:rPr>
          <w:rFonts w:ascii="Times New Roman" w:hAnsi="Times New Roman"/>
          <w:b/>
          <w:snapToGrid w:val="0"/>
          <w:color w:val="000000"/>
          <w:lang w:val="nl-NL"/>
        </w:rPr>
        <w:t xml:space="preserve">HÒA </w:t>
      </w:r>
      <w:r w:rsidRPr="00C9341E">
        <w:rPr>
          <w:rFonts w:ascii="Times New Roman" w:hAnsi="Times New Roman"/>
          <w:b/>
          <w:color w:val="000000"/>
          <w:lang w:val="nl-NL"/>
        </w:rPr>
        <w:t>XÃ HỘI CHỦ NGHĨA VIỆT NAM</w:t>
      </w:r>
    </w:p>
    <w:p w14:paraId="1178D1DC" w14:textId="77777777" w:rsidR="00C9341E" w:rsidRPr="00C9341E" w:rsidRDefault="00C9341E" w:rsidP="00C9341E">
      <w:pPr>
        <w:keepNext/>
        <w:jc w:val="center"/>
        <w:outlineLvl w:val="0"/>
        <w:rPr>
          <w:rFonts w:ascii="Times New Roman" w:hAnsi="Times New Roman"/>
          <w:b/>
          <w:color w:val="000000"/>
          <w:lang w:val="vi-VN"/>
        </w:rPr>
      </w:pPr>
      <w:r w:rsidRPr="00C9341E">
        <w:rPr>
          <w:rFonts w:ascii="Times New Roman" w:hAnsi="Times New Roman"/>
          <w:b/>
          <w:color w:val="000000"/>
          <w:lang w:val="nl-NL"/>
        </w:rPr>
        <w:t>Độc lập - Tự do - Hạnh phúc</w:t>
      </w:r>
    </w:p>
    <w:p w14:paraId="6317B23F" w14:textId="77777777" w:rsidR="00C9341E" w:rsidRPr="00C9341E" w:rsidRDefault="00C9341E" w:rsidP="00C9341E">
      <w:pPr>
        <w:keepNext/>
        <w:jc w:val="center"/>
        <w:outlineLvl w:val="0"/>
        <w:rPr>
          <w:rFonts w:ascii="Times New Roman" w:hAnsi="Times New Roman"/>
          <w:b/>
          <w:bCs/>
          <w:color w:val="000000"/>
          <w:kern w:val="32"/>
        </w:rPr>
      </w:pPr>
      <w:r w:rsidRPr="00C9341E">
        <w:rPr>
          <w:rFonts w:ascii="Times New Roman" w:hAnsi="Times New Roman"/>
          <w:b/>
          <w:bCs/>
          <w:noProof/>
          <w:color w:val="000000"/>
          <w:kern w:val="32"/>
        </w:rPr>
        <w:pict w14:anchorId="5A9EDAE4">
          <v:line id="_x0000_s1026" style="position:absolute;left:0;text-align:left;z-index:251657216" from="148.8pt,1.7pt" to="319.2pt,1.7pt"/>
        </w:pict>
      </w:r>
    </w:p>
    <w:p w14:paraId="1F1E061D" w14:textId="77777777" w:rsidR="00C9341E" w:rsidRPr="00C9341E" w:rsidRDefault="00C9341E" w:rsidP="00C9341E">
      <w:pPr>
        <w:keepNext/>
        <w:jc w:val="center"/>
        <w:outlineLvl w:val="0"/>
        <w:rPr>
          <w:rFonts w:ascii="Times New Roman" w:hAnsi="Times New Roman"/>
          <w:b/>
          <w:bCs/>
          <w:color w:val="000000"/>
          <w:kern w:val="32"/>
        </w:rPr>
      </w:pPr>
    </w:p>
    <w:p w14:paraId="5DDD373D" w14:textId="77777777" w:rsidR="00C9341E" w:rsidRPr="00C9341E" w:rsidRDefault="00C9341E" w:rsidP="00C9341E">
      <w:pPr>
        <w:keepNext/>
        <w:jc w:val="center"/>
        <w:outlineLvl w:val="0"/>
        <w:rPr>
          <w:rFonts w:ascii="Times New Roman" w:hAnsi="Times New Roman"/>
          <w:b/>
          <w:bCs/>
          <w:color w:val="000000"/>
          <w:kern w:val="32"/>
          <w:lang w:val="vi-VN"/>
        </w:rPr>
      </w:pPr>
      <w:r w:rsidRPr="00C9341E">
        <w:rPr>
          <w:rFonts w:ascii="Times New Roman" w:hAnsi="Times New Roman"/>
          <w:b/>
          <w:bCs/>
          <w:color w:val="000000"/>
          <w:kern w:val="32"/>
          <w:lang w:val="vi-VN"/>
        </w:rPr>
        <w:t>THÔNG BÁO PHÁT HÀNH HÓA ĐƠN</w:t>
      </w:r>
    </w:p>
    <w:p w14:paraId="0A9CFB8D" w14:textId="77777777" w:rsidR="00C9341E" w:rsidRPr="00C9341E" w:rsidRDefault="00C9341E" w:rsidP="00C9341E">
      <w:pPr>
        <w:jc w:val="center"/>
        <w:rPr>
          <w:rFonts w:ascii="Times New Roman" w:hAnsi="Times New Roman"/>
          <w:i/>
          <w:color w:val="000000"/>
          <w:lang w:val="vi-VN"/>
        </w:rPr>
      </w:pPr>
      <w:r w:rsidRPr="00C9341E">
        <w:rPr>
          <w:rFonts w:ascii="Times New Roman" w:hAnsi="Times New Roman"/>
          <w:i/>
          <w:color w:val="000000"/>
          <w:lang w:val="nl-NL"/>
        </w:rPr>
        <w:t>(Dành cho Cục Thuế)</w:t>
      </w:r>
    </w:p>
    <w:p w14:paraId="436B0246" w14:textId="77777777" w:rsidR="00C9341E" w:rsidRPr="00C9341E" w:rsidRDefault="00C9341E" w:rsidP="00C9341E">
      <w:pPr>
        <w:ind w:left="272"/>
        <w:rPr>
          <w:rFonts w:ascii="Times New Roman" w:hAnsi="Times New Roman"/>
          <w:i/>
          <w:color w:val="000000"/>
          <w:lang w:val="nl-NL"/>
        </w:rPr>
      </w:pPr>
      <w:r w:rsidRPr="00C9341E">
        <w:rPr>
          <w:rFonts w:ascii="Times New Roman" w:hAnsi="Times New Roman"/>
          <w:i/>
          <w:noProof/>
          <w:color w:val="000000"/>
        </w:rPr>
        <w:pict w14:anchorId="1B404E32">
          <v:line id="_x0000_s1027" style="position:absolute;left:0;text-align:left;z-index:251658240" from="209.7pt,3.55pt" to="257.7pt,3.55pt"/>
        </w:pict>
      </w:r>
    </w:p>
    <w:p w14:paraId="7B431E27" w14:textId="77777777" w:rsidR="00C9341E" w:rsidRPr="00C9341E" w:rsidRDefault="00C9341E" w:rsidP="00C9341E">
      <w:pPr>
        <w:tabs>
          <w:tab w:val="right" w:leader="dot" w:pos="9356"/>
        </w:tabs>
        <w:spacing w:before="80" w:line="400" w:lineRule="exact"/>
        <w:ind w:firstLine="454"/>
        <w:jc w:val="both"/>
        <w:rPr>
          <w:rFonts w:ascii="Times New Roman" w:hAnsi="Times New Roman"/>
          <w:color w:val="000000"/>
          <w:lang w:val="nl-NL"/>
        </w:rPr>
      </w:pPr>
      <w:r w:rsidRPr="00C9341E">
        <w:rPr>
          <w:rFonts w:ascii="Times New Roman" w:hAnsi="Times New Roman"/>
          <w:color w:val="000000"/>
          <w:lang w:val="nl-NL"/>
        </w:rPr>
        <w:t>1. Cục Thuế:</w:t>
      </w:r>
      <w:r w:rsidRPr="00C9341E">
        <w:rPr>
          <w:rFonts w:ascii="Times New Roman" w:hAnsi="Times New Roman"/>
          <w:color w:val="000000"/>
          <w:lang w:val="nl-NL"/>
        </w:rPr>
        <w:tab/>
      </w:r>
    </w:p>
    <w:p w14:paraId="58E8BF7E" w14:textId="77777777" w:rsidR="00C9341E" w:rsidRPr="00C9341E" w:rsidRDefault="00C9341E" w:rsidP="00C9341E">
      <w:pPr>
        <w:tabs>
          <w:tab w:val="right" w:leader="dot" w:pos="9356"/>
        </w:tabs>
        <w:spacing w:before="80" w:line="400" w:lineRule="exact"/>
        <w:ind w:firstLine="454"/>
        <w:jc w:val="both"/>
        <w:rPr>
          <w:rFonts w:ascii="Times New Roman" w:hAnsi="Times New Roman"/>
          <w:color w:val="000000"/>
          <w:lang w:val="nl-NL"/>
        </w:rPr>
      </w:pPr>
      <w:r w:rsidRPr="00C9341E">
        <w:rPr>
          <w:rFonts w:ascii="Times New Roman" w:hAnsi="Times New Roman"/>
          <w:color w:val="000000"/>
          <w:lang w:val="nl-NL"/>
        </w:rPr>
        <w:t>2. Địa chỉ trụ sở:</w:t>
      </w:r>
      <w:r w:rsidRPr="00C9341E">
        <w:rPr>
          <w:rFonts w:ascii="Times New Roman" w:hAnsi="Times New Roman"/>
          <w:color w:val="000000"/>
          <w:lang w:val="nl-NL"/>
        </w:rPr>
        <w:tab/>
      </w:r>
    </w:p>
    <w:p w14:paraId="74073264" w14:textId="77777777" w:rsidR="00C9341E" w:rsidRPr="00C9341E" w:rsidRDefault="00C9341E" w:rsidP="00C9341E">
      <w:pPr>
        <w:tabs>
          <w:tab w:val="right" w:leader="dot" w:pos="9356"/>
        </w:tabs>
        <w:spacing w:before="80" w:line="400" w:lineRule="exact"/>
        <w:ind w:firstLine="454"/>
        <w:jc w:val="both"/>
        <w:rPr>
          <w:rFonts w:ascii="Times New Roman" w:hAnsi="Times New Roman"/>
          <w:color w:val="000000"/>
          <w:lang w:val="nl-NL"/>
        </w:rPr>
      </w:pPr>
      <w:r w:rsidRPr="00C9341E">
        <w:rPr>
          <w:rFonts w:ascii="Times New Roman" w:hAnsi="Times New Roman"/>
          <w:color w:val="000000"/>
          <w:lang w:val="nl-NL"/>
        </w:rPr>
        <w:t>3. Số điện thoại:</w:t>
      </w:r>
      <w:r w:rsidRPr="00C9341E">
        <w:rPr>
          <w:rFonts w:ascii="Times New Roman" w:hAnsi="Times New Roman"/>
          <w:color w:val="000000"/>
          <w:lang w:val="nl-NL"/>
        </w:rPr>
        <w:tab/>
      </w:r>
    </w:p>
    <w:p w14:paraId="53251C90" w14:textId="77777777" w:rsidR="00C9341E" w:rsidRPr="00C9341E" w:rsidRDefault="00C9341E" w:rsidP="00C9341E">
      <w:pPr>
        <w:spacing w:before="80" w:line="400" w:lineRule="exact"/>
        <w:ind w:firstLine="454"/>
        <w:jc w:val="both"/>
        <w:rPr>
          <w:rFonts w:ascii="Times New Roman" w:hAnsi="Times New Roman"/>
          <w:color w:val="000000"/>
          <w:lang w:val="vi-VN"/>
        </w:rPr>
      </w:pPr>
      <w:r w:rsidRPr="00C9341E">
        <w:rPr>
          <w:rFonts w:ascii="Times New Roman" w:hAnsi="Times New Roman"/>
          <w:color w:val="000000"/>
          <w:lang w:val="nl-NL"/>
        </w:rPr>
        <w:t>4. Các loại hóa đơn được phát hành:</w:t>
      </w:r>
    </w:p>
    <w:p w14:paraId="51C5B26D" w14:textId="77777777" w:rsidR="00C9341E" w:rsidRPr="00C9341E" w:rsidRDefault="00C9341E" w:rsidP="00C9341E">
      <w:pPr>
        <w:spacing w:before="120"/>
        <w:ind w:left="-142" w:firstLine="567"/>
        <w:jc w:val="both"/>
        <w:rPr>
          <w:rFonts w:ascii="Times New Roman" w:hAnsi="Times New Roman"/>
          <w:color w:val="000000"/>
          <w:lang w:val="vi-VN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1"/>
        <w:gridCol w:w="772"/>
        <w:gridCol w:w="829"/>
        <w:gridCol w:w="801"/>
        <w:gridCol w:w="914"/>
        <w:gridCol w:w="704"/>
        <w:gridCol w:w="637"/>
        <w:gridCol w:w="1140"/>
        <w:gridCol w:w="658"/>
        <w:gridCol w:w="858"/>
        <w:gridCol w:w="476"/>
        <w:gridCol w:w="870"/>
      </w:tblGrid>
      <w:tr w:rsidR="00C9341E" w:rsidRPr="00C9341E" w14:paraId="6A035226" w14:textId="77777777" w:rsidTr="00256281">
        <w:tc>
          <w:tcPr>
            <w:tcW w:w="671" w:type="dxa"/>
            <w:vMerge w:val="restart"/>
            <w:vAlign w:val="center"/>
          </w:tcPr>
          <w:p w14:paraId="285AF1F1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b/>
                <w:color w:val="000000"/>
                <w:lang w:val="nl-NL"/>
              </w:rPr>
            </w:pPr>
            <w:r w:rsidRPr="00C9341E">
              <w:rPr>
                <w:rFonts w:ascii="Times New Roman" w:hAnsi="Times New Roman"/>
                <w:b/>
                <w:color w:val="000000"/>
                <w:lang w:val="nl-NL"/>
              </w:rPr>
              <w:t>STT</w:t>
            </w:r>
          </w:p>
        </w:tc>
        <w:tc>
          <w:tcPr>
            <w:tcW w:w="772" w:type="dxa"/>
            <w:vMerge w:val="restart"/>
            <w:vAlign w:val="center"/>
          </w:tcPr>
          <w:p w14:paraId="44006512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b/>
                <w:bCs/>
                <w:color w:val="000000"/>
                <w:lang w:val="nl-NL"/>
              </w:rPr>
            </w:pPr>
            <w:r w:rsidRPr="00C9341E">
              <w:rPr>
                <w:rFonts w:ascii="Times New Roman" w:hAnsi="Times New Roman"/>
                <w:b/>
                <w:bCs/>
                <w:color w:val="000000"/>
                <w:lang w:val="nl-NL"/>
              </w:rPr>
              <w:t>Tên loại hóa đơn</w:t>
            </w:r>
          </w:p>
        </w:tc>
        <w:tc>
          <w:tcPr>
            <w:tcW w:w="829" w:type="dxa"/>
            <w:vMerge w:val="restart"/>
            <w:vAlign w:val="center"/>
          </w:tcPr>
          <w:p w14:paraId="5E32380F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b/>
                <w:bCs/>
                <w:color w:val="000000"/>
                <w:lang w:val="nl-NL"/>
              </w:rPr>
            </w:pPr>
            <w:r w:rsidRPr="00C9341E">
              <w:rPr>
                <w:rFonts w:ascii="Times New Roman" w:hAnsi="Times New Roman"/>
                <w:b/>
                <w:bCs/>
                <w:color w:val="000000"/>
                <w:lang w:val="nl-NL"/>
              </w:rPr>
              <w:t>Mẫu số</w:t>
            </w:r>
          </w:p>
        </w:tc>
        <w:tc>
          <w:tcPr>
            <w:tcW w:w="801" w:type="dxa"/>
            <w:vMerge w:val="restart"/>
            <w:vAlign w:val="center"/>
          </w:tcPr>
          <w:p w14:paraId="479D6D18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b/>
                <w:bCs/>
                <w:color w:val="000000"/>
                <w:lang w:val="nl-NL"/>
              </w:rPr>
            </w:pPr>
            <w:r w:rsidRPr="00C9341E">
              <w:rPr>
                <w:rFonts w:ascii="Times New Roman" w:hAnsi="Times New Roman"/>
                <w:b/>
                <w:bCs/>
                <w:color w:val="000000"/>
                <w:lang w:val="nl-NL"/>
              </w:rPr>
              <w:t>Ký hiệu</w:t>
            </w:r>
          </w:p>
        </w:tc>
        <w:tc>
          <w:tcPr>
            <w:tcW w:w="914" w:type="dxa"/>
            <w:vMerge w:val="restart"/>
            <w:vAlign w:val="center"/>
          </w:tcPr>
          <w:p w14:paraId="7D6EFCCB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b/>
                <w:bCs/>
                <w:color w:val="000000"/>
                <w:lang w:val="nl-NL"/>
              </w:rPr>
            </w:pPr>
            <w:r w:rsidRPr="00C9341E">
              <w:rPr>
                <w:rFonts w:ascii="Times New Roman" w:hAnsi="Times New Roman"/>
                <w:b/>
                <w:bCs/>
                <w:color w:val="000000"/>
                <w:lang w:val="nl-NL"/>
              </w:rPr>
              <w:t>Số lượng</w:t>
            </w:r>
          </w:p>
        </w:tc>
        <w:tc>
          <w:tcPr>
            <w:tcW w:w="704" w:type="dxa"/>
            <w:vMerge w:val="restart"/>
            <w:vAlign w:val="center"/>
          </w:tcPr>
          <w:p w14:paraId="25E4F81A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b/>
                <w:bCs/>
                <w:color w:val="000000"/>
                <w:lang w:val="nl-NL"/>
              </w:rPr>
            </w:pPr>
            <w:r w:rsidRPr="00C9341E">
              <w:rPr>
                <w:rFonts w:ascii="Times New Roman" w:hAnsi="Times New Roman"/>
                <w:b/>
                <w:bCs/>
                <w:color w:val="000000"/>
                <w:lang w:val="nl-NL"/>
              </w:rPr>
              <w:t>Từ số</w:t>
            </w:r>
          </w:p>
        </w:tc>
        <w:tc>
          <w:tcPr>
            <w:tcW w:w="637" w:type="dxa"/>
            <w:vMerge w:val="restart"/>
            <w:vAlign w:val="center"/>
          </w:tcPr>
          <w:p w14:paraId="5C0EB6C4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b/>
                <w:bCs/>
                <w:color w:val="000000"/>
                <w:lang w:val="nl-NL"/>
              </w:rPr>
            </w:pPr>
            <w:r w:rsidRPr="00C9341E">
              <w:rPr>
                <w:rFonts w:ascii="Times New Roman" w:hAnsi="Times New Roman"/>
                <w:b/>
                <w:bCs/>
                <w:color w:val="000000"/>
                <w:lang w:val="nl-NL"/>
              </w:rPr>
              <w:t>Đến số</w:t>
            </w:r>
          </w:p>
        </w:tc>
        <w:tc>
          <w:tcPr>
            <w:tcW w:w="1140" w:type="dxa"/>
            <w:vMerge w:val="restart"/>
            <w:vAlign w:val="center"/>
          </w:tcPr>
          <w:p w14:paraId="3B865552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b/>
                <w:color w:val="000000"/>
                <w:lang w:val="nl-NL"/>
              </w:rPr>
            </w:pPr>
            <w:r w:rsidRPr="00C9341E">
              <w:rPr>
                <w:rFonts w:ascii="Times New Roman" w:hAnsi="Times New Roman"/>
                <w:b/>
                <w:color w:val="000000"/>
                <w:lang w:val="nl-NL"/>
              </w:rPr>
              <w:t>Ngày bắt đầu sử dụng</w:t>
            </w:r>
          </w:p>
        </w:tc>
        <w:tc>
          <w:tcPr>
            <w:tcW w:w="1516" w:type="dxa"/>
            <w:gridSpan w:val="2"/>
            <w:vAlign w:val="center"/>
          </w:tcPr>
          <w:p w14:paraId="2B83F5A5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b/>
                <w:color w:val="000000"/>
                <w:lang w:val="nl-NL"/>
              </w:rPr>
            </w:pPr>
            <w:r w:rsidRPr="00C9341E">
              <w:rPr>
                <w:rFonts w:ascii="Times New Roman" w:hAnsi="Times New Roman"/>
                <w:b/>
                <w:color w:val="000000"/>
                <w:lang w:val="nl-NL"/>
              </w:rPr>
              <w:t>Doanh nghiệp in</w:t>
            </w:r>
          </w:p>
        </w:tc>
        <w:tc>
          <w:tcPr>
            <w:tcW w:w="1346" w:type="dxa"/>
            <w:gridSpan w:val="2"/>
            <w:vAlign w:val="center"/>
          </w:tcPr>
          <w:p w14:paraId="00738008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b/>
                <w:color w:val="000000"/>
                <w:lang w:val="nl-NL"/>
              </w:rPr>
            </w:pPr>
            <w:r w:rsidRPr="00C9341E">
              <w:rPr>
                <w:rFonts w:ascii="Times New Roman" w:hAnsi="Times New Roman"/>
                <w:b/>
                <w:color w:val="000000"/>
                <w:lang w:val="nl-NL"/>
              </w:rPr>
              <w:t>Hợp đồng đặt in</w:t>
            </w:r>
          </w:p>
        </w:tc>
      </w:tr>
      <w:tr w:rsidR="00C9341E" w:rsidRPr="00C9341E" w14:paraId="53844A9F" w14:textId="77777777" w:rsidTr="00256281">
        <w:tc>
          <w:tcPr>
            <w:tcW w:w="671" w:type="dxa"/>
            <w:vMerge/>
            <w:vAlign w:val="center"/>
          </w:tcPr>
          <w:p w14:paraId="1C737232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color w:val="000000"/>
                <w:lang w:val="nl-NL"/>
              </w:rPr>
            </w:pPr>
          </w:p>
        </w:tc>
        <w:tc>
          <w:tcPr>
            <w:tcW w:w="772" w:type="dxa"/>
            <w:vMerge/>
            <w:vAlign w:val="center"/>
          </w:tcPr>
          <w:p w14:paraId="13F0A6CF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color w:val="000000"/>
                <w:lang w:val="nl-NL"/>
              </w:rPr>
            </w:pPr>
          </w:p>
        </w:tc>
        <w:tc>
          <w:tcPr>
            <w:tcW w:w="829" w:type="dxa"/>
            <w:vMerge/>
            <w:vAlign w:val="center"/>
          </w:tcPr>
          <w:p w14:paraId="123C00FC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color w:val="000000"/>
                <w:lang w:val="nl-NL"/>
              </w:rPr>
            </w:pPr>
          </w:p>
        </w:tc>
        <w:tc>
          <w:tcPr>
            <w:tcW w:w="801" w:type="dxa"/>
            <w:vMerge/>
            <w:vAlign w:val="center"/>
          </w:tcPr>
          <w:p w14:paraId="22FE765A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color w:val="000000"/>
                <w:lang w:val="nl-NL"/>
              </w:rPr>
            </w:pPr>
          </w:p>
        </w:tc>
        <w:tc>
          <w:tcPr>
            <w:tcW w:w="914" w:type="dxa"/>
            <w:vMerge/>
            <w:vAlign w:val="center"/>
          </w:tcPr>
          <w:p w14:paraId="170F1405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color w:val="000000"/>
                <w:lang w:val="nl-NL"/>
              </w:rPr>
            </w:pPr>
          </w:p>
        </w:tc>
        <w:tc>
          <w:tcPr>
            <w:tcW w:w="704" w:type="dxa"/>
            <w:vMerge/>
            <w:vAlign w:val="center"/>
          </w:tcPr>
          <w:p w14:paraId="387FB592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color w:val="000000"/>
                <w:lang w:val="nl-NL"/>
              </w:rPr>
            </w:pPr>
          </w:p>
        </w:tc>
        <w:tc>
          <w:tcPr>
            <w:tcW w:w="637" w:type="dxa"/>
            <w:vMerge/>
            <w:vAlign w:val="center"/>
          </w:tcPr>
          <w:p w14:paraId="16656CE5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b/>
                <w:bCs/>
                <w:color w:val="000000"/>
                <w:lang w:val="nl-NL"/>
              </w:rPr>
            </w:pPr>
          </w:p>
        </w:tc>
        <w:tc>
          <w:tcPr>
            <w:tcW w:w="1140" w:type="dxa"/>
            <w:vMerge/>
            <w:vAlign w:val="center"/>
          </w:tcPr>
          <w:p w14:paraId="4C0F5246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color w:val="000000"/>
                <w:lang w:val="nl-NL"/>
              </w:rPr>
            </w:pPr>
          </w:p>
        </w:tc>
        <w:tc>
          <w:tcPr>
            <w:tcW w:w="658" w:type="dxa"/>
            <w:vAlign w:val="center"/>
          </w:tcPr>
          <w:p w14:paraId="02D43368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b/>
                <w:color w:val="000000"/>
                <w:lang w:val="nl-NL"/>
              </w:rPr>
            </w:pPr>
            <w:r w:rsidRPr="00C9341E">
              <w:rPr>
                <w:rFonts w:ascii="Times New Roman" w:hAnsi="Times New Roman"/>
                <w:b/>
                <w:color w:val="000000"/>
                <w:lang w:val="nl-NL"/>
              </w:rPr>
              <w:t>Tên</w:t>
            </w:r>
          </w:p>
        </w:tc>
        <w:tc>
          <w:tcPr>
            <w:tcW w:w="858" w:type="dxa"/>
            <w:vAlign w:val="center"/>
          </w:tcPr>
          <w:p w14:paraId="21C4C672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b/>
                <w:color w:val="000000"/>
                <w:lang w:val="nl-NL"/>
              </w:rPr>
            </w:pPr>
            <w:r w:rsidRPr="00C9341E">
              <w:rPr>
                <w:rFonts w:ascii="Times New Roman" w:hAnsi="Times New Roman"/>
                <w:b/>
                <w:color w:val="000000"/>
                <w:lang w:val="nl-NL"/>
              </w:rPr>
              <w:t>MST</w:t>
            </w:r>
          </w:p>
        </w:tc>
        <w:tc>
          <w:tcPr>
            <w:tcW w:w="476" w:type="dxa"/>
            <w:vAlign w:val="center"/>
          </w:tcPr>
          <w:p w14:paraId="14FDB698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b/>
                <w:color w:val="000000"/>
                <w:lang w:val="nl-NL"/>
              </w:rPr>
            </w:pPr>
            <w:r w:rsidRPr="00C9341E">
              <w:rPr>
                <w:rFonts w:ascii="Times New Roman" w:hAnsi="Times New Roman"/>
                <w:b/>
                <w:color w:val="000000"/>
                <w:lang w:val="nl-NL"/>
              </w:rPr>
              <w:t>Số</w:t>
            </w:r>
          </w:p>
        </w:tc>
        <w:tc>
          <w:tcPr>
            <w:tcW w:w="870" w:type="dxa"/>
            <w:vAlign w:val="center"/>
          </w:tcPr>
          <w:p w14:paraId="6452B205" w14:textId="77777777" w:rsidR="00C9341E" w:rsidRPr="00C9341E" w:rsidRDefault="00C9341E" w:rsidP="00256281">
            <w:pPr>
              <w:spacing w:before="40" w:after="40" w:line="340" w:lineRule="exact"/>
              <w:jc w:val="center"/>
              <w:rPr>
                <w:rFonts w:ascii="Times New Roman" w:hAnsi="Times New Roman"/>
                <w:b/>
                <w:color w:val="000000"/>
                <w:lang w:val="nl-NL"/>
              </w:rPr>
            </w:pPr>
            <w:r w:rsidRPr="00C9341E">
              <w:rPr>
                <w:rFonts w:ascii="Times New Roman" w:hAnsi="Times New Roman"/>
                <w:b/>
                <w:color w:val="000000"/>
                <w:lang w:val="nl-NL"/>
              </w:rPr>
              <w:t>Ngày</w:t>
            </w:r>
          </w:p>
        </w:tc>
      </w:tr>
      <w:tr w:rsidR="00C9341E" w:rsidRPr="00C9341E" w14:paraId="09F74F66" w14:textId="77777777" w:rsidTr="00256281">
        <w:tc>
          <w:tcPr>
            <w:tcW w:w="671" w:type="dxa"/>
          </w:tcPr>
          <w:p w14:paraId="152FA9AE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772" w:type="dxa"/>
          </w:tcPr>
          <w:p w14:paraId="608D2B9C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color w:val="000000"/>
                <w:lang w:val="nl-NL"/>
              </w:rPr>
            </w:pPr>
          </w:p>
        </w:tc>
        <w:tc>
          <w:tcPr>
            <w:tcW w:w="829" w:type="dxa"/>
          </w:tcPr>
          <w:p w14:paraId="22CEF0BE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color w:val="000000"/>
                <w:lang w:val="nl-NL"/>
              </w:rPr>
            </w:pPr>
          </w:p>
        </w:tc>
        <w:tc>
          <w:tcPr>
            <w:tcW w:w="801" w:type="dxa"/>
          </w:tcPr>
          <w:p w14:paraId="77F6602B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color w:val="000000"/>
                <w:lang w:val="nl-NL"/>
              </w:rPr>
            </w:pPr>
          </w:p>
        </w:tc>
        <w:tc>
          <w:tcPr>
            <w:tcW w:w="914" w:type="dxa"/>
          </w:tcPr>
          <w:p w14:paraId="41D445D6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704" w:type="dxa"/>
          </w:tcPr>
          <w:p w14:paraId="0787F218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637" w:type="dxa"/>
          </w:tcPr>
          <w:p w14:paraId="055F43E9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1140" w:type="dxa"/>
          </w:tcPr>
          <w:p w14:paraId="32BCF62C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658" w:type="dxa"/>
          </w:tcPr>
          <w:p w14:paraId="163CB620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858" w:type="dxa"/>
          </w:tcPr>
          <w:p w14:paraId="3223AFAF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476" w:type="dxa"/>
          </w:tcPr>
          <w:p w14:paraId="1E17A00C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870" w:type="dxa"/>
          </w:tcPr>
          <w:p w14:paraId="0B63AD2D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</w:tr>
      <w:tr w:rsidR="00C9341E" w:rsidRPr="00C9341E" w14:paraId="5F2CCB8C" w14:textId="77777777" w:rsidTr="00256281">
        <w:tc>
          <w:tcPr>
            <w:tcW w:w="671" w:type="dxa"/>
          </w:tcPr>
          <w:p w14:paraId="6FADAA6F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772" w:type="dxa"/>
          </w:tcPr>
          <w:p w14:paraId="74704EDF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829" w:type="dxa"/>
          </w:tcPr>
          <w:p w14:paraId="138EA63E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801" w:type="dxa"/>
          </w:tcPr>
          <w:p w14:paraId="628C5B48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914" w:type="dxa"/>
          </w:tcPr>
          <w:p w14:paraId="3D96D34A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704" w:type="dxa"/>
          </w:tcPr>
          <w:p w14:paraId="5E349A91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637" w:type="dxa"/>
          </w:tcPr>
          <w:p w14:paraId="231AA0F7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1140" w:type="dxa"/>
          </w:tcPr>
          <w:p w14:paraId="4F9DF9F9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658" w:type="dxa"/>
          </w:tcPr>
          <w:p w14:paraId="7A8BA1EA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858" w:type="dxa"/>
          </w:tcPr>
          <w:p w14:paraId="59CF93C1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476" w:type="dxa"/>
          </w:tcPr>
          <w:p w14:paraId="0B6435CC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870" w:type="dxa"/>
          </w:tcPr>
          <w:p w14:paraId="1E708F0E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</w:tr>
      <w:tr w:rsidR="00C9341E" w:rsidRPr="00C9341E" w14:paraId="5FEFF92B" w14:textId="77777777" w:rsidTr="00256281">
        <w:tc>
          <w:tcPr>
            <w:tcW w:w="671" w:type="dxa"/>
          </w:tcPr>
          <w:p w14:paraId="5489B44B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772" w:type="dxa"/>
          </w:tcPr>
          <w:p w14:paraId="41D67371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829" w:type="dxa"/>
          </w:tcPr>
          <w:p w14:paraId="5B1799DB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801" w:type="dxa"/>
          </w:tcPr>
          <w:p w14:paraId="33763E4D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914" w:type="dxa"/>
          </w:tcPr>
          <w:p w14:paraId="5A40DE59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704" w:type="dxa"/>
          </w:tcPr>
          <w:p w14:paraId="059ED606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637" w:type="dxa"/>
          </w:tcPr>
          <w:p w14:paraId="398567EA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1140" w:type="dxa"/>
          </w:tcPr>
          <w:p w14:paraId="4DF05DA4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658" w:type="dxa"/>
          </w:tcPr>
          <w:p w14:paraId="19452A0F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858" w:type="dxa"/>
          </w:tcPr>
          <w:p w14:paraId="0D6B2DE3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476" w:type="dxa"/>
          </w:tcPr>
          <w:p w14:paraId="63CC05ED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870" w:type="dxa"/>
          </w:tcPr>
          <w:p w14:paraId="250C323C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</w:tr>
      <w:tr w:rsidR="00C9341E" w:rsidRPr="00C9341E" w14:paraId="0A5E5F75" w14:textId="77777777" w:rsidTr="00256281">
        <w:tc>
          <w:tcPr>
            <w:tcW w:w="671" w:type="dxa"/>
          </w:tcPr>
          <w:p w14:paraId="1436CA81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772" w:type="dxa"/>
          </w:tcPr>
          <w:p w14:paraId="15036F36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829" w:type="dxa"/>
          </w:tcPr>
          <w:p w14:paraId="3FCE34DF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801" w:type="dxa"/>
          </w:tcPr>
          <w:p w14:paraId="64CF2913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914" w:type="dxa"/>
          </w:tcPr>
          <w:p w14:paraId="7A67A47A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704" w:type="dxa"/>
          </w:tcPr>
          <w:p w14:paraId="751DCFB5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637" w:type="dxa"/>
          </w:tcPr>
          <w:p w14:paraId="13B64878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1140" w:type="dxa"/>
          </w:tcPr>
          <w:p w14:paraId="5306E4DB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658" w:type="dxa"/>
          </w:tcPr>
          <w:p w14:paraId="4A86876A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858" w:type="dxa"/>
          </w:tcPr>
          <w:p w14:paraId="2605CFE4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476" w:type="dxa"/>
          </w:tcPr>
          <w:p w14:paraId="48052443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  <w:tc>
          <w:tcPr>
            <w:tcW w:w="870" w:type="dxa"/>
          </w:tcPr>
          <w:p w14:paraId="084CEE4B" w14:textId="77777777" w:rsidR="00C9341E" w:rsidRPr="00C9341E" w:rsidRDefault="00C9341E" w:rsidP="00256281">
            <w:pPr>
              <w:spacing w:before="40" w:after="40" w:line="340" w:lineRule="exact"/>
              <w:rPr>
                <w:rFonts w:ascii="Times New Roman" w:hAnsi="Times New Roman"/>
                <w:b/>
                <w:color w:val="000000"/>
                <w:lang w:val="nl-NL"/>
              </w:rPr>
            </w:pPr>
          </w:p>
        </w:tc>
      </w:tr>
    </w:tbl>
    <w:p w14:paraId="6180C56C" w14:textId="77777777" w:rsidR="00C9341E" w:rsidRPr="00C9341E" w:rsidRDefault="00C9341E" w:rsidP="00C9341E">
      <w:pPr>
        <w:spacing w:after="120"/>
        <w:ind w:left="357"/>
        <w:rPr>
          <w:rFonts w:ascii="Times New Roman" w:hAnsi="Times New Roman"/>
          <w:color w:val="000000"/>
        </w:rPr>
      </w:pPr>
    </w:p>
    <w:tbl>
      <w:tblPr>
        <w:tblW w:w="5670" w:type="dxa"/>
        <w:tblInd w:w="3510" w:type="dxa"/>
        <w:tblLook w:val="04A0" w:firstRow="1" w:lastRow="0" w:firstColumn="1" w:lastColumn="0" w:noHBand="0" w:noVBand="1"/>
      </w:tblPr>
      <w:tblGrid>
        <w:gridCol w:w="5670"/>
      </w:tblGrid>
      <w:tr w:rsidR="00C9341E" w:rsidRPr="00C9341E" w14:paraId="262F905A" w14:textId="77777777" w:rsidTr="00256281">
        <w:trPr>
          <w:trHeight w:val="1125"/>
        </w:trPr>
        <w:tc>
          <w:tcPr>
            <w:tcW w:w="5670" w:type="dxa"/>
          </w:tcPr>
          <w:p w14:paraId="2422A9BC" w14:textId="77777777" w:rsidR="00C9341E" w:rsidRPr="00C9341E" w:rsidRDefault="00C9341E" w:rsidP="00256281">
            <w:pPr>
              <w:ind w:left="-108" w:right="389"/>
              <w:jc w:val="center"/>
              <w:rPr>
                <w:rFonts w:ascii="Times New Roman" w:hAnsi="Times New Roman"/>
                <w:i/>
                <w:color w:val="000000"/>
              </w:rPr>
            </w:pPr>
            <w:r w:rsidRPr="00C9341E">
              <w:rPr>
                <w:rFonts w:ascii="Times New Roman" w:hAnsi="Times New Roman"/>
                <w:i/>
                <w:color w:val="000000"/>
              </w:rPr>
              <w:t>……</w:t>
            </w:r>
            <w:r w:rsidRPr="00C9341E">
              <w:rPr>
                <w:rFonts w:ascii="Times New Roman" w:hAnsi="Times New Roman"/>
                <w:color w:val="000000"/>
              </w:rPr>
              <w:t>...</w:t>
            </w:r>
            <w:r w:rsidRPr="00C9341E">
              <w:rPr>
                <w:rFonts w:ascii="Times New Roman" w:hAnsi="Times New Roman"/>
                <w:i/>
                <w:color w:val="000000"/>
              </w:rPr>
              <w:t xml:space="preserve"> , </w:t>
            </w:r>
            <w:proofErr w:type="spellStart"/>
            <w:r w:rsidRPr="00C9341E">
              <w:rPr>
                <w:rFonts w:ascii="Times New Roman" w:hAnsi="Times New Roman"/>
                <w:i/>
                <w:color w:val="000000"/>
              </w:rPr>
              <w:t>ngày</w:t>
            </w:r>
            <w:proofErr w:type="spellEnd"/>
            <w:r w:rsidRPr="00C9341E">
              <w:rPr>
                <w:rFonts w:ascii="Times New Roman" w:hAnsi="Times New Roman"/>
                <w:i/>
                <w:color w:val="000000"/>
              </w:rPr>
              <w:t xml:space="preserve">……… </w:t>
            </w:r>
            <w:proofErr w:type="spellStart"/>
            <w:r w:rsidRPr="00C9341E">
              <w:rPr>
                <w:rFonts w:ascii="Times New Roman" w:hAnsi="Times New Roman"/>
                <w:i/>
                <w:color w:val="000000"/>
              </w:rPr>
              <w:t>tháng</w:t>
            </w:r>
            <w:proofErr w:type="spellEnd"/>
            <w:r w:rsidRPr="00C9341E">
              <w:rPr>
                <w:rFonts w:ascii="Times New Roman" w:hAnsi="Times New Roman"/>
                <w:i/>
                <w:color w:val="000000"/>
              </w:rPr>
              <w:t xml:space="preserve">……… </w:t>
            </w:r>
            <w:proofErr w:type="spellStart"/>
            <w:r w:rsidRPr="00C9341E">
              <w:rPr>
                <w:rFonts w:ascii="Times New Roman" w:hAnsi="Times New Roman"/>
                <w:i/>
                <w:color w:val="000000"/>
              </w:rPr>
              <w:t>năm</w:t>
            </w:r>
            <w:proofErr w:type="spellEnd"/>
            <w:r w:rsidRPr="00C9341E">
              <w:rPr>
                <w:rFonts w:ascii="Times New Roman" w:hAnsi="Times New Roman"/>
                <w:i/>
                <w:color w:val="000000"/>
              </w:rPr>
              <w:t>………</w:t>
            </w:r>
          </w:p>
          <w:p w14:paraId="60D6618B" w14:textId="77777777" w:rsidR="00C9341E" w:rsidRPr="00C9341E" w:rsidRDefault="00C9341E" w:rsidP="00256281">
            <w:pPr>
              <w:tabs>
                <w:tab w:val="left" w:pos="8823"/>
              </w:tabs>
              <w:ind w:left="-108" w:right="-108"/>
              <w:jc w:val="center"/>
              <w:rPr>
                <w:rFonts w:ascii="Times New Roman" w:hAnsi="Times New Roman"/>
                <w:b/>
                <w:color w:val="000000"/>
              </w:rPr>
            </w:pPr>
            <w:r w:rsidRPr="00C9341E">
              <w:rPr>
                <w:rFonts w:ascii="Times New Roman" w:hAnsi="Times New Roman"/>
                <w:b/>
                <w:color w:val="000000"/>
              </w:rPr>
              <w:t>CỤC TRƯỞNG</w:t>
            </w:r>
          </w:p>
          <w:p w14:paraId="1B68FFF1" w14:textId="77777777" w:rsidR="00C9341E" w:rsidRPr="00C9341E" w:rsidRDefault="00C9341E" w:rsidP="00256281">
            <w:pPr>
              <w:ind w:left="-108" w:right="-108"/>
              <w:jc w:val="center"/>
              <w:rPr>
                <w:rFonts w:ascii="Times New Roman" w:hAnsi="Times New Roman"/>
                <w:i/>
                <w:color w:val="000000"/>
              </w:rPr>
            </w:pPr>
            <w:r w:rsidRPr="00C9341E">
              <w:rPr>
                <w:rFonts w:ascii="Times New Roman" w:hAnsi="Times New Roman"/>
                <w:i/>
                <w:color w:val="000000"/>
              </w:rPr>
              <w:t>(</w:t>
            </w:r>
            <w:proofErr w:type="spellStart"/>
            <w:r w:rsidRPr="00C9341E">
              <w:rPr>
                <w:rFonts w:ascii="Times New Roman" w:hAnsi="Times New Roman"/>
                <w:i/>
                <w:color w:val="000000"/>
              </w:rPr>
              <w:t>Ký</w:t>
            </w:r>
            <w:proofErr w:type="spellEnd"/>
            <w:r w:rsidRPr="00C9341E">
              <w:rPr>
                <w:rFonts w:ascii="Times New Roman" w:hAnsi="Times New Roman"/>
                <w:i/>
                <w:color w:val="000000"/>
              </w:rPr>
              <w:t xml:space="preserve">, </w:t>
            </w:r>
            <w:proofErr w:type="spellStart"/>
            <w:r w:rsidRPr="00C9341E">
              <w:rPr>
                <w:rFonts w:ascii="Times New Roman" w:hAnsi="Times New Roman"/>
                <w:i/>
                <w:color w:val="000000"/>
              </w:rPr>
              <w:t>đóng</w:t>
            </w:r>
            <w:proofErr w:type="spellEnd"/>
            <w:r w:rsidRPr="00C9341E">
              <w:rPr>
                <w:rFonts w:ascii="Times New Roman" w:hAnsi="Times New Roman"/>
                <w:i/>
                <w:color w:val="000000"/>
              </w:rPr>
              <w:t xml:space="preserve"> </w:t>
            </w:r>
            <w:proofErr w:type="spellStart"/>
            <w:r w:rsidRPr="00C9341E">
              <w:rPr>
                <w:rFonts w:ascii="Times New Roman" w:hAnsi="Times New Roman"/>
                <w:i/>
                <w:color w:val="000000"/>
              </w:rPr>
              <w:t>dấu</w:t>
            </w:r>
            <w:proofErr w:type="spellEnd"/>
            <w:r w:rsidRPr="00C9341E">
              <w:rPr>
                <w:rFonts w:ascii="Times New Roman" w:hAnsi="Times New Roman"/>
                <w:i/>
                <w:color w:val="000000"/>
              </w:rPr>
              <w:t xml:space="preserve">, </w:t>
            </w:r>
            <w:proofErr w:type="spellStart"/>
            <w:r w:rsidRPr="00C9341E">
              <w:rPr>
                <w:rFonts w:ascii="Times New Roman" w:hAnsi="Times New Roman"/>
                <w:i/>
                <w:color w:val="000000"/>
              </w:rPr>
              <w:t>ghi</w:t>
            </w:r>
            <w:proofErr w:type="spellEnd"/>
            <w:r w:rsidRPr="00C9341E">
              <w:rPr>
                <w:rFonts w:ascii="Times New Roman" w:hAnsi="Times New Roman"/>
                <w:i/>
                <w:color w:val="000000"/>
              </w:rPr>
              <w:t xml:space="preserve"> </w:t>
            </w:r>
            <w:proofErr w:type="spellStart"/>
            <w:r w:rsidRPr="00C9341E">
              <w:rPr>
                <w:rFonts w:ascii="Times New Roman" w:hAnsi="Times New Roman"/>
                <w:i/>
                <w:color w:val="000000"/>
              </w:rPr>
              <w:t>rõ</w:t>
            </w:r>
            <w:proofErr w:type="spellEnd"/>
            <w:r w:rsidRPr="00C9341E">
              <w:rPr>
                <w:rFonts w:ascii="Times New Roman" w:hAnsi="Times New Roman"/>
                <w:i/>
                <w:color w:val="000000"/>
              </w:rPr>
              <w:t xml:space="preserve"> </w:t>
            </w:r>
            <w:proofErr w:type="spellStart"/>
            <w:r w:rsidRPr="00C9341E">
              <w:rPr>
                <w:rFonts w:ascii="Times New Roman" w:hAnsi="Times New Roman"/>
                <w:i/>
                <w:color w:val="000000"/>
              </w:rPr>
              <w:t>họ</w:t>
            </w:r>
            <w:proofErr w:type="spellEnd"/>
            <w:r w:rsidRPr="00C9341E">
              <w:rPr>
                <w:rFonts w:ascii="Times New Roman" w:hAnsi="Times New Roman"/>
                <w:i/>
                <w:color w:val="000000"/>
              </w:rPr>
              <w:t xml:space="preserve"> </w:t>
            </w:r>
            <w:proofErr w:type="spellStart"/>
            <w:r w:rsidRPr="00C9341E">
              <w:rPr>
                <w:rFonts w:ascii="Times New Roman" w:hAnsi="Times New Roman"/>
                <w:i/>
                <w:color w:val="000000"/>
              </w:rPr>
              <w:t>tên</w:t>
            </w:r>
            <w:proofErr w:type="spellEnd"/>
            <w:r w:rsidRPr="00C9341E">
              <w:rPr>
                <w:rFonts w:ascii="Times New Roman" w:hAnsi="Times New Roman"/>
                <w:i/>
                <w:color w:val="000000"/>
              </w:rPr>
              <w:t>)</w:t>
            </w:r>
          </w:p>
        </w:tc>
      </w:tr>
    </w:tbl>
    <w:p w14:paraId="09C19155" w14:textId="77777777" w:rsidR="00944D37" w:rsidRPr="00C9341E" w:rsidRDefault="00944D37">
      <w:pPr>
        <w:rPr>
          <w:rFonts w:ascii="Times New Roman" w:hAnsi="Times New Roman"/>
        </w:rPr>
      </w:pPr>
    </w:p>
    <w:p w14:paraId="61F12C0A" w14:textId="77777777" w:rsidR="00C9341E" w:rsidRPr="00C9341E" w:rsidRDefault="00C9341E">
      <w:pPr>
        <w:rPr>
          <w:rFonts w:ascii="Times New Roman" w:hAnsi="Times New Roman"/>
        </w:rPr>
      </w:pPr>
    </w:p>
    <w:p w14:paraId="7C336461" w14:textId="77777777" w:rsidR="00C9341E" w:rsidRPr="00C9341E" w:rsidRDefault="00C9341E">
      <w:pPr>
        <w:rPr>
          <w:rFonts w:ascii="Times New Roman" w:hAnsi="Times New Roman"/>
        </w:rPr>
      </w:pPr>
      <w:proofErr w:type="spellStart"/>
      <w:r w:rsidRPr="00C9341E">
        <w:rPr>
          <w:rFonts w:ascii="Times New Roman" w:hAnsi="Times New Roman"/>
          <w:b/>
        </w:rPr>
        <w:t>Nguồn</w:t>
      </w:r>
      <w:proofErr w:type="spellEnd"/>
      <w:r w:rsidRPr="00C9341E">
        <w:rPr>
          <w:rFonts w:ascii="Times New Roman" w:hAnsi="Times New Roman"/>
        </w:rPr>
        <w:t xml:space="preserve">: </w:t>
      </w:r>
      <w:proofErr w:type="spellStart"/>
      <w:r w:rsidRPr="00C9341E">
        <w:rPr>
          <w:rFonts w:ascii="Times New Roman" w:hAnsi="Times New Roman"/>
        </w:rPr>
        <w:t>Nghị</w:t>
      </w:r>
      <w:proofErr w:type="spellEnd"/>
      <w:r w:rsidRPr="00C9341E">
        <w:rPr>
          <w:rFonts w:ascii="Times New Roman" w:hAnsi="Times New Roman"/>
        </w:rPr>
        <w:t xml:space="preserve"> </w:t>
      </w:r>
      <w:proofErr w:type="spellStart"/>
      <w:r w:rsidRPr="00C9341E">
        <w:rPr>
          <w:rFonts w:ascii="Times New Roman" w:hAnsi="Times New Roman"/>
        </w:rPr>
        <w:t>định</w:t>
      </w:r>
      <w:proofErr w:type="spellEnd"/>
      <w:r w:rsidRPr="00C9341E">
        <w:rPr>
          <w:rFonts w:ascii="Times New Roman" w:hAnsi="Times New Roman"/>
        </w:rPr>
        <w:t xml:space="preserve"> 123/2020/NĐ-CP</w:t>
      </w:r>
    </w:p>
    <w:sectPr w:rsidR="00C9341E" w:rsidRPr="00C934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41E"/>
    <w:rsid w:val="00256281"/>
    <w:rsid w:val="00944D37"/>
    <w:rsid w:val="00AB0901"/>
    <w:rsid w:val="00C9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09E7E72C"/>
  <w15:chartTrackingRefBased/>
  <w15:docId w15:val="{F9D14EE2-D660-46CB-A543-F272F6CFF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2026-05-20T16:39:00Z</dcterms:created>
  <dcterms:modified xsi:type="dcterms:W3CDTF">2026-05-20T16:39:00Z</dcterms:modified>
</cp:coreProperties>
</file>