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C40B" w14:textId="77777777" w:rsidR="00100999" w:rsidRPr="00100999" w:rsidRDefault="00100999" w:rsidP="0010099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00999" w:rsidRPr="00100999" w14:paraId="518B08C6" w14:textId="77777777" w:rsidTr="0010099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8C23A" w14:textId="77777777" w:rsidR="00100999" w:rsidRPr="00100999" w:rsidRDefault="00100999" w:rsidP="001009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..............(1)............</w:t>
            </w: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..............(2)............</w:t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FD1A8" w14:textId="77777777" w:rsidR="00100999" w:rsidRPr="00100999" w:rsidRDefault="00100999" w:rsidP="001009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00999" w:rsidRPr="00100999" w14:paraId="65EF734F" w14:textId="77777777" w:rsidTr="0010099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C7FC0" w14:textId="77777777" w:rsidR="00100999" w:rsidRPr="00100999" w:rsidRDefault="00100999" w:rsidP="001009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:.../TB-...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DD133" w14:textId="77777777" w:rsidR="00100999" w:rsidRPr="00100999" w:rsidRDefault="00100999" w:rsidP="001009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......, 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</w:t>
            </w:r>
          </w:p>
        </w:tc>
      </w:tr>
    </w:tbl>
    <w:p w14:paraId="2E277930" w14:textId="77777777" w:rsidR="00100999" w:rsidRPr="00100999" w:rsidRDefault="00100999" w:rsidP="0010099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3B60F7F6" w14:textId="77777777" w:rsidR="00100999" w:rsidRPr="00100999" w:rsidRDefault="00100999" w:rsidP="0010099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thụ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lý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quyết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...(3)</w:t>
      </w:r>
    </w:p>
    <w:p w14:paraId="121563D3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: (4)</w:t>
      </w:r>
    </w:p>
    <w:p w14:paraId="59A345C1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...,...(2)...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........(4)...........:</w:t>
      </w:r>
    </w:p>
    <w:p w14:paraId="67B7EE7A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chỉ:........................................................................................................................ ;</w:t>
      </w:r>
    </w:p>
    <w:p w14:paraId="1644B7B5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.............................................. ..........,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......... 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:...............................(5);</w:t>
      </w:r>
    </w:p>
    <w:p w14:paraId="6548581E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việc...................................................................................................... (6).</w:t>
      </w:r>
    </w:p>
    <w:p w14:paraId="23696E09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...(4)...,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,...(2)...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thấy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...(4)...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EAF21C5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Vậy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...(4)...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biết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9"/>
        <w:gridCol w:w="4339"/>
      </w:tblGrid>
      <w:tr w:rsidR="00100999" w:rsidRPr="00100999" w14:paraId="36943547" w14:textId="77777777" w:rsidTr="00100999">
        <w:trPr>
          <w:tblCellSpacing w:w="0" w:type="dxa"/>
        </w:trPr>
        <w:tc>
          <w:tcPr>
            <w:tcW w:w="4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F3585" w14:textId="77777777" w:rsidR="00100999" w:rsidRPr="00100999" w:rsidRDefault="00100999" w:rsidP="0010099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-....(7)....;</w:t>
            </w: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.... (8)...;</w:t>
            </w:r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1009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4F693" w14:textId="77777777" w:rsidR="00100999" w:rsidRPr="00100999" w:rsidRDefault="00100999" w:rsidP="0010099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DANH</w:t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NGƯỜI ĐỨNG ĐẦU CỦA (2)</w:t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Chữ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10099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0099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</w:tr>
    </w:tbl>
    <w:p w14:paraId="6ECCB065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009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1009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10099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3D97F719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09EF3CD9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9FDFE3D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: "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"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"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hai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".</w:t>
      </w:r>
    </w:p>
    <w:p w14:paraId="600F46D8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(4)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51DC0C2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(5)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tờ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tùy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thân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178A8B9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(6)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Tóm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CED774F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(7)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D06CAB9" w14:textId="77777777" w:rsidR="00100999" w:rsidRPr="00100999" w:rsidRDefault="00100999" w:rsidP="0010099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(8)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cùng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10099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89BD772" w14:textId="77777777" w:rsidR="00A265B8" w:rsidRPr="00100999" w:rsidRDefault="00A265B8" w:rsidP="00100999">
      <w:pPr>
        <w:rPr>
          <w:rFonts w:ascii="Times New Roman" w:hAnsi="Times New Roman"/>
          <w:sz w:val="24"/>
          <w:szCs w:val="24"/>
        </w:rPr>
      </w:pPr>
    </w:p>
    <w:p w14:paraId="0DA5321E" w14:textId="77777777" w:rsidR="00100999" w:rsidRPr="00100999" w:rsidRDefault="00100999" w:rsidP="00100999">
      <w:pPr>
        <w:rPr>
          <w:rFonts w:ascii="Times New Roman" w:hAnsi="Times New Roman"/>
          <w:sz w:val="24"/>
          <w:szCs w:val="24"/>
        </w:rPr>
      </w:pPr>
      <w:proofErr w:type="spellStart"/>
      <w:r w:rsidRPr="00100999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0099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00999">
        <w:rPr>
          <w:rFonts w:ascii="Times New Roman" w:hAnsi="Times New Roman"/>
          <w:sz w:val="24"/>
          <w:szCs w:val="24"/>
        </w:rPr>
        <w:t>Nghị</w:t>
      </w:r>
      <w:proofErr w:type="spellEnd"/>
      <w:r w:rsidRPr="0010099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00999">
        <w:rPr>
          <w:rFonts w:ascii="Times New Roman" w:hAnsi="Times New Roman"/>
          <w:sz w:val="24"/>
          <w:szCs w:val="24"/>
        </w:rPr>
        <w:t>định</w:t>
      </w:r>
      <w:proofErr w:type="spellEnd"/>
      <w:r w:rsidRPr="00100999">
        <w:rPr>
          <w:rFonts w:ascii="Times New Roman" w:hAnsi="Times New Roman"/>
          <w:sz w:val="24"/>
          <w:szCs w:val="24"/>
        </w:rPr>
        <w:t xml:space="preserve"> 124/2020/NĐ-CP</w:t>
      </w:r>
    </w:p>
    <w:sectPr w:rsidR="00100999" w:rsidRPr="00100999" w:rsidSect="001368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C9E"/>
    <w:rsid w:val="00100999"/>
    <w:rsid w:val="00136828"/>
    <w:rsid w:val="00202C9E"/>
    <w:rsid w:val="004F2D84"/>
    <w:rsid w:val="007217E4"/>
    <w:rsid w:val="00944D37"/>
    <w:rsid w:val="00A265B8"/>
    <w:rsid w:val="00E9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DB558"/>
  <w15:chartTrackingRefBased/>
  <w15:docId w15:val="{1E1BC3E3-BFBE-445C-A639-5E9EA6DE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aliases w:val="Level 2 - a,Level 2 - a1,Level 2 - a2,Level 2 - a11,Level 2 - a3,Level 2 - a4,Level 2 - a5,Level 2 - a6,Level 2 - a12,Level 2 - a21,Level 2 - a31,Level 2 - a41,Level 2 - a51,Level 2 - a7,Level 2 - a13,Level 2 - a22,Level 2 - a32,Level 2 - a42"/>
    <w:basedOn w:val="Normal"/>
    <w:next w:val="Normal"/>
    <w:link w:val="Heading4Char1"/>
    <w:qFormat/>
    <w:rsid w:val="00202C9E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uiPriority w:val="9"/>
    <w:semiHidden/>
    <w:rsid w:val="00202C9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4Char1">
    <w:name w:val="Heading 4 Char1"/>
    <w:aliases w:val="Level 2 - a Char2,Level 2 - a1 Char2,Level 2 - a2 Char2,Level 2 - a11 Char2,Level 2 - a3 Char2,Level 2 - a4 Char2,Level 2 - a5 Char2,Level 2 - a6 Char2,Level 2 - a12 Char2,Level 2 - a21 Char2,Level 2 - a31 Char2,Level 2 - a41 Char2"/>
    <w:link w:val="Heading4"/>
    <w:rsid w:val="00202C9E"/>
    <w:rPr>
      <w:rFonts w:ascii="Times New Roman" w:eastAsia="Times New Roman" w:hAnsi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96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