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B1113" w14:textId="77777777" w:rsidR="0092224C" w:rsidRPr="0092224C" w:rsidRDefault="0092224C" w:rsidP="0092224C">
      <w:pPr>
        <w:shd w:val="clear" w:color="auto" w:fill="FFFFFF"/>
        <w:spacing w:after="0" w:line="234" w:lineRule="atLeast"/>
        <w:jc w:val="right"/>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2224C" w:rsidRPr="0092224C" w14:paraId="66204051" w14:textId="77777777" w:rsidTr="0092224C">
        <w:trPr>
          <w:tblCellSpacing w:w="0" w:type="dxa"/>
        </w:trPr>
        <w:tc>
          <w:tcPr>
            <w:tcW w:w="3348" w:type="dxa"/>
            <w:shd w:val="clear" w:color="auto" w:fill="FFFFFF"/>
            <w:tcMar>
              <w:top w:w="0" w:type="dxa"/>
              <w:left w:w="108" w:type="dxa"/>
              <w:bottom w:w="0" w:type="dxa"/>
              <w:right w:w="108" w:type="dxa"/>
            </w:tcMar>
            <w:hideMark/>
          </w:tcPr>
          <w:p w14:paraId="3C3AC0B9"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rPr>
              <w:t>SỞ TÀI NGUYÊN VÀ MÔI TRƯỜNG….</w:t>
            </w:r>
            <w:r w:rsidRPr="0092224C">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500433D"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CỘNG HÒA XÃ HỘI CHỦ NGHĨA VIỆT NAM</w:t>
            </w:r>
            <w:r w:rsidRPr="0092224C">
              <w:rPr>
                <w:rFonts w:ascii="Times New Roman" w:eastAsia="Times New Roman" w:hAnsi="Times New Roman"/>
                <w:b/>
                <w:bCs/>
                <w:color w:val="000000"/>
                <w:sz w:val="24"/>
                <w:szCs w:val="24"/>
                <w:lang w:val="vi-VN"/>
              </w:rPr>
              <w:br/>
              <w:t>Độc lập - Tự do - Hạnh phúc</w:t>
            </w:r>
            <w:r w:rsidRPr="0092224C">
              <w:rPr>
                <w:rFonts w:ascii="Times New Roman" w:eastAsia="Times New Roman" w:hAnsi="Times New Roman"/>
                <w:b/>
                <w:bCs/>
                <w:color w:val="000000"/>
                <w:sz w:val="24"/>
                <w:szCs w:val="24"/>
                <w:lang w:val="vi-VN"/>
              </w:rPr>
              <w:br/>
              <w:t>---------------</w:t>
            </w:r>
          </w:p>
        </w:tc>
      </w:tr>
      <w:tr w:rsidR="0092224C" w:rsidRPr="0092224C" w14:paraId="17F06CB7" w14:textId="77777777" w:rsidTr="0092224C">
        <w:trPr>
          <w:tblCellSpacing w:w="0" w:type="dxa"/>
        </w:trPr>
        <w:tc>
          <w:tcPr>
            <w:tcW w:w="3348" w:type="dxa"/>
            <w:shd w:val="clear" w:color="auto" w:fill="FFFFFF"/>
            <w:tcMar>
              <w:top w:w="0" w:type="dxa"/>
              <w:left w:w="108" w:type="dxa"/>
              <w:bottom w:w="0" w:type="dxa"/>
              <w:right w:w="108" w:type="dxa"/>
            </w:tcMar>
            <w:hideMark/>
          </w:tcPr>
          <w:p w14:paraId="7E50565D"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Số: </w:t>
            </w:r>
            <w:r w:rsidRPr="0092224C">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6B0E200C" w14:textId="77777777" w:rsidR="0092224C" w:rsidRPr="0092224C" w:rsidRDefault="0092224C" w:rsidP="0092224C">
            <w:pPr>
              <w:spacing w:after="0" w:line="240" w:lineRule="auto"/>
              <w:rPr>
                <w:rFonts w:ascii="Times New Roman" w:eastAsia="Times New Roman" w:hAnsi="Times New Roman"/>
                <w:color w:val="000000"/>
                <w:sz w:val="24"/>
                <w:szCs w:val="24"/>
              </w:rPr>
            </w:pPr>
          </w:p>
        </w:tc>
      </w:tr>
    </w:tbl>
    <w:p w14:paraId="7D8761CC" w14:textId="77777777" w:rsidR="0092224C" w:rsidRPr="0092224C" w:rsidRDefault="0092224C" w:rsidP="0092224C">
      <w:pPr>
        <w:shd w:val="clear" w:color="auto" w:fill="FFFFFF"/>
        <w:spacing w:after="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THÔNG BÁO NỘP PHÍ BẢO VỆ MÔI TRƯỜNG ĐỐI VỚI NƯỚC THẢI CÔNG NGHIỆP</w:t>
      </w:r>
    </w:p>
    <w:p w14:paraId="4DBFCD96" w14:textId="77777777" w:rsidR="0092224C" w:rsidRPr="0092224C" w:rsidRDefault="0092224C" w:rsidP="0092224C">
      <w:pPr>
        <w:shd w:val="clear" w:color="auto" w:fill="FFFFFF"/>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Quý .....năm ......</w:t>
      </w:r>
    </w:p>
    <w:p w14:paraId="523EE4B5" w14:textId="77777777" w:rsidR="0092224C" w:rsidRPr="0092224C" w:rsidRDefault="0092224C" w:rsidP="0092224C">
      <w:pPr>
        <w:shd w:val="clear" w:color="auto" w:fill="FFFFFF"/>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(Thông báo lần ....)</w:t>
      </w:r>
    </w:p>
    <w:p w14:paraId="51D8DF33" w14:textId="77777777" w:rsidR="0092224C" w:rsidRPr="0092224C" w:rsidRDefault="0092224C" w:rsidP="0092224C">
      <w:pPr>
        <w:shd w:val="clear" w:color="auto" w:fill="FFFFFF"/>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Tên người nộp phí: .............................................................................................................</w:t>
      </w:r>
    </w:p>
    <w:p w14:paraId="07F79381" w14:textId="77777777" w:rsidR="0092224C" w:rsidRPr="0092224C" w:rsidRDefault="0092224C" w:rsidP="0092224C">
      <w:pPr>
        <w:shd w:val="clear" w:color="auto" w:fill="FFFFFF"/>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Địa chỉ: ...............................................................................................................................</w:t>
      </w:r>
    </w:p>
    <w:p w14:paraId="3FE26586" w14:textId="77777777" w:rsidR="0092224C" w:rsidRPr="0092224C" w:rsidRDefault="0092224C" w:rsidP="0092224C">
      <w:pPr>
        <w:shd w:val="clear" w:color="auto" w:fill="FFFFFF"/>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Căn cứ Tờ khai phí bảo vệ môi trường đối với nước thải công nghiệp quý .... năm …. của đơn vị và kết quả thẩm định, Sở Tài nguyên và Môi trường thông báo số tiền phí bảo vệ môi trường đối với nước thải công nghiệp đơn vị phải nộp quý này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
        <w:gridCol w:w="6234"/>
        <w:gridCol w:w="1055"/>
        <w:gridCol w:w="1055"/>
        <w:gridCol w:w="671"/>
      </w:tblGrid>
      <w:tr w:rsidR="0092224C" w:rsidRPr="0092224C" w14:paraId="1E065C36" w14:textId="77777777" w:rsidTr="0092224C">
        <w:trPr>
          <w:tblCellSpacing w:w="0" w:type="dxa"/>
        </w:trPr>
        <w:tc>
          <w:tcPr>
            <w:tcW w:w="200" w:type="pct"/>
            <w:tcBorders>
              <w:top w:val="single" w:sz="8" w:space="0" w:color="auto"/>
              <w:left w:val="single" w:sz="8" w:space="0" w:color="auto"/>
              <w:bottom w:val="nil"/>
              <w:right w:val="nil"/>
            </w:tcBorders>
            <w:vAlign w:val="center"/>
            <w:hideMark/>
          </w:tcPr>
          <w:p w14:paraId="6B5D9F37"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Số TT</w:t>
            </w:r>
          </w:p>
        </w:tc>
        <w:tc>
          <w:tcPr>
            <w:tcW w:w="3250" w:type="pct"/>
            <w:tcBorders>
              <w:top w:val="single" w:sz="8" w:space="0" w:color="auto"/>
              <w:left w:val="single" w:sz="8" w:space="0" w:color="auto"/>
              <w:bottom w:val="nil"/>
              <w:right w:val="nil"/>
            </w:tcBorders>
            <w:vAlign w:val="center"/>
            <w:hideMark/>
          </w:tcPr>
          <w:p w14:paraId="01B20382"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Chỉ tiêu</w:t>
            </w:r>
          </w:p>
        </w:tc>
        <w:tc>
          <w:tcPr>
            <w:tcW w:w="550" w:type="pct"/>
            <w:tcBorders>
              <w:top w:val="single" w:sz="8" w:space="0" w:color="auto"/>
              <w:left w:val="single" w:sz="8" w:space="0" w:color="auto"/>
              <w:bottom w:val="nil"/>
              <w:right w:val="nil"/>
            </w:tcBorders>
            <w:vAlign w:val="center"/>
            <w:hideMark/>
          </w:tcPr>
          <w:p w14:paraId="253D55E4"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Giá trị theo Tờ khai</w:t>
            </w:r>
          </w:p>
        </w:tc>
        <w:tc>
          <w:tcPr>
            <w:tcW w:w="550" w:type="pct"/>
            <w:tcBorders>
              <w:top w:val="single" w:sz="8" w:space="0" w:color="auto"/>
              <w:left w:val="single" w:sz="8" w:space="0" w:color="auto"/>
              <w:bottom w:val="nil"/>
              <w:right w:val="nil"/>
            </w:tcBorders>
            <w:vAlign w:val="center"/>
            <w:hideMark/>
          </w:tcPr>
          <w:p w14:paraId="3D14C022"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Giá trị sau thẩm định</w:t>
            </w:r>
          </w:p>
        </w:tc>
        <w:tc>
          <w:tcPr>
            <w:tcW w:w="350" w:type="pct"/>
            <w:tcBorders>
              <w:top w:val="single" w:sz="8" w:space="0" w:color="auto"/>
              <w:left w:val="single" w:sz="8" w:space="0" w:color="auto"/>
              <w:bottom w:val="nil"/>
              <w:right w:val="single" w:sz="8" w:space="0" w:color="auto"/>
            </w:tcBorders>
            <w:vAlign w:val="center"/>
            <w:hideMark/>
          </w:tcPr>
          <w:p w14:paraId="601B9A96"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b/>
                <w:bCs/>
                <w:color w:val="000000"/>
                <w:sz w:val="24"/>
                <w:szCs w:val="24"/>
                <w:lang w:val="vi-VN"/>
              </w:rPr>
              <w:t>Ghi chú</w:t>
            </w:r>
          </w:p>
        </w:tc>
      </w:tr>
      <w:tr w:rsidR="0092224C" w:rsidRPr="0092224C" w14:paraId="4EFBDDBE" w14:textId="77777777" w:rsidTr="0092224C">
        <w:trPr>
          <w:tblCellSpacing w:w="0" w:type="dxa"/>
        </w:trPr>
        <w:tc>
          <w:tcPr>
            <w:tcW w:w="200" w:type="pct"/>
            <w:tcBorders>
              <w:top w:val="single" w:sz="8" w:space="0" w:color="auto"/>
              <w:left w:val="single" w:sz="8" w:space="0" w:color="auto"/>
              <w:bottom w:val="nil"/>
              <w:right w:val="nil"/>
            </w:tcBorders>
            <w:vAlign w:val="center"/>
            <w:hideMark/>
          </w:tcPr>
          <w:p w14:paraId="750C56C9"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1</w:t>
            </w:r>
          </w:p>
        </w:tc>
        <w:tc>
          <w:tcPr>
            <w:tcW w:w="3250" w:type="pct"/>
            <w:tcBorders>
              <w:top w:val="single" w:sz="8" w:space="0" w:color="auto"/>
              <w:left w:val="single" w:sz="8" w:space="0" w:color="auto"/>
              <w:bottom w:val="nil"/>
              <w:right w:val="nil"/>
            </w:tcBorders>
            <w:vAlign w:val="center"/>
            <w:hideMark/>
          </w:tcPr>
          <w:p w14:paraId="756A4EAF" w14:textId="77777777" w:rsidR="0092224C" w:rsidRPr="0092224C" w:rsidRDefault="0092224C" w:rsidP="0092224C">
            <w:pPr>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Tổng lượng nước thải trong quý (m</w:t>
            </w:r>
            <w:r w:rsidRPr="0092224C">
              <w:rPr>
                <w:rFonts w:ascii="Times New Roman" w:eastAsia="Times New Roman" w:hAnsi="Times New Roman"/>
                <w:color w:val="000000"/>
                <w:sz w:val="24"/>
                <w:szCs w:val="24"/>
                <w:vertAlign w:val="superscript"/>
                <w:lang w:val="vi-VN"/>
              </w:rPr>
              <w:t>3</w:t>
            </w:r>
            <w:r w:rsidRPr="0092224C">
              <w:rPr>
                <w:rFonts w:ascii="Times New Roman" w:eastAsia="Times New Roman" w:hAnsi="Times New Roman"/>
                <w:color w:val="000000"/>
                <w:sz w:val="24"/>
                <w:szCs w:val="24"/>
                <w:lang w:val="vi-VN"/>
              </w:rPr>
              <w:t>):</w:t>
            </w:r>
          </w:p>
        </w:tc>
        <w:tc>
          <w:tcPr>
            <w:tcW w:w="550" w:type="pct"/>
            <w:tcBorders>
              <w:top w:val="single" w:sz="8" w:space="0" w:color="auto"/>
              <w:left w:val="single" w:sz="8" w:space="0" w:color="auto"/>
              <w:bottom w:val="nil"/>
              <w:right w:val="nil"/>
            </w:tcBorders>
            <w:vAlign w:val="center"/>
            <w:hideMark/>
          </w:tcPr>
          <w:p w14:paraId="0A597E8C" w14:textId="77777777" w:rsidR="0092224C" w:rsidRPr="0092224C" w:rsidRDefault="0092224C" w:rsidP="0092224C">
            <w:pPr>
              <w:spacing w:after="0" w:line="240" w:lineRule="auto"/>
              <w:rPr>
                <w:rFonts w:ascii="Times New Roman" w:eastAsia="Times New Roman" w:hAnsi="Times New Roman"/>
                <w:color w:val="000000"/>
                <w:sz w:val="24"/>
                <w:szCs w:val="24"/>
              </w:rPr>
            </w:pPr>
          </w:p>
        </w:tc>
        <w:tc>
          <w:tcPr>
            <w:tcW w:w="550" w:type="pct"/>
            <w:tcBorders>
              <w:top w:val="single" w:sz="8" w:space="0" w:color="auto"/>
              <w:left w:val="single" w:sz="8" w:space="0" w:color="auto"/>
              <w:bottom w:val="nil"/>
              <w:right w:val="nil"/>
            </w:tcBorders>
            <w:vAlign w:val="center"/>
            <w:hideMark/>
          </w:tcPr>
          <w:p w14:paraId="265874C9" w14:textId="77777777" w:rsidR="0092224C" w:rsidRPr="0092224C" w:rsidRDefault="0092224C" w:rsidP="0092224C">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2A851824" w14:textId="77777777" w:rsidR="0092224C" w:rsidRPr="0092224C" w:rsidRDefault="0092224C" w:rsidP="0092224C">
            <w:pPr>
              <w:spacing w:after="0" w:line="240" w:lineRule="auto"/>
              <w:rPr>
                <w:rFonts w:ascii="Times New Roman" w:eastAsia="Times New Roman" w:hAnsi="Times New Roman"/>
                <w:sz w:val="24"/>
                <w:szCs w:val="24"/>
              </w:rPr>
            </w:pPr>
          </w:p>
        </w:tc>
      </w:tr>
      <w:tr w:rsidR="0092224C" w:rsidRPr="0092224C" w14:paraId="1BEAC12C" w14:textId="77777777" w:rsidTr="0092224C">
        <w:trPr>
          <w:tblCellSpacing w:w="0" w:type="dxa"/>
        </w:trPr>
        <w:tc>
          <w:tcPr>
            <w:tcW w:w="200" w:type="pct"/>
            <w:tcBorders>
              <w:top w:val="single" w:sz="8" w:space="0" w:color="auto"/>
              <w:left w:val="single" w:sz="8" w:space="0" w:color="auto"/>
              <w:bottom w:val="nil"/>
              <w:right w:val="nil"/>
            </w:tcBorders>
            <w:vAlign w:val="center"/>
            <w:hideMark/>
          </w:tcPr>
          <w:p w14:paraId="2F76927F"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2</w:t>
            </w:r>
          </w:p>
        </w:tc>
        <w:tc>
          <w:tcPr>
            <w:tcW w:w="3250" w:type="pct"/>
            <w:tcBorders>
              <w:top w:val="single" w:sz="8" w:space="0" w:color="auto"/>
              <w:left w:val="single" w:sz="8" w:space="0" w:color="auto"/>
              <w:bottom w:val="nil"/>
              <w:right w:val="nil"/>
            </w:tcBorders>
            <w:vAlign w:val="center"/>
            <w:hideMark/>
          </w:tcPr>
          <w:p w14:paraId="72DEEF1F" w14:textId="77777777" w:rsidR="0092224C" w:rsidRPr="0092224C" w:rsidRDefault="0092224C" w:rsidP="0092224C">
            <w:pPr>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Hàm lượng thông số ô nhiễm trong nước thải (mg/l):</w:t>
            </w:r>
          </w:p>
        </w:tc>
        <w:tc>
          <w:tcPr>
            <w:tcW w:w="550" w:type="pct"/>
            <w:tcBorders>
              <w:top w:val="single" w:sz="8" w:space="0" w:color="auto"/>
              <w:left w:val="single" w:sz="8" w:space="0" w:color="auto"/>
              <w:bottom w:val="nil"/>
              <w:right w:val="nil"/>
            </w:tcBorders>
            <w:vAlign w:val="center"/>
            <w:hideMark/>
          </w:tcPr>
          <w:p w14:paraId="6D88620F" w14:textId="77777777" w:rsidR="0092224C" w:rsidRPr="0092224C" w:rsidRDefault="0092224C" w:rsidP="0092224C">
            <w:pPr>
              <w:spacing w:after="0" w:line="240" w:lineRule="auto"/>
              <w:rPr>
                <w:rFonts w:ascii="Times New Roman" w:eastAsia="Times New Roman" w:hAnsi="Times New Roman"/>
                <w:color w:val="000000"/>
                <w:sz w:val="24"/>
                <w:szCs w:val="24"/>
              </w:rPr>
            </w:pPr>
          </w:p>
        </w:tc>
        <w:tc>
          <w:tcPr>
            <w:tcW w:w="550" w:type="pct"/>
            <w:tcBorders>
              <w:top w:val="single" w:sz="8" w:space="0" w:color="auto"/>
              <w:left w:val="single" w:sz="8" w:space="0" w:color="auto"/>
              <w:bottom w:val="nil"/>
              <w:right w:val="nil"/>
            </w:tcBorders>
            <w:vAlign w:val="center"/>
            <w:hideMark/>
          </w:tcPr>
          <w:p w14:paraId="2426C593" w14:textId="77777777" w:rsidR="0092224C" w:rsidRPr="0092224C" w:rsidRDefault="0092224C" w:rsidP="0092224C">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7E765012" w14:textId="77777777" w:rsidR="0092224C" w:rsidRPr="0092224C" w:rsidRDefault="0092224C" w:rsidP="0092224C">
            <w:pPr>
              <w:spacing w:after="0" w:line="240" w:lineRule="auto"/>
              <w:rPr>
                <w:rFonts w:ascii="Times New Roman" w:eastAsia="Times New Roman" w:hAnsi="Times New Roman"/>
                <w:sz w:val="24"/>
                <w:szCs w:val="24"/>
              </w:rPr>
            </w:pPr>
          </w:p>
        </w:tc>
      </w:tr>
      <w:tr w:rsidR="0092224C" w:rsidRPr="0092224C" w14:paraId="30C92F5F" w14:textId="77777777" w:rsidTr="0092224C">
        <w:trPr>
          <w:tblCellSpacing w:w="0" w:type="dxa"/>
        </w:trPr>
        <w:tc>
          <w:tcPr>
            <w:tcW w:w="200" w:type="pct"/>
            <w:tcBorders>
              <w:top w:val="single" w:sz="8" w:space="0" w:color="auto"/>
              <w:left w:val="single" w:sz="8" w:space="0" w:color="auto"/>
              <w:bottom w:val="nil"/>
              <w:right w:val="nil"/>
            </w:tcBorders>
            <w:vAlign w:val="center"/>
            <w:hideMark/>
          </w:tcPr>
          <w:p w14:paraId="18016790"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3</w:t>
            </w:r>
          </w:p>
        </w:tc>
        <w:tc>
          <w:tcPr>
            <w:tcW w:w="3250" w:type="pct"/>
            <w:tcBorders>
              <w:top w:val="single" w:sz="8" w:space="0" w:color="auto"/>
              <w:left w:val="single" w:sz="8" w:space="0" w:color="auto"/>
              <w:bottom w:val="nil"/>
              <w:right w:val="nil"/>
            </w:tcBorders>
            <w:vAlign w:val="center"/>
            <w:hideMark/>
          </w:tcPr>
          <w:p w14:paraId="08EECA18" w14:textId="77777777" w:rsidR="0092224C" w:rsidRPr="0092224C" w:rsidRDefault="0092224C" w:rsidP="0092224C">
            <w:pPr>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Số phí phát sinh quý này (đồng): Fq = (f/4) + Cq</w:t>
            </w:r>
          </w:p>
        </w:tc>
        <w:tc>
          <w:tcPr>
            <w:tcW w:w="550" w:type="pct"/>
            <w:tcBorders>
              <w:top w:val="single" w:sz="8" w:space="0" w:color="auto"/>
              <w:left w:val="single" w:sz="8" w:space="0" w:color="auto"/>
              <w:bottom w:val="nil"/>
              <w:right w:val="nil"/>
            </w:tcBorders>
            <w:vAlign w:val="center"/>
            <w:hideMark/>
          </w:tcPr>
          <w:p w14:paraId="4BCBB8D5" w14:textId="77777777" w:rsidR="0092224C" w:rsidRPr="0092224C" w:rsidRDefault="0092224C" w:rsidP="0092224C">
            <w:pPr>
              <w:spacing w:after="0" w:line="240" w:lineRule="auto"/>
              <w:rPr>
                <w:rFonts w:ascii="Times New Roman" w:eastAsia="Times New Roman" w:hAnsi="Times New Roman"/>
                <w:color w:val="000000"/>
                <w:sz w:val="24"/>
                <w:szCs w:val="24"/>
              </w:rPr>
            </w:pPr>
          </w:p>
        </w:tc>
        <w:tc>
          <w:tcPr>
            <w:tcW w:w="550" w:type="pct"/>
            <w:tcBorders>
              <w:top w:val="single" w:sz="8" w:space="0" w:color="auto"/>
              <w:left w:val="single" w:sz="8" w:space="0" w:color="auto"/>
              <w:bottom w:val="nil"/>
              <w:right w:val="nil"/>
            </w:tcBorders>
            <w:vAlign w:val="center"/>
            <w:hideMark/>
          </w:tcPr>
          <w:p w14:paraId="617EB378" w14:textId="77777777" w:rsidR="0092224C" w:rsidRPr="0092224C" w:rsidRDefault="0092224C" w:rsidP="0092224C">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54B7F89B" w14:textId="77777777" w:rsidR="0092224C" w:rsidRPr="0092224C" w:rsidRDefault="0092224C" w:rsidP="0092224C">
            <w:pPr>
              <w:spacing w:after="0" w:line="240" w:lineRule="auto"/>
              <w:rPr>
                <w:rFonts w:ascii="Times New Roman" w:eastAsia="Times New Roman" w:hAnsi="Times New Roman"/>
                <w:sz w:val="24"/>
                <w:szCs w:val="24"/>
              </w:rPr>
            </w:pPr>
          </w:p>
        </w:tc>
      </w:tr>
      <w:tr w:rsidR="0092224C" w:rsidRPr="0092224C" w14:paraId="47917E99" w14:textId="77777777" w:rsidTr="0092224C">
        <w:trPr>
          <w:tblCellSpacing w:w="0" w:type="dxa"/>
        </w:trPr>
        <w:tc>
          <w:tcPr>
            <w:tcW w:w="200" w:type="pct"/>
            <w:tcBorders>
              <w:top w:val="single" w:sz="8" w:space="0" w:color="auto"/>
              <w:left w:val="single" w:sz="8" w:space="0" w:color="auto"/>
              <w:bottom w:val="nil"/>
              <w:right w:val="nil"/>
            </w:tcBorders>
            <w:vAlign w:val="center"/>
            <w:hideMark/>
          </w:tcPr>
          <w:p w14:paraId="312B19EB"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4</w:t>
            </w:r>
          </w:p>
        </w:tc>
        <w:tc>
          <w:tcPr>
            <w:tcW w:w="3250" w:type="pct"/>
            <w:tcBorders>
              <w:top w:val="single" w:sz="8" w:space="0" w:color="auto"/>
              <w:left w:val="single" w:sz="8" w:space="0" w:color="auto"/>
              <w:bottom w:val="nil"/>
              <w:right w:val="nil"/>
            </w:tcBorders>
            <w:vAlign w:val="center"/>
            <w:hideMark/>
          </w:tcPr>
          <w:p w14:paraId="5D8E0E02" w14:textId="77777777" w:rsidR="0092224C" w:rsidRPr="0092224C" w:rsidRDefault="0092224C" w:rsidP="0092224C">
            <w:pPr>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Số phí từ quý trước chưa nộp hoặc nộp thiếu (nếu có): (đồng)</w:t>
            </w:r>
          </w:p>
        </w:tc>
        <w:tc>
          <w:tcPr>
            <w:tcW w:w="550" w:type="pct"/>
            <w:tcBorders>
              <w:top w:val="single" w:sz="8" w:space="0" w:color="auto"/>
              <w:left w:val="single" w:sz="8" w:space="0" w:color="auto"/>
              <w:bottom w:val="nil"/>
              <w:right w:val="nil"/>
            </w:tcBorders>
            <w:vAlign w:val="center"/>
            <w:hideMark/>
          </w:tcPr>
          <w:p w14:paraId="2DBC4110" w14:textId="77777777" w:rsidR="0092224C" w:rsidRPr="0092224C" w:rsidRDefault="0092224C" w:rsidP="0092224C">
            <w:pPr>
              <w:spacing w:after="0" w:line="240" w:lineRule="auto"/>
              <w:rPr>
                <w:rFonts w:ascii="Times New Roman" w:eastAsia="Times New Roman" w:hAnsi="Times New Roman"/>
                <w:color w:val="000000"/>
                <w:sz w:val="24"/>
                <w:szCs w:val="24"/>
              </w:rPr>
            </w:pPr>
          </w:p>
        </w:tc>
        <w:tc>
          <w:tcPr>
            <w:tcW w:w="550" w:type="pct"/>
            <w:tcBorders>
              <w:top w:val="single" w:sz="8" w:space="0" w:color="auto"/>
              <w:left w:val="single" w:sz="8" w:space="0" w:color="auto"/>
              <w:bottom w:val="nil"/>
              <w:right w:val="nil"/>
            </w:tcBorders>
            <w:vAlign w:val="center"/>
            <w:hideMark/>
          </w:tcPr>
          <w:p w14:paraId="2A18D097" w14:textId="77777777" w:rsidR="0092224C" w:rsidRPr="0092224C" w:rsidRDefault="0092224C" w:rsidP="0092224C">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1506F92A" w14:textId="77777777" w:rsidR="0092224C" w:rsidRPr="0092224C" w:rsidRDefault="0092224C" w:rsidP="0092224C">
            <w:pPr>
              <w:spacing w:after="0" w:line="240" w:lineRule="auto"/>
              <w:rPr>
                <w:rFonts w:ascii="Times New Roman" w:eastAsia="Times New Roman" w:hAnsi="Times New Roman"/>
                <w:sz w:val="24"/>
                <w:szCs w:val="24"/>
              </w:rPr>
            </w:pPr>
          </w:p>
        </w:tc>
      </w:tr>
      <w:tr w:rsidR="0092224C" w:rsidRPr="0092224C" w14:paraId="7E7CEBFF" w14:textId="77777777" w:rsidTr="0092224C">
        <w:trPr>
          <w:tblCellSpacing w:w="0" w:type="dxa"/>
        </w:trPr>
        <w:tc>
          <w:tcPr>
            <w:tcW w:w="200" w:type="pct"/>
            <w:tcBorders>
              <w:top w:val="single" w:sz="8" w:space="0" w:color="auto"/>
              <w:left w:val="single" w:sz="8" w:space="0" w:color="auto"/>
              <w:bottom w:val="nil"/>
              <w:right w:val="nil"/>
            </w:tcBorders>
            <w:vAlign w:val="center"/>
            <w:hideMark/>
          </w:tcPr>
          <w:p w14:paraId="33B29238"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5</w:t>
            </w:r>
          </w:p>
        </w:tc>
        <w:tc>
          <w:tcPr>
            <w:tcW w:w="3250" w:type="pct"/>
            <w:tcBorders>
              <w:top w:val="single" w:sz="8" w:space="0" w:color="auto"/>
              <w:left w:val="single" w:sz="8" w:space="0" w:color="auto"/>
              <w:bottom w:val="nil"/>
              <w:right w:val="nil"/>
            </w:tcBorders>
            <w:vAlign w:val="center"/>
            <w:hideMark/>
          </w:tcPr>
          <w:p w14:paraId="64A031A1" w14:textId="77777777" w:rsidR="0092224C" w:rsidRPr="0092224C" w:rsidRDefault="0092224C" w:rsidP="0092224C">
            <w:pPr>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Số phí nộp thừa từ quý trước (nếu có): (đồng)</w:t>
            </w:r>
          </w:p>
        </w:tc>
        <w:tc>
          <w:tcPr>
            <w:tcW w:w="550" w:type="pct"/>
            <w:tcBorders>
              <w:top w:val="single" w:sz="8" w:space="0" w:color="auto"/>
              <w:left w:val="single" w:sz="8" w:space="0" w:color="auto"/>
              <w:bottom w:val="nil"/>
              <w:right w:val="nil"/>
            </w:tcBorders>
            <w:vAlign w:val="center"/>
            <w:hideMark/>
          </w:tcPr>
          <w:p w14:paraId="709CCBAC" w14:textId="77777777" w:rsidR="0092224C" w:rsidRPr="0092224C" w:rsidRDefault="0092224C" w:rsidP="0092224C">
            <w:pPr>
              <w:spacing w:after="0" w:line="240" w:lineRule="auto"/>
              <w:rPr>
                <w:rFonts w:ascii="Times New Roman" w:eastAsia="Times New Roman" w:hAnsi="Times New Roman"/>
                <w:color w:val="000000"/>
                <w:sz w:val="24"/>
                <w:szCs w:val="24"/>
              </w:rPr>
            </w:pPr>
          </w:p>
        </w:tc>
        <w:tc>
          <w:tcPr>
            <w:tcW w:w="550" w:type="pct"/>
            <w:tcBorders>
              <w:top w:val="single" w:sz="8" w:space="0" w:color="auto"/>
              <w:left w:val="single" w:sz="8" w:space="0" w:color="auto"/>
              <w:bottom w:val="nil"/>
              <w:right w:val="nil"/>
            </w:tcBorders>
            <w:vAlign w:val="center"/>
            <w:hideMark/>
          </w:tcPr>
          <w:p w14:paraId="4A3E6BB0" w14:textId="77777777" w:rsidR="0092224C" w:rsidRPr="0092224C" w:rsidRDefault="0092224C" w:rsidP="0092224C">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57B60F7C" w14:textId="77777777" w:rsidR="0092224C" w:rsidRPr="0092224C" w:rsidRDefault="0092224C" w:rsidP="0092224C">
            <w:pPr>
              <w:spacing w:after="0" w:line="240" w:lineRule="auto"/>
              <w:rPr>
                <w:rFonts w:ascii="Times New Roman" w:eastAsia="Times New Roman" w:hAnsi="Times New Roman"/>
                <w:sz w:val="24"/>
                <w:szCs w:val="24"/>
              </w:rPr>
            </w:pPr>
          </w:p>
        </w:tc>
      </w:tr>
      <w:tr w:rsidR="0092224C" w:rsidRPr="0092224C" w14:paraId="2B119382" w14:textId="77777777" w:rsidTr="0092224C">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1976A1AE"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6</w:t>
            </w:r>
          </w:p>
        </w:tc>
        <w:tc>
          <w:tcPr>
            <w:tcW w:w="3250" w:type="pct"/>
            <w:tcBorders>
              <w:top w:val="single" w:sz="8" w:space="0" w:color="auto"/>
              <w:left w:val="single" w:sz="8" w:space="0" w:color="auto"/>
              <w:bottom w:val="single" w:sz="8" w:space="0" w:color="auto"/>
              <w:right w:val="nil"/>
            </w:tcBorders>
            <w:vAlign w:val="center"/>
            <w:hideMark/>
          </w:tcPr>
          <w:p w14:paraId="7725566A" w14:textId="77777777" w:rsidR="0092224C" w:rsidRPr="0092224C" w:rsidRDefault="0092224C" w:rsidP="0092224C">
            <w:pPr>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Số phí phải nộp vào ngân sách nhà nước (3 + 4 - 5): (đồng)</w:t>
            </w:r>
          </w:p>
        </w:tc>
        <w:tc>
          <w:tcPr>
            <w:tcW w:w="550" w:type="pct"/>
            <w:tcBorders>
              <w:top w:val="single" w:sz="8" w:space="0" w:color="auto"/>
              <w:left w:val="single" w:sz="8" w:space="0" w:color="auto"/>
              <w:bottom w:val="single" w:sz="8" w:space="0" w:color="auto"/>
              <w:right w:val="nil"/>
            </w:tcBorders>
            <w:vAlign w:val="center"/>
            <w:hideMark/>
          </w:tcPr>
          <w:p w14:paraId="6E712846" w14:textId="77777777" w:rsidR="0092224C" w:rsidRPr="0092224C" w:rsidRDefault="0092224C" w:rsidP="0092224C">
            <w:pPr>
              <w:spacing w:after="0" w:line="240" w:lineRule="auto"/>
              <w:rPr>
                <w:rFonts w:ascii="Times New Roman" w:eastAsia="Times New Roman" w:hAnsi="Times New Roman"/>
                <w:color w:val="000000"/>
                <w:sz w:val="24"/>
                <w:szCs w:val="24"/>
              </w:rPr>
            </w:pPr>
          </w:p>
        </w:tc>
        <w:tc>
          <w:tcPr>
            <w:tcW w:w="550" w:type="pct"/>
            <w:tcBorders>
              <w:top w:val="single" w:sz="8" w:space="0" w:color="auto"/>
              <w:left w:val="single" w:sz="8" w:space="0" w:color="auto"/>
              <w:bottom w:val="single" w:sz="8" w:space="0" w:color="auto"/>
              <w:right w:val="nil"/>
            </w:tcBorders>
            <w:vAlign w:val="center"/>
            <w:hideMark/>
          </w:tcPr>
          <w:p w14:paraId="06230ABB" w14:textId="77777777" w:rsidR="0092224C" w:rsidRPr="0092224C" w:rsidRDefault="0092224C" w:rsidP="0092224C">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single" w:sz="8" w:space="0" w:color="auto"/>
            </w:tcBorders>
            <w:vAlign w:val="center"/>
            <w:hideMark/>
          </w:tcPr>
          <w:p w14:paraId="095F60CF" w14:textId="77777777" w:rsidR="0092224C" w:rsidRPr="0092224C" w:rsidRDefault="0092224C" w:rsidP="0092224C">
            <w:pPr>
              <w:spacing w:after="0" w:line="240" w:lineRule="auto"/>
              <w:rPr>
                <w:rFonts w:ascii="Times New Roman" w:eastAsia="Times New Roman" w:hAnsi="Times New Roman"/>
                <w:sz w:val="24"/>
                <w:szCs w:val="24"/>
              </w:rPr>
            </w:pPr>
          </w:p>
        </w:tc>
      </w:tr>
    </w:tbl>
    <w:p w14:paraId="5C549F71" w14:textId="77777777" w:rsidR="0092224C" w:rsidRPr="0092224C" w:rsidRDefault="0092224C" w:rsidP="0092224C">
      <w:pPr>
        <w:shd w:val="clear" w:color="auto" w:fill="FFFFFF"/>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Số tiền phí bảo vệ môi trường đối với nước thải công nghiệp phải nộp vào ngân sách nhà nước (viết bằng chữ): </w:t>
      </w:r>
      <w:r w:rsidRPr="0092224C">
        <w:rPr>
          <w:rFonts w:ascii="Times New Roman" w:eastAsia="Times New Roman" w:hAnsi="Times New Roman"/>
          <w:color w:val="000000"/>
          <w:sz w:val="24"/>
          <w:szCs w:val="24"/>
        </w:rPr>
        <w:t>………………………………………</w:t>
      </w:r>
    </w:p>
    <w:p w14:paraId="35759B40" w14:textId="77777777" w:rsidR="0092224C" w:rsidRPr="0092224C" w:rsidRDefault="0092224C" w:rsidP="0092224C">
      <w:pPr>
        <w:shd w:val="clear" w:color="auto" w:fill="FFFFFF"/>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Yêu cầu đơn vị nộp số tiền theo thông báo trên đây vào Kho bạc Nhà nước ....., Tài khoản số: ...........................</w:t>
      </w:r>
    </w:p>
    <w:p w14:paraId="7BD1C0FC" w14:textId="77777777" w:rsidR="0092224C" w:rsidRPr="0092224C" w:rsidRDefault="0092224C" w:rsidP="0092224C">
      <w:pPr>
        <w:shd w:val="clear" w:color="auto" w:fill="FFFFFF"/>
        <w:spacing w:before="120" w:after="120" w:line="234" w:lineRule="atLeast"/>
        <w:rPr>
          <w:rFonts w:ascii="Times New Roman" w:eastAsia="Times New Roman" w:hAnsi="Times New Roman"/>
          <w:color w:val="000000"/>
          <w:sz w:val="24"/>
          <w:szCs w:val="24"/>
        </w:rPr>
      </w:pPr>
      <w:r w:rsidRPr="0092224C">
        <w:rPr>
          <w:rFonts w:ascii="Times New Roman" w:eastAsia="Times New Roman" w:hAnsi="Times New Roman"/>
          <w:color w:val="000000"/>
          <w:sz w:val="24"/>
          <w:szCs w:val="24"/>
          <w:lang w:val="vi-VN"/>
        </w:rPr>
        <w:t>Hạn nộp trước ngày</w:t>
      </w:r>
      <w:r w:rsidRPr="0092224C">
        <w:rPr>
          <w:rFonts w:ascii="Times New Roman" w:eastAsia="Times New Roman" w:hAnsi="Times New Roman"/>
          <w:color w:val="000000"/>
          <w:sz w:val="24"/>
          <w:szCs w:val="24"/>
        </w:rPr>
        <w:t>………..</w:t>
      </w:r>
      <w:r w:rsidRPr="0092224C">
        <w:rPr>
          <w:rFonts w:ascii="Times New Roman" w:eastAsia="Times New Roman" w:hAnsi="Times New Roman"/>
          <w:color w:val="000000"/>
          <w:sz w:val="24"/>
          <w:szCs w:val="24"/>
          <w:lang w:val="vi-VN"/>
        </w:rPr>
        <w:t> tháng</w:t>
      </w:r>
      <w:r w:rsidRPr="0092224C">
        <w:rPr>
          <w:rFonts w:ascii="Times New Roman" w:eastAsia="Times New Roman" w:hAnsi="Times New Roman"/>
          <w:color w:val="000000"/>
          <w:sz w:val="24"/>
          <w:szCs w:val="24"/>
        </w:rPr>
        <w:t>………..</w:t>
      </w:r>
      <w:r w:rsidRPr="0092224C">
        <w:rPr>
          <w:rFonts w:ascii="Times New Roman" w:eastAsia="Times New Roman" w:hAnsi="Times New Roman"/>
          <w:color w:val="000000"/>
          <w:sz w:val="24"/>
          <w:szCs w:val="24"/>
          <w:lang w:val="vi-VN"/>
        </w:rPr>
        <w:t> năm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2224C" w:rsidRPr="0092224C" w14:paraId="2DE6763A" w14:textId="77777777" w:rsidTr="0092224C">
        <w:trPr>
          <w:tblCellSpacing w:w="0" w:type="dxa"/>
        </w:trPr>
        <w:tc>
          <w:tcPr>
            <w:tcW w:w="4428" w:type="dxa"/>
            <w:shd w:val="clear" w:color="auto" w:fill="FFFFFF"/>
            <w:tcMar>
              <w:top w:w="0" w:type="dxa"/>
              <w:left w:w="108" w:type="dxa"/>
              <w:bottom w:w="0" w:type="dxa"/>
              <w:right w:w="108" w:type="dxa"/>
            </w:tcMar>
            <w:hideMark/>
          </w:tcPr>
          <w:p w14:paraId="38E5827A" w14:textId="77777777" w:rsidR="0092224C" w:rsidRPr="0092224C" w:rsidRDefault="0092224C" w:rsidP="0092224C">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57CB50C5" w14:textId="77777777" w:rsidR="0092224C" w:rsidRPr="0092224C" w:rsidRDefault="0092224C" w:rsidP="0092224C">
            <w:pPr>
              <w:spacing w:before="120" w:after="120" w:line="234" w:lineRule="atLeast"/>
              <w:jc w:val="center"/>
              <w:rPr>
                <w:rFonts w:ascii="Times New Roman" w:eastAsia="Times New Roman" w:hAnsi="Times New Roman"/>
                <w:color w:val="000000"/>
                <w:sz w:val="24"/>
                <w:szCs w:val="24"/>
              </w:rPr>
            </w:pPr>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ngày</w:t>
            </w:r>
            <w:proofErr w:type="spellEnd"/>
            <w:r w:rsidRPr="0092224C">
              <w:rPr>
                <w:rFonts w:ascii="Times New Roman" w:eastAsia="Times New Roman" w:hAnsi="Times New Roman"/>
                <w:i/>
                <w:iCs/>
                <w:color w:val="000000"/>
                <w:sz w:val="24"/>
                <w:szCs w:val="24"/>
              </w:rPr>
              <w:t>…</w:t>
            </w:r>
            <w:proofErr w:type="spellStart"/>
            <w:r w:rsidRPr="0092224C">
              <w:rPr>
                <w:rFonts w:ascii="Times New Roman" w:eastAsia="Times New Roman" w:hAnsi="Times New Roman"/>
                <w:i/>
                <w:iCs/>
                <w:color w:val="000000"/>
                <w:sz w:val="24"/>
                <w:szCs w:val="24"/>
              </w:rPr>
              <w:t>tháng</w:t>
            </w:r>
            <w:proofErr w:type="spellEnd"/>
            <w:r w:rsidRPr="0092224C">
              <w:rPr>
                <w:rFonts w:ascii="Times New Roman" w:eastAsia="Times New Roman" w:hAnsi="Times New Roman"/>
                <w:i/>
                <w:iCs/>
                <w:color w:val="000000"/>
                <w:sz w:val="24"/>
                <w:szCs w:val="24"/>
              </w:rPr>
              <w:t>….</w:t>
            </w:r>
            <w:proofErr w:type="spellStart"/>
            <w:r w:rsidRPr="0092224C">
              <w:rPr>
                <w:rFonts w:ascii="Times New Roman" w:eastAsia="Times New Roman" w:hAnsi="Times New Roman"/>
                <w:i/>
                <w:iCs/>
                <w:color w:val="000000"/>
                <w:sz w:val="24"/>
                <w:szCs w:val="24"/>
              </w:rPr>
              <w:t>năm</w:t>
            </w:r>
            <w:proofErr w:type="spellEnd"/>
            <w:r w:rsidRPr="0092224C">
              <w:rPr>
                <w:rFonts w:ascii="Times New Roman" w:eastAsia="Times New Roman" w:hAnsi="Times New Roman"/>
                <w:i/>
                <w:iCs/>
                <w:color w:val="000000"/>
                <w:sz w:val="24"/>
                <w:szCs w:val="24"/>
              </w:rPr>
              <w:t>….</w:t>
            </w:r>
            <w:r w:rsidRPr="0092224C">
              <w:rPr>
                <w:rFonts w:ascii="Times New Roman" w:eastAsia="Times New Roman" w:hAnsi="Times New Roman"/>
                <w:i/>
                <w:iCs/>
                <w:color w:val="000000"/>
                <w:sz w:val="24"/>
                <w:szCs w:val="24"/>
              </w:rPr>
              <w:br/>
            </w:r>
            <w:r w:rsidRPr="0092224C">
              <w:rPr>
                <w:rFonts w:ascii="Times New Roman" w:eastAsia="Times New Roman" w:hAnsi="Times New Roman"/>
                <w:b/>
                <w:bCs/>
                <w:color w:val="000000"/>
                <w:sz w:val="24"/>
                <w:szCs w:val="24"/>
              </w:rPr>
              <w:t>GIÁM ĐỐC</w:t>
            </w:r>
            <w:r w:rsidRPr="0092224C">
              <w:rPr>
                <w:rFonts w:ascii="Times New Roman" w:eastAsia="Times New Roman" w:hAnsi="Times New Roman"/>
                <w:b/>
                <w:bCs/>
                <w:color w:val="000000"/>
                <w:sz w:val="24"/>
                <w:szCs w:val="24"/>
              </w:rPr>
              <w:br/>
            </w:r>
            <w:r w:rsidRPr="0092224C">
              <w:rPr>
                <w:rFonts w:ascii="Times New Roman" w:eastAsia="Times New Roman" w:hAnsi="Times New Roman"/>
                <w:i/>
                <w:iCs/>
                <w:color w:val="000000"/>
                <w:sz w:val="24"/>
                <w:szCs w:val="24"/>
              </w:rPr>
              <w:t>(</w:t>
            </w:r>
            <w:proofErr w:type="spellStart"/>
            <w:r w:rsidRPr="0092224C">
              <w:rPr>
                <w:rFonts w:ascii="Times New Roman" w:eastAsia="Times New Roman" w:hAnsi="Times New Roman"/>
                <w:i/>
                <w:iCs/>
                <w:color w:val="000000"/>
                <w:sz w:val="24"/>
                <w:szCs w:val="24"/>
              </w:rPr>
              <w:t>Ký</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tên</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ghi</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rõ</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họ</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tên</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và</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đóng</w:t>
            </w:r>
            <w:proofErr w:type="spellEnd"/>
            <w:r w:rsidRPr="0092224C">
              <w:rPr>
                <w:rFonts w:ascii="Times New Roman" w:eastAsia="Times New Roman" w:hAnsi="Times New Roman"/>
                <w:i/>
                <w:iCs/>
                <w:color w:val="000000"/>
                <w:sz w:val="24"/>
                <w:szCs w:val="24"/>
              </w:rPr>
              <w:t xml:space="preserve"> </w:t>
            </w:r>
            <w:proofErr w:type="spellStart"/>
            <w:r w:rsidRPr="0092224C">
              <w:rPr>
                <w:rFonts w:ascii="Times New Roman" w:eastAsia="Times New Roman" w:hAnsi="Times New Roman"/>
                <w:i/>
                <w:iCs/>
                <w:color w:val="000000"/>
                <w:sz w:val="24"/>
                <w:szCs w:val="24"/>
              </w:rPr>
              <w:t>dấu</w:t>
            </w:r>
            <w:proofErr w:type="spellEnd"/>
            <w:r w:rsidRPr="0092224C">
              <w:rPr>
                <w:rFonts w:ascii="Times New Roman" w:eastAsia="Times New Roman" w:hAnsi="Times New Roman"/>
                <w:i/>
                <w:iCs/>
                <w:color w:val="000000"/>
                <w:sz w:val="24"/>
                <w:szCs w:val="24"/>
              </w:rPr>
              <w:t>)</w:t>
            </w:r>
          </w:p>
        </w:tc>
      </w:tr>
    </w:tbl>
    <w:p w14:paraId="7D524EAE" w14:textId="77777777" w:rsidR="00EA1B28" w:rsidRDefault="00EA1B28" w:rsidP="0092224C">
      <w:pPr>
        <w:rPr>
          <w:rFonts w:ascii="Times New Roman" w:hAnsi="Times New Roman"/>
          <w:sz w:val="24"/>
          <w:szCs w:val="24"/>
        </w:rPr>
      </w:pPr>
    </w:p>
    <w:p w14:paraId="59A17194" w14:textId="77777777" w:rsidR="0092224C" w:rsidRPr="0092224C" w:rsidRDefault="0092224C" w:rsidP="0092224C">
      <w:pPr>
        <w:rPr>
          <w:rFonts w:ascii="Times New Roman" w:hAnsi="Times New Roman"/>
          <w:sz w:val="24"/>
          <w:szCs w:val="24"/>
        </w:rPr>
      </w:pPr>
      <w:proofErr w:type="spellStart"/>
      <w:r w:rsidRPr="0092224C">
        <w:rPr>
          <w:rFonts w:ascii="Times New Roman" w:hAnsi="Times New Roman"/>
          <w:b/>
          <w:sz w:val="24"/>
          <w:szCs w:val="24"/>
        </w:rPr>
        <w:lastRenderedPageBreak/>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53/2020/NĐ-CP</w:t>
      </w:r>
    </w:p>
    <w:sectPr w:rsidR="0092224C" w:rsidRPr="009222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2B56D9"/>
    <w:rsid w:val="00383B5D"/>
    <w:rsid w:val="0092224C"/>
    <w:rsid w:val="00944D37"/>
    <w:rsid w:val="00EA1B2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B775"/>
  <w15:chartTrackingRefBased/>
  <w15:docId w15:val="{3BA780BA-81ED-44E9-88B8-7DAAF71F9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2026-05-20T16:40:00Z</dcterms:created>
  <dcterms:modified xsi:type="dcterms:W3CDTF">2026-05-20T16:40:00Z</dcterms:modified>
</cp:coreProperties>
</file>