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500D1" w14:textId="77777777" w:rsidR="00FD55BA" w:rsidRPr="00FD55BA" w:rsidRDefault="00FD55BA" w:rsidP="00FD55BA">
      <w:pPr>
        <w:rPr>
          <w:sz w:val="24"/>
          <w:szCs w:val="24"/>
        </w:rPr>
      </w:pPr>
      <w:r w:rsidRPr="00FD55BA">
        <w:rPr>
          <w:sz w:val="24"/>
          <w:szCs w:val="24"/>
        </w:rPr>
        <w:pict w14:anchorId="4CC072A9">
          <v:shapetype id="_x0000_t202" coordsize="21600,21600" o:spt="202" path="m,l,21600r21600,l21600,xe">
            <v:stroke joinstyle="miter"/>
            <v:path gradientshapeok="t" o:connecttype="rect"/>
          </v:shapetype>
          <v:shape id="Text Box 23747" o:spid="_x0000_s1191" type="#_x0000_t202" style="position:absolute;margin-left:286.95pt;margin-top:-37.7pt;width:169.95pt;height:51.6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">
            <v:textbox>
              <w:txbxContent>
                <w:p w14:paraId="6B480284" w14:textId="77777777" w:rsidR="00FD55BA" w:rsidRPr="00F70FC6" w:rsidRDefault="00FD55BA" w:rsidP="00FD55BA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</w:rPr>
                  </w:pPr>
                  <w:r w:rsidRPr="00F70FC6">
                    <w:rPr>
                      <w:sz w:val="20"/>
                      <w:lang w:val="nl-NL"/>
                    </w:rPr>
                    <w:t xml:space="preserve">Mẫu số: </w:t>
                  </w:r>
                  <w:r>
                    <w:rPr>
                      <w:b/>
                      <w:sz w:val="18"/>
                      <w:szCs w:val="18"/>
                    </w:rPr>
                    <w:t>04</w:t>
                  </w:r>
                  <w:r w:rsidRPr="0018541C">
                    <w:rPr>
                      <w:b/>
                      <w:sz w:val="18"/>
                      <w:szCs w:val="18"/>
                    </w:rPr>
                    <w:t>/</w:t>
                  </w:r>
                  <w:r>
                    <w:rPr>
                      <w:b/>
                      <w:sz w:val="18"/>
                      <w:szCs w:val="18"/>
                    </w:rPr>
                    <w:t>TB</w:t>
                  </w:r>
                  <w:r w:rsidRPr="0018541C">
                    <w:rPr>
                      <w:b/>
                      <w:sz w:val="18"/>
                      <w:szCs w:val="18"/>
                    </w:rPr>
                    <w:t>-</w:t>
                  </w:r>
                  <w:r>
                    <w:rPr>
                      <w:b/>
                      <w:sz w:val="18"/>
                      <w:szCs w:val="18"/>
                    </w:rPr>
                    <w:t>HT</w:t>
                  </w:r>
                </w:p>
                <w:p w14:paraId="449566A8" w14:textId="77777777" w:rsidR="00FD55BA" w:rsidRPr="008C1CF2" w:rsidRDefault="00FD55BA" w:rsidP="00FD55BA">
                  <w:pPr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8C1CF2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329019AB" w14:textId="77777777" w:rsidR="00FD55BA" w:rsidRPr="00D12EB7" w:rsidRDefault="00FD55BA" w:rsidP="00FD55BA">
                  <w:pPr>
                    <w:ind w:left="-113" w:right="-113"/>
                    <w:jc w:val="center"/>
                    <w:rPr>
                      <w:sz w:val="18"/>
                      <w:szCs w:val="18"/>
                      <w:lang w:val="nl-NL"/>
                    </w:rPr>
                  </w:pPr>
                  <w:r w:rsidRPr="008C1CF2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  <w:p w14:paraId="5D357868" w14:textId="77777777" w:rsidR="00FD55BA" w:rsidRPr="00F70FC6" w:rsidRDefault="00FD55BA" w:rsidP="00FD55BA">
                  <w:pPr>
                    <w:jc w:val="center"/>
                    <w:rPr>
                      <w:sz w:val="18"/>
                      <w:szCs w:val="18"/>
                      <w:lang w:val="nl-NL"/>
                    </w:rPr>
                  </w:pPr>
                </w:p>
              </w:txbxContent>
            </v:textbox>
          </v:shape>
        </w:pict>
      </w:r>
    </w:p>
    <w:p w14:paraId="67FD38A6" w14:textId="77777777" w:rsidR="00FD55BA" w:rsidRPr="00FD55BA" w:rsidRDefault="00FD55BA" w:rsidP="00FD55BA">
      <w:pPr>
        <w:ind w:firstLine="720"/>
        <w:jc w:val="both"/>
        <w:rPr>
          <w:sz w:val="24"/>
          <w:szCs w:val="24"/>
        </w:rPr>
      </w:pPr>
    </w:p>
    <w:p w14:paraId="787339B4" w14:textId="77777777" w:rsidR="00FD55BA" w:rsidRPr="00FD55BA" w:rsidRDefault="00FD55BA" w:rsidP="00FD55BA">
      <w:pPr>
        <w:ind w:firstLine="720"/>
        <w:jc w:val="both"/>
        <w:rPr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039"/>
        <w:gridCol w:w="5816"/>
      </w:tblGrid>
      <w:tr w:rsidR="00FD55BA" w:rsidRPr="00FD55BA" w14:paraId="6325F627" w14:textId="77777777" w:rsidTr="00384AF7">
        <w:tc>
          <w:tcPr>
            <w:tcW w:w="2049" w:type="pct"/>
          </w:tcPr>
          <w:p w14:paraId="7779A2D3" w14:textId="77777777" w:rsidR="00FD55BA" w:rsidRPr="00FD55BA" w:rsidRDefault="00FD55BA" w:rsidP="00384AF7">
            <w:pPr>
              <w:ind w:left="-57" w:right="-57"/>
              <w:jc w:val="center"/>
              <w:rPr>
                <w:sz w:val="24"/>
                <w:szCs w:val="24"/>
                <w:lang w:val="pt-BR"/>
              </w:rPr>
            </w:pPr>
            <w:r w:rsidRPr="00FD55BA">
              <w:rPr>
                <w:sz w:val="24"/>
                <w:szCs w:val="24"/>
                <w:lang w:val="pt-BR"/>
              </w:rPr>
              <w:t>TÊN CƠ QUAN THUẾ CẤP TRÊN</w:t>
            </w:r>
          </w:p>
          <w:p w14:paraId="10688359" w14:textId="77777777" w:rsidR="00FD55BA" w:rsidRPr="00FD55BA" w:rsidRDefault="00FD55BA" w:rsidP="00384AF7">
            <w:pPr>
              <w:jc w:val="center"/>
              <w:rPr>
                <w:sz w:val="24"/>
                <w:szCs w:val="24"/>
                <w:lang w:val="pt-BR"/>
              </w:rPr>
            </w:pPr>
            <w:r w:rsidRPr="00FD55BA">
              <w:rPr>
                <w:b/>
                <w:sz w:val="24"/>
                <w:szCs w:val="24"/>
                <w:lang w:val="pt-BR"/>
              </w:rPr>
              <w:t>TÊN CƠ QUAN THUẾ BAN HÀNH THÔNG BÁO</w:t>
            </w:r>
          </w:p>
        </w:tc>
        <w:tc>
          <w:tcPr>
            <w:tcW w:w="2951" w:type="pct"/>
          </w:tcPr>
          <w:p w14:paraId="1483A934" w14:textId="77777777" w:rsidR="00FD55BA" w:rsidRPr="00FD55BA" w:rsidRDefault="00FD55BA" w:rsidP="00384AF7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FD55BA">
              <w:rPr>
                <w:b/>
                <w:sz w:val="24"/>
                <w:szCs w:val="24"/>
                <w:lang w:val="pt-BR"/>
              </w:rPr>
              <w:t>CỘNG HOÀ XÃ HỘI CHỦ NGHĨA VIỆT NAM</w:t>
            </w:r>
          </w:p>
          <w:p w14:paraId="19FEE864" w14:textId="77777777" w:rsidR="00FD55BA" w:rsidRPr="00FD55BA" w:rsidRDefault="00FD55BA" w:rsidP="00384AF7">
            <w:pPr>
              <w:jc w:val="center"/>
              <w:rPr>
                <w:sz w:val="24"/>
                <w:szCs w:val="24"/>
                <w:lang w:val="pt-BR"/>
              </w:rPr>
            </w:pPr>
            <w:r w:rsidRPr="00FD55BA">
              <w:rPr>
                <w:sz w:val="24"/>
                <w:szCs w:val="24"/>
              </w:rPr>
              <w:pict w14:anchorId="0DFB9CC8">
                <v:line id="_x0000_s1192" style="position:absolute;left:0;text-align:left;z-index:251657728" from="43.75pt,21.1pt" to="221.85pt,21.1pt"/>
              </w:pict>
            </w:r>
            <w:r w:rsidRPr="00FD55BA">
              <w:rPr>
                <w:b/>
                <w:sz w:val="24"/>
                <w:szCs w:val="24"/>
                <w:lang w:val="pt-BR"/>
              </w:rPr>
              <w:t>Độc lập - Tự do - Hạnh phúc</w:t>
            </w:r>
          </w:p>
        </w:tc>
      </w:tr>
      <w:tr w:rsidR="00FD55BA" w:rsidRPr="00FD55BA" w14:paraId="0DBF1E2B" w14:textId="77777777" w:rsidTr="00384AF7">
        <w:tc>
          <w:tcPr>
            <w:tcW w:w="2049" w:type="pct"/>
          </w:tcPr>
          <w:p w14:paraId="42612E5A" w14:textId="77777777" w:rsidR="00FD55BA" w:rsidRPr="00FD55BA" w:rsidRDefault="00FD55BA" w:rsidP="00384AF7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FD55BA">
              <w:rPr>
                <w:sz w:val="24"/>
                <w:szCs w:val="24"/>
              </w:rPr>
              <w:pict w14:anchorId="08BA60E7">
                <v:line id="_x0000_s1193" style="position:absolute;left:0;text-align:left;z-index:251658752;mso-position-horizontal-relative:text;mso-position-vertical-relative:text" from="48.05pt,1.65pt" to="119.3pt,1.65pt"/>
              </w:pict>
            </w:r>
          </w:p>
        </w:tc>
        <w:tc>
          <w:tcPr>
            <w:tcW w:w="2951" w:type="pct"/>
          </w:tcPr>
          <w:p w14:paraId="253C1A06" w14:textId="77777777" w:rsidR="00FD55BA" w:rsidRPr="00FD55BA" w:rsidRDefault="00FD55BA" w:rsidP="00384AF7">
            <w:pPr>
              <w:jc w:val="center"/>
              <w:rPr>
                <w:b/>
                <w:sz w:val="24"/>
                <w:szCs w:val="24"/>
                <w:lang w:val="pt-BR"/>
              </w:rPr>
            </w:pPr>
          </w:p>
        </w:tc>
      </w:tr>
      <w:tr w:rsidR="00FD55BA" w:rsidRPr="00FD55BA" w14:paraId="061D17F8" w14:textId="77777777" w:rsidTr="00384AF7">
        <w:tc>
          <w:tcPr>
            <w:tcW w:w="2049" w:type="pct"/>
          </w:tcPr>
          <w:p w14:paraId="77F4FDC2" w14:textId="77777777" w:rsidR="00FD55BA" w:rsidRPr="00FD55BA" w:rsidRDefault="00FD55BA" w:rsidP="00384AF7">
            <w:pPr>
              <w:jc w:val="center"/>
              <w:rPr>
                <w:sz w:val="24"/>
                <w:szCs w:val="24"/>
                <w:lang w:val="pt-BR"/>
              </w:rPr>
            </w:pPr>
            <w:r w:rsidRPr="00FD55BA">
              <w:rPr>
                <w:sz w:val="24"/>
                <w:szCs w:val="24"/>
              </w:rPr>
              <w:t>Số: ....../TB -...</w:t>
            </w:r>
          </w:p>
        </w:tc>
        <w:tc>
          <w:tcPr>
            <w:tcW w:w="2951" w:type="pct"/>
          </w:tcPr>
          <w:p w14:paraId="0CB7E6C7" w14:textId="77777777" w:rsidR="00FD55BA" w:rsidRPr="00FD55BA" w:rsidRDefault="00FD55BA" w:rsidP="00384AF7">
            <w:pPr>
              <w:jc w:val="center"/>
              <w:rPr>
                <w:sz w:val="24"/>
                <w:szCs w:val="24"/>
                <w:lang w:val="pt-BR"/>
              </w:rPr>
            </w:pPr>
            <w:r w:rsidRPr="00FD55BA">
              <w:rPr>
                <w:sz w:val="24"/>
                <w:szCs w:val="24"/>
              </w:rPr>
              <w:t xml:space="preserve">..., </w:t>
            </w:r>
            <w:r w:rsidRPr="00FD55BA">
              <w:rPr>
                <w:i/>
                <w:sz w:val="24"/>
                <w:szCs w:val="24"/>
              </w:rPr>
              <w:t>ngày ... tháng ... năm ...</w:t>
            </w:r>
          </w:p>
        </w:tc>
      </w:tr>
    </w:tbl>
    <w:p w14:paraId="252D36FF" w14:textId="77777777" w:rsidR="00FD55BA" w:rsidRPr="00FD55BA" w:rsidRDefault="00FD55BA" w:rsidP="00FD55BA">
      <w:pPr>
        <w:spacing w:before="480"/>
        <w:jc w:val="center"/>
        <w:rPr>
          <w:b/>
          <w:sz w:val="24"/>
          <w:szCs w:val="24"/>
        </w:rPr>
      </w:pPr>
      <w:r w:rsidRPr="00FD55BA">
        <w:rPr>
          <w:b/>
          <w:sz w:val="24"/>
          <w:szCs w:val="24"/>
        </w:rPr>
        <w:t>THÔNG BÁO</w:t>
      </w:r>
    </w:p>
    <w:p w14:paraId="52A3AD6D" w14:textId="77777777" w:rsidR="00FD55BA" w:rsidRPr="00FD55BA" w:rsidRDefault="00FD55BA" w:rsidP="00FD55BA">
      <w:pPr>
        <w:spacing w:after="600"/>
        <w:jc w:val="center"/>
        <w:rPr>
          <w:b/>
          <w:sz w:val="24"/>
          <w:szCs w:val="24"/>
        </w:rPr>
      </w:pPr>
      <w:r w:rsidRPr="00FD55BA">
        <w:rPr>
          <w:b/>
          <w:sz w:val="24"/>
          <w:szCs w:val="24"/>
        </w:rPr>
        <w:pict w14:anchorId="712432E4">
          <v:line id="_x0000_s1190" style="position:absolute;left:0;text-align:left;z-index:251655680" from="171pt,20.1pt" to="282.15pt,20.1pt"/>
        </w:pict>
      </w:r>
      <w:r w:rsidRPr="00FD55BA">
        <w:rPr>
          <w:b/>
          <w:sz w:val="24"/>
          <w:szCs w:val="24"/>
        </w:rPr>
        <w:t>Về việc &lt;hồ sơ chưa đủ điều kiện hoàn thuế/không được hoàn thuế&gt;</w:t>
      </w:r>
    </w:p>
    <w:p w14:paraId="6C4111CD" w14:textId="77777777" w:rsidR="00FD55BA" w:rsidRPr="00FD55BA" w:rsidRDefault="00FD55BA" w:rsidP="00FD55BA">
      <w:pPr>
        <w:spacing w:before="60" w:after="60"/>
        <w:ind w:firstLine="720"/>
        <w:jc w:val="both"/>
        <w:rPr>
          <w:sz w:val="24"/>
          <w:szCs w:val="24"/>
          <w:lang w:val="vi-VN" w:bidi="he-IL"/>
        </w:rPr>
      </w:pPr>
      <w:r w:rsidRPr="00FD55BA">
        <w:rPr>
          <w:sz w:val="24"/>
          <w:szCs w:val="24"/>
          <w:lang w:bidi="he-IL"/>
        </w:rPr>
        <w:t>Cơ quan Thuế nhận được &lt;Giấy đề nghị hoàn trả khoản thu NSNN/</w:t>
      </w:r>
      <w:r w:rsidRPr="00FD55BA">
        <w:rPr>
          <w:sz w:val="24"/>
          <w:szCs w:val="24"/>
          <w:lang w:val="nl-NL"/>
        </w:rPr>
        <w:t>Văn bản đề nghị xử lý khoản nộp thừa&gt;</w:t>
      </w:r>
      <w:r w:rsidRPr="00FD55BA">
        <w:rPr>
          <w:sz w:val="24"/>
          <w:szCs w:val="24"/>
          <w:lang w:bidi="he-IL"/>
        </w:rPr>
        <w:t xml:space="preserve">, &lt;mã giao dịch điện tử (nếu có)&gt; số ... ngày ... tháng ... năm ... của </w:t>
      </w:r>
      <w:r w:rsidRPr="00FD55BA">
        <w:rPr>
          <w:sz w:val="24"/>
          <w:szCs w:val="24"/>
        </w:rPr>
        <w:t>&lt;Tên người nộp thuế, mã số thuế&gt; và các tài liệu gửi kèm theo của &lt;Tên người nộp thuế&gt; đã được cơ quan thuế tiếp nhận ngày… tháng … năm…</w:t>
      </w:r>
      <w:r w:rsidRPr="00FD55BA">
        <w:rPr>
          <w:sz w:val="24"/>
          <w:szCs w:val="24"/>
          <w:lang w:val="vi-VN" w:bidi="he-IL"/>
        </w:rPr>
        <w:t xml:space="preserve"> </w:t>
      </w:r>
    </w:p>
    <w:p w14:paraId="1754D232" w14:textId="77777777" w:rsidR="00FD55BA" w:rsidRPr="00FD55BA" w:rsidRDefault="00FD55BA" w:rsidP="00FD55BA">
      <w:pPr>
        <w:spacing w:before="60" w:after="60"/>
        <w:ind w:firstLine="720"/>
        <w:jc w:val="both"/>
        <w:rPr>
          <w:sz w:val="24"/>
          <w:szCs w:val="24"/>
          <w:lang w:bidi="he-IL"/>
        </w:rPr>
      </w:pPr>
      <w:r w:rsidRPr="00FD55BA">
        <w:rPr>
          <w:sz w:val="24"/>
          <w:szCs w:val="24"/>
          <w:lang w:bidi="he-IL"/>
        </w:rPr>
        <w:t xml:space="preserve">Cơ quan Thuế thông báo: </w:t>
      </w:r>
    </w:p>
    <w:p w14:paraId="2C109138" w14:textId="77777777" w:rsidR="00FD55BA" w:rsidRPr="00FD55BA" w:rsidRDefault="00FD55BA" w:rsidP="00FD55BA">
      <w:pPr>
        <w:spacing w:before="60" w:after="60"/>
        <w:ind w:firstLine="720"/>
        <w:jc w:val="both"/>
        <w:rPr>
          <w:sz w:val="24"/>
          <w:szCs w:val="24"/>
        </w:rPr>
      </w:pPr>
      <w:r w:rsidRPr="00FD55BA">
        <w:rPr>
          <w:bCs/>
          <w:sz w:val="24"/>
          <w:szCs w:val="24"/>
          <w:lang w:val="nl-NL"/>
        </w:rPr>
        <w:t xml:space="preserve"> </w:t>
      </w:r>
      <w:r w:rsidRPr="00FD55BA">
        <w:rPr>
          <w:sz w:val="24"/>
          <w:szCs w:val="24"/>
          <w:lang w:bidi="he-IL"/>
        </w:rPr>
        <w:t>Hồ sơ hoàn thuế của &lt;</w:t>
      </w:r>
      <w:r w:rsidRPr="00FD55BA">
        <w:rPr>
          <w:sz w:val="24"/>
          <w:szCs w:val="24"/>
        </w:rPr>
        <w:t>Tên người nộp thuế&gt; chưa đủ điều kiện hoàn thuế. Lý do chưa đủ điều kiện hoàn thuế: ……………………………...................</w:t>
      </w:r>
    </w:p>
    <w:p w14:paraId="129FEF02" w14:textId="77777777" w:rsidR="00FD55BA" w:rsidRPr="00FD55BA" w:rsidRDefault="00FD55BA" w:rsidP="00FD55BA">
      <w:pPr>
        <w:spacing w:before="60" w:after="60"/>
        <w:ind w:firstLine="720"/>
        <w:jc w:val="both"/>
        <w:rPr>
          <w:sz w:val="24"/>
          <w:szCs w:val="24"/>
        </w:rPr>
      </w:pPr>
      <w:r w:rsidRPr="00FD55BA">
        <w:rPr>
          <w:bCs/>
          <w:sz w:val="24"/>
          <w:szCs w:val="24"/>
          <w:lang w:val="nl-NL"/>
        </w:rPr>
        <w:t xml:space="preserve"> </w:t>
      </w:r>
      <w:r w:rsidRPr="00FD55BA">
        <w:rPr>
          <w:sz w:val="24"/>
          <w:szCs w:val="24"/>
          <w:lang w:bidi="he-IL"/>
        </w:rPr>
        <w:t>Hồ sơ hoàn thuế của &lt;</w:t>
      </w:r>
      <w:r w:rsidRPr="00FD55BA">
        <w:rPr>
          <w:sz w:val="24"/>
          <w:szCs w:val="24"/>
        </w:rPr>
        <w:t>Tên người nộp thuế&gt; không thuộc đối tượng được hoàn thuế. Lý do không được hoàn thuế:…………………………………...</w:t>
      </w:r>
    </w:p>
    <w:p w14:paraId="1CA0D527" w14:textId="77777777" w:rsidR="00FD55BA" w:rsidRPr="00FD55BA" w:rsidRDefault="00FD55BA" w:rsidP="00FD55BA">
      <w:pPr>
        <w:spacing w:before="60" w:after="60"/>
        <w:ind w:firstLine="720"/>
        <w:jc w:val="both"/>
        <w:rPr>
          <w:sz w:val="24"/>
          <w:szCs w:val="24"/>
        </w:rPr>
      </w:pPr>
      <w:r w:rsidRPr="00FD55BA">
        <w:rPr>
          <w:bCs/>
          <w:sz w:val="24"/>
          <w:szCs w:val="24"/>
          <w:lang w:val="nl-NL"/>
        </w:rPr>
        <w:t xml:space="preserve"> </w:t>
      </w:r>
      <w:r w:rsidRPr="00FD55BA">
        <w:rPr>
          <w:sz w:val="24"/>
          <w:szCs w:val="24"/>
          <w:lang w:bidi="he-IL"/>
        </w:rPr>
        <w:t>Hồ sơ hoàn thuế của &lt;</w:t>
      </w:r>
      <w:r w:rsidRPr="00FD55BA">
        <w:rPr>
          <w:sz w:val="24"/>
          <w:szCs w:val="24"/>
        </w:rPr>
        <w:t>Tên người nộp thuế&gt; có số tiền thuế không được hoàn là ...... đồng, cụ thể:</w:t>
      </w:r>
    </w:p>
    <w:p w14:paraId="611E0033" w14:textId="77777777" w:rsidR="00FD55BA" w:rsidRPr="00FD55BA" w:rsidRDefault="00FD55BA" w:rsidP="00FD55BA">
      <w:pPr>
        <w:spacing w:before="120" w:after="120"/>
        <w:jc w:val="right"/>
        <w:rPr>
          <w:i/>
          <w:iCs/>
          <w:sz w:val="24"/>
          <w:szCs w:val="24"/>
        </w:rPr>
      </w:pPr>
      <w:r w:rsidRPr="00FD55BA">
        <w:rPr>
          <w:i/>
          <w:iCs/>
          <w:sz w:val="24"/>
          <w:szCs w:val="24"/>
        </w:rPr>
        <w:t>Đơn vị tiền: Đồng Việt Nam</w:t>
      </w:r>
    </w:p>
    <w:tbl>
      <w:tblPr>
        <w:tblW w:w="487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6"/>
        <w:gridCol w:w="1744"/>
        <w:gridCol w:w="1709"/>
        <w:gridCol w:w="1789"/>
        <w:gridCol w:w="1849"/>
        <w:gridCol w:w="1722"/>
      </w:tblGrid>
      <w:tr w:rsidR="00FD55BA" w:rsidRPr="00FD55BA" w14:paraId="53E6CEDF" w14:textId="77777777" w:rsidTr="00384AF7">
        <w:trPr>
          <w:trHeight w:val="278"/>
          <w:jc w:val="center"/>
        </w:trPr>
        <w:tc>
          <w:tcPr>
            <w:tcW w:w="409" w:type="pct"/>
            <w:vMerge w:val="restart"/>
            <w:vAlign w:val="center"/>
          </w:tcPr>
          <w:p w14:paraId="56FA85DC" w14:textId="77777777" w:rsidR="00FD55BA" w:rsidRPr="00FD55BA" w:rsidRDefault="00FD55BA" w:rsidP="00384AF7">
            <w:pPr>
              <w:tabs>
                <w:tab w:val="left" w:leader="dot" w:pos="5103"/>
              </w:tabs>
              <w:jc w:val="center"/>
              <w:rPr>
                <w:b/>
                <w:sz w:val="24"/>
                <w:szCs w:val="24"/>
              </w:rPr>
            </w:pPr>
            <w:r w:rsidRPr="00FD55BA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908" w:type="pct"/>
            <w:vMerge w:val="restart"/>
            <w:vAlign w:val="center"/>
          </w:tcPr>
          <w:p w14:paraId="63EE20E3" w14:textId="77777777" w:rsidR="00FD55BA" w:rsidRPr="00FD55BA" w:rsidRDefault="00FD55BA" w:rsidP="00384AF7">
            <w:pPr>
              <w:tabs>
                <w:tab w:val="left" w:leader="dot" w:pos="5103"/>
              </w:tabs>
              <w:jc w:val="center"/>
              <w:rPr>
                <w:b/>
                <w:sz w:val="24"/>
                <w:szCs w:val="24"/>
              </w:rPr>
            </w:pPr>
            <w:r w:rsidRPr="00FD55BA">
              <w:rPr>
                <w:b/>
                <w:sz w:val="24"/>
                <w:szCs w:val="24"/>
              </w:rPr>
              <w:t xml:space="preserve">Khoản đề nghị hoàn trả </w:t>
            </w:r>
          </w:p>
          <w:p w14:paraId="417087BF" w14:textId="77777777" w:rsidR="00FD55BA" w:rsidRPr="00FD55BA" w:rsidRDefault="00FD55BA" w:rsidP="00384AF7">
            <w:pPr>
              <w:tabs>
                <w:tab w:val="left" w:leader="dot" w:pos="5103"/>
              </w:tabs>
              <w:jc w:val="center"/>
              <w:rPr>
                <w:b/>
                <w:sz w:val="24"/>
                <w:szCs w:val="24"/>
              </w:rPr>
            </w:pPr>
            <w:r w:rsidRPr="00FD55BA">
              <w:rPr>
                <w:sz w:val="24"/>
                <w:szCs w:val="24"/>
              </w:rPr>
              <w:t>(Sắc thuế)</w:t>
            </w:r>
          </w:p>
        </w:tc>
        <w:tc>
          <w:tcPr>
            <w:tcW w:w="890" w:type="pct"/>
            <w:vMerge w:val="restart"/>
            <w:vAlign w:val="center"/>
          </w:tcPr>
          <w:p w14:paraId="151477B7" w14:textId="77777777" w:rsidR="00FD55BA" w:rsidRPr="00FD55BA" w:rsidRDefault="00FD55BA" w:rsidP="00384AF7">
            <w:pPr>
              <w:tabs>
                <w:tab w:val="left" w:leader="dot" w:pos="5103"/>
              </w:tabs>
              <w:jc w:val="center"/>
              <w:rPr>
                <w:b/>
                <w:sz w:val="24"/>
                <w:szCs w:val="24"/>
              </w:rPr>
            </w:pPr>
            <w:r w:rsidRPr="00FD55BA">
              <w:rPr>
                <w:b/>
                <w:sz w:val="24"/>
                <w:szCs w:val="24"/>
              </w:rPr>
              <w:t>Số tiền không được hoàn</w:t>
            </w:r>
          </w:p>
        </w:tc>
        <w:tc>
          <w:tcPr>
            <w:tcW w:w="1895" w:type="pct"/>
            <w:gridSpan w:val="2"/>
            <w:tcBorders>
              <w:bottom w:val="dotted" w:sz="4" w:space="0" w:color="auto"/>
            </w:tcBorders>
            <w:vAlign w:val="center"/>
          </w:tcPr>
          <w:p w14:paraId="4D416C57" w14:textId="77777777" w:rsidR="00FD55BA" w:rsidRPr="00FD55BA" w:rsidRDefault="00FD55BA" w:rsidP="00384AF7">
            <w:pPr>
              <w:tabs>
                <w:tab w:val="left" w:leader="dot" w:pos="5103"/>
              </w:tabs>
              <w:jc w:val="center"/>
              <w:rPr>
                <w:b/>
                <w:sz w:val="24"/>
                <w:szCs w:val="24"/>
              </w:rPr>
            </w:pPr>
            <w:r w:rsidRPr="00FD55BA">
              <w:rPr>
                <w:b/>
                <w:sz w:val="24"/>
                <w:szCs w:val="24"/>
              </w:rPr>
              <w:t xml:space="preserve">Xử lý không được hoàn </w:t>
            </w:r>
          </w:p>
        </w:tc>
        <w:tc>
          <w:tcPr>
            <w:tcW w:w="897" w:type="pct"/>
            <w:vMerge w:val="restart"/>
            <w:vAlign w:val="center"/>
          </w:tcPr>
          <w:p w14:paraId="61E61CAC" w14:textId="77777777" w:rsidR="00FD55BA" w:rsidRPr="00FD55BA" w:rsidRDefault="00FD55BA" w:rsidP="00384AF7">
            <w:pPr>
              <w:tabs>
                <w:tab w:val="left" w:leader="dot" w:pos="5103"/>
              </w:tabs>
              <w:jc w:val="center"/>
              <w:rPr>
                <w:b/>
                <w:sz w:val="24"/>
                <w:szCs w:val="24"/>
              </w:rPr>
            </w:pPr>
            <w:r w:rsidRPr="00FD55BA">
              <w:rPr>
                <w:b/>
                <w:sz w:val="24"/>
                <w:szCs w:val="24"/>
              </w:rPr>
              <w:t>Lý do không được hoàn</w:t>
            </w:r>
          </w:p>
        </w:tc>
      </w:tr>
      <w:tr w:rsidR="00FD55BA" w:rsidRPr="00FD55BA" w14:paraId="61818499" w14:textId="77777777" w:rsidTr="00384AF7">
        <w:trPr>
          <w:trHeight w:val="278"/>
          <w:jc w:val="center"/>
        </w:trPr>
        <w:tc>
          <w:tcPr>
            <w:tcW w:w="409" w:type="pct"/>
            <w:vMerge/>
            <w:tcBorders>
              <w:bottom w:val="single" w:sz="4" w:space="0" w:color="auto"/>
            </w:tcBorders>
            <w:vAlign w:val="center"/>
          </w:tcPr>
          <w:p w14:paraId="589B196D" w14:textId="77777777" w:rsidR="00FD55BA" w:rsidRPr="00FD55BA" w:rsidRDefault="00FD55BA" w:rsidP="00384AF7">
            <w:pPr>
              <w:tabs>
                <w:tab w:val="left" w:leader="dot" w:pos="5103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08" w:type="pct"/>
            <w:vMerge/>
            <w:tcBorders>
              <w:bottom w:val="single" w:sz="4" w:space="0" w:color="auto"/>
            </w:tcBorders>
            <w:vAlign w:val="center"/>
          </w:tcPr>
          <w:p w14:paraId="512B5153" w14:textId="77777777" w:rsidR="00FD55BA" w:rsidRPr="00FD55BA" w:rsidRDefault="00FD55BA" w:rsidP="00384AF7">
            <w:pPr>
              <w:tabs>
                <w:tab w:val="left" w:leader="dot" w:pos="5103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pct"/>
            <w:vMerge/>
            <w:tcBorders>
              <w:bottom w:val="single" w:sz="4" w:space="0" w:color="auto"/>
            </w:tcBorders>
            <w:vAlign w:val="center"/>
          </w:tcPr>
          <w:p w14:paraId="05DBB81F" w14:textId="77777777" w:rsidR="00FD55BA" w:rsidRPr="00FD55BA" w:rsidRDefault="00FD55BA" w:rsidP="00384AF7">
            <w:pPr>
              <w:tabs>
                <w:tab w:val="left" w:leader="dot" w:pos="5103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  <w:vAlign w:val="center"/>
          </w:tcPr>
          <w:p w14:paraId="59331E01" w14:textId="77777777" w:rsidR="00FD55BA" w:rsidRPr="00FD55BA" w:rsidRDefault="00FD55BA" w:rsidP="00384AF7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FD55BA">
              <w:rPr>
                <w:b/>
                <w:bCs/>
                <w:sz w:val="24"/>
                <w:szCs w:val="24"/>
              </w:rPr>
              <w:t>Chuyển khấu trừ tiếp</w:t>
            </w:r>
          </w:p>
        </w:tc>
        <w:tc>
          <w:tcPr>
            <w:tcW w:w="963" w:type="pct"/>
            <w:tcBorders>
              <w:bottom w:val="single" w:sz="4" w:space="0" w:color="auto"/>
            </w:tcBorders>
            <w:vAlign w:val="center"/>
          </w:tcPr>
          <w:p w14:paraId="1912F4AB" w14:textId="77777777" w:rsidR="00FD55BA" w:rsidRPr="00FD55BA" w:rsidRDefault="00FD55BA" w:rsidP="00384AF7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FD55BA">
              <w:rPr>
                <w:b/>
                <w:bCs/>
                <w:sz w:val="24"/>
                <w:szCs w:val="24"/>
              </w:rPr>
              <w:t>Không được khấu trừ</w:t>
            </w:r>
          </w:p>
        </w:tc>
        <w:tc>
          <w:tcPr>
            <w:tcW w:w="897" w:type="pct"/>
            <w:vMerge/>
            <w:tcBorders>
              <w:bottom w:val="single" w:sz="4" w:space="0" w:color="auto"/>
            </w:tcBorders>
            <w:vAlign w:val="center"/>
          </w:tcPr>
          <w:p w14:paraId="0740F19B" w14:textId="77777777" w:rsidR="00FD55BA" w:rsidRPr="00FD55BA" w:rsidRDefault="00FD55BA" w:rsidP="00384AF7">
            <w:pPr>
              <w:tabs>
                <w:tab w:val="left" w:leader="dot" w:pos="5103"/>
              </w:tabs>
              <w:jc w:val="center"/>
              <w:rPr>
                <w:sz w:val="24"/>
                <w:szCs w:val="24"/>
              </w:rPr>
            </w:pPr>
          </w:p>
        </w:tc>
      </w:tr>
      <w:tr w:rsidR="00FD55BA" w:rsidRPr="00FD55BA" w14:paraId="50451406" w14:textId="77777777" w:rsidTr="00384AF7">
        <w:trPr>
          <w:jc w:val="center"/>
        </w:trPr>
        <w:tc>
          <w:tcPr>
            <w:tcW w:w="409" w:type="pct"/>
            <w:tcBorders>
              <w:bottom w:val="single" w:sz="4" w:space="0" w:color="auto"/>
            </w:tcBorders>
            <w:vAlign w:val="center"/>
          </w:tcPr>
          <w:p w14:paraId="40C8D1C0" w14:textId="77777777" w:rsidR="00FD55BA" w:rsidRPr="00FD55BA" w:rsidRDefault="00FD55BA" w:rsidP="00384AF7">
            <w:pPr>
              <w:tabs>
                <w:tab w:val="left" w:leader="dot" w:pos="5103"/>
              </w:tabs>
              <w:jc w:val="center"/>
              <w:rPr>
                <w:b/>
                <w:sz w:val="24"/>
                <w:szCs w:val="24"/>
              </w:rPr>
            </w:pPr>
            <w:r w:rsidRPr="00FD55BA">
              <w:rPr>
                <w:sz w:val="24"/>
                <w:szCs w:val="24"/>
              </w:rPr>
              <w:t>(1)</w:t>
            </w:r>
          </w:p>
        </w:tc>
        <w:tc>
          <w:tcPr>
            <w:tcW w:w="908" w:type="pct"/>
            <w:tcBorders>
              <w:bottom w:val="single" w:sz="4" w:space="0" w:color="auto"/>
            </w:tcBorders>
            <w:vAlign w:val="center"/>
          </w:tcPr>
          <w:p w14:paraId="7323895D" w14:textId="77777777" w:rsidR="00FD55BA" w:rsidRPr="00FD55BA" w:rsidRDefault="00FD55BA" w:rsidP="00384AF7">
            <w:pPr>
              <w:tabs>
                <w:tab w:val="left" w:leader="dot" w:pos="5103"/>
              </w:tabs>
              <w:jc w:val="center"/>
              <w:rPr>
                <w:b/>
                <w:sz w:val="24"/>
                <w:szCs w:val="24"/>
              </w:rPr>
            </w:pPr>
            <w:r w:rsidRPr="00FD55BA">
              <w:rPr>
                <w:sz w:val="24"/>
                <w:szCs w:val="24"/>
              </w:rPr>
              <w:t>(2)</w:t>
            </w:r>
          </w:p>
        </w:tc>
        <w:tc>
          <w:tcPr>
            <w:tcW w:w="890" w:type="pct"/>
            <w:tcBorders>
              <w:bottom w:val="single" w:sz="4" w:space="0" w:color="auto"/>
            </w:tcBorders>
            <w:vAlign w:val="center"/>
          </w:tcPr>
          <w:p w14:paraId="3559B417" w14:textId="77777777" w:rsidR="00FD55BA" w:rsidRPr="00FD55BA" w:rsidRDefault="00FD55BA" w:rsidP="00384AF7">
            <w:pPr>
              <w:tabs>
                <w:tab w:val="left" w:leader="dot" w:pos="5103"/>
              </w:tabs>
              <w:jc w:val="center"/>
              <w:rPr>
                <w:b/>
                <w:sz w:val="24"/>
                <w:szCs w:val="24"/>
              </w:rPr>
            </w:pPr>
            <w:r w:rsidRPr="00FD55BA">
              <w:rPr>
                <w:sz w:val="24"/>
                <w:szCs w:val="24"/>
              </w:rPr>
              <w:t>(3)</w:t>
            </w:r>
          </w:p>
        </w:tc>
        <w:tc>
          <w:tcPr>
            <w:tcW w:w="932" w:type="pct"/>
            <w:tcBorders>
              <w:bottom w:val="single" w:sz="4" w:space="0" w:color="auto"/>
            </w:tcBorders>
            <w:vAlign w:val="center"/>
          </w:tcPr>
          <w:p w14:paraId="4D5EA135" w14:textId="77777777" w:rsidR="00FD55BA" w:rsidRPr="00FD55BA" w:rsidRDefault="00FD55BA" w:rsidP="00384AF7">
            <w:pPr>
              <w:tabs>
                <w:tab w:val="left" w:leader="dot" w:pos="5103"/>
              </w:tabs>
              <w:jc w:val="center"/>
              <w:rPr>
                <w:bCs/>
                <w:sz w:val="24"/>
                <w:szCs w:val="24"/>
              </w:rPr>
            </w:pPr>
            <w:r w:rsidRPr="00FD55BA">
              <w:rPr>
                <w:bCs/>
                <w:sz w:val="24"/>
                <w:szCs w:val="24"/>
              </w:rPr>
              <w:t>(4)</w:t>
            </w:r>
          </w:p>
        </w:tc>
        <w:tc>
          <w:tcPr>
            <w:tcW w:w="963" w:type="pct"/>
            <w:tcBorders>
              <w:bottom w:val="single" w:sz="4" w:space="0" w:color="auto"/>
            </w:tcBorders>
            <w:vAlign w:val="center"/>
          </w:tcPr>
          <w:p w14:paraId="425B59B4" w14:textId="77777777" w:rsidR="00FD55BA" w:rsidRPr="00FD55BA" w:rsidRDefault="00FD55BA" w:rsidP="00384AF7">
            <w:pPr>
              <w:tabs>
                <w:tab w:val="left" w:leader="dot" w:pos="5103"/>
              </w:tabs>
              <w:jc w:val="center"/>
              <w:rPr>
                <w:bCs/>
                <w:sz w:val="24"/>
                <w:szCs w:val="24"/>
              </w:rPr>
            </w:pPr>
            <w:r w:rsidRPr="00FD55BA">
              <w:rPr>
                <w:bCs/>
                <w:sz w:val="24"/>
                <w:szCs w:val="24"/>
              </w:rPr>
              <w:t>(5)</w:t>
            </w:r>
          </w:p>
        </w:tc>
        <w:tc>
          <w:tcPr>
            <w:tcW w:w="897" w:type="pct"/>
            <w:tcBorders>
              <w:bottom w:val="single" w:sz="4" w:space="0" w:color="auto"/>
            </w:tcBorders>
            <w:vAlign w:val="center"/>
          </w:tcPr>
          <w:p w14:paraId="458D1400" w14:textId="77777777" w:rsidR="00FD55BA" w:rsidRPr="00FD55BA" w:rsidRDefault="00FD55BA" w:rsidP="00384AF7">
            <w:pPr>
              <w:tabs>
                <w:tab w:val="left" w:leader="dot" w:pos="5103"/>
              </w:tabs>
              <w:jc w:val="center"/>
              <w:rPr>
                <w:bCs/>
                <w:sz w:val="24"/>
                <w:szCs w:val="24"/>
              </w:rPr>
            </w:pPr>
            <w:r w:rsidRPr="00FD55BA">
              <w:rPr>
                <w:bCs/>
                <w:sz w:val="24"/>
                <w:szCs w:val="24"/>
              </w:rPr>
              <w:t>(6)</w:t>
            </w:r>
          </w:p>
        </w:tc>
      </w:tr>
      <w:tr w:rsidR="00FD55BA" w:rsidRPr="00FD55BA" w14:paraId="3897CC52" w14:textId="77777777" w:rsidTr="00384AF7">
        <w:trPr>
          <w:jc w:val="center"/>
        </w:trPr>
        <w:tc>
          <w:tcPr>
            <w:tcW w:w="409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51E03B9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908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6B818601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890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62FEBE3C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61D4F6F6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963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42131C2D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897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722CB7E5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</w:tr>
      <w:tr w:rsidR="00FD55BA" w:rsidRPr="00FD55BA" w14:paraId="6110F013" w14:textId="77777777" w:rsidTr="00384AF7">
        <w:trPr>
          <w:jc w:val="center"/>
        </w:trPr>
        <w:tc>
          <w:tcPr>
            <w:tcW w:w="409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8630A5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90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04EF06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89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52A527" w14:textId="77777777" w:rsidR="00FD55BA" w:rsidRPr="00FD55BA" w:rsidRDefault="00FD55BA" w:rsidP="00384AF7">
            <w:pPr>
              <w:tabs>
                <w:tab w:val="left" w:leader="dot" w:pos="5103"/>
              </w:tabs>
              <w:ind w:hanging="383"/>
              <w:rPr>
                <w:b/>
                <w:sz w:val="24"/>
                <w:szCs w:val="24"/>
              </w:rPr>
            </w:pPr>
          </w:p>
        </w:tc>
        <w:tc>
          <w:tcPr>
            <w:tcW w:w="93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969932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96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7FC658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89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E8D3C4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</w:tr>
      <w:tr w:rsidR="00FD55BA" w:rsidRPr="00FD55BA" w14:paraId="0D1080DB" w14:textId="77777777" w:rsidTr="00384AF7">
        <w:trPr>
          <w:jc w:val="center"/>
        </w:trPr>
        <w:tc>
          <w:tcPr>
            <w:tcW w:w="409" w:type="pct"/>
            <w:tcBorders>
              <w:top w:val="dotted" w:sz="4" w:space="0" w:color="auto"/>
            </w:tcBorders>
            <w:vAlign w:val="center"/>
          </w:tcPr>
          <w:p w14:paraId="61D6FBFE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908" w:type="pct"/>
            <w:tcBorders>
              <w:top w:val="dotted" w:sz="4" w:space="0" w:color="auto"/>
            </w:tcBorders>
            <w:vAlign w:val="center"/>
          </w:tcPr>
          <w:p w14:paraId="0F8E191E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890" w:type="pct"/>
            <w:tcBorders>
              <w:top w:val="dotted" w:sz="4" w:space="0" w:color="auto"/>
            </w:tcBorders>
            <w:vAlign w:val="center"/>
          </w:tcPr>
          <w:p w14:paraId="59663F35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932" w:type="pct"/>
            <w:tcBorders>
              <w:top w:val="dotted" w:sz="4" w:space="0" w:color="auto"/>
            </w:tcBorders>
            <w:vAlign w:val="center"/>
          </w:tcPr>
          <w:p w14:paraId="4293ADA5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963" w:type="pct"/>
            <w:tcBorders>
              <w:top w:val="dotted" w:sz="4" w:space="0" w:color="auto"/>
            </w:tcBorders>
            <w:vAlign w:val="center"/>
          </w:tcPr>
          <w:p w14:paraId="3679612B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897" w:type="pct"/>
            <w:tcBorders>
              <w:top w:val="dotted" w:sz="4" w:space="0" w:color="auto"/>
            </w:tcBorders>
            <w:vAlign w:val="center"/>
          </w:tcPr>
          <w:p w14:paraId="69917A5F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</w:tr>
      <w:tr w:rsidR="00FD55BA" w:rsidRPr="00FD55BA" w14:paraId="6D79CB8A" w14:textId="77777777" w:rsidTr="00384AF7">
        <w:trPr>
          <w:trHeight w:val="323"/>
          <w:jc w:val="center"/>
        </w:trPr>
        <w:tc>
          <w:tcPr>
            <w:tcW w:w="1317" w:type="pct"/>
            <w:gridSpan w:val="2"/>
            <w:tcBorders>
              <w:top w:val="dotted" w:sz="4" w:space="0" w:color="auto"/>
            </w:tcBorders>
            <w:vAlign w:val="center"/>
          </w:tcPr>
          <w:p w14:paraId="4D2C0C14" w14:textId="77777777" w:rsidR="00FD55BA" w:rsidRPr="00FD55BA" w:rsidRDefault="00FD55BA" w:rsidP="00384AF7">
            <w:pPr>
              <w:tabs>
                <w:tab w:val="left" w:leader="dot" w:pos="5103"/>
              </w:tabs>
              <w:jc w:val="center"/>
              <w:rPr>
                <w:b/>
                <w:sz w:val="24"/>
                <w:szCs w:val="24"/>
              </w:rPr>
            </w:pPr>
            <w:r w:rsidRPr="00FD55BA">
              <w:rPr>
                <w:b/>
                <w:sz w:val="24"/>
                <w:szCs w:val="24"/>
              </w:rPr>
              <w:t>TỔNG CỘNG</w:t>
            </w:r>
          </w:p>
        </w:tc>
        <w:tc>
          <w:tcPr>
            <w:tcW w:w="890" w:type="pct"/>
            <w:tcBorders>
              <w:top w:val="dotted" w:sz="4" w:space="0" w:color="auto"/>
            </w:tcBorders>
            <w:vAlign w:val="center"/>
          </w:tcPr>
          <w:p w14:paraId="2DD82FC9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932" w:type="pct"/>
            <w:tcBorders>
              <w:top w:val="dotted" w:sz="4" w:space="0" w:color="auto"/>
            </w:tcBorders>
            <w:vAlign w:val="center"/>
          </w:tcPr>
          <w:p w14:paraId="59AE07A9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963" w:type="pct"/>
            <w:tcBorders>
              <w:top w:val="dotted" w:sz="4" w:space="0" w:color="auto"/>
            </w:tcBorders>
            <w:vAlign w:val="center"/>
          </w:tcPr>
          <w:p w14:paraId="0468CFD7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897" w:type="pct"/>
            <w:tcBorders>
              <w:top w:val="dotted" w:sz="4" w:space="0" w:color="auto"/>
            </w:tcBorders>
            <w:vAlign w:val="center"/>
          </w:tcPr>
          <w:p w14:paraId="43FA1EBB" w14:textId="77777777" w:rsidR="00FD55BA" w:rsidRPr="00FD55BA" w:rsidRDefault="00FD55BA" w:rsidP="00384AF7">
            <w:pPr>
              <w:tabs>
                <w:tab w:val="left" w:leader="dot" w:pos="5103"/>
              </w:tabs>
              <w:rPr>
                <w:b/>
                <w:sz w:val="24"/>
                <w:szCs w:val="24"/>
              </w:rPr>
            </w:pPr>
          </w:p>
        </w:tc>
      </w:tr>
    </w:tbl>
    <w:p w14:paraId="748264A4" w14:textId="77777777" w:rsidR="00FD55BA" w:rsidRPr="00FD55BA" w:rsidRDefault="00FD55BA" w:rsidP="00FD55BA">
      <w:pPr>
        <w:spacing w:before="120" w:after="120"/>
        <w:ind w:firstLine="567"/>
        <w:jc w:val="both"/>
        <w:rPr>
          <w:iCs/>
          <w:sz w:val="24"/>
          <w:szCs w:val="24"/>
        </w:rPr>
      </w:pPr>
      <w:r w:rsidRPr="00FD55BA">
        <w:rPr>
          <w:sz w:val="24"/>
          <w:szCs w:val="24"/>
        </w:rPr>
        <w:lastRenderedPageBreak/>
        <w:t xml:space="preserve">Nếu có vướng mắc, xin vui lòng truy cập theo đường dẫn http://www.xxx.gdt.gov.vn hoặc liên hệ với </w:t>
      </w:r>
      <w:r w:rsidRPr="00FD55BA">
        <w:rPr>
          <w:iCs/>
          <w:sz w:val="24"/>
          <w:szCs w:val="24"/>
        </w:rPr>
        <w:t>&lt;Tên cơ quan thuế giải quyết hồ sơ&gt; để được hỗ trợ.</w:t>
      </w:r>
    </w:p>
    <w:p w14:paraId="495BDCFE" w14:textId="77777777" w:rsidR="00FD55BA" w:rsidRPr="00FD55BA" w:rsidRDefault="00FD55BA" w:rsidP="00FD55BA">
      <w:pPr>
        <w:spacing w:before="120" w:after="120"/>
        <w:ind w:firstLine="720"/>
        <w:jc w:val="both"/>
        <w:rPr>
          <w:sz w:val="24"/>
          <w:szCs w:val="24"/>
          <w:lang w:val="pt-BR"/>
        </w:rPr>
      </w:pPr>
      <w:r w:rsidRPr="00FD55BA">
        <w:rPr>
          <w:sz w:val="24"/>
          <w:szCs w:val="24"/>
          <w:lang w:val="pt-BR"/>
        </w:rPr>
        <w:t>Số điện thoại: ............................................</w:t>
      </w:r>
    </w:p>
    <w:p w14:paraId="6439C806" w14:textId="77777777" w:rsidR="00FD55BA" w:rsidRPr="00FD55BA" w:rsidRDefault="00FD55BA" w:rsidP="00FD55BA">
      <w:pPr>
        <w:spacing w:before="120" w:after="120"/>
        <w:ind w:firstLine="720"/>
        <w:jc w:val="both"/>
        <w:rPr>
          <w:sz w:val="24"/>
          <w:szCs w:val="24"/>
          <w:lang w:val="pt-BR"/>
        </w:rPr>
      </w:pPr>
      <w:r w:rsidRPr="00FD55BA">
        <w:rPr>
          <w:sz w:val="24"/>
          <w:szCs w:val="24"/>
          <w:lang w:val="pt-BR"/>
        </w:rPr>
        <w:t>Địa chỉ: ................................................................................................................/.</w:t>
      </w:r>
    </w:p>
    <w:p w14:paraId="17BB8086" w14:textId="77777777" w:rsidR="00FD55BA" w:rsidRPr="00FD55BA" w:rsidRDefault="00FD55BA" w:rsidP="00FD55BA">
      <w:pPr>
        <w:spacing w:before="120" w:after="120"/>
        <w:ind w:firstLine="567"/>
        <w:jc w:val="both"/>
        <w:rPr>
          <w:sz w:val="24"/>
          <w:szCs w:val="24"/>
          <w:lang w:val="pt-BR"/>
        </w:rPr>
      </w:pPr>
      <w:r w:rsidRPr="00FD55BA">
        <w:rPr>
          <w:sz w:val="24"/>
          <w:szCs w:val="24"/>
          <w:lang w:val="pt-BR"/>
        </w:rPr>
        <w:t>Cơ quan thuế thông báo để &lt;Tên người nộp thuế&gt; biết và thực hiện./.</w:t>
      </w:r>
    </w:p>
    <w:tbl>
      <w:tblPr>
        <w:tblW w:w="4865" w:type="pct"/>
        <w:tblLook w:val="01E0" w:firstRow="1" w:lastRow="1" w:firstColumn="1" w:lastColumn="1" w:noHBand="0" w:noVBand="0"/>
      </w:tblPr>
      <w:tblGrid>
        <w:gridCol w:w="3575"/>
        <w:gridCol w:w="6014"/>
      </w:tblGrid>
      <w:tr w:rsidR="00FD55BA" w:rsidRPr="00FD55BA" w14:paraId="7FBEB33D" w14:textId="77777777" w:rsidTr="00384AF7">
        <w:tc>
          <w:tcPr>
            <w:tcW w:w="1864" w:type="pct"/>
            <w:vMerge w:val="restart"/>
          </w:tcPr>
          <w:p w14:paraId="0F3E4F34" w14:textId="77777777" w:rsidR="00FD55BA" w:rsidRPr="00FD55BA" w:rsidRDefault="00FD55BA" w:rsidP="00384AF7">
            <w:pPr>
              <w:rPr>
                <w:b/>
                <w:i/>
                <w:sz w:val="24"/>
                <w:szCs w:val="24"/>
                <w:lang w:val="pt-BR"/>
              </w:rPr>
            </w:pPr>
            <w:r w:rsidRPr="00FD55BA">
              <w:rPr>
                <w:b/>
                <w:i/>
                <w:sz w:val="24"/>
                <w:szCs w:val="24"/>
                <w:lang w:val="pt-BR"/>
              </w:rPr>
              <w:t>Nơi nhận:</w:t>
            </w:r>
          </w:p>
          <w:p w14:paraId="64712C0B" w14:textId="77777777" w:rsidR="00FD55BA" w:rsidRPr="00FD55BA" w:rsidRDefault="00FD55BA" w:rsidP="00384AF7">
            <w:pPr>
              <w:rPr>
                <w:sz w:val="24"/>
                <w:szCs w:val="24"/>
                <w:lang w:val="pt-BR"/>
              </w:rPr>
            </w:pPr>
            <w:r w:rsidRPr="00FD55BA">
              <w:rPr>
                <w:sz w:val="24"/>
                <w:szCs w:val="24"/>
                <w:lang w:val="pt-BR"/>
              </w:rPr>
              <w:t>- &lt;Tên NNT, địa chỉ của NNT&gt;;</w:t>
            </w:r>
          </w:p>
          <w:p w14:paraId="64B39E00" w14:textId="77777777" w:rsidR="00FD55BA" w:rsidRPr="00FD55BA" w:rsidRDefault="00FD55BA" w:rsidP="00384AF7">
            <w:pPr>
              <w:rPr>
                <w:sz w:val="24"/>
                <w:szCs w:val="24"/>
                <w:lang w:val="pt-BR"/>
              </w:rPr>
            </w:pPr>
            <w:r w:rsidRPr="00FD55BA">
              <w:rPr>
                <w:sz w:val="24"/>
                <w:szCs w:val="24"/>
                <w:lang w:val="pt-BR"/>
              </w:rPr>
              <w:t>- ......;</w:t>
            </w:r>
          </w:p>
          <w:p w14:paraId="59C15771" w14:textId="77777777" w:rsidR="00FD55BA" w:rsidRPr="00FD55BA" w:rsidRDefault="00FD55BA" w:rsidP="00384AF7">
            <w:pPr>
              <w:rPr>
                <w:b/>
                <w:sz w:val="24"/>
                <w:szCs w:val="24"/>
                <w:u w:val="single"/>
                <w:lang w:val="pt-BR"/>
              </w:rPr>
            </w:pPr>
            <w:r w:rsidRPr="00FD55BA">
              <w:rPr>
                <w:sz w:val="24"/>
                <w:szCs w:val="24"/>
                <w:lang w:val="pt-BR"/>
              </w:rPr>
              <w:t>- Lưu VT, ...</w:t>
            </w:r>
          </w:p>
        </w:tc>
        <w:tc>
          <w:tcPr>
            <w:tcW w:w="3136" w:type="pct"/>
          </w:tcPr>
          <w:p w14:paraId="6944640A" w14:textId="77777777" w:rsidR="00FD55BA" w:rsidRPr="00FD55BA" w:rsidRDefault="00FD55BA" w:rsidP="00384AF7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FD55BA">
              <w:rPr>
                <w:b/>
                <w:bCs/>
                <w:sz w:val="24"/>
                <w:szCs w:val="24"/>
                <w:lang w:val="nl-NL"/>
              </w:rPr>
              <w:t>QUYỀN HẠN, CHỨC VỤ CỦA NGƯỜI KÝ (1)</w:t>
            </w:r>
          </w:p>
        </w:tc>
      </w:tr>
      <w:tr w:rsidR="00FD55BA" w:rsidRPr="00FD55BA" w14:paraId="711F2672" w14:textId="77777777" w:rsidTr="00384AF7">
        <w:tc>
          <w:tcPr>
            <w:tcW w:w="1864" w:type="pct"/>
            <w:vMerge/>
          </w:tcPr>
          <w:p w14:paraId="51EF22AC" w14:textId="77777777" w:rsidR="00FD55BA" w:rsidRPr="00FD55BA" w:rsidRDefault="00FD55BA" w:rsidP="00384AF7">
            <w:pPr>
              <w:jc w:val="both"/>
              <w:rPr>
                <w:sz w:val="24"/>
                <w:szCs w:val="24"/>
                <w:lang w:val="pt-BR"/>
              </w:rPr>
            </w:pPr>
          </w:p>
        </w:tc>
        <w:tc>
          <w:tcPr>
            <w:tcW w:w="3136" w:type="pct"/>
          </w:tcPr>
          <w:p w14:paraId="5E11EF88" w14:textId="77777777" w:rsidR="00FD55BA" w:rsidRPr="00FD55BA" w:rsidRDefault="00FD55BA" w:rsidP="00384AF7">
            <w:pPr>
              <w:jc w:val="center"/>
              <w:rPr>
                <w:bCs/>
                <w:sz w:val="24"/>
                <w:szCs w:val="24"/>
                <w:lang w:val="nl-NL" w:eastAsia="vi-VN"/>
              </w:rPr>
            </w:pPr>
            <w:r w:rsidRPr="00FD55BA">
              <w:rPr>
                <w:bCs/>
                <w:sz w:val="24"/>
                <w:szCs w:val="24"/>
                <w:lang w:val="nl-NL" w:eastAsia="vi-VN"/>
              </w:rPr>
              <w:t>(</w:t>
            </w:r>
            <w:r w:rsidRPr="00FD55BA">
              <w:rPr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FD55BA">
              <w:rPr>
                <w:bCs/>
                <w:sz w:val="24"/>
                <w:szCs w:val="24"/>
                <w:lang w:val="nl-NL" w:eastAsia="vi-VN"/>
              </w:rPr>
              <w:t>)</w:t>
            </w:r>
          </w:p>
        </w:tc>
      </w:tr>
    </w:tbl>
    <w:p w14:paraId="5312CEC9" w14:textId="77777777" w:rsidR="00FD55BA" w:rsidRPr="00FD55BA" w:rsidRDefault="00FD55BA" w:rsidP="00FD55BA">
      <w:pPr>
        <w:spacing w:before="60" w:after="60"/>
        <w:ind w:firstLine="720"/>
        <w:rPr>
          <w:b/>
          <w:i/>
          <w:sz w:val="24"/>
          <w:szCs w:val="24"/>
          <w:lang w:val="pt-BR"/>
        </w:rPr>
      </w:pPr>
      <w:r w:rsidRPr="00FD55BA">
        <w:rPr>
          <w:b/>
          <w:i/>
          <w:sz w:val="24"/>
          <w:szCs w:val="24"/>
        </w:rPr>
        <w:pict w14:anchorId="14C13EC8">
          <v:line id="_x0000_s1194" style="position:absolute;left:0;text-align:left;z-index:251659776;mso-position-horizontal-relative:text;mso-position-vertical-relative:text" from="25.75pt,15.3pt" to="156.15pt,15.3pt"/>
        </w:pict>
      </w:r>
    </w:p>
    <w:p w14:paraId="1393DA1A" w14:textId="77777777" w:rsidR="00FD55BA" w:rsidRPr="00FD55BA" w:rsidRDefault="00FD55BA" w:rsidP="00FD55BA">
      <w:pPr>
        <w:spacing w:before="60" w:after="60"/>
        <w:ind w:firstLine="720"/>
        <w:jc w:val="both"/>
        <w:rPr>
          <w:i/>
          <w:sz w:val="24"/>
          <w:szCs w:val="24"/>
          <w:lang w:val="pt-BR"/>
        </w:rPr>
      </w:pPr>
      <w:r w:rsidRPr="00FD55BA">
        <w:rPr>
          <w:b/>
          <w:i/>
          <w:sz w:val="24"/>
          <w:szCs w:val="24"/>
          <w:u w:val="single"/>
          <w:lang w:val="pt-BR"/>
        </w:rPr>
        <w:t>Ghi chú:</w:t>
      </w:r>
      <w:r w:rsidRPr="00FD55BA">
        <w:rPr>
          <w:i/>
          <w:sz w:val="24"/>
          <w:szCs w:val="24"/>
          <w:lang w:val="pt-BR"/>
        </w:rPr>
        <w:t xml:space="preserve"> Phần nội dung ghi trong dấu &lt; &gt; chỉ là giải thích hoặc ví dụ, cơ quan thuế căn cứ vào hồ sơ cụ thể để điền thông tin tương ứng.</w:t>
      </w:r>
    </w:p>
    <w:p w14:paraId="2A22CC32" w14:textId="77777777" w:rsidR="00FD55BA" w:rsidRPr="00FD55BA" w:rsidRDefault="00FD55BA" w:rsidP="00FD55BA">
      <w:pPr>
        <w:ind w:firstLine="720"/>
        <w:jc w:val="both"/>
        <w:rPr>
          <w:sz w:val="24"/>
          <w:szCs w:val="24"/>
          <w:lang w:val="vi-VN"/>
        </w:rPr>
      </w:pPr>
      <w:r w:rsidRPr="00FD55BA">
        <w:rPr>
          <w:i/>
          <w:sz w:val="24"/>
          <w:szCs w:val="24"/>
        </w:rPr>
        <w:t>(1): Thủ trưởng cơ quan thuế hoặc thừa ủy quyền theo quy định.</w:t>
      </w:r>
    </w:p>
    <w:p w14:paraId="14006F36" w14:textId="77777777" w:rsidR="00FD55BA" w:rsidRPr="00FD55BA" w:rsidRDefault="00FD55BA" w:rsidP="00FD55BA">
      <w:pPr>
        <w:spacing w:before="60" w:after="60"/>
        <w:ind w:firstLine="720"/>
        <w:jc w:val="both"/>
        <w:rPr>
          <w:i/>
          <w:sz w:val="24"/>
          <w:szCs w:val="24"/>
          <w:lang w:val="pt-BR"/>
        </w:rPr>
      </w:pPr>
    </w:p>
    <w:p w14:paraId="6FB7244F" w14:textId="77777777" w:rsidR="00FD55BA" w:rsidRPr="00FD55BA" w:rsidRDefault="00FD55BA" w:rsidP="00FD55BA">
      <w:pPr>
        <w:spacing w:before="120" w:after="120"/>
        <w:ind w:firstLine="720"/>
        <w:jc w:val="both"/>
        <w:rPr>
          <w:sz w:val="24"/>
          <w:szCs w:val="24"/>
          <w:lang w:val="pt-BR"/>
        </w:rPr>
      </w:pPr>
    </w:p>
    <w:p w14:paraId="5FF8E5A8" w14:textId="77777777" w:rsidR="00573BB0" w:rsidRPr="00FD55BA" w:rsidRDefault="00573BB0" w:rsidP="00FD55BA">
      <w:pPr>
        <w:rPr>
          <w:sz w:val="24"/>
          <w:szCs w:val="24"/>
        </w:rPr>
      </w:pPr>
    </w:p>
    <w:p w14:paraId="6A8F3AB7" w14:textId="77777777" w:rsidR="00FD55BA" w:rsidRPr="00FD55BA" w:rsidRDefault="00FD55BA" w:rsidP="00FD55BA">
      <w:pPr>
        <w:rPr>
          <w:sz w:val="24"/>
          <w:szCs w:val="24"/>
        </w:rPr>
      </w:pPr>
    </w:p>
    <w:p w14:paraId="13CC72C6" w14:textId="77777777" w:rsidR="00FD55BA" w:rsidRPr="00FD55BA" w:rsidRDefault="00FD55BA" w:rsidP="00FD55BA">
      <w:pPr>
        <w:rPr>
          <w:sz w:val="24"/>
          <w:szCs w:val="24"/>
        </w:rPr>
      </w:pPr>
    </w:p>
    <w:p w14:paraId="255BC5D0" w14:textId="77777777" w:rsidR="00FD55BA" w:rsidRPr="00FD55BA" w:rsidRDefault="00FD55BA" w:rsidP="00FD55BA">
      <w:pPr>
        <w:rPr>
          <w:sz w:val="24"/>
          <w:szCs w:val="24"/>
        </w:rPr>
      </w:pPr>
      <w:r w:rsidRPr="00FD55BA">
        <w:rPr>
          <w:b/>
          <w:sz w:val="24"/>
          <w:szCs w:val="24"/>
        </w:rPr>
        <w:t>Nguồn</w:t>
      </w:r>
      <w:r w:rsidRPr="00FD55BA">
        <w:rPr>
          <w:sz w:val="24"/>
          <w:szCs w:val="24"/>
        </w:rPr>
        <w:t>: Thông tư 80/2021/TT-BTC</w:t>
      </w:r>
    </w:p>
    <w:sectPr w:rsidR="00FD55BA" w:rsidRPr="00FD55BA" w:rsidSect="00D63318">
      <w:headerReference w:type="default" r:id="rId6"/>
      <w:footerReference w:type="even" r:id="rId7"/>
      <w:footerReference w:type="default" r:id="rId8"/>
      <w:pgSz w:w="11907" w:h="16840" w:code="9"/>
      <w:pgMar w:top="1134" w:right="850" w:bottom="1134" w:left="1418" w:header="720" w:footer="72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64105" w14:textId="77777777" w:rsidR="004A108D" w:rsidRDefault="004A108D" w:rsidP="009A032D">
      <w:pPr>
        <w:spacing w:after="0" w:line="240" w:lineRule="auto"/>
      </w:pPr>
      <w:r>
        <w:separator/>
      </w:r>
    </w:p>
  </w:endnote>
  <w:endnote w:type="continuationSeparator" w:id="0">
    <w:p w14:paraId="1198FE2F" w14:textId="77777777" w:rsidR="004A108D" w:rsidRDefault="004A108D" w:rsidP="009A0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A2F2" w14:textId="77777777" w:rsidR="00384AF7" w:rsidRDefault="00384AF7" w:rsidP="00384AF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A4211AF" w14:textId="77777777" w:rsidR="00384AF7" w:rsidRDefault="00384A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68E73" w14:textId="77777777" w:rsidR="00384AF7" w:rsidRPr="009E0CCD" w:rsidRDefault="00384AF7" w:rsidP="00384AF7">
    <w:pPr>
      <w:pStyle w:val="Footer"/>
      <w:framePr w:wrap="around" w:vAnchor="text" w:hAnchor="margin" w:xAlign="center" w:y="1"/>
      <w:rPr>
        <w:rStyle w:val="PageNumber"/>
        <w:lang w:val="nl-NL"/>
      </w:rPr>
    </w:pPr>
  </w:p>
  <w:p w14:paraId="3683AA6B" w14:textId="77777777" w:rsidR="00384AF7" w:rsidRPr="009E0CCD" w:rsidRDefault="00384AF7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68DF5" w14:textId="77777777" w:rsidR="004A108D" w:rsidRDefault="004A108D" w:rsidP="009A032D">
      <w:pPr>
        <w:spacing w:after="0" w:line="240" w:lineRule="auto"/>
      </w:pPr>
      <w:r>
        <w:separator/>
      </w:r>
    </w:p>
  </w:footnote>
  <w:footnote w:type="continuationSeparator" w:id="0">
    <w:p w14:paraId="079F5114" w14:textId="77777777" w:rsidR="004A108D" w:rsidRDefault="004A108D" w:rsidP="009A03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3B9B9" w14:textId="77777777" w:rsidR="00384AF7" w:rsidRDefault="00384AF7" w:rsidP="008E270C">
    <w:pPr>
      <w:pStyle w:val="Header"/>
    </w:pPr>
  </w:p>
  <w:p w14:paraId="3198DEE6" w14:textId="77777777" w:rsidR="00384AF7" w:rsidRDefault="00384A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BE8"/>
    <w:rsid w:val="00010EFE"/>
    <w:rsid w:val="00016EB4"/>
    <w:rsid w:val="000208A5"/>
    <w:rsid w:val="000C590C"/>
    <w:rsid w:val="000C6635"/>
    <w:rsid w:val="000F27AE"/>
    <w:rsid w:val="00106D53"/>
    <w:rsid w:val="0012763F"/>
    <w:rsid w:val="00142747"/>
    <w:rsid w:val="00172BE8"/>
    <w:rsid w:val="00183739"/>
    <w:rsid w:val="001F56DA"/>
    <w:rsid w:val="002403A1"/>
    <w:rsid w:val="00255080"/>
    <w:rsid w:val="0026478F"/>
    <w:rsid w:val="00264A02"/>
    <w:rsid w:val="002F273F"/>
    <w:rsid w:val="00302C2D"/>
    <w:rsid w:val="00305C05"/>
    <w:rsid w:val="003530E9"/>
    <w:rsid w:val="003625F0"/>
    <w:rsid w:val="00384AF7"/>
    <w:rsid w:val="003A3D9B"/>
    <w:rsid w:val="004006EF"/>
    <w:rsid w:val="004123C7"/>
    <w:rsid w:val="00422DEC"/>
    <w:rsid w:val="00466570"/>
    <w:rsid w:val="00495F1D"/>
    <w:rsid w:val="004A108D"/>
    <w:rsid w:val="004E7E81"/>
    <w:rsid w:val="00520B8D"/>
    <w:rsid w:val="00573BB0"/>
    <w:rsid w:val="00577EE5"/>
    <w:rsid w:val="005B7A32"/>
    <w:rsid w:val="005F7ED3"/>
    <w:rsid w:val="00602972"/>
    <w:rsid w:val="00653D98"/>
    <w:rsid w:val="00673A05"/>
    <w:rsid w:val="006C3E64"/>
    <w:rsid w:val="006C68E5"/>
    <w:rsid w:val="00730A40"/>
    <w:rsid w:val="0074396E"/>
    <w:rsid w:val="00780BAF"/>
    <w:rsid w:val="007828D6"/>
    <w:rsid w:val="007F3578"/>
    <w:rsid w:val="00802827"/>
    <w:rsid w:val="00886AFF"/>
    <w:rsid w:val="008A5F4C"/>
    <w:rsid w:val="008E270C"/>
    <w:rsid w:val="0095112B"/>
    <w:rsid w:val="009538BF"/>
    <w:rsid w:val="009667D5"/>
    <w:rsid w:val="00976FC0"/>
    <w:rsid w:val="00996562"/>
    <w:rsid w:val="009A032D"/>
    <w:rsid w:val="009A04DB"/>
    <w:rsid w:val="009A4572"/>
    <w:rsid w:val="009A59FA"/>
    <w:rsid w:val="009B0053"/>
    <w:rsid w:val="009B2BCB"/>
    <w:rsid w:val="009C1772"/>
    <w:rsid w:val="00AB4CFD"/>
    <w:rsid w:val="00AF15CA"/>
    <w:rsid w:val="00B344C9"/>
    <w:rsid w:val="00B57759"/>
    <w:rsid w:val="00BB3FC1"/>
    <w:rsid w:val="00BB5ACC"/>
    <w:rsid w:val="00BC2196"/>
    <w:rsid w:val="00BD77B7"/>
    <w:rsid w:val="00BE039B"/>
    <w:rsid w:val="00C070C6"/>
    <w:rsid w:val="00C15445"/>
    <w:rsid w:val="00C21AEB"/>
    <w:rsid w:val="00C24F3B"/>
    <w:rsid w:val="00C32CCD"/>
    <w:rsid w:val="00C54979"/>
    <w:rsid w:val="00C9121F"/>
    <w:rsid w:val="00C95E20"/>
    <w:rsid w:val="00CD63DB"/>
    <w:rsid w:val="00CD684B"/>
    <w:rsid w:val="00CF0E0C"/>
    <w:rsid w:val="00CF7533"/>
    <w:rsid w:val="00D06931"/>
    <w:rsid w:val="00D54FBE"/>
    <w:rsid w:val="00D6158D"/>
    <w:rsid w:val="00D63318"/>
    <w:rsid w:val="00D74405"/>
    <w:rsid w:val="00D95B19"/>
    <w:rsid w:val="00DC234C"/>
    <w:rsid w:val="00E00838"/>
    <w:rsid w:val="00E25774"/>
    <w:rsid w:val="00E538A5"/>
    <w:rsid w:val="00E73281"/>
    <w:rsid w:val="00EA1D1A"/>
    <w:rsid w:val="00EA29D5"/>
    <w:rsid w:val="00EB3E41"/>
    <w:rsid w:val="00EB7B19"/>
    <w:rsid w:val="00EE66A6"/>
    <w:rsid w:val="00EF3DF4"/>
    <w:rsid w:val="00F15D9A"/>
    <w:rsid w:val="00F54252"/>
    <w:rsid w:val="00F73BD1"/>
    <w:rsid w:val="00FB6882"/>
    <w:rsid w:val="00FD55BA"/>
    <w:rsid w:val="00FF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5"/>
    <o:shapelayout v:ext="edit">
      <o:idmap v:ext="edit" data="1"/>
    </o:shapelayout>
  </w:shapeDefaults>
  <w:decimalSymbol w:val=","/>
  <w:listSeparator w:val=","/>
  <w14:docId w14:val="6435C577"/>
  <w15:chartTrackingRefBased/>
  <w15:docId w15:val="{0EF16EB0-5205-4CCB-A3E1-E056F90A5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EF3DF4"/>
    <w:pPr>
      <w:keepNext/>
      <w:spacing w:after="0" w:line="240" w:lineRule="auto"/>
      <w:jc w:val="center"/>
      <w:outlineLvl w:val="0"/>
    </w:pPr>
    <w:rPr>
      <w:rFonts w:ascii=".VnTime" w:eastAsia="Times New Roman" w:hAnsi=".VnTime"/>
      <w:i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20B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44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744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32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A032D"/>
    <w:rPr>
      <w:sz w:val="28"/>
      <w:szCs w:val="22"/>
    </w:rPr>
  </w:style>
  <w:style w:type="paragraph" w:styleId="Footer">
    <w:name w:val="footer"/>
    <w:basedOn w:val="Normal"/>
    <w:link w:val="FooterChar"/>
    <w:unhideWhenUsed/>
    <w:rsid w:val="009A032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A032D"/>
    <w:rPr>
      <w:sz w:val="28"/>
      <w:szCs w:val="22"/>
    </w:rPr>
  </w:style>
  <w:style w:type="character" w:styleId="PageNumber">
    <w:name w:val="page number"/>
    <w:rsid w:val="008E270C"/>
  </w:style>
  <w:style w:type="paragraph" w:styleId="FootnoteText">
    <w:name w:val="footnote text"/>
    <w:basedOn w:val="Normal"/>
    <w:link w:val="FootnoteTextChar"/>
    <w:semiHidden/>
    <w:rsid w:val="008E270C"/>
    <w:pPr>
      <w:spacing w:after="0" w:line="240" w:lineRule="auto"/>
    </w:pPr>
    <w:rPr>
      <w:rFonts w:ascii=".VnTime" w:eastAsia="Times New Roman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semiHidden/>
    <w:rsid w:val="008E270C"/>
    <w:rPr>
      <w:rFonts w:ascii=".VnTime" w:eastAsia="Times New Roman" w:hAnsi=".VnTime"/>
      <w:lang w:eastAsia="en-AU"/>
    </w:rPr>
  </w:style>
  <w:style w:type="character" w:styleId="FootnoteReference">
    <w:name w:val="footnote reference"/>
    <w:semiHidden/>
    <w:rsid w:val="008E270C"/>
    <w:rPr>
      <w:vertAlign w:val="superscript"/>
    </w:rPr>
  </w:style>
  <w:style w:type="character" w:customStyle="1" w:styleId="Heading1Char">
    <w:name w:val="Heading 1 Char"/>
    <w:link w:val="Heading1"/>
    <w:rsid w:val="00EF3DF4"/>
    <w:rPr>
      <w:rFonts w:ascii=".VnTime" w:eastAsia="Times New Roman" w:hAnsi=".VnTime"/>
      <w:i/>
      <w:sz w:val="28"/>
      <w:lang w:eastAsia="en-AU"/>
    </w:rPr>
  </w:style>
  <w:style w:type="paragraph" w:styleId="BodyTextIndent2">
    <w:name w:val="Body Text Indent 2"/>
    <w:basedOn w:val="Normal"/>
    <w:link w:val="BodyTextIndent2Char"/>
    <w:rsid w:val="00E538A5"/>
    <w:pPr>
      <w:spacing w:after="0" w:line="240" w:lineRule="auto"/>
      <w:ind w:firstLine="720"/>
      <w:jc w:val="both"/>
    </w:pPr>
    <w:rPr>
      <w:rFonts w:ascii=".VnTime" w:eastAsia="Times New Roman" w:hAnsi=".VnTime"/>
      <w:b/>
      <w:sz w:val="26"/>
      <w:szCs w:val="20"/>
      <w:lang w:val="en-GB"/>
    </w:rPr>
  </w:style>
  <w:style w:type="character" w:customStyle="1" w:styleId="BodyTextIndent2Char">
    <w:name w:val="Body Text Indent 2 Char"/>
    <w:link w:val="BodyTextIndent2"/>
    <w:rsid w:val="00E538A5"/>
    <w:rPr>
      <w:rFonts w:ascii=".VnTime" w:eastAsia="Times New Roman" w:hAnsi=".VnTime"/>
      <w:b/>
      <w:sz w:val="26"/>
      <w:lang w:val="en-GB"/>
    </w:rPr>
  </w:style>
  <w:style w:type="paragraph" w:customStyle="1" w:styleId="Style14ptBoldCentered">
    <w:name w:val="Style 14 pt Bold Centered"/>
    <w:basedOn w:val="Normal"/>
    <w:rsid w:val="00106D53"/>
    <w:pPr>
      <w:spacing w:after="0" w:line="240" w:lineRule="auto"/>
      <w:jc w:val="center"/>
    </w:pPr>
    <w:rPr>
      <w:rFonts w:eastAsia="Times New Roman"/>
      <w:b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9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1710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Thue Viet Nam</Company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Cuc Thue</dc:creator>
  <cp:keywords/>
  <cp:lastModifiedBy>Dao Quan</cp:lastModifiedBy>
  <cp:revision>2</cp:revision>
  <cp:lastPrinted>2021-09-30T08:14:00Z</cp:lastPrinted>
  <dcterms:created xsi:type="dcterms:W3CDTF">2026-05-20T16:44:00Z</dcterms:created>
  <dcterms:modified xsi:type="dcterms:W3CDTF">2026-05-20T16:44:00Z</dcterms:modified>
</cp:coreProperties>
</file>