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4689"/>
        <w:gridCol w:w="4674"/>
      </w:tblGrid>
      <w:tr w:rsidR="009621C3" w:rsidRPr="00776497" w14:paraId="5D07EEE6" w14:textId="77777777" w:rsidTr="00C83FFB">
        <w:tc>
          <w:tcPr>
            <w:tcW w:w="2504" w:type="pct"/>
            <w:tcBorders>
              <w:right w:val="single" w:sz="2" w:space="0" w:color="auto"/>
            </w:tcBorders>
          </w:tcPr>
          <w:p w14:paraId="1908788A" w14:textId="77777777" w:rsidR="009621C3" w:rsidRPr="00776497" w:rsidRDefault="009621C3" w:rsidP="00C83FFB">
            <w:pPr>
              <w:spacing w:before="120"/>
              <w:rPr>
                <w:rFonts w:ascii="Times New Roman" w:hAnsi="Times New Roman" w:cs="Times New Roman"/>
                <w:color w:val="auto"/>
                <w:sz w:val="26"/>
                <w:szCs w:val="26"/>
              </w:rPr>
            </w:pPr>
          </w:p>
        </w:tc>
        <w:tc>
          <w:tcPr>
            <w:tcW w:w="2496" w:type="pct"/>
            <w:tcBorders>
              <w:top w:val="single" w:sz="2" w:space="0" w:color="auto"/>
              <w:left w:val="single" w:sz="2" w:space="0" w:color="auto"/>
              <w:bottom w:val="single" w:sz="2" w:space="0" w:color="auto"/>
              <w:right w:val="single" w:sz="2" w:space="0" w:color="auto"/>
            </w:tcBorders>
          </w:tcPr>
          <w:p w14:paraId="750507C4" w14:textId="77777777" w:rsidR="009621C3" w:rsidRPr="00776497" w:rsidRDefault="009621C3" w:rsidP="00C83FFB">
            <w:pPr>
              <w:spacing w:before="120"/>
              <w:jc w:val="center"/>
              <w:rPr>
                <w:rFonts w:ascii="Times New Roman" w:hAnsi="Times New Roman" w:cs="Times New Roman"/>
                <w:b/>
                <w:color w:val="auto"/>
                <w:sz w:val="26"/>
                <w:szCs w:val="26"/>
              </w:rPr>
            </w:pPr>
            <w:r w:rsidRPr="00776497">
              <w:rPr>
                <w:rFonts w:ascii="Times New Roman" w:hAnsi="Times New Roman" w:cs="Times New Roman"/>
                <w:b/>
                <w:color w:val="auto"/>
                <w:sz w:val="26"/>
                <w:szCs w:val="26"/>
              </w:rPr>
              <w:t>Mẫu số: 04-THAHC</w:t>
            </w:r>
            <w:r w:rsidRPr="00776497">
              <w:rPr>
                <w:rFonts w:ascii="Times New Roman" w:hAnsi="Times New Roman" w:cs="Times New Roman"/>
                <w:i/>
                <w:color w:val="auto"/>
                <w:sz w:val="26"/>
                <w:szCs w:val="26"/>
              </w:rPr>
              <w:br/>
              <w:t>(Kèm theo Quyết định số: 1130/QĐ-TCTHADS ngày 16/10/2018 của TCTHADS)</w:t>
            </w:r>
          </w:p>
        </w:tc>
      </w:tr>
    </w:tbl>
    <w:p w14:paraId="1464E1C5" w14:textId="77777777" w:rsidR="009621C3" w:rsidRPr="00776497" w:rsidRDefault="009621C3" w:rsidP="009621C3">
      <w:pPr>
        <w:spacing w:before="120"/>
        <w:rPr>
          <w:rFonts w:ascii="Times New Roman" w:hAnsi="Times New Roman" w:cs="Times New Roman"/>
          <w:color w:val="auto"/>
          <w:sz w:val="26"/>
          <w:szCs w:val="26"/>
        </w:rPr>
      </w:pPr>
    </w:p>
    <w:tbl>
      <w:tblPr>
        <w:tblW w:w="5000" w:type="pct"/>
        <w:tblCellMar>
          <w:left w:w="0" w:type="dxa"/>
          <w:right w:w="0" w:type="dxa"/>
        </w:tblCellMar>
        <w:tblLook w:val="01E0" w:firstRow="1" w:lastRow="1" w:firstColumn="1" w:lastColumn="1" w:noHBand="0" w:noVBand="0"/>
      </w:tblPr>
      <w:tblGrid>
        <w:gridCol w:w="4551"/>
        <w:gridCol w:w="4809"/>
      </w:tblGrid>
      <w:tr w:rsidR="009621C3" w:rsidRPr="00776497" w14:paraId="15195006" w14:textId="77777777" w:rsidTr="00C83FFB">
        <w:tc>
          <w:tcPr>
            <w:tcW w:w="2431" w:type="pct"/>
          </w:tcPr>
          <w:p w14:paraId="7D3611D6" w14:textId="77777777" w:rsidR="009621C3" w:rsidRPr="00776497" w:rsidRDefault="009621C3" w:rsidP="00C83FFB">
            <w:pPr>
              <w:spacing w:before="120"/>
              <w:jc w:val="center"/>
              <w:rPr>
                <w:rFonts w:ascii="Times New Roman" w:hAnsi="Times New Roman" w:cs="Times New Roman"/>
                <w:b/>
                <w:color w:val="auto"/>
                <w:sz w:val="26"/>
                <w:szCs w:val="26"/>
              </w:rPr>
            </w:pPr>
            <w:r w:rsidRPr="00776497">
              <w:rPr>
                <w:rFonts w:ascii="Times New Roman" w:hAnsi="Times New Roman" w:cs="Times New Roman"/>
                <w:color w:val="auto"/>
                <w:sz w:val="26"/>
                <w:szCs w:val="26"/>
              </w:rPr>
              <w:t>TỔNG CỤC (CỤC) THADS ....</w:t>
            </w:r>
            <w:r w:rsidRPr="00776497">
              <w:rPr>
                <w:rFonts w:ascii="Times New Roman" w:hAnsi="Times New Roman" w:cs="Times New Roman"/>
                <w:color w:val="auto"/>
                <w:sz w:val="26"/>
                <w:szCs w:val="26"/>
              </w:rPr>
              <w:br/>
            </w:r>
            <w:r w:rsidRPr="00776497">
              <w:rPr>
                <w:rFonts w:ascii="Times New Roman" w:hAnsi="Times New Roman" w:cs="Times New Roman"/>
                <w:b/>
                <w:color w:val="auto"/>
                <w:sz w:val="26"/>
                <w:szCs w:val="26"/>
              </w:rPr>
              <w:t>CỤC (CHI CỤC) THI HÀNH ÁN DÂN SỰ ........</w:t>
            </w:r>
            <w:r w:rsidRPr="00776497">
              <w:rPr>
                <w:rFonts w:ascii="Times New Roman" w:hAnsi="Times New Roman" w:cs="Times New Roman"/>
                <w:b/>
                <w:color w:val="auto"/>
                <w:sz w:val="26"/>
                <w:szCs w:val="26"/>
              </w:rPr>
              <w:br/>
              <w:t>-------</w:t>
            </w:r>
          </w:p>
        </w:tc>
        <w:tc>
          <w:tcPr>
            <w:tcW w:w="2569" w:type="pct"/>
          </w:tcPr>
          <w:p w14:paraId="1E5745B1" w14:textId="77777777" w:rsidR="009621C3" w:rsidRPr="00776497" w:rsidRDefault="009621C3" w:rsidP="00C83FFB">
            <w:pPr>
              <w:spacing w:before="120"/>
              <w:jc w:val="center"/>
              <w:rPr>
                <w:rFonts w:ascii="Times New Roman" w:hAnsi="Times New Roman" w:cs="Times New Roman"/>
                <w:color w:val="auto"/>
                <w:sz w:val="26"/>
                <w:szCs w:val="26"/>
              </w:rPr>
            </w:pPr>
            <w:r w:rsidRPr="00776497">
              <w:rPr>
                <w:rFonts w:ascii="Times New Roman" w:hAnsi="Times New Roman" w:cs="Times New Roman"/>
                <w:b/>
                <w:color w:val="auto"/>
                <w:sz w:val="26"/>
                <w:szCs w:val="26"/>
              </w:rPr>
              <w:t>CỘNG HÒA XÃ HỘI CHỦ NGHĨA VIỆT NAM</w:t>
            </w:r>
            <w:r w:rsidRPr="00776497">
              <w:rPr>
                <w:rFonts w:ascii="Times New Roman" w:hAnsi="Times New Roman" w:cs="Times New Roman"/>
                <w:b/>
                <w:color w:val="auto"/>
                <w:sz w:val="26"/>
                <w:szCs w:val="26"/>
              </w:rPr>
              <w:br/>
              <w:t xml:space="preserve">Độc lập - Tự do - Hạnh phúc </w:t>
            </w:r>
            <w:r w:rsidRPr="00776497">
              <w:rPr>
                <w:rFonts w:ascii="Times New Roman" w:hAnsi="Times New Roman" w:cs="Times New Roman"/>
                <w:b/>
                <w:color w:val="auto"/>
                <w:sz w:val="26"/>
                <w:szCs w:val="26"/>
              </w:rPr>
              <w:br/>
              <w:t>---------------</w:t>
            </w:r>
          </w:p>
        </w:tc>
      </w:tr>
      <w:tr w:rsidR="009621C3" w:rsidRPr="00776497" w14:paraId="5EFA17AE" w14:textId="77777777" w:rsidTr="00C83FFB">
        <w:tc>
          <w:tcPr>
            <w:tcW w:w="2431" w:type="pct"/>
          </w:tcPr>
          <w:p w14:paraId="071FBCEA" w14:textId="77777777" w:rsidR="009621C3" w:rsidRPr="00776497" w:rsidRDefault="009621C3" w:rsidP="00C83FFB">
            <w:pPr>
              <w:spacing w:before="120"/>
              <w:jc w:val="center"/>
              <w:rPr>
                <w:rFonts w:ascii="Times New Roman" w:hAnsi="Times New Roman" w:cs="Times New Roman"/>
                <w:color w:val="auto"/>
                <w:sz w:val="26"/>
                <w:szCs w:val="26"/>
                <w:lang w:val="en-US"/>
              </w:rPr>
            </w:pPr>
            <w:r w:rsidRPr="00776497">
              <w:rPr>
                <w:rFonts w:ascii="Times New Roman" w:hAnsi="Times New Roman" w:cs="Times New Roman"/>
                <w:color w:val="auto"/>
                <w:sz w:val="26"/>
                <w:szCs w:val="26"/>
              </w:rPr>
              <w:t xml:space="preserve">Số: </w:t>
            </w:r>
            <w:r w:rsidRPr="00776497">
              <w:rPr>
                <w:rFonts w:ascii="Times New Roman" w:hAnsi="Times New Roman" w:cs="Times New Roman"/>
                <w:color w:val="auto"/>
                <w:sz w:val="26"/>
                <w:szCs w:val="26"/>
                <w:lang w:val="en-US"/>
              </w:rPr>
              <w:t>......</w:t>
            </w:r>
            <w:r w:rsidRPr="00776497">
              <w:rPr>
                <w:rFonts w:ascii="Times New Roman" w:hAnsi="Times New Roman" w:cs="Times New Roman"/>
                <w:color w:val="auto"/>
                <w:sz w:val="26"/>
                <w:szCs w:val="26"/>
              </w:rPr>
              <w:t xml:space="preserve"> /TBTN-THA</w:t>
            </w:r>
          </w:p>
        </w:tc>
        <w:tc>
          <w:tcPr>
            <w:tcW w:w="2569" w:type="pct"/>
          </w:tcPr>
          <w:p w14:paraId="679F2277" w14:textId="77777777" w:rsidR="009621C3" w:rsidRPr="00776497" w:rsidRDefault="009621C3" w:rsidP="00C83FFB">
            <w:pPr>
              <w:spacing w:before="120"/>
              <w:jc w:val="right"/>
              <w:rPr>
                <w:rFonts w:ascii="Times New Roman" w:hAnsi="Times New Roman" w:cs="Times New Roman"/>
                <w:i/>
                <w:color w:val="auto"/>
                <w:sz w:val="26"/>
                <w:szCs w:val="26"/>
                <w:lang w:val="en-US"/>
              </w:rPr>
            </w:pPr>
            <w:r w:rsidRPr="00776497">
              <w:rPr>
                <w:rFonts w:ascii="Times New Roman" w:hAnsi="Times New Roman" w:cs="Times New Roman"/>
                <w:color w:val="auto"/>
                <w:sz w:val="26"/>
                <w:szCs w:val="26"/>
                <w:lang w:val="en-US"/>
              </w:rPr>
              <w:t>......</w:t>
            </w:r>
            <w:r w:rsidRPr="00776497">
              <w:rPr>
                <w:rFonts w:ascii="Times New Roman" w:hAnsi="Times New Roman" w:cs="Times New Roman"/>
                <w:i/>
                <w:color w:val="auto"/>
                <w:sz w:val="26"/>
                <w:szCs w:val="26"/>
              </w:rPr>
              <w:t xml:space="preserve">, ngày </w:t>
            </w:r>
            <w:r w:rsidRPr="00776497">
              <w:rPr>
                <w:rFonts w:ascii="Times New Roman" w:hAnsi="Times New Roman" w:cs="Times New Roman"/>
                <w:color w:val="auto"/>
                <w:sz w:val="26"/>
                <w:szCs w:val="26"/>
                <w:lang w:val="en-US"/>
              </w:rPr>
              <w:t>......</w:t>
            </w:r>
            <w:r w:rsidRPr="00776497">
              <w:rPr>
                <w:rFonts w:ascii="Times New Roman" w:hAnsi="Times New Roman" w:cs="Times New Roman"/>
                <w:i/>
                <w:color w:val="auto"/>
                <w:sz w:val="26"/>
                <w:szCs w:val="26"/>
              </w:rPr>
              <w:t xml:space="preserve"> tháng </w:t>
            </w:r>
            <w:r w:rsidRPr="00776497">
              <w:rPr>
                <w:rFonts w:ascii="Times New Roman" w:hAnsi="Times New Roman" w:cs="Times New Roman"/>
                <w:color w:val="auto"/>
                <w:sz w:val="26"/>
                <w:szCs w:val="26"/>
                <w:lang w:val="en-US"/>
              </w:rPr>
              <w:t>......</w:t>
            </w:r>
            <w:r w:rsidRPr="00776497">
              <w:rPr>
                <w:rFonts w:ascii="Times New Roman" w:hAnsi="Times New Roman" w:cs="Times New Roman"/>
                <w:i/>
                <w:color w:val="auto"/>
                <w:sz w:val="26"/>
                <w:szCs w:val="26"/>
              </w:rPr>
              <w:t xml:space="preserve"> năm </w:t>
            </w:r>
            <w:r w:rsidRPr="00776497">
              <w:rPr>
                <w:rFonts w:ascii="Times New Roman" w:hAnsi="Times New Roman" w:cs="Times New Roman"/>
                <w:i/>
                <w:color w:val="auto"/>
                <w:sz w:val="26"/>
                <w:szCs w:val="26"/>
                <w:lang w:val="en-US"/>
              </w:rPr>
              <w:t>20</w:t>
            </w:r>
            <w:r w:rsidRPr="00776497">
              <w:rPr>
                <w:rFonts w:ascii="Times New Roman" w:hAnsi="Times New Roman" w:cs="Times New Roman"/>
                <w:color w:val="auto"/>
                <w:sz w:val="26"/>
                <w:szCs w:val="26"/>
                <w:lang w:val="en-US"/>
              </w:rPr>
              <w:t>......</w:t>
            </w:r>
          </w:p>
        </w:tc>
      </w:tr>
    </w:tbl>
    <w:p w14:paraId="3B6B4FFE" w14:textId="77777777" w:rsidR="009621C3" w:rsidRPr="00776497" w:rsidRDefault="009621C3" w:rsidP="009621C3">
      <w:pPr>
        <w:spacing w:before="120"/>
        <w:jc w:val="center"/>
        <w:rPr>
          <w:rFonts w:ascii="Times New Roman" w:hAnsi="Times New Roman" w:cs="Times New Roman"/>
          <w:b/>
          <w:color w:val="auto"/>
          <w:sz w:val="26"/>
          <w:szCs w:val="26"/>
        </w:rPr>
      </w:pPr>
      <w:r w:rsidRPr="00776497">
        <w:rPr>
          <w:rFonts w:ascii="Times New Roman" w:hAnsi="Times New Roman" w:cs="Times New Roman"/>
          <w:b/>
          <w:color w:val="auto"/>
          <w:sz w:val="26"/>
          <w:szCs w:val="26"/>
        </w:rPr>
        <w:t>THÔNG BÁO</w:t>
      </w:r>
    </w:p>
    <w:p w14:paraId="1EE89EB0" w14:textId="77777777" w:rsidR="009621C3" w:rsidRPr="00776497" w:rsidRDefault="009621C3" w:rsidP="009621C3">
      <w:pPr>
        <w:spacing w:before="120"/>
        <w:jc w:val="center"/>
        <w:rPr>
          <w:rFonts w:ascii="Times New Roman" w:hAnsi="Times New Roman" w:cs="Times New Roman"/>
          <w:b/>
          <w:color w:val="auto"/>
          <w:sz w:val="26"/>
          <w:szCs w:val="26"/>
        </w:rPr>
      </w:pPr>
      <w:r w:rsidRPr="00776497">
        <w:rPr>
          <w:rFonts w:ascii="Times New Roman" w:hAnsi="Times New Roman" w:cs="Times New Roman"/>
          <w:b/>
          <w:color w:val="auto"/>
          <w:sz w:val="26"/>
          <w:szCs w:val="26"/>
        </w:rPr>
        <w:t>Về trách nhiệm tự nguyện thi hành án</w:t>
      </w:r>
    </w:p>
    <w:p w14:paraId="5D1C907D" w14:textId="77777777" w:rsidR="009621C3" w:rsidRPr="00776497" w:rsidRDefault="009621C3" w:rsidP="009621C3">
      <w:pPr>
        <w:spacing w:before="120"/>
        <w:jc w:val="center"/>
        <w:rPr>
          <w:rFonts w:ascii="Times New Roman" w:hAnsi="Times New Roman" w:cs="Times New Roman"/>
          <w:color w:val="auto"/>
          <w:sz w:val="26"/>
          <w:szCs w:val="26"/>
        </w:rPr>
      </w:pPr>
      <w:r w:rsidRPr="00776497">
        <w:rPr>
          <w:rFonts w:ascii="Times New Roman" w:hAnsi="Times New Roman" w:cs="Times New Roman"/>
          <w:color w:val="auto"/>
          <w:sz w:val="26"/>
          <w:szCs w:val="26"/>
        </w:rPr>
        <w:t>Kính gửi: .....................(1).....................</w:t>
      </w:r>
    </w:p>
    <w:p w14:paraId="2BE00159"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Ngày ......... tháng ......... năm ........., Cục (Chi cục) Thi hành án dân sự nhận được bản án (quyết định) số ......... ngày.... tháng .... năm ......... của Tòa án nhân dân ............................................. về việc .............................................</w:t>
      </w:r>
    </w:p>
    <w:p w14:paraId="4BA0896D"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Căn cứ khoản 2 Điều 14 Nghị định số 71/2016/NĐ-CP ngày 01 tháng 7 năm 2016 của Chính phủ quy định thời hạn, trình tự, thủ tục thi hành án hành chính và xử lý trách nhiệm đối với người không thi hành bản án, quyết định của Tòa án, Cục (Chi cục) Thi hành án dân sự thông báo:</w:t>
      </w:r>
    </w:p>
    <w:p w14:paraId="68C4E91F"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1. .........(2)......... có trách nhiệm tự nguyện thi hành bản án/quyết định nêu trên của Tòa án nhân dân ........................... trong thời hạn 30 ngày (thi hành ngay</w:t>
      </w:r>
      <w:r w:rsidRPr="00776497">
        <w:rPr>
          <w:rStyle w:val="FootnoteReference"/>
          <w:rFonts w:ascii="Times New Roman" w:hAnsi="Times New Roman" w:cs="Times New Roman"/>
          <w:color w:val="auto"/>
          <w:sz w:val="26"/>
          <w:szCs w:val="26"/>
        </w:rPr>
        <w:footnoteReference w:customMarkFollows="1" w:id="1"/>
        <w:t>[1]</w:t>
      </w:r>
      <w:r w:rsidRPr="00776497">
        <w:rPr>
          <w:rFonts w:ascii="Times New Roman" w:hAnsi="Times New Roman" w:cs="Times New Roman"/>
          <w:color w:val="auto"/>
          <w:sz w:val="26"/>
          <w:szCs w:val="26"/>
        </w:rPr>
        <w:t>) kể từ ngày nhận được bản án, quyết định của Tòa án theo quy định tại ........ (3)........ khoản 2 Điều 311 Luật tố tụng hành chính năm 2015.</w:t>
      </w:r>
    </w:p>
    <w:p w14:paraId="653031E3"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2. Kết quả thi hành án đề nghị ........ (4) ........ thông báo cho Tòa án nhân dân dân ........ (5) ........, Viện kiểm sát và cơ quan thi hành án dân sự ........ (6) ........</w:t>
      </w:r>
    </w:p>
    <w:p w14:paraId="04F6B353"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3. Việc chậm hoặc không chấp hành bản án, quyết định của Tòa án về vụ án hành chính thì tùy từng trường hợp sẽ bị xử lý trách nhiệm theo quy định tại Chương III Nghị định số 71/2016/NĐ-CP./.</w:t>
      </w:r>
    </w:p>
    <w:tbl>
      <w:tblPr>
        <w:tblW w:w="5000" w:type="pct"/>
        <w:tblCellMar>
          <w:left w:w="0" w:type="dxa"/>
          <w:right w:w="0" w:type="dxa"/>
        </w:tblCellMar>
        <w:tblLook w:val="01E0" w:firstRow="1" w:lastRow="1" w:firstColumn="1" w:lastColumn="1" w:noHBand="0" w:noVBand="0"/>
      </w:tblPr>
      <w:tblGrid>
        <w:gridCol w:w="4687"/>
        <w:gridCol w:w="4673"/>
      </w:tblGrid>
      <w:tr w:rsidR="009621C3" w:rsidRPr="00776497" w14:paraId="5F0309D1" w14:textId="77777777" w:rsidTr="00C83FFB">
        <w:tc>
          <w:tcPr>
            <w:tcW w:w="2504" w:type="pct"/>
          </w:tcPr>
          <w:p w14:paraId="074A332C" w14:textId="77777777" w:rsidR="009621C3" w:rsidRPr="00776497" w:rsidRDefault="009621C3" w:rsidP="00C83FFB">
            <w:pPr>
              <w:spacing w:before="120"/>
              <w:rPr>
                <w:rFonts w:ascii="Times New Roman" w:hAnsi="Times New Roman" w:cs="Times New Roman"/>
                <w:color w:val="auto"/>
                <w:sz w:val="26"/>
                <w:szCs w:val="26"/>
              </w:rPr>
            </w:pPr>
            <w:r w:rsidRPr="00776497">
              <w:rPr>
                <w:rFonts w:ascii="Times New Roman" w:hAnsi="Times New Roman" w:cs="Times New Roman"/>
                <w:b/>
                <w:i/>
                <w:color w:val="auto"/>
                <w:sz w:val="26"/>
                <w:szCs w:val="26"/>
              </w:rPr>
              <w:br/>
            </w:r>
            <w:r w:rsidRPr="009621C3">
              <w:rPr>
                <w:rFonts w:ascii="Times New Roman" w:hAnsi="Times New Roman" w:cs="Times New Roman"/>
                <w:b/>
                <w:i/>
                <w:color w:val="auto"/>
              </w:rPr>
              <w:t>Nơi nhận:</w:t>
            </w:r>
            <w:r w:rsidRPr="00776497">
              <w:rPr>
                <w:rFonts w:ascii="Times New Roman" w:hAnsi="Times New Roman" w:cs="Times New Roman"/>
                <w:b/>
                <w:i/>
                <w:color w:val="auto"/>
                <w:sz w:val="26"/>
                <w:szCs w:val="26"/>
              </w:rPr>
              <w:br/>
            </w:r>
            <w:r w:rsidRPr="009621C3">
              <w:rPr>
                <w:rFonts w:ascii="Times New Roman" w:hAnsi="Times New Roman" w:cs="Times New Roman"/>
                <w:color w:val="auto"/>
                <w:sz w:val="22"/>
                <w:szCs w:val="22"/>
              </w:rPr>
              <w:t xml:space="preserve">- Như trên; </w:t>
            </w:r>
            <w:r w:rsidRPr="009621C3">
              <w:rPr>
                <w:rFonts w:ascii="Times New Roman" w:hAnsi="Times New Roman" w:cs="Times New Roman"/>
                <w:color w:val="auto"/>
                <w:sz w:val="22"/>
                <w:szCs w:val="22"/>
              </w:rPr>
              <w:br/>
              <w:t>- Viện kiểm sát nhân dân ........... (để k/s);</w:t>
            </w:r>
            <w:r w:rsidRPr="009621C3">
              <w:rPr>
                <w:rFonts w:ascii="Times New Roman" w:hAnsi="Times New Roman" w:cs="Times New Roman"/>
                <w:color w:val="auto"/>
                <w:sz w:val="22"/>
                <w:szCs w:val="22"/>
              </w:rPr>
              <w:br/>
              <w:t>- Cơ quan cấp trên trực tiếp của người phải thi hành án (để chỉ đạo);</w:t>
            </w:r>
            <w:r w:rsidRPr="009621C3">
              <w:rPr>
                <w:rFonts w:ascii="Times New Roman" w:hAnsi="Times New Roman" w:cs="Times New Roman"/>
                <w:color w:val="auto"/>
                <w:sz w:val="22"/>
                <w:szCs w:val="22"/>
              </w:rPr>
              <w:br/>
              <w:t>- Lưu: VT, HSTDTHA.</w:t>
            </w:r>
          </w:p>
        </w:tc>
        <w:tc>
          <w:tcPr>
            <w:tcW w:w="2496" w:type="pct"/>
          </w:tcPr>
          <w:p w14:paraId="4499E56B" w14:textId="77777777" w:rsidR="009621C3" w:rsidRPr="00776497" w:rsidRDefault="009621C3" w:rsidP="00C83FFB">
            <w:pPr>
              <w:spacing w:before="120"/>
              <w:jc w:val="center"/>
              <w:rPr>
                <w:rFonts w:ascii="Times New Roman" w:hAnsi="Times New Roman" w:cs="Times New Roman"/>
                <w:b/>
                <w:color w:val="auto"/>
                <w:sz w:val="26"/>
                <w:szCs w:val="26"/>
              </w:rPr>
            </w:pPr>
            <w:r w:rsidRPr="00776497">
              <w:rPr>
                <w:rFonts w:ascii="Times New Roman" w:hAnsi="Times New Roman" w:cs="Times New Roman"/>
                <w:b/>
                <w:color w:val="auto"/>
                <w:sz w:val="26"/>
                <w:szCs w:val="26"/>
              </w:rPr>
              <w:t>CỤC (CHI CỤC) TRƯỞNG</w:t>
            </w:r>
            <w:r w:rsidRPr="00776497">
              <w:rPr>
                <w:rFonts w:ascii="Times New Roman" w:hAnsi="Times New Roman" w:cs="Times New Roman"/>
                <w:color w:val="auto"/>
                <w:sz w:val="26"/>
                <w:szCs w:val="26"/>
              </w:rPr>
              <w:br/>
            </w:r>
            <w:r w:rsidRPr="00776497">
              <w:rPr>
                <w:rFonts w:ascii="Times New Roman" w:hAnsi="Times New Roman" w:cs="Times New Roman"/>
                <w:i/>
                <w:color w:val="auto"/>
                <w:sz w:val="26"/>
                <w:szCs w:val="26"/>
              </w:rPr>
              <w:t>(Ký, họ tên, đóng dấu)</w:t>
            </w:r>
            <w:r w:rsidRPr="00776497">
              <w:rPr>
                <w:rFonts w:ascii="Times New Roman" w:hAnsi="Times New Roman" w:cs="Times New Roman"/>
                <w:i/>
                <w:color w:val="auto"/>
                <w:sz w:val="26"/>
                <w:szCs w:val="26"/>
              </w:rPr>
              <w:br/>
            </w:r>
            <w:r w:rsidRPr="00776497">
              <w:rPr>
                <w:rFonts w:ascii="Times New Roman" w:hAnsi="Times New Roman" w:cs="Times New Roman"/>
                <w:i/>
                <w:color w:val="auto"/>
                <w:sz w:val="26"/>
                <w:szCs w:val="26"/>
              </w:rPr>
              <w:br/>
            </w:r>
            <w:r w:rsidRPr="00776497">
              <w:rPr>
                <w:rFonts w:ascii="Times New Roman" w:hAnsi="Times New Roman" w:cs="Times New Roman"/>
                <w:i/>
                <w:color w:val="auto"/>
                <w:sz w:val="26"/>
                <w:szCs w:val="26"/>
              </w:rPr>
              <w:br/>
            </w:r>
            <w:r w:rsidRPr="00776497">
              <w:rPr>
                <w:rFonts w:ascii="Times New Roman" w:hAnsi="Times New Roman" w:cs="Times New Roman"/>
                <w:i/>
                <w:color w:val="auto"/>
                <w:sz w:val="26"/>
                <w:szCs w:val="26"/>
              </w:rPr>
              <w:br/>
            </w:r>
            <w:r w:rsidRPr="00776497">
              <w:rPr>
                <w:rFonts w:ascii="Times New Roman" w:hAnsi="Times New Roman" w:cs="Times New Roman"/>
                <w:i/>
                <w:color w:val="auto"/>
                <w:sz w:val="26"/>
                <w:szCs w:val="26"/>
              </w:rPr>
              <w:br/>
            </w:r>
          </w:p>
        </w:tc>
      </w:tr>
    </w:tbl>
    <w:p w14:paraId="129C8FDD" w14:textId="77777777" w:rsidR="009621C3" w:rsidRPr="00776497" w:rsidRDefault="009621C3" w:rsidP="009621C3">
      <w:pPr>
        <w:spacing w:before="120"/>
        <w:rPr>
          <w:rFonts w:ascii="Times New Roman" w:hAnsi="Times New Roman" w:cs="Times New Roman"/>
          <w:color w:val="auto"/>
          <w:sz w:val="26"/>
          <w:szCs w:val="26"/>
          <w:u w:val="single"/>
        </w:rPr>
      </w:pPr>
      <w:r w:rsidRPr="00776497">
        <w:rPr>
          <w:rFonts w:ascii="Times New Roman" w:hAnsi="Times New Roman" w:cs="Times New Roman"/>
          <w:color w:val="auto"/>
          <w:sz w:val="26"/>
          <w:szCs w:val="26"/>
          <w:u w:val="single"/>
        </w:rPr>
        <w:lastRenderedPageBreak/>
        <w:t>Ghi chú:</w:t>
      </w:r>
    </w:p>
    <w:p w14:paraId="1B47CB35"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(1), (2), (4): Người phải thi hành án;</w:t>
      </w:r>
    </w:p>
    <w:p w14:paraId="2C4B7364"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(3): Điểm a hoặc điểm b;</w:t>
      </w:r>
    </w:p>
    <w:p w14:paraId="65969393"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(5) : Tòa án nhân dân đã xét xử sơ thẩm;</w:t>
      </w:r>
    </w:p>
    <w:p w14:paraId="5CA85CD8" w14:textId="77777777" w:rsidR="009621C3" w:rsidRPr="00776497" w:rsidRDefault="009621C3" w:rsidP="009621C3">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(6) : Viện kiểm sát và cơ quan thi hành án dân sự cùng cấp với Tòa án nhân dân đã xét xử sơ thẩm</w:t>
      </w:r>
    </w:p>
    <w:p w14:paraId="41FEC0A2" w14:textId="77777777" w:rsidR="009621C3" w:rsidRPr="00776497" w:rsidRDefault="009621C3" w:rsidP="009621C3">
      <w:pPr>
        <w:spacing w:before="120"/>
        <w:rPr>
          <w:rFonts w:ascii="Times New Roman" w:hAnsi="Times New Roman" w:cs="Times New Roman"/>
          <w:color w:val="auto"/>
          <w:sz w:val="26"/>
          <w:szCs w:val="26"/>
        </w:rPr>
      </w:pPr>
    </w:p>
    <w:p w14:paraId="6530CB7C" w14:textId="77777777" w:rsidR="00002C27" w:rsidRDefault="00002C27"/>
    <w:sectPr w:rsidR="00002C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9009" w14:textId="77777777" w:rsidR="00A52ACA" w:rsidRDefault="00A52ACA" w:rsidP="009621C3">
      <w:r>
        <w:separator/>
      </w:r>
    </w:p>
  </w:endnote>
  <w:endnote w:type="continuationSeparator" w:id="0">
    <w:p w14:paraId="20BCC229" w14:textId="77777777" w:rsidR="00A52ACA" w:rsidRDefault="00A52ACA" w:rsidP="00962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47217" w14:textId="77777777" w:rsidR="00A52ACA" w:rsidRDefault="00A52ACA" w:rsidP="009621C3">
      <w:r>
        <w:separator/>
      </w:r>
    </w:p>
  </w:footnote>
  <w:footnote w:type="continuationSeparator" w:id="0">
    <w:p w14:paraId="3669F490" w14:textId="77777777" w:rsidR="00A52ACA" w:rsidRDefault="00A52ACA" w:rsidP="009621C3">
      <w:r>
        <w:continuationSeparator/>
      </w:r>
    </w:p>
  </w:footnote>
  <w:footnote w:id="1">
    <w:p w14:paraId="3BE5551C" w14:textId="77777777" w:rsidR="009621C3" w:rsidRPr="009621C3" w:rsidRDefault="009621C3" w:rsidP="009621C3">
      <w:pPr>
        <w:pStyle w:val="FootnoteText"/>
        <w:rPr>
          <w:rFonts w:ascii="Times New Roman" w:hAnsi="Times New Roman" w:cs="Times New Roman"/>
          <w:sz w:val="22"/>
          <w:szCs w:val="22"/>
          <w:lang w:val="en-US"/>
        </w:rPr>
      </w:pPr>
      <w:r w:rsidRPr="009621C3">
        <w:rPr>
          <w:rStyle w:val="FootnoteReference"/>
          <w:rFonts w:ascii="Times New Roman" w:hAnsi="Times New Roman" w:cs="Times New Roman"/>
          <w:sz w:val="22"/>
          <w:szCs w:val="22"/>
        </w:rPr>
        <w:t>[1]</w:t>
      </w:r>
      <w:r w:rsidRPr="009621C3">
        <w:rPr>
          <w:rFonts w:ascii="Times New Roman" w:hAnsi="Times New Roman" w:cs="Times New Roman"/>
          <w:sz w:val="22"/>
          <w:szCs w:val="22"/>
        </w:rPr>
        <w:t xml:space="preserve"> Đối với các bản án, quyết định quy định tại điểm e và điểm g khoản 1 Điều 311 Luật TTHC năm 2015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21C3"/>
    <w:rsid w:val="00002C27"/>
    <w:rsid w:val="009621C3"/>
    <w:rsid w:val="00A52ACA"/>
    <w:rsid w:val="00B96912"/>
    <w:rsid w:val="00C83FF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543C"/>
  <w15:chartTrackingRefBased/>
  <w15:docId w15:val="{C2C54D5A-FB20-4FBF-845B-FE78D417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C3"/>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621C3"/>
    <w:rPr>
      <w:sz w:val="20"/>
      <w:szCs w:val="20"/>
    </w:rPr>
  </w:style>
  <w:style w:type="character" w:customStyle="1" w:styleId="FootnoteTextChar">
    <w:name w:val="Footnote Text Char"/>
    <w:link w:val="FootnoteText"/>
    <w:semiHidden/>
    <w:rsid w:val="009621C3"/>
    <w:rPr>
      <w:rFonts w:ascii="Tahoma" w:eastAsia="Tahoma" w:hAnsi="Tahoma" w:cs="Tahoma"/>
      <w:color w:val="000000"/>
      <w:sz w:val="20"/>
      <w:szCs w:val="20"/>
      <w:lang w:val="vi-VN" w:eastAsia="vi-VN"/>
    </w:rPr>
  </w:style>
  <w:style w:type="character" w:styleId="FootnoteReference">
    <w:name w:val="footnote reference"/>
    <w:semiHidden/>
    <w:rsid w:val="009621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2026-05-20T16:45:00Z</dcterms:created>
  <dcterms:modified xsi:type="dcterms:W3CDTF">2026-05-20T16:45:00Z</dcterms:modified>
</cp:coreProperties>
</file>