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E9CC" w14:textId="77777777" w:rsidR="00B55CBF" w:rsidRPr="00B55CBF" w:rsidRDefault="00B55CBF" w:rsidP="00B55CBF">
      <w:pPr>
        <w:rPr>
          <w:sz w:val="24"/>
          <w:szCs w:val="24"/>
        </w:rPr>
      </w:pPr>
      <w:r w:rsidRPr="00B55CBF">
        <w:rPr>
          <w:sz w:val="24"/>
          <w:szCs w:val="24"/>
        </w:rPr>
        <w:pict w14:anchorId="5F24795E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1196" type="#_x0000_t202" style="position:absolute;margin-left:280.3pt;margin-top:-21.9pt;width:173.6pt;height:51.6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">
            <v:textbox>
              <w:txbxContent>
                <w:p w14:paraId="015014C8" w14:textId="77777777" w:rsidR="00B55CBF" w:rsidRPr="00CA3393" w:rsidRDefault="00B55CBF" w:rsidP="00B55CBF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CA3393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CA3393">
                    <w:rPr>
                      <w:b/>
                      <w:sz w:val="20"/>
                      <w:szCs w:val="20"/>
                    </w:rPr>
                    <w:t>05/TB-HT</w:t>
                  </w:r>
                </w:p>
                <w:p w14:paraId="7839DAC6" w14:textId="77777777" w:rsidR="00B55CBF" w:rsidRPr="008C1CF2" w:rsidRDefault="00B55CBF" w:rsidP="00B55CBF">
                  <w:pPr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5E8ADEE2" w14:textId="77777777" w:rsidR="00B55CBF" w:rsidRPr="00F70FC6" w:rsidRDefault="00B55CBF" w:rsidP="00B55CBF">
                  <w:pPr>
                    <w:ind w:left="-113" w:right="-113"/>
                    <w:jc w:val="center"/>
                    <w:rPr>
                      <w:sz w:val="18"/>
                      <w:szCs w:val="18"/>
                      <w:lang w:val="nl-NL"/>
                    </w:rPr>
                  </w:pPr>
                  <w:r w:rsidRPr="008C1CF2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14DA1C7E" w14:textId="77777777" w:rsidR="00B55CBF" w:rsidRPr="00B55CBF" w:rsidRDefault="00B55CBF" w:rsidP="00B55CBF">
      <w:pPr>
        <w:ind w:firstLine="720"/>
        <w:jc w:val="both"/>
        <w:rPr>
          <w:sz w:val="24"/>
          <w:szCs w:val="24"/>
        </w:rPr>
      </w:pPr>
    </w:p>
    <w:p w14:paraId="0E83B809" w14:textId="77777777" w:rsidR="00B55CBF" w:rsidRPr="00B55CBF" w:rsidRDefault="00B55CBF" w:rsidP="00B55CBF">
      <w:pPr>
        <w:ind w:firstLine="720"/>
        <w:jc w:val="both"/>
        <w:rPr>
          <w:sz w:val="24"/>
          <w:szCs w:val="24"/>
        </w:rPr>
      </w:pPr>
    </w:p>
    <w:p w14:paraId="6E37F5D4" w14:textId="77777777" w:rsidR="00B55CBF" w:rsidRPr="00B55CBF" w:rsidRDefault="00B55CBF" w:rsidP="00B55CBF">
      <w:pPr>
        <w:ind w:firstLine="720"/>
        <w:jc w:val="both"/>
        <w:rPr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39"/>
        <w:gridCol w:w="5816"/>
      </w:tblGrid>
      <w:tr w:rsidR="00B55CBF" w:rsidRPr="00B55CBF" w14:paraId="5BDB9ECB" w14:textId="77777777" w:rsidTr="007D4461">
        <w:tc>
          <w:tcPr>
            <w:tcW w:w="2049" w:type="pct"/>
          </w:tcPr>
          <w:p w14:paraId="73DEA792" w14:textId="77777777" w:rsidR="00B55CBF" w:rsidRPr="00B55CBF" w:rsidRDefault="00B55CBF" w:rsidP="007D4461">
            <w:pPr>
              <w:ind w:left="-57" w:right="-57"/>
              <w:jc w:val="center"/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  <w:lang w:val="pt-BR"/>
              </w:rPr>
              <w:t>TÊN CƠ QUAN THUẾ CẤP TRÊN</w:t>
            </w:r>
          </w:p>
          <w:p w14:paraId="3FCF790F" w14:textId="77777777" w:rsidR="00B55CBF" w:rsidRPr="00B55CBF" w:rsidRDefault="00B55CBF" w:rsidP="007D4461">
            <w:pPr>
              <w:jc w:val="center"/>
              <w:rPr>
                <w:sz w:val="24"/>
                <w:szCs w:val="24"/>
                <w:lang w:val="pt-BR"/>
              </w:rPr>
            </w:pPr>
            <w:r w:rsidRPr="00B55CBF">
              <w:rPr>
                <w:b/>
                <w:sz w:val="24"/>
                <w:szCs w:val="24"/>
                <w:lang w:val="pt-BR"/>
              </w:rPr>
              <w:t>TÊN CƠ QUAN THUẾ BAN HÀNH THÔNG BÁO</w:t>
            </w:r>
          </w:p>
        </w:tc>
        <w:tc>
          <w:tcPr>
            <w:tcW w:w="2951" w:type="pct"/>
          </w:tcPr>
          <w:p w14:paraId="15641961" w14:textId="77777777" w:rsidR="00B55CBF" w:rsidRPr="00B55CBF" w:rsidRDefault="00B55CBF" w:rsidP="007D446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B55CBF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  <w:p w14:paraId="3C2E6B6A" w14:textId="77777777" w:rsidR="00B55CBF" w:rsidRPr="00B55CBF" w:rsidRDefault="00B55CBF" w:rsidP="007D4461">
            <w:pPr>
              <w:jc w:val="center"/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</w:rPr>
              <w:pict w14:anchorId="1550E73D">
                <v:line id="_x0000_s1197" style="position:absolute;left:0;text-align:left;z-index:251657728" from="44.5pt,19.8pt" to="221.1pt,19.8pt"/>
              </w:pict>
            </w:r>
            <w:r w:rsidRPr="00B55CBF">
              <w:rPr>
                <w:b/>
                <w:sz w:val="24"/>
                <w:szCs w:val="24"/>
                <w:lang w:val="pt-BR"/>
              </w:rPr>
              <w:t>Độc lập - Tự do - Hạnh phúc</w:t>
            </w:r>
          </w:p>
        </w:tc>
      </w:tr>
      <w:tr w:rsidR="00B55CBF" w:rsidRPr="00B55CBF" w14:paraId="00E635AB" w14:textId="77777777" w:rsidTr="007D4461">
        <w:tc>
          <w:tcPr>
            <w:tcW w:w="2049" w:type="pct"/>
          </w:tcPr>
          <w:p w14:paraId="1367B10F" w14:textId="77777777" w:rsidR="00B55CBF" w:rsidRPr="00B55CBF" w:rsidRDefault="00B55CBF" w:rsidP="007D446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</w:rPr>
              <w:pict w14:anchorId="5BC3CBB3">
                <v:line id="_x0000_s1198" style="position:absolute;left:0;text-align:left;z-index:251658752;mso-position-horizontal-relative:text;mso-position-vertical-relative:text" from="51.05pt,1.65pt" to="122.3pt,1.65pt"/>
              </w:pict>
            </w:r>
          </w:p>
        </w:tc>
        <w:tc>
          <w:tcPr>
            <w:tcW w:w="2951" w:type="pct"/>
          </w:tcPr>
          <w:p w14:paraId="0C0041BA" w14:textId="77777777" w:rsidR="00B55CBF" w:rsidRPr="00B55CBF" w:rsidRDefault="00B55CBF" w:rsidP="007D4461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</w:tr>
      <w:tr w:rsidR="00B55CBF" w:rsidRPr="00B55CBF" w14:paraId="5175168B" w14:textId="77777777" w:rsidTr="007D4461">
        <w:tc>
          <w:tcPr>
            <w:tcW w:w="2049" w:type="pct"/>
          </w:tcPr>
          <w:p w14:paraId="1AA5A456" w14:textId="77777777" w:rsidR="00B55CBF" w:rsidRPr="00B55CBF" w:rsidRDefault="00B55CBF" w:rsidP="007D4461">
            <w:pPr>
              <w:jc w:val="center"/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</w:rPr>
              <w:t>Số: ....../TB -...</w:t>
            </w:r>
          </w:p>
        </w:tc>
        <w:tc>
          <w:tcPr>
            <w:tcW w:w="2951" w:type="pct"/>
          </w:tcPr>
          <w:p w14:paraId="5F9E2818" w14:textId="77777777" w:rsidR="00B55CBF" w:rsidRPr="00B55CBF" w:rsidRDefault="00B55CBF" w:rsidP="007D4461">
            <w:pPr>
              <w:jc w:val="center"/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</w:rPr>
              <w:t xml:space="preserve">..., </w:t>
            </w:r>
            <w:r w:rsidRPr="00B55CBF">
              <w:rPr>
                <w:i/>
                <w:sz w:val="24"/>
                <w:szCs w:val="24"/>
              </w:rPr>
              <w:t>ngày ... tháng ... năm ...</w:t>
            </w:r>
          </w:p>
        </w:tc>
      </w:tr>
    </w:tbl>
    <w:p w14:paraId="13EEB15C" w14:textId="77777777" w:rsidR="00B55CBF" w:rsidRPr="00B55CBF" w:rsidRDefault="00B55CBF" w:rsidP="00B55CBF">
      <w:pPr>
        <w:spacing w:before="480"/>
        <w:jc w:val="center"/>
        <w:rPr>
          <w:b/>
          <w:sz w:val="24"/>
          <w:szCs w:val="24"/>
        </w:rPr>
      </w:pPr>
      <w:r w:rsidRPr="00B55CBF">
        <w:rPr>
          <w:b/>
          <w:sz w:val="24"/>
          <w:szCs w:val="24"/>
        </w:rPr>
        <w:t>THÔNG BÁO</w:t>
      </w:r>
    </w:p>
    <w:p w14:paraId="4716C840" w14:textId="77777777" w:rsidR="00B55CBF" w:rsidRPr="00B55CBF" w:rsidRDefault="00B55CBF" w:rsidP="00B55CBF">
      <w:pPr>
        <w:spacing w:after="600"/>
        <w:jc w:val="center"/>
        <w:rPr>
          <w:b/>
          <w:sz w:val="24"/>
          <w:szCs w:val="24"/>
        </w:rPr>
      </w:pPr>
      <w:r w:rsidRPr="00B55CBF">
        <w:rPr>
          <w:b/>
          <w:sz w:val="24"/>
          <w:szCs w:val="24"/>
        </w:rPr>
        <w:pict w14:anchorId="016A893E">
          <v:line id="_x0000_s1195" style="position:absolute;left:0;text-align:left;flip:y;z-index:251655680" from="171.1pt,19.75pt" to="284.5pt,19.75pt"/>
        </w:pict>
      </w:r>
      <w:r w:rsidRPr="00B55CBF">
        <w:rPr>
          <w:b/>
          <w:sz w:val="24"/>
          <w:szCs w:val="24"/>
        </w:rPr>
        <w:t>Về việc chuyển hồ sơ sang diện kiểm tra trước hoàn thuế</w:t>
      </w:r>
    </w:p>
    <w:p w14:paraId="500D1112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  <w:lang w:bidi="he-IL"/>
        </w:rPr>
      </w:pPr>
      <w:r w:rsidRPr="00B55CBF">
        <w:rPr>
          <w:sz w:val="24"/>
          <w:szCs w:val="24"/>
          <w:lang w:bidi="he-IL"/>
        </w:rPr>
        <w:t>Cơ quan Thuế nhận được &lt;Giấy đề nghị hoàn trả khoản thu NSNN/</w:t>
      </w:r>
      <w:r w:rsidRPr="00B55CBF">
        <w:rPr>
          <w:sz w:val="24"/>
          <w:szCs w:val="24"/>
          <w:lang w:val="nl-NL"/>
        </w:rPr>
        <w:t>Văn bản đề nghị xử lý khoản nộp thừa&gt;</w:t>
      </w:r>
      <w:r w:rsidRPr="00B55CBF">
        <w:rPr>
          <w:sz w:val="24"/>
          <w:szCs w:val="24"/>
          <w:lang w:bidi="he-IL"/>
        </w:rPr>
        <w:t>, &lt;mã giao dịch điện tử (nếu có)&gt; số ... ngày ... tháng ... năm ... của &lt;</w:t>
      </w:r>
      <w:r w:rsidRPr="00B55CBF">
        <w:rPr>
          <w:sz w:val="24"/>
          <w:szCs w:val="24"/>
        </w:rPr>
        <w:t xml:space="preserve">Tên người nộp thuế, mã số thuế&gt; và hồ sơ </w:t>
      </w:r>
      <w:r w:rsidRPr="00B55CBF">
        <w:rPr>
          <w:sz w:val="24"/>
          <w:szCs w:val="24"/>
          <w:lang w:bidi="he-IL"/>
        </w:rPr>
        <w:t>gửi kèm theo.</w:t>
      </w:r>
    </w:p>
    <w:p w14:paraId="2054C6DE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Căn cứ Luật Quản lý thuế và các văn bản hướng dẫn thi hành, c</w:t>
      </w:r>
      <w:r w:rsidRPr="00B55CBF">
        <w:rPr>
          <w:sz w:val="24"/>
          <w:szCs w:val="24"/>
          <w:lang w:bidi="he-IL"/>
        </w:rPr>
        <w:t>ơ quan Thuế thông báo h</w:t>
      </w:r>
      <w:r w:rsidRPr="00B55CBF">
        <w:rPr>
          <w:sz w:val="24"/>
          <w:szCs w:val="24"/>
        </w:rPr>
        <w:t>ồ sơ đề nghị hoàn thuế của &lt;Tên người nộp thuế&gt; thuộc diện kiểm tra trước hoàn thuế.</w:t>
      </w:r>
    </w:p>
    <w:p w14:paraId="6F5DF8A1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Lý do: &lt;nêu rõ trường hợp thuộc diện kiểm tra trước hoàn thuế và giải thích nếu có&gt;</w:t>
      </w:r>
    </w:p>
    <w:p w14:paraId="03182B5B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Thời hạn giải quyết hồ sơ hoàn thuế là 40 ngày kể từ ngày cơ quan Thuế có Thông báo chấp nhận hồ sơ hoàn thuế.</w:t>
      </w:r>
    </w:p>
    <w:p w14:paraId="51440711" w14:textId="77777777" w:rsidR="00B55CBF" w:rsidRPr="00B55CBF" w:rsidRDefault="00B55CBF" w:rsidP="00B55CBF">
      <w:pPr>
        <w:spacing w:beforeLines="50" w:before="120" w:afterLines="50" w:after="120"/>
        <w:ind w:firstLine="567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Nếu có vướng mắc, xin vui lòng truy cập theo đường dẫn http://www.xxx.gdt.gov.vn hoặc liên hệ với &lt;Tên cơ quan thuế giải quyết hồ sơ&gt; để được hỗ trợ.</w:t>
      </w:r>
    </w:p>
    <w:p w14:paraId="39CFFC2F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Số điện thoại: ...........................</w:t>
      </w:r>
    </w:p>
    <w:p w14:paraId="7B0A5BDB" w14:textId="77777777" w:rsidR="00B55CBF" w:rsidRPr="00B55CBF" w:rsidRDefault="00B55CBF" w:rsidP="00B55CBF">
      <w:pPr>
        <w:spacing w:before="120" w:after="120"/>
        <w:ind w:firstLine="720"/>
        <w:jc w:val="both"/>
        <w:rPr>
          <w:sz w:val="24"/>
          <w:szCs w:val="24"/>
        </w:rPr>
      </w:pPr>
      <w:r w:rsidRPr="00B55CBF">
        <w:rPr>
          <w:sz w:val="24"/>
          <w:szCs w:val="24"/>
        </w:rPr>
        <w:t>Địa chỉ: ......................................................................................................./.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64"/>
        <w:gridCol w:w="6291"/>
      </w:tblGrid>
      <w:tr w:rsidR="00B55CBF" w:rsidRPr="00B55CBF" w14:paraId="3A021B37" w14:textId="77777777" w:rsidTr="007D4461">
        <w:tc>
          <w:tcPr>
            <w:tcW w:w="1808" w:type="pct"/>
            <w:vMerge w:val="restart"/>
          </w:tcPr>
          <w:p w14:paraId="5772D705" w14:textId="77777777" w:rsidR="00B55CBF" w:rsidRPr="00B55CBF" w:rsidRDefault="00B55CBF" w:rsidP="007D4461">
            <w:pPr>
              <w:rPr>
                <w:b/>
                <w:i/>
                <w:sz w:val="24"/>
                <w:szCs w:val="24"/>
                <w:lang w:val="pt-BR"/>
              </w:rPr>
            </w:pPr>
            <w:r w:rsidRPr="00B55CBF">
              <w:rPr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6BAFBB66" w14:textId="77777777" w:rsidR="00B55CBF" w:rsidRPr="00B55CBF" w:rsidRDefault="00B55CBF" w:rsidP="007D4461">
            <w:pPr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  <w:lang w:val="pt-BR"/>
              </w:rPr>
              <w:t xml:space="preserve">- </w:t>
            </w:r>
            <w:r w:rsidRPr="00B55CBF">
              <w:rPr>
                <w:sz w:val="24"/>
                <w:szCs w:val="24"/>
              </w:rPr>
              <w:t>&lt;Tên NNT, địa chỉ của NNT&gt;;</w:t>
            </w:r>
          </w:p>
          <w:p w14:paraId="4FB51710" w14:textId="77777777" w:rsidR="00B55CBF" w:rsidRPr="00B55CBF" w:rsidRDefault="00B55CBF" w:rsidP="007D4461">
            <w:pPr>
              <w:rPr>
                <w:sz w:val="24"/>
                <w:szCs w:val="24"/>
                <w:lang w:val="pt-BR"/>
              </w:rPr>
            </w:pPr>
            <w:r w:rsidRPr="00B55CBF">
              <w:rPr>
                <w:sz w:val="24"/>
                <w:szCs w:val="24"/>
                <w:lang w:val="pt-BR"/>
              </w:rPr>
              <w:t>- ......;</w:t>
            </w:r>
          </w:p>
          <w:p w14:paraId="7142A6F0" w14:textId="77777777" w:rsidR="00B55CBF" w:rsidRPr="00B55CBF" w:rsidRDefault="00B55CBF" w:rsidP="007D4461">
            <w:pPr>
              <w:rPr>
                <w:b/>
                <w:sz w:val="24"/>
                <w:szCs w:val="24"/>
                <w:u w:val="single"/>
                <w:lang w:val="pt-BR"/>
              </w:rPr>
            </w:pPr>
            <w:r w:rsidRPr="00B55CBF">
              <w:rPr>
                <w:sz w:val="24"/>
                <w:szCs w:val="24"/>
                <w:lang w:val="pt-BR"/>
              </w:rPr>
              <w:t>- Lưu VT, ...</w:t>
            </w:r>
          </w:p>
        </w:tc>
        <w:tc>
          <w:tcPr>
            <w:tcW w:w="3192" w:type="pct"/>
          </w:tcPr>
          <w:p w14:paraId="250B3522" w14:textId="77777777" w:rsidR="00B55CBF" w:rsidRPr="00B55CBF" w:rsidRDefault="00B55CBF" w:rsidP="007D4461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B55CBF">
              <w:rPr>
                <w:b/>
                <w:bCs/>
                <w:sz w:val="24"/>
                <w:szCs w:val="24"/>
                <w:lang w:val="nl-NL"/>
              </w:rPr>
              <w:t>QUYỀN HẠN, CHỨC VỤ CỦA NGƯỜI KÝ (1)</w:t>
            </w:r>
          </w:p>
        </w:tc>
      </w:tr>
      <w:tr w:rsidR="00B55CBF" w:rsidRPr="00B55CBF" w14:paraId="2C4E7A7F" w14:textId="77777777" w:rsidTr="007D4461">
        <w:tc>
          <w:tcPr>
            <w:tcW w:w="1808" w:type="pct"/>
            <w:vMerge/>
          </w:tcPr>
          <w:p w14:paraId="7DDAD9DA" w14:textId="77777777" w:rsidR="00B55CBF" w:rsidRPr="00B55CBF" w:rsidRDefault="00B55CBF" w:rsidP="007D4461">
            <w:pPr>
              <w:jc w:val="both"/>
              <w:rPr>
                <w:sz w:val="24"/>
                <w:szCs w:val="24"/>
                <w:lang w:val="pt-BR"/>
              </w:rPr>
            </w:pPr>
          </w:p>
        </w:tc>
        <w:tc>
          <w:tcPr>
            <w:tcW w:w="3192" w:type="pct"/>
          </w:tcPr>
          <w:p w14:paraId="4FE48E55" w14:textId="77777777" w:rsidR="00B55CBF" w:rsidRPr="00B55CBF" w:rsidRDefault="00B55CBF" w:rsidP="007D4461">
            <w:pPr>
              <w:jc w:val="center"/>
              <w:rPr>
                <w:bCs/>
                <w:sz w:val="24"/>
                <w:szCs w:val="24"/>
                <w:lang w:val="nl-NL" w:eastAsia="vi-VN"/>
              </w:rPr>
            </w:pPr>
            <w:r w:rsidRPr="00B55CBF">
              <w:rPr>
                <w:bCs/>
                <w:sz w:val="24"/>
                <w:szCs w:val="24"/>
                <w:lang w:val="nl-NL" w:eastAsia="vi-VN"/>
              </w:rPr>
              <w:t>(</w:t>
            </w:r>
            <w:r w:rsidRPr="00B55CBF">
              <w:rPr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55CBF">
              <w:rPr>
                <w:bCs/>
                <w:sz w:val="24"/>
                <w:szCs w:val="24"/>
                <w:lang w:val="nl-NL" w:eastAsia="vi-VN"/>
              </w:rPr>
              <w:t>)</w:t>
            </w:r>
          </w:p>
          <w:p w14:paraId="0E3542C0" w14:textId="77777777" w:rsidR="00B55CBF" w:rsidRPr="00B55CBF" w:rsidRDefault="00B55CBF" w:rsidP="007D4461">
            <w:pPr>
              <w:jc w:val="center"/>
              <w:rPr>
                <w:i/>
                <w:sz w:val="24"/>
                <w:szCs w:val="24"/>
                <w:lang w:val="pt-BR"/>
              </w:rPr>
            </w:pPr>
          </w:p>
        </w:tc>
      </w:tr>
    </w:tbl>
    <w:p w14:paraId="59BE1D32" w14:textId="77777777" w:rsidR="00B55CBF" w:rsidRPr="00B55CBF" w:rsidRDefault="00B55CBF" w:rsidP="00B55CBF">
      <w:pPr>
        <w:spacing w:before="60" w:after="60"/>
        <w:ind w:firstLine="720"/>
        <w:rPr>
          <w:b/>
          <w:i/>
          <w:sz w:val="24"/>
          <w:szCs w:val="24"/>
          <w:lang w:val="pt-BR"/>
        </w:rPr>
      </w:pPr>
    </w:p>
    <w:p w14:paraId="6D72F6CE" w14:textId="77777777" w:rsidR="00B55CBF" w:rsidRPr="00B55CBF" w:rsidRDefault="00B55CBF" w:rsidP="00B55CBF">
      <w:pPr>
        <w:spacing w:before="60" w:after="60"/>
        <w:ind w:firstLine="720"/>
        <w:rPr>
          <w:b/>
          <w:i/>
          <w:sz w:val="24"/>
          <w:szCs w:val="24"/>
          <w:lang w:val="pt-BR"/>
        </w:rPr>
      </w:pPr>
    </w:p>
    <w:p w14:paraId="6E732F66" w14:textId="77777777" w:rsidR="00B55CBF" w:rsidRPr="00B55CBF" w:rsidRDefault="00B55CBF" w:rsidP="00B55CBF">
      <w:pPr>
        <w:spacing w:before="60" w:after="60"/>
        <w:ind w:firstLine="720"/>
        <w:rPr>
          <w:b/>
          <w:i/>
          <w:sz w:val="24"/>
          <w:szCs w:val="24"/>
          <w:lang w:val="pt-BR"/>
        </w:rPr>
      </w:pPr>
      <w:r w:rsidRPr="00B55CBF">
        <w:rPr>
          <w:b/>
          <w:i/>
          <w:sz w:val="24"/>
          <w:szCs w:val="24"/>
        </w:rPr>
        <w:pict w14:anchorId="6F1FC29F">
          <v:line id="_x0000_s1199" style="position:absolute;left:0;text-align:left;z-index:251659776" from="-.05pt,5.7pt" to="130.35pt,5.7pt"/>
        </w:pict>
      </w:r>
    </w:p>
    <w:p w14:paraId="53EE51EA" w14:textId="77777777" w:rsidR="00B55CBF" w:rsidRPr="00B55CBF" w:rsidRDefault="00B55CBF" w:rsidP="00B55CBF">
      <w:pPr>
        <w:spacing w:before="60" w:after="60"/>
        <w:ind w:firstLine="720"/>
        <w:jc w:val="both"/>
        <w:rPr>
          <w:i/>
          <w:sz w:val="24"/>
          <w:szCs w:val="24"/>
          <w:lang w:val="pt-BR"/>
        </w:rPr>
      </w:pPr>
      <w:r w:rsidRPr="00B55CBF">
        <w:rPr>
          <w:b/>
          <w:i/>
          <w:sz w:val="24"/>
          <w:szCs w:val="24"/>
          <w:u w:val="single"/>
          <w:lang w:val="pt-BR"/>
        </w:rPr>
        <w:lastRenderedPageBreak/>
        <w:t>Ghi chú:</w:t>
      </w:r>
      <w:r w:rsidRPr="00B55CBF">
        <w:rPr>
          <w:i/>
          <w:sz w:val="24"/>
          <w:szCs w:val="24"/>
          <w:lang w:val="pt-BR"/>
        </w:rPr>
        <w:t xml:space="preserve"> Phần nội dung ghi trong dấu &lt; &gt; chỉ là giải thích hoặc ví dụ, cơ quan thuế căn cứ vào hồ sơ cụ thể để điền thông tin tương ứng.</w:t>
      </w:r>
    </w:p>
    <w:p w14:paraId="78C97391" w14:textId="77777777" w:rsidR="00B55CBF" w:rsidRPr="00B55CBF" w:rsidRDefault="00B55CBF" w:rsidP="00B55CBF">
      <w:pPr>
        <w:ind w:firstLine="720"/>
        <w:jc w:val="both"/>
        <w:rPr>
          <w:sz w:val="24"/>
          <w:szCs w:val="24"/>
          <w:lang w:val="vi-VN"/>
        </w:rPr>
      </w:pPr>
      <w:r w:rsidRPr="00B55CBF">
        <w:rPr>
          <w:i/>
          <w:sz w:val="24"/>
          <w:szCs w:val="24"/>
        </w:rPr>
        <w:t>(1): Thủ trưởng cơ quan thuế hoặc thừa ủy quyền theo quy định.</w:t>
      </w:r>
    </w:p>
    <w:p w14:paraId="636381A7" w14:textId="77777777" w:rsidR="00B55CBF" w:rsidRPr="00B55CBF" w:rsidRDefault="00B55CBF" w:rsidP="00B55CBF">
      <w:pPr>
        <w:spacing w:before="60" w:after="60"/>
        <w:ind w:firstLine="720"/>
        <w:jc w:val="both"/>
        <w:rPr>
          <w:i/>
          <w:sz w:val="24"/>
          <w:szCs w:val="24"/>
          <w:lang w:val="pt-BR"/>
        </w:rPr>
      </w:pPr>
    </w:p>
    <w:p w14:paraId="7B71C6CB" w14:textId="77777777" w:rsidR="00FD55BA" w:rsidRPr="00B55CBF" w:rsidRDefault="00FD55BA" w:rsidP="00B55CBF">
      <w:pPr>
        <w:rPr>
          <w:sz w:val="24"/>
          <w:szCs w:val="24"/>
        </w:rPr>
      </w:pPr>
    </w:p>
    <w:p w14:paraId="56E465DC" w14:textId="77777777" w:rsidR="00B55CBF" w:rsidRPr="00B55CBF" w:rsidRDefault="00B55CBF" w:rsidP="00B55CBF">
      <w:pPr>
        <w:rPr>
          <w:sz w:val="24"/>
          <w:szCs w:val="24"/>
        </w:rPr>
      </w:pPr>
    </w:p>
    <w:p w14:paraId="13249C8A" w14:textId="77777777" w:rsidR="00B55CBF" w:rsidRPr="00B55CBF" w:rsidRDefault="00B55CBF" w:rsidP="00B55CBF">
      <w:pPr>
        <w:rPr>
          <w:sz w:val="24"/>
          <w:szCs w:val="24"/>
        </w:rPr>
      </w:pPr>
    </w:p>
    <w:p w14:paraId="7E961805" w14:textId="77777777" w:rsidR="00B55CBF" w:rsidRPr="00B55CBF" w:rsidRDefault="00B55CBF" w:rsidP="00B55CBF">
      <w:pPr>
        <w:rPr>
          <w:sz w:val="24"/>
          <w:szCs w:val="24"/>
        </w:rPr>
      </w:pPr>
      <w:r w:rsidRPr="00B55CBF">
        <w:rPr>
          <w:sz w:val="24"/>
          <w:szCs w:val="24"/>
        </w:rPr>
        <w:t>Nguồn: Thông tư 80/2021/TT-BTC</w:t>
      </w:r>
    </w:p>
    <w:sectPr w:rsidR="00B55CBF" w:rsidRPr="00B55CBF" w:rsidSect="00D63318">
      <w:headerReference w:type="default" r:id="rId6"/>
      <w:footerReference w:type="even" r:id="rId7"/>
      <w:footerReference w:type="default" r:id="rId8"/>
      <w:pgSz w:w="11907" w:h="16840" w:code="9"/>
      <w:pgMar w:top="1134" w:right="850" w:bottom="1134" w:left="1418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4C16" w14:textId="77777777" w:rsidR="00351192" w:rsidRDefault="00351192" w:rsidP="009A032D">
      <w:pPr>
        <w:spacing w:after="0" w:line="240" w:lineRule="auto"/>
      </w:pPr>
      <w:r>
        <w:separator/>
      </w:r>
    </w:p>
  </w:endnote>
  <w:endnote w:type="continuationSeparator" w:id="0">
    <w:p w14:paraId="7CFCAB61" w14:textId="77777777" w:rsidR="00351192" w:rsidRDefault="00351192" w:rsidP="009A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57B3" w14:textId="77777777" w:rsidR="007D4461" w:rsidRDefault="007D4461" w:rsidP="007D44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A25B32" w14:textId="77777777" w:rsidR="007D4461" w:rsidRDefault="007D44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97F8" w14:textId="77777777" w:rsidR="007D4461" w:rsidRPr="009E0CCD" w:rsidRDefault="007D4461" w:rsidP="007D4461">
    <w:pPr>
      <w:pStyle w:val="Footer"/>
      <w:framePr w:wrap="around" w:vAnchor="text" w:hAnchor="margin" w:xAlign="center" w:y="1"/>
      <w:rPr>
        <w:rStyle w:val="PageNumber"/>
        <w:lang w:val="nl-NL"/>
      </w:rPr>
    </w:pPr>
  </w:p>
  <w:p w14:paraId="5260E740" w14:textId="77777777" w:rsidR="007D4461" w:rsidRPr="009E0CCD" w:rsidRDefault="007D4461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A789" w14:textId="77777777" w:rsidR="00351192" w:rsidRDefault="00351192" w:rsidP="009A032D">
      <w:pPr>
        <w:spacing w:after="0" w:line="240" w:lineRule="auto"/>
      </w:pPr>
      <w:r>
        <w:separator/>
      </w:r>
    </w:p>
  </w:footnote>
  <w:footnote w:type="continuationSeparator" w:id="0">
    <w:p w14:paraId="40D7C339" w14:textId="77777777" w:rsidR="00351192" w:rsidRDefault="00351192" w:rsidP="009A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EE74" w14:textId="77777777" w:rsidR="007D4461" w:rsidRDefault="007D4461" w:rsidP="008E270C">
    <w:pPr>
      <w:pStyle w:val="Header"/>
    </w:pPr>
  </w:p>
  <w:p w14:paraId="6533997A" w14:textId="77777777" w:rsidR="007D4461" w:rsidRDefault="007D44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BE8"/>
    <w:rsid w:val="00010EFE"/>
    <w:rsid w:val="00016EB4"/>
    <w:rsid w:val="000208A5"/>
    <w:rsid w:val="000C590C"/>
    <w:rsid w:val="000C6635"/>
    <w:rsid w:val="000F27AE"/>
    <w:rsid w:val="00106D53"/>
    <w:rsid w:val="0012763F"/>
    <w:rsid w:val="00142747"/>
    <w:rsid w:val="00172BE8"/>
    <w:rsid w:val="00183739"/>
    <w:rsid w:val="001F56DA"/>
    <w:rsid w:val="002403A1"/>
    <w:rsid w:val="00255080"/>
    <w:rsid w:val="0026478F"/>
    <w:rsid w:val="00264A02"/>
    <w:rsid w:val="002F273F"/>
    <w:rsid w:val="00302C2D"/>
    <w:rsid w:val="00305C05"/>
    <w:rsid w:val="00351192"/>
    <w:rsid w:val="003530E9"/>
    <w:rsid w:val="003625F0"/>
    <w:rsid w:val="003A3D9B"/>
    <w:rsid w:val="004006EF"/>
    <w:rsid w:val="004123C7"/>
    <w:rsid w:val="00422DEC"/>
    <w:rsid w:val="00466570"/>
    <w:rsid w:val="00495F1D"/>
    <w:rsid w:val="004E7E81"/>
    <w:rsid w:val="00520B8D"/>
    <w:rsid w:val="0053743E"/>
    <w:rsid w:val="00573BB0"/>
    <w:rsid w:val="00577EE5"/>
    <w:rsid w:val="005B7A32"/>
    <w:rsid w:val="005F7ED3"/>
    <w:rsid w:val="00602972"/>
    <w:rsid w:val="00653D98"/>
    <w:rsid w:val="00673A05"/>
    <w:rsid w:val="006C3E64"/>
    <w:rsid w:val="00730A40"/>
    <w:rsid w:val="0074396E"/>
    <w:rsid w:val="00780BAF"/>
    <w:rsid w:val="007828D6"/>
    <w:rsid w:val="007D4461"/>
    <w:rsid w:val="007F3578"/>
    <w:rsid w:val="00802827"/>
    <w:rsid w:val="00886AFF"/>
    <w:rsid w:val="008A5F4C"/>
    <w:rsid w:val="008E270C"/>
    <w:rsid w:val="008F45D0"/>
    <w:rsid w:val="0095112B"/>
    <w:rsid w:val="009538BF"/>
    <w:rsid w:val="009667D5"/>
    <w:rsid w:val="00976FC0"/>
    <w:rsid w:val="00996562"/>
    <w:rsid w:val="009A032D"/>
    <w:rsid w:val="009A04DB"/>
    <w:rsid w:val="009A4572"/>
    <w:rsid w:val="009A59FA"/>
    <w:rsid w:val="009B0053"/>
    <w:rsid w:val="009B2BCB"/>
    <w:rsid w:val="009C1772"/>
    <w:rsid w:val="00AB4CFD"/>
    <w:rsid w:val="00AF15CA"/>
    <w:rsid w:val="00B344C9"/>
    <w:rsid w:val="00B55CBF"/>
    <w:rsid w:val="00B57759"/>
    <w:rsid w:val="00BB3FC1"/>
    <w:rsid w:val="00BB5ACC"/>
    <w:rsid w:val="00BC2196"/>
    <w:rsid w:val="00BD77B7"/>
    <w:rsid w:val="00BE039B"/>
    <w:rsid w:val="00C070C6"/>
    <w:rsid w:val="00C15445"/>
    <w:rsid w:val="00C21AEB"/>
    <w:rsid w:val="00C24F3B"/>
    <w:rsid w:val="00C32CCD"/>
    <w:rsid w:val="00C54979"/>
    <w:rsid w:val="00C9121F"/>
    <w:rsid w:val="00C95E20"/>
    <w:rsid w:val="00CD63DB"/>
    <w:rsid w:val="00CD684B"/>
    <w:rsid w:val="00CF0E0C"/>
    <w:rsid w:val="00CF7533"/>
    <w:rsid w:val="00D06931"/>
    <w:rsid w:val="00D54FBE"/>
    <w:rsid w:val="00D6158D"/>
    <w:rsid w:val="00D63318"/>
    <w:rsid w:val="00D74405"/>
    <w:rsid w:val="00D95B19"/>
    <w:rsid w:val="00DC234C"/>
    <w:rsid w:val="00E00838"/>
    <w:rsid w:val="00E25774"/>
    <w:rsid w:val="00E538A5"/>
    <w:rsid w:val="00E73281"/>
    <w:rsid w:val="00EA1D1A"/>
    <w:rsid w:val="00EA29D5"/>
    <w:rsid w:val="00EB3E41"/>
    <w:rsid w:val="00EB7B19"/>
    <w:rsid w:val="00EE66A6"/>
    <w:rsid w:val="00EF3DF4"/>
    <w:rsid w:val="00F15D9A"/>
    <w:rsid w:val="00F54252"/>
    <w:rsid w:val="00F73BD1"/>
    <w:rsid w:val="00FB6882"/>
    <w:rsid w:val="00FD55BA"/>
    <w:rsid w:val="00FF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0"/>
    <o:shapelayout v:ext="edit">
      <o:idmap v:ext="edit" data="1"/>
    </o:shapelayout>
  </w:shapeDefaults>
  <w:decimalSymbol w:val=","/>
  <w:listSeparator w:val=","/>
  <w14:docId w14:val="75D04F92"/>
  <w15:chartTrackingRefBased/>
  <w15:docId w15:val="{10B1874D-930E-42D0-8A3F-DBD3C282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F3DF4"/>
    <w:pPr>
      <w:keepNext/>
      <w:spacing w:after="0" w:line="240" w:lineRule="auto"/>
      <w:jc w:val="center"/>
      <w:outlineLvl w:val="0"/>
    </w:pPr>
    <w:rPr>
      <w:rFonts w:ascii=".VnTime" w:eastAsia="Times New Roman" w:hAnsi=".VnTime"/>
      <w:i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0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3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032D"/>
    <w:rPr>
      <w:sz w:val="28"/>
      <w:szCs w:val="22"/>
    </w:rPr>
  </w:style>
  <w:style w:type="paragraph" w:styleId="Footer">
    <w:name w:val="footer"/>
    <w:basedOn w:val="Normal"/>
    <w:link w:val="FooterChar"/>
    <w:unhideWhenUsed/>
    <w:rsid w:val="009A03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A032D"/>
    <w:rPr>
      <w:sz w:val="28"/>
      <w:szCs w:val="22"/>
    </w:rPr>
  </w:style>
  <w:style w:type="character" w:styleId="PageNumber">
    <w:name w:val="page number"/>
    <w:rsid w:val="008E270C"/>
  </w:style>
  <w:style w:type="paragraph" w:styleId="FootnoteText">
    <w:name w:val="footnote text"/>
    <w:basedOn w:val="Normal"/>
    <w:link w:val="FootnoteTextChar"/>
    <w:semiHidden/>
    <w:rsid w:val="008E270C"/>
    <w:pPr>
      <w:spacing w:after="0" w:line="240" w:lineRule="auto"/>
    </w:pPr>
    <w:rPr>
      <w:rFonts w:ascii=".VnTime" w:eastAsia="Times New Roman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semiHidden/>
    <w:rsid w:val="008E270C"/>
    <w:rPr>
      <w:rFonts w:ascii=".VnTime" w:eastAsia="Times New Roman" w:hAnsi=".VnTime"/>
      <w:lang w:eastAsia="en-AU"/>
    </w:rPr>
  </w:style>
  <w:style w:type="character" w:styleId="FootnoteReference">
    <w:name w:val="footnote reference"/>
    <w:semiHidden/>
    <w:rsid w:val="008E270C"/>
    <w:rPr>
      <w:vertAlign w:val="superscript"/>
    </w:rPr>
  </w:style>
  <w:style w:type="character" w:customStyle="1" w:styleId="Heading1Char">
    <w:name w:val="Heading 1 Char"/>
    <w:link w:val="Heading1"/>
    <w:rsid w:val="00EF3DF4"/>
    <w:rPr>
      <w:rFonts w:ascii=".VnTime" w:eastAsia="Times New Roman" w:hAnsi=".VnTime"/>
      <w:i/>
      <w:sz w:val="28"/>
      <w:lang w:eastAsia="en-AU"/>
    </w:rPr>
  </w:style>
  <w:style w:type="paragraph" w:styleId="BodyTextIndent2">
    <w:name w:val="Body Text Indent 2"/>
    <w:basedOn w:val="Normal"/>
    <w:link w:val="BodyTextIndent2Char"/>
    <w:rsid w:val="00E538A5"/>
    <w:pPr>
      <w:spacing w:after="0" w:line="240" w:lineRule="auto"/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538A5"/>
    <w:rPr>
      <w:rFonts w:ascii=".VnTime" w:eastAsia="Times New Roman" w:hAnsi=".VnTime"/>
      <w:b/>
      <w:sz w:val="26"/>
      <w:lang w:val="en-GB"/>
    </w:rPr>
  </w:style>
  <w:style w:type="paragraph" w:customStyle="1" w:styleId="Style14ptBoldCentered">
    <w:name w:val="Style 14 pt Bold Centered"/>
    <w:basedOn w:val="Normal"/>
    <w:rsid w:val="00106D53"/>
    <w:pPr>
      <w:spacing w:after="0" w:line="240" w:lineRule="auto"/>
      <w:jc w:val="center"/>
    </w:pPr>
    <w:rPr>
      <w:rFonts w:eastAsia="Times New Roman"/>
      <w:b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Dao Quan</cp:lastModifiedBy>
  <cp:revision>2</cp:revision>
  <cp:lastPrinted>2021-09-30T08:14:00Z</cp:lastPrinted>
  <dcterms:created xsi:type="dcterms:W3CDTF">2026-05-20T16:47:00Z</dcterms:created>
  <dcterms:modified xsi:type="dcterms:W3CDTF">2026-05-20T16:47:00Z</dcterms:modified>
</cp:coreProperties>
</file>