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</w:tblGrid>
      <w:tr w:rsidR="006C3AAE" w:rsidRPr="00CA0BC8" w:rsidTr="006C3AAE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3AAE" w:rsidRPr="00CA0BC8" w:rsidRDefault="006C3AAE" w:rsidP="006C3AAE">
            <w:pPr>
              <w:spacing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bookmarkStart w:id="0" w:name="_GoBack"/>
            <w:r w:rsidRPr="00CA0BC8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Mẫu số 05/TB-GDĐT</w:t>
            </w:r>
            <w:r w:rsidRPr="00CA0BC8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</w:r>
            <w:r w:rsidRPr="00CA0BC8">
              <w:rPr>
                <w:rFonts w:eastAsia="Times New Roman"/>
                <w:i/>
                <w:iCs/>
                <w:color w:val="000000"/>
                <w:sz w:val="26"/>
                <w:lang w:val="vi-VN" w:eastAsia="vi-VN"/>
              </w:rPr>
              <w:t>(Ban hành kèm theo QĐ số: 838/QĐ-BHXH ngày 29 tháng 5 năm 2017 của BHXH Việt Nam)</w:t>
            </w:r>
          </w:p>
        </w:tc>
      </w:tr>
    </w:tbl>
    <w:p w:rsidR="006C3AAE" w:rsidRPr="00CA0BC8" w:rsidRDefault="006C3AAE" w:rsidP="006C3AAE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CA0BC8">
        <w:rPr>
          <w:rFonts w:eastAsia="Times New Roman"/>
          <w:color w:val="000000"/>
          <w:sz w:val="26"/>
          <w:lang w:val="vi-VN" w:eastAsia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2"/>
        <w:gridCol w:w="5509"/>
      </w:tblGrid>
      <w:tr w:rsidR="006C3AAE" w:rsidRPr="00CA0BC8" w:rsidTr="006C3AAE">
        <w:trPr>
          <w:tblCellSpacing w:w="0" w:type="dxa"/>
        </w:trPr>
        <w:tc>
          <w:tcPr>
            <w:tcW w:w="33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3AAE" w:rsidRPr="00CA0BC8" w:rsidRDefault="006C3AAE" w:rsidP="006C3AAE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CA0BC8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BẢO HIỂM XÃ HỘI VIỆT NAM</w:t>
            </w:r>
            <w:r w:rsidRPr="00CA0BC8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  <w:t>-------</w:t>
            </w:r>
          </w:p>
        </w:tc>
        <w:tc>
          <w:tcPr>
            <w:tcW w:w="5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3AAE" w:rsidRPr="00CA0BC8" w:rsidRDefault="006C3AAE" w:rsidP="006C3AAE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CA0BC8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CỘNG HÒA XÃ HỘI CHỦ NGHĨA VIỆT NAM</w:t>
            </w:r>
            <w:r w:rsidRPr="00CA0BC8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  <w:t>Độc lập - Tự do - Hạnh phúc </w:t>
            </w:r>
            <w:r w:rsidRPr="00CA0BC8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  <w:t>---------------</w:t>
            </w:r>
          </w:p>
        </w:tc>
      </w:tr>
      <w:tr w:rsidR="006C3AAE" w:rsidRPr="00CA0BC8" w:rsidTr="006C3AAE">
        <w:trPr>
          <w:tblCellSpacing w:w="0" w:type="dxa"/>
        </w:trPr>
        <w:tc>
          <w:tcPr>
            <w:tcW w:w="33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3AAE" w:rsidRPr="00CA0BC8" w:rsidRDefault="006C3AAE" w:rsidP="006C3AAE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CA0BC8">
              <w:rPr>
                <w:rFonts w:eastAsia="Times New Roman"/>
                <w:color w:val="000000"/>
                <w:sz w:val="26"/>
                <w:lang w:val="vi-VN" w:eastAsia="vi-VN"/>
              </w:rPr>
              <w:t>Số:          /TB</w:t>
            </w:r>
          </w:p>
        </w:tc>
        <w:tc>
          <w:tcPr>
            <w:tcW w:w="5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3AAE" w:rsidRPr="00CA0BC8" w:rsidRDefault="006C3AAE" w:rsidP="006C3AAE">
            <w:pPr>
              <w:spacing w:before="120" w:after="0" w:line="234" w:lineRule="atLeast"/>
              <w:jc w:val="righ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CA0BC8">
              <w:rPr>
                <w:rFonts w:eastAsia="Times New Roman"/>
                <w:i/>
                <w:iCs/>
                <w:color w:val="000000"/>
                <w:sz w:val="26"/>
                <w:lang w:val="vi-VN" w:eastAsia="vi-VN"/>
              </w:rPr>
              <w:t>........, ngày     tháng      năm 20…..</w:t>
            </w:r>
          </w:p>
        </w:tc>
      </w:tr>
    </w:tbl>
    <w:p w:rsidR="006C3AAE" w:rsidRPr="00CA0BC8" w:rsidRDefault="006C3AAE" w:rsidP="006C3AAE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CA0BC8">
        <w:rPr>
          <w:rFonts w:eastAsia="Times New Roman"/>
          <w:color w:val="000000"/>
          <w:sz w:val="26"/>
          <w:lang w:val="vi-VN" w:eastAsia="vi-VN"/>
        </w:rPr>
        <w:t> </w:t>
      </w:r>
    </w:p>
    <w:p w:rsidR="006C3AAE" w:rsidRPr="00CA0BC8" w:rsidRDefault="006C3AAE" w:rsidP="006C3AAE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 w:val="26"/>
          <w:lang w:val="vi-VN" w:eastAsia="vi-VN"/>
        </w:rPr>
      </w:pPr>
      <w:r w:rsidRPr="00CA0BC8">
        <w:rPr>
          <w:rFonts w:eastAsia="Times New Roman"/>
          <w:b/>
          <w:bCs/>
          <w:color w:val="000000"/>
          <w:sz w:val="26"/>
          <w:lang w:val="vi-VN" w:eastAsia="vi-VN"/>
        </w:rPr>
        <w:t>THÔNG BÁO</w:t>
      </w:r>
    </w:p>
    <w:p w:rsidR="006C3AAE" w:rsidRPr="00CA0BC8" w:rsidRDefault="006C3AAE" w:rsidP="006C3AAE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 w:val="26"/>
          <w:lang w:val="vi-VN" w:eastAsia="vi-VN"/>
        </w:rPr>
      </w:pPr>
      <w:r w:rsidRPr="00CA0BC8">
        <w:rPr>
          <w:rFonts w:eastAsia="Times New Roman"/>
          <w:b/>
          <w:bCs/>
          <w:color w:val="000000"/>
          <w:sz w:val="26"/>
          <w:lang w:val="vi-VN" w:eastAsia="vi-VN"/>
        </w:rPr>
        <w:t>V/v: xác nhận ngừng giao dịch điện tử về bảo hiểm xã hội, bảo hiểm y tế</w:t>
      </w:r>
    </w:p>
    <w:p w:rsidR="006C3AAE" w:rsidRPr="00CA0BC8" w:rsidRDefault="006C3AAE" w:rsidP="006C3AAE">
      <w:pPr>
        <w:shd w:val="clear" w:color="auto" w:fill="FFFFFF"/>
        <w:spacing w:before="120" w:after="0" w:line="234" w:lineRule="atLeast"/>
        <w:jc w:val="center"/>
        <w:rPr>
          <w:rFonts w:eastAsia="Times New Roman"/>
          <w:color w:val="000000"/>
          <w:sz w:val="26"/>
          <w:lang w:val="vi-VN" w:eastAsia="vi-VN"/>
        </w:rPr>
      </w:pPr>
      <w:r w:rsidRPr="00CA0BC8">
        <w:rPr>
          <w:rFonts w:eastAsia="Times New Roman"/>
          <w:b/>
          <w:bCs/>
          <w:color w:val="000000"/>
          <w:sz w:val="26"/>
          <w:lang w:val="vi-VN" w:eastAsia="vi-VN"/>
        </w:rPr>
        <w:t>Kính gửi:…………………………………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6C3AAE" w:rsidRPr="00CA0BC8" w:rsidTr="006C3AAE">
        <w:trPr>
          <w:tblCellSpacing w:w="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3AAE" w:rsidRPr="00CA0BC8" w:rsidRDefault="006C3AAE" w:rsidP="006C3AAE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CA0BC8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Số định danh: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3AAE" w:rsidRPr="00CA0BC8" w:rsidRDefault="006C3AAE" w:rsidP="006C3AAE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CA0BC8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3AAE" w:rsidRPr="00CA0BC8" w:rsidRDefault="006C3AAE" w:rsidP="006C3AAE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CA0BC8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3AAE" w:rsidRPr="00CA0BC8" w:rsidRDefault="006C3AAE" w:rsidP="006C3AAE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CA0BC8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3AAE" w:rsidRPr="00CA0BC8" w:rsidRDefault="006C3AAE" w:rsidP="006C3AAE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CA0BC8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3AAE" w:rsidRPr="00CA0BC8" w:rsidRDefault="006C3AAE" w:rsidP="006C3AAE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CA0BC8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3AAE" w:rsidRPr="00CA0BC8" w:rsidRDefault="006C3AAE" w:rsidP="006C3AAE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CA0BC8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3AAE" w:rsidRPr="00CA0BC8" w:rsidRDefault="006C3AAE" w:rsidP="006C3AAE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CA0BC8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3AAE" w:rsidRPr="00CA0BC8" w:rsidRDefault="006C3AAE" w:rsidP="006C3AAE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CA0BC8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3AAE" w:rsidRPr="00CA0BC8" w:rsidRDefault="006C3AAE" w:rsidP="006C3AAE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CA0BC8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3AAE" w:rsidRPr="00CA0BC8" w:rsidRDefault="006C3AAE" w:rsidP="006C3AAE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CA0BC8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3AAE" w:rsidRPr="00CA0BC8" w:rsidRDefault="006C3AAE" w:rsidP="006C3AAE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CA0BC8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3AAE" w:rsidRPr="00CA0BC8" w:rsidRDefault="006C3AAE" w:rsidP="006C3AAE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CA0BC8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</w:tr>
    </w:tbl>
    <w:p w:rsidR="006C3AAE" w:rsidRPr="00CA0BC8" w:rsidRDefault="006C3AAE" w:rsidP="006C3AAE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CA0BC8">
        <w:rPr>
          <w:rFonts w:eastAsia="Times New Roman"/>
          <w:color w:val="000000"/>
          <w:sz w:val="26"/>
          <w:lang w:val="vi-VN" w:eastAsia="vi-VN"/>
        </w:rPr>
        <w:t>BHXH …………………………………………………………………………………….</w:t>
      </w:r>
    </w:p>
    <w:p w:rsidR="006C3AAE" w:rsidRPr="00CA0BC8" w:rsidRDefault="006C3AAE" w:rsidP="006C3AAE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CA0BC8">
        <w:rPr>
          <w:rFonts w:eastAsia="Times New Roman"/>
          <w:color w:val="000000"/>
          <w:sz w:val="26"/>
          <w:lang w:val="vi-VN" w:eastAsia="vi-VN"/>
        </w:rPr>
        <w:t>Thông báo</w:t>
      </w:r>
    </w:p>
    <w:p w:rsidR="006C3AAE" w:rsidRPr="00CA0BC8" w:rsidRDefault="006C3AAE" w:rsidP="006C3AAE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CA0BC8">
        <w:rPr>
          <w:rFonts w:eastAsia="Times New Roman"/>
          <w:color w:val="000000"/>
          <w:sz w:val="26"/>
          <w:lang w:val="vi-VN" w:eastAsia="vi-VN"/>
        </w:rPr>
        <w:t>Kể từ ngày.... tháng ……….. năm ………………:</w:t>
      </w:r>
    </w:p>
    <w:p w:rsidR="006C3AAE" w:rsidRPr="00CA0BC8" w:rsidRDefault="006C3AAE" w:rsidP="006C3AAE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CA0BC8">
        <w:rPr>
          <w:rFonts w:eastAsia="Times New Roman"/>
          <w:color w:val="000000"/>
          <w:sz w:val="26"/>
          <w:lang w:val="vi-VN" w:eastAsia="vi-VN"/>
        </w:rPr>
        <w:t>1. Đơn vị/tổ chức/cá nhân ngừng giao dịch điện tử.</w:t>
      </w:r>
    </w:p>
    <w:p w:rsidR="006C3AAE" w:rsidRPr="00CA0BC8" w:rsidRDefault="006C3AAE" w:rsidP="006C3AAE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CA0BC8">
        <w:rPr>
          <w:rFonts w:eastAsia="Times New Roman"/>
          <w:color w:val="000000"/>
          <w:sz w:val="26"/>
          <w:lang w:val="vi-VN" w:eastAsia="vi-VN"/>
        </w:rPr>
        <w:t>2. Đơn vị/tổ chức/cá nhân chuyển sang nộp hồ sơ bảo hiểm xã hội, bảo hiểm y tế bằng giấy theo quy định.</w:t>
      </w:r>
    </w:p>
    <w:p w:rsidR="006C3AAE" w:rsidRPr="00CA0BC8" w:rsidRDefault="006C3AAE" w:rsidP="006C3AAE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CA0BC8">
        <w:rPr>
          <w:rFonts w:eastAsia="Times New Roman"/>
          <w:i/>
          <w:iCs/>
          <w:color w:val="000000"/>
          <w:sz w:val="26"/>
          <w:lang w:val="vi-VN" w:eastAsia="vi-VN"/>
        </w:rPr>
        <w:t>Số điện thoại hỗ trợ:</w:t>
      </w:r>
    </w:p>
    <w:p w:rsidR="006C3AAE" w:rsidRPr="00CA0BC8" w:rsidRDefault="006C3AAE" w:rsidP="006C3AAE">
      <w:pPr>
        <w:shd w:val="clear" w:color="auto" w:fill="FFFFFF"/>
        <w:spacing w:before="120" w:after="0" w:line="234" w:lineRule="atLeast"/>
        <w:jc w:val="right"/>
        <w:rPr>
          <w:rFonts w:eastAsia="Times New Roman"/>
          <w:color w:val="000000"/>
          <w:sz w:val="26"/>
          <w:lang w:val="vi-VN" w:eastAsia="vi-VN"/>
        </w:rPr>
      </w:pPr>
      <w:r w:rsidRPr="00CA0BC8">
        <w:rPr>
          <w:rFonts w:eastAsia="Times New Roman"/>
          <w:b/>
          <w:bCs/>
          <w:i/>
          <w:iCs/>
          <w:color w:val="000000"/>
          <w:sz w:val="26"/>
          <w:lang w:val="vi-VN" w:eastAsia="vi-VN"/>
        </w:rPr>
        <w:t>Chữ ký số của cơ quan BHXH</w:t>
      </w:r>
    </w:p>
    <w:bookmarkEnd w:id="0"/>
    <w:p w:rsidR="00463719" w:rsidRPr="00CA0BC8" w:rsidRDefault="00F064DC">
      <w:pPr>
        <w:rPr>
          <w:sz w:val="26"/>
        </w:rPr>
      </w:pPr>
    </w:p>
    <w:sectPr w:rsidR="00463719" w:rsidRPr="00CA0BC8" w:rsidSect="00201544">
      <w:pgSz w:w="12240" w:h="15840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AAE"/>
    <w:rsid w:val="00055719"/>
    <w:rsid w:val="00201544"/>
    <w:rsid w:val="00281ECF"/>
    <w:rsid w:val="00354F6E"/>
    <w:rsid w:val="003C7BA0"/>
    <w:rsid w:val="0049221B"/>
    <w:rsid w:val="00602DE5"/>
    <w:rsid w:val="006C3AAE"/>
    <w:rsid w:val="008176AC"/>
    <w:rsid w:val="00B13016"/>
    <w:rsid w:val="00BC0956"/>
    <w:rsid w:val="00CA0BC8"/>
    <w:rsid w:val="00CB472F"/>
    <w:rsid w:val="00F064DC"/>
    <w:rsid w:val="00F22C95"/>
    <w:rsid w:val="00FC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60C6D67-ED01-4326-99A1-4EAB0104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09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3AAE"/>
    <w:pPr>
      <w:spacing w:before="100" w:beforeAutospacing="1" w:after="100" w:afterAutospacing="1" w:line="240" w:lineRule="auto"/>
    </w:pPr>
    <w:rPr>
      <w:rFonts w:eastAsia="Times New Roman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9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2</cp:revision>
  <dcterms:created xsi:type="dcterms:W3CDTF">2024-06-22T03:15:00Z</dcterms:created>
  <dcterms:modified xsi:type="dcterms:W3CDTF">2024-06-22T03:15:00Z</dcterms:modified>
</cp:coreProperties>
</file>