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B355" w14:textId="77777777" w:rsidR="00B716B5" w:rsidRPr="00B716B5" w:rsidRDefault="00B716B5" w:rsidP="00B716B5">
      <w:pPr>
        <w:shd w:val="clear" w:color="auto" w:fill="auto"/>
        <w:jc w:val="center"/>
      </w:pPr>
      <w:r w:rsidRPr="00B716B5">
        <w:rPr>
          <w:b/>
          <w:bCs/>
          <w:lang w:val="nl-NL"/>
        </w:rPr>
        <w:t>Mẫu số 06</w:t>
      </w:r>
    </w:p>
    <w:p w14:paraId="011CA7EA" w14:textId="77777777" w:rsidR="00B716B5" w:rsidRPr="00B716B5" w:rsidRDefault="00B716B5" w:rsidP="00B716B5">
      <w:pPr>
        <w:shd w:val="clear" w:color="auto" w:fill="auto"/>
        <w:spacing w:before="120" w:after="120"/>
        <w:jc w:val="center"/>
      </w:pPr>
      <w:r w:rsidRPr="00B716B5">
        <w:rPr>
          <w:i/>
          <w:iCs/>
          <w:lang w:val="nl-NL"/>
        </w:rPr>
        <w:t>(Ban hành kèm theo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716B5" w:rsidRPr="00B716B5" w14:paraId="1626B73D" w14:textId="77777777" w:rsidTr="00B716B5">
        <w:trPr>
          <w:tblCellSpacing w:w="0" w:type="dxa"/>
        </w:trPr>
        <w:tc>
          <w:tcPr>
            <w:tcW w:w="3348" w:type="dxa"/>
            <w:shd w:val="clear" w:color="auto" w:fill="FFFFFF"/>
            <w:tcMar>
              <w:top w:w="0" w:type="dxa"/>
              <w:left w:w="108" w:type="dxa"/>
              <w:bottom w:w="0" w:type="dxa"/>
              <w:right w:w="108" w:type="dxa"/>
            </w:tcMar>
            <w:hideMark/>
          </w:tcPr>
          <w:p w14:paraId="43625BED" w14:textId="77777777" w:rsidR="00B716B5" w:rsidRPr="00B716B5" w:rsidRDefault="00B716B5" w:rsidP="00B716B5">
            <w:pPr>
              <w:shd w:val="clear" w:color="auto" w:fill="auto"/>
              <w:spacing w:before="120" w:after="120"/>
              <w:jc w:val="center"/>
            </w:pPr>
            <w:r w:rsidRPr="00B716B5">
              <w:rPr>
                <w:b/>
                <w:bCs/>
              </w:rPr>
              <w:t>TÒA ÁN NHÂN DÂN</w:t>
            </w:r>
            <w:r w:rsidRPr="00B716B5">
              <w:rPr>
                <w:b/>
                <w:bCs/>
                <w:vertAlign w:val="superscript"/>
                <w:lang w:val="nl-NL"/>
              </w:rPr>
              <w:t>(1)</w:t>
            </w:r>
            <w:r w:rsidRPr="00B716B5">
              <w:rPr>
                <w:b/>
                <w:bCs/>
              </w:rPr>
              <w:t>…..</w:t>
            </w:r>
            <w:r w:rsidRPr="00B716B5">
              <w:rPr>
                <w:b/>
                <w:bCs/>
              </w:rPr>
              <w:br/>
              <w:t>--------</w:t>
            </w:r>
          </w:p>
        </w:tc>
        <w:tc>
          <w:tcPr>
            <w:tcW w:w="5508" w:type="dxa"/>
            <w:shd w:val="clear" w:color="auto" w:fill="FFFFFF"/>
            <w:tcMar>
              <w:top w:w="0" w:type="dxa"/>
              <w:left w:w="108" w:type="dxa"/>
              <w:bottom w:w="0" w:type="dxa"/>
              <w:right w:w="108" w:type="dxa"/>
            </w:tcMar>
            <w:hideMark/>
          </w:tcPr>
          <w:p w14:paraId="2F6D7B7A" w14:textId="77777777" w:rsidR="00B716B5" w:rsidRPr="00B716B5" w:rsidRDefault="00B716B5" w:rsidP="00B716B5">
            <w:pPr>
              <w:shd w:val="clear" w:color="auto" w:fill="auto"/>
              <w:spacing w:before="120" w:after="120"/>
              <w:jc w:val="center"/>
            </w:pPr>
            <w:r w:rsidRPr="00B716B5">
              <w:rPr>
                <w:b/>
                <w:bCs/>
              </w:rPr>
              <w:t>CỘNG HÒA XÃ HỘI CHỦ NGHĨA VIỆT NAM</w:t>
            </w:r>
            <w:r w:rsidRPr="00B716B5">
              <w:rPr>
                <w:b/>
                <w:bCs/>
              </w:rPr>
              <w:br/>
            </w:r>
            <w:proofErr w:type="spellStart"/>
            <w:r w:rsidRPr="00B716B5">
              <w:rPr>
                <w:b/>
                <w:bCs/>
              </w:rPr>
              <w:t>Độc</w:t>
            </w:r>
            <w:proofErr w:type="spellEnd"/>
            <w:r w:rsidRPr="00B716B5">
              <w:rPr>
                <w:b/>
                <w:bCs/>
              </w:rPr>
              <w:t xml:space="preserve"> </w:t>
            </w:r>
            <w:proofErr w:type="spellStart"/>
            <w:r w:rsidRPr="00B716B5">
              <w:rPr>
                <w:b/>
                <w:bCs/>
              </w:rPr>
              <w:t>lập</w:t>
            </w:r>
            <w:proofErr w:type="spellEnd"/>
            <w:r w:rsidRPr="00B716B5">
              <w:rPr>
                <w:b/>
                <w:bCs/>
              </w:rPr>
              <w:t xml:space="preserve"> - </w:t>
            </w:r>
            <w:proofErr w:type="spellStart"/>
            <w:r w:rsidRPr="00B716B5">
              <w:rPr>
                <w:b/>
                <w:bCs/>
              </w:rPr>
              <w:t>Tự</w:t>
            </w:r>
            <w:proofErr w:type="spellEnd"/>
            <w:r w:rsidRPr="00B716B5">
              <w:rPr>
                <w:b/>
                <w:bCs/>
              </w:rPr>
              <w:t xml:space="preserve"> do - </w:t>
            </w:r>
            <w:proofErr w:type="spellStart"/>
            <w:r w:rsidRPr="00B716B5">
              <w:rPr>
                <w:b/>
                <w:bCs/>
              </w:rPr>
              <w:t>Hạnh</w:t>
            </w:r>
            <w:proofErr w:type="spellEnd"/>
            <w:r w:rsidRPr="00B716B5">
              <w:rPr>
                <w:b/>
                <w:bCs/>
              </w:rPr>
              <w:t xml:space="preserve"> </w:t>
            </w:r>
            <w:proofErr w:type="spellStart"/>
            <w:r w:rsidRPr="00B716B5">
              <w:rPr>
                <w:b/>
                <w:bCs/>
              </w:rPr>
              <w:t>phúc</w:t>
            </w:r>
            <w:proofErr w:type="spellEnd"/>
            <w:r w:rsidRPr="00B716B5">
              <w:rPr>
                <w:b/>
                <w:bCs/>
              </w:rPr>
              <w:br/>
              <w:t>---------------</w:t>
            </w:r>
          </w:p>
        </w:tc>
      </w:tr>
      <w:tr w:rsidR="00B716B5" w:rsidRPr="00B716B5" w14:paraId="73FDF33E" w14:textId="77777777" w:rsidTr="00B716B5">
        <w:trPr>
          <w:tblCellSpacing w:w="0" w:type="dxa"/>
        </w:trPr>
        <w:tc>
          <w:tcPr>
            <w:tcW w:w="3348" w:type="dxa"/>
            <w:shd w:val="clear" w:color="auto" w:fill="FFFFFF"/>
            <w:tcMar>
              <w:top w:w="0" w:type="dxa"/>
              <w:left w:w="108" w:type="dxa"/>
              <w:bottom w:w="0" w:type="dxa"/>
              <w:right w:w="108" w:type="dxa"/>
            </w:tcMar>
            <w:hideMark/>
          </w:tcPr>
          <w:p w14:paraId="66505050" w14:textId="77777777" w:rsidR="00B716B5" w:rsidRPr="00B716B5" w:rsidRDefault="00B716B5" w:rsidP="00B716B5">
            <w:pPr>
              <w:shd w:val="clear" w:color="auto" w:fill="auto"/>
              <w:spacing w:before="120" w:after="120"/>
              <w:jc w:val="center"/>
            </w:pPr>
            <w:r w:rsidRPr="00B716B5">
              <w:rPr>
                <w:lang w:val="nl-NL"/>
              </w:rPr>
              <w:t>Số:</w:t>
            </w:r>
            <w:r w:rsidRPr="00B716B5">
              <w:rPr>
                <w:spacing w:val="20"/>
                <w:lang w:val="nl-NL"/>
              </w:rPr>
              <w:t>...../T</w:t>
            </w:r>
            <w:r w:rsidRPr="00B716B5">
              <w:rPr>
                <w:lang w:val="nl-NL"/>
              </w:rPr>
              <w:t>B-TA</w:t>
            </w:r>
          </w:p>
        </w:tc>
        <w:tc>
          <w:tcPr>
            <w:tcW w:w="5508" w:type="dxa"/>
            <w:shd w:val="clear" w:color="auto" w:fill="FFFFFF"/>
            <w:tcMar>
              <w:top w:w="0" w:type="dxa"/>
              <w:left w:w="108" w:type="dxa"/>
              <w:bottom w:w="0" w:type="dxa"/>
              <w:right w:w="108" w:type="dxa"/>
            </w:tcMar>
            <w:hideMark/>
          </w:tcPr>
          <w:p w14:paraId="3225ECE6" w14:textId="77777777" w:rsidR="00B716B5" w:rsidRPr="00B716B5" w:rsidRDefault="00B716B5" w:rsidP="00B716B5">
            <w:pPr>
              <w:shd w:val="clear" w:color="auto" w:fill="auto"/>
              <w:spacing w:before="120" w:after="120"/>
              <w:jc w:val="right"/>
            </w:pPr>
            <w:r w:rsidRPr="00B716B5">
              <w:rPr>
                <w:i/>
                <w:iCs/>
              </w:rPr>
              <w:t xml:space="preserve">………, </w:t>
            </w:r>
            <w:proofErr w:type="spellStart"/>
            <w:r w:rsidRPr="00B716B5">
              <w:rPr>
                <w:i/>
                <w:iCs/>
              </w:rPr>
              <w:t>ngày</w:t>
            </w:r>
            <w:proofErr w:type="spellEnd"/>
            <w:r w:rsidRPr="00B716B5">
              <w:rPr>
                <w:i/>
                <w:iCs/>
              </w:rPr>
              <w:t xml:space="preserve"> … </w:t>
            </w:r>
            <w:proofErr w:type="spellStart"/>
            <w:r w:rsidRPr="00B716B5">
              <w:rPr>
                <w:i/>
                <w:iCs/>
              </w:rPr>
              <w:t>tháng</w:t>
            </w:r>
            <w:proofErr w:type="spellEnd"/>
            <w:r w:rsidRPr="00B716B5">
              <w:rPr>
                <w:i/>
                <w:iCs/>
              </w:rPr>
              <w:t xml:space="preserve"> … </w:t>
            </w:r>
            <w:proofErr w:type="spellStart"/>
            <w:r w:rsidRPr="00B716B5">
              <w:rPr>
                <w:i/>
                <w:iCs/>
              </w:rPr>
              <w:t>năm</w:t>
            </w:r>
            <w:proofErr w:type="spellEnd"/>
            <w:r w:rsidRPr="00B716B5">
              <w:rPr>
                <w:i/>
                <w:iCs/>
              </w:rPr>
              <w:t>………</w:t>
            </w:r>
          </w:p>
        </w:tc>
      </w:tr>
    </w:tbl>
    <w:p w14:paraId="70697A7F" w14:textId="77777777" w:rsidR="00B716B5" w:rsidRPr="00B716B5" w:rsidRDefault="00B716B5" w:rsidP="00B716B5">
      <w:pPr>
        <w:shd w:val="clear" w:color="auto" w:fill="auto"/>
        <w:jc w:val="center"/>
      </w:pPr>
      <w:r w:rsidRPr="00B716B5">
        <w:rPr>
          <w:b/>
          <w:bCs/>
          <w:lang w:val="nl-NL"/>
        </w:rPr>
        <w:t>THÔNG BÁO TRẢ LẠI ĐƠN YÊU CẦU TÒA ÁN BỒI THƯỜNG THIỆT HẠI</w:t>
      </w:r>
    </w:p>
    <w:p w14:paraId="198D4669" w14:textId="77777777" w:rsidR="00B716B5" w:rsidRPr="00B716B5" w:rsidRDefault="00B716B5" w:rsidP="00B716B5">
      <w:pPr>
        <w:shd w:val="clear" w:color="auto" w:fill="auto"/>
        <w:spacing w:before="120" w:after="120"/>
        <w:jc w:val="both"/>
      </w:pPr>
      <w:r w:rsidRPr="00B716B5">
        <w:rPr>
          <w:lang w:val="nl-NL"/>
        </w:rPr>
        <w:t>Kính gửi :</w:t>
      </w:r>
      <w:r w:rsidRPr="00B716B5">
        <w:rPr>
          <w:b/>
          <w:bCs/>
          <w:vertAlign w:val="superscript"/>
          <w:lang w:val="nl-NL"/>
        </w:rPr>
        <w:t>(2)</w:t>
      </w:r>
      <w:r w:rsidRPr="00B716B5">
        <w:rPr>
          <w:lang w:val="nl-NL"/>
        </w:rPr>
        <w:t>................................................................................................................</w:t>
      </w:r>
    </w:p>
    <w:p w14:paraId="5BD2EFC0" w14:textId="77777777" w:rsidR="00B716B5" w:rsidRPr="00B716B5" w:rsidRDefault="00B716B5" w:rsidP="00B716B5">
      <w:pPr>
        <w:shd w:val="clear" w:color="auto" w:fill="auto"/>
        <w:spacing w:before="120" w:after="120"/>
        <w:jc w:val="both"/>
      </w:pPr>
      <w:r w:rsidRPr="00B716B5">
        <w:rPr>
          <w:lang w:val="nl-NL"/>
        </w:rPr>
        <w:t>Địa chỉ: </w:t>
      </w:r>
      <w:r w:rsidRPr="00B716B5">
        <w:rPr>
          <w:b/>
          <w:bCs/>
          <w:vertAlign w:val="superscript"/>
          <w:lang w:val="nl-NL"/>
        </w:rPr>
        <w:t>(3)</w:t>
      </w:r>
      <w:r w:rsidRPr="00B716B5">
        <w:rPr>
          <w:lang w:val="nl-NL"/>
        </w:rPr>
        <w:t>...................................................................................................................</w:t>
      </w:r>
    </w:p>
    <w:p w14:paraId="46448F23" w14:textId="77777777" w:rsidR="00B716B5" w:rsidRPr="00B716B5" w:rsidRDefault="00B716B5" w:rsidP="00B716B5">
      <w:pPr>
        <w:shd w:val="clear" w:color="auto" w:fill="auto"/>
        <w:spacing w:before="120" w:after="120"/>
        <w:jc w:val="both"/>
      </w:pPr>
      <w:r w:rsidRPr="00B716B5">
        <w:rPr>
          <w:lang w:val="nl-NL"/>
        </w:rPr>
        <w:t>Sau khi xem xét đơn yêu cầu Tòa án bồi thường thiệt hại của</w:t>
      </w:r>
      <w:r w:rsidRPr="00B716B5">
        <w:rPr>
          <w:b/>
          <w:bCs/>
          <w:vertAlign w:val="superscript"/>
          <w:lang w:val="nl-NL"/>
        </w:rPr>
        <w:t>(4)</w:t>
      </w:r>
      <w:r w:rsidRPr="00B716B5">
        <w:rPr>
          <w:lang w:val="nl-NL"/>
        </w:rPr>
        <w:t>……………… và các tài liệu, chứng cứ kèm theo (nếu có) về việc yêu cầu Toà án giải quyết bồi thường thiệt hại do hành vi trái pháp luật của người đã tiến hành tố tụng gây ra (ghi tóm tắt các yêu cầu trong đơn yêu cầu Tòa án bồi thường thiệt hại).............</w:t>
      </w:r>
    </w:p>
    <w:p w14:paraId="4F340B41" w14:textId="77777777" w:rsidR="00B716B5" w:rsidRPr="00B716B5" w:rsidRDefault="00B716B5" w:rsidP="00B716B5">
      <w:pPr>
        <w:shd w:val="clear" w:color="auto" w:fill="auto"/>
        <w:spacing w:before="120" w:after="120"/>
        <w:jc w:val="both"/>
      </w:pPr>
      <w:r w:rsidRPr="00B716B5">
        <w:rPr>
          <w:lang w:val="nl-NL"/>
        </w:rPr>
        <w:t>...................................................................................................................................</w:t>
      </w:r>
    </w:p>
    <w:p w14:paraId="1AA098C7" w14:textId="77777777" w:rsidR="00B716B5" w:rsidRPr="00B716B5" w:rsidRDefault="00B716B5" w:rsidP="00B716B5">
      <w:pPr>
        <w:shd w:val="clear" w:color="auto" w:fill="auto"/>
        <w:spacing w:before="120" w:after="120"/>
        <w:jc w:val="both"/>
      </w:pPr>
      <w:r w:rsidRPr="00B716B5">
        <w:rPr>
          <w:lang w:val="nl-NL"/>
        </w:rPr>
        <w:t>Xét thấy đơn yêu cầu Tòa án bồi thường thiệt hại </w:t>
      </w:r>
      <w:r w:rsidRPr="00B716B5">
        <w:rPr>
          <w:b/>
          <w:bCs/>
          <w:vertAlign w:val="superscript"/>
          <w:lang w:val="nl-NL"/>
        </w:rPr>
        <w:t>(5)</w:t>
      </w:r>
      <w:r w:rsidRPr="00B716B5">
        <w:rPr>
          <w:lang w:val="nl-NL"/>
        </w:rPr>
        <w:t> ................................................</w:t>
      </w:r>
    </w:p>
    <w:p w14:paraId="1E11CDCE" w14:textId="77777777" w:rsidR="00B716B5" w:rsidRPr="00B716B5" w:rsidRDefault="00B716B5" w:rsidP="00B716B5">
      <w:pPr>
        <w:shd w:val="clear" w:color="auto" w:fill="auto"/>
        <w:spacing w:before="120" w:after="120"/>
        <w:jc w:val="both"/>
      </w:pPr>
      <w:r w:rsidRPr="00B716B5">
        <w:rPr>
          <w:lang w:val="nl-NL"/>
        </w:rPr>
        <w:t>Căn cứ vào</w:t>
      </w:r>
      <w:r w:rsidRPr="00B716B5">
        <w:rPr>
          <w:b/>
          <w:bCs/>
          <w:vertAlign w:val="superscript"/>
          <w:lang w:val="nl-NL"/>
        </w:rPr>
        <w:t>(6)</w:t>
      </w:r>
      <w:r w:rsidRPr="00B716B5">
        <w:rPr>
          <w:lang w:val="nl-NL"/>
        </w:rPr>
        <w:t>..............................................................................................................</w:t>
      </w:r>
    </w:p>
    <w:p w14:paraId="2C112490" w14:textId="77777777" w:rsidR="00B716B5" w:rsidRPr="00B716B5" w:rsidRDefault="00B716B5" w:rsidP="00B716B5">
      <w:pPr>
        <w:shd w:val="clear" w:color="auto" w:fill="auto"/>
        <w:spacing w:before="120" w:after="120"/>
        <w:jc w:val="both"/>
      </w:pPr>
      <w:r w:rsidRPr="00B716B5">
        <w:rPr>
          <w:lang w:val="nl-NL"/>
        </w:rPr>
        <w:t>Toà án nhân dân……………………………….. trả lại đơn yêu cầu Tòa án bồi thường thiệt hại cùng các tài liệu, chứng cứ kèm theo (nếu có) và thông báo cho người yêu cầu được biết.</w:t>
      </w:r>
    </w:p>
    <w:p w14:paraId="28B48227" w14:textId="77777777" w:rsidR="00B716B5" w:rsidRPr="00B716B5" w:rsidRDefault="00B716B5" w:rsidP="00B716B5">
      <w:pPr>
        <w:shd w:val="clear" w:color="auto" w:fill="auto"/>
        <w:spacing w:before="120" w:after="120"/>
        <w:jc w:val="both"/>
      </w:pPr>
      <w:r w:rsidRPr="00B716B5">
        <w:rPr>
          <w:lang w:val="nl-NL"/>
        </w:rPr>
        <w:t>Căn cứ vào</w:t>
      </w:r>
      <w:r w:rsidRPr="00B716B5">
        <w:rPr>
          <w:b/>
          <w:bCs/>
          <w:vertAlign w:val="superscript"/>
          <w:lang w:val="nl-NL"/>
        </w:rPr>
        <w:t>(7)</w:t>
      </w:r>
      <w:r w:rsidRPr="00B716B5">
        <w:rPr>
          <w:lang w:val="nl-NL"/>
        </w:rPr>
        <w:t>..............................................................................................................</w:t>
      </w:r>
    </w:p>
    <w:p w14:paraId="2FF1E3D7" w14:textId="77777777" w:rsidR="00B716B5" w:rsidRPr="00B716B5" w:rsidRDefault="00B716B5" w:rsidP="00B716B5">
      <w:pPr>
        <w:shd w:val="clear" w:color="auto" w:fill="auto"/>
        <w:spacing w:before="120" w:after="120"/>
        <w:jc w:val="both"/>
      </w:pPr>
      <w:r w:rsidRPr="00B716B5">
        <w:rPr>
          <w:lang w:val="nl-NL"/>
        </w:rPr>
        <w:t>Đề nghị ông (bà)</w:t>
      </w:r>
      <w:r w:rsidRPr="00B716B5">
        <w:rPr>
          <w:b/>
          <w:bCs/>
          <w:vertAlign w:val="superscript"/>
          <w:lang w:val="nl-NL"/>
        </w:rPr>
        <w:t>(8)</w:t>
      </w:r>
      <w:r w:rsidRPr="00B716B5">
        <w:rPr>
          <w:lang w:val="nl-NL"/>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13"/>
        <w:gridCol w:w="4335"/>
      </w:tblGrid>
      <w:tr w:rsidR="00B716B5" w:rsidRPr="00B716B5" w14:paraId="798F171B" w14:textId="77777777" w:rsidTr="00B716B5">
        <w:trPr>
          <w:tblCellSpacing w:w="0" w:type="dxa"/>
        </w:trPr>
        <w:tc>
          <w:tcPr>
            <w:tcW w:w="5013" w:type="dxa"/>
            <w:shd w:val="clear" w:color="auto" w:fill="FFFFFF"/>
            <w:tcMar>
              <w:top w:w="0" w:type="dxa"/>
              <w:left w:w="108" w:type="dxa"/>
              <w:bottom w:w="0" w:type="dxa"/>
              <w:right w:w="108" w:type="dxa"/>
            </w:tcMar>
            <w:hideMark/>
          </w:tcPr>
          <w:p w14:paraId="6DBE887E" w14:textId="77777777" w:rsidR="00B716B5" w:rsidRPr="00B716B5" w:rsidRDefault="00B716B5" w:rsidP="00B716B5">
            <w:pPr>
              <w:shd w:val="clear" w:color="auto" w:fill="auto"/>
              <w:spacing w:before="120" w:after="120"/>
            </w:pPr>
            <w:r w:rsidRPr="00B716B5">
              <w:rPr>
                <w:b/>
                <w:bCs/>
                <w:i/>
                <w:iCs/>
                <w:lang w:val="nl-NL"/>
              </w:rPr>
              <w:t>Nơi nhận:</w:t>
            </w:r>
            <w:r w:rsidRPr="00B716B5">
              <w:br/>
            </w:r>
            <w:r w:rsidRPr="00B716B5">
              <w:rPr>
                <w:lang w:val="nl-NL"/>
              </w:rPr>
              <w:t>- Như trên;</w:t>
            </w:r>
            <w:r w:rsidRPr="00B716B5">
              <w:br/>
            </w:r>
            <w:r w:rsidRPr="00B716B5">
              <w:rPr>
                <w:lang w:val="nl-NL"/>
              </w:rPr>
              <w:t>- Lưu: VT, hồ sơ vụ việc.</w:t>
            </w:r>
          </w:p>
        </w:tc>
        <w:tc>
          <w:tcPr>
            <w:tcW w:w="4335" w:type="dxa"/>
            <w:shd w:val="clear" w:color="auto" w:fill="FFFFFF"/>
            <w:tcMar>
              <w:top w:w="0" w:type="dxa"/>
              <w:left w:w="108" w:type="dxa"/>
              <w:bottom w:w="0" w:type="dxa"/>
              <w:right w:w="108" w:type="dxa"/>
            </w:tcMar>
            <w:hideMark/>
          </w:tcPr>
          <w:p w14:paraId="41873E5D" w14:textId="77777777" w:rsidR="00B716B5" w:rsidRPr="00B716B5" w:rsidRDefault="00B716B5" w:rsidP="00B716B5">
            <w:pPr>
              <w:shd w:val="clear" w:color="auto" w:fill="auto"/>
              <w:spacing w:before="120" w:after="120"/>
              <w:jc w:val="center"/>
            </w:pPr>
            <w:r w:rsidRPr="00B716B5">
              <w:rPr>
                <w:b/>
                <w:bCs/>
                <w:lang w:val="nl-NL"/>
              </w:rPr>
              <w:t>CHÁNH ÁN</w:t>
            </w:r>
          </w:p>
          <w:p w14:paraId="7C704189" w14:textId="77777777" w:rsidR="00B716B5" w:rsidRPr="00B716B5" w:rsidRDefault="00B716B5" w:rsidP="00B716B5">
            <w:pPr>
              <w:shd w:val="clear" w:color="auto" w:fill="auto"/>
              <w:spacing w:before="120" w:after="120"/>
              <w:jc w:val="center"/>
            </w:pPr>
            <w:r w:rsidRPr="00B716B5">
              <w:rPr>
                <w:i/>
                <w:iCs/>
                <w:lang w:val="nl-NL"/>
              </w:rPr>
              <w:t>(Ký, ghi rõ họ tên và đóng dấu)</w:t>
            </w:r>
          </w:p>
        </w:tc>
      </w:tr>
    </w:tbl>
    <w:p w14:paraId="01766E35" w14:textId="77777777" w:rsidR="00B716B5" w:rsidRPr="00B716B5" w:rsidRDefault="00B716B5" w:rsidP="00B716B5">
      <w:pPr>
        <w:shd w:val="clear" w:color="auto" w:fill="auto"/>
        <w:spacing w:before="120" w:after="120"/>
        <w:jc w:val="both"/>
      </w:pPr>
      <w:r w:rsidRPr="00B716B5">
        <w:rPr>
          <w:b/>
          <w:bCs/>
          <w:lang w:val="nl-NL"/>
        </w:rPr>
        <w:t>------------------------------</w:t>
      </w:r>
    </w:p>
    <w:p w14:paraId="376EA36C" w14:textId="77777777" w:rsidR="00B716B5" w:rsidRPr="00B716B5" w:rsidRDefault="00B716B5" w:rsidP="00B716B5">
      <w:pPr>
        <w:shd w:val="clear" w:color="auto" w:fill="auto"/>
        <w:spacing w:before="120" w:after="120"/>
        <w:jc w:val="both"/>
      </w:pPr>
      <w:r w:rsidRPr="00B716B5">
        <w:rPr>
          <w:b/>
          <w:bCs/>
          <w:i/>
          <w:iCs/>
          <w:lang w:val="nl-NL"/>
        </w:rPr>
        <w:t>Hướng dẫn sử dụng Mẫu số 06:</w:t>
      </w:r>
    </w:p>
    <w:p w14:paraId="2A803A9B" w14:textId="77777777" w:rsidR="00B716B5" w:rsidRPr="00B716B5" w:rsidRDefault="00B716B5" w:rsidP="00B716B5">
      <w:pPr>
        <w:shd w:val="clear" w:color="auto" w:fill="auto"/>
        <w:spacing w:before="120" w:after="120"/>
        <w:jc w:val="both"/>
      </w:pPr>
      <w:r w:rsidRPr="00B716B5">
        <w:rPr>
          <w:b/>
          <w:bCs/>
          <w:vertAlign w:val="superscript"/>
          <w:lang w:val="nl-NL"/>
        </w:rPr>
        <w:t>(1) </w:t>
      </w:r>
      <w:r w:rsidRPr="00B716B5">
        <w:rPr>
          <w:lang w:val="nl-NL"/>
        </w:rPr>
        <w:t>Ghi tên của Toà án ra thông báo trả lại đơn yêu cầu Tòa án bồi thường thiệt hại. Nếu là Toà án ra thông báo trả lại đơn yêu cầu Tòa án bồi thường thiệt hại là Toà án nhân dân cấp huyện, thì cần ghi tên tỉnh, thành phố trực </w:t>
      </w:r>
      <w:r w:rsidRPr="00B716B5">
        <w:rPr>
          <w:spacing w:val="2"/>
          <w:lang w:val="nl-NL"/>
        </w:rPr>
        <w:t>thuộc trung ương nào (ví dụ: Toà án nhân dân quận Hoàn Kiếm, thành phố Hà Nội). Nếu là Toà án nhân dân tỉnh, thành phố trực thuộc trung ương, thì ghi rõ Toà án nhân dân tỉnh, (thành phố) nào (ví dụ: Toà án nhân dân thành phố Hà Nội).</w:t>
      </w:r>
    </w:p>
    <w:p w14:paraId="14551F7B" w14:textId="77777777" w:rsidR="00B716B5" w:rsidRPr="00B716B5" w:rsidRDefault="00B716B5" w:rsidP="00B716B5">
      <w:pPr>
        <w:shd w:val="clear" w:color="auto" w:fill="auto"/>
        <w:spacing w:before="120" w:after="120"/>
        <w:jc w:val="both"/>
      </w:pPr>
      <w:r w:rsidRPr="00B716B5">
        <w:rPr>
          <w:b/>
          <w:bCs/>
          <w:vertAlign w:val="superscript"/>
          <w:lang w:val="nl-NL"/>
        </w:rPr>
        <w:t>(2),</w:t>
      </w:r>
      <w:r w:rsidRPr="00B716B5">
        <w:rPr>
          <w:lang w:val="nl-NL"/>
        </w:rPr>
        <w:t> </w:t>
      </w:r>
      <w:r w:rsidRPr="00B716B5">
        <w:rPr>
          <w:b/>
          <w:bCs/>
          <w:vertAlign w:val="superscript"/>
          <w:lang w:val="nl-NL"/>
        </w:rPr>
        <w:t>(3) </w:t>
      </w:r>
      <w:r w:rsidRPr="00B716B5">
        <w:rPr>
          <w:lang w:val="nl-NL"/>
        </w:rPr>
        <w:t>Nếu là cá nhân, thì ghi họ tên, địa chỉ của người yêu cầu Tòa án bồi thường thiệt hại; nếu là cơ quan, tổ chức, thì ghi tên, địa chỉ của cơ quan, tổ chức yêu cầu Tòa án bồi thường thiệt hại (ghi theo đơn yêu cầu). Cần lưu ý đối với cá nhân, thì tuỳ theo độ tuổi mà ghi Ông hoặc Bà, Anh hoặc Chị trước khi ghi họ tên (ví dụ: Kính gửi: Anh Trần Văn B).</w:t>
      </w:r>
    </w:p>
    <w:p w14:paraId="20A57CFD" w14:textId="77777777" w:rsidR="00B716B5" w:rsidRPr="00B716B5" w:rsidRDefault="00B716B5" w:rsidP="00B716B5">
      <w:pPr>
        <w:shd w:val="clear" w:color="auto" w:fill="auto"/>
        <w:spacing w:before="120" w:after="120"/>
        <w:jc w:val="both"/>
      </w:pPr>
      <w:r w:rsidRPr="00B716B5">
        <w:rPr>
          <w:b/>
          <w:bCs/>
          <w:vertAlign w:val="superscript"/>
          <w:lang w:val="nl-NL"/>
        </w:rPr>
        <w:lastRenderedPageBreak/>
        <w:t>(4) </w:t>
      </w:r>
      <w:r w:rsidRPr="00B716B5">
        <w:rPr>
          <w:lang w:val="nl-NL"/>
        </w:rPr>
        <w:t>Nếu là cá nhân, thì tuỳ theo độ tuổi mà ghi Ông hoặc Bà, Anh hoặc Chị như hướng dẫn tại điểm </w:t>
      </w:r>
      <w:r w:rsidRPr="00B716B5">
        <w:rPr>
          <w:b/>
          <w:bCs/>
          <w:vertAlign w:val="superscript"/>
          <w:lang w:val="nl-NL"/>
        </w:rPr>
        <w:t>(2)</w:t>
      </w:r>
      <w:r w:rsidRPr="00B716B5">
        <w:rPr>
          <w:lang w:val="nl-NL"/>
        </w:rPr>
        <w:t> mà không phải ghi họ tên (ví dụ: của Ông; của Bà); nếu là cơ quan, tổ chức, thì ghi tên của cơ quan, tổ chức đó như hướng dẫn tại điểm </w:t>
      </w:r>
      <w:r w:rsidRPr="00B716B5">
        <w:rPr>
          <w:b/>
          <w:bCs/>
          <w:vertAlign w:val="superscript"/>
          <w:lang w:val="nl-NL"/>
        </w:rPr>
        <w:t>(2)</w:t>
      </w:r>
      <w:r w:rsidRPr="00B716B5">
        <w:rPr>
          <w:lang w:val="nl-NL"/>
        </w:rPr>
        <w:t>.</w:t>
      </w:r>
    </w:p>
    <w:p w14:paraId="07B8BE72" w14:textId="77777777" w:rsidR="00B716B5" w:rsidRPr="00B716B5" w:rsidRDefault="00B716B5" w:rsidP="00B716B5">
      <w:pPr>
        <w:shd w:val="clear" w:color="auto" w:fill="auto"/>
        <w:spacing w:before="120" w:after="120"/>
        <w:jc w:val="both"/>
      </w:pPr>
      <w:r w:rsidRPr="00B716B5">
        <w:rPr>
          <w:b/>
          <w:bCs/>
          <w:vertAlign w:val="superscript"/>
          <w:lang w:val="nl-NL"/>
        </w:rPr>
        <w:t>(5) </w:t>
      </w:r>
      <w:r w:rsidRPr="00B716B5">
        <w:rPr>
          <w:lang w:val="nl-NL"/>
        </w:rPr>
        <w:t>Khi không thuộc phạm vi trách nhiệm bồi thường của nhà nước theo quy định của Điều 28 Luật TNBTCNN hoặc không thuộc trách nhiệm giải quyết bồi thường nhà nước của Tòa án nhận được đơn yêu cầu bồi thường, thì ghi rõ lý do trả lại đơn yêu cầu bồi thường theo trường hợp đó.</w:t>
      </w:r>
    </w:p>
    <w:p w14:paraId="556EC84C" w14:textId="77777777" w:rsidR="00B716B5" w:rsidRPr="00B716B5" w:rsidRDefault="00B716B5" w:rsidP="00B716B5">
      <w:pPr>
        <w:shd w:val="clear" w:color="auto" w:fill="auto"/>
        <w:spacing w:before="120" w:after="120"/>
        <w:jc w:val="both"/>
      </w:pPr>
      <w:r w:rsidRPr="00B716B5">
        <w:rPr>
          <w:b/>
          <w:bCs/>
          <w:vertAlign w:val="superscript"/>
          <w:lang w:val="nl-NL"/>
        </w:rPr>
        <w:t>(6) </w:t>
      </w:r>
      <w:r w:rsidRPr="00B716B5">
        <w:rPr>
          <w:lang w:val="nl-NL"/>
        </w:rPr>
        <w:t>Trả lại hồ sơ yêu cầu bồi thường thuộc trường hợp nào thì căn cứ vào điểm, khoản, điều luật cụ thể đó.</w:t>
      </w:r>
    </w:p>
    <w:p w14:paraId="1606DDE2" w14:textId="77777777" w:rsidR="00B716B5" w:rsidRPr="00B716B5" w:rsidRDefault="00B716B5" w:rsidP="00B716B5">
      <w:pPr>
        <w:shd w:val="clear" w:color="auto" w:fill="auto"/>
        <w:spacing w:before="120" w:after="120"/>
        <w:jc w:val="both"/>
      </w:pPr>
      <w:r w:rsidRPr="00B716B5">
        <w:rPr>
          <w:b/>
          <w:bCs/>
          <w:vertAlign w:val="superscript"/>
          <w:lang w:val="nl-NL"/>
        </w:rPr>
        <w:t>(7), (8) </w:t>
      </w:r>
      <w:r w:rsidRPr="00B716B5">
        <w:rPr>
          <w:lang w:val="nl-NL"/>
        </w:rPr>
        <w:t>Căn cứ vào quy định về việc hướng dẫn khi thụ lý yêu cầu bồi thường để hướng dẫn người yêu cầu bổ sung hoặc gửi đơn đến cơ quan có thẩm quyền.</w:t>
      </w:r>
    </w:p>
    <w:p w14:paraId="207AEB83" w14:textId="77777777" w:rsidR="00E27917" w:rsidRPr="00B716B5" w:rsidRDefault="00E27917" w:rsidP="00B716B5"/>
    <w:p w14:paraId="26A9D436" w14:textId="77777777" w:rsidR="00B716B5" w:rsidRPr="00B716B5" w:rsidRDefault="00B716B5" w:rsidP="00B716B5"/>
    <w:p w14:paraId="5C3EEA5E" w14:textId="77777777" w:rsidR="00B716B5" w:rsidRPr="00B716B5" w:rsidRDefault="00B716B5" w:rsidP="00B716B5"/>
    <w:p w14:paraId="74B1EE50" w14:textId="77777777" w:rsidR="00B716B5" w:rsidRPr="00022433" w:rsidRDefault="00B716B5" w:rsidP="00B716B5">
      <w:proofErr w:type="spellStart"/>
      <w:r w:rsidRPr="00B716B5">
        <w:rPr>
          <w:b/>
        </w:rPr>
        <w:t>Nguồn</w:t>
      </w:r>
      <w:proofErr w:type="spellEnd"/>
      <w:r w:rsidRPr="00B716B5">
        <w:t xml:space="preserve">: </w:t>
      </w:r>
      <w:proofErr w:type="spellStart"/>
      <w:r w:rsidRPr="00B716B5">
        <w:t>Thông</w:t>
      </w:r>
      <w:proofErr w:type="spellEnd"/>
      <w:r w:rsidRPr="00B716B5">
        <w:t xml:space="preserve"> </w:t>
      </w:r>
      <w:proofErr w:type="spellStart"/>
      <w:r w:rsidRPr="00B716B5">
        <w:t>tư</w:t>
      </w:r>
      <w:proofErr w:type="spellEnd"/>
      <w:r w:rsidRPr="00B716B5">
        <w:t xml:space="preserve"> </w:t>
      </w:r>
      <w:proofErr w:type="spellStart"/>
      <w:r w:rsidRPr="00B716B5">
        <w:t>liên</w:t>
      </w:r>
      <w:proofErr w:type="spellEnd"/>
      <w:r w:rsidRPr="00B716B5">
        <w:t xml:space="preserve"> </w:t>
      </w:r>
      <w:proofErr w:type="spellStart"/>
      <w:r w:rsidRPr="00B716B5">
        <w:t>tịch</w:t>
      </w:r>
      <w:proofErr w:type="spellEnd"/>
      <w:r w:rsidRPr="00B716B5">
        <w:t xml:space="preserve"> 01/2012/TTLT-TANDTC-VKSNDTC-BTP</w:t>
      </w:r>
    </w:p>
    <w:sectPr w:rsidR="00B716B5" w:rsidRPr="00022433" w:rsidSect="00C77586">
      <w:footerReference w:type="even" r:id="rId6"/>
      <w:footerReference w:type="default" r:id="rId7"/>
      <w:footerReference w:type="firs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AB613" w14:textId="77777777" w:rsidR="00C3010C" w:rsidRDefault="00C3010C" w:rsidP="00022433">
      <w:r>
        <w:separator/>
      </w:r>
    </w:p>
  </w:endnote>
  <w:endnote w:type="continuationSeparator" w:id="0">
    <w:p w14:paraId="1BE80415" w14:textId="77777777" w:rsidR="00C3010C" w:rsidRDefault="00C3010C"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4933" w14:textId="77777777" w:rsidR="0034723F" w:rsidRDefault="0034723F" w:rsidP="00EA3D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52E76A" w14:textId="77777777" w:rsidR="0034723F" w:rsidRDefault="0034723F" w:rsidP="00EA3D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4E76" w14:textId="77777777" w:rsidR="0034723F" w:rsidRDefault="0034723F" w:rsidP="00EA3D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716B5">
      <w:rPr>
        <w:rStyle w:val="PageNumber"/>
        <w:noProof/>
      </w:rPr>
      <w:t>1</w:t>
    </w:r>
    <w:r>
      <w:rPr>
        <w:rStyle w:val="PageNumber"/>
      </w:rPr>
      <w:fldChar w:fldCharType="end"/>
    </w:r>
  </w:p>
  <w:p w14:paraId="24B6E0CE" w14:textId="77777777" w:rsidR="0034723F" w:rsidRPr="00E037E0" w:rsidRDefault="0034723F" w:rsidP="00EA3DDD">
    <w:pPr>
      <w:pStyle w:val="Footer"/>
      <w:ind w:right="360"/>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9EEC" w14:textId="77777777" w:rsidR="0034723F" w:rsidRDefault="0034723F" w:rsidP="00EA3DDD">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9CAA3" w14:textId="77777777" w:rsidR="00C3010C" w:rsidRDefault="00C3010C" w:rsidP="00022433">
      <w:r>
        <w:separator/>
      </w:r>
    </w:p>
  </w:footnote>
  <w:footnote w:type="continuationSeparator" w:id="0">
    <w:p w14:paraId="23084FE6" w14:textId="77777777" w:rsidR="00C3010C" w:rsidRDefault="00C3010C"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440E4"/>
    <w:rsid w:val="00080DF5"/>
    <w:rsid w:val="0008127F"/>
    <w:rsid w:val="00083E70"/>
    <w:rsid w:val="00090748"/>
    <w:rsid w:val="00090D3F"/>
    <w:rsid w:val="000A5950"/>
    <w:rsid w:val="000A79B2"/>
    <w:rsid w:val="000B6973"/>
    <w:rsid w:val="000D2840"/>
    <w:rsid w:val="000E3C54"/>
    <w:rsid w:val="000E6F62"/>
    <w:rsid w:val="000F2362"/>
    <w:rsid w:val="00101189"/>
    <w:rsid w:val="00101CA8"/>
    <w:rsid w:val="00113ACB"/>
    <w:rsid w:val="0012417D"/>
    <w:rsid w:val="0014226F"/>
    <w:rsid w:val="00144062"/>
    <w:rsid w:val="00144FC9"/>
    <w:rsid w:val="00150287"/>
    <w:rsid w:val="00161EE9"/>
    <w:rsid w:val="0016558C"/>
    <w:rsid w:val="001A339C"/>
    <w:rsid w:val="001C081D"/>
    <w:rsid w:val="001D03D2"/>
    <w:rsid w:val="001E2BB5"/>
    <w:rsid w:val="00206610"/>
    <w:rsid w:val="00210423"/>
    <w:rsid w:val="00210A4E"/>
    <w:rsid w:val="00212943"/>
    <w:rsid w:val="00212FF2"/>
    <w:rsid w:val="00214FAB"/>
    <w:rsid w:val="00215D4F"/>
    <w:rsid w:val="00222926"/>
    <w:rsid w:val="00226D9C"/>
    <w:rsid w:val="002347FA"/>
    <w:rsid w:val="00247801"/>
    <w:rsid w:val="00252E83"/>
    <w:rsid w:val="002556CF"/>
    <w:rsid w:val="002611D4"/>
    <w:rsid w:val="0026309C"/>
    <w:rsid w:val="00283553"/>
    <w:rsid w:val="00293703"/>
    <w:rsid w:val="00293B38"/>
    <w:rsid w:val="002944F2"/>
    <w:rsid w:val="002A1CE1"/>
    <w:rsid w:val="002B046E"/>
    <w:rsid w:val="002B1CEC"/>
    <w:rsid w:val="002B56D9"/>
    <w:rsid w:val="002B6C37"/>
    <w:rsid w:val="002B7617"/>
    <w:rsid w:val="002C0C34"/>
    <w:rsid w:val="002D1B79"/>
    <w:rsid w:val="002D3B5E"/>
    <w:rsid w:val="002D4483"/>
    <w:rsid w:val="002F5237"/>
    <w:rsid w:val="00306182"/>
    <w:rsid w:val="00317DA0"/>
    <w:rsid w:val="00326A90"/>
    <w:rsid w:val="00332169"/>
    <w:rsid w:val="003408C1"/>
    <w:rsid w:val="00345CF8"/>
    <w:rsid w:val="0034723F"/>
    <w:rsid w:val="00354FE1"/>
    <w:rsid w:val="003561B1"/>
    <w:rsid w:val="003625F8"/>
    <w:rsid w:val="00370AA7"/>
    <w:rsid w:val="00371CB0"/>
    <w:rsid w:val="0038145E"/>
    <w:rsid w:val="0038354B"/>
    <w:rsid w:val="00390124"/>
    <w:rsid w:val="003A0998"/>
    <w:rsid w:val="003C10B1"/>
    <w:rsid w:val="003C2E64"/>
    <w:rsid w:val="003C5779"/>
    <w:rsid w:val="003D1456"/>
    <w:rsid w:val="003D15D5"/>
    <w:rsid w:val="003D2E59"/>
    <w:rsid w:val="003D7252"/>
    <w:rsid w:val="003E29FF"/>
    <w:rsid w:val="003E6F7A"/>
    <w:rsid w:val="003F001B"/>
    <w:rsid w:val="003F04A9"/>
    <w:rsid w:val="003F6F87"/>
    <w:rsid w:val="004025E7"/>
    <w:rsid w:val="00417A55"/>
    <w:rsid w:val="00420B1C"/>
    <w:rsid w:val="0042756C"/>
    <w:rsid w:val="0043298C"/>
    <w:rsid w:val="00432E20"/>
    <w:rsid w:val="00432E5D"/>
    <w:rsid w:val="00445795"/>
    <w:rsid w:val="00460F89"/>
    <w:rsid w:val="00462EA7"/>
    <w:rsid w:val="00466461"/>
    <w:rsid w:val="00470A11"/>
    <w:rsid w:val="00471D8A"/>
    <w:rsid w:val="004763F4"/>
    <w:rsid w:val="00477D06"/>
    <w:rsid w:val="00482796"/>
    <w:rsid w:val="00495603"/>
    <w:rsid w:val="004A2025"/>
    <w:rsid w:val="004B0282"/>
    <w:rsid w:val="004B1027"/>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3720B"/>
    <w:rsid w:val="00553196"/>
    <w:rsid w:val="00565ED9"/>
    <w:rsid w:val="00574656"/>
    <w:rsid w:val="0057584A"/>
    <w:rsid w:val="005763D3"/>
    <w:rsid w:val="00582641"/>
    <w:rsid w:val="005845F0"/>
    <w:rsid w:val="0058550A"/>
    <w:rsid w:val="005872E4"/>
    <w:rsid w:val="00595EFB"/>
    <w:rsid w:val="005D12B4"/>
    <w:rsid w:val="005F6F10"/>
    <w:rsid w:val="00600AF9"/>
    <w:rsid w:val="006100D5"/>
    <w:rsid w:val="00612FC9"/>
    <w:rsid w:val="0063520E"/>
    <w:rsid w:val="006365E3"/>
    <w:rsid w:val="0064356A"/>
    <w:rsid w:val="00655F4E"/>
    <w:rsid w:val="00664175"/>
    <w:rsid w:val="00677334"/>
    <w:rsid w:val="00681F5F"/>
    <w:rsid w:val="00682E2A"/>
    <w:rsid w:val="00685662"/>
    <w:rsid w:val="006913E2"/>
    <w:rsid w:val="00694144"/>
    <w:rsid w:val="006A074E"/>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82119"/>
    <w:rsid w:val="007864D2"/>
    <w:rsid w:val="00792018"/>
    <w:rsid w:val="0079328D"/>
    <w:rsid w:val="007A463B"/>
    <w:rsid w:val="007B2E83"/>
    <w:rsid w:val="007B544B"/>
    <w:rsid w:val="007E0C98"/>
    <w:rsid w:val="007E339E"/>
    <w:rsid w:val="007F35FD"/>
    <w:rsid w:val="007F4B91"/>
    <w:rsid w:val="00802D55"/>
    <w:rsid w:val="00816948"/>
    <w:rsid w:val="00817ECC"/>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16829"/>
    <w:rsid w:val="0092224C"/>
    <w:rsid w:val="00926C27"/>
    <w:rsid w:val="0092709F"/>
    <w:rsid w:val="009406D6"/>
    <w:rsid w:val="00944D37"/>
    <w:rsid w:val="00946D62"/>
    <w:rsid w:val="0095262E"/>
    <w:rsid w:val="00954635"/>
    <w:rsid w:val="009603C4"/>
    <w:rsid w:val="0098738E"/>
    <w:rsid w:val="009A5D44"/>
    <w:rsid w:val="009B0B4E"/>
    <w:rsid w:val="009B1046"/>
    <w:rsid w:val="009B5ED5"/>
    <w:rsid w:val="009C37F7"/>
    <w:rsid w:val="009C42CB"/>
    <w:rsid w:val="009C5406"/>
    <w:rsid w:val="009C6444"/>
    <w:rsid w:val="009D6492"/>
    <w:rsid w:val="009E6450"/>
    <w:rsid w:val="00A0689E"/>
    <w:rsid w:val="00A102A0"/>
    <w:rsid w:val="00A1364E"/>
    <w:rsid w:val="00A2703F"/>
    <w:rsid w:val="00A34819"/>
    <w:rsid w:val="00A42B11"/>
    <w:rsid w:val="00A45284"/>
    <w:rsid w:val="00A502A2"/>
    <w:rsid w:val="00A64B41"/>
    <w:rsid w:val="00A67882"/>
    <w:rsid w:val="00A67F50"/>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0D3C"/>
    <w:rsid w:val="00B113B9"/>
    <w:rsid w:val="00B15BD2"/>
    <w:rsid w:val="00B16D10"/>
    <w:rsid w:val="00B34801"/>
    <w:rsid w:val="00B35371"/>
    <w:rsid w:val="00B362E2"/>
    <w:rsid w:val="00B41FDC"/>
    <w:rsid w:val="00B464BF"/>
    <w:rsid w:val="00B478B4"/>
    <w:rsid w:val="00B716B5"/>
    <w:rsid w:val="00B72981"/>
    <w:rsid w:val="00B77324"/>
    <w:rsid w:val="00B80E36"/>
    <w:rsid w:val="00B8251F"/>
    <w:rsid w:val="00B9376A"/>
    <w:rsid w:val="00B97084"/>
    <w:rsid w:val="00BA25B4"/>
    <w:rsid w:val="00BC3371"/>
    <w:rsid w:val="00BC7E9B"/>
    <w:rsid w:val="00BD410B"/>
    <w:rsid w:val="00BD63B7"/>
    <w:rsid w:val="00BE65BD"/>
    <w:rsid w:val="00BF479F"/>
    <w:rsid w:val="00BF6088"/>
    <w:rsid w:val="00C064A8"/>
    <w:rsid w:val="00C26019"/>
    <w:rsid w:val="00C3010C"/>
    <w:rsid w:val="00C46ED3"/>
    <w:rsid w:val="00C513FD"/>
    <w:rsid w:val="00C562D4"/>
    <w:rsid w:val="00C70936"/>
    <w:rsid w:val="00C717A1"/>
    <w:rsid w:val="00C77586"/>
    <w:rsid w:val="00C833E1"/>
    <w:rsid w:val="00CA37DE"/>
    <w:rsid w:val="00CA5097"/>
    <w:rsid w:val="00CA66A3"/>
    <w:rsid w:val="00CB2D22"/>
    <w:rsid w:val="00CB49EF"/>
    <w:rsid w:val="00CC7489"/>
    <w:rsid w:val="00CD67C2"/>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6542D"/>
    <w:rsid w:val="00D74789"/>
    <w:rsid w:val="00D8295D"/>
    <w:rsid w:val="00D829EE"/>
    <w:rsid w:val="00D960DB"/>
    <w:rsid w:val="00DC2145"/>
    <w:rsid w:val="00DC4270"/>
    <w:rsid w:val="00DD185B"/>
    <w:rsid w:val="00DD7B77"/>
    <w:rsid w:val="00DE042A"/>
    <w:rsid w:val="00DE67D8"/>
    <w:rsid w:val="00DF3DFB"/>
    <w:rsid w:val="00DF7ABD"/>
    <w:rsid w:val="00E07382"/>
    <w:rsid w:val="00E12127"/>
    <w:rsid w:val="00E1357C"/>
    <w:rsid w:val="00E25F57"/>
    <w:rsid w:val="00E27917"/>
    <w:rsid w:val="00E31D98"/>
    <w:rsid w:val="00E355C5"/>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A3DDD"/>
    <w:rsid w:val="00EB027B"/>
    <w:rsid w:val="00EB0BE3"/>
    <w:rsid w:val="00EC06DD"/>
    <w:rsid w:val="00EC3309"/>
    <w:rsid w:val="00EC55C1"/>
    <w:rsid w:val="00EC6E80"/>
    <w:rsid w:val="00EC75F9"/>
    <w:rsid w:val="00EE2ED0"/>
    <w:rsid w:val="00EF4511"/>
    <w:rsid w:val="00F07D10"/>
    <w:rsid w:val="00F1067B"/>
    <w:rsid w:val="00F15279"/>
    <w:rsid w:val="00F22E5A"/>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DC3F"/>
  <w15:chartTrackingRefBased/>
  <w15:docId w15:val="{6B440F35-F4F7-4E01-96B5-BF32BCF7D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 w:type="paragraph" w:styleId="Footer">
    <w:name w:val="footer"/>
    <w:basedOn w:val="Normal"/>
    <w:link w:val="FooterChar"/>
    <w:uiPriority w:val="99"/>
    <w:rsid w:val="0034723F"/>
    <w:pPr>
      <w:shd w:val="clear" w:color="auto" w:fill="auto"/>
      <w:tabs>
        <w:tab w:val="center" w:pos="4320"/>
        <w:tab w:val="right" w:pos="8640"/>
      </w:tabs>
      <w:spacing w:line="240" w:lineRule="auto"/>
    </w:pPr>
    <w:rPr>
      <w:color w:val="auto"/>
    </w:rPr>
  </w:style>
  <w:style w:type="character" w:customStyle="1" w:styleId="FooterChar">
    <w:name w:val="Footer Char"/>
    <w:link w:val="Footer"/>
    <w:uiPriority w:val="99"/>
    <w:rsid w:val="0034723F"/>
    <w:rPr>
      <w:rFonts w:ascii="Times New Roman" w:eastAsia="Times New Roman" w:hAnsi="Times New Roman"/>
      <w:sz w:val="24"/>
      <w:szCs w:val="24"/>
    </w:rPr>
  </w:style>
  <w:style w:type="character" w:styleId="PageNumber">
    <w:name w:val="page number"/>
    <w:rsid w:val="0034723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34">
      <w:bodyDiv w:val="1"/>
      <w:marLeft w:val="0"/>
      <w:marRight w:val="0"/>
      <w:marTop w:val="0"/>
      <w:marBottom w:val="0"/>
      <w:divBdr>
        <w:top w:val="none" w:sz="0" w:space="0" w:color="auto"/>
        <w:left w:val="none" w:sz="0" w:space="0" w:color="auto"/>
        <w:bottom w:val="none" w:sz="0" w:space="0" w:color="auto"/>
        <w:right w:val="none" w:sz="0" w:space="0" w:color="auto"/>
      </w:divBdr>
    </w:div>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16211996">
      <w:bodyDiv w:val="1"/>
      <w:marLeft w:val="0"/>
      <w:marRight w:val="0"/>
      <w:marTop w:val="0"/>
      <w:marBottom w:val="0"/>
      <w:divBdr>
        <w:top w:val="none" w:sz="0" w:space="0" w:color="auto"/>
        <w:left w:val="none" w:sz="0" w:space="0" w:color="auto"/>
        <w:bottom w:val="none" w:sz="0" w:space="0" w:color="auto"/>
        <w:right w:val="none" w:sz="0" w:space="0" w:color="auto"/>
      </w:divBdr>
      <w:divsChild>
        <w:div w:id="222915441">
          <w:marLeft w:val="0"/>
          <w:marRight w:val="0"/>
          <w:marTop w:val="0"/>
          <w:marBottom w:val="0"/>
          <w:divBdr>
            <w:top w:val="none" w:sz="0" w:space="0" w:color="auto"/>
            <w:left w:val="none" w:sz="0" w:space="0" w:color="auto"/>
            <w:bottom w:val="none" w:sz="0" w:space="0" w:color="auto"/>
            <w:right w:val="none" w:sz="0" w:space="0" w:color="auto"/>
          </w:divBdr>
        </w:div>
        <w:div w:id="242303652">
          <w:marLeft w:val="0"/>
          <w:marRight w:val="0"/>
          <w:marTop w:val="0"/>
          <w:marBottom w:val="0"/>
          <w:divBdr>
            <w:top w:val="none" w:sz="0" w:space="0" w:color="auto"/>
            <w:left w:val="none" w:sz="0" w:space="0" w:color="auto"/>
            <w:bottom w:val="none" w:sz="0" w:space="0" w:color="auto"/>
            <w:right w:val="none" w:sz="0" w:space="0" w:color="auto"/>
          </w:divBdr>
        </w:div>
        <w:div w:id="461391145">
          <w:marLeft w:val="0"/>
          <w:marRight w:val="0"/>
          <w:marTop w:val="0"/>
          <w:marBottom w:val="0"/>
          <w:divBdr>
            <w:top w:val="none" w:sz="0" w:space="0" w:color="auto"/>
            <w:left w:val="none" w:sz="0" w:space="0" w:color="auto"/>
            <w:bottom w:val="none" w:sz="0" w:space="0" w:color="auto"/>
            <w:right w:val="none" w:sz="0" w:space="0" w:color="auto"/>
          </w:divBdr>
        </w:div>
        <w:div w:id="908272408">
          <w:marLeft w:val="0"/>
          <w:marRight w:val="0"/>
          <w:marTop w:val="0"/>
          <w:marBottom w:val="0"/>
          <w:divBdr>
            <w:top w:val="none" w:sz="0" w:space="0" w:color="auto"/>
            <w:left w:val="none" w:sz="0" w:space="0" w:color="auto"/>
            <w:bottom w:val="none" w:sz="0" w:space="0" w:color="auto"/>
            <w:right w:val="none" w:sz="0" w:space="0" w:color="auto"/>
          </w:divBdr>
        </w:div>
        <w:div w:id="1143543873">
          <w:marLeft w:val="0"/>
          <w:marRight w:val="0"/>
          <w:marTop w:val="0"/>
          <w:marBottom w:val="0"/>
          <w:divBdr>
            <w:top w:val="none" w:sz="0" w:space="0" w:color="auto"/>
            <w:left w:val="none" w:sz="0" w:space="0" w:color="auto"/>
            <w:bottom w:val="none" w:sz="0" w:space="0" w:color="auto"/>
            <w:right w:val="none" w:sz="0" w:space="0" w:color="auto"/>
          </w:divBdr>
        </w:div>
        <w:div w:id="1266183996">
          <w:marLeft w:val="0"/>
          <w:marRight w:val="0"/>
          <w:marTop w:val="0"/>
          <w:marBottom w:val="0"/>
          <w:divBdr>
            <w:top w:val="none" w:sz="0" w:space="0" w:color="auto"/>
            <w:left w:val="none" w:sz="0" w:space="0" w:color="auto"/>
            <w:bottom w:val="none" w:sz="0" w:space="0" w:color="auto"/>
            <w:right w:val="none" w:sz="0" w:space="0" w:color="auto"/>
          </w:divBdr>
        </w:div>
        <w:div w:id="1579947277">
          <w:marLeft w:val="0"/>
          <w:marRight w:val="0"/>
          <w:marTop w:val="0"/>
          <w:marBottom w:val="0"/>
          <w:divBdr>
            <w:top w:val="none" w:sz="0" w:space="0" w:color="auto"/>
            <w:left w:val="none" w:sz="0" w:space="0" w:color="auto"/>
            <w:bottom w:val="none" w:sz="0" w:space="0" w:color="auto"/>
            <w:right w:val="none" w:sz="0" w:space="0" w:color="auto"/>
          </w:divBdr>
        </w:div>
        <w:div w:id="1813398393">
          <w:marLeft w:val="0"/>
          <w:marRight w:val="0"/>
          <w:marTop w:val="0"/>
          <w:marBottom w:val="0"/>
          <w:divBdr>
            <w:top w:val="none" w:sz="0" w:space="0" w:color="auto"/>
            <w:left w:val="none" w:sz="0" w:space="0" w:color="auto"/>
            <w:bottom w:val="none" w:sz="0" w:space="0" w:color="auto"/>
            <w:right w:val="none" w:sz="0" w:space="0" w:color="auto"/>
          </w:divBdr>
          <w:divsChild>
            <w:div w:id="418451143">
              <w:marLeft w:val="0"/>
              <w:marRight w:val="0"/>
              <w:marTop w:val="0"/>
              <w:marBottom w:val="0"/>
              <w:divBdr>
                <w:top w:val="none" w:sz="0" w:space="0" w:color="auto"/>
                <w:left w:val="none" w:sz="0" w:space="0" w:color="auto"/>
                <w:bottom w:val="none" w:sz="0" w:space="0" w:color="auto"/>
                <w:right w:val="none" w:sz="0" w:space="0" w:color="auto"/>
              </w:divBdr>
              <w:divsChild>
                <w:div w:id="2145810434">
                  <w:marLeft w:val="0"/>
                  <w:marRight w:val="0"/>
                  <w:marTop w:val="0"/>
                  <w:marBottom w:val="0"/>
                  <w:divBdr>
                    <w:top w:val="none" w:sz="0" w:space="0" w:color="auto"/>
                    <w:left w:val="none" w:sz="0" w:space="0" w:color="auto"/>
                    <w:bottom w:val="none" w:sz="0" w:space="0" w:color="auto"/>
                    <w:right w:val="none" w:sz="0" w:space="0" w:color="auto"/>
                  </w:divBdr>
                  <w:divsChild>
                    <w:div w:id="227956115">
                      <w:marLeft w:val="0"/>
                      <w:marRight w:val="0"/>
                      <w:marTop w:val="0"/>
                      <w:marBottom w:val="0"/>
                      <w:divBdr>
                        <w:top w:val="none" w:sz="0" w:space="0" w:color="auto"/>
                        <w:left w:val="none" w:sz="0" w:space="0" w:color="auto"/>
                        <w:bottom w:val="none" w:sz="0" w:space="0" w:color="auto"/>
                        <w:right w:val="none" w:sz="0" w:space="0" w:color="auto"/>
                      </w:divBdr>
                      <w:divsChild>
                        <w:div w:id="1043209659">
                          <w:marLeft w:val="0"/>
                          <w:marRight w:val="0"/>
                          <w:marTop w:val="0"/>
                          <w:marBottom w:val="0"/>
                          <w:divBdr>
                            <w:top w:val="none" w:sz="0" w:space="0" w:color="auto"/>
                            <w:left w:val="none" w:sz="0" w:space="0" w:color="auto"/>
                            <w:bottom w:val="none" w:sz="0" w:space="0" w:color="auto"/>
                            <w:right w:val="none" w:sz="0" w:space="0" w:color="auto"/>
                          </w:divBdr>
                          <w:divsChild>
                            <w:div w:id="1492255979">
                              <w:marLeft w:val="0"/>
                              <w:marRight w:val="0"/>
                              <w:marTop w:val="0"/>
                              <w:marBottom w:val="0"/>
                              <w:divBdr>
                                <w:top w:val="none" w:sz="0" w:space="0" w:color="auto"/>
                                <w:left w:val="none" w:sz="0" w:space="0" w:color="auto"/>
                                <w:bottom w:val="none" w:sz="0" w:space="0" w:color="auto"/>
                                <w:right w:val="none" w:sz="0" w:space="0" w:color="auto"/>
                              </w:divBdr>
                              <w:divsChild>
                                <w:div w:id="42489677">
                                  <w:marLeft w:val="0"/>
                                  <w:marRight w:val="0"/>
                                  <w:marTop w:val="0"/>
                                  <w:marBottom w:val="0"/>
                                  <w:divBdr>
                                    <w:top w:val="none" w:sz="0" w:space="0" w:color="auto"/>
                                    <w:left w:val="none" w:sz="0" w:space="0" w:color="auto"/>
                                    <w:bottom w:val="none" w:sz="0" w:space="0" w:color="auto"/>
                                    <w:right w:val="none" w:sz="0" w:space="0" w:color="auto"/>
                                  </w:divBdr>
                                  <w:divsChild>
                                    <w:div w:id="409810764">
                                      <w:marLeft w:val="0"/>
                                      <w:marRight w:val="0"/>
                                      <w:marTop w:val="0"/>
                                      <w:marBottom w:val="0"/>
                                      <w:divBdr>
                                        <w:top w:val="none" w:sz="0" w:space="0" w:color="auto"/>
                                        <w:left w:val="none" w:sz="0" w:space="0" w:color="auto"/>
                                        <w:bottom w:val="none" w:sz="0" w:space="0" w:color="auto"/>
                                        <w:right w:val="none" w:sz="0" w:space="0" w:color="auto"/>
                                      </w:divBdr>
                                      <w:divsChild>
                                        <w:div w:id="1850951238">
                                          <w:marLeft w:val="0"/>
                                          <w:marRight w:val="0"/>
                                          <w:marTop w:val="0"/>
                                          <w:marBottom w:val="0"/>
                                          <w:divBdr>
                                            <w:top w:val="none" w:sz="0" w:space="0" w:color="auto"/>
                                            <w:left w:val="none" w:sz="0" w:space="0" w:color="auto"/>
                                            <w:bottom w:val="none" w:sz="0" w:space="0" w:color="auto"/>
                                            <w:right w:val="none" w:sz="0" w:space="0" w:color="auto"/>
                                          </w:divBdr>
                                          <w:divsChild>
                                            <w:div w:id="1760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438701">
          <w:marLeft w:val="0"/>
          <w:marRight w:val="0"/>
          <w:marTop w:val="0"/>
          <w:marBottom w:val="0"/>
          <w:divBdr>
            <w:top w:val="none" w:sz="0" w:space="0" w:color="auto"/>
            <w:left w:val="none" w:sz="0" w:space="0" w:color="auto"/>
            <w:bottom w:val="none" w:sz="0" w:space="0" w:color="auto"/>
            <w:right w:val="none" w:sz="0" w:space="0" w:color="auto"/>
          </w:divBdr>
        </w:div>
      </w:divsChild>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79189308">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4886425">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199313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18272867">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38876245">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65983133">
      <w:bodyDiv w:val="1"/>
      <w:marLeft w:val="0"/>
      <w:marRight w:val="0"/>
      <w:marTop w:val="0"/>
      <w:marBottom w:val="0"/>
      <w:divBdr>
        <w:top w:val="none" w:sz="0" w:space="0" w:color="auto"/>
        <w:left w:val="none" w:sz="0" w:space="0" w:color="auto"/>
        <w:bottom w:val="none" w:sz="0" w:space="0" w:color="auto"/>
        <w:right w:val="none" w:sz="0" w:space="0" w:color="auto"/>
      </w:divBdr>
      <w:divsChild>
        <w:div w:id="341401651">
          <w:marLeft w:val="0"/>
          <w:marRight w:val="0"/>
          <w:marTop w:val="0"/>
          <w:marBottom w:val="0"/>
          <w:divBdr>
            <w:top w:val="none" w:sz="0" w:space="0" w:color="auto"/>
            <w:left w:val="none" w:sz="0" w:space="0" w:color="auto"/>
            <w:bottom w:val="none" w:sz="0" w:space="0" w:color="auto"/>
            <w:right w:val="none" w:sz="0" w:space="0" w:color="auto"/>
          </w:divBdr>
        </w:div>
        <w:div w:id="1955013431">
          <w:marLeft w:val="0"/>
          <w:marRight w:val="0"/>
          <w:marTop w:val="0"/>
          <w:marBottom w:val="0"/>
          <w:divBdr>
            <w:top w:val="none" w:sz="0" w:space="0" w:color="auto"/>
            <w:left w:val="none" w:sz="0" w:space="0" w:color="auto"/>
            <w:bottom w:val="none" w:sz="0" w:space="0" w:color="auto"/>
            <w:right w:val="none" w:sz="0" w:space="0" w:color="auto"/>
          </w:divBdr>
        </w:div>
      </w:divsChild>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784925312">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574972">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550613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52829198">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3144669">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12538343">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0886826">
      <w:bodyDiv w:val="1"/>
      <w:marLeft w:val="0"/>
      <w:marRight w:val="0"/>
      <w:marTop w:val="0"/>
      <w:marBottom w:val="0"/>
      <w:divBdr>
        <w:top w:val="none" w:sz="0" w:space="0" w:color="auto"/>
        <w:left w:val="none" w:sz="0" w:space="0" w:color="auto"/>
        <w:bottom w:val="none" w:sz="0" w:space="0" w:color="auto"/>
        <w:right w:val="none" w:sz="0" w:space="0" w:color="auto"/>
      </w:divBdr>
    </w:div>
    <w:div w:id="1075009771">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07890031">
      <w:bodyDiv w:val="1"/>
      <w:marLeft w:val="0"/>
      <w:marRight w:val="0"/>
      <w:marTop w:val="0"/>
      <w:marBottom w:val="0"/>
      <w:divBdr>
        <w:top w:val="none" w:sz="0" w:space="0" w:color="auto"/>
        <w:left w:val="none" w:sz="0" w:space="0" w:color="auto"/>
        <w:bottom w:val="none" w:sz="0" w:space="0" w:color="auto"/>
        <w:right w:val="none" w:sz="0" w:space="0" w:color="auto"/>
      </w:divBdr>
    </w:div>
    <w:div w:id="1124615104">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43884623">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19977688">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066502">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560823635">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54597487">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033964">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66220747">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786075678">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1971130726">
      <w:bodyDiv w:val="1"/>
      <w:marLeft w:val="0"/>
      <w:marRight w:val="0"/>
      <w:marTop w:val="0"/>
      <w:marBottom w:val="0"/>
      <w:divBdr>
        <w:top w:val="none" w:sz="0" w:space="0" w:color="auto"/>
        <w:left w:val="none" w:sz="0" w:space="0" w:color="auto"/>
        <w:bottom w:val="none" w:sz="0" w:space="0" w:color="auto"/>
        <w:right w:val="none" w:sz="0" w:space="0" w:color="auto"/>
      </w:divBdr>
    </w:div>
    <w:div w:id="1998923607">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38576527">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0122303">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3106</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2026-05-20T16:47:00Z</dcterms:created>
  <dcterms:modified xsi:type="dcterms:W3CDTF">2026-05-20T16:47:00Z</dcterms:modified>
</cp:coreProperties>
</file>