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</w:tblGrid>
      <w:tr w:rsidR="00917F16" w:rsidRPr="00917F16" w14:paraId="69BB6A0B" w14:textId="77777777" w:rsidTr="00917F16">
        <w:trPr>
          <w:tblCellSpacing w:w="0" w:type="dxa"/>
          <w:jc w:val="right"/>
        </w:trPr>
        <w:tc>
          <w:tcPr>
            <w:tcW w:w="3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0FF34" w14:textId="77777777" w:rsidR="00917F16" w:rsidRPr="00917F16" w:rsidRDefault="00917F16" w:rsidP="00917F16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7F1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08/QTR-ĐLT</w:t>
            </w:r>
            <w:r w:rsidRPr="00917F1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917F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55E02760" w14:textId="77777777" w:rsidR="00917F16" w:rsidRPr="00917F16" w:rsidRDefault="00917F16" w:rsidP="00917F16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17F16" w:rsidRPr="00917F16" w14:paraId="04B76A5F" w14:textId="77777777" w:rsidTr="00917F1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35FA0" w14:textId="77777777" w:rsidR="00917F16" w:rsidRPr="00917F16" w:rsidRDefault="00917F16" w:rsidP="00917F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7F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 CỤC THUẾ</w:t>
            </w:r>
            <w:r w:rsidRPr="00917F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17F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 THUẾ………</w:t>
            </w:r>
            <w:r w:rsidRPr="00917F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83720" w14:textId="77777777" w:rsidR="00917F16" w:rsidRPr="00917F16" w:rsidRDefault="00917F16" w:rsidP="00917F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7F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917F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917F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917F16" w:rsidRPr="00917F16" w14:paraId="6DB431B0" w14:textId="77777777" w:rsidTr="00917F1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86448" w14:textId="77777777" w:rsidR="00917F16" w:rsidRPr="00917F16" w:rsidRDefault="00917F16" w:rsidP="00917F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7F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………/TB-CT…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BCBBF" w14:textId="77777777" w:rsidR="00917F16" w:rsidRPr="00917F16" w:rsidRDefault="00917F16" w:rsidP="00917F1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7F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…, ngày …… tháng …… năm ……</w:t>
            </w:r>
          </w:p>
        </w:tc>
      </w:tr>
    </w:tbl>
    <w:p w14:paraId="34E30E0C" w14:textId="77777777" w:rsidR="00917F16" w:rsidRPr="00917F16" w:rsidRDefault="00917F16" w:rsidP="00917F1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059EA56D" w14:textId="77777777" w:rsidR="00917F16" w:rsidRPr="00917F16" w:rsidRDefault="00917F16" w:rsidP="00917F1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đăng ký cấp lại Giấy xác nhận đủ điều kiện kinh doanh dịch vụ làm thủ tục về thuế (lần ....)</w:t>
      </w:r>
    </w:p>
    <w:p w14:paraId="323CE984" w14:textId="77777777" w:rsidR="00917F16" w:rsidRPr="00917F16" w:rsidRDefault="00917F16" w:rsidP="00917F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Cục Thuế …………… thông báo đến: </w:t>
      </w:r>
      <w:r w:rsidRPr="00917F1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ĐLT)</w:t>
      </w: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</w:t>
      </w:r>
    </w:p>
    <w:p w14:paraId="65D73927" w14:textId="77777777" w:rsidR="00917F16" w:rsidRPr="00917F16" w:rsidRDefault="00917F16" w:rsidP="00917F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Mã số thuế: …………………………………………………………………………………………</w:t>
      </w:r>
    </w:p>
    <w:p w14:paraId="0CB882F5" w14:textId="77777777" w:rsidR="00917F16" w:rsidRPr="00917F16" w:rsidRDefault="00917F16" w:rsidP="00917F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Căn cứ Luật Quản lý thuế và các văn bản hướng dẫn thi hành;</w:t>
      </w:r>
    </w:p>
    <w:p w14:paraId="1D84B92A" w14:textId="77777777" w:rsidR="00917F16" w:rsidRPr="00917F16" w:rsidRDefault="00917F16" w:rsidP="00917F1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Căn cứ Thông tư số 10/2021/TT-BTC ngày 26/01/2021 của Bộ Tài chính;</w:t>
      </w:r>
    </w:p>
    <w:p w14:paraId="07C030AA" w14:textId="77777777" w:rsidR="00917F16" w:rsidRPr="00917F16" w:rsidRDefault="00917F16" w:rsidP="00917F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Căn cứ hồ sơ, thông tin về việc chuyển địa điểm của đại lý thuế;</w:t>
      </w:r>
    </w:p>
    <w:p w14:paraId="7317AA45" w14:textId="77777777" w:rsidR="00917F16" w:rsidRPr="00917F16" w:rsidRDefault="00917F16" w:rsidP="00917F1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Cục Thuế ……</w:t>
      </w:r>
      <w:r w:rsidRPr="00917F1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 thuế gửi thông báo)</w:t>
      </w: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… thông báo đến …</w:t>
      </w:r>
      <w:r w:rsidRPr="00917F1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ĐLT)</w:t>
      </w: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… mã số thuế ……… chuyển địa điểm đến Tỉnh/Thành phố …… phải gửi hồ sơ đề nghị cấp lại GXN đến Cục Thuế ……</w:t>
      </w:r>
      <w:r w:rsidRPr="00917F1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 thuế nơi chuyển đến)</w:t>
      </w: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… theo quy định tại điểm b khoản 5 Điều 22 Thông tư số 10/2021/TT-BTC ngày 26/01/2021.</w:t>
      </w:r>
    </w:p>
    <w:p w14:paraId="6DEC01F7" w14:textId="77777777" w:rsidR="00917F16" w:rsidRPr="00917F16" w:rsidRDefault="00917F16" w:rsidP="00917F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Nếu có vướng mắc, đề nghị đại lý thuế liên hệ với Cục Thuế </w:t>
      </w:r>
      <w:r w:rsidRPr="00917F1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………(Tên cơ quan thuế gửi thông báo)</w:t>
      </w: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… theo số điện thoại: …………… địa chỉ: ………………………… để được hướng dẫn cụ thể.</w:t>
      </w:r>
    </w:p>
    <w:p w14:paraId="121445F6" w14:textId="77777777" w:rsidR="00917F16" w:rsidRPr="00917F16" w:rsidRDefault="00917F16" w:rsidP="00917F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7F16">
        <w:rPr>
          <w:rFonts w:ascii="Times New Roman" w:eastAsia="Times New Roman" w:hAnsi="Times New Roman"/>
          <w:color w:val="000000"/>
          <w:sz w:val="24"/>
          <w:szCs w:val="24"/>
        </w:rPr>
        <w:t>Cục Thuế thông báo để đại lý thuế được biết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17F16" w:rsidRPr="00917F16" w14:paraId="0040792B" w14:textId="77777777" w:rsidTr="00917F1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CB121" w14:textId="77777777" w:rsidR="00917F16" w:rsidRPr="00917F16" w:rsidRDefault="00917F16" w:rsidP="00917F1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412C1" w14:textId="77777777" w:rsidR="00917F16" w:rsidRPr="00917F16" w:rsidRDefault="00917F16" w:rsidP="00917F16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7F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 THUẾ………</w:t>
            </w:r>
          </w:p>
        </w:tc>
      </w:tr>
    </w:tbl>
    <w:p w14:paraId="44750E42" w14:textId="77777777" w:rsidR="000751D3" w:rsidRPr="00917F16" w:rsidRDefault="000751D3" w:rsidP="00917F1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17F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7F16"/>
    <w:rsid w:val="000751D3"/>
    <w:rsid w:val="00574D78"/>
    <w:rsid w:val="00917F16"/>
    <w:rsid w:val="009D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992AF6"/>
  <w15:chartTrackingRefBased/>
  <w15:docId w15:val="{735C5A2F-D73F-4480-A86C-7DDDEAC6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7F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17F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0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2026-05-20T16:51:00Z</dcterms:created>
  <dcterms:modified xsi:type="dcterms:W3CDTF">2026-05-20T16:51:00Z</dcterms:modified>
</cp:coreProperties>
</file>