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0356" w14:textId="77777777" w:rsidR="002611D4" w:rsidRPr="002611D4" w:rsidRDefault="002611D4" w:rsidP="002611D4">
      <w:pPr>
        <w:shd w:val="clear" w:color="auto" w:fill="FFFFFF"/>
        <w:spacing w:after="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611D4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số 1:</w:t>
      </w:r>
      <w:r w:rsidRPr="002611D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  <w:r w:rsidRPr="002611D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Ban hành kèm theo Thông tư liên tịch s</w:t>
      </w:r>
      <w:r w:rsidRPr="002611D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ố</w:t>
      </w:r>
      <w:r w:rsidRPr="002611D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03/2016/TTLT-BL</w:t>
      </w:r>
      <w:r w:rsidRPr="002611D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ĐTBXH-</w:t>
      </w:r>
      <w:r w:rsidRPr="002611D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BQP-BCA ngày 25 tháng 3 năm 2016 giữa Bộ trưởng Bộ Lao động - Thương</w:t>
      </w:r>
      <w:r w:rsidRPr="002611D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binh và Xã </w:t>
      </w:r>
      <w:r w:rsidRPr="002611D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hội, Bộ trưởng Bộ Quốc phòng và Bộ trưởng Bộ Công an.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611D4" w:rsidRPr="002611D4" w14:paraId="63F80E24" w14:textId="77777777" w:rsidTr="002611D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59D9A0" w14:textId="77777777" w:rsidR="002611D4" w:rsidRPr="002611D4" w:rsidRDefault="002611D4" w:rsidP="002611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11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ĐƠN VỊ</w:t>
            </w:r>
            <w:r w:rsidRPr="002611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EB1CE" w14:textId="77777777" w:rsidR="002611D4" w:rsidRPr="002611D4" w:rsidRDefault="002611D4" w:rsidP="002611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11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2611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2611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2611D4" w:rsidRPr="002611D4" w14:paraId="4CBAE6E4" w14:textId="77777777" w:rsidTr="002611D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360E8" w14:textId="77777777" w:rsidR="002611D4" w:rsidRPr="002611D4" w:rsidRDefault="002611D4" w:rsidP="002611D4">
            <w:pPr>
              <w:spacing w:after="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11D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</w:t>
            </w:r>
            <w:r w:rsidRPr="002611D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……./…………….</w:t>
            </w:r>
            <w:r w:rsidRPr="002611D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V/v thông báo tình hình biến động lao động 6 tháng đầu năm…….(hoặc năm……)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E9785A" w14:textId="77777777" w:rsidR="002611D4" w:rsidRPr="002611D4" w:rsidRDefault="002611D4" w:rsidP="002611D4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………..</w:t>
            </w: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</w:t>
            </w: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 </w:t>
            </w: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</w:t>
            </w: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</w:t>
            </w: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</w:t>
            </w:r>
          </w:p>
        </w:tc>
      </w:tr>
    </w:tbl>
    <w:p w14:paraId="39389CA2" w14:textId="77777777" w:rsidR="002611D4" w:rsidRPr="002611D4" w:rsidRDefault="002611D4" w:rsidP="002611D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611D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Kính gửi:</w:t>
      </w:r>
      <w:r w:rsidRPr="002611D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Bộ Lao động - Thương binh và Xã hội (Cục Việc làm)</w:t>
      </w:r>
    </w:p>
    <w:p w14:paraId="4BDDCA98" w14:textId="77777777" w:rsidR="002611D4" w:rsidRPr="002611D4" w:rsidRDefault="002611D4" w:rsidP="002611D4">
      <w:pPr>
        <w:shd w:val="clear" w:color="auto" w:fill="FFFFFF"/>
        <w:spacing w:after="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611D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Thực hiện Thông tư liên tịch s</w:t>
      </w:r>
      <w:r w:rsidRPr="002611D4">
        <w:rPr>
          <w:rFonts w:ascii="Times New Roman" w:eastAsia="Times New Roman" w:hAnsi="Times New Roman"/>
          <w:color w:val="000000"/>
          <w:sz w:val="24"/>
          <w:szCs w:val="24"/>
        </w:rPr>
        <w:t>ố</w:t>
      </w:r>
      <w:r w:rsidRPr="002611D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03/2016/TTLT-BLĐTBXH-BQP-</w:t>
      </w:r>
      <w:r w:rsidRPr="002611D4">
        <w:rPr>
          <w:rFonts w:ascii="Times New Roman" w:eastAsia="Times New Roman" w:hAnsi="Times New Roman"/>
          <w:color w:val="000000"/>
          <w:sz w:val="24"/>
          <w:szCs w:val="24"/>
        </w:rPr>
        <w:t>BCA </w:t>
      </w:r>
      <w:r w:rsidRPr="002611D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25 tháng 3 năm 2016 của Bộ Lao động-Thương binh và Xã hội, Bộ </w:t>
      </w:r>
      <w:r w:rsidRPr="002611D4">
        <w:rPr>
          <w:rFonts w:ascii="Times New Roman" w:eastAsia="Times New Roman" w:hAnsi="Times New Roman"/>
          <w:color w:val="000000"/>
          <w:sz w:val="24"/>
          <w:szCs w:val="24"/>
        </w:rPr>
        <w:t>Quốc </w:t>
      </w:r>
      <w:r w:rsidRPr="002611D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phòng, Bộ Công an hướng dẫn thực hiện </w:t>
      </w:r>
      <w:r w:rsidRPr="002611D4">
        <w:rPr>
          <w:rFonts w:ascii="Times New Roman" w:eastAsia="Times New Roman" w:hAnsi="Times New Roman"/>
          <w:color w:val="000000"/>
          <w:sz w:val="24"/>
          <w:szCs w:val="24"/>
        </w:rPr>
        <w:t>Khoản 6 Điều 32 của Nghị định số 28/2015/NĐ-CP</w:t>
      </w:r>
      <w:r w:rsidRPr="002611D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ngày 12 tháng 3 năm 2015 của Chính phủ quy định chi </w:t>
      </w:r>
      <w:r w:rsidRPr="002611D4">
        <w:rPr>
          <w:rFonts w:ascii="Times New Roman" w:eastAsia="Times New Roman" w:hAnsi="Times New Roman"/>
          <w:color w:val="000000"/>
          <w:sz w:val="24"/>
          <w:szCs w:val="24"/>
        </w:rPr>
        <w:t>tiết thi </w:t>
      </w:r>
      <w:r w:rsidRPr="002611D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hành một số </w:t>
      </w:r>
      <w:r w:rsidRPr="002611D4">
        <w:rPr>
          <w:rFonts w:ascii="Times New Roman" w:eastAsia="Times New Roman" w:hAnsi="Times New Roman"/>
          <w:color w:val="000000"/>
          <w:sz w:val="24"/>
          <w:szCs w:val="24"/>
        </w:rPr>
        <w:t>điều</w:t>
      </w:r>
      <w:r w:rsidRPr="002611D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của Luật việc làm về bảo hi</w:t>
      </w:r>
      <w:r w:rsidRPr="002611D4">
        <w:rPr>
          <w:rFonts w:ascii="Times New Roman" w:eastAsia="Times New Roman" w:hAnsi="Times New Roman"/>
          <w:color w:val="000000"/>
          <w:sz w:val="24"/>
          <w:szCs w:val="24"/>
        </w:rPr>
        <w:t>ể</w:t>
      </w:r>
      <w:r w:rsidRPr="002611D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 thất nghiệp về việc thông</w:t>
      </w:r>
      <w:r w:rsidRPr="002611D4">
        <w:rPr>
          <w:rFonts w:ascii="Times New Roman" w:eastAsia="Times New Roman" w:hAnsi="Times New Roman"/>
          <w:color w:val="000000"/>
          <w:sz w:val="24"/>
          <w:szCs w:val="24"/>
        </w:rPr>
        <w:t> báo </w:t>
      </w:r>
      <w:r w:rsidRPr="002611D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biến động lao động làm việc tại các đ</w:t>
      </w:r>
      <w:r w:rsidRPr="002611D4">
        <w:rPr>
          <w:rFonts w:ascii="Times New Roman" w:eastAsia="Times New Roman" w:hAnsi="Times New Roman"/>
          <w:color w:val="000000"/>
          <w:sz w:val="24"/>
          <w:szCs w:val="24"/>
        </w:rPr>
        <w:t>ơ</w:t>
      </w:r>
      <w:r w:rsidRPr="002611D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vị thuộc Bộ Quốc phòng, Bộ Côn</w:t>
      </w:r>
      <w:r w:rsidRPr="002611D4">
        <w:rPr>
          <w:rFonts w:ascii="Times New Roman" w:eastAsia="Times New Roman" w:hAnsi="Times New Roman"/>
          <w:color w:val="000000"/>
          <w:sz w:val="24"/>
          <w:szCs w:val="24"/>
        </w:rPr>
        <w:t>g an, </w:t>
      </w:r>
      <w:r w:rsidRPr="002611D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Bộ Quốc phòng/B</w:t>
      </w:r>
      <w:r w:rsidRPr="002611D4">
        <w:rPr>
          <w:rFonts w:ascii="Times New Roman" w:eastAsia="Times New Roman" w:hAnsi="Times New Roman"/>
          <w:color w:val="000000"/>
          <w:sz w:val="24"/>
          <w:szCs w:val="24"/>
        </w:rPr>
        <w:t>ộ </w:t>
      </w:r>
      <w:r w:rsidRPr="002611D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Công an thông báo như sau:</w:t>
      </w:r>
    </w:p>
    <w:p w14:paraId="16B1F799" w14:textId="77777777" w:rsidR="002611D4" w:rsidRPr="002611D4" w:rsidRDefault="002611D4" w:rsidP="002611D4">
      <w:pPr>
        <w:shd w:val="clear" w:color="auto" w:fill="FFFFFF"/>
        <w:spacing w:before="120" w:after="12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2611D4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(Đơn vị tính: ng</w:t>
      </w:r>
      <w:r w:rsidRPr="002611D4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ười)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7"/>
        <w:gridCol w:w="3197"/>
        <w:gridCol w:w="766"/>
        <w:gridCol w:w="894"/>
        <w:gridCol w:w="934"/>
        <w:gridCol w:w="1080"/>
        <w:gridCol w:w="1637"/>
      </w:tblGrid>
      <w:tr w:rsidR="002611D4" w:rsidRPr="002611D4" w14:paraId="0115AD15" w14:textId="77777777" w:rsidTr="002611D4">
        <w:trPr>
          <w:trHeight w:val="20"/>
          <w:tblCellSpacing w:w="0" w:type="dxa"/>
        </w:trPr>
        <w:tc>
          <w:tcPr>
            <w:tcW w:w="597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4745BE8" w14:textId="77777777" w:rsidR="002611D4" w:rsidRPr="002611D4" w:rsidRDefault="002611D4" w:rsidP="002611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11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3197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EF6BD61" w14:textId="77777777" w:rsidR="002611D4" w:rsidRPr="002611D4" w:rsidRDefault="002611D4" w:rsidP="002611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11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Nội dung thông báo</w:t>
            </w:r>
          </w:p>
        </w:tc>
        <w:tc>
          <w:tcPr>
            <w:tcW w:w="766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ACC13DF" w14:textId="77777777" w:rsidR="002611D4" w:rsidRPr="002611D4" w:rsidRDefault="002611D4" w:rsidP="002611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11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Đầu k</w:t>
            </w:r>
            <w:r w:rsidRPr="002611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ỳ</w:t>
            </w:r>
            <w:r w:rsidRPr="002611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báo cáo </w:t>
            </w:r>
            <w:r w:rsidRPr="002611D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(1)</w:t>
            </w:r>
          </w:p>
        </w:tc>
        <w:tc>
          <w:tcPr>
            <w:tcW w:w="2520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2231F7D" w14:textId="77777777" w:rsidR="002611D4" w:rsidRPr="002611D4" w:rsidRDefault="002611D4" w:rsidP="002611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11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Biến động trong kỳ báo cáo</w:t>
            </w:r>
          </w:p>
        </w:tc>
        <w:tc>
          <w:tcPr>
            <w:tcW w:w="132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87BD135" w14:textId="77777777" w:rsidR="002611D4" w:rsidRPr="002611D4" w:rsidRDefault="002611D4" w:rsidP="002611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11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Cuối kỳ báo cáo </w:t>
            </w:r>
            <w:r w:rsidRPr="002611D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(5)=(1)+(2)-(3)-(4)</w:t>
            </w:r>
          </w:p>
        </w:tc>
      </w:tr>
      <w:tr w:rsidR="002611D4" w:rsidRPr="002611D4" w14:paraId="2025D413" w14:textId="77777777" w:rsidTr="002611D4">
        <w:trPr>
          <w:trHeight w:val="20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79DB567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84501CB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A6291BA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27D6343" w14:textId="77777777" w:rsidR="002611D4" w:rsidRPr="002611D4" w:rsidRDefault="002611D4" w:rsidP="002611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11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Tăng </w:t>
            </w:r>
            <w:r w:rsidRPr="002611D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(2)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F55E13F" w14:textId="77777777" w:rsidR="002611D4" w:rsidRPr="002611D4" w:rsidRDefault="002611D4" w:rsidP="002611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11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Giảm </w:t>
            </w:r>
            <w:r w:rsidRPr="002611D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(3)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CAF1AE7" w14:textId="77777777" w:rsidR="002611D4" w:rsidRPr="002611D4" w:rsidRDefault="002611D4" w:rsidP="002611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11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</w:t>
            </w:r>
            <w:r w:rsidRPr="002611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ạ</w:t>
            </w:r>
            <w:r w:rsidRPr="002611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 hoãn </w:t>
            </w:r>
            <w:r w:rsidRPr="002611D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(4)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A81B22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2611D4" w:rsidRPr="002611D4" w14:paraId="71D2A512" w14:textId="77777777" w:rsidTr="002611D4">
        <w:trPr>
          <w:trHeight w:val="20"/>
          <w:tblCellSpacing w:w="0" w:type="dxa"/>
        </w:trPr>
        <w:tc>
          <w:tcPr>
            <w:tcW w:w="59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645A5E1" w14:textId="77777777" w:rsidR="002611D4" w:rsidRPr="002611D4" w:rsidRDefault="002611D4" w:rsidP="002611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11D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319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8F9A5CC" w14:textId="77777777" w:rsidR="002611D4" w:rsidRPr="002611D4" w:rsidRDefault="002611D4" w:rsidP="002611D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11D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</w:t>
            </w:r>
            <w:r w:rsidRPr="002611D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ổ</w:t>
            </w:r>
            <w:r w:rsidRPr="002611D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 s</w:t>
            </w:r>
            <w:r w:rsidRPr="002611D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 </w:t>
            </w:r>
            <w:r w:rsidRPr="002611D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lao động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C5A3CA8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CD5BFB0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F27A7CA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F5CDD1B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89B1DC9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611D4" w:rsidRPr="002611D4" w14:paraId="628A355F" w14:textId="77777777" w:rsidTr="002611D4">
        <w:trPr>
          <w:trHeight w:val="20"/>
          <w:tblCellSpacing w:w="0" w:type="dxa"/>
        </w:trPr>
        <w:tc>
          <w:tcPr>
            <w:tcW w:w="3794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913A9E3" w14:textId="77777777" w:rsidR="002611D4" w:rsidRPr="002611D4" w:rsidRDefault="002611D4" w:rsidP="002611D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11D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Trong đó: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269372A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9762DF5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5CDF8D5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9CFBB46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61505999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611D4" w:rsidRPr="002611D4" w14:paraId="2FFE5C69" w14:textId="77777777" w:rsidTr="002611D4">
        <w:trPr>
          <w:trHeight w:val="20"/>
          <w:tblCellSpacing w:w="0" w:type="dxa"/>
        </w:trPr>
        <w:tc>
          <w:tcPr>
            <w:tcW w:w="59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B2E61D7" w14:textId="77777777" w:rsidR="002611D4" w:rsidRPr="002611D4" w:rsidRDefault="002611D4" w:rsidP="002611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a</w:t>
            </w:r>
          </w:p>
        </w:tc>
        <w:tc>
          <w:tcPr>
            <w:tcW w:w="319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D6C5742" w14:textId="77777777" w:rsidR="002611D4" w:rsidRPr="002611D4" w:rsidRDefault="002611D4" w:rsidP="002611D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S</w:t>
            </w: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ố </w:t>
            </w: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lao động giao k</w:t>
            </w: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ế</w:t>
            </w: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 hợp đ</w:t>
            </w: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ồ</w:t>
            </w: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 lao động có thời hạn dưới 03 tháng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05C7D61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742DC90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B14508F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5636C64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2422E7E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611D4" w:rsidRPr="002611D4" w14:paraId="60CFA760" w14:textId="77777777" w:rsidTr="002611D4">
        <w:trPr>
          <w:trHeight w:val="20"/>
          <w:tblCellSpacing w:w="0" w:type="dxa"/>
        </w:trPr>
        <w:tc>
          <w:tcPr>
            <w:tcW w:w="59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C2BEA4E" w14:textId="77777777" w:rsidR="002611D4" w:rsidRPr="002611D4" w:rsidRDefault="002611D4" w:rsidP="002611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b</w:t>
            </w:r>
          </w:p>
        </w:tc>
        <w:tc>
          <w:tcPr>
            <w:tcW w:w="319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BC89B16" w14:textId="77777777" w:rsidR="002611D4" w:rsidRPr="002611D4" w:rsidRDefault="002611D4" w:rsidP="002611D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Số lao động giao kết hợp đồng lao động có thời hạn </w:t>
            </w: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</w:t>
            </w: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ừ đủ 03 tháng đến dưới 12 tháng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9F27248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5172573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40478D5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A9C44DE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80AC90C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611D4" w:rsidRPr="002611D4" w14:paraId="66F2872D" w14:textId="77777777" w:rsidTr="002611D4">
        <w:trPr>
          <w:trHeight w:val="20"/>
          <w:tblCellSpacing w:w="0" w:type="dxa"/>
        </w:trPr>
        <w:tc>
          <w:tcPr>
            <w:tcW w:w="59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954FBCC" w14:textId="77777777" w:rsidR="002611D4" w:rsidRPr="002611D4" w:rsidRDefault="002611D4" w:rsidP="002611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3197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C4C867E" w14:textId="77777777" w:rsidR="002611D4" w:rsidRPr="002611D4" w:rsidRDefault="002611D4" w:rsidP="002611D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S</w:t>
            </w: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ố </w:t>
            </w: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lao động giao k</w:t>
            </w: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ết</w:t>
            </w: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h</w:t>
            </w: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ợ</w:t>
            </w: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p đ</w:t>
            </w: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ồ</w:t>
            </w: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 lao động từ đủ 12 th</w:t>
            </w: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á</w:t>
            </w: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 đến 36 tháng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ED07141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D95B098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2A472DC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59D7523D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47AD2B7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611D4" w:rsidRPr="002611D4" w14:paraId="2DE79745" w14:textId="77777777" w:rsidTr="002611D4">
        <w:trPr>
          <w:trHeight w:val="20"/>
          <w:tblCellSpacing w:w="0" w:type="dxa"/>
        </w:trPr>
        <w:tc>
          <w:tcPr>
            <w:tcW w:w="59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138BB3E" w14:textId="77777777" w:rsidR="002611D4" w:rsidRPr="002611D4" w:rsidRDefault="002611D4" w:rsidP="002611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d</w:t>
            </w:r>
          </w:p>
        </w:tc>
        <w:tc>
          <w:tcPr>
            <w:tcW w:w="319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873F098" w14:textId="77777777" w:rsidR="002611D4" w:rsidRPr="002611D4" w:rsidRDefault="002611D4" w:rsidP="002611D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S</w:t>
            </w: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ố </w:t>
            </w: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lao động giao kết hợp đồng lao động không xác định thời hạn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2E1E478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F068829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8A2926B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4FD7E0B9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7D4E87C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611D4" w:rsidRPr="002611D4" w14:paraId="37DC82A7" w14:textId="77777777" w:rsidTr="002611D4">
        <w:trPr>
          <w:trHeight w:val="20"/>
          <w:tblCellSpacing w:w="0" w:type="dxa"/>
        </w:trPr>
        <w:tc>
          <w:tcPr>
            <w:tcW w:w="59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28A2EAB7" w14:textId="77777777" w:rsidR="002611D4" w:rsidRPr="002611D4" w:rsidRDefault="002611D4" w:rsidP="002611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11D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319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0D132E3F" w14:textId="77777777" w:rsidR="002611D4" w:rsidRPr="002611D4" w:rsidRDefault="002611D4" w:rsidP="002611D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11D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</w:t>
            </w:r>
            <w:r w:rsidRPr="002611D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</w:t>
            </w:r>
            <w:r w:rsidRPr="002611D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lao động thuộc đ</w:t>
            </w:r>
            <w:r w:rsidRPr="002611D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</w:t>
            </w:r>
            <w:r w:rsidRPr="002611D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 tượng tham gia bảo hiểm thất nghiệp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33E1F078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DD2ED4D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1FE6AEA4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6FC6933B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00B2D7B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611D4" w:rsidRPr="002611D4" w14:paraId="642994FE" w14:textId="77777777" w:rsidTr="002611D4">
        <w:trPr>
          <w:trHeight w:val="20"/>
          <w:tblCellSpacing w:w="0" w:type="dxa"/>
        </w:trPr>
        <w:tc>
          <w:tcPr>
            <w:tcW w:w="5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218D18A3" w14:textId="77777777" w:rsidR="002611D4" w:rsidRPr="002611D4" w:rsidRDefault="002611D4" w:rsidP="002611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11D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31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3CF6E222" w14:textId="77777777" w:rsidR="002611D4" w:rsidRPr="002611D4" w:rsidRDefault="002611D4" w:rsidP="002611D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11D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</w:t>
            </w:r>
            <w:r w:rsidRPr="002611D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</w:t>
            </w:r>
            <w:r w:rsidRPr="002611D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lao động đang tham gia bảo hiểm thất nghiệp</w:t>
            </w:r>
          </w:p>
        </w:tc>
        <w:tc>
          <w:tcPr>
            <w:tcW w:w="7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64DFFAD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59567B12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65BC389B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vAlign w:val="center"/>
            <w:hideMark/>
          </w:tcPr>
          <w:p w14:paraId="00D46EB3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A77B14" w14:textId="77777777" w:rsidR="002611D4" w:rsidRPr="002611D4" w:rsidRDefault="002611D4" w:rsidP="002611D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A45BADA" w14:textId="77777777" w:rsidR="002611D4" w:rsidRPr="002611D4" w:rsidRDefault="002611D4" w:rsidP="002611D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2611D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Trên đây là thông báo về tình hình biến động lao độ</w:t>
      </w:r>
      <w:r w:rsidRPr="002611D4">
        <w:rPr>
          <w:rFonts w:ascii="Times New Roman" w:eastAsia="Times New Roman" w:hAnsi="Times New Roman"/>
          <w:color w:val="000000"/>
          <w:sz w:val="24"/>
          <w:szCs w:val="24"/>
        </w:rPr>
        <w:t>ng </w:t>
      </w:r>
      <w:r w:rsidRPr="002611D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làm việc theo </w:t>
      </w:r>
      <w:r w:rsidRPr="002611D4">
        <w:rPr>
          <w:rFonts w:ascii="Times New Roman" w:eastAsia="Times New Roman" w:hAnsi="Times New Roman"/>
          <w:color w:val="000000"/>
          <w:sz w:val="24"/>
          <w:szCs w:val="24"/>
        </w:rPr>
        <w:t>hình </w:t>
      </w:r>
      <w:r w:rsidRPr="002611D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thức h</w:t>
      </w:r>
      <w:r w:rsidRPr="002611D4">
        <w:rPr>
          <w:rFonts w:ascii="Times New Roman" w:eastAsia="Times New Roman" w:hAnsi="Times New Roman"/>
          <w:color w:val="000000"/>
          <w:sz w:val="24"/>
          <w:szCs w:val="24"/>
        </w:rPr>
        <w:t>ợ</w:t>
      </w:r>
      <w:r w:rsidRPr="002611D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 đồng lao động tại các đơn vị thuộc Bộ Quốc phòng/B</w:t>
      </w:r>
      <w:r w:rsidRPr="002611D4">
        <w:rPr>
          <w:rFonts w:ascii="Times New Roman" w:eastAsia="Times New Roman" w:hAnsi="Times New Roman"/>
          <w:color w:val="000000"/>
          <w:sz w:val="24"/>
          <w:szCs w:val="24"/>
        </w:rPr>
        <w:t>ộ</w:t>
      </w:r>
      <w:r w:rsidRPr="002611D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Công an./.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611D4" w:rsidRPr="002611D4" w14:paraId="28248CA3" w14:textId="77777777" w:rsidTr="002611D4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E0A39" w14:textId="77777777" w:rsidR="002611D4" w:rsidRPr="002611D4" w:rsidRDefault="002611D4" w:rsidP="002611D4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11D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br/>
            </w:r>
            <w:r w:rsidRPr="002611D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2611D4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2611D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 </w:t>
            </w:r>
            <w:r w:rsidRPr="002611D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Như trên;</w:t>
            </w:r>
            <w:r w:rsidRPr="002611D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 ……………..;</w:t>
            </w:r>
            <w:r w:rsidRPr="002611D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- </w:t>
            </w:r>
            <w:r w:rsidRPr="002611D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Lưu:</w:t>
            </w:r>
            <w:r w:rsidRPr="002611D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7AFC0F" w14:textId="77777777" w:rsidR="002611D4" w:rsidRPr="002611D4" w:rsidRDefault="002611D4" w:rsidP="002611D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11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THỦ TRƯỞNG ĐƠN VỊ</w:t>
            </w:r>
            <w:r w:rsidRPr="002611D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2611D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đóng dấu và ghi rõ họ tên)</w:t>
            </w:r>
          </w:p>
        </w:tc>
      </w:tr>
    </w:tbl>
    <w:p w14:paraId="1D34241B" w14:textId="77777777" w:rsidR="003625F8" w:rsidRPr="002611D4" w:rsidRDefault="003625F8" w:rsidP="002611D4">
      <w:pPr>
        <w:rPr>
          <w:rFonts w:ascii="Times New Roman" w:hAnsi="Times New Roman"/>
          <w:sz w:val="24"/>
          <w:szCs w:val="24"/>
        </w:rPr>
      </w:pPr>
    </w:p>
    <w:p w14:paraId="7459DFF2" w14:textId="77777777" w:rsidR="002611D4" w:rsidRPr="002611D4" w:rsidRDefault="002611D4" w:rsidP="002611D4">
      <w:pPr>
        <w:rPr>
          <w:rFonts w:ascii="Times New Roman" w:hAnsi="Times New Roman"/>
          <w:sz w:val="24"/>
          <w:szCs w:val="24"/>
        </w:rPr>
      </w:pPr>
    </w:p>
    <w:p w14:paraId="36F13356" w14:textId="77777777" w:rsidR="002611D4" w:rsidRPr="002611D4" w:rsidRDefault="002611D4" w:rsidP="002611D4">
      <w:pPr>
        <w:rPr>
          <w:rFonts w:ascii="Times New Roman" w:hAnsi="Times New Roman"/>
          <w:sz w:val="24"/>
          <w:szCs w:val="24"/>
        </w:rPr>
      </w:pPr>
      <w:r w:rsidRPr="002611D4">
        <w:rPr>
          <w:rFonts w:ascii="Times New Roman" w:hAnsi="Times New Roman"/>
          <w:b/>
          <w:sz w:val="24"/>
          <w:szCs w:val="24"/>
        </w:rPr>
        <w:t>Nguồn</w:t>
      </w:r>
      <w:r w:rsidRPr="002611D4">
        <w:rPr>
          <w:rFonts w:ascii="Times New Roman" w:hAnsi="Times New Roman"/>
          <w:sz w:val="24"/>
          <w:szCs w:val="24"/>
        </w:rPr>
        <w:t>: Thông tư liên tịch 03/2016/TTLT-BLĐTBXH-BQP-BCA</w:t>
      </w:r>
    </w:p>
    <w:sectPr w:rsidR="002611D4" w:rsidRPr="002611D4" w:rsidSect="00F627D7">
      <w:pgSz w:w="12240" w:h="15840"/>
      <w:pgMar w:top="562" w:right="180" w:bottom="562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1C0D3" w14:textId="77777777" w:rsidR="001B177C" w:rsidRDefault="001B177C">
      <w:pPr>
        <w:spacing w:after="0" w:line="240" w:lineRule="auto"/>
      </w:pPr>
      <w:r>
        <w:separator/>
      </w:r>
    </w:p>
  </w:endnote>
  <w:endnote w:type="continuationSeparator" w:id="0">
    <w:p w14:paraId="3291A2BA" w14:textId="77777777" w:rsidR="001B177C" w:rsidRDefault="001B1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C2C3A" w14:textId="77777777" w:rsidR="001B177C" w:rsidRDefault="001B177C">
      <w:pPr>
        <w:spacing w:after="0" w:line="240" w:lineRule="auto"/>
      </w:pPr>
      <w:r>
        <w:separator/>
      </w:r>
    </w:p>
  </w:footnote>
  <w:footnote w:type="continuationSeparator" w:id="0">
    <w:p w14:paraId="2B96C14F" w14:textId="77777777" w:rsidR="001B177C" w:rsidRDefault="001B17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246E4"/>
    <w:rsid w:val="00080DF5"/>
    <w:rsid w:val="0008127F"/>
    <w:rsid w:val="00085FDE"/>
    <w:rsid w:val="000A5950"/>
    <w:rsid w:val="000E6F62"/>
    <w:rsid w:val="000F2362"/>
    <w:rsid w:val="00101CA8"/>
    <w:rsid w:val="0012417D"/>
    <w:rsid w:val="00144062"/>
    <w:rsid w:val="00144FC9"/>
    <w:rsid w:val="00150287"/>
    <w:rsid w:val="00161EE9"/>
    <w:rsid w:val="001B177C"/>
    <w:rsid w:val="001D03D2"/>
    <w:rsid w:val="00206610"/>
    <w:rsid w:val="00210A4E"/>
    <w:rsid w:val="00214FAB"/>
    <w:rsid w:val="00215D4F"/>
    <w:rsid w:val="00222926"/>
    <w:rsid w:val="002611D4"/>
    <w:rsid w:val="00293703"/>
    <w:rsid w:val="002B56D9"/>
    <w:rsid w:val="002B6C37"/>
    <w:rsid w:val="002C0C34"/>
    <w:rsid w:val="002D4483"/>
    <w:rsid w:val="002F5237"/>
    <w:rsid w:val="00332169"/>
    <w:rsid w:val="003561B1"/>
    <w:rsid w:val="003625F8"/>
    <w:rsid w:val="00371CB0"/>
    <w:rsid w:val="003C5779"/>
    <w:rsid w:val="003D7252"/>
    <w:rsid w:val="003E6F7A"/>
    <w:rsid w:val="003F04A9"/>
    <w:rsid w:val="0043298C"/>
    <w:rsid w:val="00432E5D"/>
    <w:rsid w:val="00445795"/>
    <w:rsid w:val="00482796"/>
    <w:rsid w:val="00495603"/>
    <w:rsid w:val="004C35B9"/>
    <w:rsid w:val="004C7AA5"/>
    <w:rsid w:val="004E4CFD"/>
    <w:rsid w:val="004F5AF8"/>
    <w:rsid w:val="004F6972"/>
    <w:rsid w:val="00504E7F"/>
    <w:rsid w:val="0051272F"/>
    <w:rsid w:val="0052786D"/>
    <w:rsid w:val="00533B37"/>
    <w:rsid w:val="00553196"/>
    <w:rsid w:val="005845F0"/>
    <w:rsid w:val="00600AF9"/>
    <w:rsid w:val="0063520E"/>
    <w:rsid w:val="00681F5F"/>
    <w:rsid w:val="00694144"/>
    <w:rsid w:val="006C0273"/>
    <w:rsid w:val="006C466D"/>
    <w:rsid w:val="006F7860"/>
    <w:rsid w:val="00707ACE"/>
    <w:rsid w:val="00713091"/>
    <w:rsid w:val="007179AD"/>
    <w:rsid w:val="007377C8"/>
    <w:rsid w:val="0074096D"/>
    <w:rsid w:val="0074129C"/>
    <w:rsid w:val="00745353"/>
    <w:rsid w:val="00746E8C"/>
    <w:rsid w:val="0077638F"/>
    <w:rsid w:val="007B2E83"/>
    <w:rsid w:val="007F4B91"/>
    <w:rsid w:val="00831119"/>
    <w:rsid w:val="00836DAC"/>
    <w:rsid w:val="00861EEB"/>
    <w:rsid w:val="0087543B"/>
    <w:rsid w:val="008A5EE5"/>
    <w:rsid w:val="008B02CD"/>
    <w:rsid w:val="008B7756"/>
    <w:rsid w:val="0092224C"/>
    <w:rsid w:val="0092709F"/>
    <w:rsid w:val="009406D6"/>
    <w:rsid w:val="00944D37"/>
    <w:rsid w:val="00954635"/>
    <w:rsid w:val="0098738E"/>
    <w:rsid w:val="009B0B4E"/>
    <w:rsid w:val="009C37F7"/>
    <w:rsid w:val="00A0689E"/>
    <w:rsid w:val="00A1364E"/>
    <w:rsid w:val="00A2703F"/>
    <w:rsid w:val="00A34819"/>
    <w:rsid w:val="00A42B11"/>
    <w:rsid w:val="00A502A2"/>
    <w:rsid w:val="00A67882"/>
    <w:rsid w:val="00AA0DC4"/>
    <w:rsid w:val="00AB1A7E"/>
    <w:rsid w:val="00AB66C9"/>
    <w:rsid w:val="00AD05E9"/>
    <w:rsid w:val="00AE18BA"/>
    <w:rsid w:val="00AF5C80"/>
    <w:rsid w:val="00B113B9"/>
    <w:rsid w:val="00B16D10"/>
    <w:rsid w:val="00B34801"/>
    <w:rsid w:val="00B478B4"/>
    <w:rsid w:val="00B8251F"/>
    <w:rsid w:val="00B97084"/>
    <w:rsid w:val="00BD410B"/>
    <w:rsid w:val="00C26019"/>
    <w:rsid w:val="00CA37DE"/>
    <w:rsid w:val="00CA66A3"/>
    <w:rsid w:val="00CC7489"/>
    <w:rsid w:val="00CD69D1"/>
    <w:rsid w:val="00D06B17"/>
    <w:rsid w:val="00D24C63"/>
    <w:rsid w:val="00D30F7C"/>
    <w:rsid w:val="00D42B8B"/>
    <w:rsid w:val="00D44C49"/>
    <w:rsid w:val="00D473A0"/>
    <w:rsid w:val="00D74789"/>
    <w:rsid w:val="00D8295D"/>
    <w:rsid w:val="00DC4270"/>
    <w:rsid w:val="00DD7B77"/>
    <w:rsid w:val="00DF3DFB"/>
    <w:rsid w:val="00E12127"/>
    <w:rsid w:val="00E1357C"/>
    <w:rsid w:val="00E461CB"/>
    <w:rsid w:val="00E61DC2"/>
    <w:rsid w:val="00E75E7E"/>
    <w:rsid w:val="00E80B38"/>
    <w:rsid w:val="00E83B5D"/>
    <w:rsid w:val="00E92B44"/>
    <w:rsid w:val="00EA1B28"/>
    <w:rsid w:val="00EA3B28"/>
    <w:rsid w:val="00EB027B"/>
    <w:rsid w:val="00EB0BE3"/>
    <w:rsid w:val="00EC3309"/>
    <w:rsid w:val="00EC6E80"/>
    <w:rsid w:val="00F07D10"/>
    <w:rsid w:val="00F11208"/>
    <w:rsid w:val="00F37729"/>
    <w:rsid w:val="00F4484E"/>
    <w:rsid w:val="00F51BF5"/>
    <w:rsid w:val="00F627D7"/>
    <w:rsid w:val="00F768E6"/>
    <w:rsid w:val="00F87A0B"/>
    <w:rsid w:val="00FA395A"/>
    <w:rsid w:val="00FD2205"/>
    <w:rsid w:val="00FE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25DAC3"/>
  <w15:chartTrackingRefBased/>
  <w15:docId w15:val="{9421BAC0-C28D-471C-960C-3C6AD6BD6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144062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332169"/>
    <w:pPr>
      <w:keepNext/>
      <w:spacing w:after="0" w:line="240" w:lineRule="auto"/>
      <w:jc w:val="center"/>
      <w:outlineLvl w:val="4"/>
    </w:pPr>
    <w:rPr>
      <w:rFonts w:ascii=".VnTimeH" w:eastAsia="Times New Roman" w:hAnsi=".VnTimeH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after="0" w:line="240" w:lineRule="auto"/>
    </w:pPr>
    <w:rPr>
      <w:rFonts w:ascii=".VnTimeH" w:eastAsia="Times New Roman" w:hAnsi=".VnTimeH"/>
      <w:b/>
      <w:sz w:val="24"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hd w:val="clear" w:color="auto" w:fill="FFFFFF"/>
      <w:spacing w:after="0"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hd w:val="clear" w:color="auto" w:fill="FFFFFF"/>
      <w:spacing w:after="0"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eastAsia="Times New Roman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hd w:val="clear" w:color="auto" w:fill="FFFFFF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after="0" w:line="200" w:lineRule="exact"/>
      <w:ind w:left="202" w:hanging="202"/>
    </w:pPr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hd w:val="clear" w:color="auto" w:fill="FFFFFF"/>
      <w:spacing w:after="0"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hd w:val="clear" w:color="auto" w:fill="FFFFFF"/>
      <w:spacing w:after="0"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hd w:val="clear" w:color="auto" w:fill="FFFFFF"/>
      <w:spacing w:after="0" w:line="317" w:lineRule="exact"/>
      <w:outlineLvl w:val="0"/>
    </w:pPr>
    <w:rPr>
      <w:b/>
      <w:bCs/>
      <w:sz w:val="20"/>
      <w:szCs w:val="20"/>
      <w:shd w:val="clear" w:color="auto" w:fill="FFFFFF"/>
    </w:rPr>
  </w:style>
  <w:style w:type="character" w:customStyle="1" w:styleId="Heading5Char">
    <w:name w:val="Heading 5 Char"/>
    <w:link w:val="Heading5"/>
    <w:rsid w:val="00332169"/>
    <w:rPr>
      <w:rFonts w:ascii=".VnTimeH" w:eastAsia="Times New Roman" w:hAnsi=".VnTimeH"/>
      <w:b/>
      <w:sz w:val="24"/>
    </w:rPr>
  </w:style>
  <w:style w:type="character" w:customStyle="1" w:styleId="HeaderChar">
    <w:name w:val="Header Char"/>
    <w:link w:val="Header"/>
    <w:uiPriority w:val="99"/>
    <w:locked/>
    <w:rsid w:val="00332169"/>
    <w:rPr>
      <w:rFonts w:ascii=".VnTime" w:hAnsi=".VnTime"/>
      <w:sz w:val="24"/>
    </w:rPr>
  </w:style>
  <w:style w:type="paragraph" w:styleId="Header">
    <w:name w:val="header"/>
    <w:basedOn w:val="Normal"/>
    <w:link w:val="HeaderChar"/>
    <w:uiPriority w:val="99"/>
    <w:rsid w:val="00332169"/>
    <w:pPr>
      <w:tabs>
        <w:tab w:val="center" w:pos="4320"/>
        <w:tab w:val="right" w:pos="8640"/>
      </w:tabs>
      <w:spacing w:after="0" w:line="240" w:lineRule="auto"/>
    </w:pPr>
    <w:rPr>
      <w:rFonts w:ascii=".VnTime" w:hAnsi=".VnTime"/>
      <w:sz w:val="24"/>
      <w:szCs w:val="20"/>
    </w:rPr>
  </w:style>
  <w:style w:type="character" w:customStyle="1" w:styleId="HeaderChar1">
    <w:name w:val="Header Char1"/>
    <w:uiPriority w:val="99"/>
    <w:semiHidden/>
    <w:rsid w:val="00332169"/>
    <w:rPr>
      <w:sz w:val="22"/>
      <w:szCs w:val="22"/>
    </w:rPr>
  </w:style>
  <w:style w:type="character" w:customStyle="1" w:styleId="Heading3Char">
    <w:name w:val="Heading 3 Char"/>
    <w:link w:val="Heading3"/>
    <w:rsid w:val="00144062"/>
    <w:rPr>
      <w:rFonts w:ascii="Arial" w:eastAsia="Times New Roman" w:hAnsi="Arial" w:cs="Arial"/>
      <w:b/>
      <w:bCs/>
      <w:sz w:val="26"/>
      <w:szCs w:val="26"/>
    </w:rPr>
  </w:style>
  <w:style w:type="character" w:styleId="FollowedHyperlink">
    <w:name w:val="FollowedHyperlink"/>
    <w:uiPriority w:val="99"/>
    <w:semiHidden/>
    <w:unhideWhenUsed/>
    <w:rsid w:val="003F04A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8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2026-05-20T16:53:00Z</dcterms:created>
  <dcterms:modified xsi:type="dcterms:W3CDTF">2026-05-20T16:53:00Z</dcterms:modified>
</cp:coreProperties>
</file>