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FCD73" w14:textId="77777777" w:rsidR="001B3E10" w:rsidRPr="001B3E10" w:rsidRDefault="001B3E10" w:rsidP="001B3E10">
      <w:pPr>
        <w:shd w:val="clear" w:color="auto" w:fill="FFFFFF"/>
        <w:spacing w:after="0" w:line="276" w:lineRule="auto"/>
        <w:jc w:val="right"/>
        <w:rPr>
          <w:rFonts w:ascii="Times New Roman" w:eastAsia="Times New Roman" w:hAnsi="Times New Roman"/>
          <w:color w:val="000000"/>
          <w:sz w:val="24"/>
          <w:szCs w:val="24"/>
        </w:rPr>
      </w:pPr>
      <w:r w:rsidRPr="001B3E10">
        <w:rPr>
          <w:rFonts w:ascii="Times New Roman" w:eastAsia="Times New Roman" w:hAnsi="Times New Roman"/>
          <w:b/>
          <w:bCs/>
          <w:color w:val="000000"/>
          <w:sz w:val="24"/>
          <w:szCs w:val="24"/>
          <w:lang w:val="vi-VN"/>
        </w:rPr>
        <w:t>Mẫu số 01</w:t>
      </w:r>
    </w:p>
    <w:p w14:paraId="669989AB" w14:textId="77777777" w:rsidR="001B3E10" w:rsidRPr="001B3E10" w:rsidRDefault="001B3E10" w:rsidP="001B3E10">
      <w:pPr>
        <w:shd w:val="clear" w:color="auto" w:fill="FFFFFF"/>
        <w:spacing w:after="0" w:line="276" w:lineRule="auto"/>
        <w:jc w:val="center"/>
        <w:rPr>
          <w:rFonts w:ascii="Times New Roman" w:eastAsia="Times New Roman" w:hAnsi="Times New Roman"/>
          <w:color w:val="000000"/>
          <w:sz w:val="24"/>
          <w:szCs w:val="24"/>
        </w:rPr>
      </w:pPr>
      <w:r w:rsidRPr="001B3E10">
        <w:rPr>
          <w:rFonts w:ascii="Times New Roman" w:eastAsia="Times New Roman" w:hAnsi="Times New Roman"/>
          <w:b/>
          <w:bCs/>
          <w:color w:val="000000"/>
          <w:sz w:val="24"/>
          <w:szCs w:val="24"/>
          <w:lang w:val="vi-VN"/>
        </w:rPr>
        <w:t>Mẫu Thông báo về việc không phù hợp của hồ sơ đăng ký chỉ định hoạt động đánh giá sự phù hợp</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1B3E10" w:rsidRPr="001B3E10" w14:paraId="6925C74D" w14:textId="77777777" w:rsidTr="001B3E10">
        <w:trPr>
          <w:tblCellSpacing w:w="0" w:type="dxa"/>
        </w:trPr>
        <w:tc>
          <w:tcPr>
            <w:tcW w:w="3348" w:type="dxa"/>
            <w:shd w:val="clear" w:color="auto" w:fill="FFFFFF"/>
            <w:tcMar>
              <w:top w:w="0" w:type="dxa"/>
              <w:left w:w="108" w:type="dxa"/>
              <w:bottom w:w="0" w:type="dxa"/>
              <w:right w:w="108" w:type="dxa"/>
            </w:tcMar>
            <w:hideMark/>
          </w:tcPr>
          <w:p w14:paraId="2B435D9B" w14:textId="77777777" w:rsidR="001B3E10" w:rsidRPr="001B3E10" w:rsidRDefault="001B3E10" w:rsidP="001B3E10">
            <w:pPr>
              <w:spacing w:before="120" w:after="120" w:line="276" w:lineRule="auto"/>
              <w:jc w:val="center"/>
              <w:rPr>
                <w:rFonts w:ascii="Times New Roman" w:eastAsia="Times New Roman" w:hAnsi="Times New Roman"/>
                <w:color w:val="000000"/>
                <w:sz w:val="24"/>
                <w:szCs w:val="24"/>
              </w:rPr>
            </w:pPr>
            <w:r w:rsidRPr="001B3E10">
              <w:rPr>
                <w:rFonts w:ascii="Times New Roman" w:eastAsia="Times New Roman" w:hAnsi="Times New Roman"/>
                <w:b/>
                <w:bCs/>
                <w:color w:val="000000"/>
                <w:sz w:val="24"/>
                <w:szCs w:val="24"/>
              </w:rPr>
              <w:t>BỘ CÔNG THƯƠNG</w:t>
            </w:r>
            <w:r w:rsidRPr="001B3E10">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526AE025" w14:textId="77777777" w:rsidR="001B3E10" w:rsidRPr="001B3E10" w:rsidRDefault="001B3E10" w:rsidP="001B3E10">
            <w:pPr>
              <w:spacing w:before="120" w:after="120" w:line="276" w:lineRule="auto"/>
              <w:jc w:val="center"/>
              <w:rPr>
                <w:rFonts w:ascii="Times New Roman" w:eastAsia="Times New Roman" w:hAnsi="Times New Roman"/>
                <w:color w:val="000000"/>
                <w:sz w:val="24"/>
                <w:szCs w:val="24"/>
              </w:rPr>
            </w:pPr>
            <w:r w:rsidRPr="001B3E10">
              <w:rPr>
                <w:rFonts w:ascii="Times New Roman" w:eastAsia="Times New Roman" w:hAnsi="Times New Roman"/>
                <w:b/>
                <w:bCs/>
                <w:color w:val="000000"/>
                <w:sz w:val="24"/>
                <w:szCs w:val="24"/>
              </w:rPr>
              <w:t>CỘNG HÒA XÃ HỘI CHỦ NGHĨA VIỆT NAM</w:t>
            </w:r>
            <w:r w:rsidRPr="001B3E10">
              <w:rPr>
                <w:rFonts w:ascii="Times New Roman" w:eastAsia="Times New Roman" w:hAnsi="Times New Roman"/>
                <w:b/>
                <w:bCs/>
                <w:color w:val="000000"/>
                <w:sz w:val="24"/>
                <w:szCs w:val="24"/>
              </w:rPr>
              <w:br/>
              <w:t>Độc lập - Tự do - Hạnh phúc</w:t>
            </w:r>
            <w:r w:rsidRPr="001B3E10">
              <w:rPr>
                <w:rFonts w:ascii="Times New Roman" w:eastAsia="Times New Roman" w:hAnsi="Times New Roman"/>
                <w:b/>
                <w:bCs/>
                <w:color w:val="000000"/>
                <w:sz w:val="24"/>
                <w:szCs w:val="24"/>
              </w:rPr>
              <w:br/>
              <w:t>---------------</w:t>
            </w:r>
          </w:p>
        </w:tc>
      </w:tr>
      <w:tr w:rsidR="001B3E10" w:rsidRPr="001B3E10" w14:paraId="396ECB7B" w14:textId="77777777" w:rsidTr="001B3E10">
        <w:trPr>
          <w:tblCellSpacing w:w="0" w:type="dxa"/>
        </w:trPr>
        <w:tc>
          <w:tcPr>
            <w:tcW w:w="3348" w:type="dxa"/>
            <w:shd w:val="clear" w:color="auto" w:fill="FFFFFF"/>
            <w:tcMar>
              <w:top w:w="0" w:type="dxa"/>
              <w:left w:w="108" w:type="dxa"/>
              <w:bottom w:w="0" w:type="dxa"/>
              <w:right w:w="108" w:type="dxa"/>
            </w:tcMar>
            <w:hideMark/>
          </w:tcPr>
          <w:p w14:paraId="695BC956" w14:textId="77777777" w:rsidR="001B3E10" w:rsidRPr="001B3E10" w:rsidRDefault="001B3E10" w:rsidP="001B3E10">
            <w:pPr>
              <w:spacing w:before="120" w:after="120" w:line="276" w:lineRule="auto"/>
              <w:jc w:val="center"/>
              <w:rPr>
                <w:rFonts w:ascii="Times New Roman" w:eastAsia="Times New Roman" w:hAnsi="Times New Roman"/>
                <w:color w:val="000000"/>
                <w:sz w:val="24"/>
                <w:szCs w:val="24"/>
              </w:rPr>
            </w:pPr>
            <w:r w:rsidRPr="001B3E10">
              <w:rPr>
                <w:rFonts w:ascii="Times New Roman" w:eastAsia="Times New Roman" w:hAnsi="Times New Roman"/>
                <w:color w:val="000000"/>
                <w:sz w:val="24"/>
                <w:szCs w:val="24"/>
              </w:rPr>
              <w:t>Số:    /BCT-KHCN</w:t>
            </w:r>
            <w:r w:rsidRPr="001B3E10">
              <w:rPr>
                <w:rFonts w:ascii="Times New Roman" w:eastAsia="Times New Roman" w:hAnsi="Times New Roman"/>
                <w:color w:val="000000"/>
                <w:sz w:val="24"/>
                <w:szCs w:val="24"/>
              </w:rPr>
              <w:br/>
              <w:t>V/v thông báo về sự không phù hợp của hồ sơ đăng ký chỉ định hoạt động đánh giá sự phù hợp</w:t>
            </w:r>
          </w:p>
        </w:tc>
        <w:tc>
          <w:tcPr>
            <w:tcW w:w="5508" w:type="dxa"/>
            <w:shd w:val="clear" w:color="auto" w:fill="FFFFFF"/>
            <w:tcMar>
              <w:top w:w="0" w:type="dxa"/>
              <w:left w:w="108" w:type="dxa"/>
              <w:bottom w:w="0" w:type="dxa"/>
              <w:right w:w="108" w:type="dxa"/>
            </w:tcMar>
            <w:hideMark/>
          </w:tcPr>
          <w:p w14:paraId="0147C575" w14:textId="77777777" w:rsidR="001B3E10" w:rsidRPr="001B3E10" w:rsidRDefault="001B3E10" w:rsidP="001B3E10">
            <w:pPr>
              <w:spacing w:before="120" w:after="120" w:line="276" w:lineRule="auto"/>
              <w:jc w:val="right"/>
              <w:rPr>
                <w:rFonts w:ascii="Times New Roman" w:eastAsia="Times New Roman" w:hAnsi="Times New Roman"/>
                <w:color w:val="000000"/>
                <w:sz w:val="24"/>
                <w:szCs w:val="24"/>
              </w:rPr>
            </w:pPr>
            <w:r w:rsidRPr="001B3E10">
              <w:rPr>
                <w:rFonts w:ascii="Times New Roman" w:eastAsia="Times New Roman" w:hAnsi="Times New Roman"/>
                <w:i/>
                <w:iCs/>
                <w:color w:val="000000"/>
                <w:sz w:val="24"/>
                <w:szCs w:val="24"/>
              </w:rPr>
              <w:t>Hà Nội, ngày …. tháng …… năm 20….</w:t>
            </w:r>
          </w:p>
        </w:tc>
      </w:tr>
    </w:tbl>
    <w:p w14:paraId="6A810D71" w14:textId="77777777" w:rsidR="001B3E10" w:rsidRPr="001B3E10" w:rsidRDefault="001B3E10" w:rsidP="001B3E10">
      <w:pPr>
        <w:shd w:val="clear" w:color="auto" w:fill="FFFFFF"/>
        <w:spacing w:before="120" w:after="120" w:line="276" w:lineRule="auto"/>
        <w:rPr>
          <w:rFonts w:ascii="Times New Roman" w:eastAsia="Times New Roman" w:hAnsi="Times New Roman"/>
          <w:color w:val="000000"/>
          <w:sz w:val="24"/>
          <w:szCs w:val="24"/>
        </w:rPr>
      </w:pPr>
      <w:r w:rsidRPr="001B3E10">
        <w:rPr>
          <w:rFonts w:ascii="Times New Roman" w:eastAsia="Times New Roman" w:hAnsi="Times New Roman"/>
          <w:color w:val="000000"/>
          <w:sz w:val="24"/>
          <w:szCs w:val="24"/>
          <w:lang w:val="vi-VN"/>
        </w:rPr>
        <w:t> </w:t>
      </w:r>
    </w:p>
    <w:p w14:paraId="73ED9299" w14:textId="77777777" w:rsidR="001B3E10" w:rsidRPr="001B3E10" w:rsidRDefault="001B3E10" w:rsidP="001B3E10">
      <w:pPr>
        <w:shd w:val="clear" w:color="auto" w:fill="FFFFFF"/>
        <w:spacing w:before="120" w:after="120" w:line="276" w:lineRule="auto"/>
        <w:jc w:val="center"/>
        <w:rPr>
          <w:rFonts w:ascii="Times New Roman" w:eastAsia="Times New Roman" w:hAnsi="Times New Roman"/>
          <w:color w:val="000000"/>
          <w:sz w:val="24"/>
          <w:szCs w:val="24"/>
        </w:rPr>
      </w:pPr>
      <w:r w:rsidRPr="001B3E10">
        <w:rPr>
          <w:rFonts w:ascii="Times New Roman" w:eastAsia="Times New Roman" w:hAnsi="Times New Roman"/>
          <w:color w:val="000000"/>
          <w:sz w:val="24"/>
          <w:szCs w:val="24"/>
          <w:lang w:val="vi-VN"/>
        </w:rPr>
        <w:t>Kính gửi: ………………….(Tổ chức ĐGSPH đăng ký chỉ định).</w:t>
      </w:r>
    </w:p>
    <w:p w14:paraId="7C1DDCA8" w14:textId="77777777" w:rsidR="001B3E10" w:rsidRPr="001B3E10" w:rsidRDefault="001B3E10" w:rsidP="001B3E10">
      <w:pPr>
        <w:shd w:val="clear" w:color="auto" w:fill="FFFFFF"/>
        <w:spacing w:before="120" w:after="120" w:line="276" w:lineRule="auto"/>
        <w:rPr>
          <w:rFonts w:ascii="Times New Roman" w:eastAsia="Times New Roman" w:hAnsi="Times New Roman"/>
          <w:color w:val="000000"/>
          <w:sz w:val="24"/>
          <w:szCs w:val="24"/>
        </w:rPr>
      </w:pPr>
      <w:r w:rsidRPr="001B3E10">
        <w:rPr>
          <w:rFonts w:ascii="Times New Roman" w:eastAsia="Times New Roman" w:hAnsi="Times New Roman"/>
          <w:color w:val="000000"/>
          <w:sz w:val="24"/>
          <w:szCs w:val="24"/>
          <w:lang w:val="vi-VN"/>
        </w:rPr>
        <w:t>Ngày ... tháng ... năm 20..., Bộ Công Thương nhận được Đơn đăng ký chỉ định hoạt động chứng nhận/giám định/thử nghiệm/kiểm định đối với các sản phẩm hàng hóa thuộc trách nhiệm quản lý của Bộ Công Thương của …………………. (đơn vị đăng ký chỉ định), địa chỉ: ………………………. Sau khi rà soát hồ sơ kèm theo đơn đăng ký, Bộ Công Thương có ý kiến sau:</w:t>
      </w:r>
    </w:p>
    <w:p w14:paraId="20A71A96" w14:textId="77777777" w:rsidR="001B3E10" w:rsidRPr="001B3E10" w:rsidRDefault="001B3E10" w:rsidP="001B3E10">
      <w:pPr>
        <w:shd w:val="clear" w:color="auto" w:fill="FFFFFF"/>
        <w:spacing w:before="120" w:after="120" w:line="276" w:lineRule="auto"/>
        <w:rPr>
          <w:rFonts w:ascii="Times New Roman" w:eastAsia="Times New Roman" w:hAnsi="Times New Roman"/>
          <w:color w:val="000000"/>
          <w:sz w:val="24"/>
          <w:szCs w:val="24"/>
        </w:rPr>
      </w:pPr>
      <w:r w:rsidRPr="001B3E10">
        <w:rPr>
          <w:rFonts w:ascii="Times New Roman" w:eastAsia="Times New Roman" w:hAnsi="Times New Roman"/>
          <w:color w:val="000000"/>
          <w:sz w:val="24"/>
          <w:szCs w:val="24"/>
          <w:lang w:val="vi-VN"/>
        </w:rPr>
        <w:t>Hồ sơ của ………………….(Đơn vị đăng ký chỉ định) chưa đáp ứng quy định tại Thông tư số ..../2019/TT-BCT ngày ....tháng ....năm... của Bộ Công Thương quy định quản lý chất lượng sản phẩm, hàng hóa thuộc trách nhiệm quản lý của Bộ Công Thương, bao gồm các nội dung sau:</w:t>
      </w:r>
    </w:p>
    <w:p w14:paraId="45B3A237" w14:textId="77777777" w:rsidR="001B3E10" w:rsidRPr="001B3E10" w:rsidRDefault="001B3E10" w:rsidP="001B3E10">
      <w:pPr>
        <w:shd w:val="clear" w:color="auto" w:fill="FFFFFF"/>
        <w:spacing w:before="120" w:after="120" w:line="276" w:lineRule="auto"/>
        <w:rPr>
          <w:rFonts w:ascii="Times New Roman" w:eastAsia="Times New Roman" w:hAnsi="Times New Roman"/>
          <w:color w:val="000000"/>
          <w:sz w:val="24"/>
          <w:szCs w:val="24"/>
        </w:rPr>
      </w:pPr>
      <w:r w:rsidRPr="001B3E10">
        <w:rPr>
          <w:rFonts w:ascii="Times New Roman" w:eastAsia="Times New Roman" w:hAnsi="Times New Roman"/>
          <w:color w:val="000000"/>
          <w:sz w:val="24"/>
          <w:szCs w:val="24"/>
          <w:lang w:val="vi-VN"/>
        </w:rPr>
        <w:t>- ……………… (Mục ...);</w:t>
      </w:r>
    </w:p>
    <w:p w14:paraId="1762FAE3" w14:textId="77777777" w:rsidR="001B3E10" w:rsidRPr="001B3E10" w:rsidRDefault="001B3E10" w:rsidP="001B3E10">
      <w:pPr>
        <w:shd w:val="clear" w:color="auto" w:fill="FFFFFF"/>
        <w:spacing w:before="120" w:after="120" w:line="276" w:lineRule="auto"/>
        <w:rPr>
          <w:rFonts w:ascii="Times New Roman" w:eastAsia="Times New Roman" w:hAnsi="Times New Roman"/>
          <w:color w:val="000000"/>
          <w:sz w:val="24"/>
          <w:szCs w:val="24"/>
        </w:rPr>
      </w:pPr>
      <w:r w:rsidRPr="001B3E10">
        <w:rPr>
          <w:rFonts w:ascii="Times New Roman" w:eastAsia="Times New Roman" w:hAnsi="Times New Roman"/>
          <w:color w:val="000000"/>
          <w:sz w:val="24"/>
          <w:szCs w:val="24"/>
          <w:lang w:val="vi-VN"/>
        </w:rPr>
        <w:t>- ……………… (Mục ...);</w:t>
      </w:r>
    </w:p>
    <w:p w14:paraId="4B3FA750" w14:textId="77777777" w:rsidR="001B3E10" w:rsidRPr="001B3E10" w:rsidRDefault="001B3E10" w:rsidP="001B3E10">
      <w:pPr>
        <w:shd w:val="clear" w:color="auto" w:fill="FFFFFF"/>
        <w:spacing w:before="120" w:after="120" w:line="276" w:lineRule="auto"/>
        <w:rPr>
          <w:rFonts w:ascii="Times New Roman" w:eastAsia="Times New Roman" w:hAnsi="Times New Roman"/>
          <w:color w:val="000000"/>
          <w:sz w:val="24"/>
          <w:szCs w:val="24"/>
        </w:rPr>
      </w:pPr>
      <w:r w:rsidRPr="001B3E10">
        <w:rPr>
          <w:rFonts w:ascii="Times New Roman" w:eastAsia="Times New Roman" w:hAnsi="Times New Roman"/>
          <w:color w:val="000000"/>
          <w:sz w:val="24"/>
          <w:szCs w:val="24"/>
          <w:lang w:val="vi-VN"/>
        </w:rPr>
        <w:t>- ……………… (Mục ...);</w:t>
      </w:r>
    </w:p>
    <w:p w14:paraId="64028186" w14:textId="77777777" w:rsidR="001B3E10" w:rsidRPr="001B3E10" w:rsidRDefault="001B3E10" w:rsidP="001B3E10">
      <w:pPr>
        <w:shd w:val="clear" w:color="auto" w:fill="FFFFFF"/>
        <w:spacing w:before="120" w:after="120" w:line="276" w:lineRule="auto"/>
        <w:rPr>
          <w:rFonts w:ascii="Times New Roman" w:eastAsia="Times New Roman" w:hAnsi="Times New Roman"/>
          <w:color w:val="000000"/>
          <w:sz w:val="24"/>
          <w:szCs w:val="24"/>
        </w:rPr>
      </w:pPr>
      <w:r w:rsidRPr="001B3E10">
        <w:rPr>
          <w:rFonts w:ascii="Times New Roman" w:eastAsia="Times New Roman" w:hAnsi="Times New Roman"/>
          <w:color w:val="000000"/>
          <w:sz w:val="24"/>
          <w:szCs w:val="24"/>
          <w:lang w:val="vi-VN"/>
        </w:rPr>
        <w:t>- ……………… (Mục ...).</w:t>
      </w:r>
    </w:p>
    <w:p w14:paraId="4F2FED3C" w14:textId="77777777" w:rsidR="001B3E10" w:rsidRPr="001B3E10" w:rsidRDefault="001B3E10" w:rsidP="001B3E10">
      <w:pPr>
        <w:shd w:val="clear" w:color="auto" w:fill="FFFFFF"/>
        <w:spacing w:before="120" w:after="120" w:line="276" w:lineRule="auto"/>
        <w:rPr>
          <w:rFonts w:ascii="Times New Roman" w:eastAsia="Times New Roman" w:hAnsi="Times New Roman"/>
          <w:color w:val="000000"/>
          <w:sz w:val="24"/>
          <w:szCs w:val="24"/>
        </w:rPr>
      </w:pPr>
      <w:r w:rsidRPr="001B3E10">
        <w:rPr>
          <w:rFonts w:ascii="Times New Roman" w:eastAsia="Times New Roman" w:hAnsi="Times New Roman"/>
          <w:color w:val="000000"/>
          <w:sz w:val="24"/>
          <w:szCs w:val="24"/>
          <w:lang w:val="vi-VN"/>
        </w:rPr>
        <w:t>- Chi tiết trong Phiếu thẩm tra Hồ sơ đăng ký chỉ định (gửi kèm theo Công văn này).</w:t>
      </w:r>
    </w:p>
    <w:p w14:paraId="7CAD04CA" w14:textId="77777777" w:rsidR="001B3E10" w:rsidRPr="001B3E10" w:rsidRDefault="001B3E10" w:rsidP="001B3E10">
      <w:pPr>
        <w:shd w:val="clear" w:color="auto" w:fill="FFFFFF"/>
        <w:spacing w:before="120" w:after="120" w:line="276" w:lineRule="auto"/>
        <w:rPr>
          <w:rFonts w:ascii="Times New Roman" w:eastAsia="Times New Roman" w:hAnsi="Times New Roman"/>
          <w:color w:val="000000"/>
          <w:sz w:val="24"/>
          <w:szCs w:val="24"/>
        </w:rPr>
      </w:pPr>
      <w:r w:rsidRPr="001B3E10">
        <w:rPr>
          <w:rFonts w:ascii="Times New Roman" w:eastAsia="Times New Roman" w:hAnsi="Times New Roman"/>
          <w:color w:val="000000"/>
          <w:sz w:val="24"/>
          <w:szCs w:val="24"/>
          <w:lang w:val="vi-VN"/>
        </w:rPr>
        <w:t>Bộ Công Thương thông báo ……… ( đơn vị đăng ký chỉ định) biết, thực hiện theo đúng quy định./.</w:t>
      </w:r>
    </w:p>
    <w:p w14:paraId="149DAC1A" w14:textId="77777777" w:rsidR="001B3E10" w:rsidRPr="001B3E10" w:rsidRDefault="001B3E10" w:rsidP="001B3E10">
      <w:pPr>
        <w:shd w:val="clear" w:color="auto" w:fill="FFFFFF"/>
        <w:spacing w:before="120" w:after="120" w:line="276" w:lineRule="auto"/>
        <w:rPr>
          <w:rFonts w:ascii="Times New Roman" w:eastAsia="Times New Roman" w:hAnsi="Times New Roman"/>
          <w:color w:val="000000"/>
          <w:sz w:val="24"/>
          <w:szCs w:val="24"/>
        </w:rPr>
      </w:pPr>
      <w:r w:rsidRPr="001B3E10">
        <w:rPr>
          <w:rFonts w:ascii="Times New Roman" w:eastAsia="Times New Roman" w:hAnsi="Times New Roman"/>
          <w:color w:val="000000"/>
          <w:sz w:val="24"/>
          <w:szCs w:val="24"/>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1B3E10" w:rsidRPr="001B3E10" w14:paraId="117F1113" w14:textId="77777777" w:rsidTr="001B3E10">
        <w:trPr>
          <w:tblCellSpacing w:w="0" w:type="dxa"/>
        </w:trPr>
        <w:tc>
          <w:tcPr>
            <w:tcW w:w="4428" w:type="dxa"/>
            <w:shd w:val="clear" w:color="auto" w:fill="FFFFFF"/>
            <w:tcMar>
              <w:top w:w="0" w:type="dxa"/>
              <w:left w:w="108" w:type="dxa"/>
              <w:bottom w:w="0" w:type="dxa"/>
              <w:right w:w="108" w:type="dxa"/>
            </w:tcMar>
            <w:hideMark/>
          </w:tcPr>
          <w:p w14:paraId="7FE01884" w14:textId="77777777" w:rsidR="001B3E10" w:rsidRPr="001B3E10" w:rsidRDefault="001B3E10" w:rsidP="001B3E10">
            <w:pPr>
              <w:spacing w:before="120" w:after="120" w:line="276" w:lineRule="auto"/>
              <w:rPr>
                <w:rFonts w:ascii="Times New Roman" w:eastAsia="Times New Roman" w:hAnsi="Times New Roman"/>
                <w:color w:val="000000"/>
                <w:sz w:val="24"/>
                <w:szCs w:val="24"/>
              </w:rPr>
            </w:pPr>
            <w:r w:rsidRPr="001B3E10">
              <w:rPr>
                <w:rFonts w:ascii="Times New Roman" w:eastAsia="Times New Roman" w:hAnsi="Times New Roman"/>
                <w:color w:val="000000"/>
                <w:sz w:val="24"/>
                <w:szCs w:val="24"/>
              </w:rPr>
              <w:br/>
            </w:r>
            <w:r w:rsidRPr="001B3E10">
              <w:rPr>
                <w:rFonts w:ascii="Times New Roman" w:eastAsia="Times New Roman" w:hAnsi="Times New Roman"/>
                <w:b/>
                <w:bCs/>
                <w:i/>
                <w:iCs/>
                <w:color w:val="000000"/>
                <w:sz w:val="24"/>
                <w:szCs w:val="24"/>
              </w:rPr>
              <w:t>Nơi nhận:</w:t>
            </w:r>
            <w:r w:rsidRPr="001B3E10">
              <w:rPr>
                <w:rFonts w:ascii="Times New Roman" w:eastAsia="Times New Roman" w:hAnsi="Times New Roman"/>
                <w:color w:val="000000"/>
                <w:sz w:val="24"/>
                <w:szCs w:val="24"/>
              </w:rPr>
              <w:br/>
              <w:t>- Như trên;</w:t>
            </w:r>
            <w:r w:rsidRPr="001B3E10">
              <w:rPr>
                <w:rFonts w:ascii="Times New Roman" w:eastAsia="Times New Roman" w:hAnsi="Times New Roman"/>
                <w:color w:val="000000"/>
                <w:sz w:val="24"/>
                <w:szCs w:val="24"/>
              </w:rPr>
              <w:br/>
              <w:t>- Lãnh đạo Bộ (để b/c);</w:t>
            </w:r>
            <w:r w:rsidRPr="001B3E10">
              <w:rPr>
                <w:rFonts w:ascii="Times New Roman" w:eastAsia="Times New Roman" w:hAnsi="Times New Roman"/>
                <w:color w:val="000000"/>
                <w:sz w:val="24"/>
                <w:szCs w:val="24"/>
              </w:rPr>
              <w:br/>
              <w:t>- Lưu: VT, KHCN.</w:t>
            </w:r>
          </w:p>
        </w:tc>
        <w:tc>
          <w:tcPr>
            <w:tcW w:w="4428" w:type="dxa"/>
            <w:shd w:val="clear" w:color="auto" w:fill="FFFFFF"/>
            <w:tcMar>
              <w:top w:w="0" w:type="dxa"/>
              <w:left w:w="108" w:type="dxa"/>
              <w:bottom w:w="0" w:type="dxa"/>
              <w:right w:w="108" w:type="dxa"/>
            </w:tcMar>
            <w:hideMark/>
          </w:tcPr>
          <w:p w14:paraId="53196D33" w14:textId="77777777" w:rsidR="001B3E10" w:rsidRPr="001B3E10" w:rsidRDefault="001B3E10" w:rsidP="001B3E10">
            <w:pPr>
              <w:spacing w:before="120" w:after="120" w:line="276" w:lineRule="auto"/>
              <w:jc w:val="center"/>
              <w:rPr>
                <w:rFonts w:ascii="Times New Roman" w:eastAsia="Times New Roman" w:hAnsi="Times New Roman"/>
                <w:color w:val="000000"/>
                <w:sz w:val="24"/>
                <w:szCs w:val="24"/>
              </w:rPr>
            </w:pPr>
            <w:r w:rsidRPr="001B3E10">
              <w:rPr>
                <w:rFonts w:ascii="Times New Roman" w:eastAsia="Times New Roman" w:hAnsi="Times New Roman"/>
                <w:b/>
                <w:bCs/>
                <w:color w:val="000000"/>
                <w:sz w:val="24"/>
                <w:szCs w:val="24"/>
              </w:rPr>
              <w:t>BỘ TRƯỞNG</w:t>
            </w:r>
          </w:p>
        </w:tc>
      </w:tr>
    </w:tbl>
    <w:p w14:paraId="52BECDAF" w14:textId="77777777" w:rsidR="001B3E10" w:rsidRPr="001B3E10" w:rsidRDefault="001B3E10" w:rsidP="001B3E10">
      <w:pPr>
        <w:shd w:val="clear" w:color="auto" w:fill="FFFFFF"/>
        <w:spacing w:before="120" w:after="120" w:line="276" w:lineRule="auto"/>
        <w:rPr>
          <w:rFonts w:ascii="Times New Roman" w:eastAsia="Times New Roman" w:hAnsi="Times New Roman"/>
          <w:color w:val="000000"/>
          <w:sz w:val="24"/>
          <w:szCs w:val="24"/>
        </w:rPr>
      </w:pPr>
      <w:r w:rsidRPr="001B3E10">
        <w:rPr>
          <w:rFonts w:ascii="Times New Roman" w:eastAsia="Times New Roman" w:hAnsi="Times New Roman"/>
          <w:color w:val="000000"/>
          <w:sz w:val="24"/>
          <w:szCs w:val="24"/>
        </w:rPr>
        <w:lastRenderedPageBreak/>
        <w:t> </w:t>
      </w:r>
    </w:p>
    <w:p w14:paraId="7CE58CDC" w14:textId="77777777" w:rsidR="001B3E10" w:rsidRPr="001B3E10" w:rsidRDefault="001B3E10" w:rsidP="001B3E10">
      <w:pPr>
        <w:spacing w:line="276" w:lineRule="auto"/>
        <w:rPr>
          <w:rFonts w:ascii="Times New Roman" w:hAnsi="Times New Roman"/>
          <w:sz w:val="24"/>
          <w:szCs w:val="24"/>
        </w:rPr>
      </w:pPr>
      <w:r w:rsidRPr="001B3E10">
        <w:rPr>
          <w:rFonts w:ascii="Times New Roman" w:hAnsi="Times New Roman"/>
          <w:b/>
          <w:sz w:val="24"/>
          <w:szCs w:val="24"/>
        </w:rPr>
        <w:t>Nguồn</w:t>
      </w:r>
      <w:r w:rsidRPr="001B3E10">
        <w:rPr>
          <w:rFonts w:ascii="Times New Roman" w:hAnsi="Times New Roman"/>
          <w:sz w:val="24"/>
          <w:szCs w:val="24"/>
        </w:rPr>
        <w:t>: Thông tư 36/2019/TT-BCT</w:t>
      </w:r>
    </w:p>
    <w:sectPr w:rsidR="001B3E10" w:rsidRPr="001B3E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3E10"/>
    <w:rsid w:val="00022CA1"/>
    <w:rsid w:val="001B3E10"/>
    <w:rsid w:val="00223B17"/>
    <w:rsid w:val="00621C93"/>
    <w:rsid w:val="007050E8"/>
    <w:rsid w:val="00CF1697"/>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FA373"/>
  <w15:chartTrackingRefBased/>
  <w15:docId w15:val="{124FD460-C4E8-4180-B7F2-BE48BDBD3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3E1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23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204</Words>
  <Characters>1167</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2026-05-20T16:53:00Z</dcterms:created>
  <dcterms:modified xsi:type="dcterms:W3CDTF">2026-05-20T16:53:00Z</dcterms:modified>
</cp:coreProperties>
</file>