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7876" w14:textId="77777777" w:rsidR="006B401A" w:rsidRPr="006B401A" w:rsidRDefault="006B401A" w:rsidP="006B401A">
      <w:pPr>
        <w:widowControl/>
        <w:spacing w:line="234" w:lineRule="atLeast"/>
        <w:jc w:val="right"/>
        <w:rPr>
          <w:rFonts w:eastAsia="Times New Roman" w:cs="Times New Roman"/>
          <w:lang w:val="en-US" w:eastAsia="en-US"/>
        </w:rPr>
      </w:pPr>
      <w:r w:rsidRPr="006B401A">
        <w:rPr>
          <w:rFonts w:eastAsia="Times New Roman" w:cs="Times New Roman"/>
          <w:lang w:eastAsia="en-US"/>
        </w:rPr>
        <w:t>Mẫu số 13/TBTDTHNT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B401A" w:rsidRPr="006B401A" w14:paraId="65C42571" w14:textId="77777777" w:rsidTr="006B401A">
        <w:trPr>
          <w:tblCellSpacing w:w="0" w:type="dxa"/>
        </w:trPr>
        <w:tc>
          <w:tcPr>
            <w:tcW w:w="3348" w:type="dxa"/>
            <w:shd w:val="clear" w:color="auto" w:fill="FFFFFF"/>
            <w:tcMar>
              <w:top w:w="0" w:type="dxa"/>
              <w:left w:w="108" w:type="dxa"/>
              <w:bottom w:w="0" w:type="dxa"/>
              <w:right w:w="108" w:type="dxa"/>
            </w:tcMar>
            <w:hideMark/>
          </w:tcPr>
          <w:p w14:paraId="76E60B33" w14:textId="77777777" w:rsidR="006B401A" w:rsidRPr="006B401A" w:rsidRDefault="006B401A" w:rsidP="006B401A">
            <w:pPr>
              <w:widowControl/>
              <w:spacing w:before="120" w:after="120" w:line="234" w:lineRule="atLeast"/>
              <w:jc w:val="center"/>
              <w:rPr>
                <w:rFonts w:eastAsia="Times New Roman" w:cs="Times New Roman"/>
                <w:lang w:val="en-US" w:eastAsia="en-US"/>
              </w:rPr>
            </w:pPr>
            <w:r w:rsidRPr="006B401A">
              <w:rPr>
                <w:rFonts w:eastAsia="Times New Roman" w:cs="Times New Roman"/>
                <w:lang w:eastAsia="en-US"/>
              </w:rPr>
              <w:t>TÊN CQ CHỦ QUẢN CẤP TRÊN</w:t>
            </w:r>
            <w:r w:rsidRPr="006B401A">
              <w:rPr>
                <w:rFonts w:eastAsia="Times New Roman" w:cs="Times New Roman"/>
                <w:lang w:val="en-US" w:eastAsia="en-US"/>
              </w:rPr>
              <w:br/>
            </w:r>
            <w:r w:rsidRPr="006B401A">
              <w:rPr>
                <w:rFonts w:eastAsia="Times New Roman" w:cs="Times New Roman"/>
                <w:b/>
                <w:bCs/>
                <w:lang w:eastAsia="en-US"/>
              </w:rPr>
              <w:t>TÊN CQ RA THÔNG BÁO</w:t>
            </w:r>
            <w:r w:rsidRPr="006B401A">
              <w:rPr>
                <w:rFonts w:eastAsia="Times New Roman" w:cs="Times New Roman"/>
                <w:b/>
                <w:bCs/>
                <w:vertAlign w:val="superscript"/>
                <w:lang w:eastAsia="en-US"/>
              </w:rPr>
              <w:t>(1</w:t>
            </w:r>
            <w:r w:rsidRPr="006B401A">
              <w:rPr>
                <w:rFonts w:eastAsia="Times New Roman" w:cs="Times New Roman"/>
                <w:b/>
                <w:bCs/>
                <w:vertAlign w:val="superscript"/>
                <w:lang w:val="en-US" w:eastAsia="en-US"/>
              </w:rPr>
              <w:t>)</w:t>
            </w:r>
            <w:r w:rsidRPr="006B401A">
              <w:rPr>
                <w:rFonts w:eastAsia="Times New Roman" w:cs="Times New Roman"/>
                <w:lang w:val="en-US" w:eastAsia="en-US"/>
              </w:rPr>
              <w:br/>
            </w:r>
            <w:r w:rsidRPr="006B401A">
              <w:rPr>
                <w:rFonts w:eastAsia="Times New Roman" w:cs="Times New Roman"/>
                <w:b/>
                <w:bCs/>
                <w:lang w:val="en-US" w:eastAsia="en-US"/>
              </w:rPr>
              <w:t>--------</w:t>
            </w:r>
          </w:p>
        </w:tc>
        <w:tc>
          <w:tcPr>
            <w:tcW w:w="5508" w:type="dxa"/>
            <w:shd w:val="clear" w:color="auto" w:fill="FFFFFF"/>
            <w:tcMar>
              <w:top w:w="0" w:type="dxa"/>
              <w:left w:w="108" w:type="dxa"/>
              <w:bottom w:w="0" w:type="dxa"/>
              <w:right w:w="108" w:type="dxa"/>
            </w:tcMar>
            <w:hideMark/>
          </w:tcPr>
          <w:p w14:paraId="7248968A" w14:textId="77777777" w:rsidR="006B401A" w:rsidRPr="006B401A" w:rsidRDefault="006B401A" w:rsidP="006B401A">
            <w:pPr>
              <w:widowControl/>
              <w:spacing w:before="120" w:after="120" w:line="234" w:lineRule="atLeast"/>
              <w:jc w:val="center"/>
              <w:rPr>
                <w:rFonts w:eastAsia="Times New Roman" w:cs="Times New Roman"/>
                <w:lang w:val="en-US" w:eastAsia="en-US"/>
              </w:rPr>
            </w:pPr>
            <w:r w:rsidRPr="006B401A">
              <w:rPr>
                <w:rFonts w:eastAsia="Times New Roman" w:cs="Times New Roman"/>
                <w:b/>
                <w:bCs/>
                <w:lang w:eastAsia="en-US"/>
              </w:rPr>
              <w:t>CỘNG HÒA XÃ HỘI CHỦ NGHĨA VIỆT NAM</w:t>
            </w:r>
            <w:r w:rsidRPr="006B401A">
              <w:rPr>
                <w:rFonts w:eastAsia="Times New Roman" w:cs="Times New Roman"/>
                <w:b/>
                <w:bCs/>
                <w:lang w:eastAsia="en-US"/>
              </w:rPr>
              <w:br/>
              <w:t>Độc lập - Tự do - Hạnh phúc</w:t>
            </w:r>
            <w:r w:rsidRPr="006B401A">
              <w:rPr>
                <w:rFonts w:eastAsia="Times New Roman" w:cs="Times New Roman"/>
                <w:b/>
                <w:bCs/>
                <w:lang w:eastAsia="en-US"/>
              </w:rPr>
              <w:br/>
              <w:t>---------------</w:t>
            </w:r>
          </w:p>
        </w:tc>
      </w:tr>
      <w:tr w:rsidR="006B401A" w:rsidRPr="006B401A" w14:paraId="6760E084" w14:textId="77777777" w:rsidTr="006B401A">
        <w:trPr>
          <w:tblCellSpacing w:w="0" w:type="dxa"/>
        </w:trPr>
        <w:tc>
          <w:tcPr>
            <w:tcW w:w="3348" w:type="dxa"/>
            <w:shd w:val="clear" w:color="auto" w:fill="FFFFFF"/>
            <w:tcMar>
              <w:top w:w="0" w:type="dxa"/>
              <w:left w:w="108" w:type="dxa"/>
              <w:bottom w:w="0" w:type="dxa"/>
              <w:right w:w="108" w:type="dxa"/>
            </w:tcMar>
            <w:hideMark/>
          </w:tcPr>
          <w:p w14:paraId="30DD3CE3" w14:textId="77777777" w:rsidR="006B401A" w:rsidRPr="006B401A" w:rsidRDefault="006B401A" w:rsidP="006B401A">
            <w:pPr>
              <w:widowControl/>
              <w:spacing w:before="120" w:after="120" w:line="234" w:lineRule="atLeast"/>
              <w:jc w:val="center"/>
              <w:rPr>
                <w:rFonts w:eastAsia="Times New Roman" w:cs="Times New Roman"/>
                <w:lang w:val="en-US" w:eastAsia="en-US"/>
              </w:rPr>
            </w:pPr>
            <w:r w:rsidRPr="006B401A">
              <w:rPr>
                <w:rFonts w:eastAsia="Times New Roman" w:cs="Times New Roman"/>
                <w:lang w:eastAsia="en-US"/>
              </w:rPr>
              <w:t>Số: ..../TB-</w:t>
            </w:r>
            <w:r w:rsidRPr="006B401A">
              <w:rPr>
                <w:rFonts w:eastAsia="Times New Roman" w:cs="Times New Roman"/>
                <w:vertAlign w:val="superscript"/>
                <w:lang w:eastAsia="en-US"/>
              </w:rPr>
              <w:t>(2</w:t>
            </w:r>
            <w:r w:rsidRPr="006B401A">
              <w:rPr>
                <w:rFonts w:eastAsia="Times New Roman" w:cs="Times New Roman"/>
                <w:vertAlign w:val="superscript"/>
                <w:lang w:val="en-US" w:eastAsia="en-US"/>
              </w:rPr>
              <w:t>)</w:t>
            </w:r>
            <w:r w:rsidRPr="006B401A">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3275AC54" w14:textId="77777777" w:rsidR="006B401A" w:rsidRPr="006B401A" w:rsidRDefault="006B401A" w:rsidP="006B401A">
            <w:pPr>
              <w:widowControl/>
              <w:spacing w:before="120" w:after="120" w:line="234" w:lineRule="atLeast"/>
              <w:jc w:val="center"/>
              <w:rPr>
                <w:rFonts w:eastAsia="Times New Roman" w:cs="Times New Roman"/>
                <w:lang w:val="en-US" w:eastAsia="en-US"/>
              </w:rPr>
            </w:pPr>
            <w:r w:rsidRPr="006B401A">
              <w:rPr>
                <w:rFonts w:eastAsia="Times New Roman" w:cs="Times New Roman"/>
                <w:i/>
                <w:iCs/>
                <w:lang w:val="en-US" w:eastAsia="en-US"/>
              </w:rPr>
              <w:t>….…</w:t>
            </w:r>
            <w:r w:rsidRPr="006B401A">
              <w:rPr>
                <w:rFonts w:eastAsia="Times New Roman" w:cs="Times New Roman"/>
                <w:i/>
                <w:iCs/>
                <w:vertAlign w:val="superscript"/>
                <w:lang w:val="en-US" w:eastAsia="en-US"/>
              </w:rPr>
              <w:t>(3)</w:t>
            </w:r>
            <w:r w:rsidRPr="006B401A">
              <w:rPr>
                <w:rFonts w:eastAsia="Times New Roman" w:cs="Times New Roman"/>
                <w:i/>
                <w:iCs/>
                <w:lang w:val="en-US" w:eastAsia="en-US"/>
              </w:rPr>
              <w:t>, </w:t>
            </w:r>
            <w:r w:rsidRPr="006B401A">
              <w:rPr>
                <w:rFonts w:eastAsia="Times New Roman" w:cs="Times New Roman"/>
                <w:i/>
                <w:iCs/>
                <w:lang w:eastAsia="en-US"/>
              </w:rPr>
              <w:t>ngày... tháng ... năm</w:t>
            </w:r>
            <w:r w:rsidRPr="006B401A">
              <w:rPr>
                <w:rFonts w:eastAsia="Times New Roman" w:cs="Times New Roman"/>
                <w:i/>
                <w:iCs/>
                <w:lang w:val="en-US" w:eastAsia="en-US"/>
              </w:rPr>
              <w:t>…</w:t>
            </w:r>
          </w:p>
        </w:tc>
      </w:tr>
    </w:tbl>
    <w:p w14:paraId="0A92052B" w14:textId="77777777" w:rsidR="006B401A" w:rsidRPr="006B401A" w:rsidRDefault="006B401A" w:rsidP="006B401A">
      <w:pPr>
        <w:widowControl/>
        <w:spacing w:before="120" w:line="234" w:lineRule="atLeast"/>
        <w:jc w:val="center"/>
        <w:rPr>
          <w:rFonts w:eastAsia="Times New Roman" w:cs="Times New Roman"/>
          <w:lang w:val="en-US" w:eastAsia="en-US"/>
        </w:rPr>
      </w:pPr>
      <w:r w:rsidRPr="006B401A">
        <w:rPr>
          <w:rFonts w:eastAsia="Times New Roman" w:cs="Times New Roman"/>
          <w:b/>
          <w:bCs/>
          <w:lang w:eastAsia="en-US"/>
        </w:rPr>
        <w:t> </w:t>
      </w:r>
    </w:p>
    <w:p w14:paraId="1EDCF49A" w14:textId="77777777" w:rsidR="006B401A" w:rsidRPr="006B401A" w:rsidRDefault="006B401A" w:rsidP="006B401A">
      <w:pPr>
        <w:widowControl/>
        <w:spacing w:line="234" w:lineRule="atLeast"/>
        <w:jc w:val="center"/>
        <w:rPr>
          <w:rFonts w:eastAsia="Times New Roman" w:cs="Times New Roman"/>
          <w:lang w:val="en-US" w:eastAsia="en-US"/>
        </w:rPr>
      </w:pPr>
      <w:r w:rsidRPr="006B401A">
        <w:rPr>
          <w:rFonts w:eastAsia="Times New Roman" w:cs="Times New Roman"/>
          <w:b/>
          <w:bCs/>
          <w:lang w:eastAsia="en-US"/>
        </w:rPr>
        <w:t>THÔNG BÁO</w:t>
      </w:r>
    </w:p>
    <w:p w14:paraId="1DA07158" w14:textId="77777777" w:rsidR="006B401A" w:rsidRPr="006B401A" w:rsidRDefault="006B401A" w:rsidP="006B401A">
      <w:pPr>
        <w:widowControl/>
        <w:spacing w:line="234" w:lineRule="atLeast"/>
        <w:jc w:val="center"/>
        <w:rPr>
          <w:rFonts w:eastAsia="Times New Roman" w:cs="Times New Roman"/>
          <w:lang w:val="en-US" w:eastAsia="en-US"/>
        </w:rPr>
      </w:pPr>
      <w:r w:rsidRPr="006B401A">
        <w:rPr>
          <w:rFonts w:eastAsia="Times New Roman" w:cs="Times New Roman"/>
          <w:b/>
          <w:bCs/>
          <w:lang w:val="en-US" w:eastAsia="en-US"/>
        </w:rPr>
        <w:t>Về tạm dừng thu hồi nợ thuế hải quan</w:t>
      </w:r>
    </w:p>
    <w:p w14:paraId="2F28F5B1"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eastAsia="en-US"/>
        </w:rPr>
        <w:t>Căn cứ quy định tại Điều 37 Phụ lục kỹ thuật, Nghị định thư 7 về Hệ thống quá</w:t>
      </w:r>
      <w:r w:rsidRPr="006B401A">
        <w:rPr>
          <w:rFonts w:eastAsia="Times New Roman" w:cs="Times New Roman"/>
          <w:lang w:val="en-US" w:eastAsia="en-US"/>
        </w:rPr>
        <w:t> cảnh Hải quan ASEAN;</w:t>
      </w:r>
    </w:p>
    <w:p w14:paraId="51664E08"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val="en-US" w:eastAsia="en-US"/>
        </w:rPr>
        <w:t>Chi cục Hải quan …………. Thông báo;</w:t>
      </w:r>
    </w:p>
    <w:p w14:paraId="5CCC74BA"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val="en-US" w:eastAsia="en-US"/>
        </w:rPr>
        <w:t>Ngày …………. Chi cục Hải quan đã nhận được văn bản số …………. </w:t>
      </w:r>
      <w:r w:rsidRPr="006B401A">
        <w:rPr>
          <w:rFonts w:eastAsia="Times New Roman" w:cs="Times New Roman"/>
          <w:lang w:eastAsia="en-US"/>
        </w:rPr>
        <w:t>của cơ quan hải quan nước </w:t>
      </w:r>
      <w:r w:rsidRPr="006B401A">
        <w:rPr>
          <w:rFonts w:eastAsia="Times New Roman" w:cs="Times New Roman"/>
          <w:vertAlign w:val="superscript"/>
          <w:lang w:eastAsia="en-US"/>
        </w:rPr>
        <w:t>(4</w:t>
      </w:r>
      <w:r w:rsidRPr="006B401A">
        <w:rPr>
          <w:rFonts w:eastAsia="Times New Roman" w:cs="Times New Roman"/>
          <w:vertAlign w:val="superscript"/>
          <w:lang w:val="en-US" w:eastAsia="en-US"/>
        </w:rPr>
        <w:t>)</w:t>
      </w:r>
      <w:r w:rsidRPr="006B401A">
        <w:rPr>
          <w:rFonts w:eastAsia="Times New Roman" w:cs="Times New Roman"/>
          <w:lang w:eastAsia="en-US"/>
        </w:rPr>
        <w:t> ........................ đề nghị hỗ trợ thu hồi nợ thuế hải quan đối với lô hàng quá cảnh đăng ký tờ khai số (ARN)    số tham chiếu GRN của Công ty</w:t>
      </w:r>
      <w:r w:rsidRPr="006B401A">
        <w:rPr>
          <w:rFonts w:eastAsia="Times New Roman" w:cs="Times New Roman"/>
          <w:vertAlign w:val="superscript"/>
          <w:lang w:eastAsia="en-US"/>
        </w:rPr>
        <w:t>(5)</w:t>
      </w:r>
      <w:r w:rsidRPr="006B401A">
        <w:rPr>
          <w:rFonts w:eastAsia="Times New Roman" w:cs="Times New Roman"/>
          <w:lang w:eastAsia="en-US"/>
        </w:rPr>
        <w:t> .................</w:t>
      </w:r>
    </w:p>
    <w:p w14:paraId="2AA6EC06"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eastAsia="en-US"/>
        </w:rPr>
        <w:t>Tuy nhiên, ngày </w:t>
      </w:r>
      <w:r w:rsidRPr="006B401A">
        <w:rPr>
          <w:rFonts w:eastAsia="Times New Roman" w:cs="Times New Roman"/>
          <w:lang w:val="en-US" w:eastAsia="en-US"/>
        </w:rPr>
        <w:t>…. </w:t>
      </w:r>
      <w:r w:rsidRPr="006B401A">
        <w:rPr>
          <w:rFonts w:eastAsia="Times New Roman" w:cs="Times New Roman"/>
          <w:lang w:eastAsia="en-US"/>
        </w:rPr>
        <w:t>Chi cục hải quan nhận được hồ sơ, tài liệu do Công ty </w:t>
      </w:r>
      <w:r w:rsidRPr="006B401A">
        <w:rPr>
          <w:rFonts w:eastAsia="Times New Roman" w:cs="Times New Roman"/>
          <w:vertAlign w:val="superscript"/>
          <w:lang w:val="en-US" w:eastAsia="en-US"/>
        </w:rPr>
        <w:t>(</w:t>
      </w:r>
      <w:r w:rsidRPr="006B401A">
        <w:rPr>
          <w:rFonts w:eastAsia="Times New Roman" w:cs="Times New Roman"/>
          <w:vertAlign w:val="superscript"/>
          <w:lang w:eastAsia="en-US"/>
        </w:rPr>
        <w:t>5)</w:t>
      </w:r>
      <w:r w:rsidRPr="006B401A">
        <w:rPr>
          <w:rFonts w:eastAsia="Times New Roman" w:cs="Times New Roman"/>
          <w:lang w:eastAsia="en-US"/>
        </w:rPr>
        <w:t> ........ xuất trình chứng minh khoản nợ thuế hải quan đang được xem xét tại nước...................................................................</w:t>
      </w:r>
    </w:p>
    <w:p w14:paraId="60B95D99"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eastAsia="en-US"/>
        </w:rPr>
        <w:t>Vậy Chi cục hải quan thông báo về việc tạm dừng thu hồi nợ thuế hải quan theo yêu cầu của Công ty       </w:t>
      </w:r>
      <w:r w:rsidRPr="006B401A">
        <w:rPr>
          <w:rFonts w:eastAsia="Times New Roman" w:cs="Times New Roman"/>
          <w:lang w:val="en-US" w:eastAsia="en-US"/>
        </w:rPr>
        <w:t>…………….. </w:t>
      </w:r>
      <w:r w:rsidRPr="006B401A">
        <w:rPr>
          <w:rFonts w:eastAsia="Times New Roman" w:cs="Times New Roman"/>
          <w:lang w:eastAsia="en-US"/>
        </w:rPr>
        <w:t>Trường hợp việc tạm dừng thu hồi nợ thuế hải quan đã kết thúc hoặc có thông tin khác, vui lòng thông báo về địa chỉ sau:.............................. </w:t>
      </w:r>
      <w:r w:rsidRPr="006B401A">
        <w:rPr>
          <w:rFonts w:eastAsia="Times New Roman" w:cs="Times New Roman"/>
          <w:lang w:val="en-US" w:eastAsia="en-US"/>
        </w:rPr>
        <w:t>………</w:t>
      </w:r>
      <w:r w:rsidRPr="006B401A">
        <w:rPr>
          <w:rFonts w:eastAsia="Times New Roman" w:cs="Times New Roman"/>
          <w:lang w:eastAsia="en-US"/>
        </w:rPr>
        <w:t>; số điện thoại liên hệ .....; địa chỉ </w:t>
      </w:r>
      <w:r w:rsidRPr="006B401A">
        <w:rPr>
          <w:rFonts w:eastAsia="Times New Roman" w:cs="Times New Roman"/>
          <w:lang w:val="en-US" w:eastAsia="en-US"/>
        </w:rPr>
        <w:t>email: ……..</w:t>
      </w:r>
      <w:r w:rsidRPr="006B401A">
        <w:rPr>
          <w:rFonts w:eastAsia="Times New Roman" w:cs="Times New Roman"/>
          <w:lang w:eastAsia="en-US"/>
        </w:rPr>
        <w:t>...</w:t>
      </w:r>
    </w:p>
    <w:p w14:paraId="424891FF"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eastAsia="en-US"/>
        </w:rPr>
        <w:t>Chi cục hải quan............................. thông báo để cơ quan hải quan nước..................... được biết./.</w:t>
      </w:r>
    </w:p>
    <w:p w14:paraId="7515AE30" w14:textId="77777777" w:rsidR="006B401A" w:rsidRPr="006B401A" w:rsidRDefault="006B401A" w:rsidP="006B401A">
      <w:pPr>
        <w:widowControl/>
        <w:spacing w:before="120" w:line="234" w:lineRule="atLeast"/>
        <w:jc w:val="both"/>
        <w:rPr>
          <w:rFonts w:eastAsia="Times New Roman" w:cs="Times New Roman"/>
          <w:lang w:val="en-US" w:eastAsia="en-US"/>
        </w:rPr>
      </w:pPr>
      <w:r w:rsidRPr="006B401A">
        <w:rPr>
          <w:rFonts w:eastAsia="Times New Roman" w:cs="Times New Roman"/>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30"/>
        <w:gridCol w:w="3890"/>
      </w:tblGrid>
      <w:tr w:rsidR="006B401A" w:rsidRPr="006B401A" w14:paraId="5E65155C" w14:textId="77777777" w:rsidTr="006B401A">
        <w:trPr>
          <w:trHeight w:val="1084"/>
          <w:tblCellSpacing w:w="0" w:type="dxa"/>
        </w:trPr>
        <w:tc>
          <w:tcPr>
            <w:tcW w:w="5130" w:type="dxa"/>
            <w:shd w:val="clear" w:color="auto" w:fill="FFFFFF"/>
            <w:tcMar>
              <w:top w:w="0" w:type="dxa"/>
              <w:left w:w="108" w:type="dxa"/>
              <w:bottom w:w="0" w:type="dxa"/>
              <w:right w:w="108" w:type="dxa"/>
            </w:tcMar>
            <w:hideMark/>
          </w:tcPr>
          <w:p w14:paraId="5BC85D60" w14:textId="77777777" w:rsidR="006B401A" w:rsidRPr="006B401A" w:rsidRDefault="006B401A" w:rsidP="006B401A">
            <w:pPr>
              <w:widowControl/>
              <w:spacing w:before="120" w:after="120" w:line="234" w:lineRule="atLeast"/>
              <w:rPr>
                <w:rFonts w:eastAsia="Times New Roman" w:cs="Times New Roman"/>
                <w:lang w:val="en-US" w:eastAsia="en-US"/>
              </w:rPr>
            </w:pPr>
            <w:r w:rsidRPr="006B401A">
              <w:rPr>
                <w:rFonts w:eastAsia="Times New Roman" w:cs="Times New Roman"/>
                <w:i/>
                <w:iCs/>
                <w:lang w:eastAsia="en-US"/>
              </w:rPr>
              <w:t>Nơi nhận:</w:t>
            </w:r>
            <w:r w:rsidRPr="006B401A">
              <w:rPr>
                <w:rFonts w:eastAsia="Times New Roman" w:cs="Times New Roman"/>
                <w:lang w:val="en-US" w:eastAsia="en-US"/>
              </w:rPr>
              <w:br/>
              <w:t>- </w:t>
            </w:r>
            <w:r w:rsidRPr="006B401A">
              <w:rPr>
                <w:rFonts w:eastAsia="Times New Roman" w:cs="Times New Roman"/>
                <w:lang w:eastAsia="en-US"/>
              </w:rPr>
              <w:t>Cơ quan hải quan nước thu hồi nợ thuế .... (01 bản);</w:t>
            </w:r>
            <w:r w:rsidRPr="006B401A">
              <w:rPr>
                <w:rFonts w:eastAsia="Times New Roman" w:cs="Times New Roman"/>
                <w:lang w:val="en-US" w:eastAsia="en-US"/>
              </w:rPr>
              <w:br/>
              <w:t>- </w:t>
            </w:r>
            <w:r w:rsidRPr="006B401A">
              <w:rPr>
                <w:rFonts w:eastAsia="Times New Roman" w:cs="Times New Roman"/>
                <w:lang w:eastAsia="en-US"/>
              </w:rPr>
              <w:t>Người khai hải quan</w:t>
            </w:r>
            <w:r w:rsidRPr="006B401A">
              <w:rPr>
                <w:rFonts w:eastAsia="Times New Roman" w:cs="Times New Roman"/>
                <w:lang w:val="en-US" w:eastAsia="en-US"/>
              </w:rPr>
              <w:t> …………. </w:t>
            </w:r>
            <w:r w:rsidRPr="006B401A">
              <w:rPr>
                <w:rFonts w:eastAsia="Times New Roman" w:cs="Times New Roman"/>
                <w:lang w:eastAsia="en-US"/>
              </w:rPr>
              <w:t>(01 bản);</w:t>
            </w:r>
            <w:r w:rsidRPr="006B401A">
              <w:rPr>
                <w:rFonts w:eastAsia="Times New Roman" w:cs="Times New Roman"/>
                <w:lang w:val="en-US" w:eastAsia="en-US"/>
              </w:rPr>
              <w:br/>
              <w:t>- </w:t>
            </w:r>
            <w:r w:rsidRPr="006B401A">
              <w:rPr>
                <w:rFonts w:eastAsia="Times New Roman" w:cs="Times New Roman"/>
                <w:lang w:eastAsia="en-US"/>
              </w:rPr>
              <w:t>Lưu: VT, Tên cơ quan ra thông báo (viết tắt) (... bản);</w:t>
            </w:r>
          </w:p>
        </w:tc>
        <w:tc>
          <w:tcPr>
            <w:tcW w:w="3890" w:type="dxa"/>
            <w:shd w:val="clear" w:color="auto" w:fill="FFFFFF"/>
            <w:tcMar>
              <w:top w:w="0" w:type="dxa"/>
              <w:left w:w="108" w:type="dxa"/>
              <w:bottom w:w="0" w:type="dxa"/>
              <w:right w:w="108" w:type="dxa"/>
            </w:tcMar>
            <w:hideMark/>
          </w:tcPr>
          <w:p w14:paraId="30B3021E" w14:textId="77777777" w:rsidR="006B401A" w:rsidRPr="006B401A" w:rsidRDefault="006B401A" w:rsidP="006B401A">
            <w:pPr>
              <w:widowControl/>
              <w:spacing w:before="120" w:line="234" w:lineRule="atLeast"/>
              <w:jc w:val="center"/>
              <w:rPr>
                <w:rFonts w:eastAsia="Times New Roman" w:cs="Times New Roman"/>
                <w:lang w:val="en-US" w:eastAsia="en-US"/>
              </w:rPr>
            </w:pPr>
            <w:r w:rsidRPr="006B401A">
              <w:rPr>
                <w:rFonts w:eastAsia="Times New Roman" w:cs="Times New Roman"/>
                <w:lang w:eastAsia="en-US"/>
              </w:rPr>
              <w:t>THỦ TRƯỞNG ĐƠN VỊ</w:t>
            </w:r>
            <w:r w:rsidRPr="006B401A">
              <w:rPr>
                <w:rFonts w:eastAsia="Times New Roman" w:cs="Times New Roman"/>
                <w:lang w:val="en-US" w:eastAsia="en-US"/>
              </w:rPr>
              <w:br/>
            </w:r>
            <w:r w:rsidRPr="006B401A">
              <w:rPr>
                <w:rFonts w:eastAsia="Times New Roman" w:cs="Times New Roman"/>
                <w:i/>
                <w:iCs/>
                <w:lang w:eastAsia="en-US"/>
              </w:rPr>
              <w:t>(Ký, ghi rõ họ tên và đóng dấu)</w:t>
            </w:r>
            <w:r w:rsidRPr="006B401A">
              <w:rPr>
                <w:rFonts w:eastAsia="Times New Roman" w:cs="Times New Roman"/>
                <w:lang w:val="en-US" w:eastAsia="en-US"/>
              </w:rPr>
              <w:br/>
              <w:t> </w:t>
            </w:r>
          </w:p>
        </w:tc>
      </w:tr>
    </w:tbl>
    <w:p w14:paraId="66F149CE"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u w:val="single"/>
          <w:lang w:eastAsia="en-US"/>
        </w:rPr>
        <w:t>Ghi chú:</w:t>
      </w:r>
    </w:p>
    <w:p w14:paraId="51A94671"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i/>
          <w:iCs/>
          <w:vertAlign w:val="superscript"/>
          <w:lang w:val="en-US" w:eastAsia="en-US"/>
        </w:rPr>
        <w:t>(1)</w:t>
      </w:r>
      <w:r w:rsidRPr="006B401A">
        <w:rPr>
          <w:rFonts w:eastAsia="Times New Roman" w:cs="Times New Roman"/>
          <w:i/>
          <w:iCs/>
          <w:lang w:val="en-US" w:eastAsia="en-US"/>
        </w:rPr>
        <w:t> </w:t>
      </w:r>
      <w:r w:rsidRPr="006B401A">
        <w:rPr>
          <w:rFonts w:eastAsia="Times New Roman" w:cs="Times New Roman"/>
          <w:i/>
          <w:iCs/>
          <w:lang w:eastAsia="en-US"/>
        </w:rPr>
        <w:t>Dòng trên ghi tên cơ quan chủ quản cấp trên trực tiếp, dòng dưới ghi tên cơ quan ra thn</w:t>
      </w:r>
      <w:r w:rsidRPr="006B401A">
        <w:rPr>
          <w:rFonts w:eastAsia="Times New Roman" w:cs="Times New Roman"/>
          <w:i/>
          <w:iCs/>
          <w:lang w:val="en-US" w:eastAsia="en-US"/>
        </w:rPr>
        <w:t>ô</w:t>
      </w:r>
      <w:r w:rsidRPr="006B401A">
        <w:rPr>
          <w:rFonts w:eastAsia="Times New Roman" w:cs="Times New Roman"/>
          <w:i/>
          <w:iCs/>
          <w:lang w:eastAsia="en-US"/>
        </w:rPr>
        <w:t>g báo;</w:t>
      </w:r>
    </w:p>
    <w:p w14:paraId="66003863"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i/>
          <w:iCs/>
          <w:vertAlign w:val="superscript"/>
          <w:lang w:val="en-US" w:eastAsia="en-US"/>
        </w:rPr>
        <w:t>(2)</w:t>
      </w:r>
      <w:r w:rsidRPr="006B401A">
        <w:rPr>
          <w:rFonts w:eastAsia="Times New Roman" w:cs="Times New Roman"/>
          <w:i/>
          <w:iCs/>
          <w:lang w:eastAsia="en-US"/>
        </w:rPr>
        <w:t> Ghi chữ viết tắt tên cơ quan ra thông báo;</w:t>
      </w:r>
    </w:p>
    <w:p w14:paraId="318017EA"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i/>
          <w:iCs/>
          <w:vertAlign w:val="superscript"/>
          <w:lang w:val="en-US" w:eastAsia="en-US"/>
        </w:rPr>
        <w:t>(3)</w:t>
      </w:r>
      <w:r w:rsidRPr="006B401A">
        <w:rPr>
          <w:rFonts w:eastAsia="Times New Roman" w:cs="Times New Roman"/>
          <w:i/>
          <w:iCs/>
          <w:lang w:eastAsia="en-US"/>
        </w:rPr>
        <w:t> Ghi địa danh hành chính;</w:t>
      </w:r>
    </w:p>
    <w:p w14:paraId="1A223FB5"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i/>
          <w:iCs/>
          <w:vertAlign w:val="superscript"/>
          <w:lang w:val="en-US" w:eastAsia="en-US"/>
        </w:rPr>
        <w:t>(4)</w:t>
      </w:r>
      <w:r w:rsidRPr="006B401A">
        <w:rPr>
          <w:rFonts w:eastAsia="Times New Roman" w:cs="Times New Roman"/>
          <w:i/>
          <w:iCs/>
          <w:lang w:val="en-US" w:eastAsia="en-US"/>
        </w:rPr>
        <w:t> </w:t>
      </w:r>
      <w:r w:rsidRPr="006B401A">
        <w:rPr>
          <w:rFonts w:eastAsia="Times New Roman" w:cs="Times New Roman"/>
          <w:i/>
          <w:iCs/>
          <w:lang w:eastAsia="en-US"/>
        </w:rPr>
        <w:t>Ghi tên, mã số thuế của cơ quan hải quan nước đề nghị thu hồi;</w:t>
      </w:r>
    </w:p>
    <w:p w14:paraId="2EF2B21C" w14:textId="77777777" w:rsidR="006B401A" w:rsidRPr="006B401A" w:rsidRDefault="006B401A" w:rsidP="006B401A">
      <w:pPr>
        <w:widowControl/>
        <w:spacing w:before="120" w:after="120" w:line="234" w:lineRule="atLeast"/>
        <w:jc w:val="both"/>
        <w:rPr>
          <w:rFonts w:eastAsia="Times New Roman" w:cs="Times New Roman"/>
          <w:lang w:val="en-US" w:eastAsia="en-US"/>
        </w:rPr>
      </w:pPr>
      <w:r w:rsidRPr="006B401A">
        <w:rPr>
          <w:rFonts w:eastAsia="Times New Roman" w:cs="Times New Roman"/>
          <w:i/>
          <w:iCs/>
          <w:vertAlign w:val="superscript"/>
          <w:lang w:val="en-US" w:eastAsia="en-US"/>
        </w:rPr>
        <w:t>(5)</w:t>
      </w:r>
      <w:r w:rsidRPr="006B401A">
        <w:rPr>
          <w:rFonts w:eastAsia="Times New Roman" w:cs="Times New Roman"/>
          <w:i/>
          <w:iCs/>
          <w:lang w:eastAsia="en-US"/>
        </w:rPr>
        <w:t> Ghi tên, địa chỉ của người khai hải quan.</w:t>
      </w:r>
    </w:p>
    <w:p w14:paraId="2FA7AE38" w14:textId="77777777" w:rsidR="00E5675D" w:rsidRPr="00E5675D" w:rsidRDefault="00E5675D" w:rsidP="00E5675D">
      <w:pPr>
        <w:widowControl/>
        <w:spacing w:line="234" w:lineRule="atLeast"/>
        <w:jc w:val="right"/>
        <w:rPr>
          <w:rFonts w:eastAsia="Times New Roman" w:cs="Times New Roman"/>
          <w:lang w:val="en-US" w:eastAsia="en-US"/>
        </w:rPr>
      </w:pPr>
      <w:r w:rsidRPr="00E5675D">
        <w:rPr>
          <w:rFonts w:eastAsia="Times New Roman" w:cs="Times New Roman"/>
          <w:b/>
          <w:bCs/>
          <w:lang w:val="en-US" w:eastAsia="en-US"/>
        </w:rPr>
        <w:lastRenderedPageBreak/>
        <w:t>Form no. 13/TBTDTHNT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5675D" w:rsidRPr="00E5675D" w14:paraId="1C1E8C93" w14:textId="77777777" w:rsidTr="00E5675D">
        <w:trPr>
          <w:tblCellSpacing w:w="0" w:type="dxa"/>
        </w:trPr>
        <w:tc>
          <w:tcPr>
            <w:tcW w:w="3348" w:type="dxa"/>
            <w:shd w:val="clear" w:color="auto" w:fill="FFFFFF"/>
            <w:tcMar>
              <w:top w:w="0" w:type="dxa"/>
              <w:left w:w="108" w:type="dxa"/>
              <w:bottom w:w="0" w:type="dxa"/>
              <w:right w:w="108" w:type="dxa"/>
            </w:tcMar>
            <w:hideMark/>
          </w:tcPr>
          <w:p w14:paraId="4ED37036" w14:textId="77777777" w:rsidR="00E5675D" w:rsidRPr="00E5675D" w:rsidRDefault="00E5675D" w:rsidP="00E5675D">
            <w:pPr>
              <w:widowControl/>
              <w:spacing w:before="120" w:after="120" w:line="234" w:lineRule="atLeast"/>
              <w:jc w:val="center"/>
              <w:rPr>
                <w:rFonts w:eastAsia="Times New Roman" w:cs="Times New Roman"/>
                <w:lang w:val="en-US" w:eastAsia="en-US"/>
              </w:rPr>
            </w:pPr>
            <w:r w:rsidRPr="00E5675D">
              <w:rPr>
                <w:rFonts w:eastAsia="Times New Roman" w:cs="Times New Roman"/>
                <w:lang w:val="en-US" w:eastAsia="en-US"/>
              </w:rPr>
              <w:t>NAME OF PARENTAL AGENCY</w:t>
            </w:r>
            <w:r w:rsidRPr="00E5675D">
              <w:rPr>
                <w:rFonts w:eastAsia="Times New Roman" w:cs="Times New Roman"/>
                <w:lang w:val="en-US" w:eastAsia="en-US"/>
              </w:rPr>
              <w:br/>
              <w:t>NAME OF NOTICE ISSUING AGENCY </w:t>
            </w:r>
            <w:r w:rsidRPr="00E5675D">
              <w:rPr>
                <w:rFonts w:eastAsia="Times New Roman" w:cs="Times New Roman"/>
                <w:vertAlign w:val="superscript"/>
                <w:lang w:val="en-US" w:eastAsia="en-US"/>
              </w:rPr>
              <w:t>(1)</w:t>
            </w:r>
            <w:r w:rsidRPr="00E5675D">
              <w:rPr>
                <w:rFonts w:eastAsia="Times New Roman" w:cs="Times New Roman"/>
                <w:lang w:val="en-US" w:eastAsia="en-US"/>
              </w:rPr>
              <w:br/>
              <w:t>--------</w:t>
            </w:r>
          </w:p>
        </w:tc>
        <w:tc>
          <w:tcPr>
            <w:tcW w:w="5508" w:type="dxa"/>
            <w:shd w:val="clear" w:color="auto" w:fill="FFFFFF"/>
            <w:tcMar>
              <w:top w:w="0" w:type="dxa"/>
              <w:left w:w="108" w:type="dxa"/>
              <w:bottom w:w="0" w:type="dxa"/>
              <w:right w:w="108" w:type="dxa"/>
            </w:tcMar>
            <w:hideMark/>
          </w:tcPr>
          <w:p w14:paraId="2084A79A" w14:textId="77777777" w:rsidR="00E5675D" w:rsidRPr="00E5675D" w:rsidRDefault="00E5675D" w:rsidP="00E5675D">
            <w:pPr>
              <w:widowControl/>
              <w:spacing w:before="120" w:after="120" w:line="234" w:lineRule="atLeast"/>
              <w:jc w:val="center"/>
              <w:rPr>
                <w:rFonts w:eastAsia="Times New Roman" w:cs="Times New Roman"/>
                <w:lang w:val="en-US" w:eastAsia="en-US"/>
              </w:rPr>
            </w:pPr>
            <w:r w:rsidRPr="00E5675D">
              <w:rPr>
                <w:rFonts w:eastAsia="Times New Roman" w:cs="Times New Roman"/>
                <w:b/>
                <w:bCs/>
                <w:lang w:eastAsia="en-US"/>
              </w:rPr>
              <w:t>SOCIALIST REPUBLIC OF VIETNAM</w:t>
            </w:r>
            <w:r w:rsidRPr="00E5675D">
              <w:rPr>
                <w:rFonts w:eastAsia="Times New Roman" w:cs="Times New Roman"/>
                <w:b/>
                <w:bCs/>
                <w:lang w:eastAsia="en-US"/>
              </w:rPr>
              <w:br/>
              <w:t>Independence - Freedom - Happiness</w:t>
            </w:r>
            <w:r w:rsidRPr="00E5675D">
              <w:rPr>
                <w:rFonts w:eastAsia="Times New Roman" w:cs="Times New Roman"/>
                <w:b/>
                <w:bCs/>
                <w:lang w:eastAsia="en-US"/>
              </w:rPr>
              <w:br/>
              <w:t>---------------</w:t>
            </w:r>
          </w:p>
        </w:tc>
      </w:tr>
      <w:tr w:rsidR="00E5675D" w:rsidRPr="00E5675D" w14:paraId="0A372E7B" w14:textId="77777777" w:rsidTr="00E5675D">
        <w:trPr>
          <w:tblCellSpacing w:w="0" w:type="dxa"/>
        </w:trPr>
        <w:tc>
          <w:tcPr>
            <w:tcW w:w="3348" w:type="dxa"/>
            <w:shd w:val="clear" w:color="auto" w:fill="FFFFFF"/>
            <w:tcMar>
              <w:top w:w="0" w:type="dxa"/>
              <w:left w:w="108" w:type="dxa"/>
              <w:bottom w:w="0" w:type="dxa"/>
              <w:right w:w="108" w:type="dxa"/>
            </w:tcMar>
            <w:hideMark/>
          </w:tcPr>
          <w:p w14:paraId="5B039DC5" w14:textId="77777777" w:rsidR="00E5675D" w:rsidRPr="00E5675D" w:rsidRDefault="00E5675D" w:rsidP="00E5675D">
            <w:pPr>
              <w:widowControl/>
              <w:spacing w:before="120" w:after="120" w:line="234" w:lineRule="atLeast"/>
              <w:jc w:val="center"/>
              <w:rPr>
                <w:rFonts w:eastAsia="Times New Roman" w:cs="Times New Roman"/>
                <w:lang w:val="en-US" w:eastAsia="en-US"/>
              </w:rPr>
            </w:pPr>
            <w:r w:rsidRPr="00E5675D">
              <w:rPr>
                <w:rFonts w:eastAsia="Times New Roman" w:cs="Times New Roman"/>
                <w:lang w:val="en-US" w:eastAsia="en-US"/>
              </w:rPr>
              <w:t>No.: …/TB-</w:t>
            </w:r>
            <w:r w:rsidRPr="00E5675D">
              <w:rPr>
                <w:rFonts w:eastAsia="Times New Roman" w:cs="Times New Roman"/>
                <w:vertAlign w:val="superscript"/>
                <w:lang w:val="en-US" w:eastAsia="en-US"/>
              </w:rPr>
              <w:t>(2)</w:t>
            </w:r>
            <w:r w:rsidRPr="00E5675D">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34C87B83" w14:textId="77777777" w:rsidR="00E5675D" w:rsidRPr="00E5675D" w:rsidRDefault="00E5675D" w:rsidP="00E5675D">
            <w:pPr>
              <w:widowControl/>
              <w:spacing w:before="120" w:after="120" w:line="234" w:lineRule="atLeast"/>
              <w:jc w:val="center"/>
              <w:rPr>
                <w:rFonts w:eastAsia="Times New Roman" w:cs="Times New Roman"/>
                <w:lang w:val="en-US" w:eastAsia="en-US"/>
              </w:rPr>
            </w:pPr>
            <w:r w:rsidRPr="00E5675D">
              <w:rPr>
                <w:rFonts w:eastAsia="Times New Roman" w:cs="Times New Roman"/>
                <w:lang w:val="en-US" w:eastAsia="en-US"/>
              </w:rPr>
              <w:t>……</w:t>
            </w:r>
            <w:r w:rsidRPr="00E5675D">
              <w:rPr>
                <w:rFonts w:eastAsia="Times New Roman" w:cs="Times New Roman"/>
                <w:i/>
                <w:iCs/>
                <w:vertAlign w:val="superscript"/>
                <w:lang w:val="en-US" w:eastAsia="en-US"/>
              </w:rPr>
              <w:t>(3)</w:t>
            </w:r>
            <w:r w:rsidRPr="00E5675D">
              <w:rPr>
                <w:rFonts w:eastAsia="Times New Roman" w:cs="Times New Roman"/>
                <w:i/>
                <w:iCs/>
                <w:lang w:val="en-US" w:eastAsia="en-US"/>
              </w:rPr>
              <w:t>, dated ……</w:t>
            </w:r>
          </w:p>
        </w:tc>
      </w:tr>
    </w:tbl>
    <w:p w14:paraId="01FEC8A7" w14:textId="77777777" w:rsidR="00E5675D" w:rsidRPr="00E5675D" w:rsidRDefault="00E5675D" w:rsidP="00E5675D">
      <w:pPr>
        <w:widowControl/>
        <w:spacing w:before="120" w:after="120" w:line="234" w:lineRule="atLeast"/>
        <w:rPr>
          <w:rFonts w:eastAsia="Times New Roman" w:cs="Times New Roman"/>
          <w:lang w:val="en-US" w:eastAsia="en-US"/>
        </w:rPr>
      </w:pPr>
      <w:r w:rsidRPr="00E5675D">
        <w:rPr>
          <w:rFonts w:eastAsia="Times New Roman" w:cs="Times New Roman"/>
          <w:lang w:val="en-US" w:eastAsia="en-US"/>
        </w:rPr>
        <w:t> </w:t>
      </w:r>
    </w:p>
    <w:p w14:paraId="26646957" w14:textId="77777777" w:rsidR="00E5675D" w:rsidRPr="00E5675D" w:rsidRDefault="00E5675D" w:rsidP="00E5675D">
      <w:pPr>
        <w:widowControl/>
        <w:spacing w:line="234" w:lineRule="atLeast"/>
        <w:jc w:val="center"/>
        <w:rPr>
          <w:rFonts w:eastAsia="Times New Roman" w:cs="Times New Roman"/>
          <w:lang w:val="en-US" w:eastAsia="en-US"/>
        </w:rPr>
      </w:pPr>
      <w:r w:rsidRPr="00E5675D">
        <w:rPr>
          <w:rFonts w:eastAsia="Times New Roman" w:cs="Times New Roman"/>
          <w:b/>
          <w:bCs/>
          <w:lang w:val="en-US" w:eastAsia="en-US"/>
        </w:rPr>
        <w:t>NOTICE</w:t>
      </w:r>
    </w:p>
    <w:p w14:paraId="7529EAB3" w14:textId="77777777" w:rsidR="00E5675D" w:rsidRPr="00E5675D" w:rsidRDefault="00E5675D" w:rsidP="00E5675D">
      <w:pPr>
        <w:widowControl/>
        <w:spacing w:line="234" w:lineRule="atLeast"/>
        <w:jc w:val="center"/>
        <w:rPr>
          <w:rFonts w:eastAsia="Times New Roman" w:cs="Times New Roman"/>
          <w:lang w:val="en-US" w:eastAsia="en-US"/>
        </w:rPr>
      </w:pPr>
      <w:r w:rsidRPr="00E5675D">
        <w:rPr>
          <w:rFonts w:eastAsia="Times New Roman" w:cs="Times New Roman"/>
          <w:b/>
          <w:bCs/>
          <w:lang w:val="en-US" w:eastAsia="en-US"/>
        </w:rPr>
        <w:t>On temporary postponement of customs debt enforcement</w:t>
      </w:r>
    </w:p>
    <w:p w14:paraId="641DB96E"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Pursuant to Article 37 of the technical Appedix of the Protocol 7 on customs transit system;</w:t>
      </w:r>
    </w:p>
    <w:p w14:paraId="635F9A15"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The Customs Branch of ……………………. hereby informs:</w:t>
      </w:r>
    </w:p>
    <w:p w14:paraId="65A711C3"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On the date of.................................................. we received the official letter no …………... from the Customs Administration of </w:t>
      </w:r>
      <w:r w:rsidRPr="00E5675D">
        <w:rPr>
          <w:rFonts w:eastAsia="Times New Roman" w:cs="Times New Roman"/>
          <w:vertAlign w:val="superscript"/>
          <w:lang w:val="en-US" w:eastAsia="en-US"/>
        </w:rPr>
        <w:t>(4)</w:t>
      </w:r>
      <w:r w:rsidRPr="00E5675D">
        <w:rPr>
          <w:rFonts w:eastAsia="Times New Roman" w:cs="Times New Roman"/>
          <w:lang w:val="en-US" w:eastAsia="en-US"/>
        </w:rPr>
        <w:t>........................................... which requested enforcement of customs debt of the ACTS Reference Number (ARN) ................................................. , Company GRN </w:t>
      </w:r>
      <w:r w:rsidRPr="00E5675D">
        <w:rPr>
          <w:rFonts w:eastAsia="Times New Roman" w:cs="Times New Roman"/>
          <w:vertAlign w:val="superscript"/>
          <w:lang w:val="en-US" w:eastAsia="en-US"/>
        </w:rPr>
        <w:t>(5)</w:t>
      </w:r>
      <w:r w:rsidRPr="00E5675D">
        <w:rPr>
          <w:rFonts w:eastAsia="Times New Roman" w:cs="Times New Roman"/>
          <w:lang w:val="en-US" w:eastAsia="en-US"/>
        </w:rPr>
        <w:t>.................................................</w:t>
      </w:r>
    </w:p>
    <w:p w14:paraId="55614286"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However, on the date of.................................................................................................... we received documents presented by the Company </w:t>
      </w:r>
      <w:r w:rsidRPr="00E5675D">
        <w:rPr>
          <w:rFonts w:eastAsia="Times New Roman" w:cs="Times New Roman"/>
          <w:vertAlign w:val="superscript"/>
          <w:lang w:val="en-US" w:eastAsia="en-US"/>
        </w:rPr>
        <w:t>(5)</w:t>
      </w:r>
      <w:r w:rsidRPr="00E5675D">
        <w:rPr>
          <w:rFonts w:eastAsia="Times New Roman" w:cs="Times New Roman"/>
          <w:lang w:val="en-US" w:eastAsia="en-US"/>
        </w:rPr>
        <w:t>............................................................................................ as evidence that the customs debt is being considered in the country of...........................................................</w:t>
      </w:r>
    </w:p>
    <w:p w14:paraId="0F4202F9"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Therefore, the Customs Branch of .................................................................................... hereby informs about the temporary postponement of the requested customs debt enforcement of the Company...... In case the of customs debt enforcement has ended or there is other information, please notify the following address: ………….; telephone number……; email:...........................................................................................................</w:t>
      </w:r>
    </w:p>
    <w:p w14:paraId="7278BA55"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The Customs Branch of................................ hereby informs the the Customs Administration of ....../.</w:t>
      </w:r>
    </w:p>
    <w:p w14:paraId="1C9151B5" w14:textId="77777777" w:rsidR="00E5675D" w:rsidRPr="00E5675D" w:rsidRDefault="00E5675D" w:rsidP="00E5675D">
      <w:pPr>
        <w:widowControl/>
        <w:spacing w:before="120" w:line="234" w:lineRule="atLeast"/>
        <w:jc w:val="both"/>
        <w:rPr>
          <w:rFonts w:eastAsia="Times New Roman" w:cs="Times New Roman"/>
          <w:lang w:val="en-US" w:eastAsia="en-US"/>
        </w:rPr>
      </w:pPr>
      <w:r w:rsidRPr="00E5675D">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90"/>
        <w:gridCol w:w="3530"/>
      </w:tblGrid>
      <w:tr w:rsidR="00E5675D" w:rsidRPr="00E5675D" w14:paraId="6516F9E3" w14:textId="77777777" w:rsidTr="00E5675D">
        <w:trPr>
          <w:trHeight w:val="608"/>
          <w:tblCellSpacing w:w="0" w:type="dxa"/>
        </w:trPr>
        <w:tc>
          <w:tcPr>
            <w:tcW w:w="5490" w:type="dxa"/>
            <w:shd w:val="clear" w:color="auto" w:fill="FFFFFF"/>
            <w:tcMar>
              <w:top w:w="0" w:type="dxa"/>
              <w:left w:w="108" w:type="dxa"/>
              <w:bottom w:w="0" w:type="dxa"/>
              <w:right w:w="108" w:type="dxa"/>
            </w:tcMar>
            <w:hideMark/>
          </w:tcPr>
          <w:p w14:paraId="0DF845ED" w14:textId="77777777" w:rsidR="00E5675D" w:rsidRPr="00E5675D" w:rsidRDefault="00E5675D" w:rsidP="00E5675D">
            <w:pPr>
              <w:widowControl/>
              <w:spacing w:before="120" w:after="120" w:line="234" w:lineRule="atLeast"/>
              <w:rPr>
                <w:rFonts w:eastAsia="Times New Roman" w:cs="Times New Roman"/>
                <w:lang w:val="en-US" w:eastAsia="en-US"/>
              </w:rPr>
            </w:pPr>
            <w:r w:rsidRPr="00E5675D">
              <w:rPr>
                <w:rFonts w:eastAsia="Times New Roman" w:cs="Times New Roman"/>
                <w:i/>
                <w:iCs/>
                <w:lang w:val="en-US" w:eastAsia="en-US"/>
              </w:rPr>
              <w:t>To:</w:t>
            </w:r>
            <w:r w:rsidRPr="00E5675D">
              <w:rPr>
                <w:rFonts w:eastAsia="Times New Roman" w:cs="Times New Roman"/>
                <w:lang w:val="en-US" w:eastAsia="en-US"/>
              </w:rPr>
              <w:br/>
              <w:t>- Customs authority enforcing customs debt …. (01 copy);</w:t>
            </w:r>
            <w:r w:rsidRPr="00E5675D">
              <w:rPr>
                <w:rFonts w:eastAsia="Times New Roman" w:cs="Times New Roman"/>
                <w:lang w:val="en-US" w:eastAsia="en-US"/>
              </w:rPr>
              <w:br/>
              <w:t>- Customs declarant …………. (01 copy);</w:t>
            </w:r>
            <w:r w:rsidRPr="00E5675D">
              <w:rPr>
                <w:rFonts w:eastAsia="Times New Roman" w:cs="Times New Roman"/>
                <w:lang w:val="en-US" w:eastAsia="en-US"/>
              </w:rPr>
              <w:br/>
              <w:t>- Archives: Documentary unit, Notice issuing agency’s name (abbreviated) (... copy);</w:t>
            </w:r>
          </w:p>
        </w:tc>
        <w:tc>
          <w:tcPr>
            <w:tcW w:w="3530" w:type="dxa"/>
            <w:shd w:val="clear" w:color="auto" w:fill="FFFFFF"/>
            <w:tcMar>
              <w:top w:w="0" w:type="dxa"/>
              <w:left w:w="108" w:type="dxa"/>
              <w:bottom w:w="0" w:type="dxa"/>
              <w:right w:w="108" w:type="dxa"/>
            </w:tcMar>
            <w:hideMark/>
          </w:tcPr>
          <w:p w14:paraId="089F5F48" w14:textId="77777777" w:rsidR="00E5675D" w:rsidRPr="00E5675D" w:rsidRDefault="00E5675D" w:rsidP="00E5675D">
            <w:pPr>
              <w:widowControl/>
              <w:spacing w:before="120" w:line="234" w:lineRule="atLeast"/>
              <w:jc w:val="center"/>
              <w:rPr>
                <w:rFonts w:eastAsia="Times New Roman" w:cs="Times New Roman"/>
                <w:lang w:val="en-US" w:eastAsia="en-US"/>
              </w:rPr>
            </w:pPr>
            <w:r w:rsidRPr="00E5675D">
              <w:rPr>
                <w:rFonts w:eastAsia="Times New Roman" w:cs="Times New Roman"/>
                <w:lang w:val="en-US" w:eastAsia="en-US"/>
              </w:rPr>
              <w:t>HEAD OF AGENCY</w:t>
            </w:r>
            <w:r w:rsidRPr="00E5675D">
              <w:rPr>
                <w:rFonts w:eastAsia="Times New Roman" w:cs="Times New Roman"/>
                <w:lang w:val="en-US" w:eastAsia="en-US"/>
              </w:rPr>
              <w:br/>
            </w:r>
            <w:r w:rsidRPr="00E5675D">
              <w:rPr>
                <w:rFonts w:eastAsia="Times New Roman" w:cs="Times New Roman"/>
                <w:i/>
                <w:iCs/>
                <w:lang w:val="en-US" w:eastAsia="en-US"/>
              </w:rPr>
              <w:t>(Signature, full name and seal)</w:t>
            </w:r>
            <w:r w:rsidRPr="00E5675D">
              <w:rPr>
                <w:rFonts w:eastAsia="Times New Roman" w:cs="Times New Roman"/>
                <w:lang w:val="en-US" w:eastAsia="en-US"/>
              </w:rPr>
              <w:br/>
              <w:t> </w:t>
            </w:r>
          </w:p>
        </w:tc>
      </w:tr>
    </w:tbl>
    <w:p w14:paraId="3D7D642A"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u w:val="single"/>
          <w:lang w:val="en-US" w:eastAsia="en-US"/>
        </w:rPr>
        <w:t>Note:</w:t>
      </w:r>
    </w:p>
    <w:p w14:paraId="0E786BEA"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i/>
          <w:iCs/>
          <w:vertAlign w:val="superscript"/>
          <w:lang w:val="en-US" w:eastAsia="en-US"/>
        </w:rPr>
        <w:t>(1)</w:t>
      </w:r>
      <w:r w:rsidRPr="00E5675D">
        <w:rPr>
          <w:rFonts w:eastAsia="Times New Roman" w:cs="Times New Roman"/>
          <w:i/>
          <w:iCs/>
          <w:lang w:val="en-US" w:eastAsia="en-US"/>
        </w:rPr>
        <w:t> Direct parental agency’s name in the line above, notice issuing agency’s name in the line below;</w:t>
      </w:r>
    </w:p>
    <w:p w14:paraId="3CD09C84"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i/>
          <w:iCs/>
          <w:vertAlign w:val="superscript"/>
          <w:lang w:val="en-US" w:eastAsia="en-US"/>
        </w:rPr>
        <w:t>(2) </w:t>
      </w:r>
      <w:r w:rsidRPr="00E5675D">
        <w:rPr>
          <w:rFonts w:eastAsia="Times New Roman" w:cs="Times New Roman"/>
          <w:i/>
          <w:iCs/>
          <w:lang w:val="en-US" w:eastAsia="en-US"/>
        </w:rPr>
        <w:t>Abbreviation of the notice issuing agency’s name;</w:t>
      </w:r>
    </w:p>
    <w:p w14:paraId="2A1149BF"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i/>
          <w:iCs/>
          <w:vertAlign w:val="superscript"/>
          <w:lang w:val="en-US" w:eastAsia="en-US"/>
        </w:rPr>
        <w:lastRenderedPageBreak/>
        <w:t>(3)</w:t>
      </w:r>
      <w:r w:rsidRPr="00E5675D">
        <w:rPr>
          <w:rFonts w:eastAsia="Times New Roman" w:cs="Times New Roman"/>
          <w:i/>
          <w:iCs/>
          <w:lang w:val="en-US" w:eastAsia="en-US"/>
        </w:rPr>
        <w:t> Administrative place name;</w:t>
      </w:r>
    </w:p>
    <w:p w14:paraId="7446FD66"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i/>
          <w:iCs/>
          <w:vertAlign w:val="superscript"/>
          <w:lang w:val="en-US" w:eastAsia="en-US"/>
        </w:rPr>
        <w:t>(4) </w:t>
      </w:r>
      <w:r w:rsidRPr="00E5675D">
        <w:rPr>
          <w:rFonts w:eastAsia="Times New Roman" w:cs="Times New Roman"/>
          <w:i/>
          <w:iCs/>
          <w:lang w:val="en-US" w:eastAsia="en-US"/>
        </w:rPr>
        <w:t>Name and tax code of customs authority requesting enforcement of customs debt;</w:t>
      </w:r>
    </w:p>
    <w:p w14:paraId="62742A2A" w14:textId="77777777" w:rsidR="00E5675D" w:rsidRPr="00E5675D" w:rsidRDefault="00E5675D" w:rsidP="00E5675D">
      <w:pPr>
        <w:widowControl/>
        <w:spacing w:before="120" w:after="120" w:line="234" w:lineRule="atLeast"/>
        <w:jc w:val="both"/>
        <w:rPr>
          <w:rFonts w:eastAsia="Times New Roman" w:cs="Times New Roman"/>
          <w:lang w:val="en-US" w:eastAsia="en-US"/>
        </w:rPr>
      </w:pPr>
      <w:r w:rsidRPr="00E5675D">
        <w:rPr>
          <w:rFonts w:eastAsia="Times New Roman" w:cs="Times New Roman"/>
          <w:i/>
          <w:iCs/>
          <w:vertAlign w:val="superscript"/>
          <w:lang w:val="en-US" w:eastAsia="en-US"/>
        </w:rPr>
        <w:t>(5)</w:t>
      </w:r>
      <w:r w:rsidRPr="00E5675D">
        <w:rPr>
          <w:rFonts w:eastAsia="Times New Roman" w:cs="Times New Roman"/>
          <w:i/>
          <w:iCs/>
          <w:lang w:val="en-US" w:eastAsia="en-US"/>
        </w:rPr>
        <w:t> Name, address of customs declarant.</w:t>
      </w:r>
    </w:p>
    <w:p w14:paraId="1D826DB1" w14:textId="77777777" w:rsidR="00914EF8" w:rsidRPr="00E5675D" w:rsidRDefault="00914EF8" w:rsidP="006B401A">
      <w:pPr>
        <w:rPr>
          <w:rFonts w:cs="Times New Roman"/>
        </w:rPr>
      </w:pPr>
    </w:p>
    <w:p w14:paraId="2FB6F060" w14:textId="77777777" w:rsidR="00C420FF" w:rsidRPr="00E5675D" w:rsidRDefault="00C420FF" w:rsidP="006B401A">
      <w:pPr>
        <w:rPr>
          <w:rFonts w:cs="Times New Roman"/>
        </w:rPr>
      </w:pPr>
    </w:p>
    <w:p w14:paraId="18305AE2" w14:textId="77777777" w:rsidR="00C420FF" w:rsidRPr="00E5675D" w:rsidRDefault="00C420FF" w:rsidP="006B401A">
      <w:pPr>
        <w:rPr>
          <w:rFonts w:cs="Times New Roman"/>
        </w:rPr>
      </w:pPr>
    </w:p>
    <w:p w14:paraId="121B58EF" w14:textId="77777777" w:rsidR="00C420FF" w:rsidRPr="00E5675D" w:rsidRDefault="00C420FF" w:rsidP="006B401A">
      <w:pPr>
        <w:rPr>
          <w:rFonts w:cs="Times New Roman"/>
        </w:rPr>
      </w:pPr>
    </w:p>
    <w:p w14:paraId="3E2F9194" w14:textId="77777777" w:rsidR="00C420FF" w:rsidRPr="00E5675D" w:rsidRDefault="00C420FF" w:rsidP="006B401A">
      <w:pPr>
        <w:rPr>
          <w:rFonts w:cs="Times New Roman"/>
          <w:lang w:val="en-US"/>
        </w:rPr>
      </w:pPr>
      <w:r w:rsidRPr="00E5675D">
        <w:rPr>
          <w:rFonts w:cs="Times New Roman"/>
          <w:b/>
          <w:lang w:val="en-US"/>
        </w:rPr>
        <w:t>Nguồn</w:t>
      </w:r>
      <w:r w:rsidRPr="00E5675D">
        <w:rPr>
          <w:rFonts w:cs="Times New Roman"/>
          <w:lang w:val="en-US"/>
        </w:rPr>
        <w:t>: Thông tư 42/2020/TT-BTC</w:t>
      </w:r>
    </w:p>
    <w:sectPr w:rsidR="00C420FF" w:rsidRPr="00E5675D"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E0F0" w14:textId="77777777" w:rsidR="00C640FB" w:rsidRDefault="00C640FB">
      <w:r>
        <w:separator/>
      </w:r>
    </w:p>
  </w:endnote>
  <w:endnote w:type="continuationSeparator" w:id="0">
    <w:p w14:paraId="1B2CA408" w14:textId="77777777" w:rsidR="00C640FB" w:rsidRDefault="00C6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7AB5"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BC350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9E2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5675D">
      <w:rPr>
        <w:rStyle w:val="PageNumber"/>
        <w:noProof/>
        <w:color w:val="FFFFFF"/>
        <w:sz w:val="24"/>
        <w:szCs w:val="24"/>
      </w:rPr>
      <w:t>3</w:t>
    </w:r>
    <w:r>
      <w:rPr>
        <w:rStyle w:val="PageNumber"/>
        <w:color w:val="FFFFFF"/>
        <w:sz w:val="24"/>
        <w:szCs w:val="24"/>
      </w:rPr>
      <w:fldChar w:fldCharType="end"/>
    </w:r>
  </w:p>
  <w:p w14:paraId="5477288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3532E" w14:textId="77777777" w:rsidR="00C640FB" w:rsidRDefault="00C640FB">
      <w:r>
        <w:separator/>
      </w:r>
    </w:p>
  </w:footnote>
  <w:footnote w:type="continuationSeparator" w:id="0">
    <w:p w14:paraId="6D09A028" w14:textId="77777777" w:rsidR="00C640FB" w:rsidRDefault="00C6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1B2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23E79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95C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5675D">
      <w:rPr>
        <w:rStyle w:val="PageNumber"/>
        <w:noProof/>
        <w:color w:val="FFFFFF"/>
      </w:rPr>
      <w:t>3</w:t>
    </w:r>
    <w:r>
      <w:rPr>
        <w:rStyle w:val="PageNumber"/>
        <w:color w:val="FFFFFF"/>
      </w:rPr>
      <w:fldChar w:fldCharType="end"/>
    </w:r>
  </w:p>
  <w:p w14:paraId="7F67365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96030772">
    <w:abstractNumId w:val="1"/>
  </w:num>
  <w:num w:numId="2" w16cid:durableId="1933197006">
    <w:abstractNumId w:val="2"/>
  </w:num>
  <w:num w:numId="3" w16cid:durableId="759906368">
    <w:abstractNumId w:val="3"/>
  </w:num>
  <w:num w:numId="4" w16cid:durableId="716439618">
    <w:abstractNumId w:val="7"/>
  </w:num>
  <w:num w:numId="5" w16cid:durableId="199392543">
    <w:abstractNumId w:val="13"/>
  </w:num>
  <w:num w:numId="6" w16cid:durableId="1425877519">
    <w:abstractNumId w:val="11"/>
  </w:num>
  <w:num w:numId="7" w16cid:durableId="1225216766">
    <w:abstractNumId w:val="15"/>
  </w:num>
  <w:num w:numId="8" w16cid:durableId="876042694">
    <w:abstractNumId w:val="14"/>
  </w:num>
  <w:num w:numId="9" w16cid:durableId="1061489377">
    <w:abstractNumId w:val="4"/>
  </w:num>
  <w:num w:numId="10" w16cid:durableId="86931248">
    <w:abstractNumId w:val="20"/>
  </w:num>
  <w:num w:numId="11" w16cid:durableId="918902370">
    <w:abstractNumId w:val="8"/>
  </w:num>
  <w:num w:numId="12" w16cid:durableId="1091967938">
    <w:abstractNumId w:val="16"/>
  </w:num>
  <w:num w:numId="13" w16cid:durableId="724573000">
    <w:abstractNumId w:val="24"/>
  </w:num>
  <w:num w:numId="14" w16cid:durableId="1084038066">
    <w:abstractNumId w:val="21"/>
  </w:num>
  <w:num w:numId="15" w16cid:durableId="950475415">
    <w:abstractNumId w:val="18"/>
  </w:num>
  <w:num w:numId="16" w16cid:durableId="1453357745">
    <w:abstractNumId w:val="9"/>
  </w:num>
  <w:num w:numId="17" w16cid:durableId="550266387">
    <w:abstractNumId w:val="5"/>
  </w:num>
  <w:num w:numId="18" w16cid:durableId="764694998">
    <w:abstractNumId w:val="6"/>
  </w:num>
  <w:num w:numId="19" w16cid:durableId="1180311682">
    <w:abstractNumId w:val="12"/>
  </w:num>
  <w:num w:numId="20" w16cid:durableId="1139223307">
    <w:abstractNumId w:val="10"/>
  </w:num>
  <w:num w:numId="21" w16cid:durableId="267085176">
    <w:abstractNumId w:val="22"/>
  </w:num>
  <w:num w:numId="22" w16cid:durableId="1828394370">
    <w:abstractNumId w:val="19"/>
  </w:num>
  <w:num w:numId="23" w16cid:durableId="1363436920">
    <w:abstractNumId w:val="23"/>
  </w:num>
  <w:num w:numId="24" w16cid:durableId="1719477005">
    <w:abstractNumId w:val="17"/>
  </w:num>
  <w:num w:numId="25" w16cid:durableId="137122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5F04"/>
    <w:rsid w:val="00014891"/>
    <w:rsid w:val="00022CA1"/>
    <w:rsid w:val="0003277A"/>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D62DB"/>
    <w:rsid w:val="002E7320"/>
    <w:rsid w:val="003009ED"/>
    <w:rsid w:val="00303830"/>
    <w:rsid w:val="00336216"/>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20FF"/>
    <w:rsid w:val="00C43183"/>
    <w:rsid w:val="00C51A21"/>
    <w:rsid w:val="00C637CE"/>
    <w:rsid w:val="00C640FB"/>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D6E4"/>
  <w15:chartTrackingRefBased/>
  <w15:docId w15:val="{AEF61B9C-7023-466B-9823-34EEA9DF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3567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2026-05-20T16:58:00Z</dcterms:created>
  <dcterms:modified xsi:type="dcterms:W3CDTF">2026-05-20T16:58:00Z</dcterms:modified>
</cp:coreProperties>
</file>