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2D21" w14:textId="77777777" w:rsidR="00536CF8" w:rsidRPr="00861D06" w:rsidRDefault="00536CF8" w:rsidP="00536CF8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14: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Thông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báo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TCT</w:t>
      </w:r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536CF8" w:rsidRPr="00861D06" w14:paraId="27F07353" w14:textId="77777777" w:rsidTr="00536CF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215EFA58" w14:textId="77777777" w:rsidR="00536CF8" w:rsidRPr="00861D06" w:rsidRDefault="00536CF8" w:rsidP="00536C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sz w:val="26"/>
                <w:szCs w:val="26"/>
              </w:rPr>
              <w:t>BỘ TÀI CHÍNH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TỔNG CỤC THUẾ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400" w:type="dxa"/>
          </w:tcPr>
          <w:p w14:paraId="53B6D404" w14:textId="77777777" w:rsidR="00536CF8" w:rsidRPr="00861D06" w:rsidRDefault="00536CF8" w:rsidP="00536CF8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--------------------</w:t>
            </w:r>
          </w:p>
        </w:tc>
      </w:tr>
      <w:tr w:rsidR="00536CF8" w:rsidRPr="00861D06" w14:paraId="23168D52" w14:textId="77777777" w:rsidTr="00536CF8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4E84F0C6" w14:textId="77777777" w:rsidR="00536CF8" w:rsidRPr="00861D06" w:rsidRDefault="00536CF8" w:rsidP="00536CF8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61D06">
              <w:rPr>
                <w:rFonts w:ascii="Times New Roman" w:hAnsi="Times New Roman"/>
                <w:sz w:val="26"/>
                <w:szCs w:val="26"/>
              </w:rPr>
              <w:t>:         /TB-TCT</w:t>
            </w:r>
          </w:p>
        </w:tc>
        <w:tc>
          <w:tcPr>
            <w:tcW w:w="5400" w:type="dxa"/>
          </w:tcPr>
          <w:p w14:paraId="5D15A98E" w14:textId="77777777" w:rsidR="00536CF8" w:rsidRPr="00861D06" w:rsidRDefault="00536CF8" w:rsidP="00536CF8">
            <w:pPr>
              <w:spacing w:before="120"/>
              <w:jc w:val="right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    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1D06">
              <w:rPr>
                <w:rFonts w:ascii="Times New Roman" w:hAnsi="Times New Roman"/>
                <w:i/>
                <w:sz w:val="26"/>
                <w:szCs w:val="26"/>
              </w:rPr>
              <w:t xml:space="preserve"> 201...</w:t>
            </w:r>
          </w:p>
        </w:tc>
      </w:tr>
    </w:tbl>
    <w:p w14:paraId="3338495F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</w:p>
    <w:p w14:paraId="11639F66" w14:textId="77777777" w:rsidR="00536CF8" w:rsidRPr="00861D06" w:rsidRDefault="00536CF8" w:rsidP="00536C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THÔNG BÁO</w:t>
      </w:r>
    </w:p>
    <w:p w14:paraId="35E6D662" w14:textId="77777777" w:rsidR="00536CF8" w:rsidRPr="00861D06" w:rsidRDefault="00536CF8" w:rsidP="00536CF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......................................</w:t>
      </w:r>
    </w:p>
    <w:p w14:paraId="73BB4EA2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3C47F4E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454C740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36CBC17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0D789008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653A35EE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0533E00E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2271E7A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21C8FA4D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637167E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7A66B44A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11F76E3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3F20D3FB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69712523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................................................................................................................../.</w:t>
      </w:r>
    </w:p>
    <w:p w14:paraId="34AAB191" w14:textId="77777777" w:rsidR="00536CF8" w:rsidRPr="00861D06" w:rsidRDefault="00536CF8" w:rsidP="00536CF8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48"/>
        <w:gridCol w:w="4500"/>
      </w:tblGrid>
      <w:tr w:rsidR="00536CF8" w:rsidRPr="00861D06" w14:paraId="5927FCAC" w14:textId="77777777" w:rsidTr="00536CF8">
        <w:tc>
          <w:tcPr>
            <w:tcW w:w="4248" w:type="dxa"/>
          </w:tcPr>
          <w:p w14:paraId="136AD933" w14:textId="77777777" w:rsidR="00536CF8" w:rsidRPr="00861D06" w:rsidRDefault="00536CF8" w:rsidP="00536CF8">
            <w:pPr>
              <w:spacing w:before="120"/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</w:pPr>
          </w:p>
          <w:p w14:paraId="051B44FC" w14:textId="77777777" w:rsidR="00536CF8" w:rsidRPr="00861D06" w:rsidRDefault="00536CF8" w:rsidP="00536CF8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: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>- .............;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- .............;</w:t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viết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tắt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500" w:type="dxa"/>
          </w:tcPr>
          <w:p w14:paraId="023227A8" w14:textId="77777777" w:rsidR="00536CF8" w:rsidRPr="00861D06" w:rsidRDefault="00536CF8" w:rsidP="00536CF8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TL. TỔNG CỤC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) KT. 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lastRenderedPageBreak/>
              <w:t>PHÓ CHÁNH VĂN PHÒNG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chữ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đóng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dấu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6E15258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CF8"/>
    <w:rsid w:val="002964F6"/>
    <w:rsid w:val="003F135D"/>
    <w:rsid w:val="0053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756E9"/>
  <w15:chartTrackingRefBased/>
  <w15:docId w15:val="{9BE7B9BA-071E-4F7E-A72A-DDED1257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