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1091" w14:textId="77777777" w:rsidR="009E5A33" w:rsidRPr="003C0372" w:rsidRDefault="009E5A33" w:rsidP="009E5A33">
      <w:pPr>
        <w:jc w:val="both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187DF42F">
          <v:rect id="_x0000_s1027" style="position:absolute;left:0;text-align:left;margin-left:299.95pt;margin-top:-56.85pt;width:187pt;height:79.75pt;z-index:251657216">
            <v:textbox style="mso-next-textbox:#_x0000_s1027">
              <w:txbxContent>
                <w:p w14:paraId="3E3D7FDD" w14:textId="77777777" w:rsidR="009E5A33" w:rsidRPr="009E5A33" w:rsidRDefault="009E5A33" w:rsidP="009E5A33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</w:pPr>
                  <w:r w:rsidRPr="009E5A33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>Mẫu số:14/QTr-KK</w:t>
                  </w:r>
                </w:p>
                <w:p w14:paraId="585F1A26" w14:textId="77777777" w:rsidR="009E5A33" w:rsidRPr="009E5A33" w:rsidRDefault="009E5A33" w:rsidP="009E5A33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9E5A33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hành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kèm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theo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Quyết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định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</w:p>
                <w:p w14:paraId="537B0DFA" w14:textId="77777777" w:rsidR="009E5A33" w:rsidRPr="009E5A33" w:rsidRDefault="009E5A33" w:rsidP="009E5A33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nl-NL"/>
                    </w:rPr>
                  </w:pPr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15/5/2015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của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E5A33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Thuế</w:t>
                  </w:r>
                  <w:proofErr w:type="spellEnd"/>
                  <w:r w:rsidRPr="009E5A33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32D4186C" w14:textId="77777777" w:rsidR="009E5A33" w:rsidRPr="00764BA5" w:rsidRDefault="009E5A33" w:rsidP="009E5A33">
                  <w:pPr>
                    <w:jc w:val="center"/>
                    <w:rPr>
                      <w:sz w:val="24"/>
                      <w:szCs w:val="24"/>
                      <w:lang w:val="nl-NL"/>
                    </w:rPr>
                  </w:pPr>
                </w:p>
              </w:txbxContent>
            </v:textbox>
          </v:rect>
        </w:pict>
      </w:r>
    </w:p>
    <w:tbl>
      <w:tblPr>
        <w:tblpPr w:leftFromText="180" w:rightFromText="180" w:horzAnchor="margin" w:tblpXSpec="center" w:tblpY="601"/>
        <w:tblW w:w="9781" w:type="dxa"/>
        <w:tblLook w:val="04A0" w:firstRow="1" w:lastRow="0" w:firstColumn="1" w:lastColumn="0" w:noHBand="0" w:noVBand="1"/>
      </w:tblPr>
      <w:tblGrid>
        <w:gridCol w:w="4219"/>
        <w:gridCol w:w="5562"/>
      </w:tblGrid>
      <w:tr w:rsidR="009E5A33" w:rsidRPr="003C0372" w14:paraId="10E72CE9" w14:textId="77777777" w:rsidTr="009E5A33">
        <w:tc>
          <w:tcPr>
            <w:tcW w:w="4219" w:type="dxa"/>
          </w:tcPr>
          <w:p w14:paraId="35236E1B" w14:textId="77777777" w:rsidR="009E5A33" w:rsidRPr="003C0372" w:rsidRDefault="009E5A33" w:rsidP="009E5A33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TÊN CƠ QUAN THUẾ CẤP TRÊN</w:t>
            </w:r>
          </w:p>
          <w:p w14:paraId="2B43DD13" w14:textId="77777777" w:rsidR="009E5A33" w:rsidRPr="003C0372" w:rsidRDefault="009E5A33" w:rsidP="009E5A33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TÊN CƠ QUAN THUẾ</w:t>
            </w:r>
          </w:p>
          <w:p w14:paraId="6584DE84" w14:textId="77777777" w:rsidR="009E5A33" w:rsidRPr="003C0372" w:rsidRDefault="009E5A33" w:rsidP="009E5A33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BAN HÀNH THÔNG BÁO</w:t>
            </w:r>
          </w:p>
          <w:p w14:paraId="35596C22" w14:textId="77777777" w:rsidR="009E5A33" w:rsidRPr="003C0372" w:rsidRDefault="009E5A33" w:rsidP="009E5A33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330D731C">
                <v:line id="_x0000_s1028" style="position:absolute;z-index:251658240" from="61.45pt,2.7pt" to="129.85pt,2.7pt"/>
              </w:pict>
            </w:r>
          </w:p>
        </w:tc>
        <w:tc>
          <w:tcPr>
            <w:tcW w:w="5562" w:type="dxa"/>
          </w:tcPr>
          <w:p w14:paraId="429629B2" w14:textId="77777777" w:rsidR="009E5A33" w:rsidRPr="003C0372" w:rsidRDefault="009E5A33" w:rsidP="009E5A33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15CA673C" w14:textId="77777777" w:rsidR="009E5A33" w:rsidRPr="003C0372" w:rsidRDefault="009E5A33" w:rsidP="009E5A33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2605D051">
                <v:line id="_x0000_s1029" style="position:absolute;left:0;text-align:left;z-index:251659264" from="48.2pt,19.7pt" to="218.15pt,19.7pt"/>
              </w:pic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9E5A33" w:rsidRPr="003C0372" w14:paraId="649D51C3" w14:textId="77777777" w:rsidTr="009E5A33">
        <w:tc>
          <w:tcPr>
            <w:tcW w:w="4219" w:type="dxa"/>
          </w:tcPr>
          <w:p w14:paraId="0FB29E65" w14:textId="77777777" w:rsidR="009E5A33" w:rsidRPr="003C0372" w:rsidRDefault="009E5A33" w:rsidP="009E5A33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: ...    /TB-...</w:t>
            </w:r>
          </w:p>
        </w:tc>
        <w:tc>
          <w:tcPr>
            <w:tcW w:w="5562" w:type="dxa"/>
          </w:tcPr>
          <w:p w14:paraId="52734190" w14:textId="77777777" w:rsidR="009E5A33" w:rsidRPr="003C0372" w:rsidRDefault="009E5A33" w:rsidP="009E5A33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  <w:p w14:paraId="2AA705FC" w14:textId="77777777" w:rsidR="009E5A33" w:rsidRPr="003C0372" w:rsidRDefault="009E5A33" w:rsidP="009E5A33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02568F0B" w14:textId="77777777" w:rsidR="009E5A33" w:rsidRPr="003C0372" w:rsidRDefault="009E5A33" w:rsidP="009E5A33">
      <w:pPr>
        <w:jc w:val="both"/>
        <w:rPr>
          <w:rFonts w:ascii="Times New Roman" w:hAnsi="Times New Roman"/>
          <w:sz w:val="26"/>
          <w:szCs w:val="26"/>
        </w:rPr>
      </w:pPr>
    </w:p>
    <w:p w14:paraId="4DBA4D5F" w14:textId="77777777" w:rsidR="009E5A33" w:rsidRPr="003C0372" w:rsidRDefault="009E5A33" w:rsidP="009E5A33">
      <w:pPr>
        <w:spacing w:before="40" w:after="60"/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sz w:val="26"/>
          <w:szCs w:val="26"/>
        </w:rPr>
        <w:t xml:space="preserve">THÔNG BÁO </w:t>
      </w:r>
    </w:p>
    <w:p w14:paraId="7F370E13" w14:textId="77777777" w:rsidR="009E5A33" w:rsidRPr="003C0372" w:rsidRDefault="009E5A33" w:rsidP="009E5A33">
      <w:pPr>
        <w:spacing w:before="4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3C0372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không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chấp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khai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chỉnh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, </w:t>
      </w:r>
    </w:p>
    <w:p w14:paraId="7E23FA91" w14:textId="77777777" w:rsidR="009E5A33" w:rsidRPr="003C0372" w:rsidRDefault="009E5A33" w:rsidP="009E5A33">
      <w:pPr>
        <w:spacing w:before="4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3C0372">
        <w:rPr>
          <w:rFonts w:ascii="Times New Roman" w:hAnsi="Times New Roman"/>
          <w:b/>
          <w:sz w:val="26"/>
          <w:szCs w:val="26"/>
        </w:rPr>
        <w:t>bổ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sung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nộp</w:t>
      </w:r>
      <w:proofErr w:type="spellEnd"/>
      <w:r w:rsidRPr="003C0372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b/>
          <w:sz w:val="26"/>
          <w:szCs w:val="26"/>
        </w:rPr>
        <w:t>thuế</w:t>
      </w:r>
      <w:proofErr w:type="spellEnd"/>
    </w:p>
    <w:p w14:paraId="45507CB2" w14:textId="77777777" w:rsidR="009E5A33" w:rsidRPr="003C0372" w:rsidRDefault="009E5A33" w:rsidP="009E5A33">
      <w:pPr>
        <w:spacing w:before="40" w:after="60"/>
        <w:jc w:val="center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4815706B">
          <v:line id="_x0000_s1026" style="position:absolute;left:0;text-align:left;z-index:251656192" from="168.45pt,.1pt" to="303.45pt,.1pt"/>
        </w:pict>
      </w:r>
    </w:p>
    <w:p w14:paraId="3BCC816C" w14:textId="77777777" w:rsidR="009E5A33" w:rsidRPr="003C0372" w:rsidRDefault="009E5A33" w:rsidP="009E5A33">
      <w:pPr>
        <w:spacing w:before="18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điều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chỉnh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bổ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sung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loại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,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hiệu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mẫu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hồ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sơ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&gt;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kỳ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tính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kỳ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tính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&gt;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NNT </w:t>
      </w:r>
      <w:r w:rsidRPr="003C0372">
        <w:rPr>
          <w:rFonts w:ascii="Times New Roman" w:hAnsi="Times New Roman"/>
          <w:i/>
          <w:sz w:val="26"/>
          <w:szCs w:val="26"/>
          <w:lang w:bidi="he-IL"/>
        </w:rPr>
        <w:t>&lt;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NNT,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mã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  <w:lang w:bidi="he-IL"/>
        </w:rPr>
        <w:t>&gt;</w:t>
      </w:r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đã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gửi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.../..../....,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không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chấp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nhận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khai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điều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chỉnh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bổ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sung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NNT.</w:t>
      </w:r>
    </w:p>
    <w:p w14:paraId="2F8DCE06" w14:textId="77777777" w:rsidR="009E5A33" w:rsidRPr="003C0372" w:rsidRDefault="009E5A33" w:rsidP="009E5A33">
      <w:pPr>
        <w:spacing w:before="18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Lý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do: NNT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thuộc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diện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thanh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tra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kiểm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tra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Quyết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định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… ban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hành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…/…./….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 &lt;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tên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  <w:lang w:bidi="he-IL"/>
        </w:rPr>
        <w:t>&gt;.</w:t>
      </w:r>
    </w:p>
    <w:p w14:paraId="6E258216" w14:textId="77777777" w:rsidR="009E5A33" w:rsidRPr="003C0372" w:rsidRDefault="009E5A33" w:rsidP="009E5A33">
      <w:pPr>
        <w:spacing w:before="180"/>
        <w:ind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 xml:space="preserve">NNT </w:t>
      </w:r>
      <w:proofErr w:type="spellStart"/>
      <w:r w:rsidRPr="003C0372">
        <w:rPr>
          <w:rFonts w:ascii="Times New Roman" w:hAnsi="Times New Roman"/>
          <w:sz w:val="26"/>
          <w:szCs w:val="26"/>
        </w:rPr>
        <w:t>cần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biết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thêm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3C0372">
        <w:rPr>
          <w:rFonts w:ascii="Times New Roman" w:hAnsi="Times New Roman"/>
          <w:sz w:val="26"/>
          <w:szCs w:val="26"/>
        </w:rPr>
        <w:t>tiết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xin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vui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lòng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hệ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với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: </w:t>
      </w:r>
      <w:r w:rsidRPr="003C0372">
        <w:rPr>
          <w:rFonts w:ascii="Times New Roman" w:hAnsi="Times New Roman"/>
          <w:sz w:val="26"/>
          <w:szCs w:val="26"/>
        </w:rPr>
        <w:tab/>
        <w:t>&lt;</w:t>
      </w:r>
      <w:proofErr w:type="spellStart"/>
      <w:r w:rsidRPr="003C0372">
        <w:rPr>
          <w:rFonts w:ascii="Times New Roman" w:hAnsi="Times New Roman"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bộ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phận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có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thể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liên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hệ</w:t>
      </w:r>
      <w:proofErr w:type="spellEnd"/>
      <w:r w:rsidRPr="003C0372">
        <w:rPr>
          <w:rFonts w:ascii="Times New Roman" w:hAnsi="Times New Roman"/>
          <w:sz w:val="26"/>
          <w:szCs w:val="26"/>
        </w:rPr>
        <w:t>&gt;</w:t>
      </w:r>
    </w:p>
    <w:p w14:paraId="2FFC71E4" w14:textId="77777777" w:rsidR="009E5A33" w:rsidRPr="003C0372" w:rsidRDefault="009E5A33" w:rsidP="009E5A33">
      <w:pPr>
        <w:spacing w:before="18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>: &lt;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nhà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đường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phố</w:t>
      </w:r>
      <w:proofErr w:type="spellEnd"/>
      <w:r w:rsidRPr="003C0372">
        <w:rPr>
          <w:rFonts w:ascii="Times New Roman" w:hAnsi="Times New Roman"/>
          <w:sz w:val="26"/>
          <w:szCs w:val="26"/>
        </w:rPr>
        <w:t>...&gt;:</w:t>
      </w:r>
    </w:p>
    <w:p w14:paraId="02AA00E3" w14:textId="77777777" w:rsidR="009E5A33" w:rsidRPr="003C0372" w:rsidRDefault="009E5A33" w:rsidP="009E5A33">
      <w:pPr>
        <w:spacing w:before="18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điện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thoại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: </w:t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Địa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E-mail:</w:t>
      </w:r>
    </w:p>
    <w:p w14:paraId="4EF0BBC3" w14:textId="77777777" w:rsidR="009E5A33" w:rsidRPr="003C0372" w:rsidRDefault="009E5A33" w:rsidP="009E5A33">
      <w:pPr>
        <w:spacing w:before="18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thông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báo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để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3C0372">
        <w:rPr>
          <w:rFonts w:ascii="Times New Roman" w:hAnsi="Times New Roman"/>
          <w:sz w:val="26"/>
          <w:szCs w:val="26"/>
        </w:rPr>
        <w:t>biết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C0372">
        <w:rPr>
          <w:rFonts w:ascii="Times New Roman" w:hAnsi="Times New Roman"/>
          <w:sz w:val="26"/>
          <w:szCs w:val="26"/>
        </w:rPr>
        <w:t>thực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hiện</w:t>
      </w:r>
      <w:proofErr w:type="spellEnd"/>
      <w:r w:rsidRPr="003C0372">
        <w:rPr>
          <w:rFonts w:ascii="Times New Roman" w:hAnsi="Times New Roman"/>
          <w:sz w:val="26"/>
          <w:szCs w:val="26"/>
        </w:rPr>
        <w:t>./.</w:t>
      </w:r>
    </w:p>
    <w:p w14:paraId="046003A2" w14:textId="77777777" w:rsidR="009E5A33" w:rsidRPr="003C0372" w:rsidRDefault="009E5A33" w:rsidP="009E5A33">
      <w:pPr>
        <w:spacing w:before="120"/>
        <w:jc w:val="both"/>
        <w:rPr>
          <w:rFonts w:ascii="Times New Roman" w:hAnsi="Times New Roman"/>
          <w:sz w:val="26"/>
          <w:szCs w:val="26"/>
        </w:rPr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3708"/>
        <w:gridCol w:w="5760"/>
      </w:tblGrid>
      <w:tr w:rsidR="009E5A33" w:rsidRPr="003C0372" w14:paraId="0BF855DC" w14:textId="77777777" w:rsidTr="009E5A33">
        <w:tc>
          <w:tcPr>
            <w:tcW w:w="3708" w:type="dxa"/>
          </w:tcPr>
          <w:p w14:paraId="72781585" w14:textId="77777777" w:rsidR="009E5A33" w:rsidRPr="003C0372" w:rsidRDefault="009E5A33" w:rsidP="009E5A33">
            <w:pPr>
              <w:spacing w:before="40" w:after="6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5760" w:type="dxa"/>
          </w:tcPr>
          <w:p w14:paraId="03DE8DF3" w14:textId="77777777" w:rsidR="009E5A33" w:rsidRPr="003C0372" w:rsidRDefault="009E5A33" w:rsidP="009E5A33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THỦ TRƯỞNG CƠ QUAN THUẾ</w:t>
            </w:r>
          </w:p>
        </w:tc>
      </w:tr>
      <w:tr w:rsidR="009E5A33" w:rsidRPr="003C0372" w14:paraId="6576B66E" w14:textId="77777777" w:rsidTr="009E5A33">
        <w:tc>
          <w:tcPr>
            <w:tcW w:w="3708" w:type="dxa"/>
          </w:tcPr>
          <w:p w14:paraId="51027D56" w14:textId="77777777" w:rsidR="009E5A33" w:rsidRPr="003C0372" w:rsidRDefault="009E5A33" w:rsidP="009E5A33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&lt;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NNT,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NNT&gt;;</w:t>
            </w:r>
          </w:p>
          <w:p w14:paraId="678F30B8" w14:textId="77777777" w:rsidR="009E5A33" w:rsidRPr="003C0372" w:rsidRDefault="009E5A33" w:rsidP="009E5A33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&lt;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CQT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NNT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&gt;</w:t>
            </w:r>
          </w:p>
          <w:p w14:paraId="7B4CF2EF" w14:textId="77777777" w:rsidR="009E5A33" w:rsidRPr="003C0372" w:rsidRDefault="009E5A33" w:rsidP="009E5A33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3C0372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5760" w:type="dxa"/>
          </w:tcPr>
          <w:p w14:paraId="5210B0D6" w14:textId="77777777" w:rsidR="009E5A33" w:rsidRPr="003C0372" w:rsidRDefault="009E5A33" w:rsidP="009E5A33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655CDEE0" w14:textId="77777777" w:rsidR="009E5A33" w:rsidRPr="003C0372" w:rsidRDefault="009E5A33" w:rsidP="009E5A33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36DF2F1C" w14:textId="77777777" w:rsidR="009E5A33" w:rsidRPr="003C0372" w:rsidRDefault="009E5A33" w:rsidP="009E5A33">
            <w:pPr>
              <w:spacing w:before="4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     </w:t>
            </w:r>
          </w:p>
          <w:p w14:paraId="2B1F290E" w14:textId="77777777" w:rsidR="009E5A33" w:rsidRPr="003C0372" w:rsidRDefault="009E5A33" w:rsidP="009E5A33">
            <w:pPr>
              <w:spacing w:before="4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Họ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16418A95" w14:textId="77777777" w:rsidR="009E5A33" w:rsidRPr="003C0372" w:rsidRDefault="009E5A33" w:rsidP="009E5A33">
      <w:pPr>
        <w:jc w:val="both"/>
        <w:rPr>
          <w:rFonts w:ascii="Times New Roman" w:hAnsi="Times New Roman"/>
          <w:sz w:val="26"/>
          <w:szCs w:val="26"/>
          <w:u w:val="single"/>
        </w:rPr>
      </w:pPr>
    </w:p>
    <w:p w14:paraId="6B6E29D4" w14:textId="77777777" w:rsidR="009E5A33" w:rsidRPr="003C0372" w:rsidRDefault="009E5A33" w:rsidP="009E5A33">
      <w:pPr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  <w:u w:val="single"/>
        </w:rPr>
        <w:t>Ghi</w:t>
      </w:r>
      <w:proofErr w:type="spellEnd"/>
      <w:r w:rsidRPr="003C0372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  <w:u w:val="single"/>
        </w:rPr>
        <w:t>chú</w:t>
      </w:r>
      <w:proofErr w:type="spellEnd"/>
      <w:r w:rsidRPr="003C0372">
        <w:rPr>
          <w:rFonts w:ascii="Times New Roman" w:hAnsi="Times New Roman"/>
          <w:sz w:val="26"/>
          <w:szCs w:val="26"/>
          <w:u w:val="single"/>
        </w:rPr>
        <w:t>:</w:t>
      </w:r>
      <w:r w:rsidRPr="003C0372">
        <w:rPr>
          <w:rFonts w:ascii="Times New Roman" w:hAnsi="Times New Roman"/>
          <w:i/>
          <w:sz w:val="26"/>
          <w:szCs w:val="26"/>
        </w:rPr>
        <w:t xml:space="preserve"> </w:t>
      </w:r>
    </w:p>
    <w:p w14:paraId="7C479097" w14:textId="77777777" w:rsidR="009E5A33" w:rsidRPr="003C0372" w:rsidRDefault="009E5A33" w:rsidP="009E5A3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0372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dung ở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dấu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&lt;&gt;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ví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dụ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. </w:t>
      </w:r>
    </w:p>
    <w:p w14:paraId="6082E45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57CF5"/>
    <w:multiLevelType w:val="hybridMultilevel"/>
    <w:tmpl w:val="F0C2D3F6"/>
    <w:lvl w:ilvl="0" w:tplc="E7F428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267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A33"/>
    <w:rsid w:val="002964F6"/>
    <w:rsid w:val="009E5A33"/>
    <w:rsid w:val="00D2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6AB8EC5C"/>
  <w15:chartTrackingRefBased/>
  <w15:docId w15:val="{5501C29A-D6B4-4224-8E14-885807B5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2026-05-20T16:59:00Z</dcterms:created>
  <dcterms:modified xsi:type="dcterms:W3CDTF">2026-05-20T16:59:00Z</dcterms:modified>
</cp:coreProperties>
</file>