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2B1D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15.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đảm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lệ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03773" w:rsidRPr="0055327A" w14:paraId="2AB8A059" w14:textId="77777777" w:rsidTr="0090377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FDA37" w14:textId="77777777" w:rsidR="00903773" w:rsidRPr="0055327A" w:rsidRDefault="00903773" w:rsidP="0090377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sz w:val="26"/>
                <w:szCs w:val="26"/>
              </w:rPr>
              <w:t>…(1)…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35249" w14:textId="77777777" w:rsidR="00903773" w:rsidRPr="0055327A" w:rsidRDefault="00903773" w:rsidP="0090377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03773" w:rsidRPr="0055327A" w14:paraId="073621D8" w14:textId="77777777" w:rsidTr="009037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C4A68" w14:textId="77777777" w:rsidR="00903773" w:rsidRPr="0055327A" w:rsidRDefault="00903773" w:rsidP="0090377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 xml:space="preserve">: .../...(2)... </w:t>
            </w:r>
            <w:r w:rsidRPr="0055327A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55327A">
              <w:rPr>
                <w:rFonts w:ascii="Times New Roman" w:hAnsi="Times New Roman"/>
                <w:sz w:val="26"/>
                <w:szCs w:val="26"/>
              </w:rPr>
              <w:t>...(3)...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F239E" w14:textId="77777777" w:rsidR="00903773" w:rsidRPr="0055327A" w:rsidRDefault="00903773" w:rsidP="0090377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</w:p>
        </w:tc>
      </w:tr>
    </w:tbl>
    <w:p w14:paraId="42BD0CD9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p w14:paraId="69A2AF34" w14:textId="77777777" w:rsidR="00903773" w:rsidRPr="0055327A" w:rsidRDefault="00903773" w:rsidP="0090377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Kính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gửi</w:t>
      </w:r>
      <w:proofErr w:type="spellEnd"/>
      <w:r w:rsidRPr="0055327A">
        <w:rPr>
          <w:rFonts w:ascii="Times New Roman" w:hAnsi="Times New Roman"/>
          <w:sz w:val="26"/>
          <w:szCs w:val="26"/>
        </w:rPr>
        <w:t>: ...(3)...</w:t>
      </w:r>
    </w:p>
    <w:p w14:paraId="21285DF2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nhận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được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văn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...(3)... (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đây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tắt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). </w:t>
      </w:r>
      <w:proofErr w:type="spellStart"/>
      <w:r w:rsidRPr="0055327A">
        <w:rPr>
          <w:rFonts w:ascii="Times New Roman" w:hAnsi="Times New Roman"/>
          <w:sz w:val="26"/>
          <w:szCs w:val="26"/>
        </w:rPr>
        <w:t>Căn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cứ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điều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lệ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...(3).., ... 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như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24A8D0A7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Thống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nhất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với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…(3)....</w:t>
      </w:r>
    </w:p>
    <w:p w14:paraId="7B5951EF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biểu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lượng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chấp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; ban </w:t>
      </w:r>
      <w:proofErr w:type="spellStart"/>
      <w:r w:rsidRPr="0055327A">
        <w:rPr>
          <w:rFonts w:ascii="Times New Roman" w:hAnsi="Times New Roman"/>
          <w:sz w:val="26"/>
          <w:szCs w:val="26"/>
        </w:rPr>
        <w:t>thường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; Ban </w:t>
      </w:r>
      <w:proofErr w:type="spellStart"/>
      <w:r w:rsidRPr="0055327A">
        <w:rPr>
          <w:rFonts w:ascii="Times New Roman" w:hAnsi="Times New Roman"/>
          <w:sz w:val="26"/>
          <w:szCs w:val="26"/>
        </w:rPr>
        <w:t>Kiểm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tra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viên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2CA931AA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55327A">
        <w:rPr>
          <w:rFonts w:ascii="Times New Roman" w:hAnsi="Times New Roman"/>
          <w:sz w:val="26"/>
          <w:szCs w:val="26"/>
        </w:rPr>
        <w:t>Chủ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tịch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5327A">
        <w:rPr>
          <w:rFonts w:ascii="Times New Roman" w:hAnsi="Times New Roman"/>
          <w:sz w:val="26"/>
          <w:szCs w:val="26"/>
        </w:rPr>
        <w:t>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bà</w:t>
      </w:r>
      <w:proofErr w:type="spellEnd"/>
      <w:r w:rsidRPr="0055327A">
        <w:rPr>
          <w:rFonts w:ascii="Times New Roman" w:hAnsi="Times New Roman"/>
          <w:sz w:val="26"/>
          <w:szCs w:val="26"/>
        </w:rPr>
        <w:t>) ……………………………………………………………………</w:t>
      </w:r>
    </w:p>
    <w:p w14:paraId="71E319B3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tổ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chức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theo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đúng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Điều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lệ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được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cấp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phê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duyệt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305DEB27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…..(1)……. </w:t>
      </w: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để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biết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1E130C37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03773" w:rsidRPr="0055327A" w14:paraId="1B6813AA" w14:textId="77777777" w:rsidTr="0090377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853AD" w14:textId="77777777" w:rsidR="00903773" w:rsidRPr="0055327A" w:rsidRDefault="00903773" w:rsidP="0090377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0377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90377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0377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0377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0377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903773">
              <w:rPr>
                <w:rFonts w:ascii="Times New Roman" w:hAnsi="Times New Roman"/>
              </w:rPr>
              <w:t>- …………….;</w:t>
            </w:r>
            <w:r w:rsidRPr="00903773">
              <w:rPr>
                <w:rFonts w:ascii="Times New Roman" w:hAnsi="Times New Roman"/>
              </w:rPr>
              <w:br/>
              <w:t>- …………….;</w:t>
            </w:r>
            <w:r w:rsidRPr="00903773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903773">
              <w:rPr>
                <w:rFonts w:ascii="Times New Roman" w:hAnsi="Times New Roman"/>
              </w:rPr>
              <w:t>Lưu</w:t>
            </w:r>
            <w:proofErr w:type="spellEnd"/>
            <w:r w:rsidRPr="00903773">
              <w:rPr>
                <w:rFonts w:ascii="Times New Roman" w:hAnsi="Times New Roman"/>
              </w:rPr>
              <w:t>: 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EE871" w14:textId="77777777" w:rsidR="00903773" w:rsidRPr="0055327A" w:rsidRDefault="00903773" w:rsidP="0090377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CẤP ĐƯỢC GIAO THẨM QUYỀN KÝ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02C727B8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D4B71D8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văn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bản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25B478F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55327A">
        <w:rPr>
          <w:rFonts w:ascii="Times New Roman" w:hAnsi="Times New Roman"/>
          <w:sz w:val="26"/>
          <w:szCs w:val="26"/>
        </w:rPr>
        <w:t>Viết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tắt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văn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bản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2D50C7F" w14:textId="77777777" w:rsidR="00903773" w:rsidRPr="0055327A" w:rsidRDefault="00903773" w:rsidP="009037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cáo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024D2BE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773"/>
    <w:rsid w:val="00804A4D"/>
    <w:rsid w:val="00903773"/>
    <w:rsid w:val="00D2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B3652"/>
  <w15:chartTrackingRefBased/>
  <w15:docId w15:val="{7423376F-D64F-4D98-B98E-E8CDDDEA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