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2DC1" w14:textId="77777777" w:rsidR="005653E6" w:rsidRPr="006A6649" w:rsidRDefault="005653E6" w:rsidP="005653E6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</w:pPr>
      <w:r w:rsidRPr="006A6649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Mẫu số 16. Thông báo điều chỉnh tần suất chạy xe trên tuyến vận tải hành khách cố định giữa Việt Nam và Campuchia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67"/>
      </w:tblGrid>
      <w:tr w:rsidR="005653E6" w:rsidRPr="006A6649" w14:paraId="43409D8F" w14:textId="77777777" w:rsidTr="005653E6">
        <w:trPr>
          <w:trHeight w:val="441"/>
          <w:jc w:val="center"/>
        </w:trPr>
        <w:tc>
          <w:tcPr>
            <w:tcW w:w="4038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0282C" w14:textId="77777777" w:rsidR="005653E6" w:rsidRPr="006A6649" w:rsidRDefault="005653E6" w:rsidP="005653E6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6A6649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BỘ GIAO THÔNG VẬN TẢI</w:t>
            </w:r>
          </w:p>
          <w:p w14:paraId="0F71D88F" w14:textId="77777777" w:rsidR="005653E6" w:rsidRPr="006A6649" w:rsidRDefault="005653E6" w:rsidP="005653E6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</w:pPr>
            <w:r w:rsidRPr="006A6649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  <w:r w:rsidRPr="006A6649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  <w:br/>
              <w:t>________</w:t>
            </w:r>
          </w:p>
          <w:p w14:paraId="1D8D9EC0" w14:textId="77777777" w:rsidR="005653E6" w:rsidRPr="006A6649" w:rsidRDefault="005653E6" w:rsidP="005653E6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6A6649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Số .../TCĐBVN-V</w:t>
            </w:r>
            <w:r w:rsidRPr="006A6649">
              <w:rPr>
                <w:rFonts w:ascii="Times New Roman" w:eastAsia="Times New Roman" w:hAnsi="Times New Roman"/>
                <w:sz w:val="26"/>
                <w:szCs w:val="26"/>
              </w:rPr>
              <w:t>T</w:t>
            </w:r>
          </w:p>
        </w:tc>
        <w:tc>
          <w:tcPr>
            <w:tcW w:w="496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FEA17" w14:textId="77777777" w:rsidR="005653E6" w:rsidRPr="006A6649" w:rsidRDefault="005653E6" w:rsidP="005653E6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</w:pPr>
            <w:r w:rsidRPr="006A6649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t>CỘNG HÒA XÃ HỘI CHỦ NGHĨA VIỆT NAM</w:t>
            </w:r>
            <w:r w:rsidRPr="006A6649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br/>
              <w:t xml:space="preserve">Độc lập - Tự do - </w:t>
            </w:r>
            <w:r w:rsidRPr="006A6649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t xml:space="preserve">Hạnh phúc </w:t>
            </w:r>
            <w:r w:rsidRPr="006A6649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br/>
            </w:r>
            <w:r w:rsidRPr="006A6649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  <w:t>_______________________</w:t>
            </w:r>
          </w:p>
          <w:p w14:paraId="469452FD" w14:textId="77777777" w:rsidR="005653E6" w:rsidRPr="006A6649" w:rsidRDefault="005653E6" w:rsidP="005653E6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6A6649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....., ngày ... tháng ... năm ...</w:t>
            </w:r>
          </w:p>
        </w:tc>
      </w:tr>
    </w:tbl>
    <w:p w14:paraId="20E95523" w14:textId="77777777" w:rsidR="005653E6" w:rsidRPr="006A6649" w:rsidRDefault="005653E6" w:rsidP="005653E6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3273DF8E" w14:textId="77777777" w:rsidR="005653E6" w:rsidRPr="006A6649" w:rsidRDefault="005653E6" w:rsidP="005653E6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22541B23" w14:textId="77777777" w:rsidR="005653E6" w:rsidRPr="006A6649" w:rsidRDefault="005653E6" w:rsidP="005653E6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6A6649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THÔNG BÁO</w:t>
      </w:r>
    </w:p>
    <w:p w14:paraId="0FA1CB4F" w14:textId="77777777" w:rsidR="005653E6" w:rsidRPr="006A6649" w:rsidRDefault="005653E6" w:rsidP="005653E6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6A6649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TĂNG/GIẢM TẦN SUẤT CHẠY XE TUYẾN VẬN TẢI HÀNH KHÁCH CỐ ĐỊNH GIỮA VIỆT NAM VÀ CAMPUCHIA</w:t>
      </w:r>
    </w:p>
    <w:p w14:paraId="4D015503" w14:textId="77777777" w:rsidR="005653E6" w:rsidRPr="006A6649" w:rsidRDefault="005653E6" w:rsidP="005653E6">
      <w:pPr>
        <w:widowControl w:val="0"/>
        <w:tabs>
          <w:tab w:val="left" w:leader="dot" w:pos="3869"/>
        </w:tabs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>_____________</w:t>
      </w:r>
    </w:p>
    <w:p w14:paraId="47274096" w14:textId="77777777" w:rsidR="005653E6" w:rsidRPr="006A6649" w:rsidRDefault="005653E6" w:rsidP="005653E6">
      <w:pPr>
        <w:widowControl w:val="0"/>
        <w:tabs>
          <w:tab w:val="left" w:leader="dot" w:pos="3869"/>
        </w:tabs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Kính gửi: </w:t>
      </w: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ab/>
      </w:r>
    </w:p>
    <w:p w14:paraId="47E594EE" w14:textId="77777777" w:rsidR="005653E6" w:rsidRPr="006A6649" w:rsidRDefault="005653E6" w:rsidP="005653E6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4D8F5184" w14:textId="77777777" w:rsidR="005653E6" w:rsidRPr="006A6649" w:rsidRDefault="005653E6" w:rsidP="005653E6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>Căn cứ các quy định hiện hành về tổ chức, quản lý hoạt động vận tải hành khách cố định giữa Việt Nam và Campuchia;</w:t>
      </w:r>
    </w:p>
    <w:p w14:paraId="0E3713BE" w14:textId="77777777" w:rsidR="005653E6" w:rsidRPr="006A6649" w:rsidRDefault="005653E6" w:rsidP="005653E6">
      <w:pPr>
        <w:widowControl w:val="0"/>
        <w:tabs>
          <w:tab w:val="left" w:leader="dot" w:pos="7530"/>
        </w:tabs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6A6649">
        <w:rPr>
          <w:rFonts w:ascii="Times New Roman" w:eastAsia="Times New Roman" w:hAnsi="Times New Roman"/>
          <w:color w:val="FF0000"/>
          <w:sz w:val="26"/>
          <w:szCs w:val="26"/>
          <w:lang w:val="vi-VN" w:eastAsia="vi-VN"/>
        </w:rPr>
        <w:t>Cục Đường bộ Việt Nam</w:t>
      </w: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 thông báo cho ..............(đơn vị kinh doanh vận tải).... tăng/giảm tần suất chạy xe tuyến vận tải hành khách cố định giữa Việt Nam và Campuchia.</w:t>
      </w:r>
    </w:p>
    <w:p w14:paraId="71FD0AE1" w14:textId="77777777" w:rsidR="005653E6" w:rsidRPr="006A6649" w:rsidRDefault="005653E6" w:rsidP="005653E6">
      <w:pPr>
        <w:widowControl w:val="0"/>
        <w:tabs>
          <w:tab w:val="right" w:leader="dot" w:pos="4002"/>
          <w:tab w:val="left" w:leader="dot" w:pos="4986"/>
        </w:tabs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>Tên Tuyến: ................ đi ................. và ngược lại.</w:t>
      </w:r>
    </w:p>
    <w:p w14:paraId="1397560C" w14:textId="77777777" w:rsidR="005653E6" w:rsidRPr="006A6649" w:rsidRDefault="005653E6" w:rsidP="005653E6">
      <w:pPr>
        <w:widowControl w:val="0"/>
        <w:tabs>
          <w:tab w:val="left" w:leader="dot" w:pos="9050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vi-VN"/>
        </w:rPr>
      </w:pP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Số chuyến/xe tăng/giảm khai thác trên tuyến: </w:t>
      </w:r>
      <w:r w:rsidRPr="006A6649">
        <w:rPr>
          <w:rFonts w:ascii="Times New Roman" w:eastAsia="Times New Roman" w:hAnsi="Times New Roman"/>
          <w:sz w:val="26"/>
          <w:szCs w:val="26"/>
          <w:lang w:val="vi-VN" w:eastAsia="vi-VN"/>
        </w:rPr>
        <w:tab/>
      </w:r>
    </w:p>
    <w:p w14:paraId="2FCCCB06" w14:textId="77777777" w:rsidR="005653E6" w:rsidRPr="006A6649" w:rsidRDefault="005653E6" w:rsidP="005653E6">
      <w:pPr>
        <w:widowControl w:val="0"/>
        <w:tabs>
          <w:tab w:val="left" w:leader="dot" w:pos="9253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8"/>
        <w:gridCol w:w="4247"/>
      </w:tblGrid>
      <w:tr w:rsidR="005653E6" w:rsidRPr="006A6649" w14:paraId="2E5E1652" w14:textId="77777777" w:rsidTr="005653E6">
        <w:trPr>
          <w:trHeight w:val="441"/>
          <w:jc w:val="center"/>
        </w:trPr>
        <w:tc>
          <w:tcPr>
            <w:tcW w:w="4758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575A7" w14:textId="77777777" w:rsidR="005653E6" w:rsidRPr="006A6649" w:rsidRDefault="005653E6" w:rsidP="005653E6">
            <w:pPr>
              <w:widowControl w:val="0"/>
              <w:tabs>
                <w:tab w:val="left" w:pos="5352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vi-VN" w:eastAsia="zh-CN"/>
              </w:rPr>
            </w:pPr>
            <w:r w:rsidRPr="006A6649">
              <w:rPr>
                <w:rFonts w:ascii="Times New Roman" w:eastAsia="Times New Roman" w:hAnsi="Times New Roman"/>
                <w:b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26CF64A8" w14:textId="77777777" w:rsidR="005653E6" w:rsidRPr="006A6649" w:rsidRDefault="005653E6" w:rsidP="005653E6">
            <w:pPr>
              <w:widowControl w:val="0"/>
              <w:tabs>
                <w:tab w:val="left" w:pos="1222"/>
                <w:tab w:val="left" w:pos="6091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6A6649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Như trên;</w:t>
            </w:r>
          </w:p>
          <w:p w14:paraId="7D554477" w14:textId="77777777" w:rsidR="005653E6" w:rsidRPr="006A6649" w:rsidRDefault="005653E6" w:rsidP="005653E6">
            <w:pPr>
              <w:widowControl w:val="0"/>
              <w:tabs>
                <w:tab w:val="left" w:pos="1222"/>
                <w:tab w:val="left" w:pos="6091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6A6649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..............;</w:t>
            </w:r>
          </w:p>
          <w:p w14:paraId="4B30755A" w14:textId="77777777" w:rsidR="005653E6" w:rsidRPr="006A6649" w:rsidRDefault="005653E6" w:rsidP="005653E6">
            <w:pPr>
              <w:widowControl w:val="0"/>
              <w:tabs>
                <w:tab w:val="left" w:pos="1227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6A6649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Lưu:...</w:t>
            </w:r>
          </w:p>
        </w:tc>
        <w:tc>
          <w:tcPr>
            <w:tcW w:w="424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2DBBC" w14:textId="77777777" w:rsidR="005653E6" w:rsidRPr="006A6649" w:rsidRDefault="005653E6" w:rsidP="005653E6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color w:val="FF0000"/>
                <w:sz w:val="26"/>
                <w:szCs w:val="26"/>
                <w:lang w:val="vi-VN" w:eastAsia="vi-VN"/>
              </w:rPr>
            </w:pPr>
            <w:r w:rsidRPr="006A6649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</w:p>
          <w:p w14:paraId="77846D32" w14:textId="77777777" w:rsidR="005653E6" w:rsidRPr="006A6649" w:rsidRDefault="005653E6" w:rsidP="005653E6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6A6649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(Ký tên, đóng dấu)</w:t>
            </w:r>
          </w:p>
        </w:tc>
      </w:tr>
    </w:tbl>
    <w:p w14:paraId="6A8B04B4" w14:textId="77777777" w:rsidR="000E558D" w:rsidRPr="006A6649" w:rsidRDefault="000E558D">
      <w:pPr>
        <w:rPr>
          <w:sz w:val="26"/>
          <w:szCs w:val="26"/>
        </w:rPr>
      </w:pPr>
    </w:p>
    <w:sectPr w:rsidR="000E558D" w:rsidRPr="006A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53E6"/>
    <w:rsid w:val="000E558D"/>
    <w:rsid w:val="003B3FEE"/>
    <w:rsid w:val="00512534"/>
    <w:rsid w:val="005653E6"/>
    <w:rsid w:val="00596B96"/>
    <w:rsid w:val="006A6649"/>
    <w:rsid w:val="009E4E6F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0AD94"/>
  <w15:chartTrackingRefBased/>
  <w15:docId w15:val="{4CC786E6-9E04-4A44-B221-8D550643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