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B9A4" w14:textId="77777777" w:rsidR="007F36BD" w:rsidRPr="007F36BD" w:rsidRDefault="007F36BD" w:rsidP="007F36BD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proofErr w:type="spellStart"/>
      <w:r w:rsidRPr="007F36BD">
        <w:rPr>
          <w:rFonts w:ascii="Times New Roman" w:eastAsia="Times New Roman" w:hAnsi="Times New Roman"/>
          <w:bCs/>
          <w:i/>
          <w:iCs/>
          <w:sz w:val="26"/>
          <w:szCs w:val="28"/>
        </w:rPr>
        <w:t>Mẫu</w:t>
      </w:r>
      <w:proofErr w:type="spellEnd"/>
      <w:r w:rsidRPr="007F36BD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iCs/>
          <w:sz w:val="26"/>
          <w:szCs w:val="28"/>
        </w:rPr>
        <w:t>số</w:t>
      </w:r>
      <w:proofErr w:type="spellEnd"/>
      <w:r w:rsidRPr="007F36BD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27-HC </w:t>
      </w:r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(Ban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hành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kèm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theo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Nghị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quyết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số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02/2017/NQ-HĐTP</w:t>
      </w:r>
    </w:p>
    <w:p w14:paraId="6EFFA7F6" w14:textId="77777777" w:rsidR="007F36BD" w:rsidRPr="007F36BD" w:rsidRDefault="007F36BD" w:rsidP="007F36BD">
      <w:pPr>
        <w:widowControl w:val="0"/>
        <w:spacing w:after="0" w:line="240" w:lineRule="auto"/>
        <w:ind w:firstLine="109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ngày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13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tháng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01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năm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2017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của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Hội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đồng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Thẩm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phán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Tòa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án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nhân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dân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tối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cao</w:t>
      </w:r>
      <w:proofErr w:type="spellEnd"/>
      <w:r w:rsidRPr="007F36BD">
        <w:rPr>
          <w:rFonts w:ascii="Times New Roman" w:eastAsia="Times New Roman" w:hAnsi="Times New Roman"/>
          <w:bCs/>
          <w:i/>
          <w:sz w:val="26"/>
          <w:szCs w:val="26"/>
        </w:rPr>
        <w:t>)</w:t>
      </w:r>
    </w:p>
    <w:p w14:paraId="60DB6AF9" w14:textId="77777777" w:rsidR="007F36BD" w:rsidRPr="007F36BD" w:rsidRDefault="007F36BD" w:rsidP="007F36B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7F36BD">
        <w:rPr>
          <w:rFonts w:ascii="Times New Roman" w:eastAsia="Times New Roman" w:hAnsi="Times New Roman"/>
          <w:bCs/>
          <w:i/>
          <w:noProof/>
          <w:sz w:val="28"/>
          <w:szCs w:val="28"/>
        </w:rPr>
        <w:pict w14:anchorId="025220F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.45pt;margin-top:4.15pt;width:462pt;height:0;z-index:251656704" o:connectortype="straight"/>
        </w:pict>
      </w:r>
    </w:p>
    <w:tbl>
      <w:tblPr>
        <w:tblW w:w="952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838"/>
      </w:tblGrid>
      <w:tr w:rsidR="007F36BD" w:rsidRPr="007F36BD" w14:paraId="24C805D8" w14:textId="77777777" w:rsidTr="007F36BD">
        <w:tc>
          <w:tcPr>
            <w:tcW w:w="3686" w:type="dxa"/>
          </w:tcPr>
          <w:p w14:paraId="5CA3ADCB" w14:textId="77777777" w:rsidR="007F36BD" w:rsidRPr="007F36BD" w:rsidRDefault="007F36BD" w:rsidP="007F36B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vertAlign w:val="superscript"/>
              </w:rPr>
            </w:pPr>
            <w:r w:rsidRPr="007F36BD">
              <w:rPr>
                <w:rFonts w:ascii="Times New Roman" w:eastAsia="Times New Roman" w:hAnsi="Times New Roman"/>
                <w:b/>
                <w:sz w:val="24"/>
                <w:szCs w:val="28"/>
              </w:rPr>
              <w:t>TÒA ÁN NHÂN DÂN</w:t>
            </w:r>
            <w:r w:rsidRPr="007F36BD">
              <w:rPr>
                <w:rFonts w:ascii="Times New Roman" w:eastAsia="Times New Roman" w:hAnsi="Times New Roman"/>
                <w:sz w:val="24"/>
                <w:szCs w:val="28"/>
              </w:rPr>
              <w:t xml:space="preserve">...... </w:t>
            </w:r>
            <w:r w:rsidRPr="007F36BD">
              <w:rPr>
                <w:rFonts w:ascii="Times New Roman" w:eastAsia="Times New Roman" w:hAnsi="Times New Roman"/>
                <w:bCs/>
                <w:sz w:val="24"/>
                <w:szCs w:val="28"/>
                <w:vertAlign w:val="superscript"/>
              </w:rPr>
              <w:t>(1)</w:t>
            </w:r>
          </w:p>
          <w:p w14:paraId="0E4F2EB3" w14:textId="77777777" w:rsidR="007F36BD" w:rsidRPr="007F36BD" w:rsidRDefault="007F36BD" w:rsidP="007F36B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F36BD">
              <w:rPr>
                <w:rFonts w:ascii="Times New Roman" w:eastAsia="Times New Roman" w:hAnsi="Times New Roman"/>
                <w:noProof/>
                <w:sz w:val="28"/>
                <w:szCs w:val="28"/>
              </w:rPr>
              <w:pict w14:anchorId="23C68D80">
                <v:shape id="_x0000_s1027" type="#_x0000_t32" style="position:absolute;left:0;text-align:left;margin-left:43.75pt;margin-top:1.15pt;width:83.25pt;height:0;z-index:251657728" o:connectortype="straight"/>
              </w:pict>
            </w:r>
          </w:p>
          <w:p w14:paraId="0EBF365D" w14:textId="77777777" w:rsidR="007F36BD" w:rsidRPr="007F36BD" w:rsidRDefault="007F36BD" w:rsidP="007F36B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F36BD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 </w:t>
            </w:r>
            <w:proofErr w:type="spellStart"/>
            <w:r w:rsidRPr="007F36BD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7F36BD">
              <w:rPr>
                <w:rFonts w:ascii="Times New Roman" w:eastAsia="Times New Roman" w:hAnsi="Times New Roman"/>
                <w:sz w:val="28"/>
                <w:szCs w:val="28"/>
              </w:rPr>
              <w:t xml:space="preserve">:.../....../TB-TA </w:t>
            </w:r>
          </w:p>
        </w:tc>
        <w:tc>
          <w:tcPr>
            <w:tcW w:w="5838" w:type="dxa"/>
          </w:tcPr>
          <w:p w14:paraId="58953D23" w14:textId="77777777" w:rsidR="007F36BD" w:rsidRPr="007F36BD" w:rsidRDefault="007F36BD" w:rsidP="007F36BD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iCs/>
                <w:caps/>
                <w:sz w:val="24"/>
                <w:szCs w:val="28"/>
                <w:lang w:val="nl-NL"/>
              </w:rPr>
            </w:pPr>
            <w:r w:rsidRPr="007F36BD">
              <w:rPr>
                <w:rFonts w:ascii="Times New Roman" w:eastAsia="Times New Roman" w:hAnsi="Times New Roman"/>
                <w:b/>
                <w:bCs/>
                <w:iCs/>
                <w:caps/>
                <w:sz w:val="24"/>
                <w:szCs w:val="28"/>
                <w:lang w:val="nl-NL"/>
              </w:rPr>
              <w:t>CỘNG HÒA XÃ HỘI CHỦ NGHĨA VIỆT NAM</w:t>
            </w:r>
          </w:p>
          <w:p w14:paraId="7057601F" w14:textId="77777777" w:rsidR="007F36BD" w:rsidRPr="007F36BD" w:rsidRDefault="007F36BD" w:rsidP="007F36B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proofErr w:type="spellStart"/>
            <w:r w:rsidRPr="007F36BD">
              <w:rPr>
                <w:rFonts w:ascii="Times New Roman" w:eastAsia="Times New Roman" w:hAnsi="Times New Roman"/>
                <w:b/>
                <w:sz w:val="28"/>
                <w:szCs w:val="28"/>
              </w:rPr>
              <w:t>Độc</w:t>
            </w:r>
            <w:proofErr w:type="spellEnd"/>
            <w:r w:rsidRPr="007F36BD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b/>
                <w:sz w:val="28"/>
                <w:szCs w:val="28"/>
              </w:rPr>
              <w:t>lập</w:t>
            </w:r>
            <w:proofErr w:type="spellEnd"/>
            <w:r w:rsidRPr="007F36BD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- </w:t>
            </w:r>
            <w:proofErr w:type="spellStart"/>
            <w:r w:rsidRPr="007F36BD">
              <w:rPr>
                <w:rFonts w:ascii="Times New Roman" w:eastAsia="Times New Roman" w:hAnsi="Times New Roman"/>
                <w:b/>
                <w:sz w:val="28"/>
                <w:szCs w:val="28"/>
              </w:rPr>
              <w:t>Tự</w:t>
            </w:r>
            <w:proofErr w:type="spellEnd"/>
            <w:r w:rsidRPr="007F36BD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do - </w:t>
            </w:r>
            <w:proofErr w:type="spellStart"/>
            <w:r w:rsidRPr="007F36BD">
              <w:rPr>
                <w:rFonts w:ascii="Times New Roman" w:eastAsia="Times New Roman" w:hAnsi="Times New Roman"/>
                <w:b/>
                <w:sz w:val="28"/>
                <w:szCs w:val="28"/>
              </w:rPr>
              <w:t>Hạnh</w:t>
            </w:r>
            <w:proofErr w:type="spellEnd"/>
            <w:r w:rsidRPr="007F36BD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b/>
                <w:sz w:val="28"/>
                <w:szCs w:val="28"/>
              </w:rPr>
              <w:t>phúc</w:t>
            </w:r>
            <w:proofErr w:type="spellEnd"/>
          </w:p>
          <w:p w14:paraId="630F817E" w14:textId="77777777" w:rsidR="007F36BD" w:rsidRPr="007F36BD" w:rsidRDefault="007F36BD" w:rsidP="007F36BD">
            <w:pPr>
              <w:widowControl w:val="0"/>
              <w:spacing w:after="0" w:line="240" w:lineRule="auto"/>
              <w:ind w:left="-30"/>
              <w:jc w:val="center"/>
              <w:rPr>
                <w:rFonts w:ascii="Times New Roman" w:eastAsia="Times New Roman" w:hAnsi="Times New Roman"/>
                <w:sz w:val="10"/>
                <w:szCs w:val="28"/>
              </w:rPr>
            </w:pPr>
            <w:r w:rsidRPr="007F36BD">
              <w:rPr>
                <w:rFonts w:ascii="Times New Roman" w:eastAsia="Times New Roman" w:hAnsi="Times New Roman"/>
                <w:bCs/>
                <w:i/>
                <w:noProof/>
                <w:sz w:val="10"/>
                <w:szCs w:val="28"/>
              </w:rPr>
              <w:pict w14:anchorId="132F3A14">
                <v:shape id="_x0000_s1028" type="#_x0000_t32" style="position:absolute;left:0;text-align:left;margin-left:62.7pt;margin-top:.7pt;width:153.75pt;height:0;z-index:251658752" o:connectortype="straight"/>
              </w:pict>
            </w:r>
          </w:p>
          <w:p w14:paraId="64E79EE8" w14:textId="77777777" w:rsidR="007F36BD" w:rsidRPr="007F36BD" w:rsidRDefault="007F36BD" w:rsidP="007F36BD">
            <w:pPr>
              <w:widowControl w:val="0"/>
              <w:spacing w:after="0" w:line="240" w:lineRule="auto"/>
              <w:ind w:left="-30"/>
              <w:jc w:val="center"/>
              <w:rPr>
                <w:rFonts w:ascii="Times New Roman" w:eastAsia="Times New Roman" w:hAnsi="Times New Roman"/>
                <w:i/>
                <w:iCs/>
                <w:sz w:val="28"/>
                <w:szCs w:val="28"/>
                <w:vertAlign w:val="superscript"/>
              </w:rPr>
            </w:pPr>
            <w:r w:rsidRPr="007F36BD">
              <w:rPr>
                <w:rFonts w:ascii="Times New Roman" w:eastAsia="Times New Roman" w:hAnsi="Times New Roman"/>
                <w:sz w:val="28"/>
                <w:szCs w:val="28"/>
              </w:rPr>
              <w:t>......</w:t>
            </w:r>
            <w:r w:rsidRPr="007F36BD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7F36BD">
              <w:rPr>
                <w:rFonts w:ascii="Times New Roman" w:eastAsia="Times New Roman" w:hAnsi="Times New Roman"/>
                <w:i/>
                <w:sz w:val="28"/>
                <w:szCs w:val="28"/>
              </w:rPr>
              <w:t>ngày</w:t>
            </w:r>
            <w:proofErr w:type="spellEnd"/>
            <w:r w:rsidRPr="007F36BD">
              <w:rPr>
                <w:rFonts w:ascii="Times New Roman" w:eastAsia="Times New Roman" w:hAnsi="Times New Roman"/>
                <w:sz w:val="28"/>
                <w:szCs w:val="28"/>
              </w:rPr>
              <w:t xml:space="preserve">...... </w:t>
            </w:r>
            <w:proofErr w:type="spellStart"/>
            <w:r w:rsidRPr="007F36BD">
              <w:rPr>
                <w:rFonts w:ascii="Times New Roman" w:eastAsia="Times New Roman" w:hAnsi="Times New Roman"/>
                <w:i/>
                <w:sz w:val="28"/>
                <w:szCs w:val="28"/>
              </w:rPr>
              <w:t>tháng</w:t>
            </w:r>
            <w:proofErr w:type="spellEnd"/>
            <w:r w:rsidRPr="007F36BD">
              <w:rPr>
                <w:rFonts w:ascii="Times New Roman" w:eastAsia="Times New Roman" w:hAnsi="Times New Roman"/>
                <w:sz w:val="28"/>
                <w:szCs w:val="28"/>
              </w:rPr>
              <w:t xml:space="preserve"> ......</w:t>
            </w:r>
            <w:r w:rsidRPr="007F36BD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i/>
                <w:sz w:val="28"/>
                <w:szCs w:val="28"/>
              </w:rPr>
              <w:t>năm</w:t>
            </w:r>
            <w:proofErr w:type="spellEnd"/>
            <w:r w:rsidRPr="007F36BD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..........</w:t>
            </w:r>
            <w:r w:rsidRPr="007F36BD">
              <w:rPr>
                <w:rFonts w:ascii="Times New Roman" w:eastAsia="Times New Roman" w:hAnsi="Times New Roman"/>
                <w:i/>
                <w:iCs/>
                <w:sz w:val="28"/>
                <w:szCs w:val="28"/>
                <w:vertAlign w:val="superscript"/>
              </w:rPr>
              <w:t xml:space="preserve">       </w:t>
            </w:r>
          </w:p>
        </w:tc>
      </w:tr>
    </w:tbl>
    <w:p w14:paraId="289507F6" w14:textId="77777777" w:rsidR="007F36BD" w:rsidRPr="007F36BD" w:rsidRDefault="007F36BD" w:rsidP="007F36BD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785F2FB2" w14:textId="77777777" w:rsidR="007F36BD" w:rsidRPr="007F36BD" w:rsidRDefault="007F36BD" w:rsidP="007F36BD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7F36BD">
        <w:rPr>
          <w:rFonts w:ascii="Times New Roman" w:eastAsia="Times New Roman" w:hAnsi="Times New Roman"/>
          <w:b/>
          <w:bCs/>
          <w:sz w:val="28"/>
          <w:szCs w:val="28"/>
        </w:rPr>
        <w:t xml:space="preserve">THÔNG BÁO </w:t>
      </w:r>
    </w:p>
    <w:p w14:paraId="76B5BCDE" w14:textId="77777777" w:rsidR="007F36BD" w:rsidRPr="007F36BD" w:rsidRDefault="007F36BD" w:rsidP="007F36BD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8"/>
        </w:rPr>
      </w:pPr>
      <w:r w:rsidRPr="007F36BD">
        <w:rPr>
          <w:rFonts w:ascii="Times New Roman" w:eastAsia="Times New Roman" w:hAnsi="Times New Roman"/>
          <w:b/>
          <w:bCs/>
          <w:sz w:val="26"/>
          <w:szCs w:val="28"/>
        </w:rPr>
        <w:t>VỀ YÊU CẦU TRÌNH BÀY LÝ DO KHÁNG CÁO QUÁ HẠN</w:t>
      </w:r>
    </w:p>
    <w:p w14:paraId="351B7E92" w14:textId="77777777" w:rsidR="007F36BD" w:rsidRPr="007F36BD" w:rsidRDefault="007F36BD" w:rsidP="007F36BD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18"/>
          <w:szCs w:val="28"/>
        </w:rPr>
      </w:pPr>
    </w:p>
    <w:p w14:paraId="7AD36C7F" w14:textId="77777777" w:rsidR="007F36BD" w:rsidRPr="007F36BD" w:rsidRDefault="007F36BD" w:rsidP="007F36BD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7F36BD">
        <w:rPr>
          <w:rFonts w:ascii="Times New Roman" w:eastAsia="Times New Roman" w:hAnsi="Times New Roman"/>
          <w:sz w:val="28"/>
          <w:szCs w:val="28"/>
        </w:rPr>
        <w:tab/>
      </w:r>
      <w:r w:rsidRPr="007F36BD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Kính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gửi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:</w:t>
      </w:r>
      <w:r w:rsidRPr="007F36BD">
        <w:rPr>
          <w:rFonts w:ascii="Times New Roman" w:eastAsia="Times New Roman" w:hAnsi="Times New Roman"/>
          <w:bCs/>
          <w:sz w:val="28"/>
          <w:szCs w:val="28"/>
          <w:vertAlign w:val="superscript"/>
        </w:rPr>
        <w:t>(2)</w:t>
      </w:r>
      <w:r w:rsidRPr="007F36BD">
        <w:rPr>
          <w:rFonts w:ascii="Times New Roman" w:eastAsia="Times New Roman" w:hAnsi="Times New Roman"/>
          <w:sz w:val="28"/>
          <w:szCs w:val="28"/>
        </w:rPr>
        <w:t>............................................................................</w:t>
      </w:r>
    </w:p>
    <w:p w14:paraId="1BF62C97" w14:textId="77777777" w:rsidR="007F36BD" w:rsidRPr="007F36BD" w:rsidRDefault="007F36BD" w:rsidP="007F36BD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7F36BD">
        <w:rPr>
          <w:rFonts w:ascii="Times New Roman" w:eastAsia="Times New Roman" w:hAnsi="Times New Roman"/>
          <w:sz w:val="28"/>
          <w:szCs w:val="28"/>
        </w:rPr>
        <w:tab/>
      </w:r>
      <w:r w:rsidRPr="007F36BD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Địa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chỉ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: </w:t>
      </w:r>
      <w:r w:rsidRPr="007F36BD">
        <w:rPr>
          <w:rFonts w:ascii="Times New Roman" w:eastAsia="Times New Roman" w:hAnsi="Times New Roman"/>
          <w:bCs/>
          <w:sz w:val="28"/>
          <w:szCs w:val="28"/>
          <w:vertAlign w:val="superscript"/>
        </w:rPr>
        <w:t>(3)</w:t>
      </w:r>
      <w:r w:rsidRPr="007F36BD">
        <w:rPr>
          <w:rFonts w:ascii="Times New Roman" w:eastAsia="Times New Roman" w:hAnsi="Times New Roman"/>
          <w:sz w:val="28"/>
          <w:szCs w:val="28"/>
        </w:rPr>
        <w:t>..............................................................................</w:t>
      </w:r>
    </w:p>
    <w:p w14:paraId="4E19586C" w14:textId="77777777" w:rsidR="007F36BD" w:rsidRPr="007F36BD" w:rsidRDefault="007F36BD" w:rsidP="007F36BD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</w:p>
    <w:p w14:paraId="3D621096" w14:textId="77777777" w:rsidR="007F36BD" w:rsidRPr="007F36BD" w:rsidRDefault="007F36BD" w:rsidP="007F36BD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Sau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khi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r w:rsidRPr="007F36BD">
        <w:rPr>
          <w:rFonts w:ascii="Times New Roman" w:eastAsia="Times New Roman" w:hAnsi="Times New Roman"/>
          <w:bCs/>
          <w:sz w:val="28"/>
          <w:szCs w:val="28"/>
          <w:vertAlign w:val="superscript"/>
        </w:rPr>
        <w:t>(4)</w:t>
      </w:r>
      <w:r w:rsidRPr="007F36BD">
        <w:rPr>
          <w:rFonts w:ascii="Times New Roman" w:eastAsia="Times New Roman" w:hAnsi="Times New Roman"/>
          <w:sz w:val="28"/>
          <w:szCs w:val="28"/>
        </w:rPr>
        <w:t>...................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đối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sơ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số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>:..../....</w:t>
      </w:r>
      <w:r w:rsidRPr="007F36BD">
        <w:rPr>
          <w:rFonts w:ascii="Times New Roman" w:eastAsia="Times New Roman" w:hAnsi="Times New Roman"/>
          <w:sz w:val="28"/>
          <w:szCs w:val="28"/>
          <w:vertAlign w:val="superscript"/>
        </w:rPr>
        <w:t xml:space="preserve"> (5)</w:t>
      </w:r>
      <w:r w:rsidRPr="007F36BD">
        <w:rPr>
          <w:rFonts w:ascii="Times New Roman" w:eastAsia="Times New Roman" w:hAnsi="Times New Roman"/>
          <w:sz w:val="28"/>
          <w:szCs w:val="28"/>
        </w:rPr>
        <w:t xml:space="preserve">/HC-ST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>.....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>.....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....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>................. về..................................................................................</w:t>
      </w:r>
    </w:p>
    <w:p w14:paraId="76230CCD" w14:textId="77777777" w:rsidR="007F36BD" w:rsidRPr="007F36BD" w:rsidRDefault="007F36BD" w:rsidP="007F36BD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Xét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thấy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7F36BD">
        <w:rPr>
          <w:rFonts w:ascii="Times New Roman" w:eastAsia="Times New Roman" w:hAnsi="Times New Roman"/>
          <w:sz w:val="28"/>
          <w:szCs w:val="28"/>
          <w:vertAlign w:val="superscript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đã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quá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thời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hạn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quy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tại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Điều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206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Luật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tố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tụng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nhưng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chưa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trình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bày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rõ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lý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do,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chưa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liệu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minh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lý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do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quá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hạn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là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đáng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>;</w:t>
      </w:r>
    </w:p>
    <w:p w14:paraId="39AF0B29" w14:textId="77777777" w:rsidR="007F36BD" w:rsidRPr="007F36BD" w:rsidRDefault="007F36BD" w:rsidP="007F36BD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Căn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vào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khoản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2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Điều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207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Luật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tố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tụng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>;</w:t>
      </w:r>
    </w:p>
    <w:p w14:paraId="0B4BF2F3" w14:textId="77777777" w:rsidR="007F36BD" w:rsidRPr="007F36BD" w:rsidRDefault="007F36BD" w:rsidP="007F36BD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7F36BD">
        <w:rPr>
          <w:rFonts w:ascii="Times New Roman" w:eastAsia="Times New Roman" w:hAnsi="Times New Roman"/>
          <w:bCs/>
          <w:sz w:val="28"/>
          <w:szCs w:val="28"/>
          <w:vertAlign w:val="superscript"/>
        </w:rPr>
        <w:t>(6)</w:t>
      </w:r>
      <w:r w:rsidRPr="007F36BD">
        <w:rPr>
          <w:rFonts w:ascii="Times New Roman" w:eastAsia="Times New Roman" w:hAnsi="Times New Roman"/>
          <w:sz w:val="28"/>
          <w:szCs w:val="28"/>
        </w:rPr>
        <w:t xml:space="preserve"> ......................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yêu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cầu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: </w:t>
      </w:r>
      <w:r w:rsidRPr="007F36BD">
        <w:rPr>
          <w:rFonts w:ascii="Times New Roman" w:eastAsia="Times New Roman" w:hAnsi="Times New Roman"/>
          <w:sz w:val="28"/>
          <w:szCs w:val="28"/>
          <w:vertAlign w:val="superscript"/>
        </w:rPr>
        <w:t>(7)</w:t>
      </w:r>
      <w:r w:rsidRPr="007F36BD">
        <w:rPr>
          <w:rFonts w:ascii="Times New Roman" w:eastAsia="Times New Roman" w:hAnsi="Times New Roman"/>
          <w:sz w:val="28"/>
          <w:szCs w:val="28"/>
        </w:rPr>
        <w:t xml:space="preserve">.....................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trình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bày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rõ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lý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do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quá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hạn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bằng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văn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kèm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theo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những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liệu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nếu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để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minh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lý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do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quá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hạn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là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đáng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trong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thời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hạn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(05)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làm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việc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kể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từ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này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>.</w:t>
      </w:r>
    </w:p>
    <w:p w14:paraId="7BB3F997" w14:textId="77777777" w:rsidR="007F36BD" w:rsidRPr="007F36BD" w:rsidRDefault="007F36BD" w:rsidP="007F36BD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Hết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thời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hạn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trên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đây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nếu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r w:rsidRPr="007F36BD">
        <w:rPr>
          <w:rFonts w:ascii="Times New Roman" w:eastAsia="Times New Roman" w:hAnsi="Times New Roman"/>
          <w:bCs/>
          <w:sz w:val="28"/>
          <w:szCs w:val="28"/>
          <w:vertAlign w:val="superscript"/>
        </w:rPr>
        <w:t>(8)</w:t>
      </w:r>
      <w:r w:rsidRPr="007F36BD">
        <w:rPr>
          <w:rFonts w:ascii="Times New Roman" w:eastAsia="Times New Roman" w:hAnsi="Times New Roman"/>
          <w:sz w:val="28"/>
          <w:szCs w:val="28"/>
        </w:rPr>
        <w:t xml:space="preserve"> ...............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không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các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liệu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theo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yêu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cầu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thì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cấp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sơ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sẽ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gửi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quá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hạn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cấp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xem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xét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theo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thủ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tục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8"/>
          <w:szCs w:val="28"/>
        </w:rPr>
        <w:t>chung</w:t>
      </w:r>
      <w:proofErr w:type="spellEnd"/>
      <w:r w:rsidRPr="007F36BD">
        <w:rPr>
          <w:rFonts w:ascii="Times New Roman" w:eastAsia="Times New Roman" w:hAnsi="Times New Roman"/>
          <w:sz w:val="28"/>
          <w:szCs w:val="28"/>
        </w:rPr>
        <w:t>.</w:t>
      </w:r>
    </w:p>
    <w:p w14:paraId="427B013A" w14:textId="77777777" w:rsidR="007F36BD" w:rsidRPr="007F36BD" w:rsidRDefault="007F36BD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</w:p>
    <w:tbl>
      <w:tblPr>
        <w:tblW w:w="9649" w:type="dxa"/>
        <w:tblLook w:val="01E0" w:firstRow="1" w:lastRow="1" w:firstColumn="1" w:lastColumn="1" w:noHBand="0" w:noVBand="0"/>
      </w:tblPr>
      <w:tblGrid>
        <w:gridCol w:w="4479"/>
        <w:gridCol w:w="5170"/>
      </w:tblGrid>
      <w:tr w:rsidR="007F36BD" w:rsidRPr="007F36BD" w14:paraId="3069750B" w14:textId="77777777" w:rsidTr="007F36BD">
        <w:trPr>
          <w:trHeight w:val="1119"/>
        </w:trPr>
        <w:tc>
          <w:tcPr>
            <w:tcW w:w="4479" w:type="dxa"/>
          </w:tcPr>
          <w:p w14:paraId="03EAF327" w14:textId="77777777" w:rsidR="007F36BD" w:rsidRPr="007F36BD" w:rsidRDefault="007F36BD" w:rsidP="007F36B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</w:pPr>
            <w:r w:rsidRPr="007F36BD">
              <w:rPr>
                <w:rFonts w:ascii="Times New Roman" w:eastAsia="Times New Roman" w:hAnsi="Times New Roman"/>
                <w:sz w:val="26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Nơi</w:t>
            </w:r>
            <w:proofErr w:type="spellEnd"/>
            <w:r w:rsidRPr="007F36BD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nhận</w:t>
            </w:r>
            <w:proofErr w:type="spellEnd"/>
            <w:r w:rsidRPr="007F36BD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:</w:t>
            </w:r>
          </w:p>
          <w:p w14:paraId="677ED3EA" w14:textId="77777777" w:rsidR="007F36BD" w:rsidRPr="007F36BD" w:rsidRDefault="007F36BD" w:rsidP="007F36B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Cs w:val="28"/>
              </w:rPr>
            </w:pPr>
            <w:r w:rsidRPr="007F36BD">
              <w:rPr>
                <w:rFonts w:ascii="Times New Roman" w:eastAsia="Times New Roman" w:hAnsi="Times New Roman"/>
                <w:szCs w:val="28"/>
              </w:rPr>
              <w:t xml:space="preserve">- </w:t>
            </w:r>
            <w:proofErr w:type="spellStart"/>
            <w:r w:rsidRPr="007F36BD">
              <w:rPr>
                <w:rFonts w:ascii="Times New Roman" w:eastAsia="Times New Roman" w:hAnsi="Times New Roman"/>
                <w:szCs w:val="28"/>
              </w:rPr>
              <w:t>Như</w:t>
            </w:r>
            <w:proofErr w:type="spellEnd"/>
            <w:r w:rsidRPr="007F36BD">
              <w:rPr>
                <w:rFonts w:ascii="Times New Roman" w:eastAsia="Times New Roman" w:hAnsi="Times New Roman"/>
                <w:szCs w:val="28"/>
              </w:rPr>
              <w:softHyphen/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szCs w:val="28"/>
              </w:rPr>
              <w:t>kính</w:t>
            </w:r>
            <w:proofErr w:type="spellEnd"/>
            <w:r w:rsidRPr="007F36BD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szCs w:val="28"/>
              </w:rPr>
              <w:t>gửi</w:t>
            </w:r>
            <w:proofErr w:type="spellEnd"/>
            <w:r w:rsidRPr="007F36BD">
              <w:rPr>
                <w:rFonts w:ascii="Times New Roman" w:eastAsia="Times New Roman" w:hAnsi="Times New Roman"/>
                <w:szCs w:val="28"/>
              </w:rPr>
              <w:t>;</w:t>
            </w:r>
          </w:p>
          <w:p w14:paraId="0794B36B" w14:textId="77777777" w:rsidR="007F36BD" w:rsidRPr="007F36BD" w:rsidRDefault="007F36BD" w:rsidP="007F36B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F36BD">
              <w:rPr>
                <w:rFonts w:ascii="Times New Roman" w:eastAsia="Times New Roman" w:hAnsi="Times New Roman"/>
                <w:szCs w:val="28"/>
              </w:rPr>
              <w:t xml:space="preserve">- </w:t>
            </w:r>
            <w:proofErr w:type="spellStart"/>
            <w:r w:rsidRPr="007F36BD">
              <w:rPr>
                <w:rFonts w:ascii="Times New Roman" w:eastAsia="Times New Roman" w:hAnsi="Times New Roman"/>
                <w:szCs w:val="28"/>
              </w:rPr>
              <w:t>L</w:t>
            </w:r>
            <w:r w:rsidRPr="007F36BD">
              <w:rPr>
                <w:rFonts w:ascii="Times New Roman" w:eastAsia="Times New Roman" w:hAnsi="Times New Roman"/>
                <w:szCs w:val="28"/>
              </w:rPr>
              <w:softHyphen/>
              <w:t>ưu</w:t>
            </w:r>
            <w:proofErr w:type="spellEnd"/>
            <w:r w:rsidRPr="007F36BD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szCs w:val="28"/>
              </w:rPr>
              <w:t>hồ</w:t>
            </w:r>
            <w:proofErr w:type="spellEnd"/>
            <w:r w:rsidRPr="007F36BD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szCs w:val="28"/>
              </w:rPr>
              <w:t>sơ</w:t>
            </w:r>
            <w:proofErr w:type="spellEnd"/>
            <w:r w:rsidRPr="007F36BD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szCs w:val="28"/>
              </w:rPr>
              <w:t>vụ</w:t>
            </w:r>
            <w:proofErr w:type="spellEnd"/>
            <w:r w:rsidRPr="007F36BD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szCs w:val="28"/>
              </w:rPr>
              <w:t>án</w:t>
            </w:r>
            <w:proofErr w:type="spellEnd"/>
          </w:p>
        </w:tc>
        <w:tc>
          <w:tcPr>
            <w:tcW w:w="5170" w:type="dxa"/>
          </w:tcPr>
          <w:p w14:paraId="6EB3C990" w14:textId="77777777" w:rsidR="007F36BD" w:rsidRPr="007F36BD" w:rsidRDefault="007F36BD" w:rsidP="007F36BD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b/>
                <w:sz w:val="24"/>
                <w:szCs w:val="28"/>
              </w:rPr>
            </w:pPr>
            <w:r w:rsidRPr="007F36BD">
              <w:rPr>
                <w:rFonts w:ascii="Times New Roman" w:eastAsia="Times New Roman" w:hAnsi="Times New Roman"/>
                <w:b/>
                <w:sz w:val="24"/>
                <w:szCs w:val="28"/>
              </w:rPr>
              <w:t>THẨM PHÁN</w:t>
            </w:r>
          </w:p>
          <w:p w14:paraId="02489446" w14:textId="77777777" w:rsidR="007F36BD" w:rsidRPr="007F36BD" w:rsidRDefault="007F36BD" w:rsidP="007F36B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8"/>
              </w:rPr>
            </w:pPr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  (</w:t>
            </w:r>
            <w:proofErr w:type="spellStart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>Ký</w:t>
            </w:r>
            <w:proofErr w:type="spellEnd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>ghi</w:t>
            </w:r>
            <w:proofErr w:type="spellEnd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>rõ</w:t>
            </w:r>
            <w:proofErr w:type="spellEnd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>họ</w:t>
            </w:r>
            <w:proofErr w:type="spellEnd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>đóng</w:t>
            </w:r>
            <w:proofErr w:type="spellEnd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>dấu</w:t>
            </w:r>
            <w:proofErr w:type="spellEnd"/>
            <w:r w:rsidRPr="007F36BD">
              <w:rPr>
                <w:rFonts w:ascii="Times New Roman" w:eastAsia="Times New Roman" w:hAnsi="Times New Roman"/>
                <w:i/>
                <w:sz w:val="24"/>
                <w:szCs w:val="28"/>
              </w:rPr>
              <w:t>)</w:t>
            </w:r>
          </w:p>
          <w:p w14:paraId="356CF7C1" w14:textId="77777777" w:rsidR="007F36BD" w:rsidRPr="007F36BD" w:rsidRDefault="007F36BD" w:rsidP="007F36B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F36BD">
              <w:rPr>
                <w:rFonts w:ascii="Times New Roman" w:eastAsia="Times New Roman" w:hAnsi="Times New Roman"/>
                <w:sz w:val="24"/>
                <w:szCs w:val="28"/>
              </w:rPr>
              <w:t xml:space="preserve">   </w:t>
            </w:r>
          </w:p>
        </w:tc>
      </w:tr>
    </w:tbl>
    <w:p w14:paraId="58BBEDE1" w14:textId="77777777" w:rsidR="00CC17A3" w:rsidRDefault="007F36BD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F36BD">
        <w:rPr>
          <w:rFonts w:ascii="Times New Roman" w:eastAsia="Times New Roman" w:hAnsi="Times New Roman"/>
          <w:sz w:val="28"/>
          <w:szCs w:val="28"/>
        </w:rPr>
        <w:softHyphen/>
      </w:r>
      <w:r w:rsidRPr="007F36BD">
        <w:rPr>
          <w:rFonts w:ascii="Times New Roman" w:eastAsia="Times New Roman" w:hAnsi="Times New Roman"/>
          <w:sz w:val="28"/>
          <w:szCs w:val="28"/>
        </w:rPr>
        <w:softHyphen/>
      </w:r>
      <w:r w:rsidRPr="007F36BD">
        <w:rPr>
          <w:rFonts w:ascii="Times New Roman" w:eastAsia="Times New Roman" w:hAnsi="Times New Roman"/>
          <w:sz w:val="28"/>
          <w:szCs w:val="28"/>
        </w:rPr>
        <w:softHyphen/>
      </w:r>
      <w:r w:rsidRPr="007F36BD">
        <w:rPr>
          <w:rFonts w:ascii="Times New Roman" w:eastAsia="Times New Roman" w:hAnsi="Times New Roman"/>
          <w:sz w:val="28"/>
          <w:szCs w:val="28"/>
        </w:rPr>
        <w:softHyphen/>
      </w:r>
      <w:r w:rsidRPr="007F36BD">
        <w:rPr>
          <w:rFonts w:ascii="Times New Roman" w:eastAsia="Times New Roman" w:hAnsi="Times New Roman"/>
          <w:sz w:val="28"/>
          <w:szCs w:val="28"/>
        </w:rPr>
        <w:softHyphen/>
      </w:r>
      <w:r w:rsidRPr="007F36BD">
        <w:rPr>
          <w:rFonts w:ascii="Times New Roman" w:eastAsia="Times New Roman" w:hAnsi="Times New Roman"/>
          <w:sz w:val="28"/>
          <w:szCs w:val="28"/>
        </w:rPr>
        <w:softHyphen/>
        <w:t xml:space="preserve"> </w:t>
      </w:r>
      <w:r w:rsidRPr="007F36BD">
        <w:rPr>
          <w:rFonts w:ascii="Times New Roman" w:eastAsia="Times New Roman" w:hAnsi="Times New Roman"/>
          <w:sz w:val="28"/>
          <w:szCs w:val="28"/>
        </w:rPr>
        <w:tab/>
      </w:r>
    </w:p>
    <w:p w14:paraId="3CA1A422" w14:textId="77777777" w:rsidR="00CC17A3" w:rsidRDefault="00CC17A3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20228C90" w14:textId="77777777" w:rsidR="00CC17A3" w:rsidRDefault="00CC17A3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68772C7A" w14:textId="77777777" w:rsidR="00CC17A3" w:rsidRDefault="00CC17A3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3EF23F0E" w14:textId="77777777" w:rsidR="00CC17A3" w:rsidRDefault="00CC17A3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6E69C3CA" w14:textId="77777777" w:rsidR="00CC17A3" w:rsidRDefault="00CC17A3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6A891610" w14:textId="77777777" w:rsidR="00CC17A3" w:rsidRDefault="00CC17A3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2820636B" w14:textId="77777777" w:rsidR="00CC17A3" w:rsidRDefault="00CC17A3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7D92C028" w14:textId="77777777" w:rsidR="00CC17A3" w:rsidRDefault="00CC17A3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01E2B8E5" w14:textId="77777777" w:rsidR="00070ED7" w:rsidRDefault="00070ED7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</w:p>
    <w:p w14:paraId="71DBCE21" w14:textId="77777777" w:rsidR="00070ED7" w:rsidRDefault="00070ED7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</w:p>
    <w:p w14:paraId="187FB6E3" w14:textId="77777777" w:rsidR="007F36BD" w:rsidRPr="007F36BD" w:rsidRDefault="007F36BD" w:rsidP="007F36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sz w:val="26"/>
          <w:szCs w:val="28"/>
          <w:u w:val="single"/>
        </w:rPr>
      </w:pPr>
      <w:proofErr w:type="spellStart"/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t>Hư</w:t>
      </w:r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softHyphen/>
        <w:t>ớng</w:t>
      </w:r>
      <w:proofErr w:type="spellEnd"/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t>dẫn</w:t>
      </w:r>
      <w:proofErr w:type="spellEnd"/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t>sử</w:t>
      </w:r>
      <w:proofErr w:type="spellEnd"/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t>dụng</w:t>
      </w:r>
      <w:proofErr w:type="spellEnd"/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t>mẫu</w:t>
      </w:r>
      <w:proofErr w:type="spellEnd"/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t>số</w:t>
      </w:r>
      <w:proofErr w:type="spellEnd"/>
      <w:r w:rsidRPr="007F36BD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27-HC:</w:t>
      </w:r>
      <w:r w:rsidRPr="007F36BD">
        <w:rPr>
          <w:rFonts w:ascii="Times New Roman" w:eastAsia="Times New Roman" w:hAnsi="Times New Roman"/>
          <w:i/>
          <w:sz w:val="26"/>
          <w:szCs w:val="28"/>
          <w:u w:val="single"/>
        </w:rPr>
        <w:t xml:space="preserve"> </w:t>
      </w:r>
    </w:p>
    <w:p w14:paraId="7697E66C" w14:textId="77777777" w:rsidR="007F36BD" w:rsidRPr="007F36BD" w:rsidRDefault="007F36BD" w:rsidP="007F36BD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7F36BD">
        <w:rPr>
          <w:rFonts w:ascii="Times New Roman" w:eastAsia="Times New Roman" w:hAnsi="Times New Roman"/>
          <w:sz w:val="24"/>
          <w:szCs w:val="28"/>
        </w:rPr>
        <w:t xml:space="preserve">(1)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và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(6)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ra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về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yêu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cầu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trình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bày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lý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do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quá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hạn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.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huyện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huyện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gì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thuộc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trực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thuộc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trung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ương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huyện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Từ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Liêm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Nội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);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)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Nội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>).</w:t>
      </w:r>
    </w:p>
    <w:p w14:paraId="3C6FB3C6" w14:textId="77777777" w:rsidR="007F36BD" w:rsidRPr="007F36BD" w:rsidRDefault="007F36BD" w:rsidP="007F36BD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7F36BD">
        <w:rPr>
          <w:rFonts w:ascii="Times New Roman" w:eastAsia="Times New Roman" w:hAnsi="Times New Roman"/>
          <w:sz w:val="24"/>
          <w:szCs w:val="28"/>
        </w:rPr>
        <w:t xml:space="preserve">(2)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và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(3)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địa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đó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;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địa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trụ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sở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chính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đó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.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lư</w:t>
      </w:r>
      <w:r w:rsidRPr="007F36BD">
        <w:rPr>
          <w:rFonts w:ascii="Times New Roman" w:eastAsia="Times New Roman" w:hAnsi="Times New Roman"/>
          <w:sz w:val="24"/>
          <w:szCs w:val="28"/>
        </w:rPr>
        <w:softHyphen/>
        <w:t>u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ý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đối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với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tuỳ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độ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tuổi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Anh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Chị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tr</w:t>
      </w:r>
      <w:r w:rsidRPr="007F36BD">
        <w:rPr>
          <w:rFonts w:ascii="Times New Roman" w:eastAsia="Times New Roman" w:hAnsi="Times New Roman"/>
          <w:sz w:val="24"/>
          <w:szCs w:val="28"/>
        </w:rPr>
        <w:softHyphen/>
        <w:t>ước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khi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Kính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gửi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Anh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Trần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Văn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B).</w:t>
      </w:r>
    </w:p>
    <w:p w14:paraId="24507432" w14:textId="77777777" w:rsidR="007F36BD" w:rsidRPr="007F36BD" w:rsidRDefault="007F36BD" w:rsidP="007F36BD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7F36BD">
        <w:rPr>
          <w:rFonts w:ascii="Times New Roman" w:eastAsia="Times New Roman" w:hAnsi="Times New Roman"/>
          <w:sz w:val="24"/>
          <w:szCs w:val="28"/>
        </w:rPr>
        <w:t xml:space="preserve">(4), (7),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và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(8)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tuỳ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độ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tuổi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Anh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Chị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như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hướng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dẫn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điểm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(2)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không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phải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;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);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đó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nh</w:t>
      </w:r>
      <w:r w:rsidRPr="007F36BD">
        <w:rPr>
          <w:rFonts w:ascii="Times New Roman" w:eastAsia="Times New Roman" w:hAnsi="Times New Roman"/>
          <w:sz w:val="24"/>
          <w:szCs w:val="28"/>
        </w:rPr>
        <w:softHyphen/>
        <w:t>ư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hướng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dẫn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điểm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(2).</w:t>
      </w:r>
    </w:p>
    <w:p w14:paraId="3D865DA8" w14:textId="77777777" w:rsidR="007F36BD" w:rsidRPr="007F36BD" w:rsidRDefault="007F36BD" w:rsidP="007F36BD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7F36BD">
        <w:rPr>
          <w:rFonts w:ascii="Times New Roman" w:eastAsia="Times New Roman" w:hAnsi="Times New Roman"/>
          <w:sz w:val="24"/>
          <w:szCs w:val="28"/>
        </w:rPr>
        <w:t xml:space="preserve">(5)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số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năm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ra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bản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quyết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định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sơ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thẩm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chưa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có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hiệu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lực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pháp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7F36BD">
        <w:rPr>
          <w:rFonts w:ascii="Times New Roman" w:eastAsia="Times New Roman" w:hAnsi="Times New Roman"/>
          <w:sz w:val="24"/>
          <w:szCs w:val="28"/>
        </w:rPr>
        <w:t>luật</w:t>
      </w:r>
      <w:proofErr w:type="spellEnd"/>
      <w:r w:rsidRPr="007F36BD">
        <w:rPr>
          <w:rFonts w:ascii="Times New Roman" w:eastAsia="Times New Roman" w:hAnsi="Times New Roman"/>
          <w:sz w:val="24"/>
          <w:szCs w:val="28"/>
        </w:rPr>
        <w:t>.</w:t>
      </w:r>
    </w:p>
    <w:p w14:paraId="66C3D869" w14:textId="77777777" w:rsidR="00944D37" w:rsidRDefault="00944D37" w:rsidP="007F36BD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36BD"/>
    <w:rsid w:val="00070ED7"/>
    <w:rsid w:val="007F36BD"/>
    <w:rsid w:val="007F6B79"/>
    <w:rsid w:val="00886659"/>
    <w:rsid w:val="00944D37"/>
    <w:rsid w:val="00CA10B8"/>
    <w:rsid w:val="00CC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3D253B55"/>
  <w15:chartTrackingRefBased/>
  <w15:docId w15:val="{B7EFF286-A108-4884-A54E-AFE2D55D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2026-05-20T17:08:00Z</dcterms:created>
  <dcterms:modified xsi:type="dcterms:W3CDTF">2026-05-20T17:08:00Z</dcterms:modified>
</cp:coreProperties>
</file>