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C4D7" w14:textId="77777777" w:rsidR="00EC5135" w:rsidRPr="00EC5135" w:rsidRDefault="00EC5135" w:rsidP="00EC5135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proofErr w:type="spellStart"/>
      <w:r w:rsidRPr="00EC5135">
        <w:rPr>
          <w:rFonts w:ascii="Times New Roman" w:eastAsia="Times New Roman" w:hAnsi="Times New Roman"/>
          <w:bCs/>
          <w:i/>
          <w:iCs/>
          <w:sz w:val="26"/>
          <w:szCs w:val="28"/>
        </w:rPr>
        <w:t>Mẫu</w:t>
      </w:r>
      <w:proofErr w:type="spellEnd"/>
      <w:r w:rsidRPr="00EC5135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iCs/>
          <w:sz w:val="26"/>
          <w:szCs w:val="28"/>
        </w:rPr>
        <w:t>số</w:t>
      </w:r>
      <w:proofErr w:type="spellEnd"/>
      <w:r w:rsidRPr="00EC5135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32-HC </w:t>
      </w:r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(Ban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hành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kèm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theo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Nghị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quyết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số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02/2017/NQ-HĐTP</w:t>
      </w:r>
    </w:p>
    <w:p w14:paraId="19493F0E" w14:textId="77777777" w:rsidR="00EC5135" w:rsidRPr="00EC5135" w:rsidRDefault="00EC5135" w:rsidP="00EC5135">
      <w:pPr>
        <w:widowControl w:val="0"/>
        <w:spacing w:after="0" w:line="240" w:lineRule="auto"/>
        <w:ind w:firstLine="109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ngày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13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tháng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01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năm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2017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của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Hội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đồng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Thẩm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phán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Tòa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án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nhân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dân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tối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cao</w:t>
      </w:r>
      <w:proofErr w:type="spellEnd"/>
      <w:r w:rsidRPr="00EC5135">
        <w:rPr>
          <w:rFonts w:ascii="Times New Roman" w:eastAsia="Times New Roman" w:hAnsi="Times New Roman"/>
          <w:bCs/>
          <w:i/>
          <w:sz w:val="26"/>
          <w:szCs w:val="26"/>
        </w:rPr>
        <w:t>)</w:t>
      </w:r>
    </w:p>
    <w:p w14:paraId="2A04B27C" w14:textId="77777777" w:rsidR="00EC5135" w:rsidRPr="00EC5135" w:rsidRDefault="00EC5135" w:rsidP="00EC5135">
      <w:pPr>
        <w:spacing w:after="0" w:line="240" w:lineRule="auto"/>
        <w:jc w:val="center"/>
        <w:rPr>
          <w:rFonts w:ascii="Times New Roman" w:eastAsia="Times New Roman" w:hAnsi="Times New Roman"/>
          <w:bCs/>
          <w:i/>
          <w:sz w:val="28"/>
          <w:szCs w:val="28"/>
        </w:rPr>
      </w:pPr>
      <w:r w:rsidRPr="00EC5135">
        <w:rPr>
          <w:rFonts w:ascii="Times New Roman" w:eastAsia="Times New Roman" w:hAnsi="Times New Roman"/>
          <w:bCs/>
          <w:i/>
          <w:noProof/>
          <w:sz w:val="28"/>
          <w:szCs w:val="28"/>
        </w:rPr>
        <w:pict w14:anchorId="206655D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25pt;margin-top:5.4pt;width:459.7pt;height:0;z-index:251656704" o:connectortype="straight"/>
        </w:pict>
      </w:r>
    </w:p>
    <w:tbl>
      <w:tblPr>
        <w:tblW w:w="964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958"/>
      </w:tblGrid>
      <w:tr w:rsidR="00EC5135" w:rsidRPr="00EC5135" w14:paraId="3851B488" w14:textId="77777777" w:rsidTr="00EC5135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114013F2" w14:textId="77777777" w:rsidR="00EC5135" w:rsidRPr="00EC5135" w:rsidRDefault="00EC5135" w:rsidP="00EC513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</w:pPr>
            <w:r w:rsidRPr="00EC5135">
              <w:rPr>
                <w:rFonts w:ascii="Times New Roman" w:eastAsia="Times New Roman" w:hAnsi="Times New Roman"/>
                <w:b/>
                <w:sz w:val="24"/>
                <w:szCs w:val="28"/>
              </w:rPr>
              <w:t>TÒA ÁN NHÂN DÂN</w:t>
            </w:r>
            <w:r w:rsidRPr="00EC5135">
              <w:rPr>
                <w:rFonts w:ascii="Times New Roman" w:eastAsia="Times New Roman" w:hAnsi="Times New Roman"/>
                <w:sz w:val="24"/>
                <w:szCs w:val="28"/>
              </w:rPr>
              <w:t>.......</w:t>
            </w:r>
            <w:r w:rsidRPr="00EC5135"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  <w:t>(1)</w:t>
            </w:r>
          </w:p>
          <w:p w14:paraId="6249D6AC" w14:textId="77777777" w:rsidR="00EC5135" w:rsidRPr="00EC5135" w:rsidRDefault="00EC5135" w:rsidP="00EC513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vertAlign w:val="superscript"/>
              </w:rPr>
            </w:pPr>
            <w:r w:rsidRPr="00EC5135">
              <w:rPr>
                <w:rFonts w:ascii="Times New Roman" w:eastAsia="Times New Roman" w:hAnsi="Times New Roman"/>
                <w:b/>
                <w:noProof/>
                <w:sz w:val="28"/>
                <w:szCs w:val="28"/>
                <w:vertAlign w:val="superscript"/>
              </w:rPr>
              <w:pict w14:anchorId="10F7E011">
                <v:shape id="_x0000_s1027" type="#_x0000_t32" style="position:absolute;left:0;text-align:left;margin-left:45.3pt;margin-top:2.2pt;width:86.95pt;height:0;z-index:251657728" o:connectortype="straight"/>
              </w:pict>
            </w:r>
          </w:p>
          <w:p w14:paraId="45BD6152" w14:textId="77777777" w:rsidR="00EC5135" w:rsidRPr="00EC5135" w:rsidRDefault="00EC5135" w:rsidP="00EC513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</w:pPr>
            <w:proofErr w:type="spellStart"/>
            <w:r w:rsidRPr="00EC5135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EC5135">
              <w:rPr>
                <w:rFonts w:ascii="Times New Roman" w:eastAsia="Times New Roman" w:hAnsi="Times New Roman"/>
                <w:sz w:val="28"/>
                <w:szCs w:val="28"/>
              </w:rPr>
              <w:t>: ..../.../TB-TA</w:t>
            </w:r>
          </w:p>
          <w:p w14:paraId="0D4B62A8" w14:textId="77777777" w:rsidR="00EC5135" w:rsidRPr="00EC5135" w:rsidRDefault="00EC5135" w:rsidP="00EC513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5958" w:type="dxa"/>
          </w:tcPr>
          <w:p w14:paraId="20146EAC" w14:textId="77777777" w:rsidR="00EC5135" w:rsidRPr="00EC5135" w:rsidRDefault="00EC5135" w:rsidP="00EC5135">
            <w:pPr>
              <w:widowControl w:val="0"/>
              <w:spacing w:before="120" w:after="120" w:line="240" w:lineRule="auto"/>
              <w:ind w:firstLine="567"/>
              <w:jc w:val="both"/>
              <w:outlineLvl w:val="0"/>
              <w:rPr>
                <w:rFonts w:ascii="Times New Roman" w:eastAsia="Times New Roman" w:hAnsi="Times New Roman"/>
                <w:bCs/>
                <w:iCs/>
                <w:sz w:val="24"/>
                <w:szCs w:val="28"/>
                <w:lang w:val="pt-BR" w:eastAsia="x-none"/>
              </w:rPr>
            </w:pPr>
            <w:r w:rsidRPr="00EC5135">
              <w:rPr>
                <w:rFonts w:ascii="Times New Roman" w:eastAsia="Times New Roman" w:hAnsi="Times New Roman"/>
                <w:bCs/>
                <w:iCs/>
                <w:sz w:val="24"/>
                <w:szCs w:val="28"/>
                <w:lang w:val="pt-BR" w:eastAsia="x-none"/>
              </w:rPr>
              <w:t>CỘNG HÒA XÃ HỘI CHỦ NGHĨA VIỆT NAM</w:t>
            </w:r>
          </w:p>
          <w:p w14:paraId="4AE67355" w14:textId="77777777" w:rsidR="00EC5135" w:rsidRPr="00EC5135" w:rsidRDefault="00EC5135" w:rsidP="00EC5135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EC513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Độc</w:t>
            </w:r>
            <w:proofErr w:type="spellEnd"/>
            <w:r w:rsidRPr="00EC513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EC513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EC513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EC513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EC513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Hạnh</w:t>
            </w:r>
            <w:proofErr w:type="spellEnd"/>
            <w:r w:rsidRPr="00EC513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phúc</w:t>
            </w:r>
            <w:proofErr w:type="spellEnd"/>
          </w:p>
          <w:p w14:paraId="05E35C39" w14:textId="77777777" w:rsidR="00EC5135" w:rsidRPr="00EC5135" w:rsidRDefault="00EC5135" w:rsidP="00EC5135">
            <w:pPr>
              <w:widowControl w:val="0"/>
              <w:spacing w:after="0" w:line="240" w:lineRule="auto"/>
              <w:ind w:left="284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EC5135">
              <w:rPr>
                <w:rFonts w:ascii="Times New Roman" w:eastAsia="Times New Roman" w:hAnsi="Times New Roman"/>
                <w:noProof/>
                <w:sz w:val="28"/>
                <w:szCs w:val="28"/>
              </w:rPr>
              <w:pict w14:anchorId="105BA02E">
                <v:shape id="_x0000_s1028" type="#_x0000_t32" style="position:absolute;left:0;text-align:left;margin-left:66.45pt;margin-top:1pt;width:153pt;height:0;z-index:251658752" o:connectortype="straight"/>
              </w:pict>
            </w:r>
          </w:p>
          <w:p w14:paraId="7E55B019" w14:textId="77777777" w:rsidR="00EC5135" w:rsidRPr="00EC5135" w:rsidRDefault="00EC5135" w:rsidP="00EC5135">
            <w:pPr>
              <w:widowControl w:val="0"/>
              <w:spacing w:after="0" w:line="240" w:lineRule="auto"/>
              <w:ind w:left="284"/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</w:pPr>
            <w:r w:rsidRPr="00EC5135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  .....</w:t>
            </w:r>
            <w:r w:rsidRPr="00EC5135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, 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8"/>
                <w:szCs w:val="28"/>
              </w:rPr>
              <w:t>ngày</w:t>
            </w:r>
            <w:proofErr w:type="spellEnd"/>
            <w:r w:rsidRPr="00EC5135">
              <w:rPr>
                <w:rFonts w:ascii="Times New Roman" w:eastAsia="Times New Roman" w:hAnsi="Times New Roman"/>
                <w:sz w:val="28"/>
                <w:szCs w:val="28"/>
              </w:rPr>
              <w:t xml:space="preserve">...... 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8"/>
                <w:szCs w:val="28"/>
              </w:rPr>
              <w:t>tháng</w:t>
            </w:r>
            <w:proofErr w:type="spellEnd"/>
            <w:r w:rsidRPr="00EC5135">
              <w:rPr>
                <w:rFonts w:ascii="Times New Roman" w:eastAsia="Times New Roman" w:hAnsi="Times New Roman"/>
                <w:sz w:val="28"/>
                <w:szCs w:val="28"/>
              </w:rPr>
              <w:t xml:space="preserve"> ......</w:t>
            </w:r>
            <w:r w:rsidRPr="00EC5135">
              <w:rPr>
                <w:rFonts w:ascii="Times New Roman" w:eastAsia="Times New Roman" w:hAnsi="Times New Roman"/>
                <w:i/>
                <w:sz w:val="28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8"/>
                <w:szCs w:val="28"/>
              </w:rPr>
              <w:t>năm</w:t>
            </w:r>
            <w:proofErr w:type="spellEnd"/>
            <w:r w:rsidRPr="00EC5135">
              <w:rPr>
                <w:rFonts w:ascii="Times New Roman" w:eastAsia="Times New Roman" w:hAnsi="Times New Roman"/>
                <w:i/>
                <w:sz w:val="28"/>
                <w:szCs w:val="28"/>
              </w:rPr>
              <w:t>...</w:t>
            </w:r>
            <w:r w:rsidRPr="00EC5135">
              <w:rPr>
                <w:rFonts w:ascii="Times New Roman" w:eastAsia="Times New Roman" w:hAnsi="Times New Roman"/>
                <w:sz w:val="28"/>
                <w:szCs w:val="28"/>
              </w:rPr>
              <w:t>...</w:t>
            </w:r>
            <w:r w:rsidRPr="00EC5135">
              <w:rPr>
                <w:rFonts w:ascii="Times New Roman" w:eastAsia="Times New Roman" w:hAnsi="Times New Roman"/>
                <w:b/>
                <w:bCs/>
                <w:sz w:val="28"/>
                <w:szCs w:val="28"/>
                <w:vertAlign w:val="superscript"/>
              </w:rPr>
              <w:t xml:space="preserve"> </w:t>
            </w:r>
            <w:r w:rsidRPr="00EC5135"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  <w:t xml:space="preserve"> </w:t>
            </w:r>
          </w:p>
        </w:tc>
      </w:tr>
    </w:tbl>
    <w:p w14:paraId="31878C37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14:paraId="381AE668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EC5135">
        <w:rPr>
          <w:rFonts w:ascii="Times New Roman" w:eastAsia="Times New Roman" w:hAnsi="Times New Roman"/>
          <w:b/>
          <w:sz w:val="28"/>
          <w:szCs w:val="28"/>
        </w:rPr>
        <w:t>THÔNG BÁO</w:t>
      </w:r>
    </w:p>
    <w:p w14:paraId="7B06081B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EC5135">
        <w:rPr>
          <w:rFonts w:ascii="Times New Roman" w:eastAsia="Times New Roman" w:hAnsi="Times New Roman"/>
          <w:b/>
          <w:sz w:val="28"/>
          <w:szCs w:val="28"/>
        </w:rPr>
        <w:t>VỀ VIỆC KHÁNG CÁO</w:t>
      </w:r>
    </w:p>
    <w:p w14:paraId="3171FC54" w14:textId="77777777" w:rsidR="00EC5135" w:rsidRPr="00EC5135" w:rsidRDefault="00EC5135" w:rsidP="00EC5135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r w:rsidRPr="00EC5135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Kính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gửi</w:t>
      </w:r>
      <w:r w:rsidRPr="00EC5135">
        <w:rPr>
          <w:rFonts w:ascii="Times New Roman" w:eastAsia="Times New Roman" w:hAnsi="Times New Roman"/>
          <w:bCs/>
          <w:sz w:val="28"/>
          <w:szCs w:val="28"/>
          <w:vertAlign w:val="superscript"/>
        </w:rPr>
        <w:t>(2)</w:t>
      </w:r>
      <w:r w:rsidRPr="00EC5135">
        <w:rPr>
          <w:rFonts w:ascii="Times New Roman" w:eastAsia="Times New Roman" w:hAnsi="Times New Roman"/>
          <w:sz w:val="28"/>
          <w:szCs w:val="28"/>
        </w:rPr>
        <w:t>:...............................................................................</w:t>
      </w:r>
    </w:p>
    <w:p w14:paraId="7CE9FA8E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EC5135">
        <w:rPr>
          <w:rFonts w:ascii="Times New Roman" w:eastAsia="Times New Roman" w:hAnsi="Times New Roman"/>
          <w:sz w:val="28"/>
          <w:szCs w:val="28"/>
        </w:rPr>
        <w:tab/>
      </w:r>
      <w:r w:rsidRPr="00EC5135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Địa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chỉ:....................................................................................</w:t>
      </w:r>
    </w:p>
    <w:p w14:paraId="373E03D6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</w:p>
    <w:p w14:paraId="6125F218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EC5135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.....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......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.......,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........................................... 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...............................................................................</w:t>
      </w:r>
    </w:p>
    <w:p w14:paraId="07C57C42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10"/>
          <w:szCs w:val="28"/>
        </w:rPr>
      </w:pPr>
    </w:p>
    <w:p w14:paraId="3E3C94EB" w14:textId="77777777" w:rsidR="00EC5135" w:rsidRPr="00EC5135" w:rsidRDefault="00EC5135" w:rsidP="00EC5135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C5135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đối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với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sơ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số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:.../..../HC-ST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>.....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tháng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>....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>....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.............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về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vụ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>.............................</w:t>
      </w:r>
    </w:p>
    <w:p w14:paraId="3529C3E7" w14:textId="77777777" w:rsidR="00EC5135" w:rsidRPr="00EC5135" w:rsidRDefault="00EC5135" w:rsidP="00EC5135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12"/>
          <w:szCs w:val="28"/>
        </w:rPr>
      </w:pPr>
    </w:p>
    <w:p w14:paraId="1E4D482A" w14:textId="77777777" w:rsidR="00EC5135" w:rsidRPr="00EC5135" w:rsidRDefault="00EC5135" w:rsidP="00EC5135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C5135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Những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vấn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đề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cụ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thể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trong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yêu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cầu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cấp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giải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quyết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bao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gồm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: </w:t>
      </w:r>
    </w:p>
    <w:p w14:paraId="15D64588" w14:textId="77777777" w:rsidR="00EC5135" w:rsidRPr="00EC5135" w:rsidRDefault="00EC5135" w:rsidP="00EC5135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C5135">
        <w:rPr>
          <w:rFonts w:ascii="Times New Roman" w:eastAsia="Times New Roman" w:hAnsi="Times New Roman"/>
          <w:sz w:val="28"/>
          <w:szCs w:val="28"/>
        </w:rPr>
        <w:tab/>
        <w:t>1...................................................................................................................</w:t>
      </w:r>
    </w:p>
    <w:p w14:paraId="583636D1" w14:textId="77777777" w:rsidR="00EC5135" w:rsidRPr="00EC5135" w:rsidRDefault="00EC5135" w:rsidP="00EC5135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C5135">
        <w:rPr>
          <w:rFonts w:ascii="Times New Roman" w:eastAsia="Times New Roman" w:hAnsi="Times New Roman"/>
          <w:sz w:val="28"/>
          <w:szCs w:val="28"/>
        </w:rPr>
        <w:tab/>
        <w:t>2...................................................................................................................</w:t>
      </w:r>
    </w:p>
    <w:p w14:paraId="32E1C38C" w14:textId="77777777" w:rsidR="00EC5135" w:rsidRPr="00EC5135" w:rsidRDefault="00EC5135" w:rsidP="00EC5135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14"/>
          <w:szCs w:val="28"/>
        </w:rPr>
      </w:pPr>
    </w:p>
    <w:p w14:paraId="1A17A09D" w14:textId="77777777" w:rsidR="00EC5135" w:rsidRPr="00EC5135" w:rsidRDefault="00EC5135" w:rsidP="00EC5135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C5135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Kèm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người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đã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nộp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liệu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bổ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sung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sau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đây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: </w:t>
      </w:r>
    </w:p>
    <w:p w14:paraId="177956D8" w14:textId="77777777" w:rsidR="00EC5135" w:rsidRPr="00EC5135" w:rsidRDefault="00EC5135" w:rsidP="00EC5135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C5135">
        <w:rPr>
          <w:rFonts w:ascii="Times New Roman" w:eastAsia="Times New Roman" w:hAnsi="Times New Roman"/>
          <w:sz w:val="28"/>
          <w:szCs w:val="28"/>
        </w:rPr>
        <w:t xml:space="preserve">      </w:t>
      </w:r>
      <w:r w:rsidRPr="00EC5135">
        <w:rPr>
          <w:rFonts w:ascii="Times New Roman" w:eastAsia="Times New Roman" w:hAnsi="Times New Roman"/>
          <w:sz w:val="28"/>
          <w:szCs w:val="28"/>
        </w:rPr>
        <w:tab/>
        <w:t>1...................................................................................................................</w:t>
      </w:r>
      <w:r w:rsidRPr="00EC5135">
        <w:rPr>
          <w:rFonts w:ascii="Times New Roman" w:eastAsia="Times New Roman" w:hAnsi="Times New Roman"/>
          <w:sz w:val="28"/>
          <w:szCs w:val="28"/>
        </w:rPr>
        <w:tab/>
        <w:t>2...................................................................................................................</w:t>
      </w:r>
    </w:p>
    <w:p w14:paraId="25054B9A" w14:textId="77777777" w:rsidR="00EC5135" w:rsidRPr="00EC5135" w:rsidRDefault="00EC5135" w:rsidP="00EC5135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14"/>
          <w:szCs w:val="28"/>
        </w:rPr>
      </w:pPr>
    </w:p>
    <w:p w14:paraId="57321016" w14:textId="77777777" w:rsidR="00EC5135" w:rsidRPr="00EC5135" w:rsidRDefault="00EC5135" w:rsidP="00EC5135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Căn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vào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210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tố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tụng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dân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...............................................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biết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>.</w:t>
      </w:r>
    </w:p>
    <w:p w14:paraId="369FFE39" w14:textId="77777777" w:rsidR="00EC5135" w:rsidRPr="00EC5135" w:rsidRDefault="00EC5135" w:rsidP="00EC5135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EC5135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Sau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khi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này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người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quyền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gửi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cấp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văn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bản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nêu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ý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kiến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mình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về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nội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dung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tài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liệu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chứng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kèm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nếu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có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để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cấp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đưa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vào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hồ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sơ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vụ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xem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xét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khi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xét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xử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phúc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8"/>
          <w:szCs w:val="28"/>
        </w:rPr>
        <w:t>thẩm</w:t>
      </w:r>
      <w:proofErr w:type="spellEnd"/>
      <w:r w:rsidRPr="00EC5135">
        <w:rPr>
          <w:rFonts w:ascii="Times New Roman" w:eastAsia="Times New Roman" w:hAnsi="Times New Roman"/>
          <w:sz w:val="28"/>
          <w:szCs w:val="28"/>
        </w:rPr>
        <w:t>.</w:t>
      </w:r>
    </w:p>
    <w:p w14:paraId="32E8AF91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13"/>
        <w:gridCol w:w="4275"/>
      </w:tblGrid>
      <w:tr w:rsidR="00EC5135" w:rsidRPr="00EC5135" w14:paraId="67E1224B" w14:textId="77777777" w:rsidTr="00EC5135">
        <w:tblPrEx>
          <w:tblCellMar>
            <w:top w:w="0" w:type="dxa"/>
            <w:bottom w:w="0" w:type="dxa"/>
          </w:tblCellMar>
        </w:tblPrEx>
        <w:tc>
          <w:tcPr>
            <w:tcW w:w="5013" w:type="dxa"/>
          </w:tcPr>
          <w:p w14:paraId="23A425DE" w14:textId="77777777" w:rsidR="00EC5135" w:rsidRPr="00EC5135" w:rsidRDefault="00EC5135" w:rsidP="00EC5135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</w:pPr>
            <w:proofErr w:type="spellStart"/>
            <w:r w:rsidRPr="00EC5135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Nơi</w:t>
            </w:r>
            <w:proofErr w:type="spellEnd"/>
            <w:r w:rsidRPr="00EC5135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nhận</w:t>
            </w:r>
            <w:proofErr w:type="spellEnd"/>
            <w:r w:rsidRPr="00EC5135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:</w:t>
            </w:r>
          </w:p>
          <w:p w14:paraId="6B4D8778" w14:textId="77777777" w:rsidR="00EC5135" w:rsidRPr="00EC5135" w:rsidRDefault="00EC5135" w:rsidP="00EC5135">
            <w:pPr>
              <w:widowControl w:val="0"/>
              <w:tabs>
                <w:tab w:val="left" w:leader="dot" w:pos="2268"/>
                <w:tab w:val="left" w:leader="dot" w:pos="2552"/>
              </w:tabs>
              <w:spacing w:after="0" w:line="240" w:lineRule="auto"/>
              <w:rPr>
                <w:rFonts w:ascii="Times New Roman" w:eastAsia="Times New Roman" w:hAnsi="Times New Roman"/>
                <w:szCs w:val="28"/>
              </w:rPr>
            </w:pPr>
            <w:r w:rsidRPr="00EC5135">
              <w:rPr>
                <w:rFonts w:ascii="Times New Roman" w:eastAsia="Times New Roman" w:hAnsi="Times New Roman"/>
                <w:szCs w:val="28"/>
              </w:rPr>
              <w:t xml:space="preserve">-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Ghi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nơi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nhận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theo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quy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định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tại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Điều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210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của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</w:p>
          <w:p w14:paraId="1852EDEC" w14:textId="77777777" w:rsidR="00EC5135" w:rsidRPr="00EC5135" w:rsidRDefault="00EC5135" w:rsidP="00EC5135">
            <w:pPr>
              <w:widowControl w:val="0"/>
              <w:tabs>
                <w:tab w:val="left" w:leader="dot" w:pos="2268"/>
                <w:tab w:val="left" w:leader="dot" w:pos="2552"/>
              </w:tabs>
              <w:spacing w:after="0" w:line="240" w:lineRule="auto"/>
              <w:rPr>
                <w:rFonts w:ascii="Times New Roman" w:eastAsia="Times New Roman" w:hAnsi="Times New Roman"/>
                <w:szCs w:val="28"/>
              </w:rPr>
            </w:pP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Luật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TTHC;</w:t>
            </w:r>
          </w:p>
          <w:p w14:paraId="407E3CCB" w14:textId="77777777" w:rsidR="00EC5135" w:rsidRPr="00EC5135" w:rsidRDefault="00EC5135" w:rsidP="00EC5135">
            <w:pPr>
              <w:widowControl w:val="0"/>
              <w:tabs>
                <w:tab w:val="left" w:leader="dot" w:pos="2268"/>
                <w:tab w:val="left" w:leader="dot" w:pos="2552"/>
              </w:tabs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EC5135">
              <w:rPr>
                <w:rFonts w:ascii="Times New Roman" w:eastAsia="Times New Roman" w:hAnsi="Times New Roman"/>
                <w:szCs w:val="28"/>
              </w:rPr>
              <w:t xml:space="preserve">-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Lưu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hồ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sơ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vụ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szCs w:val="28"/>
              </w:rPr>
              <w:t>án</w:t>
            </w:r>
            <w:proofErr w:type="spellEnd"/>
            <w:r w:rsidRPr="00EC5135">
              <w:rPr>
                <w:rFonts w:ascii="Times New Roman" w:eastAsia="Times New Roman" w:hAnsi="Times New Roman"/>
                <w:szCs w:val="28"/>
              </w:rPr>
              <w:t>.</w:t>
            </w:r>
          </w:p>
        </w:tc>
        <w:tc>
          <w:tcPr>
            <w:tcW w:w="4275" w:type="dxa"/>
          </w:tcPr>
          <w:p w14:paraId="45EF0B37" w14:textId="77777777" w:rsidR="00EC5135" w:rsidRPr="00EC5135" w:rsidRDefault="00EC5135" w:rsidP="00EC5135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</w:rPr>
            </w:pPr>
            <w:r w:rsidRPr="00EC5135">
              <w:rPr>
                <w:rFonts w:ascii="Times New Roman" w:eastAsia="Times New Roman" w:hAnsi="Times New Roman"/>
                <w:b/>
                <w:sz w:val="24"/>
                <w:szCs w:val="28"/>
              </w:rPr>
              <w:t xml:space="preserve">THẨM PHÁN        </w:t>
            </w:r>
          </w:p>
          <w:p w14:paraId="7E8E2427" w14:textId="77777777" w:rsidR="00EC5135" w:rsidRPr="00EC5135" w:rsidRDefault="00EC5135" w:rsidP="00EC5135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i/>
                <w:sz w:val="24"/>
                <w:szCs w:val="28"/>
              </w:rPr>
            </w:pPr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>(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>Ký</w:t>
            </w:r>
            <w:proofErr w:type="spellEnd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>ghi</w:t>
            </w:r>
            <w:proofErr w:type="spellEnd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>rõ</w:t>
            </w:r>
            <w:proofErr w:type="spellEnd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>họ</w:t>
            </w:r>
            <w:proofErr w:type="spellEnd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>đóng</w:t>
            </w:r>
            <w:proofErr w:type="spellEnd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>dấu</w:t>
            </w:r>
            <w:proofErr w:type="spellEnd"/>
            <w:r w:rsidRPr="00EC5135">
              <w:rPr>
                <w:rFonts w:ascii="Times New Roman" w:eastAsia="Times New Roman" w:hAnsi="Times New Roman"/>
                <w:i/>
                <w:sz w:val="24"/>
                <w:szCs w:val="28"/>
              </w:rPr>
              <w:t>)</w:t>
            </w:r>
          </w:p>
          <w:p w14:paraId="2E0DF0F1" w14:textId="77777777" w:rsidR="00EC5135" w:rsidRPr="00EC5135" w:rsidRDefault="00EC5135" w:rsidP="00EC5135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b/>
                <w:i/>
                <w:sz w:val="28"/>
                <w:szCs w:val="28"/>
              </w:rPr>
            </w:pPr>
          </w:p>
        </w:tc>
      </w:tr>
    </w:tbl>
    <w:p w14:paraId="42ED81CB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2C992DD3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</w:p>
    <w:p w14:paraId="0B7FD2C5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6"/>
          <w:szCs w:val="28"/>
          <w:u w:val="single"/>
        </w:rPr>
      </w:pPr>
      <w:proofErr w:type="spellStart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lastRenderedPageBreak/>
        <w:t>Hướng</w:t>
      </w:r>
      <w:proofErr w:type="spellEnd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dẫn</w:t>
      </w:r>
      <w:proofErr w:type="spellEnd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sử</w:t>
      </w:r>
      <w:proofErr w:type="spellEnd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dụng</w:t>
      </w:r>
      <w:proofErr w:type="spellEnd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>mẫu</w:t>
      </w:r>
      <w:proofErr w:type="spellEnd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số</w:t>
      </w:r>
      <w:proofErr w:type="spellEnd"/>
      <w:r w:rsidRPr="00EC5135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32-HC:</w:t>
      </w:r>
    </w:p>
    <w:p w14:paraId="41C57E3F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4"/>
          <w:szCs w:val="28"/>
          <w:u w:val="single"/>
        </w:rPr>
      </w:pPr>
      <w:r w:rsidRPr="00EC5135">
        <w:rPr>
          <w:rFonts w:ascii="Times New Roman" w:eastAsia="Times New Roman" w:hAnsi="Times New Roman"/>
          <w:sz w:val="24"/>
          <w:szCs w:val="28"/>
        </w:rPr>
        <w:t xml:space="preserve">(1)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đã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xét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xử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sơ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thẩm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.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gì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thuộc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trực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thuộc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trung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ương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quận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Hoàn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Kiếm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);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)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Thái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z w:val="24"/>
          <w:szCs w:val="28"/>
        </w:rPr>
        <w:t>Bình</w:t>
      </w:r>
      <w:proofErr w:type="spellEnd"/>
      <w:r w:rsidRPr="00EC5135">
        <w:rPr>
          <w:rFonts w:ascii="Times New Roman" w:eastAsia="Times New Roman" w:hAnsi="Times New Roman"/>
          <w:sz w:val="24"/>
          <w:szCs w:val="28"/>
        </w:rPr>
        <w:t>).</w:t>
      </w:r>
    </w:p>
    <w:p w14:paraId="508916F2" w14:textId="77777777" w:rsidR="00EC5135" w:rsidRPr="00EC5135" w:rsidRDefault="00EC5135" w:rsidP="00EC5135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pacing w:val="-8"/>
          <w:sz w:val="24"/>
          <w:szCs w:val="28"/>
        </w:rPr>
      </w:pPr>
      <w:r w:rsidRPr="00EC5135">
        <w:rPr>
          <w:rFonts w:ascii="Times New Roman" w:eastAsia="Times New Roman" w:hAnsi="Times New Roman"/>
          <w:sz w:val="24"/>
          <w:szCs w:val="28"/>
        </w:rPr>
        <w:t xml:space="preserve">(2)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Ghi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tên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cá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nhân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cơ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quan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,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tổ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chức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theo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quy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định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tại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Điều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210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của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Luật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tố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tụng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hành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 xml:space="preserve"> </w:t>
      </w:r>
      <w:proofErr w:type="spellStart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chính</w:t>
      </w:r>
      <w:proofErr w:type="spellEnd"/>
      <w:r w:rsidRPr="00EC5135">
        <w:rPr>
          <w:rFonts w:ascii="Times New Roman" w:eastAsia="Times New Roman" w:hAnsi="Times New Roman"/>
          <w:spacing w:val="-8"/>
          <w:sz w:val="24"/>
          <w:szCs w:val="28"/>
        </w:rPr>
        <w:t>.</w:t>
      </w:r>
    </w:p>
    <w:p w14:paraId="36421682" w14:textId="77777777" w:rsidR="00944D37" w:rsidRDefault="00944D37" w:rsidP="00EC5135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5135"/>
    <w:rsid w:val="0020056C"/>
    <w:rsid w:val="007F6B79"/>
    <w:rsid w:val="00944D37"/>
    <w:rsid w:val="00CA10B8"/>
    <w:rsid w:val="00EC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7723BA9E"/>
  <w15:chartTrackingRefBased/>
  <w15:docId w15:val="{611D018F-087E-4B05-8509-AA47BD06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2026-05-20T17:10:00Z</dcterms:created>
  <dcterms:modified xsi:type="dcterms:W3CDTF">2026-05-20T17:10:00Z</dcterms:modified>
</cp:coreProperties>
</file>