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664B8" w14:textId="77777777" w:rsidR="004F11CB" w:rsidRPr="00C832F3" w:rsidRDefault="004F11CB" w:rsidP="004F11CB">
      <w:pPr>
        <w:pStyle w:val="NormalWeb"/>
        <w:spacing w:before="120" w:beforeAutospacing="0" w:after="0" w:afterAutospacing="0"/>
        <w:jc w:val="right"/>
        <w:rPr>
          <w:sz w:val="26"/>
          <w:szCs w:val="26"/>
        </w:rPr>
      </w:pPr>
      <w:proofErr w:type="spellStart"/>
      <w:r w:rsidRPr="00C832F3">
        <w:rPr>
          <w:rStyle w:val="Strong"/>
          <w:sz w:val="26"/>
          <w:szCs w:val="26"/>
        </w:rPr>
        <w:t>Mẫu</w:t>
      </w:r>
      <w:proofErr w:type="spellEnd"/>
      <w:r w:rsidRPr="00C832F3">
        <w:rPr>
          <w:rStyle w:val="Strong"/>
          <w:sz w:val="26"/>
          <w:szCs w:val="26"/>
        </w:rPr>
        <w:t xml:space="preserve"> </w:t>
      </w:r>
      <w:proofErr w:type="spellStart"/>
      <w:r w:rsidRPr="00C832F3">
        <w:rPr>
          <w:rStyle w:val="Strong"/>
          <w:sz w:val="26"/>
          <w:szCs w:val="26"/>
        </w:rPr>
        <w:t>số</w:t>
      </w:r>
      <w:proofErr w:type="spellEnd"/>
      <w:r w:rsidRPr="00C832F3">
        <w:rPr>
          <w:rStyle w:val="Strong"/>
          <w:sz w:val="26"/>
          <w:szCs w:val="26"/>
        </w:rPr>
        <w:t xml:space="preserve"> 38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39"/>
        <w:gridCol w:w="6037"/>
      </w:tblGrid>
      <w:tr w:rsidR="004F11CB" w:rsidRPr="00C832F3" w14:paraId="13BC3FFB" w14:textId="77777777" w:rsidTr="004F11CB">
        <w:tc>
          <w:tcPr>
            <w:tcW w:w="184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C2BD77" w14:textId="77777777" w:rsidR="004F11CB" w:rsidRPr="00C832F3" w:rsidRDefault="004F11CB" w:rsidP="004F11CB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r w:rsidRPr="00C832F3">
              <w:rPr>
                <w:rStyle w:val="Strong"/>
                <w:sz w:val="26"/>
                <w:szCs w:val="26"/>
              </w:rPr>
              <w:t>TÊN CÔNG TY</w:t>
            </w:r>
            <w:r w:rsidRPr="00C832F3">
              <w:rPr>
                <w:sz w:val="26"/>
                <w:szCs w:val="26"/>
              </w:rPr>
              <w:br/>
            </w:r>
            <w:r w:rsidRPr="00C832F3">
              <w:rPr>
                <w:b/>
                <w:sz w:val="26"/>
                <w:szCs w:val="26"/>
              </w:rPr>
              <w:t>-------</w:t>
            </w:r>
          </w:p>
        </w:tc>
        <w:tc>
          <w:tcPr>
            <w:tcW w:w="3152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B30D0" w14:textId="77777777" w:rsidR="004F11CB" w:rsidRPr="00C832F3" w:rsidRDefault="004F11CB" w:rsidP="004F11CB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r w:rsidRPr="00C832F3">
              <w:rPr>
                <w:rStyle w:val="Strong"/>
                <w:sz w:val="26"/>
                <w:szCs w:val="26"/>
              </w:rPr>
              <w:t>CỘNG HÒA XÃ HỘI CHỦ NGHĨA VIỆT NAM</w:t>
            </w:r>
            <w:r w:rsidRPr="00C832F3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Độc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lập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-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Tự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do -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Hạnh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phúc</w:t>
            </w:r>
            <w:proofErr w:type="spellEnd"/>
            <w:r w:rsidRPr="00C832F3">
              <w:rPr>
                <w:sz w:val="26"/>
                <w:szCs w:val="26"/>
              </w:rPr>
              <w:br/>
            </w:r>
            <w:r w:rsidRPr="00C832F3">
              <w:rPr>
                <w:b/>
                <w:sz w:val="26"/>
                <w:szCs w:val="26"/>
              </w:rPr>
              <w:t>---------------</w:t>
            </w:r>
          </w:p>
        </w:tc>
      </w:tr>
      <w:tr w:rsidR="004F11CB" w:rsidRPr="00C832F3" w14:paraId="60601656" w14:textId="77777777" w:rsidTr="004F11CB">
        <w:tc>
          <w:tcPr>
            <w:tcW w:w="184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EF3E4D" w14:textId="77777777" w:rsidR="004F11CB" w:rsidRPr="00C832F3" w:rsidRDefault="004F11CB" w:rsidP="004F11CB">
            <w:pPr>
              <w:pStyle w:val="NormalWeb"/>
              <w:spacing w:before="120" w:beforeAutospacing="0" w:after="0" w:afterAutospacing="0"/>
              <w:jc w:val="center"/>
              <w:rPr>
                <w:rStyle w:val="Strong"/>
                <w:sz w:val="26"/>
                <w:szCs w:val="26"/>
              </w:rPr>
            </w:pPr>
            <w:proofErr w:type="spellStart"/>
            <w:r w:rsidRPr="00C832F3">
              <w:rPr>
                <w:sz w:val="26"/>
                <w:szCs w:val="26"/>
              </w:rPr>
              <w:t>Số</w:t>
            </w:r>
            <w:proofErr w:type="spellEnd"/>
            <w:r w:rsidRPr="00C832F3">
              <w:rPr>
                <w:sz w:val="26"/>
                <w:szCs w:val="26"/>
              </w:rPr>
              <w:t>: ……/…….</w:t>
            </w:r>
          </w:p>
        </w:tc>
        <w:tc>
          <w:tcPr>
            <w:tcW w:w="3152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35F0B4" w14:textId="77777777" w:rsidR="004F11CB" w:rsidRPr="00C832F3" w:rsidRDefault="004F11CB" w:rsidP="004F11CB">
            <w:pPr>
              <w:pStyle w:val="NormalWeb"/>
              <w:spacing w:before="120" w:beforeAutospacing="0" w:after="0" w:afterAutospacing="0"/>
              <w:jc w:val="center"/>
              <w:rPr>
                <w:rStyle w:val="Strong"/>
                <w:sz w:val="26"/>
                <w:szCs w:val="26"/>
              </w:rPr>
            </w:pPr>
            <w:r w:rsidRPr="00C832F3">
              <w:rPr>
                <w:rStyle w:val="Emphasis"/>
                <w:sz w:val="26"/>
                <w:szCs w:val="26"/>
              </w:rPr>
              <w:t xml:space="preserve">……,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ngày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…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tháng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…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năm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……</w:t>
            </w:r>
          </w:p>
        </w:tc>
      </w:tr>
    </w:tbl>
    <w:p w14:paraId="6145BF47" w14:textId="77777777" w:rsidR="004F11CB" w:rsidRPr="00C832F3" w:rsidRDefault="004F11CB" w:rsidP="004F11CB">
      <w:pPr>
        <w:pStyle w:val="NormalWeb"/>
        <w:spacing w:before="120" w:beforeAutospacing="0" w:after="0" w:afterAutospacing="0"/>
        <w:rPr>
          <w:rStyle w:val="Strong"/>
          <w:sz w:val="26"/>
          <w:szCs w:val="26"/>
        </w:rPr>
      </w:pPr>
    </w:p>
    <w:p w14:paraId="4BC7DF0F" w14:textId="77777777" w:rsidR="004F11CB" w:rsidRPr="00C832F3" w:rsidRDefault="004F11CB" w:rsidP="004F11CB">
      <w:pPr>
        <w:pStyle w:val="NormalWeb"/>
        <w:spacing w:before="120" w:beforeAutospacing="0" w:after="0" w:afterAutospacing="0"/>
        <w:jc w:val="center"/>
        <w:rPr>
          <w:sz w:val="26"/>
          <w:szCs w:val="26"/>
        </w:rPr>
      </w:pPr>
      <w:r w:rsidRPr="00C832F3">
        <w:rPr>
          <w:rStyle w:val="Strong"/>
          <w:sz w:val="26"/>
          <w:szCs w:val="26"/>
        </w:rPr>
        <w:t>THÔNG BÁO TỶ LỆ SỞ HỮU NƯỚC NGOÀI TỐI ĐA</w:t>
      </w:r>
    </w:p>
    <w:p w14:paraId="4DC51B3D" w14:textId="77777777" w:rsidR="004F11CB" w:rsidRPr="00C832F3" w:rsidRDefault="004F11CB" w:rsidP="004F11CB">
      <w:pPr>
        <w:pStyle w:val="NormalWeb"/>
        <w:spacing w:before="120" w:beforeAutospacing="0" w:after="0" w:afterAutospacing="0"/>
        <w:jc w:val="center"/>
        <w:rPr>
          <w:sz w:val="26"/>
          <w:szCs w:val="26"/>
        </w:rPr>
      </w:pPr>
      <w:r w:rsidRPr="00C832F3">
        <w:rPr>
          <w:rStyle w:val="Strong"/>
          <w:sz w:val="26"/>
          <w:szCs w:val="26"/>
        </w:rPr>
        <w:t>TẠI CÔNG TY ĐẠI CHÚNG</w:t>
      </w:r>
    </w:p>
    <w:p w14:paraId="1DB2D65E" w14:textId="77777777" w:rsidR="004F11CB" w:rsidRPr="00C832F3" w:rsidRDefault="004F11CB" w:rsidP="004F11CB">
      <w:pPr>
        <w:pStyle w:val="NormalWeb"/>
        <w:spacing w:before="120" w:beforeAutospacing="0" w:after="0" w:afterAutospacing="0"/>
        <w:jc w:val="center"/>
        <w:rPr>
          <w:sz w:val="26"/>
          <w:szCs w:val="26"/>
        </w:rPr>
      </w:pPr>
      <w:proofErr w:type="spellStart"/>
      <w:r w:rsidRPr="00C832F3">
        <w:rPr>
          <w:sz w:val="26"/>
          <w:szCs w:val="26"/>
        </w:rPr>
        <w:t>Kính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gửi</w:t>
      </w:r>
      <w:proofErr w:type="spellEnd"/>
      <w:r w:rsidRPr="00C832F3">
        <w:rPr>
          <w:sz w:val="26"/>
          <w:szCs w:val="26"/>
        </w:rPr>
        <w:t xml:space="preserve">: </w:t>
      </w:r>
      <w:proofErr w:type="spellStart"/>
      <w:r w:rsidRPr="00C832F3">
        <w:rPr>
          <w:sz w:val="26"/>
          <w:szCs w:val="26"/>
        </w:rPr>
        <w:t>Ủy</w:t>
      </w:r>
      <w:proofErr w:type="spellEnd"/>
      <w:r w:rsidRPr="00C832F3">
        <w:rPr>
          <w:sz w:val="26"/>
          <w:szCs w:val="26"/>
        </w:rPr>
        <w:t xml:space="preserve"> ban </w:t>
      </w:r>
      <w:proofErr w:type="spellStart"/>
      <w:r w:rsidRPr="00C832F3">
        <w:rPr>
          <w:sz w:val="26"/>
          <w:szCs w:val="26"/>
        </w:rPr>
        <w:t>Chứng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khoán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Nhà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nước</w:t>
      </w:r>
      <w:proofErr w:type="spellEnd"/>
    </w:p>
    <w:p w14:paraId="70D69A81" w14:textId="77777777" w:rsidR="004F11CB" w:rsidRPr="00C832F3" w:rsidRDefault="004F11CB" w:rsidP="004F11CB">
      <w:pPr>
        <w:pStyle w:val="NormalWeb"/>
        <w:spacing w:before="120" w:beforeAutospacing="0" w:after="0" w:afterAutospacing="0"/>
        <w:rPr>
          <w:sz w:val="26"/>
          <w:szCs w:val="26"/>
        </w:rPr>
      </w:pPr>
      <w:proofErr w:type="spellStart"/>
      <w:r w:rsidRPr="00C832F3">
        <w:rPr>
          <w:sz w:val="26"/>
          <w:szCs w:val="26"/>
        </w:rPr>
        <w:t>Căn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cứ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Nghị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định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số</w:t>
      </w:r>
      <w:proofErr w:type="spellEnd"/>
      <w:r w:rsidRPr="00C832F3">
        <w:rPr>
          <w:sz w:val="26"/>
          <w:szCs w:val="26"/>
        </w:rPr>
        <w:t xml:space="preserve"> …………………… </w:t>
      </w:r>
      <w:proofErr w:type="spellStart"/>
      <w:r w:rsidRPr="00C832F3">
        <w:rPr>
          <w:sz w:val="26"/>
          <w:szCs w:val="26"/>
        </w:rPr>
        <w:t>ngày</w:t>
      </w:r>
      <w:proofErr w:type="spellEnd"/>
      <w:r w:rsidRPr="00C832F3">
        <w:rPr>
          <w:sz w:val="26"/>
          <w:szCs w:val="26"/>
        </w:rPr>
        <w:t xml:space="preserve"> ……</w:t>
      </w:r>
      <w:proofErr w:type="spellStart"/>
      <w:r w:rsidRPr="00C832F3">
        <w:rPr>
          <w:sz w:val="26"/>
          <w:szCs w:val="26"/>
        </w:rPr>
        <w:t>tháng</w:t>
      </w:r>
      <w:proofErr w:type="spellEnd"/>
      <w:r w:rsidRPr="00C832F3">
        <w:rPr>
          <w:sz w:val="26"/>
          <w:szCs w:val="26"/>
        </w:rPr>
        <w:t xml:space="preserve"> ….</w:t>
      </w:r>
      <w:proofErr w:type="spellStart"/>
      <w:r w:rsidRPr="00C832F3">
        <w:rPr>
          <w:sz w:val="26"/>
          <w:szCs w:val="26"/>
        </w:rPr>
        <w:t>năm</w:t>
      </w:r>
      <w:proofErr w:type="spellEnd"/>
      <w:r w:rsidRPr="00C832F3">
        <w:rPr>
          <w:sz w:val="26"/>
          <w:szCs w:val="26"/>
        </w:rPr>
        <w:t xml:space="preserve"> …………</w:t>
      </w:r>
    </w:p>
    <w:p w14:paraId="73F23634" w14:textId="77777777" w:rsidR="004F11CB" w:rsidRPr="00C832F3" w:rsidRDefault="004F11CB" w:rsidP="004F11CB">
      <w:pPr>
        <w:pStyle w:val="NormalWeb"/>
        <w:spacing w:before="120" w:beforeAutospacing="0" w:after="0" w:afterAutospacing="0"/>
        <w:rPr>
          <w:sz w:val="26"/>
          <w:szCs w:val="26"/>
        </w:rPr>
      </w:pPr>
      <w:proofErr w:type="spellStart"/>
      <w:r w:rsidRPr="00C832F3">
        <w:rPr>
          <w:sz w:val="26"/>
          <w:szCs w:val="26"/>
        </w:rPr>
        <w:t>Chúng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tôi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là</w:t>
      </w:r>
      <w:proofErr w:type="spellEnd"/>
      <w:r w:rsidRPr="00C832F3">
        <w:rPr>
          <w:sz w:val="26"/>
          <w:szCs w:val="26"/>
        </w:rPr>
        <w:t>:</w:t>
      </w:r>
    </w:p>
    <w:p w14:paraId="2E166619" w14:textId="77777777" w:rsidR="004F11CB" w:rsidRPr="00C832F3" w:rsidRDefault="004F11CB" w:rsidP="004F11CB">
      <w:pPr>
        <w:pStyle w:val="NormalWeb"/>
        <w:spacing w:before="120" w:beforeAutospacing="0" w:after="0" w:afterAutospacing="0"/>
        <w:rPr>
          <w:sz w:val="26"/>
          <w:szCs w:val="26"/>
        </w:rPr>
      </w:pPr>
      <w:proofErr w:type="spellStart"/>
      <w:r w:rsidRPr="00C832F3">
        <w:rPr>
          <w:sz w:val="26"/>
          <w:szCs w:val="26"/>
        </w:rPr>
        <w:t>Công</w:t>
      </w:r>
      <w:proofErr w:type="spellEnd"/>
      <w:r w:rsidRPr="00C832F3">
        <w:rPr>
          <w:sz w:val="26"/>
          <w:szCs w:val="26"/>
        </w:rPr>
        <w:t xml:space="preserve"> ty: .............................................. </w:t>
      </w:r>
      <w:proofErr w:type="spellStart"/>
      <w:r w:rsidRPr="00C832F3">
        <w:rPr>
          <w:sz w:val="26"/>
          <w:szCs w:val="26"/>
        </w:rPr>
        <w:t>Mã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chứng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khoán</w:t>
      </w:r>
      <w:proofErr w:type="spellEnd"/>
      <w:r w:rsidRPr="00C832F3">
        <w:rPr>
          <w:sz w:val="26"/>
          <w:szCs w:val="26"/>
        </w:rPr>
        <w:t>: …………………..</w:t>
      </w:r>
    </w:p>
    <w:p w14:paraId="2C5794A4" w14:textId="77777777" w:rsidR="004F11CB" w:rsidRPr="00C832F3" w:rsidRDefault="004F11CB" w:rsidP="004F11CB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C832F3">
        <w:rPr>
          <w:sz w:val="26"/>
          <w:szCs w:val="26"/>
        </w:rPr>
        <w:t>Website: .........................................................................................................</w:t>
      </w:r>
    </w:p>
    <w:p w14:paraId="36EE1CF6" w14:textId="77777777" w:rsidR="004F11CB" w:rsidRPr="00C832F3" w:rsidRDefault="004F11CB" w:rsidP="004F11CB">
      <w:pPr>
        <w:pStyle w:val="NormalWeb"/>
        <w:spacing w:before="120" w:beforeAutospacing="0" w:after="0" w:afterAutospacing="0"/>
        <w:rPr>
          <w:sz w:val="26"/>
          <w:szCs w:val="26"/>
        </w:rPr>
      </w:pPr>
      <w:proofErr w:type="spellStart"/>
      <w:r w:rsidRPr="00C832F3">
        <w:rPr>
          <w:sz w:val="26"/>
          <w:szCs w:val="26"/>
        </w:rPr>
        <w:t>Địa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chỉ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liên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lạc</w:t>
      </w:r>
      <w:proofErr w:type="spellEnd"/>
      <w:r w:rsidRPr="00C832F3">
        <w:rPr>
          <w:sz w:val="26"/>
          <w:szCs w:val="26"/>
        </w:rPr>
        <w:t>: ................................................................................................</w:t>
      </w:r>
    </w:p>
    <w:p w14:paraId="67D9EAD9" w14:textId="77777777" w:rsidR="004F11CB" w:rsidRPr="00C832F3" w:rsidRDefault="004F11CB" w:rsidP="004F11CB">
      <w:pPr>
        <w:pStyle w:val="NormalWeb"/>
        <w:spacing w:before="120" w:beforeAutospacing="0" w:after="0" w:afterAutospacing="0"/>
        <w:rPr>
          <w:sz w:val="26"/>
          <w:szCs w:val="26"/>
        </w:rPr>
      </w:pPr>
      <w:proofErr w:type="spellStart"/>
      <w:r w:rsidRPr="00C832F3">
        <w:rPr>
          <w:sz w:val="26"/>
          <w:szCs w:val="26"/>
        </w:rPr>
        <w:t>Điện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thoại</w:t>
      </w:r>
      <w:proofErr w:type="spellEnd"/>
      <w:r w:rsidRPr="00C832F3">
        <w:rPr>
          <w:sz w:val="26"/>
          <w:szCs w:val="26"/>
        </w:rPr>
        <w:t>: ................... Fax: ........................... Email: …………………………</w:t>
      </w:r>
    </w:p>
    <w:p w14:paraId="2E136CBC" w14:textId="77777777" w:rsidR="004F11CB" w:rsidRPr="00C832F3" w:rsidRDefault="004F11CB" w:rsidP="004F11CB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C832F3">
        <w:rPr>
          <w:sz w:val="26"/>
          <w:szCs w:val="26"/>
        </w:rPr>
        <w:t xml:space="preserve">Xin </w:t>
      </w:r>
      <w:proofErr w:type="spellStart"/>
      <w:r w:rsidRPr="00C832F3">
        <w:rPr>
          <w:sz w:val="26"/>
          <w:szCs w:val="26"/>
        </w:rPr>
        <w:t>thông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báo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tỷ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lệ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sở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hữu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nước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ngoài</w:t>
      </w:r>
      <w:proofErr w:type="spellEnd"/>
      <w:r w:rsidRPr="00C832F3">
        <w:rPr>
          <w:sz w:val="26"/>
          <w:szCs w:val="26"/>
        </w:rPr>
        <w:t xml:space="preserve"> (SHNN) </w:t>
      </w:r>
      <w:proofErr w:type="spellStart"/>
      <w:r w:rsidRPr="00C832F3">
        <w:rPr>
          <w:sz w:val="26"/>
          <w:szCs w:val="26"/>
        </w:rPr>
        <w:t>tối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đa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tại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Công</w:t>
      </w:r>
      <w:proofErr w:type="spellEnd"/>
      <w:r w:rsidRPr="00C832F3">
        <w:rPr>
          <w:sz w:val="26"/>
          <w:szCs w:val="26"/>
        </w:rPr>
        <w:t xml:space="preserve"> ty </w:t>
      </w:r>
      <w:proofErr w:type="spellStart"/>
      <w:r w:rsidRPr="00C832F3">
        <w:rPr>
          <w:sz w:val="26"/>
          <w:szCs w:val="26"/>
        </w:rPr>
        <w:t>là</w:t>
      </w:r>
      <w:proofErr w:type="spellEnd"/>
      <w:r w:rsidRPr="00C832F3">
        <w:rPr>
          <w:sz w:val="26"/>
          <w:szCs w:val="26"/>
        </w:rPr>
        <w:t>: ................................. %</w:t>
      </w:r>
    </w:p>
    <w:p w14:paraId="3A3F4356" w14:textId="77777777" w:rsidR="004F11CB" w:rsidRPr="00C832F3" w:rsidRDefault="004F11CB" w:rsidP="004F11CB">
      <w:pPr>
        <w:pStyle w:val="NormalWeb"/>
        <w:spacing w:before="120" w:beforeAutospacing="0" w:after="0" w:afterAutospacing="0"/>
        <w:rPr>
          <w:sz w:val="26"/>
          <w:szCs w:val="26"/>
        </w:rPr>
      </w:pPr>
      <w:proofErr w:type="spellStart"/>
      <w:r w:rsidRPr="00C832F3">
        <w:rPr>
          <w:sz w:val="26"/>
          <w:szCs w:val="26"/>
        </w:rPr>
        <w:t>Lý</w:t>
      </w:r>
      <w:proofErr w:type="spellEnd"/>
      <w:r w:rsidRPr="00C832F3">
        <w:rPr>
          <w:sz w:val="26"/>
          <w:szCs w:val="26"/>
        </w:rPr>
        <w:t xml:space="preserve"> do: </w:t>
      </w:r>
      <w:r w:rsidRPr="00C832F3">
        <w:rPr>
          <w:rStyle w:val="Emphasis"/>
          <w:sz w:val="26"/>
          <w:szCs w:val="26"/>
        </w:rPr>
        <w:t>(</w:t>
      </w:r>
      <w:proofErr w:type="spellStart"/>
      <w:r w:rsidRPr="00C832F3">
        <w:rPr>
          <w:rStyle w:val="Emphasis"/>
          <w:sz w:val="26"/>
          <w:szCs w:val="26"/>
        </w:rPr>
        <w:t>Nêu</w:t>
      </w:r>
      <w:proofErr w:type="spellEnd"/>
      <w:r w:rsidRPr="00C832F3">
        <w:rPr>
          <w:rStyle w:val="Emphasis"/>
          <w:sz w:val="26"/>
          <w:szCs w:val="26"/>
        </w:rPr>
        <w:t xml:space="preserve"> </w:t>
      </w:r>
      <w:proofErr w:type="spellStart"/>
      <w:r w:rsidRPr="00C832F3">
        <w:rPr>
          <w:rStyle w:val="Emphasis"/>
          <w:sz w:val="26"/>
          <w:szCs w:val="26"/>
        </w:rPr>
        <w:t>rõ</w:t>
      </w:r>
      <w:proofErr w:type="spellEnd"/>
      <w:r w:rsidRPr="00C832F3">
        <w:rPr>
          <w:rStyle w:val="Emphasis"/>
          <w:sz w:val="26"/>
          <w:szCs w:val="26"/>
        </w:rPr>
        <w:t xml:space="preserve"> </w:t>
      </w:r>
      <w:proofErr w:type="spellStart"/>
      <w:r w:rsidRPr="00C832F3">
        <w:rPr>
          <w:rStyle w:val="Emphasis"/>
          <w:sz w:val="26"/>
          <w:szCs w:val="26"/>
        </w:rPr>
        <w:t>lý</w:t>
      </w:r>
      <w:proofErr w:type="spellEnd"/>
      <w:r w:rsidRPr="00C832F3">
        <w:rPr>
          <w:rStyle w:val="Emphasis"/>
          <w:sz w:val="26"/>
          <w:szCs w:val="26"/>
        </w:rPr>
        <w:t xml:space="preserve"> do </w:t>
      </w:r>
      <w:proofErr w:type="spellStart"/>
      <w:r w:rsidRPr="00C832F3">
        <w:rPr>
          <w:rStyle w:val="Emphasis"/>
          <w:sz w:val="26"/>
          <w:szCs w:val="26"/>
        </w:rPr>
        <w:t>theo</w:t>
      </w:r>
      <w:proofErr w:type="spellEnd"/>
      <w:r w:rsidRPr="00C832F3">
        <w:rPr>
          <w:rStyle w:val="Emphasis"/>
          <w:sz w:val="26"/>
          <w:szCs w:val="26"/>
        </w:rPr>
        <w:t xml:space="preserve"> </w:t>
      </w:r>
      <w:proofErr w:type="spellStart"/>
      <w:r w:rsidRPr="00C832F3">
        <w:rPr>
          <w:rStyle w:val="Emphasis"/>
          <w:sz w:val="26"/>
          <w:szCs w:val="26"/>
        </w:rPr>
        <w:t>quy</w:t>
      </w:r>
      <w:proofErr w:type="spellEnd"/>
      <w:r w:rsidRPr="00C832F3">
        <w:rPr>
          <w:rStyle w:val="Emphasis"/>
          <w:sz w:val="26"/>
          <w:szCs w:val="26"/>
        </w:rPr>
        <w:t xml:space="preserve"> </w:t>
      </w:r>
      <w:proofErr w:type="spellStart"/>
      <w:r w:rsidRPr="00C832F3">
        <w:rPr>
          <w:rStyle w:val="Emphasis"/>
          <w:sz w:val="26"/>
          <w:szCs w:val="26"/>
        </w:rPr>
        <w:t>định</w:t>
      </w:r>
      <w:proofErr w:type="spellEnd"/>
      <w:r w:rsidRPr="00C832F3">
        <w:rPr>
          <w:rStyle w:val="Emphasis"/>
          <w:sz w:val="26"/>
          <w:szCs w:val="26"/>
        </w:rPr>
        <w:t xml:space="preserve"> </w:t>
      </w:r>
      <w:proofErr w:type="spellStart"/>
      <w:r w:rsidRPr="00C832F3">
        <w:rPr>
          <w:rStyle w:val="Emphasis"/>
          <w:sz w:val="26"/>
          <w:szCs w:val="26"/>
        </w:rPr>
        <w:t>tại</w:t>
      </w:r>
      <w:proofErr w:type="spellEnd"/>
      <w:r w:rsidRPr="00C832F3">
        <w:rPr>
          <w:rStyle w:val="Emphasis"/>
          <w:sz w:val="26"/>
          <w:szCs w:val="26"/>
        </w:rPr>
        <w:t xml:space="preserve"> </w:t>
      </w:r>
      <w:proofErr w:type="spellStart"/>
      <w:r w:rsidRPr="00C832F3">
        <w:rPr>
          <w:rStyle w:val="Emphasis"/>
          <w:sz w:val="26"/>
          <w:szCs w:val="26"/>
        </w:rPr>
        <w:t>khoản</w:t>
      </w:r>
      <w:proofErr w:type="spellEnd"/>
      <w:r w:rsidRPr="00C832F3">
        <w:rPr>
          <w:rStyle w:val="Emphasis"/>
          <w:sz w:val="26"/>
          <w:szCs w:val="26"/>
        </w:rPr>
        <w:t xml:space="preserve"> 1 </w:t>
      </w:r>
      <w:proofErr w:type="spellStart"/>
      <w:r w:rsidRPr="00C832F3">
        <w:rPr>
          <w:rStyle w:val="Emphasis"/>
          <w:sz w:val="26"/>
          <w:szCs w:val="26"/>
        </w:rPr>
        <w:t>hoặc</w:t>
      </w:r>
      <w:proofErr w:type="spellEnd"/>
      <w:r w:rsidRPr="00C832F3">
        <w:rPr>
          <w:rStyle w:val="Emphasis"/>
          <w:sz w:val="26"/>
          <w:szCs w:val="26"/>
        </w:rPr>
        <w:t xml:space="preserve"> </w:t>
      </w:r>
      <w:proofErr w:type="spellStart"/>
      <w:r w:rsidRPr="00C832F3">
        <w:rPr>
          <w:rStyle w:val="Emphasis"/>
          <w:sz w:val="26"/>
          <w:szCs w:val="26"/>
        </w:rPr>
        <w:t>khoản</w:t>
      </w:r>
      <w:proofErr w:type="spellEnd"/>
      <w:r w:rsidRPr="00C832F3">
        <w:rPr>
          <w:rStyle w:val="Emphasis"/>
          <w:sz w:val="26"/>
          <w:szCs w:val="26"/>
        </w:rPr>
        <w:t xml:space="preserve"> 2 </w:t>
      </w:r>
      <w:proofErr w:type="spellStart"/>
      <w:r w:rsidRPr="00C832F3">
        <w:rPr>
          <w:rStyle w:val="Emphasis"/>
          <w:sz w:val="26"/>
          <w:szCs w:val="26"/>
        </w:rPr>
        <w:t>hoặc</w:t>
      </w:r>
      <w:proofErr w:type="spellEnd"/>
      <w:r w:rsidRPr="00C832F3">
        <w:rPr>
          <w:rStyle w:val="Emphasis"/>
          <w:sz w:val="26"/>
          <w:szCs w:val="26"/>
        </w:rPr>
        <w:t xml:space="preserve"> </w:t>
      </w:r>
      <w:proofErr w:type="spellStart"/>
      <w:r w:rsidRPr="00C832F3">
        <w:rPr>
          <w:rStyle w:val="Emphasis"/>
          <w:sz w:val="26"/>
          <w:szCs w:val="26"/>
        </w:rPr>
        <w:t>khoản</w:t>
      </w:r>
      <w:proofErr w:type="spellEnd"/>
      <w:r w:rsidRPr="00C832F3">
        <w:rPr>
          <w:rStyle w:val="Emphasis"/>
          <w:sz w:val="26"/>
          <w:szCs w:val="26"/>
        </w:rPr>
        <w:t xml:space="preserve"> 3 </w:t>
      </w:r>
      <w:proofErr w:type="spellStart"/>
      <w:r w:rsidRPr="00C832F3">
        <w:rPr>
          <w:rStyle w:val="Emphasis"/>
          <w:sz w:val="26"/>
          <w:szCs w:val="26"/>
        </w:rPr>
        <w:t>Điều</w:t>
      </w:r>
      <w:proofErr w:type="spellEnd"/>
      <w:r w:rsidRPr="00C832F3">
        <w:rPr>
          <w:rStyle w:val="Emphasis"/>
          <w:sz w:val="26"/>
          <w:szCs w:val="26"/>
        </w:rPr>
        <w:t xml:space="preserve"> 141 </w:t>
      </w:r>
      <w:proofErr w:type="spellStart"/>
      <w:r w:rsidRPr="00C832F3">
        <w:rPr>
          <w:rStyle w:val="Emphasis"/>
          <w:sz w:val="26"/>
          <w:szCs w:val="26"/>
        </w:rPr>
        <w:t>Nghị</w:t>
      </w:r>
      <w:proofErr w:type="spellEnd"/>
      <w:r w:rsidRPr="00C832F3">
        <w:rPr>
          <w:rStyle w:val="Emphasis"/>
          <w:sz w:val="26"/>
          <w:szCs w:val="26"/>
        </w:rPr>
        <w:t xml:space="preserve"> </w:t>
      </w:r>
      <w:proofErr w:type="spellStart"/>
      <w:r w:rsidRPr="00C832F3">
        <w:rPr>
          <w:rStyle w:val="Emphasis"/>
          <w:sz w:val="26"/>
          <w:szCs w:val="26"/>
        </w:rPr>
        <w:t>định</w:t>
      </w:r>
      <w:proofErr w:type="spellEnd"/>
      <w:r w:rsidRPr="00C832F3">
        <w:rPr>
          <w:rStyle w:val="Emphasis"/>
          <w:sz w:val="26"/>
          <w:szCs w:val="26"/>
        </w:rPr>
        <w:t xml:space="preserve"> </w:t>
      </w:r>
      <w:proofErr w:type="spellStart"/>
      <w:r w:rsidRPr="00C832F3">
        <w:rPr>
          <w:rStyle w:val="Emphasis"/>
          <w:sz w:val="26"/>
          <w:szCs w:val="26"/>
        </w:rPr>
        <w:t>số</w:t>
      </w:r>
      <w:proofErr w:type="spellEnd"/>
      <w:r w:rsidRPr="00C832F3">
        <w:rPr>
          <w:rStyle w:val="Emphasis"/>
          <w:sz w:val="26"/>
          <w:szCs w:val="26"/>
        </w:rPr>
        <w:t xml:space="preserve"> 155/2020/NĐ-CP </w:t>
      </w:r>
      <w:proofErr w:type="spellStart"/>
      <w:r w:rsidRPr="00C832F3">
        <w:rPr>
          <w:rStyle w:val="Emphasis"/>
          <w:sz w:val="26"/>
          <w:szCs w:val="26"/>
        </w:rPr>
        <w:t>được</w:t>
      </w:r>
      <w:proofErr w:type="spellEnd"/>
      <w:r w:rsidRPr="00C832F3">
        <w:rPr>
          <w:rStyle w:val="Emphasis"/>
          <w:sz w:val="26"/>
          <w:szCs w:val="26"/>
        </w:rPr>
        <w:t xml:space="preserve"> </w:t>
      </w:r>
      <w:proofErr w:type="spellStart"/>
      <w:r w:rsidRPr="00C832F3">
        <w:rPr>
          <w:rStyle w:val="Emphasis"/>
          <w:sz w:val="26"/>
          <w:szCs w:val="26"/>
        </w:rPr>
        <w:t>sửa</w:t>
      </w:r>
      <w:proofErr w:type="spellEnd"/>
      <w:r w:rsidRPr="00C832F3">
        <w:rPr>
          <w:rStyle w:val="Emphasis"/>
          <w:sz w:val="26"/>
          <w:szCs w:val="26"/>
        </w:rPr>
        <w:t xml:space="preserve"> </w:t>
      </w:r>
      <w:proofErr w:type="spellStart"/>
      <w:r w:rsidRPr="00C832F3">
        <w:rPr>
          <w:rStyle w:val="Emphasis"/>
          <w:sz w:val="26"/>
          <w:szCs w:val="26"/>
        </w:rPr>
        <w:t>đổi</w:t>
      </w:r>
      <w:proofErr w:type="spellEnd"/>
      <w:r w:rsidRPr="00C832F3">
        <w:rPr>
          <w:rStyle w:val="Emphasis"/>
          <w:sz w:val="26"/>
          <w:szCs w:val="26"/>
        </w:rPr>
        <w:t xml:space="preserve">, </w:t>
      </w:r>
      <w:proofErr w:type="spellStart"/>
      <w:r w:rsidRPr="00C832F3">
        <w:rPr>
          <w:rStyle w:val="Emphasis"/>
          <w:sz w:val="26"/>
          <w:szCs w:val="26"/>
        </w:rPr>
        <w:t>bổ</w:t>
      </w:r>
      <w:proofErr w:type="spellEnd"/>
      <w:r w:rsidRPr="00C832F3">
        <w:rPr>
          <w:rStyle w:val="Emphasis"/>
          <w:sz w:val="26"/>
          <w:szCs w:val="26"/>
        </w:rPr>
        <w:t xml:space="preserve"> sung </w:t>
      </w:r>
      <w:proofErr w:type="spellStart"/>
      <w:r w:rsidRPr="00C832F3">
        <w:rPr>
          <w:rStyle w:val="Emphasis"/>
          <w:sz w:val="26"/>
          <w:szCs w:val="26"/>
        </w:rPr>
        <w:t>theo</w:t>
      </w:r>
      <w:proofErr w:type="spellEnd"/>
      <w:r w:rsidRPr="00C832F3">
        <w:rPr>
          <w:rStyle w:val="Emphasis"/>
          <w:sz w:val="26"/>
          <w:szCs w:val="26"/>
        </w:rPr>
        <w:t xml:space="preserve"> </w:t>
      </w:r>
      <w:proofErr w:type="spellStart"/>
      <w:r w:rsidRPr="00C832F3">
        <w:rPr>
          <w:rStyle w:val="Emphasis"/>
          <w:sz w:val="26"/>
          <w:szCs w:val="26"/>
        </w:rPr>
        <w:t>Nghị</w:t>
      </w:r>
      <w:proofErr w:type="spellEnd"/>
      <w:r w:rsidRPr="00C832F3">
        <w:rPr>
          <w:rStyle w:val="Emphasis"/>
          <w:sz w:val="26"/>
          <w:szCs w:val="26"/>
        </w:rPr>
        <w:t xml:space="preserve"> </w:t>
      </w:r>
      <w:proofErr w:type="spellStart"/>
      <w:r w:rsidRPr="00C832F3">
        <w:rPr>
          <w:rStyle w:val="Emphasis"/>
          <w:sz w:val="26"/>
          <w:szCs w:val="26"/>
        </w:rPr>
        <w:t>định</w:t>
      </w:r>
      <w:proofErr w:type="spellEnd"/>
      <w:r w:rsidRPr="00C832F3">
        <w:rPr>
          <w:rStyle w:val="Emphasis"/>
          <w:sz w:val="26"/>
          <w:szCs w:val="26"/>
        </w:rPr>
        <w:t xml:space="preserve"> </w:t>
      </w:r>
      <w:proofErr w:type="spellStart"/>
      <w:r w:rsidRPr="00C832F3">
        <w:rPr>
          <w:rStyle w:val="Emphasis"/>
          <w:sz w:val="26"/>
          <w:szCs w:val="26"/>
        </w:rPr>
        <w:t>số</w:t>
      </w:r>
      <w:proofErr w:type="spellEnd"/>
      <w:r w:rsidRPr="00C832F3">
        <w:rPr>
          <w:rStyle w:val="Emphasis"/>
          <w:sz w:val="26"/>
          <w:szCs w:val="26"/>
        </w:rPr>
        <w:t xml:space="preserve"> …/2025/NĐ-CP)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70"/>
        <w:gridCol w:w="1287"/>
        <w:gridCol w:w="1346"/>
        <w:gridCol w:w="1261"/>
        <w:gridCol w:w="1261"/>
        <w:gridCol w:w="1599"/>
        <w:gridCol w:w="1246"/>
      </w:tblGrid>
      <w:tr w:rsidR="004F11CB" w:rsidRPr="00C832F3" w14:paraId="28C42F60" w14:textId="77777777" w:rsidTr="004F11CB">
        <w:tc>
          <w:tcPr>
            <w:tcW w:w="731" w:type="pct"/>
            <w:vAlign w:val="center"/>
          </w:tcPr>
          <w:p w14:paraId="28070852" w14:textId="77777777" w:rsidR="004F11CB" w:rsidRPr="00C832F3" w:rsidRDefault="004F11CB" w:rsidP="004F11CB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r w:rsidRPr="00C832F3">
              <w:rPr>
                <w:rStyle w:val="Strong"/>
                <w:sz w:val="26"/>
                <w:szCs w:val="26"/>
              </w:rPr>
              <w:t>STT</w:t>
            </w:r>
          </w:p>
        </w:tc>
        <w:tc>
          <w:tcPr>
            <w:tcW w:w="687" w:type="pct"/>
            <w:vAlign w:val="center"/>
          </w:tcPr>
          <w:p w14:paraId="30D6EF9B" w14:textId="77777777" w:rsidR="004F11CB" w:rsidRPr="00C832F3" w:rsidRDefault="004F11CB" w:rsidP="004F11CB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proofErr w:type="spellStart"/>
            <w:r w:rsidRPr="00C832F3">
              <w:rPr>
                <w:rStyle w:val="Strong"/>
                <w:sz w:val="26"/>
                <w:szCs w:val="26"/>
              </w:rPr>
              <w:t>Mã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ngành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nghề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đăng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ký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đầu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tư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,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kinh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doanh</w:t>
            </w:r>
            <w:proofErr w:type="spellEnd"/>
          </w:p>
        </w:tc>
        <w:tc>
          <w:tcPr>
            <w:tcW w:w="718" w:type="pct"/>
            <w:vAlign w:val="center"/>
          </w:tcPr>
          <w:p w14:paraId="40B2E187" w14:textId="77777777" w:rsidR="004F11CB" w:rsidRPr="00C832F3" w:rsidRDefault="004F11CB" w:rsidP="004F11CB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proofErr w:type="spellStart"/>
            <w:r w:rsidRPr="00C832F3">
              <w:rPr>
                <w:rStyle w:val="Strong"/>
                <w:sz w:val="26"/>
                <w:szCs w:val="26"/>
              </w:rPr>
              <w:t>Tên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ngành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nghề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đăng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ký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đầu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tư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,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kinh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doanh</w:t>
            </w:r>
            <w:proofErr w:type="spellEnd"/>
          </w:p>
        </w:tc>
        <w:tc>
          <w:tcPr>
            <w:tcW w:w="673" w:type="pct"/>
            <w:vAlign w:val="center"/>
          </w:tcPr>
          <w:p w14:paraId="2982D82D" w14:textId="77777777" w:rsidR="004F11CB" w:rsidRPr="00C832F3" w:rsidRDefault="004F11CB" w:rsidP="004F11CB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proofErr w:type="spellStart"/>
            <w:r w:rsidRPr="00C832F3">
              <w:rPr>
                <w:rStyle w:val="Strong"/>
                <w:sz w:val="26"/>
                <w:szCs w:val="26"/>
              </w:rPr>
              <w:t>Tỷ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lệ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SHNN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tối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đa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theo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cam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kết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quốc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tế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(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cụ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thể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Hiệp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định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quốc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tế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>)</w:t>
            </w:r>
          </w:p>
        </w:tc>
        <w:tc>
          <w:tcPr>
            <w:tcW w:w="673" w:type="pct"/>
            <w:vAlign w:val="center"/>
          </w:tcPr>
          <w:p w14:paraId="1BAC11EA" w14:textId="77777777" w:rsidR="004F11CB" w:rsidRPr="00C832F3" w:rsidRDefault="004F11CB" w:rsidP="004F11CB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proofErr w:type="spellStart"/>
            <w:r w:rsidRPr="00C832F3">
              <w:rPr>
                <w:rStyle w:val="Strong"/>
                <w:sz w:val="26"/>
                <w:szCs w:val="26"/>
              </w:rPr>
              <w:t>Tỷ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lệ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SHNN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tối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đa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theo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pháp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luật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liên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853" w:type="pct"/>
            <w:vAlign w:val="center"/>
          </w:tcPr>
          <w:p w14:paraId="3337F023" w14:textId="77777777" w:rsidR="004F11CB" w:rsidRPr="00C832F3" w:rsidRDefault="004F11CB" w:rsidP="004F11CB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proofErr w:type="spellStart"/>
            <w:r w:rsidRPr="00C832F3">
              <w:rPr>
                <w:rStyle w:val="Strong"/>
                <w:sz w:val="26"/>
                <w:szCs w:val="26"/>
              </w:rPr>
              <w:t>Tỷ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lệ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SHNN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tối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đa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tại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Danh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mục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ngành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,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nghề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hạn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chế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tiếp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cận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thị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trường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đối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với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nhà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đầu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tư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nước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ngoài</w:t>
            </w:r>
            <w:proofErr w:type="spellEnd"/>
          </w:p>
        </w:tc>
        <w:tc>
          <w:tcPr>
            <w:tcW w:w="666" w:type="pct"/>
            <w:vAlign w:val="center"/>
          </w:tcPr>
          <w:p w14:paraId="0404360D" w14:textId="77777777" w:rsidR="004F11CB" w:rsidRPr="00C832F3" w:rsidRDefault="004F11CB" w:rsidP="004F11CB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proofErr w:type="spellStart"/>
            <w:r w:rsidRPr="00C832F3">
              <w:rPr>
                <w:rStyle w:val="Strong"/>
                <w:sz w:val="26"/>
                <w:szCs w:val="26"/>
              </w:rPr>
              <w:t>Tỷ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lệ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SHNN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tối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đa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theo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pháp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luật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cổ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phần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hóa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(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nếu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có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>)</w:t>
            </w:r>
          </w:p>
          <w:p w14:paraId="309A4134" w14:textId="77777777" w:rsidR="004F11CB" w:rsidRPr="00C832F3" w:rsidRDefault="004F11CB" w:rsidP="004F11CB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</w:p>
        </w:tc>
      </w:tr>
      <w:tr w:rsidR="004F11CB" w:rsidRPr="00C832F3" w14:paraId="5708F6A3" w14:textId="77777777" w:rsidTr="004F11CB">
        <w:tc>
          <w:tcPr>
            <w:tcW w:w="731" w:type="pct"/>
            <w:vAlign w:val="center"/>
          </w:tcPr>
          <w:p w14:paraId="095A344B" w14:textId="77777777" w:rsidR="004F11CB" w:rsidRPr="00C832F3" w:rsidRDefault="004F11CB" w:rsidP="004F11CB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r w:rsidRPr="00C832F3">
              <w:rPr>
                <w:rStyle w:val="Strong"/>
                <w:sz w:val="26"/>
                <w:szCs w:val="26"/>
              </w:rPr>
              <w:t>(1)</w:t>
            </w:r>
          </w:p>
        </w:tc>
        <w:tc>
          <w:tcPr>
            <w:tcW w:w="687" w:type="pct"/>
            <w:vAlign w:val="center"/>
          </w:tcPr>
          <w:p w14:paraId="6494E07C" w14:textId="77777777" w:rsidR="004F11CB" w:rsidRPr="00C832F3" w:rsidRDefault="004F11CB" w:rsidP="004F11CB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r w:rsidRPr="00C832F3">
              <w:rPr>
                <w:rStyle w:val="Strong"/>
                <w:sz w:val="26"/>
                <w:szCs w:val="26"/>
              </w:rPr>
              <w:t>(2)</w:t>
            </w:r>
          </w:p>
        </w:tc>
        <w:tc>
          <w:tcPr>
            <w:tcW w:w="718" w:type="pct"/>
            <w:vAlign w:val="center"/>
          </w:tcPr>
          <w:p w14:paraId="3E74DA93" w14:textId="77777777" w:rsidR="004F11CB" w:rsidRPr="00C832F3" w:rsidRDefault="004F11CB" w:rsidP="004F11CB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r w:rsidRPr="00C832F3">
              <w:rPr>
                <w:rStyle w:val="Strong"/>
                <w:sz w:val="26"/>
                <w:szCs w:val="26"/>
              </w:rPr>
              <w:t>(3)</w:t>
            </w:r>
          </w:p>
        </w:tc>
        <w:tc>
          <w:tcPr>
            <w:tcW w:w="673" w:type="pct"/>
            <w:vAlign w:val="center"/>
          </w:tcPr>
          <w:p w14:paraId="23F217F7" w14:textId="77777777" w:rsidR="004F11CB" w:rsidRPr="00C832F3" w:rsidRDefault="004F11CB" w:rsidP="004F11CB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r w:rsidRPr="00C832F3">
              <w:rPr>
                <w:rStyle w:val="Strong"/>
                <w:sz w:val="26"/>
                <w:szCs w:val="26"/>
              </w:rPr>
              <w:t>(4)</w:t>
            </w:r>
          </w:p>
        </w:tc>
        <w:tc>
          <w:tcPr>
            <w:tcW w:w="673" w:type="pct"/>
            <w:vAlign w:val="center"/>
          </w:tcPr>
          <w:p w14:paraId="198E1B0D" w14:textId="77777777" w:rsidR="004F11CB" w:rsidRPr="00C832F3" w:rsidRDefault="004F11CB" w:rsidP="004F11CB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r w:rsidRPr="00C832F3">
              <w:rPr>
                <w:rStyle w:val="Strong"/>
                <w:sz w:val="26"/>
                <w:szCs w:val="26"/>
              </w:rPr>
              <w:t>(5)</w:t>
            </w:r>
          </w:p>
        </w:tc>
        <w:tc>
          <w:tcPr>
            <w:tcW w:w="853" w:type="pct"/>
            <w:vAlign w:val="center"/>
          </w:tcPr>
          <w:p w14:paraId="7BB07DA9" w14:textId="77777777" w:rsidR="004F11CB" w:rsidRPr="00C832F3" w:rsidRDefault="004F11CB" w:rsidP="004F11CB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r w:rsidRPr="00C832F3">
              <w:rPr>
                <w:rStyle w:val="Strong"/>
                <w:sz w:val="26"/>
                <w:szCs w:val="26"/>
              </w:rPr>
              <w:t>(6)</w:t>
            </w:r>
          </w:p>
        </w:tc>
        <w:tc>
          <w:tcPr>
            <w:tcW w:w="666" w:type="pct"/>
            <w:vAlign w:val="center"/>
          </w:tcPr>
          <w:p w14:paraId="3CD1C896" w14:textId="77777777" w:rsidR="004F11CB" w:rsidRPr="00C832F3" w:rsidRDefault="004F11CB" w:rsidP="004F11CB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r w:rsidRPr="00C832F3">
              <w:rPr>
                <w:rStyle w:val="Strong"/>
                <w:sz w:val="26"/>
                <w:szCs w:val="26"/>
              </w:rPr>
              <w:t>(7)</w:t>
            </w:r>
          </w:p>
        </w:tc>
      </w:tr>
      <w:tr w:rsidR="004F11CB" w:rsidRPr="00C832F3" w14:paraId="0A4B315C" w14:textId="77777777" w:rsidTr="004F11CB">
        <w:tc>
          <w:tcPr>
            <w:tcW w:w="731" w:type="pct"/>
            <w:vAlign w:val="center"/>
          </w:tcPr>
          <w:p w14:paraId="0DEAA462" w14:textId="77777777" w:rsidR="004F11CB" w:rsidRPr="00C832F3" w:rsidRDefault="004F11CB" w:rsidP="004F11CB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r w:rsidRPr="00C832F3">
              <w:rPr>
                <w:rStyle w:val="Strong"/>
                <w:sz w:val="26"/>
                <w:szCs w:val="26"/>
              </w:rPr>
              <w:t>1</w:t>
            </w:r>
          </w:p>
        </w:tc>
        <w:tc>
          <w:tcPr>
            <w:tcW w:w="687" w:type="pct"/>
            <w:vAlign w:val="center"/>
          </w:tcPr>
          <w:p w14:paraId="7DB0FCEB" w14:textId="77777777" w:rsidR="004F11CB" w:rsidRPr="00C832F3" w:rsidRDefault="004F11CB" w:rsidP="004F11CB">
            <w:pPr>
              <w:pStyle w:val="NormalWeb"/>
              <w:spacing w:before="120" w:beforeAutospacing="0" w:after="0" w:afterAutospacing="0"/>
              <w:rPr>
                <w:sz w:val="26"/>
                <w:szCs w:val="26"/>
              </w:rPr>
            </w:pPr>
            <w:r w:rsidRPr="00C832F3">
              <w:rPr>
                <w:sz w:val="26"/>
                <w:szCs w:val="26"/>
              </w:rPr>
              <w:t xml:space="preserve"> </w:t>
            </w:r>
          </w:p>
        </w:tc>
        <w:tc>
          <w:tcPr>
            <w:tcW w:w="718" w:type="pct"/>
            <w:vAlign w:val="center"/>
          </w:tcPr>
          <w:p w14:paraId="09E3C1DB" w14:textId="77777777" w:rsidR="004F11CB" w:rsidRPr="00C832F3" w:rsidRDefault="004F11CB" w:rsidP="004F11CB">
            <w:pPr>
              <w:pStyle w:val="NormalWeb"/>
              <w:spacing w:before="120" w:beforeAutospacing="0" w:after="0" w:afterAutospacing="0"/>
              <w:rPr>
                <w:sz w:val="26"/>
                <w:szCs w:val="26"/>
              </w:rPr>
            </w:pPr>
            <w:r w:rsidRPr="00C832F3">
              <w:rPr>
                <w:sz w:val="26"/>
                <w:szCs w:val="26"/>
              </w:rPr>
              <w:t xml:space="preserve"> </w:t>
            </w:r>
          </w:p>
        </w:tc>
        <w:tc>
          <w:tcPr>
            <w:tcW w:w="673" w:type="pct"/>
            <w:vAlign w:val="center"/>
          </w:tcPr>
          <w:p w14:paraId="0190930E" w14:textId="77777777" w:rsidR="004F11CB" w:rsidRPr="00C832F3" w:rsidRDefault="004F11CB" w:rsidP="004F11CB">
            <w:pPr>
              <w:pStyle w:val="NormalWeb"/>
              <w:spacing w:before="120" w:beforeAutospacing="0" w:after="0" w:afterAutospacing="0"/>
              <w:rPr>
                <w:sz w:val="26"/>
                <w:szCs w:val="26"/>
              </w:rPr>
            </w:pPr>
            <w:r w:rsidRPr="00C832F3">
              <w:rPr>
                <w:sz w:val="26"/>
                <w:szCs w:val="26"/>
              </w:rPr>
              <w:t xml:space="preserve"> </w:t>
            </w:r>
          </w:p>
        </w:tc>
        <w:tc>
          <w:tcPr>
            <w:tcW w:w="673" w:type="pct"/>
            <w:vAlign w:val="center"/>
          </w:tcPr>
          <w:p w14:paraId="22661ECF" w14:textId="77777777" w:rsidR="004F11CB" w:rsidRPr="00C832F3" w:rsidRDefault="004F11CB" w:rsidP="004F11CB">
            <w:pPr>
              <w:pStyle w:val="NormalWeb"/>
              <w:spacing w:before="120" w:beforeAutospacing="0" w:after="0" w:afterAutospacing="0"/>
              <w:rPr>
                <w:sz w:val="26"/>
                <w:szCs w:val="26"/>
              </w:rPr>
            </w:pPr>
            <w:r w:rsidRPr="00C832F3">
              <w:rPr>
                <w:sz w:val="26"/>
                <w:szCs w:val="26"/>
              </w:rPr>
              <w:t xml:space="preserve"> </w:t>
            </w:r>
          </w:p>
        </w:tc>
        <w:tc>
          <w:tcPr>
            <w:tcW w:w="853" w:type="pct"/>
            <w:vAlign w:val="center"/>
          </w:tcPr>
          <w:p w14:paraId="42B8B0CF" w14:textId="77777777" w:rsidR="004F11CB" w:rsidRPr="00C832F3" w:rsidRDefault="004F11CB" w:rsidP="004F11CB">
            <w:pPr>
              <w:pStyle w:val="NormalWeb"/>
              <w:spacing w:before="120" w:beforeAutospacing="0" w:after="0" w:afterAutospacing="0"/>
              <w:rPr>
                <w:sz w:val="26"/>
                <w:szCs w:val="26"/>
              </w:rPr>
            </w:pPr>
            <w:r w:rsidRPr="00C832F3">
              <w:rPr>
                <w:sz w:val="26"/>
                <w:szCs w:val="26"/>
              </w:rPr>
              <w:t xml:space="preserve"> </w:t>
            </w:r>
          </w:p>
        </w:tc>
        <w:tc>
          <w:tcPr>
            <w:tcW w:w="666" w:type="pct"/>
            <w:vMerge w:val="restart"/>
            <w:vAlign w:val="center"/>
          </w:tcPr>
          <w:p w14:paraId="4263D0B9" w14:textId="77777777" w:rsidR="004F11CB" w:rsidRPr="00C832F3" w:rsidRDefault="004F11CB" w:rsidP="004F11CB">
            <w:pPr>
              <w:pStyle w:val="NormalWeb"/>
              <w:spacing w:before="120" w:beforeAutospacing="0" w:after="0" w:afterAutospacing="0"/>
              <w:rPr>
                <w:sz w:val="26"/>
                <w:szCs w:val="26"/>
              </w:rPr>
            </w:pPr>
            <w:r w:rsidRPr="00C832F3">
              <w:rPr>
                <w:sz w:val="26"/>
                <w:szCs w:val="26"/>
              </w:rPr>
              <w:t xml:space="preserve"> </w:t>
            </w:r>
          </w:p>
        </w:tc>
      </w:tr>
      <w:tr w:rsidR="004F11CB" w:rsidRPr="00C832F3" w14:paraId="36FA0C6E" w14:textId="77777777" w:rsidTr="004F11CB">
        <w:tc>
          <w:tcPr>
            <w:tcW w:w="731" w:type="pct"/>
            <w:vAlign w:val="center"/>
          </w:tcPr>
          <w:p w14:paraId="01B15C56" w14:textId="77777777" w:rsidR="004F11CB" w:rsidRPr="00C832F3" w:rsidRDefault="004F11CB" w:rsidP="004F11CB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r w:rsidRPr="00C832F3">
              <w:rPr>
                <w:rStyle w:val="Strong"/>
                <w:sz w:val="26"/>
                <w:szCs w:val="26"/>
              </w:rPr>
              <w:t>…</w:t>
            </w:r>
          </w:p>
        </w:tc>
        <w:tc>
          <w:tcPr>
            <w:tcW w:w="687" w:type="pct"/>
            <w:vAlign w:val="center"/>
          </w:tcPr>
          <w:p w14:paraId="0C2FEE6A" w14:textId="77777777" w:rsidR="004F11CB" w:rsidRPr="00C832F3" w:rsidRDefault="004F11CB" w:rsidP="004F11CB">
            <w:pPr>
              <w:pStyle w:val="NormalWeb"/>
              <w:spacing w:before="120" w:beforeAutospacing="0" w:after="0" w:afterAutospacing="0"/>
              <w:rPr>
                <w:sz w:val="26"/>
                <w:szCs w:val="26"/>
              </w:rPr>
            </w:pPr>
            <w:r w:rsidRPr="00C832F3">
              <w:rPr>
                <w:sz w:val="26"/>
                <w:szCs w:val="26"/>
              </w:rPr>
              <w:t xml:space="preserve"> </w:t>
            </w:r>
          </w:p>
        </w:tc>
        <w:tc>
          <w:tcPr>
            <w:tcW w:w="718" w:type="pct"/>
            <w:vAlign w:val="center"/>
          </w:tcPr>
          <w:p w14:paraId="25DA2191" w14:textId="77777777" w:rsidR="004F11CB" w:rsidRPr="00C832F3" w:rsidRDefault="004F11CB" w:rsidP="004F11CB">
            <w:pPr>
              <w:pStyle w:val="NormalWeb"/>
              <w:spacing w:before="120" w:beforeAutospacing="0" w:after="0" w:afterAutospacing="0"/>
              <w:rPr>
                <w:sz w:val="26"/>
                <w:szCs w:val="26"/>
              </w:rPr>
            </w:pPr>
            <w:r w:rsidRPr="00C832F3">
              <w:rPr>
                <w:sz w:val="26"/>
                <w:szCs w:val="26"/>
              </w:rPr>
              <w:t xml:space="preserve"> </w:t>
            </w:r>
          </w:p>
        </w:tc>
        <w:tc>
          <w:tcPr>
            <w:tcW w:w="673" w:type="pct"/>
            <w:vAlign w:val="center"/>
          </w:tcPr>
          <w:p w14:paraId="3C4685F8" w14:textId="77777777" w:rsidR="004F11CB" w:rsidRPr="00C832F3" w:rsidRDefault="004F11CB" w:rsidP="004F11CB">
            <w:pPr>
              <w:pStyle w:val="NormalWeb"/>
              <w:spacing w:before="120" w:beforeAutospacing="0" w:after="0" w:afterAutospacing="0"/>
              <w:rPr>
                <w:sz w:val="26"/>
                <w:szCs w:val="26"/>
              </w:rPr>
            </w:pPr>
            <w:r w:rsidRPr="00C832F3">
              <w:rPr>
                <w:sz w:val="26"/>
                <w:szCs w:val="26"/>
              </w:rPr>
              <w:t xml:space="preserve"> </w:t>
            </w:r>
          </w:p>
        </w:tc>
        <w:tc>
          <w:tcPr>
            <w:tcW w:w="673" w:type="pct"/>
            <w:vAlign w:val="center"/>
          </w:tcPr>
          <w:p w14:paraId="788E3E90" w14:textId="77777777" w:rsidR="004F11CB" w:rsidRPr="00C832F3" w:rsidRDefault="004F11CB" w:rsidP="004F11CB">
            <w:pPr>
              <w:pStyle w:val="NormalWeb"/>
              <w:spacing w:before="120" w:beforeAutospacing="0" w:after="0" w:afterAutospacing="0"/>
              <w:rPr>
                <w:sz w:val="26"/>
                <w:szCs w:val="26"/>
              </w:rPr>
            </w:pPr>
            <w:r w:rsidRPr="00C832F3">
              <w:rPr>
                <w:sz w:val="26"/>
                <w:szCs w:val="26"/>
              </w:rPr>
              <w:t xml:space="preserve"> </w:t>
            </w:r>
          </w:p>
        </w:tc>
        <w:tc>
          <w:tcPr>
            <w:tcW w:w="853" w:type="pct"/>
            <w:vAlign w:val="center"/>
          </w:tcPr>
          <w:p w14:paraId="04031D24" w14:textId="77777777" w:rsidR="004F11CB" w:rsidRPr="00C832F3" w:rsidRDefault="004F11CB" w:rsidP="004F11CB">
            <w:pPr>
              <w:pStyle w:val="NormalWeb"/>
              <w:spacing w:before="120" w:beforeAutospacing="0" w:after="0" w:afterAutospacing="0"/>
              <w:rPr>
                <w:sz w:val="26"/>
                <w:szCs w:val="26"/>
              </w:rPr>
            </w:pPr>
            <w:r w:rsidRPr="00C832F3">
              <w:rPr>
                <w:sz w:val="26"/>
                <w:szCs w:val="26"/>
              </w:rPr>
              <w:t xml:space="preserve"> </w:t>
            </w:r>
          </w:p>
        </w:tc>
        <w:tc>
          <w:tcPr>
            <w:tcW w:w="666" w:type="pct"/>
            <w:vMerge/>
            <w:vAlign w:val="center"/>
          </w:tcPr>
          <w:p w14:paraId="0681A741" w14:textId="77777777" w:rsidR="004F11CB" w:rsidRPr="00C832F3" w:rsidRDefault="004F11CB" w:rsidP="004F11CB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F11CB" w:rsidRPr="00C832F3" w14:paraId="2077A509" w14:textId="77777777" w:rsidTr="004F11CB">
        <w:tc>
          <w:tcPr>
            <w:tcW w:w="731" w:type="pct"/>
            <w:vAlign w:val="center"/>
          </w:tcPr>
          <w:p w14:paraId="31BBAB0F" w14:textId="77777777" w:rsidR="004F11CB" w:rsidRPr="00C832F3" w:rsidRDefault="004F11CB" w:rsidP="004F11CB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r w:rsidRPr="00C832F3">
              <w:rPr>
                <w:sz w:val="26"/>
                <w:szCs w:val="26"/>
              </w:rPr>
              <w:t>(</w:t>
            </w:r>
            <w:proofErr w:type="spellStart"/>
            <w:r w:rsidRPr="00C832F3">
              <w:rPr>
                <w:sz w:val="26"/>
                <w:szCs w:val="26"/>
              </w:rPr>
              <w:t>Liệt</w:t>
            </w:r>
            <w:proofErr w:type="spellEnd"/>
            <w:r w:rsidRPr="00C832F3">
              <w:rPr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sz w:val="26"/>
                <w:szCs w:val="26"/>
              </w:rPr>
              <w:t>kê</w:t>
            </w:r>
            <w:proofErr w:type="spellEnd"/>
            <w:r w:rsidRPr="00C832F3">
              <w:rPr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sz w:val="26"/>
                <w:szCs w:val="26"/>
              </w:rPr>
              <w:t>đầy</w:t>
            </w:r>
            <w:proofErr w:type="spellEnd"/>
            <w:r w:rsidRPr="00C832F3">
              <w:rPr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sz w:val="26"/>
                <w:szCs w:val="26"/>
              </w:rPr>
              <w:t>đủ</w:t>
            </w:r>
            <w:proofErr w:type="spellEnd"/>
            <w:r w:rsidRPr="00C832F3">
              <w:rPr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sz w:val="26"/>
                <w:szCs w:val="26"/>
              </w:rPr>
              <w:t>tất</w:t>
            </w:r>
            <w:proofErr w:type="spellEnd"/>
            <w:r w:rsidRPr="00C832F3">
              <w:rPr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sz w:val="26"/>
                <w:szCs w:val="26"/>
              </w:rPr>
              <w:t>cả</w:t>
            </w:r>
            <w:proofErr w:type="spellEnd"/>
            <w:r w:rsidRPr="00C832F3">
              <w:rPr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sz w:val="26"/>
                <w:szCs w:val="26"/>
              </w:rPr>
              <w:t>ngành</w:t>
            </w:r>
            <w:proofErr w:type="spellEnd"/>
            <w:r w:rsidRPr="00C832F3">
              <w:rPr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sz w:val="26"/>
                <w:szCs w:val="26"/>
              </w:rPr>
              <w:t>nghề</w:t>
            </w:r>
            <w:proofErr w:type="spellEnd"/>
            <w:r w:rsidRPr="00C832F3">
              <w:rPr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sz w:val="26"/>
                <w:szCs w:val="26"/>
              </w:rPr>
              <w:t>của</w:t>
            </w:r>
            <w:proofErr w:type="spellEnd"/>
            <w:r w:rsidRPr="00C832F3">
              <w:rPr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sz w:val="26"/>
                <w:szCs w:val="26"/>
              </w:rPr>
              <w:t>Công</w:t>
            </w:r>
            <w:proofErr w:type="spellEnd"/>
            <w:r w:rsidRPr="00C832F3">
              <w:rPr>
                <w:sz w:val="26"/>
                <w:szCs w:val="26"/>
              </w:rPr>
              <w:t xml:space="preserve"> ty</w:t>
            </w:r>
          </w:p>
        </w:tc>
        <w:tc>
          <w:tcPr>
            <w:tcW w:w="687" w:type="pct"/>
            <w:vAlign w:val="center"/>
          </w:tcPr>
          <w:p w14:paraId="079E22CA" w14:textId="77777777" w:rsidR="004F11CB" w:rsidRPr="00C832F3" w:rsidRDefault="004F11CB" w:rsidP="004F11CB">
            <w:pPr>
              <w:pStyle w:val="NormalWeb"/>
              <w:spacing w:before="120" w:beforeAutospacing="0" w:after="0" w:afterAutospacing="0"/>
              <w:rPr>
                <w:sz w:val="26"/>
                <w:szCs w:val="26"/>
              </w:rPr>
            </w:pPr>
            <w:r w:rsidRPr="00C832F3">
              <w:rPr>
                <w:sz w:val="26"/>
                <w:szCs w:val="26"/>
              </w:rPr>
              <w:t xml:space="preserve"> </w:t>
            </w:r>
          </w:p>
        </w:tc>
        <w:tc>
          <w:tcPr>
            <w:tcW w:w="718" w:type="pct"/>
            <w:vAlign w:val="center"/>
          </w:tcPr>
          <w:p w14:paraId="58A945AC" w14:textId="77777777" w:rsidR="004F11CB" w:rsidRPr="00C832F3" w:rsidRDefault="004F11CB" w:rsidP="004F11CB">
            <w:pPr>
              <w:pStyle w:val="NormalWeb"/>
              <w:spacing w:before="120" w:beforeAutospacing="0" w:after="0" w:afterAutospacing="0"/>
              <w:rPr>
                <w:sz w:val="26"/>
                <w:szCs w:val="26"/>
              </w:rPr>
            </w:pPr>
            <w:r w:rsidRPr="00C832F3">
              <w:rPr>
                <w:sz w:val="26"/>
                <w:szCs w:val="26"/>
              </w:rPr>
              <w:t xml:space="preserve"> </w:t>
            </w:r>
          </w:p>
        </w:tc>
        <w:tc>
          <w:tcPr>
            <w:tcW w:w="673" w:type="pct"/>
            <w:vAlign w:val="center"/>
          </w:tcPr>
          <w:p w14:paraId="70E2AA5A" w14:textId="77777777" w:rsidR="004F11CB" w:rsidRPr="00C832F3" w:rsidRDefault="004F11CB" w:rsidP="004F11CB">
            <w:pPr>
              <w:pStyle w:val="NormalWeb"/>
              <w:spacing w:before="120" w:beforeAutospacing="0" w:after="0" w:afterAutospacing="0"/>
              <w:rPr>
                <w:sz w:val="26"/>
                <w:szCs w:val="26"/>
              </w:rPr>
            </w:pPr>
            <w:r w:rsidRPr="00C832F3">
              <w:rPr>
                <w:sz w:val="26"/>
                <w:szCs w:val="26"/>
              </w:rPr>
              <w:t xml:space="preserve"> </w:t>
            </w:r>
          </w:p>
        </w:tc>
        <w:tc>
          <w:tcPr>
            <w:tcW w:w="673" w:type="pct"/>
            <w:vAlign w:val="center"/>
          </w:tcPr>
          <w:p w14:paraId="42AE3ADA" w14:textId="77777777" w:rsidR="004F11CB" w:rsidRPr="00C832F3" w:rsidRDefault="004F11CB" w:rsidP="004F11CB">
            <w:pPr>
              <w:pStyle w:val="NormalWeb"/>
              <w:spacing w:before="120" w:beforeAutospacing="0" w:after="0" w:afterAutospacing="0"/>
              <w:rPr>
                <w:sz w:val="26"/>
                <w:szCs w:val="26"/>
              </w:rPr>
            </w:pPr>
            <w:r w:rsidRPr="00C832F3">
              <w:rPr>
                <w:sz w:val="26"/>
                <w:szCs w:val="26"/>
              </w:rPr>
              <w:t xml:space="preserve"> </w:t>
            </w:r>
          </w:p>
        </w:tc>
        <w:tc>
          <w:tcPr>
            <w:tcW w:w="853" w:type="pct"/>
            <w:vAlign w:val="center"/>
          </w:tcPr>
          <w:p w14:paraId="31149649" w14:textId="77777777" w:rsidR="004F11CB" w:rsidRPr="00C832F3" w:rsidRDefault="004F11CB" w:rsidP="004F11CB">
            <w:pPr>
              <w:pStyle w:val="NormalWeb"/>
              <w:spacing w:before="120" w:beforeAutospacing="0" w:after="0" w:afterAutospacing="0"/>
              <w:rPr>
                <w:sz w:val="26"/>
                <w:szCs w:val="26"/>
              </w:rPr>
            </w:pPr>
            <w:r w:rsidRPr="00C832F3">
              <w:rPr>
                <w:sz w:val="26"/>
                <w:szCs w:val="26"/>
              </w:rPr>
              <w:t xml:space="preserve"> </w:t>
            </w:r>
          </w:p>
        </w:tc>
        <w:tc>
          <w:tcPr>
            <w:tcW w:w="666" w:type="pct"/>
            <w:vMerge/>
            <w:vAlign w:val="center"/>
          </w:tcPr>
          <w:p w14:paraId="7DD6473B" w14:textId="77777777" w:rsidR="004F11CB" w:rsidRPr="00C832F3" w:rsidRDefault="004F11CB" w:rsidP="004F11CB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F11CB" w:rsidRPr="00C832F3" w14:paraId="7642B239" w14:textId="77777777" w:rsidTr="004F11CB">
        <w:tc>
          <w:tcPr>
            <w:tcW w:w="5000" w:type="pct"/>
            <w:gridSpan w:val="7"/>
            <w:vAlign w:val="center"/>
          </w:tcPr>
          <w:p w14:paraId="290314D3" w14:textId="77777777" w:rsidR="004F11CB" w:rsidRPr="00C832F3" w:rsidRDefault="004F11CB" w:rsidP="004F11CB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proofErr w:type="spellStart"/>
            <w:r w:rsidRPr="00C832F3">
              <w:rPr>
                <w:rStyle w:val="Strong"/>
                <w:sz w:val="26"/>
                <w:szCs w:val="26"/>
              </w:rPr>
              <w:lastRenderedPageBreak/>
              <w:t>Tỷ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lệ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SHNN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tối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đa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tại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Công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ty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là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…%</w:t>
            </w:r>
          </w:p>
        </w:tc>
      </w:tr>
    </w:tbl>
    <w:p w14:paraId="77BC3129" w14:textId="77777777" w:rsidR="004F11CB" w:rsidRPr="00C832F3" w:rsidRDefault="004F11CB" w:rsidP="004F11CB">
      <w:pPr>
        <w:pStyle w:val="NormalWeb"/>
        <w:spacing w:before="120" w:beforeAutospacing="0" w:after="0" w:afterAutospacing="0"/>
        <w:rPr>
          <w:sz w:val="26"/>
          <w:szCs w:val="26"/>
        </w:rPr>
      </w:pPr>
      <w:proofErr w:type="spellStart"/>
      <w:r w:rsidRPr="00C832F3">
        <w:rPr>
          <w:sz w:val="26"/>
          <w:szCs w:val="26"/>
        </w:rPr>
        <w:t>Chúng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tôi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xin</w:t>
      </w:r>
      <w:proofErr w:type="spellEnd"/>
      <w:r w:rsidRPr="00C832F3">
        <w:rPr>
          <w:sz w:val="26"/>
          <w:szCs w:val="26"/>
        </w:rPr>
        <w:t xml:space="preserve"> cam </w:t>
      </w:r>
      <w:proofErr w:type="spellStart"/>
      <w:r w:rsidRPr="00C832F3">
        <w:rPr>
          <w:sz w:val="26"/>
          <w:szCs w:val="26"/>
        </w:rPr>
        <w:t>kết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hoàn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toàn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chịu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trách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nhiệm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về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tính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chính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xác</w:t>
      </w:r>
      <w:proofErr w:type="spellEnd"/>
      <w:r w:rsidRPr="00C832F3">
        <w:rPr>
          <w:sz w:val="26"/>
          <w:szCs w:val="26"/>
        </w:rPr>
        <w:t xml:space="preserve">, </w:t>
      </w:r>
      <w:proofErr w:type="spellStart"/>
      <w:r w:rsidRPr="00C832F3">
        <w:rPr>
          <w:sz w:val="26"/>
          <w:szCs w:val="26"/>
        </w:rPr>
        <w:t>trung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thực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của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nội</w:t>
      </w:r>
      <w:proofErr w:type="spellEnd"/>
      <w:r w:rsidRPr="00C832F3">
        <w:rPr>
          <w:sz w:val="26"/>
          <w:szCs w:val="26"/>
        </w:rPr>
        <w:t xml:space="preserve"> dung </w:t>
      </w:r>
      <w:proofErr w:type="spellStart"/>
      <w:r w:rsidRPr="00C832F3">
        <w:rPr>
          <w:sz w:val="26"/>
          <w:szCs w:val="26"/>
        </w:rPr>
        <w:t>hồ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sơ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này</w:t>
      </w:r>
      <w:proofErr w:type="spellEnd"/>
      <w:r w:rsidRPr="00C832F3">
        <w:rPr>
          <w:sz w:val="26"/>
          <w:szCs w:val="26"/>
        </w:rPr>
        <w:t>./.</w:t>
      </w:r>
    </w:p>
    <w:p w14:paraId="09B6E6DC" w14:textId="77777777" w:rsidR="004F11CB" w:rsidRPr="00C832F3" w:rsidRDefault="004F11CB" w:rsidP="004F11CB">
      <w:pPr>
        <w:pStyle w:val="NormalWeb"/>
        <w:spacing w:before="120" w:beforeAutospacing="0" w:after="0" w:afterAutospacing="0"/>
        <w:rPr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87"/>
        <w:gridCol w:w="5209"/>
      </w:tblGrid>
      <w:tr w:rsidR="004F11CB" w:rsidRPr="00C832F3" w14:paraId="3638158E" w14:textId="77777777" w:rsidTr="004F11CB">
        <w:tc>
          <w:tcPr>
            <w:tcW w:w="4058" w:type="dxa"/>
            <w:tcMar>
              <w:top w:w="0" w:type="dxa"/>
              <w:left w:w="118" w:type="dxa"/>
              <w:bottom w:w="0" w:type="dxa"/>
              <w:right w:w="118" w:type="dxa"/>
            </w:tcMar>
          </w:tcPr>
          <w:p w14:paraId="48C34E3A" w14:textId="77777777" w:rsidR="004F11CB" w:rsidRPr="00C832F3" w:rsidRDefault="004F11CB" w:rsidP="004F11CB">
            <w:pPr>
              <w:pStyle w:val="NormalWeb"/>
              <w:spacing w:before="120" w:beforeAutospacing="0" w:after="0" w:afterAutospacing="0"/>
              <w:rPr>
                <w:sz w:val="26"/>
                <w:szCs w:val="26"/>
              </w:rPr>
            </w:pPr>
            <w:proofErr w:type="spellStart"/>
            <w:r w:rsidRPr="00C832F3">
              <w:rPr>
                <w:rStyle w:val="Emphasis"/>
                <w:b/>
                <w:bCs/>
                <w:sz w:val="26"/>
                <w:szCs w:val="26"/>
              </w:rPr>
              <w:t>Các</w:t>
            </w:r>
            <w:proofErr w:type="spellEnd"/>
            <w:r w:rsidRPr="00C832F3">
              <w:rPr>
                <w:rStyle w:val="Emphasis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b/>
                <w:bCs/>
                <w:sz w:val="26"/>
                <w:szCs w:val="26"/>
              </w:rPr>
              <w:t>tài</w:t>
            </w:r>
            <w:proofErr w:type="spellEnd"/>
            <w:r w:rsidRPr="00C832F3">
              <w:rPr>
                <w:rStyle w:val="Emphasis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b/>
                <w:bCs/>
                <w:sz w:val="26"/>
                <w:szCs w:val="26"/>
              </w:rPr>
              <w:t>liệu</w:t>
            </w:r>
            <w:proofErr w:type="spellEnd"/>
            <w:r w:rsidRPr="00C832F3">
              <w:rPr>
                <w:rStyle w:val="Emphasis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C832F3">
              <w:rPr>
                <w:rStyle w:val="Emphasis"/>
                <w:b/>
                <w:bCs/>
                <w:sz w:val="26"/>
                <w:szCs w:val="26"/>
              </w:rPr>
              <w:t>thông</w:t>
            </w:r>
            <w:proofErr w:type="spellEnd"/>
            <w:r w:rsidRPr="00C832F3">
              <w:rPr>
                <w:rStyle w:val="Emphasis"/>
                <w:b/>
                <w:bCs/>
                <w:sz w:val="26"/>
                <w:szCs w:val="26"/>
              </w:rPr>
              <w:t xml:space="preserve"> tin </w:t>
            </w:r>
            <w:proofErr w:type="spellStart"/>
            <w:r w:rsidRPr="00C832F3">
              <w:rPr>
                <w:rStyle w:val="Emphasis"/>
                <w:b/>
                <w:bCs/>
                <w:sz w:val="26"/>
                <w:szCs w:val="26"/>
              </w:rPr>
              <w:t>gửi</w:t>
            </w:r>
            <w:proofErr w:type="spellEnd"/>
            <w:r w:rsidRPr="00C832F3">
              <w:rPr>
                <w:rStyle w:val="Emphasis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b/>
                <w:bCs/>
                <w:sz w:val="26"/>
                <w:szCs w:val="26"/>
              </w:rPr>
              <w:t>kèm</w:t>
            </w:r>
            <w:proofErr w:type="spellEnd"/>
            <w:r w:rsidRPr="00C832F3">
              <w:rPr>
                <w:rStyle w:val="Emphasis"/>
                <w:b/>
                <w:bCs/>
                <w:sz w:val="26"/>
                <w:szCs w:val="26"/>
              </w:rPr>
              <w:t>:</w:t>
            </w:r>
          </w:p>
          <w:p w14:paraId="079CEBC7" w14:textId="77777777" w:rsidR="004F11CB" w:rsidRPr="00C832F3" w:rsidRDefault="004F11CB" w:rsidP="004F11CB">
            <w:pPr>
              <w:pStyle w:val="NormalWeb"/>
              <w:spacing w:before="120" w:beforeAutospacing="0" w:after="0" w:afterAutospacing="0"/>
              <w:rPr>
                <w:sz w:val="26"/>
                <w:szCs w:val="26"/>
              </w:rPr>
            </w:pPr>
            <w:r w:rsidRPr="00C832F3">
              <w:rPr>
                <w:rStyle w:val="Emphasis"/>
                <w:sz w:val="26"/>
                <w:szCs w:val="26"/>
              </w:rPr>
              <w:t xml:space="preserve">-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Liệt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kê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đầy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đủ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các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tài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liệu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gửi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kèm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>;</w:t>
            </w:r>
          </w:p>
          <w:p w14:paraId="2A0DE991" w14:textId="77777777" w:rsidR="004F11CB" w:rsidRPr="00C832F3" w:rsidRDefault="004F11CB" w:rsidP="004F11CB">
            <w:pPr>
              <w:pStyle w:val="NormalWeb"/>
              <w:spacing w:before="120" w:beforeAutospacing="0" w:after="0" w:afterAutospacing="0"/>
              <w:rPr>
                <w:sz w:val="26"/>
                <w:szCs w:val="26"/>
              </w:rPr>
            </w:pPr>
            <w:r w:rsidRPr="00C832F3">
              <w:rPr>
                <w:rStyle w:val="Emphasis"/>
                <w:sz w:val="26"/>
                <w:szCs w:val="26"/>
              </w:rPr>
              <w:t xml:space="preserve">-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Đối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với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các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tài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liệu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đã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công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bố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thông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tin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trên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Hệ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thống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Công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bố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thông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tin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của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Ủy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ban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Chứng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khoán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Nhà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nước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,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Cổng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thông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tin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quốc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gia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về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đăng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ký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doanh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nghiệp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: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Liệt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kê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đầy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đủ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đường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link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công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bố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thông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tin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trên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trang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công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bố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thông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tin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của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Ủy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ban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Chứng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khoán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Nhà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nước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về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các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tài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liệu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này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hoặc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đường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link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thông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tin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về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ngành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nghề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đăng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ký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kinh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doanh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của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công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ty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đại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chúng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trên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Cổng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thông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tin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quốc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gia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về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đăng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ký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doanh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nghiệp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>.</w:t>
            </w:r>
          </w:p>
        </w:tc>
        <w:tc>
          <w:tcPr>
            <w:tcW w:w="4818" w:type="dxa"/>
            <w:tcMar>
              <w:top w:w="0" w:type="dxa"/>
              <w:left w:w="118" w:type="dxa"/>
              <w:bottom w:w="0" w:type="dxa"/>
              <w:right w:w="118" w:type="dxa"/>
            </w:tcMar>
          </w:tcPr>
          <w:p w14:paraId="72C622F5" w14:textId="77777777" w:rsidR="004F11CB" w:rsidRPr="00C832F3" w:rsidRDefault="004F11CB" w:rsidP="004F11CB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r w:rsidRPr="00C832F3">
              <w:rPr>
                <w:rStyle w:val="Strong"/>
                <w:sz w:val="26"/>
                <w:szCs w:val="26"/>
              </w:rPr>
              <w:t>NGƯỜI ĐẠI DIỆN THEO PHÁP LUẬT</w:t>
            </w:r>
            <w:r w:rsidRPr="00C832F3">
              <w:rPr>
                <w:sz w:val="26"/>
                <w:szCs w:val="26"/>
              </w:rPr>
              <w:br/>
            </w:r>
            <w:r w:rsidRPr="00C832F3">
              <w:rPr>
                <w:rStyle w:val="Emphasis"/>
                <w:sz w:val="26"/>
                <w:szCs w:val="26"/>
              </w:rPr>
              <w:t>(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Ký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,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ghi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rõ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họ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tên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và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đóng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dấu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>)</w:t>
            </w:r>
          </w:p>
        </w:tc>
      </w:tr>
    </w:tbl>
    <w:p w14:paraId="209FA881" w14:textId="77777777" w:rsidR="004F11CB" w:rsidRPr="00C832F3" w:rsidRDefault="004F11CB" w:rsidP="004F11CB">
      <w:pPr>
        <w:pStyle w:val="NormalWeb"/>
        <w:shd w:val="clear" w:color="auto" w:fill="FFFFFF"/>
        <w:spacing w:before="120" w:beforeAutospacing="0" w:after="0" w:afterAutospacing="0"/>
        <w:rPr>
          <w:rStyle w:val="Strong"/>
          <w:sz w:val="26"/>
          <w:szCs w:val="26"/>
        </w:rPr>
      </w:pPr>
    </w:p>
    <w:p w14:paraId="28100E05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F11CB"/>
    <w:rsid w:val="004A4E12"/>
    <w:rsid w:val="004C0B60"/>
    <w:rsid w:val="004F11CB"/>
    <w:rsid w:val="007505E3"/>
    <w:rsid w:val="008D2D36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EA9249"/>
  <w15:chartTrackingRefBased/>
  <w15:docId w15:val="{E484DE0B-2C1E-44E0-9185-F81185632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1CB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4F11CB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en-US"/>
    </w:rPr>
  </w:style>
  <w:style w:type="character" w:styleId="Strong">
    <w:name w:val="Strong"/>
    <w:qFormat/>
    <w:rsid w:val="004F11CB"/>
    <w:rPr>
      <w:b/>
      <w:bCs/>
    </w:rPr>
  </w:style>
  <w:style w:type="character" w:styleId="Emphasis">
    <w:name w:val="Emphasis"/>
    <w:qFormat/>
    <w:rsid w:val="004F11C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320</Words>
  <Characters>1827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2026-05-20T17:11:00Z</dcterms:created>
  <dcterms:modified xsi:type="dcterms:W3CDTF">2026-05-20T17:11:00Z</dcterms:modified>
</cp:coreProperties>
</file>