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292C" w14:textId="77777777" w:rsidR="00D153C4" w:rsidRPr="008847FF" w:rsidRDefault="00D153C4" w:rsidP="00D153C4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26b: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thuộc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quyền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tỉnh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5099"/>
      </w:tblGrid>
      <w:tr w:rsidR="00D153C4" w:rsidRPr="008847FF" w14:paraId="6A0647D4" w14:textId="77777777" w:rsidTr="00D153C4">
        <w:tc>
          <w:tcPr>
            <w:tcW w:w="2276" w:type="pct"/>
          </w:tcPr>
          <w:p w14:paraId="67122AC3" w14:textId="77777777" w:rsidR="00D153C4" w:rsidRPr="008847FF" w:rsidRDefault="00D153C4" w:rsidP="00D153C4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NHÂN DÂN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TỈNH (THÀNH PHỐ) .........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2724" w:type="pct"/>
          </w:tcPr>
          <w:p w14:paraId="3EFF7A5E" w14:textId="77777777" w:rsidR="00D153C4" w:rsidRPr="008847FF" w:rsidRDefault="00D153C4" w:rsidP="00D153C4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153C4" w:rsidRPr="008847FF" w14:paraId="0CA19D5C" w14:textId="77777777" w:rsidTr="00D153C4">
        <w:tc>
          <w:tcPr>
            <w:tcW w:w="2276" w:type="pct"/>
            <w:vAlign w:val="center"/>
          </w:tcPr>
          <w:p w14:paraId="0DFE8E7F" w14:textId="77777777" w:rsidR="00D153C4" w:rsidRPr="008847FF" w:rsidRDefault="00D153C4" w:rsidP="00D153C4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:        /TB-UBND</w:t>
            </w:r>
          </w:p>
        </w:tc>
        <w:tc>
          <w:tcPr>
            <w:tcW w:w="2724" w:type="pct"/>
            <w:vAlign w:val="center"/>
          </w:tcPr>
          <w:p w14:paraId="79AD68FD" w14:textId="77777777" w:rsidR="00D153C4" w:rsidRPr="008847FF" w:rsidRDefault="00D153C4" w:rsidP="00D153C4">
            <w:pPr>
              <w:spacing w:before="120"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..........,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2F1E982E" w14:textId="77777777" w:rsidR="00D153C4" w:rsidRPr="008847FF" w:rsidRDefault="00D153C4" w:rsidP="00D153C4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43C0FAAC" w14:textId="77777777" w:rsidR="00D153C4" w:rsidRPr="008847FF" w:rsidRDefault="00D153C4" w:rsidP="00D153C4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 BÁO</w:t>
      </w:r>
    </w:p>
    <w:p w14:paraId="5D5D69C8" w14:textId="77777777" w:rsidR="00D153C4" w:rsidRPr="008847FF" w:rsidRDefault="00D153C4" w:rsidP="00D153C4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sung</w:t>
      </w:r>
    </w:p>
    <w:p w14:paraId="63AFFA91" w14:textId="77777777" w:rsidR="00D153C4" w:rsidRPr="008847FF" w:rsidRDefault="00D153C4" w:rsidP="00D153C4">
      <w:pPr>
        <w:spacing w:before="120" w:after="0" w:line="240" w:lineRule="auto"/>
        <w:jc w:val="center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………</w:t>
      </w:r>
    </w:p>
    <w:p w14:paraId="712C6F81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c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e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2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59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;</w:t>
      </w:r>
    </w:p>
    <w:p w14:paraId="50BE981B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68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193/2025/NĐ-CP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02/7/2025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phủ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chi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tiết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biện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hành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;</w:t>
      </w:r>
    </w:p>
    <w:p w14:paraId="3ADE218B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Xét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…….. 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)....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…/...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………;</w:t>
      </w:r>
    </w:p>
    <w:p w14:paraId="76B9B440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quan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)...,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4D44E486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)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66FFCA76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đích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10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………………</w:t>
      </w:r>
    </w:p>
    <w:p w14:paraId="7E06EC47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sung: ……………….</w:t>
      </w:r>
    </w:p>
    <w:p w14:paraId="6AA350B5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vi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ranh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quan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nước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người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quyền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....</w:t>
      </w:r>
    </w:p>
    <w:p w14:paraId="165C25C5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….</w:t>
      </w:r>
    </w:p>
    <w:p w14:paraId="6821AD43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sâu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nhất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m.</w:t>
      </w:r>
    </w:p>
    <w:p w14:paraId="6F00D41B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gian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DD5F7D0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>2. …….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64909E88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a)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14:paraId="1B1EBB8C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b)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Chịu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xảy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14:paraId="050DB22B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c)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7978D9F5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./.</w:t>
      </w:r>
    </w:p>
    <w:p w14:paraId="2C4E9101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D153C4" w:rsidRPr="008847FF" w14:paraId="5E48D780" w14:textId="77777777" w:rsidTr="00D153C4">
        <w:tc>
          <w:tcPr>
            <w:tcW w:w="4621" w:type="dxa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D96B9" w14:textId="77777777" w:rsidR="00D153C4" w:rsidRPr="008847FF" w:rsidRDefault="00D153C4" w:rsidP="00D153C4">
            <w:pPr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D153C4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</w:t>
            </w:r>
            <w:proofErr w:type="spellEnd"/>
            <w:r w:rsidRPr="00D153C4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nhận</w:t>
            </w:r>
            <w:proofErr w:type="spellEnd"/>
            <w:r w:rsidRPr="00D153C4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:</w:t>
            </w:r>
            <w:r w:rsidRPr="00D153C4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br/>
            </w:r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Như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trên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Chủ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tịch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UBND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);</w:t>
            </w:r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Các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Phó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Chủ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tịch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UBND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);</w:t>
            </w:r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Sở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NN&amp;MT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)...;</w:t>
            </w:r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…;</w:t>
            </w:r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Lưu</w:t>
            </w:r>
            <w:proofErr w:type="spellEnd"/>
            <w:r w:rsidRPr="00D153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: ... ().</w:t>
            </w:r>
          </w:p>
        </w:tc>
        <w:tc>
          <w:tcPr>
            <w:tcW w:w="4621" w:type="dxa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C1C5C" w14:textId="77777777" w:rsidR="00D153C4" w:rsidRPr="008847FF" w:rsidRDefault="00D153C4" w:rsidP="00D153C4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CHỦ TỊCH</w:t>
            </w:r>
          </w:p>
        </w:tc>
      </w:tr>
    </w:tbl>
    <w:p w14:paraId="2B8040CA" w14:textId="77777777" w:rsidR="00D153C4" w:rsidRPr="008847FF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>____________________</w:t>
      </w:r>
    </w:p>
    <w:p w14:paraId="72423F73" w14:textId="77777777" w:rsidR="00D153C4" w:rsidRPr="00D153C4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D153C4">
        <w:rPr>
          <w:rFonts w:ascii="Times New Roman" w:hAnsi="Times New Roman" w:cs="Times New Roman"/>
          <w:color w:val="auto"/>
          <w:sz w:val="22"/>
          <w:szCs w:val="22"/>
          <w:vertAlign w:val="superscript"/>
        </w:rPr>
        <w:t>10</w:t>
      </w:r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Xác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định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mục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đích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theo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quy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định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tại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khoản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1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Điều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68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Nghị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định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153C4">
        <w:rPr>
          <w:rFonts w:ascii="Times New Roman" w:hAnsi="Times New Roman" w:cs="Times New Roman"/>
          <w:color w:val="auto"/>
          <w:sz w:val="22"/>
          <w:szCs w:val="22"/>
        </w:rPr>
        <w:t>số</w:t>
      </w:r>
      <w:proofErr w:type="spellEnd"/>
      <w:r w:rsidRPr="00D153C4">
        <w:rPr>
          <w:rFonts w:ascii="Times New Roman" w:hAnsi="Times New Roman" w:cs="Times New Roman"/>
          <w:color w:val="auto"/>
          <w:sz w:val="22"/>
          <w:szCs w:val="22"/>
        </w:rPr>
        <w:t xml:space="preserve"> 193/2025/NĐ-CP</w:t>
      </w:r>
    </w:p>
    <w:p w14:paraId="72891636" w14:textId="77777777" w:rsidR="00D153C4" w:rsidRPr="00D153C4" w:rsidRDefault="00D153C4" w:rsidP="00D153C4">
      <w:pPr>
        <w:spacing w:before="120" w:after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1026042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53C4"/>
    <w:rsid w:val="003D762C"/>
    <w:rsid w:val="004A4E12"/>
    <w:rsid w:val="004C0B60"/>
    <w:rsid w:val="007505E3"/>
    <w:rsid w:val="00973909"/>
    <w:rsid w:val="009A219C"/>
    <w:rsid w:val="00A5330B"/>
    <w:rsid w:val="00B80B16"/>
    <w:rsid w:val="00D153C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96243"/>
  <w15:chartTrackingRefBased/>
  <w15:docId w15:val="{8147830F-613E-4CC2-9ECE-EC005B36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3C4"/>
    <w:pPr>
      <w:spacing w:after="160" w:line="278" w:lineRule="auto"/>
    </w:pPr>
    <w:rPr>
      <w:rFonts w:eastAsia="Times New Roman" w:cs="Calibri"/>
      <w:color w:val="000000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