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3691" w14:textId="77777777" w:rsidR="00410DBE" w:rsidRPr="00410DBE" w:rsidRDefault="00410DBE" w:rsidP="00410DBE">
      <w:pPr>
        <w:shd w:val="clear" w:color="auto" w:fill="FFFFFF"/>
        <w:spacing w:after="0" w:line="234" w:lineRule="atLeast"/>
        <w:jc w:val="righ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Mẫu số 22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10DBE" w:rsidRPr="00410DBE" w14:paraId="373EC9F7" w14:textId="77777777" w:rsidTr="00410DBE">
        <w:trPr>
          <w:tblCellSpacing w:w="0" w:type="dxa"/>
        </w:trPr>
        <w:tc>
          <w:tcPr>
            <w:tcW w:w="3348" w:type="dxa"/>
            <w:shd w:val="clear" w:color="auto" w:fill="FFFFFF"/>
            <w:tcMar>
              <w:top w:w="0" w:type="dxa"/>
              <w:left w:w="108" w:type="dxa"/>
              <w:bottom w:w="0" w:type="dxa"/>
              <w:right w:w="108" w:type="dxa"/>
            </w:tcMar>
            <w:hideMark/>
          </w:tcPr>
          <w:p w14:paraId="40D0294D"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TÊN </w:t>
            </w:r>
            <w:r w:rsidRPr="00410DBE">
              <w:rPr>
                <w:rFonts w:ascii="Times New Roman" w:eastAsia="Times New Roman" w:hAnsi="Times New Roman"/>
                <w:b/>
                <w:bCs/>
                <w:color w:val="000000"/>
                <w:sz w:val="24"/>
                <w:szCs w:val="24"/>
              </w:rPr>
              <w:t>TỔ CHỨC</w:t>
            </w:r>
            <w:r w:rsidRPr="00410DBE">
              <w:rPr>
                <w:rFonts w:ascii="Times New Roman" w:eastAsia="Times New Roman" w:hAnsi="Times New Roman"/>
                <w:b/>
                <w:bCs/>
                <w:color w:val="000000"/>
                <w:sz w:val="24"/>
                <w:szCs w:val="24"/>
              </w:rPr>
              <w:br/>
              <w:t>XUẤT KHẨU TẠI CHỖ</w:t>
            </w:r>
            <w:r w:rsidRPr="00410DBE">
              <w:rPr>
                <w:rFonts w:ascii="Times New Roman" w:eastAsia="Times New Roman" w:hAnsi="Times New Roman"/>
                <w:b/>
                <w:bCs/>
                <w:color w:val="000000"/>
                <w:sz w:val="24"/>
                <w:szCs w:val="24"/>
                <w:vertAlign w:val="superscript"/>
                <w:lang w:val="vi-VN"/>
              </w:rPr>
              <w:t> (1</w:t>
            </w:r>
            <w:r w:rsidRPr="00410DBE">
              <w:rPr>
                <w:rFonts w:ascii="Times New Roman" w:eastAsia="Times New Roman" w:hAnsi="Times New Roman"/>
                <w:b/>
                <w:bCs/>
                <w:color w:val="000000"/>
                <w:sz w:val="24"/>
                <w:szCs w:val="24"/>
                <w:vertAlign w:val="superscript"/>
              </w:rPr>
              <w:t>)</w:t>
            </w:r>
            <w:r w:rsidRPr="00410DBE">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CCD3389"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CỘNG HÒA XÃ HỘI CHỦ NGHĨA VIỆT NAM</w:t>
            </w:r>
            <w:r w:rsidRPr="00410DBE">
              <w:rPr>
                <w:rFonts w:ascii="Times New Roman" w:eastAsia="Times New Roman" w:hAnsi="Times New Roman"/>
                <w:b/>
                <w:bCs/>
                <w:color w:val="000000"/>
                <w:sz w:val="24"/>
                <w:szCs w:val="24"/>
                <w:lang w:val="vi-VN"/>
              </w:rPr>
              <w:br/>
              <w:t>Độc lập - Tự do - Hạnh phúc</w:t>
            </w:r>
            <w:r w:rsidRPr="00410DBE">
              <w:rPr>
                <w:rFonts w:ascii="Times New Roman" w:eastAsia="Times New Roman" w:hAnsi="Times New Roman"/>
                <w:b/>
                <w:bCs/>
                <w:color w:val="000000"/>
                <w:sz w:val="24"/>
                <w:szCs w:val="24"/>
                <w:lang w:val="vi-VN"/>
              </w:rPr>
              <w:br/>
              <w:t>---------------</w:t>
            </w:r>
          </w:p>
        </w:tc>
      </w:tr>
      <w:tr w:rsidR="00410DBE" w:rsidRPr="00410DBE" w14:paraId="53C983B7" w14:textId="77777777" w:rsidTr="00410DBE">
        <w:trPr>
          <w:tblCellSpacing w:w="0" w:type="dxa"/>
        </w:trPr>
        <w:tc>
          <w:tcPr>
            <w:tcW w:w="3348" w:type="dxa"/>
            <w:shd w:val="clear" w:color="auto" w:fill="FFFFFF"/>
            <w:tcMar>
              <w:top w:w="0" w:type="dxa"/>
              <w:left w:w="108" w:type="dxa"/>
              <w:bottom w:w="0" w:type="dxa"/>
              <w:right w:w="108" w:type="dxa"/>
            </w:tcMar>
            <w:hideMark/>
          </w:tcPr>
          <w:p w14:paraId="7ED6CF3C"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Số: </w:t>
            </w:r>
            <w:r w:rsidRPr="00410DBE">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11D92E15"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i/>
                <w:iCs/>
                <w:color w:val="000000"/>
                <w:sz w:val="24"/>
                <w:szCs w:val="24"/>
              </w:rPr>
              <w:t>……</w:t>
            </w:r>
            <w:r w:rsidRPr="00410DBE">
              <w:rPr>
                <w:rFonts w:ascii="Times New Roman" w:eastAsia="Times New Roman" w:hAnsi="Times New Roman"/>
                <w:i/>
                <w:iCs/>
                <w:color w:val="000000"/>
                <w:sz w:val="24"/>
                <w:szCs w:val="24"/>
                <w:lang w:val="vi-VN"/>
              </w:rPr>
              <w:t>, ngày </w:t>
            </w:r>
            <w:r w:rsidRPr="00410DBE">
              <w:rPr>
                <w:rFonts w:ascii="Times New Roman" w:eastAsia="Times New Roman" w:hAnsi="Times New Roman"/>
                <w:i/>
                <w:iCs/>
                <w:color w:val="000000"/>
                <w:sz w:val="24"/>
                <w:szCs w:val="24"/>
              </w:rPr>
              <w:t>…</w:t>
            </w:r>
            <w:r w:rsidRPr="00410DBE">
              <w:rPr>
                <w:rFonts w:ascii="Times New Roman" w:eastAsia="Times New Roman" w:hAnsi="Times New Roman"/>
                <w:i/>
                <w:iCs/>
                <w:color w:val="000000"/>
                <w:sz w:val="24"/>
                <w:szCs w:val="24"/>
                <w:lang w:val="vi-VN"/>
              </w:rPr>
              <w:t> tháng </w:t>
            </w:r>
            <w:r w:rsidRPr="00410DBE">
              <w:rPr>
                <w:rFonts w:ascii="Times New Roman" w:eastAsia="Times New Roman" w:hAnsi="Times New Roman"/>
                <w:i/>
                <w:iCs/>
                <w:color w:val="000000"/>
                <w:sz w:val="24"/>
                <w:szCs w:val="24"/>
              </w:rPr>
              <w:t>…</w:t>
            </w:r>
            <w:r w:rsidRPr="00410DBE">
              <w:rPr>
                <w:rFonts w:ascii="Times New Roman" w:eastAsia="Times New Roman" w:hAnsi="Times New Roman"/>
                <w:i/>
                <w:iCs/>
                <w:color w:val="000000"/>
                <w:sz w:val="24"/>
                <w:szCs w:val="24"/>
                <w:lang w:val="vi-VN"/>
              </w:rPr>
              <w:t> năm</w:t>
            </w:r>
            <w:r w:rsidRPr="00410DBE">
              <w:rPr>
                <w:rFonts w:ascii="Times New Roman" w:eastAsia="Times New Roman" w:hAnsi="Times New Roman"/>
                <w:i/>
                <w:iCs/>
                <w:color w:val="000000"/>
                <w:sz w:val="24"/>
                <w:szCs w:val="24"/>
              </w:rPr>
              <w:t>…</w:t>
            </w:r>
          </w:p>
        </w:tc>
      </w:tr>
    </w:tbl>
    <w:p w14:paraId="74CEE423" w14:textId="77777777" w:rsidR="00410DBE" w:rsidRPr="00410DBE" w:rsidRDefault="00410DBE" w:rsidP="00410DBE">
      <w:pPr>
        <w:shd w:val="clear" w:color="auto" w:fill="FFFFFF"/>
        <w:spacing w:after="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THÔNG BÁO HOÀN THÀNH THỦ TỤC HẢI QUAN NHẬP KHẨU TẠI CHỖ </w:t>
      </w:r>
      <w:r w:rsidRPr="00410DBE">
        <w:rPr>
          <w:rFonts w:ascii="Times New Roman" w:eastAsia="Times New Roman" w:hAnsi="Times New Roman"/>
          <w:b/>
          <w:bCs/>
          <w:color w:val="000000"/>
          <w:sz w:val="24"/>
          <w:szCs w:val="24"/>
          <w:vertAlign w:val="superscript"/>
          <w:lang w:val="vi-VN"/>
        </w:rPr>
        <w:t>(2)</w:t>
      </w:r>
    </w:p>
    <w:p w14:paraId="4012F8B1" w14:textId="77777777" w:rsidR="00410DBE" w:rsidRPr="00410DBE" w:rsidRDefault="00410DBE" w:rsidP="00410DBE">
      <w:pPr>
        <w:shd w:val="clear" w:color="auto" w:fill="FFFFFF"/>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Kính gửi: Tên cơ quan hải quan nơi đăng ký tờ khai xuất khẩu tại chỗ.</w:t>
      </w:r>
    </w:p>
    <w:p w14:paraId="32DB8062"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1. Thông tin về t</w:t>
      </w:r>
      <w:r w:rsidRPr="00410DBE">
        <w:rPr>
          <w:rFonts w:ascii="Times New Roman" w:eastAsia="Times New Roman" w:hAnsi="Times New Roman"/>
          <w:b/>
          <w:bCs/>
          <w:color w:val="000000"/>
          <w:sz w:val="24"/>
          <w:szCs w:val="24"/>
        </w:rPr>
        <w:t>ổ </w:t>
      </w:r>
      <w:r w:rsidRPr="00410DBE">
        <w:rPr>
          <w:rFonts w:ascii="Times New Roman" w:eastAsia="Times New Roman" w:hAnsi="Times New Roman"/>
          <w:b/>
          <w:bCs/>
          <w:color w:val="000000"/>
          <w:sz w:val="24"/>
          <w:szCs w:val="24"/>
          <w:lang w:val="vi-VN"/>
        </w:rPr>
        <w:t>chức/cá nhân xuất khẩu tại chỗ</w:t>
      </w:r>
    </w:p>
    <w:p w14:paraId="29D90087"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Tên người xuất khẩu tại chỗ: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43"/>
        <w:gridCol w:w="509"/>
        <w:gridCol w:w="509"/>
        <w:gridCol w:w="509"/>
        <w:gridCol w:w="510"/>
        <w:gridCol w:w="510"/>
        <w:gridCol w:w="510"/>
        <w:gridCol w:w="510"/>
        <w:gridCol w:w="510"/>
        <w:gridCol w:w="510"/>
        <w:gridCol w:w="510"/>
        <w:gridCol w:w="510"/>
        <w:gridCol w:w="510"/>
        <w:gridCol w:w="510"/>
        <w:gridCol w:w="510"/>
      </w:tblGrid>
      <w:tr w:rsidR="00410DBE" w:rsidRPr="00410DBE" w14:paraId="25F78650" w14:textId="77777777" w:rsidTr="00410DBE">
        <w:trPr>
          <w:tblCellSpacing w:w="0" w:type="dxa"/>
        </w:trPr>
        <w:tc>
          <w:tcPr>
            <w:tcW w:w="1100" w:type="pct"/>
            <w:tcBorders>
              <w:top w:val="nil"/>
              <w:left w:val="nil"/>
              <w:bottom w:val="nil"/>
              <w:right w:val="single" w:sz="8" w:space="0" w:color="auto"/>
            </w:tcBorders>
            <w:shd w:val="clear" w:color="auto" w:fill="FFFFFF"/>
            <w:hideMark/>
          </w:tcPr>
          <w:p w14:paraId="04F5F51E" w14:textId="77777777" w:rsidR="00410DBE" w:rsidRPr="00410DBE" w:rsidRDefault="00410DBE" w:rsidP="00410DBE">
            <w:pPr>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Mã số thuế:</w:t>
            </w:r>
          </w:p>
        </w:tc>
        <w:tc>
          <w:tcPr>
            <w:tcW w:w="250" w:type="pct"/>
            <w:tcBorders>
              <w:top w:val="single" w:sz="8" w:space="0" w:color="auto"/>
              <w:left w:val="nil"/>
              <w:bottom w:val="single" w:sz="8" w:space="0" w:color="auto"/>
              <w:right w:val="single" w:sz="8" w:space="0" w:color="auto"/>
            </w:tcBorders>
            <w:shd w:val="clear" w:color="auto" w:fill="FFFFFF"/>
            <w:hideMark/>
          </w:tcPr>
          <w:p w14:paraId="6AC92A9B" w14:textId="77777777" w:rsidR="00410DBE" w:rsidRPr="00410DBE" w:rsidRDefault="00410DBE" w:rsidP="00410DBE">
            <w:pPr>
              <w:spacing w:after="0" w:line="240" w:lineRule="auto"/>
              <w:rPr>
                <w:rFonts w:ascii="Times New Roman" w:eastAsia="Times New Roman" w:hAnsi="Times New Roman"/>
                <w:color w:val="000000"/>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42746AAE"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72D5E1F"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7280749F"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4506DBCA"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332AC11B"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A3EF1CB"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2BCEA914"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32391DD0"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54397B38"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nil"/>
              <w:left w:val="nil"/>
              <w:bottom w:val="nil"/>
              <w:right w:val="single" w:sz="8" w:space="0" w:color="auto"/>
            </w:tcBorders>
            <w:shd w:val="clear" w:color="auto" w:fill="FFFFFF"/>
            <w:hideMark/>
          </w:tcPr>
          <w:p w14:paraId="3C38F833"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709682BC"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592247B4"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1325A354" w14:textId="77777777" w:rsidR="00410DBE" w:rsidRPr="00410DBE" w:rsidRDefault="00410DBE" w:rsidP="00410DBE">
            <w:pPr>
              <w:spacing w:after="0" w:line="240" w:lineRule="auto"/>
              <w:rPr>
                <w:rFonts w:ascii="Times New Roman" w:eastAsia="Times New Roman" w:hAnsi="Times New Roman"/>
                <w:sz w:val="24"/>
                <w:szCs w:val="24"/>
              </w:rPr>
            </w:pPr>
          </w:p>
        </w:tc>
      </w:tr>
    </w:tbl>
    <w:p w14:paraId="23E878C4"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Địa chỉ:...</w:t>
      </w:r>
    </w:p>
    <w:p w14:paraId="286DB88B"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Điện thoại:... Fax:... Email:...</w:t>
      </w:r>
    </w:p>
    <w:p w14:paraId="144D6EF6"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Hợp đồng đại lý hải quan (nếu có) số: ... ngày ...</w:t>
      </w:r>
    </w:p>
    <w:p w14:paraId="79A68B43"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2. Thông tin về hàng hóa xuất khẩu tại chỗ </w:t>
      </w:r>
      <w:r w:rsidRPr="00410DBE">
        <w:rPr>
          <w:rFonts w:ascii="Times New Roman" w:eastAsia="Times New Roman" w:hAnsi="Times New Roman"/>
          <w:b/>
          <w:bCs/>
          <w:color w:val="000000"/>
          <w:sz w:val="24"/>
          <w:szCs w:val="24"/>
          <w:vertAlign w:val="superscript"/>
        </w:rPr>
        <w:t>(3)</w:t>
      </w:r>
    </w:p>
    <w:p w14:paraId="05397684"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Số, ngày tờ khai: ... tại Chi cục Hải quan: ... thuộc Cục Hải quan tỉnh/TP...</w:t>
      </w:r>
    </w:p>
    <w:p w14:paraId="08844C18"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Mã loại hình tờ khai: ...</w:t>
      </w:r>
    </w:p>
    <w:p w14:paraId="5667F9A7"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Người mua hàng/người đặt gia công/người chỉ định giao hàng/người ủy quyền (tên, địa chỉ): ...</w:t>
      </w:r>
    </w:p>
    <w:p w14:paraId="6DE159B3"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Số ngày Hợp đồng xuất khẩu/hợp đồng gia công/chỉ định giao hàng/ủy quy</w:t>
      </w:r>
      <w:r w:rsidRPr="00410DBE">
        <w:rPr>
          <w:rFonts w:ascii="Times New Roman" w:eastAsia="Times New Roman" w:hAnsi="Times New Roman"/>
          <w:color w:val="000000"/>
          <w:sz w:val="24"/>
          <w:szCs w:val="24"/>
        </w:rPr>
        <w:t>ề</w:t>
      </w:r>
      <w:r w:rsidRPr="00410DBE">
        <w:rPr>
          <w:rFonts w:ascii="Times New Roman" w:eastAsia="Times New Roman" w:hAnsi="Times New Roman"/>
          <w:color w:val="000000"/>
          <w:sz w:val="24"/>
          <w:szCs w:val="24"/>
          <w:lang w:val="vi-VN"/>
        </w:rPr>
        <w:t>n của thương nhân nước ngoài:...</w:t>
      </w:r>
    </w:p>
    <w:p w14:paraId="793B26A7"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3. Thông tin về tổ chức/cá nhân nhập khẩu tại chỗ</w:t>
      </w:r>
    </w:p>
    <w:p w14:paraId="6D46D3F8"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Tên người nhập khẩu tại chỗ: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43"/>
        <w:gridCol w:w="509"/>
        <w:gridCol w:w="509"/>
        <w:gridCol w:w="509"/>
        <w:gridCol w:w="510"/>
        <w:gridCol w:w="510"/>
        <w:gridCol w:w="510"/>
        <w:gridCol w:w="510"/>
        <w:gridCol w:w="510"/>
        <w:gridCol w:w="510"/>
        <w:gridCol w:w="510"/>
        <w:gridCol w:w="510"/>
        <w:gridCol w:w="510"/>
        <w:gridCol w:w="510"/>
        <w:gridCol w:w="510"/>
      </w:tblGrid>
      <w:tr w:rsidR="00410DBE" w:rsidRPr="00410DBE" w14:paraId="66B718FF" w14:textId="77777777" w:rsidTr="00410DBE">
        <w:trPr>
          <w:tblCellSpacing w:w="0" w:type="dxa"/>
        </w:trPr>
        <w:tc>
          <w:tcPr>
            <w:tcW w:w="1100" w:type="pct"/>
            <w:tcBorders>
              <w:top w:val="nil"/>
              <w:left w:val="nil"/>
              <w:bottom w:val="nil"/>
              <w:right w:val="single" w:sz="8" w:space="0" w:color="auto"/>
            </w:tcBorders>
            <w:shd w:val="clear" w:color="auto" w:fill="FFFFFF"/>
            <w:hideMark/>
          </w:tcPr>
          <w:p w14:paraId="513EC24F" w14:textId="77777777" w:rsidR="00410DBE" w:rsidRPr="00410DBE" w:rsidRDefault="00410DBE" w:rsidP="00410DBE">
            <w:pPr>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Mã số thuế:</w:t>
            </w:r>
          </w:p>
        </w:tc>
        <w:tc>
          <w:tcPr>
            <w:tcW w:w="250" w:type="pct"/>
            <w:tcBorders>
              <w:top w:val="single" w:sz="8" w:space="0" w:color="auto"/>
              <w:left w:val="nil"/>
              <w:bottom w:val="single" w:sz="8" w:space="0" w:color="auto"/>
              <w:right w:val="single" w:sz="8" w:space="0" w:color="auto"/>
            </w:tcBorders>
            <w:shd w:val="clear" w:color="auto" w:fill="FFFFFF"/>
            <w:hideMark/>
          </w:tcPr>
          <w:p w14:paraId="6FB13C38" w14:textId="77777777" w:rsidR="00410DBE" w:rsidRPr="00410DBE" w:rsidRDefault="00410DBE" w:rsidP="00410DBE">
            <w:pPr>
              <w:spacing w:after="0" w:line="240" w:lineRule="auto"/>
              <w:rPr>
                <w:rFonts w:ascii="Times New Roman" w:eastAsia="Times New Roman" w:hAnsi="Times New Roman"/>
                <w:color w:val="000000"/>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7D602348"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6C367392"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7FFC8FF6"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172BCE2D"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69146EE"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E5ABCE1"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4A0CC1DB"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6675B849"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4D2BBE88"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nil"/>
              <w:left w:val="nil"/>
              <w:bottom w:val="nil"/>
              <w:right w:val="single" w:sz="8" w:space="0" w:color="auto"/>
            </w:tcBorders>
            <w:shd w:val="clear" w:color="auto" w:fill="FFFFFF"/>
            <w:hideMark/>
          </w:tcPr>
          <w:p w14:paraId="22394478"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A047A00"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68C913A3"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503328E" w14:textId="77777777" w:rsidR="00410DBE" w:rsidRPr="00410DBE" w:rsidRDefault="00410DBE" w:rsidP="00410DBE">
            <w:pPr>
              <w:spacing w:after="0" w:line="240" w:lineRule="auto"/>
              <w:rPr>
                <w:rFonts w:ascii="Times New Roman" w:eastAsia="Times New Roman" w:hAnsi="Times New Roman"/>
                <w:sz w:val="24"/>
                <w:szCs w:val="24"/>
              </w:rPr>
            </w:pPr>
          </w:p>
        </w:tc>
      </w:tr>
    </w:tbl>
    <w:p w14:paraId="1946DD4F"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Địa chỉ:...</w:t>
      </w:r>
    </w:p>
    <w:p w14:paraId="4EA4DE0A"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Điện thoại:... Fax:...</w:t>
      </w:r>
      <w:r w:rsidRPr="00410DBE">
        <w:rPr>
          <w:rFonts w:ascii="Times New Roman" w:eastAsia="Times New Roman" w:hAnsi="Times New Roman"/>
          <w:color w:val="000000"/>
          <w:sz w:val="24"/>
          <w:szCs w:val="24"/>
        </w:rPr>
        <w:t> </w:t>
      </w:r>
      <w:r w:rsidRPr="00410DBE">
        <w:rPr>
          <w:rFonts w:ascii="Times New Roman" w:eastAsia="Times New Roman" w:hAnsi="Times New Roman"/>
          <w:color w:val="000000"/>
          <w:sz w:val="24"/>
          <w:szCs w:val="24"/>
          <w:lang w:val="vi-VN"/>
        </w:rPr>
        <w:t>Email:...</w:t>
      </w:r>
    </w:p>
    <w:p w14:paraId="25E70445"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Tên đại lý hải quan (nộp thuế theo ủy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43"/>
        <w:gridCol w:w="509"/>
        <w:gridCol w:w="509"/>
        <w:gridCol w:w="509"/>
        <w:gridCol w:w="510"/>
        <w:gridCol w:w="510"/>
        <w:gridCol w:w="510"/>
        <w:gridCol w:w="510"/>
        <w:gridCol w:w="510"/>
        <w:gridCol w:w="510"/>
        <w:gridCol w:w="510"/>
        <w:gridCol w:w="510"/>
        <w:gridCol w:w="510"/>
        <w:gridCol w:w="510"/>
        <w:gridCol w:w="510"/>
      </w:tblGrid>
      <w:tr w:rsidR="00410DBE" w:rsidRPr="00410DBE" w14:paraId="3DE0CA4B" w14:textId="77777777" w:rsidTr="00410DBE">
        <w:trPr>
          <w:tblCellSpacing w:w="0" w:type="dxa"/>
        </w:trPr>
        <w:tc>
          <w:tcPr>
            <w:tcW w:w="1100" w:type="pct"/>
            <w:tcBorders>
              <w:top w:val="nil"/>
              <w:left w:val="nil"/>
              <w:bottom w:val="nil"/>
              <w:right w:val="single" w:sz="8" w:space="0" w:color="auto"/>
            </w:tcBorders>
            <w:shd w:val="clear" w:color="auto" w:fill="FFFFFF"/>
            <w:hideMark/>
          </w:tcPr>
          <w:p w14:paraId="2A9B8E5B" w14:textId="77777777" w:rsidR="00410DBE" w:rsidRPr="00410DBE" w:rsidRDefault="00410DBE" w:rsidP="00410DBE">
            <w:pPr>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Mã số thuế:</w:t>
            </w:r>
          </w:p>
        </w:tc>
        <w:tc>
          <w:tcPr>
            <w:tcW w:w="250" w:type="pct"/>
            <w:tcBorders>
              <w:top w:val="single" w:sz="8" w:space="0" w:color="auto"/>
              <w:left w:val="nil"/>
              <w:bottom w:val="single" w:sz="8" w:space="0" w:color="auto"/>
              <w:right w:val="single" w:sz="8" w:space="0" w:color="auto"/>
            </w:tcBorders>
            <w:shd w:val="clear" w:color="auto" w:fill="FFFFFF"/>
            <w:hideMark/>
          </w:tcPr>
          <w:p w14:paraId="2CB0F0E2" w14:textId="77777777" w:rsidR="00410DBE" w:rsidRPr="00410DBE" w:rsidRDefault="00410DBE" w:rsidP="00410DBE">
            <w:pPr>
              <w:spacing w:after="0" w:line="240" w:lineRule="auto"/>
              <w:rPr>
                <w:rFonts w:ascii="Times New Roman" w:eastAsia="Times New Roman" w:hAnsi="Times New Roman"/>
                <w:color w:val="000000"/>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1B15CDF1"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2E8A671A"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0EA20E0A"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7A0154F2"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2024B46A"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3B29FA95"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547F092F"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28902EDC"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3E627F25"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nil"/>
              <w:left w:val="nil"/>
              <w:bottom w:val="nil"/>
              <w:right w:val="single" w:sz="8" w:space="0" w:color="auto"/>
            </w:tcBorders>
            <w:shd w:val="clear" w:color="auto" w:fill="FFFFFF"/>
            <w:hideMark/>
          </w:tcPr>
          <w:p w14:paraId="63B48462"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1F478A8E"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169B3318" w14:textId="77777777" w:rsidR="00410DBE" w:rsidRPr="00410DBE" w:rsidRDefault="00410DBE" w:rsidP="00410DBE">
            <w:pPr>
              <w:spacing w:after="0" w:line="240" w:lineRule="auto"/>
              <w:rPr>
                <w:rFonts w:ascii="Times New Roman" w:eastAsia="Times New Roman" w:hAnsi="Times New Roman"/>
                <w:sz w:val="24"/>
                <w:szCs w:val="24"/>
              </w:rPr>
            </w:pPr>
          </w:p>
        </w:tc>
        <w:tc>
          <w:tcPr>
            <w:tcW w:w="250" w:type="pct"/>
            <w:tcBorders>
              <w:top w:val="single" w:sz="8" w:space="0" w:color="auto"/>
              <w:left w:val="nil"/>
              <w:bottom w:val="single" w:sz="8" w:space="0" w:color="auto"/>
              <w:right w:val="single" w:sz="8" w:space="0" w:color="auto"/>
            </w:tcBorders>
            <w:shd w:val="clear" w:color="auto" w:fill="FFFFFF"/>
            <w:hideMark/>
          </w:tcPr>
          <w:p w14:paraId="5B03DA76" w14:textId="77777777" w:rsidR="00410DBE" w:rsidRPr="00410DBE" w:rsidRDefault="00410DBE" w:rsidP="00410DBE">
            <w:pPr>
              <w:spacing w:after="0" w:line="240" w:lineRule="auto"/>
              <w:rPr>
                <w:rFonts w:ascii="Times New Roman" w:eastAsia="Times New Roman" w:hAnsi="Times New Roman"/>
                <w:sz w:val="24"/>
                <w:szCs w:val="24"/>
              </w:rPr>
            </w:pPr>
          </w:p>
        </w:tc>
      </w:tr>
    </w:tbl>
    <w:p w14:paraId="73BD6886"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Địa chỉ: ...</w:t>
      </w:r>
    </w:p>
    <w:p w14:paraId="445FCF3F"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Điện thoại:... Fax:... Email:...</w:t>
      </w:r>
    </w:p>
    <w:p w14:paraId="2A9E7363"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Hợp đồng đại lý hải quan (nếu có) số: ... ngày...</w:t>
      </w:r>
    </w:p>
    <w:p w14:paraId="1BBD6C17"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4. Thông tin về hàng hóa nhập khẩu tại chỗ đã hoàn thành thủ tục hải quan </w:t>
      </w:r>
      <w:r w:rsidRPr="00410DBE">
        <w:rPr>
          <w:rFonts w:ascii="Times New Roman" w:eastAsia="Times New Roman" w:hAnsi="Times New Roman"/>
          <w:b/>
          <w:bCs/>
          <w:color w:val="000000"/>
          <w:sz w:val="24"/>
          <w:szCs w:val="24"/>
          <w:vertAlign w:val="superscript"/>
          <w:lang w:val="vi-VN"/>
        </w:rPr>
        <w:t>(4)</w:t>
      </w:r>
    </w:p>
    <w:p w14:paraId="4CE88100"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Số, ngày tờ khai:... tại Chi cục Hải quan: ... thuộc Cục Hải quan tỉnh/TP...</w:t>
      </w:r>
    </w:p>
    <w:p w14:paraId="0EA9C441"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lastRenderedPageBreak/>
        <w:t>- Mã loại hình tờ khai:...</w:t>
      </w:r>
    </w:p>
    <w:p w14:paraId="21DAB0A1"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 Số, ngày Hợp đồng nhập khẩu: ...</w:t>
      </w:r>
    </w:p>
    <w:p w14:paraId="5DB6E11C"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5. Thông tin khác có liên quan (nếu có): ...</w:t>
      </w:r>
    </w:p>
    <w:p w14:paraId="4BE6DA18"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N</w:t>
      </w:r>
      <w:r w:rsidRPr="00410DBE">
        <w:rPr>
          <w:rFonts w:ascii="Times New Roman" w:eastAsia="Times New Roman" w:hAnsi="Times New Roman"/>
          <w:color w:val="000000"/>
          <w:sz w:val="24"/>
          <w:szCs w:val="24"/>
        </w:rPr>
        <w:t>g</w:t>
      </w:r>
      <w:r w:rsidRPr="00410DBE">
        <w:rPr>
          <w:rFonts w:ascii="Times New Roman" w:eastAsia="Times New Roman" w:hAnsi="Times New Roman"/>
          <w:color w:val="000000"/>
          <w:sz w:val="24"/>
          <w:szCs w:val="24"/>
          <w:lang w:val="vi-VN"/>
        </w:rPr>
        <w:t>ười nộp thuế hoặc đại diện theo pháp luật của người nộp thuế cam đoan s</w:t>
      </w:r>
      <w:r w:rsidRPr="00410DBE">
        <w:rPr>
          <w:rFonts w:ascii="Times New Roman" w:eastAsia="Times New Roman" w:hAnsi="Times New Roman"/>
          <w:color w:val="000000"/>
          <w:sz w:val="24"/>
          <w:szCs w:val="24"/>
        </w:rPr>
        <w:t>ố </w:t>
      </w:r>
      <w:r w:rsidRPr="00410DBE">
        <w:rPr>
          <w:rFonts w:ascii="Times New Roman" w:eastAsia="Times New Roman" w:hAnsi="Times New Roman"/>
          <w:color w:val="000000"/>
          <w:sz w:val="24"/>
          <w:szCs w:val="24"/>
          <w:lang w:val="vi-VN"/>
        </w:rPr>
        <w:t>liệu khai trên là đúng và chịu </w:t>
      </w:r>
      <w:r w:rsidRPr="00410DBE">
        <w:rPr>
          <w:rFonts w:ascii="Times New Roman" w:eastAsia="Times New Roman" w:hAnsi="Times New Roman"/>
          <w:color w:val="000000"/>
          <w:sz w:val="24"/>
          <w:szCs w:val="24"/>
        </w:rPr>
        <w:t>tr</w:t>
      </w:r>
      <w:r w:rsidRPr="00410DBE">
        <w:rPr>
          <w:rFonts w:ascii="Times New Roman" w:eastAsia="Times New Roman" w:hAnsi="Times New Roman"/>
          <w:color w:val="000000"/>
          <w:sz w:val="24"/>
          <w:szCs w:val="24"/>
          <w:lang w:val="vi-VN"/>
        </w:rPr>
        <w:t>ách nhiệm trước pháp luật vê những số liệu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28"/>
        <w:gridCol w:w="7448"/>
      </w:tblGrid>
      <w:tr w:rsidR="00410DBE" w:rsidRPr="00410DBE" w14:paraId="6029EEF6" w14:textId="77777777" w:rsidTr="00410DBE">
        <w:trPr>
          <w:tblCellSpacing w:w="0" w:type="dxa"/>
        </w:trPr>
        <w:tc>
          <w:tcPr>
            <w:tcW w:w="1100" w:type="pct"/>
            <w:shd w:val="clear" w:color="auto" w:fill="FFFFFF"/>
            <w:tcMar>
              <w:top w:w="0" w:type="dxa"/>
              <w:left w:w="108" w:type="dxa"/>
              <w:bottom w:w="0" w:type="dxa"/>
              <w:right w:w="108" w:type="dxa"/>
            </w:tcMar>
            <w:hideMark/>
          </w:tcPr>
          <w:p w14:paraId="7249AC46" w14:textId="77777777" w:rsidR="00410DBE" w:rsidRPr="00410DBE" w:rsidRDefault="00410DBE" w:rsidP="00410DBE">
            <w:pPr>
              <w:spacing w:after="0" w:line="240" w:lineRule="auto"/>
              <w:rPr>
                <w:rFonts w:ascii="Times New Roman" w:eastAsia="Times New Roman" w:hAnsi="Times New Roman"/>
                <w:color w:val="000000"/>
                <w:sz w:val="24"/>
                <w:szCs w:val="24"/>
              </w:rPr>
            </w:pPr>
          </w:p>
        </w:tc>
        <w:tc>
          <w:tcPr>
            <w:tcW w:w="3850" w:type="pct"/>
            <w:shd w:val="clear" w:color="auto" w:fill="FFFFFF"/>
            <w:tcMar>
              <w:top w:w="0" w:type="dxa"/>
              <w:left w:w="108" w:type="dxa"/>
              <w:bottom w:w="0" w:type="dxa"/>
              <w:right w:w="108" w:type="dxa"/>
            </w:tcMar>
            <w:hideMark/>
          </w:tcPr>
          <w:p w14:paraId="0F62E64E"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b/>
                <w:bCs/>
                <w:color w:val="000000"/>
                <w:sz w:val="24"/>
                <w:szCs w:val="24"/>
                <w:lang w:val="vi-VN"/>
              </w:rPr>
              <w:t>NGƯỜI NỘP THUẾ hoặc</w:t>
            </w:r>
            <w:r w:rsidRPr="00410DBE">
              <w:rPr>
                <w:rFonts w:ascii="Times New Roman" w:eastAsia="Times New Roman" w:hAnsi="Times New Roman"/>
                <w:color w:val="000000"/>
                <w:sz w:val="24"/>
                <w:szCs w:val="24"/>
                <w:lang w:val="vi-VN"/>
              </w:rPr>
              <w:t> </w:t>
            </w:r>
            <w:r w:rsidRPr="00410DBE">
              <w:rPr>
                <w:rFonts w:ascii="Times New Roman" w:eastAsia="Times New Roman" w:hAnsi="Times New Roman"/>
                <w:b/>
                <w:bCs/>
                <w:color w:val="000000"/>
                <w:sz w:val="24"/>
                <w:szCs w:val="24"/>
                <w:lang w:val="vi-VN"/>
              </w:rPr>
              <w:t>NGƯỜI ĐẠI DIỆN THEO PHÁP LUẬT</w:t>
            </w:r>
            <w:r w:rsidRPr="00410DBE">
              <w:rPr>
                <w:rFonts w:ascii="Times New Roman" w:eastAsia="Times New Roman" w:hAnsi="Times New Roman"/>
                <w:b/>
                <w:bCs/>
                <w:color w:val="000000"/>
                <w:sz w:val="24"/>
                <w:szCs w:val="24"/>
                <w:lang w:val="vi-VN"/>
              </w:rPr>
              <w:br/>
              <w:t>CỦA </w:t>
            </w:r>
            <w:r w:rsidRPr="00410DBE">
              <w:rPr>
                <w:rFonts w:ascii="Times New Roman" w:eastAsia="Times New Roman" w:hAnsi="Times New Roman"/>
                <w:b/>
                <w:bCs/>
                <w:color w:val="000000"/>
                <w:sz w:val="24"/>
                <w:szCs w:val="24"/>
              </w:rPr>
              <w:t>NGƯỜI NỘP THUẾ</w:t>
            </w:r>
            <w:r w:rsidRPr="00410DBE">
              <w:rPr>
                <w:rFonts w:ascii="Times New Roman" w:eastAsia="Times New Roman" w:hAnsi="Times New Roman"/>
                <w:b/>
                <w:bCs/>
                <w:color w:val="000000"/>
                <w:sz w:val="24"/>
                <w:szCs w:val="24"/>
                <w:lang w:val="vi-VN"/>
              </w:rPr>
              <w:br/>
            </w:r>
            <w:r w:rsidRPr="00410DBE">
              <w:rPr>
                <w:rFonts w:ascii="Times New Roman" w:eastAsia="Times New Roman" w:hAnsi="Times New Roman"/>
                <w:i/>
                <w:iCs/>
                <w:color w:val="000000"/>
                <w:sz w:val="24"/>
                <w:szCs w:val="24"/>
                <w:lang w:val="vi-VN"/>
              </w:rPr>
              <w:t>(Ký, </w:t>
            </w:r>
            <w:r w:rsidRPr="00410DBE">
              <w:rPr>
                <w:rFonts w:ascii="Times New Roman" w:eastAsia="Times New Roman" w:hAnsi="Times New Roman"/>
                <w:i/>
                <w:iCs/>
                <w:color w:val="000000"/>
                <w:sz w:val="24"/>
                <w:szCs w:val="24"/>
              </w:rPr>
              <w:t>ghi rõ họ tên; chức vụ và </w:t>
            </w:r>
            <w:r w:rsidRPr="00410DBE">
              <w:rPr>
                <w:rFonts w:ascii="Times New Roman" w:eastAsia="Times New Roman" w:hAnsi="Times New Roman"/>
                <w:i/>
                <w:iCs/>
                <w:color w:val="000000"/>
                <w:sz w:val="24"/>
                <w:szCs w:val="24"/>
                <w:lang w:val="vi-VN"/>
              </w:rPr>
              <w:t>đóng dấu </w:t>
            </w:r>
            <w:r w:rsidRPr="00410DBE">
              <w:rPr>
                <w:rFonts w:ascii="Times New Roman" w:eastAsia="Times New Roman" w:hAnsi="Times New Roman"/>
                <w:i/>
                <w:iCs/>
                <w:color w:val="000000"/>
                <w:sz w:val="24"/>
                <w:szCs w:val="24"/>
              </w:rPr>
              <w:t>(nếu có)</w:t>
            </w:r>
            <w:r w:rsidRPr="00410DBE">
              <w:rPr>
                <w:rFonts w:ascii="Times New Roman" w:eastAsia="Times New Roman" w:hAnsi="Times New Roman"/>
                <w:i/>
                <w:iCs/>
                <w:color w:val="000000"/>
                <w:sz w:val="24"/>
                <w:szCs w:val="24"/>
                <w:lang w:val="vi-VN"/>
              </w:rPr>
              <w:t>)</w:t>
            </w:r>
          </w:p>
        </w:tc>
      </w:tr>
    </w:tbl>
    <w:p w14:paraId="43C14F26"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b/>
          <w:bCs/>
          <w:i/>
          <w:iCs/>
          <w:color w:val="000000"/>
          <w:sz w:val="24"/>
          <w:szCs w:val="24"/>
          <w:lang w:val="vi-VN"/>
        </w:rPr>
        <w:t>Gh</w:t>
      </w:r>
      <w:r w:rsidRPr="00410DBE">
        <w:rPr>
          <w:rFonts w:ascii="Times New Roman" w:eastAsia="Times New Roman" w:hAnsi="Times New Roman"/>
          <w:b/>
          <w:bCs/>
          <w:i/>
          <w:iCs/>
          <w:color w:val="000000"/>
          <w:sz w:val="24"/>
          <w:szCs w:val="24"/>
        </w:rPr>
        <w:t>i </w:t>
      </w:r>
      <w:r w:rsidRPr="00410DBE">
        <w:rPr>
          <w:rFonts w:ascii="Times New Roman" w:eastAsia="Times New Roman" w:hAnsi="Times New Roman"/>
          <w:b/>
          <w:bCs/>
          <w:i/>
          <w:iCs/>
          <w:color w:val="000000"/>
          <w:sz w:val="24"/>
          <w:szCs w:val="24"/>
          <w:lang w:val="vi-VN"/>
        </w:rPr>
        <w:t>chú:</w:t>
      </w:r>
    </w:p>
    <w:p w14:paraId="6A064157"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vertAlign w:val="superscript"/>
        </w:rPr>
        <w:t>(1)</w:t>
      </w:r>
      <w:r w:rsidRPr="00410DBE">
        <w:rPr>
          <w:rFonts w:ascii="Times New Roman" w:eastAsia="Times New Roman" w:hAnsi="Times New Roman"/>
          <w:color w:val="000000"/>
          <w:sz w:val="24"/>
          <w:szCs w:val="24"/>
        </w:rPr>
        <w:t> </w:t>
      </w:r>
      <w:r w:rsidRPr="00410DBE">
        <w:rPr>
          <w:rFonts w:ascii="Times New Roman" w:eastAsia="Times New Roman" w:hAnsi="Times New Roman"/>
          <w:color w:val="000000"/>
          <w:sz w:val="24"/>
          <w:szCs w:val="24"/>
          <w:lang w:val="vi-VN"/>
        </w:rPr>
        <w:t>Đối với cá nhân: Bỏ trống.</w:t>
      </w:r>
    </w:p>
    <w:p w14:paraId="0D058CF6"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vertAlign w:val="superscript"/>
        </w:rPr>
        <w:t>(2)</w:t>
      </w:r>
      <w:r w:rsidRPr="00410DBE">
        <w:rPr>
          <w:rFonts w:ascii="Times New Roman" w:eastAsia="Times New Roman" w:hAnsi="Times New Roman"/>
          <w:color w:val="000000"/>
          <w:sz w:val="24"/>
          <w:szCs w:val="24"/>
        </w:rPr>
        <w:t> </w:t>
      </w:r>
      <w:r w:rsidRPr="00410DBE">
        <w:rPr>
          <w:rFonts w:ascii="Times New Roman" w:eastAsia="Times New Roman" w:hAnsi="Times New Roman"/>
          <w:color w:val="000000"/>
          <w:sz w:val="24"/>
          <w:szCs w:val="24"/>
          <w:lang w:val="vi-VN"/>
        </w:rPr>
        <w:t>Hoàn thành thủ tục hải quan nhập khẩu tại chỗ thực hiện theo quy định tại khoản 1 Điều 37 Luật Hải quan số 54/2014/QH13.</w:t>
      </w:r>
    </w:p>
    <w:p w14:paraId="28FD717D" w14:textId="77777777" w:rsidR="00410DBE" w:rsidRPr="00410DBE" w:rsidRDefault="00410DBE" w:rsidP="00410DBE">
      <w:pPr>
        <w:shd w:val="clear" w:color="auto" w:fill="FFFFFF"/>
        <w:spacing w:before="120" w:after="120" w:line="234" w:lineRule="atLeast"/>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vertAlign w:val="superscript"/>
          <w:lang w:val="vi-VN"/>
        </w:rPr>
        <w:t>(3), (4)</w:t>
      </w:r>
      <w:r w:rsidRPr="00410DBE">
        <w:rPr>
          <w:rFonts w:ascii="Times New Roman" w:eastAsia="Times New Roman" w:hAnsi="Times New Roman"/>
          <w:color w:val="000000"/>
          <w:sz w:val="24"/>
          <w:szCs w:val="24"/>
          <w:lang w:val="vi-VN"/>
        </w:rPr>
        <w:t> </w:t>
      </w:r>
      <w:r w:rsidRPr="00410DBE">
        <w:rPr>
          <w:rFonts w:ascii="Times New Roman" w:eastAsia="Times New Roman" w:hAnsi="Times New Roman"/>
          <w:color w:val="000000"/>
          <w:sz w:val="24"/>
          <w:szCs w:val="24"/>
        </w:rPr>
        <w:t>Tr</w:t>
      </w:r>
      <w:r w:rsidRPr="00410DBE">
        <w:rPr>
          <w:rFonts w:ascii="Times New Roman" w:eastAsia="Times New Roman" w:hAnsi="Times New Roman"/>
          <w:color w:val="000000"/>
          <w:sz w:val="24"/>
          <w:szCs w:val="24"/>
          <w:lang w:val="vi-VN"/>
        </w:rPr>
        <w:t>ường hợp có nhiều tờ khai phải ghi chi tiết theo từng tờ khai vào phụ lục đính kèm Thông báo hoàn thành thủ tục hải quan nhập khẩu tại chỗ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854"/>
        <w:gridCol w:w="759"/>
        <w:gridCol w:w="1614"/>
        <w:gridCol w:w="1899"/>
        <w:gridCol w:w="760"/>
        <w:gridCol w:w="855"/>
        <w:gridCol w:w="855"/>
        <w:gridCol w:w="1139"/>
      </w:tblGrid>
      <w:tr w:rsidR="00410DBE" w:rsidRPr="00410DBE" w14:paraId="42AC8864" w14:textId="77777777" w:rsidTr="00410DBE">
        <w:trPr>
          <w:tblCellSpacing w:w="0" w:type="dxa"/>
        </w:trPr>
        <w:tc>
          <w:tcPr>
            <w:tcW w:w="3050" w:type="pct"/>
            <w:gridSpan w:val="5"/>
            <w:tcBorders>
              <w:top w:val="single" w:sz="8" w:space="0" w:color="auto"/>
              <w:left w:val="single" w:sz="8" w:space="0" w:color="auto"/>
              <w:bottom w:val="single" w:sz="8" w:space="0" w:color="auto"/>
              <w:right w:val="single" w:sz="8" w:space="0" w:color="auto"/>
            </w:tcBorders>
            <w:shd w:val="clear" w:color="auto" w:fill="FFFFFF"/>
            <w:vAlign w:val="center"/>
            <w:hideMark/>
          </w:tcPr>
          <w:p w14:paraId="1DF7A420"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Tờ khai xuất khẩu</w:t>
            </w:r>
          </w:p>
        </w:tc>
        <w:tc>
          <w:tcPr>
            <w:tcW w:w="1900" w:type="pct"/>
            <w:gridSpan w:val="4"/>
            <w:tcBorders>
              <w:top w:val="single" w:sz="8" w:space="0" w:color="auto"/>
              <w:left w:val="nil"/>
              <w:bottom w:val="single" w:sz="8" w:space="0" w:color="auto"/>
              <w:right w:val="single" w:sz="8" w:space="0" w:color="auto"/>
            </w:tcBorders>
            <w:shd w:val="clear" w:color="auto" w:fill="FFFFFF"/>
            <w:vAlign w:val="center"/>
            <w:hideMark/>
          </w:tcPr>
          <w:p w14:paraId="40601FB0"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Tờ khai nhập khẩu</w:t>
            </w:r>
          </w:p>
        </w:tc>
      </w:tr>
      <w:tr w:rsidR="00410DBE" w:rsidRPr="00410DBE" w14:paraId="0312416A" w14:textId="77777777" w:rsidTr="00410DB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F93BEB"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Số, ngày tờ khai</w:t>
            </w:r>
          </w:p>
        </w:tc>
        <w:tc>
          <w:tcPr>
            <w:tcW w:w="450" w:type="pct"/>
            <w:tcBorders>
              <w:top w:val="nil"/>
              <w:left w:val="nil"/>
              <w:bottom w:val="single" w:sz="8" w:space="0" w:color="auto"/>
              <w:right w:val="single" w:sz="8" w:space="0" w:color="auto"/>
            </w:tcBorders>
            <w:shd w:val="clear" w:color="auto" w:fill="FFFFFF"/>
            <w:vAlign w:val="center"/>
            <w:hideMark/>
          </w:tcPr>
          <w:p w14:paraId="477C8D2C"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Mã loại hình</w:t>
            </w:r>
          </w:p>
        </w:tc>
        <w:tc>
          <w:tcPr>
            <w:tcW w:w="400" w:type="pct"/>
            <w:tcBorders>
              <w:top w:val="nil"/>
              <w:left w:val="nil"/>
              <w:bottom w:val="single" w:sz="8" w:space="0" w:color="auto"/>
              <w:right w:val="single" w:sz="8" w:space="0" w:color="auto"/>
            </w:tcBorders>
            <w:shd w:val="clear" w:color="auto" w:fill="FFFFFF"/>
            <w:vAlign w:val="center"/>
            <w:hideMark/>
          </w:tcPr>
          <w:p w14:paraId="1040B2EB"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Tên Chi cục Hải quan</w:t>
            </w:r>
          </w:p>
        </w:tc>
        <w:tc>
          <w:tcPr>
            <w:tcW w:w="850" w:type="pct"/>
            <w:tcBorders>
              <w:top w:val="nil"/>
              <w:left w:val="nil"/>
              <w:bottom w:val="single" w:sz="8" w:space="0" w:color="auto"/>
              <w:right w:val="single" w:sz="8" w:space="0" w:color="auto"/>
            </w:tcBorders>
            <w:shd w:val="clear" w:color="auto" w:fill="FFFFFF"/>
            <w:vAlign w:val="center"/>
            <w:hideMark/>
          </w:tcPr>
          <w:p w14:paraId="1D1CA45C"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Số, ngày hợp đồng xuất khẩu/hợp đồng gia công/chỉ định giao hàng/ủy quyền của thương nhân nước ngoài</w:t>
            </w:r>
          </w:p>
        </w:tc>
        <w:tc>
          <w:tcPr>
            <w:tcW w:w="850" w:type="pct"/>
            <w:tcBorders>
              <w:top w:val="nil"/>
              <w:left w:val="nil"/>
              <w:bottom w:val="single" w:sz="8" w:space="0" w:color="auto"/>
              <w:right w:val="single" w:sz="8" w:space="0" w:color="auto"/>
            </w:tcBorders>
            <w:shd w:val="clear" w:color="auto" w:fill="FFFFFF"/>
            <w:vAlign w:val="center"/>
            <w:hideMark/>
          </w:tcPr>
          <w:p w14:paraId="6EDA1FBB"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Người mua hàng/người đặt gia công/người chỉ định giao hàng/người ủy quyền (tên, địa chỉ)</w:t>
            </w:r>
          </w:p>
        </w:tc>
        <w:tc>
          <w:tcPr>
            <w:tcW w:w="400" w:type="pct"/>
            <w:tcBorders>
              <w:top w:val="nil"/>
              <w:left w:val="nil"/>
              <w:bottom w:val="single" w:sz="8" w:space="0" w:color="auto"/>
              <w:right w:val="single" w:sz="8" w:space="0" w:color="auto"/>
            </w:tcBorders>
            <w:shd w:val="clear" w:color="auto" w:fill="FFFFFF"/>
            <w:vAlign w:val="center"/>
            <w:hideMark/>
          </w:tcPr>
          <w:p w14:paraId="41003F9F"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Số, ngày tờ khai</w:t>
            </w:r>
          </w:p>
        </w:tc>
        <w:tc>
          <w:tcPr>
            <w:tcW w:w="450" w:type="pct"/>
            <w:tcBorders>
              <w:top w:val="nil"/>
              <w:left w:val="nil"/>
              <w:bottom w:val="single" w:sz="8" w:space="0" w:color="auto"/>
              <w:right w:val="single" w:sz="8" w:space="0" w:color="auto"/>
            </w:tcBorders>
            <w:shd w:val="clear" w:color="auto" w:fill="FFFFFF"/>
            <w:vAlign w:val="center"/>
            <w:hideMark/>
          </w:tcPr>
          <w:p w14:paraId="419585D0"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Mã loại hình</w:t>
            </w:r>
          </w:p>
        </w:tc>
        <w:tc>
          <w:tcPr>
            <w:tcW w:w="450" w:type="pct"/>
            <w:tcBorders>
              <w:top w:val="nil"/>
              <w:left w:val="nil"/>
              <w:bottom w:val="single" w:sz="8" w:space="0" w:color="auto"/>
              <w:right w:val="single" w:sz="8" w:space="0" w:color="auto"/>
            </w:tcBorders>
            <w:shd w:val="clear" w:color="auto" w:fill="FFFFFF"/>
            <w:vAlign w:val="center"/>
            <w:hideMark/>
          </w:tcPr>
          <w:p w14:paraId="203B483E"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Tên Chi cục Hải quan</w:t>
            </w:r>
          </w:p>
        </w:tc>
        <w:tc>
          <w:tcPr>
            <w:tcW w:w="550" w:type="pct"/>
            <w:tcBorders>
              <w:top w:val="nil"/>
              <w:left w:val="nil"/>
              <w:bottom w:val="single" w:sz="8" w:space="0" w:color="auto"/>
              <w:right w:val="single" w:sz="8" w:space="0" w:color="auto"/>
            </w:tcBorders>
            <w:shd w:val="clear" w:color="auto" w:fill="FFFFFF"/>
            <w:vAlign w:val="center"/>
            <w:hideMark/>
          </w:tcPr>
          <w:p w14:paraId="1D4F3789" w14:textId="77777777" w:rsidR="00410DBE" w:rsidRPr="00410DBE" w:rsidRDefault="00410DBE" w:rsidP="00410DBE">
            <w:pPr>
              <w:spacing w:before="120" w:after="120" w:line="234" w:lineRule="atLeast"/>
              <w:jc w:val="center"/>
              <w:rPr>
                <w:rFonts w:ascii="Times New Roman" w:eastAsia="Times New Roman" w:hAnsi="Times New Roman"/>
                <w:color w:val="000000"/>
                <w:sz w:val="24"/>
                <w:szCs w:val="24"/>
              </w:rPr>
            </w:pPr>
            <w:r w:rsidRPr="00410DBE">
              <w:rPr>
                <w:rFonts w:ascii="Times New Roman" w:eastAsia="Times New Roman" w:hAnsi="Times New Roman"/>
                <w:color w:val="000000"/>
                <w:sz w:val="24"/>
                <w:szCs w:val="24"/>
                <w:lang w:val="vi-VN"/>
              </w:rPr>
              <w:t>Số, ngày Hợp đồng nhập khẩu</w:t>
            </w:r>
          </w:p>
        </w:tc>
      </w:tr>
      <w:tr w:rsidR="00410DBE" w:rsidRPr="00410DBE" w14:paraId="46C031E9" w14:textId="77777777" w:rsidTr="00410DB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E642D49" w14:textId="77777777" w:rsidR="00410DBE" w:rsidRPr="00410DBE" w:rsidRDefault="00410DBE" w:rsidP="00410DBE">
            <w:pPr>
              <w:spacing w:after="0" w:line="240"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142A490E" w14:textId="77777777" w:rsidR="00410DBE" w:rsidRPr="00410DBE" w:rsidRDefault="00410DBE" w:rsidP="00410DBE">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hideMark/>
          </w:tcPr>
          <w:p w14:paraId="3541481F" w14:textId="77777777" w:rsidR="00410DBE" w:rsidRPr="00410DBE" w:rsidRDefault="00410DBE" w:rsidP="00410DBE">
            <w:pPr>
              <w:spacing w:after="0" w:line="240"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2478A348" w14:textId="77777777" w:rsidR="00410DBE" w:rsidRPr="00410DBE" w:rsidRDefault="00410DBE" w:rsidP="00410DBE">
            <w:pPr>
              <w:spacing w:after="0" w:line="240"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431CC8B7" w14:textId="77777777" w:rsidR="00410DBE" w:rsidRPr="00410DBE" w:rsidRDefault="00410DBE" w:rsidP="00410DBE">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hideMark/>
          </w:tcPr>
          <w:p w14:paraId="424CD9DD" w14:textId="77777777" w:rsidR="00410DBE" w:rsidRPr="00410DBE" w:rsidRDefault="00410DBE" w:rsidP="00410DBE">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194ED4C5" w14:textId="77777777" w:rsidR="00410DBE" w:rsidRPr="00410DBE" w:rsidRDefault="00410DBE" w:rsidP="00410DBE">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0045491C" w14:textId="77777777" w:rsidR="00410DBE" w:rsidRPr="00410DBE" w:rsidRDefault="00410DBE" w:rsidP="00410DBE">
            <w:pPr>
              <w:spacing w:after="0" w:line="240"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7D126BD8" w14:textId="77777777" w:rsidR="00410DBE" w:rsidRPr="00410DBE" w:rsidRDefault="00410DBE" w:rsidP="00410DBE">
            <w:pPr>
              <w:spacing w:after="0" w:line="240" w:lineRule="auto"/>
              <w:rPr>
                <w:rFonts w:ascii="Times New Roman" w:eastAsia="Times New Roman" w:hAnsi="Times New Roman"/>
                <w:sz w:val="24"/>
                <w:szCs w:val="24"/>
              </w:rPr>
            </w:pPr>
          </w:p>
        </w:tc>
      </w:tr>
      <w:tr w:rsidR="00410DBE" w:rsidRPr="00410DBE" w14:paraId="594F33E5" w14:textId="77777777" w:rsidTr="00410DB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64783D8" w14:textId="77777777" w:rsidR="00410DBE" w:rsidRPr="00410DBE" w:rsidRDefault="00410DBE" w:rsidP="00410DBE">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1099EB42" w14:textId="77777777" w:rsidR="00410DBE" w:rsidRPr="00410DBE" w:rsidRDefault="00410DBE" w:rsidP="00410DBE">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hideMark/>
          </w:tcPr>
          <w:p w14:paraId="7BE30B21" w14:textId="77777777" w:rsidR="00410DBE" w:rsidRPr="00410DBE" w:rsidRDefault="00410DBE" w:rsidP="00410DBE">
            <w:pPr>
              <w:spacing w:after="0" w:line="240"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502EEE1E" w14:textId="77777777" w:rsidR="00410DBE" w:rsidRPr="00410DBE" w:rsidRDefault="00410DBE" w:rsidP="00410DBE">
            <w:pPr>
              <w:spacing w:after="0" w:line="240"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3371DBED" w14:textId="77777777" w:rsidR="00410DBE" w:rsidRPr="00410DBE" w:rsidRDefault="00410DBE" w:rsidP="00410DBE">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hideMark/>
          </w:tcPr>
          <w:p w14:paraId="320EE392" w14:textId="77777777" w:rsidR="00410DBE" w:rsidRPr="00410DBE" w:rsidRDefault="00410DBE" w:rsidP="00410DBE">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003D3507" w14:textId="77777777" w:rsidR="00410DBE" w:rsidRPr="00410DBE" w:rsidRDefault="00410DBE" w:rsidP="00410DBE">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hideMark/>
          </w:tcPr>
          <w:p w14:paraId="472810FA" w14:textId="77777777" w:rsidR="00410DBE" w:rsidRPr="00410DBE" w:rsidRDefault="00410DBE" w:rsidP="00410DBE">
            <w:pPr>
              <w:spacing w:after="0" w:line="240"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672032F1" w14:textId="77777777" w:rsidR="00410DBE" w:rsidRPr="00410DBE" w:rsidRDefault="00410DBE" w:rsidP="00410DBE">
            <w:pPr>
              <w:spacing w:after="0" w:line="240" w:lineRule="auto"/>
              <w:rPr>
                <w:rFonts w:ascii="Times New Roman" w:eastAsia="Times New Roman" w:hAnsi="Times New Roman"/>
                <w:sz w:val="24"/>
                <w:szCs w:val="24"/>
              </w:rPr>
            </w:pPr>
          </w:p>
        </w:tc>
      </w:tr>
    </w:tbl>
    <w:p w14:paraId="4E86CB0E" w14:textId="77777777" w:rsidR="000D3798" w:rsidRPr="00410DBE" w:rsidRDefault="000D3798">
      <w:pPr>
        <w:rPr>
          <w:rFonts w:ascii="Times New Roman" w:hAnsi="Times New Roman"/>
          <w:sz w:val="24"/>
          <w:szCs w:val="24"/>
        </w:rPr>
      </w:pPr>
    </w:p>
    <w:p w14:paraId="2428C363" w14:textId="77777777" w:rsidR="00410DBE" w:rsidRPr="00410DBE" w:rsidRDefault="00410DBE">
      <w:pPr>
        <w:rPr>
          <w:rFonts w:ascii="Times New Roman" w:hAnsi="Times New Roman"/>
          <w:sz w:val="24"/>
          <w:szCs w:val="24"/>
        </w:rPr>
      </w:pPr>
      <w:r w:rsidRPr="00410DBE">
        <w:rPr>
          <w:rFonts w:ascii="Times New Roman" w:hAnsi="Times New Roman"/>
          <w:sz w:val="24"/>
          <w:szCs w:val="24"/>
        </w:rPr>
        <w:t>Nguồn: Nghị định 18/2021/NĐ-CP</w:t>
      </w:r>
    </w:p>
    <w:sectPr w:rsidR="00410DBE" w:rsidRPr="00410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DBE"/>
    <w:rsid w:val="000D3798"/>
    <w:rsid w:val="002467CC"/>
    <w:rsid w:val="00410DBE"/>
    <w:rsid w:val="007159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F129"/>
  <w15:chartTrackingRefBased/>
  <w15:docId w15:val="{4AA94686-EAC9-43DA-972D-78837079F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DB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8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2026-05-20T17:05:00Z</dcterms:created>
  <dcterms:modified xsi:type="dcterms:W3CDTF">2026-05-20T17:05:00Z</dcterms:modified>
</cp:coreProperties>
</file>