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7B8C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PHỤ LỤC I</w:t>
      </w:r>
    </w:p>
    <w:p w14:paraId="205A7803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MẪU THÔNG BÁO KẾT QUẢ KIỂM TRA, ĐÁNH GIÁ</w:t>
      </w:r>
      <w:r w:rsidRPr="00222436">
        <w:rPr>
          <w:rFonts w:ascii="Times New Roman" w:hAnsi="Times New Roman"/>
          <w:sz w:val="26"/>
          <w:szCs w:val="26"/>
        </w:rPr>
        <w:br/>
      </w:r>
      <w:r w:rsidRPr="00222436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47/2024/TT-BGTVT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B1FF2" w:rsidRPr="00222436" w14:paraId="1CDDC678" w14:textId="77777777" w:rsidTr="00FB1FF2">
        <w:tc>
          <w:tcPr>
            <w:tcW w:w="3348" w:type="dxa"/>
          </w:tcPr>
          <w:p w14:paraId="49BACFE0" w14:textId="77777777" w:rsidR="00FB1FF2" w:rsidRPr="00222436" w:rsidRDefault="00FB1FF2" w:rsidP="00FB1FF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 SỞ ĐĂNG KIỂM (MÃ SỐ)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EC5947A" w14:textId="77777777" w:rsidR="00FB1FF2" w:rsidRPr="00222436" w:rsidRDefault="00FB1FF2" w:rsidP="00FB1FF2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B1FF2" w:rsidRPr="00222436" w14:paraId="6F053CA1" w14:textId="77777777" w:rsidTr="00FB1FF2">
        <w:tc>
          <w:tcPr>
            <w:tcW w:w="3348" w:type="dxa"/>
          </w:tcPr>
          <w:p w14:paraId="03139B46" w14:textId="77777777" w:rsidR="00FB1FF2" w:rsidRPr="00222436" w:rsidRDefault="00FB1FF2" w:rsidP="00FB1FF2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>:.................</w:t>
            </w:r>
          </w:p>
        </w:tc>
        <w:tc>
          <w:tcPr>
            <w:tcW w:w="5508" w:type="dxa"/>
          </w:tcPr>
          <w:p w14:paraId="22389051" w14:textId="77777777" w:rsidR="00FB1FF2" w:rsidRPr="00222436" w:rsidRDefault="00FB1FF2" w:rsidP="00FB1FF2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36F3EF17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7280FE9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>THÔNG BÁO KẾT QUẢ KIỂM TRA,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87"/>
        <w:gridCol w:w="3577"/>
        <w:gridCol w:w="3596"/>
      </w:tblGrid>
      <w:tr w:rsidR="00FB1FF2" w:rsidRPr="00222436" w14:paraId="43B7453E" w14:textId="77777777" w:rsidTr="00FB1F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8" w:type="pct"/>
            <w:tcBorders>
              <w:top w:val="nil"/>
              <w:left w:val="nil"/>
              <w:bottom w:val="nil"/>
              <w:right w:val="nil"/>
            </w:tcBorders>
          </w:tcPr>
          <w:p w14:paraId="66F72D37" w14:textId="77777777" w:rsidR="00FB1FF2" w:rsidRPr="00222436" w:rsidRDefault="00FB1FF2" w:rsidP="00FB1F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Về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nội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dung:</w:t>
            </w:r>
          </w:p>
        </w:tc>
        <w:tc>
          <w:tcPr>
            <w:tcW w:w="1911" w:type="pct"/>
            <w:tcBorders>
              <w:top w:val="nil"/>
              <w:left w:val="nil"/>
              <w:bottom w:val="nil"/>
              <w:right w:val="nil"/>
            </w:tcBorders>
          </w:tcPr>
          <w:p w14:paraId="338E9370" w14:textId="77777777" w:rsidR="00FB1FF2" w:rsidRPr="00222436" w:rsidRDefault="00FB1FF2" w:rsidP="00FB1F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1921" w:type="pct"/>
            <w:tcBorders>
              <w:top w:val="nil"/>
              <w:left w:val="nil"/>
              <w:bottom w:val="nil"/>
              <w:right w:val="nil"/>
            </w:tcBorders>
          </w:tcPr>
          <w:p w14:paraId="7FBAFE35" w14:textId="77777777" w:rsidR="00FB1FF2" w:rsidRPr="00222436" w:rsidRDefault="00FB1FF2" w:rsidP="00FB1F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</w:p>
        </w:tc>
      </w:tr>
      <w:tr w:rsidR="00FB1FF2" w:rsidRPr="00222436" w14:paraId="083FC452" w14:textId="77777777" w:rsidTr="00FB1F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8" w:type="pct"/>
            <w:tcBorders>
              <w:top w:val="nil"/>
              <w:left w:val="nil"/>
              <w:bottom w:val="nil"/>
              <w:right w:val="nil"/>
            </w:tcBorders>
          </w:tcPr>
          <w:p w14:paraId="68E83D74" w14:textId="77777777" w:rsidR="00FB1FF2" w:rsidRPr="00222436" w:rsidRDefault="00FB1FF2" w:rsidP="00FB1F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1" w:type="pct"/>
            <w:tcBorders>
              <w:top w:val="nil"/>
              <w:left w:val="nil"/>
              <w:bottom w:val="nil"/>
              <w:right w:val="nil"/>
            </w:tcBorders>
          </w:tcPr>
          <w:p w14:paraId="308A747E" w14:textId="77777777" w:rsidR="00FB1FF2" w:rsidRPr="00222436" w:rsidRDefault="00FB1FF2" w:rsidP="00FB1F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921" w:type="pct"/>
            <w:tcBorders>
              <w:top w:val="nil"/>
              <w:left w:val="nil"/>
              <w:bottom w:val="nil"/>
              <w:right w:val="nil"/>
            </w:tcBorders>
          </w:tcPr>
          <w:p w14:paraId="4AA3C816" w14:textId="77777777" w:rsidR="00FB1FF2" w:rsidRPr="00222436" w:rsidRDefault="00FB1FF2" w:rsidP="00FB1F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2243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</w:p>
        </w:tc>
      </w:tr>
    </w:tbl>
    <w:p w14:paraId="115B267A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Kính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gửi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>: ………………………………………….……….</w:t>
      </w:r>
    </w:p>
    <w:p w14:paraId="70DFE1FF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I.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phương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tiện</w:t>
      </w:r>
      <w:proofErr w:type="spellEnd"/>
      <w:r w:rsidRPr="00222436">
        <w:rPr>
          <w:rFonts w:ascii="Times New Roman" w:hAnsi="Times New Roman"/>
          <w:b/>
          <w:sz w:val="26"/>
          <w:szCs w:val="26"/>
          <w:vertAlign w:val="superscript"/>
        </w:rPr>
        <w:t>(1)</w:t>
      </w:r>
      <w:r w:rsidRPr="00222436">
        <w:rPr>
          <w:rFonts w:ascii="Times New Roman" w:hAnsi="Times New Roman"/>
          <w:b/>
          <w:sz w:val="26"/>
          <w:szCs w:val="26"/>
        </w:rPr>
        <w:t>:</w:t>
      </w:r>
    </w:p>
    <w:p w14:paraId="57EDDF02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………………………………………….……………….…………………………</w:t>
      </w:r>
    </w:p>
    <w:p w14:paraId="5B9134CE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….…………………………………………………….……………….…………………</w:t>
      </w:r>
    </w:p>
    <w:p w14:paraId="6CA39DF2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……………………….……………………………………………………….…………</w:t>
      </w:r>
    </w:p>
    <w:p w14:paraId="5BEF4852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II.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bổ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sung,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khắc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phục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b/>
          <w:sz w:val="26"/>
          <w:szCs w:val="26"/>
          <w:vertAlign w:val="superscript"/>
        </w:rPr>
        <w:t>(2)</w:t>
      </w:r>
      <w:r w:rsidRPr="00222436">
        <w:rPr>
          <w:rFonts w:ascii="Times New Roman" w:hAnsi="Times New Roman"/>
          <w:b/>
          <w:sz w:val="26"/>
          <w:szCs w:val="26"/>
        </w:rPr>
        <w:t>:</w:t>
      </w:r>
    </w:p>
    <w:p w14:paraId="05B651ED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………………………………………….……………….…………………………</w:t>
      </w:r>
    </w:p>
    <w:p w14:paraId="3E71A64C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….…………………………………………………….……………….…………………</w:t>
      </w:r>
    </w:p>
    <w:p w14:paraId="29058A1A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……………………….……………………………………………………….…………</w:t>
      </w:r>
    </w:p>
    <w:p w14:paraId="548FCEC7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III.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khác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: </w:t>
      </w:r>
      <w:r w:rsidRPr="00222436">
        <w:rPr>
          <w:rFonts w:ascii="Times New Roman" w:hAnsi="Times New Roman"/>
          <w:b/>
          <w:sz w:val="26"/>
          <w:szCs w:val="26"/>
          <w:vertAlign w:val="superscript"/>
        </w:rPr>
        <w:t>(3)</w:t>
      </w:r>
      <w:r w:rsidRPr="00222436">
        <w:rPr>
          <w:rFonts w:ascii="Times New Roman" w:hAnsi="Times New Roman"/>
          <w:b/>
          <w:sz w:val="26"/>
          <w:szCs w:val="26"/>
        </w:rPr>
        <w:t>:</w:t>
      </w:r>
    </w:p>
    <w:p w14:paraId="2BFC7F23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…………………….……………….………………………………………….….</w:t>
      </w:r>
    </w:p>
    <w:p w14:paraId="10A62933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>…………….…………………………….……………….………………………………</w:t>
      </w:r>
    </w:p>
    <w:p w14:paraId="518747F1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sz w:val="26"/>
          <w:szCs w:val="26"/>
        </w:rPr>
      </w:pPr>
      <w:r w:rsidRPr="00222436">
        <w:rPr>
          <w:rFonts w:ascii="Times New Roman" w:hAnsi="Times New Roman"/>
          <w:b/>
          <w:sz w:val="26"/>
          <w:szCs w:val="26"/>
        </w:rPr>
        <w:t xml:space="preserve">IV.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: □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  □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22243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b/>
          <w:sz w:val="26"/>
          <w:szCs w:val="26"/>
        </w:rPr>
        <w:t>cầu</w:t>
      </w:r>
      <w:proofErr w:type="spellEnd"/>
    </w:p>
    <w:p w14:paraId="4DDFCE27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22436">
        <w:rPr>
          <w:rFonts w:ascii="Times New Roman" w:hAnsi="Times New Roman"/>
          <w:sz w:val="26"/>
          <w:szCs w:val="26"/>
        </w:rPr>
        <w:t>Thời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gian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kết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quả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sz w:val="26"/>
          <w:szCs w:val="26"/>
        </w:rPr>
        <w:t>đánh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giá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hồ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sơ</w:t>
      </w:r>
      <w:proofErr w:type="spellEnd"/>
      <w:r w:rsidRPr="00222436">
        <w:rPr>
          <w:rFonts w:ascii="Times New Roman" w:hAnsi="Times New Roman"/>
          <w:sz w:val="26"/>
          <w:szCs w:val="26"/>
        </w:rPr>
        <w:t>:................................................</w:t>
      </w:r>
    </w:p>
    <w:p w14:paraId="1DF493B3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22436">
        <w:rPr>
          <w:rFonts w:ascii="Times New Roman" w:hAnsi="Times New Roman"/>
          <w:sz w:val="26"/>
          <w:szCs w:val="26"/>
        </w:rPr>
        <w:t>Thời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gian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sz w:val="26"/>
          <w:szCs w:val="26"/>
        </w:rPr>
        <w:t>địa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sz w:val="26"/>
          <w:szCs w:val="26"/>
        </w:rPr>
        <w:t>đánh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giá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cải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tạo</w:t>
      </w:r>
      <w:proofErr w:type="spellEnd"/>
      <w:r w:rsidRPr="00222436">
        <w:rPr>
          <w:rFonts w:ascii="Times New Roman" w:hAnsi="Times New Roman"/>
          <w:sz w:val="26"/>
          <w:szCs w:val="26"/>
        </w:rPr>
        <w:t>:.........................................</w:t>
      </w:r>
    </w:p>
    <w:p w14:paraId="4AD2F239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…………………………………………………………………………………… </w:t>
      </w:r>
    </w:p>
    <w:p w14:paraId="19A35764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222436">
        <w:rPr>
          <w:rFonts w:ascii="Times New Roman" w:hAnsi="Times New Roman"/>
          <w:sz w:val="26"/>
          <w:szCs w:val="26"/>
        </w:rPr>
        <w:t>Cơ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sở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đăng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............... </w:t>
      </w:r>
      <w:proofErr w:type="spellStart"/>
      <w:r w:rsidRPr="00222436">
        <w:rPr>
          <w:rFonts w:ascii="Times New Roman" w:hAnsi="Times New Roman"/>
          <w:sz w:val="26"/>
          <w:szCs w:val="26"/>
        </w:rPr>
        <w:t>thông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báo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để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chủ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............................................. </w:t>
      </w:r>
      <w:proofErr w:type="spellStart"/>
      <w:r w:rsidRPr="00222436">
        <w:rPr>
          <w:rFonts w:ascii="Times New Roman" w:hAnsi="Times New Roman"/>
          <w:sz w:val="26"/>
          <w:szCs w:val="26"/>
        </w:rPr>
        <w:t>được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biết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và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phối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hợp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thực</w:t>
      </w:r>
      <w:proofErr w:type="spellEnd"/>
      <w:r w:rsidRPr="0022243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sz w:val="26"/>
          <w:szCs w:val="26"/>
        </w:rPr>
        <w:t>hiện</w:t>
      </w:r>
      <w:proofErr w:type="spellEnd"/>
      <w:r w:rsidRPr="00222436">
        <w:rPr>
          <w:rFonts w:ascii="Times New Roman" w:hAnsi="Times New Roman"/>
          <w:sz w:val="26"/>
          <w:szCs w:val="26"/>
        </w:rPr>
        <w:t>.</w:t>
      </w:r>
    </w:p>
    <w:p w14:paraId="2A5C5346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  <w:u w:val="thick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B1FF2" w:rsidRPr="00222436" w14:paraId="08E5088A" w14:textId="77777777" w:rsidTr="00FB1FF2">
        <w:trPr>
          <w:trHeight w:val="709"/>
        </w:trPr>
        <w:tc>
          <w:tcPr>
            <w:tcW w:w="4428" w:type="dxa"/>
          </w:tcPr>
          <w:p w14:paraId="32F363E5" w14:textId="77777777" w:rsidR="00FB1FF2" w:rsidRPr="00222436" w:rsidRDefault="00FB1FF2" w:rsidP="00FB1FF2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22436">
              <w:rPr>
                <w:rFonts w:ascii="Times New Roman" w:hAnsi="Times New Roman"/>
                <w:b/>
                <w:i/>
                <w:sz w:val="26"/>
                <w:szCs w:val="26"/>
              </w:rPr>
              <w:lastRenderedPageBreak/>
              <w:br/>
            </w:r>
            <w:proofErr w:type="spellStart"/>
            <w:r w:rsidRPr="00FB1FF2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FB1FF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FB1FF2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FB1FF2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222436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FB1FF2">
              <w:rPr>
                <w:rFonts w:ascii="Times New Roman" w:hAnsi="Times New Roman"/>
              </w:rPr>
              <w:t xml:space="preserve">- </w:t>
            </w:r>
            <w:proofErr w:type="spellStart"/>
            <w:r w:rsidRPr="00FB1FF2">
              <w:rPr>
                <w:rFonts w:ascii="Times New Roman" w:hAnsi="Times New Roman"/>
              </w:rPr>
              <w:t>Như</w:t>
            </w:r>
            <w:proofErr w:type="spellEnd"/>
            <w:r w:rsidRPr="00FB1FF2">
              <w:rPr>
                <w:rFonts w:ascii="Times New Roman" w:hAnsi="Times New Roman"/>
              </w:rPr>
              <w:t xml:space="preserve"> </w:t>
            </w:r>
            <w:proofErr w:type="spellStart"/>
            <w:r w:rsidRPr="00FB1FF2">
              <w:rPr>
                <w:rFonts w:ascii="Times New Roman" w:hAnsi="Times New Roman"/>
              </w:rPr>
              <w:t>kính</w:t>
            </w:r>
            <w:proofErr w:type="spellEnd"/>
            <w:r w:rsidRPr="00FB1FF2">
              <w:rPr>
                <w:rFonts w:ascii="Times New Roman" w:hAnsi="Times New Roman"/>
              </w:rPr>
              <w:t xml:space="preserve"> </w:t>
            </w:r>
            <w:proofErr w:type="spellStart"/>
            <w:r w:rsidRPr="00FB1FF2">
              <w:rPr>
                <w:rFonts w:ascii="Times New Roman" w:hAnsi="Times New Roman"/>
              </w:rPr>
              <w:t>gửi</w:t>
            </w:r>
            <w:proofErr w:type="spellEnd"/>
            <w:r w:rsidRPr="00FB1FF2">
              <w:rPr>
                <w:rFonts w:ascii="Times New Roman" w:hAnsi="Times New Roman"/>
              </w:rPr>
              <w:t>;</w:t>
            </w:r>
            <w:r w:rsidRPr="00FB1FF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B1FF2">
              <w:rPr>
                <w:rFonts w:ascii="Times New Roman" w:hAnsi="Times New Roman"/>
              </w:rPr>
              <w:t>Lưu</w:t>
            </w:r>
            <w:proofErr w:type="spellEnd"/>
            <w:r w:rsidRPr="00FB1FF2">
              <w:rPr>
                <w:rFonts w:ascii="Times New Roman" w:hAnsi="Times New Roman"/>
              </w:rPr>
              <w:t xml:space="preserve"> …</w:t>
            </w:r>
          </w:p>
        </w:tc>
        <w:tc>
          <w:tcPr>
            <w:tcW w:w="4428" w:type="dxa"/>
          </w:tcPr>
          <w:p w14:paraId="3E4C1C43" w14:textId="77777777" w:rsidR="00FB1FF2" w:rsidRPr="00222436" w:rsidRDefault="00FB1FF2" w:rsidP="00FB1FF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…</w:t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2224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222436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5855393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b/>
          <w:i/>
          <w:sz w:val="26"/>
          <w:szCs w:val="26"/>
          <w:u w:val="single"/>
        </w:rPr>
      </w:pPr>
      <w:proofErr w:type="spellStart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>Hướng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>dẫn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>ghi</w:t>
      </w:r>
      <w:proofErr w:type="spellEnd"/>
      <w:r w:rsidRPr="00222436">
        <w:rPr>
          <w:rFonts w:ascii="Times New Roman" w:hAnsi="Times New Roman"/>
          <w:b/>
          <w:i/>
          <w:sz w:val="26"/>
          <w:szCs w:val="26"/>
          <w:u w:val="single"/>
        </w:rPr>
        <w:t>:</w:t>
      </w:r>
    </w:p>
    <w:p w14:paraId="76E40624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  <w:vertAlign w:val="superscript"/>
        </w:rPr>
        <w:t>(1)</w:t>
      </w:r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biển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khung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hiệu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thiết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cải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;</w:t>
      </w:r>
    </w:p>
    <w:p w14:paraId="24CC87D2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i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  <w:vertAlign w:val="superscript"/>
        </w:rPr>
        <w:t>(2)</w:t>
      </w:r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dung,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hạng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mục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đạt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;</w:t>
      </w:r>
    </w:p>
    <w:p w14:paraId="558336C4" w14:textId="77777777" w:rsidR="00FB1FF2" w:rsidRPr="00222436" w:rsidRDefault="00FB1FF2" w:rsidP="00FB1FF2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222436">
        <w:rPr>
          <w:rFonts w:ascii="Times New Roman" w:hAnsi="Times New Roman"/>
          <w:i/>
          <w:sz w:val="26"/>
          <w:szCs w:val="26"/>
          <w:vertAlign w:val="superscript"/>
        </w:rPr>
        <w:t>(3)</w:t>
      </w:r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trường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bị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chối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miễn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lần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đầu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đường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thử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phanh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đáp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22436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222436">
        <w:rPr>
          <w:rFonts w:ascii="Times New Roman" w:hAnsi="Times New Roman"/>
          <w:i/>
          <w:sz w:val="26"/>
          <w:szCs w:val="26"/>
        </w:rPr>
        <w:t>.</w:t>
      </w:r>
    </w:p>
    <w:p w14:paraId="25D8CEE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FF2"/>
    <w:rsid w:val="00804A4D"/>
    <w:rsid w:val="00D97D49"/>
    <w:rsid w:val="00FB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59875"/>
  <w15:chartTrackingRefBased/>
  <w15:docId w15:val="{A179D27F-F053-41EC-8460-138F748E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