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FD1F" w14:textId="77777777" w:rsidR="00120CA6" w:rsidRPr="00120CA6" w:rsidRDefault="00120CA6" w:rsidP="00120CA6">
      <w:pPr>
        <w:shd w:val="clear" w:color="auto" w:fill="FFFFFF"/>
        <w:spacing w:after="0" w:line="234" w:lineRule="atLeast"/>
        <w:jc w:val="center"/>
        <w:rPr>
          <w:rFonts w:eastAsia="Times New Roman"/>
          <w:color w:val="000000"/>
          <w:szCs w:val="24"/>
        </w:rPr>
      </w:pPr>
      <w:r w:rsidRPr="00120CA6">
        <w:rPr>
          <w:rFonts w:eastAsia="Times New Roman"/>
          <w:b/>
          <w:bCs/>
          <w:color w:val="000000"/>
          <w:szCs w:val="24"/>
        </w:rPr>
        <w:t>PHỤ LỤC SỐ VI</w:t>
      </w:r>
    </w:p>
    <w:p w14:paraId="4F0760E8" w14:textId="77777777" w:rsidR="00120CA6" w:rsidRPr="00120CA6" w:rsidRDefault="00120CA6" w:rsidP="00120CA6">
      <w:pPr>
        <w:shd w:val="clear" w:color="auto" w:fill="FFFFFF"/>
        <w:spacing w:after="0" w:line="234" w:lineRule="atLeast"/>
        <w:jc w:val="center"/>
        <w:rPr>
          <w:rFonts w:eastAsia="Times New Roman"/>
          <w:color w:val="000000"/>
          <w:szCs w:val="24"/>
        </w:rPr>
      </w:pPr>
      <w:r w:rsidRPr="00120CA6">
        <w:rPr>
          <w:rFonts w:eastAsia="Times New Roman"/>
          <w:color w:val="000000"/>
          <w:szCs w:val="24"/>
        </w:rPr>
        <w:t>MẪU THÔNG BÁO VIỆC KÝ KẾT/CHẤM DỨT HỢP ĐỒNG LAO ĐỘNG VỚI NGƯỜI CÓ CHỨNG CHỈ HÀNH NGHỀ CHỨNG KHOÁN HOẶC PHÁT HIỆN NGƯỜI HÀNH NGHỀ CHỨNG KHOÁN VI PHẠM QUY ĐỊNH PHÁP LUẬT CHỨNG KHOÁN</w:t>
      </w:r>
      <w:r w:rsidRPr="00120CA6">
        <w:rPr>
          <w:rFonts w:eastAsia="Times New Roman"/>
          <w:color w:val="000000"/>
          <w:szCs w:val="24"/>
        </w:rPr>
        <w:br/>
      </w:r>
      <w:r w:rsidRPr="00120CA6">
        <w:rPr>
          <w:rFonts w:eastAsia="Times New Roman"/>
          <w:i/>
          <w:iCs/>
          <w:color w:val="000000"/>
          <w:szCs w:val="24"/>
        </w:rPr>
        <w:t>(Ban hành kèm theo Thông tư số 197/2015/TT-BTC ngày 03/12/2015 của Bộ trưởng Bộ Tài chính quy định về hành nghề chứng khoán)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4577"/>
      </w:tblGrid>
      <w:tr w:rsidR="00120CA6" w:rsidRPr="00120CA6" w14:paraId="737680A4" w14:textId="77777777" w:rsidTr="00120CA6">
        <w:trPr>
          <w:trHeight w:val="288"/>
          <w:tblCellSpacing w:w="0" w:type="dxa"/>
        </w:trPr>
        <w:tc>
          <w:tcPr>
            <w:tcW w:w="3948" w:type="dxa"/>
            <w:shd w:val="clear" w:color="auto" w:fill="FFFFFF"/>
            <w:tcMar>
              <w:top w:w="0" w:type="dxa"/>
              <w:left w:w="108" w:type="dxa"/>
              <w:bottom w:w="0" w:type="dxa"/>
              <w:right w:w="108" w:type="dxa"/>
            </w:tcMar>
            <w:hideMark/>
          </w:tcPr>
          <w:p w14:paraId="691D8B88" w14:textId="77777777" w:rsidR="00120CA6" w:rsidRPr="00120CA6" w:rsidRDefault="00120CA6" w:rsidP="00120CA6">
            <w:pPr>
              <w:spacing w:before="120" w:after="120" w:line="234" w:lineRule="atLeast"/>
              <w:jc w:val="center"/>
              <w:rPr>
                <w:rFonts w:eastAsia="Times New Roman"/>
                <w:color w:val="000000"/>
                <w:szCs w:val="24"/>
              </w:rPr>
            </w:pPr>
            <w:r w:rsidRPr="00120CA6">
              <w:rPr>
                <w:rFonts w:eastAsia="Times New Roman"/>
                <w:b/>
                <w:bCs/>
                <w:color w:val="000000"/>
                <w:szCs w:val="24"/>
              </w:rPr>
              <w:t>CÔNG TY CHỨNG KHOÁN/</w:t>
            </w:r>
            <w:r w:rsidRPr="00120CA6">
              <w:rPr>
                <w:rFonts w:eastAsia="Times New Roman"/>
                <w:b/>
                <w:bCs/>
                <w:color w:val="000000"/>
                <w:szCs w:val="24"/>
              </w:rPr>
              <w:br/>
              <w:t>CÔNG TY QUẢN LÝ QUỸ/</w:t>
            </w:r>
            <w:r w:rsidRPr="00120CA6">
              <w:rPr>
                <w:rFonts w:eastAsia="Times New Roman"/>
                <w:b/>
                <w:bCs/>
                <w:color w:val="000000"/>
                <w:szCs w:val="24"/>
              </w:rPr>
              <w:br/>
              <w:t>CÔNG TY ĐẦU TƯ CHỨNG KHOÁN...</w:t>
            </w:r>
            <w:r w:rsidRPr="00120CA6">
              <w:rPr>
                <w:rFonts w:eastAsia="Times New Roman"/>
                <w:b/>
                <w:bCs/>
                <w:color w:val="000000"/>
                <w:szCs w:val="24"/>
              </w:rPr>
              <w:br/>
              <w:t>-------</w:t>
            </w:r>
          </w:p>
        </w:tc>
        <w:tc>
          <w:tcPr>
            <w:tcW w:w="4577" w:type="dxa"/>
            <w:shd w:val="clear" w:color="auto" w:fill="FFFFFF"/>
            <w:tcMar>
              <w:top w:w="0" w:type="dxa"/>
              <w:left w:w="108" w:type="dxa"/>
              <w:bottom w:w="0" w:type="dxa"/>
              <w:right w:w="108" w:type="dxa"/>
            </w:tcMar>
            <w:hideMark/>
          </w:tcPr>
          <w:p w14:paraId="2D7EC5C9" w14:textId="77777777" w:rsidR="00120CA6" w:rsidRPr="00120CA6" w:rsidRDefault="00120CA6" w:rsidP="00120CA6">
            <w:pPr>
              <w:spacing w:before="120" w:after="120" w:line="234" w:lineRule="atLeast"/>
              <w:jc w:val="center"/>
              <w:rPr>
                <w:rFonts w:eastAsia="Times New Roman"/>
                <w:color w:val="000000"/>
                <w:szCs w:val="24"/>
              </w:rPr>
            </w:pPr>
            <w:r w:rsidRPr="00120CA6">
              <w:rPr>
                <w:rFonts w:eastAsia="Times New Roman"/>
                <w:b/>
                <w:bCs/>
                <w:color w:val="000000"/>
                <w:szCs w:val="24"/>
              </w:rPr>
              <w:t>CỘNG HÒA XÃ HỘI CHỦ NGHĨA VIỆT NAM</w:t>
            </w:r>
            <w:r w:rsidRPr="00120CA6">
              <w:rPr>
                <w:rFonts w:eastAsia="Times New Roman"/>
                <w:b/>
                <w:bCs/>
                <w:color w:val="000000"/>
                <w:szCs w:val="24"/>
              </w:rPr>
              <w:br/>
              <w:t>Độc lập - Tự do - Hạnh phúc</w:t>
            </w:r>
            <w:r w:rsidRPr="00120CA6">
              <w:rPr>
                <w:rFonts w:eastAsia="Times New Roman"/>
                <w:b/>
                <w:bCs/>
                <w:color w:val="000000"/>
                <w:szCs w:val="24"/>
              </w:rPr>
              <w:br/>
              <w:t>---------------</w:t>
            </w:r>
          </w:p>
        </w:tc>
      </w:tr>
      <w:tr w:rsidR="00120CA6" w:rsidRPr="00120CA6" w14:paraId="0DDE23D5" w14:textId="77777777" w:rsidTr="00120CA6">
        <w:trPr>
          <w:trHeight w:val="256"/>
          <w:tblCellSpacing w:w="0" w:type="dxa"/>
        </w:trPr>
        <w:tc>
          <w:tcPr>
            <w:tcW w:w="3948" w:type="dxa"/>
            <w:shd w:val="clear" w:color="auto" w:fill="FFFFFF"/>
            <w:tcMar>
              <w:top w:w="0" w:type="dxa"/>
              <w:left w:w="108" w:type="dxa"/>
              <w:bottom w:w="0" w:type="dxa"/>
              <w:right w:w="108" w:type="dxa"/>
            </w:tcMar>
            <w:hideMark/>
          </w:tcPr>
          <w:p w14:paraId="2431FE81" w14:textId="77777777" w:rsidR="00120CA6" w:rsidRPr="00120CA6" w:rsidRDefault="00120CA6" w:rsidP="00120CA6">
            <w:pPr>
              <w:spacing w:before="120" w:after="120" w:line="234" w:lineRule="atLeast"/>
              <w:jc w:val="center"/>
              <w:rPr>
                <w:rFonts w:eastAsia="Times New Roman"/>
                <w:color w:val="000000"/>
                <w:szCs w:val="24"/>
              </w:rPr>
            </w:pPr>
            <w:r w:rsidRPr="00120CA6">
              <w:rPr>
                <w:rFonts w:eastAsia="Times New Roman"/>
                <w:color w:val="000000"/>
                <w:szCs w:val="24"/>
              </w:rPr>
              <w:t>Số: ………….</w:t>
            </w:r>
          </w:p>
        </w:tc>
        <w:tc>
          <w:tcPr>
            <w:tcW w:w="4577" w:type="dxa"/>
            <w:shd w:val="clear" w:color="auto" w:fill="FFFFFF"/>
            <w:tcMar>
              <w:top w:w="0" w:type="dxa"/>
              <w:left w:w="108" w:type="dxa"/>
              <w:bottom w:w="0" w:type="dxa"/>
              <w:right w:w="108" w:type="dxa"/>
            </w:tcMar>
            <w:hideMark/>
          </w:tcPr>
          <w:p w14:paraId="2CFD5622" w14:textId="77777777" w:rsidR="00120CA6" w:rsidRPr="00120CA6" w:rsidRDefault="00120CA6" w:rsidP="00120CA6">
            <w:pPr>
              <w:spacing w:after="0" w:line="240" w:lineRule="auto"/>
              <w:rPr>
                <w:rFonts w:eastAsia="Times New Roman"/>
                <w:color w:val="000000"/>
                <w:szCs w:val="24"/>
              </w:rPr>
            </w:pPr>
          </w:p>
        </w:tc>
      </w:tr>
    </w:tbl>
    <w:p w14:paraId="1E114ED0" w14:textId="77777777" w:rsidR="00120CA6" w:rsidRPr="00120CA6" w:rsidRDefault="00120CA6" w:rsidP="00120CA6">
      <w:pPr>
        <w:shd w:val="clear" w:color="auto" w:fill="FFFFFF"/>
        <w:spacing w:before="120" w:after="120" w:line="234" w:lineRule="atLeast"/>
        <w:jc w:val="center"/>
        <w:rPr>
          <w:rFonts w:eastAsia="Times New Roman"/>
          <w:color w:val="000000"/>
          <w:szCs w:val="24"/>
        </w:rPr>
      </w:pPr>
      <w:r w:rsidRPr="00120CA6">
        <w:rPr>
          <w:rFonts w:eastAsia="Times New Roman"/>
          <w:b/>
          <w:bCs/>
          <w:color w:val="000000"/>
          <w:szCs w:val="24"/>
        </w:rPr>
        <w:t>THÔNG BÁO VỀ VIỆC KÝ KẾT/CHẤM DỨT HỢP ĐỒNG LAO ĐỘNG VỚI</w:t>
      </w:r>
      <w:r w:rsidRPr="00120CA6">
        <w:rPr>
          <w:rFonts w:eastAsia="Times New Roman"/>
          <w:b/>
          <w:bCs/>
          <w:color w:val="000000"/>
          <w:szCs w:val="24"/>
        </w:rPr>
        <w:br/>
        <w:t>NGƯỜI CÓ CHỨNG CHỈ HÀNH NGHỀ CHỨNG KHOÁN HOẶC</w:t>
      </w:r>
      <w:r w:rsidRPr="00120CA6">
        <w:rPr>
          <w:rFonts w:eastAsia="Times New Roman"/>
          <w:b/>
          <w:bCs/>
          <w:color w:val="000000"/>
          <w:szCs w:val="24"/>
        </w:rPr>
        <w:br/>
        <w:t>PHÁT HIỆN NGƯỜI HÀNH NGHỀ CHỨNG KHOÁN VI PHẠM QUY ĐỊNH VỀ</w:t>
      </w:r>
      <w:r w:rsidRPr="00120CA6">
        <w:rPr>
          <w:rFonts w:eastAsia="Times New Roman"/>
          <w:b/>
          <w:bCs/>
          <w:color w:val="000000"/>
          <w:szCs w:val="24"/>
        </w:rPr>
        <w:br/>
        <w:t>CHỨNG KHOÁN VÀ THỊ TRƯỜNG CHỨNG KHOÁN</w:t>
      </w:r>
      <w:r w:rsidRPr="00120CA6">
        <w:rPr>
          <w:rFonts w:eastAsia="Times New Roman"/>
          <w:b/>
          <w:bCs/>
          <w:color w:val="000000"/>
          <w:szCs w:val="24"/>
        </w:rPr>
        <w:br/>
      </w:r>
      <w:r w:rsidRPr="00120CA6">
        <w:rPr>
          <w:rFonts w:eastAsia="Times New Roman"/>
          <w:color w:val="000000"/>
          <w:szCs w:val="24"/>
        </w:rPr>
        <w:t>(Chọn một trong các trường hợp)</w:t>
      </w:r>
    </w:p>
    <w:p w14:paraId="19095064" w14:textId="77777777" w:rsidR="00120CA6" w:rsidRPr="00120CA6" w:rsidRDefault="00120CA6" w:rsidP="00120CA6">
      <w:pPr>
        <w:shd w:val="clear" w:color="auto" w:fill="FFFFFF"/>
        <w:spacing w:before="120" w:after="120" w:line="234" w:lineRule="atLeast"/>
        <w:jc w:val="center"/>
        <w:rPr>
          <w:rFonts w:eastAsia="Times New Roman"/>
          <w:color w:val="000000"/>
          <w:szCs w:val="24"/>
        </w:rPr>
      </w:pPr>
      <w:r w:rsidRPr="00120CA6">
        <w:rPr>
          <w:rFonts w:eastAsia="Times New Roman"/>
          <w:color w:val="000000"/>
          <w:szCs w:val="24"/>
        </w:rPr>
        <w:t>Kính gửi: Ủy ban Chứng khoán Nhà nước</w:t>
      </w:r>
    </w:p>
    <w:p w14:paraId="155DC31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1. Tên công ty:.................................................................................................................</w:t>
      </w:r>
    </w:p>
    <w:p w14:paraId="49128DD1"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2. Giấy phép thành lập và hoạt động số:……………cấp ngày:.......................................</w:t>
      </w:r>
    </w:p>
    <w:p w14:paraId="67D76ECE"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3. Lý do thông báo với Ủy ban Chứng khoán Nhà nước:</w:t>
      </w:r>
    </w:p>
    <w:p w14:paraId="4EC2B38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a) Ký kết hợp đồng lao động với người hành nghề chứng khoán</w:t>
      </w:r>
    </w:p>
    <w:p w14:paraId="1E6ECC1E"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Họ và tên người hành nghề chứng khoán:............................................... (chữ in hoa);</w:t>
      </w:r>
    </w:p>
    <w:p w14:paraId="1B994E9A"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Quốc tịch:......................................................................................................................</w:t>
      </w:r>
    </w:p>
    <w:p w14:paraId="63692A28"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Giấy CMND/Hộ chiếu số:………….. cấp ngày:………… tại:.........................................</w:t>
      </w:r>
    </w:p>
    <w:p w14:paraId="548333E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Loại chứng chỉ hành nghề chứng khoán:......................................................................</w:t>
      </w:r>
    </w:p>
    <w:p w14:paraId="486BB415"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Số chứng chỉ hành nghề chứng khoán: …………… cấp ngày:.....................................</w:t>
      </w:r>
    </w:p>
    <w:p w14:paraId="66E8712E"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Ngày bắt đầu làm việc:...................................................................................................</w:t>
      </w:r>
    </w:p>
    <w:p w14:paraId="7E4ACC98"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b) Chấm dứt hợp đồng lao động với người hành nghề chứng khoán</w:t>
      </w:r>
    </w:p>
    <w:p w14:paraId="1697F016"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Họ và tên người hành nghề chứng khoán:............................................... (chữ in hoa);</w:t>
      </w:r>
    </w:p>
    <w:p w14:paraId="5DE2420C"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Quốc tịch:......................................................................................................................</w:t>
      </w:r>
    </w:p>
    <w:p w14:paraId="4C0CC031"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Giấy CMND/Hộ chiếu số:………….. cấp ngày:……….. tại:............................................</w:t>
      </w:r>
    </w:p>
    <w:p w14:paraId="2035FEF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Loại chứng chỉ hành nghề chứng khoán:.......................................................................</w:t>
      </w:r>
    </w:p>
    <w:p w14:paraId="52839B3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Số chứng chỉ hành nghề chứng khoán: ………………. cấp ngày:.................................</w:t>
      </w:r>
    </w:p>
    <w:p w14:paraId="1DE6FB2E"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Ngày bắt đầu nghỉ việc:..................................................................................................</w:t>
      </w:r>
    </w:p>
    <w:p w14:paraId="413ED7E5"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Lý do chấm dứt hợp đồng lao động:..............................................................................</w:t>
      </w:r>
    </w:p>
    <w:p w14:paraId="22ED5146"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c) Phát hiện người hành nghề chứng khoán vi phạm quy định của pháp luật về chứng khoán và thị trường chứng khoán</w:t>
      </w:r>
    </w:p>
    <w:p w14:paraId="05539F2F"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Họ và tên người hành nghề chứng khoán: .............................................. (chữ in hoa);</w:t>
      </w:r>
    </w:p>
    <w:p w14:paraId="740E7CC0"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Quốc tịch:......................................................................................................................</w:t>
      </w:r>
    </w:p>
    <w:p w14:paraId="6AD4D82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Giấy CMND/Hộ chiếu số:………… cấp ngày:………… tại:...........................................</w:t>
      </w:r>
    </w:p>
    <w:p w14:paraId="0275E4BB"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Loại chứng chỉ hành nghề chứng khoán:......................................................................</w:t>
      </w:r>
    </w:p>
    <w:p w14:paraId="7FD49E31"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lastRenderedPageBreak/>
        <w:t>- Số chứng chỉ hành nghề chứng khoán:………..… ngày cấp:........................................</w:t>
      </w:r>
    </w:p>
    <w:p w14:paraId="1AC5A9DA"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Nội dung vi phạm:..................................................................................... (nêu chi tiết)</w:t>
      </w:r>
    </w:p>
    <w:p w14:paraId="2C11D7E7"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 Hình thức xử lý của Công ty đối với người hành nghề chứng khoán (nếu có):............</w:t>
      </w:r>
    </w:p>
    <w:p w14:paraId="43948C3D" w14:textId="77777777" w:rsidR="00120CA6" w:rsidRPr="00120CA6" w:rsidRDefault="00120CA6" w:rsidP="00120CA6">
      <w:pPr>
        <w:shd w:val="clear" w:color="auto" w:fill="FFFFFF"/>
        <w:spacing w:before="120" w:after="120" w:line="234" w:lineRule="atLeast"/>
        <w:rPr>
          <w:rFonts w:eastAsia="Times New Roman"/>
          <w:color w:val="000000"/>
          <w:szCs w:val="24"/>
        </w:rPr>
      </w:pPr>
      <w:r w:rsidRPr="00120CA6">
        <w:rPr>
          <w:rFonts w:eastAsia="Times New Roman"/>
          <w:color w:val="000000"/>
          <w:szCs w:val="24"/>
        </w:rPr>
        <w:t>Chúng tôi xin cam kết hoàn toàn chịu trách nhiệm trước pháp luật về tính chính xác, trung thực của nội dung thông báo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2"/>
        <w:gridCol w:w="4263"/>
      </w:tblGrid>
      <w:tr w:rsidR="00120CA6" w:rsidRPr="00120CA6" w14:paraId="29B267C0" w14:textId="77777777" w:rsidTr="00120CA6">
        <w:trPr>
          <w:tblCellSpacing w:w="0" w:type="dxa"/>
        </w:trPr>
        <w:tc>
          <w:tcPr>
            <w:tcW w:w="4262" w:type="dxa"/>
            <w:shd w:val="clear" w:color="auto" w:fill="FFFFFF"/>
            <w:tcMar>
              <w:top w:w="0" w:type="dxa"/>
              <w:left w:w="108" w:type="dxa"/>
              <w:bottom w:w="0" w:type="dxa"/>
              <w:right w:w="108" w:type="dxa"/>
            </w:tcMar>
            <w:hideMark/>
          </w:tcPr>
          <w:p w14:paraId="34D4D967" w14:textId="77777777" w:rsidR="00120CA6" w:rsidRPr="00120CA6" w:rsidRDefault="00120CA6" w:rsidP="00120CA6">
            <w:pPr>
              <w:spacing w:before="120" w:after="120" w:line="234" w:lineRule="atLeast"/>
              <w:rPr>
                <w:rFonts w:eastAsia="Times New Roman"/>
                <w:color w:val="000000"/>
                <w:szCs w:val="24"/>
              </w:rPr>
            </w:pPr>
            <w:r w:rsidRPr="00120CA6">
              <w:rPr>
                <w:rFonts w:eastAsia="Times New Roman"/>
                <w:b/>
                <w:bCs/>
                <w:i/>
                <w:iCs/>
                <w:color w:val="000000"/>
                <w:szCs w:val="24"/>
              </w:rPr>
              <w:t>Hồ sơ gửi kèm:</w:t>
            </w:r>
          </w:p>
        </w:tc>
        <w:tc>
          <w:tcPr>
            <w:tcW w:w="4263" w:type="dxa"/>
            <w:shd w:val="clear" w:color="auto" w:fill="FFFFFF"/>
            <w:tcMar>
              <w:top w:w="0" w:type="dxa"/>
              <w:left w:w="108" w:type="dxa"/>
              <w:bottom w:w="0" w:type="dxa"/>
              <w:right w:w="108" w:type="dxa"/>
            </w:tcMar>
            <w:hideMark/>
          </w:tcPr>
          <w:p w14:paraId="64A504B4" w14:textId="77777777" w:rsidR="00120CA6" w:rsidRPr="00120CA6" w:rsidRDefault="00120CA6" w:rsidP="00120CA6">
            <w:pPr>
              <w:spacing w:before="120" w:after="120" w:line="234" w:lineRule="atLeast"/>
              <w:jc w:val="center"/>
              <w:rPr>
                <w:rFonts w:eastAsia="Times New Roman"/>
                <w:color w:val="000000"/>
                <w:szCs w:val="24"/>
              </w:rPr>
            </w:pPr>
            <w:r w:rsidRPr="00120CA6">
              <w:rPr>
                <w:rFonts w:eastAsia="Times New Roman"/>
                <w:i/>
                <w:iCs/>
                <w:color w:val="000000"/>
                <w:szCs w:val="24"/>
              </w:rPr>
              <w:t>…….., ngày……tháng……năm……..</w:t>
            </w:r>
            <w:r w:rsidRPr="00120CA6">
              <w:rPr>
                <w:rFonts w:eastAsia="Times New Roman"/>
                <w:i/>
                <w:iCs/>
                <w:color w:val="000000"/>
                <w:szCs w:val="24"/>
              </w:rPr>
              <w:br/>
            </w:r>
            <w:r w:rsidRPr="00120CA6">
              <w:rPr>
                <w:rFonts w:eastAsia="Times New Roman"/>
                <w:b/>
                <w:bCs/>
                <w:color w:val="000000"/>
                <w:szCs w:val="24"/>
              </w:rPr>
              <w:t>(TỔNG) GIÁM ĐỐC</w:t>
            </w:r>
            <w:r w:rsidRPr="00120CA6">
              <w:rPr>
                <w:rFonts w:eastAsia="Times New Roman"/>
                <w:b/>
                <w:bCs/>
                <w:color w:val="000000"/>
                <w:szCs w:val="24"/>
              </w:rPr>
              <w:br/>
            </w:r>
            <w:r w:rsidRPr="00120CA6">
              <w:rPr>
                <w:rFonts w:eastAsia="Times New Roman"/>
                <w:i/>
                <w:iCs/>
                <w:color w:val="000000"/>
                <w:szCs w:val="24"/>
              </w:rPr>
              <w:t>(Ký, đóng dấu, ghi rõ họ tên)</w:t>
            </w:r>
          </w:p>
        </w:tc>
      </w:tr>
    </w:tbl>
    <w:p w14:paraId="3C42FBFB" w14:textId="77777777" w:rsidR="00685569" w:rsidRPr="00120CA6" w:rsidRDefault="00685569" w:rsidP="00120CA6">
      <w:pPr>
        <w:rPr>
          <w:szCs w:val="24"/>
        </w:rPr>
      </w:pPr>
    </w:p>
    <w:p w14:paraId="70C98DBE" w14:textId="77777777" w:rsidR="00120CA6" w:rsidRPr="00120CA6" w:rsidRDefault="00120CA6" w:rsidP="00120CA6">
      <w:pPr>
        <w:rPr>
          <w:szCs w:val="24"/>
        </w:rPr>
      </w:pPr>
    </w:p>
    <w:p w14:paraId="7F4FAFC0" w14:textId="77777777" w:rsidR="00120CA6" w:rsidRPr="00120CA6" w:rsidRDefault="00120CA6" w:rsidP="00120CA6">
      <w:pPr>
        <w:rPr>
          <w:szCs w:val="24"/>
        </w:rPr>
      </w:pPr>
    </w:p>
    <w:p w14:paraId="2F165129" w14:textId="77777777" w:rsidR="00120CA6" w:rsidRPr="00120CA6" w:rsidRDefault="00120CA6" w:rsidP="00120CA6">
      <w:pPr>
        <w:rPr>
          <w:szCs w:val="24"/>
        </w:rPr>
      </w:pPr>
    </w:p>
    <w:p w14:paraId="063467D7" w14:textId="77777777" w:rsidR="00120CA6" w:rsidRPr="00120CA6" w:rsidRDefault="00120CA6" w:rsidP="00120CA6">
      <w:pPr>
        <w:rPr>
          <w:szCs w:val="24"/>
        </w:rPr>
      </w:pPr>
      <w:r w:rsidRPr="00120CA6">
        <w:rPr>
          <w:b/>
          <w:szCs w:val="24"/>
        </w:rPr>
        <w:t>Nguồn</w:t>
      </w:r>
      <w:r w:rsidRPr="00120CA6">
        <w:rPr>
          <w:szCs w:val="24"/>
        </w:rPr>
        <w:t>: Thông tư 197/2015/TT-BTC</w:t>
      </w:r>
    </w:p>
    <w:sectPr w:rsidR="00120CA6" w:rsidRPr="00120CA6" w:rsidSect="00D27C22">
      <w:pgSz w:w="11920" w:h="16840"/>
      <w:pgMar w:top="1160" w:right="1160" w:bottom="280" w:left="1060" w:header="720" w:footer="720" w:gutter="0"/>
      <w:cols w:space="720" w:equalWidth="0">
        <w:col w:w="97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8CFD" w14:textId="77777777" w:rsidR="00E67666" w:rsidRDefault="00E67666">
      <w:pPr>
        <w:spacing w:after="0" w:line="240" w:lineRule="auto"/>
      </w:pPr>
      <w:r>
        <w:separator/>
      </w:r>
    </w:p>
  </w:endnote>
  <w:endnote w:type="continuationSeparator" w:id="0">
    <w:p w14:paraId="097E2AB8" w14:textId="77777777" w:rsidR="00E67666" w:rsidRDefault="00E67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A4CC" w14:textId="77777777" w:rsidR="00E67666" w:rsidRDefault="00E67666">
      <w:pPr>
        <w:spacing w:after="0" w:line="240" w:lineRule="auto"/>
      </w:pPr>
      <w:r>
        <w:separator/>
      </w:r>
    </w:p>
  </w:footnote>
  <w:footnote w:type="continuationSeparator" w:id="0">
    <w:p w14:paraId="2AE0095F" w14:textId="77777777" w:rsidR="00E67666" w:rsidRDefault="00E67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40210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0CA6"/>
    <w:rsid w:val="00122534"/>
    <w:rsid w:val="00125D21"/>
    <w:rsid w:val="0013672F"/>
    <w:rsid w:val="0014290C"/>
    <w:rsid w:val="00151A1B"/>
    <w:rsid w:val="00165409"/>
    <w:rsid w:val="00167B2B"/>
    <w:rsid w:val="00181758"/>
    <w:rsid w:val="00183872"/>
    <w:rsid w:val="00187859"/>
    <w:rsid w:val="00187D6C"/>
    <w:rsid w:val="0019602A"/>
    <w:rsid w:val="00197C49"/>
    <w:rsid w:val="001B1C49"/>
    <w:rsid w:val="001B1E54"/>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85569"/>
    <w:rsid w:val="00693733"/>
    <w:rsid w:val="006A765A"/>
    <w:rsid w:val="006A791E"/>
    <w:rsid w:val="006B646C"/>
    <w:rsid w:val="006C0392"/>
    <w:rsid w:val="006C079B"/>
    <w:rsid w:val="006C0DAF"/>
    <w:rsid w:val="006D65ED"/>
    <w:rsid w:val="006E0261"/>
    <w:rsid w:val="006E372F"/>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63EF"/>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6CF1"/>
    <w:rsid w:val="00AA7111"/>
    <w:rsid w:val="00AB05FE"/>
    <w:rsid w:val="00AB3ED0"/>
    <w:rsid w:val="00AB3F45"/>
    <w:rsid w:val="00AD12F4"/>
    <w:rsid w:val="00AD1555"/>
    <w:rsid w:val="00AD2574"/>
    <w:rsid w:val="00AD279D"/>
    <w:rsid w:val="00AD2E50"/>
    <w:rsid w:val="00AE0E45"/>
    <w:rsid w:val="00AE5F5B"/>
    <w:rsid w:val="00AE617D"/>
    <w:rsid w:val="00AE6320"/>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720BF"/>
    <w:rsid w:val="00C82261"/>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27C22"/>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67666"/>
    <w:rsid w:val="00E705A0"/>
    <w:rsid w:val="00E71324"/>
    <w:rsid w:val="00E73624"/>
    <w:rsid w:val="00E91436"/>
    <w:rsid w:val="00E97430"/>
    <w:rsid w:val="00E97CA0"/>
    <w:rsid w:val="00EA0D36"/>
    <w:rsid w:val="00EA5382"/>
    <w:rsid w:val="00EA7157"/>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6C69"/>
  <w15:chartTrackingRefBased/>
  <w15:docId w15:val="{D8B52297-2803-4521-B551-0DBC492A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20234126">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5398932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1823743">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2026-05-20T17:33:00Z</dcterms:created>
  <dcterms:modified xsi:type="dcterms:W3CDTF">2026-05-20T17:33:00Z</dcterms:modified>
</cp:coreProperties>
</file>