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FE12" w14:textId="77777777" w:rsidR="000D2F40" w:rsidRPr="000D2F40" w:rsidRDefault="000D2F40" w:rsidP="000D2F40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</w:rPr>
      </w:pPr>
      <w:r w:rsidRPr="000D2F40">
        <w:rPr>
          <w:b/>
          <w:bCs/>
          <w:color w:val="000000"/>
        </w:rPr>
        <w:t>Phụ lục V</w:t>
      </w:r>
    </w:p>
    <w:p w14:paraId="5C38BD06" w14:textId="77777777" w:rsidR="000D2F40" w:rsidRPr="000D2F40" w:rsidRDefault="000D2F40" w:rsidP="000D2F40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</w:rPr>
      </w:pPr>
      <w:r w:rsidRPr="000D2F40">
        <w:rPr>
          <w:b/>
          <w:bCs/>
          <w:color w:val="000000"/>
        </w:rPr>
        <w:t>MẪU THÔNG BÁO VỀ VIỆC KHÔNG ĐƯỢC TRẢ LẠI/BÙ TRỪ TIỀN PHÍ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D2F40" w:rsidRPr="000D2F40" w14:paraId="4DA2D5B5" w14:textId="77777777" w:rsidTr="000D2F4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869C6" w14:textId="77777777" w:rsidR="000D2F40" w:rsidRPr="000D2F40" w:rsidRDefault="000D2F4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</w:rPr>
            </w:pPr>
            <w:r w:rsidRPr="000D2F40">
              <w:rPr>
                <w:b/>
                <w:bCs/>
                <w:color w:val="000000"/>
              </w:rPr>
              <w:t>TÊN ĐƠN VỊ ĐĂNG KIỂM</w:t>
            </w:r>
            <w:r w:rsidRPr="000D2F40">
              <w:rPr>
                <w:b/>
                <w:bCs/>
                <w:color w:val="000000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E7532" w14:textId="77777777" w:rsidR="000D2F40" w:rsidRPr="000D2F40" w:rsidRDefault="000D2F4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</w:rPr>
            </w:pPr>
            <w:r w:rsidRPr="000D2F40">
              <w:rPr>
                <w:b/>
                <w:bCs/>
                <w:color w:val="000000"/>
              </w:rPr>
              <w:t>CỘNG HÒA XÃ HỘI CHỦ NGHĨA VIỆT NAM</w:t>
            </w:r>
            <w:r w:rsidRPr="000D2F40">
              <w:rPr>
                <w:b/>
                <w:bCs/>
                <w:color w:val="000000"/>
              </w:rPr>
              <w:br/>
              <w:t>Độc lập - Tự do - Hạnh phúc</w:t>
            </w:r>
            <w:r w:rsidRPr="000D2F40">
              <w:rPr>
                <w:b/>
                <w:bCs/>
                <w:color w:val="000000"/>
              </w:rPr>
              <w:br/>
              <w:t>---------------</w:t>
            </w:r>
          </w:p>
        </w:tc>
      </w:tr>
      <w:tr w:rsidR="000D2F40" w:rsidRPr="000D2F40" w14:paraId="6A9977C5" w14:textId="77777777" w:rsidTr="000D2F4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D52B9" w14:textId="77777777" w:rsidR="000D2F40" w:rsidRPr="000D2F40" w:rsidRDefault="000D2F4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</w:rPr>
            </w:pPr>
            <w:r w:rsidRPr="000D2F40">
              <w:rPr>
                <w:color w:val="000000"/>
              </w:rPr>
              <w:t>Số: 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B7877" w14:textId="77777777" w:rsidR="000D2F40" w:rsidRPr="000D2F40" w:rsidRDefault="000D2F40">
            <w:pPr>
              <w:pStyle w:val="NormalWeb"/>
              <w:spacing w:before="120" w:beforeAutospacing="0" w:after="120" w:afterAutospacing="0" w:line="234" w:lineRule="atLeast"/>
              <w:jc w:val="right"/>
              <w:rPr>
                <w:color w:val="000000"/>
              </w:rPr>
            </w:pPr>
            <w:r w:rsidRPr="000D2F40">
              <w:rPr>
                <w:i/>
                <w:iCs/>
                <w:color w:val="000000"/>
              </w:rPr>
              <w:t>…..,ngày…tháng…năm 20….</w:t>
            </w:r>
          </w:p>
        </w:tc>
      </w:tr>
    </w:tbl>
    <w:p w14:paraId="1C94BB3A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</w:rPr>
      </w:pPr>
      <w:r w:rsidRPr="000D2F40">
        <w:rPr>
          <w:b/>
          <w:bCs/>
          <w:color w:val="000000"/>
        </w:rPr>
        <w:t>THÔNG BÁO</w:t>
      </w:r>
      <w:r w:rsidRPr="000D2F40">
        <w:rPr>
          <w:b/>
          <w:bCs/>
          <w:color w:val="000000"/>
        </w:rPr>
        <w:br/>
        <w:t>Về việc không được trả lại/bù trừ tiền phí</w:t>
      </w:r>
    </w:p>
    <w:p w14:paraId="10DF60D0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0D2F40">
        <w:rPr>
          <w:color w:val="000000"/>
        </w:rPr>
        <w:t>Đơn vị đăng kiểm nhận được Giấy đề nghị trả lại/bù trừ khoản thu phí sử dụng đường bộ ngày ... tháng ... năm ... của ...</w:t>
      </w:r>
      <w:r w:rsidRPr="000D2F40">
        <w:rPr>
          <w:i/>
          <w:iCs/>
          <w:color w:val="000000"/>
        </w:rPr>
        <w:t>(Tên người nộp phí, mã số thuế)</w:t>
      </w:r>
      <w:r w:rsidRPr="000D2F40">
        <w:rPr>
          <w:color w:val="000000"/>
        </w:rPr>
        <w:t>... và hồ sơ gửi kèm theo.</w:t>
      </w:r>
    </w:p>
    <w:p w14:paraId="6491BCA3" w14:textId="77777777" w:rsidR="000D2F40" w:rsidRPr="000D2F40" w:rsidRDefault="000D2F40" w:rsidP="000D2F40">
      <w:pPr>
        <w:pStyle w:val="NormalWeb"/>
        <w:shd w:val="clear" w:color="auto" w:fill="FFFFFF"/>
        <w:spacing w:before="0" w:beforeAutospacing="0" w:after="0" w:afterAutospacing="0" w:line="234" w:lineRule="atLeast"/>
        <w:rPr>
          <w:color w:val="000000"/>
        </w:rPr>
      </w:pPr>
      <w:r w:rsidRPr="000D2F40">
        <w:rPr>
          <w:color w:val="000000"/>
        </w:rPr>
        <w:t>Căn cứ Thông tư số 70/2021/TT-BTC ngày 12/8/2021 của Bộ trưởng Bộ Tài chính quy định mức thu, chế độ thu, nộp, miễn, quản lý và sử dụng phí sử dụng đường bộ.</w:t>
      </w:r>
    </w:p>
    <w:p w14:paraId="45FEB871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0D2F40">
        <w:rPr>
          <w:color w:val="000000"/>
        </w:rPr>
        <w:t>Hồ sơ đề nghị trả lại/bù trừ phí của ...</w:t>
      </w:r>
      <w:r w:rsidRPr="000D2F40">
        <w:rPr>
          <w:i/>
          <w:iCs/>
          <w:color w:val="000000"/>
        </w:rPr>
        <w:t>(Tên người nộp phí)</w:t>
      </w:r>
      <w:r w:rsidRPr="000D2F40">
        <w:rPr>
          <w:color w:val="000000"/>
        </w:rPr>
        <w:t>... không thuộc đối tượng, trường hợp được trả lại/bù trù phí hoặc có số tiền phí không được trả lại/bù trừ là…………………….. đồng.</w:t>
      </w:r>
    </w:p>
    <w:p w14:paraId="57F6B139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0D2F40">
        <w:rPr>
          <w:color w:val="000000"/>
        </w:rPr>
        <w:t>Lý do: ...</w:t>
      </w:r>
      <w:r w:rsidRPr="000D2F40">
        <w:rPr>
          <w:i/>
          <w:iCs/>
          <w:color w:val="000000"/>
        </w:rPr>
        <w:t>(nêu rõ lý do không được trả lại phí và căn cứ cụ thể)</w:t>
      </w:r>
      <w:r w:rsidRPr="000D2F40">
        <w:rPr>
          <w:color w:val="000000"/>
        </w:rPr>
        <w:t>…………………………….</w:t>
      </w:r>
    </w:p>
    <w:p w14:paraId="2DF9C04F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0D2F40">
        <w:rPr>
          <w:color w:val="000000"/>
        </w:rPr>
        <w:t>Nếu có vướng mắc, xin liên hệ với đơn vị đăng kiểm để được giải đáp.</w:t>
      </w:r>
    </w:p>
    <w:p w14:paraId="6153600D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0D2F40">
        <w:rPr>
          <w:color w:val="000000"/>
        </w:rPr>
        <w:t>Số điện thoại:………………………….</w:t>
      </w:r>
    </w:p>
    <w:p w14:paraId="5698CC41" w14:textId="77777777" w:rsidR="000D2F40" w:rsidRPr="000D2F40" w:rsidRDefault="000D2F40" w:rsidP="000D2F4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0D2F40">
        <w:rPr>
          <w:color w:val="000000"/>
        </w:rPr>
        <w:t>Địa chỉ:……………………………….. 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D2F40" w:rsidRPr="000D2F40" w14:paraId="3BC1A02F" w14:textId="77777777" w:rsidTr="000D2F4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0CB48" w14:textId="77777777" w:rsidR="000D2F40" w:rsidRPr="000D2F40" w:rsidRDefault="000D2F40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</w:rPr>
            </w:pPr>
            <w:r w:rsidRPr="000D2F40">
              <w:rPr>
                <w:b/>
                <w:bCs/>
                <w:i/>
                <w:iCs/>
                <w:color w:val="000000"/>
              </w:rPr>
              <w:br/>
              <w:t>Nơi nhận:</w:t>
            </w:r>
            <w:r w:rsidRPr="000D2F40">
              <w:rPr>
                <w:b/>
                <w:bCs/>
                <w:i/>
                <w:iCs/>
                <w:color w:val="000000"/>
              </w:rPr>
              <w:br/>
            </w:r>
            <w:r w:rsidRPr="000D2F40">
              <w:rPr>
                <w:color w:val="000000"/>
              </w:rPr>
              <w:t>- </w:t>
            </w:r>
            <w:r w:rsidRPr="000D2F40">
              <w:rPr>
                <w:i/>
                <w:iCs/>
                <w:color w:val="000000"/>
              </w:rPr>
              <w:t>...(Tên người nộp phí)...;</w:t>
            </w:r>
            <w:r w:rsidRPr="000D2F40">
              <w:rPr>
                <w:color w:val="000000"/>
              </w:rPr>
              <w:br/>
              <w:t>- …..;</w:t>
            </w:r>
            <w:r w:rsidRPr="000D2F40">
              <w:rPr>
                <w:color w:val="000000"/>
              </w:rPr>
              <w:br/>
              <w:t>- Lưu VT,...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351B0" w14:textId="77777777" w:rsidR="000D2F40" w:rsidRPr="000D2F40" w:rsidRDefault="000D2F4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</w:rPr>
            </w:pPr>
            <w:r w:rsidRPr="000D2F40">
              <w:rPr>
                <w:b/>
                <w:bCs/>
                <w:color w:val="000000"/>
              </w:rPr>
              <w:t>THỦ TRƯỞNG CƠ QUAN</w:t>
            </w:r>
            <w:r w:rsidRPr="000D2F40">
              <w:rPr>
                <w:b/>
                <w:bCs/>
                <w:color w:val="000000"/>
              </w:rPr>
              <w:br/>
            </w:r>
            <w:r w:rsidRPr="000D2F40">
              <w:rPr>
                <w:i/>
                <w:iCs/>
                <w:color w:val="000000"/>
              </w:rPr>
              <w:t>(Ký tên, ghi rõ họ tên, chức vụ và đóng dấu)</w:t>
            </w:r>
          </w:p>
        </w:tc>
      </w:tr>
    </w:tbl>
    <w:p w14:paraId="0E2AFD59" w14:textId="77777777" w:rsidR="002317B8" w:rsidRDefault="002317B8" w:rsidP="000D2F40">
      <w:pPr>
        <w:rPr>
          <w:sz w:val="24"/>
        </w:rPr>
      </w:pPr>
    </w:p>
    <w:p w14:paraId="224603BE" w14:textId="77777777" w:rsidR="000D2F40" w:rsidRDefault="000D2F40" w:rsidP="000D2F40">
      <w:pPr>
        <w:rPr>
          <w:sz w:val="24"/>
        </w:rPr>
      </w:pPr>
    </w:p>
    <w:p w14:paraId="730A63A4" w14:textId="77777777" w:rsidR="000D2F40" w:rsidRDefault="000D2F40" w:rsidP="000D2F40">
      <w:pPr>
        <w:rPr>
          <w:sz w:val="24"/>
        </w:rPr>
      </w:pPr>
    </w:p>
    <w:p w14:paraId="709D7FB0" w14:textId="77777777" w:rsidR="000D2F40" w:rsidRDefault="000D2F40" w:rsidP="000D2F40">
      <w:pPr>
        <w:rPr>
          <w:sz w:val="24"/>
        </w:rPr>
      </w:pPr>
    </w:p>
    <w:p w14:paraId="65387F8B" w14:textId="77777777" w:rsidR="000D2F40" w:rsidRDefault="000D2F40" w:rsidP="000D2F40">
      <w:pPr>
        <w:rPr>
          <w:sz w:val="24"/>
        </w:rPr>
      </w:pPr>
    </w:p>
    <w:p w14:paraId="4381D408" w14:textId="77777777" w:rsidR="000D2F40" w:rsidRPr="000D2F40" w:rsidRDefault="000D2F40" w:rsidP="000D2F40">
      <w:pPr>
        <w:rPr>
          <w:sz w:val="24"/>
        </w:rPr>
      </w:pPr>
      <w:r w:rsidRPr="000D2F40">
        <w:rPr>
          <w:b/>
          <w:sz w:val="24"/>
        </w:rPr>
        <w:t>Nguồn</w:t>
      </w:r>
      <w:r>
        <w:rPr>
          <w:sz w:val="24"/>
        </w:rPr>
        <w:t>: Thông tư 70/2021/TT-BTC</w:t>
      </w:r>
    </w:p>
    <w:sectPr w:rsidR="000D2F40" w:rsidRPr="000D2F40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D110" w14:textId="77777777" w:rsidR="00BE26CA" w:rsidRDefault="00BE26CA" w:rsidP="008F45F6">
      <w:r>
        <w:separator/>
      </w:r>
    </w:p>
  </w:endnote>
  <w:endnote w:type="continuationSeparator" w:id="0">
    <w:p w14:paraId="6108D991" w14:textId="77777777" w:rsidR="00BE26CA" w:rsidRDefault="00BE26CA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AB6B0" w14:textId="77777777" w:rsidR="00BE26CA" w:rsidRDefault="00BE26CA" w:rsidP="008F45F6">
      <w:r>
        <w:separator/>
      </w:r>
    </w:p>
  </w:footnote>
  <w:footnote w:type="continuationSeparator" w:id="0">
    <w:p w14:paraId="740F92F2" w14:textId="77777777" w:rsidR="00BE26CA" w:rsidRDefault="00BE26CA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9D89" w14:textId="77777777" w:rsidR="007778BF" w:rsidRDefault="007778BF" w:rsidP="00BF26AD">
    <w:pPr>
      <w:pStyle w:val="Header"/>
    </w:pPr>
  </w:p>
  <w:p w14:paraId="2E475D93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985042526">
    <w:abstractNumId w:val="21"/>
  </w:num>
  <w:num w:numId="2" w16cid:durableId="1551114666">
    <w:abstractNumId w:val="11"/>
  </w:num>
  <w:num w:numId="3" w16cid:durableId="483786804">
    <w:abstractNumId w:val="25"/>
  </w:num>
  <w:num w:numId="4" w16cid:durableId="1777824600">
    <w:abstractNumId w:val="37"/>
  </w:num>
  <w:num w:numId="5" w16cid:durableId="1073086998">
    <w:abstractNumId w:val="33"/>
  </w:num>
  <w:num w:numId="6" w16cid:durableId="1000036627">
    <w:abstractNumId w:val="27"/>
  </w:num>
  <w:num w:numId="7" w16cid:durableId="2052605037">
    <w:abstractNumId w:val="35"/>
  </w:num>
  <w:num w:numId="8" w16cid:durableId="1326012130">
    <w:abstractNumId w:val="28"/>
  </w:num>
  <w:num w:numId="9" w16cid:durableId="1696074056">
    <w:abstractNumId w:val="18"/>
  </w:num>
  <w:num w:numId="10" w16cid:durableId="1215970107">
    <w:abstractNumId w:val="36"/>
  </w:num>
  <w:num w:numId="11" w16cid:durableId="2100053538">
    <w:abstractNumId w:val="29"/>
  </w:num>
  <w:num w:numId="12" w16cid:durableId="955524434">
    <w:abstractNumId w:val="12"/>
  </w:num>
  <w:num w:numId="13" w16cid:durableId="1809517322">
    <w:abstractNumId w:val="22"/>
  </w:num>
  <w:num w:numId="14" w16cid:durableId="623586808">
    <w:abstractNumId w:val="26"/>
  </w:num>
  <w:num w:numId="15" w16cid:durableId="1158038380">
    <w:abstractNumId w:val="4"/>
  </w:num>
  <w:num w:numId="16" w16cid:durableId="1406760698">
    <w:abstractNumId w:val="20"/>
  </w:num>
  <w:num w:numId="17" w16cid:durableId="801339027">
    <w:abstractNumId w:val="9"/>
  </w:num>
  <w:num w:numId="18" w16cid:durableId="1151798352">
    <w:abstractNumId w:val="34"/>
  </w:num>
  <w:num w:numId="19" w16cid:durableId="44725031">
    <w:abstractNumId w:val="0"/>
  </w:num>
  <w:num w:numId="20" w16cid:durableId="2115855772">
    <w:abstractNumId w:val="14"/>
  </w:num>
  <w:num w:numId="21" w16cid:durableId="1440641628">
    <w:abstractNumId w:val="2"/>
  </w:num>
  <w:num w:numId="22" w16cid:durableId="115023696">
    <w:abstractNumId w:val="15"/>
  </w:num>
  <w:num w:numId="23" w16cid:durableId="111636126">
    <w:abstractNumId w:val="24"/>
  </w:num>
  <w:num w:numId="24" w16cid:durableId="1790272284">
    <w:abstractNumId w:val="32"/>
  </w:num>
  <w:num w:numId="25" w16cid:durableId="1780446229">
    <w:abstractNumId w:val="30"/>
  </w:num>
  <w:num w:numId="26" w16cid:durableId="759254062">
    <w:abstractNumId w:val="13"/>
  </w:num>
  <w:num w:numId="27" w16cid:durableId="1127235971">
    <w:abstractNumId w:val="38"/>
  </w:num>
  <w:num w:numId="28" w16cid:durableId="267859205">
    <w:abstractNumId w:val="16"/>
  </w:num>
  <w:num w:numId="29" w16cid:durableId="1101727366">
    <w:abstractNumId w:val="7"/>
  </w:num>
  <w:num w:numId="30" w16cid:durableId="1698500960">
    <w:abstractNumId w:val="19"/>
  </w:num>
  <w:num w:numId="31" w16cid:durableId="1127354290">
    <w:abstractNumId w:val="3"/>
  </w:num>
  <w:num w:numId="32" w16cid:durableId="1121847224">
    <w:abstractNumId w:val="31"/>
  </w:num>
  <w:num w:numId="33" w16cid:durableId="1446921179">
    <w:abstractNumId w:val="17"/>
  </w:num>
  <w:num w:numId="34" w16cid:durableId="1702247598">
    <w:abstractNumId w:val="5"/>
  </w:num>
  <w:num w:numId="35" w16cid:durableId="581837235">
    <w:abstractNumId w:val="8"/>
  </w:num>
  <w:num w:numId="36" w16cid:durableId="433982157">
    <w:abstractNumId w:val="10"/>
  </w:num>
  <w:num w:numId="37" w16cid:durableId="481624178">
    <w:abstractNumId w:val="23"/>
  </w:num>
  <w:num w:numId="38" w16cid:durableId="893664077">
    <w:abstractNumId w:val="1"/>
  </w:num>
  <w:num w:numId="39" w16cid:durableId="1073041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10582C"/>
    <w:rsid w:val="00105E21"/>
    <w:rsid w:val="001068F4"/>
    <w:rsid w:val="00107128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185A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53AC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81373"/>
    <w:rsid w:val="00381751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7C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75F4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26CA"/>
    <w:rsid w:val="00BE67FA"/>
    <w:rsid w:val="00BF26AD"/>
    <w:rsid w:val="00BF4291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4B4D0D8"/>
  <w15:chartTrackingRefBased/>
  <w15:docId w15:val="{316EF232-EC5E-4F7D-8D13-9329CB9A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D062E-894E-40C5-B05F-339C33356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2026-05-20T17:34:00Z</dcterms:created>
  <dcterms:modified xsi:type="dcterms:W3CDTF">2026-05-20T17:34:00Z</dcterms:modified>
</cp:coreProperties>
</file>