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4687" w14:textId="77777777" w:rsidR="002B71B0" w:rsidRPr="002B71B0" w:rsidRDefault="002B71B0" w:rsidP="002B71B0">
      <w:pPr>
        <w:shd w:val="clear" w:color="auto" w:fill="FFFFFF"/>
        <w:spacing w:before="120" w:after="0" w:line="276" w:lineRule="auto"/>
        <w:jc w:val="center"/>
        <w:rPr>
          <w:rFonts w:ascii="Times New Roman" w:eastAsia="Times New Roman" w:hAnsi="Times New Roman"/>
          <w:color w:val="000000"/>
          <w:sz w:val="24"/>
          <w:szCs w:val="24"/>
        </w:rPr>
      </w:pPr>
      <w:r w:rsidRPr="002B71B0">
        <w:rPr>
          <w:rFonts w:ascii="Times New Roman" w:eastAsia="Times New Roman" w:hAnsi="Times New Roman"/>
          <w:b/>
          <w:bCs/>
          <w:color w:val="000000"/>
          <w:sz w:val="24"/>
          <w:szCs w:val="24"/>
        </w:rPr>
        <w:t>PHỤ LỤC VIII</w:t>
      </w:r>
    </w:p>
    <w:p w14:paraId="728D9F0D" w14:textId="77777777" w:rsidR="002B71B0" w:rsidRPr="002B71B0" w:rsidRDefault="002B71B0" w:rsidP="002B71B0">
      <w:pPr>
        <w:shd w:val="clear" w:color="auto" w:fill="FFFFFF"/>
        <w:spacing w:before="120" w:after="0" w:line="276" w:lineRule="auto"/>
        <w:jc w:val="center"/>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THÔNG BÁO YÊU CẦU TỔ CHỨC, CÁ NHÂN VI PHẠM ĐẾN TRỤ SỞ CƠ QUAN, ĐƠN VỊ ĐỂ GIẢI QUYẾT VỤ VIỆC</w:t>
      </w:r>
      <w:r w:rsidRPr="002B71B0">
        <w:rPr>
          <w:rFonts w:ascii="Times New Roman" w:eastAsia="Times New Roman" w:hAnsi="Times New Roman"/>
          <w:color w:val="000000"/>
          <w:sz w:val="24"/>
          <w:szCs w:val="24"/>
        </w:rPr>
        <w:br/>
      </w:r>
      <w:r w:rsidRPr="002B71B0">
        <w:rPr>
          <w:rFonts w:ascii="Times New Roman" w:eastAsia="Times New Roman" w:hAnsi="Times New Roman"/>
          <w:i/>
          <w:iCs/>
          <w:color w:val="000000"/>
          <w:sz w:val="24"/>
          <w:szCs w:val="24"/>
        </w:rPr>
        <w:t>(Ban hành kèm theo Thông tư số …../2022/TT-BGTVT ngày … tháng … năm 2022 của Bộ trưởng Bộ Giao thông vận tải)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71B0" w:rsidRPr="002B71B0" w14:paraId="5FD67004" w14:textId="77777777" w:rsidTr="002B71B0">
        <w:trPr>
          <w:tblCellSpacing w:w="0" w:type="dxa"/>
        </w:trPr>
        <w:tc>
          <w:tcPr>
            <w:tcW w:w="3348" w:type="dxa"/>
            <w:shd w:val="clear" w:color="auto" w:fill="FFFFFF"/>
            <w:tcMar>
              <w:top w:w="0" w:type="dxa"/>
              <w:left w:w="108" w:type="dxa"/>
              <w:bottom w:w="0" w:type="dxa"/>
              <w:right w:w="108" w:type="dxa"/>
            </w:tcMar>
            <w:hideMark/>
          </w:tcPr>
          <w:p w14:paraId="3E1BB939" w14:textId="77777777" w:rsidR="002B71B0" w:rsidRPr="002B71B0" w:rsidRDefault="002B71B0" w:rsidP="002B71B0">
            <w:pPr>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(1): ………………………</w:t>
            </w:r>
            <w:r w:rsidRPr="002B71B0">
              <w:rPr>
                <w:rFonts w:ascii="Times New Roman" w:eastAsia="Times New Roman" w:hAnsi="Times New Roman"/>
                <w:color w:val="000000"/>
                <w:sz w:val="24"/>
                <w:szCs w:val="24"/>
              </w:rPr>
              <w:br/>
              <w:t>(2): ………………………</w:t>
            </w:r>
            <w:r w:rsidRPr="002B71B0">
              <w:rPr>
                <w:rFonts w:ascii="Times New Roman" w:eastAsia="Times New Roman" w:hAnsi="Times New Roman"/>
                <w:color w:val="000000"/>
                <w:sz w:val="24"/>
                <w:szCs w:val="24"/>
              </w:rPr>
              <w:br/>
              <w:t>--------</w:t>
            </w:r>
          </w:p>
        </w:tc>
        <w:tc>
          <w:tcPr>
            <w:tcW w:w="5508" w:type="dxa"/>
            <w:shd w:val="clear" w:color="auto" w:fill="FFFFFF"/>
            <w:tcMar>
              <w:top w:w="0" w:type="dxa"/>
              <w:left w:w="108" w:type="dxa"/>
              <w:bottom w:w="0" w:type="dxa"/>
              <w:right w:w="108" w:type="dxa"/>
            </w:tcMar>
            <w:hideMark/>
          </w:tcPr>
          <w:p w14:paraId="489D9127" w14:textId="77777777" w:rsidR="002B71B0" w:rsidRPr="002B71B0" w:rsidRDefault="002B71B0" w:rsidP="002B71B0">
            <w:pPr>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b/>
                <w:bCs/>
                <w:color w:val="000000"/>
                <w:sz w:val="24"/>
                <w:szCs w:val="24"/>
              </w:rPr>
              <w:t>CỘNG HÒA XÃ HỘI CHỦ NGHĨA VIỆT NAM</w:t>
            </w:r>
            <w:r w:rsidRPr="002B71B0">
              <w:rPr>
                <w:rFonts w:ascii="Times New Roman" w:eastAsia="Times New Roman" w:hAnsi="Times New Roman"/>
                <w:b/>
                <w:bCs/>
                <w:color w:val="000000"/>
                <w:sz w:val="24"/>
                <w:szCs w:val="24"/>
              </w:rPr>
              <w:br/>
              <w:t>Độc lập - Tự do - Hạnh phúc</w:t>
            </w:r>
            <w:r w:rsidRPr="002B71B0">
              <w:rPr>
                <w:rFonts w:ascii="Times New Roman" w:eastAsia="Times New Roman" w:hAnsi="Times New Roman"/>
                <w:b/>
                <w:bCs/>
                <w:color w:val="000000"/>
                <w:sz w:val="24"/>
                <w:szCs w:val="24"/>
              </w:rPr>
              <w:br/>
              <w:t>---------------</w:t>
            </w:r>
          </w:p>
        </w:tc>
      </w:tr>
      <w:tr w:rsidR="002B71B0" w:rsidRPr="002B71B0" w14:paraId="02E7C4AC" w14:textId="77777777" w:rsidTr="002B71B0">
        <w:trPr>
          <w:tblCellSpacing w:w="0" w:type="dxa"/>
        </w:trPr>
        <w:tc>
          <w:tcPr>
            <w:tcW w:w="3348" w:type="dxa"/>
            <w:shd w:val="clear" w:color="auto" w:fill="FFFFFF"/>
            <w:tcMar>
              <w:top w:w="0" w:type="dxa"/>
              <w:left w:w="108" w:type="dxa"/>
              <w:bottom w:w="0" w:type="dxa"/>
              <w:right w:w="108" w:type="dxa"/>
            </w:tcMar>
            <w:hideMark/>
          </w:tcPr>
          <w:p w14:paraId="4094240B" w14:textId="77777777" w:rsidR="002B71B0" w:rsidRPr="002B71B0" w:rsidRDefault="002B71B0" w:rsidP="002B71B0">
            <w:pPr>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0E3784A1" w14:textId="77777777" w:rsidR="002B71B0" w:rsidRPr="002B71B0" w:rsidRDefault="002B71B0" w:rsidP="002B71B0">
            <w:pPr>
              <w:spacing w:before="120" w:after="120" w:line="276" w:lineRule="auto"/>
              <w:jc w:val="right"/>
              <w:rPr>
                <w:rFonts w:ascii="Times New Roman" w:eastAsia="Times New Roman" w:hAnsi="Times New Roman"/>
                <w:color w:val="000000"/>
                <w:sz w:val="24"/>
                <w:szCs w:val="24"/>
              </w:rPr>
            </w:pPr>
            <w:r w:rsidRPr="002B71B0">
              <w:rPr>
                <w:rFonts w:ascii="Times New Roman" w:eastAsia="Times New Roman" w:hAnsi="Times New Roman"/>
                <w:i/>
                <w:iCs/>
                <w:color w:val="000000"/>
                <w:sz w:val="24"/>
                <w:szCs w:val="24"/>
              </w:rPr>
              <w:t>.......(3)……, ngày.....…. tháng ……… năm …….</w:t>
            </w:r>
          </w:p>
        </w:tc>
      </w:tr>
    </w:tbl>
    <w:p w14:paraId="1070A619" w14:textId="77777777" w:rsidR="002B71B0" w:rsidRPr="002B71B0" w:rsidRDefault="002B71B0" w:rsidP="002B71B0">
      <w:pPr>
        <w:shd w:val="clear" w:color="auto" w:fill="FFFFFF"/>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b/>
          <w:bCs/>
          <w:color w:val="000000"/>
          <w:sz w:val="24"/>
          <w:szCs w:val="24"/>
        </w:rPr>
        <w:t>THÔNG BÁO</w:t>
      </w:r>
    </w:p>
    <w:p w14:paraId="4CA0B59F" w14:textId="77777777" w:rsidR="002B71B0" w:rsidRPr="002B71B0" w:rsidRDefault="002B71B0" w:rsidP="002B71B0">
      <w:pPr>
        <w:shd w:val="clear" w:color="auto" w:fill="FFFFFF"/>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b/>
          <w:bCs/>
          <w:color w:val="000000"/>
          <w:sz w:val="24"/>
          <w:szCs w:val="24"/>
        </w:rPr>
        <w:t>Yêu cầu tổ chức, cá nhân vi phạm đến trụ sở cơ quan, đơn vị để giải quyết vụ việc</w:t>
      </w:r>
    </w:p>
    <w:p w14:paraId="4C646981" w14:textId="77777777" w:rsidR="002B71B0" w:rsidRPr="002B71B0" w:rsidRDefault="002B71B0" w:rsidP="002B71B0">
      <w:pPr>
        <w:shd w:val="clear" w:color="auto" w:fill="FFFFFF"/>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Kính gửi:.…….………………(4)…………………………</w:t>
      </w:r>
    </w:p>
    <w:p w14:paraId="43306469"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Hồi … giờ … ngày …../…../….., tại (địa điểm)……..………………… ……</w:t>
      </w:r>
    </w:p>
    <w:p w14:paraId="3288F539"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 (5)………………………………………….. đã sử dụng phương tiện, thiết bị kỹ thuật nghiệp vụ (ghi rõ loại phương tiện, thiết bị kỹ thuật nghiệp vụ) hoặc tiếp nhận kết quả thu được từ phương tiện, thiết bị kỹ thuật nghiệp vụ của .…(6)….., phát hiện và ghi nhận:</w:t>
      </w:r>
    </w:p>
    <w:p w14:paraId="4B3466D2"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Phương tiện (ghi rõ loại, số đăng ký…):……….…………………………….</w:t>
      </w:r>
    </w:p>
    <w:p w14:paraId="34595B55"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Chủ phương tiện: ………...……………………..……..………….…….……</w:t>
      </w:r>
    </w:p>
    <w:p w14:paraId="6311ABEF"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Địa chỉ: ………………………………..…….……….…………….………...</w:t>
      </w:r>
    </w:p>
    <w:p w14:paraId="37FDEAC8"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Có hành vi vi phạm: …...……………………..……………………….……..</w:t>
      </w:r>
    </w:p>
    <w:p w14:paraId="2324D745"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 được quy định tại Nghị định số …../……/NĐ-CP ngày …/…/… của Chính phủ quy định xử phạt vi phạm hành chính trong lĩnh vực giao thông ….</w:t>
      </w:r>
    </w:p>
    <w:p w14:paraId="57633906"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Biện pháp ngặn chặn được áp dụng (nếu có)……………………………………</w:t>
      </w:r>
    </w:p>
    <w:p w14:paraId="148F758C"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Yêu cầu chủ phương tiện hoặc đại diện tổ chức vi phạm, người điều khiển phương tiện thực hiện hành vi vi phạm đúng...giờ… ngày.../.../…..có mặt tại trụ sở…………….............., để giải quyết vụ việc vi phạm theo quy định của pháp luật. Khi đến giải quyết phải mang theo thông báo này và các giấy tờ có liên quan đến phương tiện vi phạm và người điều khiển phương tiện.</w:t>
      </w:r>
    </w:p>
    <w:p w14:paraId="5E9D3195"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Nếu quá thời gian trên, người được yêu cầu không đến để giải quyết vụ việc vi phạm thì sẽ bị xử lý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13"/>
        <w:gridCol w:w="4603"/>
      </w:tblGrid>
      <w:tr w:rsidR="002B71B0" w:rsidRPr="002B71B0" w14:paraId="6B0DBE5C" w14:textId="77777777" w:rsidTr="002B71B0">
        <w:trPr>
          <w:tblCellSpacing w:w="0" w:type="dxa"/>
        </w:trPr>
        <w:tc>
          <w:tcPr>
            <w:tcW w:w="3913" w:type="dxa"/>
            <w:shd w:val="clear" w:color="auto" w:fill="FFFFFF"/>
            <w:tcMar>
              <w:top w:w="0" w:type="dxa"/>
              <w:left w:w="108" w:type="dxa"/>
              <w:bottom w:w="0" w:type="dxa"/>
              <w:right w:w="108" w:type="dxa"/>
            </w:tcMar>
            <w:hideMark/>
          </w:tcPr>
          <w:p w14:paraId="4F840409" w14:textId="77777777" w:rsidR="002B71B0" w:rsidRPr="002B71B0" w:rsidRDefault="002B71B0" w:rsidP="002B71B0">
            <w:pPr>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b/>
                <w:bCs/>
                <w:i/>
                <w:iCs/>
                <w:color w:val="000000"/>
                <w:sz w:val="24"/>
                <w:szCs w:val="24"/>
              </w:rPr>
              <w:t>Nơi nhận:</w:t>
            </w:r>
            <w:r w:rsidRPr="002B71B0">
              <w:rPr>
                <w:rFonts w:ascii="Times New Roman" w:eastAsia="Times New Roman" w:hAnsi="Times New Roman"/>
                <w:color w:val="000000"/>
                <w:sz w:val="24"/>
                <w:szCs w:val="24"/>
              </w:rPr>
              <w:br/>
            </w:r>
            <w:r w:rsidRPr="002B71B0">
              <w:rPr>
                <w:rFonts w:ascii="Times New Roman" w:eastAsia="Times New Roman" w:hAnsi="Times New Roman"/>
                <w:color w:val="000000"/>
                <w:sz w:val="24"/>
                <w:szCs w:val="24"/>
              </w:rPr>
              <w:lastRenderedPageBreak/>
              <w:t>- Như trên;</w:t>
            </w:r>
            <w:r w:rsidRPr="002B71B0">
              <w:rPr>
                <w:rFonts w:ascii="Times New Roman" w:eastAsia="Times New Roman" w:hAnsi="Times New Roman"/>
                <w:color w:val="000000"/>
                <w:sz w:val="24"/>
                <w:szCs w:val="24"/>
              </w:rPr>
              <w:br/>
              <w:t>- Lưu:…(7)…</w:t>
            </w:r>
          </w:p>
        </w:tc>
        <w:tc>
          <w:tcPr>
            <w:tcW w:w="4603" w:type="dxa"/>
            <w:shd w:val="clear" w:color="auto" w:fill="FFFFFF"/>
            <w:tcMar>
              <w:top w:w="0" w:type="dxa"/>
              <w:left w:w="108" w:type="dxa"/>
              <w:bottom w:w="0" w:type="dxa"/>
              <w:right w:w="108" w:type="dxa"/>
            </w:tcMar>
            <w:hideMark/>
          </w:tcPr>
          <w:p w14:paraId="169B9E1F" w14:textId="77777777" w:rsidR="002B71B0" w:rsidRPr="002B71B0" w:rsidRDefault="002B71B0" w:rsidP="002B71B0">
            <w:pPr>
              <w:spacing w:before="120" w:after="120" w:line="276" w:lineRule="auto"/>
              <w:jc w:val="center"/>
              <w:rPr>
                <w:rFonts w:ascii="Times New Roman" w:eastAsia="Times New Roman" w:hAnsi="Times New Roman"/>
                <w:color w:val="000000"/>
                <w:sz w:val="24"/>
                <w:szCs w:val="24"/>
              </w:rPr>
            </w:pPr>
            <w:r w:rsidRPr="002B71B0">
              <w:rPr>
                <w:rFonts w:ascii="Times New Roman" w:eastAsia="Times New Roman" w:hAnsi="Times New Roman"/>
                <w:b/>
                <w:bCs/>
                <w:color w:val="000000"/>
                <w:sz w:val="24"/>
                <w:szCs w:val="24"/>
              </w:rPr>
              <w:lastRenderedPageBreak/>
              <w:t>THỦ TRƯỞNG ĐƠN VỊ</w:t>
            </w:r>
            <w:r w:rsidRPr="002B71B0">
              <w:rPr>
                <w:rFonts w:ascii="Times New Roman" w:eastAsia="Times New Roman" w:hAnsi="Times New Roman"/>
                <w:b/>
                <w:bCs/>
                <w:color w:val="000000"/>
                <w:sz w:val="24"/>
                <w:szCs w:val="24"/>
              </w:rPr>
              <w:br/>
            </w:r>
            <w:r w:rsidRPr="002B71B0">
              <w:rPr>
                <w:rFonts w:ascii="Times New Roman" w:eastAsia="Times New Roman" w:hAnsi="Times New Roman"/>
                <w:i/>
                <w:iCs/>
                <w:color w:val="000000"/>
                <w:sz w:val="24"/>
                <w:szCs w:val="24"/>
              </w:rPr>
              <w:lastRenderedPageBreak/>
              <w:t>(Ký, ghi rõ họ tên và đóng dấu)</w:t>
            </w:r>
          </w:p>
        </w:tc>
      </w:tr>
    </w:tbl>
    <w:p w14:paraId="094CCAFB"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b/>
          <w:bCs/>
          <w:i/>
          <w:iCs/>
          <w:color w:val="000000"/>
          <w:sz w:val="24"/>
          <w:szCs w:val="24"/>
        </w:rPr>
        <w:lastRenderedPageBreak/>
        <w:t>* Ghi chú:</w:t>
      </w:r>
    </w:p>
    <w:p w14:paraId="6213C6E3"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(1) Cơ quan chủ quản.</w:t>
      </w:r>
    </w:p>
    <w:p w14:paraId="2BC1EC26"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(2) Cơ quan của người ra thông báo.</w:t>
      </w:r>
    </w:p>
    <w:p w14:paraId="498D470B"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(3) Địa danh.</w:t>
      </w:r>
    </w:p>
    <w:p w14:paraId="4BEB57A6"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(4) Chủ phương tiện.</w:t>
      </w:r>
    </w:p>
    <w:p w14:paraId="1E8E4F4D"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(5) Đơn vị phát hiện vi phạm.</w:t>
      </w:r>
    </w:p>
    <w:p w14:paraId="54850833"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(6) Tổ chức, cá nhân được giao quản lý, khai thác, bảo trì kết cấu hạ tầng giao thông, cảng hàng không, sân bay, điều hành bay, kinh doanh vận tải trong việc cung cấp dữ liệu thu được từ phương tiện, thiết bị kỹ thuật.</w:t>
      </w:r>
    </w:p>
    <w:p w14:paraId="0E987475" w14:textId="77777777" w:rsidR="002B71B0" w:rsidRPr="002B71B0" w:rsidRDefault="002B71B0" w:rsidP="002B71B0">
      <w:pPr>
        <w:shd w:val="clear" w:color="auto" w:fill="FFFFFF"/>
        <w:spacing w:before="120" w:after="120" w:line="276" w:lineRule="auto"/>
        <w:rPr>
          <w:rFonts w:ascii="Times New Roman" w:eastAsia="Times New Roman" w:hAnsi="Times New Roman"/>
          <w:color w:val="000000"/>
          <w:sz w:val="24"/>
          <w:szCs w:val="24"/>
        </w:rPr>
      </w:pPr>
      <w:r w:rsidRPr="002B71B0">
        <w:rPr>
          <w:rFonts w:ascii="Times New Roman" w:eastAsia="Times New Roman" w:hAnsi="Times New Roman"/>
          <w:color w:val="000000"/>
          <w:sz w:val="24"/>
          <w:szCs w:val="24"/>
        </w:rPr>
        <w:t>(7) Hồ sơ xử lý vi phạm.</w:t>
      </w:r>
    </w:p>
    <w:p w14:paraId="09B85D83" w14:textId="77777777" w:rsidR="000751D3" w:rsidRPr="002B71B0" w:rsidRDefault="002B71B0" w:rsidP="002B71B0">
      <w:pPr>
        <w:spacing w:before="120" w:line="276" w:lineRule="auto"/>
        <w:rPr>
          <w:rFonts w:ascii="Times New Roman" w:hAnsi="Times New Roman"/>
          <w:sz w:val="24"/>
          <w:szCs w:val="24"/>
        </w:rPr>
      </w:pPr>
      <w:r w:rsidRPr="002B71B0">
        <w:rPr>
          <w:rFonts w:ascii="Times New Roman" w:hAnsi="Times New Roman"/>
          <w:b/>
          <w:sz w:val="24"/>
          <w:szCs w:val="24"/>
        </w:rPr>
        <w:t>Nguồn:</w:t>
      </w:r>
      <w:r w:rsidRPr="002B71B0">
        <w:rPr>
          <w:rFonts w:ascii="Times New Roman" w:hAnsi="Times New Roman"/>
          <w:sz w:val="24"/>
          <w:szCs w:val="24"/>
        </w:rPr>
        <w:t xml:space="preserve"> </w:t>
      </w:r>
      <w:r w:rsidRPr="002B71B0">
        <w:rPr>
          <w:rFonts w:ascii="Times New Roman" w:hAnsi="Times New Roman"/>
          <w:bCs/>
          <w:sz w:val="24"/>
          <w:szCs w:val="24"/>
        </w:rPr>
        <w:t>Thông tư số 51/2022/TT-BGTVT</w:t>
      </w:r>
    </w:p>
    <w:sectPr w:rsidR="000751D3" w:rsidRPr="002B7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71B0"/>
    <w:rsid w:val="000751D3"/>
    <w:rsid w:val="002B71B0"/>
    <w:rsid w:val="00A727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EFE7"/>
  <w15:chartTrackingRefBased/>
  <w15:docId w15:val="{DE39EE19-4D36-42CD-B122-607EED78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71B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68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2026-05-20T17:35:00Z</dcterms:created>
  <dcterms:modified xsi:type="dcterms:W3CDTF">2026-05-20T17:35:00Z</dcterms:modified>
</cp:coreProperties>
</file>