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93DC" w14:textId="77777777" w:rsidR="00FC4440" w:rsidRPr="000706B6" w:rsidRDefault="00FC4440" w:rsidP="00FC444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XLI</w:t>
      </w:r>
    </w:p>
    <w:p w14:paraId="1E860AE8" w14:textId="77777777" w:rsidR="00FC4440" w:rsidRPr="000706B6" w:rsidRDefault="00FC4440" w:rsidP="00FC444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THÔNG BÁO KẾT QUẢ KIỂM TRA CHẤT LƯỢNG THUỐC THÚ Y XUẤT KHẨU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(Ban hành kèm theo Thông tư số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3/20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6/TT-BNNPTNT ngày 02 tháng 6 năm 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 của Bộ trưởng Bộ Nông nghiệp và Phát triển n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ô</w:t>
      </w:r>
      <w:r w:rsidRPr="000706B6">
        <w:rPr>
          <w:rFonts w:ascii="Times New Roman" w:hAnsi="Times New Roman" w:cs="Times New Roman"/>
          <w:i/>
          <w:sz w:val="26"/>
          <w:szCs w:val="26"/>
        </w:rPr>
        <w:t>ng thôn 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C4440" w:rsidRPr="000706B6" w14:paraId="556DF351" w14:textId="77777777" w:rsidTr="00FC4440">
        <w:tc>
          <w:tcPr>
            <w:tcW w:w="3348" w:type="dxa"/>
          </w:tcPr>
          <w:p w14:paraId="175D31A9" w14:textId="77777777" w:rsidR="00FC4440" w:rsidRPr="000706B6" w:rsidRDefault="00FC4440" w:rsidP="00FC4440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C4440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BỘ NÔNG NGHIỆP VÀ MÔI TRƯỜNG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FC4440"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val="en-US"/>
              </w:rPr>
              <w:t>CỤC CHĂN NUÔI VÀ THÚ Y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D46EFE4" w14:textId="77777777" w:rsidR="00FC4440" w:rsidRPr="000706B6" w:rsidRDefault="00FC4440" w:rsidP="00FC444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C4440" w:rsidRPr="000706B6" w14:paraId="58C0A4E9" w14:textId="77777777" w:rsidTr="00FC4440">
        <w:tc>
          <w:tcPr>
            <w:tcW w:w="3348" w:type="dxa"/>
          </w:tcPr>
          <w:p w14:paraId="761C3D12" w14:textId="77777777" w:rsidR="00FC4440" w:rsidRPr="000706B6" w:rsidRDefault="00FC4440" w:rsidP="00FC444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ố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    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/TB-TY-QLT</w:t>
            </w:r>
          </w:p>
        </w:tc>
        <w:tc>
          <w:tcPr>
            <w:tcW w:w="5508" w:type="dxa"/>
          </w:tcPr>
          <w:p w14:paraId="345FC2CB" w14:textId="77777777" w:rsidR="00FC4440" w:rsidRPr="000706B6" w:rsidRDefault="00FC4440" w:rsidP="00FC4440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</w:pP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Hà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Nội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ngày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tháng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…..</w:t>
            </w:r>
          </w:p>
        </w:tc>
      </w:tr>
    </w:tbl>
    <w:p w14:paraId="71835D34" w14:textId="77777777" w:rsidR="00FC4440" w:rsidRPr="000706B6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79B7692" w14:textId="77777777" w:rsidR="00FC4440" w:rsidRPr="000706B6" w:rsidRDefault="00FC4440" w:rsidP="00FC444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THÔNG BÁO KẾT QUẢ KIỂM TRA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b/>
          <w:sz w:val="26"/>
          <w:szCs w:val="26"/>
        </w:rPr>
        <w:t>CHẤT LƯỢNG THUỐC THÚ Y XUẤT KHẨU</w:t>
      </w:r>
    </w:p>
    <w:p w14:paraId="0220A16D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1. Tên sản phẩm: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………………………………. S</w:t>
      </w:r>
      <w:r w:rsidRPr="000706B6">
        <w:rPr>
          <w:rFonts w:ascii="Times New Roman" w:hAnsi="Times New Roman" w:cs="Times New Roman"/>
          <w:sz w:val="26"/>
          <w:szCs w:val="26"/>
        </w:rPr>
        <w:t>ố lô: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8DD72AB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2. Thành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phần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284DA13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r w:rsidRPr="000706B6">
        <w:rPr>
          <w:rFonts w:ascii="Times New Roman" w:hAnsi="Times New Roman" w:cs="Times New Roman"/>
          <w:sz w:val="26"/>
          <w:szCs w:val="26"/>
        </w:rPr>
        <w:t>Giấy chứng nhận lưu hành số: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DAECE1D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r w:rsidRPr="000706B6">
        <w:rPr>
          <w:rFonts w:ascii="Times New Roman" w:hAnsi="Times New Roman" w:cs="Times New Roman"/>
          <w:sz w:val="26"/>
          <w:szCs w:val="26"/>
        </w:rPr>
        <w:t>Tiêu chuẩn công bố áp dụng: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62605C1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r w:rsidRPr="000706B6">
        <w:rPr>
          <w:rFonts w:ascii="Times New Roman" w:hAnsi="Times New Roman" w:cs="Times New Roman"/>
          <w:sz w:val="26"/>
          <w:szCs w:val="26"/>
        </w:rPr>
        <w:t xml:space="preserve">Phiếu phân tích chất lượng </w:t>
      </w:r>
      <w:r w:rsidRPr="000706B6">
        <w:rPr>
          <w:rFonts w:ascii="Times New Roman" w:hAnsi="Times New Roman" w:cs="Times New Roman"/>
          <w:i/>
          <w:sz w:val="26"/>
          <w:szCs w:val="26"/>
        </w:rPr>
        <w:t>(ghi rõ tên đơn vị cấp, ngày cấp)</w:t>
      </w:r>
      <w:r w:rsidRPr="000706B6">
        <w:rPr>
          <w:rFonts w:ascii="Times New Roman" w:hAnsi="Times New Roman" w:cs="Times New Roman"/>
          <w:sz w:val="26"/>
          <w:szCs w:val="26"/>
        </w:rPr>
        <w:t>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BB78113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r w:rsidRPr="000706B6">
        <w:rPr>
          <w:rFonts w:ascii="Times New Roman" w:hAnsi="Times New Roman" w:cs="Times New Roman"/>
          <w:sz w:val="26"/>
          <w:szCs w:val="26"/>
        </w:rPr>
        <w:t>Khối lượng/Số lượng: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9DF8613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r w:rsidRPr="000706B6">
        <w:rPr>
          <w:rFonts w:ascii="Times New Roman" w:hAnsi="Times New Roman" w:cs="Times New Roman"/>
          <w:sz w:val="26"/>
          <w:szCs w:val="26"/>
        </w:rPr>
        <w:t>Nhà sản xuất: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F276E60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r w:rsidRPr="000706B6">
        <w:rPr>
          <w:rFonts w:ascii="Times New Roman" w:hAnsi="Times New Roman" w:cs="Times New Roman"/>
          <w:sz w:val="26"/>
          <w:szCs w:val="26"/>
        </w:rPr>
        <w:t>Cửa khẩu xuất: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6C25328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9. </w:t>
      </w:r>
      <w:r w:rsidRPr="000706B6">
        <w:rPr>
          <w:rFonts w:ascii="Times New Roman" w:hAnsi="Times New Roman" w:cs="Times New Roman"/>
          <w:sz w:val="26"/>
          <w:szCs w:val="26"/>
        </w:rPr>
        <w:t>Thời gian xuất khẩu: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7FD1027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10. </w:t>
      </w:r>
      <w:r w:rsidRPr="000706B6">
        <w:rPr>
          <w:rFonts w:ascii="Times New Roman" w:hAnsi="Times New Roman" w:cs="Times New Roman"/>
          <w:sz w:val="26"/>
          <w:szCs w:val="26"/>
        </w:rPr>
        <w:t>Cơ sở xuất khẩu: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2619437" w14:textId="77777777" w:rsidR="00FC4440" w:rsidRPr="000706B6" w:rsidRDefault="00FC4440" w:rsidP="00FC444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47FD920" w14:textId="77777777" w:rsidR="00FC4440" w:rsidRPr="000706B6" w:rsidRDefault="00FC4440" w:rsidP="00FC444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KẾT QUẢ KIỂM TRA</w:t>
      </w:r>
    </w:p>
    <w:p w14:paraId="27B95D9E" w14:textId="77777777" w:rsidR="00FC4440" w:rsidRPr="000706B6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 xml:space="preserve">Lô hàng </w:t>
      </w:r>
      <w:r w:rsidRPr="000706B6">
        <w:rPr>
          <w:rFonts w:ascii="Times New Roman" w:hAnsi="Times New Roman" w:cs="Times New Roman"/>
          <w:sz w:val="26"/>
          <w:szCs w:val="26"/>
        </w:rPr>
        <w:t>(Tên /số lượng)</w:t>
      </w:r>
    </w:p>
    <w:p w14:paraId="0D494AB2" w14:textId="77777777" w:rsidR="00FC4440" w:rsidRPr="000706B6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i/>
          <w:sz w:val="26"/>
          <w:szCs w:val="26"/>
        </w:rPr>
        <w:t>Đáp ứng yêu cầu chất lượng hàng h</w:t>
      </w:r>
      <w:proofErr w:type="spellStart"/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óa</w:t>
      </w:r>
      <w:proofErr w:type="spellEnd"/>
      <w:r w:rsidRPr="000706B6">
        <w:rPr>
          <w:rFonts w:ascii="Times New Roman" w:hAnsi="Times New Roman" w:cs="Times New Roman"/>
          <w:i/>
          <w:sz w:val="26"/>
          <w:szCs w:val="26"/>
        </w:rPr>
        <w:t xml:space="preserve"> xuất kh</w:t>
      </w:r>
      <w:proofErr w:type="spellStart"/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ẩu</w:t>
      </w:r>
      <w:proofErr w:type="spellEnd"/>
    </w:p>
    <w:p w14:paraId="4FC34F67" w14:textId="77777777" w:rsidR="00FC4440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  <w:sz w:val="26"/>
          <w:szCs w:val="26"/>
        </w:rPr>
      </w:pPr>
      <w:r w:rsidRPr="000706B6">
        <w:rPr>
          <w:rFonts w:ascii="Times New Roman" w:hAnsi="Times New Roman" w:cs="Times New Roman"/>
          <w:i/>
          <w:sz w:val="26"/>
          <w:szCs w:val="26"/>
        </w:rPr>
        <w:t xml:space="preserve">(hoặc không đáp ứng yêu cầu chất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l</w:t>
      </w:r>
      <w:r w:rsidRPr="000706B6">
        <w:rPr>
          <w:rFonts w:ascii="Times New Roman" w:hAnsi="Times New Roman" w:cs="Times New Roman"/>
          <w:i/>
          <w:sz w:val="26"/>
          <w:szCs w:val="26"/>
        </w:rPr>
        <w:t>ượng hàng hóa xuất khẩu thì nêu lý do hoặc các yêu cầu khác nếu có).</w:t>
      </w:r>
    </w:p>
    <w:p w14:paraId="12C9F9DD" w14:textId="77777777" w:rsidR="00FC4440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  <w:sz w:val="26"/>
          <w:szCs w:val="26"/>
        </w:rPr>
      </w:pPr>
    </w:p>
    <w:p w14:paraId="698345C9" w14:textId="77777777" w:rsidR="00FC4440" w:rsidRPr="000706B6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  <w:sz w:val="26"/>
          <w:szCs w:val="26"/>
        </w:rPr>
      </w:pPr>
    </w:p>
    <w:p w14:paraId="6C191A31" w14:textId="77777777" w:rsidR="00FC4440" w:rsidRPr="000706B6" w:rsidRDefault="00FC4440" w:rsidP="00FC444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C4440" w:rsidRPr="000706B6" w14:paraId="623445BF" w14:textId="77777777" w:rsidTr="00FC4440">
        <w:tc>
          <w:tcPr>
            <w:tcW w:w="4428" w:type="dxa"/>
          </w:tcPr>
          <w:p w14:paraId="1A0EB267" w14:textId="77777777" w:rsidR="00FC4440" w:rsidRPr="000706B6" w:rsidRDefault="00FC4440" w:rsidP="00FC4440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DEE2C6" w14:textId="77777777" w:rsidR="00FC4440" w:rsidRPr="000706B6" w:rsidRDefault="00FC4440" w:rsidP="00FC4440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FC444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  <w:r w:rsidRPr="000706B6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Cơ sở </w:t>
            </w:r>
            <w:proofErr w:type="spellStart"/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xuất</w:t>
            </w:r>
            <w:proofErr w:type="spellEnd"/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khẩu</w:t>
            </w:r>
            <w:proofErr w:type="spellEnd"/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</w:rPr>
              <w:br/>
            </w:r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</w:rPr>
              <w:t>Lưu VT</w:t>
            </w:r>
            <w:r w:rsidRPr="00FC4440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:</w:t>
            </w:r>
          </w:p>
        </w:tc>
        <w:tc>
          <w:tcPr>
            <w:tcW w:w="4428" w:type="dxa"/>
          </w:tcPr>
          <w:p w14:paraId="41AE991A" w14:textId="77777777" w:rsidR="00FC4440" w:rsidRPr="000706B6" w:rsidRDefault="00FC4440" w:rsidP="00FC4440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CỤC TRƯỞNG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Ký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tên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đóng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dấu</w:t>
            </w:r>
            <w:proofErr w:type="spellEnd"/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</w:p>
        </w:tc>
      </w:tr>
    </w:tbl>
    <w:p w14:paraId="0A649F4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440"/>
    <w:rsid w:val="004A4E12"/>
    <w:rsid w:val="004C0B60"/>
    <w:rsid w:val="007505E3"/>
    <w:rsid w:val="00A5330B"/>
    <w:rsid w:val="00FC4440"/>
    <w:rsid w:val="00FC4E57"/>
    <w:rsid w:val="00FC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2E4BD"/>
  <w15:chartTrackingRefBased/>
  <w15:docId w15:val="{C1188ABD-A41F-4EE5-9A4F-1D4916BF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440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