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ADE49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Style w:val="Bodytext11"/>
          <w:b/>
          <w:color w:val="000000"/>
          <w:sz w:val="26"/>
          <w:szCs w:val="26"/>
          <w:lang w:eastAsia="vi-VN"/>
        </w:rPr>
      </w:pP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Biểu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mẫu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2.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Tờ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đăng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ký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kế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hoạch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nộp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tiền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chi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trả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DVMTR</w:t>
      </w:r>
    </w:p>
    <w:p w14:paraId="4DBE5D7A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Style w:val="Bodytext11"/>
          <w:i/>
          <w:color w:val="000000"/>
          <w:sz w:val="26"/>
          <w:szCs w:val="26"/>
          <w:lang w:eastAsia="vi-VN"/>
        </w:rPr>
      </w:pPr>
      <w:r w:rsidRPr="000279FE">
        <w:rPr>
          <w:rStyle w:val="Bodytext11"/>
          <w:i/>
          <w:color w:val="000000"/>
          <w:sz w:val="26"/>
          <w:szCs w:val="26"/>
          <w:lang w:eastAsia="vi-VN"/>
        </w:rPr>
        <w:t>(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Kèm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theo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Quyết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định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số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119/QĐ-TCLN-KHTC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ngày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21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tháng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3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năm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2012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của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Tổng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cục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trưởng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Tổng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cục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Lâm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i/>
          <w:color w:val="000000"/>
          <w:sz w:val="26"/>
          <w:szCs w:val="26"/>
          <w:lang w:eastAsia="vi-VN"/>
        </w:rPr>
        <w:t>nghiệp</w:t>
      </w:r>
      <w:proofErr w:type="spellEnd"/>
      <w:r w:rsidRPr="000279FE">
        <w:rPr>
          <w:rStyle w:val="Bodytext11"/>
          <w:i/>
          <w:color w:val="000000"/>
          <w:sz w:val="26"/>
          <w:szCs w:val="26"/>
          <w:lang w:eastAsia="vi-VN"/>
        </w:rPr>
        <w:t>)</w:t>
      </w:r>
    </w:p>
    <w:p w14:paraId="1B14EBB0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Fonts w:ascii="Times New Roman" w:hAnsi="Times New Roman"/>
          <w:b/>
          <w:sz w:val="26"/>
          <w:szCs w:val="26"/>
        </w:rPr>
      </w:pPr>
      <w:r w:rsidRPr="000279FE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0279FE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0279FE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0279F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79FE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0279FE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0279FE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0279FE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0279FE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0279F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279FE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0279FE">
        <w:rPr>
          <w:rFonts w:ascii="Times New Roman" w:hAnsi="Times New Roman"/>
          <w:b/>
          <w:sz w:val="26"/>
          <w:szCs w:val="26"/>
        </w:rPr>
        <w:t xml:space="preserve"> </w:t>
      </w:r>
      <w:r w:rsidRPr="000279FE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0CA274AA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Style w:val="Bodytext11"/>
          <w:color w:val="000000"/>
          <w:sz w:val="26"/>
          <w:szCs w:val="26"/>
          <w:lang w:eastAsia="vi-VN"/>
        </w:rPr>
      </w:pPr>
    </w:p>
    <w:p w14:paraId="4F625A4D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Style w:val="Bodytext11"/>
          <w:b/>
          <w:color w:val="000000"/>
          <w:sz w:val="26"/>
          <w:szCs w:val="26"/>
          <w:lang w:eastAsia="vi-VN"/>
        </w:rPr>
      </w:pPr>
      <w:r w:rsidRPr="000279FE">
        <w:rPr>
          <w:rStyle w:val="Bodytext11"/>
          <w:b/>
          <w:color w:val="000000"/>
          <w:sz w:val="26"/>
          <w:szCs w:val="26"/>
          <w:lang w:eastAsia="vi-VN"/>
        </w:rPr>
        <w:t>TỜ ĐĂNG KÝ KẾ HOẠCH NỘP TIỀN CHI TRẢ DỊCH VỤ MÔI TRƯỜNG RỪNG</w:t>
      </w:r>
    </w:p>
    <w:p w14:paraId="0B2F0CD3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Style w:val="Bodytext11"/>
          <w:color w:val="000000"/>
          <w:sz w:val="26"/>
          <w:szCs w:val="26"/>
          <w:lang w:eastAsia="vi-VN"/>
        </w:rPr>
      </w:pP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Năm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....................</w:t>
      </w:r>
    </w:p>
    <w:p w14:paraId="270BADC1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rPr>
          <w:rStyle w:val="Bodytext11"/>
          <w:color w:val="000000"/>
          <w:sz w:val="26"/>
          <w:szCs w:val="26"/>
          <w:lang w:eastAsia="vi-VN"/>
        </w:rPr>
      </w:pP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Tên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cơ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sở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sử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b/>
          <w:color w:val="000000"/>
          <w:sz w:val="26"/>
          <w:szCs w:val="26"/>
          <w:lang w:eastAsia="vi-VN"/>
        </w:rPr>
        <w:t>dụng</w:t>
      </w:r>
      <w:proofErr w:type="spellEnd"/>
      <w:r w:rsidRPr="000279FE">
        <w:rPr>
          <w:rStyle w:val="Bodytext11"/>
          <w:b/>
          <w:color w:val="000000"/>
          <w:sz w:val="26"/>
          <w:szCs w:val="26"/>
          <w:lang w:eastAsia="vi-VN"/>
        </w:rPr>
        <w:t xml:space="preserve"> DVMTR: </w:t>
      </w:r>
      <w:r w:rsidRPr="000279FE">
        <w:rPr>
          <w:rStyle w:val="Bodytext11"/>
          <w:color w:val="000000"/>
          <w:sz w:val="26"/>
          <w:szCs w:val="26"/>
          <w:lang w:eastAsia="vi-VN"/>
        </w:rPr>
        <w:t>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159A50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rPr>
          <w:rStyle w:val="Bodytext11"/>
          <w:color w:val="000000"/>
          <w:sz w:val="26"/>
          <w:szCs w:val="26"/>
          <w:lang w:eastAsia="vi-VN"/>
        </w:rPr>
      </w:pP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Địa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chỉ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trụ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sở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: .........................................................................................................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Huyện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>/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Quận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..................................................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Tỉnh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>/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Thành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phố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>....................................................</w:t>
      </w:r>
    </w:p>
    <w:p w14:paraId="05CD9056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rPr>
          <w:rStyle w:val="Bodytext11"/>
          <w:color w:val="000000"/>
          <w:sz w:val="26"/>
          <w:szCs w:val="26"/>
          <w:lang w:eastAsia="vi-VN"/>
        </w:rPr>
      </w:pP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Điện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thoại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:............................................ Fax:................................................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Số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tài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khoản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: ......................................................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tại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Ngân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hàng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............................................................</w:t>
      </w:r>
    </w:p>
    <w:p w14:paraId="3A26D93B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rPr>
          <w:rStyle w:val="Bodytext11"/>
          <w:color w:val="000000"/>
          <w:sz w:val="26"/>
          <w:szCs w:val="26"/>
          <w:lang w:eastAsia="vi-VN"/>
        </w:rPr>
      </w:pP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Đăng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ký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nộp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tiền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chi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trả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dịch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vụ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môi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trường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rừng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tại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0279FE">
        <w:rPr>
          <w:rStyle w:val="Bodytext11"/>
          <w:color w:val="000000"/>
          <w:sz w:val="26"/>
          <w:szCs w:val="26"/>
          <w:lang w:eastAsia="vi-VN"/>
        </w:rPr>
        <w:t>Quỹ</w:t>
      </w:r>
      <w:proofErr w:type="spellEnd"/>
      <w:r w:rsidRPr="000279FE">
        <w:rPr>
          <w:rStyle w:val="Bodytext11"/>
          <w:color w:val="000000"/>
          <w:sz w:val="26"/>
          <w:szCs w:val="26"/>
          <w:lang w:eastAsia="vi-VN"/>
        </w:rPr>
        <w:t xml:space="preserve"> ............................................................................................................................................................................................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2028"/>
        <w:gridCol w:w="1091"/>
        <w:gridCol w:w="1243"/>
        <w:gridCol w:w="870"/>
        <w:gridCol w:w="1172"/>
        <w:gridCol w:w="1100"/>
        <w:gridCol w:w="1364"/>
      </w:tblGrid>
      <w:tr w:rsidR="000279FE" w:rsidRPr="000279FE" w14:paraId="543E0C14" w14:textId="77777777" w:rsidTr="000279FE">
        <w:tc>
          <w:tcPr>
            <w:tcW w:w="621" w:type="dxa"/>
            <w:vMerge w:val="restart"/>
            <w:vAlign w:val="center"/>
          </w:tcPr>
          <w:p w14:paraId="7F6889CA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8037" w:type="dxa"/>
            <w:gridSpan w:val="3"/>
            <w:vAlign w:val="center"/>
          </w:tcPr>
          <w:p w14:paraId="687B1705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Dự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kiến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sản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lượng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doanh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thu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năm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đăng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ký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kế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hoạch</w:t>
            </w:r>
            <w:proofErr w:type="spellEnd"/>
          </w:p>
        </w:tc>
        <w:tc>
          <w:tcPr>
            <w:tcW w:w="1192" w:type="dxa"/>
            <w:vMerge w:val="restart"/>
            <w:vAlign w:val="center"/>
          </w:tcPr>
          <w:p w14:paraId="552F18C5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Mức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chi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trả</w:t>
            </w:r>
            <w:proofErr w:type="spellEnd"/>
          </w:p>
        </w:tc>
        <w:tc>
          <w:tcPr>
            <w:tcW w:w="5910" w:type="dxa"/>
            <w:gridSpan w:val="3"/>
            <w:vAlign w:val="center"/>
          </w:tcPr>
          <w:p w14:paraId="0AD6245F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Số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tiền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chi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trả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DVMTR (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triệu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đồng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)</w:t>
            </w:r>
          </w:p>
        </w:tc>
      </w:tr>
      <w:tr w:rsidR="000279FE" w:rsidRPr="000279FE" w14:paraId="3D3282B6" w14:textId="77777777" w:rsidTr="000279FE">
        <w:tc>
          <w:tcPr>
            <w:tcW w:w="621" w:type="dxa"/>
            <w:vMerge/>
            <w:vAlign w:val="center"/>
          </w:tcPr>
          <w:p w14:paraId="6B62449D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60" w:type="dxa"/>
            <w:vAlign w:val="center"/>
          </w:tcPr>
          <w:p w14:paraId="33EF23B6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Chỉ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tiêu</w:t>
            </w:r>
            <w:proofErr w:type="spellEnd"/>
          </w:p>
        </w:tc>
        <w:tc>
          <w:tcPr>
            <w:tcW w:w="1824" w:type="dxa"/>
            <w:vAlign w:val="center"/>
          </w:tcPr>
          <w:p w14:paraId="7839CD83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Đơn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vị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1653" w:type="dxa"/>
            <w:vAlign w:val="center"/>
          </w:tcPr>
          <w:p w14:paraId="5C8E16F8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Khối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/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số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lượng</w:t>
            </w:r>
            <w:proofErr w:type="spellEnd"/>
          </w:p>
        </w:tc>
        <w:tc>
          <w:tcPr>
            <w:tcW w:w="1192" w:type="dxa"/>
            <w:vMerge/>
            <w:vAlign w:val="center"/>
          </w:tcPr>
          <w:p w14:paraId="52141603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970" w:type="dxa"/>
            <w:vAlign w:val="center"/>
          </w:tcPr>
          <w:p w14:paraId="679D5CD6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Năm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trước</w:t>
            </w:r>
            <w:proofErr w:type="spellEnd"/>
          </w:p>
        </w:tc>
        <w:tc>
          <w:tcPr>
            <w:tcW w:w="1854" w:type="dxa"/>
            <w:vAlign w:val="center"/>
          </w:tcPr>
          <w:p w14:paraId="1AFF5F3A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Ước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thực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hiện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năm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hiện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hành</w:t>
            </w:r>
            <w:proofErr w:type="spellEnd"/>
          </w:p>
        </w:tc>
        <w:tc>
          <w:tcPr>
            <w:tcW w:w="2086" w:type="dxa"/>
            <w:vAlign w:val="center"/>
          </w:tcPr>
          <w:p w14:paraId="51F4F39C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Kế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hoạch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năm</w:t>
            </w:r>
            <w:proofErr w:type="spellEnd"/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.......</w:t>
            </w:r>
          </w:p>
        </w:tc>
      </w:tr>
      <w:tr w:rsidR="000279FE" w:rsidRPr="000279FE" w14:paraId="16918B24" w14:textId="77777777" w:rsidTr="000279FE">
        <w:tc>
          <w:tcPr>
            <w:tcW w:w="621" w:type="dxa"/>
            <w:vAlign w:val="center"/>
          </w:tcPr>
          <w:p w14:paraId="55CD4E31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[1]</w:t>
            </w:r>
          </w:p>
        </w:tc>
        <w:tc>
          <w:tcPr>
            <w:tcW w:w="4560" w:type="dxa"/>
            <w:vAlign w:val="center"/>
          </w:tcPr>
          <w:p w14:paraId="403D91FB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[2]</w:t>
            </w:r>
          </w:p>
        </w:tc>
        <w:tc>
          <w:tcPr>
            <w:tcW w:w="1824" w:type="dxa"/>
            <w:vAlign w:val="center"/>
          </w:tcPr>
          <w:p w14:paraId="15161E68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[3]</w:t>
            </w:r>
          </w:p>
        </w:tc>
        <w:tc>
          <w:tcPr>
            <w:tcW w:w="1653" w:type="dxa"/>
            <w:vAlign w:val="center"/>
          </w:tcPr>
          <w:p w14:paraId="0C99358E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[4]</w:t>
            </w:r>
          </w:p>
        </w:tc>
        <w:tc>
          <w:tcPr>
            <w:tcW w:w="1192" w:type="dxa"/>
            <w:vAlign w:val="center"/>
          </w:tcPr>
          <w:p w14:paraId="6CA83DC8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[5]</w:t>
            </w:r>
          </w:p>
        </w:tc>
        <w:tc>
          <w:tcPr>
            <w:tcW w:w="1970" w:type="dxa"/>
            <w:vAlign w:val="center"/>
          </w:tcPr>
          <w:p w14:paraId="0D572083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[6]</w:t>
            </w:r>
          </w:p>
        </w:tc>
        <w:tc>
          <w:tcPr>
            <w:tcW w:w="1854" w:type="dxa"/>
            <w:vAlign w:val="center"/>
          </w:tcPr>
          <w:p w14:paraId="628708FF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[7]</w:t>
            </w:r>
          </w:p>
        </w:tc>
        <w:tc>
          <w:tcPr>
            <w:tcW w:w="2086" w:type="dxa"/>
            <w:vAlign w:val="center"/>
          </w:tcPr>
          <w:p w14:paraId="7170FC72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[8=4*5]</w:t>
            </w:r>
          </w:p>
        </w:tc>
      </w:tr>
      <w:tr w:rsidR="000279FE" w:rsidRPr="000279FE" w14:paraId="07259C49" w14:textId="77777777" w:rsidTr="000279FE">
        <w:tc>
          <w:tcPr>
            <w:tcW w:w="621" w:type="dxa"/>
            <w:vAlign w:val="center"/>
          </w:tcPr>
          <w:p w14:paraId="6893A2F1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4560" w:type="dxa"/>
          </w:tcPr>
          <w:p w14:paraId="02DEE09B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Sản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lượng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điện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thương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phẩm</w:t>
            </w:r>
            <w:proofErr w:type="spellEnd"/>
          </w:p>
        </w:tc>
        <w:tc>
          <w:tcPr>
            <w:tcW w:w="1824" w:type="dxa"/>
            <w:vAlign w:val="center"/>
          </w:tcPr>
          <w:p w14:paraId="3B5B40BF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Kwh</w:t>
            </w:r>
          </w:p>
        </w:tc>
        <w:tc>
          <w:tcPr>
            <w:tcW w:w="1653" w:type="dxa"/>
          </w:tcPr>
          <w:p w14:paraId="36CFC033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192" w:type="dxa"/>
            <w:vAlign w:val="center"/>
          </w:tcPr>
          <w:p w14:paraId="5B0D22B7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20đ</w:t>
            </w:r>
          </w:p>
        </w:tc>
        <w:tc>
          <w:tcPr>
            <w:tcW w:w="1970" w:type="dxa"/>
          </w:tcPr>
          <w:p w14:paraId="21F9BD8B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54" w:type="dxa"/>
          </w:tcPr>
          <w:p w14:paraId="04E94907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086" w:type="dxa"/>
          </w:tcPr>
          <w:p w14:paraId="04A3489F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</w:tr>
      <w:tr w:rsidR="000279FE" w:rsidRPr="000279FE" w14:paraId="32F8C58F" w14:textId="77777777" w:rsidTr="000279FE">
        <w:tc>
          <w:tcPr>
            <w:tcW w:w="621" w:type="dxa"/>
            <w:vAlign w:val="center"/>
          </w:tcPr>
          <w:p w14:paraId="48E9498D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4560" w:type="dxa"/>
          </w:tcPr>
          <w:p w14:paraId="38B7866E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Sản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lượng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nước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thương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phẩm</w:t>
            </w:r>
            <w:proofErr w:type="spellEnd"/>
          </w:p>
        </w:tc>
        <w:tc>
          <w:tcPr>
            <w:tcW w:w="1824" w:type="dxa"/>
            <w:vAlign w:val="center"/>
          </w:tcPr>
          <w:p w14:paraId="73AD0C7D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M</w:t>
            </w:r>
            <w:r w:rsidRPr="000279FE">
              <w:rPr>
                <w:rStyle w:val="Bodytext11"/>
                <w:color w:val="000000"/>
                <w:sz w:val="26"/>
                <w:szCs w:val="26"/>
                <w:vertAlign w:val="superscript"/>
                <w:lang w:eastAsia="vi-VN"/>
              </w:rPr>
              <w:t>3</w:t>
            </w:r>
          </w:p>
        </w:tc>
        <w:tc>
          <w:tcPr>
            <w:tcW w:w="1653" w:type="dxa"/>
          </w:tcPr>
          <w:p w14:paraId="50C51224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192" w:type="dxa"/>
            <w:vAlign w:val="center"/>
          </w:tcPr>
          <w:p w14:paraId="3355DD4C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40đ</w:t>
            </w:r>
          </w:p>
        </w:tc>
        <w:tc>
          <w:tcPr>
            <w:tcW w:w="1970" w:type="dxa"/>
          </w:tcPr>
          <w:p w14:paraId="00178DDF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54" w:type="dxa"/>
          </w:tcPr>
          <w:p w14:paraId="22AA4EA6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086" w:type="dxa"/>
          </w:tcPr>
          <w:p w14:paraId="7A97F757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</w:tr>
      <w:tr w:rsidR="000279FE" w:rsidRPr="000279FE" w14:paraId="6C89384D" w14:textId="77777777" w:rsidTr="000279FE">
        <w:tc>
          <w:tcPr>
            <w:tcW w:w="621" w:type="dxa"/>
            <w:vAlign w:val="center"/>
          </w:tcPr>
          <w:p w14:paraId="0CBFC9A8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4560" w:type="dxa"/>
          </w:tcPr>
          <w:p w14:paraId="34A7E92E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Doanh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thu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(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đối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với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tổ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chức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,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cá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lastRenderedPageBreak/>
              <w:t>nhân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kinh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doanh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dịch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vụ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du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lịch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có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hưởng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lợi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từ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rừng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)</w:t>
            </w:r>
          </w:p>
        </w:tc>
        <w:tc>
          <w:tcPr>
            <w:tcW w:w="1824" w:type="dxa"/>
            <w:vAlign w:val="center"/>
          </w:tcPr>
          <w:p w14:paraId="28A95790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lastRenderedPageBreak/>
              <w:t>Triệu</w:t>
            </w:r>
            <w:proofErr w:type="spellEnd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đồng</w:t>
            </w:r>
            <w:proofErr w:type="spellEnd"/>
          </w:p>
        </w:tc>
        <w:tc>
          <w:tcPr>
            <w:tcW w:w="1653" w:type="dxa"/>
          </w:tcPr>
          <w:p w14:paraId="0390FE97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192" w:type="dxa"/>
            <w:vAlign w:val="center"/>
          </w:tcPr>
          <w:p w14:paraId="6C83A113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0279FE">
              <w:rPr>
                <w:rStyle w:val="Bodytext11"/>
                <w:color w:val="000000"/>
                <w:sz w:val="26"/>
                <w:szCs w:val="26"/>
                <w:lang w:eastAsia="vi-VN"/>
              </w:rPr>
              <w:t>1-2%</w:t>
            </w:r>
          </w:p>
        </w:tc>
        <w:tc>
          <w:tcPr>
            <w:tcW w:w="1970" w:type="dxa"/>
          </w:tcPr>
          <w:p w14:paraId="10C734EA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54" w:type="dxa"/>
          </w:tcPr>
          <w:p w14:paraId="4545B4C6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086" w:type="dxa"/>
          </w:tcPr>
          <w:p w14:paraId="1E34D983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</w:tr>
      <w:tr w:rsidR="000279FE" w:rsidRPr="000279FE" w14:paraId="5FB4790B" w14:textId="77777777" w:rsidTr="000279FE">
        <w:tc>
          <w:tcPr>
            <w:tcW w:w="621" w:type="dxa"/>
            <w:vAlign w:val="center"/>
          </w:tcPr>
          <w:p w14:paraId="6741C746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60" w:type="dxa"/>
          </w:tcPr>
          <w:p w14:paraId="6186B872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24" w:type="dxa"/>
            <w:vAlign w:val="center"/>
          </w:tcPr>
          <w:p w14:paraId="085EDC76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653" w:type="dxa"/>
          </w:tcPr>
          <w:p w14:paraId="3A3C55B0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192" w:type="dxa"/>
          </w:tcPr>
          <w:p w14:paraId="37B00AF8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970" w:type="dxa"/>
          </w:tcPr>
          <w:p w14:paraId="77A19140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54" w:type="dxa"/>
          </w:tcPr>
          <w:p w14:paraId="0C4E3732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086" w:type="dxa"/>
          </w:tcPr>
          <w:p w14:paraId="2FA81EDB" w14:textId="77777777" w:rsidR="000279FE" w:rsidRPr="000279FE" w:rsidRDefault="000279FE" w:rsidP="000279FE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</w:tr>
    </w:tbl>
    <w:p w14:paraId="299491C2" w14:textId="77777777" w:rsidR="000279FE" w:rsidRPr="000279FE" w:rsidRDefault="000279FE" w:rsidP="000279FE">
      <w:pPr>
        <w:pStyle w:val="Bodytext1"/>
        <w:widowControl/>
        <w:shd w:val="clear" w:color="auto" w:fill="auto"/>
        <w:spacing w:before="120" w:line="240" w:lineRule="auto"/>
        <w:ind w:firstLine="0"/>
        <w:rPr>
          <w:rStyle w:val="Bodytext11"/>
          <w:color w:val="000000"/>
          <w:sz w:val="26"/>
          <w:szCs w:val="26"/>
          <w:lang w:eastAsia="vi-VN"/>
        </w:rPr>
      </w:pPr>
    </w:p>
    <w:tbl>
      <w:tblPr>
        <w:tblW w:w="15840" w:type="dxa"/>
        <w:tblLook w:val="01E0" w:firstRow="1" w:lastRow="1" w:firstColumn="1" w:lastColumn="1" w:noHBand="0" w:noVBand="0"/>
      </w:tblPr>
      <w:tblGrid>
        <w:gridCol w:w="8316"/>
        <w:gridCol w:w="7524"/>
      </w:tblGrid>
      <w:tr w:rsidR="000279FE" w:rsidRPr="000279FE" w14:paraId="61CE87D7" w14:textId="77777777" w:rsidTr="000279FE">
        <w:tc>
          <w:tcPr>
            <w:tcW w:w="8316" w:type="dxa"/>
          </w:tcPr>
          <w:p w14:paraId="43A8957F" w14:textId="77777777" w:rsidR="000279FE" w:rsidRPr="000279FE" w:rsidRDefault="000279FE" w:rsidP="000279FE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  <w:p w14:paraId="357BF0B2" w14:textId="77777777" w:rsidR="000279FE" w:rsidRPr="000279FE" w:rsidRDefault="000279FE" w:rsidP="000279F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279FE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0279FE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0279FE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  <w:r w:rsidRPr="000279FE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0279F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0279FE">
              <w:rPr>
                <w:rFonts w:ascii="Times New Roman" w:hAnsi="Times New Roman"/>
                <w:sz w:val="26"/>
                <w:szCs w:val="26"/>
              </w:rPr>
              <w:t>Quỹ</w:t>
            </w:r>
            <w:proofErr w:type="spellEnd"/>
            <w:r w:rsidRPr="000279FE">
              <w:rPr>
                <w:rFonts w:ascii="Times New Roman" w:hAnsi="Times New Roman"/>
                <w:sz w:val="26"/>
                <w:szCs w:val="26"/>
              </w:rPr>
              <w:t xml:space="preserve"> BV&amp;PTR (VN/</w:t>
            </w:r>
            <w:proofErr w:type="spellStart"/>
            <w:r w:rsidRPr="000279FE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0279FE">
              <w:rPr>
                <w:rFonts w:ascii="Times New Roman" w:hAnsi="Times New Roman"/>
                <w:sz w:val="26"/>
                <w:szCs w:val="26"/>
              </w:rPr>
              <w:t>…)</w:t>
            </w:r>
            <w:r w:rsidRPr="000279FE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0279FE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0279FE">
              <w:rPr>
                <w:rFonts w:ascii="Times New Roman" w:hAnsi="Times New Roman"/>
                <w:sz w:val="26"/>
                <w:szCs w:val="26"/>
              </w:rPr>
              <w:t>: VT.</w:t>
            </w:r>
          </w:p>
        </w:tc>
        <w:tc>
          <w:tcPr>
            <w:tcW w:w="7524" w:type="dxa"/>
          </w:tcPr>
          <w:p w14:paraId="6ECDA20C" w14:textId="77777777" w:rsidR="000279FE" w:rsidRPr="000279FE" w:rsidRDefault="000279FE" w:rsidP="000279FE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………..,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……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……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…….</w:t>
            </w:r>
            <w:r w:rsidRPr="000279F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>diện</w:t>
            </w:r>
            <w:proofErr w:type="spellEnd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>sở</w:t>
            </w:r>
            <w:proofErr w:type="spellEnd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>sử</w:t>
            </w:r>
            <w:proofErr w:type="spellEnd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>dụng</w:t>
            </w:r>
            <w:proofErr w:type="spellEnd"/>
            <w:r w:rsidRPr="000279FE">
              <w:rPr>
                <w:rFonts w:ascii="Times New Roman" w:hAnsi="Times New Roman"/>
                <w:b/>
                <w:sz w:val="26"/>
                <w:szCs w:val="26"/>
              </w:rPr>
              <w:t xml:space="preserve"> DVMTR</w:t>
            </w:r>
            <w:r w:rsidRPr="000279F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0279FE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B3E2915" w14:textId="77777777" w:rsidR="002964F6" w:rsidRPr="000279FE" w:rsidRDefault="002964F6">
      <w:pPr>
        <w:rPr>
          <w:sz w:val="26"/>
          <w:szCs w:val="26"/>
        </w:rPr>
      </w:pPr>
    </w:p>
    <w:sectPr w:rsidR="002964F6" w:rsidRPr="000279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79FE"/>
    <w:rsid w:val="000279FE"/>
    <w:rsid w:val="002964F6"/>
    <w:rsid w:val="0069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7980D"/>
  <w15:chartTrackingRefBased/>
  <w15:docId w15:val="{9910F859-E2F4-4F84-AC95-516B4924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rsid w:val="000279FE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"/>
    <w:rsid w:val="000279FE"/>
    <w:pPr>
      <w:widowControl w:val="0"/>
      <w:shd w:val="clear" w:color="auto" w:fill="FFFFFF"/>
      <w:spacing w:after="0" w:line="307" w:lineRule="exact"/>
      <w:ind w:hanging="1020"/>
      <w:jc w:val="both"/>
    </w:pPr>
    <w:rPr>
      <w:sz w:val="23"/>
      <w:szCs w:val="23"/>
    </w:rPr>
  </w:style>
  <w:style w:type="character" w:customStyle="1" w:styleId="Bodytext11">
    <w:name w:val="Body text11"/>
    <w:rsid w:val="000279FE"/>
    <w:rPr>
      <w:rFonts w:ascii="Times New Roman" w:hAnsi="Times New Roman" w:cs="Times New Roman"/>
      <w:sz w:val="23"/>
      <w:szCs w:val="23"/>
      <w:u w:val="none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2026-05-20T15:34:00Z</dcterms:created>
  <dcterms:modified xsi:type="dcterms:W3CDTF">2026-05-20T15:34:00Z</dcterms:modified>
</cp:coreProperties>
</file>