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CAEF3" w14:textId="77777777" w:rsidR="000514C2" w:rsidRPr="000514C2" w:rsidRDefault="000514C2" w:rsidP="000514C2">
      <w:pPr>
        <w:spacing w:after="120"/>
        <w:jc w:val="center"/>
        <w:rPr>
          <w:rFonts w:ascii="Times New Roman" w:hAnsi="Times New Roman"/>
          <w:color w:val="000000"/>
          <w:sz w:val="24"/>
          <w:szCs w:val="24"/>
        </w:rPr>
      </w:pPr>
      <w:r w:rsidRPr="000514C2">
        <w:rPr>
          <w:rFonts w:ascii="Times New Roman" w:hAnsi="Times New Roman"/>
          <w:b/>
          <w:sz w:val="24"/>
          <w:szCs w:val="24"/>
        </w:rPr>
        <w:t>CỘNG HOÀ XÃ HỘI CHỦ NGHĨA VIỆT NAM</w:t>
      </w:r>
      <w:r w:rsidRPr="000514C2">
        <w:rPr>
          <w:rFonts w:ascii="Times New Roman" w:hAnsi="Times New Roman"/>
          <w:b/>
          <w:sz w:val="24"/>
          <w:szCs w:val="24"/>
        </w:rPr>
        <w:br/>
      </w:r>
      <w:r w:rsidRPr="000514C2">
        <w:rPr>
          <w:rFonts w:ascii="Times New Roman" w:hAnsi="Times New Roman"/>
          <w:b/>
          <w:noProof/>
          <w:sz w:val="24"/>
          <w:szCs w:val="24"/>
        </w:rPr>
        <w:pict w14:anchorId="7871C2BA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594pt;margin-top:4.2pt;width:2in;height:54pt;z-index:251657216;mso-position-horizontal-relative:text;mso-position-vertical-relative:text">
            <v:textbox style="mso-next-textbox:#_x0000_s1026">
              <w:txbxContent>
                <w:p w14:paraId="3AFF1649" w14:textId="77777777" w:rsidR="000514C2" w:rsidRPr="004B76BB" w:rsidRDefault="000514C2" w:rsidP="000514C2">
                  <w:pPr>
                    <w:jc w:val="center"/>
                    <w:rPr>
                      <w:i/>
                      <w:sz w:val="20"/>
                      <w:szCs w:val="20"/>
                    </w:rPr>
                  </w:pPr>
                  <w:proofErr w:type="spellStart"/>
                  <w:r w:rsidRPr="004B76BB">
                    <w:rPr>
                      <w:i/>
                      <w:sz w:val="20"/>
                      <w:szCs w:val="20"/>
                    </w:rPr>
                    <w:t>Mẫu</w:t>
                  </w:r>
                  <w:proofErr w:type="spellEnd"/>
                  <w:r w:rsidRPr="004B76BB">
                    <w:rPr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B76BB">
                    <w:rPr>
                      <w:i/>
                      <w:sz w:val="20"/>
                      <w:szCs w:val="20"/>
                    </w:rPr>
                    <w:t>số</w:t>
                  </w:r>
                  <w:proofErr w:type="spellEnd"/>
                  <w:r w:rsidRPr="004B76BB">
                    <w:rPr>
                      <w:i/>
                      <w:sz w:val="20"/>
                      <w:szCs w:val="20"/>
                    </w:rPr>
                    <w:t xml:space="preserve"> ......../GTGT</w:t>
                  </w:r>
                </w:p>
                <w:p w14:paraId="6706BAF2" w14:textId="77777777" w:rsidR="000514C2" w:rsidRPr="004B76BB" w:rsidRDefault="000514C2" w:rsidP="000514C2">
                  <w:pPr>
                    <w:jc w:val="center"/>
                    <w:rPr>
                      <w:i/>
                      <w:sz w:val="20"/>
                      <w:szCs w:val="20"/>
                    </w:rPr>
                  </w:pPr>
                  <w:r w:rsidRPr="004B76BB">
                    <w:rPr>
                      <w:i/>
                      <w:sz w:val="20"/>
                      <w:szCs w:val="20"/>
                    </w:rPr>
                    <w:t xml:space="preserve">(ban </w:t>
                  </w:r>
                  <w:proofErr w:type="spellStart"/>
                  <w:r w:rsidRPr="004B76BB">
                    <w:rPr>
                      <w:i/>
                      <w:sz w:val="20"/>
                      <w:szCs w:val="20"/>
                    </w:rPr>
                    <w:t>hành</w:t>
                  </w:r>
                  <w:proofErr w:type="spellEnd"/>
                  <w:r w:rsidRPr="004B76BB">
                    <w:rPr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B76BB">
                    <w:rPr>
                      <w:i/>
                      <w:sz w:val="20"/>
                      <w:szCs w:val="20"/>
                    </w:rPr>
                    <w:t>kèm</w:t>
                  </w:r>
                  <w:proofErr w:type="spellEnd"/>
                  <w:r w:rsidRPr="004B76BB">
                    <w:rPr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B76BB">
                    <w:rPr>
                      <w:i/>
                      <w:sz w:val="20"/>
                      <w:szCs w:val="20"/>
                    </w:rPr>
                    <w:t>theo</w:t>
                  </w:r>
                  <w:proofErr w:type="spellEnd"/>
                  <w:r w:rsidRPr="004B76BB">
                    <w:rPr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B76BB">
                    <w:rPr>
                      <w:i/>
                      <w:sz w:val="20"/>
                      <w:szCs w:val="20"/>
                    </w:rPr>
                    <w:t>Thông</w:t>
                  </w:r>
                  <w:proofErr w:type="spellEnd"/>
                  <w:r w:rsidRPr="004B76BB">
                    <w:rPr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B76BB">
                    <w:rPr>
                      <w:i/>
                      <w:sz w:val="20"/>
                      <w:szCs w:val="20"/>
                    </w:rPr>
                    <w:t>tư</w:t>
                  </w:r>
                  <w:proofErr w:type="spellEnd"/>
                  <w:r w:rsidRPr="004B76BB">
                    <w:rPr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B76BB">
                    <w:rPr>
                      <w:i/>
                      <w:sz w:val="20"/>
                      <w:szCs w:val="20"/>
                    </w:rPr>
                    <w:t>số</w:t>
                  </w:r>
                  <w:proofErr w:type="spellEnd"/>
                  <w:r w:rsidRPr="004B76BB">
                    <w:rPr>
                      <w:i/>
                      <w:sz w:val="20"/>
                      <w:szCs w:val="20"/>
                    </w:rPr>
                    <w:t xml:space="preserve"> ..../2009/TT-BTC </w:t>
                  </w:r>
                  <w:proofErr w:type="spellStart"/>
                  <w:r w:rsidRPr="004B76BB">
                    <w:rPr>
                      <w:i/>
                      <w:sz w:val="20"/>
                      <w:szCs w:val="20"/>
                    </w:rPr>
                    <w:t>ngày</w:t>
                  </w:r>
                  <w:proofErr w:type="spellEnd"/>
                  <w:r w:rsidRPr="004B76BB">
                    <w:rPr>
                      <w:i/>
                      <w:sz w:val="20"/>
                      <w:szCs w:val="20"/>
                    </w:rPr>
                    <w:t xml:space="preserve"> ... </w:t>
                  </w:r>
                  <w:proofErr w:type="spellStart"/>
                  <w:r w:rsidRPr="004B76BB">
                    <w:rPr>
                      <w:i/>
                      <w:sz w:val="20"/>
                      <w:szCs w:val="20"/>
                    </w:rPr>
                    <w:t>của</w:t>
                  </w:r>
                  <w:proofErr w:type="spellEnd"/>
                  <w:r w:rsidRPr="004B76BB">
                    <w:rPr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B76BB">
                    <w:rPr>
                      <w:i/>
                      <w:sz w:val="20"/>
                      <w:szCs w:val="20"/>
                    </w:rPr>
                    <w:t>Bộ</w:t>
                  </w:r>
                  <w:proofErr w:type="spellEnd"/>
                  <w:r w:rsidRPr="004B76BB">
                    <w:rPr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B76BB">
                    <w:rPr>
                      <w:i/>
                      <w:sz w:val="20"/>
                      <w:szCs w:val="20"/>
                    </w:rPr>
                    <w:t>Tài</w:t>
                  </w:r>
                  <w:proofErr w:type="spellEnd"/>
                  <w:r w:rsidRPr="004B76BB">
                    <w:rPr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B76BB">
                    <w:rPr>
                      <w:i/>
                      <w:sz w:val="20"/>
                      <w:szCs w:val="20"/>
                    </w:rPr>
                    <w:t>chính</w:t>
                  </w:r>
                  <w:proofErr w:type="spellEnd"/>
                  <w:r w:rsidRPr="004B76BB">
                    <w:rPr>
                      <w:i/>
                      <w:sz w:val="20"/>
                      <w:szCs w:val="20"/>
                    </w:rPr>
                    <w:t>)</w:t>
                  </w:r>
                </w:p>
              </w:txbxContent>
            </v:textbox>
          </v:shape>
        </w:pict>
      </w:r>
      <w:proofErr w:type="spellStart"/>
      <w:r w:rsidRPr="000514C2">
        <w:rPr>
          <w:rFonts w:ascii="Times New Roman" w:hAnsi="Times New Roman"/>
          <w:b/>
          <w:sz w:val="24"/>
          <w:szCs w:val="24"/>
        </w:rPr>
        <w:t>Độc</w:t>
      </w:r>
      <w:proofErr w:type="spellEnd"/>
      <w:r w:rsidRPr="000514C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514C2">
        <w:rPr>
          <w:rFonts w:ascii="Times New Roman" w:hAnsi="Times New Roman"/>
          <w:b/>
          <w:sz w:val="24"/>
          <w:szCs w:val="24"/>
        </w:rPr>
        <w:t>lập</w:t>
      </w:r>
      <w:proofErr w:type="spellEnd"/>
      <w:r w:rsidRPr="000514C2">
        <w:rPr>
          <w:rFonts w:ascii="Times New Roman" w:hAnsi="Times New Roman"/>
          <w:b/>
          <w:sz w:val="24"/>
          <w:szCs w:val="24"/>
        </w:rPr>
        <w:t xml:space="preserve"> - </w:t>
      </w:r>
      <w:proofErr w:type="spellStart"/>
      <w:r w:rsidRPr="000514C2">
        <w:rPr>
          <w:rFonts w:ascii="Times New Roman" w:hAnsi="Times New Roman"/>
          <w:b/>
          <w:sz w:val="24"/>
          <w:szCs w:val="24"/>
        </w:rPr>
        <w:t>Tự</w:t>
      </w:r>
      <w:proofErr w:type="spellEnd"/>
      <w:r w:rsidRPr="000514C2">
        <w:rPr>
          <w:rFonts w:ascii="Times New Roman" w:hAnsi="Times New Roman"/>
          <w:b/>
          <w:sz w:val="24"/>
          <w:szCs w:val="24"/>
        </w:rPr>
        <w:t xml:space="preserve"> do - </w:t>
      </w:r>
      <w:proofErr w:type="spellStart"/>
      <w:r w:rsidRPr="000514C2">
        <w:rPr>
          <w:rFonts w:ascii="Times New Roman" w:hAnsi="Times New Roman"/>
          <w:b/>
          <w:sz w:val="24"/>
          <w:szCs w:val="24"/>
        </w:rPr>
        <w:t>Hạnh</w:t>
      </w:r>
      <w:proofErr w:type="spellEnd"/>
      <w:r w:rsidRPr="000514C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514C2">
        <w:rPr>
          <w:rFonts w:ascii="Times New Roman" w:hAnsi="Times New Roman"/>
          <w:b/>
          <w:sz w:val="24"/>
          <w:szCs w:val="24"/>
        </w:rPr>
        <w:t>phúc</w:t>
      </w:r>
      <w:proofErr w:type="spellEnd"/>
      <w:r w:rsidRPr="000514C2">
        <w:rPr>
          <w:rFonts w:ascii="Times New Roman" w:hAnsi="Times New Roman"/>
          <w:b/>
          <w:sz w:val="24"/>
          <w:szCs w:val="24"/>
        </w:rPr>
        <w:br/>
        <w:t>------------------</w:t>
      </w:r>
    </w:p>
    <w:p w14:paraId="76106030" w14:textId="77777777" w:rsidR="000514C2" w:rsidRPr="000514C2" w:rsidRDefault="000514C2" w:rsidP="000514C2">
      <w:pPr>
        <w:pStyle w:val="Giua"/>
        <w:rPr>
          <w:color w:val="000000"/>
          <w:szCs w:val="24"/>
        </w:rPr>
      </w:pPr>
      <w:r w:rsidRPr="000514C2">
        <w:rPr>
          <w:color w:val="000000"/>
          <w:szCs w:val="24"/>
        </w:rPr>
        <w:t>TỜ KHAI THUẾ GIÁ TRỊ GIA TĂNG</w:t>
      </w:r>
    </w:p>
    <w:p w14:paraId="6D470F51" w14:textId="77777777" w:rsidR="000514C2" w:rsidRPr="000514C2" w:rsidRDefault="000514C2" w:rsidP="000514C2">
      <w:pPr>
        <w:pStyle w:val="Giua"/>
        <w:rPr>
          <w:color w:val="000000"/>
          <w:szCs w:val="24"/>
        </w:rPr>
      </w:pPr>
      <w:r w:rsidRPr="000514C2">
        <w:rPr>
          <w:color w:val="000000"/>
          <w:szCs w:val="24"/>
        </w:rPr>
        <w:t>(</w:t>
      </w:r>
      <w:proofErr w:type="spellStart"/>
      <w:r w:rsidRPr="000514C2">
        <w:rPr>
          <w:color w:val="000000"/>
          <w:szCs w:val="24"/>
        </w:rPr>
        <w:t>Dùng</w:t>
      </w:r>
      <w:proofErr w:type="spellEnd"/>
      <w:r w:rsidRPr="000514C2">
        <w:rPr>
          <w:color w:val="000000"/>
          <w:szCs w:val="24"/>
        </w:rPr>
        <w:t xml:space="preserve"> </w:t>
      </w:r>
      <w:proofErr w:type="spellStart"/>
      <w:r w:rsidRPr="000514C2">
        <w:rPr>
          <w:color w:val="000000"/>
          <w:szCs w:val="24"/>
        </w:rPr>
        <w:t>cho</w:t>
      </w:r>
      <w:proofErr w:type="spellEnd"/>
      <w:r w:rsidRPr="000514C2">
        <w:rPr>
          <w:color w:val="000000"/>
          <w:szCs w:val="24"/>
        </w:rPr>
        <w:t xml:space="preserve"> </w:t>
      </w:r>
      <w:proofErr w:type="spellStart"/>
      <w:r w:rsidRPr="000514C2">
        <w:rPr>
          <w:color w:val="000000"/>
          <w:szCs w:val="24"/>
        </w:rPr>
        <w:t>các</w:t>
      </w:r>
      <w:proofErr w:type="spellEnd"/>
      <w:r w:rsidRPr="000514C2">
        <w:rPr>
          <w:color w:val="000000"/>
          <w:szCs w:val="24"/>
        </w:rPr>
        <w:t xml:space="preserve"> </w:t>
      </w:r>
      <w:proofErr w:type="spellStart"/>
      <w:r w:rsidRPr="000514C2">
        <w:rPr>
          <w:color w:val="000000"/>
          <w:szCs w:val="24"/>
        </w:rPr>
        <w:t>Công</w:t>
      </w:r>
      <w:proofErr w:type="spellEnd"/>
      <w:r w:rsidRPr="000514C2">
        <w:rPr>
          <w:color w:val="000000"/>
          <w:szCs w:val="24"/>
        </w:rPr>
        <w:t xml:space="preserve"> </w:t>
      </w:r>
      <w:proofErr w:type="spellStart"/>
      <w:r w:rsidRPr="000514C2">
        <w:rPr>
          <w:color w:val="000000"/>
          <w:szCs w:val="24"/>
        </w:rPr>
        <w:t>ty</w:t>
      </w:r>
      <w:proofErr w:type="spellEnd"/>
      <w:r w:rsidRPr="000514C2">
        <w:rPr>
          <w:color w:val="000000"/>
          <w:szCs w:val="24"/>
        </w:rPr>
        <w:t xml:space="preserve"> </w:t>
      </w:r>
      <w:proofErr w:type="spellStart"/>
      <w:r w:rsidRPr="000514C2">
        <w:rPr>
          <w:color w:val="000000"/>
          <w:szCs w:val="24"/>
        </w:rPr>
        <w:t>thủy</w:t>
      </w:r>
      <w:proofErr w:type="spellEnd"/>
      <w:r w:rsidRPr="000514C2">
        <w:rPr>
          <w:color w:val="000000"/>
          <w:szCs w:val="24"/>
        </w:rPr>
        <w:t xml:space="preserve"> </w:t>
      </w:r>
      <w:proofErr w:type="spellStart"/>
      <w:r w:rsidRPr="000514C2">
        <w:rPr>
          <w:color w:val="000000"/>
          <w:szCs w:val="24"/>
        </w:rPr>
        <w:t>điện</w:t>
      </w:r>
      <w:proofErr w:type="spellEnd"/>
      <w:r w:rsidRPr="000514C2">
        <w:rPr>
          <w:color w:val="000000"/>
          <w:szCs w:val="24"/>
        </w:rPr>
        <w:t xml:space="preserve"> </w:t>
      </w:r>
      <w:proofErr w:type="spellStart"/>
      <w:r w:rsidRPr="000514C2">
        <w:rPr>
          <w:color w:val="000000"/>
          <w:szCs w:val="24"/>
        </w:rPr>
        <w:t>hạch</w:t>
      </w:r>
      <w:proofErr w:type="spellEnd"/>
      <w:r w:rsidRPr="000514C2">
        <w:rPr>
          <w:color w:val="000000"/>
          <w:szCs w:val="24"/>
        </w:rPr>
        <w:t xml:space="preserve"> </w:t>
      </w:r>
      <w:proofErr w:type="spellStart"/>
      <w:r w:rsidRPr="000514C2">
        <w:rPr>
          <w:color w:val="000000"/>
          <w:szCs w:val="24"/>
        </w:rPr>
        <w:t>toán</w:t>
      </w:r>
      <w:proofErr w:type="spellEnd"/>
      <w:r w:rsidRPr="000514C2">
        <w:rPr>
          <w:color w:val="000000"/>
          <w:szCs w:val="24"/>
        </w:rPr>
        <w:t xml:space="preserve"> </w:t>
      </w:r>
      <w:proofErr w:type="spellStart"/>
      <w:r w:rsidRPr="000514C2">
        <w:rPr>
          <w:color w:val="000000"/>
          <w:szCs w:val="24"/>
        </w:rPr>
        <w:t>phụ</w:t>
      </w:r>
      <w:proofErr w:type="spellEnd"/>
      <w:r w:rsidRPr="000514C2">
        <w:rPr>
          <w:color w:val="000000"/>
          <w:szCs w:val="24"/>
        </w:rPr>
        <w:t xml:space="preserve"> </w:t>
      </w:r>
      <w:proofErr w:type="spellStart"/>
      <w:r w:rsidRPr="000514C2">
        <w:rPr>
          <w:color w:val="000000"/>
          <w:szCs w:val="24"/>
        </w:rPr>
        <w:t>thuộc</w:t>
      </w:r>
      <w:proofErr w:type="spellEnd"/>
      <w:r w:rsidRPr="000514C2">
        <w:rPr>
          <w:color w:val="000000"/>
          <w:szCs w:val="24"/>
        </w:rPr>
        <w:t xml:space="preserve"> EVN)</w:t>
      </w:r>
    </w:p>
    <w:p w14:paraId="5A237642" w14:textId="77777777" w:rsidR="000514C2" w:rsidRPr="000514C2" w:rsidRDefault="000514C2" w:rsidP="000514C2">
      <w:pPr>
        <w:spacing w:after="120"/>
        <w:jc w:val="center"/>
        <w:rPr>
          <w:rFonts w:ascii="Times New Roman" w:hAnsi="Times New Roman"/>
          <w:i/>
          <w:sz w:val="24"/>
          <w:szCs w:val="24"/>
          <w:lang w:val="vi-VN"/>
        </w:rPr>
      </w:pPr>
      <w:r w:rsidRPr="000514C2">
        <w:rPr>
          <w:rFonts w:ascii="Times New Roman" w:hAnsi="Times New Roman"/>
          <w:i/>
          <w:sz w:val="24"/>
          <w:szCs w:val="24"/>
          <w:lang w:val="vi-VN"/>
        </w:rPr>
        <w:t xml:space="preserve">(Ban hành kèm theo Thông tư số </w:t>
      </w:r>
      <w:r w:rsidRPr="000514C2">
        <w:rPr>
          <w:rFonts w:ascii="Times New Roman" w:hAnsi="Times New Roman"/>
          <w:i/>
          <w:sz w:val="24"/>
          <w:szCs w:val="24"/>
        </w:rPr>
        <w:t>45</w:t>
      </w:r>
      <w:r w:rsidRPr="000514C2">
        <w:rPr>
          <w:rFonts w:ascii="Times New Roman" w:hAnsi="Times New Roman"/>
          <w:i/>
          <w:sz w:val="24"/>
          <w:szCs w:val="24"/>
          <w:lang w:val="vi-VN"/>
        </w:rPr>
        <w:t>/2009/TT-BTC ngày</w:t>
      </w:r>
      <w:r w:rsidRPr="000514C2">
        <w:rPr>
          <w:rFonts w:ascii="Times New Roman" w:hAnsi="Times New Roman"/>
          <w:i/>
          <w:sz w:val="24"/>
          <w:szCs w:val="24"/>
        </w:rPr>
        <w:t xml:space="preserve"> 11</w:t>
      </w:r>
      <w:r w:rsidRPr="000514C2">
        <w:rPr>
          <w:rFonts w:ascii="Times New Roman" w:hAnsi="Times New Roman"/>
          <w:i/>
          <w:sz w:val="24"/>
          <w:szCs w:val="24"/>
          <w:lang w:val="vi-VN"/>
        </w:rPr>
        <w:t xml:space="preserve"> tháng</w:t>
      </w:r>
      <w:r w:rsidRPr="000514C2">
        <w:rPr>
          <w:rFonts w:ascii="Times New Roman" w:hAnsi="Times New Roman"/>
          <w:i/>
          <w:sz w:val="24"/>
          <w:szCs w:val="24"/>
        </w:rPr>
        <w:t xml:space="preserve"> 3 </w:t>
      </w:r>
      <w:r w:rsidRPr="000514C2">
        <w:rPr>
          <w:rFonts w:ascii="Times New Roman" w:hAnsi="Times New Roman"/>
          <w:i/>
          <w:sz w:val="24"/>
          <w:szCs w:val="24"/>
          <w:lang w:val="vi-VN"/>
        </w:rPr>
        <w:t>năm 2009)</w:t>
      </w:r>
    </w:p>
    <w:p w14:paraId="1D7CA81B" w14:textId="77777777" w:rsidR="000514C2" w:rsidRPr="000514C2" w:rsidRDefault="000514C2" w:rsidP="000514C2">
      <w:pPr>
        <w:spacing w:after="120"/>
        <w:jc w:val="center"/>
        <w:rPr>
          <w:rFonts w:ascii="Times New Roman" w:hAnsi="Times New Roman"/>
          <w:sz w:val="24"/>
          <w:szCs w:val="24"/>
          <w:lang w:val="vi-VN"/>
        </w:rPr>
      </w:pPr>
      <w:r w:rsidRPr="000514C2">
        <w:rPr>
          <w:rFonts w:ascii="Times New Roman" w:hAnsi="Times New Roman"/>
          <w:sz w:val="24"/>
          <w:szCs w:val="24"/>
          <w:lang w:val="vi-VN"/>
        </w:rPr>
        <w:t>[01] Kỳ tính thuế: tháng .................năm 200...</w:t>
      </w:r>
    </w:p>
    <w:p w14:paraId="5249DD63" w14:textId="77777777" w:rsidR="000514C2" w:rsidRPr="000514C2" w:rsidRDefault="000514C2" w:rsidP="000514C2">
      <w:pPr>
        <w:spacing w:after="120"/>
        <w:jc w:val="center"/>
        <w:rPr>
          <w:rFonts w:ascii="Times New Roman" w:hAnsi="Times New Roman"/>
          <w:sz w:val="24"/>
          <w:szCs w:val="24"/>
          <w:lang w:val="vi-VN"/>
        </w:rPr>
      </w:pPr>
      <w:r w:rsidRPr="000514C2">
        <w:rPr>
          <w:rFonts w:ascii="Times New Roman" w:hAnsi="Times New Roman"/>
          <w:noProof/>
          <w:sz w:val="24"/>
          <w:szCs w:val="24"/>
        </w:rPr>
        <w:pict w14:anchorId="3F484218">
          <v:shape id="_x0000_s1027" type="#_x0000_t202" style="position:absolute;left:0;text-align:left;margin-left:27pt;margin-top:4.9pt;width:423pt;height:35.3pt;z-index:251658240">
            <v:textbox style="mso-next-textbox:#_x0000_s1027">
              <w:txbxContent>
                <w:p w14:paraId="697BBEAD" w14:textId="77777777" w:rsidR="000514C2" w:rsidRPr="00FC6C9F" w:rsidRDefault="000514C2" w:rsidP="000514C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C6C9F">
                    <w:rPr>
                      <w:rFonts w:ascii="Arial" w:hAnsi="Arial" w:cs="Arial"/>
                      <w:sz w:val="20"/>
                      <w:szCs w:val="20"/>
                    </w:rPr>
                    <w:t>[</w:t>
                  </w:r>
                  <w:r w:rsidRPr="00FC6C9F">
                    <w:rPr>
                      <w:rFonts w:ascii="Arial" w:hAnsi="Arial" w:cs="Arial"/>
                      <w:bCs/>
                      <w:sz w:val="20"/>
                      <w:szCs w:val="20"/>
                    </w:rPr>
                    <w:t xml:space="preserve">02] </w:t>
                  </w:r>
                  <w:proofErr w:type="spellStart"/>
                  <w:r w:rsidRPr="00FC6C9F">
                    <w:rPr>
                      <w:rFonts w:ascii="Arial" w:hAnsi="Arial" w:cs="Arial"/>
                      <w:bCs/>
                      <w:sz w:val="20"/>
                      <w:szCs w:val="20"/>
                    </w:rPr>
                    <w:t>Mã</w:t>
                  </w:r>
                  <w:proofErr w:type="spellEnd"/>
                  <w:r w:rsidRPr="00FC6C9F">
                    <w:rPr>
                      <w:rFonts w:ascii="Arial" w:hAnsi="Arial" w:cs="Arial"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C6C9F">
                    <w:rPr>
                      <w:rFonts w:ascii="Arial" w:hAnsi="Arial" w:cs="Arial"/>
                      <w:bCs/>
                      <w:sz w:val="20"/>
                      <w:szCs w:val="20"/>
                    </w:rPr>
                    <w:t>số</w:t>
                  </w:r>
                  <w:proofErr w:type="spellEnd"/>
                  <w:r w:rsidRPr="00FC6C9F">
                    <w:rPr>
                      <w:rFonts w:ascii="Arial" w:hAnsi="Arial" w:cs="Arial"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C6C9F">
                    <w:rPr>
                      <w:rFonts w:ascii="Arial" w:hAnsi="Arial" w:cs="Arial"/>
                      <w:bCs/>
                      <w:sz w:val="20"/>
                      <w:szCs w:val="20"/>
                    </w:rPr>
                    <w:t>thuế</w:t>
                  </w:r>
                  <w:proofErr w:type="spellEnd"/>
                  <w:r w:rsidRPr="00FC6C9F">
                    <w:rPr>
                      <w:rFonts w:ascii="Arial" w:hAnsi="Arial" w:cs="Arial"/>
                      <w:sz w:val="20"/>
                      <w:szCs w:val="20"/>
                    </w:rPr>
                    <w:t xml:space="preserve">               </w:t>
                  </w:r>
                  <w:r w:rsidRPr="00FC6C9F">
                    <w:rPr>
                      <w:rFonts w:ascii="Arial" w:hAnsi="Arial" w:cs="Arial"/>
                      <w:sz w:val="20"/>
                      <w:szCs w:val="20"/>
                    </w:rPr>
                    <w:pict w14:anchorId="24CE39ED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184.8pt;height:18.6pt">
                        <v:imagedata r:id="rId4" o:title=""/>
                      </v:shape>
                    </w:pict>
                  </w:r>
                  <w:r w:rsidRPr="00FC6C9F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 w:rsidRPr="00FC6C9F">
                    <w:rPr>
                      <w:rFonts w:ascii="Arial" w:hAnsi="Arial" w:cs="Arial"/>
                      <w:sz w:val="20"/>
                      <w:szCs w:val="20"/>
                    </w:rPr>
                    <w:pict w14:anchorId="1690FD96">
                      <v:shape id="_x0000_i1026" type="#_x0000_t75" style="width:58.8pt;height:18.6pt">
                        <v:imagedata r:id="rId5" o:title=""/>
                      </v:shape>
                    </w:pict>
                  </w:r>
                </w:p>
              </w:txbxContent>
            </v:textbox>
          </v:shape>
        </w:pict>
      </w:r>
    </w:p>
    <w:p w14:paraId="76BF070A" w14:textId="77777777" w:rsidR="000514C2" w:rsidRPr="000514C2" w:rsidRDefault="000514C2" w:rsidP="000514C2">
      <w:pPr>
        <w:spacing w:after="120"/>
        <w:jc w:val="center"/>
        <w:rPr>
          <w:rFonts w:ascii="Times New Roman" w:hAnsi="Times New Roman"/>
          <w:sz w:val="24"/>
          <w:szCs w:val="24"/>
          <w:lang w:val="vi-VN"/>
        </w:rPr>
      </w:pPr>
    </w:p>
    <w:p w14:paraId="197DEFF0" w14:textId="77777777" w:rsidR="000514C2" w:rsidRPr="000514C2" w:rsidRDefault="000514C2" w:rsidP="000514C2">
      <w:pPr>
        <w:spacing w:after="120"/>
        <w:rPr>
          <w:rFonts w:ascii="Times New Roman" w:hAnsi="Times New Roman"/>
          <w:sz w:val="24"/>
          <w:szCs w:val="24"/>
          <w:lang w:val="vi-VN"/>
        </w:rPr>
      </w:pPr>
    </w:p>
    <w:p w14:paraId="0F6A93D8" w14:textId="77777777" w:rsidR="000514C2" w:rsidRPr="000514C2" w:rsidRDefault="000514C2" w:rsidP="000514C2">
      <w:pPr>
        <w:spacing w:after="120"/>
        <w:rPr>
          <w:rFonts w:ascii="Times New Roman" w:hAnsi="Times New Roman"/>
          <w:sz w:val="24"/>
          <w:szCs w:val="24"/>
          <w:lang w:val="vi-VN"/>
        </w:rPr>
      </w:pPr>
      <w:r w:rsidRPr="000514C2">
        <w:rPr>
          <w:rFonts w:ascii="Times New Roman" w:hAnsi="Times New Roman"/>
          <w:sz w:val="24"/>
          <w:szCs w:val="24"/>
          <w:lang w:val="vi-VN"/>
        </w:rPr>
        <w:t>[03] Tên cơ sở kinh doanh:...........................................................................................................</w:t>
      </w:r>
    </w:p>
    <w:p w14:paraId="06B68E27" w14:textId="77777777" w:rsidR="000514C2" w:rsidRPr="000514C2" w:rsidRDefault="000514C2" w:rsidP="000514C2">
      <w:pPr>
        <w:spacing w:after="120"/>
        <w:rPr>
          <w:rFonts w:ascii="Times New Roman" w:hAnsi="Times New Roman"/>
          <w:sz w:val="24"/>
          <w:szCs w:val="24"/>
        </w:rPr>
      </w:pPr>
      <w:r w:rsidRPr="000514C2">
        <w:rPr>
          <w:rFonts w:ascii="Times New Roman" w:hAnsi="Times New Roman"/>
          <w:sz w:val="24"/>
          <w:szCs w:val="24"/>
          <w:lang w:val="vi-VN"/>
        </w:rPr>
        <w:t xml:space="preserve">[04] Địa chỉ trụ sở:.................... [05] Quận/huyện:...................... </w:t>
      </w:r>
      <w:r w:rsidRPr="000514C2">
        <w:rPr>
          <w:rFonts w:ascii="Times New Roman" w:hAnsi="Times New Roman"/>
          <w:sz w:val="24"/>
          <w:szCs w:val="24"/>
        </w:rPr>
        <w:t xml:space="preserve">[06] </w:t>
      </w:r>
      <w:proofErr w:type="spellStart"/>
      <w:r w:rsidRPr="000514C2">
        <w:rPr>
          <w:rFonts w:ascii="Times New Roman" w:hAnsi="Times New Roman"/>
          <w:sz w:val="24"/>
          <w:szCs w:val="24"/>
        </w:rPr>
        <w:t>Tỉnh</w:t>
      </w:r>
      <w:proofErr w:type="spellEnd"/>
      <w:r w:rsidRPr="000514C2">
        <w:rPr>
          <w:rFonts w:ascii="Times New Roman" w:hAnsi="Times New Roman"/>
          <w:sz w:val="24"/>
          <w:szCs w:val="24"/>
        </w:rPr>
        <w:t>/</w:t>
      </w:r>
      <w:proofErr w:type="spellStart"/>
      <w:r w:rsidRPr="000514C2">
        <w:rPr>
          <w:rFonts w:ascii="Times New Roman" w:hAnsi="Times New Roman"/>
          <w:sz w:val="24"/>
          <w:szCs w:val="24"/>
        </w:rPr>
        <w:t>Thành</w:t>
      </w:r>
      <w:proofErr w:type="spellEnd"/>
      <w:r w:rsidRPr="000514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514C2">
        <w:rPr>
          <w:rFonts w:ascii="Times New Roman" w:hAnsi="Times New Roman"/>
          <w:sz w:val="24"/>
          <w:szCs w:val="24"/>
        </w:rPr>
        <w:t>phố</w:t>
      </w:r>
      <w:proofErr w:type="spellEnd"/>
      <w:r w:rsidRPr="000514C2">
        <w:rPr>
          <w:rFonts w:ascii="Times New Roman" w:hAnsi="Times New Roman"/>
          <w:sz w:val="24"/>
          <w:szCs w:val="24"/>
        </w:rPr>
        <w:t>:.............</w:t>
      </w:r>
    </w:p>
    <w:p w14:paraId="247828FD" w14:textId="77777777" w:rsidR="000514C2" w:rsidRPr="000514C2" w:rsidRDefault="000514C2" w:rsidP="000514C2">
      <w:pPr>
        <w:spacing w:after="120"/>
        <w:rPr>
          <w:rFonts w:ascii="Times New Roman" w:hAnsi="Times New Roman"/>
          <w:sz w:val="24"/>
          <w:szCs w:val="24"/>
        </w:rPr>
      </w:pPr>
      <w:r w:rsidRPr="000514C2">
        <w:rPr>
          <w:rFonts w:ascii="Times New Roman" w:hAnsi="Times New Roman"/>
          <w:sz w:val="24"/>
          <w:szCs w:val="24"/>
        </w:rPr>
        <w:t xml:space="preserve">[07] </w:t>
      </w:r>
      <w:proofErr w:type="spellStart"/>
      <w:r w:rsidRPr="000514C2">
        <w:rPr>
          <w:rFonts w:ascii="Times New Roman" w:hAnsi="Times New Roman"/>
          <w:sz w:val="24"/>
          <w:szCs w:val="24"/>
        </w:rPr>
        <w:t>Điện</w:t>
      </w:r>
      <w:proofErr w:type="spellEnd"/>
      <w:r w:rsidRPr="000514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514C2">
        <w:rPr>
          <w:rFonts w:ascii="Times New Roman" w:hAnsi="Times New Roman"/>
          <w:sz w:val="24"/>
          <w:szCs w:val="24"/>
        </w:rPr>
        <w:t>thoại</w:t>
      </w:r>
      <w:proofErr w:type="spellEnd"/>
      <w:r w:rsidRPr="000514C2">
        <w:rPr>
          <w:rFonts w:ascii="Times New Roman" w:hAnsi="Times New Roman"/>
          <w:sz w:val="24"/>
          <w:szCs w:val="24"/>
        </w:rPr>
        <w:t>:......................... [08] Fax:................................... [09] E-Mail:..........................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0"/>
        <w:gridCol w:w="2733"/>
        <w:gridCol w:w="1511"/>
        <w:gridCol w:w="1312"/>
        <w:gridCol w:w="1095"/>
        <w:gridCol w:w="1807"/>
      </w:tblGrid>
      <w:tr w:rsidR="000514C2" w:rsidRPr="000514C2" w14:paraId="65AD0D67" w14:textId="77777777" w:rsidTr="000514C2">
        <w:tc>
          <w:tcPr>
            <w:tcW w:w="720" w:type="dxa"/>
            <w:tcBorders>
              <w:bottom w:val="single" w:sz="4" w:space="0" w:color="auto"/>
            </w:tcBorders>
          </w:tcPr>
          <w:p w14:paraId="30C93BF1" w14:textId="77777777" w:rsidR="000514C2" w:rsidRPr="000514C2" w:rsidRDefault="000514C2" w:rsidP="000514C2">
            <w:pPr>
              <w:spacing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514C2">
              <w:rPr>
                <w:rFonts w:ascii="Times New Roman" w:eastAsia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2733" w:type="dxa"/>
            <w:tcBorders>
              <w:bottom w:val="single" w:sz="4" w:space="0" w:color="auto"/>
            </w:tcBorders>
          </w:tcPr>
          <w:p w14:paraId="330D51B6" w14:textId="77777777" w:rsidR="000514C2" w:rsidRPr="000514C2" w:rsidRDefault="000514C2" w:rsidP="000514C2">
            <w:pPr>
              <w:spacing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proofErr w:type="spellStart"/>
            <w:r w:rsidRPr="000514C2">
              <w:rPr>
                <w:rFonts w:ascii="Times New Roman" w:eastAsia="Times New Roman" w:hAnsi="Times New Roman"/>
                <w:b/>
                <w:sz w:val="24"/>
                <w:szCs w:val="24"/>
              </w:rPr>
              <w:t>Chỉ</w:t>
            </w:r>
            <w:proofErr w:type="spellEnd"/>
            <w:r w:rsidRPr="000514C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514C2">
              <w:rPr>
                <w:rFonts w:ascii="Times New Roman" w:eastAsia="Times New Roman" w:hAnsi="Times New Roman"/>
                <w:b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1511" w:type="dxa"/>
            <w:tcBorders>
              <w:bottom w:val="single" w:sz="4" w:space="0" w:color="auto"/>
            </w:tcBorders>
          </w:tcPr>
          <w:p w14:paraId="21047FB2" w14:textId="77777777" w:rsidR="000514C2" w:rsidRPr="000514C2" w:rsidRDefault="000514C2" w:rsidP="000514C2">
            <w:pPr>
              <w:spacing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proofErr w:type="spellStart"/>
            <w:r w:rsidRPr="000514C2">
              <w:rPr>
                <w:rFonts w:ascii="Times New Roman" w:eastAsia="Times New Roman" w:hAnsi="Times New Roman"/>
                <w:b/>
                <w:sz w:val="24"/>
                <w:szCs w:val="24"/>
              </w:rPr>
              <w:t>Sản</w:t>
            </w:r>
            <w:proofErr w:type="spellEnd"/>
            <w:r w:rsidRPr="000514C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514C2">
              <w:rPr>
                <w:rFonts w:ascii="Times New Roman" w:eastAsia="Times New Roman" w:hAnsi="Times New Roman"/>
                <w:b/>
                <w:sz w:val="24"/>
                <w:szCs w:val="24"/>
              </w:rPr>
              <w:t>lượng</w:t>
            </w:r>
            <w:proofErr w:type="spellEnd"/>
            <w:r w:rsidRPr="000514C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514C2">
              <w:rPr>
                <w:rFonts w:ascii="Times New Roman" w:eastAsia="Times New Roman" w:hAnsi="Times New Roman"/>
                <w:b/>
                <w:sz w:val="24"/>
                <w:szCs w:val="24"/>
              </w:rPr>
              <w:t>điện</w:t>
            </w:r>
            <w:proofErr w:type="spellEnd"/>
          </w:p>
        </w:tc>
        <w:tc>
          <w:tcPr>
            <w:tcW w:w="1312" w:type="dxa"/>
            <w:tcBorders>
              <w:bottom w:val="single" w:sz="4" w:space="0" w:color="auto"/>
            </w:tcBorders>
          </w:tcPr>
          <w:p w14:paraId="44A39B91" w14:textId="77777777" w:rsidR="000514C2" w:rsidRPr="000514C2" w:rsidRDefault="000514C2" w:rsidP="000514C2">
            <w:pPr>
              <w:spacing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proofErr w:type="spellStart"/>
            <w:r w:rsidRPr="000514C2">
              <w:rPr>
                <w:rFonts w:ascii="Times New Roman" w:eastAsia="Times New Roman" w:hAnsi="Times New Roman"/>
                <w:b/>
                <w:sz w:val="24"/>
                <w:szCs w:val="24"/>
              </w:rPr>
              <w:t>Giá</w:t>
            </w:r>
            <w:proofErr w:type="spellEnd"/>
            <w:r w:rsidRPr="000514C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514C2">
              <w:rPr>
                <w:rFonts w:ascii="Times New Roman" w:eastAsia="Times New Roman" w:hAnsi="Times New Roman"/>
                <w:b/>
                <w:sz w:val="24"/>
                <w:szCs w:val="24"/>
              </w:rPr>
              <w:t>tính</w:t>
            </w:r>
            <w:proofErr w:type="spellEnd"/>
            <w:r w:rsidRPr="000514C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514C2">
              <w:rPr>
                <w:rFonts w:ascii="Times New Roman" w:eastAsia="Times New Roman" w:hAnsi="Times New Roman"/>
                <w:b/>
                <w:sz w:val="24"/>
                <w:szCs w:val="24"/>
              </w:rPr>
              <w:t>thuế</w:t>
            </w:r>
            <w:proofErr w:type="spellEnd"/>
          </w:p>
        </w:tc>
        <w:tc>
          <w:tcPr>
            <w:tcW w:w="1095" w:type="dxa"/>
            <w:tcBorders>
              <w:bottom w:val="single" w:sz="4" w:space="0" w:color="auto"/>
            </w:tcBorders>
          </w:tcPr>
          <w:p w14:paraId="5393E397" w14:textId="77777777" w:rsidR="000514C2" w:rsidRPr="000514C2" w:rsidRDefault="000514C2" w:rsidP="000514C2">
            <w:pPr>
              <w:spacing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proofErr w:type="spellStart"/>
            <w:r w:rsidRPr="000514C2">
              <w:rPr>
                <w:rFonts w:ascii="Times New Roman" w:eastAsia="Times New Roman" w:hAnsi="Times New Roman"/>
                <w:b/>
                <w:sz w:val="24"/>
                <w:szCs w:val="24"/>
              </w:rPr>
              <w:t>Thuế</w:t>
            </w:r>
            <w:proofErr w:type="spellEnd"/>
            <w:r w:rsidRPr="000514C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514C2">
              <w:rPr>
                <w:rFonts w:ascii="Times New Roman" w:eastAsia="Times New Roman" w:hAnsi="Times New Roman"/>
                <w:b/>
                <w:sz w:val="24"/>
                <w:szCs w:val="24"/>
              </w:rPr>
              <w:t>suất</w:t>
            </w:r>
            <w:proofErr w:type="spellEnd"/>
          </w:p>
        </w:tc>
        <w:tc>
          <w:tcPr>
            <w:tcW w:w="1807" w:type="dxa"/>
          </w:tcPr>
          <w:p w14:paraId="6B8EF07E" w14:textId="77777777" w:rsidR="000514C2" w:rsidRPr="000514C2" w:rsidRDefault="000514C2" w:rsidP="000514C2">
            <w:pPr>
              <w:spacing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proofErr w:type="spellStart"/>
            <w:r w:rsidRPr="000514C2">
              <w:rPr>
                <w:rFonts w:ascii="Times New Roman" w:eastAsia="Times New Roman" w:hAnsi="Times New Roman"/>
                <w:b/>
                <w:sz w:val="24"/>
                <w:szCs w:val="24"/>
              </w:rPr>
              <w:t>Thuế</w:t>
            </w:r>
            <w:proofErr w:type="spellEnd"/>
            <w:r w:rsidRPr="000514C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GTGT</w:t>
            </w:r>
          </w:p>
        </w:tc>
      </w:tr>
      <w:tr w:rsidR="000514C2" w:rsidRPr="000514C2" w14:paraId="3768691E" w14:textId="77777777" w:rsidTr="000514C2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81D88" w14:textId="77777777" w:rsidR="000514C2" w:rsidRPr="000514C2" w:rsidRDefault="000514C2" w:rsidP="000514C2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1C092" w14:textId="77777777" w:rsidR="000514C2" w:rsidRPr="000514C2" w:rsidRDefault="000514C2" w:rsidP="000514C2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>Thuế</w:t>
            </w:r>
            <w:proofErr w:type="spellEnd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 xml:space="preserve"> GTGT </w:t>
            </w:r>
            <w:proofErr w:type="spellStart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>đầu</w:t>
            </w:r>
            <w:proofErr w:type="spellEnd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>ra</w:t>
            </w:r>
            <w:proofErr w:type="spellEnd"/>
          </w:p>
        </w:tc>
        <w:tc>
          <w:tcPr>
            <w:tcW w:w="1511" w:type="dxa"/>
            <w:tcBorders>
              <w:left w:val="single" w:sz="4" w:space="0" w:color="auto"/>
              <w:bottom w:val="single" w:sz="4" w:space="0" w:color="auto"/>
            </w:tcBorders>
          </w:tcPr>
          <w:p w14:paraId="25059CE6" w14:textId="77777777" w:rsidR="000514C2" w:rsidRPr="000514C2" w:rsidRDefault="000514C2" w:rsidP="000514C2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>(1)</w:t>
            </w:r>
          </w:p>
        </w:tc>
        <w:tc>
          <w:tcPr>
            <w:tcW w:w="1312" w:type="dxa"/>
            <w:tcBorders>
              <w:bottom w:val="single" w:sz="4" w:space="0" w:color="auto"/>
            </w:tcBorders>
          </w:tcPr>
          <w:p w14:paraId="6360E0C5" w14:textId="77777777" w:rsidR="000514C2" w:rsidRPr="000514C2" w:rsidRDefault="000514C2" w:rsidP="000514C2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>(2)</w:t>
            </w:r>
          </w:p>
        </w:tc>
        <w:tc>
          <w:tcPr>
            <w:tcW w:w="1095" w:type="dxa"/>
            <w:tcBorders>
              <w:bottom w:val="single" w:sz="4" w:space="0" w:color="auto"/>
            </w:tcBorders>
          </w:tcPr>
          <w:p w14:paraId="169BCEC5" w14:textId="77777777" w:rsidR="000514C2" w:rsidRPr="000514C2" w:rsidRDefault="000514C2" w:rsidP="000514C2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>(3)</w:t>
            </w:r>
          </w:p>
        </w:tc>
        <w:tc>
          <w:tcPr>
            <w:tcW w:w="1807" w:type="dxa"/>
          </w:tcPr>
          <w:p w14:paraId="72580FF0" w14:textId="77777777" w:rsidR="000514C2" w:rsidRPr="000514C2" w:rsidRDefault="000514C2" w:rsidP="000514C2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>(4)= (1)x(2)x(3)</w:t>
            </w:r>
          </w:p>
        </w:tc>
      </w:tr>
      <w:tr w:rsidR="000514C2" w:rsidRPr="000514C2" w14:paraId="553390B9" w14:textId="77777777" w:rsidTr="000514C2">
        <w:tc>
          <w:tcPr>
            <w:tcW w:w="720" w:type="dxa"/>
            <w:tcBorders>
              <w:top w:val="single" w:sz="4" w:space="0" w:color="auto"/>
              <w:right w:val="single" w:sz="4" w:space="0" w:color="auto"/>
            </w:tcBorders>
          </w:tcPr>
          <w:p w14:paraId="3B957259" w14:textId="77777777" w:rsidR="000514C2" w:rsidRPr="000514C2" w:rsidRDefault="000514C2" w:rsidP="000514C2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2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0A0FD" w14:textId="77777777" w:rsidR="000514C2" w:rsidRPr="000514C2" w:rsidRDefault="000514C2" w:rsidP="000514C2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>thuế</w:t>
            </w:r>
            <w:proofErr w:type="spellEnd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 xml:space="preserve"> GTGT </w:t>
            </w:r>
            <w:proofErr w:type="spellStart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>đầu</w:t>
            </w:r>
            <w:proofErr w:type="spellEnd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>vào</w:t>
            </w:r>
            <w:proofErr w:type="spellEnd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>được</w:t>
            </w:r>
            <w:proofErr w:type="spellEnd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>khấu</w:t>
            </w:r>
            <w:proofErr w:type="spellEnd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>trừ</w:t>
            </w:r>
            <w:proofErr w:type="spellEnd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>của</w:t>
            </w:r>
            <w:proofErr w:type="spellEnd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>hoạt</w:t>
            </w:r>
            <w:proofErr w:type="spellEnd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>động</w:t>
            </w:r>
            <w:proofErr w:type="spellEnd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>sản</w:t>
            </w:r>
            <w:proofErr w:type="spellEnd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>xuất</w:t>
            </w:r>
            <w:proofErr w:type="spellEnd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>điện</w:t>
            </w:r>
            <w:proofErr w:type="spellEnd"/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CEFE4" w14:textId="77777777" w:rsidR="000514C2" w:rsidRPr="000514C2" w:rsidRDefault="000514C2" w:rsidP="000514C2">
            <w:pPr>
              <w:spacing w:after="12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BB98C" w14:textId="77777777" w:rsidR="000514C2" w:rsidRPr="000514C2" w:rsidRDefault="000514C2" w:rsidP="000514C2">
            <w:pPr>
              <w:spacing w:after="12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A00C9" w14:textId="77777777" w:rsidR="000514C2" w:rsidRPr="000514C2" w:rsidRDefault="000514C2" w:rsidP="000514C2">
            <w:pPr>
              <w:spacing w:after="12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07" w:type="dxa"/>
            <w:tcBorders>
              <w:left w:val="single" w:sz="4" w:space="0" w:color="auto"/>
            </w:tcBorders>
          </w:tcPr>
          <w:p w14:paraId="341CF018" w14:textId="77777777" w:rsidR="000514C2" w:rsidRPr="000514C2" w:rsidRDefault="000514C2" w:rsidP="000514C2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>(5)</w:t>
            </w:r>
          </w:p>
        </w:tc>
      </w:tr>
      <w:tr w:rsidR="000514C2" w:rsidRPr="000514C2" w14:paraId="1A8A4A55" w14:textId="77777777" w:rsidTr="000514C2">
        <w:tc>
          <w:tcPr>
            <w:tcW w:w="720" w:type="dxa"/>
            <w:tcBorders>
              <w:right w:val="single" w:sz="4" w:space="0" w:color="auto"/>
            </w:tcBorders>
          </w:tcPr>
          <w:p w14:paraId="3643F867" w14:textId="77777777" w:rsidR="000514C2" w:rsidRPr="000514C2" w:rsidRDefault="000514C2" w:rsidP="000514C2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D502C" w14:textId="77777777" w:rsidR="000514C2" w:rsidRPr="000514C2" w:rsidRDefault="000514C2" w:rsidP="000514C2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>thuế</w:t>
            </w:r>
            <w:proofErr w:type="spellEnd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 xml:space="preserve"> GTGT </w:t>
            </w:r>
            <w:proofErr w:type="spellStart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>phải</w:t>
            </w:r>
            <w:proofErr w:type="spellEnd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>nộp</w:t>
            </w:r>
            <w:proofErr w:type="spellEnd"/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99022" w14:textId="77777777" w:rsidR="000514C2" w:rsidRPr="000514C2" w:rsidRDefault="000514C2" w:rsidP="000514C2">
            <w:pPr>
              <w:spacing w:after="12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549F" w14:textId="77777777" w:rsidR="000514C2" w:rsidRPr="000514C2" w:rsidRDefault="000514C2" w:rsidP="000514C2">
            <w:pPr>
              <w:spacing w:after="12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A43BC" w14:textId="77777777" w:rsidR="000514C2" w:rsidRPr="000514C2" w:rsidRDefault="000514C2" w:rsidP="000514C2">
            <w:pPr>
              <w:spacing w:after="12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07" w:type="dxa"/>
            <w:tcBorders>
              <w:left w:val="single" w:sz="4" w:space="0" w:color="auto"/>
            </w:tcBorders>
          </w:tcPr>
          <w:p w14:paraId="6CF55351" w14:textId="77777777" w:rsidR="000514C2" w:rsidRPr="000514C2" w:rsidRDefault="000514C2" w:rsidP="000514C2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>(6) = (4)-(5)</w:t>
            </w:r>
          </w:p>
        </w:tc>
      </w:tr>
    </w:tbl>
    <w:p w14:paraId="465254C1" w14:textId="77777777" w:rsidR="000514C2" w:rsidRPr="000514C2" w:rsidRDefault="000514C2" w:rsidP="000514C2">
      <w:pPr>
        <w:spacing w:after="120"/>
        <w:rPr>
          <w:rFonts w:ascii="Times New Roman" w:hAnsi="Times New Roman"/>
          <w:sz w:val="24"/>
          <w:szCs w:val="24"/>
        </w:rPr>
      </w:pPr>
    </w:p>
    <w:p w14:paraId="5F8A3A97" w14:textId="77777777" w:rsidR="000514C2" w:rsidRPr="000514C2" w:rsidRDefault="000514C2" w:rsidP="000514C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514C2">
        <w:rPr>
          <w:rFonts w:ascii="Times New Roman" w:hAnsi="Times New Roman"/>
          <w:sz w:val="24"/>
          <w:szCs w:val="24"/>
        </w:rPr>
        <w:t>Tôi</w:t>
      </w:r>
      <w:proofErr w:type="spellEnd"/>
      <w:r w:rsidRPr="000514C2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0514C2">
        <w:rPr>
          <w:rFonts w:ascii="Times New Roman" w:hAnsi="Times New Roman"/>
          <w:sz w:val="24"/>
          <w:szCs w:val="24"/>
        </w:rPr>
        <w:t>đoan</w:t>
      </w:r>
      <w:proofErr w:type="spellEnd"/>
      <w:r w:rsidRPr="000514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514C2">
        <w:rPr>
          <w:rFonts w:ascii="Times New Roman" w:hAnsi="Times New Roman"/>
          <w:sz w:val="24"/>
          <w:szCs w:val="24"/>
        </w:rPr>
        <w:t>số</w:t>
      </w:r>
      <w:proofErr w:type="spellEnd"/>
      <w:r w:rsidRPr="000514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514C2">
        <w:rPr>
          <w:rFonts w:ascii="Times New Roman" w:hAnsi="Times New Roman"/>
          <w:sz w:val="24"/>
          <w:szCs w:val="24"/>
        </w:rPr>
        <w:t>liệu</w:t>
      </w:r>
      <w:proofErr w:type="spellEnd"/>
      <w:r w:rsidRPr="000514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514C2">
        <w:rPr>
          <w:rFonts w:ascii="Times New Roman" w:hAnsi="Times New Roman"/>
          <w:sz w:val="24"/>
          <w:szCs w:val="24"/>
        </w:rPr>
        <w:t>kê</w:t>
      </w:r>
      <w:proofErr w:type="spellEnd"/>
      <w:r w:rsidRPr="000514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514C2">
        <w:rPr>
          <w:rFonts w:ascii="Times New Roman" w:hAnsi="Times New Roman"/>
          <w:sz w:val="24"/>
          <w:szCs w:val="24"/>
        </w:rPr>
        <w:t>khai</w:t>
      </w:r>
      <w:proofErr w:type="spellEnd"/>
      <w:r w:rsidRPr="000514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514C2">
        <w:rPr>
          <w:rFonts w:ascii="Times New Roman" w:hAnsi="Times New Roman"/>
          <w:sz w:val="24"/>
          <w:szCs w:val="24"/>
        </w:rPr>
        <w:t>trên</w:t>
      </w:r>
      <w:proofErr w:type="spellEnd"/>
      <w:r w:rsidRPr="000514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514C2">
        <w:rPr>
          <w:rFonts w:ascii="Times New Roman" w:hAnsi="Times New Roman"/>
          <w:sz w:val="24"/>
          <w:szCs w:val="24"/>
        </w:rPr>
        <w:t>là</w:t>
      </w:r>
      <w:proofErr w:type="spellEnd"/>
      <w:r w:rsidRPr="000514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514C2">
        <w:rPr>
          <w:rFonts w:ascii="Times New Roman" w:hAnsi="Times New Roman"/>
          <w:sz w:val="24"/>
          <w:szCs w:val="24"/>
        </w:rPr>
        <w:t>đúng</w:t>
      </w:r>
      <w:proofErr w:type="spellEnd"/>
      <w:r w:rsidRPr="000514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514C2">
        <w:rPr>
          <w:rFonts w:ascii="Times New Roman" w:hAnsi="Times New Roman"/>
          <w:sz w:val="24"/>
          <w:szCs w:val="24"/>
        </w:rPr>
        <w:t>sự</w:t>
      </w:r>
      <w:proofErr w:type="spellEnd"/>
      <w:r w:rsidRPr="000514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514C2">
        <w:rPr>
          <w:rFonts w:ascii="Times New Roman" w:hAnsi="Times New Roman"/>
          <w:sz w:val="24"/>
          <w:szCs w:val="24"/>
        </w:rPr>
        <w:t>thật</w:t>
      </w:r>
      <w:proofErr w:type="spellEnd"/>
      <w:r w:rsidRPr="000514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514C2">
        <w:rPr>
          <w:rFonts w:ascii="Times New Roman" w:hAnsi="Times New Roman"/>
          <w:sz w:val="24"/>
          <w:szCs w:val="24"/>
        </w:rPr>
        <w:t>và</w:t>
      </w:r>
      <w:proofErr w:type="spellEnd"/>
      <w:r w:rsidRPr="000514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514C2">
        <w:rPr>
          <w:rFonts w:ascii="Times New Roman" w:hAnsi="Times New Roman"/>
          <w:sz w:val="24"/>
          <w:szCs w:val="24"/>
        </w:rPr>
        <w:t>tự</w:t>
      </w:r>
      <w:proofErr w:type="spellEnd"/>
      <w:r w:rsidRPr="000514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514C2">
        <w:rPr>
          <w:rFonts w:ascii="Times New Roman" w:hAnsi="Times New Roman"/>
          <w:sz w:val="24"/>
          <w:szCs w:val="24"/>
        </w:rPr>
        <w:t>chịu</w:t>
      </w:r>
      <w:proofErr w:type="spellEnd"/>
      <w:r w:rsidRPr="000514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514C2">
        <w:rPr>
          <w:rFonts w:ascii="Times New Roman" w:hAnsi="Times New Roman"/>
          <w:sz w:val="24"/>
          <w:szCs w:val="24"/>
        </w:rPr>
        <w:t>trách</w:t>
      </w:r>
      <w:proofErr w:type="spellEnd"/>
      <w:r w:rsidRPr="000514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514C2">
        <w:rPr>
          <w:rFonts w:ascii="Times New Roman" w:hAnsi="Times New Roman"/>
          <w:sz w:val="24"/>
          <w:szCs w:val="24"/>
        </w:rPr>
        <w:t>nhiệm</w:t>
      </w:r>
      <w:proofErr w:type="spellEnd"/>
      <w:r w:rsidRPr="000514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514C2">
        <w:rPr>
          <w:rFonts w:ascii="Times New Roman" w:hAnsi="Times New Roman"/>
          <w:sz w:val="24"/>
          <w:szCs w:val="24"/>
        </w:rPr>
        <w:t>trước</w:t>
      </w:r>
      <w:proofErr w:type="spellEnd"/>
      <w:r w:rsidRPr="000514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514C2">
        <w:rPr>
          <w:rFonts w:ascii="Times New Roman" w:hAnsi="Times New Roman"/>
          <w:sz w:val="24"/>
          <w:szCs w:val="24"/>
        </w:rPr>
        <w:t>pháp</w:t>
      </w:r>
      <w:proofErr w:type="spellEnd"/>
      <w:r w:rsidRPr="000514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514C2">
        <w:rPr>
          <w:rFonts w:ascii="Times New Roman" w:hAnsi="Times New Roman"/>
          <w:sz w:val="24"/>
          <w:szCs w:val="24"/>
        </w:rPr>
        <w:t>luật</w:t>
      </w:r>
      <w:proofErr w:type="spellEnd"/>
      <w:r w:rsidRPr="000514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514C2">
        <w:rPr>
          <w:rFonts w:ascii="Times New Roman" w:hAnsi="Times New Roman"/>
          <w:sz w:val="24"/>
          <w:szCs w:val="24"/>
        </w:rPr>
        <w:t>về</w:t>
      </w:r>
      <w:proofErr w:type="spellEnd"/>
      <w:r w:rsidRPr="000514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514C2">
        <w:rPr>
          <w:rFonts w:ascii="Times New Roman" w:hAnsi="Times New Roman"/>
          <w:sz w:val="24"/>
          <w:szCs w:val="24"/>
        </w:rPr>
        <w:t>những</w:t>
      </w:r>
      <w:proofErr w:type="spellEnd"/>
      <w:r w:rsidRPr="000514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514C2">
        <w:rPr>
          <w:rFonts w:ascii="Times New Roman" w:hAnsi="Times New Roman"/>
          <w:sz w:val="24"/>
          <w:szCs w:val="24"/>
        </w:rPr>
        <w:t>số</w:t>
      </w:r>
      <w:proofErr w:type="spellEnd"/>
      <w:r w:rsidRPr="000514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514C2">
        <w:rPr>
          <w:rFonts w:ascii="Times New Roman" w:hAnsi="Times New Roman"/>
          <w:sz w:val="24"/>
          <w:szCs w:val="24"/>
        </w:rPr>
        <w:t>liệu</w:t>
      </w:r>
      <w:proofErr w:type="spellEnd"/>
      <w:r w:rsidRPr="000514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514C2">
        <w:rPr>
          <w:rFonts w:ascii="Times New Roman" w:hAnsi="Times New Roman"/>
          <w:sz w:val="24"/>
          <w:szCs w:val="24"/>
        </w:rPr>
        <w:t>đã</w:t>
      </w:r>
      <w:proofErr w:type="spellEnd"/>
      <w:r w:rsidRPr="000514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514C2">
        <w:rPr>
          <w:rFonts w:ascii="Times New Roman" w:hAnsi="Times New Roman"/>
          <w:sz w:val="24"/>
          <w:szCs w:val="24"/>
        </w:rPr>
        <w:t>kê</w:t>
      </w:r>
      <w:proofErr w:type="spellEnd"/>
      <w:r w:rsidRPr="000514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514C2">
        <w:rPr>
          <w:rFonts w:ascii="Times New Roman" w:hAnsi="Times New Roman"/>
          <w:sz w:val="24"/>
          <w:szCs w:val="24"/>
        </w:rPr>
        <w:t>khai</w:t>
      </w:r>
      <w:proofErr w:type="spellEnd"/>
      <w:r w:rsidRPr="000514C2">
        <w:rPr>
          <w:rFonts w:ascii="Times New Roman" w:hAnsi="Times New Roman"/>
          <w:sz w:val="24"/>
          <w:szCs w:val="24"/>
        </w:rPr>
        <w:t>.</w:t>
      </w:r>
    </w:p>
    <w:p w14:paraId="54F6A1D3" w14:textId="77777777" w:rsidR="000514C2" w:rsidRPr="000514C2" w:rsidRDefault="000514C2" w:rsidP="000514C2">
      <w:pPr>
        <w:spacing w:after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708"/>
        <w:gridCol w:w="5160"/>
      </w:tblGrid>
      <w:tr w:rsidR="000514C2" w:rsidRPr="000514C2" w14:paraId="28966127" w14:textId="77777777" w:rsidTr="000514C2">
        <w:tc>
          <w:tcPr>
            <w:tcW w:w="3708" w:type="dxa"/>
          </w:tcPr>
          <w:p w14:paraId="14AAF5DE" w14:textId="77777777" w:rsidR="000514C2" w:rsidRPr="000514C2" w:rsidRDefault="000514C2" w:rsidP="000514C2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160" w:type="dxa"/>
          </w:tcPr>
          <w:p w14:paraId="7DA713CC" w14:textId="77777777" w:rsidR="000514C2" w:rsidRPr="000514C2" w:rsidRDefault="000514C2" w:rsidP="000514C2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 xml:space="preserve">............, </w:t>
            </w:r>
            <w:proofErr w:type="spellStart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>ngày</w:t>
            </w:r>
            <w:proofErr w:type="spellEnd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>......</w:t>
            </w:r>
            <w:proofErr w:type="spellStart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>tháng</w:t>
            </w:r>
            <w:proofErr w:type="spellEnd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 xml:space="preserve">....... </w:t>
            </w:r>
            <w:proofErr w:type="spellStart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>năm</w:t>
            </w:r>
            <w:proofErr w:type="spellEnd"/>
            <w:r w:rsidRPr="000514C2">
              <w:rPr>
                <w:rFonts w:ascii="Times New Roman" w:eastAsia="Times New Roman" w:hAnsi="Times New Roman"/>
                <w:sz w:val="24"/>
                <w:szCs w:val="24"/>
              </w:rPr>
              <w:t>....</w:t>
            </w:r>
          </w:p>
          <w:p w14:paraId="0DAF6443" w14:textId="77777777" w:rsidR="000514C2" w:rsidRPr="000514C2" w:rsidRDefault="000514C2" w:rsidP="000514C2">
            <w:pPr>
              <w:spacing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proofErr w:type="spellStart"/>
            <w:r w:rsidRPr="000514C2">
              <w:rPr>
                <w:rFonts w:ascii="Times New Roman" w:eastAsia="Times New Roman" w:hAnsi="Times New Roman"/>
                <w:b/>
                <w:sz w:val="24"/>
                <w:szCs w:val="24"/>
              </w:rPr>
              <w:t>Đại</w:t>
            </w:r>
            <w:proofErr w:type="spellEnd"/>
            <w:r w:rsidRPr="000514C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514C2">
              <w:rPr>
                <w:rFonts w:ascii="Times New Roman" w:eastAsia="Times New Roman" w:hAnsi="Times New Roman"/>
                <w:b/>
                <w:sz w:val="24"/>
                <w:szCs w:val="24"/>
              </w:rPr>
              <w:t>diện</w:t>
            </w:r>
            <w:proofErr w:type="spellEnd"/>
            <w:r w:rsidRPr="000514C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514C2">
              <w:rPr>
                <w:rFonts w:ascii="Times New Roman" w:eastAsia="Times New Roman" w:hAnsi="Times New Roman"/>
                <w:b/>
                <w:sz w:val="24"/>
                <w:szCs w:val="24"/>
              </w:rPr>
              <w:t>theo</w:t>
            </w:r>
            <w:proofErr w:type="spellEnd"/>
            <w:r w:rsidRPr="000514C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514C2">
              <w:rPr>
                <w:rFonts w:ascii="Times New Roman" w:eastAsia="Times New Roman" w:hAnsi="Times New Roman"/>
                <w:b/>
                <w:sz w:val="24"/>
                <w:szCs w:val="24"/>
              </w:rPr>
              <w:t>pháp</w:t>
            </w:r>
            <w:proofErr w:type="spellEnd"/>
            <w:r w:rsidRPr="000514C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514C2">
              <w:rPr>
                <w:rFonts w:ascii="Times New Roman" w:eastAsia="Times New Roman" w:hAnsi="Times New Roman"/>
                <w:b/>
                <w:sz w:val="24"/>
                <w:szCs w:val="24"/>
              </w:rPr>
              <w:t>luật</w:t>
            </w:r>
            <w:proofErr w:type="spellEnd"/>
            <w:r w:rsidRPr="000514C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514C2">
              <w:rPr>
                <w:rFonts w:ascii="Times New Roman" w:eastAsia="Times New Roman" w:hAnsi="Times New Roman"/>
                <w:b/>
                <w:sz w:val="24"/>
                <w:szCs w:val="24"/>
              </w:rPr>
              <w:t>của</w:t>
            </w:r>
            <w:proofErr w:type="spellEnd"/>
            <w:r w:rsidRPr="000514C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514C2">
              <w:rPr>
                <w:rFonts w:ascii="Times New Roman" w:eastAsia="Times New Roman" w:hAnsi="Times New Roman"/>
                <w:b/>
                <w:sz w:val="24"/>
                <w:szCs w:val="24"/>
              </w:rPr>
              <w:t>cơ</w:t>
            </w:r>
            <w:proofErr w:type="spellEnd"/>
            <w:r w:rsidRPr="000514C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514C2">
              <w:rPr>
                <w:rFonts w:ascii="Times New Roman" w:eastAsia="Times New Roman" w:hAnsi="Times New Roman"/>
                <w:b/>
                <w:sz w:val="24"/>
                <w:szCs w:val="24"/>
              </w:rPr>
              <w:t>sở</w:t>
            </w:r>
            <w:proofErr w:type="spellEnd"/>
            <w:r w:rsidRPr="000514C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514C2">
              <w:rPr>
                <w:rFonts w:ascii="Times New Roman" w:eastAsia="Times New Roman" w:hAnsi="Times New Roman"/>
                <w:b/>
                <w:sz w:val="24"/>
                <w:szCs w:val="24"/>
              </w:rPr>
              <w:t>kinh</w:t>
            </w:r>
            <w:proofErr w:type="spellEnd"/>
            <w:r w:rsidRPr="000514C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514C2">
              <w:rPr>
                <w:rFonts w:ascii="Times New Roman" w:eastAsia="Times New Roman" w:hAnsi="Times New Roman"/>
                <w:b/>
                <w:sz w:val="24"/>
                <w:szCs w:val="24"/>
              </w:rPr>
              <w:t>doanh</w:t>
            </w:r>
            <w:proofErr w:type="spellEnd"/>
          </w:p>
          <w:p w14:paraId="1CA6083A" w14:textId="77777777" w:rsidR="000514C2" w:rsidRPr="000514C2" w:rsidRDefault="000514C2" w:rsidP="000514C2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0514C2">
              <w:rPr>
                <w:rFonts w:ascii="Times New Roman" w:eastAsia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0514C2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514C2">
              <w:rPr>
                <w:rFonts w:ascii="Times New Roman" w:eastAsia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0514C2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0514C2">
              <w:rPr>
                <w:rFonts w:ascii="Times New Roman" w:eastAsia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0514C2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514C2">
              <w:rPr>
                <w:rFonts w:ascii="Times New Roman" w:eastAsia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0514C2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(</w:t>
            </w:r>
            <w:proofErr w:type="spellStart"/>
            <w:r w:rsidRPr="000514C2">
              <w:rPr>
                <w:rFonts w:ascii="Times New Roman" w:eastAsia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0514C2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514C2">
              <w:rPr>
                <w:rFonts w:ascii="Times New Roman" w:eastAsia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0514C2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514C2">
              <w:rPr>
                <w:rFonts w:ascii="Times New Roman" w:eastAsia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0514C2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514C2">
              <w:rPr>
                <w:rFonts w:ascii="Times New Roman" w:eastAsia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0514C2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514C2">
              <w:rPr>
                <w:rFonts w:ascii="Times New Roman" w:eastAsia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0514C2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514C2">
              <w:rPr>
                <w:rFonts w:ascii="Times New Roman" w:eastAsia="Times New Roman" w:hAnsi="Times New Roman"/>
                <w:i/>
                <w:sz w:val="24"/>
                <w:szCs w:val="24"/>
              </w:rPr>
              <w:t>chức</w:t>
            </w:r>
            <w:proofErr w:type="spellEnd"/>
            <w:r w:rsidRPr="000514C2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514C2">
              <w:rPr>
                <w:rFonts w:ascii="Times New Roman" w:eastAsia="Times New Roman" w:hAnsi="Times New Roman"/>
                <w:i/>
                <w:sz w:val="24"/>
                <w:szCs w:val="24"/>
              </w:rPr>
              <w:t>vụ</w:t>
            </w:r>
            <w:proofErr w:type="spellEnd"/>
            <w:r w:rsidRPr="000514C2">
              <w:rPr>
                <w:rFonts w:ascii="Times New Roman" w:eastAsia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2C19E4F8" w14:textId="77777777" w:rsidR="002964F6" w:rsidRPr="000514C2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0514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14C2"/>
    <w:rsid w:val="000514C2"/>
    <w:rsid w:val="002964F6"/>
    <w:rsid w:val="00BA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3563B879"/>
  <w15:chartTrackingRefBased/>
  <w15:docId w15:val="{92D57DA0-677E-4220-AE21-F25ADC2E8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 Char"/>
    <w:basedOn w:val="Normal"/>
    <w:autoRedefine/>
    <w:rsid w:val="000514C2"/>
    <w:pPr>
      <w:spacing w:line="240" w:lineRule="exact"/>
    </w:pPr>
    <w:rPr>
      <w:rFonts w:ascii="Verdana" w:eastAsia="Times New Roman" w:hAnsi="Verdana" w:cs="Verdana"/>
      <w:sz w:val="20"/>
      <w:szCs w:val="20"/>
    </w:rPr>
  </w:style>
  <w:style w:type="table" w:styleId="TableGrid">
    <w:name w:val="Table Grid"/>
    <w:basedOn w:val="TableNormal"/>
    <w:rsid w:val="000514C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iua">
    <w:name w:val="Giua"/>
    <w:basedOn w:val="Normal"/>
    <w:rsid w:val="000514C2"/>
    <w:pPr>
      <w:spacing w:after="120" w:line="240" w:lineRule="auto"/>
      <w:jc w:val="center"/>
    </w:pPr>
    <w:rPr>
      <w:rFonts w:ascii="Times New Roman" w:eastAsia="Times New Roman" w:hAnsi="Times New Roman"/>
      <w:b/>
      <w:color w:val="0000FF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987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2026-05-20T15:36:00Z</dcterms:created>
  <dcterms:modified xsi:type="dcterms:W3CDTF">2026-05-20T15:36:00Z</dcterms:modified>
</cp:coreProperties>
</file>