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6B11" w14:textId="77777777" w:rsidR="0031774C" w:rsidRPr="0031774C" w:rsidRDefault="0031774C" w:rsidP="0031774C">
      <w:pPr>
        <w:jc w:val="center"/>
        <w:rPr>
          <w:rFonts w:ascii="Times New Roman" w:hAnsi="Times New Roman"/>
          <w:b/>
          <w:sz w:val="24"/>
          <w:szCs w:val="24"/>
        </w:rPr>
      </w:pPr>
      <w:r w:rsidRPr="0031774C">
        <w:rPr>
          <w:rFonts w:ascii="Times New Roman" w:hAnsi="Times New Roman"/>
          <w:b/>
          <w:noProof/>
          <w:sz w:val="24"/>
          <w:szCs w:val="24"/>
        </w:rPr>
        <w:pict w14:anchorId="26413E75">
          <v:shapetype id="_x0000_t202" coordsize="21600,21600" o:spt="202" path="m,l,21600r21600,l21600,xe">
            <v:stroke joinstyle="miter"/>
            <v:path gradientshapeok="t" o:connecttype="rect"/>
          </v:shapetype>
          <v:shape id="_x0000_s1027" type="#_x0000_t202" style="position:absolute;left:0;text-align:left;margin-left:364pt;margin-top:-7.05pt;width:132pt;height:62.75pt;z-index:251658240">
            <v:textbox style="mso-next-textbox:#_x0000_s1027" inset="0,0,0,0">
              <w:txbxContent>
                <w:p w14:paraId="147BB6F3" w14:textId="77777777" w:rsidR="0031774C" w:rsidRPr="0031774C" w:rsidRDefault="0031774C" w:rsidP="0031774C">
                  <w:pPr>
                    <w:jc w:val="center"/>
                    <w:rPr>
                      <w:rFonts w:ascii="Times New Roman" w:hAnsi="Times New Roman"/>
                      <w:sz w:val="18"/>
                      <w:szCs w:val="18"/>
                    </w:rPr>
                  </w:pPr>
                  <w:r w:rsidRPr="0031774C">
                    <w:rPr>
                      <w:rFonts w:ascii="Times New Roman" w:hAnsi="Times New Roman"/>
                      <w:sz w:val="18"/>
                      <w:szCs w:val="18"/>
                    </w:rPr>
                    <w:t xml:space="preserve">Mẫu số: </w:t>
                  </w:r>
                  <w:r w:rsidRPr="0031774C">
                    <w:rPr>
                      <w:rFonts w:ascii="Times New Roman" w:hAnsi="Times New Roman"/>
                      <w:b/>
                      <w:sz w:val="18"/>
                      <w:szCs w:val="18"/>
                    </w:rPr>
                    <w:t>03/KK-TNCN</w:t>
                  </w:r>
                  <w:r w:rsidRPr="0031774C">
                    <w:rPr>
                      <w:rFonts w:ascii="Times New Roman" w:hAnsi="Times New Roman"/>
                      <w:sz w:val="18"/>
                      <w:szCs w:val="18"/>
                    </w:rPr>
                    <w:t xml:space="preserve"> </w:t>
                  </w:r>
                </w:p>
                <w:p w14:paraId="692639CE" w14:textId="77777777" w:rsidR="0031774C" w:rsidRPr="0031774C" w:rsidRDefault="0031774C" w:rsidP="0031774C">
                  <w:pPr>
                    <w:jc w:val="center"/>
                    <w:rPr>
                      <w:rFonts w:ascii="Times New Roman" w:hAnsi="Times New Roman"/>
                      <w:i/>
                      <w:sz w:val="18"/>
                      <w:szCs w:val="18"/>
                    </w:rPr>
                  </w:pPr>
                  <w:r w:rsidRPr="0031774C">
                    <w:rPr>
                      <w:rFonts w:ascii="Times New Roman" w:hAnsi="Times New Roman"/>
                      <w:i/>
                      <w:sz w:val="18"/>
                      <w:szCs w:val="18"/>
                    </w:rPr>
                    <w:t xml:space="preserve">(Ban hành kèm theo Thông tư </w:t>
                  </w:r>
                </w:p>
                <w:p w14:paraId="7A847025" w14:textId="77777777" w:rsidR="0031774C" w:rsidRPr="0031774C" w:rsidRDefault="0031774C" w:rsidP="0031774C">
                  <w:pPr>
                    <w:jc w:val="center"/>
                    <w:rPr>
                      <w:rFonts w:ascii="Times New Roman" w:hAnsi="Times New Roman"/>
                      <w:i/>
                      <w:sz w:val="18"/>
                      <w:szCs w:val="18"/>
                    </w:rPr>
                  </w:pPr>
                  <w:r w:rsidRPr="0031774C">
                    <w:rPr>
                      <w:rFonts w:ascii="Times New Roman" w:hAnsi="Times New Roman"/>
                      <w:i/>
                      <w:sz w:val="18"/>
                      <w:szCs w:val="18"/>
                    </w:rPr>
                    <w:t>số 20/2010/TT-BTC ngày 05/02/2010 của Bộ Tài chính))</w:t>
                  </w:r>
                </w:p>
              </w:txbxContent>
            </v:textbox>
          </v:shape>
        </w:pict>
      </w:r>
      <w:r w:rsidRPr="0031774C">
        <w:rPr>
          <w:rFonts w:ascii="Times New Roman" w:hAnsi="Times New Roman"/>
          <w:b/>
          <w:sz w:val="24"/>
          <w:szCs w:val="24"/>
        </w:rPr>
        <w:t>CỘNG HOÀ XÃ HỘI CHỦ NGHĨA VIỆT NAM</w:t>
      </w:r>
    </w:p>
    <w:p w14:paraId="513124F2" w14:textId="77777777" w:rsidR="0031774C" w:rsidRPr="0031774C" w:rsidRDefault="0031774C" w:rsidP="0031774C">
      <w:pPr>
        <w:jc w:val="center"/>
        <w:outlineLvl w:val="0"/>
        <w:rPr>
          <w:rFonts w:ascii="Times New Roman" w:hAnsi="Times New Roman"/>
          <w:b/>
          <w:sz w:val="24"/>
          <w:szCs w:val="24"/>
        </w:rPr>
      </w:pPr>
      <w:r w:rsidRPr="0031774C">
        <w:rPr>
          <w:rFonts w:ascii="Times New Roman" w:hAnsi="Times New Roman"/>
          <w:b/>
          <w:sz w:val="24"/>
          <w:szCs w:val="24"/>
        </w:rPr>
        <w:t>Độc lập - Tự do - Hạnh phúc</w:t>
      </w:r>
    </w:p>
    <w:p w14:paraId="65633379" w14:textId="77777777" w:rsidR="0031774C" w:rsidRPr="0031774C" w:rsidRDefault="0031774C" w:rsidP="0031774C">
      <w:pPr>
        <w:jc w:val="center"/>
        <w:rPr>
          <w:rFonts w:ascii="Times New Roman" w:hAnsi="Times New Roman"/>
          <w:sz w:val="24"/>
          <w:szCs w:val="24"/>
        </w:rPr>
      </w:pPr>
      <w:r w:rsidRPr="0031774C">
        <w:rPr>
          <w:rFonts w:ascii="Times New Roman" w:hAnsi="Times New Roman"/>
          <w:b/>
          <w:noProof/>
          <w:sz w:val="24"/>
          <w:szCs w:val="24"/>
        </w:rPr>
        <w:pict w14:anchorId="3005D4B7">
          <v:line id="_x0000_s1026" style="position:absolute;left:0;text-align:left;z-index:251657216" from="165.9pt,7.05pt" to="291.9pt,7.05pt"/>
        </w:pict>
      </w:r>
    </w:p>
    <w:p w14:paraId="29BAA7D0" w14:textId="77777777" w:rsidR="0031774C" w:rsidRPr="0031774C" w:rsidRDefault="0031774C" w:rsidP="0031774C">
      <w:pPr>
        <w:jc w:val="center"/>
        <w:rPr>
          <w:rFonts w:ascii="Times New Roman" w:hAnsi="Times New Roman"/>
          <w:b/>
          <w:sz w:val="24"/>
          <w:szCs w:val="24"/>
        </w:rPr>
      </w:pPr>
      <w:r w:rsidRPr="0031774C">
        <w:rPr>
          <w:rFonts w:ascii="Times New Roman" w:hAnsi="Times New Roman"/>
          <w:b/>
          <w:sz w:val="24"/>
          <w:szCs w:val="24"/>
        </w:rPr>
        <w:t>TỜ KHAI KHẤU TRỪ THUẾ THU NHẬP CÁ NHÂN</w:t>
      </w:r>
    </w:p>
    <w:p w14:paraId="78C49DE4" w14:textId="77777777" w:rsidR="0031774C" w:rsidRPr="0031774C" w:rsidRDefault="0031774C" w:rsidP="0031774C">
      <w:pPr>
        <w:jc w:val="center"/>
        <w:rPr>
          <w:rFonts w:ascii="Times New Roman" w:hAnsi="Times New Roman"/>
          <w:i/>
          <w:sz w:val="24"/>
          <w:szCs w:val="24"/>
        </w:rPr>
      </w:pPr>
      <w:r w:rsidRPr="0031774C">
        <w:rPr>
          <w:rFonts w:ascii="Times New Roman" w:hAnsi="Times New Roman"/>
          <w:i/>
          <w:sz w:val="24"/>
          <w:szCs w:val="24"/>
        </w:rPr>
        <w:t xml:space="preserve"> (Dành cho tổ chức, cá nhân trả thu nhập từ đầu tư vốn, từ chuyển nhượng chứng khoán, từ bản quyền, nhượng quyền thương mại, từ trúng thưởng cho cá nhân và trả thu nhập từ kinh doanh cho cá nhân không cư trú)</w:t>
      </w:r>
    </w:p>
    <w:p w14:paraId="29EA3109" w14:textId="77777777" w:rsidR="0031774C" w:rsidRPr="0031774C" w:rsidRDefault="0031774C" w:rsidP="0031774C">
      <w:pPr>
        <w:spacing w:before="120" w:after="120"/>
        <w:jc w:val="center"/>
        <w:rPr>
          <w:rFonts w:ascii="Times New Roman" w:hAnsi="Times New Roman"/>
          <w:sz w:val="24"/>
          <w:szCs w:val="24"/>
        </w:rPr>
      </w:pPr>
      <w:r w:rsidRPr="0031774C">
        <w:rPr>
          <w:rFonts w:ascii="Times New Roman" w:hAnsi="Times New Roman"/>
          <w:sz w:val="24"/>
          <w:szCs w:val="24"/>
        </w:rPr>
        <w:t xml:space="preserve">        Chính thức:  [    ]      Bổ sung: [    ]   Lần: [     ]</w:t>
      </w:r>
    </w:p>
    <w:p w14:paraId="1867EDD4" w14:textId="77777777" w:rsidR="0031774C" w:rsidRPr="0031774C" w:rsidRDefault="0031774C" w:rsidP="0031774C">
      <w:pPr>
        <w:spacing w:before="80" w:after="120"/>
        <w:jc w:val="center"/>
        <w:rPr>
          <w:rFonts w:ascii="Times New Roman" w:hAnsi="Times New Roman"/>
          <w:b/>
          <w:sz w:val="24"/>
          <w:szCs w:val="24"/>
        </w:rPr>
      </w:pPr>
      <w:r w:rsidRPr="0031774C">
        <w:rPr>
          <w:rFonts w:ascii="Times New Roman" w:hAnsi="Times New Roman"/>
          <w:b/>
          <w:sz w:val="24"/>
          <w:szCs w:val="24"/>
        </w:rPr>
        <w:t xml:space="preserve">[01] </w:t>
      </w:r>
      <w:r w:rsidRPr="0031774C">
        <w:rPr>
          <w:rFonts w:ascii="Times New Roman" w:hAnsi="Times New Roman"/>
          <w:sz w:val="24"/>
          <w:szCs w:val="24"/>
        </w:rPr>
        <w:t>Kỳ tính thuế: Tháng/Quý……… Năm ...……</w:t>
      </w:r>
    </w:p>
    <w:p w14:paraId="661BA366" w14:textId="77777777" w:rsidR="0031774C" w:rsidRPr="0031774C" w:rsidRDefault="0031774C" w:rsidP="0031774C">
      <w:pPr>
        <w:spacing w:before="100" w:after="60"/>
        <w:rPr>
          <w:rFonts w:ascii="Times New Roman" w:hAnsi="Times New Roman"/>
          <w:sz w:val="24"/>
          <w:szCs w:val="24"/>
        </w:rPr>
      </w:pPr>
      <w:r w:rsidRPr="0031774C">
        <w:rPr>
          <w:rFonts w:ascii="Times New Roman" w:hAnsi="Times New Roman"/>
          <w:b/>
          <w:sz w:val="24"/>
          <w:szCs w:val="24"/>
        </w:rPr>
        <w:t xml:space="preserve">[02] </w:t>
      </w:r>
      <w:r w:rsidRPr="0031774C">
        <w:rPr>
          <w:rFonts w:ascii="Times New Roman" w:hAnsi="Times New Roman"/>
          <w:sz w:val="24"/>
          <w:szCs w:val="24"/>
        </w:rPr>
        <w:t>Tên tổ chức, cá nhân trả thu nhập</w:t>
      </w:r>
      <w:r w:rsidRPr="0031774C">
        <w:rPr>
          <w:rFonts w:ascii="Times New Roman" w:hAnsi="Times New Roman"/>
          <w:b/>
          <w:sz w:val="24"/>
          <w:szCs w:val="24"/>
        </w:rPr>
        <w:t>:</w:t>
      </w:r>
      <w:r w:rsidRPr="0031774C">
        <w:rPr>
          <w:rFonts w:ascii="Times New Roman" w:hAnsi="Times New Roman"/>
          <w:sz w:val="24"/>
          <w:szCs w:val="24"/>
        </w:rPr>
        <w:t>……………………………………………........</w:t>
      </w:r>
    </w:p>
    <w:tbl>
      <w:tblPr>
        <w:tblW w:w="986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2"/>
        <w:gridCol w:w="489"/>
        <w:gridCol w:w="489"/>
        <w:gridCol w:w="489"/>
        <w:gridCol w:w="489"/>
        <w:gridCol w:w="489"/>
        <w:gridCol w:w="489"/>
        <w:gridCol w:w="489"/>
        <w:gridCol w:w="489"/>
        <w:gridCol w:w="489"/>
        <w:gridCol w:w="489"/>
        <w:gridCol w:w="430"/>
        <w:gridCol w:w="489"/>
        <w:gridCol w:w="489"/>
        <w:gridCol w:w="489"/>
      </w:tblGrid>
      <w:tr w:rsidR="0031774C" w:rsidRPr="0031774C" w14:paraId="4AB91E66" w14:textId="77777777" w:rsidTr="0031774C">
        <w:trPr>
          <w:trHeight w:val="432"/>
        </w:trPr>
        <w:tc>
          <w:tcPr>
            <w:tcW w:w="3082" w:type="dxa"/>
            <w:tcBorders>
              <w:top w:val="nil"/>
              <w:left w:val="nil"/>
              <w:bottom w:val="nil"/>
              <w:right w:val="single" w:sz="4" w:space="0" w:color="auto"/>
            </w:tcBorders>
            <w:vAlign w:val="center"/>
          </w:tcPr>
          <w:p w14:paraId="4D586189" w14:textId="77777777" w:rsidR="0031774C" w:rsidRPr="0031774C" w:rsidRDefault="0031774C" w:rsidP="0031774C">
            <w:pPr>
              <w:spacing w:before="60" w:after="60"/>
              <w:rPr>
                <w:rFonts w:ascii="Times New Roman" w:hAnsi="Times New Roman"/>
                <w:sz w:val="24"/>
                <w:szCs w:val="24"/>
              </w:rPr>
            </w:pPr>
            <w:r w:rsidRPr="0031774C">
              <w:rPr>
                <w:rFonts w:ascii="Times New Roman" w:hAnsi="Times New Roman"/>
                <w:b/>
                <w:sz w:val="24"/>
                <w:szCs w:val="24"/>
              </w:rPr>
              <w:t xml:space="preserve">           [03]</w:t>
            </w:r>
            <w:r w:rsidRPr="0031774C">
              <w:rPr>
                <w:rFonts w:ascii="Times New Roman" w:hAnsi="Times New Roman"/>
                <w:sz w:val="24"/>
                <w:szCs w:val="24"/>
              </w:rPr>
              <w:t xml:space="preserve"> Mã số thuế:</w:t>
            </w:r>
          </w:p>
        </w:tc>
        <w:tc>
          <w:tcPr>
            <w:tcW w:w="489" w:type="dxa"/>
            <w:tcBorders>
              <w:left w:val="single" w:sz="4" w:space="0" w:color="auto"/>
              <w:right w:val="single" w:sz="4" w:space="0" w:color="auto"/>
            </w:tcBorders>
            <w:vAlign w:val="center"/>
          </w:tcPr>
          <w:p w14:paraId="52A2AAAC" w14:textId="77777777" w:rsidR="0031774C" w:rsidRPr="0031774C" w:rsidRDefault="0031774C" w:rsidP="0031774C">
            <w:pPr>
              <w:spacing w:before="60" w:after="60"/>
              <w:rPr>
                <w:rFonts w:ascii="Times New Roman" w:hAnsi="Times New Roman"/>
                <w:sz w:val="24"/>
                <w:szCs w:val="24"/>
              </w:rPr>
            </w:pPr>
          </w:p>
        </w:tc>
        <w:tc>
          <w:tcPr>
            <w:tcW w:w="489" w:type="dxa"/>
            <w:tcBorders>
              <w:left w:val="single" w:sz="4" w:space="0" w:color="auto"/>
            </w:tcBorders>
            <w:vAlign w:val="center"/>
          </w:tcPr>
          <w:p w14:paraId="457A6386"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0348D9C2"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1CD6A54B"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71900277"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3CBB865E"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011E96CC"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0D8BD100"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47DDAC04" w14:textId="77777777" w:rsidR="0031774C" w:rsidRPr="0031774C" w:rsidRDefault="0031774C" w:rsidP="0031774C">
            <w:pPr>
              <w:spacing w:before="60" w:after="60"/>
              <w:rPr>
                <w:rFonts w:ascii="Times New Roman" w:hAnsi="Times New Roman"/>
                <w:sz w:val="24"/>
                <w:szCs w:val="24"/>
              </w:rPr>
            </w:pPr>
          </w:p>
        </w:tc>
        <w:tc>
          <w:tcPr>
            <w:tcW w:w="489" w:type="dxa"/>
            <w:tcBorders>
              <w:right w:val="single" w:sz="4" w:space="0" w:color="auto"/>
            </w:tcBorders>
            <w:vAlign w:val="center"/>
          </w:tcPr>
          <w:p w14:paraId="1E1CF194" w14:textId="77777777" w:rsidR="0031774C" w:rsidRPr="0031774C" w:rsidRDefault="0031774C" w:rsidP="0031774C">
            <w:pPr>
              <w:spacing w:before="60" w:after="60"/>
              <w:rPr>
                <w:rFonts w:ascii="Times New Roman" w:hAnsi="Times New Roman"/>
                <w:sz w:val="24"/>
                <w:szCs w:val="24"/>
              </w:rPr>
            </w:pPr>
          </w:p>
        </w:tc>
        <w:tc>
          <w:tcPr>
            <w:tcW w:w="430" w:type="dxa"/>
            <w:tcBorders>
              <w:top w:val="nil"/>
              <w:left w:val="single" w:sz="4" w:space="0" w:color="auto"/>
              <w:bottom w:val="nil"/>
              <w:right w:val="single" w:sz="4" w:space="0" w:color="auto"/>
            </w:tcBorders>
            <w:vAlign w:val="center"/>
          </w:tcPr>
          <w:p w14:paraId="576C8DEF" w14:textId="77777777" w:rsidR="0031774C" w:rsidRPr="0031774C" w:rsidRDefault="0031774C" w:rsidP="0031774C">
            <w:pPr>
              <w:spacing w:before="60" w:after="60"/>
              <w:jc w:val="center"/>
              <w:rPr>
                <w:rFonts w:ascii="Times New Roman" w:hAnsi="Times New Roman"/>
                <w:sz w:val="24"/>
                <w:szCs w:val="24"/>
              </w:rPr>
            </w:pPr>
            <w:r w:rsidRPr="0031774C">
              <w:rPr>
                <w:rFonts w:ascii="Times New Roman" w:hAnsi="Times New Roman"/>
                <w:sz w:val="24"/>
                <w:szCs w:val="24"/>
              </w:rPr>
              <w:t>-</w:t>
            </w:r>
          </w:p>
        </w:tc>
        <w:tc>
          <w:tcPr>
            <w:tcW w:w="489" w:type="dxa"/>
            <w:tcBorders>
              <w:left w:val="single" w:sz="4" w:space="0" w:color="auto"/>
            </w:tcBorders>
            <w:vAlign w:val="center"/>
          </w:tcPr>
          <w:p w14:paraId="7A8DFB7D"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33F5D94E" w14:textId="77777777" w:rsidR="0031774C" w:rsidRPr="0031774C" w:rsidRDefault="0031774C" w:rsidP="0031774C">
            <w:pPr>
              <w:spacing w:before="60" w:after="60"/>
              <w:rPr>
                <w:rFonts w:ascii="Times New Roman" w:hAnsi="Times New Roman"/>
                <w:sz w:val="24"/>
                <w:szCs w:val="24"/>
              </w:rPr>
            </w:pPr>
          </w:p>
        </w:tc>
        <w:tc>
          <w:tcPr>
            <w:tcW w:w="489" w:type="dxa"/>
            <w:vAlign w:val="center"/>
          </w:tcPr>
          <w:p w14:paraId="799E5894" w14:textId="77777777" w:rsidR="0031774C" w:rsidRPr="0031774C" w:rsidRDefault="0031774C" w:rsidP="0031774C">
            <w:pPr>
              <w:spacing w:before="60" w:after="60"/>
              <w:rPr>
                <w:rFonts w:ascii="Times New Roman" w:hAnsi="Times New Roman"/>
                <w:sz w:val="24"/>
                <w:szCs w:val="24"/>
              </w:rPr>
            </w:pPr>
          </w:p>
        </w:tc>
      </w:tr>
    </w:tbl>
    <w:p w14:paraId="3AD019FA" w14:textId="77777777" w:rsidR="0031774C" w:rsidRPr="0031774C" w:rsidRDefault="0031774C" w:rsidP="0031774C">
      <w:pPr>
        <w:spacing w:before="100" w:after="60"/>
        <w:rPr>
          <w:rFonts w:ascii="Times New Roman" w:hAnsi="Times New Roman"/>
          <w:sz w:val="24"/>
          <w:szCs w:val="24"/>
        </w:rPr>
      </w:pPr>
      <w:r w:rsidRPr="0031774C">
        <w:rPr>
          <w:rFonts w:ascii="Times New Roman" w:hAnsi="Times New Roman"/>
          <w:b/>
          <w:sz w:val="24"/>
          <w:szCs w:val="24"/>
        </w:rPr>
        <w:t>[04]</w:t>
      </w:r>
      <w:r w:rsidRPr="0031774C">
        <w:rPr>
          <w:rFonts w:ascii="Times New Roman" w:hAnsi="Times New Roman"/>
          <w:sz w:val="24"/>
          <w:szCs w:val="24"/>
        </w:rPr>
        <w:t xml:space="preserve"> Địa chỉ: …………………………………………….................................................</w:t>
      </w:r>
    </w:p>
    <w:p w14:paraId="5C816D60" w14:textId="77777777" w:rsidR="0031774C" w:rsidRPr="0031774C" w:rsidRDefault="0031774C" w:rsidP="0031774C">
      <w:pPr>
        <w:spacing w:before="100" w:after="60"/>
        <w:jc w:val="both"/>
        <w:rPr>
          <w:rFonts w:ascii="Times New Roman" w:hAnsi="Times New Roman"/>
          <w:sz w:val="24"/>
          <w:szCs w:val="24"/>
        </w:rPr>
      </w:pPr>
      <w:r w:rsidRPr="0031774C">
        <w:rPr>
          <w:rFonts w:ascii="Times New Roman" w:hAnsi="Times New Roman"/>
          <w:b/>
          <w:sz w:val="24"/>
          <w:szCs w:val="24"/>
        </w:rPr>
        <w:t>[05]</w:t>
      </w:r>
      <w:r w:rsidRPr="0031774C">
        <w:rPr>
          <w:rFonts w:ascii="Times New Roman" w:hAnsi="Times New Roman"/>
          <w:sz w:val="24"/>
          <w:szCs w:val="24"/>
        </w:rPr>
        <w:t xml:space="preserve"> Điện thoại:……………..</w:t>
      </w:r>
      <w:r w:rsidRPr="0031774C">
        <w:rPr>
          <w:rFonts w:ascii="Times New Roman" w:hAnsi="Times New Roman"/>
          <w:b/>
          <w:sz w:val="24"/>
          <w:szCs w:val="24"/>
        </w:rPr>
        <w:t xml:space="preserve">[06] </w:t>
      </w:r>
      <w:r w:rsidRPr="0031774C">
        <w:rPr>
          <w:rFonts w:ascii="Times New Roman" w:hAnsi="Times New Roman"/>
          <w:sz w:val="24"/>
          <w:szCs w:val="24"/>
        </w:rPr>
        <w:t>Fax:............................</w:t>
      </w:r>
      <w:r w:rsidRPr="0031774C">
        <w:rPr>
          <w:rFonts w:ascii="Times New Roman" w:hAnsi="Times New Roman"/>
          <w:b/>
          <w:sz w:val="24"/>
          <w:szCs w:val="24"/>
        </w:rPr>
        <w:t>[07]</w:t>
      </w:r>
      <w:r w:rsidRPr="0031774C">
        <w:rPr>
          <w:rFonts w:ascii="Times New Roman" w:hAnsi="Times New Roman"/>
          <w:sz w:val="24"/>
          <w:szCs w:val="24"/>
        </w:rPr>
        <w:t xml:space="preserve"> Email: .............................</w:t>
      </w:r>
    </w:p>
    <w:p w14:paraId="6C4DE8BE" w14:textId="77777777" w:rsidR="0031774C" w:rsidRPr="0031774C" w:rsidRDefault="0031774C" w:rsidP="0031774C">
      <w:pPr>
        <w:spacing w:before="60" w:after="60"/>
        <w:jc w:val="right"/>
        <w:rPr>
          <w:rFonts w:ascii="Times New Roman" w:hAnsi="Times New Roman"/>
          <w:sz w:val="24"/>
          <w:szCs w:val="24"/>
        </w:rPr>
      </w:pPr>
      <w:r w:rsidRPr="0031774C">
        <w:rPr>
          <w:rFonts w:ascii="Times New Roman" w:hAnsi="Times New Roman"/>
          <w:bCs/>
          <w:i/>
          <w:sz w:val="24"/>
          <w:szCs w:val="24"/>
          <w:lang w:eastAsia="vi-VN"/>
        </w:rPr>
        <w:t>Đơn vị tính: Việt Nam đồng</w:t>
      </w:r>
    </w:p>
    <w:tbl>
      <w:tblPr>
        <w:tblW w:w="9254" w:type="dxa"/>
        <w:jc w:val="center"/>
        <w:tblLook w:val="0000" w:firstRow="0" w:lastRow="0" w:firstColumn="0" w:lastColumn="0" w:noHBand="0" w:noVBand="0"/>
      </w:tblPr>
      <w:tblGrid>
        <w:gridCol w:w="743"/>
        <w:gridCol w:w="5530"/>
        <w:gridCol w:w="840"/>
        <w:gridCol w:w="2141"/>
      </w:tblGrid>
      <w:tr w:rsidR="0031774C" w:rsidRPr="0031774C" w14:paraId="2AD219D4" w14:textId="77777777" w:rsidTr="0031774C">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03E6BE4F"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val="vi-VN" w:eastAsia="vi-VN"/>
              </w:rPr>
              <w:t>S</w:t>
            </w:r>
            <w:r w:rsidRPr="0031774C">
              <w:rPr>
                <w:rFonts w:ascii="Times New Roman" w:hAnsi="Times New Roman"/>
                <w:b/>
                <w:sz w:val="24"/>
                <w:szCs w:val="24"/>
                <w:lang w:eastAsia="vi-VN"/>
              </w:rPr>
              <w:t>tt</w:t>
            </w:r>
          </w:p>
        </w:tc>
        <w:tc>
          <w:tcPr>
            <w:tcW w:w="6370" w:type="dxa"/>
            <w:gridSpan w:val="2"/>
            <w:tcBorders>
              <w:top w:val="single" w:sz="4" w:space="0" w:color="auto"/>
              <w:left w:val="single" w:sz="4" w:space="0" w:color="auto"/>
              <w:bottom w:val="single" w:sz="4" w:space="0" w:color="auto"/>
              <w:right w:val="single" w:sz="4" w:space="0" w:color="auto"/>
            </w:tcBorders>
            <w:noWrap/>
            <w:vAlign w:val="center"/>
          </w:tcPr>
          <w:p w14:paraId="461F84C9"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val="vi-VN" w:eastAsia="vi-VN"/>
              </w:rPr>
              <w:t>Chỉ tiêu</w:t>
            </w:r>
          </w:p>
        </w:tc>
        <w:tc>
          <w:tcPr>
            <w:tcW w:w="2141" w:type="dxa"/>
            <w:tcBorders>
              <w:top w:val="single" w:sz="4" w:space="0" w:color="auto"/>
              <w:left w:val="single" w:sz="4" w:space="0" w:color="auto"/>
              <w:bottom w:val="single" w:sz="4" w:space="0" w:color="auto"/>
              <w:right w:val="single" w:sz="4" w:space="0" w:color="auto"/>
            </w:tcBorders>
            <w:noWrap/>
            <w:vAlign w:val="center"/>
          </w:tcPr>
          <w:p w14:paraId="4235F3AD"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eastAsia="vi-VN"/>
              </w:rPr>
              <w:t>Số tiền</w:t>
            </w:r>
          </w:p>
        </w:tc>
      </w:tr>
      <w:tr w:rsidR="0031774C" w:rsidRPr="0031774C" w14:paraId="6553C0E2"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593595A8"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eastAsia="vi-VN"/>
              </w:rPr>
              <w:t>I</w:t>
            </w:r>
          </w:p>
        </w:tc>
        <w:tc>
          <w:tcPr>
            <w:tcW w:w="8511" w:type="dxa"/>
            <w:gridSpan w:val="3"/>
            <w:tcBorders>
              <w:top w:val="nil"/>
              <w:left w:val="nil"/>
              <w:bottom w:val="single" w:sz="4" w:space="0" w:color="auto"/>
              <w:right w:val="single" w:sz="4" w:space="0" w:color="000000"/>
            </w:tcBorders>
            <w:noWrap/>
            <w:vAlign w:val="center"/>
          </w:tcPr>
          <w:p w14:paraId="77BB3E58"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b/>
                <w:sz w:val="24"/>
                <w:szCs w:val="24"/>
                <w:lang w:eastAsia="vi-VN"/>
              </w:rPr>
              <w:t>T</w:t>
            </w:r>
            <w:r w:rsidRPr="0031774C">
              <w:rPr>
                <w:rFonts w:ascii="Times New Roman" w:hAnsi="Times New Roman"/>
                <w:b/>
                <w:sz w:val="24"/>
                <w:szCs w:val="24"/>
                <w:lang w:val="vi-VN" w:eastAsia="vi-VN"/>
              </w:rPr>
              <w:t>hu nhập từ đầu tư vốn</w:t>
            </w:r>
            <w:r w:rsidRPr="0031774C">
              <w:rPr>
                <w:rFonts w:ascii="Times New Roman" w:hAnsi="Times New Roman"/>
                <w:b/>
                <w:sz w:val="24"/>
                <w:szCs w:val="24"/>
                <w:lang w:eastAsia="vi-VN"/>
              </w:rPr>
              <w:t>:</w:t>
            </w:r>
          </w:p>
        </w:tc>
      </w:tr>
      <w:tr w:rsidR="0031774C" w:rsidRPr="0031774C" w14:paraId="21ECFA1A"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591B9550"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1</w:t>
            </w:r>
          </w:p>
        </w:tc>
        <w:tc>
          <w:tcPr>
            <w:tcW w:w="5530" w:type="dxa"/>
            <w:tcBorders>
              <w:top w:val="single" w:sz="4" w:space="0" w:color="auto"/>
              <w:left w:val="nil"/>
              <w:bottom w:val="single" w:sz="4" w:space="0" w:color="auto"/>
              <w:right w:val="single" w:sz="4" w:space="0" w:color="auto"/>
            </w:tcBorders>
            <w:noWrap/>
            <w:vAlign w:val="center"/>
          </w:tcPr>
          <w:p w14:paraId="123BF788"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 xml:space="preserve">Tổng thu nhập </w:t>
            </w:r>
            <w:r w:rsidRPr="0031774C">
              <w:rPr>
                <w:rFonts w:ascii="Times New Roman" w:hAnsi="Times New Roman"/>
                <w:sz w:val="24"/>
                <w:szCs w:val="24"/>
                <w:lang w:eastAsia="vi-VN"/>
              </w:rPr>
              <w:t>tính</w:t>
            </w:r>
            <w:r w:rsidRPr="0031774C">
              <w:rPr>
                <w:rFonts w:ascii="Times New Roman" w:hAnsi="Times New Roman"/>
                <w:sz w:val="24"/>
                <w:szCs w:val="24"/>
                <w:lang w:val="vi-VN" w:eastAsia="vi-VN"/>
              </w:rPr>
              <w:t xml:space="preserve"> thuế</w:t>
            </w:r>
          </w:p>
        </w:tc>
        <w:tc>
          <w:tcPr>
            <w:tcW w:w="840" w:type="dxa"/>
            <w:tcBorders>
              <w:top w:val="nil"/>
              <w:left w:val="nil"/>
              <w:bottom w:val="single" w:sz="4" w:space="0" w:color="auto"/>
              <w:right w:val="single" w:sz="4" w:space="0" w:color="auto"/>
            </w:tcBorders>
            <w:noWrap/>
            <w:vAlign w:val="center"/>
          </w:tcPr>
          <w:p w14:paraId="2193CB3D"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08</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3DE8AACB"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2D6B17B7"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1B436E72"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2</w:t>
            </w:r>
          </w:p>
        </w:tc>
        <w:tc>
          <w:tcPr>
            <w:tcW w:w="5530" w:type="dxa"/>
            <w:tcBorders>
              <w:top w:val="single" w:sz="4" w:space="0" w:color="auto"/>
              <w:left w:val="nil"/>
              <w:bottom w:val="single" w:sz="4" w:space="0" w:color="auto"/>
              <w:right w:val="single" w:sz="4" w:space="0" w:color="auto"/>
            </w:tcBorders>
            <w:noWrap/>
            <w:vAlign w:val="center"/>
          </w:tcPr>
          <w:p w14:paraId="04F0CB55"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Tổng số thuế TNCN đã khấu trừ (5%)</w:t>
            </w:r>
          </w:p>
        </w:tc>
        <w:tc>
          <w:tcPr>
            <w:tcW w:w="840" w:type="dxa"/>
            <w:tcBorders>
              <w:top w:val="nil"/>
              <w:left w:val="nil"/>
              <w:bottom w:val="single" w:sz="4" w:space="0" w:color="auto"/>
              <w:right w:val="single" w:sz="4" w:space="0" w:color="auto"/>
            </w:tcBorders>
            <w:noWrap/>
            <w:vAlign w:val="center"/>
          </w:tcPr>
          <w:p w14:paraId="24B52D09"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09</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558D6BBD"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6E578626"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00798A19"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eastAsia="vi-VN"/>
              </w:rPr>
              <w:t>II</w:t>
            </w:r>
          </w:p>
        </w:tc>
        <w:tc>
          <w:tcPr>
            <w:tcW w:w="8511" w:type="dxa"/>
            <w:gridSpan w:val="3"/>
            <w:tcBorders>
              <w:top w:val="single" w:sz="4" w:space="0" w:color="auto"/>
              <w:left w:val="nil"/>
              <w:bottom w:val="single" w:sz="4" w:space="0" w:color="auto"/>
              <w:right w:val="single" w:sz="4" w:space="0" w:color="000000"/>
            </w:tcBorders>
            <w:noWrap/>
            <w:vAlign w:val="center"/>
          </w:tcPr>
          <w:p w14:paraId="51B3808D" w14:textId="77777777" w:rsidR="0031774C" w:rsidRPr="0031774C" w:rsidRDefault="0031774C" w:rsidP="0031774C">
            <w:pPr>
              <w:spacing w:before="80" w:after="80"/>
              <w:rPr>
                <w:rFonts w:ascii="Times New Roman" w:hAnsi="Times New Roman"/>
                <w:b/>
                <w:sz w:val="24"/>
                <w:szCs w:val="24"/>
                <w:lang w:eastAsia="vi-VN"/>
              </w:rPr>
            </w:pPr>
            <w:r w:rsidRPr="0031774C">
              <w:rPr>
                <w:rFonts w:ascii="Times New Roman" w:hAnsi="Times New Roman"/>
                <w:b/>
                <w:sz w:val="24"/>
                <w:szCs w:val="24"/>
                <w:lang w:eastAsia="vi-VN"/>
              </w:rPr>
              <w:t>Thu nhập từ chuyển nhượng chứng khoán:</w:t>
            </w:r>
          </w:p>
        </w:tc>
      </w:tr>
      <w:tr w:rsidR="0031774C" w:rsidRPr="0031774C" w14:paraId="4C2A185F"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2EC25ECF"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1</w:t>
            </w:r>
          </w:p>
        </w:tc>
        <w:tc>
          <w:tcPr>
            <w:tcW w:w="5530" w:type="dxa"/>
            <w:tcBorders>
              <w:top w:val="single" w:sz="4" w:space="0" w:color="auto"/>
              <w:left w:val="nil"/>
              <w:bottom w:val="single" w:sz="4" w:space="0" w:color="auto"/>
              <w:right w:val="single" w:sz="4" w:space="0" w:color="auto"/>
            </w:tcBorders>
            <w:noWrap/>
            <w:vAlign w:val="center"/>
          </w:tcPr>
          <w:p w14:paraId="71BC008A"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 xml:space="preserve">Tổng </w:t>
            </w:r>
            <w:r w:rsidRPr="0031774C">
              <w:rPr>
                <w:rFonts w:ascii="Times New Roman" w:hAnsi="Times New Roman"/>
                <w:sz w:val="24"/>
                <w:szCs w:val="24"/>
                <w:lang w:eastAsia="vi-VN"/>
              </w:rPr>
              <w:t>giá trị chuyển nhượng chứng khoán</w:t>
            </w:r>
          </w:p>
        </w:tc>
        <w:tc>
          <w:tcPr>
            <w:tcW w:w="840" w:type="dxa"/>
            <w:tcBorders>
              <w:top w:val="nil"/>
              <w:left w:val="nil"/>
              <w:bottom w:val="single" w:sz="4" w:space="0" w:color="auto"/>
              <w:right w:val="single" w:sz="4" w:space="0" w:color="auto"/>
            </w:tcBorders>
            <w:noWrap/>
            <w:vAlign w:val="center"/>
          </w:tcPr>
          <w:p w14:paraId="546DAA10"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10</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0E221270"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50680427"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05F5CB82"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2</w:t>
            </w:r>
          </w:p>
        </w:tc>
        <w:tc>
          <w:tcPr>
            <w:tcW w:w="5530" w:type="dxa"/>
            <w:tcBorders>
              <w:top w:val="single" w:sz="4" w:space="0" w:color="auto"/>
              <w:left w:val="nil"/>
              <w:bottom w:val="single" w:sz="4" w:space="0" w:color="auto"/>
              <w:right w:val="single" w:sz="4" w:space="0" w:color="auto"/>
            </w:tcBorders>
            <w:noWrap/>
            <w:vAlign w:val="center"/>
          </w:tcPr>
          <w:p w14:paraId="418CE948"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Tổng số thuế TNCN đã khấu trừ (</w:t>
            </w:r>
            <w:r w:rsidRPr="0031774C">
              <w:rPr>
                <w:rFonts w:ascii="Times New Roman" w:hAnsi="Times New Roman"/>
                <w:sz w:val="24"/>
                <w:szCs w:val="24"/>
                <w:lang w:eastAsia="vi-VN"/>
              </w:rPr>
              <w:t>0,1</w:t>
            </w:r>
            <w:r w:rsidRPr="0031774C">
              <w:rPr>
                <w:rFonts w:ascii="Times New Roman" w:hAnsi="Times New Roman"/>
                <w:sz w:val="24"/>
                <w:szCs w:val="24"/>
                <w:lang w:val="vi-VN" w:eastAsia="vi-VN"/>
              </w:rPr>
              <w:t>%)</w:t>
            </w:r>
          </w:p>
        </w:tc>
        <w:tc>
          <w:tcPr>
            <w:tcW w:w="840" w:type="dxa"/>
            <w:tcBorders>
              <w:top w:val="nil"/>
              <w:left w:val="nil"/>
              <w:bottom w:val="single" w:sz="4" w:space="0" w:color="auto"/>
              <w:right w:val="single" w:sz="4" w:space="0" w:color="auto"/>
            </w:tcBorders>
            <w:noWrap/>
            <w:vAlign w:val="center"/>
          </w:tcPr>
          <w:p w14:paraId="55DE4BB1"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11</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4C0AABA7"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247435B6"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417427E1"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eastAsia="vi-VN"/>
              </w:rPr>
              <w:t>III</w:t>
            </w:r>
          </w:p>
        </w:tc>
        <w:tc>
          <w:tcPr>
            <w:tcW w:w="8511" w:type="dxa"/>
            <w:gridSpan w:val="3"/>
            <w:tcBorders>
              <w:top w:val="single" w:sz="4" w:space="0" w:color="auto"/>
              <w:left w:val="nil"/>
              <w:bottom w:val="single" w:sz="4" w:space="0" w:color="auto"/>
              <w:right w:val="single" w:sz="4" w:space="0" w:color="000000"/>
            </w:tcBorders>
            <w:noWrap/>
            <w:vAlign w:val="center"/>
          </w:tcPr>
          <w:p w14:paraId="202AC92B" w14:textId="77777777" w:rsidR="0031774C" w:rsidRPr="0031774C" w:rsidRDefault="0031774C" w:rsidP="0031774C">
            <w:pPr>
              <w:spacing w:before="80" w:after="80"/>
              <w:rPr>
                <w:rFonts w:ascii="Times New Roman" w:hAnsi="Times New Roman"/>
                <w:b/>
                <w:sz w:val="24"/>
                <w:szCs w:val="24"/>
                <w:lang w:eastAsia="vi-VN"/>
              </w:rPr>
            </w:pPr>
            <w:r w:rsidRPr="0031774C">
              <w:rPr>
                <w:rFonts w:ascii="Times New Roman" w:hAnsi="Times New Roman"/>
                <w:b/>
                <w:sz w:val="24"/>
                <w:szCs w:val="24"/>
                <w:lang w:eastAsia="vi-VN"/>
              </w:rPr>
              <w:t>Thu nhập từ bản quyền, nhượng quyền thương mại:</w:t>
            </w:r>
          </w:p>
        </w:tc>
      </w:tr>
      <w:tr w:rsidR="0031774C" w:rsidRPr="0031774C" w14:paraId="37B9CCA6"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193D5EB6"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1</w:t>
            </w:r>
          </w:p>
        </w:tc>
        <w:tc>
          <w:tcPr>
            <w:tcW w:w="5530" w:type="dxa"/>
            <w:tcBorders>
              <w:top w:val="single" w:sz="4" w:space="0" w:color="auto"/>
              <w:left w:val="nil"/>
              <w:bottom w:val="single" w:sz="4" w:space="0" w:color="auto"/>
              <w:right w:val="single" w:sz="4" w:space="0" w:color="auto"/>
            </w:tcBorders>
            <w:noWrap/>
            <w:vAlign w:val="center"/>
          </w:tcPr>
          <w:p w14:paraId="62672C8E"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 xml:space="preserve">Tổng thu nhập </w:t>
            </w:r>
            <w:r w:rsidRPr="0031774C">
              <w:rPr>
                <w:rFonts w:ascii="Times New Roman" w:hAnsi="Times New Roman"/>
                <w:sz w:val="24"/>
                <w:szCs w:val="24"/>
                <w:lang w:eastAsia="vi-VN"/>
              </w:rPr>
              <w:t>tính</w:t>
            </w:r>
            <w:r w:rsidRPr="0031774C">
              <w:rPr>
                <w:rFonts w:ascii="Times New Roman" w:hAnsi="Times New Roman"/>
                <w:sz w:val="24"/>
                <w:szCs w:val="24"/>
                <w:lang w:val="vi-VN" w:eastAsia="vi-VN"/>
              </w:rPr>
              <w:t xml:space="preserve"> thuế</w:t>
            </w:r>
          </w:p>
        </w:tc>
        <w:tc>
          <w:tcPr>
            <w:tcW w:w="840" w:type="dxa"/>
            <w:tcBorders>
              <w:top w:val="nil"/>
              <w:left w:val="nil"/>
              <w:bottom w:val="single" w:sz="4" w:space="0" w:color="auto"/>
              <w:right w:val="single" w:sz="4" w:space="0" w:color="auto"/>
            </w:tcBorders>
            <w:noWrap/>
            <w:vAlign w:val="center"/>
          </w:tcPr>
          <w:p w14:paraId="2B252585"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12</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4B1D224D"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1C7397F0"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6DECCCA0"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2</w:t>
            </w:r>
          </w:p>
        </w:tc>
        <w:tc>
          <w:tcPr>
            <w:tcW w:w="5530" w:type="dxa"/>
            <w:tcBorders>
              <w:top w:val="single" w:sz="4" w:space="0" w:color="auto"/>
              <w:left w:val="nil"/>
              <w:bottom w:val="single" w:sz="4" w:space="0" w:color="auto"/>
              <w:right w:val="single" w:sz="4" w:space="0" w:color="auto"/>
            </w:tcBorders>
            <w:noWrap/>
            <w:vAlign w:val="center"/>
          </w:tcPr>
          <w:p w14:paraId="30730B8A"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Tổng số thuế TNCN đã khấu trừ (5%)</w:t>
            </w:r>
          </w:p>
        </w:tc>
        <w:tc>
          <w:tcPr>
            <w:tcW w:w="840" w:type="dxa"/>
            <w:tcBorders>
              <w:top w:val="nil"/>
              <w:left w:val="nil"/>
              <w:bottom w:val="single" w:sz="4" w:space="0" w:color="auto"/>
              <w:right w:val="single" w:sz="4" w:space="0" w:color="auto"/>
            </w:tcBorders>
            <w:noWrap/>
            <w:vAlign w:val="center"/>
          </w:tcPr>
          <w:p w14:paraId="488E78E3"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13</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1CC06872"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7F92A31C"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19988059"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eastAsia="vi-VN"/>
              </w:rPr>
              <w:t>IV</w:t>
            </w:r>
          </w:p>
        </w:tc>
        <w:tc>
          <w:tcPr>
            <w:tcW w:w="8511" w:type="dxa"/>
            <w:gridSpan w:val="3"/>
            <w:tcBorders>
              <w:top w:val="single" w:sz="4" w:space="0" w:color="auto"/>
              <w:left w:val="nil"/>
              <w:bottom w:val="single" w:sz="4" w:space="0" w:color="auto"/>
              <w:right w:val="single" w:sz="4" w:space="0" w:color="000000"/>
            </w:tcBorders>
            <w:noWrap/>
            <w:vAlign w:val="center"/>
          </w:tcPr>
          <w:p w14:paraId="0A80859E" w14:textId="77777777" w:rsidR="0031774C" w:rsidRPr="0031774C" w:rsidRDefault="0031774C" w:rsidP="0031774C">
            <w:pPr>
              <w:spacing w:before="80" w:after="80"/>
              <w:rPr>
                <w:rFonts w:ascii="Times New Roman" w:hAnsi="Times New Roman"/>
                <w:b/>
                <w:sz w:val="24"/>
                <w:szCs w:val="24"/>
                <w:lang w:eastAsia="vi-VN"/>
              </w:rPr>
            </w:pPr>
            <w:r w:rsidRPr="0031774C">
              <w:rPr>
                <w:rFonts w:ascii="Times New Roman" w:hAnsi="Times New Roman"/>
                <w:b/>
                <w:sz w:val="24"/>
                <w:szCs w:val="24"/>
                <w:lang w:eastAsia="vi-VN"/>
              </w:rPr>
              <w:t>Thu nhập từ trúng thưởng</w:t>
            </w:r>
          </w:p>
        </w:tc>
      </w:tr>
      <w:tr w:rsidR="0031774C" w:rsidRPr="0031774C" w14:paraId="45A5F504" w14:textId="77777777" w:rsidTr="0031774C">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37886986"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1</w:t>
            </w:r>
          </w:p>
        </w:tc>
        <w:tc>
          <w:tcPr>
            <w:tcW w:w="5530" w:type="dxa"/>
            <w:tcBorders>
              <w:top w:val="single" w:sz="4" w:space="0" w:color="auto"/>
              <w:left w:val="nil"/>
              <w:bottom w:val="single" w:sz="4" w:space="0" w:color="auto"/>
              <w:right w:val="single" w:sz="4" w:space="0" w:color="auto"/>
            </w:tcBorders>
            <w:noWrap/>
            <w:vAlign w:val="center"/>
          </w:tcPr>
          <w:p w14:paraId="0745195E"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 xml:space="preserve">Tổng thu nhập </w:t>
            </w:r>
            <w:r w:rsidRPr="0031774C">
              <w:rPr>
                <w:rFonts w:ascii="Times New Roman" w:hAnsi="Times New Roman"/>
                <w:sz w:val="24"/>
                <w:szCs w:val="24"/>
                <w:lang w:eastAsia="vi-VN"/>
              </w:rPr>
              <w:t xml:space="preserve">tính </w:t>
            </w:r>
            <w:r w:rsidRPr="0031774C">
              <w:rPr>
                <w:rFonts w:ascii="Times New Roman" w:hAnsi="Times New Roman"/>
                <w:sz w:val="24"/>
                <w:szCs w:val="24"/>
                <w:lang w:val="vi-VN" w:eastAsia="vi-VN"/>
              </w:rPr>
              <w:t>thuế</w:t>
            </w:r>
          </w:p>
        </w:tc>
        <w:tc>
          <w:tcPr>
            <w:tcW w:w="840" w:type="dxa"/>
            <w:tcBorders>
              <w:top w:val="nil"/>
              <w:left w:val="nil"/>
              <w:bottom w:val="single" w:sz="4" w:space="0" w:color="auto"/>
              <w:right w:val="single" w:sz="4" w:space="0" w:color="auto"/>
            </w:tcBorders>
            <w:noWrap/>
            <w:vAlign w:val="center"/>
          </w:tcPr>
          <w:p w14:paraId="00EADCE8"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14</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000000"/>
            </w:tcBorders>
            <w:vAlign w:val="center"/>
          </w:tcPr>
          <w:p w14:paraId="4D2954C5"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0F9FFEC2" w14:textId="77777777" w:rsidTr="0031774C">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0AB56B87"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2</w:t>
            </w:r>
          </w:p>
        </w:tc>
        <w:tc>
          <w:tcPr>
            <w:tcW w:w="5530" w:type="dxa"/>
            <w:tcBorders>
              <w:top w:val="single" w:sz="4" w:space="0" w:color="auto"/>
              <w:left w:val="nil"/>
              <w:bottom w:val="single" w:sz="4" w:space="0" w:color="auto"/>
              <w:right w:val="single" w:sz="4" w:space="0" w:color="auto"/>
            </w:tcBorders>
            <w:noWrap/>
            <w:vAlign w:val="center"/>
          </w:tcPr>
          <w:p w14:paraId="6CEAE20C" w14:textId="77777777" w:rsidR="0031774C" w:rsidRPr="0031774C" w:rsidRDefault="0031774C" w:rsidP="0031774C">
            <w:pPr>
              <w:spacing w:before="80" w:after="80"/>
              <w:rPr>
                <w:rFonts w:ascii="Times New Roman" w:hAnsi="Times New Roman"/>
                <w:sz w:val="24"/>
                <w:szCs w:val="24"/>
                <w:lang w:eastAsia="vi-VN"/>
              </w:rPr>
            </w:pPr>
            <w:r w:rsidRPr="0031774C">
              <w:rPr>
                <w:rFonts w:ascii="Times New Roman" w:hAnsi="Times New Roman"/>
                <w:sz w:val="24"/>
                <w:szCs w:val="24"/>
                <w:lang w:val="vi-VN" w:eastAsia="vi-VN"/>
              </w:rPr>
              <w:t>Tổng số thuế TNCN đã khấu trừ (</w:t>
            </w:r>
            <w:r w:rsidRPr="0031774C">
              <w:rPr>
                <w:rFonts w:ascii="Times New Roman" w:hAnsi="Times New Roman"/>
                <w:sz w:val="24"/>
                <w:szCs w:val="24"/>
                <w:lang w:eastAsia="vi-VN"/>
              </w:rPr>
              <w:t>10</w:t>
            </w:r>
            <w:r w:rsidRPr="0031774C">
              <w:rPr>
                <w:rFonts w:ascii="Times New Roman" w:hAnsi="Times New Roman"/>
                <w:sz w:val="24"/>
                <w:szCs w:val="24"/>
                <w:lang w:val="vi-VN" w:eastAsia="vi-VN"/>
              </w:rPr>
              <w:t>%)</w:t>
            </w:r>
          </w:p>
        </w:tc>
        <w:tc>
          <w:tcPr>
            <w:tcW w:w="840" w:type="dxa"/>
            <w:tcBorders>
              <w:top w:val="single" w:sz="4" w:space="0" w:color="auto"/>
              <w:left w:val="nil"/>
              <w:bottom w:val="single" w:sz="4" w:space="0" w:color="auto"/>
              <w:right w:val="single" w:sz="4" w:space="0" w:color="auto"/>
            </w:tcBorders>
            <w:noWrap/>
            <w:vAlign w:val="center"/>
          </w:tcPr>
          <w:p w14:paraId="09EED58E" w14:textId="77777777" w:rsidR="0031774C" w:rsidRPr="0031774C" w:rsidRDefault="0031774C" w:rsidP="0031774C">
            <w:pPr>
              <w:spacing w:before="80" w:after="80"/>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w:t>
            </w:r>
            <w:r w:rsidRPr="0031774C">
              <w:rPr>
                <w:rFonts w:ascii="Times New Roman" w:hAnsi="Times New Roman"/>
                <w:b/>
                <w:bCs/>
                <w:sz w:val="24"/>
                <w:szCs w:val="24"/>
                <w:lang w:eastAsia="vi-VN"/>
              </w:rPr>
              <w:t>15</w:t>
            </w:r>
            <w:r w:rsidRPr="0031774C">
              <w:rPr>
                <w:rFonts w:ascii="Times New Roman" w:hAnsi="Times New Roman"/>
                <w:b/>
                <w:bCs/>
                <w:sz w:val="24"/>
                <w:szCs w:val="24"/>
                <w:lang w:val="vi-VN" w:eastAsia="vi-VN"/>
              </w:rPr>
              <w:t>]</w:t>
            </w:r>
          </w:p>
        </w:tc>
        <w:tc>
          <w:tcPr>
            <w:tcW w:w="2141" w:type="dxa"/>
            <w:tcBorders>
              <w:top w:val="single" w:sz="4" w:space="0" w:color="auto"/>
              <w:left w:val="single" w:sz="4" w:space="0" w:color="auto"/>
              <w:bottom w:val="single" w:sz="4" w:space="0" w:color="auto"/>
              <w:right w:val="single" w:sz="4" w:space="0" w:color="auto"/>
            </w:tcBorders>
            <w:vAlign w:val="center"/>
          </w:tcPr>
          <w:p w14:paraId="2A837158"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140BD48F" w14:textId="77777777" w:rsidTr="0031774C">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07FD1E63" w14:textId="77777777" w:rsidR="0031774C" w:rsidRPr="0031774C" w:rsidRDefault="0031774C" w:rsidP="0031774C">
            <w:pPr>
              <w:spacing w:before="80" w:after="80"/>
              <w:jc w:val="center"/>
              <w:rPr>
                <w:rFonts w:ascii="Times New Roman" w:hAnsi="Times New Roman"/>
                <w:b/>
                <w:sz w:val="24"/>
                <w:szCs w:val="24"/>
                <w:lang w:eastAsia="vi-VN"/>
              </w:rPr>
            </w:pPr>
            <w:r w:rsidRPr="0031774C">
              <w:rPr>
                <w:rFonts w:ascii="Times New Roman" w:hAnsi="Times New Roman"/>
                <w:b/>
                <w:sz w:val="24"/>
                <w:szCs w:val="24"/>
                <w:lang w:eastAsia="vi-VN"/>
              </w:rPr>
              <w:t>V</w:t>
            </w:r>
          </w:p>
        </w:tc>
        <w:tc>
          <w:tcPr>
            <w:tcW w:w="8511" w:type="dxa"/>
            <w:gridSpan w:val="3"/>
            <w:tcBorders>
              <w:top w:val="single" w:sz="4" w:space="0" w:color="auto"/>
              <w:left w:val="nil"/>
              <w:bottom w:val="single" w:sz="4" w:space="0" w:color="auto"/>
              <w:right w:val="single" w:sz="4" w:space="0" w:color="auto"/>
            </w:tcBorders>
            <w:noWrap/>
            <w:vAlign w:val="center"/>
          </w:tcPr>
          <w:p w14:paraId="14838180" w14:textId="77777777" w:rsidR="0031774C" w:rsidRPr="0031774C" w:rsidRDefault="0031774C" w:rsidP="0031774C">
            <w:pPr>
              <w:spacing w:before="80" w:after="80"/>
              <w:rPr>
                <w:rFonts w:ascii="Times New Roman" w:hAnsi="Times New Roman"/>
                <w:b/>
                <w:sz w:val="24"/>
                <w:szCs w:val="24"/>
                <w:lang w:val="vi-VN" w:eastAsia="vi-VN"/>
              </w:rPr>
            </w:pPr>
            <w:r w:rsidRPr="0031774C">
              <w:rPr>
                <w:rFonts w:ascii="Times New Roman" w:hAnsi="Times New Roman"/>
                <w:b/>
                <w:sz w:val="24"/>
                <w:szCs w:val="24"/>
                <w:lang w:eastAsia="vi-VN"/>
              </w:rPr>
              <w:t>Thu nhập từ kinh doanh của cá nhân không cư trú</w:t>
            </w:r>
          </w:p>
        </w:tc>
      </w:tr>
      <w:tr w:rsidR="0031774C" w:rsidRPr="0031774C" w14:paraId="47729F81" w14:textId="77777777" w:rsidTr="0031774C">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24E62940"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1</w:t>
            </w:r>
          </w:p>
        </w:tc>
        <w:tc>
          <w:tcPr>
            <w:tcW w:w="5530" w:type="dxa"/>
            <w:tcBorders>
              <w:top w:val="single" w:sz="4" w:space="0" w:color="auto"/>
              <w:left w:val="nil"/>
              <w:bottom w:val="single" w:sz="4" w:space="0" w:color="auto"/>
              <w:right w:val="single" w:sz="4" w:space="0" w:color="auto"/>
            </w:tcBorders>
            <w:noWrap/>
            <w:vAlign w:val="center"/>
          </w:tcPr>
          <w:p w14:paraId="2CC931AD" w14:textId="77777777" w:rsidR="0031774C" w:rsidRPr="0031774C" w:rsidRDefault="0031774C" w:rsidP="0031774C">
            <w:pPr>
              <w:spacing w:before="40" w:after="40"/>
              <w:rPr>
                <w:rFonts w:ascii="Times New Roman" w:hAnsi="Times New Roman"/>
                <w:sz w:val="24"/>
                <w:szCs w:val="24"/>
              </w:rPr>
            </w:pPr>
            <w:r w:rsidRPr="0031774C">
              <w:rPr>
                <w:rFonts w:ascii="Times New Roman" w:hAnsi="Times New Roman"/>
                <w:sz w:val="24"/>
                <w:szCs w:val="24"/>
              </w:rPr>
              <w:t>Tổng thu nhập chịu thuế trả cho cá nhân</w:t>
            </w:r>
          </w:p>
        </w:tc>
        <w:tc>
          <w:tcPr>
            <w:tcW w:w="840" w:type="dxa"/>
            <w:tcBorders>
              <w:top w:val="single" w:sz="4" w:space="0" w:color="auto"/>
              <w:left w:val="nil"/>
              <w:bottom w:val="single" w:sz="4" w:space="0" w:color="auto"/>
              <w:right w:val="single" w:sz="4" w:space="0" w:color="auto"/>
            </w:tcBorders>
            <w:noWrap/>
            <w:vAlign w:val="center"/>
          </w:tcPr>
          <w:p w14:paraId="3D8380E1" w14:textId="77777777" w:rsidR="0031774C" w:rsidRPr="0031774C" w:rsidRDefault="0031774C" w:rsidP="0031774C">
            <w:pPr>
              <w:spacing w:before="80" w:after="80"/>
              <w:jc w:val="center"/>
              <w:rPr>
                <w:rFonts w:ascii="Times New Roman" w:hAnsi="Times New Roman"/>
                <w:b/>
                <w:bCs/>
                <w:sz w:val="24"/>
                <w:szCs w:val="24"/>
                <w:lang w:eastAsia="vi-VN"/>
              </w:rPr>
            </w:pPr>
            <w:r w:rsidRPr="0031774C">
              <w:rPr>
                <w:rFonts w:ascii="Times New Roman" w:hAnsi="Times New Roman"/>
                <w:b/>
                <w:bCs/>
                <w:sz w:val="24"/>
                <w:szCs w:val="24"/>
                <w:lang w:eastAsia="vi-VN"/>
              </w:rPr>
              <w:t>[16]</w:t>
            </w:r>
          </w:p>
        </w:tc>
        <w:tc>
          <w:tcPr>
            <w:tcW w:w="2141" w:type="dxa"/>
            <w:tcBorders>
              <w:top w:val="single" w:sz="4" w:space="0" w:color="auto"/>
              <w:left w:val="single" w:sz="4" w:space="0" w:color="auto"/>
              <w:bottom w:val="single" w:sz="4" w:space="0" w:color="auto"/>
              <w:right w:val="single" w:sz="4" w:space="0" w:color="auto"/>
            </w:tcBorders>
            <w:vAlign w:val="center"/>
          </w:tcPr>
          <w:p w14:paraId="78F41911" w14:textId="77777777" w:rsidR="0031774C" w:rsidRPr="0031774C" w:rsidRDefault="0031774C" w:rsidP="0031774C">
            <w:pPr>
              <w:spacing w:before="80" w:after="80"/>
              <w:jc w:val="right"/>
              <w:rPr>
                <w:rFonts w:ascii="Times New Roman" w:hAnsi="Times New Roman"/>
                <w:sz w:val="24"/>
                <w:szCs w:val="24"/>
                <w:lang w:val="vi-VN" w:eastAsia="vi-VN"/>
              </w:rPr>
            </w:pPr>
          </w:p>
        </w:tc>
      </w:tr>
      <w:tr w:rsidR="0031774C" w:rsidRPr="0031774C" w14:paraId="7D31BDE1" w14:textId="77777777" w:rsidTr="0031774C">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135DFB4C" w14:textId="77777777" w:rsidR="0031774C" w:rsidRPr="0031774C" w:rsidRDefault="0031774C" w:rsidP="0031774C">
            <w:pPr>
              <w:spacing w:before="80" w:after="80"/>
              <w:jc w:val="center"/>
              <w:rPr>
                <w:rFonts w:ascii="Times New Roman" w:hAnsi="Times New Roman"/>
                <w:sz w:val="24"/>
                <w:szCs w:val="24"/>
                <w:lang w:eastAsia="vi-VN"/>
              </w:rPr>
            </w:pPr>
            <w:r w:rsidRPr="0031774C">
              <w:rPr>
                <w:rFonts w:ascii="Times New Roman" w:hAnsi="Times New Roman"/>
                <w:sz w:val="24"/>
                <w:szCs w:val="24"/>
                <w:lang w:eastAsia="vi-VN"/>
              </w:rPr>
              <w:t>2</w:t>
            </w:r>
          </w:p>
        </w:tc>
        <w:tc>
          <w:tcPr>
            <w:tcW w:w="5530" w:type="dxa"/>
            <w:tcBorders>
              <w:top w:val="single" w:sz="4" w:space="0" w:color="auto"/>
              <w:left w:val="nil"/>
              <w:bottom w:val="single" w:sz="4" w:space="0" w:color="auto"/>
              <w:right w:val="single" w:sz="4" w:space="0" w:color="auto"/>
            </w:tcBorders>
            <w:noWrap/>
            <w:vAlign w:val="center"/>
          </w:tcPr>
          <w:p w14:paraId="177E4783" w14:textId="77777777" w:rsidR="0031774C" w:rsidRPr="0031774C" w:rsidRDefault="0031774C" w:rsidP="0031774C">
            <w:pPr>
              <w:spacing w:before="40" w:after="40"/>
              <w:rPr>
                <w:rFonts w:ascii="Times New Roman" w:hAnsi="Times New Roman"/>
                <w:sz w:val="24"/>
                <w:szCs w:val="24"/>
              </w:rPr>
            </w:pPr>
            <w:r w:rsidRPr="0031774C">
              <w:rPr>
                <w:rFonts w:ascii="Times New Roman" w:hAnsi="Times New Roman"/>
                <w:sz w:val="24"/>
                <w:szCs w:val="24"/>
              </w:rPr>
              <w:t>Tổng số thuế đã khấu trừ</w:t>
            </w:r>
          </w:p>
        </w:tc>
        <w:tc>
          <w:tcPr>
            <w:tcW w:w="840" w:type="dxa"/>
            <w:tcBorders>
              <w:top w:val="single" w:sz="4" w:space="0" w:color="auto"/>
              <w:left w:val="nil"/>
              <w:bottom w:val="single" w:sz="4" w:space="0" w:color="auto"/>
              <w:right w:val="single" w:sz="4" w:space="0" w:color="auto"/>
            </w:tcBorders>
            <w:noWrap/>
            <w:vAlign w:val="center"/>
          </w:tcPr>
          <w:p w14:paraId="628A2934" w14:textId="77777777" w:rsidR="0031774C" w:rsidRPr="0031774C" w:rsidRDefault="0031774C" w:rsidP="0031774C">
            <w:pPr>
              <w:spacing w:before="80" w:after="80"/>
              <w:jc w:val="center"/>
              <w:rPr>
                <w:rFonts w:ascii="Times New Roman" w:hAnsi="Times New Roman"/>
                <w:b/>
                <w:bCs/>
                <w:sz w:val="24"/>
                <w:szCs w:val="24"/>
                <w:lang w:eastAsia="vi-VN"/>
              </w:rPr>
            </w:pPr>
            <w:r w:rsidRPr="0031774C">
              <w:rPr>
                <w:rFonts w:ascii="Times New Roman" w:hAnsi="Times New Roman"/>
                <w:b/>
                <w:bCs/>
                <w:sz w:val="24"/>
                <w:szCs w:val="24"/>
                <w:lang w:eastAsia="vi-VN"/>
              </w:rPr>
              <w:t>[17]</w:t>
            </w:r>
          </w:p>
        </w:tc>
        <w:tc>
          <w:tcPr>
            <w:tcW w:w="2141" w:type="dxa"/>
            <w:tcBorders>
              <w:top w:val="single" w:sz="4" w:space="0" w:color="auto"/>
              <w:left w:val="single" w:sz="4" w:space="0" w:color="auto"/>
              <w:bottom w:val="single" w:sz="4" w:space="0" w:color="auto"/>
              <w:right w:val="single" w:sz="4" w:space="0" w:color="auto"/>
            </w:tcBorders>
            <w:vAlign w:val="center"/>
          </w:tcPr>
          <w:p w14:paraId="695BAE11" w14:textId="77777777" w:rsidR="0031774C" w:rsidRPr="0031774C" w:rsidRDefault="0031774C" w:rsidP="0031774C">
            <w:pPr>
              <w:spacing w:before="80" w:after="80"/>
              <w:jc w:val="right"/>
              <w:rPr>
                <w:rFonts w:ascii="Times New Roman" w:hAnsi="Times New Roman"/>
                <w:sz w:val="24"/>
                <w:szCs w:val="24"/>
                <w:lang w:val="vi-VN" w:eastAsia="vi-VN"/>
              </w:rPr>
            </w:pPr>
          </w:p>
        </w:tc>
      </w:tr>
    </w:tbl>
    <w:p w14:paraId="784E5CAB" w14:textId="77777777" w:rsidR="0031774C" w:rsidRPr="0031774C" w:rsidRDefault="0031774C" w:rsidP="0031774C">
      <w:pPr>
        <w:spacing w:before="120"/>
        <w:ind w:firstLine="720"/>
        <w:rPr>
          <w:rFonts w:ascii="Times New Roman" w:hAnsi="Times New Roman"/>
          <w:sz w:val="24"/>
          <w:szCs w:val="24"/>
          <w:lang w:val="vi-VN"/>
        </w:rPr>
      </w:pPr>
      <w:r w:rsidRPr="0031774C">
        <w:rPr>
          <w:rFonts w:ascii="Times New Roman" w:hAnsi="Times New Roman"/>
          <w:sz w:val="24"/>
          <w:szCs w:val="24"/>
          <w:lang w:val="vi-VN"/>
        </w:rPr>
        <w:t>Tôi cam đoan số liệu khai trên là đúng và chịu trách nhiệm trước pháp luật về những số liệu đã khai./.</w:t>
      </w:r>
    </w:p>
    <w:tbl>
      <w:tblPr>
        <w:tblW w:w="0" w:type="auto"/>
        <w:tblLook w:val="01E0" w:firstRow="1" w:lastRow="1" w:firstColumn="1" w:lastColumn="1" w:noHBand="0" w:noVBand="0"/>
      </w:tblPr>
      <w:tblGrid>
        <w:gridCol w:w="3209"/>
        <w:gridCol w:w="6036"/>
      </w:tblGrid>
      <w:tr w:rsidR="0031774C" w:rsidRPr="0031774C" w14:paraId="78FB73EC" w14:textId="77777777" w:rsidTr="0031774C">
        <w:tc>
          <w:tcPr>
            <w:tcW w:w="3608" w:type="dxa"/>
          </w:tcPr>
          <w:p w14:paraId="7145F6BE" w14:textId="77777777" w:rsidR="0031774C" w:rsidRPr="0031774C" w:rsidRDefault="0031774C" w:rsidP="0031774C">
            <w:pPr>
              <w:jc w:val="both"/>
              <w:rPr>
                <w:rFonts w:ascii="Times New Roman" w:hAnsi="Times New Roman"/>
                <w:sz w:val="24"/>
                <w:szCs w:val="24"/>
                <w:lang w:val="vi-VN"/>
              </w:rPr>
            </w:pPr>
          </w:p>
        </w:tc>
        <w:tc>
          <w:tcPr>
            <w:tcW w:w="5637" w:type="dxa"/>
          </w:tcPr>
          <w:tbl>
            <w:tblPr>
              <w:tblW w:w="5820" w:type="dxa"/>
              <w:tblLook w:val="0000" w:firstRow="0" w:lastRow="0" w:firstColumn="0" w:lastColumn="0" w:noHBand="0" w:noVBand="0"/>
            </w:tblPr>
            <w:tblGrid>
              <w:gridCol w:w="5820"/>
            </w:tblGrid>
            <w:tr w:rsidR="0031774C" w:rsidRPr="0031774C" w14:paraId="3EA6407A" w14:textId="77777777" w:rsidTr="0031774C">
              <w:trPr>
                <w:trHeight w:val="420"/>
              </w:trPr>
              <w:tc>
                <w:tcPr>
                  <w:tcW w:w="5820" w:type="dxa"/>
                  <w:tcBorders>
                    <w:top w:val="nil"/>
                    <w:left w:val="nil"/>
                    <w:bottom w:val="nil"/>
                    <w:right w:val="nil"/>
                  </w:tcBorders>
                  <w:vAlign w:val="bottom"/>
                </w:tcPr>
                <w:p w14:paraId="2417C326" w14:textId="77777777" w:rsidR="0031774C" w:rsidRPr="0031774C" w:rsidRDefault="0031774C" w:rsidP="0031774C">
                  <w:pPr>
                    <w:jc w:val="center"/>
                    <w:rPr>
                      <w:rFonts w:ascii="Times New Roman" w:hAnsi="Times New Roman"/>
                      <w:i/>
                      <w:iCs/>
                      <w:sz w:val="24"/>
                      <w:szCs w:val="24"/>
                      <w:lang w:val="vi-VN" w:eastAsia="vi-VN"/>
                    </w:rPr>
                  </w:pPr>
                  <w:r w:rsidRPr="0031774C">
                    <w:rPr>
                      <w:rFonts w:ascii="Times New Roman" w:hAnsi="Times New Roman"/>
                      <w:i/>
                      <w:iCs/>
                      <w:sz w:val="24"/>
                      <w:szCs w:val="24"/>
                      <w:lang w:val="vi-VN" w:eastAsia="vi-VN"/>
                    </w:rPr>
                    <w:t>............ , ngày ......tháng ….....năm …....</w:t>
                  </w:r>
                </w:p>
              </w:tc>
            </w:tr>
            <w:tr w:rsidR="0031774C" w:rsidRPr="0031774C" w14:paraId="41FA3348" w14:textId="77777777" w:rsidTr="0031774C">
              <w:trPr>
                <w:trHeight w:val="630"/>
              </w:trPr>
              <w:tc>
                <w:tcPr>
                  <w:tcW w:w="5820" w:type="dxa"/>
                  <w:tcBorders>
                    <w:top w:val="nil"/>
                    <w:left w:val="nil"/>
                    <w:bottom w:val="nil"/>
                    <w:right w:val="nil"/>
                  </w:tcBorders>
                  <w:vAlign w:val="bottom"/>
                </w:tcPr>
                <w:p w14:paraId="0B046097" w14:textId="77777777" w:rsidR="0031774C" w:rsidRPr="0031774C" w:rsidRDefault="0031774C" w:rsidP="0031774C">
                  <w:pPr>
                    <w:jc w:val="center"/>
                    <w:rPr>
                      <w:rFonts w:ascii="Times New Roman" w:hAnsi="Times New Roman"/>
                      <w:b/>
                      <w:bCs/>
                      <w:sz w:val="24"/>
                      <w:szCs w:val="24"/>
                      <w:lang w:val="vi-VN" w:eastAsia="vi-VN"/>
                    </w:rPr>
                  </w:pPr>
                  <w:r w:rsidRPr="0031774C">
                    <w:rPr>
                      <w:rFonts w:ascii="Times New Roman" w:hAnsi="Times New Roman"/>
                      <w:b/>
                      <w:bCs/>
                      <w:sz w:val="24"/>
                      <w:szCs w:val="24"/>
                      <w:lang w:val="vi-VN" w:eastAsia="vi-VN"/>
                    </w:rPr>
                    <w:t xml:space="preserve">NGƯỜI ĐẠI DIỆN HỢP PHÁP </w:t>
                  </w:r>
                  <w:r w:rsidRPr="0031774C">
                    <w:rPr>
                      <w:rFonts w:ascii="Times New Roman" w:hAnsi="Times New Roman"/>
                      <w:b/>
                      <w:bCs/>
                      <w:sz w:val="24"/>
                      <w:szCs w:val="24"/>
                      <w:lang w:val="vi-VN" w:eastAsia="vi-VN"/>
                    </w:rPr>
                    <w:br/>
                    <w:t>CỦA TỔ CHỨC, CÁ NHÂN TRẢ THU NHẬP</w:t>
                  </w:r>
                </w:p>
              </w:tc>
            </w:tr>
            <w:tr w:rsidR="0031774C" w:rsidRPr="0031774C" w14:paraId="087B9A26" w14:textId="77777777" w:rsidTr="0031774C">
              <w:trPr>
                <w:trHeight w:val="615"/>
              </w:trPr>
              <w:tc>
                <w:tcPr>
                  <w:tcW w:w="5820" w:type="dxa"/>
                  <w:tcBorders>
                    <w:top w:val="nil"/>
                    <w:left w:val="nil"/>
                    <w:bottom w:val="nil"/>
                    <w:right w:val="nil"/>
                  </w:tcBorders>
                  <w:vAlign w:val="center"/>
                </w:tcPr>
                <w:p w14:paraId="368E345D" w14:textId="77777777" w:rsidR="0031774C" w:rsidRPr="0031774C" w:rsidRDefault="0031774C" w:rsidP="0031774C">
                  <w:pPr>
                    <w:jc w:val="center"/>
                    <w:rPr>
                      <w:rFonts w:ascii="Times New Roman" w:hAnsi="Times New Roman"/>
                      <w:sz w:val="24"/>
                      <w:szCs w:val="24"/>
                      <w:lang w:val="vi-VN" w:eastAsia="vi-VN"/>
                    </w:rPr>
                  </w:pPr>
                  <w:r w:rsidRPr="0031774C">
                    <w:rPr>
                      <w:rFonts w:ascii="Times New Roman" w:hAnsi="Times New Roman"/>
                      <w:sz w:val="24"/>
                      <w:szCs w:val="24"/>
                      <w:lang w:val="vi-VN" w:eastAsia="vi-VN"/>
                    </w:rPr>
                    <w:lastRenderedPageBreak/>
                    <w:t>Ký tên, đóng dấu (ghi rõ họ tên và chức vụ)</w:t>
                  </w:r>
                </w:p>
              </w:tc>
            </w:tr>
          </w:tbl>
          <w:p w14:paraId="08D5466D" w14:textId="77777777" w:rsidR="0031774C" w:rsidRPr="0031774C" w:rsidRDefault="0031774C" w:rsidP="0031774C">
            <w:pPr>
              <w:jc w:val="center"/>
              <w:rPr>
                <w:rFonts w:ascii="Times New Roman" w:hAnsi="Times New Roman"/>
                <w:i/>
                <w:sz w:val="24"/>
                <w:szCs w:val="24"/>
              </w:rPr>
            </w:pPr>
          </w:p>
        </w:tc>
      </w:tr>
    </w:tbl>
    <w:p w14:paraId="619B2B01" w14:textId="77777777" w:rsidR="0031774C" w:rsidRPr="0031774C" w:rsidRDefault="0031774C" w:rsidP="0031774C">
      <w:pPr>
        <w:spacing w:after="240"/>
        <w:contextualSpacing/>
        <w:rPr>
          <w:rFonts w:ascii="Times New Roman" w:hAnsi="Times New Roman"/>
          <w:b/>
          <w:bCs/>
          <w:sz w:val="24"/>
          <w:szCs w:val="24"/>
        </w:rPr>
        <w:sectPr w:rsidR="0031774C" w:rsidRPr="0031774C" w:rsidSect="0031774C">
          <w:pgSz w:w="11909" w:h="16834" w:code="9"/>
          <w:pgMar w:top="576" w:right="1296" w:bottom="576" w:left="1584" w:header="432" w:footer="288" w:gutter="0"/>
          <w:pgNumType w:start="2"/>
          <w:cols w:space="720"/>
          <w:docGrid w:linePitch="381"/>
        </w:sectPr>
      </w:pPr>
    </w:p>
    <w:p w14:paraId="18CDB263" w14:textId="77777777" w:rsidR="002964F6" w:rsidRPr="0031774C" w:rsidRDefault="002964F6">
      <w:pPr>
        <w:rPr>
          <w:rFonts w:ascii="Times New Roman" w:hAnsi="Times New Roman"/>
          <w:sz w:val="24"/>
          <w:szCs w:val="24"/>
        </w:rPr>
      </w:pPr>
    </w:p>
    <w:sectPr w:rsidR="002964F6" w:rsidRPr="0031774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72AC" w14:textId="77777777" w:rsidR="003B2AED" w:rsidRDefault="003B2AED">
      <w:pPr>
        <w:spacing w:after="0" w:line="240" w:lineRule="auto"/>
      </w:pPr>
      <w:r>
        <w:separator/>
      </w:r>
    </w:p>
  </w:endnote>
  <w:endnote w:type="continuationSeparator" w:id="0">
    <w:p w14:paraId="4BDB73CE" w14:textId="77777777" w:rsidR="003B2AED" w:rsidRDefault="003B2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0863A" w14:textId="77777777" w:rsidR="003B2AED" w:rsidRDefault="003B2AED">
      <w:pPr>
        <w:spacing w:after="0" w:line="240" w:lineRule="auto"/>
      </w:pPr>
      <w:r>
        <w:separator/>
      </w:r>
    </w:p>
  </w:footnote>
  <w:footnote w:type="continuationSeparator" w:id="0">
    <w:p w14:paraId="362151A9" w14:textId="77777777" w:rsidR="003B2AED" w:rsidRDefault="003B2A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774C"/>
    <w:rsid w:val="002964F6"/>
    <w:rsid w:val="0031774C"/>
    <w:rsid w:val="003B2AED"/>
    <w:rsid w:val="006510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BB4A100"/>
  <w15:chartTrackingRefBased/>
  <w15:docId w15:val="{059E3B1C-5449-4E5A-A74B-21F95287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244</Words>
  <Characters>1391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2026-05-20T15:37:00Z</dcterms:created>
  <dcterms:modified xsi:type="dcterms:W3CDTF">2026-05-20T15:37:00Z</dcterms:modified>
</cp:coreProperties>
</file>