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7DC2" w14:textId="77777777" w:rsidR="00423AE5" w:rsidRPr="00423AE5" w:rsidRDefault="00423AE5" w:rsidP="00423AE5">
      <w:pPr>
        <w:spacing w:before="120" w:after="120" w:line="264" w:lineRule="auto"/>
        <w:jc w:val="center"/>
        <w:rPr>
          <w:rFonts w:ascii="Times New Roman" w:eastAsia="Times New Roman" w:hAnsi="Times New Roman"/>
          <w:b/>
          <w:bCs/>
          <w:lang w:val="nl-NL"/>
        </w:rPr>
      </w:pPr>
      <w:r w:rsidRPr="00423AE5">
        <w:rPr>
          <w:rFonts w:ascii="Times New Roman" w:eastAsia="Times New Roman" w:hAnsi="Times New Roman"/>
          <w:b/>
          <w:bCs/>
          <w:lang w:val="nl-NL"/>
        </w:rPr>
        <w:t>BẢN KHAI ĐỀ NGHỊ GIA HẠN</w:t>
      </w:r>
    </w:p>
    <w:p w14:paraId="4F0741E9" w14:textId="77777777" w:rsidR="00423AE5" w:rsidRPr="00423AE5" w:rsidRDefault="00423AE5" w:rsidP="00423AE5">
      <w:pPr>
        <w:spacing w:before="160" w:after="0" w:line="240" w:lineRule="auto"/>
        <w:jc w:val="center"/>
        <w:rPr>
          <w:rFonts w:ascii="Times New Roman" w:eastAsia="Times New Roman" w:hAnsi="Times New Roman"/>
          <w:b/>
          <w:bCs/>
          <w:lang w:val="nl-NL"/>
        </w:rPr>
      </w:pPr>
      <w:r w:rsidRPr="00423AE5">
        <w:rPr>
          <w:rFonts w:ascii="Times New Roman" w:eastAsia="Times New Roman" w:hAnsi="Times New Roman"/>
          <w:b/>
          <w:bCs/>
          <w:lang w:val="nl-NL"/>
        </w:rPr>
        <w:t>GIẤY PHÉP SỬ DỤNG TẦN SỐ VÀ THIẾT BỊ VÔ TUYẾN ĐIỆN</w:t>
      </w:r>
    </w:p>
    <w:p w14:paraId="64785797" w14:textId="77777777" w:rsidR="00423AE5" w:rsidRPr="00423AE5" w:rsidRDefault="00423AE5" w:rsidP="00423AE5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vertAlign w:val="superscript"/>
          <w:lang w:val="nl-NL"/>
        </w:rPr>
      </w:pP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7"/>
        <w:gridCol w:w="1800"/>
        <w:gridCol w:w="1800"/>
        <w:gridCol w:w="2363"/>
        <w:gridCol w:w="1980"/>
        <w:gridCol w:w="1890"/>
      </w:tblGrid>
      <w:tr w:rsidR="00423AE5" w:rsidRPr="00423AE5" w14:paraId="509C7900" w14:textId="77777777" w:rsidTr="00423AE5">
        <w:trPr>
          <w:cantSplit/>
          <w:trHeight w:val="336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7C534C9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vertAlign w:val="superscript"/>
              </w:rPr>
            </w:pPr>
            <w:r w:rsidRPr="00423AE5">
              <w:rPr>
                <w:rFonts w:ascii="Times New Roman" w:eastAsia="Times New Roman" w:hAnsi="Times New Roman"/>
                <w:b/>
                <w:bCs/>
              </w:rPr>
              <w:t>STT</w:t>
            </w:r>
            <w:r w:rsidRPr="00423AE5">
              <w:rPr>
                <w:rFonts w:ascii="Times New Roman" w:eastAsia="Times New Roman" w:hAnsi="Times New Roman"/>
                <w:b/>
                <w:bCs/>
                <w:vertAlign w:val="superscript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38709AA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vertAlign w:val="superscript"/>
              </w:rPr>
            </w:pP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Số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giấy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phép</w:t>
            </w:r>
            <w:r w:rsidRPr="00423AE5">
              <w:rPr>
                <w:rFonts w:ascii="Times New Roman" w:eastAsia="Times New Roman" w:hAnsi="Times New Roman"/>
                <w:b/>
                <w:bCs/>
                <w:vertAlign w:val="superscript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8AA855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vertAlign w:val="superscript"/>
              </w:rPr>
            </w:pP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Ngày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hết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hạn</w:t>
            </w:r>
            <w:r w:rsidRPr="00423AE5">
              <w:rPr>
                <w:rFonts w:ascii="Times New Roman" w:eastAsia="Times New Roman" w:hAnsi="Times New Roman"/>
                <w:b/>
                <w:bCs/>
                <w:vertAlign w:val="superscript"/>
              </w:rPr>
              <w:t>3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8689C19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vertAlign w:val="superscript"/>
              </w:rPr>
            </w:pP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Thời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gian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gia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hạn</w:t>
            </w:r>
            <w:r w:rsidRPr="00423AE5">
              <w:rPr>
                <w:rFonts w:ascii="Times New Roman" w:eastAsia="Times New Roman" w:hAnsi="Times New Roman"/>
                <w:b/>
                <w:bCs/>
                <w:vertAlign w:val="superscript"/>
              </w:rPr>
              <w:t>4</w:t>
            </w:r>
          </w:p>
          <w:p w14:paraId="20392F0B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423AE5">
              <w:rPr>
                <w:rFonts w:ascii="Times New Roman" w:eastAsia="Times New Roman" w:hAnsi="Times New Roman"/>
                <w:b/>
                <w:bCs/>
              </w:rPr>
              <w:t>(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gia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hạn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đến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hết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ngày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>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CCE892B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vertAlign w:val="superscript"/>
              </w:rPr>
            </w:pP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Số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giấy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phép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viễn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thông</w:t>
            </w:r>
            <w:r w:rsidRPr="00423AE5">
              <w:rPr>
                <w:rFonts w:ascii="Times New Roman" w:eastAsia="Times New Roman" w:hAnsi="Times New Roman"/>
                <w:b/>
                <w:bCs/>
                <w:vertAlign w:val="superscript"/>
              </w:rPr>
              <w:t>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A711E19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Ghi</w:t>
            </w:r>
            <w:proofErr w:type="spellEnd"/>
            <w:r w:rsidRPr="00423AE5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423AE5">
              <w:rPr>
                <w:rFonts w:ascii="Times New Roman" w:eastAsia="Times New Roman" w:hAnsi="Times New Roman"/>
                <w:b/>
                <w:bCs/>
              </w:rPr>
              <w:t>chú</w:t>
            </w:r>
            <w:proofErr w:type="spellEnd"/>
          </w:p>
        </w:tc>
      </w:tr>
      <w:tr w:rsidR="00423AE5" w:rsidRPr="00423AE5" w14:paraId="5D675E0B" w14:textId="77777777" w:rsidTr="00423AE5">
        <w:trPr>
          <w:cantSplit/>
          <w:trHeight w:val="320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DFA0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1C2CE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B5631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6B4B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FFC0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4AFC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  <w:tr w:rsidR="00423AE5" w:rsidRPr="00423AE5" w14:paraId="628A6A87" w14:textId="77777777" w:rsidTr="00423AE5">
        <w:trPr>
          <w:cantSplit/>
          <w:trHeight w:val="320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A42F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A9742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9A64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C451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4A71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A3E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  <w:tr w:rsidR="00423AE5" w:rsidRPr="00423AE5" w14:paraId="068024A4" w14:textId="77777777" w:rsidTr="00423AE5">
        <w:trPr>
          <w:cantSplit/>
          <w:trHeight w:val="320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5960F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A634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C9F8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07F6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2C2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A2F3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  <w:tr w:rsidR="00423AE5" w:rsidRPr="00423AE5" w14:paraId="4B11AC2D" w14:textId="77777777" w:rsidTr="00423AE5">
        <w:trPr>
          <w:cantSplit/>
          <w:trHeight w:val="320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4B51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54EB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83D3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284B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9BA4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A69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  <w:tr w:rsidR="00423AE5" w:rsidRPr="00423AE5" w14:paraId="11675975" w14:textId="77777777" w:rsidTr="00423AE5">
        <w:trPr>
          <w:cantSplit/>
          <w:trHeight w:val="320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71DB5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56B0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5EA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F7E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1A35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5EA9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  <w:tr w:rsidR="00423AE5" w:rsidRPr="00423AE5" w14:paraId="3A2E95F2" w14:textId="77777777" w:rsidTr="00423AE5">
        <w:trPr>
          <w:cantSplit/>
          <w:trHeight w:val="980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DF8BBC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423AE5">
              <w:rPr>
                <w:rFonts w:ascii="Times New Roman" w:eastAsia="Times New Roman" w:hAnsi="Times New Roman"/>
                <w:b/>
                <w:bCs/>
              </w:rPr>
              <w:t>…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087E8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423AE5">
              <w:rPr>
                <w:rFonts w:ascii="Times New Roman" w:eastAsia="Times New Roman" w:hAnsi="Times New Roman"/>
                <w:b/>
                <w:bCs/>
              </w:rPr>
              <w:t>…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6ABC9A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423AE5">
              <w:rPr>
                <w:rFonts w:ascii="Times New Roman" w:eastAsia="Times New Roman" w:hAnsi="Times New Roman"/>
                <w:b/>
                <w:bCs/>
              </w:rPr>
              <w:t>…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D23A4F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423AE5">
              <w:rPr>
                <w:rFonts w:ascii="Times New Roman" w:eastAsia="Times New Roman" w:hAnsi="Times New Roman"/>
                <w:b/>
                <w:bCs/>
              </w:rPr>
              <w:t>…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3C4CA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7135ED" w14:textId="77777777" w:rsidR="00423AE5" w:rsidRPr="00423AE5" w:rsidRDefault="00423AE5" w:rsidP="00423AE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</w:p>
        </w:tc>
      </w:tr>
    </w:tbl>
    <w:p w14:paraId="283B3E61" w14:textId="77777777" w:rsidR="00423AE5" w:rsidRPr="00423AE5" w:rsidRDefault="00423AE5" w:rsidP="00423AE5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lang w:val="nl-NL"/>
        </w:rPr>
      </w:pPr>
    </w:p>
    <w:p w14:paraId="03D4E470" w14:textId="77777777" w:rsidR="00423AE5" w:rsidRPr="00423AE5" w:rsidRDefault="00423AE5" w:rsidP="00423AE5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lang w:val="nl-NL"/>
        </w:rPr>
      </w:pPr>
      <w:r w:rsidRPr="00423AE5">
        <w:rPr>
          <w:rFonts w:ascii="Times New Roman" w:eastAsia="Times New Roman" w:hAnsi="Times New Roman"/>
          <w:b/>
          <w:bCs/>
          <w:lang w:val="nl-NL"/>
        </w:rPr>
        <w:t>Bản khai đề nghị gia hạn giấy phép</w:t>
      </w:r>
    </w:p>
    <w:p w14:paraId="194C3DF5" w14:textId="77777777" w:rsidR="00423AE5" w:rsidRPr="00423AE5" w:rsidRDefault="00423AE5" w:rsidP="00423AE5">
      <w:pPr>
        <w:spacing w:before="120" w:after="0" w:line="240" w:lineRule="auto"/>
        <w:jc w:val="both"/>
        <w:rPr>
          <w:rFonts w:ascii="Times New Roman" w:eastAsia="Times New Roman" w:hAnsi="Times New Roman"/>
          <w:bCs/>
          <w:lang w:val="nl-NL"/>
        </w:rPr>
      </w:pPr>
      <w:r w:rsidRPr="00423AE5">
        <w:rPr>
          <w:rFonts w:ascii="Times New Roman" w:eastAsia="Times New Roman" w:hAnsi="Times New Roman"/>
          <w:bCs/>
          <w:lang w:val="nl-NL"/>
        </w:rPr>
        <w:t xml:space="preserve">1. STT: đánh số theo thứ tự </w:t>
      </w:r>
    </w:p>
    <w:p w14:paraId="1CF1AC5C" w14:textId="77777777" w:rsidR="00423AE5" w:rsidRPr="00423AE5" w:rsidRDefault="00423AE5" w:rsidP="00423AE5">
      <w:pPr>
        <w:spacing w:before="120" w:after="0" w:line="240" w:lineRule="auto"/>
        <w:jc w:val="both"/>
        <w:rPr>
          <w:rFonts w:ascii="Times New Roman" w:eastAsia="Times New Roman" w:hAnsi="Times New Roman"/>
          <w:bCs/>
          <w:lang w:val="nl-NL"/>
        </w:rPr>
      </w:pPr>
      <w:r w:rsidRPr="00423AE5">
        <w:rPr>
          <w:rFonts w:ascii="Times New Roman" w:eastAsia="Times New Roman" w:hAnsi="Times New Roman"/>
          <w:bCs/>
          <w:lang w:val="nl-NL"/>
        </w:rPr>
        <w:t>2. Số giấy phép: kê khai số giấy phép cụ thể đề nghị gia hạn</w:t>
      </w:r>
    </w:p>
    <w:p w14:paraId="7E6DFC6A" w14:textId="77777777" w:rsidR="00423AE5" w:rsidRPr="00423AE5" w:rsidRDefault="00423AE5" w:rsidP="00423AE5">
      <w:pPr>
        <w:spacing w:before="120" w:after="0" w:line="240" w:lineRule="auto"/>
        <w:jc w:val="both"/>
        <w:rPr>
          <w:rFonts w:ascii="Times New Roman" w:eastAsia="Times New Roman" w:hAnsi="Times New Roman"/>
          <w:bCs/>
          <w:lang w:val="nl-NL"/>
        </w:rPr>
      </w:pPr>
      <w:r w:rsidRPr="00423AE5">
        <w:rPr>
          <w:rFonts w:ascii="Times New Roman" w:eastAsia="Times New Roman" w:hAnsi="Times New Roman"/>
          <w:bCs/>
          <w:lang w:val="nl-NL"/>
        </w:rPr>
        <w:t>3. Ngày hết hạn: Kê khai ngày hết hạn của giấy phép được đề nghị gia hạn</w:t>
      </w:r>
    </w:p>
    <w:p w14:paraId="5C797B26" w14:textId="77777777" w:rsidR="00423AE5" w:rsidRPr="00423AE5" w:rsidRDefault="00423AE5" w:rsidP="00423AE5">
      <w:pPr>
        <w:spacing w:before="120" w:after="0" w:line="240" w:lineRule="auto"/>
        <w:jc w:val="both"/>
        <w:rPr>
          <w:rFonts w:ascii="Times New Roman" w:eastAsia="Times New Roman" w:hAnsi="Times New Roman"/>
          <w:bCs/>
          <w:lang w:val="nl-NL"/>
        </w:rPr>
      </w:pPr>
      <w:r w:rsidRPr="00423AE5">
        <w:rPr>
          <w:rFonts w:ascii="Times New Roman" w:eastAsia="Times New Roman" w:hAnsi="Times New Roman"/>
          <w:bCs/>
          <w:lang w:val="nl-NL"/>
        </w:rPr>
        <w:t>4. Thời gian gia hạn (gia hạn đến hết ngày): kê khai thời gian gia hạn giấy phép theo năm (01 năm,...) hoặc theo ngày tháng cụ thể (ngày/tháng/năm).</w:t>
      </w:r>
    </w:p>
    <w:p w14:paraId="3B763865" w14:textId="77777777" w:rsidR="00423AE5" w:rsidRPr="00423AE5" w:rsidRDefault="00423AE5" w:rsidP="00423AE5">
      <w:pPr>
        <w:spacing w:before="120" w:after="0" w:line="240" w:lineRule="auto"/>
        <w:jc w:val="both"/>
        <w:rPr>
          <w:rFonts w:ascii="Times New Roman" w:eastAsia="Times New Roman" w:hAnsi="Times New Roman"/>
          <w:bCs/>
          <w:lang w:val="nl-NL"/>
        </w:rPr>
      </w:pPr>
      <w:r w:rsidRPr="00423AE5">
        <w:rPr>
          <w:rFonts w:ascii="Times New Roman" w:eastAsia="Times New Roman" w:hAnsi="Times New Roman"/>
          <w:bCs/>
          <w:lang w:val="nl-NL"/>
        </w:rPr>
        <w:t>5. Số giấy phép viễn thông: kê khai số giấy phép thiết lập mạng viễn thông (nếu có) nếu giấy phép được cấp trước đây có thay đổi.</w:t>
      </w:r>
    </w:p>
    <w:p w14:paraId="415E617E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AE5"/>
    <w:rsid w:val="00423AE5"/>
    <w:rsid w:val="004F7A39"/>
    <w:rsid w:val="007F6B79"/>
    <w:rsid w:val="00911AB7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0B9492"/>
  <w15:chartTrackingRefBased/>
  <w15:docId w15:val="{3C724358-C653-42AB-A0DC-B45BF03C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2026-05-20T15:43:00Z</dcterms:created>
  <dcterms:modified xsi:type="dcterms:W3CDTF">2026-05-20T15:43:00Z</dcterms:modified>
</cp:coreProperties>
</file>