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4B2E51" w:rsidRPr="004B2E51" w14:paraId="55A178D7" w14:textId="77777777" w:rsidTr="004B2E51">
        <w:trPr>
          <w:tblCellSpacing w:w="0" w:type="dxa"/>
        </w:trPr>
        <w:tc>
          <w:tcPr>
            <w:tcW w:w="2500" w:type="pct"/>
            <w:shd w:val="clear" w:color="auto" w:fill="FFFFFF"/>
            <w:hideMark/>
          </w:tcPr>
          <w:p w14:paraId="66FB66BE" w14:textId="77777777" w:rsidR="004B2E51" w:rsidRPr="004B2E51" w:rsidRDefault="004B2E51" w:rsidP="004B2E51">
            <w:pPr>
              <w:spacing w:before="120" w:after="0" w:line="276" w:lineRule="auto"/>
              <w:jc w:val="right"/>
              <w:rPr>
                <w:rFonts w:ascii="Times New Roman" w:eastAsia="Times New Roman" w:hAnsi="Times New Roman"/>
                <w:color w:val="000000"/>
                <w:sz w:val="24"/>
                <w:szCs w:val="24"/>
              </w:rPr>
            </w:pPr>
            <w:r w:rsidRPr="004B2E51">
              <w:rPr>
                <w:rFonts w:ascii="Times New Roman" w:eastAsia="Times New Roman" w:hAnsi="Times New Roman"/>
                <w:i/>
                <w:iCs/>
                <w:color w:val="000000"/>
                <w:sz w:val="24"/>
                <w:szCs w:val="24"/>
              </w:rPr>
              <w:t>Mẫu số 05/DVTHTT ban hành kèm theo TT số /2023/TT-BTTTT</w:t>
            </w:r>
            <w:r w:rsidRPr="004B2E51">
              <w:rPr>
                <w:rFonts w:ascii="Times New Roman" w:eastAsia="Times New Roman" w:hAnsi="Times New Roman"/>
                <w:i/>
                <w:iCs/>
                <w:color w:val="000000"/>
                <w:sz w:val="24"/>
                <w:szCs w:val="24"/>
              </w:rPr>
              <w:br/>
              <w:t>Ngày / /2023</w:t>
            </w:r>
          </w:p>
        </w:tc>
      </w:tr>
    </w:tbl>
    <w:p w14:paraId="2EA5A693" w14:textId="77777777" w:rsidR="004B2E51" w:rsidRPr="004B2E51" w:rsidRDefault="004B2E51" w:rsidP="004B2E51">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B2E51" w:rsidRPr="004B2E51" w14:paraId="023A8435" w14:textId="77777777" w:rsidTr="004B2E51">
        <w:trPr>
          <w:tblCellSpacing w:w="0" w:type="dxa"/>
        </w:trPr>
        <w:tc>
          <w:tcPr>
            <w:tcW w:w="3348" w:type="dxa"/>
            <w:shd w:val="clear" w:color="auto" w:fill="FFFFFF"/>
            <w:tcMar>
              <w:top w:w="0" w:type="dxa"/>
              <w:left w:w="108" w:type="dxa"/>
              <w:bottom w:w="0" w:type="dxa"/>
              <w:right w:w="108" w:type="dxa"/>
            </w:tcMar>
            <w:hideMark/>
          </w:tcPr>
          <w:p w14:paraId="23F42068"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TÊN DOANH NGHIỆP</w:t>
            </w:r>
            <w:r w:rsidRPr="004B2E51">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78C08CD"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CỘNG HÒA XÃ HỘI CHỦ NGHĨA VIỆT NAM</w:t>
            </w:r>
            <w:r w:rsidRPr="004B2E51">
              <w:rPr>
                <w:rFonts w:ascii="Times New Roman" w:eastAsia="Times New Roman" w:hAnsi="Times New Roman"/>
                <w:b/>
                <w:bCs/>
                <w:color w:val="000000"/>
                <w:sz w:val="24"/>
                <w:szCs w:val="24"/>
              </w:rPr>
              <w:br/>
              <w:t>Độc lập - Tự do - Hạnh phúc</w:t>
            </w:r>
            <w:r w:rsidRPr="004B2E51">
              <w:rPr>
                <w:rFonts w:ascii="Times New Roman" w:eastAsia="Times New Roman" w:hAnsi="Times New Roman"/>
                <w:b/>
                <w:bCs/>
                <w:color w:val="000000"/>
                <w:sz w:val="24"/>
                <w:szCs w:val="24"/>
              </w:rPr>
              <w:br/>
              <w:t>---------------</w:t>
            </w:r>
          </w:p>
        </w:tc>
      </w:tr>
      <w:tr w:rsidR="004B2E51" w:rsidRPr="004B2E51" w14:paraId="542990EE" w14:textId="77777777" w:rsidTr="004B2E51">
        <w:trPr>
          <w:tblCellSpacing w:w="0" w:type="dxa"/>
        </w:trPr>
        <w:tc>
          <w:tcPr>
            <w:tcW w:w="3348" w:type="dxa"/>
            <w:shd w:val="clear" w:color="auto" w:fill="FFFFFF"/>
            <w:tcMar>
              <w:top w:w="0" w:type="dxa"/>
              <w:left w:w="108" w:type="dxa"/>
              <w:bottom w:w="0" w:type="dxa"/>
              <w:right w:w="108" w:type="dxa"/>
            </w:tcMar>
            <w:hideMark/>
          </w:tcPr>
          <w:p w14:paraId="19EE8FAA"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700A3F41" w14:textId="77777777" w:rsidR="004B2E51" w:rsidRPr="004B2E51" w:rsidRDefault="004B2E51" w:rsidP="004B2E51">
            <w:pPr>
              <w:spacing w:before="120" w:after="120" w:line="276" w:lineRule="auto"/>
              <w:jc w:val="right"/>
              <w:rPr>
                <w:rFonts w:ascii="Times New Roman" w:eastAsia="Times New Roman" w:hAnsi="Times New Roman"/>
                <w:color w:val="000000"/>
                <w:sz w:val="24"/>
                <w:szCs w:val="24"/>
              </w:rPr>
            </w:pPr>
            <w:r w:rsidRPr="004B2E51">
              <w:rPr>
                <w:rFonts w:ascii="Times New Roman" w:eastAsia="Times New Roman" w:hAnsi="Times New Roman"/>
                <w:i/>
                <w:iCs/>
                <w:color w:val="000000"/>
                <w:sz w:val="24"/>
                <w:szCs w:val="24"/>
              </w:rPr>
              <w:t>….., ngày tháng năm 20..</w:t>
            </w:r>
          </w:p>
        </w:tc>
      </w:tr>
    </w:tbl>
    <w:p w14:paraId="59A9DF17" w14:textId="77777777" w:rsidR="004B2E51" w:rsidRPr="004B2E51" w:rsidRDefault="004B2E51" w:rsidP="004B2E51">
      <w:pPr>
        <w:shd w:val="clear" w:color="auto" w:fill="FFFFFF"/>
        <w:spacing w:before="120" w:after="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TỜ KHAI </w:t>
      </w:r>
      <w:r w:rsidRPr="004B2E51">
        <w:rPr>
          <w:rFonts w:ascii="Times New Roman" w:eastAsia="Times New Roman" w:hAnsi="Times New Roman"/>
          <w:b/>
          <w:bCs/>
          <w:i/>
          <w:iCs/>
          <w:color w:val="000000"/>
          <w:sz w:val="24"/>
          <w:szCs w:val="24"/>
        </w:rPr>
        <w:t>ĐĂNG KÝ/ SỬA ĐỔI/BỔ SUNG</w:t>
      </w:r>
      <w:r w:rsidRPr="004B2E51">
        <w:rPr>
          <w:rFonts w:ascii="Times New Roman" w:eastAsia="Times New Roman" w:hAnsi="Times New Roman"/>
          <w:b/>
          <w:bCs/>
          <w:color w:val="000000"/>
          <w:sz w:val="24"/>
          <w:szCs w:val="24"/>
        </w:rPr>
        <w:t> DANH MỤC KÊNH CHƯƠNG TRÌNH TRÊN DỊCH VỤ PHÁT THANH, TRUYỀN HÌNH TRẢ TIỀN</w:t>
      </w:r>
    </w:p>
    <w:p w14:paraId="64E04D05" w14:textId="77777777" w:rsidR="004B2E51" w:rsidRPr="004B2E51" w:rsidRDefault="004B2E51" w:rsidP="004B2E51">
      <w:pPr>
        <w:shd w:val="clear" w:color="auto" w:fill="FFFFFF"/>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Kính gửi: Cục Phát thanh, truyền hình và thông tin điện tử</w:t>
      </w:r>
    </w:p>
    <w:p w14:paraId="0BF7A697"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Tên doanh nghiệp</w:t>
      </w:r>
      <w:r w:rsidRPr="004B2E51">
        <w:rPr>
          <w:rFonts w:ascii="Times New Roman" w:eastAsia="Times New Roman" w:hAnsi="Times New Roman"/>
          <w:color w:val="000000"/>
          <w:sz w:val="24"/>
          <w:szCs w:val="24"/>
        </w:rPr>
        <w:t> </w:t>
      </w:r>
      <w:r w:rsidRPr="004B2E51">
        <w:rPr>
          <w:rFonts w:ascii="Times New Roman" w:eastAsia="Times New Roman" w:hAnsi="Times New Roman"/>
          <w:i/>
          <w:iCs/>
          <w:color w:val="000000"/>
          <w:sz w:val="24"/>
          <w:szCs w:val="24"/>
        </w:rPr>
        <w:t>(viết chữ in hoa)</w:t>
      </w:r>
      <w:r w:rsidRPr="004B2E51">
        <w:rPr>
          <w:rFonts w:ascii="Times New Roman" w:eastAsia="Times New Roman" w:hAnsi="Times New Roman"/>
          <w:color w:val="000000"/>
          <w:sz w:val="24"/>
          <w:szCs w:val="24"/>
        </w:rPr>
        <w:t>: ………………………………………………………………</w:t>
      </w:r>
    </w:p>
    <w:p w14:paraId="36BEA64E"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 Địa chỉ trụ sở chính: ………………………………………………………………………………</w:t>
      </w:r>
    </w:p>
    <w:p w14:paraId="4AFEC1B2"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 Điện thoại:…………………………………………………… - Fax: …………………………….</w:t>
      </w:r>
    </w:p>
    <w:p w14:paraId="2A59AED2"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 Email (nếu có): …………………………………………………………………………………….</w:t>
      </w:r>
    </w:p>
    <w:p w14:paraId="4D946A02"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 Website (nếu có): ………………………………………………………………………………….</w:t>
      </w:r>
    </w:p>
    <w:p w14:paraId="51B39FA6"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 Giấy phép cung cấp dịch vụ phát thanh, truyền hình trả tiền số ....do....</w:t>
      </w:r>
      <w:r w:rsidRPr="004B2E51">
        <w:rPr>
          <w:rFonts w:ascii="Times New Roman" w:eastAsia="Times New Roman" w:hAnsi="Times New Roman"/>
          <w:i/>
          <w:iCs/>
          <w:color w:val="000000"/>
          <w:sz w:val="24"/>
          <w:szCs w:val="24"/>
        </w:rPr>
        <w:t>cấp…. lần đầu ngày tháng…. năm...cấp ngày…. tháng...năm ……</w:t>
      </w:r>
    </w:p>
    <w:p w14:paraId="730083BC"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 Giấy chứng nhận đăng ký danh mục kênh chương trình trên dịch vụ phát thanh, truyền hình trả tiền số....do...cấp ngày…… tháng…… năm...</w:t>
      </w:r>
      <w:r w:rsidRPr="004B2E51">
        <w:rPr>
          <w:rFonts w:ascii="Times New Roman" w:eastAsia="Times New Roman" w:hAnsi="Times New Roman"/>
          <w:i/>
          <w:iCs/>
          <w:color w:val="000000"/>
          <w:sz w:val="24"/>
          <w:szCs w:val="24"/>
        </w:rPr>
        <w:t> (áp dụng đối với trường hợp sửa đổi, bổ sung)</w:t>
      </w:r>
    </w:p>
    <w:p w14:paraId="75CABABB"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1. Đăng </w:t>
      </w:r>
      <w:r w:rsidRPr="004B2E51">
        <w:rPr>
          <w:rFonts w:ascii="Times New Roman" w:eastAsia="Times New Roman" w:hAnsi="Times New Roman"/>
          <w:b/>
          <w:bCs/>
          <w:i/>
          <w:iCs/>
          <w:color w:val="000000"/>
          <w:sz w:val="24"/>
          <w:szCs w:val="24"/>
        </w:rPr>
        <w:t>ký danh mục/bổ sung, sửa đổi</w:t>
      </w:r>
      <w:r w:rsidRPr="004B2E51">
        <w:rPr>
          <w:rFonts w:ascii="Times New Roman" w:eastAsia="Times New Roman" w:hAnsi="Times New Roman"/>
          <w:b/>
          <w:bCs/>
          <w:color w:val="000000"/>
          <w:sz w:val="24"/>
          <w:szCs w:val="24"/>
        </w:rPr>
        <w:t> danh mục kênh chương trình trên dịch vụ phát thanh, truyền hình trả tiền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9"/>
        <w:gridCol w:w="1235"/>
        <w:gridCol w:w="1329"/>
        <w:gridCol w:w="1329"/>
        <w:gridCol w:w="1139"/>
        <w:gridCol w:w="1615"/>
        <w:gridCol w:w="855"/>
        <w:gridCol w:w="1329"/>
      </w:tblGrid>
      <w:tr w:rsidR="004B2E51" w:rsidRPr="004B2E51" w14:paraId="7F1C7289" w14:textId="77777777" w:rsidTr="004B2E51">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hideMark/>
          </w:tcPr>
          <w:p w14:paraId="7D6A8673"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STT</w:t>
            </w:r>
          </w:p>
        </w:tc>
        <w:tc>
          <w:tcPr>
            <w:tcW w:w="650" w:type="pct"/>
            <w:tcBorders>
              <w:top w:val="single" w:sz="8" w:space="0" w:color="auto"/>
              <w:left w:val="nil"/>
              <w:bottom w:val="single" w:sz="8" w:space="0" w:color="auto"/>
              <w:right w:val="single" w:sz="8" w:space="0" w:color="auto"/>
            </w:tcBorders>
            <w:shd w:val="clear" w:color="auto" w:fill="FFFFFF"/>
            <w:hideMark/>
          </w:tcPr>
          <w:p w14:paraId="7AB4E6FB"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TÊN KÊNH/ BIỂU TƯỢNG KÊNH CHƯƠNG TRÌNH</w:t>
            </w:r>
          </w:p>
        </w:tc>
        <w:tc>
          <w:tcPr>
            <w:tcW w:w="700" w:type="pct"/>
            <w:tcBorders>
              <w:top w:val="single" w:sz="8" w:space="0" w:color="auto"/>
              <w:left w:val="nil"/>
              <w:bottom w:val="single" w:sz="8" w:space="0" w:color="auto"/>
              <w:right w:val="single" w:sz="8" w:space="0" w:color="auto"/>
            </w:tcBorders>
            <w:shd w:val="clear" w:color="auto" w:fill="FFFFFF"/>
            <w:hideMark/>
          </w:tcPr>
          <w:p w14:paraId="090E191B"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 xml:space="preserve">ĐƠN VỊ CUNG CẤP NỘI DUNG (CHỊU TRÁCH NHIỆM NỘI DUNG KÊNH </w:t>
            </w:r>
            <w:r w:rsidRPr="004B2E51">
              <w:rPr>
                <w:rFonts w:ascii="Times New Roman" w:eastAsia="Times New Roman" w:hAnsi="Times New Roman"/>
                <w:b/>
                <w:bCs/>
                <w:color w:val="000000"/>
                <w:sz w:val="24"/>
                <w:szCs w:val="24"/>
              </w:rPr>
              <w:lastRenderedPageBreak/>
              <w:t>CHƯƠNG TRÌNH)</w:t>
            </w:r>
          </w:p>
        </w:tc>
        <w:tc>
          <w:tcPr>
            <w:tcW w:w="700" w:type="pct"/>
            <w:tcBorders>
              <w:top w:val="single" w:sz="8" w:space="0" w:color="auto"/>
              <w:left w:val="nil"/>
              <w:bottom w:val="single" w:sz="8" w:space="0" w:color="auto"/>
              <w:right w:val="single" w:sz="8" w:space="0" w:color="auto"/>
            </w:tcBorders>
            <w:shd w:val="clear" w:color="auto" w:fill="FFFFFF"/>
            <w:hideMark/>
          </w:tcPr>
          <w:p w14:paraId="7CE5E644"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lastRenderedPageBreak/>
              <w:t xml:space="preserve">ĐẠI LÝ CUNG CẤP KÊNH CHƯƠNG TRÌNH (đối với kênh chương trình nước </w:t>
            </w:r>
            <w:r w:rsidRPr="004B2E51">
              <w:rPr>
                <w:rFonts w:ascii="Times New Roman" w:eastAsia="Times New Roman" w:hAnsi="Times New Roman"/>
                <w:b/>
                <w:bCs/>
                <w:color w:val="000000"/>
                <w:sz w:val="24"/>
                <w:szCs w:val="24"/>
              </w:rPr>
              <w:lastRenderedPageBreak/>
              <w:t>ngoài)</w:t>
            </w:r>
          </w:p>
        </w:tc>
        <w:tc>
          <w:tcPr>
            <w:tcW w:w="600" w:type="pct"/>
            <w:tcBorders>
              <w:top w:val="single" w:sz="8" w:space="0" w:color="auto"/>
              <w:left w:val="nil"/>
              <w:bottom w:val="single" w:sz="8" w:space="0" w:color="auto"/>
              <w:right w:val="single" w:sz="8" w:space="0" w:color="auto"/>
            </w:tcBorders>
            <w:shd w:val="clear" w:color="auto" w:fill="FFFFFF"/>
            <w:hideMark/>
          </w:tcPr>
          <w:p w14:paraId="1ABFA728"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lastRenderedPageBreak/>
              <w:t xml:space="preserve">LOẠI KÊNH CHƯƠNG TRÌNH/ TÔN CHỈ, MỤC ĐÍCH KÊNH </w:t>
            </w:r>
            <w:r w:rsidRPr="004B2E51">
              <w:rPr>
                <w:rFonts w:ascii="Times New Roman" w:eastAsia="Times New Roman" w:hAnsi="Times New Roman"/>
                <w:b/>
                <w:bCs/>
                <w:color w:val="000000"/>
                <w:sz w:val="24"/>
                <w:szCs w:val="24"/>
              </w:rPr>
              <w:lastRenderedPageBreak/>
              <w:t>CHƯƠNG TRÌNH </w:t>
            </w:r>
            <w:r w:rsidRPr="004B2E51">
              <w:rPr>
                <w:rFonts w:ascii="Times New Roman" w:eastAsia="Times New Roman" w:hAnsi="Times New Roman"/>
                <w:b/>
                <w:bCs/>
                <w:color w:val="000000"/>
                <w:sz w:val="24"/>
                <w:szCs w:val="24"/>
                <w:vertAlign w:val="superscript"/>
              </w:rPr>
              <w:t>12</w:t>
            </w:r>
          </w:p>
        </w:tc>
        <w:tc>
          <w:tcPr>
            <w:tcW w:w="850" w:type="pct"/>
            <w:tcBorders>
              <w:top w:val="single" w:sz="8" w:space="0" w:color="auto"/>
              <w:left w:val="nil"/>
              <w:bottom w:val="single" w:sz="8" w:space="0" w:color="auto"/>
              <w:right w:val="single" w:sz="8" w:space="0" w:color="auto"/>
            </w:tcBorders>
            <w:shd w:val="clear" w:color="auto" w:fill="FFFFFF"/>
            <w:hideMark/>
          </w:tcPr>
          <w:p w14:paraId="457C6519"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lastRenderedPageBreak/>
              <w:t xml:space="preserve">GIẤY PHÉP SẢN XUẤT KÊNH HOẶC GIẤY PHÉP BIÊN TẬP KÊNH CHƯƠNG TRÌNH NƯỚC </w:t>
            </w:r>
            <w:r w:rsidRPr="004B2E51">
              <w:rPr>
                <w:rFonts w:ascii="Times New Roman" w:eastAsia="Times New Roman" w:hAnsi="Times New Roman"/>
                <w:b/>
                <w:bCs/>
                <w:color w:val="000000"/>
                <w:sz w:val="24"/>
                <w:szCs w:val="24"/>
              </w:rPr>
              <w:lastRenderedPageBreak/>
              <w:t>NGOÀI (Số GP, ngày tháng năm cấp phép)</w:t>
            </w:r>
            <w:r w:rsidRPr="004B2E51">
              <w:rPr>
                <w:rFonts w:ascii="Times New Roman" w:eastAsia="Times New Roman" w:hAnsi="Times New Roman"/>
                <w:b/>
                <w:bCs/>
                <w:color w:val="000000"/>
                <w:sz w:val="24"/>
                <w:szCs w:val="24"/>
                <w:vertAlign w:val="superscript"/>
              </w:rPr>
              <w:t>13</w:t>
            </w:r>
          </w:p>
        </w:tc>
        <w:tc>
          <w:tcPr>
            <w:tcW w:w="450" w:type="pct"/>
            <w:tcBorders>
              <w:top w:val="single" w:sz="8" w:space="0" w:color="auto"/>
              <w:left w:val="nil"/>
              <w:bottom w:val="single" w:sz="8" w:space="0" w:color="auto"/>
              <w:right w:val="single" w:sz="8" w:space="0" w:color="auto"/>
            </w:tcBorders>
            <w:shd w:val="clear" w:color="auto" w:fill="FFFFFF"/>
            <w:hideMark/>
          </w:tcPr>
          <w:p w14:paraId="503F596E"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lastRenderedPageBreak/>
              <w:t>ĐỘ PHÂN GIẢI HÌNH ẢNH</w:t>
            </w:r>
          </w:p>
        </w:tc>
        <w:tc>
          <w:tcPr>
            <w:tcW w:w="600" w:type="pct"/>
            <w:tcBorders>
              <w:top w:val="single" w:sz="8" w:space="0" w:color="auto"/>
              <w:left w:val="nil"/>
              <w:bottom w:val="single" w:sz="8" w:space="0" w:color="auto"/>
              <w:right w:val="single" w:sz="8" w:space="0" w:color="auto"/>
            </w:tcBorders>
            <w:shd w:val="clear" w:color="auto" w:fill="FFFFFF"/>
            <w:hideMark/>
          </w:tcPr>
          <w:p w14:paraId="2956B9A3"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PHẠM VI CUNG CẤP</w:t>
            </w:r>
          </w:p>
        </w:tc>
      </w:tr>
      <w:tr w:rsidR="004B2E51" w:rsidRPr="004B2E51" w14:paraId="5757ADFE"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162E730"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I</w:t>
            </w:r>
          </w:p>
        </w:tc>
        <w:tc>
          <w:tcPr>
            <w:tcW w:w="4650" w:type="pct"/>
            <w:gridSpan w:val="7"/>
            <w:tcBorders>
              <w:top w:val="nil"/>
              <w:left w:val="nil"/>
              <w:bottom w:val="single" w:sz="8" w:space="0" w:color="auto"/>
              <w:right w:val="single" w:sz="8" w:space="0" w:color="auto"/>
            </w:tcBorders>
            <w:shd w:val="clear" w:color="auto" w:fill="FFFFFF"/>
            <w:hideMark/>
          </w:tcPr>
          <w:p w14:paraId="4A4BC1D4"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Kênh chương trình truyền hình phục vụ nhiệm vụ chính trị, thông tin tuyên truyền thiết yếu của quốc gia</w:t>
            </w:r>
          </w:p>
        </w:tc>
      </w:tr>
      <w:tr w:rsidR="004B2E51" w:rsidRPr="004B2E51" w14:paraId="283A1B6A"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9BAD59E"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1</w:t>
            </w:r>
          </w:p>
        </w:tc>
        <w:tc>
          <w:tcPr>
            <w:tcW w:w="650" w:type="pct"/>
            <w:tcBorders>
              <w:top w:val="nil"/>
              <w:left w:val="nil"/>
              <w:bottom w:val="single" w:sz="8" w:space="0" w:color="auto"/>
              <w:right w:val="single" w:sz="8" w:space="0" w:color="auto"/>
            </w:tcBorders>
            <w:shd w:val="clear" w:color="auto" w:fill="FFFFFF"/>
            <w:hideMark/>
          </w:tcPr>
          <w:p w14:paraId="6FA20143"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Ví dụ:</w:t>
            </w:r>
          </w:p>
          <w:p w14:paraId="351752A3"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VTV1</w:t>
            </w:r>
          </w:p>
        </w:tc>
        <w:tc>
          <w:tcPr>
            <w:tcW w:w="700" w:type="pct"/>
            <w:tcBorders>
              <w:top w:val="nil"/>
              <w:left w:val="nil"/>
              <w:bottom w:val="single" w:sz="8" w:space="0" w:color="auto"/>
              <w:right w:val="single" w:sz="8" w:space="0" w:color="auto"/>
            </w:tcBorders>
            <w:shd w:val="clear" w:color="auto" w:fill="FFFFFF"/>
            <w:hideMark/>
          </w:tcPr>
          <w:p w14:paraId="5ACA1540"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Đài Truyền hình Việt Nam</w:t>
            </w:r>
          </w:p>
        </w:tc>
        <w:tc>
          <w:tcPr>
            <w:tcW w:w="700" w:type="pct"/>
            <w:tcBorders>
              <w:top w:val="nil"/>
              <w:left w:val="nil"/>
              <w:bottom w:val="single" w:sz="8" w:space="0" w:color="auto"/>
              <w:right w:val="single" w:sz="8" w:space="0" w:color="auto"/>
            </w:tcBorders>
            <w:shd w:val="clear" w:color="auto" w:fill="FFFFFF"/>
            <w:hideMark/>
          </w:tcPr>
          <w:p w14:paraId="159E1085"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6BEC70BE"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Thời sự - chính trị tổng hợp</w:t>
            </w:r>
          </w:p>
        </w:tc>
        <w:tc>
          <w:tcPr>
            <w:tcW w:w="850" w:type="pct"/>
            <w:tcBorders>
              <w:top w:val="nil"/>
              <w:left w:val="nil"/>
              <w:bottom w:val="single" w:sz="8" w:space="0" w:color="auto"/>
              <w:right w:val="single" w:sz="8" w:space="0" w:color="auto"/>
            </w:tcBorders>
            <w:shd w:val="clear" w:color="auto" w:fill="FFFFFF"/>
            <w:hideMark/>
          </w:tcPr>
          <w:p w14:paraId="68AE0C3A"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01/GP-BTTTT ngày 01/01/2011</w:t>
            </w:r>
          </w:p>
        </w:tc>
        <w:tc>
          <w:tcPr>
            <w:tcW w:w="450" w:type="pct"/>
            <w:tcBorders>
              <w:top w:val="nil"/>
              <w:left w:val="nil"/>
              <w:bottom w:val="single" w:sz="8" w:space="0" w:color="auto"/>
              <w:right w:val="single" w:sz="8" w:space="0" w:color="auto"/>
            </w:tcBorders>
            <w:shd w:val="clear" w:color="auto" w:fill="FFFFFF"/>
            <w:hideMark/>
          </w:tcPr>
          <w:p w14:paraId="7817F9CA"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SD</w:t>
            </w:r>
          </w:p>
        </w:tc>
        <w:tc>
          <w:tcPr>
            <w:tcW w:w="600" w:type="pct"/>
            <w:tcBorders>
              <w:top w:val="nil"/>
              <w:left w:val="nil"/>
              <w:bottom w:val="single" w:sz="8" w:space="0" w:color="auto"/>
              <w:right w:val="single" w:sz="8" w:space="0" w:color="auto"/>
            </w:tcBorders>
            <w:shd w:val="clear" w:color="auto" w:fill="FFFFFF"/>
            <w:hideMark/>
          </w:tcPr>
          <w:p w14:paraId="4AD6A9BA"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Trên toàn hệ thống dịch vụ của doanh nghiệp</w:t>
            </w:r>
          </w:p>
        </w:tc>
      </w:tr>
      <w:tr w:rsidR="004B2E51" w:rsidRPr="004B2E51" w14:paraId="7FB05389"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83A78FD"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II</w:t>
            </w:r>
          </w:p>
        </w:tc>
        <w:tc>
          <w:tcPr>
            <w:tcW w:w="4650" w:type="pct"/>
            <w:gridSpan w:val="7"/>
            <w:tcBorders>
              <w:top w:val="nil"/>
              <w:left w:val="nil"/>
              <w:bottom w:val="single" w:sz="8" w:space="0" w:color="auto"/>
              <w:right w:val="single" w:sz="8" w:space="0" w:color="auto"/>
            </w:tcBorders>
            <w:shd w:val="clear" w:color="auto" w:fill="FFFFFF"/>
            <w:hideMark/>
          </w:tcPr>
          <w:p w14:paraId="564066B0"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Kênh chương trình truyền hình phục vụ nhiệm vụ chính trị, thông tin tuyên truyền thiết yếu của địa phương</w:t>
            </w:r>
          </w:p>
        </w:tc>
      </w:tr>
      <w:tr w:rsidR="004B2E51" w:rsidRPr="004B2E51" w14:paraId="12151C39"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A81BAAA"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2</w:t>
            </w:r>
          </w:p>
        </w:tc>
        <w:tc>
          <w:tcPr>
            <w:tcW w:w="650" w:type="pct"/>
            <w:tcBorders>
              <w:top w:val="nil"/>
              <w:left w:val="nil"/>
              <w:bottom w:val="single" w:sz="8" w:space="0" w:color="auto"/>
              <w:right w:val="single" w:sz="8" w:space="0" w:color="auto"/>
            </w:tcBorders>
            <w:shd w:val="clear" w:color="auto" w:fill="FFFFFF"/>
            <w:hideMark/>
          </w:tcPr>
          <w:p w14:paraId="4DE2C407"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Ví dụ:</w:t>
            </w:r>
          </w:p>
          <w:p w14:paraId="0F872A32"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HTV9</w:t>
            </w:r>
          </w:p>
        </w:tc>
        <w:tc>
          <w:tcPr>
            <w:tcW w:w="700" w:type="pct"/>
            <w:tcBorders>
              <w:top w:val="nil"/>
              <w:left w:val="nil"/>
              <w:bottom w:val="single" w:sz="8" w:space="0" w:color="auto"/>
              <w:right w:val="single" w:sz="8" w:space="0" w:color="auto"/>
            </w:tcBorders>
            <w:shd w:val="clear" w:color="auto" w:fill="FFFFFF"/>
            <w:hideMark/>
          </w:tcPr>
          <w:p w14:paraId="4F6A77FC"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Đài Truyền hình thành phố Hồ Chí Minh</w:t>
            </w:r>
          </w:p>
        </w:tc>
        <w:tc>
          <w:tcPr>
            <w:tcW w:w="700" w:type="pct"/>
            <w:tcBorders>
              <w:top w:val="nil"/>
              <w:left w:val="nil"/>
              <w:bottom w:val="single" w:sz="8" w:space="0" w:color="auto"/>
              <w:right w:val="single" w:sz="8" w:space="0" w:color="auto"/>
            </w:tcBorders>
            <w:shd w:val="clear" w:color="auto" w:fill="FFFFFF"/>
            <w:hideMark/>
          </w:tcPr>
          <w:p w14:paraId="4289E4C0"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3F196A4C"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Thời sự - chính trị tổng hợp</w:t>
            </w:r>
          </w:p>
        </w:tc>
        <w:tc>
          <w:tcPr>
            <w:tcW w:w="850" w:type="pct"/>
            <w:tcBorders>
              <w:top w:val="nil"/>
              <w:left w:val="nil"/>
              <w:bottom w:val="single" w:sz="8" w:space="0" w:color="auto"/>
              <w:right w:val="single" w:sz="8" w:space="0" w:color="auto"/>
            </w:tcBorders>
            <w:shd w:val="clear" w:color="auto" w:fill="FFFFFF"/>
            <w:hideMark/>
          </w:tcPr>
          <w:p w14:paraId="4D0FC990"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71B47EFD"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SD</w:t>
            </w:r>
          </w:p>
        </w:tc>
        <w:tc>
          <w:tcPr>
            <w:tcW w:w="600" w:type="pct"/>
            <w:tcBorders>
              <w:top w:val="nil"/>
              <w:left w:val="nil"/>
              <w:bottom w:val="single" w:sz="8" w:space="0" w:color="auto"/>
              <w:right w:val="single" w:sz="8" w:space="0" w:color="auto"/>
            </w:tcBorders>
            <w:shd w:val="clear" w:color="auto" w:fill="FFFFFF"/>
            <w:hideMark/>
          </w:tcPr>
          <w:p w14:paraId="34789C68"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Trên toàn hệ thống dịch vụ của doanh nghiệp</w:t>
            </w:r>
          </w:p>
        </w:tc>
      </w:tr>
      <w:tr w:rsidR="004B2E51" w:rsidRPr="004B2E51" w14:paraId="009A7F55"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EE87366"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III</w:t>
            </w:r>
          </w:p>
        </w:tc>
        <w:tc>
          <w:tcPr>
            <w:tcW w:w="4650" w:type="pct"/>
            <w:gridSpan w:val="7"/>
            <w:tcBorders>
              <w:top w:val="nil"/>
              <w:left w:val="nil"/>
              <w:bottom w:val="single" w:sz="8" w:space="0" w:color="auto"/>
              <w:right w:val="single" w:sz="8" w:space="0" w:color="auto"/>
            </w:tcBorders>
            <w:shd w:val="clear" w:color="auto" w:fill="FFFFFF"/>
            <w:hideMark/>
          </w:tcPr>
          <w:p w14:paraId="469FEED7"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Các kênh chương trình trong nước khác</w:t>
            </w:r>
          </w:p>
        </w:tc>
      </w:tr>
      <w:tr w:rsidR="004B2E51" w:rsidRPr="004B2E51" w14:paraId="10171AC6"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2138F75"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3</w:t>
            </w:r>
          </w:p>
        </w:tc>
        <w:tc>
          <w:tcPr>
            <w:tcW w:w="650" w:type="pct"/>
            <w:tcBorders>
              <w:top w:val="nil"/>
              <w:left w:val="nil"/>
              <w:bottom w:val="single" w:sz="8" w:space="0" w:color="auto"/>
              <w:right w:val="single" w:sz="8" w:space="0" w:color="auto"/>
            </w:tcBorders>
            <w:shd w:val="clear" w:color="auto" w:fill="FFFFFF"/>
            <w:hideMark/>
          </w:tcPr>
          <w:p w14:paraId="03736276"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Ví dụ:</w:t>
            </w:r>
          </w:p>
          <w:p w14:paraId="7C94F778"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VTV3</w:t>
            </w:r>
          </w:p>
        </w:tc>
        <w:tc>
          <w:tcPr>
            <w:tcW w:w="700" w:type="pct"/>
            <w:tcBorders>
              <w:top w:val="nil"/>
              <w:left w:val="nil"/>
              <w:bottom w:val="single" w:sz="8" w:space="0" w:color="auto"/>
              <w:right w:val="single" w:sz="8" w:space="0" w:color="auto"/>
            </w:tcBorders>
            <w:shd w:val="clear" w:color="auto" w:fill="FFFFFF"/>
            <w:hideMark/>
          </w:tcPr>
          <w:p w14:paraId="79E6B60B"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Đài Truyền hình Việt Nam</w:t>
            </w:r>
          </w:p>
        </w:tc>
        <w:tc>
          <w:tcPr>
            <w:tcW w:w="700" w:type="pct"/>
            <w:tcBorders>
              <w:top w:val="nil"/>
              <w:left w:val="nil"/>
              <w:bottom w:val="single" w:sz="8" w:space="0" w:color="auto"/>
              <w:right w:val="single" w:sz="8" w:space="0" w:color="auto"/>
            </w:tcBorders>
            <w:shd w:val="clear" w:color="auto" w:fill="FFFFFF"/>
            <w:hideMark/>
          </w:tcPr>
          <w:p w14:paraId="22E2C327"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70656C15"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Thể thao - Giải trí</w:t>
            </w:r>
          </w:p>
        </w:tc>
        <w:tc>
          <w:tcPr>
            <w:tcW w:w="850" w:type="pct"/>
            <w:tcBorders>
              <w:top w:val="nil"/>
              <w:left w:val="nil"/>
              <w:bottom w:val="single" w:sz="8" w:space="0" w:color="auto"/>
              <w:right w:val="single" w:sz="8" w:space="0" w:color="auto"/>
            </w:tcBorders>
            <w:shd w:val="clear" w:color="auto" w:fill="FFFFFF"/>
            <w:hideMark/>
          </w:tcPr>
          <w:p w14:paraId="7DF05551"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0805EFA7"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SD và HD</w:t>
            </w:r>
          </w:p>
        </w:tc>
        <w:tc>
          <w:tcPr>
            <w:tcW w:w="600" w:type="pct"/>
            <w:tcBorders>
              <w:top w:val="nil"/>
              <w:left w:val="nil"/>
              <w:bottom w:val="single" w:sz="8" w:space="0" w:color="auto"/>
              <w:right w:val="single" w:sz="8" w:space="0" w:color="auto"/>
            </w:tcBorders>
            <w:shd w:val="clear" w:color="auto" w:fill="FFFFFF"/>
            <w:hideMark/>
          </w:tcPr>
          <w:p w14:paraId="66C78A72"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Trên toàn hệ thống dịch vụ của doanh nghiệp</w:t>
            </w:r>
          </w:p>
        </w:tc>
      </w:tr>
      <w:tr w:rsidR="004B2E51" w:rsidRPr="004B2E51" w14:paraId="138A23A0"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16ACBDC"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IV</w:t>
            </w:r>
          </w:p>
        </w:tc>
        <w:tc>
          <w:tcPr>
            <w:tcW w:w="4650" w:type="pct"/>
            <w:gridSpan w:val="7"/>
            <w:tcBorders>
              <w:top w:val="nil"/>
              <w:left w:val="nil"/>
              <w:bottom w:val="single" w:sz="8" w:space="0" w:color="auto"/>
              <w:right w:val="single" w:sz="8" w:space="0" w:color="auto"/>
            </w:tcBorders>
            <w:shd w:val="clear" w:color="auto" w:fill="FFFFFF"/>
            <w:hideMark/>
          </w:tcPr>
          <w:p w14:paraId="591B9E06"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Kênh chương trình nước ngoài</w:t>
            </w:r>
          </w:p>
        </w:tc>
      </w:tr>
      <w:tr w:rsidR="004B2E51" w:rsidRPr="004B2E51" w14:paraId="453CD1E5" w14:textId="77777777" w:rsidTr="004B2E51">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58563A1"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4</w:t>
            </w:r>
          </w:p>
        </w:tc>
        <w:tc>
          <w:tcPr>
            <w:tcW w:w="650" w:type="pct"/>
            <w:tcBorders>
              <w:top w:val="nil"/>
              <w:left w:val="nil"/>
              <w:bottom w:val="single" w:sz="8" w:space="0" w:color="auto"/>
              <w:right w:val="single" w:sz="8" w:space="0" w:color="auto"/>
            </w:tcBorders>
            <w:shd w:val="clear" w:color="auto" w:fill="FFFFFF"/>
            <w:hideMark/>
          </w:tcPr>
          <w:p w14:paraId="594BDB4C"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Ví dụ:</w:t>
            </w:r>
          </w:p>
          <w:p w14:paraId="4E28DB35"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ESPN</w:t>
            </w:r>
          </w:p>
        </w:tc>
        <w:tc>
          <w:tcPr>
            <w:tcW w:w="700" w:type="pct"/>
            <w:tcBorders>
              <w:top w:val="nil"/>
              <w:left w:val="nil"/>
              <w:bottom w:val="single" w:sz="8" w:space="0" w:color="auto"/>
              <w:right w:val="single" w:sz="8" w:space="0" w:color="auto"/>
            </w:tcBorders>
            <w:shd w:val="clear" w:color="auto" w:fill="FFFFFF"/>
            <w:hideMark/>
          </w:tcPr>
          <w:p w14:paraId="106E6FFA"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Đài Truyền hình Việt Nam</w:t>
            </w:r>
          </w:p>
        </w:tc>
        <w:tc>
          <w:tcPr>
            <w:tcW w:w="700" w:type="pct"/>
            <w:tcBorders>
              <w:top w:val="nil"/>
              <w:left w:val="nil"/>
              <w:bottom w:val="single" w:sz="8" w:space="0" w:color="auto"/>
              <w:right w:val="single" w:sz="8" w:space="0" w:color="auto"/>
            </w:tcBorders>
            <w:shd w:val="clear" w:color="auto" w:fill="FFFFFF"/>
            <w:hideMark/>
          </w:tcPr>
          <w:p w14:paraId="77CA76A0"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2D35C9CB"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Thể thao</w:t>
            </w:r>
          </w:p>
        </w:tc>
        <w:tc>
          <w:tcPr>
            <w:tcW w:w="850" w:type="pct"/>
            <w:tcBorders>
              <w:top w:val="nil"/>
              <w:left w:val="nil"/>
              <w:bottom w:val="single" w:sz="8" w:space="0" w:color="auto"/>
              <w:right w:val="single" w:sz="8" w:space="0" w:color="auto"/>
            </w:tcBorders>
            <w:shd w:val="clear" w:color="auto" w:fill="FFFFFF"/>
            <w:hideMark/>
          </w:tcPr>
          <w:p w14:paraId="038B395B"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0F240BEA"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SD và HD</w:t>
            </w:r>
          </w:p>
        </w:tc>
        <w:tc>
          <w:tcPr>
            <w:tcW w:w="600" w:type="pct"/>
            <w:tcBorders>
              <w:top w:val="nil"/>
              <w:left w:val="nil"/>
              <w:bottom w:val="single" w:sz="8" w:space="0" w:color="auto"/>
              <w:right w:val="single" w:sz="8" w:space="0" w:color="auto"/>
            </w:tcBorders>
            <w:shd w:val="clear" w:color="auto" w:fill="FFFFFF"/>
            <w:hideMark/>
          </w:tcPr>
          <w:p w14:paraId="74E9B7CB"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Trên toàn hệ thống dịch vụ của doanh nghiệp tại Hà Nội, Hải Phòng, Hải Dương, Thái Bình, Ninh Bình, Phú Thọ,..</w:t>
            </w:r>
          </w:p>
        </w:tc>
      </w:tr>
    </w:tbl>
    <w:p w14:paraId="494D0E70"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2. Đăng ký kênh chương trình cài đặt tên, biểu tượng (logo) dịch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3"/>
        <w:gridCol w:w="1285"/>
        <w:gridCol w:w="1385"/>
        <w:gridCol w:w="1286"/>
        <w:gridCol w:w="1188"/>
        <w:gridCol w:w="1683"/>
        <w:gridCol w:w="891"/>
        <w:gridCol w:w="1089"/>
      </w:tblGrid>
      <w:tr w:rsidR="004B2E51" w:rsidRPr="004B2E51" w14:paraId="3184AC6F" w14:textId="77777777" w:rsidTr="004B2E51">
        <w:trPr>
          <w:trHeight w:val="2772"/>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hideMark/>
          </w:tcPr>
          <w:p w14:paraId="2C2FCD22"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lastRenderedPageBreak/>
              <w:t>STT</w:t>
            </w:r>
          </w:p>
        </w:tc>
        <w:tc>
          <w:tcPr>
            <w:tcW w:w="650" w:type="pct"/>
            <w:tcBorders>
              <w:top w:val="single" w:sz="8" w:space="0" w:color="auto"/>
              <w:left w:val="nil"/>
              <w:bottom w:val="single" w:sz="8" w:space="0" w:color="auto"/>
              <w:right w:val="single" w:sz="8" w:space="0" w:color="auto"/>
            </w:tcBorders>
            <w:shd w:val="clear" w:color="auto" w:fill="FFFFFF"/>
            <w:hideMark/>
          </w:tcPr>
          <w:p w14:paraId="40DD6127"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TÊN KÊNH/ BIỂU TƯỢNG KÊNH CHƯƠNG TRÌNH</w:t>
            </w:r>
          </w:p>
        </w:tc>
        <w:tc>
          <w:tcPr>
            <w:tcW w:w="700" w:type="pct"/>
            <w:tcBorders>
              <w:top w:val="single" w:sz="8" w:space="0" w:color="auto"/>
              <w:left w:val="nil"/>
              <w:bottom w:val="single" w:sz="8" w:space="0" w:color="auto"/>
              <w:right w:val="single" w:sz="8" w:space="0" w:color="auto"/>
            </w:tcBorders>
            <w:shd w:val="clear" w:color="auto" w:fill="FFFFFF"/>
            <w:hideMark/>
          </w:tcPr>
          <w:p w14:paraId="07E4D9CE"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ĐƠN VỊ CUNG CẤP NỘI DUNG (CHỊU TRÁCH NHIỆM NỘI DUNG KÊNH CHƯƠNG TRÌNH)</w:t>
            </w:r>
          </w:p>
        </w:tc>
        <w:tc>
          <w:tcPr>
            <w:tcW w:w="650" w:type="pct"/>
            <w:tcBorders>
              <w:top w:val="single" w:sz="8" w:space="0" w:color="auto"/>
              <w:left w:val="nil"/>
              <w:bottom w:val="single" w:sz="8" w:space="0" w:color="auto"/>
              <w:right w:val="single" w:sz="8" w:space="0" w:color="auto"/>
            </w:tcBorders>
            <w:shd w:val="clear" w:color="auto" w:fill="FFFFFF"/>
            <w:hideMark/>
          </w:tcPr>
          <w:p w14:paraId="718475FF"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ĐẠI LÝ CUNG CẤP KÊNH CHƯƠNG TRÌNH (đối với kênh chương trình nước ngoài)</w:t>
            </w:r>
          </w:p>
        </w:tc>
        <w:tc>
          <w:tcPr>
            <w:tcW w:w="600" w:type="pct"/>
            <w:tcBorders>
              <w:top w:val="single" w:sz="8" w:space="0" w:color="auto"/>
              <w:left w:val="nil"/>
              <w:bottom w:val="single" w:sz="8" w:space="0" w:color="auto"/>
              <w:right w:val="single" w:sz="8" w:space="0" w:color="auto"/>
            </w:tcBorders>
            <w:shd w:val="clear" w:color="auto" w:fill="FFFFFF"/>
            <w:hideMark/>
          </w:tcPr>
          <w:p w14:paraId="01AFA064"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LOẠI KÊNH CHƯƠNG TRÌNH/ TÔN CHỈ, MỤC ĐÍCH KÊNH CHƯƠNG TRÌNH </w:t>
            </w:r>
            <w:r w:rsidRPr="004B2E51">
              <w:rPr>
                <w:rFonts w:ascii="Times New Roman" w:eastAsia="Times New Roman" w:hAnsi="Times New Roman"/>
                <w:b/>
                <w:bCs/>
                <w:color w:val="000000"/>
                <w:sz w:val="24"/>
                <w:szCs w:val="24"/>
                <w:vertAlign w:val="superscript"/>
              </w:rPr>
              <w:t>14</w:t>
            </w:r>
          </w:p>
        </w:tc>
        <w:tc>
          <w:tcPr>
            <w:tcW w:w="850" w:type="pct"/>
            <w:tcBorders>
              <w:top w:val="single" w:sz="8" w:space="0" w:color="auto"/>
              <w:left w:val="nil"/>
              <w:bottom w:val="single" w:sz="8" w:space="0" w:color="auto"/>
              <w:right w:val="single" w:sz="8" w:space="0" w:color="auto"/>
            </w:tcBorders>
            <w:shd w:val="clear" w:color="auto" w:fill="FFFFFF"/>
            <w:hideMark/>
          </w:tcPr>
          <w:p w14:paraId="49A8CD68"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GIẤY PHÉP SẢN XUẤT KÊNH HOẶC GIẤY PHÉP BIÊN TẬP KÊNH CHƯƠNG TRÌNH NƯỚC NGOÀI (Số GP, ngày tháng năm cấp phép)</w:t>
            </w:r>
            <w:r w:rsidRPr="004B2E51">
              <w:rPr>
                <w:rFonts w:ascii="Times New Roman" w:eastAsia="Times New Roman" w:hAnsi="Times New Roman"/>
                <w:b/>
                <w:bCs/>
                <w:color w:val="000000"/>
                <w:sz w:val="24"/>
                <w:szCs w:val="24"/>
                <w:vertAlign w:val="superscript"/>
              </w:rPr>
              <w:t>15</w:t>
            </w:r>
          </w:p>
        </w:tc>
        <w:tc>
          <w:tcPr>
            <w:tcW w:w="450" w:type="pct"/>
            <w:tcBorders>
              <w:top w:val="single" w:sz="8" w:space="0" w:color="auto"/>
              <w:left w:val="nil"/>
              <w:bottom w:val="single" w:sz="8" w:space="0" w:color="auto"/>
              <w:right w:val="single" w:sz="8" w:space="0" w:color="auto"/>
            </w:tcBorders>
            <w:shd w:val="clear" w:color="auto" w:fill="FFFFFF"/>
            <w:hideMark/>
          </w:tcPr>
          <w:p w14:paraId="6BDCE7A5"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ĐỘ PHÂN GIẢI HÌNH ẢNH</w:t>
            </w:r>
          </w:p>
        </w:tc>
        <w:tc>
          <w:tcPr>
            <w:tcW w:w="550" w:type="pct"/>
            <w:tcBorders>
              <w:top w:val="single" w:sz="8" w:space="0" w:color="auto"/>
              <w:left w:val="nil"/>
              <w:bottom w:val="single" w:sz="8" w:space="0" w:color="auto"/>
              <w:right w:val="single" w:sz="8" w:space="0" w:color="auto"/>
            </w:tcBorders>
            <w:shd w:val="clear" w:color="auto" w:fill="FFFFFF"/>
            <w:hideMark/>
          </w:tcPr>
          <w:p w14:paraId="14AFA61F"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PHẠM VI CUNG CẤP</w:t>
            </w:r>
          </w:p>
        </w:tc>
      </w:tr>
      <w:tr w:rsidR="004B2E51" w:rsidRPr="004B2E51" w14:paraId="7F4A14FB" w14:textId="77777777" w:rsidTr="004B2E51">
        <w:trPr>
          <w:trHeight w:val="73"/>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9D7E881"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1</w:t>
            </w:r>
          </w:p>
        </w:tc>
        <w:tc>
          <w:tcPr>
            <w:tcW w:w="650" w:type="pct"/>
            <w:tcBorders>
              <w:top w:val="nil"/>
              <w:left w:val="nil"/>
              <w:bottom w:val="single" w:sz="8" w:space="0" w:color="auto"/>
              <w:right w:val="single" w:sz="8" w:space="0" w:color="auto"/>
            </w:tcBorders>
            <w:shd w:val="clear" w:color="auto" w:fill="FFFFFF"/>
            <w:hideMark/>
          </w:tcPr>
          <w:p w14:paraId="7AFF6FF5"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3476F4B4"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52966A0B"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hideMark/>
          </w:tcPr>
          <w:p w14:paraId="6F6EFADD"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0F9AEC72"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hideMark/>
          </w:tcPr>
          <w:p w14:paraId="456D8424"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157331CC" w14:textId="77777777" w:rsidR="004B2E51" w:rsidRPr="004B2E51" w:rsidRDefault="004B2E51" w:rsidP="004B2E51">
            <w:pPr>
              <w:spacing w:before="120" w:after="0" w:line="276" w:lineRule="auto"/>
              <w:rPr>
                <w:rFonts w:ascii="Times New Roman" w:eastAsia="Times New Roman" w:hAnsi="Times New Roman"/>
                <w:sz w:val="24"/>
                <w:szCs w:val="24"/>
              </w:rPr>
            </w:pPr>
          </w:p>
        </w:tc>
      </w:tr>
      <w:tr w:rsidR="004B2E51" w:rsidRPr="004B2E51" w14:paraId="0B7E385A" w14:textId="77777777" w:rsidTr="004B2E51">
        <w:trPr>
          <w:trHeight w:val="73"/>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813D206"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w:t>
            </w:r>
          </w:p>
        </w:tc>
        <w:tc>
          <w:tcPr>
            <w:tcW w:w="650" w:type="pct"/>
            <w:tcBorders>
              <w:top w:val="nil"/>
              <w:left w:val="nil"/>
              <w:bottom w:val="single" w:sz="8" w:space="0" w:color="auto"/>
              <w:right w:val="single" w:sz="8" w:space="0" w:color="auto"/>
            </w:tcBorders>
            <w:shd w:val="clear" w:color="auto" w:fill="FFFFFF"/>
            <w:hideMark/>
          </w:tcPr>
          <w:p w14:paraId="0B6D1F4D" w14:textId="77777777" w:rsidR="004B2E51" w:rsidRPr="004B2E51" w:rsidRDefault="004B2E51" w:rsidP="004B2E51">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74568EC2"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37AF94C0"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hideMark/>
          </w:tcPr>
          <w:p w14:paraId="65EA4F5B"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68F34C71"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hideMark/>
          </w:tcPr>
          <w:p w14:paraId="58C88AF4" w14:textId="77777777" w:rsidR="004B2E51" w:rsidRPr="004B2E51" w:rsidRDefault="004B2E51" w:rsidP="004B2E51">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20878ECE" w14:textId="77777777" w:rsidR="004B2E51" w:rsidRPr="004B2E51" w:rsidRDefault="004B2E51" w:rsidP="004B2E51">
            <w:pPr>
              <w:spacing w:before="120" w:after="0" w:line="276" w:lineRule="auto"/>
              <w:rPr>
                <w:rFonts w:ascii="Times New Roman" w:eastAsia="Times New Roman" w:hAnsi="Times New Roman"/>
                <w:sz w:val="24"/>
                <w:szCs w:val="24"/>
              </w:rPr>
            </w:pPr>
          </w:p>
        </w:tc>
      </w:tr>
    </w:tbl>
    <w:p w14:paraId="04447B10"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3. Tài liệu kèm theo:</w:t>
      </w:r>
    </w:p>
    <w:p w14:paraId="5231C84A"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(1) ……………………………</w:t>
      </w:r>
    </w:p>
    <w:p w14:paraId="5ADD908E"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(2) ……………………………</w:t>
      </w:r>
    </w:p>
    <w:p w14:paraId="00FF70FB"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4. Cam kết</w:t>
      </w:r>
    </w:p>
    <w:p w14:paraId="629DF50B"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i/>
          <w:iCs/>
          <w:color w:val="000000"/>
          <w:sz w:val="24"/>
          <w:szCs w:val="24"/>
        </w:rPr>
        <w:t>(Tên doanh nghiệp)</w:t>
      </w:r>
      <w:r w:rsidRPr="004B2E51">
        <w:rPr>
          <w:rFonts w:ascii="Times New Roman" w:eastAsia="Times New Roman" w:hAnsi="Times New Roman"/>
          <w:color w:val="000000"/>
          <w:sz w:val="24"/>
          <w:szCs w:val="24"/>
        </w:rPr>
        <w:t> cam kết:</w:t>
      </w:r>
    </w:p>
    <w:p w14:paraId="60CE991D"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4.1. Chịu trách nhiệm trước pháp luật về tính chính xác và tính hợp pháp của nội dung nêu trên và các tài liệu kèm theo; nếu sai hoặc có khiếu nại/ tranh chấp </w:t>
      </w:r>
      <w:r w:rsidRPr="004B2E51">
        <w:rPr>
          <w:rFonts w:ascii="Times New Roman" w:eastAsia="Times New Roman" w:hAnsi="Times New Roman"/>
          <w:i/>
          <w:iCs/>
          <w:color w:val="000000"/>
          <w:sz w:val="24"/>
          <w:szCs w:val="24"/>
        </w:rPr>
        <w:t>(tên doanh nghiệp)</w:t>
      </w:r>
      <w:r w:rsidRPr="004B2E51">
        <w:rPr>
          <w:rFonts w:ascii="Times New Roman" w:eastAsia="Times New Roman" w:hAnsi="Times New Roman"/>
          <w:color w:val="000000"/>
          <w:sz w:val="24"/>
          <w:szCs w:val="24"/>
        </w:rPr>
        <w:t> xin chịu hoàn toàn trách nhiệm trước pháp luật Việt Nam.</w:t>
      </w:r>
    </w:p>
    <w:p w14:paraId="70D4C4F9"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rPr>
        <w:t>4.2. Nếu được cấp Giấy chứng nhận đăng ký danh mục kênh chương trình trên dịch vụ phát thanh, truyền hình trả tiền, </w:t>
      </w:r>
      <w:r w:rsidRPr="004B2E51">
        <w:rPr>
          <w:rFonts w:ascii="Times New Roman" w:eastAsia="Times New Roman" w:hAnsi="Times New Roman"/>
          <w:i/>
          <w:iCs/>
          <w:color w:val="000000"/>
          <w:sz w:val="24"/>
          <w:szCs w:val="24"/>
        </w:rPr>
        <w:t>(tên doanh nghiệp)</w:t>
      </w:r>
      <w:r w:rsidRPr="004B2E51">
        <w:rPr>
          <w:rFonts w:ascii="Times New Roman" w:eastAsia="Times New Roman" w:hAnsi="Times New Roman"/>
          <w:color w:val="000000"/>
          <w:sz w:val="24"/>
          <w:szCs w:val="24"/>
        </w:rPr>
        <w:t> cam kết cung cấp đúng danh mục các kênh chương trình đã được ghi tại Giấy chứng nhận và thực hiện các quy định khác của pháp luật Việt Nam có liên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68"/>
        <w:gridCol w:w="5388"/>
      </w:tblGrid>
      <w:tr w:rsidR="004B2E51" w:rsidRPr="004B2E51" w14:paraId="30B3D9BB" w14:textId="77777777" w:rsidTr="004B2E51">
        <w:trPr>
          <w:tblCellSpacing w:w="0" w:type="dxa"/>
        </w:trPr>
        <w:tc>
          <w:tcPr>
            <w:tcW w:w="3468" w:type="dxa"/>
            <w:shd w:val="clear" w:color="auto" w:fill="FFFFFF"/>
            <w:tcMar>
              <w:top w:w="0" w:type="dxa"/>
              <w:left w:w="108" w:type="dxa"/>
              <w:bottom w:w="0" w:type="dxa"/>
              <w:right w:w="108" w:type="dxa"/>
            </w:tcMar>
            <w:hideMark/>
          </w:tcPr>
          <w:p w14:paraId="2D9583B0" w14:textId="77777777" w:rsidR="004B2E51" w:rsidRPr="004B2E51" w:rsidRDefault="004B2E51" w:rsidP="004B2E51">
            <w:pPr>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b/>
                <w:bCs/>
                <w:i/>
                <w:iCs/>
                <w:color w:val="000000"/>
                <w:sz w:val="24"/>
                <w:szCs w:val="24"/>
              </w:rPr>
              <w:br/>
              <w:t>Nơi nhận:</w:t>
            </w:r>
            <w:r w:rsidRPr="004B2E51">
              <w:rPr>
                <w:rFonts w:ascii="Times New Roman" w:eastAsia="Times New Roman" w:hAnsi="Times New Roman"/>
                <w:b/>
                <w:bCs/>
                <w:i/>
                <w:iCs/>
                <w:color w:val="000000"/>
                <w:sz w:val="24"/>
                <w:szCs w:val="24"/>
              </w:rPr>
              <w:br/>
            </w:r>
            <w:r w:rsidRPr="004B2E51">
              <w:rPr>
                <w:rFonts w:ascii="Times New Roman" w:eastAsia="Times New Roman" w:hAnsi="Times New Roman"/>
                <w:color w:val="000000"/>
                <w:sz w:val="24"/>
                <w:szCs w:val="24"/>
              </w:rPr>
              <w:t>- Như trên;</w:t>
            </w:r>
            <w:r w:rsidRPr="004B2E51">
              <w:rPr>
                <w:rFonts w:ascii="Times New Roman" w:eastAsia="Times New Roman" w:hAnsi="Times New Roman"/>
                <w:color w:val="000000"/>
                <w:sz w:val="24"/>
                <w:szCs w:val="24"/>
              </w:rPr>
              <w:br/>
              <w:t>- ..............;</w:t>
            </w:r>
            <w:r w:rsidRPr="004B2E51">
              <w:rPr>
                <w:rFonts w:ascii="Times New Roman" w:eastAsia="Times New Roman" w:hAnsi="Times New Roman"/>
                <w:color w:val="000000"/>
                <w:sz w:val="24"/>
                <w:szCs w:val="24"/>
              </w:rPr>
              <w:br/>
              <w:t>- Lưu:</w:t>
            </w:r>
          </w:p>
        </w:tc>
        <w:tc>
          <w:tcPr>
            <w:tcW w:w="5388" w:type="dxa"/>
            <w:shd w:val="clear" w:color="auto" w:fill="FFFFFF"/>
            <w:tcMar>
              <w:top w:w="0" w:type="dxa"/>
              <w:left w:w="108" w:type="dxa"/>
              <w:bottom w:w="0" w:type="dxa"/>
              <w:right w:w="108" w:type="dxa"/>
            </w:tcMar>
            <w:hideMark/>
          </w:tcPr>
          <w:p w14:paraId="5BE9BAE5" w14:textId="77777777" w:rsidR="004B2E51" w:rsidRPr="004B2E51" w:rsidRDefault="004B2E51" w:rsidP="004B2E51">
            <w:pPr>
              <w:spacing w:before="120" w:after="120" w:line="276" w:lineRule="auto"/>
              <w:jc w:val="center"/>
              <w:rPr>
                <w:rFonts w:ascii="Times New Roman" w:eastAsia="Times New Roman" w:hAnsi="Times New Roman"/>
                <w:color w:val="000000"/>
                <w:sz w:val="24"/>
                <w:szCs w:val="24"/>
              </w:rPr>
            </w:pPr>
            <w:r w:rsidRPr="004B2E51">
              <w:rPr>
                <w:rFonts w:ascii="Times New Roman" w:eastAsia="Times New Roman" w:hAnsi="Times New Roman"/>
                <w:b/>
                <w:bCs/>
                <w:color w:val="000000"/>
                <w:sz w:val="24"/>
                <w:szCs w:val="24"/>
              </w:rPr>
              <w:t>Đại diện theo pháp luật của doanh nghiệp</w:t>
            </w:r>
            <w:r w:rsidRPr="004B2E51">
              <w:rPr>
                <w:rFonts w:ascii="Times New Roman" w:eastAsia="Times New Roman" w:hAnsi="Times New Roman"/>
                <w:b/>
                <w:bCs/>
                <w:color w:val="000000"/>
                <w:sz w:val="24"/>
                <w:szCs w:val="24"/>
              </w:rPr>
              <w:br/>
            </w:r>
            <w:r w:rsidRPr="004B2E51">
              <w:rPr>
                <w:rFonts w:ascii="Times New Roman" w:eastAsia="Times New Roman" w:hAnsi="Times New Roman"/>
                <w:i/>
                <w:iCs/>
                <w:color w:val="000000"/>
                <w:sz w:val="24"/>
                <w:szCs w:val="24"/>
              </w:rPr>
              <w:t>(Ký tên, đóng dấu)</w:t>
            </w:r>
          </w:p>
        </w:tc>
      </w:tr>
    </w:tbl>
    <w:p w14:paraId="7EB49C0B"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i/>
          <w:iCs/>
          <w:color w:val="000000"/>
          <w:sz w:val="24"/>
          <w:szCs w:val="24"/>
        </w:rPr>
        <w:t>Ghi chú: Các nội dung in nghiêng được quy định phụ thuộc vào từng trường hợp cụ thể.</w:t>
      </w:r>
    </w:p>
    <w:p w14:paraId="71D34C47"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i/>
          <w:iCs/>
          <w:color w:val="000000"/>
          <w:sz w:val="24"/>
          <w:szCs w:val="24"/>
        </w:rPr>
        <w:t>____________________</w:t>
      </w:r>
    </w:p>
    <w:p w14:paraId="52222A6A"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vertAlign w:val="superscript"/>
        </w:rPr>
        <w:t>12</w:t>
      </w:r>
      <w:r w:rsidRPr="004B2E51">
        <w:rPr>
          <w:rFonts w:ascii="Times New Roman" w:eastAsia="Times New Roman" w:hAnsi="Times New Roman"/>
          <w:color w:val="000000"/>
          <w:sz w:val="24"/>
          <w:szCs w:val="24"/>
        </w:rPr>
        <w:t> Doanh nghiệp không phải kê khai.</w:t>
      </w:r>
    </w:p>
    <w:p w14:paraId="03C210A2"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vertAlign w:val="superscript"/>
        </w:rPr>
        <w:t>13</w:t>
      </w:r>
      <w:r w:rsidRPr="004B2E51">
        <w:rPr>
          <w:rFonts w:ascii="Times New Roman" w:eastAsia="Times New Roman" w:hAnsi="Times New Roman"/>
          <w:color w:val="000000"/>
          <w:sz w:val="24"/>
          <w:szCs w:val="24"/>
        </w:rPr>
        <w:t> Doanh nghiệp không phải kê khai.</w:t>
      </w:r>
    </w:p>
    <w:p w14:paraId="4704CE73"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vertAlign w:val="superscript"/>
        </w:rPr>
        <w:t>14</w:t>
      </w:r>
      <w:r w:rsidRPr="004B2E51">
        <w:rPr>
          <w:rFonts w:ascii="Times New Roman" w:eastAsia="Times New Roman" w:hAnsi="Times New Roman"/>
          <w:color w:val="000000"/>
          <w:sz w:val="24"/>
          <w:szCs w:val="24"/>
        </w:rPr>
        <w:t> Doanh nghiệp không phải kê khai.</w:t>
      </w:r>
    </w:p>
    <w:p w14:paraId="1E70E314" w14:textId="77777777" w:rsidR="004B2E51" w:rsidRPr="004B2E51" w:rsidRDefault="004B2E51" w:rsidP="004B2E51">
      <w:pPr>
        <w:shd w:val="clear" w:color="auto" w:fill="FFFFFF"/>
        <w:spacing w:before="120" w:after="120" w:line="276" w:lineRule="auto"/>
        <w:rPr>
          <w:rFonts w:ascii="Times New Roman" w:eastAsia="Times New Roman" w:hAnsi="Times New Roman"/>
          <w:color w:val="000000"/>
          <w:sz w:val="24"/>
          <w:szCs w:val="24"/>
        </w:rPr>
      </w:pPr>
      <w:r w:rsidRPr="004B2E51">
        <w:rPr>
          <w:rFonts w:ascii="Times New Roman" w:eastAsia="Times New Roman" w:hAnsi="Times New Roman"/>
          <w:color w:val="000000"/>
          <w:sz w:val="24"/>
          <w:szCs w:val="24"/>
          <w:vertAlign w:val="superscript"/>
        </w:rPr>
        <w:t>15</w:t>
      </w:r>
      <w:r w:rsidRPr="004B2E51">
        <w:rPr>
          <w:rFonts w:ascii="Times New Roman" w:eastAsia="Times New Roman" w:hAnsi="Times New Roman"/>
          <w:color w:val="000000"/>
          <w:sz w:val="24"/>
          <w:szCs w:val="24"/>
        </w:rPr>
        <w:t> Doanh nghiệp không phải kê khai.</w:t>
      </w:r>
    </w:p>
    <w:p w14:paraId="6BC42CD0" w14:textId="77777777" w:rsidR="000751D3" w:rsidRPr="004B2E51" w:rsidRDefault="004B2E51" w:rsidP="004B2E51">
      <w:pPr>
        <w:spacing w:before="120" w:line="276" w:lineRule="auto"/>
        <w:rPr>
          <w:rFonts w:ascii="Times New Roman" w:hAnsi="Times New Roman"/>
          <w:sz w:val="24"/>
          <w:szCs w:val="24"/>
        </w:rPr>
      </w:pPr>
      <w:r w:rsidRPr="004B2E51">
        <w:rPr>
          <w:rFonts w:ascii="Times New Roman" w:hAnsi="Times New Roman"/>
          <w:b/>
          <w:sz w:val="24"/>
          <w:szCs w:val="24"/>
        </w:rPr>
        <w:t>Nguồn:</w:t>
      </w:r>
      <w:r w:rsidRPr="004B2E51">
        <w:rPr>
          <w:rFonts w:ascii="Times New Roman" w:hAnsi="Times New Roman"/>
          <w:sz w:val="24"/>
          <w:szCs w:val="24"/>
        </w:rPr>
        <w:t xml:space="preserve"> Thông tư </w:t>
      </w:r>
      <w:r w:rsidRPr="004B2E51">
        <w:rPr>
          <w:rFonts w:ascii="Times New Roman" w:hAnsi="Times New Roman"/>
          <w:color w:val="000000"/>
          <w:sz w:val="24"/>
          <w:szCs w:val="24"/>
          <w:shd w:val="clear" w:color="auto" w:fill="FFFFFF"/>
        </w:rPr>
        <w:t>05/2023/TT-BTTTT</w:t>
      </w:r>
    </w:p>
    <w:sectPr w:rsidR="000751D3" w:rsidRPr="004B2E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2E51"/>
    <w:rsid w:val="000751D3"/>
    <w:rsid w:val="004B2E51"/>
    <w:rsid w:val="007844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BCD5"/>
  <w15:chartTrackingRefBased/>
  <w15:docId w15:val="{1FD581C9-84F6-46DF-A016-FE7A9E3F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2E5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28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572</Words>
  <Characters>3266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2026-05-20T15:54:00Z</dcterms:created>
  <dcterms:modified xsi:type="dcterms:W3CDTF">2026-05-20T15:54:00Z</dcterms:modified>
</cp:coreProperties>
</file>