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AB74" w14:textId="77777777" w:rsidR="006C0A55" w:rsidRPr="00E25812" w:rsidRDefault="006C0A55" w:rsidP="006C0A55">
      <w:pPr>
        <w:spacing w:before="120"/>
        <w:outlineLvl w:val="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b/>
          <w:bCs/>
          <w:sz w:val="26"/>
          <w:szCs w:val="26"/>
        </w:rPr>
        <w:t>Mẫu số 05. Bản kê khai danh mục sản phẩm, hàng hóa sản xuất, nhập khẩu đưa ra thị trường</w:t>
      </w:r>
    </w:p>
    <w:p w14:paraId="64F774AE" w14:textId="77777777" w:rsidR="006C0A55" w:rsidRPr="00E25812" w:rsidRDefault="006C0A55" w:rsidP="006C0A55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C0A55" w:rsidRPr="006C0A55" w14:paraId="3A36900D" w14:textId="77777777" w:rsidTr="006C0A55">
        <w:tc>
          <w:tcPr>
            <w:tcW w:w="3348" w:type="dxa"/>
          </w:tcPr>
          <w:p w14:paraId="04441480" w14:textId="77777777" w:rsidR="006C0A55" w:rsidRPr="006C0A55" w:rsidRDefault="006C0A55" w:rsidP="006C0A5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C0A5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NHÀ SẢN XUẤT, NHẬP KHẨU</w:t>
            </w:r>
            <w:r w:rsidRPr="006C0A55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2D32B72" w14:textId="77777777" w:rsidR="006C0A55" w:rsidRPr="006C0A55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C0A55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C0A55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6C0A55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C0A55" w:rsidRPr="006C0A55" w14:paraId="331B4FBD" w14:textId="77777777" w:rsidTr="006C0A55">
        <w:tc>
          <w:tcPr>
            <w:tcW w:w="3348" w:type="dxa"/>
          </w:tcPr>
          <w:p w14:paraId="5A41222E" w14:textId="77777777" w:rsidR="006C0A55" w:rsidRPr="006C0A55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0FC9284A" w14:textId="77777777" w:rsidR="006C0A55" w:rsidRPr="006C0A55" w:rsidRDefault="006C0A55" w:rsidP="006C0A5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6C0A55">
              <w:rPr>
                <w:rFonts w:ascii="Times New Roman" w:eastAsia="Times New Roman" w:hAnsi="Times New Roman"/>
                <w:i/>
                <w:sz w:val="26"/>
                <w:szCs w:val="26"/>
              </w:rPr>
              <w:t>(Địa danh), ngày … tháng … năm …</w:t>
            </w:r>
          </w:p>
        </w:tc>
      </w:tr>
    </w:tbl>
    <w:p w14:paraId="39CEC99F" w14:textId="77777777" w:rsidR="006C0A55" w:rsidRPr="00E25812" w:rsidRDefault="006C0A55" w:rsidP="006C0A55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4D19A8EF" w14:textId="77777777" w:rsidR="006C0A55" w:rsidRPr="00E25812" w:rsidRDefault="006C0A55" w:rsidP="006C0A55">
      <w:pPr>
        <w:spacing w:before="120"/>
        <w:jc w:val="center"/>
        <w:outlineLvl w:val="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b/>
          <w:bCs/>
          <w:sz w:val="26"/>
          <w:szCs w:val="26"/>
        </w:rPr>
        <w:t xml:space="preserve">KÊ KHAI DANH MỤC SẢN PHẨM, HÀNG HÓA </w:t>
      </w:r>
      <w:r w:rsidRPr="00E25812">
        <w:rPr>
          <w:rFonts w:ascii="Times New Roman" w:eastAsia="Times New Roman" w:hAnsi="Times New Roman"/>
          <w:b/>
          <w:bCs/>
          <w:sz w:val="26"/>
          <w:szCs w:val="26"/>
        </w:rPr>
        <w:br/>
        <w:t xml:space="preserve">SẢN XUẤT, NHẬP KHẨU ĐƯA RA THỊ TRƯỜNG </w:t>
      </w:r>
      <w:r w:rsidRPr="00E25812">
        <w:rPr>
          <w:rFonts w:ascii="Times New Roman" w:eastAsia="Times New Roman" w:hAnsi="Times New Roman"/>
          <w:b/>
          <w:bCs/>
          <w:sz w:val="26"/>
          <w:szCs w:val="26"/>
        </w:rPr>
        <w:br/>
        <w:t>NĂM…</w:t>
      </w:r>
    </w:p>
    <w:p w14:paraId="6C72C04C" w14:textId="77777777" w:rsidR="006C0A55" w:rsidRPr="00E25812" w:rsidRDefault="006C0A55" w:rsidP="006C0A55">
      <w:pPr>
        <w:tabs>
          <w:tab w:val="left" w:pos="37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b/>
          <w:bCs/>
          <w:sz w:val="26"/>
          <w:szCs w:val="26"/>
        </w:rPr>
        <w:t>I. SẢN PHẨM, BAO BÌ PHẢI ĐƯỢC TÁI CHẾ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973"/>
        <w:gridCol w:w="1317"/>
        <w:gridCol w:w="1755"/>
        <w:gridCol w:w="1611"/>
      </w:tblGrid>
      <w:tr w:rsidR="006C0A55" w:rsidRPr="00E25812" w14:paraId="3F4336F5" w14:textId="77777777" w:rsidTr="006C0A55">
        <w:tc>
          <w:tcPr>
            <w:tcW w:w="379" w:type="pct"/>
            <w:vAlign w:val="center"/>
          </w:tcPr>
          <w:p w14:paraId="09481DE5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121" w:type="pct"/>
            <w:vAlign w:val="center"/>
          </w:tcPr>
          <w:p w14:paraId="2EAF9E74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Danh mục sản phẩm, hàng hóa</w:t>
            </w:r>
          </w:p>
        </w:tc>
        <w:tc>
          <w:tcPr>
            <w:tcW w:w="703" w:type="pct"/>
            <w:vAlign w:val="center"/>
          </w:tcPr>
          <w:p w14:paraId="225E8DD3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 vị</w:t>
            </w: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tính</w:t>
            </w:r>
          </w:p>
        </w:tc>
        <w:tc>
          <w:tcPr>
            <w:tcW w:w="937" w:type="pct"/>
            <w:vAlign w:val="center"/>
          </w:tcPr>
          <w:p w14:paraId="2073AEA5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860" w:type="pct"/>
            <w:vAlign w:val="center"/>
          </w:tcPr>
          <w:p w14:paraId="10FFC55D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Doanh thu trong nước </w:t>
            </w: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>(đồng)</w:t>
            </w:r>
          </w:p>
        </w:tc>
      </w:tr>
      <w:tr w:rsidR="006C0A55" w:rsidRPr="00E25812" w14:paraId="4D939859" w14:textId="77777777" w:rsidTr="006C0A55">
        <w:tc>
          <w:tcPr>
            <w:tcW w:w="379" w:type="pct"/>
            <w:vAlign w:val="center"/>
          </w:tcPr>
          <w:p w14:paraId="10A03B5C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2121" w:type="pct"/>
            <w:vAlign w:val="center"/>
          </w:tcPr>
          <w:p w14:paraId="6E11F08A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703" w:type="pct"/>
            <w:vAlign w:val="center"/>
          </w:tcPr>
          <w:p w14:paraId="4145E035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937" w:type="pct"/>
            <w:vAlign w:val="center"/>
          </w:tcPr>
          <w:p w14:paraId="30B737AF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860" w:type="pct"/>
            <w:vAlign w:val="center"/>
          </w:tcPr>
          <w:p w14:paraId="7FDFF3A9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</w:tr>
      <w:tr w:rsidR="006C0A55" w:rsidRPr="00E25812" w14:paraId="464E2F76" w14:textId="77777777" w:rsidTr="006C0A55">
        <w:tc>
          <w:tcPr>
            <w:tcW w:w="379" w:type="pct"/>
            <w:vAlign w:val="center"/>
          </w:tcPr>
          <w:p w14:paraId="32487536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121" w:type="pct"/>
            <w:vAlign w:val="center"/>
          </w:tcPr>
          <w:p w14:paraId="20C55B28" w14:textId="77777777" w:rsidR="006C0A55" w:rsidRPr="00E25812" w:rsidRDefault="006C0A55" w:rsidP="006C0A5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 xml:space="preserve">Tên sản phẩm, hàng hóa nhãn… </w:t>
            </w:r>
            <w:r w:rsidRPr="00E25812">
              <w:rPr>
                <w:rFonts w:ascii="Times New Roman" w:eastAsia="Times New Roman" w:hAnsi="Times New Roman"/>
                <w:i/>
                <w:sz w:val="26"/>
                <w:szCs w:val="26"/>
              </w:rPr>
              <w:t>Ví dụ: Nước tinh khiết 350 ml nhãn A</w:t>
            </w:r>
          </w:p>
        </w:tc>
        <w:tc>
          <w:tcPr>
            <w:tcW w:w="703" w:type="pct"/>
            <w:vAlign w:val="center"/>
          </w:tcPr>
          <w:p w14:paraId="4E46CC65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0D1C27BF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0" w:type="pct"/>
            <w:vAlign w:val="center"/>
          </w:tcPr>
          <w:p w14:paraId="0C2D70D4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0A55" w:rsidRPr="00E25812" w14:paraId="20A194CF" w14:textId="77777777" w:rsidTr="006C0A55">
        <w:tc>
          <w:tcPr>
            <w:tcW w:w="379" w:type="pct"/>
            <w:vAlign w:val="center"/>
          </w:tcPr>
          <w:p w14:paraId="407F8F6B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121" w:type="pct"/>
            <w:vAlign w:val="center"/>
          </w:tcPr>
          <w:p w14:paraId="78ADD5A2" w14:textId="77777777" w:rsidR="006C0A55" w:rsidRPr="00E25812" w:rsidRDefault="006C0A55" w:rsidP="006C0A5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3" w:type="pct"/>
            <w:vAlign w:val="center"/>
          </w:tcPr>
          <w:p w14:paraId="3FE998EB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7F9C4CF4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0" w:type="pct"/>
            <w:vAlign w:val="center"/>
          </w:tcPr>
          <w:p w14:paraId="2A4127D3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0A55" w:rsidRPr="00E25812" w14:paraId="637C7564" w14:textId="77777777" w:rsidTr="006C0A55">
        <w:tc>
          <w:tcPr>
            <w:tcW w:w="4140" w:type="pct"/>
            <w:gridSpan w:val="4"/>
            <w:vAlign w:val="center"/>
          </w:tcPr>
          <w:p w14:paraId="71D683CA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</w:p>
        </w:tc>
        <w:tc>
          <w:tcPr>
            <w:tcW w:w="860" w:type="pct"/>
            <w:vAlign w:val="center"/>
          </w:tcPr>
          <w:p w14:paraId="4D8ADE3C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8B0761D" w14:textId="77777777" w:rsidR="006C0A55" w:rsidRPr="00E25812" w:rsidRDefault="006C0A55" w:rsidP="006C0A55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64B008E1" w14:textId="77777777" w:rsidR="006C0A55" w:rsidRPr="00E25812" w:rsidRDefault="006C0A55" w:rsidP="006C0A55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b/>
          <w:bCs/>
          <w:sz w:val="26"/>
          <w:szCs w:val="26"/>
        </w:rPr>
        <w:t>II. SẢN PHẨM, BAO BÌ PHẢI ĐƯỢC XỬ LÝ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829"/>
        <w:gridCol w:w="1463"/>
        <w:gridCol w:w="1755"/>
        <w:gridCol w:w="1609"/>
      </w:tblGrid>
      <w:tr w:rsidR="006C0A55" w:rsidRPr="00E25812" w14:paraId="7C17922C" w14:textId="77777777" w:rsidTr="006C0A55">
        <w:tc>
          <w:tcPr>
            <w:tcW w:w="379" w:type="pct"/>
            <w:vAlign w:val="center"/>
          </w:tcPr>
          <w:p w14:paraId="5051917B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044" w:type="pct"/>
            <w:vAlign w:val="center"/>
          </w:tcPr>
          <w:p w14:paraId="6446EB2E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Danh mục sản phẩm, hàng</w:t>
            </w: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</w:p>
        </w:tc>
        <w:tc>
          <w:tcPr>
            <w:tcW w:w="781" w:type="pct"/>
            <w:vAlign w:val="center"/>
          </w:tcPr>
          <w:p w14:paraId="0FB93934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937" w:type="pct"/>
            <w:vAlign w:val="center"/>
          </w:tcPr>
          <w:p w14:paraId="4FD42C2C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859" w:type="pct"/>
            <w:vAlign w:val="center"/>
          </w:tcPr>
          <w:p w14:paraId="19AF7B3D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Doanh thu trong nước </w:t>
            </w: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>(đồng)</w:t>
            </w:r>
          </w:p>
        </w:tc>
      </w:tr>
      <w:tr w:rsidR="006C0A55" w:rsidRPr="00E25812" w14:paraId="48AE35F3" w14:textId="77777777" w:rsidTr="006C0A55">
        <w:tc>
          <w:tcPr>
            <w:tcW w:w="379" w:type="pct"/>
            <w:vAlign w:val="center"/>
          </w:tcPr>
          <w:p w14:paraId="2F4F98F9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2044" w:type="pct"/>
            <w:vAlign w:val="center"/>
          </w:tcPr>
          <w:p w14:paraId="1BAC4D05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781" w:type="pct"/>
            <w:vAlign w:val="center"/>
          </w:tcPr>
          <w:p w14:paraId="3C137403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937" w:type="pct"/>
            <w:vAlign w:val="center"/>
          </w:tcPr>
          <w:p w14:paraId="51565D99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859" w:type="pct"/>
            <w:vAlign w:val="center"/>
          </w:tcPr>
          <w:p w14:paraId="79518D7F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</w:tr>
      <w:tr w:rsidR="006C0A55" w:rsidRPr="00E25812" w14:paraId="1AAB7663" w14:textId="77777777" w:rsidTr="006C0A55">
        <w:tc>
          <w:tcPr>
            <w:tcW w:w="379" w:type="pct"/>
            <w:vAlign w:val="center"/>
          </w:tcPr>
          <w:p w14:paraId="5E588C02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044" w:type="pct"/>
            <w:vAlign w:val="center"/>
          </w:tcPr>
          <w:p w14:paraId="060015AD" w14:textId="77777777" w:rsidR="006C0A55" w:rsidRPr="00E25812" w:rsidRDefault="006C0A55" w:rsidP="006C0A5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 xml:space="preserve">Tên sản phẩm, hàng hóa nhãn… </w:t>
            </w:r>
          </w:p>
          <w:p w14:paraId="4C4C455E" w14:textId="77777777" w:rsidR="006C0A55" w:rsidRPr="00E25812" w:rsidRDefault="006C0A55" w:rsidP="006C0A5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i/>
                <w:sz w:val="26"/>
                <w:szCs w:val="26"/>
              </w:rPr>
              <w:t>Ví dụ: Thuốc lá nhãn B</w:t>
            </w:r>
          </w:p>
        </w:tc>
        <w:tc>
          <w:tcPr>
            <w:tcW w:w="781" w:type="pct"/>
            <w:vAlign w:val="center"/>
          </w:tcPr>
          <w:p w14:paraId="250E17D8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28B57424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9" w:type="pct"/>
            <w:vAlign w:val="center"/>
          </w:tcPr>
          <w:p w14:paraId="5435452B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0A55" w:rsidRPr="00E25812" w14:paraId="6D0B8514" w14:textId="77777777" w:rsidTr="006C0A55">
        <w:tc>
          <w:tcPr>
            <w:tcW w:w="379" w:type="pct"/>
            <w:vAlign w:val="center"/>
          </w:tcPr>
          <w:p w14:paraId="3EE97FCB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044" w:type="pct"/>
            <w:vAlign w:val="center"/>
          </w:tcPr>
          <w:p w14:paraId="1ED861B2" w14:textId="77777777" w:rsidR="006C0A55" w:rsidRPr="00E25812" w:rsidRDefault="006C0A55" w:rsidP="006C0A5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81" w:type="pct"/>
            <w:vAlign w:val="center"/>
          </w:tcPr>
          <w:p w14:paraId="6E28A00F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7" w:type="pct"/>
            <w:vAlign w:val="center"/>
          </w:tcPr>
          <w:p w14:paraId="27915AB5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9" w:type="pct"/>
            <w:vAlign w:val="center"/>
          </w:tcPr>
          <w:p w14:paraId="0E51A3F4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0A55" w:rsidRPr="00E25812" w14:paraId="07F89E1A" w14:textId="77777777" w:rsidTr="006C0A55">
        <w:tc>
          <w:tcPr>
            <w:tcW w:w="4141" w:type="pct"/>
            <w:gridSpan w:val="4"/>
            <w:vAlign w:val="center"/>
          </w:tcPr>
          <w:p w14:paraId="6DFD4E5E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2581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859" w:type="pct"/>
            <w:vAlign w:val="center"/>
          </w:tcPr>
          <w:p w14:paraId="29B460F7" w14:textId="77777777" w:rsidR="006C0A55" w:rsidRPr="00E25812" w:rsidRDefault="006C0A55" w:rsidP="006C0A5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7D61207" w14:textId="77777777" w:rsidR="006C0A55" w:rsidRPr="00E25812" w:rsidRDefault="006C0A55" w:rsidP="006C0A55">
      <w:pPr>
        <w:spacing w:before="120"/>
        <w:outlineLvl w:val="1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b/>
          <w:bCs/>
          <w:i/>
          <w:sz w:val="26"/>
          <w:szCs w:val="26"/>
        </w:rPr>
        <w:t>Ghi chú:</w:t>
      </w:r>
    </w:p>
    <w:p w14:paraId="1A7E746E" w14:textId="77777777" w:rsidR="006C0A55" w:rsidRPr="00E25812" w:rsidRDefault="006C0A55" w:rsidP="006C0A55">
      <w:pPr>
        <w:tabs>
          <w:tab w:val="left" w:pos="28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sz w:val="26"/>
          <w:szCs w:val="26"/>
        </w:rPr>
        <w:t>- Cột (2): Kê khai tên thương mại của sản phẩm, hàng hóa;</w:t>
      </w:r>
    </w:p>
    <w:p w14:paraId="00456A4B" w14:textId="77777777" w:rsidR="006C0A55" w:rsidRPr="00E25812" w:rsidRDefault="006C0A55" w:rsidP="006C0A55">
      <w:pPr>
        <w:tabs>
          <w:tab w:val="left" w:pos="28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sz w:val="26"/>
          <w:szCs w:val="26"/>
        </w:rPr>
        <w:t xml:space="preserve">- Cột (3), (4): Kê khai tương ứng đơn vị tính, số lượng sản phẩm, hàng hóa bán ra trong </w:t>
      </w:r>
      <w:r w:rsidRPr="00E25812">
        <w:rPr>
          <w:rFonts w:ascii="Times New Roman" w:eastAsia="Times New Roman" w:hAnsi="Times New Roman"/>
          <w:sz w:val="26"/>
          <w:szCs w:val="26"/>
        </w:rPr>
        <w:lastRenderedPageBreak/>
        <w:t>kỳ kê khai;</w:t>
      </w:r>
    </w:p>
    <w:p w14:paraId="020B79EB" w14:textId="77777777" w:rsidR="006C0A55" w:rsidRPr="00E25812" w:rsidRDefault="006C0A55" w:rsidP="006C0A55">
      <w:pPr>
        <w:tabs>
          <w:tab w:val="left" w:pos="28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E25812">
        <w:rPr>
          <w:rFonts w:ascii="Times New Roman" w:eastAsia="Times New Roman" w:hAnsi="Times New Roman"/>
          <w:sz w:val="26"/>
          <w:szCs w:val="26"/>
        </w:rPr>
        <w:t>- Cột (5): Kê khai doanh thu thuần của sản phẩm, hàng hóa sản xuất, nhập khẩu đưa ra thị trường trong nước.</w:t>
      </w:r>
    </w:p>
    <w:p w14:paraId="0D50E878" w14:textId="77777777" w:rsidR="006C0A55" w:rsidRPr="00E25812" w:rsidRDefault="006C0A55" w:rsidP="006C0A55">
      <w:pPr>
        <w:spacing w:before="120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73F2F90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0A55"/>
    <w:rsid w:val="004A4E12"/>
    <w:rsid w:val="004C0B60"/>
    <w:rsid w:val="00602847"/>
    <w:rsid w:val="006C0A55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297CB"/>
  <w15:chartTrackingRefBased/>
  <w15:docId w15:val="{F86BA08F-70AE-4CCF-AEB2-A5522451B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55"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C0A5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