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BC43D" w14:textId="77777777" w:rsidR="00883935" w:rsidRPr="00883935" w:rsidRDefault="00883935" w:rsidP="00883935">
      <w:pPr>
        <w:spacing w:before="120" w:after="0" w:line="240" w:lineRule="auto"/>
        <w:jc w:val="center"/>
        <w:rPr>
          <w:rFonts w:ascii="Times New Roman" w:hAnsi="Times New Roman"/>
          <w:b/>
          <w:color w:val="000000"/>
          <w:sz w:val="26"/>
          <w:szCs w:val="26"/>
        </w:rPr>
      </w:pPr>
      <w:r w:rsidRPr="00883935">
        <w:rPr>
          <w:rFonts w:ascii="Times New Roman" w:hAnsi="Times New Roman"/>
          <w:b/>
          <w:color w:val="000000"/>
          <w:sz w:val="26"/>
          <w:szCs w:val="26"/>
        </w:rPr>
        <w:t>PHỤ LỤC III</w:t>
      </w:r>
    </w:p>
    <w:p w14:paraId="4834616E" w14:textId="77777777" w:rsidR="00883935" w:rsidRPr="00883935" w:rsidRDefault="00883935" w:rsidP="00883935">
      <w:pPr>
        <w:spacing w:before="120" w:after="0" w:line="240" w:lineRule="auto"/>
        <w:jc w:val="center"/>
        <w:rPr>
          <w:rFonts w:ascii="Times New Roman" w:hAnsi="Times New Roman"/>
          <w:i/>
          <w:color w:val="000000"/>
          <w:sz w:val="26"/>
          <w:szCs w:val="26"/>
          <w:lang w:val="en-US"/>
        </w:rPr>
      </w:pPr>
      <w:r w:rsidRPr="00883935">
        <w:rPr>
          <w:rFonts w:ascii="Times New Roman" w:hAnsi="Times New Roman"/>
          <w:color w:val="000000"/>
          <w:sz w:val="26"/>
          <w:szCs w:val="26"/>
        </w:rPr>
        <w:t>MẪU TỜ KHAI ĐỀ NGHỊ CẤP GIẤY CHỨNG MINH THẨM PHÁN, GIẤY CHỨNG MINH HỘI THẨM</w:t>
      </w:r>
      <w:r w:rsidRPr="00883935">
        <w:rPr>
          <w:rFonts w:ascii="Times New Roman" w:hAnsi="Times New Roman"/>
          <w:color w:val="000000"/>
          <w:sz w:val="26"/>
          <w:szCs w:val="26"/>
        </w:rPr>
        <w:br/>
      </w:r>
      <w:r w:rsidRPr="00883935">
        <w:rPr>
          <w:rFonts w:ascii="Times New Roman" w:hAnsi="Times New Roman"/>
          <w:i/>
          <w:color w:val="000000"/>
          <w:sz w:val="26"/>
          <w:szCs w:val="26"/>
        </w:rPr>
        <w:t>(Ban hành kèm theo Thông tư số 01/TT-TANDTC ngày 13 tháng 01 năm 2026 của Chánh án Tòa án nhân dân tối cao)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510"/>
        <w:gridCol w:w="5777"/>
      </w:tblGrid>
      <w:tr w:rsidR="00883935" w:rsidRPr="00883935" w14:paraId="63F485F3" w14:textId="77777777" w:rsidTr="00883935">
        <w:tc>
          <w:tcPr>
            <w:tcW w:w="1890" w:type="pct"/>
          </w:tcPr>
          <w:p w14:paraId="1C8A89D0" w14:textId="77777777" w:rsidR="00883935" w:rsidRPr="00883935" w:rsidRDefault="00883935" w:rsidP="00883935">
            <w:pPr>
              <w:spacing w:before="12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883935">
              <w:rPr>
                <w:rFonts w:ascii="Times New Roman" w:hAnsi="Times New Roman"/>
                <w:color w:val="000000"/>
                <w:sz w:val="26"/>
                <w:szCs w:val="26"/>
              </w:rPr>
              <w:t>TÒA ÁN NHÂN DÂN TỐI CAO</w:t>
            </w:r>
            <w:r w:rsidRPr="00883935">
              <w:rPr>
                <w:rFonts w:ascii="Times New Roman" w:hAnsi="Times New Roman"/>
                <w:color w:val="000000"/>
                <w:sz w:val="26"/>
                <w:szCs w:val="26"/>
              </w:rPr>
              <w:br/>
            </w:r>
            <w:r w:rsidRPr="00883935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ĐƠN VỊ/TÒA ÁN</w:t>
            </w:r>
            <w:r w:rsidRPr="00883935">
              <w:rPr>
                <w:rFonts w:ascii="Times New Roman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</w:tcPr>
          <w:p w14:paraId="09D5A3AB" w14:textId="77777777" w:rsidR="00883935" w:rsidRPr="00883935" w:rsidRDefault="00883935" w:rsidP="00883935">
            <w:pPr>
              <w:spacing w:before="12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883935">
              <w:rPr>
                <w:rFonts w:ascii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883935">
              <w:rPr>
                <w:rFonts w:ascii="Times New Roman" w:hAnsi="Times New Roman"/>
                <w:b/>
                <w:sz w:val="26"/>
                <w:szCs w:val="26"/>
              </w:rPr>
              <w:br/>
              <w:t xml:space="preserve">Độc lập - Tự do - Hạnh phúc </w:t>
            </w:r>
            <w:r w:rsidRPr="00883935">
              <w:rPr>
                <w:rFonts w:ascii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</w:tbl>
    <w:p w14:paraId="36C3A946" w14:textId="77777777" w:rsidR="00883935" w:rsidRPr="00883935" w:rsidRDefault="00883935" w:rsidP="00883935">
      <w:pPr>
        <w:spacing w:before="120" w:after="0" w:line="240" w:lineRule="auto"/>
        <w:jc w:val="center"/>
        <w:rPr>
          <w:rFonts w:ascii="Times New Roman" w:hAnsi="Times New Roman"/>
          <w:b/>
          <w:color w:val="000000"/>
          <w:sz w:val="26"/>
          <w:szCs w:val="26"/>
          <w:lang w:val="en-US"/>
        </w:rPr>
      </w:pPr>
      <w:r w:rsidRPr="00883935">
        <w:rPr>
          <w:rFonts w:ascii="Times New Roman" w:hAnsi="Times New Roman"/>
          <w:b/>
          <w:color w:val="000000"/>
          <w:sz w:val="26"/>
          <w:szCs w:val="26"/>
        </w:rPr>
        <w:t>TỜ KHAI ĐỀ NGHỊ CẤP GIẤY CHỨNG MINH THẨM PHÁN</w:t>
      </w:r>
      <w:r w:rsidRPr="00883935">
        <w:rPr>
          <w:rFonts w:ascii="Times New Roman" w:hAnsi="Times New Roman"/>
          <w:color w:val="000000"/>
          <w:sz w:val="26"/>
          <w:szCs w:val="26"/>
        </w:rPr>
        <w:br/>
      </w:r>
      <w:r w:rsidRPr="00883935">
        <w:rPr>
          <w:rFonts w:ascii="Times New Roman" w:hAnsi="Times New Roman"/>
          <w:b/>
          <w:color w:val="000000"/>
          <w:sz w:val="26"/>
          <w:szCs w:val="26"/>
        </w:rPr>
        <w:t>(GIẤY CHỨNG MINH HỘI THẨM NHÂN DÂN, GIẤY CHỨNG MINH HỘI THẨM QUÂN NHÂN)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1908"/>
        <w:gridCol w:w="6948"/>
      </w:tblGrid>
      <w:tr w:rsidR="00883935" w:rsidRPr="00883935" w14:paraId="7B68DBBA" w14:textId="77777777" w:rsidTr="00883935">
        <w:tc>
          <w:tcPr>
            <w:tcW w:w="1908" w:type="dxa"/>
          </w:tcPr>
          <w:p w14:paraId="0B41AEC9" w14:textId="77777777" w:rsidR="00883935" w:rsidRPr="00883935" w:rsidRDefault="00883935" w:rsidP="00883935">
            <w:pPr>
              <w:spacing w:before="120" w:after="0" w:line="240" w:lineRule="auto"/>
              <w:jc w:val="right"/>
              <w:rPr>
                <w:rFonts w:ascii="Times New Roman" w:hAnsi="Times New Roman"/>
                <w:b/>
                <w:sz w:val="26"/>
                <w:szCs w:val="26"/>
              </w:rPr>
            </w:pPr>
            <w:r w:rsidRPr="00883935">
              <w:rPr>
                <w:rFonts w:ascii="Times New Roman" w:hAnsi="Times New Roman"/>
                <w:b/>
                <w:sz w:val="26"/>
                <w:szCs w:val="26"/>
              </w:rPr>
              <w:t>Kính gửi:</w:t>
            </w:r>
          </w:p>
        </w:tc>
        <w:tc>
          <w:tcPr>
            <w:tcW w:w="6948" w:type="dxa"/>
          </w:tcPr>
          <w:p w14:paraId="71DB0C04" w14:textId="77777777" w:rsidR="00883935" w:rsidRPr="00883935" w:rsidRDefault="00883935" w:rsidP="00883935">
            <w:pPr>
              <w:spacing w:before="120" w:after="0" w:line="240" w:lineRule="auto"/>
              <w:rPr>
                <w:rFonts w:ascii="Times New Roman" w:hAnsi="Times New Roman"/>
                <w:b/>
                <w:sz w:val="26"/>
                <w:szCs w:val="26"/>
              </w:rPr>
            </w:pPr>
            <w:r w:rsidRPr="00883935">
              <w:rPr>
                <w:rFonts w:ascii="Times New Roman" w:hAnsi="Times New Roman"/>
                <w:color w:val="000000"/>
                <w:sz w:val="26"/>
                <w:szCs w:val="26"/>
              </w:rPr>
              <w:t>- Chánh án Tòa án nhân dân tối cao;</w:t>
            </w:r>
            <w:r w:rsidRPr="00883935">
              <w:rPr>
                <w:rFonts w:ascii="Times New Roman" w:hAnsi="Times New Roman"/>
                <w:color w:val="000000"/>
                <w:sz w:val="26"/>
                <w:szCs w:val="26"/>
              </w:rPr>
              <w:br/>
              <w:t>- Thủ trưởng đơn vị thuộc Tòa án nhân dân tối cao (trường hợp Thẩm phán công tác tại các đơn vị thuộc Tòa án nhân dân tối cao);</w:t>
            </w:r>
            <w:r w:rsidRPr="00883935">
              <w:rPr>
                <w:rFonts w:ascii="Times New Roman" w:hAnsi="Times New Roman"/>
                <w:color w:val="000000"/>
                <w:sz w:val="26"/>
                <w:szCs w:val="26"/>
              </w:rPr>
              <w:br/>
              <w:t>- Chánh án Tòa án nhân dân tỉnh/ thành phố (trường hợp Thẩm phán, Hội thẩm công tác hoặc thực hiện nhiệm vụ xét xử tại Tòa án nhân dân cấp tỉnh; Tòa án nhân dân khu vực);</w:t>
            </w:r>
            <w:r w:rsidRPr="00883935">
              <w:rPr>
                <w:rFonts w:ascii="Times New Roman" w:hAnsi="Times New Roman"/>
                <w:color w:val="000000"/>
                <w:sz w:val="26"/>
                <w:szCs w:val="26"/>
              </w:rPr>
              <w:br/>
              <w:t>- Chánh án Tòa án chuyên biệt tại Trung tâm tài chính quốc tế (trường hợp Thẩm phán Tòa án chuyên biệt);</w:t>
            </w:r>
            <w:r w:rsidRPr="00883935">
              <w:rPr>
                <w:rFonts w:ascii="Times New Roman" w:hAnsi="Times New Roman"/>
                <w:color w:val="000000"/>
                <w:sz w:val="26"/>
                <w:szCs w:val="26"/>
              </w:rPr>
              <w:br/>
              <w:t>- Chánh án Tòa án quân sự Trung ương (trường hợp Thẩm phán, Hội thẩm công tác hoặc thực hiện nhiệm vụ xét xử tại Tòa án quân sự).</w:t>
            </w:r>
          </w:p>
        </w:tc>
      </w:tr>
    </w:tbl>
    <w:p w14:paraId="00C26C87" w14:textId="77777777" w:rsidR="00883935" w:rsidRPr="00883935" w:rsidRDefault="00883935" w:rsidP="00883935">
      <w:pPr>
        <w:adjustRightInd w:val="0"/>
        <w:snapToGrid w:val="0"/>
        <w:spacing w:before="120" w:after="0" w:line="240" w:lineRule="auto"/>
        <w:rPr>
          <w:rFonts w:ascii="Times New Roman" w:hAnsi="Times New Roman"/>
          <w:color w:val="000000"/>
          <w:sz w:val="26"/>
          <w:szCs w:val="26"/>
          <w:lang w:val="en-US"/>
        </w:rPr>
      </w:pPr>
      <w:r w:rsidRPr="00883935">
        <w:rPr>
          <w:rFonts w:ascii="Times New Roman" w:hAnsi="Times New Roman"/>
          <w:color w:val="000000"/>
          <w:sz w:val="26"/>
          <w:szCs w:val="26"/>
        </w:rPr>
        <w:t>Họ và tên:</w:t>
      </w:r>
      <w:r w:rsidRPr="00883935">
        <w:rPr>
          <w:rFonts w:ascii="Times New Roman" w:hAnsi="Times New Roman"/>
          <w:color w:val="000000"/>
          <w:sz w:val="26"/>
          <w:szCs w:val="26"/>
          <w:lang w:val="en-US"/>
        </w:rPr>
        <w:t xml:space="preserve"> ........................................................................................................................</w:t>
      </w:r>
    </w:p>
    <w:p w14:paraId="3DCA378F" w14:textId="77777777" w:rsidR="00883935" w:rsidRPr="00883935" w:rsidRDefault="00883935" w:rsidP="00883935">
      <w:pPr>
        <w:adjustRightInd w:val="0"/>
        <w:snapToGrid w:val="0"/>
        <w:spacing w:before="120" w:after="0" w:line="240" w:lineRule="auto"/>
        <w:rPr>
          <w:rFonts w:ascii="Times New Roman" w:hAnsi="Times New Roman"/>
          <w:color w:val="000000"/>
          <w:sz w:val="26"/>
          <w:szCs w:val="26"/>
          <w:lang w:val="en-US"/>
        </w:rPr>
      </w:pPr>
      <w:r w:rsidRPr="00883935">
        <w:rPr>
          <w:rFonts w:ascii="Times New Roman" w:hAnsi="Times New Roman"/>
          <w:color w:val="000000"/>
          <w:sz w:val="26"/>
          <w:szCs w:val="26"/>
        </w:rPr>
        <w:t xml:space="preserve">Ngày tháng năm sinh: </w:t>
      </w:r>
      <w:r w:rsidRPr="00883935">
        <w:rPr>
          <w:rFonts w:ascii="Times New Roman" w:hAnsi="Times New Roman"/>
          <w:color w:val="000000"/>
          <w:sz w:val="26"/>
          <w:szCs w:val="26"/>
          <w:lang w:val="en-US"/>
        </w:rPr>
        <w:t>......................................................................................................</w:t>
      </w:r>
    </w:p>
    <w:p w14:paraId="11C22B7D" w14:textId="77777777" w:rsidR="00883935" w:rsidRPr="00883935" w:rsidRDefault="00883935" w:rsidP="00883935">
      <w:pPr>
        <w:adjustRightInd w:val="0"/>
        <w:snapToGrid w:val="0"/>
        <w:spacing w:before="120" w:after="0" w:line="240" w:lineRule="auto"/>
        <w:rPr>
          <w:rFonts w:ascii="Times New Roman" w:hAnsi="Times New Roman"/>
          <w:color w:val="000000"/>
          <w:sz w:val="26"/>
          <w:szCs w:val="26"/>
          <w:lang w:val="en-US"/>
        </w:rPr>
      </w:pPr>
      <w:r w:rsidRPr="00883935">
        <w:rPr>
          <w:rFonts w:ascii="Times New Roman" w:hAnsi="Times New Roman"/>
          <w:color w:val="000000"/>
          <w:sz w:val="26"/>
          <w:szCs w:val="26"/>
        </w:rPr>
        <w:t xml:space="preserve">Chức danh: </w:t>
      </w:r>
      <w:r w:rsidRPr="00883935">
        <w:rPr>
          <w:rFonts w:ascii="Times New Roman" w:hAnsi="Times New Roman"/>
          <w:color w:val="000000"/>
          <w:sz w:val="26"/>
          <w:szCs w:val="26"/>
          <w:lang w:val="en-US"/>
        </w:rPr>
        <w:t>......................................................................................................................</w:t>
      </w:r>
    </w:p>
    <w:p w14:paraId="610B24BD" w14:textId="77777777" w:rsidR="00883935" w:rsidRPr="00883935" w:rsidRDefault="00883935" w:rsidP="00883935">
      <w:pPr>
        <w:adjustRightInd w:val="0"/>
        <w:snapToGrid w:val="0"/>
        <w:spacing w:before="120" w:after="0" w:line="240" w:lineRule="auto"/>
        <w:rPr>
          <w:rFonts w:ascii="Times New Roman" w:hAnsi="Times New Roman"/>
          <w:color w:val="000000"/>
          <w:sz w:val="26"/>
          <w:szCs w:val="26"/>
          <w:lang w:val="en-US"/>
        </w:rPr>
      </w:pPr>
      <w:r w:rsidRPr="00883935">
        <w:rPr>
          <w:rFonts w:ascii="Times New Roman" w:hAnsi="Times New Roman"/>
          <w:color w:val="000000"/>
          <w:sz w:val="26"/>
          <w:szCs w:val="26"/>
        </w:rPr>
        <w:t>Chức vụ:</w:t>
      </w:r>
      <w:r w:rsidRPr="00883935">
        <w:rPr>
          <w:rFonts w:ascii="Times New Roman" w:hAnsi="Times New Roman"/>
          <w:color w:val="000000"/>
          <w:sz w:val="26"/>
          <w:szCs w:val="26"/>
          <w:lang w:val="en-US"/>
        </w:rPr>
        <w:t xml:space="preserve"> ..........................................................................................................................</w:t>
      </w:r>
    </w:p>
    <w:p w14:paraId="038D47B2" w14:textId="77777777" w:rsidR="00883935" w:rsidRPr="00883935" w:rsidRDefault="00883935" w:rsidP="00883935">
      <w:pPr>
        <w:adjustRightInd w:val="0"/>
        <w:snapToGrid w:val="0"/>
        <w:spacing w:before="120" w:after="0" w:line="240" w:lineRule="auto"/>
        <w:rPr>
          <w:rFonts w:ascii="Times New Roman" w:hAnsi="Times New Roman"/>
          <w:color w:val="000000"/>
          <w:sz w:val="26"/>
          <w:szCs w:val="26"/>
          <w:lang w:val="en-US"/>
        </w:rPr>
      </w:pPr>
      <w:r w:rsidRPr="00883935">
        <w:rPr>
          <w:rFonts w:ascii="Times New Roman" w:hAnsi="Times New Roman"/>
          <w:color w:val="000000"/>
          <w:sz w:val="26"/>
          <w:szCs w:val="26"/>
        </w:rPr>
        <w:t xml:space="preserve">Đơn vị công tác/ nơi thực hiện nhiệm vụ xét xử: </w:t>
      </w:r>
      <w:r w:rsidRPr="00883935">
        <w:rPr>
          <w:rFonts w:ascii="Times New Roman" w:hAnsi="Times New Roman"/>
          <w:color w:val="000000"/>
          <w:sz w:val="26"/>
          <w:szCs w:val="26"/>
          <w:lang w:val="en-US"/>
        </w:rPr>
        <w:t>.............................................................</w:t>
      </w:r>
    </w:p>
    <w:p w14:paraId="5E0433C1" w14:textId="77777777" w:rsidR="00883935" w:rsidRPr="00883935" w:rsidRDefault="00883935" w:rsidP="00883935">
      <w:pPr>
        <w:adjustRightInd w:val="0"/>
        <w:snapToGrid w:val="0"/>
        <w:spacing w:before="120" w:after="0" w:line="240" w:lineRule="auto"/>
        <w:rPr>
          <w:rFonts w:ascii="Times New Roman" w:hAnsi="Times New Roman"/>
          <w:color w:val="000000"/>
          <w:sz w:val="26"/>
          <w:szCs w:val="26"/>
          <w:lang w:val="en-US"/>
        </w:rPr>
      </w:pPr>
      <w:r w:rsidRPr="00883935">
        <w:rPr>
          <w:rFonts w:ascii="Times New Roman" w:hAnsi="Times New Roman"/>
          <w:color w:val="000000"/>
          <w:sz w:val="26"/>
          <w:szCs w:val="26"/>
        </w:rPr>
        <w:t xml:space="preserve">Nhiệm kỳ Thẩm phán/ Hội thẩm: </w:t>
      </w:r>
      <w:r w:rsidRPr="00883935">
        <w:rPr>
          <w:rFonts w:ascii="Times New Roman" w:hAnsi="Times New Roman"/>
          <w:color w:val="000000"/>
          <w:sz w:val="26"/>
          <w:szCs w:val="26"/>
          <w:lang w:val="en-US"/>
        </w:rPr>
        <w:t>.....................................................................................</w:t>
      </w:r>
    </w:p>
    <w:p w14:paraId="624266E0" w14:textId="77777777" w:rsidR="00883935" w:rsidRPr="00883935" w:rsidRDefault="00883935" w:rsidP="00883935">
      <w:pPr>
        <w:adjustRightInd w:val="0"/>
        <w:snapToGrid w:val="0"/>
        <w:spacing w:before="120" w:after="0" w:line="240" w:lineRule="auto"/>
        <w:rPr>
          <w:rFonts w:ascii="Times New Roman" w:hAnsi="Times New Roman"/>
          <w:color w:val="000000"/>
          <w:sz w:val="26"/>
          <w:szCs w:val="26"/>
          <w:lang w:val="en-US"/>
        </w:rPr>
      </w:pPr>
      <w:r w:rsidRPr="00883935">
        <w:rPr>
          <w:rFonts w:ascii="Times New Roman" w:hAnsi="Times New Roman"/>
          <w:color w:val="000000"/>
          <w:sz w:val="26"/>
          <w:szCs w:val="26"/>
        </w:rPr>
        <w:t>Lý do cấp đổi, cấp lại (đối với các trường hợp cấp đổi, cấp lại):</w:t>
      </w:r>
      <w:r w:rsidRPr="00883935">
        <w:rPr>
          <w:rFonts w:ascii="Times New Roman" w:hAnsi="Times New Roman"/>
          <w:color w:val="000000"/>
          <w:sz w:val="26"/>
          <w:szCs w:val="26"/>
          <w:lang w:val="en-US"/>
        </w:rPr>
        <w:t>......................................</w:t>
      </w:r>
    </w:p>
    <w:p w14:paraId="28719191" w14:textId="77777777" w:rsidR="00883935" w:rsidRPr="00883935" w:rsidRDefault="00883935" w:rsidP="00883935">
      <w:pPr>
        <w:adjustRightInd w:val="0"/>
        <w:snapToGrid w:val="0"/>
        <w:spacing w:before="120" w:after="0" w:line="240" w:lineRule="auto"/>
        <w:rPr>
          <w:rFonts w:ascii="Times New Roman" w:hAnsi="Times New Roman"/>
          <w:color w:val="000000"/>
          <w:sz w:val="26"/>
          <w:szCs w:val="26"/>
          <w:lang w:val="en-US"/>
        </w:rPr>
      </w:pPr>
      <w:r w:rsidRPr="00883935">
        <w:rPr>
          <w:rFonts w:ascii="Times New Roman" w:hAnsi="Times New Roman"/>
          <w:color w:val="000000"/>
          <w:sz w:val="26"/>
          <w:szCs w:val="26"/>
          <w:lang w:val="en-US"/>
        </w:rPr>
        <w:t>..........................................................................................................................................</w:t>
      </w:r>
    </w:p>
    <w:p w14:paraId="27EA3AA0" w14:textId="77777777" w:rsidR="00883935" w:rsidRPr="00883935" w:rsidRDefault="00883935" w:rsidP="00883935">
      <w:pPr>
        <w:adjustRightInd w:val="0"/>
        <w:snapToGrid w:val="0"/>
        <w:spacing w:before="120" w:after="0" w:line="240" w:lineRule="auto"/>
        <w:rPr>
          <w:rFonts w:ascii="Times New Roman" w:hAnsi="Times New Roman"/>
          <w:color w:val="000000"/>
          <w:sz w:val="26"/>
          <w:szCs w:val="26"/>
          <w:lang w:val="en-US"/>
        </w:rPr>
      </w:pPr>
      <w:r w:rsidRPr="00883935">
        <w:rPr>
          <w:rFonts w:ascii="Times New Roman" w:hAnsi="Times New Roman"/>
          <w:color w:val="000000"/>
          <w:sz w:val="26"/>
          <w:szCs w:val="26"/>
          <w:lang w:val="en-US"/>
        </w:rPr>
        <w:t>..........................................................................................................................................</w:t>
      </w:r>
    </w:p>
    <w:p w14:paraId="5FD7C285" w14:textId="77777777" w:rsidR="00883935" w:rsidRPr="00883935" w:rsidRDefault="00883935" w:rsidP="00883935">
      <w:pPr>
        <w:adjustRightInd w:val="0"/>
        <w:snapToGrid w:val="0"/>
        <w:spacing w:before="120" w:after="0" w:line="240" w:lineRule="auto"/>
        <w:rPr>
          <w:rFonts w:ascii="Times New Roman" w:hAnsi="Times New Roman"/>
          <w:color w:val="000000"/>
          <w:sz w:val="26"/>
          <w:szCs w:val="26"/>
          <w:lang w:val="en-US"/>
        </w:rPr>
      </w:pPr>
      <w:r w:rsidRPr="00883935">
        <w:rPr>
          <w:rFonts w:ascii="Times New Roman" w:hAnsi="Times New Roman"/>
          <w:color w:val="000000"/>
          <w:sz w:val="26"/>
          <w:szCs w:val="26"/>
        </w:rPr>
        <w:t>Mã số định danh:</w:t>
      </w:r>
      <w:r w:rsidRPr="00883935">
        <w:rPr>
          <w:rFonts w:ascii="Times New Roman" w:hAnsi="Times New Roman"/>
          <w:color w:val="000000"/>
          <w:sz w:val="26"/>
          <w:szCs w:val="26"/>
          <w:lang w:val="en-US"/>
        </w:rPr>
        <w:t xml:space="preserve"> ..............................................................................................................</w:t>
      </w:r>
    </w:p>
    <w:p w14:paraId="734E6392" w14:textId="77777777" w:rsidR="00883935" w:rsidRPr="00883935" w:rsidRDefault="00883935" w:rsidP="00883935">
      <w:pPr>
        <w:adjustRightInd w:val="0"/>
        <w:snapToGrid w:val="0"/>
        <w:spacing w:before="120" w:after="0" w:line="240" w:lineRule="auto"/>
        <w:rPr>
          <w:rFonts w:ascii="Times New Roman" w:hAnsi="Times New Roman"/>
          <w:color w:val="000000"/>
          <w:sz w:val="26"/>
          <w:szCs w:val="26"/>
        </w:rPr>
      </w:pPr>
      <w:r w:rsidRPr="00883935">
        <w:rPr>
          <w:rFonts w:ascii="Times New Roman" w:hAnsi="Times New Roman"/>
          <w:color w:val="000000"/>
          <w:sz w:val="26"/>
          <w:szCs w:val="26"/>
        </w:rPr>
        <w:t>Đề nghị Chánh án Tòa án nhân dân tối cao cấp mới (cấp đổi, cấp lại) Giấy chứng minh Thẩm phán (Giấy chứng minh Hội thẩm) cho tôi.</w:t>
      </w:r>
    </w:p>
    <w:p w14:paraId="214ED087" w14:textId="77777777" w:rsidR="00883935" w:rsidRPr="00883935" w:rsidRDefault="00883935" w:rsidP="00883935">
      <w:pPr>
        <w:adjustRightInd w:val="0"/>
        <w:snapToGrid w:val="0"/>
        <w:spacing w:before="120" w:after="0" w:line="240" w:lineRule="auto"/>
        <w:rPr>
          <w:rFonts w:ascii="Times New Roman" w:hAnsi="Times New Roman"/>
          <w:color w:val="000000"/>
          <w:sz w:val="26"/>
          <w:szCs w:val="26"/>
          <w:lang w:val="en-US"/>
        </w:rPr>
      </w:pPr>
      <w:r w:rsidRPr="00883935">
        <w:rPr>
          <w:rFonts w:ascii="Times New Roman" w:hAnsi="Times New Roman"/>
          <w:color w:val="000000"/>
          <w:sz w:val="26"/>
          <w:szCs w:val="26"/>
        </w:rPr>
        <w:t>Tôi xin cam đoan các thông tin trên là chính xác.</w:t>
      </w:r>
    </w:p>
    <w:p w14:paraId="67A28184" w14:textId="77777777" w:rsidR="00883935" w:rsidRPr="00883935" w:rsidRDefault="00883935" w:rsidP="00883935">
      <w:pPr>
        <w:adjustRightInd w:val="0"/>
        <w:snapToGrid w:val="0"/>
        <w:spacing w:before="120" w:after="0" w:line="240" w:lineRule="auto"/>
        <w:rPr>
          <w:rFonts w:ascii="Times New Roman" w:hAnsi="Times New Roman"/>
          <w:color w:val="000000"/>
          <w:sz w:val="26"/>
          <w:szCs w:val="26"/>
          <w:lang w:val="en-U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883935" w:rsidRPr="00883935" w14:paraId="56BD244F" w14:textId="77777777" w:rsidTr="00883935">
        <w:tc>
          <w:tcPr>
            <w:tcW w:w="4428" w:type="dxa"/>
          </w:tcPr>
          <w:p w14:paraId="604F80D0" w14:textId="77777777" w:rsidR="00883935" w:rsidRPr="00883935" w:rsidRDefault="00883935" w:rsidP="00883935">
            <w:pPr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83935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XÁC NHẬN CỦA</w:t>
            </w:r>
            <w:r w:rsidRPr="00883935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br/>
              <w:t>THỦ TRƯỞNG ĐƠN VỊ/TÒA ÁN</w:t>
            </w:r>
          </w:p>
        </w:tc>
        <w:tc>
          <w:tcPr>
            <w:tcW w:w="4428" w:type="dxa"/>
          </w:tcPr>
          <w:p w14:paraId="650D9FED" w14:textId="77777777" w:rsidR="00883935" w:rsidRPr="00883935" w:rsidRDefault="00883935" w:rsidP="00883935">
            <w:pPr>
              <w:spacing w:before="12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883935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......., ngày ... tháng ... năm 20...</w:t>
            </w:r>
            <w:r w:rsidRPr="00883935">
              <w:rPr>
                <w:rFonts w:ascii="Times New Roman" w:hAnsi="Times New Roman"/>
                <w:color w:val="000000"/>
                <w:sz w:val="26"/>
                <w:szCs w:val="26"/>
              </w:rPr>
              <w:br/>
            </w:r>
            <w:r w:rsidRPr="00883935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Người khai</w:t>
            </w:r>
          </w:p>
        </w:tc>
      </w:tr>
    </w:tbl>
    <w:p w14:paraId="3126C30A" w14:textId="77777777" w:rsidR="00883935" w:rsidRPr="00883935" w:rsidRDefault="00883935" w:rsidP="00883935">
      <w:pPr>
        <w:adjustRightInd w:val="0"/>
        <w:snapToGrid w:val="0"/>
        <w:spacing w:before="120" w:after="0" w:line="240" w:lineRule="auto"/>
        <w:rPr>
          <w:rFonts w:ascii="Times New Roman" w:hAnsi="Times New Roman"/>
          <w:color w:val="000000"/>
          <w:sz w:val="26"/>
          <w:szCs w:val="26"/>
          <w:lang w:val="en-US"/>
        </w:rPr>
      </w:pPr>
    </w:p>
    <w:p w14:paraId="37153664" w14:textId="77777777" w:rsidR="004A4E12" w:rsidRPr="00883935" w:rsidRDefault="004A4E12">
      <w:pPr>
        <w:rPr>
          <w:rFonts w:ascii="Times New Roman" w:hAnsi="Times New Roman"/>
          <w:sz w:val="26"/>
          <w:szCs w:val="26"/>
        </w:rPr>
      </w:pPr>
    </w:p>
    <w:sectPr w:rsidR="004A4E12" w:rsidRPr="00883935" w:rsidSect="00883935">
      <w:pgSz w:w="11906" w:h="16838"/>
      <w:pgMar w:top="567" w:right="1134" w:bottom="567" w:left="170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FEB3C2" w14:textId="77777777" w:rsidR="00071D46" w:rsidRDefault="00071D46">
      <w:pPr>
        <w:spacing w:after="0" w:line="240" w:lineRule="auto"/>
      </w:pPr>
      <w:r>
        <w:separator/>
      </w:r>
    </w:p>
  </w:endnote>
  <w:endnote w:type="continuationSeparator" w:id="0">
    <w:p w14:paraId="63F8287F" w14:textId="77777777" w:rsidR="00071D46" w:rsidRDefault="00071D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EBDF7B" w14:textId="77777777" w:rsidR="00071D46" w:rsidRDefault="00071D46">
      <w:pPr>
        <w:spacing w:after="0" w:line="240" w:lineRule="auto"/>
      </w:pPr>
      <w:r>
        <w:separator/>
      </w:r>
    </w:p>
  </w:footnote>
  <w:footnote w:type="continuationSeparator" w:id="0">
    <w:p w14:paraId="1928DAB1" w14:textId="77777777" w:rsidR="00071D46" w:rsidRDefault="00071D4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83935"/>
    <w:rsid w:val="00071D46"/>
    <w:rsid w:val="004A4E12"/>
    <w:rsid w:val="004C0B60"/>
    <w:rsid w:val="007505E3"/>
    <w:rsid w:val="00883935"/>
    <w:rsid w:val="00973909"/>
    <w:rsid w:val="00A5330B"/>
    <w:rsid w:val="00C4354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4E44AB"/>
  <w15:chartTrackingRefBased/>
  <w15:docId w15:val="{7F8B5092-480A-42A3-876F-FB884C5A5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3935"/>
    <w:pPr>
      <w:spacing w:after="160" w:line="278" w:lineRule="auto"/>
    </w:pPr>
    <w:rPr>
      <w:rFonts w:ascii="Arial" w:eastAsia="Times New Roman" w:hAnsi="Arial"/>
      <w:kern w:val="2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380</Words>
  <Characters>2167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2026-05-20T16:08:00Z</dcterms:created>
  <dcterms:modified xsi:type="dcterms:W3CDTF">2026-05-20T16:08:00Z</dcterms:modified>
</cp:coreProperties>
</file>