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59A6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01.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CE02BE" w:rsidRPr="00151E83" w14:paraId="1EB9A8F5" w14:textId="77777777" w:rsidTr="00CE02BE"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A0C68" w14:textId="77777777" w:rsidR="00CE02BE" w:rsidRPr="00151E83" w:rsidRDefault="00CE02BE" w:rsidP="00CE02B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….(1)……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AE4D5" w14:textId="77777777" w:rsidR="00CE02BE" w:rsidRPr="00151E83" w:rsidRDefault="00CE02BE" w:rsidP="00CE02B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E02BE" w:rsidRPr="00151E83" w14:paraId="0D42C447" w14:textId="77777777" w:rsidTr="00CE02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36FDB" w14:textId="77777777" w:rsidR="00CE02BE" w:rsidRPr="00151E83" w:rsidRDefault="00CE02BE" w:rsidP="00CE02B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:……./….-…….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70EE1" w14:textId="77777777" w:rsidR="00CE02BE" w:rsidRPr="00151E83" w:rsidRDefault="00CE02BE" w:rsidP="00CE02B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557098E8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5BA6D033" w14:textId="77777777" w:rsidR="00CE02BE" w:rsidRPr="00151E83" w:rsidRDefault="00CE02BE" w:rsidP="00CE02B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:…………….(2)…………………..</w:t>
      </w:r>
    </w:p>
    <w:p w14:paraId="298E1F27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:………..(3)………………</w:t>
      </w:r>
    </w:p>
    <w:p w14:paraId="4C4DE0DA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</w:t>
      </w:r>
    </w:p>
    <w:p w14:paraId="62B7E22F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436D20DB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……………………………………………………………</w:t>
      </w:r>
    </w:p>
    <w:p w14:paraId="4C924E18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………………….</w:t>
      </w:r>
    </w:p>
    <w:p w14:paraId="23CAD513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……………………………………………………..</w:t>
      </w:r>
    </w:p>
    <w:p w14:paraId="375CF206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………………………………Fax: ………………</w:t>
      </w:r>
    </w:p>
    <w:p w14:paraId="03BDABE5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………………Email: …………………………</w:t>
      </w:r>
    </w:p>
    <w:p w14:paraId="1E783042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</w:t>
      </w:r>
    </w:p>
    <w:p w14:paraId="03E01312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trung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tâm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</w:t>
      </w:r>
    </w:p>
    <w:p w14:paraId="46484AC4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>……………… (2) ………………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E692801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………………</w:t>
      </w:r>
      <w:r w:rsidRPr="00151E83">
        <w:rPr>
          <w:rFonts w:ascii="Times New Roman" w:hAnsi="Times New Roman"/>
          <w:i/>
          <w:iCs/>
          <w:sz w:val="26"/>
          <w:szCs w:val="26"/>
        </w:rPr>
        <w:t xml:space="preserve"> (4)</w:t>
      </w:r>
      <w:r w:rsidRPr="00151E83">
        <w:rPr>
          <w:rFonts w:ascii="Times New Roman" w:hAnsi="Times New Roman"/>
          <w:sz w:val="26"/>
          <w:szCs w:val="26"/>
        </w:rPr>
        <w:t xml:space="preserve"> ………………</w:t>
      </w:r>
      <w:r w:rsidRPr="00151E83">
        <w:rPr>
          <w:rFonts w:ascii="Times New Roman" w:hAnsi="Times New Roman"/>
          <w:i/>
          <w:iCs/>
          <w:sz w:val="26"/>
          <w:szCs w:val="26"/>
        </w:rPr>
        <w:t>)</w:t>
      </w:r>
    </w:p>
    <w:p w14:paraId="0330904C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2"/>
        <w:gridCol w:w="5418"/>
      </w:tblGrid>
      <w:tr w:rsidR="00CE02BE" w:rsidRPr="00151E83" w14:paraId="67967184" w14:textId="77777777" w:rsidTr="00CE02BE">
        <w:tc>
          <w:tcPr>
            <w:tcW w:w="2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C7698" w14:textId="77777777" w:rsidR="00CE02BE" w:rsidRPr="00151E83" w:rsidRDefault="00CE02BE" w:rsidP="00CE02B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E02B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E02B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E02B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E02B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CE02BE">
              <w:rPr>
                <w:rFonts w:ascii="Times New Roman" w:hAnsi="Times New Roman"/>
              </w:rPr>
              <w:lastRenderedPageBreak/>
              <w:t xml:space="preserve">- </w:t>
            </w:r>
            <w:proofErr w:type="spellStart"/>
            <w:r w:rsidRPr="00CE02BE">
              <w:rPr>
                <w:rFonts w:ascii="Times New Roman" w:hAnsi="Times New Roman"/>
              </w:rPr>
              <w:t>Như</w:t>
            </w:r>
            <w:proofErr w:type="spellEnd"/>
            <w:r w:rsidRPr="00CE02BE">
              <w:rPr>
                <w:rFonts w:ascii="Times New Roman" w:hAnsi="Times New Roman"/>
              </w:rPr>
              <w:t xml:space="preserve"> </w:t>
            </w:r>
            <w:proofErr w:type="spellStart"/>
            <w:r w:rsidRPr="00CE02BE">
              <w:rPr>
                <w:rFonts w:ascii="Times New Roman" w:hAnsi="Times New Roman"/>
              </w:rPr>
              <w:t>trên</w:t>
            </w:r>
            <w:proofErr w:type="spellEnd"/>
            <w:r w:rsidRPr="00CE02BE">
              <w:rPr>
                <w:rFonts w:ascii="Times New Roman" w:hAnsi="Times New Roman"/>
              </w:rPr>
              <w:t>;</w:t>
            </w:r>
            <w:r w:rsidRPr="00CE02BE">
              <w:rPr>
                <w:rFonts w:ascii="Times New Roman" w:hAnsi="Times New Roman"/>
              </w:rPr>
              <w:br/>
              <w:t>- ….</w:t>
            </w:r>
            <w:r w:rsidRPr="00CE02BE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CE02BE">
              <w:rPr>
                <w:rFonts w:ascii="Times New Roman" w:hAnsi="Times New Roman"/>
              </w:rPr>
              <w:t>Lưu</w:t>
            </w:r>
            <w:proofErr w:type="spellEnd"/>
            <w:r w:rsidRPr="00CE02BE">
              <w:rPr>
                <w:rFonts w:ascii="Times New Roman" w:hAnsi="Times New Roman"/>
              </w:rPr>
              <w:t>:</w:t>
            </w:r>
          </w:p>
        </w:tc>
        <w:tc>
          <w:tcPr>
            <w:tcW w:w="2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E8DE5" w14:textId="77777777" w:rsidR="00CE02BE" w:rsidRPr="00151E83" w:rsidRDefault="00CE02BE" w:rsidP="00CE02B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QUYỀN HẠN/ CHỨC VỤ NGƯỜI KÝ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18DC14D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063D737A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thì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cần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E83D440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22729FA7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22637BA6" w14:textId="77777777" w:rsidR="00CE02BE" w:rsidRPr="00151E83" w:rsidRDefault="00CE02BE" w:rsidP="00CE02B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D8B48B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02BE"/>
    <w:rsid w:val="00804A4D"/>
    <w:rsid w:val="00CE02BE"/>
    <w:rsid w:val="00EF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86C222"/>
  <w15:chartTrackingRefBased/>
  <w15:docId w15:val="{D685EC0B-8A62-4BC9-A639-E2A57F8B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