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4F48" w14:textId="77777777" w:rsidR="002C39D0" w:rsidRPr="002C39D0" w:rsidRDefault="002C39D0" w:rsidP="002C39D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Mẫu số 01: </w:t>
      </w:r>
      <w:r w:rsidRPr="002C39D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x-none"/>
        </w:rPr>
        <w:t>Tờ trình đề nghị bổ nhiệm Hòa giải viên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C39D0" w:rsidRPr="002C39D0" w14:paraId="6E5316C8" w14:textId="77777777" w:rsidTr="002C39D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880E0" w14:textId="77777777" w:rsidR="002C39D0" w:rsidRPr="002C39D0" w:rsidRDefault="002C39D0" w:rsidP="002C39D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39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TÒA ÁN NHÂN DÂN........</w:t>
            </w:r>
            <w:r w:rsidRPr="002C39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(1)</w:t>
            </w:r>
            <w:r w:rsidRPr="002C39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br/>
            </w:r>
            <w:r w:rsidRPr="002C39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51E29" w14:textId="77777777" w:rsidR="002C39D0" w:rsidRPr="002C39D0" w:rsidRDefault="002C39D0" w:rsidP="002C39D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39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2C39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2C39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2C39D0" w:rsidRPr="002C39D0" w14:paraId="20DD247C" w14:textId="77777777" w:rsidTr="002C39D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DFBA8" w14:textId="77777777" w:rsidR="002C39D0" w:rsidRPr="002C39D0" w:rsidRDefault="002C39D0" w:rsidP="002C39D0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39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     /TTr-TCCB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C1F64" w14:textId="77777777" w:rsidR="002C39D0" w:rsidRPr="002C39D0" w:rsidRDefault="002C39D0" w:rsidP="002C39D0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39D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......, ngày ... tháng .... năm</w:t>
            </w:r>
            <w:r w:rsidRPr="002C39D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</w:t>
            </w:r>
          </w:p>
        </w:tc>
      </w:tr>
    </w:tbl>
    <w:p w14:paraId="5ECD64C3" w14:textId="77777777" w:rsidR="002C39D0" w:rsidRPr="002C39D0" w:rsidRDefault="002C39D0" w:rsidP="002C39D0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TỜ TRÌNH</w:t>
      </w:r>
    </w:p>
    <w:p w14:paraId="089F8421" w14:textId="77777777" w:rsidR="002C39D0" w:rsidRPr="002C39D0" w:rsidRDefault="002C39D0" w:rsidP="002C39D0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Về việc đề nghị bổ nhiệm Hòa giải viên</w:t>
      </w:r>
    </w:p>
    <w:p w14:paraId="6A9CA00E" w14:textId="77777777" w:rsidR="002C39D0" w:rsidRPr="002C39D0" w:rsidRDefault="002C39D0" w:rsidP="002C39D0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Kính gửi: Chánh án Tòa án nhân dân                         </w:t>
      </w:r>
      <w:r w:rsidRPr="002C39D0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</w:p>
    <w:p w14:paraId="15B53086" w14:textId="77777777" w:rsidR="002C39D0" w:rsidRPr="002C39D0" w:rsidRDefault="002C39D0" w:rsidP="002C39D0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Thi hành Luật Hòa giải đối thoại, tại Tòa án; căn cứ Thông tư số 04/2020/TT-TANDTC ngày 16 tháng 11 năm 2020 của Chánh án Tòa án nhân dân tối cao quy định chi tiết quy trình bổ nhiệm, bổ nhiệm lại, miễn nhiệm; khen thưởng, xử lý vi phạm; cấp và thu hồi thẻ Hòa giải viên; căn cứ Nghị quyết số ...................  của Hội đồng tư vấn lựa chọn Hòa giải viên;........ </w:t>
      </w:r>
      <w:r w:rsidRPr="002C39D0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(2) </w:t>
      </w: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trình Chánh án Tòa án nhân dân.............................................. ...</w:t>
      </w:r>
      <w:r w:rsidRPr="002C39D0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về việc bổ nhiệm Hòa giải viên, cụ thể như sau:</w:t>
      </w:r>
    </w:p>
    <w:p w14:paraId="63134CAF" w14:textId="77777777" w:rsidR="002C39D0" w:rsidRPr="002C39D0" w:rsidRDefault="002C39D0" w:rsidP="002C39D0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1. Ông (Bà) ............................ sinh năm ......................., hiện là .............................</w:t>
      </w:r>
    </w:p>
    <w:p w14:paraId="7671C4C4" w14:textId="77777777" w:rsidR="002C39D0" w:rsidRPr="002C39D0" w:rsidRDefault="002C39D0" w:rsidP="002C39D0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a) Tóm tắt quá trình hoạt động của người được đề nghị</w:t>
      </w:r>
    </w:p>
    <w:p w14:paraId="05968253" w14:textId="77777777" w:rsidR="002C39D0" w:rsidRPr="002C39D0" w:rsidRDefault="002C39D0" w:rsidP="002C39D0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b) Ý kiến của Hội đồng tư vấn</w:t>
      </w:r>
    </w:p>
    <w:p w14:paraId="7A126C03" w14:textId="77777777" w:rsidR="002C39D0" w:rsidRPr="002C39D0" w:rsidRDefault="002C39D0" w:rsidP="002C39D0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c) Đề xuất của đơn vị tham mưu về tổ chức cán bộ Tòa án nhân dân cấp tỉnh: bổ nhiệm hay không bổ nhiệm Hòa giải viên (trường hợp không bổ nhiệm phải nêu rõ lý do)</w:t>
      </w:r>
    </w:p>
    <w:p w14:paraId="2FC6A255" w14:textId="77777777" w:rsidR="002C39D0" w:rsidRPr="002C39D0" w:rsidRDefault="002C39D0" w:rsidP="002C39D0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2. Ông (Bà) ,..................................... (nêu như trên).</w:t>
      </w:r>
    </w:p>
    <w:p w14:paraId="724E5870" w14:textId="77777777" w:rsidR="002C39D0" w:rsidRPr="002C39D0" w:rsidRDefault="002C39D0" w:rsidP="002C39D0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Kính trình Chánh án Tòa án nhân dân................................. </w:t>
      </w:r>
      <w:r w:rsidRPr="002C39D0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xem xét, quyết định./.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2C39D0" w:rsidRPr="002C39D0" w14:paraId="34DD6D3D" w14:textId="77777777" w:rsidTr="002C39D0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3BE6B" w14:textId="77777777" w:rsidR="002C39D0" w:rsidRPr="002C39D0" w:rsidRDefault="002C39D0" w:rsidP="002C39D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39D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2C39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C39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kính gửi:</w:t>
            </w:r>
            <w:r w:rsidRPr="002C39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 Lưu: VT, TCCB.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CE0EC" w14:textId="77777777" w:rsidR="002C39D0" w:rsidRPr="002C39D0" w:rsidRDefault="002C39D0" w:rsidP="002C39D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39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 ĐƠN VỊ</w:t>
            </w:r>
            <w:r w:rsidRPr="002C39D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THAM MƯU VỀ TỔ CHỨC CÁN BỘ</w:t>
            </w:r>
            <w:r w:rsidRPr="002C39D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(ký tên, đóng dấu)</w:t>
            </w:r>
          </w:p>
        </w:tc>
      </w:tr>
    </w:tbl>
    <w:p w14:paraId="2DB49D25" w14:textId="77777777" w:rsidR="002C39D0" w:rsidRPr="002C39D0" w:rsidRDefault="002C39D0" w:rsidP="002C39D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x-none"/>
        </w:rPr>
        <w:t>Ghi chú:</w:t>
      </w:r>
    </w:p>
    <w:p w14:paraId="04FD6212" w14:textId="77777777" w:rsidR="002C39D0" w:rsidRPr="002C39D0" w:rsidRDefault="002C39D0" w:rsidP="002C39D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Tòa án nhân dân tỉnh/thành phố.</w:t>
      </w:r>
    </w:p>
    <w:p w14:paraId="07A806E9" w14:textId="77777777" w:rsidR="002C39D0" w:rsidRPr="002C39D0" w:rsidRDefault="002C39D0" w:rsidP="002C39D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C39D0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(2)</w:t>
      </w:r>
      <w:r w:rsidRPr="002C39D0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Đơn vị tham mưu về tổ chức cán bộ Tòa án nhân dân cấp tỉnh.</w:t>
      </w:r>
    </w:p>
    <w:p w14:paraId="541DDF3A" w14:textId="77777777" w:rsidR="0062128C" w:rsidRPr="002C39D0" w:rsidRDefault="0062128C" w:rsidP="002C39D0">
      <w:pPr>
        <w:rPr>
          <w:rFonts w:ascii="Times New Roman" w:hAnsi="Times New Roman"/>
          <w:sz w:val="24"/>
          <w:szCs w:val="24"/>
        </w:rPr>
      </w:pPr>
    </w:p>
    <w:sectPr w:rsidR="0062128C" w:rsidRPr="002C39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128C"/>
    <w:rsid w:val="000E41FE"/>
    <w:rsid w:val="00171EBA"/>
    <w:rsid w:val="00247FFE"/>
    <w:rsid w:val="002C39D0"/>
    <w:rsid w:val="00367CB8"/>
    <w:rsid w:val="004A6C46"/>
    <w:rsid w:val="005110E1"/>
    <w:rsid w:val="0061671C"/>
    <w:rsid w:val="0062128C"/>
    <w:rsid w:val="009B5525"/>
    <w:rsid w:val="00B2155F"/>
    <w:rsid w:val="00C6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5EF419"/>
  <w15:chartTrackingRefBased/>
  <w15:docId w15:val="{281F21B6-67FF-4664-B9A8-CAA5FED4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128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6212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