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A0A5" w14:textId="08B2D9E9" w:rsidR="004E5E21" w:rsidRPr="002B7ABA" w:rsidRDefault="00857F2B" w:rsidP="006C7918">
      <w:pPr>
        <w:spacing w:line="360" w:lineRule="auto"/>
        <w:jc w:val="center"/>
        <w:rPr>
          <w:rFonts w:ascii="黑体" w:eastAsia="黑体" w:hAnsi="黑体" w:hint="eastAsia"/>
          <w:b/>
          <w:bCs/>
          <w:sz w:val="28"/>
          <w:szCs w:val="28"/>
          <w:lang w:eastAsia="zh-CN"/>
        </w:rPr>
      </w:pPr>
      <w:r w:rsidRPr="002B7ABA">
        <w:rPr>
          <w:rFonts w:ascii="黑体" w:eastAsia="黑体" w:hAnsi="黑体"/>
          <w:b/>
          <w:bCs/>
          <w:sz w:val="28"/>
          <w:szCs w:val="28"/>
          <w:lang w:eastAsia="zh-CN"/>
        </w:rPr>
        <w:t>第一部分</w:t>
      </w:r>
      <w:r w:rsidR="00B557B1">
        <w:rPr>
          <w:rFonts w:ascii="黑体" w:eastAsia="黑体" w:hAnsi="黑体" w:hint="eastAsia"/>
          <w:b/>
          <w:bCs/>
          <w:sz w:val="28"/>
          <w:szCs w:val="28"/>
          <w:lang w:eastAsia="zh-CN"/>
        </w:rPr>
        <w:t>[</w:t>
      </w:r>
      <w:r w:rsidR="006C7918" w:rsidRPr="002B7ABA">
        <w:rPr>
          <w:rFonts w:ascii="黑体" w:eastAsia="黑体" w:hAnsi="黑体" w:hint="eastAsia"/>
          <w:b/>
          <w:bCs/>
          <w:sz w:val="28"/>
          <w:szCs w:val="28"/>
          <w:lang w:eastAsia="zh-CN"/>
        </w:rPr>
        <w:t>1</w:t>
      </w:r>
      <w:r w:rsidR="00B557B1">
        <w:rPr>
          <w:rFonts w:ascii="黑体" w:eastAsia="黑体" w:hAnsi="黑体" w:hint="eastAsia"/>
          <w:b/>
          <w:bCs/>
          <w:sz w:val="28"/>
          <w:szCs w:val="28"/>
          <w:lang w:eastAsia="zh-CN"/>
        </w:rPr>
        <w:t>]</w:t>
      </w:r>
      <w:r w:rsidR="006C7918" w:rsidRPr="002B7ABA">
        <w:rPr>
          <w:rFonts w:ascii="黑体" w:eastAsia="黑体" w:hAnsi="黑体" w:hint="eastAsia"/>
          <w:b/>
          <w:bCs/>
          <w:sz w:val="28"/>
          <w:szCs w:val="28"/>
          <w:lang w:eastAsia="zh-CN"/>
        </w:rPr>
        <w:t>-</w:t>
      </w:r>
      <w:r w:rsidR="00B557B1">
        <w:rPr>
          <w:rFonts w:ascii="黑体" w:eastAsia="黑体" w:hAnsi="黑体" w:hint="eastAsia"/>
          <w:b/>
          <w:bCs/>
          <w:sz w:val="28"/>
          <w:szCs w:val="28"/>
          <w:lang w:eastAsia="zh-CN"/>
        </w:rPr>
        <w:t>[</w:t>
      </w:r>
      <w:r w:rsidR="006C7918" w:rsidRPr="002B7ABA">
        <w:rPr>
          <w:rFonts w:ascii="黑体" w:eastAsia="黑体" w:hAnsi="黑体" w:hint="eastAsia"/>
          <w:b/>
          <w:bCs/>
          <w:sz w:val="28"/>
          <w:szCs w:val="28"/>
          <w:lang w:eastAsia="zh-CN"/>
        </w:rPr>
        <w:t>7</w:t>
      </w:r>
      <w:r w:rsidR="00B557B1">
        <w:rPr>
          <w:rFonts w:ascii="黑体" w:eastAsia="黑体" w:hAnsi="黑体" w:hint="eastAsia"/>
          <w:b/>
          <w:bCs/>
          <w:sz w:val="28"/>
          <w:szCs w:val="28"/>
          <w:lang w:eastAsia="zh-CN"/>
        </w:rPr>
        <w:t>]</w:t>
      </w:r>
      <w:r w:rsidRPr="002B7ABA">
        <w:rPr>
          <w:rFonts w:ascii="黑体" w:eastAsia="黑体" w:hAnsi="黑体"/>
          <w:b/>
          <w:bCs/>
          <w:sz w:val="28"/>
          <w:szCs w:val="28"/>
          <w:lang w:eastAsia="zh-CN"/>
        </w:rPr>
        <w:t>：感觉材料理论中的一种歧义</w:t>
      </w:r>
    </w:p>
    <w:p w14:paraId="598CDD1E" w14:textId="77777777" w:rsidR="006C7918" w:rsidRPr="002B7ABA" w:rsidRDefault="00857F2B" w:rsidP="006C7918">
      <w:pPr>
        <w:spacing w:line="360" w:lineRule="auto"/>
        <w:jc w:val="center"/>
        <w:rPr>
          <w:rFonts w:ascii="黑体" w:eastAsia="黑体" w:hAnsi="黑体" w:hint="eastAsia"/>
          <w:b/>
          <w:bCs/>
          <w:sz w:val="28"/>
          <w:szCs w:val="28"/>
          <w:lang w:eastAsia="zh-CN"/>
        </w:rPr>
      </w:pPr>
      <w:r w:rsidRPr="002B7ABA">
        <w:rPr>
          <w:rFonts w:ascii="黑体" w:eastAsia="黑体" w:hAnsi="黑体"/>
          <w:b/>
          <w:bCs/>
          <w:sz w:val="28"/>
          <w:szCs w:val="28"/>
          <w:lang w:eastAsia="zh-CN"/>
        </w:rPr>
        <w:t>第1节</w:t>
      </w:r>
    </w:p>
    <w:p w14:paraId="595A93EF" w14:textId="10DE8DDF" w:rsidR="004E5E21" w:rsidRPr="002B7ABA" w:rsidRDefault="00857F2B" w:rsidP="006C7918">
      <w:pPr>
        <w:spacing w:line="360" w:lineRule="auto"/>
        <w:ind w:firstLine="440"/>
        <w:rPr>
          <w:rFonts w:ascii="宋体" w:hAnsi="宋体" w:hint="eastAsia"/>
          <w:sz w:val="24"/>
          <w:szCs w:val="24"/>
          <w:lang w:eastAsia="zh-CN"/>
        </w:rPr>
      </w:pPr>
      <w:r w:rsidRPr="002B7ABA">
        <w:rPr>
          <w:rFonts w:ascii="宋体" w:hAnsi="宋体"/>
          <w:sz w:val="24"/>
          <w:szCs w:val="24"/>
          <w:lang w:eastAsia="zh-CN"/>
        </w:rPr>
        <w:t>塞拉斯宣称他的计划是攻击“整个被给予性框架”。他</w:t>
      </w:r>
      <w:r w:rsidR="006C7918" w:rsidRPr="002B7ABA">
        <w:rPr>
          <w:rFonts w:ascii="宋体" w:hAnsi="宋体" w:hint="eastAsia"/>
          <w:sz w:val="24"/>
          <w:szCs w:val="24"/>
          <w:lang w:eastAsia="zh-CN"/>
        </w:rPr>
        <w:t>不是</w:t>
      </w:r>
      <w:r w:rsidRPr="002B7ABA">
        <w:rPr>
          <w:rFonts w:ascii="宋体" w:hAnsi="宋体"/>
          <w:sz w:val="24"/>
          <w:szCs w:val="24"/>
          <w:lang w:eastAsia="zh-CN"/>
        </w:rPr>
        <w:t>意在削弱我们非</w:t>
      </w:r>
      <w:r w:rsidR="006C7918" w:rsidRPr="002B7ABA">
        <w:rPr>
          <w:rFonts w:ascii="宋体" w:hAnsi="宋体" w:hint="eastAsia"/>
          <w:sz w:val="24"/>
          <w:szCs w:val="24"/>
          <w:lang w:eastAsia="zh-CN"/>
        </w:rPr>
        <w:t>推论</w:t>
      </w:r>
      <w:r w:rsidRPr="002B7ABA">
        <w:rPr>
          <w:rFonts w:ascii="宋体" w:hAnsi="宋体"/>
          <w:sz w:val="24"/>
          <w:szCs w:val="24"/>
          <w:lang w:eastAsia="zh-CN"/>
        </w:rPr>
        <w:t>性地（典型</w:t>
      </w:r>
      <w:r w:rsidR="006C7918" w:rsidRPr="002B7ABA">
        <w:rPr>
          <w:rFonts w:ascii="宋体" w:hAnsi="宋体" w:hint="eastAsia"/>
          <w:sz w:val="24"/>
          <w:szCs w:val="24"/>
          <w:lang w:eastAsia="zh-CN"/>
        </w:rPr>
        <w:t>方式是</w:t>
      </w:r>
      <w:r w:rsidRPr="002B7ABA">
        <w:rPr>
          <w:rFonts w:ascii="宋体" w:hAnsi="宋体"/>
          <w:sz w:val="24"/>
          <w:szCs w:val="24"/>
          <w:lang w:eastAsia="zh-CN"/>
        </w:rPr>
        <w:t>通过知觉）得出的判断与作为</w:t>
      </w:r>
      <w:r w:rsidR="006C7918" w:rsidRPr="002B7ABA">
        <w:rPr>
          <w:rFonts w:ascii="宋体" w:hAnsi="宋体"/>
          <w:sz w:val="24"/>
          <w:szCs w:val="24"/>
          <w:lang w:eastAsia="zh-CN"/>
        </w:rPr>
        <w:t>推论</w:t>
      </w:r>
      <w:r w:rsidRPr="002B7ABA">
        <w:rPr>
          <w:rFonts w:ascii="宋体" w:hAnsi="宋体"/>
          <w:sz w:val="24"/>
          <w:szCs w:val="24"/>
          <w:lang w:eastAsia="zh-CN"/>
        </w:rPr>
        <w:t>结论得出的判断之间的</w:t>
      </w:r>
      <w:r w:rsidR="00E71224" w:rsidRPr="002B7ABA">
        <w:rPr>
          <w:rFonts w:ascii="宋体" w:hAnsi="宋体" w:hint="eastAsia"/>
          <w:sz w:val="24"/>
          <w:szCs w:val="24"/>
          <w:lang w:eastAsia="zh-CN"/>
        </w:rPr>
        <w:t>区别</w:t>
      </w:r>
      <w:r w:rsidRPr="002B7ABA">
        <w:rPr>
          <w:rFonts w:ascii="宋体" w:hAnsi="宋体"/>
          <w:sz w:val="24"/>
          <w:szCs w:val="24"/>
          <w:lang w:eastAsia="zh-CN"/>
        </w:rPr>
        <w:t>。事实上，这篇文章的</w:t>
      </w:r>
      <w:r w:rsidR="006C7918" w:rsidRPr="002B7ABA">
        <w:rPr>
          <w:rFonts w:ascii="宋体" w:hAnsi="宋体" w:hint="eastAsia"/>
          <w:sz w:val="24"/>
          <w:szCs w:val="24"/>
          <w:lang w:eastAsia="zh-CN"/>
        </w:rPr>
        <w:t>肯定性</w:t>
      </w:r>
      <w:r w:rsidRPr="002B7ABA">
        <w:rPr>
          <w:rFonts w:ascii="宋体" w:hAnsi="宋体"/>
          <w:sz w:val="24"/>
          <w:szCs w:val="24"/>
          <w:lang w:eastAsia="zh-CN"/>
        </w:rPr>
        <w:t>任务之一恰恰是告诉我们如何理解非</w:t>
      </w:r>
      <w:r w:rsidR="006C7918" w:rsidRPr="002B7ABA">
        <w:rPr>
          <w:rFonts w:ascii="宋体" w:hAnsi="宋体"/>
          <w:sz w:val="24"/>
          <w:szCs w:val="24"/>
          <w:lang w:eastAsia="zh-CN"/>
        </w:rPr>
        <w:t>推论</w:t>
      </w:r>
      <w:r w:rsidRPr="002B7ABA">
        <w:rPr>
          <w:rFonts w:ascii="宋体" w:hAnsi="宋体"/>
          <w:sz w:val="24"/>
          <w:szCs w:val="24"/>
          <w:lang w:eastAsia="zh-CN"/>
        </w:rPr>
        <w:t>性的报告，而不至于不知不觉地滑入</w:t>
      </w:r>
      <w:r w:rsidR="006C7918" w:rsidRPr="002B7ABA">
        <w:rPr>
          <w:rFonts w:ascii="宋体" w:hAnsi="宋体" w:hint="eastAsia"/>
          <w:sz w:val="24"/>
          <w:szCs w:val="24"/>
          <w:lang w:eastAsia="zh-CN"/>
        </w:rPr>
        <w:t>被</w:t>
      </w:r>
      <w:r w:rsidRPr="002B7ABA">
        <w:rPr>
          <w:rFonts w:ascii="宋体" w:hAnsi="宋体"/>
          <w:sz w:val="24"/>
          <w:szCs w:val="24"/>
          <w:lang w:eastAsia="zh-CN"/>
        </w:rPr>
        <w:t>塞拉斯称为“被给予性神话”的那套哲学承诺之中。</w:t>
      </w:r>
      <w:r w:rsidR="006C7918" w:rsidRPr="002B7ABA">
        <w:rPr>
          <w:rFonts w:ascii="宋体" w:hAnsi="宋体"/>
          <w:sz w:val="24"/>
          <w:szCs w:val="24"/>
          <w:lang w:eastAsia="zh-CN"/>
        </w:rPr>
        <w:t>作为他</w:t>
      </w:r>
      <w:r w:rsidR="006C7918" w:rsidRPr="002B7ABA">
        <w:rPr>
          <w:rFonts w:ascii="宋体" w:hAnsi="宋体" w:hint="eastAsia"/>
          <w:sz w:val="24"/>
          <w:szCs w:val="24"/>
          <w:lang w:eastAsia="zh-CN"/>
        </w:rPr>
        <w:t>的</w:t>
      </w:r>
      <w:r w:rsidR="006C7918" w:rsidRPr="002B7ABA">
        <w:rPr>
          <w:rFonts w:ascii="宋体" w:hAnsi="宋体"/>
          <w:sz w:val="24"/>
          <w:szCs w:val="24"/>
          <w:lang w:eastAsia="zh-CN"/>
        </w:rPr>
        <w:t>直接攻击目标</w:t>
      </w:r>
      <w:r w:rsidR="006C7918" w:rsidRPr="002B7ABA">
        <w:rPr>
          <w:rFonts w:ascii="宋体" w:hAnsi="宋体" w:hint="eastAsia"/>
          <w:sz w:val="24"/>
          <w:szCs w:val="24"/>
          <w:lang w:eastAsia="zh-CN"/>
        </w:rPr>
        <w:t>，</w:t>
      </w:r>
      <w:r w:rsidRPr="002B7ABA">
        <w:rPr>
          <w:rFonts w:ascii="宋体" w:hAnsi="宋体"/>
          <w:sz w:val="24"/>
          <w:szCs w:val="24"/>
          <w:lang w:eastAsia="zh-CN"/>
        </w:rPr>
        <w:t>感觉材料理论</w:t>
      </w:r>
      <w:r w:rsidR="006C7918" w:rsidRPr="002B7ABA">
        <w:rPr>
          <w:rFonts w:ascii="宋体" w:hAnsi="宋体" w:hint="eastAsia"/>
          <w:sz w:val="24"/>
          <w:szCs w:val="24"/>
          <w:lang w:eastAsia="zh-CN"/>
        </w:rPr>
        <w:t>的</w:t>
      </w:r>
      <w:r w:rsidRPr="002B7ABA">
        <w:rPr>
          <w:rFonts w:ascii="宋体" w:hAnsi="宋体"/>
          <w:sz w:val="24"/>
          <w:szCs w:val="24"/>
          <w:lang w:eastAsia="zh-CN"/>
        </w:rPr>
        <w:t>重要性仅在于它是</w:t>
      </w:r>
      <w:r w:rsidR="00E71224" w:rsidRPr="002B7ABA">
        <w:rPr>
          <w:rFonts w:ascii="宋体" w:hAnsi="宋体" w:hint="eastAsia"/>
          <w:sz w:val="24"/>
          <w:szCs w:val="24"/>
          <w:lang w:eastAsia="zh-CN"/>
        </w:rPr>
        <w:t>那些</w:t>
      </w:r>
      <w:r w:rsidRPr="002B7ABA">
        <w:rPr>
          <w:rFonts w:ascii="宋体" w:hAnsi="宋体"/>
          <w:sz w:val="24"/>
          <w:szCs w:val="24"/>
          <w:lang w:eastAsia="zh-CN"/>
        </w:rPr>
        <w:t>诉诸被给予性的</w:t>
      </w:r>
      <w:r w:rsidR="006C7918" w:rsidRPr="002B7ABA">
        <w:rPr>
          <w:rFonts w:ascii="宋体" w:hAnsi="宋体" w:hint="eastAsia"/>
          <w:sz w:val="24"/>
          <w:szCs w:val="24"/>
          <w:lang w:eastAsia="zh-CN"/>
        </w:rPr>
        <w:t>理论中的一个比较突出而且</w:t>
      </w:r>
      <w:r w:rsidRPr="002B7ABA">
        <w:rPr>
          <w:rFonts w:ascii="宋体" w:hAnsi="宋体"/>
          <w:sz w:val="24"/>
          <w:szCs w:val="24"/>
          <w:lang w:eastAsia="zh-CN"/>
        </w:rPr>
        <w:t>有影响力的实例</w:t>
      </w:r>
      <w:r w:rsidR="006C7918" w:rsidRPr="002B7ABA">
        <w:rPr>
          <w:rFonts w:ascii="宋体" w:hAnsi="宋体" w:hint="eastAsia"/>
          <w:sz w:val="24"/>
          <w:szCs w:val="24"/>
          <w:lang w:eastAsia="zh-CN"/>
        </w:rPr>
        <w:t>，而</w:t>
      </w:r>
      <w:r w:rsidRPr="002B7ABA">
        <w:rPr>
          <w:rFonts w:ascii="宋体" w:hAnsi="宋体"/>
          <w:sz w:val="24"/>
          <w:szCs w:val="24"/>
          <w:lang w:eastAsia="zh-CN"/>
        </w:rPr>
        <w:t>我们必须学会在许多不那么明显的伪装下识别这类诉诸。</w:t>
      </w:r>
    </w:p>
    <w:p w14:paraId="02EA284C" w14:textId="63A3767B" w:rsidR="004E5E21" w:rsidRPr="002B7ABA" w:rsidRDefault="00857F2B" w:rsidP="006C7918">
      <w:pPr>
        <w:spacing w:line="360" w:lineRule="auto"/>
        <w:ind w:firstLine="440"/>
        <w:rPr>
          <w:rFonts w:ascii="宋体" w:hAnsi="宋体" w:hint="eastAsia"/>
          <w:sz w:val="24"/>
          <w:szCs w:val="24"/>
          <w:lang w:eastAsia="zh-CN"/>
        </w:rPr>
      </w:pPr>
      <w:r w:rsidRPr="002B7ABA">
        <w:rPr>
          <w:rFonts w:ascii="宋体" w:hAnsi="宋体"/>
          <w:sz w:val="24"/>
          <w:szCs w:val="24"/>
          <w:lang w:eastAsia="zh-CN"/>
        </w:rPr>
        <w:t>在这些开篇部分，“</w:t>
      </w:r>
      <w:r w:rsidR="006C7918" w:rsidRPr="002B7ABA">
        <w:rPr>
          <w:rFonts w:ascii="宋体" w:hAnsi="宋体" w:hint="eastAsia"/>
          <w:sz w:val="24"/>
          <w:szCs w:val="24"/>
          <w:lang w:eastAsia="zh-CN"/>
        </w:rPr>
        <w:t>被给予性的</w:t>
      </w:r>
      <w:r w:rsidRPr="002B7ABA">
        <w:rPr>
          <w:rFonts w:ascii="宋体" w:hAnsi="宋体"/>
          <w:sz w:val="24"/>
          <w:szCs w:val="24"/>
          <w:lang w:eastAsia="zh-CN"/>
        </w:rPr>
        <w:t>神话”以</w:t>
      </w:r>
      <w:r w:rsidR="006C7918" w:rsidRPr="002B7ABA">
        <w:rPr>
          <w:rFonts w:ascii="宋体" w:hAnsi="宋体" w:hint="eastAsia"/>
          <w:sz w:val="24"/>
          <w:szCs w:val="24"/>
          <w:lang w:eastAsia="zh-CN"/>
        </w:rPr>
        <w:t>这样</w:t>
      </w:r>
      <w:r w:rsidRPr="002B7ABA">
        <w:rPr>
          <w:rFonts w:ascii="宋体" w:hAnsi="宋体"/>
          <w:sz w:val="24"/>
          <w:szCs w:val="24"/>
          <w:lang w:eastAsia="zh-CN"/>
        </w:rPr>
        <w:t>一种观念的面目出现，即关于认知者的某种非认识论事实可能</w:t>
      </w:r>
      <w:r w:rsidRPr="002B7ABA">
        <w:rPr>
          <w:rFonts w:ascii="宋体" w:hAnsi="宋体"/>
          <w:b/>
          <w:bCs/>
          <w:sz w:val="24"/>
          <w:szCs w:val="24"/>
          <w:lang w:eastAsia="zh-CN"/>
        </w:rPr>
        <w:t>蕴涵</w:t>
      </w:r>
      <w:r w:rsidRPr="002B7ABA">
        <w:rPr>
          <w:rFonts w:ascii="宋体" w:hAnsi="宋体"/>
          <w:sz w:val="24"/>
          <w:szCs w:val="24"/>
          <w:lang w:eastAsia="zh-CN"/>
        </w:rPr>
        <w:t>关于</w:t>
      </w:r>
      <w:r w:rsidR="006C7918" w:rsidRPr="002B7ABA">
        <w:rPr>
          <w:rFonts w:ascii="宋体" w:hAnsi="宋体" w:hint="eastAsia"/>
          <w:sz w:val="24"/>
          <w:szCs w:val="24"/>
          <w:lang w:eastAsia="zh-CN"/>
        </w:rPr>
        <w:t>认知者</w:t>
      </w:r>
      <w:r w:rsidRPr="002B7ABA">
        <w:rPr>
          <w:rFonts w:ascii="宋体" w:hAnsi="宋体"/>
          <w:sz w:val="24"/>
          <w:szCs w:val="24"/>
          <w:lang w:eastAsia="zh-CN"/>
        </w:rPr>
        <w:t>的认识论事实。</w:t>
      </w:r>
      <w:r w:rsidR="006C7918" w:rsidRPr="002B7ABA">
        <w:rPr>
          <w:rStyle w:val="affb"/>
          <w:rFonts w:ascii="宋体" w:hAnsi="宋体" w:hint="eastAsia"/>
          <w:sz w:val="24"/>
          <w:szCs w:val="24"/>
          <w:lang w:eastAsia="zh-CN"/>
        </w:rPr>
        <w:footnoteReference w:id="1"/>
      </w:r>
      <w:r w:rsidRPr="002B7ABA">
        <w:rPr>
          <w:rFonts w:ascii="宋体" w:hAnsi="宋体"/>
          <w:sz w:val="24"/>
          <w:szCs w:val="24"/>
          <w:lang w:eastAsia="zh-CN"/>
        </w:rPr>
        <w:t>关于认知者的认识论事实首先是指某人知道什么的事实（尽管我们将会看到，</w:t>
      </w:r>
      <w:r w:rsidR="00E71224" w:rsidRPr="002B7ABA">
        <w:rPr>
          <w:rFonts w:ascii="宋体" w:hAnsi="宋体" w:hint="eastAsia"/>
          <w:sz w:val="24"/>
          <w:szCs w:val="24"/>
          <w:lang w:eastAsia="zh-CN"/>
        </w:rPr>
        <w:t>“</w:t>
      </w:r>
      <w:r w:rsidRPr="002B7ABA">
        <w:rPr>
          <w:rFonts w:ascii="宋体" w:hAnsi="宋体"/>
          <w:sz w:val="24"/>
          <w:szCs w:val="24"/>
          <w:lang w:eastAsia="zh-CN"/>
        </w:rPr>
        <w:t>某人仅仅相信什么</w:t>
      </w:r>
      <w:r w:rsidR="00E71224" w:rsidRPr="002B7ABA">
        <w:rPr>
          <w:rFonts w:ascii="宋体" w:hAnsi="宋体" w:hint="eastAsia"/>
          <w:sz w:val="24"/>
          <w:szCs w:val="24"/>
          <w:lang w:eastAsia="zh-CN"/>
        </w:rPr>
        <w:t>”这种</w:t>
      </w:r>
      <w:r w:rsidRPr="002B7ABA">
        <w:rPr>
          <w:rFonts w:ascii="宋体" w:hAnsi="宋体"/>
          <w:sz w:val="24"/>
          <w:szCs w:val="24"/>
          <w:lang w:eastAsia="zh-CN"/>
        </w:rPr>
        <w:t>事实</w:t>
      </w:r>
      <w:r w:rsidR="00BB4512" w:rsidRPr="002B7ABA">
        <w:rPr>
          <w:rFonts w:ascii="宋体" w:hAnsi="宋体"/>
          <w:sz w:val="24"/>
          <w:szCs w:val="24"/>
          <w:lang w:eastAsia="zh-CN"/>
        </w:rPr>
        <w:t>在塞拉斯的意义上</w:t>
      </w:r>
      <w:r w:rsidRPr="002B7ABA">
        <w:rPr>
          <w:rFonts w:ascii="宋体" w:hAnsi="宋体"/>
          <w:sz w:val="24"/>
          <w:szCs w:val="24"/>
          <w:lang w:eastAsia="zh-CN"/>
        </w:rPr>
        <w:t>同样是“认识论</w:t>
      </w:r>
      <w:r w:rsidR="00E71224" w:rsidRPr="002B7ABA">
        <w:rPr>
          <w:rFonts w:ascii="宋体" w:hAnsi="宋体" w:hint="eastAsia"/>
          <w:sz w:val="24"/>
          <w:szCs w:val="24"/>
          <w:lang w:eastAsia="zh-CN"/>
        </w:rPr>
        <w:t>的</w:t>
      </w:r>
      <w:r w:rsidRPr="002B7ABA">
        <w:rPr>
          <w:rFonts w:ascii="宋体" w:hAnsi="宋体"/>
          <w:sz w:val="24"/>
          <w:szCs w:val="24"/>
          <w:lang w:eastAsia="zh-CN"/>
        </w:rPr>
        <w:t>”）。笛卡尔的一个标志性</w:t>
      </w:r>
      <w:r w:rsidR="00BB4512" w:rsidRPr="002B7ABA">
        <w:rPr>
          <w:rFonts w:ascii="宋体" w:hAnsi="宋体" w:hint="eastAsia"/>
          <w:sz w:val="24"/>
          <w:szCs w:val="24"/>
          <w:lang w:eastAsia="zh-CN"/>
        </w:rPr>
        <w:t>的</w:t>
      </w:r>
      <w:r w:rsidRPr="002B7ABA">
        <w:rPr>
          <w:rFonts w:ascii="宋体" w:hAnsi="宋体"/>
          <w:sz w:val="24"/>
          <w:szCs w:val="24"/>
          <w:lang w:eastAsia="zh-CN"/>
        </w:rPr>
        <w:t>创新是</w:t>
      </w:r>
      <w:r w:rsidR="00BB4512" w:rsidRPr="002B7ABA">
        <w:rPr>
          <w:rFonts w:ascii="宋体" w:hAnsi="宋体" w:hint="eastAsia"/>
          <w:sz w:val="24"/>
          <w:szCs w:val="24"/>
          <w:lang w:eastAsia="zh-CN"/>
        </w:rPr>
        <w:t>用</w:t>
      </w:r>
      <w:r w:rsidRPr="002B7ABA">
        <w:rPr>
          <w:rFonts w:ascii="宋体" w:hAnsi="宋体"/>
          <w:sz w:val="24"/>
          <w:szCs w:val="24"/>
          <w:lang w:eastAsia="zh-CN"/>
        </w:rPr>
        <w:t>认识论术语来定义心灵：一个状态是心灵状态，当且仅当</w:t>
      </w:r>
      <w:r w:rsidRPr="002B7ABA">
        <w:rPr>
          <w:rFonts w:ascii="宋体" w:hAnsi="宋体"/>
          <w:b/>
          <w:bCs/>
          <w:sz w:val="24"/>
          <w:szCs w:val="24"/>
          <w:lang w:eastAsia="zh-CN"/>
        </w:rPr>
        <w:t>处于</w:t>
      </w:r>
      <w:r w:rsidRPr="002B7ABA">
        <w:rPr>
          <w:rFonts w:ascii="宋体" w:hAnsi="宋体"/>
          <w:sz w:val="24"/>
          <w:szCs w:val="24"/>
          <w:lang w:eastAsia="zh-CN"/>
        </w:rPr>
        <w:t>该状态蕴涵</w:t>
      </w:r>
      <w:r w:rsidRPr="002B7ABA">
        <w:rPr>
          <w:rFonts w:ascii="宋体" w:hAnsi="宋体"/>
          <w:b/>
          <w:bCs/>
          <w:sz w:val="24"/>
          <w:szCs w:val="24"/>
          <w:lang w:eastAsia="zh-CN"/>
        </w:rPr>
        <w:t>知道</w:t>
      </w:r>
      <w:r w:rsidRPr="002B7ABA">
        <w:rPr>
          <w:rFonts w:ascii="宋体" w:hAnsi="宋体"/>
          <w:sz w:val="24"/>
          <w:szCs w:val="24"/>
          <w:lang w:eastAsia="zh-CN"/>
        </w:rPr>
        <w:t>自己处于该状态（透明性，排除无知），</w:t>
      </w:r>
      <w:r w:rsidR="00BB4512" w:rsidRPr="002B7ABA">
        <w:rPr>
          <w:rFonts w:ascii="宋体" w:hAnsi="宋体" w:hint="eastAsia"/>
          <w:sz w:val="24"/>
          <w:szCs w:val="24"/>
          <w:lang w:eastAsia="zh-CN"/>
        </w:rPr>
        <w:t>以及</w:t>
      </w:r>
      <w:r w:rsidRPr="002B7ABA">
        <w:rPr>
          <w:rFonts w:ascii="宋体" w:hAnsi="宋体"/>
          <w:sz w:val="24"/>
          <w:szCs w:val="24"/>
          <w:lang w:eastAsia="zh-CN"/>
        </w:rPr>
        <w:t>相信处于该状态</w:t>
      </w:r>
      <w:r w:rsidR="00BB4512" w:rsidRPr="002B7ABA">
        <w:rPr>
          <w:rFonts w:ascii="宋体" w:hAnsi="宋体" w:hint="eastAsia"/>
          <w:sz w:val="24"/>
          <w:szCs w:val="24"/>
          <w:lang w:eastAsia="zh-CN"/>
        </w:rPr>
        <w:t>蕴含</w:t>
      </w:r>
      <w:r w:rsidRPr="002B7ABA">
        <w:rPr>
          <w:rFonts w:ascii="宋体" w:hAnsi="宋体"/>
          <w:sz w:val="24"/>
          <w:szCs w:val="24"/>
          <w:lang w:eastAsia="zh-CN"/>
        </w:rPr>
        <w:t>实际处于该状态（不可</w:t>
      </w:r>
      <w:r w:rsidR="00BB4512" w:rsidRPr="002B7ABA">
        <w:rPr>
          <w:rFonts w:ascii="宋体" w:hAnsi="宋体" w:hint="eastAsia"/>
          <w:sz w:val="24"/>
          <w:szCs w:val="24"/>
          <w:lang w:eastAsia="zh-CN"/>
        </w:rPr>
        <w:t>错</w:t>
      </w:r>
      <w:r w:rsidRPr="002B7ABA">
        <w:rPr>
          <w:rFonts w:ascii="宋体" w:hAnsi="宋体"/>
          <w:sz w:val="24"/>
          <w:szCs w:val="24"/>
          <w:lang w:eastAsia="zh-CN"/>
        </w:rPr>
        <w:t>性，排除错误）。心灵是</w:t>
      </w:r>
      <w:r w:rsidR="00BB4512" w:rsidRPr="002B7ABA">
        <w:rPr>
          <w:rFonts w:ascii="宋体" w:hAnsi="宋体"/>
          <w:sz w:val="24"/>
          <w:szCs w:val="24"/>
          <w:lang w:eastAsia="zh-CN"/>
        </w:rPr>
        <w:t>被</w:t>
      </w:r>
      <w:r w:rsidRPr="002B7ABA">
        <w:rPr>
          <w:rFonts w:ascii="宋体" w:hAnsi="宋体"/>
          <w:b/>
          <w:bCs/>
          <w:sz w:val="24"/>
          <w:szCs w:val="24"/>
          <w:lang w:eastAsia="zh-CN"/>
        </w:rPr>
        <w:t>直接</w:t>
      </w:r>
      <w:r w:rsidRPr="002B7ABA">
        <w:rPr>
          <w:rFonts w:ascii="宋体" w:hAnsi="宋体"/>
          <w:sz w:val="24"/>
          <w:szCs w:val="24"/>
          <w:lang w:eastAsia="zh-CN"/>
        </w:rPr>
        <w:t>认识之物的领域，这不仅是在非推论的意义上，而且是在更强的意义上：</w:t>
      </w:r>
      <w:r w:rsidR="00BB4512" w:rsidRPr="002B7ABA">
        <w:rPr>
          <w:rFonts w:ascii="宋体" w:hAnsi="宋体" w:hint="eastAsia"/>
          <w:sz w:val="24"/>
          <w:szCs w:val="24"/>
          <w:lang w:eastAsia="zh-CN"/>
        </w:rPr>
        <w:t>心灵事件的发生以一种特定的方式被给予我们，以至于</w:t>
      </w:r>
      <w:r w:rsidRPr="002B7ABA">
        <w:rPr>
          <w:rFonts w:ascii="宋体" w:hAnsi="宋体"/>
          <w:sz w:val="24"/>
          <w:szCs w:val="24"/>
          <w:lang w:eastAsia="zh-CN"/>
        </w:rPr>
        <w:t>排除了无知和错误的可能性。（笛卡尔的想法是，如果有任何东西是</w:t>
      </w:r>
      <w:r w:rsidRPr="002B7ABA">
        <w:rPr>
          <w:rFonts w:ascii="宋体" w:hAnsi="宋体"/>
          <w:b/>
          <w:bCs/>
          <w:sz w:val="24"/>
          <w:szCs w:val="24"/>
          <w:lang w:eastAsia="zh-CN"/>
        </w:rPr>
        <w:t>间接地</w:t>
      </w:r>
      <w:r w:rsidR="00BB4512" w:rsidRPr="002B7ABA">
        <w:rPr>
          <w:rFonts w:ascii="宋体" w:hAnsi="宋体" w:hint="eastAsia"/>
          <w:sz w:val="24"/>
          <w:szCs w:val="24"/>
          <w:lang w:eastAsia="zh-CN"/>
        </w:rPr>
        <w:t>、</w:t>
      </w:r>
      <w:r w:rsidRPr="002B7ABA">
        <w:rPr>
          <w:rFonts w:ascii="宋体" w:hAnsi="宋体"/>
          <w:sz w:val="24"/>
          <w:szCs w:val="24"/>
          <w:lang w:eastAsia="zh-CN"/>
        </w:rPr>
        <w:t>即通过关于它的表征</w:t>
      </w:r>
      <w:r w:rsidR="00BB4512" w:rsidRPr="002B7ABA">
        <w:rPr>
          <w:rFonts w:ascii="宋体" w:hAnsi="宋体" w:hint="eastAsia"/>
          <w:sz w:val="24"/>
          <w:szCs w:val="24"/>
          <w:lang w:eastAsia="zh-CN"/>
        </w:rPr>
        <w:t>而被我们所</w:t>
      </w:r>
      <w:r w:rsidRPr="002B7ABA">
        <w:rPr>
          <w:rFonts w:ascii="宋体" w:hAnsi="宋体"/>
          <w:sz w:val="24"/>
          <w:szCs w:val="24"/>
          <w:lang w:eastAsia="zh-CN"/>
        </w:rPr>
        <w:t>认识，那么某些东西——某种表征——必须</w:t>
      </w:r>
      <w:r w:rsidRPr="002B7ABA">
        <w:rPr>
          <w:rFonts w:ascii="宋体" w:hAnsi="宋体"/>
          <w:b/>
          <w:bCs/>
          <w:sz w:val="24"/>
          <w:szCs w:val="24"/>
          <w:lang w:eastAsia="zh-CN"/>
        </w:rPr>
        <w:t>直接</w:t>
      </w:r>
      <w:r w:rsidRPr="002B7ABA">
        <w:rPr>
          <w:rFonts w:ascii="宋体" w:hAnsi="宋体"/>
          <w:sz w:val="24"/>
          <w:szCs w:val="24"/>
          <w:lang w:eastAsia="zh-CN"/>
        </w:rPr>
        <w:t>被我们认识，否则就会陷入无限倒退。）塞拉斯将试图向我们表明，笛卡尔</w:t>
      </w:r>
      <w:r w:rsidR="00BB4512" w:rsidRPr="002B7ABA">
        <w:rPr>
          <w:rFonts w:ascii="宋体" w:hAnsi="宋体" w:hint="eastAsia"/>
          <w:sz w:val="24"/>
          <w:szCs w:val="24"/>
          <w:lang w:eastAsia="zh-CN"/>
        </w:rPr>
        <w:t>对心灵的谈论方式源自于他混淆了</w:t>
      </w:r>
      <w:r w:rsidRPr="002B7ABA">
        <w:rPr>
          <w:rFonts w:ascii="宋体" w:hAnsi="宋体"/>
          <w:sz w:val="24"/>
          <w:szCs w:val="24"/>
          <w:lang w:eastAsia="zh-CN"/>
        </w:rPr>
        <w:t>认识论</w:t>
      </w:r>
      <w:r w:rsidR="00BB4512" w:rsidRPr="002B7ABA">
        <w:rPr>
          <w:rFonts w:ascii="宋体" w:hAnsi="宋体" w:hint="eastAsia"/>
          <w:sz w:val="24"/>
          <w:szCs w:val="24"/>
          <w:lang w:eastAsia="zh-CN"/>
        </w:rPr>
        <w:t>事项</w:t>
      </w:r>
      <w:r w:rsidRPr="002B7ABA">
        <w:rPr>
          <w:rFonts w:ascii="宋体" w:hAnsi="宋体"/>
          <w:sz w:val="24"/>
          <w:szCs w:val="24"/>
          <w:lang w:eastAsia="zh-CN"/>
        </w:rPr>
        <w:t>与非认识论</w:t>
      </w:r>
      <w:r w:rsidR="00BB4512" w:rsidRPr="002B7ABA">
        <w:rPr>
          <w:rFonts w:ascii="宋体" w:hAnsi="宋体" w:hint="eastAsia"/>
          <w:sz w:val="24"/>
          <w:szCs w:val="24"/>
          <w:lang w:eastAsia="zh-CN"/>
        </w:rPr>
        <w:t>事项</w:t>
      </w:r>
      <w:r w:rsidR="003E5918" w:rsidRPr="002B7ABA">
        <w:rPr>
          <w:rFonts w:ascii="宋体" w:hAnsi="宋体" w:hint="eastAsia"/>
          <w:sz w:val="24"/>
          <w:szCs w:val="24"/>
          <w:lang w:eastAsia="zh-CN"/>
        </w:rPr>
        <w:t>这两种不同的东西</w:t>
      </w:r>
      <w:r w:rsidR="00BB4512" w:rsidRPr="002B7ABA">
        <w:rPr>
          <w:rFonts w:ascii="宋体" w:hAnsi="宋体" w:hint="eastAsia"/>
          <w:sz w:val="24"/>
          <w:szCs w:val="24"/>
          <w:lang w:eastAsia="zh-CN"/>
        </w:rPr>
        <w:t>，以及它们在多种解释中扮演的</w:t>
      </w:r>
      <w:r w:rsidR="003E5918" w:rsidRPr="002B7ABA">
        <w:rPr>
          <w:rFonts w:ascii="宋体" w:hAnsi="宋体" w:hint="eastAsia"/>
          <w:sz w:val="24"/>
          <w:szCs w:val="24"/>
          <w:lang w:eastAsia="zh-CN"/>
        </w:rPr>
        <w:t>不同</w:t>
      </w:r>
      <w:r w:rsidR="00BB4512" w:rsidRPr="002B7ABA">
        <w:rPr>
          <w:rFonts w:ascii="宋体" w:hAnsi="宋体" w:hint="eastAsia"/>
          <w:sz w:val="24"/>
          <w:szCs w:val="24"/>
          <w:lang w:eastAsia="zh-CN"/>
        </w:rPr>
        <w:t>角色</w:t>
      </w:r>
    </w:p>
    <w:p w14:paraId="6C18915F" w14:textId="03BBC20E" w:rsidR="004E5E21" w:rsidRPr="002B7ABA" w:rsidRDefault="00857F2B" w:rsidP="003E5918">
      <w:pPr>
        <w:spacing w:line="360" w:lineRule="auto"/>
        <w:ind w:firstLine="440"/>
        <w:rPr>
          <w:rFonts w:ascii="宋体" w:hAnsi="宋体" w:hint="eastAsia"/>
          <w:sz w:val="24"/>
          <w:szCs w:val="24"/>
          <w:lang w:eastAsia="zh-CN"/>
        </w:rPr>
      </w:pPr>
      <w:r w:rsidRPr="002B7ABA">
        <w:rPr>
          <w:rFonts w:ascii="宋体" w:hAnsi="宋体"/>
          <w:sz w:val="24"/>
          <w:szCs w:val="24"/>
          <w:lang w:eastAsia="zh-CN"/>
        </w:rPr>
        <w:t>在其最熟悉的形式中，“</w:t>
      </w:r>
      <w:r w:rsidR="003E5918" w:rsidRPr="002B7ABA">
        <w:rPr>
          <w:rFonts w:ascii="宋体" w:hAnsi="宋体" w:hint="eastAsia"/>
          <w:sz w:val="24"/>
          <w:szCs w:val="24"/>
          <w:lang w:eastAsia="zh-CN"/>
        </w:rPr>
        <w:t>被给予性的</w:t>
      </w:r>
      <w:r w:rsidRPr="002B7ABA">
        <w:rPr>
          <w:rFonts w:ascii="宋体" w:hAnsi="宋体"/>
          <w:sz w:val="24"/>
          <w:szCs w:val="24"/>
          <w:lang w:eastAsia="zh-CN"/>
        </w:rPr>
        <w:t>神话”模糊了</w:t>
      </w:r>
      <w:r w:rsidR="003E5918" w:rsidRPr="002B7ABA">
        <w:rPr>
          <w:rFonts w:ascii="宋体" w:hAnsi="宋体" w:hint="eastAsia"/>
          <w:sz w:val="24"/>
          <w:szCs w:val="24"/>
          <w:lang w:eastAsia="zh-CN"/>
        </w:rPr>
        <w:t>知觉（</w:t>
      </w:r>
      <w:r w:rsidR="003E5918" w:rsidRPr="002B7ABA">
        <w:rPr>
          <w:rFonts w:ascii="Times New Roman" w:hAnsi="Times New Roman" w:cs="Times New Roman"/>
          <w:sz w:val="24"/>
          <w:szCs w:val="24"/>
          <w:lang w:eastAsia="zh-CN"/>
        </w:rPr>
        <w:t>sentience</w:t>
      </w:r>
      <w:r w:rsidR="003E5918" w:rsidRPr="002B7ABA">
        <w:rPr>
          <w:rFonts w:ascii="宋体" w:hAnsi="宋体" w:hint="eastAsia"/>
          <w:sz w:val="24"/>
          <w:szCs w:val="24"/>
          <w:lang w:eastAsia="zh-CN"/>
        </w:rPr>
        <w:t>）</w:t>
      </w:r>
      <w:r w:rsidRPr="002B7ABA">
        <w:rPr>
          <w:rFonts w:ascii="宋体" w:hAnsi="宋体"/>
          <w:sz w:val="24"/>
          <w:szCs w:val="24"/>
          <w:lang w:eastAsia="zh-CN"/>
        </w:rPr>
        <w:t>与</w:t>
      </w:r>
      <w:r w:rsidR="003E5918" w:rsidRPr="002B7ABA">
        <w:rPr>
          <w:rFonts w:ascii="宋体" w:hAnsi="宋体" w:hint="eastAsia"/>
          <w:sz w:val="24"/>
          <w:szCs w:val="24"/>
          <w:lang w:eastAsia="zh-CN"/>
        </w:rPr>
        <w:t>智慧（</w:t>
      </w:r>
      <w:r w:rsidR="003E5918" w:rsidRPr="002B7ABA">
        <w:rPr>
          <w:rFonts w:ascii="Times New Roman" w:eastAsia="黑体" w:hAnsi="Times New Roman" w:cs="Times New Roman"/>
          <w:sz w:val="24"/>
          <w:szCs w:val="24"/>
          <w:lang w:eastAsia="zh-CN"/>
        </w:rPr>
        <w:t>sapience</w:t>
      </w:r>
      <w:r w:rsidR="003E5918" w:rsidRPr="002B7ABA">
        <w:rPr>
          <w:rFonts w:ascii="宋体" w:hAnsi="宋体" w:hint="eastAsia"/>
          <w:sz w:val="24"/>
          <w:szCs w:val="24"/>
          <w:lang w:eastAsia="zh-CN"/>
        </w:rPr>
        <w:t>）</w:t>
      </w:r>
      <w:r w:rsidRPr="002B7ABA">
        <w:rPr>
          <w:rFonts w:ascii="宋体" w:hAnsi="宋体"/>
          <w:sz w:val="24"/>
          <w:szCs w:val="24"/>
          <w:lang w:eastAsia="zh-CN"/>
        </w:rPr>
        <w:t>之间的区分。</w:t>
      </w:r>
      <w:r w:rsidR="003E5918" w:rsidRPr="002B7ABA">
        <w:rPr>
          <w:rFonts w:ascii="宋体" w:hAnsi="宋体" w:hint="eastAsia"/>
          <w:sz w:val="24"/>
          <w:szCs w:val="24"/>
          <w:lang w:eastAsia="zh-CN"/>
        </w:rPr>
        <w:t>这个区分的一端是单纯</w:t>
      </w:r>
      <w:r w:rsidR="003E5918" w:rsidRPr="002B7ABA">
        <w:rPr>
          <w:rFonts w:ascii="宋体" w:hAnsi="宋体" w:hint="eastAsia"/>
          <w:b/>
          <w:bCs/>
          <w:sz w:val="24"/>
          <w:szCs w:val="24"/>
          <w:lang w:eastAsia="zh-CN"/>
        </w:rPr>
        <w:t>醒觉</w:t>
      </w:r>
      <w:r w:rsidR="003E5918" w:rsidRPr="002B7ABA">
        <w:rPr>
          <w:rFonts w:ascii="宋体" w:hAnsi="宋体" w:hint="eastAsia"/>
          <w:sz w:val="24"/>
          <w:szCs w:val="24"/>
          <w:lang w:eastAsia="zh-CN"/>
        </w:rPr>
        <w:t>（</w:t>
      </w:r>
      <w:r w:rsidR="003E5918" w:rsidRPr="002B7ABA">
        <w:rPr>
          <w:rFonts w:ascii="Times New Roman" w:hAnsi="Times New Roman" w:cs="Times New Roman"/>
          <w:sz w:val="24"/>
          <w:szCs w:val="24"/>
          <w:lang w:eastAsia="zh-CN"/>
        </w:rPr>
        <w:t>awake</w:t>
      </w:r>
      <w:r w:rsidR="003E5918" w:rsidRPr="002B7ABA">
        <w:rPr>
          <w:rFonts w:ascii="宋体" w:hAnsi="宋体" w:hint="eastAsia"/>
          <w:sz w:val="24"/>
          <w:szCs w:val="24"/>
          <w:lang w:eastAsia="zh-CN"/>
        </w:rPr>
        <w:t>）</w:t>
      </w:r>
      <w:r w:rsidR="007E030F" w:rsidRPr="002B7ABA">
        <w:rPr>
          <w:rFonts w:ascii="宋体" w:hAnsi="宋体" w:hint="eastAsia"/>
          <w:sz w:val="24"/>
          <w:szCs w:val="24"/>
          <w:lang w:eastAsia="zh-CN"/>
        </w:rPr>
        <w:t>意义上</w:t>
      </w:r>
      <w:r w:rsidRPr="002B7ABA">
        <w:rPr>
          <w:rFonts w:ascii="宋体" w:hAnsi="宋体"/>
          <w:sz w:val="24"/>
          <w:szCs w:val="24"/>
          <w:lang w:eastAsia="zh-CN"/>
        </w:rPr>
        <w:t>的觉知</w:t>
      </w:r>
      <w:r w:rsidRPr="002B7ABA">
        <w:rPr>
          <w:rFonts w:ascii="宋体" w:hAnsi="宋体"/>
          <w:sz w:val="24"/>
          <w:szCs w:val="24"/>
          <w:lang w:eastAsia="zh-CN"/>
        </w:rPr>
        <w:lastRenderedPageBreak/>
        <w:t>（</w:t>
      </w:r>
      <w:r w:rsidR="007E030F" w:rsidRPr="002B7ABA">
        <w:rPr>
          <w:rFonts w:ascii="宋体" w:hAnsi="宋体" w:hint="eastAsia"/>
          <w:sz w:val="24"/>
          <w:szCs w:val="24"/>
          <w:lang w:eastAsia="zh-CN"/>
        </w:rPr>
        <w:t>这是</w:t>
      </w:r>
      <w:r w:rsidRPr="002B7ABA">
        <w:rPr>
          <w:rFonts w:ascii="宋体" w:hAnsi="宋体"/>
          <w:sz w:val="24"/>
          <w:szCs w:val="24"/>
          <w:lang w:eastAsia="zh-CN"/>
        </w:rPr>
        <w:t>我们与非话语动物——</w:t>
      </w:r>
      <w:r w:rsidR="007E030F" w:rsidRPr="002B7ABA">
        <w:rPr>
          <w:rFonts w:ascii="宋体" w:hAnsi="宋体" w:hint="eastAsia"/>
          <w:sz w:val="24"/>
          <w:szCs w:val="24"/>
          <w:lang w:eastAsia="zh-CN"/>
        </w:rPr>
        <w:t>即</w:t>
      </w:r>
      <w:r w:rsidRPr="002B7ABA">
        <w:rPr>
          <w:rFonts w:ascii="宋体" w:hAnsi="宋体"/>
          <w:sz w:val="24"/>
          <w:szCs w:val="24"/>
          <w:lang w:eastAsia="zh-CN"/>
        </w:rPr>
        <w:t>那些不掌握概念的动物——</w:t>
      </w:r>
      <w:r w:rsidR="007E030F" w:rsidRPr="002B7ABA">
        <w:rPr>
          <w:rFonts w:ascii="宋体" w:hAnsi="宋体" w:hint="eastAsia"/>
          <w:sz w:val="24"/>
          <w:szCs w:val="24"/>
          <w:lang w:eastAsia="zh-CN"/>
        </w:rPr>
        <w:t>所</w:t>
      </w:r>
      <w:r w:rsidRPr="002B7ABA">
        <w:rPr>
          <w:rFonts w:ascii="宋体" w:hAnsi="宋体"/>
          <w:sz w:val="24"/>
          <w:szCs w:val="24"/>
          <w:lang w:eastAsia="zh-CN"/>
        </w:rPr>
        <w:t>共有</w:t>
      </w:r>
      <w:r w:rsidR="007E030F" w:rsidRPr="002B7ABA">
        <w:rPr>
          <w:rFonts w:ascii="宋体" w:hAnsi="宋体" w:hint="eastAsia"/>
          <w:sz w:val="24"/>
          <w:szCs w:val="24"/>
          <w:lang w:eastAsia="zh-CN"/>
        </w:rPr>
        <w:t>的</w:t>
      </w:r>
      <w:r w:rsidRPr="002B7ABA">
        <w:rPr>
          <w:rFonts w:ascii="宋体" w:hAnsi="宋体"/>
          <w:sz w:val="24"/>
          <w:szCs w:val="24"/>
          <w:lang w:eastAsia="zh-CN"/>
        </w:rPr>
        <w:t>），</w:t>
      </w:r>
      <w:r w:rsidR="007E030F" w:rsidRPr="002B7ABA">
        <w:rPr>
          <w:rFonts w:ascii="宋体" w:hAnsi="宋体" w:hint="eastAsia"/>
          <w:sz w:val="24"/>
          <w:szCs w:val="24"/>
          <w:lang w:eastAsia="zh-CN"/>
        </w:rPr>
        <w:t>另一端是</w:t>
      </w:r>
      <w:r w:rsidRPr="002B7ABA">
        <w:rPr>
          <w:rFonts w:ascii="宋体" w:hAnsi="宋体"/>
          <w:sz w:val="24"/>
          <w:szCs w:val="24"/>
          <w:lang w:eastAsia="zh-CN"/>
        </w:rPr>
        <w:t>涉及</w:t>
      </w:r>
      <w:r w:rsidRPr="002B7ABA">
        <w:rPr>
          <w:rFonts w:ascii="宋体" w:hAnsi="宋体"/>
          <w:b/>
          <w:bCs/>
          <w:sz w:val="24"/>
          <w:szCs w:val="24"/>
          <w:lang w:eastAsia="zh-CN"/>
        </w:rPr>
        <w:t>知识</w:t>
      </w:r>
      <w:r w:rsidRPr="002B7ABA">
        <w:rPr>
          <w:rFonts w:ascii="宋体" w:hAnsi="宋体"/>
          <w:sz w:val="24"/>
          <w:szCs w:val="24"/>
          <w:lang w:eastAsia="zh-CN"/>
        </w:rPr>
        <w:t>的觉知，</w:t>
      </w:r>
      <w:r w:rsidR="007E030F" w:rsidRPr="002B7ABA">
        <w:rPr>
          <w:rFonts w:ascii="宋体" w:hAnsi="宋体" w:hint="eastAsia"/>
          <w:sz w:val="24"/>
          <w:szCs w:val="24"/>
          <w:lang w:eastAsia="zh-CN"/>
        </w:rPr>
        <w:t>它</w:t>
      </w:r>
      <w:r w:rsidRPr="002B7ABA">
        <w:rPr>
          <w:rFonts w:ascii="宋体" w:hAnsi="宋体"/>
          <w:sz w:val="24"/>
          <w:szCs w:val="24"/>
          <w:lang w:eastAsia="zh-CN"/>
        </w:rPr>
        <w:t>要么</w:t>
      </w:r>
      <w:r w:rsidR="007E030F" w:rsidRPr="002B7ABA">
        <w:rPr>
          <w:rFonts w:ascii="宋体" w:hAnsi="宋体" w:hint="eastAsia"/>
          <w:sz w:val="24"/>
          <w:szCs w:val="24"/>
          <w:lang w:eastAsia="zh-CN"/>
        </w:rPr>
        <w:t>本身就是一个</w:t>
      </w:r>
      <w:r w:rsidRPr="002B7ABA">
        <w:rPr>
          <w:rFonts w:ascii="宋体" w:hAnsi="宋体"/>
          <w:sz w:val="24"/>
          <w:szCs w:val="24"/>
          <w:lang w:eastAsia="zh-CN"/>
        </w:rPr>
        <w:t>知识，要么潜在地</w:t>
      </w:r>
      <w:r w:rsidR="007E030F" w:rsidRPr="002B7ABA">
        <w:rPr>
          <w:rFonts w:ascii="宋体" w:hAnsi="宋体" w:hint="eastAsia"/>
          <w:sz w:val="24"/>
          <w:szCs w:val="24"/>
          <w:lang w:eastAsia="zh-CN"/>
        </w:rPr>
        <w:t>可</w:t>
      </w:r>
      <w:r w:rsidRPr="002B7ABA">
        <w:rPr>
          <w:rFonts w:ascii="宋体" w:hAnsi="宋体"/>
          <w:sz w:val="24"/>
          <w:szCs w:val="24"/>
          <w:lang w:eastAsia="zh-CN"/>
        </w:rPr>
        <w:t>用于</w:t>
      </w:r>
      <w:r w:rsidRPr="002B7ABA">
        <w:rPr>
          <w:rFonts w:ascii="宋体" w:hAnsi="宋体"/>
          <w:b/>
          <w:bCs/>
          <w:sz w:val="24"/>
          <w:szCs w:val="24"/>
          <w:lang w:eastAsia="zh-CN"/>
        </w:rPr>
        <w:t>证成</w:t>
      </w:r>
      <w:r w:rsidRPr="002B7ABA">
        <w:rPr>
          <w:rFonts w:ascii="宋体" w:hAnsi="宋体"/>
          <w:sz w:val="24"/>
          <w:szCs w:val="24"/>
          <w:lang w:eastAsia="zh-CN"/>
        </w:rPr>
        <w:t>如此限定的判断。“一个红色三角形的感觉是经验知识的典型范例”</w:t>
      </w:r>
      <w:r w:rsidR="007E030F" w:rsidRPr="002B7ABA">
        <w:rPr>
          <w:rFonts w:ascii="宋体" w:hAnsi="宋体"/>
          <w:sz w:val="24"/>
          <w:szCs w:val="24"/>
          <w:lang w:eastAsia="zh-CN"/>
        </w:rPr>
        <w:t xml:space="preserve"> [7]</w:t>
      </w:r>
      <w:r w:rsidR="006F2D9E" w:rsidRPr="002B7ABA">
        <w:rPr>
          <w:rFonts w:ascii="宋体" w:hAnsi="宋体" w:hint="eastAsia"/>
          <w:sz w:val="24"/>
          <w:szCs w:val="24"/>
          <w:lang w:eastAsia="zh-CN"/>
        </w:rPr>
        <w:t>这种</w:t>
      </w:r>
      <w:r w:rsidRPr="002B7ABA">
        <w:rPr>
          <w:rFonts w:ascii="宋体" w:hAnsi="宋体"/>
          <w:sz w:val="24"/>
          <w:szCs w:val="24"/>
          <w:lang w:eastAsia="zh-CN"/>
        </w:rPr>
        <w:t>观念正是</w:t>
      </w:r>
      <w:r w:rsidR="006F2D9E" w:rsidRPr="002B7ABA">
        <w:rPr>
          <w:rFonts w:ascii="宋体" w:hAnsi="宋体" w:hint="eastAsia"/>
          <w:sz w:val="24"/>
          <w:szCs w:val="24"/>
          <w:lang w:eastAsia="zh-CN"/>
        </w:rPr>
        <w:t>这类</w:t>
      </w:r>
      <w:r w:rsidRPr="002B7ABA">
        <w:rPr>
          <w:rFonts w:ascii="宋体" w:hAnsi="宋体"/>
          <w:sz w:val="24"/>
          <w:szCs w:val="24"/>
          <w:lang w:eastAsia="zh-CN"/>
        </w:rPr>
        <w:t>混淆的典型。“</w:t>
      </w:r>
      <w:r w:rsidR="007E030F" w:rsidRPr="002B7ABA">
        <w:rPr>
          <w:rFonts w:ascii="宋体" w:hAnsi="宋体" w:hint="eastAsia"/>
          <w:sz w:val="24"/>
          <w:szCs w:val="24"/>
          <w:lang w:eastAsia="zh-CN"/>
        </w:rPr>
        <w:t>被给予性的</w:t>
      </w:r>
      <w:r w:rsidRPr="002B7ABA">
        <w:rPr>
          <w:rFonts w:ascii="宋体" w:hAnsi="宋体"/>
          <w:sz w:val="24"/>
          <w:szCs w:val="24"/>
          <w:lang w:eastAsia="zh-CN"/>
        </w:rPr>
        <w:t>神话”是</w:t>
      </w:r>
      <w:r w:rsidR="006F2D9E" w:rsidRPr="002B7ABA">
        <w:rPr>
          <w:rFonts w:ascii="宋体" w:hAnsi="宋体" w:hint="eastAsia"/>
          <w:sz w:val="24"/>
          <w:szCs w:val="24"/>
          <w:lang w:eastAsia="zh-CN"/>
        </w:rPr>
        <w:t>指</w:t>
      </w:r>
      <w:r w:rsidRPr="002B7ABA">
        <w:rPr>
          <w:rFonts w:ascii="宋体" w:hAnsi="宋体"/>
          <w:sz w:val="24"/>
          <w:szCs w:val="24"/>
          <w:lang w:eastAsia="zh-CN"/>
        </w:rPr>
        <w:t>这样一种观念：可能存在一种</w:t>
      </w:r>
      <w:r w:rsidR="007E030F" w:rsidRPr="002B7ABA">
        <w:rPr>
          <w:rFonts w:ascii="宋体" w:hAnsi="宋体" w:hint="eastAsia"/>
          <w:sz w:val="24"/>
          <w:szCs w:val="24"/>
          <w:lang w:eastAsia="zh-CN"/>
        </w:rPr>
        <w:t>兼具以下</w:t>
      </w:r>
      <w:r w:rsidRPr="002B7ABA">
        <w:rPr>
          <w:rFonts w:ascii="宋体" w:hAnsi="宋体"/>
          <w:sz w:val="24"/>
          <w:szCs w:val="24"/>
          <w:lang w:eastAsia="zh-CN"/>
        </w:rPr>
        <w:t>两个</w:t>
      </w:r>
      <w:r w:rsidR="007E030F" w:rsidRPr="002B7ABA">
        <w:rPr>
          <w:rFonts w:ascii="宋体" w:hAnsi="宋体" w:hint="eastAsia"/>
          <w:sz w:val="24"/>
          <w:szCs w:val="24"/>
          <w:lang w:eastAsia="zh-CN"/>
        </w:rPr>
        <w:t>属性</w:t>
      </w:r>
      <w:r w:rsidRPr="002B7ABA">
        <w:rPr>
          <w:rFonts w:ascii="宋体" w:hAnsi="宋体"/>
          <w:sz w:val="24"/>
          <w:szCs w:val="24"/>
          <w:lang w:eastAsia="zh-CN"/>
        </w:rPr>
        <w:t>的</w:t>
      </w:r>
      <w:r w:rsidRPr="002B7ABA">
        <w:rPr>
          <w:rFonts w:ascii="宋体" w:hAnsi="宋体"/>
          <w:b/>
          <w:bCs/>
          <w:sz w:val="24"/>
          <w:szCs w:val="24"/>
          <w:lang w:eastAsia="zh-CN"/>
        </w:rPr>
        <w:t>觉知</w:t>
      </w:r>
      <w:r w:rsidRPr="002B7ABA">
        <w:rPr>
          <w:rFonts w:ascii="宋体" w:hAnsi="宋体"/>
          <w:sz w:val="24"/>
          <w:szCs w:val="24"/>
          <w:lang w:eastAsia="zh-CN"/>
        </w:rPr>
        <w:t>。</w:t>
      </w:r>
      <w:r w:rsidR="007E030F" w:rsidRPr="002B7ABA">
        <w:rPr>
          <w:rFonts w:ascii="宋体" w:hAnsi="宋体" w:hint="eastAsia"/>
          <w:sz w:val="24"/>
          <w:szCs w:val="24"/>
          <w:lang w:eastAsia="zh-CN"/>
        </w:rPr>
        <w:t>第一</w:t>
      </w:r>
      <w:r w:rsidRPr="002B7ABA">
        <w:rPr>
          <w:rFonts w:ascii="宋体" w:hAnsi="宋体"/>
          <w:sz w:val="24"/>
          <w:szCs w:val="24"/>
          <w:lang w:eastAsia="zh-CN"/>
        </w:rPr>
        <w:t>，它</w:t>
      </w:r>
      <w:r w:rsidR="007E030F" w:rsidRPr="002B7ABA">
        <w:rPr>
          <w:rFonts w:ascii="宋体" w:hAnsi="宋体" w:hint="eastAsia"/>
          <w:sz w:val="24"/>
          <w:szCs w:val="24"/>
          <w:lang w:eastAsia="zh-CN"/>
        </w:rPr>
        <w:t>本身就是</w:t>
      </w:r>
      <w:r w:rsidR="006F2D9E" w:rsidRPr="002B7ABA">
        <w:rPr>
          <w:rFonts w:ascii="宋体" w:hAnsi="宋体" w:hint="eastAsia"/>
          <w:sz w:val="24"/>
          <w:szCs w:val="24"/>
          <w:lang w:eastAsia="zh-CN"/>
        </w:rPr>
        <w:t>知识，或者</w:t>
      </w:r>
      <w:r w:rsidRPr="002B7ABA">
        <w:rPr>
          <w:rFonts w:ascii="宋体" w:hAnsi="宋体"/>
          <w:sz w:val="24"/>
          <w:szCs w:val="24"/>
          <w:lang w:eastAsia="zh-CN"/>
        </w:rPr>
        <w:t>蕴涵</w:t>
      </w:r>
      <w:r w:rsidR="006F2D9E" w:rsidRPr="002B7ABA">
        <w:rPr>
          <w:rFonts w:ascii="宋体" w:hAnsi="宋体" w:hint="eastAsia"/>
          <w:sz w:val="24"/>
          <w:szCs w:val="24"/>
          <w:lang w:eastAsia="zh-CN"/>
        </w:rPr>
        <w:t>对于</w:t>
      </w:r>
      <w:r w:rsidRPr="002B7ABA">
        <w:rPr>
          <w:rFonts w:ascii="宋体" w:hAnsi="宋体"/>
          <w:sz w:val="24"/>
          <w:szCs w:val="24"/>
          <w:lang w:eastAsia="zh-CN"/>
        </w:rPr>
        <w:t>某种</w:t>
      </w:r>
      <w:r w:rsidRPr="002B7ABA">
        <w:rPr>
          <w:rFonts w:ascii="宋体" w:hAnsi="宋体"/>
          <w:b/>
          <w:bCs/>
          <w:sz w:val="24"/>
          <w:szCs w:val="24"/>
          <w:lang w:eastAsia="zh-CN"/>
        </w:rPr>
        <w:t>知识</w:t>
      </w:r>
      <w:r w:rsidR="006F2D9E" w:rsidRPr="002B7ABA">
        <w:rPr>
          <w:rFonts w:ascii="宋体" w:hAnsi="宋体" w:hint="eastAsia"/>
          <w:sz w:val="24"/>
          <w:szCs w:val="24"/>
          <w:lang w:eastAsia="zh-CN"/>
        </w:rPr>
        <w:t>的拥有</w:t>
      </w:r>
      <w:r w:rsidR="007E030F" w:rsidRPr="002B7ABA">
        <w:rPr>
          <w:rFonts w:ascii="宋体" w:hAnsi="宋体" w:hint="eastAsia"/>
          <w:sz w:val="24"/>
          <w:szCs w:val="24"/>
          <w:lang w:eastAsia="zh-CN"/>
        </w:rPr>
        <w:t>（</w:t>
      </w:r>
      <w:r w:rsidRPr="002B7ABA">
        <w:rPr>
          <w:rFonts w:ascii="宋体" w:hAnsi="宋体"/>
          <w:sz w:val="24"/>
          <w:szCs w:val="24"/>
          <w:lang w:eastAsia="zh-CN"/>
        </w:rPr>
        <w:t>也许不是关于其他事物的知识，但至少是知道自己处于</w:t>
      </w:r>
      <w:r w:rsidR="007E030F" w:rsidRPr="002B7ABA">
        <w:rPr>
          <w:rFonts w:ascii="宋体" w:hAnsi="宋体" w:hint="eastAsia"/>
          <w:sz w:val="24"/>
          <w:szCs w:val="24"/>
          <w:lang w:eastAsia="zh-CN"/>
        </w:rPr>
        <w:t>某个</w:t>
      </w:r>
      <w:r w:rsidRPr="002B7ABA">
        <w:rPr>
          <w:rFonts w:ascii="宋体" w:hAnsi="宋体"/>
          <w:sz w:val="24"/>
          <w:szCs w:val="24"/>
          <w:lang w:eastAsia="zh-CN"/>
        </w:rPr>
        <w:t>状态或</w:t>
      </w:r>
      <w:r w:rsidR="007E030F" w:rsidRPr="002B7ABA">
        <w:rPr>
          <w:rFonts w:ascii="宋体" w:hAnsi="宋体" w:hint="eastAsia"/>
          <w:sz w:val="24"/>
          <w:szCs w:val="24"/>
          <w:lang w:eastAsia="zh-CN"/>
        </w:rPr>
        <w:t>某种</w:t>
      </w:r>
      <w:r w:rsidRPr="002B7ABA">
        <w:rPr>
          <w:rFonts w:ascii="宋体" w:hAnsi="宋体"/>
          <w:sz w:val="24"/>
          <w:szCs w:val="24"/>
          <w:lang w:eastAsia="zh-CN"/>
        </w:rPr>
        <w:t>状态</w:t>
      </w:r>
      <w:r w:rsidR="007E030F" w:rsidRPr="002B7ABA">
        <w:rPr>
          <w:rFonts w:ascii="宋体" w:hAnsi="宋体" w:hint="eastAsia"/>
          <w:sz w:val="24"/>
          <w:szCs w:val="24"/>
          <w:lang w:eastAsia="zh-CN"/>
        </w:rPr>
        <w:t>）。</w:t>
      </w:r>
      <w:r w:rsidR="00EA107A" w:rsidRPr="002B7ABA">
        <w:rPr>
          <w:rFonts w:ascii="宋体" w:hAnsi="宋体" w:hint="eastAsia"/>
          <w:sz w:val="24"/>
          <w:szCs w:val="24"/>
          <w:lang w:eastAsia="zh-CN"/>
        </w:rPr>
        <w:t>处于某种心理状态的人仅凭处于这种状态就可以拥有这种知识</w:t>
      </w:r>
      <w:r w:rsidRPr="002B7ABA">
        <w:rPr>
          <w:rFonts w:ascii="宋体" w:hAnsi="宋体"/>
          <w:sz w:val="24"/>
          <w:szCs w:val="24"/>
          <w:lang w:eastAsia="zh-CN"/>
        </w:rPr>
        <w:t>。第二，</w:t>
      </w:r>
      <w:r w:rsidR="006F2D9E" w:rsidRPr="002B7ABA">
        <w:rPr>
          <w:rFonts w:ascii="宋体" w:hAnsi="宋体" w:hint="eastAsia"/>
          <w:sz w:val="24"/>
          <w:szCs w:val="24"/>
          <w:lang w:eastAsia="zh-CN"/>
        </w:rPr>
        <w:t>人可以在</w:t>
      </w:r>
      <w:r w:rsidRPr="002B7ABA">
        <w:rPr>
          <w:rFonts w:ascii="宋体" w:hAnsi="宋体"/>
          <w:sz w:val="24"/>
          <w:szCs w:val="24"/>
          <w:lang w:eastAsia="zh-CN"/>
        </w:rPr>
        <w:t>不预设任何概念的习得</w:t>
      </w:r>
      <w:r w:rsidR="006F2D9E" w:rsidRPr="002B7ABA">
        <w:rPr>
          <w:rFonts w:ascii="宋体" w:hAnsi="宋体" w:hint="eastAsia"/>
          <w:sz w:val="24"/>
          <w:szCs w:val="24"/>
          <w:lang w:eastAsia="zh-CN"/>
        </w:rPr>
        <w:t>——</w:t>
      </w:r>
      <w:r w:rsidRPr="002B7ABA">
        <w:rPr>
          <w:rFonts w:ascii="宋体" w:hAnsi="宋体"/>
          <w:sz w:val="24"/>
          <w:szCs w:val="24"/>
          <w:lang w:eastAsia="zh-CN"/>
        </w:rPr>
        <w:t>即独立于</w:t>
      </w:r>
      <w:r w:rsidR="003D3FB9" w:rsidRPr="002B7ABA">
        <w:rPr>
          <w:rFonts w:ascii="宋体" w:hAnsi="宋体" w:hint="eastAsia"/>
          <w:sz w:val="24"/>
          <w:szCs w:val="24"/>
          <w:lang w:eastAsia="zh-CN"/>
        </w:rPr>
        <w:t>并且</w:t>
      </w:r>
      <w:r w:rsidRPr="002B7ABA">
        <w:rPr>
          <w:rFonts w:ascii="宋体" w:hAnsi="宋体"/>
          <w:sz w:val="24"/>
          <w:szCs w:val="24"/>
          <w:lang w:eastAsia="zh-CN"/>
        </w:rPr>
        <w:t>先于掌握或精通任何概念的使用（典型</w:t>
      </w:r>
      <w:r w:rsidR="00EA107A" w:rsidRPr="002B7ABA">
        <w:rPr>
          <w:rFonts w:ascii="宋体" w:hAnsi="宋体" w:hint="eastAsia"/>
          <w:sz w:val="24"/>
          <w:szCs w:val="24"/>
          <w:lang w:eastAsia="zh-CN"/>
        </w:rPr>
        <w:t>方式是</w:t>
      </w:r>
      <w:r w:rsidRPr="002B7ABA">
        <w:rPr>
          <w:rFonts w:ascii="宋体" w:hAnsi="宋体"/>
          <w:sz w:val="24"/>
          <w:szCs w:val="24"/>
          <w:lang w:eastAsia="zh-CN"/>
        </w:rPr>
        <w:t>通过</w:t>
      </w:r>
      <w:r w:rsidR="006F2D9E" w:rsidRPr="002B7ABA">
        <w:rPr>
          <w:rFonts w:ascii="宋体" w:hAnsi="宋体" w:hint="eastAsia"/>
          <w:sz w:val="24"/>
          <w:szCs w:val="24"/>
          <w:lang w:eastAsia="zh-CN"/>
        </w:rPr>
        <w:t>学习语言</w:t>
      </w:r>
      <w:r w:rsidRPr="002B7ABA">
        <w:rPr>
          <w:rFonts w:ascii="宋体" w:hAnsi="宋体"/>
          <w:sz w:val="24"/>
          <w:szCs w:val="24"/>
          <w:lang w:eastAsia="zh-CN"/>
        </w:rPr>
        <w:t>）</w:t>
      </w:r>
      <w:r w:rsidR="006F2D9E" w:rsidRPr="002B7ABA">
        <w:rPr>
          <w:rFonts w:ascii="宋体" w:hAnsi="宋体" w:hint="eastAsia"/>
          <w:sz w:val="24"/>
          <w:szCs w:val="24"/>
          <w:lang w:eastAsia="zh-CN"/>
        </w:rPr>
        <w:t>——</w:t>
      </w:r>
      <w:r w:rsidRPr="002B7ABA">
        <w:rPr>
          <w:rFonts w:ascii="宋体" w:hAnsi="宋体"/>
          <w:sz w:val="24"/>
          <w:szCs w:val="24"/>
          <w:lang w:eastAsia="zh-CN"/>
        </w:rPr>
        <w:t>的情况下</w:t>
      </w:r>
      <w:r w:rsidR="007E030F" w:rsidRPr="002B7ABA">
        <w:rPr>
          <w:rFonts w:ascii="宋体" w:hAnsi="宋体" w:hint="eastAsia"/>
          <w:sz w:val="24"/>
          <w:szCs w:val="24"/>
          <w:lang w:eastAsia="zh-CN"/>
        </w:rPr>
        <w:t>达成</w:t>
      </w:r>
      <w:r w:rsidR="006F2D9E" w:rsidRPr="002B7ABA">
        <w:rPr>
          <w:rFonts w:ascii="宋体" w:hAnsi="宋体" w:hint="eastAsia"/>
          <w:sz w:val="24"/>
          <w:szCs w:val="24"/>
          <w:lang w:eastAsia="zh-CN"/>
        </w:rPr>
        <w:t>这种类型的觉知</w:t>
      </w:r>
      <w:r w:rsidRPr="002B7ABA">
        <w:rPr>
          <w:rFonts w:ascii="宋体" w:hAnsi="宋体"/>
          <w:sz w:val="24"/>
          <w:szCs w:val="24"/>
          <w:lang w:eastAsia="zh-CN"/>
        </w:rPr>
        <w:t>。</w:t>
      </w:r>
      <w:r w:rsidR="007E030F" w:rsidRPr="002B7ABA">
        <w:rPr>
          <w:rStyle w:val="affb"/>
          <w:rFonts w:ascii="宋体" w:hAnsi="宋体" w:hint="eastAsia"/>
          <w:sz w:val="24"/>
          <w:szCs w:val="24"/>
          <w:lang w:eastAsia="zh-CN"/>
        </w:rPr>
        <w:footnoteReference w:id="2"/>
      </w:r>
      <w:r w:rsidRPr="002B7ABA">
        <w:rPr>
          <w:rFonts w:ascii="宋体" w:hAnsi="宋体"/>
          <w:sz w:val="24"/>
          <w:szCs w:val="24"/>
          <w:lang w:eastAsia="zh-CN"/>
        </w:rPr>
        <w:t>塞拉斯</w:t>
      </w:r>
      <w:r w:rsidR="007E030F" w:rsidRPr="002B7ABA">
        <w:rPr>
          <w:rFonts w:ascii="宋体" w:hAnsi="宋体" w:hint="eastAsia"/>
          <w:sz w:val="24"/>
          <w:szCs w:val="24"/>
          <w:lang w:eastAsia="zh-CN"/>
        </w:rPr>
        <w:t>的</w:t>
      </w:r>
      <w:r w:rsidRPr="002B7ABA">
        <w:rPr>
          <w:rFonts w:ascii="宋体" w:hAnsi="宋体"/>
          <w:sz w:val="24"/>
          <w:szCs w:val="24"/>
          <w:lang w:eastAsia="zh-CN"/>
        </w:rPr>
        <w:t>批判性论证的结论是，这两个特性是不相容的</w:t>
      </w:r>
      <w:r w:rsidR="006F2D9E" w:rsidRPr="002B7ABA">
        <w:rPr>
          <w:rFonts w:ascii="宋体" w:hAnsi="宋体" w:hint="eastAsia"/>
          <w:sz w:val="24"/>
          <w:szCs w:val="24"/>
          <w:lang w:eastAsia="zh-CN"/>
        </w:rPr>
        <w:t>，因为</w:t>
      </w:r>
      <w:r w:rsidRPr="002B7ABA">
        <w:rPr>
          <w:rFonts w:ascii="宋体" w:hAnsi="宋体"/>
          <w:sz w:val="24"/>
          <w:szCs w:val="24"/>
          <w:lang w:eastAsia="zh-CN"/>
        </w:rPr>
        <w:t>只有具有命题</w:t>
      </w:r>
      <w:r w:rsidR="006F2D9E" w:rsidRPr="002B7ABA">
        <w:rPr>
          <w:rFonts w:ascii="宋体" w:hAnsi="宋体" w:hint="eastAsia"/>
          <w:sz w:val="24"/>
          <w:szCs w:val="24"/>
          <w:lang w:eastAsia="zh-CN"/>
        </w:rPr>
        <w:t>性</w:t>
      </w:r>
      <w:r w:rsidRPr="002B7ABA">
        <w:rPr>
          <w:rFonts w:ascii="宋体" w:hAnsi="宋体"/>
          <w:sz w:val="24"/>
          <w:szCs w:val="24"/>
          <w:lang w:eastAsia="zh-CN"/>
        </w:rPr>
        <w:t>内容、因而</w:t>
      </w:r>
      <w:r w:rsidR="00A741E3">
        <w:rPr>
          <w:rFonts w:ascii="宋体" w:hAnsi="宋体" w:hint="eastAsia"/>
          <w:sz w:val="24"/>
          <w:szCs w:val="24"/>
          <w:lang w:eastAsia="zh-CN"/>
        </w:rPr>
        <w:t>具有</w:t>
      </w:r>
      <w:r w:rsidR="006F2D9E" w:rsidRPr="002B7ABA">
        <w:rPr>
          <w:rFonts w:ascii="宋体" w:hAnsi="宋体" w:hint="eastAsia"/>
          <w:sz w:val="24"/>
          <w:szCs w:val="24"/>
          <w:lang w:eastAsia="zh-CN"/>
        </w:rPr>
        <w:t>可以</w:t>
      </w:r>
      <w:r w:rsidR="007E030F" w:rsidRPr="002B7ABA">
        <w:rPr>
          <w:rFonts w:ascii="宋体" w:hAnsi="宋体" w:hint="eastAsia"/>
          <w:sz w:val="24"/>
          <w:szCs w:val="24"/>
          <w:lang w:eastAsia="zh-CN"/>
        </w:rPr>
        <w:t>被</w:t>
      </w:r>
      <w:r w:rsidRPr="002B7ABA">
        <w:rPr>
          <w:rFonts w:ascii="宋体" w:hAnsi="宋体"/>
          <w:sz w:val="24"/>
          <w:szCs w:val="24"/>
          <w:lang w:eastAsia="zh-CN"/>
        </w:rPr>
        <w:t>概念性</w:t>
      </w:r>
      <w:r w:rsidR="007E030F" w:rsidRPr="002B7ABA">
        <w:rPr>
          <w:rFonts w:ascii="宋体" w:hAnsi="宋体" w:hint="eastAsia"/>
          <w:sz w:val="24"/>
          <w:szCs w:val="24"/>
          <w:lang w:eastAsia="zh-CN"/>
        </w:rPr>
        <w:t>阐明</w:t>
      </w:r>
      <w:r w:rsidRPr="002B7ABA">
        <w:rPr>
          <w:rFonts w:ascii="宋体" w:hAnsi="宋体"/>
          <w:sz w:val="24"/>
          <w:szCs w:val="24"/>
          <w:lang w:eastAsia="zh-CN"/>
        </w:rPr>
        <w:t>的东西，才</w:t>
      </w:r>
      <w:r w:rsidR="006F2D9E" w:rsidRPr="002B7ABA">
        <w:rPr>
          <w:rFonts w:ascii="宋体" w:hAnsi="宋体" w:hint="eastAsia"/>
          <w:sz w:val="24"/>
          <w:szCs w:val="24"/>
          <w:lang w:eastAsia="zh-CN"/>
        </w:rPr>
        <w:t>能够起证成作用</w:t>
      </w:r>
      <w:r w:rsidR="007E030F" w:rsidRPr="002B7ABA">
        <w:rPr>
          <w:rFonts w:ascii="宋体" w:hAnsi="宋体"/>
          <w:sz w:val="24"/>
          <w:szCs w:val="24"/>
          <w:lang w:eastAsia="zh-CN"/>
        </w:rPr>
        <w:t>（</w:t>
      </w:r>
      <w:r w:rsidR="007E030F" w:rsidRPr="002B7ABA">
        <w:rPr>
          <w:rFonts w:ascii="宋体" w:hAnsi="宋体" w:hint="eastAsia"/>
          <w:sz w:val="24"/>
          <w:szCs w:val="24"/>
          <w:lang w:eastAsia="zh-CN"/>
        </w:rPr>
        <w:t>或者</w:t>
      </w:r>
      <w:r w:rsidR="007E030F" w:rsidRPr="002B7ABA">
        <w:rPr>
          <w:rFonts w:ascii="宋体" w:hAnsi="宋体"/>
          <w:sz w:val="24"/>
          <w:szCs w:val="24"/>
          <w:lang w:eastAsia="zh-CN"/>
        </w:rPr>
        <w:t>就此而言需要</w:t>
      </w:r>
      <w:r w:rsidR="007E030F" w:rsidRPr="002B7ABA">
        <w:rPr>
          <w:rFonts w:ascii="宋体" w:hAnsi="宋体" w:hint="eastAsia"/>
          <w:sz w:val="24"/>
          <w:szCs w:val="24"/>
          <w:lang w:eastAsia="zh-CN"/>
        </w:rPr>
        <w:t>证成</w:t>
      </w:r>
      <w:r w:rsidR="007E030F" w:rsidRPr="002B7ABA">
        <w:rPr>
          <w:rFonts w:ascii="宋体" w:hAnsi="宋体"/>
          <w:sz w:val="24"/>
          <w:szCs w:val="24"/>
          <w:lang w:eastAsia="zh-CN"/>
        </w:rPr>
        <w:t>）</w:t>
      </w:r>
      <w:r w:rsidRPr="002B7ABA">
        <w:rPr>
          <w:rFonts w:ascii="宋体" w:hAnsi="宋体"/>
          <w:sz w:val="24"/>
          <w:szCs w:val="24"/>
          <w:lang w:eastAsia="zh-CN"/>
        </w:rPr>
        <w:t>，从而奠基或构成知识。戴维森</w:t>
      </w:r>
      <w:r w:rsidR="00A858DC" w:rsidRPr="002B7ABA">
        <w:rPr>
          <w:rFonts w:ascii="宋体" w:hAnsi="宋体" w:hint="eastAsia"/>
          <w:sz w:val="24"/>
          <w:szCs w:val="24"/>
          <w:lang w:eastAsia="zh-CN"/>
        </w:rPr>
        <w:t>用</w:t>
      </w:r>
      <w:r w:rsidRPr="002B7ABA">
        <w:rPr>
          <w:rFonts w:ascii="宋体" w:hAnsi="宋体"/>
          <w:sz w:val="24"/>
          <w:szCs w:val="24"/>
          <w:lang w:eastAsia="zh-CN"/>
        </w:rPr>
        <w:t>一句口号表达了这一思想的某个版本：</w:t>
      </w:r>
      <w:r w:rsidR="00EA107A" w:rsidRPr="002B7ABA">
        <w:rPr>
          <w:rFonts w:ascii="宋体" w:hAnsi="宋体" w:hint="eastAsia"/>
          <w:sz w:val="24"/>
          <w:szCs w:val="24"/>
          <w:lang w:eastAsia="zh-CN"/>
        </w:rPr>
        <w:t>“</w:t>
      </w:r>
      <w:r w:rsidRPr="002B7ABA">
        <w:rPr>
          <w:rFonts w:ascii="宋体" w:hAnsi="宋体"/>
          <w:sz w:val="24"/>
          <w:szCs w:val="24"/>
          <w:lang w:eastAsia="zh-CN"/>
        </w:rPr>
        <w:t>持有</w:t>
      </w:r>
      <w:r w:rsidR="006F2D9E" w:rsidRPr="002B7ABA">
        <w:rPr>
          <w:rFonts w:ascii="宋体" w:hAnsi="宋体" w:hint="eastAsia"/>
          <w:sz w:val="24"/>
          <w:szCs w:val="24"/>
          <w:lang w:eastAsia="zh-CN"/>
        </w:rPr>
        <w:t>一个</w:t>
      </w:r>
      <w:r w:rsidRPr="002B7ABA">
        <w:rPr>
          <w:rFonts w:ascii="宋体" w:hAnsi="宋体"/>
          <w:sz w:val="24"/>
          <w:szCs w:val="24"/>
          <w:lang w:eastAsia="zh-CN"/>
        </w:rPr>
        <w:t>信念的理由</w:t>
      </w:r>
      <w:r w:rsidR="00EA107A" w:rsidRPr="002B7ABA">
        <w:rPr>
          <w:rFonts w:ascii="宋体" w:hAnsi="宋体" w:hint="eastAsia"/>
          <w:sz w:val="24"/>
          <w:szCs w:val="24"/>
          <w:lang w:eastAsia="zh-CN"/>
        </w:rPr>
        <w:t>只能是另一个信念</w:t>
      </w:r>
      <w:r w:rsidRPr="002B7ABA">
        <w:rPr>
          <w:rFonts w:ascii="宋体" w:hAnsi="宋体"/>
          <w:sz w:val="24"/>
          <w:szCs w:val="24"/>
          <w:lang w:eastAsia="zh-CN"/>
        </w:rPr>
        <w:t>”。</w:t>
      </w:r>
      <w:r w:rsidR="00EA107A" w:rsidRPr="002B7ABA">
        <w:rPr>
          <w:rFonts w:ascii="宋体" w:hAnsi="宋体" w:hint="eastAsia"/>
          <w:sz w:val="24"/>
          <w:szCs w:val="24"/>
          <w:lang w:eastAsia="zh-CN"/>
        </w:rPr>
        <w:t>我们可以通过将其修改为以下论述来更好地把握</w:t>
      </w:r>
      <w:r w:rsidRPr="002B7ABA">
        <w:rPr>
          <w:rFonts w:ascii="宋体" w:hAnsi="宋体"/>
          <w:sz w:val="24"/>
          <w:szCs w:val="24"/>
          <w:lang w:eastAsia="zh-CN"/>
        </w:rPr>
        <w:t>塞拉斯的思想</w:t>
      </w:r>
      <w:r w:rsidR="006F2D9E" w:rsidRPr="002B7ABA">
        <w:rPr>
          <w:rFonts w:ascii="宋体" w:hAnsi="宋体" w:hint="eastAsia"/>
          <w:sz w:val="24"/>
          <w:szCs w:val="24"/>
          <w:lang w:eastAsia="zh-CN"/>
        </w:rPr>
        <w:t>：</w:t>
      </w:r>
      <w:r w:rsidRPr="002B7ABA">
        <w:rPr>
          <w:rFonts w:ascii="宋体" w:hAnsi="宋体"/>
          <w:sz w:val="24"/>
          <w:szCs w:val="24"/>
          <w:lang w:eastAsia="zh-CN"/>
        </w:rPr>
        <w:t>“认可一个可相信者的理由</w:t>
      </w:r>
      <w:r w:rsidR="00EA107A" w:rsidRPr="002B7ABA">
        <w:rPr>
          <w:rFonts w:ascii="宋体" w:hAnsi="宋体" w:hint="eastAsia"/>
          <w:sz w:val="24"/>
          <w:szCs w:val="24"/>
          <w:lang w:eastAsia="zh-CN"/>
        </w:rPr>
        <w:t>只能是另一个可相信者</w:t>
      </w:r>
      <w:r w:rsidRPr="002B7ABA">
        <w:rPr>
          <w:rFonts w:ascii="宋体" w:hAnsi="宋体"/>
          <w:sz w:val="24"/>
          <w:szCs w:val="24"/>
          <w:lang w:eastAsia="zh-CN"/>
        </w:rPr>
        <w:t>”，其中可相信者是可能信念</w:t>
      </w:r>
      <w:r w:rsidR="006F2D9E" w:rsidRPr="002B7ABA">
        <w:rPr>
          <w:rFonts w:ascii="宋体" w:hAnsi="宋体" w:hint="eastAsia"/>
          <w:sz w:val="24"/>
          <w:szCs w:val="24"/>
          <w:lang w:eastAsia="zh-CN"/>
        </w:rPr>
        <w:t>（即具有命题性内容的东西）</w:t>
      </w:r>
      <w:r w:rsidRPr="002B7ABA">
        <w:rPr>
          <w:rFonts w:ascii="宋体" w:hAnsi="宋体"/>
          <w:sz w:val="24"/>
          <w:szCs w:val="24"/>
          <w:lang w:eastAsia="zh-CN"/>
        </w:rPr>
        <w:t>的内容</w:t>
      </w:r>
      <w:r w:rsidR="00EA107A" w:rsidRPr="002B7ABA">
        <w:rPr>
          <w:rFonts w:ascii="宋体" w:hAnsi="宋体" w:hint="eastAsia"/>
          <w:sz w:val="24"/>
          <w:szCs w:val="24"/>
          <w:lang w:eastAsia="zh-CN"/>
        </w:rPr>
        <w:t>。</w:t>
      </w:r>
      <w:r w:rsidR="00EA107A" w:rsidRPr="002B7ABA">
        <w:rPr>
          <w:rStyle w:val="affb"/>
          <w:rFonts w:ascii="宋体" w:hAnsi="宋体" w:hint="eastAsia"/>
          <w:sz w:val="24"/>
          <w:szCs w:val="24"/>
          <w:lang w:eastAsia="zh-CN"/>
        </w:rPr>
        <w:footnoteReference w:id="3"/>
      </w:r>
    </w:p>
    <w:p w14:paraId="2DB11829" w14:textId="6B6BCA2B" w:rsidR="004E5E21" w:rsidRPr="002B7ABA" w:rsidRDefault="00857F2B" w:rsidP="00D43AED">
      <w:pPr>
        <w:spacing w:line="360" w:lineRule="auto"/>
        <w:ind w:firstLine="440"/>
        <w:rPr>
          <w:rFonts w:ascii="宋体" w:hAnsi="宋体" w:hint="eastAsia"/>
          <w:sz w:val="24"/>
          <w:szCs w:val="24"/>
          <w:lang w:eastAsia="zh-CN"/>
        </w:rPr>
      </w:pPr>
      <w:r w:rsidRPr="002B7ABA">
        <w:rPr>
          <w:rFonts w:ascii="宋体" w:hAnsi="宋体"/>
          <w:sz w:val="24"/>
          <w:szCs w:val="24"/>
          <w:lang w:eastAsia="zh-CN"/>
        </w:rPr>
        <w:t>塞拉斯将命题</w:t>
      </w:r>
      <w:r w:rsidR="008A6D11" w:rsidRPr="002B7ABA">
        <w:rPr>
          <w:rFonts w:ascii="宋体" w:hAnsi="宋体"/>
          <w:sz w:val="24"/>
          <w:szCs w:val="24"/>
          <w:lang w:eastAsia="zh-CN"/>
        </w:rPr>
        <w:t>性</w:t>
      </w:r>
      <w:r w:rsidRPr="002B7ABA">
        <w:rPr>
          <w:rFonts w:ascii="宋体" w:hAnsi="宋体"/>
          <w:sz w:val="24"/>
          <w:szCs w:val="24"/>
          <w:lang w:eastAsia="zh-CN"/>
        </w:rPr>
        <w:t>内容</w:t>
      </w:r>
      <w:r w:rsidR="00D43AED" w:rsidRPr="002B7ABA">
        <w:rPr>
          <w:rFonts w:ascii="宋体" w:hAnsi="宋体" w:hint="eastAsia"/>
          <w:sz w:val="24"/>
          <w:szCs w:val="24"/>
          <w:lang w:eastAsia="zh-CN"/>
        </w:rPr>
        <w:t>（</w:t>
      </w:r>
      <w:r w:rsidR="00D43AED" w:rsidRPr="002B7ABA">
        <w:rPr>
          <w:rFonts w:ascii="Times New Roman" w:hAnsi="Times New Roman" w:cs="Times New Roman"/>
          <w:sz w:val="24"/>
          <w:szCs w:val="24"/>
          <w:lang w:eastAsia="zh-CN"/>
        </w:rPr>
        <w:t>propositional contentfulness</w:t>
      </w:r>
      <w:r w:rsidR="00D43AED" w:rsidRPr="002B7ABA">
        <w:rPr>
          <w:rFonts w:ascii="宋体" w:hAnsi="宋体" w:hint="eastAsia"/>
          <w:sz w:val="24"/>
          <w:szCs w:val="24"/>
          <w:lang w:eastAsia="zh-CN"/>
        </w:rPr>
        <w:t>）</w:t>
      </w:r>
      <w:r w:rsidRPr="002B7ABA">
        <w:rPr>
          <w:rFonts w:ascii="宋体" w:hAnsi="宋体"/>
          <w:sz w:val="24"/>
          <w:szCs w:val="24"/>
          <w:lang w:eastAsia="zh-CN"/>
        </w:rPr>
        <w:t>——</w:t>
      </w:r>
      <w:r w:rsidR="00A858DC" w:rsidRPr="002B7ABA">
        <w:rPr>
          <w:rFonts w:ascii="宋体" w:hAnsi="宋体" w:hint="eastAsia"/>
          <w:sz w:val="24"/>
          <w:szCs w:val="24"/>
          <w:lang w:eastAsia="zh-CN"/>
        </w:rPr>
        <w:t>就其是知识的候选者而言，它是认识论的</w:t>
      </w:r>
      <w:r w:rsidRPr="002B7ABA">
        <w:rPr>
          <w:rFonts w:ascii="宋体" w:hAnsi="宋体"/>
          <w:sz w:val="24"/>
          <w:szCs w:val="24"/>
          <w:lang w:eastAsia="zh-CN"/>
        </w:rPr>
        <w:t>——理解为</w:t>
      </w:r>
      <w:r w:rsidR="00D43AED" w:rsidRPr="002B7ABA">
        <w:rPr>
          <w:rFonts w:ascii="宋体" w:hAnsi="宋体" w:hint="eastAsia"/>
          <w:sz w:val="24"/>
          <w:szCs w:val="24"/>
          <w:lang w:eastAsia="zh-CN"/>
        </w:rPr>
        <w:t>事物</w:t>
      </w:r>
      <w:r w:rsidRPr="002B7ABA">
        <w:rPr>
          <w:rFonts w:ascii="宋体" w:hAnsi="宋体"/>
          <w:sz w:val="24"/>
          <w:szCs w:val="24"/>
          <w:lang w:eastAsia="zh-CN"/>
        </w:rPr>
        <w:t>在</w:t>
      </w:r>
      <w:r w:rsidR="00D43AED" w:rsidRPr="002B7ABA">
        <w:rPr>
          <w:rFonts w:ascii="宋体" w:hAnsi="宋体" w:hint="eastAsia"/>
          <w:sz w:val="24"/>
          <w:szCs w:val="24"/>
          <w:lang w:eastAsia="zh-CN"/>
        </w:rPr>
        <w:t>他</w:t>
      </w:r>
      <w:r w:rsidRPr="002B7ABA">
        <w:rPr>
          <w:rFonts w:ascii="宋体" w:hAnsi="宋体"/>
          <w:sz w:val="24"/>
          <w:szCs w:val="24"/>
          <w:lang w:eastAsia="zh-CN"/>
        </w:rPr>
        <w:t>所谓的“给予</w:t>
      </w:r>
      <w:r w:rsidR="00D43AED" w:rsidRPr="002B7ABA">
        <w:rPr>
          <w:rFonts w:ascii="宋体" w:hAnsi="宋体" w:hint="eastAsia"/>
          <w:sz w:val="24"/>
          <w:szCs w:val="24"/>
          <w:lang w:eastAsia="zh-CN"/>
        </w:rPr>
        <w:t>和要求理由的</w:t>
      </w:r>
      <w:r w:rsidRPr="002B7ABA">
        <w:rPr>
          <w:rFonts w:ascii="宋体" w:hAnsi="宋体"/>
          <w:sz w:val="24"/>
          <w:szCs w:val="24"/>
          <w:lang w:eastAsia="zh-CN"/>
        </w:rPr>
        <w:t>游戏”中所扮演的角色。“在将一个片段或状态刻画为知识时，我们不是在对该片段或状态</w:t>
      </w:r>
      <w:r w:rsidR="003D3FB9" w:rsidRPr="002B7ABA">
        <w:rPr>
          <w:rFonts w:ascii="宋体" w:hAnsi="宋体" w:hint="eastAsia"/>
          <w:sz w:val="24"/>
          <w:szCs w:val="24"/>
          <w:lang w:eastAsia="zh-CN"/>
        </w:rPr>
        <w:t>进行</w:t>
      </w:r>
      <w:r w:rsidRPr="002B7ABA">
        <w:rPr>
          <w:rFonts w:ascii="宋体" w:hAnsi="宋体"/>
          <w:sz w:val="24"/>
          <w:szCs w:val="24"/>
          <w:lang w:eastAsia="zh-CN"/>
        </w:rPr>
        <w:t>经验</w:t>
      </w:r>
      <w:r w:rsidR="003D3FB9" w:rsidRPr="002B7ABA">
        <w:rPr>
          <w:rFonts w:ascii="宋体" w:hAnsi="宋体" w:hint="eastAsia"/>
          <w:sz w:val="24"/>
          <w:szCs w:val="24"/>
          <w:lang w:eastAsia="zh-CN"/>
        </w:rPr>
        <w:t>性</w:t>
      </w:r>
      <w:r w:rsidRPr="002B7ABA">
        <w:rPr>
          <w:rFonts w:ascii="宋体" w:hAnsi="宋体"/>
          <w:sz w:val="24"/>
          <w:szCs w:val="24"/>
          <w:lang w:eastAsia="zh-CN"/>
        </w:rPr>
        <w:t>描述</w:t>
      </w:r>
      <w:r w:rsidR="003D3FB9" w:rsidRPr="002B7ABA">
        <w:rPr>
          <w:rFonts w:ascii="宋体" w:hAnsi="宋体" w:hint="eastAsia"/>
          <w:sz w:val="24"/>
          <w:szCs w:val="24"/>
          <w:lang w:eastAsia="zh-CN"/>
        </w:rPr>
        <w:t>，而是</w:t>
      </w:r>
      <w:r w:rsidRPr="002B7ABA">
        <w:rPr>
          <w:rFonts w:ascii="宋体" w:hAnsi="宋体"/>
          <w:sz w:val="24"/>
          <w:szCs w:val="24"/>
          <w:lang w:eastAsia="zh-CN"/>
        </w:rPr>
        <w:t>将其置于理由的逻辑空间之中，</w:t>
      </w:r>
      <w:r w:rsidR="003D3FB9" w:rsidRPr="002B7ABA">
        <w:rPr>
          <w:rFonts w:ascii="宋体" w:hAnsi="宋体" w:hint="eastAsia"/>
          <w:sz w:val="24"/>
          <w:szCs w:val="24"/>
          <w:lang w:eastAsia="zh-CN"/>
        </w:rPr>
        <w:t>在这个空间</w:t>
      </w:r>
      <w:r w:rsidR="008A6D11" w:rsidRPr="002B7ABA">
        <w:rPr>
          <w:rFonts w:ascii="宋体" w:hAnsi="宋体" w:hint="eastAsia"/>
          <w:sz w:val="24"/>
          <w:szCs w:val="24"/>
          <w:lang w:eastAsia="zh-CN"/>
        </w:rPr>
        <w:t>中</w:t>
      </w:r>
      <w:r w:rsidR="003D3FB9" w:rsidRPr="002B7ABA">
        <w:rPr>
          <w:rFonts w:ascii="宋体" w:hAnsi="宋体" w:hint="eastAsia"/>
          <w:sz w:val="24"/>
          <w:szCs w:val="24"/>
          <w:lang w:eastAsia="zh-CN"/>
        </w:rPr>
        <w:t>我们可以为自己的话语提供辩护</w:t>
      </w:r>
      <w:r w:rsidRPr="002B7ABA">
        <w:rPr>
          <w:rFonts w:ascii="宋体" w:hAnsi="宋体"/>
          <w:sz w:val="24"/>
          <w:szCs w:val="24"/>
          <w:lang w:eastAsia="zh-CN"/>
        </w:rPr>
        <w:t>。”[</w:t>
      </w:r>
      <w:r w:rsidRPr="002B7ABA">
        <w:rPr>
          <w:rFonts w:ascii="Times New Roman" w:hAnsi="Times New Roman" w:cs="Times New Roman"/>
          <w:sz w:val="24"/>
          <w:szCs w:val="24"/>
          <w:lang w:eastAsia="zh-CN"/>
        </w:rPr>
        <w:t>36</w:t>
      </w:r>
      <w:r w:rsidRPr="002B7ABA">
        <w:rPr>
          <w:rFonts w:ascii="宋体" w:hAnsi="宋体"/>
          <w:sz w:val="24"/>
          <w:szCs w:val="24"/>
          <w:lang w:eastAsia="zh-CN"/>
        </w:rPr>
        <w:t>]将某物视为知识的候选者，这本身就是在谈论它在</w:t>
      </w:r>
      <w:r w:rsidR="006C7918" w:rsidRPr="002B7ABA">
        <w:rPr>
          <w:rFonts w:ascii="宋体" w:hAnsi="宋体"/>
          <w:b/>
          <w:bCs/>
          <w:sz w:val="24"/>
          <w:szCs w:val="24"/>
          <w:lang w:eastAsia="zh-CN"/>
        </w:rPr>
        <w:t>推论</w:t>
      </w:r>
      <w:r w:rsidRPr="002B7ABA">
        <w:rPr>
          <w:rFonts w:ascii="宋体" w:hAnsi="宋体"/>
          <w:sz w:val="24"/>
          <w:szCs w:val="24"/>
          <w:lang w:eastAsia="zh-CN"/>
        </w:rPr>
        <w:t>中作为前提和结论的潜在作用。因为对塞拉斯而言，知识性事实的一个关键</w:t>
      </w:r>
      <w:r w:rsidR="008A6D11" w:rsidRPr="002B7ABA">
        <w:rPr>
          <w:rFonts w:ascii="宋体" w:hAnsi="宋体" w:hint="eastAsia"/>
          <w:sz w:val="24"/>
          <w:szCs w:val="24"/>
          <w:lang w:eastAsia="zh-CN"/>
        </w:rPr>
        <w:t>的</w:t>
      </w:r>
      <w:r w:rsidRPr="002B7ABA">
        <w:rPr>
          <w:rFonts w:ascii="宋体" w:hAnsi="宋体"/>
          <w:sz w:val="24"/>
          <w:szCs w:val="24"/>
          <w:lang w:eastAsia="zh-CN"/>
        </w:rPr>
        <w:t>区分</w:t>
      </w:r>
      <w:r w:rsidR="008A6D11" w:rsidRPr="002B7ABA">
        <w:rPr>
          <w:rFonts w:ascii="宋体" w:hAnsi="宋体" w:hint="eastAsia"/>
          <w:sz w:val="24"/>
          <w:szCs w:val="24"/>
          <w:lang w:eastAsia="zh-CN"/>
        </w:rPr>
        <w:t>性</w:t>
      </w:r>
      <w:r w:rsidRPr="002B7ABA">
        <w:rPr>
          <w:rFonts w:ascii="宋体" w:hAnsi="宋体"/>
          <w:sz w:val="24"/>
          <w:szCs w:val="24"/>
          <w:lang w:eastAsia="zh-CN"/>
        </w:rPr>
        <w:t>特征在于</w:t>
      </w:r>
      <w:r w:rsidR="008A6D11" w:rsidRPr="002B7ABA">
        <w:rPr>
          <w:rFonts w:ascii="宋体" w:hAnsi="宋体" w:hint="eastAsia"/>
          <w:sz w:val="24"/>
          <w:szCs w:val="24"/>
          <w:lang w:eastAsia="zh-CN"/>
        </w:rPr>
        <w:t>，</w:t>
      </w:r>
      <w:r w:rsidRPr="002B7ABA">
        <w:rPr>
          <w:rFonts w:ascii="宋体" w:hAnsi="宋体"/>
          <w:sz w:val="24"/>
          <w:szCs w:val="24"/>
          <w:lang w:eastAsia="zh-CN"/>
        </w:rPr>
        <w:t>它们的表达需要使用</w:t>
      </w:r>
      <w:r w:rsidRPr="002B7ABA">
        <w:rPr>
          <w:rFonts w:ascii="宋体" w:hAnsi="宋体"/>
          <w:b/>
          <w:bCs/>
          <w:sz w:val="24"/>
          <w:szCs w:val="24"/>
          <w:lang w:eastAsia="zh-CN"/>
        </w:rPr>
        <w:t>规范性</w:t>
      </w:r>
      <w:r w:rsidRPr="002B7ABA">
        <w:rPr>
          <w:rFonts w:ascii="宋体" w:hAnsi="宋体"/>
          <w:sz w:val="24"/>
          <w:szCs w:val="24"/>
          <w:lang w:eastAsia="zh-CN"/>
        </w:rPr>
        <w:t>词汇，因此将某物视为知识的候选者也就同时提出了其</w:t>
      </w:r>
      <w:r w:rsidRPr="002B7ABA">
        <w:rPr>
          <w:rFonts w:ascii="宋体" w:hAnsi="宋体"/>
          <w:b/>
          <w:bCs/>
          <w:sz w:val="24"/>
          <w:szCs w:val="24"/>
          <w:lang w:eastAsia="zh-CN"/>
        </w:rPr>
        <w:t>规范性</w:t>
      </w:r>
      <w:r w:rsidRPr="002B7ABA">
        <w:rPr>
          <w:rFonts w:ascii="宋体" w:hAnsi="宋体"/>
          <w:sz w:val="24"/>
          <w:szCs w:val="24"/>
          <w:lang w:eastAsia="zh-CN"/>
        </w:rPr>
        <w:t>地位的问题。“所予神话”最终表现为“与伦理学中的自然</w:t>
      </w:r>
      <w:r w:rsidRPr="002B7ABA">
        <w:rPr>
          <w:rFonts w:ascii="宋体" w:hAnsi="宋体"/>
          <w:sz w:val="24"/>
          <w:szCs w:val="24"/>
          <w:lang w:eastAsia="zh-CN"/>
        </w:rPr>
        <w:lastRenderedPageBreak/>
        <w:t>主义谬误如出一辙”</w:t>
      </w:r>
      <w:r w:rsidR="008A6D11" w:rsidRPr="002B7ABA">
        <w:rPr>
          <w:rFonts w:ascii="宋体" w:hAnsi="宋体" w:hint="eastAsia"/>
          <w:sz w:val="24"/>
          <w:szCs w:val="24"/>
          <w:lang w:eastAsia="zh-CN"/>
        </w:rPr>
        <w:t>，</w:t>
      </w:r>
      <w:r w:rsidRPr="002B7ABA">
        <w:rPr>
          <w:rFonts w:ascii="宋体" w:hAnsi="宋体"/>
          <w:sz w:val="24"/>
          <w:szCs w:val="24"/>
          <w:lang w:eastAsia="zh-CN"/>
        </w:rPr>
        <w:t>即试图从“</w:t>
      </w:r>
      <w:r w:rsidRPr="002B7ABA">
        <w:rPr>
          <w:rFonts w:ascii="宋体" w:hAnsi="宋体"/>
          <w:b/>
          <w:bCs/>
          <w:sz w:val="24"/>
          <w:szCs w:val="24"/>
          <w:lang w:eastAsia="zh-CN"/>
        </w:rPr>
        <w:t>是</w:t>
      </w:r>
      <w:r w:rsidRPr="002B7ABA">
        <w:rPr>
          <w:rFonts w:ascii="宋体" w:hAnsi="宋体"/>
          <w:sz w:val="24"/>
          <w:szCs w:val="24"/>
          <w:lang w:eastAsia="zh-CN"/>
        </w:rPr>
        <w:t>”推出“</w:t>
      </w:r>
      <w:r w:rsidRPr="002B7ABA">
        <w:rPr>
          <w:rFonts w:ascii="宋体" w:hAnsi="宋体"/>
          <w:b/>
          <w:bCs/>
          <w:sz w:val="24"/>
          <w:szCs w:val="24"/>
          <w:lang w:eastAsia="zh-CN"/>
        </w:rPr>
        <w:t>应当</w:t>
      </w:r>
      <w:r w:rsidRPr="002B7ABA">
        <w:rPr>
          <w:rFonts w:ascii="宋体" w:hAnsi="宋体"/>
          <w:sz w:val="24"/>
          <w:szCs w:val="24"/>
          <w:lang w:eastAsia="zh-CN"/>
        </w:rPr>
        <w:t>”。</w:t>
      </w:r>
      <w:r w:rsidR="00A741E3">
        <w:rPr>
          <w:rStyle w:val="affb"/>
          <w:rFonts w:ascii="宋体" w:hAnsi="宋体" w:hint="eastAsia"/>
          <w:sz w:val="24"/>
          <w:szCs w:val="24"/>
          <w:lang w:eastAsia="zh-CN"/>
        </w:rPr>
        <w:footnoteReference w:id="4"/>
      </w:r>
      <w:r w:rsidRPr="002B7ABA">
        <w:rPr>
          <w:rFonts w:ascii="宋体" w:hAnsi="宋体"/>
          <w:sz w:val="24"/>
          <w:szCs w:val="24"/>
          <w:lang w:eastAsia="zh-CN"/>
        </w:rPr>
        <w:t>这是因为，谈论知识不可避免地就是在谈论某人</w:t>
      </w:r>
      <w:r w:rsidRPr="002B7ABA">
        <w:rPr>
          <w:rFonts w:ascii="宋体" w:hAnsi="宋体"/>
          <w:b/>
          <w:bCs/>
          <w:sz w:val="24"/>
          <w:szCs w:val="24"/>
          <w:lang w:eastAsia="zh-CN"/>
        </w:rPr>
        <w:t>承诺</w:t>
      </w:r>
      <w:r w:rsidRPr="002B7ABA">
        <w:rPr>
          <w:rFonts w:ascii="宋体" w:hAnsi="宋体"/>
          <w:sz w:val="24"/>
          <w:szCs w:val="24"/>
          <w:lang w:eastAsia="zh-CN"/>
        </w:rPr>
        <w:t>了</w:t>
      </w:r>
      <w:r w:rsidR="003D3FB9" w:rsidRPr="002B7ABA">
        <w:rPr>
          <w:rFonts w:ascii="宋体" w:hAnsi="宋体" w:hint="eastAsia"/>
          <w:sz w:val="24"/>
          <w:szCs w:val="24"/>
          <w:lang w:eastAsia="zh-CN"/>
        </w:rPr>
        <w:t>什么</w:t>
      </w:r>
      <w:r w:rsidRPr="002B7ABA">
        <w:rPr>
          <w:rFonts w:ascii="宋体" w:hAnsi="宋体"/>
          <w:sz w:val="24"/>
          <w:szCs w:val="24"/>
          <w:lang w:eastAsia="zh-CN"/>
        </w:rPr>
        <w:t>（</w:t>
      </w:r>
      <w:r w:rsidR="003D3FB9" w:rsidRPr="002B7ABA">
        <w:rPr>
          <w:rFonts w:ascii="宋体" w:hAnsi="宋体" w:hint="eastAsia"/>
          <w:sz w:val="24"/>
          <w:szCs w:val="24"/>
          <w:lang w:eastAsia="zh-CN"/>
        </w:rPr>
        <w:t>可被概念性阐明</w:t>
      </w:r>
      <w:r w:rsidRPr="002B7ABA">
        <w:rPr>
          <w:rFonts w:ascii="宋体" w:hAnsi="宋体"/>
          <w:sz w:val="24"/>
          <w:szCs w:val="24"/>
          <w:lang w:eastAsia="zh-CN"/>
        </w:rPr>
        <w:t>的命题内容），以及他们在各种意义上是否</w:t>
      </w:r>
      <w:r w:rsidRPr="002B7ABA">
        <w:rPr>
          <w:rFonts w:ascii="宋体" w:hAnsi="宋体"/>
          <w:b/>
          <w:bCs/>
          <w:sz w:val="24"/>
          <w:szCs w:val="24"/>
          <w:lang w:eastAsia="zh-CN"/>
        </w:rPr>
        <w:t>有资格</w:t>
      </w:r>
      <w:r w:rsidRPr="002B7ABA">
        <w:rPr>
          <w:rFonts w:ascii="宋体" w:hAnsi="宋体"/>
          <w:sz w:val="24"/>
          <w:szCs w:val="24"/>
          <w:lang w:eastAsia="zh-CN"/>
        </w:rPr>
        <w:t>持有这些承诺。</w:t>
      </w:r>
    </w:p>
    <w:p w14:paraId="7FCC7565" w14:textId="75AC1752" w:rsidR="008A6D11" w:rsidRPr="002B7ABA" w:rsidRDefault="00857F2B" w:rsidP="008A6D11">
      <w:pPr>
        <w:spacing w:line="360" w:lineRule="auto"/>
        <w:jc w:val="center"/>
        <w:rPr>
          <w:rFonts w:ascii="黑体" w:eastAsia="黑体" w:hAnsi="黑体" w:hint="eastAsia"/>
          <w:b/>
          <w:bCs/>
          <w:sz w:val="28"/>
          <w:szCs w:val="28"/>
          <w:lang w:eastAsia="zh-CN"/>
        </w:rPr>
      </w:pPr>
      <w:r w:rsidRPr="002B7ABA">
        <w:rPr>
          <w:rFonts w:ascii="黑体" w:eastAsia="黑体" w:hAnsi="黑体"/>
          <w:b/>
          <w:bCs/>
          <w:sz w:val="28"/>
          <w:szCs w:val="28"/>
          <w:lang w:eastAsia="zh-CN"/>
        </w:rPr>
        <w:t>第2节</w:t>
      </w:r>
    </w:p>
    <w:p w14:paraId="7DF8AA38" w14:textId="419E9581" w:rsidR="004E5E21" w:rsidRPr="002B7ABA" w:rsidRDefault="00857F2B" w:rsidP="008A6D11">
      <w:pPr>
        <w:spacing w:line="360" w:lineRule="auto"/>
        <w:ind w:firstLine="440"/>
        <w:rPr>
          <w:rFonts w:ascii="宋体" w:hAnsi="宋体" w:hint="eastAsia"/>
          <w:sz w:val="24"/>
          <w:szCs w:val="24"/>
          <w:lang w:eastAsia="zh-CN"/>
        </w:rPr>
      </w:pPr>
      <w:r w:rsidRPr="002B7ABA">
        <w:rPr>
          <w:rFonts w:ascii="宋体" w:hAnsi="宋体"/>
          <w:sz w:val="24"/>
          <w:szCs w:val="24"/>
          <w:lang w:eastAsia="zh-CN"/>
        </w:rPr>
        <w:t>在此，塞拉斯区分了</w:t>
      </w:r>
      <w:r w:rsidR="008A6D11" w:rsidRPr="002B7ABA">
        <w:rPr>
          <w:rFonts w:ascii="宋体" w:hAnsi="宋体" w:hint="eastAsia"/>
          <w:sz w:val="24"/>
          <w:szCs w:val="24"/>
          <w:lang w:eastAsia="zh-CN"/>
        </w:rPr>
        <w:t>感觉</w:t>
      </w:r>
      <w:r w:rsidR="008A6D11" w:rsidRPr="002B7ABA">
        <w:rPr>
          <w:rFonts w:ascii="宋体" w:hAnsi="宋体" w:hint="eastAsia"/>
          <w:b/>
          <w:bCs/>
          <w:sz w:val="24"/>
          <w:szCs w:val="24"/>
          <w:lang w:eastAsia="zh-CN"/>
        </w:rPr>
        <w:t>行为</w:t>
      </w:r>
      <w:r w:rsidR="008A6D11" w:rsidRPr="002B7ABA">
        <w:rPr>
          <w:rFonts w:ascii="宋体" w:hAnsi="宋体" w:hint="eastAsia"/>
          <w:sz w:val="24"/>
          <w:szCs w:val="24"/>
          <w:lang w:eastAsia="zh-CN"/>
        </w:rPr>
        <w:t>或感觉事件与这个</w:t>
      </w:r>
      <w:r w:rsidRPr="002B7ABA">
        <w:rPr>
          <w:rFonts w:ascii="宋体" w:hAnsi="宋体"/>
          <w:sz w:val="24"/>
          <w:szCs w:val="24"/>
          <w:lang w:eastAsia="zh-CN"/>
        </w:rPr>
        <w:t>行为的内容，即被感觉到的</w:t>
      </w:r>
      <w:r w:rsidR="008A6D11" w:rsidRPr="002B7ABA">
        <w:rPr>
          <w:rFonts w:ascii="宋体" w:hAnsi="宋体" w:hint="eastAsia"/>
          <w:sz w:val="24"/>
          <w:szCs w:val="24"/>
          <w:lang w:eastAsia="zh-CN"/>
        </w:rPr>
        <w:t>东西</w:t>
      </w:r>
      <w:r w:rsidRPr="002B7ABA">
        <w:rPr>
          <w:rFonts w:ascii="宋体" w:hAnsi="宋体"/>
          <w:sz w:val="24"/>
          <w:szCs w:val="24"/>
          <w:lang w:eastAsia="zh-CN"/>
        </w:rPr>
        <w:t>，后者被称为感觉</w:t>
      </w:r>
      <w:r w:rsidRPr="002B7ABA">
        <w:rPr>
          <w:rFonts w:ascii="宋体" w:hAnsi="宋体"/>
          <w:b/>
          <w:bCs/>
          <w:sz w:val="24"/>
          <w:szCs w:val="24"/>
          <w:lang w:eastAsia="zh-CN"/>
        </w:rPr>
        <w:t>内容</w:t>
      </w:r>
      <w:r w:rsidRPr="002B7ABA">
        <w:rPr>
          <w:rFonts w:ascii="宋体" w:hAnsi="宋体"/>
          <w:sz w:val="24"/>
          <w:szCs w:val="24"/>
          <w:lang w:eastAsia="zh-CN"/>
        </w:rPr>
        <w:t>。当一个人幻觉</w:t>
      </w:r>
      <w:r w:rsidR="008A6D11" w:rsidRPr="002B7ABA">
        <w:rPr>
          <w:rFonts w:ascii="宋体" w:hAnsi="宋体" w:hint="eastAsia"/>
          <w:sz w:val="24"/>
          <w:szCs w:val="24"/>
          <w:lang w:eastAsia="zh-CN"/>
        </w:rPr>
        <w:t>到</w:t>
      </w:r>
      <w:r w:rsidRPr="002B7ABA">
        <w:rPr>
          <w:rFonts w:ascii="宋体" w:hAnsi="宋体"/>
          <w:sz w:val="24"/>
          <w:szCs w:val="24"/>
          <w:lang w:eastAsia="zh-CN"/>
        </w:rPr>
        <w:t>一头粉红色大象时，这种活动就是感觉，而感觉内容则使得这成为“关于一头粉红色大象的”幻觉，而不是例如“关于一只绿色挪威鼠的”幻觉。在通常的知觉中，被感觉到的内容必须与被感觉到的外部对象仔细区分开来</w:t>
      </w:r>
      <w:r w:rsidR="008A6D11" w:rsidRPr="002B7ABA">
        <w:rPr>
          <w:rFonts w:ascii="宋体" w:hAnsi="宋体" w:hint="eastAsia"/>
          <w:sz w:val="24"/>
          <w:szCs w:val="24"/>
          <w:lang w:eastAsia="zh-CN"/>
        </w:rPr>
        <w:t>，因为</w:t>
      </w:r>
      <w:r w:rsidR="008A6D11" w:rsidRPr="002B7ABA">
        <w:rPr>
          <w:rFonts w:ascii="宋体" w:hAnsi="宋体"/>
          <w:sz w:val="24"/>
          <w:szCs w:val="24"/>
          <w:lang w:eastAsia="zh-CN"/>
        </w:rPr>
        <w:t>这些外部对象</w:t>
      </w:r>
      <w:r w:rsidRPr="002B7ABA">
        <w:rPr>
          <w:rFonts w:ascii="宋体" w:hAnsi="宋体"/>
          <w:sz w:val="24"/>
          <w:szCs w:val="24"/>
          <w:lang w:eastAsia="zh-CN"/>
        </w:rPr>
        <w:t>在幻觉情形中完全不</w:t>
      </w:r>
      <w:r w:rsidR="008A6D11" w:rsidRPr="002B7ABA">
        <w:rPr>
          <w:rFonts w:ascii="宋体" w:hAnsi="宋体" w:hint="eastAsia"/>
          <w:sz w:val="24"/>
          <w:szCs w:val="24"/>
          <w:lang w:eastAsia="zh-CN"/>
        </w:rPr>
        <w:t>存在</w:t>
      </w:r>
      <w:r w:rsidRPr="002B7ABA">
        <w:rPr>
          <w:rFonts w:ascii="宋体" w:hAnsi="宋体"/>
          <w:sz w:val="24"/>
          <w:szCs w:val="24"/>
          <w:lang w:eastAsia="zh-CN"/>
        </w:rPr>
        <w:t>。</w:t>
      </w:r>
    </w:p>
    <w:p w14:paraId="28880501" w14:textId="77777777" w:rsidR="008A6D11" w:rsidRPr="002B7ABA" w:rsidRDefault="00857F2B" w:rsidP="008A6D11">
      <w:pPr>
        <w:spacing w:line="360" w:lineRule="auto"/>
        <w:jc w:val="center"/>
        <w:rPr>
          <w:rFonts w:ascii="黑体" w:eastAsia="黑体" w:hAnsi="黑体" w:hint="eastAsia"/>
          <w:b/>
          <w:bCs/>
          <w:sz w:val="28"/>
          <w:szCs w:val="28"/>
          <w:lang w:eastAsia="zh-CN"/>
        </w:rPr>
      </w:pPr>
      <w:r w:rsidRPr="002B7ABA">
        <w:rPr>
          <w:rFonts w:ascii="黑体" w:eastAsia="黑体" w:hAnsi="黑体"/>
          <w:b/>
          <w:bCs/>
          <w:sz w:val="28"/>
          <w:szCs w:val="28"/>
          <w:lang w:eastAsia="zh-CN"/>
        </w:rPr>
        <w:t>第3节</w:t>
      </w:r>
    </w:p>
    <w:p w14:paraId="47A71191" w14:textId="66D22E6C" w:rsidR="004E5E21" w:rsidRPr="002B7ABA" w:rsidRDefault="00857F2B" w:rsidP="008A6D11">
      <w:pPr>
        <w:spacing w:line="360" w:lineRule="auto"/>
        <w:ind w:firstLine="440"/>
        <w:rPr>
          <w:rFonts w:ascii="宋体" w:hAnsi="宋体" w:hint="eastAsia"/>
          <w:sz w:val="24"/>
          <w:szCs w:val="24"/>
          <w:lang w:eastAsia="zh-CN"/>
        </w:rPr>
      </w:pPr>
      <w:r w:rsidRPr="002B7ABA">
        <w:rPr>
          <w:rFonts w:ascii="宋体" w:hAnsi="宋体"/>
          <w:sz w:val="24"/>
          <w:szCs w:val="24"/>
          <w:lang w:eastAsia="zh-CN"/>
        </w:rPr>
        <w:t>现在</w:t>
      </w:r>
      <w:r w:rsidR="0064390A" w:rsidRPr="002B7ABA">
        <w:rPr>
          <w:rFonts w:ascii="宋体" w:hAnsi="宋体" w:hint="eastAsia"/>
          <w:sz w:val="24"/>
          <w:szCs w:val="24"/>
          <w:lang w:eastAsia="zh-CN"/>
        </w:rPr>
        <w:t>让我们来考虑，</w:t>
      </w:r>
      <w:r w:rsidRPr="002B7ABA">
        <w:rPr>
          <w:rFonts w:ascii="宋体" w:hAnsi="宋体"/>
          <w:sz w:val="24"/>
          <w:szCs w:val="24"/>
          <w:lang w:eastAsia="zh-CN"/>
        </w:rPr>
        <w:t>在笛卡尔</w:t>
      </w:r>
      <w:r w:rsidR="0064390A" w:rsidRPr="002B7ABA">
        <w:rPr>
          <w:rFonts w:ascii="宋体" w:hAnsi="宋体" w:hint="eastAsia"/>
          <w:sz w:val="24"/>
          <w:szCs w:val="24"/>
          <w:lang w:eastAsia="zh-CN"/>
        </w:rPr>
        <w:t>的</w:t>
      </w:r>
      <w:r w:rsidRPr="002B7ABA">
        <w:rPr>
          <w:rFonts w:ascii="宋体" w:hAnsi="宋体"/>
          <w:sz w:val="24"/>
          <w:szCs w:val="24"/>
          <w:lang w:eastAsia="zh-CN"/>
        </w:rPr>
        <w:t>模型中，</w:t>
      </w:r>
      <w:r w:rsidR="0064390A" w:rsidRPr="002B7ABA">
        <w:rPr>
          <w:rFonts w:ascii="宋体" w:hAnsi="宋体" w:hint="eastAsia"/>
          <w:sz w:val="24"/>
          <w:szCs w:val="24"/>
          <w:lang w:eastAsia="zh-CN"/>
        </w:rPr>
        <w:t>把以某种感觉内容为对象的感觉行为当作</w:t>
      </w:r>
      <w:r w:rsidRPr="002B7ABA">
        <w:rPr>
          <w:rFonts w:ascii="宋体" w:hAnsi="宋体"/>
          <w:sz w:val="24"/>
          <w:szCs w:val="24"/>
          <w:lang w:eastAsia="zh-CN"/>
        </w:rPr>
        <w:t>知识与</w:t>
      </w:r>
      <w:r w:rsidR="0064390A" w:rsidRPr="002B7ABA">
        <w:rPr>
          <w:rFonts w:ascii="宋体" w:hAnsi="宋体" w:hint="eastAsia"/>
          <w:sz w:val="24"/>
          <w:szCs w:val="24"/>
          <w:lang w:eastAsia="zh-CN"/>
        </w:rPr>
        <w:t>证成的</w:t>
      </w:r>
      <w:r w:rsidRPr="002B7ABA">
        <w:rPr>
          <w:rFonts w:ascii="宋体" w:hAnsi="宋体"/>
          <w:sz w:val="24"/>
          <w:szCs w:val="24"/>
          <w:lang w:eastAsia="zh-CN"/>
        </w:rPr>
        <w:t>基础是否合适。</w:t>
      </w:r>
    </w:p>
    <w:p w14:paraId="6F59BED1" w14:textId="6381E156" w:rsidR="004E5E21" w:rsidRPr="002B7ABA" w:rsidRDefault="00857F2B" w:rsidP="008A6D11">
      <w:pPr>
        <w:spacing w:line="360" w:lineRule="auto"/>
        <w:ind w:firstLine="440"/>
        <w:rPr>
          <w:rFonts w:ascii="宋体" w:hAnsi="宋体" w:hint="eastAsia"/>
          <w:sz w:val="24"/>
          <w:szCs w:val="24"/>
          <w:lang w:eastAsia="zh-CN"/>
        </w:rPr>
      </w:pPr>
      <w:r w:rsidRPr="002B7ABA">
        <w:rPr>
          <w:rFonts w:ascii="宋体" w:hAnsi="宋体"/>
          <w:sz w:val="24"/>
          <w:szCs w:val="24"/>
          <w:lang w:eastAsia="zh-CN"/>
        </w:rPr>
        <w:t>关于知识基础的一般想法可以概述如下：我们的信念只有在不仅为真而且得到</w:t>
      </w:r>
      <w:r w:rsidR="0064390A" w:rsidRPr="002B7ABA">
        <w:rPr>
          <w:rFonts w:ascii="宋体" w:hAnsi="宋体" w:hint="eastAsia"/>
          <w:sz w:val="24"/>
          <w:szCs w:val="24"/>
          <w:lang w:eastAsia="zh-CN"/>
        </w:rPr>
        <w:t>证成</w:t>
      </w:r>
      <w:r w:rsidRPr="002B7ABA">
        <w:rPr>
          <w:rFonts w:ascii="宋体" w:hAnsi="宋体"/>
          <w:sz w:val="24"/>
          <w:szCs w:val="24"/>
          <w:lang w:eastAsia="zh-CN"/>
        </w:rPr>
        <w:t>时才构成知识</w:t>
      </w:r>
      <w:r w:rsidR="0064390A" w:rsidRPr="002B7ABA">
        <w:rPr>
          <w:rFonts w:ascii="宋体" w:hAnsi="宋体" w:hint="eastAsia"/>
          <w:sz w:val="24"/>
          <w:szCs w:val="24"/>
          <w:lang w:eastAsia="zh-CN"/>
        </w:rPr>
        <w:t>，</w:t>
      </w:r>
      <w:r w:rsidRPr="002B7ABA">
        <w:rPr>
          <w:rFonts w:ascii="宋体" w:hAnsi="宋体"/>
          <w:sz w:val="24"/>
          <w:szCs w:val="24"/>
          <w:lang w:eastAsia="zh-CN"/>
        </w:rPr>
        <w:t>侥幸的猜测</w:t>
      </w:r>
      <w:r w:rsidR="0064390A" w:rsidRPr="002B7ABA">
        <w:rPr>
          <w:rFonts w:ascii="宋体" w:hAnsi="宋体" w:hint="eastAsia"/>
          <w:sz w:val="24"/>
          <w:szCs w:val="24"/>
          <w:lang w:eastAsia="zh-CN"/>
        </w:rPr>
        <w:t>则</w:t>
      </w:r>
      <w:r w:rsidRPr="002B7ABA">
        <w:rPr>
          <w:rFonts w:ascii="宋体" w:hAnsi="宋体"/>
          <w:sz w:val="24"/>
          <w:szCs w:val="24"/>
          <w:lang w:eastAsia="zh-CN"/>
        </w:rPr>
        <w:t>不算</w:t>
      </w:r>
      <w:r w:rsidR="0064390A" w:rsidRPr="002B7ABA">
        <w:rPr>
          <w:rFonts w:ascii="宋体" w:hAnsi="宋体" w:hint="eastAsia"/>
          <w:sz w:val="24"/>
          <w:szCs w:val="24"/>
          <w:lang w:eastAsia="zh-CN"/>
        </w:rPr>
        <w:t>知识</w:t>
      </w:r>
      <w:r w:rsidRPr="002B7ABA">
        <w:rPr>
          <w:rFonts w:ascii="宋体" w:hAnsi="宋体"/>
          <w:sz w:val="24"/>
          <w:szCs w:val="24"/>
          <w:lang w:eastAsia="zh-CN"/>
        </w:rPr>
        <w:t>。一个断言或信念可以辩护另一个与它有</w:t>
      </w:r>
      <w:r w:rsidR="006C7918" w:rsidRPr="002B7ABA">
        <w:rPr>
          <w:rFonts w:ascii="宋体" w:hAnsi="宋体"/>
          <w:sz w:val="24"/>
          <w:szCs w:val="24"/>
          <w:lang w:eastAsia="zh-CN"/>
        </w:rPr>
        <w:t>推论</w:t>
      </w:r>
      <w:r w:rsidRPr="002B7ABA">
        <w:rPr>
          <w:rFonts w:ascii="宋体" w:hAnsi="宋体"/>
          <w:sz w:val="24"/>
          <w:szCs w:val="24"/>
          <w:lang w:eastAsia="zh-CN"/>
        </w:rPr>
        <w:t>关系的断言或信念。如果一个人</w:t>
      </w:r>
      <w:r w:rsidR="0064390A" w:rsidRPr="002B7ABA">
        <w:rPr>
          <w:rFonts w:ascii="宋体" w:hAnsi="宋体" w:hint="eastAsia"/>
          <w:sz w:val="24"/>
          <w:szCs w:val="24"/>
          <w:lang w:eastAsia="zh-CN"/>
        </w:rPr>
        <w:t>有理由</w:t>
      </w:r>
      <w:r w:rsidRPr="002B7ABA">
        <w:rPr>
          <w:rFonts w:ascii="宋体" w:hAnsi="宋体"/>
          <w:sz w:val="24"/>
          <w:szCs w:val="24"/>
          <w:lang w:eastAsia="zh-CN"/>
        </w:rPr>
        <w:t>承</w:t>
      </w:r>
      <w:r w:rsidRPr="002B7ABA">
        <w:rPr>
          <w:rFonts w:ascii="Times New Roman" w:hAnsi="Times New Roman" w:cs="Times New Roman"/>
          <w:sz w:val="24"/>
          <w:szCs w:val="24"/>
          <w:lang w:eastAsia="zh-CN"/>
        </w:rPr>
        <w:t>诺命题</w:t>
      </w:r>
      <w:r w:rsidR="0064390A" w:rsidRPr="002B7ABA">
        <w:rPr>
          <w:rFonts w:ascii="Times New Roman" w:hAnsi="Times New Roman" w:cs="Times New Roman"/>
          <w:sz w:val="24"/>
          <w:szCs w:val="24"/>
          <w:lang w:eastAsia="zh-CN"/>
        </w:rPr>
        <w:t>p</w:t>
      </w:r>
      <w:r w:rsidRPr="002B7ABA">
        <w:rPr>
          <w:rFonts w:ascii="Times New Roman" w:hAnsi="Times New Roman" w:cs="Times New Roman"/>
          <w:sz w:val="24"/>
          <w:szCs w:val="24"/>
          <w:lang w:eastAsia="zh-CN"/>
        </w:rPr>
        <w:t>，并且</w:t>
      </w:r>
      <w:r w:rsidR="0064390A" w:rsidRPr="002B7ABA">
        <w:rPr>
          <w:rFonts w:ascii="Times New Roman" w:hAnsi="Times New Roman" w:cs="Times New Roman"/>
          <w:sz w:val="24"/>
          <w:szCs w:val="24"/>
          <w:lang w:eastAsia="zh-CN"/>
        </w:rPr>
        <w:t>q</w:t>
      </w:r>
      <w:r w:rsidRPr="002B7ABA">
        <w:rPr>
          <w:rFonts w:ascii="Times New Roman" w:hAnsi="Times New Roman" w:cs="Times New Roman"/>
          <w:sz w:val="24"/>
          <w:szCs w:val="24"/>
          <w:lang w:eastAsia="zh-CN"/>
        </w:rPr>
        <w:t>可以从</w:t>
      </w:r>
      <w:r w:rsidR="0064390A" w:rsidRPr="002B7ABA">
        <w:rPr>
          <w:rFonts w:ascii="Times New Roman" w:hAnsi="Times New Roman" w:cs="Times New Roman"/>
          <w:sz w:val="24"/>
          <w:szCs w:val="24"/>
          <w:lang w:eastAsia="zh-CN"/>
        </w:rPr>
        <w:t>p</w:t>
      </w:r>
      <w:r w:rsidRPr="002B7ABA">
        <w:rPr>
          <w:rFonts w:ascii="Times New Roman" w:hAnsi="Times New Roman" w:cs="Times New Roman"/>
          <w:sz w:val="24"/>
          <w:szCs w:val="24"/>
          <w:lang w:eastAsia="zh-CN"/>
        </w:rPr>
        <w:t>推出，那么他</w:t>
      </w:r>
      <w:r w:rsidR="0064390A" w:rsidRPr="002B7ABA">
        <w:rPr>
          <w:rFonts w:ascii="Times New Roman" w:hAnsi="Times New Roman" w:cs="Times New Roman"/>
          <w:sz w:val="24"/>
          <w:szCs w:val="24"/>
          <w:lang w:eastAsia="zh-CN"/>
        </w:rPr>
        <w:t>同样有理由</w:t>
      </w:r>
      <w:r w:rsidRPr="002B7ABA">
        <w:rPr>
          <w:rFonts w:ascii="Times New Roman" w:hAnsi="Times New Roman" w:cs="Times New Roman"/>
          <w:sz w:val="24"/>
          <w:szCs w:val="24"/>
          <w:lang w:eastAsia="zh-CN"/>
        </w:rPr>
        <w:t>承诺命题</w:t>
      </w:r>
      <w:r w:rsidR="0064390A" w:rsidRPr="002B7ABA">
        <w:rPr>
          <w:rFonts w:ascii="Times New Roman" w:hAnsi="Times New Roman" w:cs="Times New Roman"/>
          <w:sz w:val="24"/>
          <w:szCs w:val="24"/>
          <w:lang w:eastAsia="zh-CN"/>
        </w:rPr>
        <w:t>q</w:t>
      </w:r>
      <w:r w:rsidRPr="002B7ABA">
        <w:rPr>
          <w:rFonts w:ascii="宋体" w:hAnsi="宋体"/>
          <w:sz w:val="24"/>
          <w:szCs w:val="24"/>
          <w:lang w:eastAsia="zh-CN"/>
        </w:rPr>
        <w:t>。这样说是</w:t>
      </w:r>
      <w:r w:rsidR="0064390A" w:rsidRPr="002B7ABA">
        <w:rPr>
          <w:rFonts w:ascii="宋体" w:hAnsi="宋体" w:hint="eastAsia"/>
          <w:sz w:val="24"/>
          <w:szCs w:val="24"/>
          <w:lang w:eastAsia="zh-CN"/>
        </w:rPr>
        <w:t>为了</w:t>
      </w:r>
      <w:r w:rsidRPr="002B7ABA">
        <w:rPr>
          <w:rFonts w:ascii="宋体" w:hAnsi="宋体"/>
          <w:sz w:val="24"/>
          <w:szCs w:val="24"/>
          <w:lang w:eastAsia="zh-CN"/>
        </w:rPr>
        <w:t>提供一种</w:t>
      </w:r>
      <w:r w:rsidR="0064390A" w:rsidRPr="002B7ABA">
        <w:rPr>
          <w:rFonts w:ascii="宋体" w:hAnsi="宋体" w:hint="eastAsia"/>
          <w:sz w:val="24"/>
          <w:szCs w:val="24"/>
          <w:lang w:eastAsia="zh-CN"/>
        </w:rPr>
        <w:t>证成的继承机制</w:t>
      </w:r>
      <w:r w:rsidRPr="002B7ABA">
        <w:rPr>
          <w:rFonts w:ascii="宋体" w:hAnsi="宋体"/>
          <w:sz w:val="24"/>
          <w:szCs w:val="24"/>
          <w:lang w:eastAsia="zh-CN"/>
        </w:rPr>
        <w:t>。但</w:t>
      </w:r>
      <w:r w:rsidR="0064390A" w:rsidRPr="002B7ABA">
        <w:rPr>
          <w:rFonts w:ascii="宋体" w:hAnsi="宋体" w:hint="eastAsia"/>
          <w:sz w:val="24"/>
          <w:szCs w:val="24"/>
          <w:lang w:eastAsia="zh-CN"/>
        </w:rPr>
        <w:t>是</w:t>
      </w:r>
      <w:r w:rsidRPr="002B7ABA">
        <w:rPr>
          <w:rFonts w:ascii="宋体" w:hAnsi="宋体"/>
          <w:sz w:val="24"/>
          <w:szCs w:val="24"/>
          <w:lang w:eastAsia="zh-CN"/>
        </w:rPr>
        <w:t>人们会认为，</w:t>
      </w:r>
      <w:r w:rsidR="0064390A" w:rsidRPr="002B7ABA">
        <w:rPr>
          <w:rFonts w:ascii="宋体" w:hAnsi="宋体" w:hint="eastAsia"/>
          <w:sz w:val="24"/>
          <w:szCs w:val="24"/>
          <w:lang w:eastAsia="zh-CN"/>
        </w:rPr>
        <w:t>不是</w:t>
      </w:r>
      <w:r w:rsidRPr="002B7ABA">
        <w:rPr>
          <w:rFonts w:ascii="宋体" w:hAnsi="宋体"/>
          <w:sz w:val="24"/>
          <w:szCs w:val="24"/>
          <w:lang w:eastAsia="zh-CN"/>
        </w:rPr>
        <w:t>所有得到辩护的承诺都</w:t>
      </w:r>
      <w:r w:rsidR="0064390A" w:rsidRPr="002B7ABA">
        <w:rPr>
          <w:rFonts w:ascii="宋体" w:hAnsi="宋体" w:hint="eastAsia"/>
          <w:sz w:val="24"/>
          <w:szCs w:val="24"/>
          <w:lang w:eastAsia="zh-CN"/>
        </w:rPr>
        <w:t>能够</w:t>
      </w:r>
      <w:r w:rsidRPr="002B7ABA">
        <w:rPr>
          <w:rFonts w:ascii="宋体" w:hAnsi="宋体"/>
          <w:sz w:val="24"/>
          <w:szCs w:val="24"/>
          <w:lang w:eastAsia="zh-CN"/>
        </w:rPr>
        <w:t>从其他承诺那里通过</w:t>
      </w:r>
      <w:r w:rsidR="006C7918" w:rsidRPr="002B7ABA">
        <w:rPr>
          <w:rFonts w:ascii="宋体" w:hAnsi="宋体"/>
          <w:sz w:val="24"/>
          <w:szCs w:val="24"/>
          <w:lang w:eastAsia="zh-CN"/>
        </w:rPr>
        <w:t>推论</w:t>
      </w:r>
      <w:r w:rsidRPr="002B7ABA">
        <w:rPr>
          <w:rFonts w:ascii="宋体" w:hAnsi="宋体"/>
          <w:sz w:val="24"/>
          <w:szCs w:val="24"/>
          <w:lang w:eastAsia="zh-CN"/>
        </w:rPr>
        <w:t>继承</w:t>
      </w:r>
      <w:r w:rsidR="002B7ABA" w:rsidRPr="002B7ABA">
        <w:rPr>
          <w:rFonts w:ascii="宋体" w:hAnsi="宋体" w:hint="eastAsia"/>
          <w:sz w:val="24"/>
          <w:szCs w:val="24"/>
          <w:lang w:eastAsia="zh-CN"/>
        </w:rPr>
        <w:t>其正当性</w:t>
      </w:r>
      <w:r w:rsidRPr="002B7ABA">
        <w:rPr>
          <w:rFonts w:ascii="宋体" w:hAnsi="宋体"/>
          <w:sz w:val="24"/>
          <w:szCs w:val="24"/>
          <w:lang w:eastAsia="zh-CN"/>
        </w:rPr>
        <w:t>。必定存在某种</w:t>
      </w:r>
      <w:r w:rsidR="002B7ABA" w:rsidRPr="002B7ABA">
        <w:rPr>
          <w:rFonts w:ascii="宋体" w:hAnsi="宋体" w:hint="eastAsia"/>
          <w:sz w:val="24"/>
          <w:szCs w:val="24"/>
          <w:lang w:eastAsia="zh-CN"/>
        </w:rPr>
        <w:t>其他机制能够</w:t>
      </w:r>
      <w:r w:rsidRPr="002B7ABA">
        <w:rPr>
          <w:rFonts w:ascii="宋体" w:hAnsi="宋体"/>
          <w:sz w:val="24"/>
          <w:szCs w:val="24"/>
          <w:lang w:eastAsia="zh-CN"/>
        </w:rPr>
        <w:t>获得肯定性</w:t>
      </w:r>
      <w:r w:rsidR="00786DAC">
        <w:rPr>
          <w:rFonts w:ascii="宋体" w:hAnsi="宋体" w:hint="eastAsia"/>
          <w:sz w:val="24"/>
          <w:szCs w:val="24"/>
          <w:lang w:eastAsia="zh-CN"/>
        </w:rPr>
        <w:t>的正当地位</w:t>
      </w:r>
      <w:r w:rsidRPr="002B7ABA">
        <w:rPr>
          <w:rFonts w:ascii="宋体" w:hAnsi="宋体"/>
          <w:sz w:val="24"/>
          <w:szCs w:val="24"/>
          <w:lang w:eastAsia="zh-CN"/>
        </w:rPr>
        <w:t>，</w:t>
      </w:r>
      <w:r w:rsidR="002B7ABA" w:rsidRPr="002B7ABA">
        <w:rPr>
          <w:rFonts w:ascii="宋体" w:hAnsi="宋体" w:hint="eastAsia"/>
          <w:sz w:val="24"/>
          <w:szCs w:val="24"/>
          <w:lang w:eastAsia="zh-CN"/>
        </w:rPr>
        <w:t>从而</w:t>
      </w:r>
      <w:r w:rsidRPr="002B7ABA">
        <w:rPr>
          <w:rFonts w:ascii="宋体" w:hAnsi="宋体"/>
          <w:sz w:val="24"/>
          <w:szCs w:val="24"/>
          <w:lang w:eastAsia="zh-CN"/>
        </w:rPr>
        <w:t xml:space="preserve">让继承机制有东西可传递。如果 </w:t>
      </w:r>
      <w:r w:rsidR="002B7ABA" w:rsidRPr="002B7ABA">
        <w:rPr>
          <w:rFonts w:ascii="Times New Roman" w:hAnsi="Times New Roman" w:cs="Times New Roman"/>
          <w:sz w:val="24"/>
          <w:szCs w:val="24"/>
          <w:lang w:eastAsia="zh-CN"/>
        </w:rPr>
        <w:t>p</w:t>
      </w:r>
      <w:r w:rsidR="002B7ABA" w:rsidRPr="002B7ABA">
        <w:rPr>
          <w:rFonts w:ascii="Times New Roman" w:hAnsi="Times New Roman" w:cs="Times New Roman"/>
          <w:sz w:val="24"/>
          <w:szCs w:val="24"/>
          <w:vertAlign w:val="subscript"/>
          <w:lang w:eastAsia="zh-CN"/>
        </w:rPr>
        <w:t>1</w:t>
      </w:r>
      <w:r w:rsidR="002B7ABA" w:rsidRPr="002B7ABA">
        <w:rPr>
          <w:rFonts w:ascii="Times New Roman" w:hAnsi="Times New Roman" w:cs="Times New Roman"/>
          <w:sz w:val="24"/>
          <w:szCs w:val="24"/>
          <w:lang w:eastAsia="zh-CN"/>
        </w:rPr>
        <w:t>的地位继承自</w:t>
      </w:r>
      <w:r w:rsidR="002B7ABA" w:rsidRPr="002B7ABA">
        <w:rPr>
          <w:rFonts w:ascii="Times New Roman" w:hAnsi="Times New Roman" w:cs="Times New Roman"/>
          <w:sz w:val="24"/>
          <w:szCs w:val="24"/>
          <w:lang w:eastAsia="zh-CN"/>
        </w:rPr>
        <w:t>p</w:t>
      </w:r>
      <w:r w:rsidR="002B7ABA" w:rsidRPr="002B7ABA">
        <w:rPr>
          <w:rFonts w:ascii="Times New Roman" w:hAnsi="Times New Roman" w:cs="Times New Roman"/>
          <w:sz w:val="24"/>
          <w:szCs w:val="24"/>
          <w:vertAlign w:val="subscript"/>
          <w:lang w:eastAsia="zh-CN"/>
        </w:rPr>
        <w:t>2</w:t>
      </w:r>
      <w:r w:rsidRPr="002B7ABA">
        <w:rPr>
          <w:rFonts w:ascii="Times New Roman" w:hAnsi="Times New Roman" w:cs="Times New Roman"/>
          <w:sz w:val="24"/>
          <w:szCs w:val="24"/>
          <w:lang w:eastAsia="zh-CN"/>
        </w:rPr>
        <w:t>，而</w:t>
      </w:r>
      <w:r w:rsidR="002B7ABA" w:rsidRPr="002B7ABA">
        <w:rPr>
          <w:rFonts w:ascii="Times New Roman" w:hAnsi="Times New Roman" w:cs="Times New Roman"/>
          <w:sz w:val="24"/>
          <w:szCs w:val="24"/>
          <w:lang w:eastAsia="zh-CN"/>
        </w:rPr>
        <w:t>p</w:t>
      </w:r>
      <w:r w:rsidR="002B7ABA" w:rsidRPr="002B7ABA">
        <w:rPr>
          <w:rFonts w:ascii="Times New Roman" w:hAnsi="Times New Roman" w:cs="Times New Roman"/>
          <w:sz w:val="24"/>
          <w:szCs w:val="24"/>
          <w:vertAlign w:val="subscript"/>
          <w:lang w:eastAsia="zh-CN"/>
        </w:rPr>
        <w:t>2</w:t>
      </w:r>
      <w:r w:rsidR="002B7ABA" w:rsidRPr="002B7ABA">
        <w:rPr>
          <w:rFonts w:ascii="Times New Roman" w:hAnsi="Times New Roman" w:cs="Times New Roman"/>
          <w:sz w:val="24"/>
          <w:szCs w:val="24"/>
          <w:lang w:eastAsia="zh-CN"/>
        </w:rPr>
        <w:t>的地位又继承自</w:t>
      </w:r>
      <w:r w:rsidR="002B7ABA" w:rsidRPr="002B7ABA">
        <w:rPr>
          <w:rFonts w:ascii="Times New Roman" w:hAnsi="Times New Roman" w:cs="Times New Roman"/>
          <w:sz w:val="24"/>
          <w:szCs w:val="24"/>
          <w:lang w:eastAsia="zh-CN"/>
        </w:rPr>
        <w:t>p</w:t>
      </w:r>
      <w:r w:rsidR="002B7ABA" w:rsidRPr="002B7ABA">
        <w:rPr>
          <w:rFonts w:ascii="Times New Roman" w:hAnsi="Times New Roman" w:cs="Times New Roman"/>
          <w:sz w:val="24"/>
          <w:szCs w:val="24"/>
          <w:vertAlign w:val="subscript"/>
          <w:lang w:eastAsia="zh-CN"/>
        </w:rPr>
        <w:t>3</w:t>
      </w:r>
      <w:r w:rsidRPr="002B7ABA">
        <w:rPr>
          <w:rFonts w:ascii="宋体" w:hAnsi="宋体"/>
          <w:sz w:val="24"/>
          <w:szCs w:val="24"/>
          <w:lang w:eastAsia="zh-CN"/>
        </w:rPr>
        <w:t>，如此类推，那么要么：</w:t>
      </w:r>
    </w:p>
    <w:p w14:paraId="60FA3B47" w14:textId="44D35EC7" w:rsidR="004E5E21" w:rsidRPr="00A741E3" w:rsidRDefault="00857F2B" w:rsidP="00A741E3">
      <w:pPr>
        <w:pStyle w:val="ae"/>
        <w:numPr>
          <w:ilvl w:val="0"/>
          <w:numId w:val="10"/>
        </w:numPr>
        <w:spacing w:line="360" w:lineRule="auto"/>
        <w:rPr>
          <w:rFonts w:ascii="Times New Roman" w:hAnsi="Times New Roman" w:cs="Times New Roman"/>
          <w:sz w:val="24"/>
          <w:szCs w:val="24"/>
          <w:lang w:eastAsia="zh-CN"/>
        </w:rPr>
      </w:pPr>
      <w:r w:rsidRPr="00A741E3">
        <w:rPr>
          <w:rFonts w:ascii="Times New Roman" w:hAnsi="Times New Roman" w:cs="Times New Roman"/>
          <w:sz w:val="24"/>
          <w:szCs w:val="24"/>
          <w:lang w:eastAsia="zh-CN"/>
        </w:rPr>
        <w:t>在某一时刻</w:t>
      </w:r>
      <w:r w:rsidR="002B7ABA" w:rsidRPr="00A741E3">
        <w:rPr>
          <w:rFonts w:ascii="Times New Roman" w:hAnsi="Times New Roman" w:cs="Times New Roman"/>
          <w:sz w:val="24"/>
          <w:szCs w:val="24"/>
          <w:lang w:eastAsia="zh-CN"/>
        </w:rPr>
        <w:t>遇到重复的主张</w:t>
      </w:r>
      <w:r w:rsidRPr="00A741E3">
        <w:rPr>
          <w:rFonts w:ascii="Times New Roman" w:hAnsi="Times New Roman" w:cs="Times New Roman"/>
          <w:sz w:val="24"/>
          <w:szCs w:val="24"/>
          <w:lang w:eastAsia="zh-CN"/>
        </w:rPr>
        <w:t>（</w:t>
      </w:r>
      <w:r w:rsidR="002B7ABA" w:rsidRPr="00A741E3">
        <w:rPr>
          <w:rFonts w:ascii="Times New Roman" w:hAnsi="Times New Roman" w:cs="Times New Roman"/>
          <w:sz w:val="24"/>
          <w:szCs w:val="24"/>
          <w:lang w:eastAsia="zh-CN"/>
        </w:rPr>
        <w:t>存在</w:t>
      </w:r>
      <w:r w:rsidR="002B7ABA" w:rsidRPr="00A741E3">
        <w:rPr>
          <w:rFonts w:ascii="Times New Roman" w:hAnsi="Times New Roman" w:cs="Times New Roman"/>
          <w:sz w:val="24"/>
          <w:szCs w:val="24"/>
          <w:lang w:eastAsia="zh-CN"/>
        </w:rPr>
        <w:t>m&lt;n</w:t>
      </w:r>
      <w:r w:rsidR="002B7ABA" w:rsidRPr="00A741E3">
        <w:rPr>
          <w:rFonts w:ascii="Times New Roman" w:hAnsi="Times New Roman" w:cs="Times New Roman"/>
          <w:sz w:val="24"/>
          <w:szCs w:val="24"/>
          <w:lang w:eastAsia="zh-CN"/>
        </w:rPr>
        <w:t>，使得</w:t>
      </w:r>
      <w:r w:rsidR="002B7ABA" w:rsidRPr="00A741E3">
        <w:rPr>
          <w:rFonts w:ascii="Times New Roman" w:hAnsi="Times New Roman" w:cs="Times New Roman"/>
          <w:sz w:val="24"/>
          <w:szCs w:val="24"/>
          <w:lang w:eastAsia="zh-CN"/>
        </w:rPr>
        <w:t>p</w:t>
      </w:r>
      <w:r w:rsidR="002B7ABA" w:rsidRPr="00A741E3">
        <w:rPr>
          <w:rFonts w:ascii="Times New Roman" w:hAnsi="Times New Roman" w:cs="Times New Roman"/>
          <w:sz w:val="24"/>
          <w:szCs w:val="24"/>
          <w:vertAlign w:val="subscript"/>
          <w:lang w:eastAsia="zh-CN"/>
        </w:rPr>
        <w:t>n</w:t>
      </w:r>
      <w:r w:rsidR="002B7ABA" w:rsidRPr="00A741E3">
        <w:rPr>
          <w:rFonts w:ascii="Times New Roman" w:hAnsi="Times New Roman" w:cs="Times New Roman"/>
          <w:sz w:val="24"/>
          <w:szCs w:val="24"/>
          <w:lang w:eastAsia="zh-CN"/>
        </w:rPr>
        <w:t>=p</w:t>
      </w:r>
      <w:r w:rsidR="002B7ABA" w:rsidRPr="00A741E3">
        <w:rPr>
          <w:rFonts w:ascii="Times New Roman" w:hAnsi="Times New Roman" w:cs="Times New Roman"/>
          <w:sz w:val="24"/>
          <w:szCs w:val="24"/>
          <w:vertAlign w:val="subscript"/>
          <w:lang w:eastAsia="zh-CN"/>
        </w:rPr>
        <w:t>m</w:t>
      </w:r>
      <w:r w:rsidRPr="00A741E3">
        <w:rPr>
          <w:rFonts w:ascii="Times New Roman" w:hAnsi="Times New Roman" w:cs="Times New Roman"/>
          <w:sz w:val="24"/>
          <w:szCs w:val="24"/>
          <w:lang w:eastAsia="zh-CN"/>
        </w:rPr>
        <w:t xml:space="preserve">) </w:t>
      </w:r>
      <w:r w:rsidRPr="00A741E3">
        <w:rPr>
          <w:rFonts w:ascii="Times New Roman" w:hAnsi="Times New Roman" w:cs="Times New Roman"/>
          <w:sz w:val="24"/>
          <w:szCs w:val="24"/>
          <w:lang w:eastAsia="zh-CN"/>
        </w:rPr>
        <w:t>相同，此时</w:t>
      </w:r>
      <w:r w:rsidR="002B7ABA" w:rsidRPr="00A741E3">
        <w:rPr>
          <w:rFonts w:ascii="Times New Roman" w:hAnsi="Times New Roman" w:cs="Times New Roman"/>
          <w:sz w:val="24"/>
          <w:szCs w:val="24"/>
          <w:lang w:eastAsia="zh-CN"/>
        </w:rPr>
        <w:t>的</w:t>
      </w:r>
      <w:r w:rsidRPr="00A741E3">
        <w:rPr>
          <w:rFonts w:ascii="Times New Roman" w:hAnsi="Times New Roman" w:cs="Times New Roman"/>
          <w:sz w:val="24"/>
          <w:szCs w:val="24"/>
          <w:lang w:eastAsia="zh-CN"/>
        </w:rPr>
        <w:t>这种</w:t>
      </w:r>
      <w:r w:rsidRPr="00A741E3">
        <w:rPr>
          <w:rFonts w:ascii="Times New Roman" w:hAnsi="Times New Roman" w:cs="Times New Roman"/>
          <w:sz w:val="24"/>
          <w:szCs w:val="24"/>
          <w:lang w:eastAsia="zh-CN"/>
        </w:rPr>
        <w:t>“</w:t>
      </w:r>
      <w:r w:rsidRPr="00A741E3">
        <w:rPr>
          <w:rFonts w:ascii="Times New Roman" w:hAnsi="Times New Roman" w:cs="Times New Roman"/>
          <w:sz w:val="24"/>
          <w:szCs w:val="24"/>
          <w:lang w:eastAsia="zh-CN"/>
        </w:rPr>
        <w:t>辩护</w:t>
      </w:r>
      <w:r w:rsidRPr="00A741E3">
        <w:rPr>
          <w:rFonts w:ascii="Times New Roman" w:hAnsi="Times New Roman" w:cs="Times New Roman"/>
          <w:sz w:val="24"/>
          <w:szCs w:val="24"/>
          <w:lang w:eastAsia="zh-CN"/>
        </w:rPr>
        <w:t>”</w:t>
      </w:r>
      <w:r w:rsidRPr="00A741E3">
        <w:rPr>
          <w:rFonts w:ascii="Times New Roman" w:hAnsi="Times New Roman" w:cs="Times New Roman"/>
          <w:sz w:val="24"/>
          <w:szCs w:val="24"/>
          <w:lang w:eastAsia="zh-CN"/>
        </w:rPr>
        <w:t>就是循环的；要么</w:t>
      </w:r>
    </w:p>
    <w:p w14:paraId="7AC10D99" w14:textId="7BE7BFB2" w:rsidR="004E5E21" w:rsidRPr="00A741E3" w:rsidRDefault="00857F2B" w:rsidP="00A741E3">
      <w:pPr>
        <w:pStyle w:val="ae"/>
        <w:numPr>
          <w:ilvl w:val="0"/>
          <w:numId w:val="10"/>
        </w:numPr>
        <w:spacing w:line="360" w:lineRule="auto"/>
        <w:rPr>
          <w:rFonts w:ascii="Times New Roman" w:hAnsi="Times New Roman" w:cs="Times New Roman"/>
          <w:sz w:val="24"/>
          <w:szCs w:val="24"/>
          <w:lang w:eastAsia="zh-CN"/>
        </w:rPr>
      </w:pPr>
      <w:r w:rsidRPr="00A741E3">
        <w:rPr>
          <w:rFonts w:ascii="Times New Roman" w:hAnsi="Times New Roman" w:cs="Times New Roman"/>
          <w:sz w:val="24"/>
          <w:szCs w:val="24"/>
          <w:lang w:eastAsia="zh-CN"/>
        </w:rPr>
        <w:lastRenderedPageBreak/>
        <w:t>永远没有重复，此时</w:t>
      </w:r>
      <w:r w:rsidR="002B7ABA" w:rsidRPr="00A741E3">
        <w:rPr>
          <w:rFonts w:ascii="Times New Roman" w:hAnsi="Times New Roman" w:cs="Times New Roman" w:hint="eastAsia"/>
          <w:sz w:val="24"/>
          <w:szCs w:val="24"/>
          <w:lang w:eastAsia="zh-CN"/>
        </w:rPr>
        <w:t>就会</w:t>
      </w:r>
      <w:r w:rsidRPr="00A741E3">
        <w:rPr>
          <w:rFonts w:ascii="Times New Roman" w:hAnsi="Times New Roman" w:cs="Times New Roman"/>
          <w:sz w:val="24"/>
          <w:szCs w:val="24"/>
          <w:lang w:eastAsia="zh-CN"/>
        </w:rPr>
        <w:t>产生无限倒退，其中每个</w:t>
      </w:r>
      <w:r w:rsidR="002B7ABA" w:rsidRPr="00A741E3">
        <w:rPr>
          <w:rFonts w:ascii="Times New Roman" w:hAnsi="Times New Roman" w:cs="Times New Roman" w:hint="eastAsia"/>
          <w:sz w:val="24"/>
          <w:szCs w:val="24"/>
          <w:lang w:eastAsia="zh-CN"/>
        </w:rPr>
        <w:t>p</w:t>
      </w:r>
      <w:r w:rsidR="002B7ABA" w:rsidRPr="00A741E3">
        <w:rPr>
          <w:rFonts w:ascii="Times New Roman" w:hAnsi="Times New Roman" w:cs="Times New Roman" w:hint="eastAsia"/>
          <w:sz w:val="24"/>
          <w:szCs w:val="24"/>
          <w:vertAlign w:val="subscript"/>
          <w:lang w:eastAsia="zh-CN"/>
        </w:rPr>
        <w:t>n</w:t>
      </w:r>
      <w:r w:rsidRPr="00A741E3">
        <w:rPr>
          <w:rFonts w:ascii="Times New Roman" w:hAnsi="Times New Roman" w:cs="Times New Roman"/>
          <w:sz w:val="24"/>
          <w:szCs w:val="24"/>
          <w:lang w:eastAsia="zh-CN"/>
        </w:rPr>
        <w:t>都具有一种异常</w:t>
      </w:r>
      <w:r w:rsidR="00A741E3" w:rsidRPr="00A741E3">
        <w:rPr>
          <w:rFonts w:ascii="Times New Roman" w:hAnsi="Times New Roman" w:cs="Times New Roman" w:hint="eastAsia"/>
          <w:sz w:val="24"/>
          <w:szCs w:val="24"/>
          <w:lang w:eastAsia="zh-CN"/>
        </w:rPr>
        <w:t>的</w:t>
      </w:r>
      <w:r w:rsidRPr="00A741E3">
        <w:rPr>
          <w:rFonts w:ascii="Times New Roman" w:hAnsi="Times New Roman" w:cs="Times New Roman"/>
          <w:sz w:val="24"/>
          <w:szCs w:val="24"/>
          <w:lang w:eastAsia="zh-CN"/>
        </w:rPr>
        <w:t>地位，即</w:t>
      </w:r>
      <w:r w:rsidR="00A741E3" w:rsidRPr="00A741E3">
        <w:rPr>
          <w:rFonts w:ascii="Times New Roman" w:hAnsi="Times New Roman" w:cs="Times New Roman" w:hint="eastAsia"/>
          <w:sz w:val="24"/>
          <w:szCs w:val="24"/>
          <w:lang w:eastAsia="zh-CN"/>
        </w:rPr>
        <w:t>它作为一个“证成者”本身却是未经证成的</w:t>
      </w:r>
      <w:r w:rsidRPr="00A741E3">
        <w:rPr>
          <w:rFonts w:ascii="Times New Roman" w:hAnsi="Times New Roman" w:cs="Times New Roman"/>
          <w:sz w:val="24"/>
          <w:szCs w:val="24"/>
          <w:lang w:eastAsia="zh-CN"/>
        </w:rPr>
        <w:t>，</w:t>
      </w:r>
      <w:r w:rsidR="00A741E3" w:rsidRPr="00A741E3">
        <w:rPr>
          <w:rFonts w:ascii="Times New Roman" w:hAnsi="Times New Roman" w:cs="Times New Roman" w:hint="eastAsia"/>
          <w:sz w:val="24"/>
          <w:szCs w:val="24"/>
          <w:lang w:eastAsia="zh-CN"/>
        </w:rPr>
        <w:t>因为</w:t>
      </w:r>
      <w:r w:rsidRPr="00A741E3">
        <w:rPr>
          <w:rFonts w:ascii="Times New Roman" w:hAnsi="Times New Roman" w:cs="Times New Roman"/>
          <w:sz w:val="24"/>
          <w:szCs w:val="24"/>
          <w:lang w:eastAsia="zh-CN"/>
        </w:rPr>
        <w:t>它要等到无数其他断言都得到</w:t>
      </w:r>
      <w:r w:rsidR="00A741E3" w:rsidRPr="00A741E3">
        <w:rPr>
          <w:rFonts w:ascii="Times New Roman" w:hAnsi="Times New Roman" w:cs="Times New Roman" w:hint="eastAsia"/>
          <w:sz w:val="24"/>
          <w:szCs w:val="24"/>
          <w:lang w:eastAsia="zh-CN"/>
        </w:rPr>
        <w:t>证成</w:t>
      </w:r>
      <w:r w:rsidRPr="00A741E3">
        <w:rPr>
          <w:rFonts w:ascii="Times New Roman" w:hAnsi="Times New Roman" w:cs="Times New Roman"/>
          <w:sz w:val="24"/>
          <w:szCs w:val="24"/>
          <w:lang w:eastAsia="zh-CN"/>
        </w:rPr>
        <w:t>之后才能得到</w:t>
      </w:r>
      <w:r w:rsidR="00A741E3" w:rsidRPr="00A741E3">
        <w:rPr>
          <w:rFonts w:ascii="Times New Roman" w:hAnsi="Times New Roman" w:cs="Times New Roman" w:hint="eastAsia"/>
          <w:sz w:val="24"/>
          <w:szCs w:val="24"/>
          <w:lang w:eastAsia="zh-CN"/>
        </w:rPr>
        <w:t>证成</w:t>
      </w:r>
      <w:r w:rsidRPr="00A741E3">
        <w:rPr>
          <w:rFonts w:ascii="Times New Roman" w:hAnsi="Times New Roman" w:cs="Times New Roman"/>
          <w:sz w:val="24"/>
          <w:szCs w:val="24"/>
          <w:lang w:eastAsia="zh-CN"/>
        </w:rPr>
        <w:t>。</w:t>
      </w:r>
      <w:r w:rsidR="00A741E3">
        <w:rPr>
          <w:rStyle w:val="affb"/>
          <w:rFonts w:ascii="Times New Roman" w:hAnsi="Times New Roman" w:cs="Times New Roman"/>
          <w:sz w:val="24"/>
          <w:szCs w:val="24"/>
          <w:lang w:eastAsia="zh-CN"/>
        </w:rPr>
        <w:footnoteReference w:id="5"/>
      </w:r>
    </w:p>
    <w:p w14:paraId="5B339B9E" w14:textId="69E6544C" w:rsidR="004E5E21" w:rsidRPr="002B7ABA" w:rsidRDefault="00857F2B" w:rsidP="00A741E3">
      <w:pPr>
        <w:spacing w:line="360" w:lineRule="auto"/>
        <w:ind w:firstLine="440"/>
        <w:rPr>
          <w:rFonts w:ascii="宋体" w:hAnsi="宋体" w:hint="eastAsia"/>
          <w:sz w:val="24"/>
          <w:szCs w:val="24"/>
          <w:lang w:eastAsia="zh-CN"/>
        </w:rPr>
      </w:pPr>
      <w:r w:rsidRPr="002B7ABA">
        <w:rPr>
          <w:rFonts w:ascii="宋体" w:hAnsi="宋体"/>
          <w:sz w:val="24"/>
          <w:szCs w:val="24"/>
          <w:lang w:eastAsia="zh-CN"/>
        </w:rPr>
        <w:t>结论是，必定存在某种</w:t>
      </w:r>
      <w:r w:rsidR="00786DAC">
        <w:rPr>
          <w:rFonts w:ascii="宋体" w:hAnsi="宋体" w:hint="eastAsia"/>
          <w:sz w:val="24"/>
          <w:szCs w:val="24"/>
          <w:lang w:eastAsia="zh-CN"/>
        </w:rPr>
        <w:t>方式，使得命题</w:t>
      </w:r>
      <w:r w:rsidRPr="002B7ABA">
        <w:rPr>
          <w:rFonts w:ascii="宋体" w:hAnsi="宋体"/>
          <w:sz w:val="24"/>
          <w:szCs w:val="24"/>
          <w:lang w:eastAsia="zh-CN"/>
        </w:rPr>
        <w:t>无须</w:t>
      </w:r>
      <w:r w:rsidRPr="00A741E3">
        <w:rPr>
          <w:rFonts w:ascii="宋体" w:hAnsi="宋体"/>
          <w:b/>
          <w:bCs/>
          <w:sz w:val="24"/>
          <w:szCs w:val="24"/>
          <w:lang w:eastAsia="zh-CN"/>
        </w:rPr>
        <w:t>被</w:t>
      </w:r>
      <w:r w:rsidR="00A741E3">
        <w:rPr>
          <w:rFonts w:ascii="宋体" w:hAnsi="宋体" w:hint="eastAsia"/>
          <w:sz w:val="24"/>
          <w:szCs w:val="24"/>
          <w:lang w:eastAsia="zh-CN"/>
        </w:rPr>
        <w:t>证成（</w:t>
      </w:r>
      <w:r w:rsidR="00A741E3" w:rsidRPr="00786DAC">
        <w:rPr>
          <w:rFonts w:ascii="Times New Roman" w:hAnsi="Times New Roman" w:cs="Times New Roman"/>
          <w:i/>
          <w:iCs/>
          <w:sz w:val="24"/>
          <w:szCs w:val="24"/>
          <w:lang w:eastAsia="zh-CN"/>
        </w:rPr>
        <w:t>be</w:t>
      </w:r>
      <w:r w:rsidR="00A741E3" w:rsidRPr="00A741E3">
        <w:rPr>
          <w:rFonts w:ascii="Times New Roman" w:hAnsi="Times New Roman" w:cs="Times New Roman"/>
          <w:sz w:val="24"/>
          <w:szCs w:val="24"/>
          <w:lang w:eastAsia="zh-CN"/>
        </w:rPr>
        <w:t xml:space="preserve"> justified</w:t>
      </w:r>
      <w:r w:rsidR="00A741E3">
        <w:rPr>
          <w:rFonts w:ascii="宋体" w:hAnsi="宋体" w:hint="eastAsia"/>
          <w:sz w:val="24"/>
          <w:szCs w:val="24"/>
          <w:lang w:eastAsia="zh-CN"/>
        </w:rPr>
        <w:t>）</w:t>
      </w:r>
      <w:r w:rsidRPr="002B7ABA">
        <w:rPr>
          <w:rFonts w:ascii="宋体" w:hAnsi="宋体"/>
          <w:sz w:val="24"/>
          <w:szCs w:val="24"/>
          <w:lang w:eastAsia="zh-CN"/>
        </w:rPr>
        <w:t>就</w:t>
      </w:r>
      <w:r w:rsidR="00535807">
        <w:rPr>
          <w:rFonts w:ascii="宋体" w:hAnsi="宋体" w:hint="eastAsia"/>
          <w:sz w:val="24"/>
          <w:szCs w:val="24"/>
          <w:lang w:eastAsia="zh-CN"/>
        </w:rPr>
        <w:t>能够</w:t>
      </w:r>
      <w:r w:rsidR="00786DAC">
        <w:rPr>
          <w:rFonts w:ascii="宋体" w:hAnsi="宋体" w:hint="eastAsia"/>
          <w:b/>
          <w:bCs/>
          <w:sz w:val="24"/>
          <w:szCs w:val="24"/>
          <w:lang w:eastAsia="zh-CN"/>
        </w:rPr>
        <w:t>是</w:t>
      </w:r>
      <w:r w:rsidR="00786DAC">
        <w:rPr>
          <w:rFonts w:ascii="宋体" w:hAnsi="宋体" w:hint="eastAsia"/>
          <w:sz w:val="24"/>
          <w:szCs w:val="24"/>
          <w:lang w:eastAsia="zh-CN"/>
        </w:rPr>
        <w:t>正当的</w:t>
      </w:r>
      <w:r w:rsidR="00A741E3">
        <w:rPr>
          <w:rFonts w:ascii="宋体" w:hAnsi="宋体" w:hint="eastAsia"/>
          <w:sz w:val="24"/>
          <w:szCs w:val="24"/>
          <w:lang w:eastAsia="zh-CN"/>
        </w:rPr>
        <w:t>（</w:t>
      </w:r>
      <w:r w:rsidR="00A741E3" w:rsidRPr="00786DAC">
        <w:rPr>
          <w:rFonts w:ascii="Times New Roman" w:hAnsi="Times New Roman" w:cs="Times New Roman"/>
          <w:i/>
          <w:iCs/>
          <w:sz w:val="24"/>
          <w:szCs w:val="24"/>
          <w:lang w:eastAsia="zh-CN"/>
        </w:rPr>
        <w:t>being</w:t>
      </w:r>
      <w:r w:rsidR="00A741E3" w:rsidRPr="00A741E3">
        <w:rPr>
          <w:rFonts w:ascii="Times New Roman" w:hAnsi="Times New Roman" w:cs="Times New Roman"/>
          <w:sz w:val="24"/>
          <w:szCs w:val="24"/>
          <w:lang w:eastAsia="zh-CN"/>
        </w:rPr>
        <w:t xml:space="preserve"> justified</w:t>
      </w:r>
      <w:r w:rsidR="00A741E3">
        <w:rPr>
          <w:rFonts w:ascii="宋体" w:hAnsi="宋体" w:hint="eastAsia"/>
          <w:sz w:val="24"/>
          <w:szCs w:val="24"/>
          <w:lang w:eastAsia="zh-CN"/>
        </w:rPr>
        <w:t>）</w:t>
      </w:r>
      <w:r w:rsidRPr="002B7ABA">
        <w:rPr>
          <w:rFonts w:ascii="宋体" w:hAnsi="宋体"/>
          <w:sz w:val="24"/>
          <w:szCs w:val="24"/>
          <w:lang w:eastAsia="zh-CN"/>
        </w:rPr>
        <w:t>。我们应当区分“</w:t>
      </w:r>
      <w:r w:rsidR="00786DAC">
        <w:rPr>
          <w:rFonts w:ascii="宋体" w:hAnsi="宋体" w:hint="eastAsia"/>
          <w:sz w:val="24"/>
          <w:szCs w:val="24"/>
          <w:lang w:eastAsia="zh-CN"/>
        </w:rPr>
        <w:t>证成</w:t>
      </w:r>
      <w:r w:rsidRPr="002B7ABA">
        <w:rPr>
          <w:rFonts w:ascii="宋体" w:hAnsi="宋体"/>
          <w:sz w:val="24"/>
          <w:szCs w:val="24"/>
          <w:lang w:eastAsia="zh-CN"/>
        </w:rPr>
        <w:t>”的</w:t>
      </w:r>
      <w:r w:rsidR="00786DAC">
        <w:rPr>
          <w:rFonts w:ascii="宋体" w:hAnsi="宋体" w:hint="eastAsia"/>
          <w:sz w:val="24"/>
          <w:szCs w:val="24"/>
          <w:lang w:eastAsia="zh-CN"/>
        </w:rPr>
        <w:t>两个</w:t>
      </w:r>
      <w:r w:rsidRPr="002B7ABA">
        <w:rPr>
          <w:rFonts w:ascii="宋体" w:hAnsi="宋体"/>
          <w:sz w:val="24"/>
          <w:szCs w:val="24"/>
          <w:lang w:eastAsia="zh-CN"/>
        </w:rPr>
        <w:t>含义：</w:t>
      </w:r>
      <w:r w:rsidR="00786DAC">
        <w:rPr>
          <w:rFonts w:ascii="宋体" w:hAnsi="宋体" w:hint="eastAsia"/>
          <w:sz w:val="24"/>
          <w:szCs w:val="24"/>
          <w:lang w:eastAsia="zh-CN"/>
        </w:rPr>
        <w:t>第一个</w:t>
      </w:r>
      <w:r w:rsidRPr="002B7ABA">
        <w:rPr>
          <w:rFonts w:ascii="宋体" w:hAnsi="宋体"/>
          <w:sz w:val="24"/>
          <w:szCs w:val="24"/>
          <w:lang w:eastAsia="zh-CN"/>
        </w:rPr>
        <w:t>指示一种地位（</w:t>
      </w:r>
      <w:r w:rsidR="00786DAC">
        <w:rPr>
          <w:rFonts w:ascii="宋体" w:hAnsi="宋体" w:hint="eastAsia"/>
          <w:sz w:val="24"/>
          <w:szCs w:val="24"/>
          <w:lang w:eastAsia="zh-CN"/>
        </w:rPr>
        <w:t>即“是正当的”</w:t>
      </w:r>
      <w:r w:rsidRPr="002B7ABA">
        <w:rPr>
          <w:rFonts w:ascii="宋体" w:hAnsi="宋体"/>
          <w:sz w:val="24"/>
          <w:szCs w:val="24"/>
          <w:lang w:eastAsia="zh-CN"/>
        </w:rPr>
        <w:t>），另一种则指涉一个过程（</w:t>
      </w:r>
      <w:r w:rsidR="00786DAC">
        <w:rPr>
          <w:rFonts w:ascii="宋体" w:hAnsi="宋体" w:hint="eastAsia"/>
          <w:sz w:val="24"/>
          <w:szCs w:val="24"/>
          <w:lang w:eastAsia="zh-CN"/>
        </w:rPr>
        <w:t>即“证成行为”</w:t>
      </w:r>
      <w:r w:rsidRPr="002B7ABA">
        <w:rPr>
          <w:rFonts w:ascii="宋体" w:hAnsi="宋体"/>
          <w:sz w:val="24"/>
          <w:szCs w:val="24"/>
          <w:lang w:eastAsia="zh-CN"/>
        </w:rPr>
        <w:t>），</w:t>
      </w:r>
      <w:r w:rsidR="00786DAC">
        <w:rPr>
          <w:rFonts w:ascii="宋体" w:hAnsi="宋体" w:hint="eastAsia"/>
          <w:sz w:val="24"/>
          <w:szCs w:val="24"/>
          <w:lang w:eastAsia="zh-CN"/>
        </w:rPr>
        <w:t>而这个</w:t>
      </w:r>
      <w:r w:rsidRPr="002B7ABA">
        <w:rPr>
          <w:rFonts w:ascii="宋体" w:hAnsi="宋体"/>
          <w:sz w:val="24"/>
          <w:szCs w:val="24"/>
          <w:lang w:eastAsia="zh-CN"/>
        </w:rPr>
        <w:t>过程可以导致</w:t>
      </w:r>
      <w:r w:rsidR="00786DAC">
        <w:rPr>
          <w:rFonts w:ascii="宋体" w:hAnsi="宋体" w:hint="eastAsia"/>
          <w:sz w:val="24"/>
          <w:szCs w:val="24"/>
          <w:lang w:eastAsia="zh-CN"/>
        </w:rPr>
        <w:t>对这个</w:t>
      </w:r>
      <w:r w:rsidRPr="002B7ABA">
        <w:rPr>
          <w:rFonts w:ascii="宋体" w:hAnsi="宋体"/>
          <w:sz w:val="24"/>
          <w:szCs w:val="24"/>
          <w:lang w:eastAsia="zh-CN"/>
        </w:rPr>
        <w:t>地位</w:t>
      </w:r>
      <w:r w:rsidR="00786DAC">
        <w:rPr>
          <w:rFonts w:ascii="宋体" w:hAnsi="宋体" w:hint="eastAsia"/>
          <w:sz w:val="24"/>
          <w:szCs w:val="24"/>
          <w:lang w:eastAsia="zh-CN"/>
        </w:rPr>
        <w:t>的拥有</w:t>
      </w:r>
      <w:r w:rsidRPr="002B7ABA">
        <w:rPr>
          <w:rFonts w:ascii="宋体" w:hAnsi="宋体"/>
          <w:sz w:val="24"/>
          <w:szCs w:val="24"/>
          <w:lang w:eastAsia="zh-CN"/>
        </w:rPr>
        <w:t>。</w:t>
      </w:r>
      <w:r w:rsidR="00786DAC">
        <w:rPr>
          <w:rStyle w:val="affb"/>
          <w:rFonts w:ascii="宋体" w:hAnsi="宋体" w:hint="eastAsia"/>
          <w:sz w:val="24"/>
          <w:szCs w:val="24"/>
          <w:lang w:eastAsia="zh-CN"/>
        </w:rPr>
        <w:footnoteReference w:id="6"/>
      </w:r>
      <w:r w:rsidRPr="002B7ABA">
        <w:rPr>
          <w:rFonts w:ascii="宋体" w:hAnsi="宋体"/>
          <w:sz w:val="24"/>
          <w:szCs w:val="24"/>
          <w:lang w:eastAsia="zh-CN"/>
        </w:rPr>
        <w:t>于是结论便是，除了</w:t>
      </w:r>
      <w:r w:rsidR="00786DAC">
        <w:rPr>
          <w:rFonts w:ascii="宋体" w:hAnsi="宋体" w:hint="eastAsia"/>
          <w:sz w:val="24"/>
          <w:szCs w:val="24"/>
          <w:lang w:eastAsia="zh-CN"/>
        </w:rPr>
        <w:t>在</w:t>
      </w:r>
      <w:r w:rsidRPr="002B7ABA">
        <w:rPr>
          <w:rFonts w:ascii="宋体" w:hAnsi="宋体"/>
          <w:sz w:val="24"/>
          <w:szCs w:val="24"/>
          <w:lang w:eastAsia="zh-CN"/>
        </w:rPr>
        <w:t>提供</w:t>
      </w:r>
      <w:r w:rsidR="00786DAC">
        <w:rPr>
          <w:rFonts w:ascii="宋体" w:hAnsi="宋体" w:hint="eastAsia"/>
          <w:sz w:val="24"/>
          <w:szCs w:val="24"/>
          <w:lang w:eastAsia="zh-CN"/>
        </w:rPr>
        <w:t>证成的</w:t>
      </w:r>
      <w:r w:rsidRPr="002B7ABA">
        <w:rPr>
          <w:rFonts w:ascii="宋体" w:hAnsi="宋体"/>
          <w:sz w:val="24"/>
          <w:szCs w:val="24"/>
          <w:lang w:eastAsia="zh-CN"/>
        </w:rPr>
        <w:t>意义上的</w:t>
      </w:r>
      <w:r w:rsidR="00786DAC">
        <w:rPr>
          <w:rFonts w:ascii="宋体" w:hAnsi="宋体" w:hint="eastAsia"/>
          <w:sz w:val="24"/>
          <w:szCs w:val="24"/>
          <w:lang w:eastAsia="zh-CN"/>
        </w:rPr>
        <w:t>证成行为以外</w:t>
      </w:r>
      <w:r w:rsidRPr="002B7ABA">
        <w:rPr>
          <w:rFonts w:ascii="宋体" w:hAnsi="宋体"/>
          <w:sz w:val="24"/>
          <w:szCs w:val="24"/>
          <w:lang w:eastAsia="zh-CN"/>
        </w:rPr>
        <w:t>，必定存在某种获得肯定性</w:t>
      </w:r>
      <w:r w:rsidR="00786DAC">
        <w:rPr>
          <w:rFonts w:ascii="宋体" w:hAnsi="宋体" w:hint="eastAsia"/>
          <w:sz w:val="24"/>
          <w:szCs w:val="24"/>
          <w:lang w:eastAsia="zh-CN"/>
        </w:rPr>
        <w:t>正当地位</w:t>
      </w:r>
      <w:r w:rsidRPr="002B7ABA">
        <w:rPr>
          <w:rFonts w:ascii="宋体" w:hAnsi="宋体"/>
          <w:sz w:val="24"/>
          <w:szCs w:val="24"/>
          <w:lang w:eastAsia="zh-CN"/>
        </w:rPr>
        <w:t>的其他方式。除了</w:t>
      </w:r>
      <w:r w:rsidR="006C7918" w:rsidRPr="002B7ABA">
        <w:rPr>
          <w:rFonts w:ascii="宋体" w:hAnsi="宋体"/>
          <w:sz w:val="24"/>
          <w:szCs w:val="24"/>
          <w:lang w:eastAsia="zh-CN"/>
        </w:rPr>
        <w:t>推论</w:t>
      </w:r>
      <w:r w:rsidRPr="002B7ABA">
        <w:rPr>
          <w:rFonts w:ascii="宋体" w:hAnsi="宋体"/>
          <w:sz w:val="24"/>
          <w:szCs w:val="24"/>
          <w:lang w:eastAsia="zh-CN"/>
        </w:rPr>
        <w:t>性的继承之外，必定还存在某种非</w:t>
      </w:r>
      <w:r w:rsidR="006C7918" w:rsidRPr="002B7ABA">
        <w:rPr>
          <w:rFonts w:ascii="宋体" w:hAnsi="宋体"/>
          <w:sz w:val="24"/>
          <w:szCs w:val="24"/>
          <w:lang w:eastAsia="zh-CN"/>
        </w:rPr>
        <w:t>推论</w:t>
      </w:r>
      <w:r w:rsidRPr="002B7ABA">
        <w:rPr>
          <w:rFonts w:ascii="宋体" w:hAnsi="宋体"/>
          <w:sz w:val="24"/>
          <w:szCs w:val="24"/>
          <w:lang w:eastAsia="zh-CN"/>
        </w:rPr>
        <w:t>性的获得机制来获得这种知识性地位。</w:t>
      </w:r>
    </w:p>
    <w:p w14:paraId="65E5F21C" w14:textId="711477BC" w:rsidR="004E5E21" w:rsidRPr="002B7ABA" w:rsidRDefault="00857F2B" w:rsidP="00786DAC">
      <w:pPr>
        <w:spacing w:line="360" w:lineRule="auto"/>
        <w:ind w:firstLine="440"/>
        <w:rPr>
          <w:rFonts w:ascii="宋体" w:hAnsi="宋体" w:hint="eastAsia"/>
          <w:sz w:val="24"/>
          <w:szCs w:val="24"/>
          <w:lang w:eastAsia="zh-CN"/>
        </w:rPr>
      </w:pPr>
      <w:r w:rsidRPr="002B7ABA">
        <w:rPr>
          <w:rFonts w:ascii="宋体" w:hAnsi="宋体"/>
          <w:sz w:val="24"/>
          <w:szCs w:val="24"/>
          <w:lang w:eastAsia="zh-CN"/>
        </w:rPr>
        <w:t>到目前为止一切顺利。笛卡尔从这条思路中得出结论：存在一种</w:t>
      </w:r>
      <w:r w:rsidR="00064B44">
        <w:rPr>
          <w:rFonts w:ascii="宋体" w:hAnsi="宋体" w:hint="eastAsia"/>
          <w:sz w:val="24"/>
          <w:szCs w:val="24"/>
          <w:lang w:eastAsia="zh-CN"/>
        </w:rPr>
        <w:t>可以被称为基本信念的</w:t>
      </w:r>
      <w:r w:rsidRPr="002B7ABA">
        <w:rPr>
          <w:rFonts w:ascii="宋体" w:hAnsi="宋体"/>
          <w:sz w:val="24"/>
          <w:szCs w:val="24"/>
          <w:lang w:eastAsia="zh-CN"/>
        </w:rPr>
        <w:t>主张或信念，它们构成</w:t>
      </w:r>
      <w:r w:rsidR="00064B44">
        <w:rPr>
          <w:rFonts w:ascii="宋体" w:hAnsi="宋体" w:hint="eastAsia"/>
          <w:sz w:val="24"/>
          <w:szCs w:val="24"/>
          <w:lang w:eastAsia="zh-CN"/>
        </w:rPr>
        <w:t>了</w:t>
      </w:r>
      <w:r w:rsidRPr="002B7ABA">
        <w:rPr>
          <w:rFonts w:ascii="宋体" w:hAnsi="宋体"/>
          <w:sz w:val="24"/>
          <w:szCs w:val="24"/>
          <w:lang w:eastAsia="zh-CN"/>
        </w:rPr>
        <w:t>所有其他信念的基础，</w:t>
      </w:r>
      <w:r w:rsidR="00064B44">
        <w:rPr>
          <w:rFonts w:ascii="宋体" w:hAnsi="宋体" w:hint="eastAsia"/>
          <w:sz w:val="24"/>
          <w:szCs w:val="24"/>
          <w:lang w:eastAsia="zh-CN"/>
        </w:rPr>
        <w:t>也就是说</w:t>
      </w:r>
      <w:r w:rsidRPr="002B7ABA">
        <w:rPr>
          <w:rFonts w:ascii="宋体" w:hAnsi="宋体"/>
          <w:sz w:val="24"/>
          <w:szCs w:val="24"/>
          <w:lang w:eastAsia="zh-CN"/>
        </w:rPr>
        <w:t>它们是所有其余信念的</w:t>
      </w:r>
      <w:r w:rsidR="00974F26">
        <w:rPr>
          <w:rFonts w:ascii="宋体" w:hAnsi="宋体" w:hint="eastAsia"/>
          <w:sz w:val="24"/>
          <w:szCs w:val="24"/>
          <w:lang w:eastAsia="zh-CN"/>
        </w:rPr>
        <w:t>正当</w:t>
      </w:r>
      <w:r w:rsidRPr="002B7ABA">
        <w:rPr>
          <w:rFonts w:ascii="宋体" w:hAnsi="宋体"/>
          <w:sz w:val="24"/>
          <w:szCs w:val="24"/>
          <w:lang w:eastAsia="zh-CN"/>
        </w:rPr>
        <w:t>地位从中</w:t>
      </w:r>
      <w:r w:rsidR="006C7918" w:rsidRPr="002B7ABA">
        <w:rPr>
          <w:rFonts w:ascii="宋体" w:hAnsi="宋体"/>
          <w:sz w:val="24"/>
          <w:szCs w:val="24"/>
          <w:lang w:eastAsia="zh-CN"/>
        </w:rPr>
        <w:t>推论</w:t>
      </w:r>
      <w:r w:rsidRPr="002B7ABA">
        <w:rPr>
          <w:rFonts w:ascii="宋体" w:hAnsi="宋体"/>
          <w:sz w:val="24"/>
          <w:szCs w:val="24"/>
          <w:lang w:eastAsia="zh-CN"/>
        </w:rPr>
        <w:t>性地流出的源泉。</w:t>
      </w:r>
      <w:r w:rsidR="00786DAC">
        <w:rPr>
          <w:rFonts w:ascii="宋体" w:hAnsi="宋体" w:hint="eastAsia"/>
          <w:sz w:val="24"/>
          <w:szCs w:val="24"/>
          <w:lang w:eastAsia="zh-CN"/>
        </w:rPr>
        <w:t>虽然</w:t>
      </w:r>
      <w:r w:rsidRPr="002B7ABA">
        <w:rPr>
          <w:rFonts w:ascii="宋体" w:hAnsi="宋体"/>
          <w:sz w:val="24"/>
          <w:szCs w:val="24"/>
          <w:lang w:eastAsia="zh-CN"/>
        </w:rPr>
        <w:t>这一点</w:t>
      </w:r>
      <w:r w:rsidR="00786DAC">
        <w:rPr>
          <w:rFonts w:ascii="宋体" w:hAnsi="宋体" w:hint="eastAsia"/>
          <w:sz w:val="24"/>
          <w:szCs w:val="24"/>
          <w:lang w:eastAsia="zh-CN"/>
        </w:rPr>
        <w:t>不是</w:t>
      </w:r>
      <w:r w:rsidRPr="002B7ABA">
        <w:rPr>
          <w:rFonts w:ascii="宋体" w:hAnsi="宋体"/>
          <w:sz w:val="24"/>
          <w:szCs w:val="24"/>
          <w:lang w:eastAsia="zh-CN"/>
        </w:rPr>
        <w:t>必然成立</w:t>
      </w:r>
      <w:r w:rsidR="00974F26">
        <w:rPr>
          <w:rFonts w:ascii="宋体" w:hAnsi="宋体" w:hint="eastAsia"/>
          <w:sz w:val="24"/>
          <w:szCs w:val="24"/>
          <w:lang w:eastAsia="zh-CN"/>
        </w:rPr>
        <w:t>的</w:t>
      </w:r>
      <w:r w:rsidRPr="002B7ABA">
        <w:rPr>
          <w:rFonts w:ascii="宋体" w:hAnsi="宋体"/>
          <w:sz w:val="24"/>
          <w:szCs w:val="24"/>
          <w:lang w:eastAsia="zh-CN"/>
        </w:rPr>
        <w:t>，但</w:t>
      </w:r>
      <w:r w:rsidR="00974F26">
        <w:rPr>
          <w:rFonts w:ascii="宋体" w:hAnsi="宋体" w:hint="eastAsia"/>
          <w:sz w:val="24"/>
          <w:szCs w:val="24"/>
          <w:lang w:eastAsia="zh-CN"/>
        </w:rPr>
        <w:t>是</w:t>
      </w:r>
      <w:r w:rsidRPr="002B7ABA">
        <w:rPr>
          <w:rFonts w:ascii="宋体" w:hAnsi="宋体"/>
          <w:sz w:val="24"/>
          <w:szCs w:val="24"/>
          <w:lang w:eastAsia="zh-CN"/>
        </w:rPr>
        <w:t>塞拉斯不会对此提出质疑。</w:t>
      </w:r>
      <w:r w:rsidR="00974F26">
        <w:rPr>
          <w:rStyle w:val="affb"/>
          <w:rFonts w:ascii="宋体" w:hAnsi="宋体" w:hint="eastAsia"/>
          <w:sz w:val="24"/>
          <w:szCs w:val="24"/>
          <w:lang w:eastAsia="zh-CN"/>
        </w:rPr>
        <w:footnoteReference w:id="7"/>
      </w:r>
      <w:r w:rsidRPr="002B7ABA">
        <w:rPr>
          <w:rFonts w:ascii="宋体" w:hAnsi="宋体"/>
          <w:sz w:val="24"/>
          <w:szCs w:val="24"/>
          <w:lang w:eastAsia="zh-CN"/>
        </w:rPr>
        <w:t>笛卡尔进一步相信，除非这些信念是确定的（即</w:t>
      </w:r>
      <w:r w:rsidR="00974F26">
        <w:rPr>
          <w:rFonts w:ascii="宋体" w:hAnsi="宋体" w:hint="eastAsia"/>
          <w:sz w:val="24"/>
          <w:szCs w:val="24"/>
          <w:lang w:eastAsia="zh-CN"/>
        </w:rPr>
        <w:t>拥有终极的肯定性正当地位</w:t>
      </w:r>
      <w:r w:rsidRPr="002B7ABA">
        <w:rPr>
          <w:rFonts w:ascii="宋体" w:hAnsi="宋体"/>
          <w:sz w:val="24"/>
          <w:szCs w:val="24"/>
          <w:lang w:eastAsia="zh-CN"/>
        </w:rPr>
        <w:t>），否则任何基于它们而</w:t>
      </w:r>
      <w:r w:rsidR="00974F26">
        <w:rPr>
          <w:rFonts w:ascii="宋体" w:hAnsi="宋体" w:hint="eastAsia"/>
          <w:sz w:val="24"/>
          <w:szCs w:val="24"/>
          <w:lang w:eastAsia="zh-CN"/>
        </w:rPr>
        <w:t>推导</w:t>
      </w:r>
      <w:r w:rsidRPr="002B7ABA">
        <w:rPr>
          <w:rFonts w:ascii="宋体" w:hAnsi="宋体"/>
          <w:sz w:val="24"/>
          <w:szCs w:val="24"/>
          <w:lang w:eastAsia="zh-CN"/>
        </w:rPr>
        <w:t>出来的信念甚至</w:t>
      </w:r>
      <w:r w:rsidR="00974F26">
        <w:rPr>
          <w:rFonts w:ascii="宋体" w:hAnsi="宋体" w:hint="eastAsia"/>
          <w:sz w:val="24"/>
          <w:szCs w:val="24"/>
          <w:lang w:eastAsia="zh-CN"/>
        </w:rPr>
        <w:t>就连</w:t>
      </w:r>
      <w:r w:rsidRPr="002B7ABA">
        <w:rPr>
          <w:rFonts w:ascii="宋体" w:hAnsi="宋体"/>
          <w:sz w:val="24"/>
          <w:szCs w:val="24"/>
          <w:lang w:eastAsia="zh-CN"/>
        </w:rPr>
        <w:t>或然的地位都无法获得（正</w:t>
      </w:r>
      <w:r w:rsidRPr="00974F26">
        <w:rPr>
          <w:rFonts w:ascii="Times New Roman" w:hAnsi="Times New Roman" w:cs="Times New Roman"/>
          <w:sz w:val="24"/>
          <w:szCs w:val="24"/>
          <w:lang w:eastAsia="zh-CN"/>
        </w:rPr>
        <w:t>如</w:t>
      </w:r>
      <w:r w:rsidRPr="00974F26">
        <w:rPr>
          <w:rFonts w:ascii="Times New Roman" w:hAnsi="Times New Roman" w:cs="Times New Roman"/>
          <w:sz w:val="24"/>
          <w:szCs w:val="24"/>
          <w:lang w:eastAsia="zh-CN"/>
        </w:rPr>
        <w:t>C.I.</w:t>
      </w:r>
      <w:r w:rsidRPr="00974F26">
        <w:rPr>
          <w:rFonts w:ascii="Times New Roman" w:hAnsi="Times New Roman" w:cs="Times New Roman"/>
          <w:sz w:val="24"/>
          <w:szCs w:val="24"/>
          <w:lang w:eastAsia="zh-CN"/>
        </w:rPr>
        <w:t>刘易</w:t>
      </w:r>
      <w:r w:rsidRPr="002B7ABA">
        <w:rPr>
          <w:rFonts w:ascii="宋体" w:hAnsi="宋体"/>
          <w:sz w:val="24"/>
          <w:szCs w:val="24"/>
          <w:lang w:eastAsia="zh-CN"/>
        </w:rPr>
        <w:t>斯在《心灵与世界秩序》中所表述的那样）。笛卡尔赋予哲学</w:t>
      </w:r>
      <w:r w:rsidR="00974F26">
        <w:rPr>
          <w:rFonts w:ascii="宋体" w:hAnsi="宋体" w:hint="eastAsia"/>
          <w:sz w:val="24"/>
          <w:szCs w:val="24"/>
          <w:lang w:eastAsia="zh-CN"/>
        </w:rPr>
        <w:t>以</w:t>
      </w:r>
      <w:r w:rsidRPr="002B7ABA">
        <w:rPr>
          <w:rFonts w:ascii="宋体" w:hAnsi="宋体"/>
          <w:sz w:val="24"/>
          <w:szCs w:val="24"/>
          <w:lang w:eastAsia="zh-CN"/>
        </w:rPr>
        <w:t>一次决定性的认识论转向，这一转向至少到康德为止一直与主观转向相混淆。后者仅仅</w:t>
      </w:r>
      <w:r w:rsidR="006F15CE">
        <w:rPr>
          <w:rFonts w:ascii="宋体" w:hAnsi="宋体" w:hint="eastAsia"/>
          <w:sz w:val="24"/>
          <w:szCs w:val="24"/>
          <w:lang w:eastAsia="zh-CN"/>
        </w:rPr>
        <w:t>是出于笛卡尔对前者的独特的、可替代的处理方式</w:t>
      </w:r>
      <w:r w:rsidRPr="002B7ABA">
        <w:rPr>
          <w:rFonts w:ascii="宋体" w:hAnsi="宋体"/>
          <w:sz w:val="24"/>
          <w:szCs w:val="24"/>
          <w:lang w:eastAsia="zh-CN"/>
        </w:rPr>
        <w:t>。因为他</w:t>
      </w:r>
      <w:r w:rsidR="006F15CE">
        <w:rPr>
          <w:rFonts w:ascii="宋体" w:hAnsi="宋体" w:hint="eastAsia"/>
          <w:sz w:val="24"/>
          <w:szCs w:val="24"/>
          <w:lang w:eastAsia="zh-CN"/>
        </w:rPr>
        <w:t>从认识论地位的角度将心灵定义为位于主体的不可错性和局域全知性（</w:t>
      </w:r>
      <w:r w:rsidR="006F15CE" w:rsidRPr="006F15CE">
        <w:rPr>
          <w:rFonts w:ascii="Times New Roman" w:hAnsi="Times New Roman" w:cs="Times New Roman"/>
          <w:sz w:val="24"/>
          <w:szCs w:val="24"/>
          <w:lang w:eastAsia="zh-CN"/>
        </w:rPr>
        <w:t>local omniscience</w:t>
      </w:r>
      <w:r w:rsidR="006F15CE">
        <w:rPr>
          <w:rFonts w:ascii="宋体" w:hAnsi="宋体" w:hint="eastAsia"/>
          <w:sz w:val="24"/>
          <w:szCs w:val="24"/>
          <w:lang w:eastAsia="zh-CN"/>
        </w:rPr>
        <w:t>）的管辖范围内，从而是主体最知道的东西</w:t>
      </w:r>
      <w:r w:rsidRPr="002B7ABA">
        <w:rPr>
          <w:rFonts w:ascii="宋体" w:hAnsi="宋体"/>
          <w:sz w:val="24"/>
          <w:szCs w:val="24"/>
          <w:lang w:eastAsia="zh-CN"/>
        </w:rPr>
        <w:t>。这种认识论定义促成了对</w:t>
      </w:r>
      <w:r w:rsidR="006F15CE">
        <w:rPr>
          <w:rFonts w:ascii="宋体" w:hAnsi="宋体" w:hint="eastAsia"/>
          <w:sz w:val="24"/>
          <w:szCs w:val="24"/>
          <w:lang w:eastAsia="zh-CN"/>
        </w:rPr>
        <w:t>以下</w:t>
      </w:r>
      <w:r w:rsidRPr="002B7ABA">
        <w:rPr>
          <w:rFonts w:ascii="宋体" w:hAnsi="宋体"/>
          <w:sz w:val="24"/>
          <w:szCs w:val="24"/>
          <w:lang w:eastAsia="zh-CN"/>
        </w:rPr>
        <w:t>两类事件的同化：</w:t>
      </w:r>
      <w:r w:rsidR="006F15CE">
        <w:rPr>
          <w:rFonts w:ascii="宋体" w:hAnsi="宋体" w:hint="eastAsia"/>
          <w:sz w:val="24"/>
          <w:szCs w:val="24"/>
          <w:lang w:eastAsia="zh-CN"/>
        </w:rPr>
        <w:t>第一类事件的内容像</w:t>
      </w:r>
      <w:r w:rsidR="006F15CE" w:rsidRPr="006F15CE">
        <w:rPr>
          <w:rFonts w:ascii="宋体" w:hAnsi="宋体" w:hint="eastAsia"/>
          <w:b/>
          <w:bCs/>
          <w:sz w:val="24"/>
          <w:szCs w:val="24"/>
          <w:lang w:eastAsia="zh-CN"/>
        </w:rPr>
        <w:t>句子</w:t>
      </w:r>
      <w:r w:rsidR="006F15CE">
        <w:rPr>
          <w:rFonts w:ascii="宋体" w:hAnsi="宋体" w:hint="eastAsia"/>
          <w:sz w:val="24"/>
          <w:szCs w:val="24"/>
          <w:lang w:eastAsia="zh-CN"/>
        </w:rPr>
        <w:t>一样组织起来</w:t>
      </w:r>
      <w:r w:rsidRPr="002B7ABA">
        <w:rPr>
          <w:rFonts w:ascii="宋体" w:hAnsi="宋体"/>
          <w:sz w:val="24"/>
          <w:szCs w:val="24"/>
          <w:lang w:eastAsia="zh-CN"/>
        </w:rPr>
        <w:t>，例如认为维也纳是奥地利的一座城</w:t>
      </w:r>
      <w:r w:rsidRPr="002B7ABA">
        <w:rPr>
          <w:rFonts w:ascii="宋体" w:hAnsi="宋体"/>
          <w:sz w:val="24"/>
          <w:szCs w:val="24"/>
          <w:lang w:eastAsia="zh-CN"/>
        </w:rPr>
        <w:lastRenderedPageBreak/>
        <w:t>市；</w:t>
      </w:r>
      <w:r w:rsidR="006F15CE">
        <w:rPr>
          <w:rFonts w:ascii="宋体" w:hAnsi="宋体" w:hint="eastAsia"/>
          <w:sz w:val="24"/>
          <w:szCs w:val="24"/>
          <w:lang w:eastAsia="zh-CN"/>
        </w:rPr>
        <w:t>第二类事件的</w:t>
      </w:r>
      <w:r w:rsidRPr="002B7ABA">
        <w:rPr>
          <w:rFonts w:ascii="宋体" w:hAnsi="宋体"/>
          <w:sz w:val="24"/>
          <w:szCs w:val="24"/>
          <w:lang w:eastAsia="zh-CN"/>
        </w:rPr>
        <w:t>内容</w:t>
      </w:r>
      <w:r w:rsidR="006F15CE">
        <w:rPr>
          <w:rFonts w:ascii="宋体" w:hAnsi="宋体" w:hint="eastAsia"/>
          <w:sz w:val="24"/>
          <w:szCs w:val="24"/>
          <w:lang w:eastAsia="zh-CN"/>
        </w:rPr>
        <w:t>像</w:t>
      </w:r>
      <w:r w:rsidR="006F15CE" w:rsidRPr="006F15CE">
        <w:rPr>
          <w:rFonts w:ascii="宋体" w:hAnsi="宋体" w:hint="eastAsia"/>
          <w:b/>
          <w:bCs/>
          <w:sz w:val="24"/>
          <w:szCs w:val="24"/>
          <w:lang w:eastAsia="zh-CN"/>
        </w:rPr>
        <w:t>图像</w:t>
      </w:r>
      <w:r w:rsidR="006F15CE">
        <w:rPr>
          <w:rFonts w:ascii="宋体" w:hAnsi="宋体" w:hint="eastAsia"/>
          <w:sz w:val="24"/>
          <w:szCs w:val="24"/>
          <w:lang w:eastAsia="zh-CN"/>
        </w:rPr>
        <w:t>一样组织起来</w:t>
      </w:r>
      <w:r w:rsidRPr="002B7ABA">
        <w:rPr>
          <w:rFonts w:ascii="宋体" w:hAnsi="宋体"/>
          <w:sz w:val="24"/>
          <w:szCs w:val="24"/>
          <w:lang w:eastAsia="zh-CN"/>
        </w:rPr>
        <w:t>，例如想象或似乎看到绿色圆圈</w:t>
      </w:r>
      <w:r w:rsidR="006F15CE">
        <w:rPr>
          <w:rFonts w:ascii="宋体" w:hAnsi="宋体" w:hint="eastAsia"/>
          <w:sz w:val="24"/>
          <w:szCs w:val="24"/>
          <w:lang w:eastAsia="zh-CN"/>
        </w:rPr>
        <w:t>内部</w:t>
      </w:r>
      <w:r w:rsidRPr="002B7ABA">
        <w:rPr>
          <w:rFonts w:ascii="宋体" w:hAnsi="宋体"/>
          <w:sz w:val="24"/>
          <w:szCs w:val="24"/>
          <w:lang w:eastAsia="zh-CN"/>
        </w:rPr>
        <w:t>的</w:t>
      </w:r>
      <w:r w:rsidR="006F15CE">
        <w:rPr>
          <w:rFonts w:ascii="宋体" w:hAnsi="宋体" w:hint="eastAsia"/>
          <w:sz w:val="24"/>
          <w:szCs w:val="24"/>
          <w:lang w:eastAsia="zh-CN"/>
        </w:rPr>
        <w:t>一个</w:t>
      </w:r>
      <w:r w:rsidRPr="002B7ABA">
        <w:rPr>
          <w:rFonts w:ascii="宋体" w:hAnsi="宋体"/>
          <w:sz w:val="24"/>
          <w:szCs w:val="24"/>
          <w:lang w:eastAsia="zh-CN"/>
        </w:rPr>
        <w:t>红色三角形。</w:t>
      </w:r>
    </w:p>
    <w:p w14:paraId="418603B9" w14:textId="0CC03073" w:rsidR="004E5E21" w:rsidRPr="002B7ABA" w:rsidRDefault="006F15CE" w:rsidP="006F15CE">
      <w:pPr>
        <w:spacing w:line="360" w:lineRule="auto"/>
        <w:ind w:firstLine="440"/>
        <w:rPr>
          <w:rFonts w:ascii="宋体" w:hAnsi="宋体" w:hint="eastAsia"/>
          <w:sz w:val="24"/>
          <w:szCs w:val="24"/>
          <w:lang w:eastAsia="zh-CN"/>
        </w:rPr>
      </w:pPr>
      <w:r>
        <w:rPr>
          <w:rFonts w:ascii="宋体" w:hAnsi="宋体" w:hint="eastAsia"/>
          <w:sz w:val="24"/>
          <w:szCs w:val="24"/>
          <w:lang w:eastAsia="zh-CN"/>
        </w:rPr>
        <w:t>让我们</w:t>
      </w:r>
      <w:r w:rsidRPr="002B7ABA">
        <w:rPr>
          <w:rFonts w:ascii="宋体" w:hAnsi="宋体"/>
          <w:sz w:val="24"/>
          <w:szCs w:val="24"/>
          <w:lang w:eastAsia="zh-CN"/>
        </w:rPr>
        <w:t>回到</w:t>
      </w:r>
      <w:r>
        <w:rPr>
          <w:rFonts w:ascii="宋体" w:hAnsi="宋体" w:hint="eastAsia"/>
          <w:sz w:val="24"/>
          <w:szCs w:val="24"/>
          <w:lang w:eastAsia="zh-CN"/>
        </w:rPr>
        <w:t>把以某些感觉内容为对象的感觉行为当作</w:t>
      </w:r>
      <w:r w:rsidRPr="002B7ABA">
        <w:rPr>
          <w:rFonts w:ascii="宋体" w:hAnsi="宋体"/>
          <w:sz w:val="24"/>
          <w:szCs w:val="24"/>
          <w:lang w:eastAsia="zh-CN"/>
        </w:rPr>
        <w:t>知识</w:t>
      </w:r>
      <w:r>
        <w:rPr>
          <w:rFonts w:ascii="宋体" w:hAnsi="宋体" w:hint="eastAsia"/>
          <w:sz w:val="24"/>
          <w:szCs w:val="24"/>
          <w:lang w:eastAsia="zh-CN"/>
        </w:rPr>
        <w:t>的</w:t>
      </w:r>
      <w:r w:rsidRPr="002B7ABA">
        <w:rPr>
          <w:rFonts w:ascii="宋体" w:hAnsi="宋体"/>
          <w:sz w:val="24"/>
          <w:szCs w:val="24"/>
          <w:lang w:eastAsia="zh-CN"/>
        </w:rPr>
        <w:t>基础的想法</w:t>
      </w:r>
      <w:r>
        <w:rPr>
          <w:rFonts w:ascii="宋体" w:hAnsi="宋体" w:hint="eastAsia"/>
          <w:sz w:val="24"/>
          <w:szCs w:val="24"/>
          <w:lang w:eastAsia="zh-CN"/>
        </w:rPr>
        <w:t>。这里所</w:t>
      </w:r>
      <w:r w:rsidRPr="002B7ABA">
        <w:rPr>
          <w:rFonts w:ascii="宋体" w:hAnsi="宋体"/>
          <w:sz w:val="24"/>
          <w:szCs w:val="24"/>
          <w:lang w:eastAsia="zh-CN"/>
        </w:rPr>
        <w:t>描绘的过程大致如下：</w:t>
      </w:r>
    </w:p>
    <w:p w14:paraId="4D49AB18" w14:textId="77777777" w:rsidR="004E5E21" w:rsidRPr="002B7ABA" w:rsidRDefault="00857F2B" w:rsidP="006F15CE">
      <w:pPr>
        <w:spacing w:line="360" w:lineRule="auto"/>
        <w:jc w:val="center"/>
        <w:rPr>
          <w:rFonts w:ascii="宋体" w:hAnsi="宋体" w:hint="eastAsia"/>
          <w:sz w:val="24"/>
          <w:szCs w:val="24"/>
        </w:rPr>
      </w:pPr>
      <w:r w:rsidRPr="002B7ABA">
        <w:rPr>
          <w:rFonts w:ascii="宋体" w:hAnsi="宋体"/>
          <w:noProof/>
          <w:sz w:val="24"/>
          <w:szCs w:val="24"/>
        </w:rPr>
        <w:drawing>
          <wp:inline distT="0" distB="0" distL="0" distR="0" wp14:anchorId="32DB0913" wp14:editId="4AB9B313">
            <wp:extent cx="1887777" cy="262163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tuich5kw.jpg"/>
                    <pic:cNvPicPr/>
                  </pic:nvPicPr>
                  <pic:blipFill>
                    <a:blip r:embed="rId8"/>
                    <a:stretch>
                      <a:fillRect/>
                    </a:stretch>
                  </pic:blipFill>
                  <pic:spPr>
                    <a:xfrm>
                      <a:off x="0" y="0"/>
                      <a:ext cx="1905811" cy="2646677"/>
                    </a:xfrm>
                    <a:prstGeom prst="rect">
                      <a:avLst/>
                    </a:prstGeom>
                  </pic:spPr>
                </pic:pic>
              </a:graphicData>
            </a:graphic>
          </wp:inline>
        </w:drawing>
      </w:r>
    </w:p>
    <w:p w14:paraId="1E359E39" w14:textId="5C5D1B9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在标准的</w:t>
      </w:r>
      <w:r w:rsidR="00FF314A">
        <w:rPr>
          <w:rFonts w:ascii="宋体" w:hAnsi="宋体" w:hint="eastAsia"/>
          <w:sz w:val="24"/>
          <w:szCs w:val="24"/>
          <w:lang w:eastAsia="zh-CN"/>
        </w:rPr>
        <w:t>感知</w:t>
      </w:r>
      <w:r w:rsidRPr="002B7ABA">
        <w:rPr>
          <w:rFonts w:ascii="宋体" w:hAnsi="宋体"/>
          <w:sz w:val="24"/>
          <w:szCs w:val="24"/>
          <w:lang w:eastAsia="zh-CN"/>
        </w:rPr>
        <w:t>情形中，正是因为我面前有一个</w:t>
      </w:r>
      <w:r w:rsidR="00FF314A">
        <w:rPr>
          <w:rFonts w:ascii="宋体" w:hAnsi="宋体" w:hint="eastAsia"/>
          <w:sz w:val="24"/>
          <w:szCs w:val="24"/>
          <w:lang w:eastAsia="zh-CN"/>
        </w:rPr>
        <w:t>带有</w:t>
      </w:r>
      <w:r w:rsidRPr="002B7ABA">
        <w:rPr>
          <w:rFonts w:ascii="宋体" w:hAnsi="宋体"/>
          <w:sz w:val="24"/>
          <w:szCs w:val="24"/>
          <w:lang w:eastAsia="zh-CN"/>
        </w:rPr>
        <w:t>八角形表面的红色物体，我才发现自己拥有对一种红色且八角形的感觉内容的感觉。正是因为我拥有这样的感觉内容，我才获得非推论性的信念，即我面前有一个红色且八角形的物体。正是因为我拥有这个信念，或许还连同其他信念，我</w:t>
      </w:r>
      <w:r w:rsidR="00FF314A">
        <w:rPr>
          <w:rFonts w:ascii="宋体" w:hAnsi="宋体" w:hint="eastAsia"/>
          <w:sz w:val="24"/>
          <w:szCs w:val="24"/>
          <w:lang w:eastAsia="zh-CN"/>
        </w:rPr>
        <w:t>进一步的推论性信念才是正当的（比如我面前有一个禁行标志）</w:t>
      </w:r>
      <w:r w:rsidRPr="002B7ABA">
        <w:rPr>
          <w:rFonts w:ascii="宋体" w:hAnsi="宋体"/>
          <w:sz w:val="24"/>
          <w:szCs w:val="24"/>
          <w:lang w:eastAsia="zh-CN"/>
        </w:rPr>
        <w:t>。</w:t>
      </w:r>
    </w:p>
    <w:p w14:paraId="0A03B6C5" w14:textId="7A8C9B4C" w:rsidR="004E5E21" w:rsidRPr="002B7ABA" w:rsidRDefault="00FF314A" w:rsidP="00FF314A">
      <w:pPr>
        <w:spacing w:line="360" w:lineRule="auto"/>
        <w:ind w:firstLine="440"/>
        <w:rPr>
          <w:rFonts w:ascii="宋体" w:hAnsi="宋体" w:hint="eastAsia"/>
          <w:sz w:val="24"/>
          <w:szCs w:val="24"/>
          <w:lang w:eastAsia="zh-CN"/>
        </w:rPr>
      </w:pPr>
      <w:r>
        <w:rPr>
          <w:rFonts w:ascii="宋体" w:hAnsi="宋体" w:hint="eastAsia"/>
          <w:sz w:val="24"/>
          <w:szCs w:val="24"/>
          <w:lang w:eastAsia="zh-CN"/>
        </w:rPr>
        <w:t>这里需要关注的是</w:t>
      </w:r>
      <w:r w:rsidRPr="002B7ABA">
        <w:rPr>
          <w:rFonts w:ascii="宋体" w:hAnsi="宋体"/>
          <w:sz w:val="24"/>
          <w:szCs w:val="24"/>
          <w:lang w:eastAsia="zh-CN"/>
        </w:rPr>
        <w:t>这些“因为”的</w:t>
      </w:r>
      <w:r>
        <w:rPr>
          <w:rFonts w:ascii="宋体" w:hAnsi="宋体" w:hint="eastAsia"/>
          <w:sz w:val="24"/>
          <w:szCs w:val="24"/>
          <w:lang w:eastAsia="zh-CN"/>
        </w:rPr>
        <w:t>本质</w:t>
      </w:r>
      <w:r w:rsidRPr="002B7ABA">
        <w:rPr>
          <w:rFonts w:ascii="宋体" w:hAnsi="宋体"/>
          <w:sz w:val="24"/>
          <w:szCs w:val="24"/>
          <w:lang w:eastAsia="zh-CN"/>
        </w:rPr>
        <w:t>。第一个</w:t>
      </w:r>
      <w:r w:rsidR="002D76E9">
        <w:rPr>
          <w:rFonts w:ascii="宋体" w:hAnsi="宋体" w:hint="eastAsia"/>
          <w:sz w:val="24"/>
          <w:szCs w:val="24"/>
          <w:lang w:eastAsia="zh-CN"/>
        </w:rPr>
        <w:t>因为</w:t>
      </w:r>
      <w:r w:rsidRPr="002B7ABA">
        <w:rPr>
          <w:rFonts w:ascii="宋体" w:hAnsi="宋体"/>
          <w:sz w:val="24"/>
          <w:szCs w:val="24"/>
          <w:lang w:eastAsia="zh-CN"/>
        </w:rPr>
        <w:t>（箭头</w:t>
      </w:r>
      <w:r w:rsidRPr="002D76E9">
        <w:rPr>
          <w:rFonts w:ascii="Times New Roman" w:hAnsi="Times New Roman" w:cs="Times New Roman"/>
          <w:sz w:val="24"/>
          <w:szCs w:val="24"/>
          <w:lang w:eastAsia="zh-CN"/>
        </w:rPr>
        <w:t>1</w:t>
      </w:r>
      <w:r w:rsidRPr="002B7ABA">
        <w:rPr>
          <w:rFonts w:ascii="宋体" w:hAnsi="宋体"/>
          <w:sz w:val="24"/>
          <w:szCs w:val="24"/>
          <w:lang w:eastAsia="zh-CN"/>
        </w:rPr>
        <w:t>）可以被理解为一种因果</w:t>
      </w:r>
      <w:r w:rsidR="002D76E9">
        <w:rPr>
          <w:rFonts w:ascii="宋体" w:hAnsi="宋体" w:hint="eastAsia"/>
          <w:sz w:val="24"/>
          <w:szCs w:val="24"/>
          <w:lang w:eastAsia="zh-CN"/>
        </w:rPr>
        <w:t>性</w:t>
      </w:r>
      <w:r w:rsidRPr="002B7ABA">
        <w:rPr>
          <w:rFonts w:ascii="宋体" w:hAnsi="宋体"/>
          <w:sz w:val="24"/>
          <w:szCs w:val="24"/>
          <w:lang w:eastAsia="zh-CN"/>
        </w:rPr>
        <w:t>概念，或许是</w:t>
      </w:r>
      <w:r w:rsidR="002D76E9">
        <w:rPr>
          <w:rFonts w:ascii="宋体" w:hAnsi="宋体" w:hint="eastAsia"/>
          <w:sz w:val="24"/>
          <w:szCs w:val="24"/>
          <w:lang w:eastAsia="zh-CN"/>
        </w:rPr>
        <w:t>感知</w:t>
      </w:r>
      <w:r w:rsidRPr="002B7ABA">
        <w:rPr>
          <w:rFonts w:ascii="宋体" w:hAnsi="宋体"/>
          <w:sz w:val="24"/>
          <w:szCs w:val="24"/>
          <w:lang w:eastAsia="zh-CN"/>
        </w:rPr>
        <w:t>神经生理学所研究的那类概念。就此而言，它</w:t>
      </w:r>
      <w:r w:rsidR="002D76E9">
        <w:rPr>
          <w:rFonts w:ascii="宋体" w:hAnsi="宋体" w:hint="eastAsia"/>
          <w:sz w:val="24"/>
          <w:szCs w:val="24"/>
          <w:lang w:eastAsia="zh-CN"/>
        </w:rPr>
        <w:t>关联于</w:t>
      </w:r>
      <w:r w:rsidRPr="002B7ABA">
        <w:rPr>
          <w:rFonts w:ascii="宋体" w:hAnsi="宋体"/>
          <w:sz w:val="24"/>
          <w:szCs w:val="24"/>
          <w:lang w:eastAsia="zh-CN"/>
        </w:rPr>
        <w:t>可以用非规范性词汇描述的</w:t>
      </w:r>
      <w:r w:rsidR="002D76E9">
        <w:rPr>
          <w:rFonts w:ascii="宋体" w:hAnsi="宋体" w:hint="eastAsia"/>
          <w:sz w:val="24"/>
          <w:szCs w:val="24"/>
          <w:lang w:eastAsia="zh-CN"/>
        </w:rPr>
        <w:t>殊项</w:t>
      </w:r>
      <w:r w:rsidRPr="002B7ABA">
        <w:rPr>
          <w:rFonts w:ascii="宋体" w:hAnsi="宋体"/>
          <w:sz w:val="24"/>
          <w:szCs w:val="24"/>
          <w:lang w:eastAsia="zh-CN"/>
        </w:rPr>
        <w:t>。这是一种事实性的、非</w:t>
      </w:r>
      <w:r w:rsidR="002D76E9">
        <w:rPr>
          <w:rFonts w:ascii="宋体" w:hAnsi="宋体" w:hint="eastAsia"/>
          <w:sz w:val="24"/>
          <w:szCs w:val="24"/>
          <w:lang w:eastAsia="zh-CN"/>
        </w:rPr>
        <w:t>认识论</w:t>
      </w:r>
      <w:r w:rsidRPr="002B7ABA">
        <w:rPr>
          <w:rFonts w:ascii="宋体" w:hAnsi="宋体"/>
          <w:sz w:val="24"/>
          <w:szCs w:val="24"/>
          <w:lang w:eastAsia="zh-CN"/>
        </w:rPr>
        <w:t>的关系。另一方面，最后一个“因为”（箭</w:t>
      </w:r>
      <w:r w:rsidRPr="002D76E9">
        <w:rPr>
          <w:rFonts w:ascii="Times New Roman" w:hAnsi="Times New Roman" w:cs="Times New Roman"/>
          <w:sz w:val="24"/>
          <w:szCs w:val="24"/>
          <w:lang w:eastAsia="zh-CN"/>
        </w:rPr>
        <w:t>头</w:t>
      </w:r>
      <w:r w:rsidRPr="002D76E9">
        <w:rPr>
          <w:rFonts w:ascii="Times New Roman" w:hAnsi="Times New Roman" w:cs="Times New Roman"/>
          <w:sz w:val="24"/>
          <w:szCs w:val="24"/>
          <w:lang w:eastAsia="zh-CN"/>
        </w:rPr>
        <w:t>3</w:t>
      </w:r>
      <w:r w:rsidRPr="002B7ABA">
        <w:rPr>
          <w:rFonts w:ascii="宋体" w:hAnsi="宋体"/>
          <w:sz w:val="24"/>
          <w:szCs w:val="24"/>
          <w:lang w:eastAsia="zh-CN"/>
        </w:rPr>
        <w:t>）则指示了塞拉斯</w:t>
      </w:r>
      <w:r w:rsidR="002D76E9">
        <w:rPr>
          <w:rFonts w:ascii="宋体" w:hAnsi="宋体" w:hint="eastAsia"/>
          <w:sz w:val="24"/>
          <w:szCs w:val="24"/>
          <w:lang w:eastAsia="zh-CN"/>
        </w:rPr>
        <w:t>所谓</w:t>
      </w:r>
      <w:r w:rsidRPr="002B7ABA">
        <w:rPr>
          <w:rFonts w:ascii="宋体" w:hAnsi="宋体"/>
          <w:sz w:val="24"/>
          <w:szCs w:val="24"/>
          <w:lang w:eastAsia="zh-CN"/>
        </w:rPr>
        <w:t>的“</w:t>
      </w:r>
      <w:r w:rsidR="002D76E9">
        <w:rPr>
          <w:rFonts w:ascii="宋体" w:hAnsi="宋体" w:hint="eastAsia"/>
          <w:sz w:val="24"/>
          <w:szCs w:val="24"/>
          <w:lang w:eastAsia="zh-CN"/>
        </w:rPr>
        <w:t>认识论的</w:t>
      </w:r>
      <w:r w:rsidRPr="002B7ABA">
        <w:rPr>
          <w:rFonts w:ascii="宋体" w:hAnsi="宋体"/>
          <w:sz w:val="24"/>
          <w:szCs w:val="24"/>
          <w:lang w:eastAsia="zh-CN"/>
        </w:rPr>
        <w:t>”关系。它是一种推论性概念，</w:t>
      </w:r>
      <w:r w:rsidR="002D76E9">
        <w:rPr>
          <w:rFonts w:ascii="宋体" w:hAnsi="宋体" w:hint="eastAsia"/>
          <w:sz w:val="24"/>
          <w:szCs w:val="24"/>
          <w:lang w:eastAsia="zh-CN"/>
        </w:rPr>
        <w:t>关联于</w:t>
      </w:r>
      <w:r w:rsidRPr="002B7ABA">
        <w:rPr>
          <w:rFonts w:ascii="宋体" w:hAnsi="宋体"/>
          <w:sz w:val="24"/>
          <w:szCs w:val="24"/>
          <w:lang w:eastAsia="zh-CN"/>
        </w:rPr>
        <w:t>具有语句结构的</w:t>
      </w:r>
      <w:r w:rsidR="002D76E9">
        <w:rPr>
          <w:rFonts w:ascii="宋体" w:hAnsi="宋体" w:hint="eastAsia"/>
          <w:sz w:val="24"/>
          <w:szCs w:val="24"/>
          <w:lang w:eastAsia="zh-CN"/>
        </w:rPr>
        <w:t>、作为可重复抽象物的</w:t>
      </w:r>
      <w:r w:rsidRPr="002B7ABA">
        <w:rPr>
          <w:rFonts w:ascii="宋体" w:hAnsi="宋体"/>
          <w:sz w:val="24"/>
          <w:szCs w:val="24"/>
          <w:lang w:eastAsia="zh-CN"/>
        </w:rPr>
        <w:t>信念（或可相信者）</w:t>
      </w:r>
      <w:r w:rsidR="002D76E9">
        <w:rPr>
          <w:rFonts w:ascii="宋体" w:hAnsi="宋体" w:hint="eastAsia"/>
          <w:sz w:val="24"/>
          <w:szCs w:val="24"/>
          <w:lang w:eastAsia="zh-CN"/>
        </w:rPr>
        <w:t>。这里涉及的是理由，而不是原因</w:t>
      </w:r>
      <w:r w:rsidRPr="002B7ABA">
        <w:rPr>
          <w:rFonts w:ascii="宋体" w:hAnsi="宋体"/>
          <w:sz w:val="24"/>
          <w:szCs w:val="24"/>
          <w:lang w:eastAsia="zh-CN"/>
        </w:rPr>
        <w:t>。这种</w:t>
      </w:r>
      <w:r w:rsidR="002D76E9">
        <w:rPr>
          <w:rFonts w:ascii="宋体" w:hAnsi="宋体" w:hint="eastAsia"/>
          <w:sz w:val="24"/>
          <w:szCs w:val="24"/>
          <w:lang w:eastAsia="zh-CN"/>
        </w:rPr>
        <w:t>证成</w:t>
      </w:r>
      <w:r w:rsidRPr="002B7ABA">
        <w:rPr>
          <w:rFonts w:ascii="宋体" w:hAnsi="宋体"/>
          <w:sz w:val="24"/>
          <w:szCs w:val="24"/>
          <w:lang w:eastAsia="zh-CN"/>
        </w:rPr>
        <w:t>关系不是自然关系，而是规范性关系；对此有最终发言权的不是经验科学家，而是逻辑学家或认识论</w:t>
      </w:r>
      <w:r w:rsidR="002D76E9">
        <w:rPr>
          <w:rFonts w:ascii="宋体" w:hAnsi="宋体" w:hint="eastAsia"/>
          <w:sz w:val="24"/>
          <w:szCs w:val="24"/>
          <w:lang w:eastAsia="zh-CN"/>
        </w:rPr>
        <w:t>学家</w:t>
      </w:r>
      <w:r w:rsidRPr="002B7ABA">
        <w:rPr>
          <w:rFonts w:ascii="宋体" w:hAnsi="宋体"/>
          <w:sz w:val="24"/>
          <w:szCs w:val="24"/>
          <w:lang w:eastAsia="zh-CN"/>
        </w:rPr>
        <w:t>。</w:t>
      </w:r>
    </w:p>
    <w:p w14:paraId="4B8750AC" w14:textId="36699778" w:rsidR="004E5E21" w:rsidRPr="002B7ABA" w:rsidRDefault="00857F2B" w:rsidP="002D76E9">
      <w:pPr>
        <w:spacing w:line="360" w:lineRule="auto"/>
        <w:ind w:firstLine="440"/>
        <w:rPr>
          <w:rFonts w:ascii="宋体" w:hAnsi="宋体" w:hint="eastAsia"/>
          <w:sz w:val="24"/>
          <w:szCs w:val="24"/>
          <w:lang w:eastAsia="zh-CN"/>
        </w:rPr>
      </w:pPr>
      <w:r w:rsidRPr="002B7ABA">
        <w:rPr>
          <w:rFonts w:ascii="宋体" w:hAnsi="宋体"/>
          <w:sz w:val="24"/>
          <w:szCs w:val="24"/>
          <w:lang w:eastAsia="zh-CN"/>
        </w:rPr>
        <w:lastRenderedPageBreak/>
        <w:t>问题是：中间那个关系（箭</w:t>
      </w:r>
      <w:r w:rsidRPr="002D76E9">
        <w:rPr>
          <w:rFonts w:ascii="Times New Roman" w:hAnsi="Times New Roman" w:cs="Times New Roman"/>
          <w:sz w:val="24"/>
          <w:szCs w:val="24"/>
          <w:lang w:eastAsia="zh-CN"/>
        </w:rPr>
        <w:t>头</w:t>
      </w:r>
      <w:r w:rsidRPr="002D76E9">
        <w:rPr>
          <w:rFonts w:ascii="Times New Roman" w:hAnsi="Times New Roman" w:cs="Times New Roman"/>
          <w:sz w:val="24"/>
          <w:szCs w:val="24"/>
          <w:lang w:eastAsia="zh-CN"/>
        </w:rPr>
        <w:t>2</w:t>
      </w:r>
      <w:r w:rsidRPr="002B7ABA">
        <w:rPr>
          <w:rFonts w:ascii="宋体" w:hAnsi="宋体"/>
          <w:sz w:val="24"/>
          <w:szCs w:val="24"/>
          <w:lang w:eastAsia="zh-CN"/>
        </w:rPr>
        <w:t>）属于哪种类型？它</w:t>
      </w:r>
      <w:r w:rsidR="002D76E9">
        <w:rPr>
          <w:rFonts w:ascii="宋体" w:hAnsi="宋体" w:hint="eastAsia"/>
          <w:sz w:val="24"/>
          <w:szCs w:val="24"/>
          <w:lang w:eastAsia="zh-CN"/>
        </w:rPr>
        <w:t>的同类是</w:t>
      </w:r>
      <w:r w:rsidRPr="002B7ABA">
        <w:rPr>
          <w:rFonts w:ascii="宋体" w:hAnsi="宋体"/>
          <w:sz w:val="24"/>
          <w:szCs w:val="24"/>
          <w:lang w:eastAsia="zh-CN"/>
        </w:rPr>
        <w:t>第一个因果关系</w:t>
      </w:r>
      <w:r w:rsidR="002D76E9">
        <w:rPr>
          <w:rFonts w:ascii="宋体" w:hAnsi="宋体" w:hint="eastAsia"/>
          <w:sz w:val="24"/>
          <w:szCs w:val="24"/>
          <w:lang w:eastAsia="zh-CN"/>
        </w:rPr>
        <w:t>还是</w:t>
      </w:r>
      <w:r w:rsidRPr="002B7ABA">
        <w:rPr>
          <w:rFonts w:ascii="宋体" w:hAnsi="宋体"/>
          <w:sz w:val="24"/>
          <w:szCs w:val="24"/>
          <w:lang w:eastAsia="zh-CN"/>
        </w:rPr>
        <w:t>第三个推论关系？对感觉内容的感觉</w:t>
      </w:r>
      <w:r w:rsidR="002D76E9">
        <w:rPr>
          <w:rFonts w:ascii="宋体" w:hAnsi="宋体" w:hint="eastAsia"/>
          <w:sz w:val="24"/>
          <w:szCs w:val="24"/>
          <w:lang w:eastAsia="zh-CN"/>
        </w:rPr>
        <w:t>应当</w:t>
      </w:r>
      <w:r w:rsidRPr="002B7ABA">
        <w:rPr>
          <w:rFonts w:ascii="宋体" w:hAnsi="宋体"/>
          <w:sz w:val="24"/>
          <w:szCs w:val="24"/>
          <w:lang w:eastAsia="zh-CN"/>
        </w:rPr>
        <w:t>如何被设想为与（</w:t>
      </w:r>
      <w:r w:rsidR="002D76E9">
        <w:rPr>
          <w:rFonts w:ascii="宋体" w:hAnsi="宋体" w:hint="eastAsia"/>
          <w:sz w:val="24"/>
          <w:szCs w:val="24"/>
          <w:lang w:eastAsia="zh-CN"/>
        </w:rPr>
        <w:t>有充当基础的潜力的</w:t>
      </w:r>
      <w:r w:rsidRPr="002B7ABA">
        <w:rPr>
          <w:rFonts w:ascii="宋体" w:hAnsi="宋体"/>
          <w:sz w:val="24"/>
          <w:szCs w:val="24"/>
          <w:lang w:eastAsia="zh-CN"/>
        </w:rPr>
        <w:t>）非推论性信念相关联？正是在这里，</w:t>
      </w:r>
      <w:r w:rsidR="00B22AE2">
        <w:rPr>
          <w:rFonts w:ascii="宋体" w:hAnsi="宋体" w:hint="eastAsia"/>
          <w:sz w:val="24"/>
          <w:szCs w:val="24"/>
          <w:lang w:eastAsia="zh-CN"/>
        </w:rPr>
        <w:t>认识论的</w:t>
      </w:r>
      <w:r w:rsidRPr="002B7ABA">
        <w:rPr>
          <w:rFonts w:ascii="宋体" w:hAnsi="宋体"/>
          <w:sz w:val="24"/>
          <w:szCs w:val="24"/>
          <w:lang w:eastAsia="zh-CN"/>
        </w:rPr>
        <w:t>与非</w:t>
      </w:r>
      <w:r w:rsidR="00B22AE2">
        <w:rPr>
          <w:rFonts w:ascii="宋体" w:hAnsi="宋体" w:hint="eastAsia"/>
          <w:sz w:val="24"/>
          <w:szCs w:val="24"/>
          <w:lang w:eastAsia="zh-CN"/>
        </w:rPr>
        <w:t>认识论的</w:t>
      </w:r>
      <w:r w:rsidRPr="002B7ABA">
        <w:rPr>
          <w:rFonts w:ascii="宋体" w:hAnsi="宋体"/>
          <w:sz w:val="24"/>
          <w:szCs w:val="24"/>
          <w:lang w:eastAsia="zh-CN"/>
        </w:rPr>
        <w:t>、以原因语言描述的</w:t>
      </w:r>
      <w:r w:rsidR="00B22AE2">
        <w:rPr>
          <w:rFonts w:ascii="宋体" w:hAnsi="宋体" w:hint="eastAsia"/>
          <w:sz w:val="24"/>
          <w:szCs w:val="24"/>
          <w:lang w:eastAsia="zh-CN"/>
        </w:rPr>
        <w:t>殊项</w:t>
      </w:r>
      <w:r w:rsidRPr="002B7ABA">
        <w:rPr>
          <w:rFonts w:ascii="宋体" w:hAnsi="宋体"/>
          <w:sz w:val="24"/>
          <w:szCs w:val="24"/>
          <w:lang w:eastAsia="zh-CN"/>
        </w:rPr>
        <w:t>与以理由语言描述的可相信者之间的区分，</w:t>
      </w:r>
      <w:r w:rsidR="00B22AE2">
        <w:rPr>
          <w:rFonts w:ascii="宋体" w:hAnsi="宋体" w:hint="eastAsia"/>
          <w:sz w:val="24"/>
          <w:szCs w:val="24"/>
          <w:lang w:eastAsia="zh-CN"/>
        </w:rPr>
        <w:t>才</w:t>
      </w:r>
      <w:r w:rsidRPr="002B7ABA">
        <w:rPr>
          <w:rFonts w:ascii="宋体" w:hAnsi="宋体"/>
          <w:sz w:val="24"/>
          <w:szCs w:val="24"/>
          <w:lang w:eastAsia="zh-CN"/>
        </w:rPr>
        <w:t>开始发挥作用。</w:t>
      </w:r>
    </w:p>
    <w:p w14:paraId="212EBDAA" w14:textId="36021F7E" w:rsidR="004E5E21" w:rsidRPr="002B7ABA" w:rsidRDefault="00857F2B" w:rsidP="002D76E9">
      <w:pPr>
        <w:spacing w:line="360" w:lineRule="auto"/>
        <w:ind w:firstLine="440"/>
        <w:rPr>
          <w:rFonts w:ascii="宋体" w:hAnsi="宋体" w:hint="eastAsia"/>
          <w:sz w:val="24"/>
          <w:szCs w:val="24"/>
          <w:lang w:eastAsia="zh-CN"/>
        </w:rPr>
      </w:pPr>
      <w:r w:rsidRPr="002B7ABA">
        <w:rPr>
          <w:rFonts w:ascii="宋体" w:hAnsi="宋体"/>
          <w:sz w:val="24"/>
          <w:szCs w:val="24"/>
          <w:lang w:eastAsia="zh-CN"/>
        </w:rPr>
        <w:t>假设人们</w:t>
      </w:r>
      <w:r w:rsidR="00B22AE2">
        <w:rPr>
          <w:rFonts w:ascii="宋体" w:hAnsi="宋体" w:hint="eastAsia"/>
          <w:sz w:val="24"/>
          <w:szCs w:val="24"/>
          <w:lang w:eastAsia="zh-CN"/>
        </w:rPr>
        <w:t>把对</w:t>
      </w:r>
      <w:r w:rsidRPr="002B7ABA">
        <w:rPr>
          <w:rFonts w:ascii="宋体" w:hAnsi="宋体"/>
          <w:sz w:val="24"/>
          <w:szCs w:val="24"/>
          <w:lang w:eastAsia="zh-CN"/>
        </w:rPr>
        <w:t>感觉内容的感觉理解为</w:t>
      </w:r>
      <w:r w:rsidR="00B22AE2">
        <w:rPr>
          <w:rFonts w:ascii="宋体" w:hAnsi="宋体" w:hint="eastAsia"/>
          <w:sz w:val="24"/>
          <w:szCs w:val="24"/>
          <w:lang w:eastAsia="zh-CN"/>
        </w:rPr>
        <w:t>一个殊项（感觉内容）与另一个殊项（正在进行感知的人）之间的非认识论关系的存在</w:t>
      </w:r>
      <w:r w:rsidRPr="002B7ABA">
        <w:rPr>
          <w:rFonts w:ascii="宋体" w:hAnsi="宋体"/>
          <w:sz w:val="24"/>
          <w:szCs w:val="24"/>
          <w:lang w:eastAsia="zh-CN"/>
        </w:rPr>
        <w:t>。（这正是塞拉斯本人最终认可的观点。）如果是这样，就很难看出对感觉内容的感觉如何</w:t>
      </w:r>
      <w:r w:rsidR="00B22AE2">
        <w:rPr>
          <w:rFonts w:ascii="宋体" w:hAnsi="宋体" w:hint="eastAsia"/>
          <w:sz w:val="24"/>
          <w:szCs w:val="24"/>
          <w:lang w:eastAsia="zh-CN"/>
        </w:rPr>
        <w:t>能够</w:t>
      </w:r>
      <w:r w:rsidRPr="002B7ABA">
        <w:rPr>
          <w:rFonts w:ascii="宋体" w:hAnsi="宋体"/>
          <w:sz w:val="24"/>
          <w:szCs w:val="24"/>
          <w:lang w:eastAsia="zh-CN"/>
        </w:rPr>
        <w:t>蕴含或辩护一个主张，例如一个非推论性信念。因为只有具有语句结构的东西</w:t>
      </w:r>
      <w:r w:rsidR="00B22AE2">
        <w:rPr>
          <w:rFonts w:ascii="宋体" w:hAnsi="宋体" w:hint="eastAsia"/>
          <w:sz w:val="24"/>
          <w:szCs w:val="24"/>
          <w:lang w:eastAsia="zh-CN"/>
        </w:rPr>
        <w:t>（而不是以非认识论的方式被规定的殊项）</w:t>
      </w:r>
      <w:r w:rsidRPr="002B7ABA">
        <w:rPr>
          <w:rFonts w:ascii="宋体" w:hAnsi="宋体"/>
          <w:sz w:val="24"/>
          <w:szCs w:val="24"/>
          <w:lang w:eastAsia="zh-CN"/>
        </w:rPr>
        <w:t>才能作为</w:t>
      </w:r>
      <w:r w:rsidR="006C7918" w:rsidRPr="002B7ABA">
        <w:rPr>
          <w:rFonts w:ascii="宋体" w:hAnsi="宋体"/>
          <w:sz w:val="24"/>
          <w:szCs w:val="24"/>
          <w:lang w:eastAsia="zh-CN"/>
        </w:rPr>
        <w:t>推论</w:t>
      </w:r>
      <w:r w:rsidRPr="002B7ABA">
        <w:rPr>
          <w:rFonts w:ascii="宋体" w:hAnsi="宋体"/>
          <w:sz w:val="24"/>
          <w:szCs w:val="24"/>
          <w:lang w:eastAsia="zh-CN"/>
        </w:rPr>
        <w:t>的前提。因此，</w:t>
      </w:r>
      <w:r w:rsidR="00B22AE2">
        <w:rPr>
          <w:rFonts w:ascii="宋体" w:hAnsi="宋体" w:hint="eastAsia"/>
          <w:sz w:val="24"/>
          <w:szCs w:val="24"/>
          <w:lang w:eastAsia="zh-CN"/>
        </w:rPr>
        <w:t>如果</w:t>
      </w:r>
      <w:r w:rsidRPr="002B7ABA">
        <w:rPr>
          <w:rFonts w:ascii="宋体" w:hAnsi="宋体"/>
          <w:sz w:val="24"/>
          <w:szCs w:val="24"/>
          <w:lang w:eastAsia="zh-CN"/>
        </w:rPr>
        <w:t>将感觉理解为感觉内容与</w:t>
      </w:r>
      <w:r w:rsidR="00B22AE2">
        <w:rPr>
          <w:rFonts w:ascii="宋体" w:hAnsi="宋体" w:hint="eastAsia"/>
          <w:sz w:val="24"/>
          <w:szCs w:val="24"/>
          <w:lang w:eastAsia="zh-CN"/>
        </w:rPr>
        <w:t>感知</w:t>
      </w:r>
      <w:r w:rsidRPr="002B7ABA">
        <w:rPr>
          <w:rFonts w:ascii="宋体" w:hAnsi="宋体"/>
          <w:sz w:val="24"/>
          <w:szCs w:val="24"/>
          <w:lang w:eastAsia="zh-CN"/>
        </w:rPr>
        <w:t>者之间的非认识</w:t>
      </w:r>
      <w:r w:rsidR="00B22AE2">
        <w:rPr>
          <w:rFonts w:ascii="宋体" w:hAnsi="宋体" w:hint="eastAsia"/>
          <w:sz w:val="24"/>
          <w:szCs w:val="24"/>
          <w:lang w:eastAsia="zh-CN"/>
        </w:rPr>
        <w:t>论</w:t>
      </w:r>
      <w:r w:rsidRPr="002B7ABA">
        <w:rPr>
          <w:rFonts w:ascii="宋体" w:hAnsi="宋体"/>
          <w:sz w:val="24"/>
          <w:szCs w:val="24"/>
          <w:lang w:eastAsia="zh-CN"/>
        </w:rPr>
        <w:t>关系，它们就不适合充当推论性继承的辩护所追溯到的最终基础。</w:t>
      </w:r>
      <w:r w:rsidR="00B22AE2">
        <w:rPr>
          <w:rFonts w:ascii="宋体" w:hAnsi="宋体" w:hint="eastAsia"/>
          <w:sz w:val="24"/>
          <w:szCs w:val="24"/>
          <w:lang w:eastAsia="zh-CN"/>
        </w:rPr>
        <w:t>因为</w:t>
      </w:r>
      <w:r w:rsidRPr="002B7ABA">
        <w:rPr>
          <w:rFonts w:ascii="宋体" w:hAnsi="宋体"/>
          <w:sz w:val="24"/>
          <w:szCs w:val="24"/>
          <w:lang w:eastAsia="zh-CN"/>
        </w:rPr>
        <w:t>这样一种感觉的发生并不蕴含对任何主张的承诺，</w:t>
      </w:r>
      <w:r w:rsidR="00B22AE2">
        <w:rPr>
          <w:rFonts w:ascii="宋体" w:hAnsi="宋体" w:hint="eastAsia"/>
          <w:sz w:val="24"/>
          <w:szCs w:val="24"/>
          <w:lang w:eastAsia="zh-CN"/>
        </w:rPr>
        <w:t>所以</w:t>
      </w:r>
      <w:r w:rsidRPr="002B7ABA">
        <w:rPr>
          <w:rFonts w:ascii="宋体" w:hAnsi="宋体"/>
          <w:sz w:val="24"/>
          <w:szCs w:val="24"/>
          <w:lang w:eastAsia="zh-CN"/>
        </w:rPr>
        <w:t>人们有可能拥有这种感觉而不形成任何信念，当然更不可能获得任何知识（因为后者</w:t>
      </w:r>
      <w:r w:rsidR="00B22AE2">
        <w:rPr>
          <w:rFonts w:ascii="宋体" w:hAnsi="宋体" w:hint="eastAsia"/>
          <w:sz w:val="24"/>
          <w:szCs w:val="24"/>
          <w:lang w:eastAsia="zh-CN"/>
        </w:rPr>
        <w:t>还</w:t>
      </w:r>
      <w:r w:rsidRPr="002B7ABA">
        <w:rPr>
          <w:rFonts w:ascii="宋体" w:hAnsi="宋体"/>
          <w:sz w:val="24"/>
          <w:szCs w:val="24"/>
          <w:lang w:eastAsia="zh-CN"/>
        </w:rPr>
        <w:t>需要肯定</w:t>
      </w:r>
      <w:r w:rsidR="00B22AE2">
        <w:rPr>
          <w:rFonts w:ascii="宋体" w:hAnsi="宋体" w:hint="eastAsia"/>
          <w:sz w:val="24"/>
          <w:szCs w:val="24"/>
          <w:lang w:eastAsia="zh-CN"/>
        </w:rPr>
        <w:t>性</w:t>
      </w:r>
      <w:r w:rsidRPr="002B7ABA">
        <w:rPr>
          <w:rFonts w:ascii="宋体" w:hAnsi="宋体"/>
          <w:sz w:val="24"/>
          <w:szCs w:val="24"/>
          <w:lang w:eastAsia="zh-CN"/>
        </w:rPr>
        <w:t>的</w:t>
      </w:r>
      <w:r w:rsidR="00B22AE2">
        <w:rPr>
          <w:rFonts w:ascii="宋体" w:hAnsi="宋体" w:hint="eastAsia"/>
          <w:sz w:val="24"/>
          <w:szCs w:val="24"/>
          <w:lang w:eastAsia="zh-CN"/>
        </w:rPr>
        <w:t>正当性</w:t>
      </w:r>
      <w:r w:rsidRPr="002B7ABA">
        <w:rPr>
          <w:rFonts w:ascii="宋体" w:hAnsi="宋体"/>
          <w:sz w:val="24"/>
          <w:szCs w:val="24"/>
          <w:lang w:eastAsia="zh-CN"/>
        </w:rPr>
        <w:t>地位）。因此，希望</w:t>
      </w:r>
      <w:r w:rsidR="00B22AE2">
        <w:rPr>
          <w:rFonts w:ascii="宋体" w:hAnsi="宋体" w:hint="eastAsia"/>
          <w:sz w:val="24"/>
          <w:szCs w:val="24"/>
          <w:lang w:eastAsia="zh-CN"/>
        </w:rPr>
        <w:t>将感觉行为设定为基础</w:t>
      </w:r>
      <w:r w:rsidRPr="002B7ABA">
        <w:rPr>
          <w:rFonts w:ascii="宋体" w:hAnsi="宋体"/>
          <w:sz w:val="24"/>
          <w:szCs w:val="24"/>
          <w:lang w:eastAsia="zh-CN"/>
        </w:rPr>
        <w:t>的基础主义者</w:t>
      </w:r>
      <w:r w:rsidR="00B22AE2">
        <w:rPr>
          <w:rFonts w:ascii="宋体" w:hAnsi="宋体" w:hint="eastAsia"/>
          <w:sz w:val="24"/>
          <w:szCs w:val="24"/>
          <w:lang w:eastAsia="zh-CN"/>
        </w:rPr>
        <w:t>似乎</w:t>
      </w:r>
      <w:r w:rsidRPr="002B7ABA">
        <w:rPr>
          <w:rFonts w:ascii="宋体" w:hAnsi="宋体"/>
          <w:sz w:val="24"/>
          <w:szCs w:val="24"/>
          <w:lang w:eastAsia="zh-CN"/>
        </w:rPr>
        <w:t>必须将对感觉内容的感觉视为</w:t>
      </w:r>
      <w:r w:rsidR="00B22AE2">
        <w:rPr>
          <w:rFonts w:ascii="宋体" w:hAnsi="宋体" w:hint="eastAsia"/>
          <w:sz w:val="24"/>
          <w:szCs w:val="24"/>
          <w:lang w:eastAsia="zh-CN"/>
        </w:rPr>
        <w:t>一个与</w:t>
      </w:r>
      <w:r w:rsidRPr="002B7ABA">
        <w:rPr>
          <w:rFonts w:ascii="宋体" w:hAnsi="宋体"/>
          <w:sz w:val="24"/>
          <w:szCs w:val="24"/>
          <w:lang w:eastAsia="zh-CN"/>
        </w:rPr>
        <w:t>感觉主体</w:t>
      </w:r>
      <w:r w:rsidR="00B22AE2">
        <w:rPr>
          <w:rFonts w:ascii="宋体" w:hAnsi="宋体" w:hint="eastAsia"/>
          <w:sz w:val="24"/>
          <w:szCs w:val="24"/>
          <w:lang w:eastAsia="zh-CN"/>
        </w:rPr>
        <w:t>有关</w:t>
      </w:r>
      <w:r w:rsidRPr="002B7ABA">
        <w:rPr>
          <w:rFonts w:ascii="宋体" w:hAnsi="宋体"/>
          <w:sz w:val="24"/>
          <w:szCs w:val="24"/>
          <w:lang w:eastAsia="zh-CN"/>
        </w:rPr>
        <w:t>的认识性事实。</w:t>
      </w:r>
      <w:r w:rsidR="00B22AE2">
        <w:rPr>
          <w:rFonts w:ascii="宋体" w:hAnsi="宋体" w:hint="eastAsia"/>
          <w:sz w:val="24"/>
          <w:szCs w:val="24"/>
          <w:lang w:eastAsia="zh-CN"/>
        </w:rPr>
        <w:t>但是这样一来</w:t>
      </w:r>
      <w:r w:rsidRPr="002B7ABA">
        <w:rPr>
          <w:rFonts w:ascii="宋体" w:hAnsi="宋体"/>
          <w:sz w:val="24"/>
          <w:szCs w:val="24"/>
          <w:lang w:eastAsia="zh-CN"/>
        </w:rPr>
        <w:t>，</w:t>
      </w:r>
      <w:r w:rsidR="00B22AE2">
        <w:rPr>
          <w:rFonts w:ascii="宋体" w:hAnsi="宋体" w:hint="eastAsia"/>
          <w:sz w:val="24"/>
          <w:szCs w:val="24"/>
          <w:lang w:eastAsia="zh-CN"/>
        </w:rPr>
        <w:t>作为对象的殊项又变成了什么呢</w:t>
      </w:r>
      <w:r w:rsidRPr="002B7ABA">
        <w:rPr>
          <w:rFonts w:ascii="宋体" w:hAnsi="宋体"/>
          <w:sz w:val="24"/>
          <w:szCs w:val="24"/>
          <w:lang w:eastAsia="zh-CN"/>
        </w:rPr>
        <w:t>？</w:t>
      </w:r>
    </w:p>
    <w:p w14:paraId="6710A32C" w14:textId="0450B9D6" w:rsidR="00B22AE2" w:rsidRPr="00B22AE2" w:rsidRDefault="00857F2B" w:rsidP="00B22AE2">
      <w:pPr>
        <w:spacing w:line="360" w:lineRule="auto"/>
        <w:jc w:val="center"/>
        <w:rPr>
          <w:rFonts w:ascii="黑体" w:eastAsia="黑体" w:hAnsi="黑体" w:hint="eastAsia"/>
          <w:b/>
          <w:bCs/>
          <w:sz w:val="28"/>
          <w:szCs w:val="28"/>
          <w:lang w:eastAsia="zh-CN"/>
        </w:rPr>
      </w:pPr>
      <w:r w:rsidRPr="00B22AE2">
        <w:rPr>
          <w:rFonts w:ascii="黑体" w:eastAsia="黑体" w:hAnsi="黑体"/>
          <w:b/>
          <w:bCs/>
          <w:sz w:val="28"/>
          <w:szCs w:val="28"/>
          <w:lang w:eastAsia="zh-CN"/>
        </w:rPr>
        <w:t>第4节与第5节</w:t>
      </w:r>
    </w:p>
    <w:p w14:paraId="192EDACF" w14:textId="5B46E3E1" w:rsidR="004E5E21" w:rsidRPr="002B7ABA" w:rsidRDefault="00857F2B" w:rsidP="00B22AE2">
      <w:pPr>
        <w:spacing w:line="360" w:lineRule="auto"/>
        <w:ind w:firstLine="440"/>
        <w:rPr>
          <w:rFonts w:ascii="宋体" w:hAnsi="宋体" w:hint="eastAsia"/>
          <w:sz w:val="24"/>
          <w:szCs w:val="24"/>
          <w:lang w:eastAsia="zh-CN"/>
        </w:rPr>
      </w:pPr>
      <w:r w:rsidRPr="002B7ABA">
        <w:rPr>
          <w:rFonts w:ascii="宋体" w:hAnsi="宋体"/>
          <w:sz w:val="24"/>
          <w:szCs w:val="24"/>
          <w:lang w:eastAsia="zh-CN"/>
        </w:rPr>
        <w:t>感觉材料理论家可以将感觉视为认识论上的非推论信念，可以</w:t>
      </w:r>
      <w:r w:rsidR="001611C1" w:rsidRPr="002B7ABA">
        <w:rPr>
          <w:rFonts w:ascii="宋体" w:hAnsi="宋体"/>
          <w:sz w:val="24"/>
          <w:szCs w:val="24"/>
          <w:lang w:eastAsia="zh-CN"/>
        </w:rPr>
        <w:t>从中</w:t>
      </w:r>
      <w:r w:rsidRPr="002B7ABA">
        <w:rPr>
          <w:rFonts w:ascii="宋体" w:hAnsi="宋体"/>
          <w:sz w:val="24"/>
          <w:szCs w:val="24"/>
          <w:lang w:eastAsia="zh-CN"/>
        </w:rPr>
        <w:t>进行推论并继承</w:t>
      </w:r>
      <w:r w:rsidR="001611C1">
        <w:rPr>
          <w:rFonts w:ascii="宋体" w:hAnsi="宋体" w:hint="eastAsia"/>
          <w:sz w:val="24"/>
          <w:szCs w:val="24"/>
          <w:lang w:eastAsia="zh-CN"/>
        </w:rPr>
        <w:t>其正当性</w:t>
      </w:r>
      <w:r w:rsidRPr="002B7ABA">
        <w:rPr>
          <w:rFonts w:ascii="宋体" w:hAnsi="宋体"/>
          <w:sz w:val="24"/>
          <w:szCs w:val="24"/>
          <w:lang w:eastAsia="zh-CN"/>
        </w:rPr>
        <w:t>地位，从而使感觉能够</w:t>
      </w:r>
      <w:r w:rsidR="001611C1">
        <w:rPr>
          <w:rFonts w:ascii="宋体" w:hAnsi="宋体" w:hint="eastAsia"/>
          <w:sz w:val="24"/>
          <w:szCs w:val="24"/>
          <w:lang w:eastAsia="zh-CN"/>
        </w:rPr>
        <w:t>起到基础的作用</w:t>
      </w:r>
      <w:r w:rsidRPr="002B7ABA">
        <w:rPr>
          <w:rFonts w:ascii="宋体" w:hAnsi="宋体"/>
          <w:sz w:val="24"/>
          <w:szCs w:val="24"/>
          <w:lang w:eastAsia="zh-CN"/>
        </w:rPr>
        <w:t>。为了保留被感觉到的</w:t>
      </w:r>
      <w:r w:rsidR="001611C1">
        <w:rPr>
          <w:rFonts w:ascii="宋体" w:hAnsi="宋体" w:hint="eastAsia"/>
          <w:sz w:val="24"/>
          <w:szCs w:val="24"/>
          <w:lang w:eastAsia="zh-CN"/>
        </w:rPr>
        <w:t>心理性殊项</w:t>
      </w:r>
      <w:r w:rsidRPr="002B7ABA">
        <w:rPr>
          <w:rFonts w:ascii="宋体" w:hAnsi="宋体"/>
          <w:sz w:val="24"/>
          <w:szCs w:val="24"/>
          <w:lang w:eastAsia="zh-CN"/>
        </w:rPr>
        <w:t>（</w:t>
      </w:r>
      <w:r w:rsidR="001611C1">
        <w:rPr>
          <w:rFonts w:ascii="宋体" w:hAnsi="宋体" w:hint="eastAsia"/>
          <w:sz w:val="24"/>
          <w:szCs w:val="24"/>
          <w:lang w:eastAsia="zh-CN"/>
        </w:rPr>
        <w:t>即</w:t>
      </w:r>
      <w:r w:rsidRPr="002B7ABA">
        <w:rPr>
          <w:rFonts w:ascii="宋体" w:hAnsi="宋体"/>
          <w:sz w:val="24"/>
          <w:szCs w:val="24"/>
          <w:lang w:eastAsia="zh-CN"/>
        </w:rPr>
        <w:t>感觉材料，</w:t>
      </w:r>
      <w:r w:rsidR="001611C1">
        <w:rPr>
          <w:rFonts w:ascii="宋体" w:hAnsi="宋体" w:hint="eastAsia"/>
          <w:sz w:val="24"/>
          <w:szCs w:val="24"/>
          <w:lang w:eastAsia="zh-CN"/>
        </w:rPr>
        <w:t>或者说</w:t>
      </w:r>
      <w:r w:rsidRPr="002B7ABA">
        <w:rPr>
          <w:rFonts w:ascii="宋体" w:hAnsi="宋体"/>
          <w:sz w:val="24"/>
          <w:szCs w:val="24"/>
          <w:lang w:eastAsia="zh-CN"/>
        </w:rPr>
        <w:t>被设想为一种被感觉对象的感觉内容）的作用，理论家必须愿意说出以下内容：“原始概念是相信感觉</w:t>
      </w:r>
      <w:r w:rsidRPr="001611C1">
        <w:rPr>
          <w:rFonts w:ascii="Times New Roman" w:hAnsi="Times New Roman" w:cs="Times New Roman"/>
          <w:sz w:val="24"/>
          <w:szCs w:val="24"/>
          <w:lang w:eastAsia="zh-CN"/>
        </w:rPr>
        <w:t>内容</w:t>
      </w:r>
      <w:r w:rsidRPr="001611C1">
        <w:rPr>
          <w:rFonts w:ascii="Times New Roman" w:hAnsi="Times New Roman" w:cs="Times New Roman"/>
          <w:sz w:val="24"/>
          <w:szCs w:val="24"/>
          <w:lang w:eastAsia="zh-CN"/>
        </w:rPr>
        <w:t>x</w:t>
      </w:r>
      <w:r w:rsidRPr="001611C1">
        <w:rPr>
          <w:rFonts w:ascii="Times New Roman" w:hAnsi="Times New Roman" w:cs="Times New Roman"/>
          <w:sz w:val="24"/>
          <w:szCs w:val="24"/>
          <w:lang w:eastAsia="zh-CN"/>
        </w:rPr>
        <w:t>具有属性</w:t>
      </w:r>
      <w:r w:rsidRPr="001611C1">
        <w:rPr>
          <w:rFonts w:ascii="Times New Roman" w:hAnsi="Times New Roman" w:cs="Times New Roman"/>
          <w:sz w:val="24"/>
          <w:szCs w:val="24"/>
          <w:lang w:eastAsia="zh-CN"/>
        </w:rPr>
        <w:t>F</w:t>
      </w:r>
      <w:r w:rsidRPr="002B7ABA">
        <w:rPr>
          <w:rFonts w:ascii="宋体" w:hAnsi="宋体"/>
          <w:sz w:val="24"/>
          <w:szCs w:val="24"/>
          <w:lang w:eastAsia="zh-CN"/>
        </w:rPr>
        <w:t>。感觉到感觉内</w:t>
      </w:r>
      <w:r w:rsidRPr="001611C1">
        <w:rPr>
          <w:rFonts w:ascii="Times New Roman" w:hAnsi="Times New Roman" w:cs="Times New Roman"/>
          <w:sz w:val="24"/>
          <w:szCs w:val="24"/>
          <w:lang w:eastAsia="zh-CN"/>
        </w:rPr>
        <w:t>容</w:t>
      </w:r>
      <w:r w:rsidRPr="001611C1">
        <w:rPr>
          <w:rFonts w:ascii="Times New Roman" w:hAnsi="Times New Roman" w:cs="Times New Roman"/>
          <w:sz w:val="24"/>
          <w:szCs w:val="24"/>
          <w:lang w:eastAsia="zh-CN"/>
        </w:rPr>
        <w:t>x</w:t>
      </w:r>
      <w:r w:rsidRPr="002B7ABA">
        <w:rPr>
          <w:rFonts w:ascii="宋体" w:hAnsi="宋体"/>
          <w:sz w:val="24"/>
          <w:szCs w:val="24"/>
          <w:lang w:eastAsia="zh-CN"/>
        </w:rPr>
        <w:t>就是相信它具有某种（无论</w:t>
      </w:r>
      <w:r w:rsidR="001611C1">
        <w:rPr>
          <w:rFonts w:ascii="宋体" w:hAnsi="宋体" w:hint="eastAsia"/>
          <w:sz w:val="24"/>
          <w:szCs w:val="24"/>
          <w:lang w:eastAsia="zh-CN"/>
        </w:rPr>
        <w:t>是哪一种</w:t>
      </w:r>
      <w:r w:rsidRPr="002B7ABA">
        <w:rPr>
          <w:rFonts w:ascii="宋体" w:hAnsi="宋体"/>
          <w:sz w:val="24"/>
          <w:szCs w:val="24"/>
          <w:lang w:eastAsia="zh-CN"/>
        </w:rPr>
        <w:t>）特</w:t>
      </w:r>
      <w:r w:rsidRPr="001611C1">
        <w:rPr>
          <w:rFonts w:ascii="Times New Roman" w:hAnsi="Times New Roman" w:cs="Times New Roman"/>
          <w:sz w:val="24"/>
          <w:szCs w:val="24"/>
          <w:lang w:eastAsia="zh-CN"/>
        </w:rPr>
        <w:t>征</w:t>
      </w:r>
      <w:r w:rsidRPr="001611C1">
        <w:rPr>
          <w:rFonts w:ascii="Times New Roman" w:hAnsi="Times New Roman" w:cs="Times New Roman"/>
          <w:sz w:val="24"/>
          <w:szCs w:val="24"/>
          <w:lang w:eastAsia="zh-CN"/>
        </w:rPr>
        <w:t>F</w:t>
      </w:r>
      <w:r w:rsidRPr="002B7ABA">
        <w:rPr>
          <w:rFonts w:ascii="宋体" w:hAnsi="宋体"/>
          <w:sz w:val="24"/>
          <w:szCs w:val="24"/>
          <w:lang w:eastAsia="zh-CN"/>
        </w:rPr>
        <w:t>。</w:t>
      </w:r>
      <w:r w:rsidR="001611C1">
        <w:rPr>
          <w:rFonts w:ascii="宋体" w:hAnsi="宋体" w:hint="eastAsia"/>
          <w:sz w:val="24"/>
          <w:szCs w:val="24"/>
          <w:lang w:eastAsia="zh-CN"/>
        </w:rPr>
        <w:t>作为一个殊项</w:t>
      </w:r>
      <w:r w:rsidRPr="002B7ABA">
        <w:rPr>
          <w:rFonts w:ascii="宋体" w:hAnsi="宋体"/>
          <w:sz w:val="24"/>
          <w:szCs w:val="24"/>
          <w:lang w:eastAsia="zh-CN"/>
        </w:rPr>
        <w:t>，</w:t>
      </w:r>
      <w:r w:rsidR="001611C1">
        <w:rPr>
          <w:rFonts w:ascii="宋体" w:hAnsi="宋体" w:hint="eastAsia"/>
          <w:sz w:val="24"/>
          <w:szCs w:val="24"/>
          <w:lang w:eastAsia="zh-CN"/>
        </w:rPr>
        <w:t>感觉内容</w:t>
      </w:r>
      <w:r w:rsidRPr="002B7ABA">
        <w:rPr>
          <w:rFonts w:ascii="宋体" w:hAnsi="宋体"/>
          <w:sz w:val="24"/>
          <w:szCs w:val="24"/>
          <w:lang w:eastAsia="zh-CN"/>
        </w:rPr>
        <w:t>是认识论感觉的意向对象。”关于这一分析，需要注意的</w:t>
      </w:r>
      <w:r w:rsidR="001611C1">
        <w:rPr>
          <w:rFonts w:ascii="宋体" w:hAnsi="宋体" w:hint="eastAsia"/>
          <w:sz w:val="24"/>
          <w:szCs w:val="24"/>
          <w:lang w:eastAsia="zh-CN"/>
        </w:rPr>
        <w:t>很</w:t>
      </w:r>
      <w:r w:rsidRPr="002B7ABA">
        <w:rPr>
          <w:rFonts w:ascii="宋体" w:hAnsi="宋体"/>
          <w:sz w:val="24"/>
          <w:szCs w:val="24"/>
          <w:lang w:eastAsia="zh-CN"/>
        </w:rPr>
        <w:t>重要</w:t>
      </w:r>
      <w:r w:rsidR="001611C1">
        <w:rPr>
          <w:rFonts w:ascii="宋体" w:hAnsi="宋体" w:hint="eastAsia"/>
          <w:sz w:val="24"/>
          <w:szCs w:val="24"/>
          <w:lang w:eastAsia="zh-CN"/>
        </w:rPr>
        <w:t>的</w:t>
      </w:r>
      <w:r w:rsidRPr="002B7ABA">
        <w:rPr>
          <w:rFonts w:ascii="宋体" w:hAnsi="宋体"/>
          <w:sz w:val="24"/>
          <w:szCs w:val="24"/>
          <w:lang w:eastAsia="zh-CN"/>
        </w:rPr>
        <w:t>一点是，</w:t>
      </w:r>
      <w:r w:rsidR="001611C1">
        <w:rPr>
          <w:rFonts w:ascii="宋体" w:hAnsi="宋体" w:hint="eastAsia"/>
          <w:sz w:val="24"/>
          <w:szCs w:val="24"/>
          <w:lang w:eastAsia="zh-CN"/>
        </w:rPr>
        <w:t>这里的认识论概念是被预设的</w:t>
      </w:r>
      <w:r w:rsidRPr="002B7ABA">
        <w:rPr>
          <w:rFonts w:ascii="宋体" w:hAnsi="宋体"/>
          <w:sz w:val="24"/>
          <w:szCs w:val="24"/>
          <w:lang w:eastAsia="zh-CN"/>
        </w:rPr>
        <w:t>，而不是</w:t>
      </w:r>
      <w:r w:rsidR="001611C1">
        <w:rPr>
          <w:rFonts w:ascii="宋体" w:hAnsi="宋体" w:hint="eastAsia"/>
          <w:sz w:val="24"/>
          <w:szCs w:val="24"/>
          <w:lang w:eastAsia="zh-CN"/>
        </w:rPr>
        <w:t>通过</w:t>
      </w:r>
      <w:r w:rsidRPr="002B7ABA">
        <w:rPr>
          <w:rFonts w:ascii="宋体" w:hAnsi="宋体"/>
          <w:sz w:val="24"/>
          <w:szCs w:val="24"/>
          <w:lang w:eastAsia="zh-CN"/>
        </w:rPr>
        <w:t>一种</w:t>
      </w:r>
      <w:r w:rsidR="001611C1">
        <w:rPr>
          <w:rFonts w:ascii="宋体" w:hAnsi="宋体" w:hint="eastAsia"/>
          <w:sz w:val="24"/>
          <w:szCs w:val="24"/>
          <w:lang w:eastAsia="zh-CN"/>
        </w:rPr>
        <w:t>据说能够被</w:t>
      </w:r>
      <w:r w:rsidRPr="002B7ABA">
        <w:rPr>
          <w:rFonts w:ascii="宋体" w:hAnsi="宋体"/>
          <w:sz w:val="24"/>
          <w:szCs w:val="24"/>
          <w:lang w:eastAsia="zh-CN"/>
        </w:rPr>
        <w:t>预先理解的非认识论感觉</w:t>
      </w:r>
      <w:r w:rsidR="001611C1">
        <w:rPr>
          <w:rFonts w:ascii="宋体" w:hAnsi="宋体" w:hint="eastAsia"/>
          <w:sz w:val="24"/>
          <w:szCs w:val="24"/>
          <w:lang w:eastAsia="zh-CN"/>
        </w:rPr>
        <w:t>行为（它被设想为主体和感觉内容之间的关联，在这里两者都被视为殊项）</w:t>
      </w:r>
      <w:r w:rsidRPr="002B7ABA">
        <w:rPr>
          <w:rFonts w:ascii="宋体" w:hAnsi="宋体"/>
          <w:sz w:val="24"/>
          <w:szCs w:val="24"/>
          <w:lang w:eastAsia="zh-CN"/>
        </w:rPr>
        <w:t>概念来解释的。事实上塞拉斯认为，将认识论</w:t>
      </w:r>
      <w:r w:rsidR="001611C1">
        <w:rPr>
          <w:rFonts w:ascii="宋体" w:hAnsi="宋体" w:hint="eastAsia"/>
          <w:sz w:val="24"/>
          <w:szCs w:val="24"/>
          <w:lang w:eastAsia="zh-CN"/>
        </w:rPr>
        <w:t>性</w:t>
      </w:r>
      <w:r w:rsidRPr="002B7ABA">
        <w:rPr>
          <w:rFonts w:ascii="宋体" w:hAnsi="宋体"/>
          <w:sz w:val="24"/>
          <w:szCs w:val="24"/>
          <w:lang w:eastAsia="zh-CN"/>
        </w:rPr>
        <w:t>还原为非认识论</w:t>
      </w:r>
      <w:r w:rsidR="001611C1">
        <w:rPr>
          <w:rFonts w:ascii="宋体" w:hAnsi="宋体" w:hint="eastAsia"/>
          <w:sz w:val="24"/>
          <w:szCs w:val="24"/>
          <w:lang w:eastAsia="zh-CN"/>
        </w:rPr>
        <w:t>性即便在原则上</w:t>
      </w:r>
      <w:r w:rsidRPr="002B7ABA">
        <w:rPr>
          <w:rFonts w:ascii="宋体" w:hAnsi="宋体"/>
          <w:sz w:val="24"/>
          <w:szCs w:val="24"/>
          <w:lang w:eastAsia="zh-CN"/>
        </w:rPr>
        <w:t>也是不可能的——尽管他的论证并不依赖于这一主张。</w:t>
      </w:r>
    </w:p>
    <w:p w14:paraId="4BD6E89E" w14:textId="77777777" w:rsidR="005C4890" w:rsidRPr="001611C1" w:rsidRDefault="005C4890" w:rsidP="005C4890">
      <w:pPr>
        <w:spacing w:line="360" w:lineRule="auto"/>
        <w:jc w:val="center"/>
        <w:rPr>
          <w:rFonts w:ascii="黑体" w:eastAsia="黑体" w:hAnsi="黑体" w:hint="eastAsia"/>
          <w:b/>
          <w:bCs/>
          <w:sz w:val="28"/>
          <w:szCs w:val="28"/>
          <w:lang w:eastAsia="zh-CN"/>
        </w:rPr>
      </w:pPr>
      <w:r w:rsidRPr="001611C1">
        <w:rPr>
          <w:rFonts w:ascii="黑体" w:eastAsia="黑体" w:hAnsi="黑体"/>
          <w:b/>
          <w:bCs/>
          <w:sz w:val="28"/>
          <w:szCs w:val="28"/>
          <w:lang w:eastAsia="zh-CN"/>
        </w:rPr>
        <w:lastRenderedPageBreak/>
        <w:t>第6节</w:t>
      </w:r>
    </w:p>
    <w:p w14:paraId="0EA6DBD4" w14:textId="77777777" w:rsidR="005C4890" w:rsidRPr="002B7ABA" w:rsidRDefault="005C4890" w:rsidP="005C4890">
      <w:pPr>
        <w:spacing w:line="360" w:lineRule="auto"/>
        <w:ind w:firstLine="440"/>
        <w:rPr>
          <w:rFonts w:ascii="宋体" w:hAnsi="宋体" w:hint="eastAsia"/>
          <w:sz w:val="24"/>
          <w:szCs w:val="24"/>
          <w:lang w:eastAsia="zh-CN"/>
        </w:rPr>
      </w:pPr>
      <w:r w:rsidRPr="002B7ABA">
        <w:rPr>
          <w:rFonts w:ascii="宋体" w:hAnsi="宋体"/>
          <w:sz w:val="24"/>
          <w:szCs w:val="24"/>
          <w:lang w:eastAsia="zh-CN"/>
        </w:rPr>
        <w:t>此时引入了一个进一步的考虑：</w:t>
      </w:r>
      <w:r>
        <w:rPr>
          <w:rFonts w:ascii="宋体" w:hAnsi="宋体" w:hint="eastAsia"/>
          <w:sz w:val="24"/>
          <w:szCs w:val="24"/>
          <w:lang w:eastAsia="zh-CN"/>
        </w:rPr>
        <w:t>按照所予性的支持者的看法，置身于被动因果关系之中的能力不是某种必须通过经验或训练而被</w:t>
      </w:r>
      <w:r>
        <w:rPr>
          <w:rFonts w:ascii="宋体" w:hAnsi="宋体" w:hint="eastAsia"/>
          <w:b/>
          <w:bCs/>
          <w:sz w:val="24"/>
          <w:szCs w:val="24"/>
          <w:lang w:eastAsia="zh-CN"/>
        </w:rPr>
        <w:t>习得</w:t>
      </w:r>
      <w:r>
        <w:rPr>
          <w:rFonts w:ascii="宋体" w:hAnsi="宋体" w:hint="eastAsia"/>
          <w:sz w:val="24"/>
          <w:szCs w:val="24"/>
          <w:lang w:eastAsia="zh-CN"/>
        </w:rPr>
        <w:t>的能力</w:t>
      </w:r>
      <w:r w:rsidRPr="002B7ABA">
        <w:rPr>
          <w:rFonts w:ascii="宋体" w:hAnsi="宋体"/>
          <w:sz w:val="24"/>
          <w:szCs w:val="24"/>
          <w:lang w:eastAsia="zh-CN"/>
        </w:rPr>
        <w:t>。</w:t>
      </w:r>
      <w:r>
        <w:rPr>
          <w:rFonts w:ascii="宋体" w:hAnsi="宋体" w:hint="eastAsia"/>
          <w:sz w:val="24"/>
          <w:szCs w:val="24"/>
          <w:lang w:eastAsia="zh-CN"/>
        </w:rPr>
        <w:t>相反，</w:t>
      </w:r>
      <w:r w:rsidRPr="002B7ABA">
        <w:rPr>
          <w:rFonts w:ascii="宋体" w:hAnsi="宋体"/>
          <w:sz w:val="24"/>
          <w:szCs w:val="24"/>
          <w:lang w:eastAsia="zh-CN"/>
        </w:rPr>
        <w:t>适当类型的有机体只需</w:t>
      </w:r>
      <w:r>
        <w:rPr>
          <w:rFonts w:ascii="宋体" w:hAnsi="宋体" w:hint="eastAsia"/>
          <w:sz w:val="24"/>
          <w:szCs w:val="24"/>
          <w:lang w:eastAsia="zh-CN"/>
        </w:rPr>
        <w:t>保持</w:t>
      </w:r>
      <w:r w:rsidRPr="002B7ABA">
        <w:rPr>
          <w:rFonts w:ascii="宋体" w:hAnsi="宋体"/>
          <w:sz w:val="24"/>
          <w:szCs w:val="24"/>
          <w:lang w:eastAsia="zh-CN"/>
        </w:rPr>
        <w:t>清醒</w:t>
      </w:r>
      <w:r>
        <w:rPr>
          <w:rFonts w:ascii="宋体" w:hAnsi="宋体" w:hint="eastAsia"/>
          <w:sz w:val="24"/>
          <w:szCs w:val="24"/>
          <w:lang w:eastAsia="zh-CN"/>
        </w:rPr>
        <w:t>就能够</w:t>
      </w:r>
      <w:r w:rsidRPr="002B7ABA">
        <w:rPr>
          <w:rFonts w:ascii="宋体" w:hAnsi="宋体"/>
          <w:sz w:val="24"/>
          <w:szCs w:val="24"/>
          <w:lang w:eastAsia="zh-CN"/>
        </w:rPr>
        <w:t>拥有这种能力。</w:t>
      </w:r>
      <w:r>
        <w:rPr>
          <w:rFonts w:ascii="宋体" w:hAnsi="宋体" w:hint="eastAsia"/>
          <w:sz w:val="24"/>
          <w:szCs w:val="24"/>
          <w:lang w:eastAsia="zh-CN"/>
        </w:rPr>
        <w:t>然而，</w:t>
      </w:r>
      <w:r w:rsidRPr="002B7ABA">
        <w:rPr>
          <w:rFonts w:ascii="宋体" w:hAnsi="宋体"/>
          <w:sz w:val="24"/>
          <w:szCs w:val="24"/>
          <w:lang w:eastAsia="zh-CN"/>
        </w:rPr>
        <w:t>拥有</w:t>
      </w:r>
      <w:r>
        <w:rPr>
          <w:rFonts w:ascii="宋体" w:hAnsi="宋体" w:hint="eastAsia"/>
          <w:sz w:val="24"/>
          <w:szCs w:val="24"/>
          <w:lang w:eastAsia="zh-CN"/>
        </w:rPr>
        <w:t>形如</w:t>
      </w:r>
      <w:r w:rsidRPr="002B7ABA">
        <w:rPr>
          <w:rFonts w:ascii="宋体" w:hAnsi="宋体"/>
          <w:sz w:val="24"/>
          <w:szCs w:val="24"/>
          <w:lang w:eastAsia="zh-CN"/>
        </w:rPr>
        <w:t>“</w:t>
      </w:r>
      <w:r w:rsidRPr="000B528A">
        <w:rPr>
          <w:rFonts w:ascii="Times New Roman" w:hAnsi="Times New Roman" w:cs="Times New Roman"/>
          <w:sz w:val="24"/>
          <w:szCs w:val="24"/>
          <w:lang w:eastAsia="zh-CN"/>
        </w:rPr>
        <w:t>x</w:t>
      </w:r>
      <w:r w:rsidRPr="000B528A">
        <w:rPr>
          <w:rFonts w:ascii="Times New Roman" w:hAnsi="Times New Roman" w:cs="Times New Roman"/>
          <w:sz w:val="24"/>
          <w:szCs w:val="24"/>
          <w:lang w:eastAsia="zh-CN"/>
        </w:rPr>
        <w:t>是</w:t>
      </w:r>
      <w:r w:rsidRPr="000B528A">
        <w:rPr>
          <w:rFonts w:ascii="Times New Roman" w:hAnsi="Times New Roman" w:cs="Times New Roman"/>
          <w:sz w:val="24"/>
          <w:szCs w:val="24"/>
          <w:lang w:eastAsia="zh-CN"/>
        </w:rPr>
        <w:t>F</w:t>
      </w:r>
      <w:r w:rsidRPr="002B7ABA">
        <w:rPr>
          <w:rFonts w:ascii="宋体" w:hAnsi="宋体"/>
          <w:sz w:val="24"/>
          <w:szCs w:val="24"/>
          <w:lang w:eastAsia="zh-CN"/>
        </w:rPr>
        <w:t>”的信念的能力</w:t>
      </w:r>
      <w:r>
        <w:rPr>
          <w:rFonts w:ascii="宋体" w:hAnsi="宋体" w:hint="eastAsia"/>
          <w:sz w:val="24"/>
          <w:szCs w:val="24"/>
          <w:lang w:eastAsia="zh-CN"/>
        </w:rPr>
        <w:t>却涉及</w:t>
      </w:r>
      <w:r w:rsidRPr="002B7ABA">
        <w:rPr>
          <w:rFonts w:ascii="宋体" w:hAnsi="宋体"/>
          <w:sz w:val="24"/>
          <w:szCs w:val="24"/>
          <w:lang w:eastAsia="zh-CN"/>
        </w:rPr>
        <w:t>将不可重复</w:t>
      </w:r>
      <w:r>
        <w:rPr>
          <w:rFonts w:ascii="宋体" w:hAnsi="宋体" w:hint="eastAsia"/>
          <w:sz w:val="24"/>
          <w:szCs w:val="24"/>
          <w:lang w:eastAsia="zh-CN"/>
        </w:rPr>
        <w:t>物</w:t>
      </w:r>
      <w:r w:rsidRPr="002B7ABA">
        <w:rPr>
          <w:rFonts w:ascii="宋体" w:hAnsi="宋体"/>
          <w:sz w:val="24"/>
          <w:szCs w:val="24"/>
          <w:lang w:eastAsia="zh-CN"/>
        </w:rPr>
        <w:t>或</w:t>
      </w:r>
      <w:r>
        <w:rPr>
          <w:rFonts w:ascii="宋体" w:hAnsi="宋体" w:hint="eastAsia"/>
          <w:sz w:val="24"/>
          <w:szCs w:val="24"/>
          <w:lang w:eastAsia="zh-CN"/>
        </w:rPr>
        <w:t>殊项</w:t>
      </w:r>
      <w:r w:rsidRPr="002B7ABA">
        <w:rPr>
          <w:rFonts w:ascii="宋体" w:hAnsi="宋体"/>
          <w:sz w:val="24"/>
          <w:szCs w:val="24"/>
          <w:lang w:eastAsia="zh-CN"/>
        </w:rPr>
        <w:t>归类于可重复物或</w:t>
      </w:r>
      <w:r>
        <w:rPr>
          <w:rFonts w:ascii="宋体" w:hAnsi="宋体" w:hint="eastAsia"/>
          <w:sz w:val="24"/>
          <w:szCs w:val="24"/>
          <w:lang w:eastAsia="zh-CN"/>
        </w:rPr>
        <w:t>共项</w:t>
      </w:r>
      <w:r w:rsidRPr="002B7ABA">
        <w:rPr>
          <w:rFonts w:ascii="宋体" w:hAnsi="宋体"/>
          <w:sz w:val="24"/>
          <w:szCs w:val="24"/>
          <w:lang w:eastAsia="zh-CN"/>
        </w:rPr>
        <w:t>之下。</w:t>
      </w:r>
      <w:r>
        <w:rPr>
          <w:rFonts w:ascii="宋体" w:hAnsi="宋体" w:hint="eastAsia"/>
          <w:sz w:val="24"/>
          <w:szCs w:val="24"/>
          <w:lang w:eastAsia="zh-CN"/>
        </w:rPr>
        <w:t>人们</w:t>
      </w:r>
      <w:r w:rsidRPr="002B7ABA">
        <w:rPr>
          <w:rFonts w:ascii="宋体" w:hAnsi="宋体"/>
          <w:sz w:val="24"/>
          <w:szCs w:val="24"/>
          <w:lang w:eastAsia="zh-CN"/>
        </w:rPr>
        <w:t>自然地会认为分类能力是习得的，因为人们必须通过经验和学习来了解类别的边界。这一思路导致了感觉材料理论家所承诺</w:t>
      </w:r>
      <w:r>
        <w:rPr>
          <w:rFonts w:ascii="宋体" w:hAnsi="宋体" w:hint="eastAsia"/>
          <w:sz w:val="24"/>
          <w:szCs w:val="24"/>
          <w:lang w:eastAsia="zh-CN"/>
        </w:rPr>
        <w:t>的、</w:t>
      </w:r>
      <w:r w:rsidRPr="002B7ABA">
        <w:rPr>
          <w:rFonts w:ascii="宋体" w:hAnsi="宋体"/>
          <w:sz w:val="24"/>
          <w:szCs w:val="24"/>
          <w:lang w:eastAsia="zh-CN"/>
        </w:rPr>
        <w:t>且希望有权主张的</w:t>
      </w:r>
      <w:r>
        <w:rPr>
          <w:rFonts w:ascii="宋体" w:hAnsi="宋体" w:hint="eastAsia"/>
          <w:sz w:val="24"/>
          <w:szCs w:val="24"/>
          <w:lang w:eastAsia="zh-CN"/>
        </w:rPr>
        <w:t>一个</w:t>
      </w:r>
      <w:r w:rsidRPr="002B7ABA">
        <w:rPr>
          <w:rFonts w:ascii="宋体" w:hAnsi="宋体"/>
          <w:sz w:val="24"/>
          <w:szCs w:val="24"/>
          <w:lang w:eastAsia="zh-CN"/>
        </w:rPr>
        <w:t>不一致的三元组：</w:t>
      </w:r>
    </w:p>
    <w:p w14:paraId="324C131B" w14:textId="77777777" w:rsidR="005C4890" w:rsidRPr="000B528A" w:rsidRDefault="005C4890" w:rsidP="005C4890">
      <w:pPr>
        <w:pStyle w:val="ae"/>
        <w:numPr>
          <w:ilvl w:val="0"/>
          <w:numId w:val="11"/>
        </w:numPr>
        <w:spacing w:line="360"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w:t>
      </w:r>
      <w:r w:rsidRPr="000B528A">
        <w:rPr>
          <w:rFonts w:ascii="Times New Roman" w:hAnsi="Times New Roman" w:cs="Times New Roman"/>
          <w:sz w:val="24"/>
          <w:szCs w:val="24"/>
          <w:lang w:eastAsia="zh-CN"/>
        </w:rPr>
        <w:t>S</w:t>
      </w:r>
      <w:r w:rsidRPr="000B528A">
        <w:rPr>
          <w:rFonts w:ascii="Times New Roman" w:hAnsi="Times New Roman" w:cs="Times New Roman"/>
          <w:sz w:val="24"/>
          <w:szCs w:val="24"/>
          <w:lang w:eastAsia="zh-CN"/>
        </w:rPr>
        <w:t>感觉到红色的感觉内容</w:t>
      </w:r>
      <w:r w:rsidRPr="000B528A">
        <w:rPr>
          <w:rFonts w:ascii="Times New Roman" w:hAnsi="Times New Roman" w:cs="Times New Roman"/>
          <w:sz w:val="24"/>
          <w:szCs w:val="24"/>
          <w:lang w:eastAsia="zh-CN"/>
        </w:rPr>
        <w:t>x</w:t>
      </w:r>
      <w:r>
        <w:rPr>
          <w:rFonts w:ascii="Times New Roman" w:hAnsi="Times New Roman" w:cs="Times New Roman" w:hint="eastAsia"/>
          <w:sz w:val="24"/>
          <w:szCs w:val="24"/>
          <w:lang w:eastAsia="zh-CN"/>
        </w:rPr>
        <w:t>”</w:t>
      </w:r>
      <w:r w:rsidRPr="000B528A">
        <w:rPr>
          <w:rFonts w:ascii="Times New Roman" w:hAnsi="Times New Roman" w:cs="Times New Roman"/>
          <w:sz w:val="24"/>
          <w:szCs w:val="24"/>
          <w:lang w:eastAsia="zh-CN"/>
        </w:rPr>
        <w:t>蕴含</w:t>
      </w:r>
      <w:r>
        <w:rPr>
          <w:rFonts w:ascii="Times New Roman" w:hAnsi="Times New Roman" w:cs="Times New Roman" w:hint="eastAsia"/>
          <w:sz w:val="24"/>
          <w:szCs w:val="24"/>
          <w:lang w:eastAsia="zh-CN"/>
        </w:rPr>
        <w:t>“</w:t>
      </w:r>
      <w:r w:rsidRPr="000B528A">
        <w:rPr>
          <w:rFonts w:ascii="Times New Roman" w:hAnsi="Times New Roman" w:cs="Times New Roman"/>
          <w:sz w:val="24"/>
          <w:szCs w:val="24"/>
          <w:lang w:eastAsia="zh-CN"/>
        </w:rPr>
        <w:t>S</w:t>
      </w:r>
      <w:r w:rsidRPr="000B528A">
        <w:rPr>
          <w:rFonts w:ascii="Times New Roman" w:hAnsi="Times New Roman" w:cs="Times New Roman"/>
          <w:sz w:val="24"/>
          <w:szCs w:val="24"/>
          <w:lang w:eastAsia="zh-CN"/>
        </w:rPr>
        <w:t>非推论性地相信（知道）</w:t>
      </w:r>
      <w:r w:rsidRPr="000B528A">
        <w:rPr>
          <w:rFonts w:ascii="Times New Roman" w:hAnsi="Times New Roman" w:cs="Times New Roman"/>
          <w:sz w:val="24"/>
          <w:szCs w:val="24"/>
          <w:lang w:eastAsia="zh-CN"/>
        </w:rPr>
        <w:t>x</w:t>
      </w:r>
      <w:r w:rsidRPr="000B528A">
        <w:rPr>
          <w:rFonts w:ascii="Times New Roman" w:hAnsi="Times New Roman" w:cs="Times New Roman"/>
          <w:sz w:val="24"/>
          <w:szCs w:val="24"/>
          <w:lang w:eastAsia="zh-CN"/>
        </w:rPr>
        <w:t>是红色的</w:t>
      </w:r>
      <w:r>
        <w:rPr>
          <w:rFonts w:ascii="Times New Roman" w:hAnsi="Times New Roman" w:cs="Times New Roman" w:hint="eastAsia"/>
          <w:sz w:val="24"/>
          <w:szCs w:val="24"/>
          <w:lang w:eastAsia="zh-CN"/>
        </w:rPr>
        <w:t>”</w:t>
      </w:r>
      <w:r w:rsidRPr="000B528A">
        <w:rPr>
          <w:rFonts w:ascii="Times New Roman" w:hAnsi="Times New Roman" w:cs="Times New Roman"/>
          <w:sz w:val="24"/>
          <w:szCs w:val="24"/>
          <w:lang w:eastAsia="zh-CN"/>
        </w:rPr>
        <w:t>。</w:t>
      </w:r>
    </w:p>
    <w:p w14:paraId="2B85CA67" w14:textId="77777777" w:rsidR="005C4890" w:rsidRPr="000B528A" w:rsidRDefault="005C4890" w:rsidP="005C4890">
      <w:pPr>
        <w:pStyle w:val="ae"/>
        <w:numPr>
          <w:ilvl w:val="0"/>
          <w:numId w:val="11"/>
        </w:numPr>
        <w:spacing w:line="360" w:lineRule="auto"/>
        <w:rPr>
          <w:rFonts w:ascii="Times New Roman" w:hAnsi="Times New Roman" w:cs="Times New Roman"/>
          <w:sz w:val="24"/>
          <w:szCs w:val="24"/>
          <w:lang w:eastAsia="zh-CN"/>
        </w:rPr>
      </w:pPr>
      <w:r w:rsidRPr="000B528A">
        <w:rPr>
          <w:rFonts w:ascii="Times New Roman" w:hAnsi="Times New Roman" w:cs="Times New Roman"/>
          <w:sz w:val="24"/>
          <w:szCs w:val="24"/>
          <w:lang w:eastAsia="zh-CN"/>
        </w:rPr>
        <w:t>感觉</w:t>
      </w:r>
      <w:r>
        <w:rPr>
          <w:rFonts w:ascii="Times New Roman" w:hAnsi="Times New Roman" w:cs="Times New Roman" w:hint="eastAsia"/>
          <w:sz w:val="24"/>
          <w:szCs w:val="24"/>
          <w:lang w:eastAsia="zh-CN"/>
        </w:rPr>
        <w:t>到</w:t>
      </w:r>
      <w:r w:rsidRPr="000B528A">
        <w:rPr>
          <w:rFonts w:ascii="Times New Roman" w:hAnsi="Times New Roman" w:cs="Times New Roman"/>
          <w:sz w:val="24"/>
          <w:szCs w:val="24"/>
          <w:lang w:eastAsia="zh-CN"/>
        </w:rPr>
        <w:t>感觉内容的能力</w:t>
      </w:r>
      <w:r>
        <w:rPr>
          <w:rFonts w:ascii="Times New Roman" w:hAnsi="Times New Roman" w:cs="Times New Roman" w:hint="eastAsia"/>
          <w:sz w:val="24"/>
          <w:szCs w:val="24"/>
          <w:lang w:eastAsia="zh-CN"/>
        </w:rPr>
        <w:t>不是习得的</w:t>
      </w:r>
      <w:r w:rsidRPr="000B528A">
        <w:rPr>
          <w:rFonts w:ascii="Times New Roman" w:hAnsi="Times New Roman" w:cs="Times New Roman"/>
          <w:sz w:val="24"/>
          <w:szCs w:val="24"/>
          <w:lang w:eastAsia="zh-CN"/>
        </w:rPr>
        <w:t>。</w:t>
      </w:r>
    </w:p>
    <w:p w14:paraId="46B291DB" w14:textId="77777777" w:rsidR="005C4890" w:rsidRPr="000B528A" w:rsidRDefault="005C4890" w:rsidP="005C4890">
      <w:pPr>
        <w:pStyle w:val="ae"/>
        <w:numPr>
          <w:ilvl w:val="0"/>
          <w:numId w:val="11"/>
        </w:numPr>
        <w:spacing w:line="360" w:lineRule="auto"/>
        <w:rPr>
          <w:rFonts w:ascii="Times New Roman" w:hAnsi="Times New Roman" w:cs="Times New Roman"/>
          <w:sz w:val="24"/>
          <w:szCs w:val="24"/>
          <w:lang w:eastAsia="zh-CN"/>
        </w:rPr>
      </w:pPr>
      <w:r w:rsidRPr="000B528A">
        <w:rPr>
          <w:rFonts w:ascii="Times New Roman" w:hAnsi="Times New Roman" w:cs="Times New Roman"/>
          <w:sz w:val="24"/>
          <w:szCs w:val="24"/>
          <w:lang w:eastAsia="zh-CN"/>
        </w:rPr>
        <w:t>拥有</w:t>
      </w:r>
      <w:r>
        <w:rPr>
          <w:rFonts w:ascii="Times New Roman" w:hAnsi="Times New Roman" w:cs="Times New Roman" w:hint="eastAsia"/>
          <w:sz w:val="24"/>
          <w:szCs w:val="24"/>
          <w:lang w:eastAsia="zh-CN"/>
        </w:rPr>
        <w:t>形如“</w:t>
      </w:r>
      <w:r w:rsidRPr="000B528A">
        <w:rPr>
          <w:rFonts w:ascii="Times New Roman" w:hAnsi="Times New Roman" w:cs="Times New Roman"/>
          <w:sz w:val="24"/>
          <w:szCs w:val="24"/>
          <w:lang w:eastAsia="zh-CN"/>
        </w:rPr>
        <w:t>x</w:t>
      </w:r>
      <w:r w:rsidRPr="000B528A">
        <w:rPr>
          <w:rFonts w:ascii="Times New Roman" w:hAnsi="Times New Roman" w:cs="Times New Roman"/>
          <w:sz w:val="24"/>
          <w:szCs w:val="24"/>
          <w:lang w:eastAsia="zh-CN"/>
        </w:rPr>
        <w:t>是</w:t>
      </w:r>
      <w:r w:rsidRPr="000B528A">
        <w:rPr>
          <w:rFonts w:ascii="Times New Roman" w:hAnsi="Times New Roman" w:cs="Times New Roman"/>
          <w:sz w:val="24"/>
          <w:szCs w:val="24"/>
          <w:lang w:eastAsia="zh-CN"/>
        </w:rPr>
        <w:t>F</w:t>
      </w:r>
      <w:r>
        <w:rPr>
          <w:rFonts w:ascii="Times New Roman" w:hAnsi="Times New Roman" w:cs="Times New Roman" w:hint="eastAsia"/>
          <w:sz w:val="24"/>
          <w:szCs w:val="24"/>
          <w:lang w:eastAsia="zh-CN"/>
        </w:rPr>
        <w:t>”</w:t>
      </w:r>
      <w:r w:rsidRPr="000B528A">
        <w:rPr>
          <w:rFonts w:ascii="Times New Roman" w:hAnsi="Times New Roman" w:cs="Times New Roman"/>
          <w:sz w:val="24"/>
          <w:szCs w:val="24"/>
          <w:lang w:eastAsia="zh-CN"/>
        </w:rPr>
        <w:t>的分类</w:t>
      </w:r>
      <w:r>
        <w:rPr>
          <w:rFonts w:ascii="Times New Roman" w:hAnsi="Times New Roman" w:cs="Times New Roman" w:hint="eastAsia"/>
          <w:sz w:val="24"/>
          <w:szCs w:val="24"/>
          <w:lang w:eastAsia="zh-CN"/>
        </w:rPr>
        <w:t>型</w:t>
      </w:r>
      <w:r w:rsidRPr="000B528A">
        <w:rPr>
          <w:rFonts w:ascii="Times New Roman" w:hAnsi="Times New Roman" w:cs="Times New Roman"/>
          <w:sz w:val="24"/>
          <w:szCs w:val="24"/>
          <w:lang w:eastAsia="zh-CN"/>
        </w:rPr>
        <w:t>信念的能力是习得的。</w:t>
      </w:r>
    </w:p>
    <w:p w14:paraId="4B92607D" w14:textId="77777777" w:rsidR="005C4890" w:rsidRPr="002B7ABA" w:rsidRDefault="005C4890" w:rsidP="005C4890">
      <w:pPr>
        <w:spacing w:line="360" w:lineRule="auto"/>
        <w:rPr>
          <w:rFonts w:ascii="宋体" w:hAnsi="宋体" w:hint="eastAsia"/>
          <w:sz w:val="24"/>
          <w:szCs w:val="24"/>
          <w:lang w:eastAsia="zh-CN"/>
        </w:rPr>
      </w:pPr>
      <w:r w:rsidRPr="002B7ABA">
        <w:rPr>
          <w:rFonts w:ascii="宋体" w:hAnsi="宋体"/>
          <w:sz w:val="24"/>
          <w:szCs w:val="24"/>
          <w:lang w:eastAsia="zh-CN"/>
        </w:rPr>
        <w:t>如果</w:t>
      </w:r>
      <w:r w:rsidRPr="000B528A">
        <w:rPr>
          <w:rFonts w:ascii="Times New Roman" w:hAnsi="Times New Roman" w:cs="Times New Roman"/>
          <w:sz w:val="24"/>
          <w:szCs w:val="24"/>
          <w:lang w:eastAsia="zh-CN"/>
        </w:rPr>
        <w:t>放弃</w:t>
      </w:r>
      <w:r w:rsidRPr="000B528A">
        <w:rPr>
          <w:rFonts w:ascii="Times New Roman" w:hAnsi="Times New Roman" w:cs="Times New Roman"/>
          <w:sz w:val="24"/>
          <w:szCs w:val="24"/>
          <w:lang w:eastAsia="zh-CN"/>
        </w:rPr>
        <w:t>A</w:t>
      </w:r>
      <w:r w:rsidRPr="002B7ABA">
        <w:rPr>
          <w:rFonts w:ascii="宋体" w:hAnsi="宋体"/>
          <w:sz w:val="24"/>
          <w:szCs w:val="24"/>
          <w:lang w:eastAsia="zh-CN"/>
        </w:rPr>
        <w:t>，那么</w:t>
      </w:r>
      <w:r>
        <w:rPr>
          <w:rFonts w:ascii="宋体" w:hAnsi="宋体" w:hint="eastAsia"/>
          <w:sz w:val="24"/>
          <w:szCs w:val="24"/>
          <w:lang w:eastAsia="zh-CN"/>
        </w:rPr>
        <w:t>对</w:t>
      </w:r>
      <w:r w:rsidRPr="002B7ABA">
        <w:rPr>
          <w:rFonts w:ascii="宋体" w:hAnsi="宋体"/>
          <w:sz w:val="24"/>
          <w:szCs w:val="24"/>
          <w:lang w:eastAsia="zh-CN"/>
        </w:rPr>
        <w:t>感觉内容</w:t>
      </w:r>
      <w:r>
        <w:rPr>
          <w:rFonts w:ascii="宋体" w:hAnsi="宋体" w:hint="eastAsia"/>
          <w:sz w:val="24"/>
          <w:szCs w:val="24"/>
          <w:lang w:eastAsia="zh-CN"/>
        </w:rPr>
        <w:t>的感觉</w:t>
      </w:r>
      <w:r w:rsidRPr="002B7ABA">
        <w:rPr>
          <w:rFonts w:ascii="宋体" w:hAnsi="宋体"/>
          <w:sz w:val="24"/>
          <w:szCs w:val="24"/>
          <w:lang w:eastAsia="zh-CN"/>
        </w:rPr>
        <w:t>就成为一种非认识论事件，它至多只能是知识或非推论性信念的逻辑必要条件，而非逻辑充分条件。采取这种</w:t>
      </w:r>
      <w:r>
        <w:rPr>
          <w:rFonts w:ascii="宋体" w:hAnsi="宋体" w:hint="eastAsia"/>
          <w:sz w:val="24"/>
          <w:szCs w:val="24"/>
          <w:lang w:eastAsia="zh-CN"/>
        </w:rPr>
        <w:t>进路</w:t>
      </w:r>
      <w:r w:rsidRPr="002B7ABA">
        <w:rPr>
          <w:rFonts w:ascii="宋体" w:hAnsi="宋体"/>
          <w:sz w:val="24"/>
          <w:szCs w:val="24"/>
          <w:lang w:eastAsia="zh-CN"/>
        </w:rPr>
        <w:t>意味着抛弃[</w:t>
      </w:r>
      <w:r w:rsidRPr="00FC4A1C">
        <w:rPr>
          <w:rFonts w:ascii="Times New Roman" w:hAnsi="Times New Roman" w:cs="Times New Roman"/>
          <w:sz w:val="24"/>
          <w:szCs w:val="24"/>
          <w:lang w:eastAsia="zh-CN"/>
        </w:rPr>
        <w:t>4</w:t>
      </w:r>
      <w:r w:rsidRPr="002B7ABA">
        <w:rPr>
          <w:rFonts w:ascii="宋体" w:hAnsi="宋体"/>
          <w:sz w:val="24"/>
          <w:szCs w:val="24"/>
          <w:lang w:eastAsia="zh-CN"/>
        </w:rPr>
        <w:t>]与[</w:t>
      </w:r>
      <w:r w:rsidRPr="00FC4A1C">
        <w:rPr>
          <w:rFonts w:ascii="Times New Roman" w:hAnsi="Times New Roman" w:cs="Times New Roman"/>
          <w:sz w:val="24"/>
          <w:szCs w:val="24"/>
          <w:lang w:eastAsia="zh-CN"/>
        </w:rPr>
        <w:t>5</w:t>
      </w:r>
      <w:r w:rsidRPr="002B7ABA">
        <w:rPr>
          <w:rFonts w:ascii="宋体" w:hAnsi="宋体"/>
          <w:sz w:val="24"/>
          <w:szCs w:val="24"/>
          <w:lang w:eastAsia="zh-CN"/>
        </w:rPr>
        <w:t>]所追求的路线。如果</w:t>
      </w:r>
      <w:r w:rsidRPr="00EB0AAD">
        <w:rPr>
          <w:rFonts w:ascii="Times New Roman" w:hAnsi="Times New Roman" w:cs="Times New Roman"/>
          <w:sz w:val="24"/>
          <w:szCs w:val="24"/>
          <w:lang w:eastAsia="zh-CN"/>
        </w:rPr>
        <w:t>放弃</w:t>
      </w:r>
      <w:r w:rsidRPr="00EB0AAD">
        <w:rPr>
          <w:rFonts w:ascii="Times New Roman" w:hAnsi="Times New Roman" w:cs="Times New Roman"/>
          <w:sz w:val="24"/>
          <w:szCs w:val="24"/>
          <w:lang w:eastAsia="zh-CN"/>
        </w:rPr>
        <w:t>B</w:t>
      </w:r>
      <w:r w:rsidRPr="00EB0AAD">
        <w:rPr>
          <w:rFonts w:ascii="Times New Roman" w:hAnsi="Times New Roman" w:cs="Times New Roman"/>
          <w:sz w:val="24"/>
          <w:szCs w:val="24"/>
          <w:lang w:eastAsia="zh-CN"/>
        </w:rPr>
        <w:t>，感觉材料理论家必须要么声称</w:t>
      </w:r>
      <w:r>
        <w:rPr>
          <w:rFonts w:ascii="Times New Roman" w:hAnsi="Times New Roman" w:cs="Times New Roman" w:hint="eastAsia"/>
          <w:sz w:val="24"/>
          <w:szCs w:val="24"/>
          <w:lang w:eastAsia="zh-CN"/>
        </w:rPr>
        <w:t>婴儿</w:t>
      </w:r>
      <w:r w:rsidRPr="00EB0AAD">
        <w:rPr>
          <w:rFonts w:ascii="Times New Roman" w:hAnsi="Times New Roman" w:cs="Times New Roman"/>
          <w:sz w:val="24"/>
          <w:szCs w:val="24"/>
          <w:lang w:eastAsia="zh-CN"/>
        </w:rPr>
        <w:t>需要练习才能感到疼痛、饥饿、瘙痒等，要么声称</w:t>
      </w:r>
      <w:r>
        <w:rPr>
          <w:rFonts w:ascii="Times New Roman" w:hAnsi="Times New Roman" w:cs="Times New Roman" w:hint="eastAsia"/>
          <w:sz w:val="24"/>
          <w:szCs w:val="24"/>
          <w:lang w:eastAsia="zh-CN"/>
        </w:rPr>
        <w:t>对这些东西的感受不是</w:t>
      </w:r>
      <w:r w:rsidRPr="00EB0AAD">
        <w:rPr>
          <w:rFonts w:ascii="Times New Roman" w:hAnsi="Times New Roman" w:cs="Times New Roman"/>
          <w:sz w:val="24"/>
          <w:szCs w:val="24"/>
          <w:lang w:eastAsia="zh-CN"/>
        </w:rPr>
        <w:t>感觉。但</w:t>
      </w:r>
      <w:r>
        <w:rPr>
          <w:rFonts w:ascii="Times New Roman" w:hAnsi="Times New Roman" w:cs="Times New Roman" w:hint="eastAsia"/>
          <w:sz w:val="24"/>
          <w:szCs w:val="24"/>
          <w:lang w:eastAsia="zh-CN"/>
        </w:rPr>
        <w:t>是这样一来</w:t>
      </w:r>
      <w:r w:rsidRPr="00EB0AAD">
        <w:rPr>
          <w:rFonts w:ascii="Times New Roman" w:hAnsi="Times New Roman" w:cs="Times New Roman"/>
          <w:sz w:val="24"/>
          <w:szCs w:val="24"/>
          <w:lang w:eastAsia="zh-CN"/>
        </w:rPr>
        <w:t>什么才</w:t>
      </w:r>
      <w:r>
        <w:rPr>
          <w:rFonts w:ascii="Times New Roman" w:hAnsi="Times New Roman" w:cs="Times New Roman" w:hint="eastAsia"/>
          <w:sz w:val="24"/>
          <w:szCs w:val="24"/>
          <w:lang w:eastAsia="zh-CN"/>
        </w:rPr>
        <w:t>算是</w:t>
      </w:r>
      <w:r w:rsidRPr="00EB0AAD">
        <w:rPr>
          <w:rFonts w:ascii="Times New Roman" w:hAnsi="Times New Roman" w:cs="Times New Roman"/>
          <w:sz w:val="24"/>
          <w:szCs w:val="24"/>
          <w:lang w:eastAsia="zh-CN"/>
        </w:rPr>
        <w:t>感觉呢？如果放弃</w:t>
      </w:r>
      <w:r w:rsidRPr="00EB0AAD">
        <w:rPr>
          <w:rFonts w:ascii="Times New Roman" w:hAnsi="Times New Roman" w:cs="Times New Roman"/>
          <w:sz w:val="24"/>
          <w:szCs w:val="24"/>
          <w:lang w:eastAsia="zh-CN"/>
        </w:rPr>
        <w:t>C</w:t>
      </w:r>
      <w:r w:rsidRPr="002B7ABA">
        <w:rPr>
          <w:rFonts w:ascii="宋体" w:hAnsi="宋体"/>
          <w:sz w:val="24"/>
          <w:szCs w:val="24"/>
          <w:lang w:eastAsia="zh-CN"/>
        </w:rPr>
        <w:t>，就必须讲述一个故事，说明哪些</w:t>
      </w:r>
      <w:r>
        <w:rPr>
          <w:rFonts w:ascii="宋体" w:hAnsi="宋体" w:hint="eastAsia"/>
          <w:sz w:val="24"/>
          <w:szCs w:val="24"/>
          <w:lang w:eastAsia="zh-CN"/>
        </w:rPr>
        <w:t>共项</w:t>
      </w:r>
      <w:r w:rsidRPr="002B7ABA">
        <w:rPr>
          <w:rFonts w:ascii="宋体" w:hAnsi="宋体"/>
          <w:sz w:val="24"/>
          <w:szCs w:val="24"/>
          <w:lang w:eastAsia="zh-CN"/>
        </w:rPr>
        <w:t>概念是天生的（</w:t>
      </w:r>
      <w:r>
        <w:rPr>
          <w:rFonts w:ascii="宋体" w:hAnsi="宋体" w:hint="eastAsia"/>
          <w:sz w:val="24"/>
          <w:szCs w:val="24"/>
          <w:lang w:eastAsia="zh-CN"/>
        </w:rPr>
        <w:t>非</w:t>
      </w:r>
      <w:r w:rsidRPr="002B7ABA">
        <w:rPr>
          <w:rFonts w:ascii="宋体" w:hAnsi="宋体"/>
          <w:sz w:val="24"/>
          <w:szCs w:val="24"/>
          <w:lang w:eastAsia="zh-CN"/>
        </w:rPr>
        <w:t>习得的、与生俱来的、内置的）</w:t>
      </w:r>
      <w:r>
        <w:rPr>
          <w:rFonts w:ascii="宋体" w:hAnsi="宋体" w:hint="eastAsia"/>
          <w:sz w:val="24"/>
          <w:szCs w:val="24"/>
          <w:lang w:eastAsia="zh-CN"/>
        </w:rPr>
        <w:t>而</w:t>
      </w:r>
      <w:r w:rsidRPr="002B7ABA">
        <w:rPr>
          <w:rFonts w:ascii="宋体" w:hAnsi="宋体"/>
          <w:sz w:val="24"/>
          <w:szCs w:val="24"/>
          <w:lang w:eastAsia="zh-CN"/>
        </w:rPr>
        <w:t>哪些不是。</w:t>
      </w:r>
      <w:r>
        <w:rPr>
          <w:rFonts w:ascii="宋体" w:hAnsi="宋体" w:hint="eastAsia"/>
          <w:sz w:val="24"/>
          <w:szCs w:val="24"/>
          <w:lang w:eastAsia="zh-CN"/>
        </w:rPr>
        <w:t>这所要求的主张远远超出了晚近天赋论（例如乔姆斯基）的范围</w:t>
      </w:r>
      <w:r w:rsidRPr="002B7ABA">
        <w:rPr>
          <w:rFonts w:ascii="宋体" w:hAnsi="宋体"/>
          <w:sz w:val="24"/>
          <w:szCs w:val="24"/>
          <w:lang w:eastAsia="zh-CN"/>
        </w:rPr>
        <w:t>，因为</w:t>
      </w:r>
      <w:r>
        <w:rPr>
          <w:rFonts w:ascii="宋体" w:hAnsi="宋体" w:hint="eastAsia"/>
          <w:sz w:val="24"/>
          <w:szCs w:val="24"/>
          <w:lang w:eastAsia="zh-CN"/>
        </w:rPr>
        <w:t>不仅是语法形式、而且就连</w:t>
      </w:r>
      <w:r w:rsidRPr="002B7ABA">
        <w:rPr>
          <w:rFonts w:ascii="宋体" w:hAnsi="宋体"/>
          <w:sz w:val="24"/>
          <w:szCs w:val="24"/>
          <w:lang w:eastAsia="zh-CN"/>
        </w:rPr>
        <w:t>“红”和“高”这样的实质性概念都必须是与生俱来的。</w:t>
      </w:r>
      <w:r w:rsidRPr="00514F69">
        <w:rPr>
          <w:rFonts w:ascii="Times New Roman" w:hAnsi="Times New Roman" w:cs="Times New Roman"/>
          <w:sz w:val="24"/>
          <w:szCs w:val="24"/>
          <w:lang w:eastAsia="zh-CN"/>
        </w:rPr>
        <w:t>A</w:t>
      </w:r>
      <w:r w:rsidRPr="00514F69">
        <w:rPr>
          <w:rFonts w:ascii="Times New Roman" w:hAnsi="Times New Roman" w:cs="Times New Roman"/>
          <w:sz w:val="24"/>
          <w:szCs w:val="24"/>
          <w:lang w:eastAsia="zh-CN"/>
        </w:rPr>
        <w:t>是给予</w:t>
      </w:r>
      <w:r w:rsidRPr="002B7ABA">
        <w:rPr>
          <w:rFonts w:ascii="宋体" w:hAnsi="宋体"/>
          <w:sz w:val="24"/>
          <w:szCs w:val="24"/>
          <w:lang w:eastAsia="zh-CN"/>
        </w:rPr>
        <w:t>性神话的一种形式，塞拉斯将放弃它。然后他将</w:t>
      </w:r>
      <w:r>
        <w:rPr>
          <w:rFonts w:ascii="宋体" w:hAnsi="宋体" w:hint="eastAsia"/>
          <w:sz w:val="24"/>
          <w:szCs w:val="24"/>
          <w:lang w:eastAsia="zh-CN"/>
        </w:rPr>
        <w:t>亏欠</w:t>
      </w:r>
      <w:r w:rsidRPr="002B7ABA">
        <w:rPr>
          <w:rFonts w:ascii="宋体" w:hAnsi="宋体"/>
          <w:sz w:val="24"/>
          <w:szCs w:val="24"/>
          <w:lang w:eastAsia="zh-CN"/>
        </w:rPr>
        <w:t>我们（并</w:t>
      </w:r>
      <w:r>
        <w:rPr>
          <w:rFonts w:ascii="宋体" w:hAnsi="宋体" w:hint="eastAsia"/>
          <w:sz w:val="24"/>
          <w:szCs w:val="24"/>
          <w:lang w:eastAsia="zh-CN"/>
        </w:rPr>
        <w:t>在以后</w:t>
      </w:r>
      <w:r w:rsidRPr="002B7ABA">
        <w:rPr>
          <w:rFonts w:ascii="宋体" w:hAnsi="宋体"/>
          <w:sz w:val="24"/>
          <w:szCs w:val="24"/>
          <w:lang w:eastAsia="zh-CN"/>
        </w:rPr>
        <w:t>提供给我们）一种关于思想和感觉以及知识起源（</w:t>
      </w:r>
      <w:r>
        <w:rPr>
          <w:rFonts w:ascii="宋体" w:hAnsi="宋体" w:hint="eastAsia"/>
          <w:sz w:val="24"/>
          <w:szCs w:val="24"/>
          <w:lang w:eastAsia="zh-CN"/>
        </w:rPr>
        <w:t>既包括因果关系中的起源，又包括证成顺序中的起源</w:t>
      </w:r>
      <w:r w:rsidRPr="002B7ABA">
        <w:rPr>
          <w:rFonts w:ascii="宋体" w:hAnsi="宋体"/>
          <w:sz w:val="24"/>
          <w:szCs w:val="24"/>
          <w:lang w:eastAsia="zh-CN"/>
        </w:rPr>
        <w:t>）的新说明。</w:t>
      </w:r>
    </w:p>
    <w:p w14:paraId="498C84C2" w14:textId="77777777" w:rsidR="005C4890" w:rsidRPr="00514F69" w:rsidRDefault="005C4890" w:rsidP="005C4890">
      <w:pPr>
        <w:spacing w:line="360" w:lineRule="auto"/>
        <w:ind w:firstLine="440"/>
        <w:jc w:val="center"/>
        <w:rPr>
          <w:rFonts w:ascii="黑体" w:eastAsia="黑体" w:hAnsi="黑体" w:hint="eastAsia"/>
          <w:b/>
          <w:bCs/>
          <w:sz w:val="28"/>
          <w:szCs w:val="28"/>
          <w:lang w:eastAsia="zh-CN"/>
        </w:rPr>
      </w:pPr>
      <w:r w:rsidRPr="00514F69">
        <w:rPr>
          <w:rFonts w:ascii="黑体" w:eastAsia="黑体" w:hAnsi="黑体"/>
          <w:b/>
          <w:bCs/>
          <w:sz w:val="28"/>
          <w:szCs w:val="28"/>
          <w:lang w:eastAsia="zh-CN"/>
        </w:rPr>
        <w:t>第7节</w:t>
      </w:r>
    </w:p>
    <w:p w14:paraId="2ECDEF27" w14:textId="77777777" w:rsidR="005C4890" w:rsidRPr="002B7ABA" w:rsidRDefault="005C4890" w:rsidP="005C4890">
      <w:pPr>
        <w:spacing w:line="360" w:lineRule="auto"/>
        <w:ind w:firstLine="440"/>
        <w:rPr>
          <w:rFonts w:ascii="宋体" w:hAnsi="宋体" w:hint="eastAsia"/>
          <w:sz w:val="24"/>
          <w:szCs w:val="24"/>
          <w:lang w:eastAsia="zh-CN"/>
        </w:rPr>
      </w:pPr>
      <w:r w:rsidRPr="002B7ABA">
        <w:rPr>
          <w:rFonts w:ascii="宋体" w:hAnsi="宋体"/>
          <w:sz w:val="24"/>
          <w:szCs w:val="24"/>
          <w:lang w:eastAsia="zh-CN"/>
        </w:rPr>
        <w:t>塞拉斯的诊断——这还不是</w:t>
      </w:r>
      <w:r>
        <w:rPr>
          <w:rFonts w:ascii="宋体" w:hAnsi="宋体" w:hint="eastAsia"/>
          <w:sz w:val="24"/>
          <w:szCs w:val="24"/>
          <w:lang w:eastAsia="zh-CN"/>
        </w:rPr>
        <w:t>针对所予性</w:t>
      </w:r>
      <w:r w:rsidRPr="002B7ABA">
        <w:rPr>
          <w:rFonts w:ascii="宋体" w:hAnsi="宋体"/>
          <w:sz w:val="24"/>
          <w:szCs w:val="24"/>
          <w:lang w:eastAsia="zh-CN"/>
        </w:rPr>
        <w:t>概念的治疗——认为</w:t>
      </w:r>
      <w:r>
        <w:rPr>
          <w:rFonts w:ascii="宋体" w:hAnsi="宋体" w:hint="eastAsia"/>
          <w:sz w:val="24"/>
          <w:szCs w:val="24"/>
          <w:lang w:eastAsia="zh-CN"/>
        </w:rPr>
        <w:t>，</w:t>
      </w:r>
      <w:r w:rsidRPr="002B7ABA">
        <w:rPr>
          <w:rFonts w:ascii="宋体" w:hAnsi="宋体"/>
          <w:sz w:val="24"/>
          <w:szCs w:val="24"/>
          <w:lang w:eastAsia="zh-CN"/>
        </w:rPr>
        <w:t>它</w:t>
      </w:r>
      <w:r>
        <w:rPr>
          <w:rFonts w:ascii="宋体" w:hAnsi="宋体" w:hint="eastAsia"/>
          <w:sz w:val="24"/>
          <w:szCs w:val="24"/>
          <w:lang w:eastAsia="zh-CN"/>
        </w:rPr>
        <w:t>产生自以下</w:t>
      </w:r>
      <w:r w:rsidRPr="002B7ABA">
        <w:rPr>
          <w:rFonts w:ascii="宋体" w:hAnsi="宋体"/>
          <w:sz w:val="24"/>
          <w:szCs w:val="24"/>
          <w:lang w:eastAsia="zh-CN"/>
        </w:rPr>
        <w:t>两条思路</w:t>
      </w:r>
      <w:r>
        <w:rPr>
          <w:rFonts w:ascii="宋体" w:hAnsi="宋体" w:hint="eastAsia"/>
          <w:sz w:val="24"/>
          <w:szCs w:val="24"/>
          <w:lang w:eastAsia="zh-CN"/>
        </w:rPr>
        <w:t>的混淆</w:t>
      </w:r>
      <w:r w:rsidRPr="002B7ABA">
        <w:rPr>
          <w:rFonts w:ascii="宋体" w:hAnsi="宋体"/>
          <w:sz w:val="24"/>
          <w:szCs w:val="24"/>
          <w:lang w:eastAsia="zh-CN"/>
        </w:rPr>
        <w:t>：第一条源自试图对知觉和经验信息的获取给出科学说明，第二条源自试图在笛卡尔模型（上文讨论[</w:t>
      </w:r>
      <w:r w:rsidRPr="003C3207">
        <w:rPr>
          <w:rFonts w:ascii="Times New Roman" w:hAnsi="Times New Roman" w:cs="Times New Roman"/>
          <w:sz w:val="24"/>
          <w:szCs w:val="24"/>
          <w:lang w:eastAsia="zh-CN"/>
        </w:rPr>
        <w:t>3</w:t>
      </w:r>
      <w:r w:rsidRPr="002B7ABA">
        <w:rPr>
          <w:rFonts w:ascii="宋体" w:hAnsi="宋体"/>
          <w:sz w:val="24"/>
          <w:szCs w:val="24"/>
          <w:lang w:eastAsia="zh-CN"/>
        </w:rPr>
        <w:t>]时已概述）</w:t>
      </w:r>
      <w:r>
        <w:rPr>
          <w:rFonts w:ascii="宋体" w:hAnsi="宋体" w:hint="eastAsia"/>
          <w:sz w:val="24"/>
          <w:szCs w:val="24"/>
          <w:lang w:eastAsia="zh-CN"/>
        </w:rPr>
        <w:t>中</w:t>
      </w:r>
      <w:r w:rsidRPr="002B7ABA">
        <w:rPr>
          <w:rFonts w:ascii="宋体" w:hAnsi="宋体"/>
          <w:sz w:val="24"/>
          <w:szCs w:val="24"/>
          <w:lang w:eastAsia="zh-CN"/>
        </w:rPr>
        <w:t>给出基础主义认识论说明：</w:t>
      </w:r>
    </w:p>
    <w:p w14:paraId="2D5C7B7E" w14:textId="3C686418" w:rsidR="005C4890" w:rsidRPr="003C3207" w:rsidRDefault="005C4890" w:rsidP="005C4890">
      <w:pPr>
        <w:pStyle w:val="ae"/>
        <w:numPr>
          <w:ilvl w:val="0"/>
          <w:numId w:val="12"/>
        </w:numPr>
        <w:spacing w:line="360" w:lineRule="auto"/>
        <w:rPr>
          <w:rFonts w:ascii="Times New Roman" w:hAnsi="Times New Roman" w:cs="Times New Roman"/>
          <w:sz w:val="24"/>
          <w:szCs w:val="24"/>
          <w:lang w:eastAsia="zh-CN"/>
        </w:rPr>
      </w:pPr>
      <w:r w:rsidRPr="003C3207">
        <w:rPr>
          <w:rFonts w:ascii="Times New Roman" w:hAnsi="Times New Roman" w:cs="Times New Roman"/>
          <w:sz w:val="24"/>
          <w:szCs w:val="24"/>
          <w:lang w:eastAsia="zh-CN"/>
        </w:rPr>
        <w:lastRenderedPageBreak/>
        <w:t>有一种观念认为，某些内在</w:t>
      </w:r>
      <w:r>
        <w:rPr>
          <w:rFonts w:ascii="Times New Roman" w:hAnsi="Times New Roman" w:cs="Times New Roman" w:hint="eastAsia"/>
          <w:sz w:val="24"/>
          <w:szCs w:val="24"/>
          <w:lang w:eastAsia="zh-CN"/>
        </w:rPr>
        <w:t>事件——</w:t>
      </w:r>
      <w:r w:rsidRPr="003C3207">
        <w:rPr>
          <w:rFonts w:ascii="Times New Roman" w:hAnsi="Times New Roman" w:cs="Times New Roman"/>
          <w:sz w:val="24"/>
          <w:szCs w:val="24"/>
          <w:lang w:eastAsia="zh-CN"/>
        </w:rPr>
        <w:t>例如红色或</w:t>
      </w:r>
      <w:r w:rsidRPr="003C3207">
        <w:rPr>
          <w:rFonts w:ascii="Times New Roman" w:hAnsi="Times New Roman" w:cs="Times New Roman"/>
          <w:sz w:val="24"/>
          <w:szCs w:val="24"/>
          <w:lang w:eastAsia="zh-CN"/>
        </w:rPr>
        <w:t>C#</w:t>
      </w:r>
      <w:r w:rsidRPr="003C3207">
        <w:rPr>
          <w:rFonts w:ascii="Times New Roman" w:hAnsi="Times New Roman" w:cs="Times New Roman"/>
          <w:sz w:val="24"/>
          <w:szCs w:val="24"/>
          <w:lang w:eastAsia="zh-CN"/>
        </w:rPr>
        <w:t>音的感觉</w:t>
      </w:r>
      <w:r>
        <w:rPr>
          <w:rFonts w:ascii="Times New Roman" w:hAnsi="Times New Roman" w:cs="Times New Roman" w:hint="eastAsia"/>
          <w:sz w:val="24"/>
          <w:szCs w:val="24"/>
          <w:lang w:eastAsia="zh-CN"/>
        </w:rPr>
        <w:t>——</w:t>
      </w:r>
      <w:r w:rsidRPr="003C3207">
        <w:rPr>
          <w:rFonts w:ascii="Times New Roman" w:hAnsi="Times New Roman" w:cs="Times New Roman"/>
          <w:sz w:val="24"/>
          <w:szCs w:val="24"/>
          <w:lang w:eastAsia="zh-CN"/>
        </w:rPr>
        <w:t>可以在没有任何先行的学习或概念形成过程的情况下发生于人类（以及动物）身上；并且</w:t>
      </w:r>
      <w:r w:rsidR="00BA60AC">
        <w:rPr>
          <w:rFonts w:ascii="Times New Roman" w:hAnsi="Times New Roman" w:cs="Times New Roman" w:hint="eastAsia"/>
          <w:sz w:val="24"/>
          <w:szCs w:val="24"/>
          <w:lang w:eastAsia="zh-CN"/>
        </w:rPr>
        <w:t>如果</w:t>
      </w:r>
      <w:r w:rsidRPr="003C3207">
        <w:rPr>
          <w:rFonts w:ascii="Times New Roman" w:hAnsi="Times New Roman" w:cs="Times New Roman"/>
          <w:sz w:val="24"/>
          <w:szCs w:val="24"/>
          <w:lang w:eastAsia="zh-CN"/>
        </w:rPr>
        <w:t>没有它们</w:t>
      </w:r>
      <w:r w:rsidR="00BA60AC">
        <w:rPr>
          <w:rFonts w:ascii="Times New Roman" w:hAnsi="Times New Roman" w:cs="Times New Roman" w:hint="eastAsia"/>
          <w:sz w:val="24"/>
          <w:szCs w:val="24"/>
          <w:lang w:eastAsia="zh-CN"/>
        </w:rPr>
        <w:t>，人</w:t>
      </w:r>
      <w:r w:rsidR="00BA60AC" w:rsidRPr="003C3207">
        <w:rPr>
          <w:rFonts w:ascii="Times New Roman" w:hAnsi="Times New Roman" w:cs="Times New Roman"/>
          <w:sz w:val="24"/>
          <w:szCs w:val="24"/>
          <w:lang w:eastAsia="zh-CN"/>
        </w:rPr>
        <w:t>在某种意义上</w:t>
      </w:r>
      <w:r w:rsidRPr="003C3207">
        <w:rPr>
          <w:rFonts w:ascii="Times New Roman" w:hAnsi="Times New Roman" w:cs="Times New Roman"/>
          <w:sz w:val="24"/>
          <w:szCs w:val="24"/>
          <w:lang w:eastAsia="zh-CN"/>
        </w:rPr>
        <w:t>就不可能看到</w:t>
      </w:r>
      <w:r>
        <w:rPr>
          <w:rFonts w:ascii="Times New Roman" w:hAnsi="Times New Roman" w:cs="Times New Roman" w:hint="eastAsia"/>
          <w:sz w:val="24"/>
          <w:szCs w:val="24"/>
          <w:lang w:eastAsia="zh-CN"/>
        </w:rPr>
        <w:t>（</w:t>
      </w:r>
      <w:r w:rsidRPr="003C3207">
        <w:rPr>
          <w:rFonts w:ascii="Times New Roman" w:hAnsi="Times New Roman" w:cs="Times New Roman"/>
          <w:sz w:val="24"/>
          <w:szCs w:val="24"/>
          <w:lang w:eastAsia="zh-CN"/>
        </w:rPr>
        <w:t>例如</w:t>
      </w:r>
      <w:r>
        <w:rPr>
          <w:rFonts w:ascii="Times New Roman" w:hAnsi="Times New Roman" w:cs="Times New Roman" w:hint="eastAsia"/>
          <w:sz w:val="24"/>
          <w:szCs w:val="24"/>
          <w:lang w:eastAsia="zh-CN"/>
        </w:rPr>
        <w:t>）</w:t>
      </w:r>
      <w:r w:rsidRPr="003C3207">
        <w:rPr>
          <w:rFonts w:ascii="Times New Roman" w:hAnsi="Times New Roman" w:cs="Times New Roman"/>
          <w:sz w:val="24"/>
          <w:szCs w:val="24"/>
          <w:lang w:eastAsia="zh-CN"/>
        </w:rPr>
        <w:t>物理物体的</w:t>
      </w:r>
      <w:r>
        <w:rPr>
          <w:rFonts w:ascii="Times New Roman" w:hAnsi="Times New Roman" w:cs="Times New Roman" w:hint="eastAsia"/>
          <w:sz w:val="24"/>
          <w:szCs w:val="24"/>
          <w:lang w:eastAsia="zh-CN"/>
        </w:rPr>
        <w:t>正向</w:t>
      </w:r>
      <w:r w:rsidRPr="003C3207">
        <w:rPr>
          <w:rFonts w:ascii="Times New Roman" w:hAnsi="Times New Roman" w:cs="Times New Roman"/>
          <w:sz w:val="24"/>
          <w:szCs w:val="24"/>
          <w:lang w:eastAsia="zh-CN"/>
        </w:rPr>
        <w:t>表面是红色</w:t>
      </w:r>
      <w:r>
        <w:rPr>
          <w:rFonts w:ascii="Times New Roman" w:hAnsi="Times New Roman" w:cs="Times New Roman" w:hint="eastAsia"/>
          <w:sz w:val="24"/>
          <w:szCs w:val="24"/>
          <w:lang w:eastAsia="zh-CN"/>
        </w:rPr>
        <w:t>的和</w:t>
      </w:r>
      <w:r w:rsidRPr="003C3207">
        <w:rPr>
          <w:rFonts w:ascii="Times New Roman" w:hAnsi="Times New Roman" w:cs="Times New Roman"/>
          <w:sz w:val="24"/>
          <w:szCs w:val="24"/>
          <w:lang w:eastAsia="zh-CN"/>
        </w:rPr>
        <w:t>三角形的，或听到某个物理声音是</w:t>
      </w:r>
      <w:r w:rsidRPr="003C3207">
        <w:rPr>
          <w:rFonts w:ascii="Times New Roman" w:hAnsi="Times New Roman" w:cs="Times New Roman"/>
          <w:sz w:val="24"/>
          <w:szCs w:val="24"/>
          <w:lang w:eastAsia="zh-CN"/>
        </w:rPr>
        <w:t>C#</w:t>
      </w:r>
      <w:r w:rsidRPr="003C3207">
        <w:rPr>
          <w:rFonts w:ascii="Times New Roman" w:hAnsi="Times New Roman" w:cs="Times New Roman"/>
          <w:sz w:val="24"/>
          <w:szCs w:val="24"/>
          <w:lang w:eastAsia="zh-CN"/>
        </w:rPr>
        <w:t>音</w:t>
      </w:r>
      <w:r>
        <w:rPr>
          <w:rFonts w:ascii="Times New Roman" w:hAnsi="Times New Roman" w:cs="Times New Roman" w:hint="eastAsia"/>
          <w:sz w:val="24"/>
          <w:szCs w:val="24"/>
          <w:lang w:eastAsia="zh-CN"/>
        </w:rPr>
        <w:t>的</w:t>
      </w:r>
      <w:r w:rsidRPr="003C3207">
        <w:rPr>
          <w:rFonts w:ascii="Times New Roman" w:hAnsi="Times New Roman" w:cs="Times New Roman"/>
          <w:sz w:val="24"/>
          <w:szCs w:val="24"/>
          <w:lang w:eastAsia="zh-CN"/>
        </w:rPr>
        <w:t>。</w:t>
      </w:r>
    </w:p>
    <w:p w14:paraId="4FFA5FD2" w14:textId="3CFE9FC0" w:rsidR="005C4890" w:rsidRDefault="005C4890" w:rsidP="005C4890">
      <w:pPr>
        <w:pStyle w:val="ae"/>
        <w:numPr>
          <w:ilvl w:val="0"/>
          <w:numId w:val="12"/>
        </w:numPr>
        <w:spacing w:line="360" w:lineRule="auto"/>
        <w:rPr>
          <w:rFonts w:ascii="Times New Roman" w:hAnsi="Times New Roman" w:cs="Times New Roman"/>
          <w:sz w:val="24"/>
          <w:szCs w:val="24"/>
          <w:lang w:eastAsia="zh-CN"/>
        </w:rPr>
      </w:pPr>
      <w:r w:rsidRPr="003C3207">
        <w:rPr>
          <w:rFonts w:ascii="Times New Roman" w:hAnsi="Times New Roman" w:cs="Times New Roman"/>
          <w:sz w:val="24"/>
          <w:szCs w:val="24"/>
          <w:lang w:eastAsia="zh-CN"/>
        </w:rPr>
        <w:t>有一种观点认为，存在某些内在</w:t>
      </w:r>
      <w:r>
        <w:rPr>
          <w:rFonts w:ascii="Times New Roman" w:hAnsi="Times New Roman" w:cs="Times New Roman" w:hint="eastAsia"/>
          <w:sz w:val="24"/>
          <w:szCs w:val="24"/>
          <w:lang w:eastAsia="zh-CN"/>
        </w:rPr>
        <w:t>事件</w:t>
      </w:r>
      <w:r w:rsidRPr="003C3207">
        <w:rPr>
          <w:rFonts w:ascii="Times New Roman" w:hAnsi="Times New Roman" w:cs="Times New Roman"/>
          <w:sz w:val="24"/>
          <w:szCs w:val="24"/>
          <w:lang w:eastAsia="zh-CN"/>
        </w:rPr>
        <w:t>，它们是对某些事物（例如红色或</w:t>
      </w:r>
      <w:r w:rsidRPr="003C3207">
        <w:rPr>
          <w:rFonts w:ascii="Times New Roman" w:hAnsi="Times New Roman" w:cs="Times New Roman"/>
          <w:sz w:val="24"/>
          <w:szCs w:val="24"/>
          <w:lang w:eastAsia="zh-CN"/>
        </w:rPr>
        <w:t>C#</w:t>
      </w:r>
      <w:r w:rsidRPr="003C3207">
        <w:rPr>
          <w:rFonts w:ascii="Times New Roman" w:hAnsi="Times New Roman" w:cs="Times New Roman"/>
          <w:sz w:val="24"/>
          <w:szCs w:val="24"/>
          <w:lang w:eastAsia="zh-CN"/>
        </w:rPr>
        <w:t>）的非</w:t>
      </w:r>
      <w:r w:rsidR="000776DA">
        <w:rPr>
          <w:rFonts w:ascii="Times New Roman" w:hAnsi="Times New Roman" w:cs="Times New Roman"/>
          <w:sz w:val="24"/>
          <w:szCs w:val="24"/>
          <w:lang w:eastAsia="zh-CN"/>
        </w:rPr>
        <w:t>推论</w:t>
      </w:r>
      <w:r w:rsidRPr="003C3207">
        <w:rPr>
          <w:rFonts w:ascii="Times New Roman" w:hAnsi="Times New Roman" w:cs="Times New Roman"/>
          <w:sz w:val="24"/>
          <w:szCs w:val="24"/>
          <w:lang w:eastAsia="zh-CN"/>
        </w:rPr>
        <w:t>认知</w:t>
      </w:r>
      <w:r>
        <w:rPr>
          <w:rFonts w:ascii="Times New Roman" w:hAnsi="Times New Roman" w:cs="Times New Roman" w:hint="eastAsia"/>
          <w:sz w:val="24"/>
          <w:szCs w:val="24"/>
          <w:lang w:eastAsia="zh-CN"/>
        </w:rPr>
        <w:t>活动</w:t>
      </w:r>
      <w:r w:rsidRPr="003C3207">
        <w:rPr>
          <w:rFonts w:ascii="Times New Roman" w:hAnsi="Times New Roman" w:cs="Times New Roman"/>
          <w:sz w:val="24"/>
          <w:szCs w:val="24"/>
          <w:lang w:eastAsia="zh-CN"/>
        </w:rPr>
        <w:t>；并且这些</w:t>
      </w:r>
      <w:r>
        <w:rPr>
          <w:rFonts w:ascii="Times New Roman" w:hAnsi="Times New Roman" w:cs="Times New Roman" w:hint="eastAsia"/>
          <w:sz w:val="24"/>
          <w:szCs w:val="24"/>
          <w:lang w:eastAsia="zh-CN"/>
        </w:rPr>
        <w:t>事件</w:t>
      </w:r>
      <w:r w:rsidRPr="003C3207">
        <w:rPr>
          <w:rFonts w:ascii="Times New Roman" w:hAnsi="Times New Roman" w:cs="Times New Roman"/>
          <w:sz w:val="24"/>
          <w:szCs w:val="24"/>
          <w:lang w:eastAsia="zh-CN"/>
        </w:rPr>
        <w:t>是经验知识的必要条件，因为它们为所有其他经验命题提供了证据。</w:t>
      </w:r>
    </w:p>
    <w:p w14:paraId="533AED54" w14:textId="7378FC8C" w:rsidR="005C4890" w:rsidRPr="000E7BF3" w:rsidRDefault="005C4890" w:rsidP="005C4890">
      <w:pPr>
        <w:spacing w:line="360" w:lineRule="auto"/>
        <w:ind w:firstLine="440"/>
        <w:rPr>
          <w:rFonts w:ascii="Times New Roman" w:hAnsi="Times New Roman" w:cs="Times New Roman"/>
          <w:sz w:val="24"/>
          <w:szCs w:val="24"/>
          <w:lang w:eastAsia="zh-CN"/>
        </w:rPr>
      </w:pPr>
      <w:r w:rsidRPr="000E7BF3">
        <w:rPr>
          <w:rFonts w:ascii="Times New Roman" w:hAnsi="Times New Roman" w:cs="Times New Roman"/>
          <w:sz w:val="24"/>
          <w:szCs w:val="24"/>
          <w:lang w:eastAsia="zh-CN"/>
        </w:rPr>
        <w:t>第一类</w:t>
      </w:r>
      <w:r>
        <w:rPr>
          <w:rFonts w:ascii="Times New Roman" w:hAnsi="Times New Roman" w:cs="Times New Roman" w:hint="eastAsia"/>
          <w:sz w:val="24"/>
          <w:szCs w:val="24"/>
          <w:lang w:eastAsia="zh-CN"/>
        </w:rPr>
        <w:t>内在事件</w:t>
      </w:r>
      <w:r w:rsidRPr="000E7BF3">
        <w:rPr>
          <w:rFonts w:ascii="Times New Roman" w:hAnsi="Times New Roman" w:cs="Times New Roman"/>
          <w:sz w:val="24"/>
          <w:szCs w:val="24"/>
          <w:lang w:eastAsia="zh-CN"/>
        </w:rPr>
        <w:t>由</w:t>
      </w:r>
      <w:r>
        <w:rPr>
          <w:rFonts w:ascii="Times New Roman" w:hAnsi="Times New Roman" w:cs="Times New Roman" w:hint="eastAsia"/>
          <w:sz w:val="24"/>
          <w:szCs w:val="24"/>
          <w:lang w:eastAsia="zh-CN"/>
        </w:rPr>
        <w:t>殊项</w:t>
      </w:r>
      <w:r w:rsidRPr="000E7BF3">
        <w:rPr>
          <w:rFonts w:ascii="Times New Roman" w:hAnsi="Times New Roman" w:cs="Times New Roman"/>
          <w:sz w:val="24"/>
          <w:szCs w:val="24"/>
          <w:lang w:eastAsia="zh-CN"/>
        </w:rPr>
        <w:t>构成，</w:t>
      </w:r>
      <w:r>
        <w:rPr>
          <w:rFonts w:ascii="Times New Roman" w:hAnsi="Times New Roman" w:cs="Times New Roman" w:hint="eastAsia"/>
          <w:sz w:val="24"/>
          <w:szCs w:val="24"/>
          <w:lang w:eastAsia="zh-CN"/>
        </w:rPr>
        <w:t>其特征是</w:t>
      </w:r>
      <w:r w:rsidR="00F537AE">
        <w:rPr>
          <w:rFonts w:ascii="Times New Roman" w:hAnsi="Times New Roman" w:cs="Times New Roman" w:hint="eastAsia"/>
          <w:sz w:val="24"/>
          <w:szCs w:val="24"/>
          <w:lang w:eastAsia="zh-CN"/>
        </w:rPr>
        <w:t>其</w:t>
      </w:r>
      <w:r>
        <w:rPr>
          <w:rFonts w:ascii="Times New Roman" w:hAnsi="Times New Roman" w:cs="Times New Roman" w:hint="eastAsia"/>
          <w:sz w:val="24"/>
          <w:szCs w:val="24"/>
          <w:lang w:eastAsia="zh-CN"/>
        </w:rPr>
        <w:t>在因果关系中扮演的角色</w:t>
      </w:r>
      <w:r w:rsidRPr="000E7BF3">
        <w:rPr>
          <w:rFonts w:ascii="Times New Roman" w:hAnsi="Times New Roman" w:cs="Times New Roman"/>
          <w:sz w:val="24"/>
          <w:szCs w:val="24"/>
          <w:lang w:eastAsia="zh-CN"/>
        </w:rPr>
        <w:t>。第二类</w:t>
      </w:r>
      <w:r>
        <w:rPr>
          <w:rFonts w:ascii="Times New Roman" w:hAnsi="Times New Roman" w:cs="Times New Roman" w:hint="eastAsia"/>
          <w:sz w:val="24"/>
          <w:szCs w:val="24"/>
          <w:lang w:eastAsia="zh-CN"/>
        </w:rPr>
        <w:t>内在事件</w:t>
      </w:r>
      <w:r w:rsidRPr="000E7BF3">
        <w:rPr>
          <w:rFonts w:ascii="Times New Roman" w:hAnsi="Times New Roman" w:cs="Times New Roman"/>
          <w:sz w:val="24"/>
          <w:szCs w:val="24"/>
          <w:lang w:eastAsia="zh-CN"/>
        </w:rPr>
        <w:t>由</w:t>
      </w:r>
      <w:r>
        <w:rPr>
          <w:rFonts w:ascii="Times New Roman" w:hAnsi="Times New Roman" w:cs="Times New Roman" w:hint="eastAsia"/>
          <w:sz w:val="24"/>
          <w:szCs w:val="24"/>
          <w:lang w:eastAsia="zh-CN"/>
        </w:rPr>
        <w:t>像句子一样组织起来</w:t>
      </w:r>
      <w:r w:rsidRPr="000E7BF3">
        <w:rPr>
          <w:rFonts w:ascii="Times New Roman" w:hAnsi="Times New Roman" w:cs="Times New Roman"/>
          <w:sz w:val="24"/>
          <w:szCs w:val="24"/>
          <w:lang w:eastAsia="zh-CN"/>
        </w:rPr>
        <w:t>的主张构成，</w:t>
      </w:r>
      <w:r>
        <w:rPr>
          <w:rFonts w:ascii="Times New Roman" w:hAnsi="Times New Roman" w:cs="Times New Roman" w:hint="eastAsia"/>
          <w:sz w:val="24"/>
          <w:szCs w:val="24"/>
          <w:lang w:eastAsia="zh-CN"/>
        </w:rPr>
        <w:t>其特征是在推论或证成关系中扮演的角色</w:t>
      </w:r>
      <w:r w:rsidRPr="000E7BF3">
        <w:rPr>
          <w:rFonts w:ascii="Times New Roman" w:hAnsi="Times New Roman" w:cs="Times New Roman"/>
          <w:sz w:val="24"/>
          <w:szCs w:val="24"/>
          <w:lang w:eastAsia="zh-CN"/>
        </w:rPr>
        <w:t>。塞拉斯将（从</w:t>
      </w:r>
      <w:r w:rsidRPr="000E7BF3">
        <w:rPr>
          <w:rFonts w:ascii="宋体" w:hAnsi="宋体" w:cs="Times New Roman"/>
          <w:sz w:val="24"/>
          <w:szCs w:val="24"/>
          <w:lang w:eastAsia="zh-CN"/>
        </w:rPr>
        <w:t>[</w:t>
      </w:r>
      <w:r w:rsidRPr="000E7BF3">
        <w:rPr>
          <w:rFonts w:ascii="Times New Roman" w:hAnsi="Times New Roman" w:cs="Times New Roman"/>
          <w:sz w:val="24"/>
          <w:szCs w:val="24"/>
          <w:lang w:eastAsia="zh-CN"/>
        </w:rPr>
        <w:t>45</w:t>
      </w:r>
      <w:r w:rsidRPr="000E7BF3">
        <w:rPr>
          <w:rFonts w:ascii="宋体" w:hAnsi="宋体" w:cs="Times New Roman"/>
          <w:sz w:val="24"/>
          <w:szCs w:val="24"/>
          <w:lang w:eastAsia="zh-CN"/>
        </w:rPr>
        <w:t>]</w:t>
      </w:r>
      <w:r w:rsidRPr="000E7BF3">
        <w:rPr>
          <w:rFonts w:ascii="Times New Roman" w:hAnsi="Times New Roman" w:cs="Times New Roman"/>
          <w:sz w:val="24"/>
          <w:szCs w:val="24"/>
          <w:lang w:eastAsia="zh-CN"/>
        </w:rPr>
        <w:t>开始）</w:t>
      </w:r>
      <w:r>
        <w:rPr>
          <w:rFonts w:ascii="Times New Roman" w:hAnsi="Times New Roman" w:cs="Times New Roman" w:hint="eastAsia"/>
          <w:sz w:val="24"/>
          <w:szCs w:val="24"/>
          <w:lang w:eastAsia="zh-CN"/>
        </w:rPr>
        <w:t>着手说明</w:t>
      </w:r>
      <w:r w:rsidRPr="000E7BF3">
        <w:rPr>
          <w:rFonts w:ascii="Times New Roman" w:hAnsi="Times New Roman" w:cs="Times New Roman"/>
          <w:sz w:val="24"/>
          <w:szCs w:val="24"/>
          <w:lang w:eastAsia="zh-CN"/>
        </w:rPr>
        <w:t>这</w:t>
      </w:r>
      <w:r>
        <w:rPr>
          <w:rFonts w:ascii="Times New Roman" w:hAnsi="Times New Roman" w:cs="Times New Roman" w:hint="eastAsia"/>
          <w:sz w:val="24"/>
          <w:szCs w:val="24"/>
          <w:lang w:eastAsia="zh-CN"/>
        </w:rPr>
        <w:t>两种</w:t>
      </w:r>
      <w:r w:rsidRPr="00E55B66">
        <w:rPr>
          <w:rFonts w:ascii="Times New Roman" w:hAnsi="Times New Roman" w:cs="Times New Roman" w:hint="eastAsia"/>
          <w:b/>
          <w:bCs/>
          <w:sz w:val="24"/>
          <w:szCs w:val="24"/>
          <w:lang w:eastAsia="zh-CN"/>
        </w:rPr>
        <w:t>内在事件</w:t>
      </w:r>
      <w:r w:rsidRPr="000E7BF3">
        <w:rPr>
          <w:rFonts w:ascii="Times New Roman" w:hAnsi="Times New Roman" w:cs="Times New Roman"/>
          <w:sz w:val="24"/>
          <w:szCs w:val="24"/>
          <w:lang w:eastAsia="zh-CN"/>
        </w:rPr>
        <w:t>所属的</w:t>
      </w:r>
      <w:r>
        <w:rPr>
          <w:rFonts w:ascii="Times New Roman" w:hAnsi="Times New Roman" w:cs="Times New Roman" w:hint="eastAsia"/>
          <w:sz w:val="24"/>
          <w:szCs w:val="24"/>
          <w:lang w:eastAsia="zh-CN"/>
        </w:rPr>
        <w:t>类型</w:t>
      </w:r>
      <w:r w:rsidRPr="000E7BF3">
        <w:rPr>
          <w:rFonts w:ascii="Times New Roman" w:hAnsi="Times New Roman" w:cs="Times New Roman"/>
          <w:sz w:val="24"/>
          <w:szCs w:val="24"/>
          <w:lang w:eastAsia="zh-CN"/>
        </w:rPr>
        <w:t>。他</w:t>
      </w:r>
      <w:r>
        <w:rPr>
          <w:rFonts w:ascii="Times New Roman" w:hAnsi="Times New Roman" w:cs="Times New Roman" w:hint="eastAsia"/>
          <w:sz w:val="24"/>
          <w:szCs w:val="24"/>
          <w:lang w:eastAsia="zh-CN"/>
        </w:rPr>
        <w:t>把</w:t>
      </w:r>
      <w:r w:rsidRPr="000E7BF3">
        <w:rPr>
          <w:rFonts w:ascii="Times New Roman" w:hAnsi="Times New Roman" w:cs="Times New Roman"/>
          <w:sz w:val="24"/>
          <w:szCs w:val="24"/>
          <w:lang w:eastAsia="zh-CN"/>
        </w:rPr>
        <w:t>第一类</w:t>
      </w:r>
      <w:r w:rsidR="00F537AE">
        <w:rPr>
          <w:rFonts w:ascii="Times New Roman" w:hAnsi="Times New Roman" w:cs="Times New Roman" w:hint="eastAsia"/>
          <w:sz w:val="24"/>
          <w:szCs w:val="24"/>
          <w:lang w:eastAsia="zh-CN"/>
        </w:rPr>
        <w:t>事件</w:t>
      </w:r>
      <w:r w:rsidRPr="000E7BF3">
        <w:rPr>
          <w:rFonts w:ascii="Times New Roman" w:hAnsi="Times New Roman" w:cs="Times New Roman"/>
          <w:sz w:val="24"/>
          <w:szCs w:val="24"/>
          <w:lang w:eastAsia="zh-CN"/>
        </w:rPr>
        <w:t>称为</w:t>
      </w:r>
      <w:r>
        <w:rPr>
          <w:rFonts w:ascii="Times New Roman" w:hAnsi="Times New Roman" w:cs="Times New Roman" w:hint="eastAsia"/>
          <w:sz w:val="24"/>
          <w:szCs w:val="24"/>
          <w:lang w:eastAsia="zh-CN"/>
        </w:rPr>
        <w:t>“</w:t>
      </w:r>
      <w:r w:rsidRPr="000E7BF3">
        <w:rPr>
          <w:rFonts w:ascii="Times New Roman" w:hAnsi="Times New Roman" w:cs="Times New Roman"/>
          <w:sz w:val="24"/>
          <w:szCs w:val="24"/>
          <w:lang w:eastAsia="zh-CN"/>
        </w:rPr>
        <w:t>感觉印象</w:t>
      </w:r>
      <w:r>
        <w:rPr>
          <w:rFonts w:ascii="Times New Roman" w:hAnsi="Times New Roman" w:cs="Times New Roman" w:hint="eastAsia"/>
          <w:sz w:val="24"/>
          <w:szCs w:val="24"/>
          <w:lang w:eastAsia="zh-CN"/>
        </w:rPr>
        <w:t>”</w:t>
      </w:r>
      <w:r w:rsidRPr="000E7BF3">
        <w:rPr>
          <w:rFonts w:ascii="Times New Roman" w:hAnsi="Times New Roman" w:cs="Times New Roman"/>
          <w:sz w:val="24"/>
          <w:szCs w:val="24"/>
          <w:lang w:eastAsia="zh-CN"/>
        </w:rPr>
        <w:t>，</w:t>
      </w:r>
      <w:r>
        <w:rPr>
          <w:rFonts w:ascii="Times New Roman" w:hAnsi="Times New Roman" w:cs="Times New Roman" w:hint="eastAsia"/>
          <w:sz w:val="24"/>
          <w:szCs w:val="24"/>
          <w:lang w:eastAsia="zh-CN"/>
        </w:rPr>
        <w:t>把</w:t>
      </w:r>
      <w:r w:rsidRPr="000E7BF3">
        <w:rPr>
          <w:rFonts w:ascii="Times New Roman" w:hAnsi="Times New Roman" w:cs="Times New Roman"/>
          <w:sz w:val="24"/>
          <w:szCs w:val="24"/>
          <w:lang w:eastAsia="zh-CN"/>
        </w:rPr>
        <w:t>第二类</w:t>
      </w:r>
      <w:r w:rsidR="00F537AE">
        <w:rPr>
          <w:rFonts w:ascii="Times New Roman" w:hAnsi="Times New Roman" w:cs="Times New Roman" w:hint="eastAsia"/>
          <w:sz w:val="24"/>
          <w:szCs w:val="24"/>
          <w:lang w:eastAsia="zh-CN"/>
        </w:rPr>
        <w:t>事件</w:t>
      </w:r>
      <w:r w:rsidRPr="000E7BF3">
        <w:rPr>
          <w:rFonts w:ascii="Times New Roman" w:hAnsi="Times New Roman" w:cs="Times New Roman"/>
          <w:sz w:val="24"/>
          <w:szCs w:val="24"/>
          <w:lang w:eastAsia="zh-CN"/>
        </w:rPr>
        <w:t>称为</w:t>
      </w:r>
      <w:r>
        <w:rPr>
          <w:rFonts w:ascii="Times New Roman" w:hAnsi="Times New Roman" w:cs="Times New Roman" w:hint="eastAsia"/>
          <w:sz w:val="24"/>
          <w:szCs w:val="24"/>
          <w:lang w:eastAsia="zh-CN"/>
        </w:rPr>
        <w:t>“</w:t>
      </w:r>
      <w:r w:rsidRPr="000E7BF3">
        <w:rPr>
          <w:rFonts w:ascii="Times New Roman" w:hAnsi="Times New Roman" w:cs="Times New Roman"/>
          <w:sz w:val="24"/>
          <w:szCs w:val="24"/>
          <w:lang w:eastAsia="zh-CN"/>
        </w:rPr>
        <w:t>思想</w:t>
      </w:r>
      <w:r>
        <w:rPr>
          <w:rFonts w:ascii="Times New Roman" w:hAnsi="Times New Roman" w:cs="Times New Roman" w:hint="eastAsia"/>
          <w:sz w:val="24"/>
          <w:szCs w:val="24"/>
          <w:lang w:eastAsia="zh-CN"/>
        </w:rPr>
        <w:t>”</w:t>
      </w:r>
      <w:r w:rsidRPr="000E7BF3">
        <w:rPr>
          <w:rFonts w:ascii="Times New Roman" w:hAnsi="Times New Roman" w:cs="Times New Roman"/>
          <w:sz w:val="24"/>
          <w:szCs w:val="24"/>
          <w:lang w:eastAsia="zh-CN"/>
        </w:rPr>
        <w:t>，并</w:t>
      </w:r>
      <w:r>
        <w:rPr>
          <w:rFonts w:ascii="Times New Roman" w:hAnsi="Times New Roman" w:cs="Times New Roman" w:hint="eastAsia"/>
          <w:sz w:val="24"/>
          <w:szCs w:val="24"/>
          <w:lang w:eastAsia="zh-CN"/>
        </w:rPr>
        <w:t>分别</w:t>
      </w:r>
      <w:r w:rsidRPr="000E7BF3">
        <w:rPr>
          <w:rFonts w:ascii="Times New Roman" w:hAnsi="Times New Roman" w:cs="Times New Roman"/>
          <w:sz w:val="24"/>
          <w:szCs w:val="24"/>
          <w:lang w:eastAsia="zh-CN"/>
        </w:rPr>
        <w:t>描述它们所扮演的角色。最后，他将解释它们如何在人类知识中相互关联。（到目前为止，我一直</w:t>
      </w:r>
      <w:r>
        <w:rPr>
          <w:rFonts w:ascii="Times New Roman" w:hAnsi="Times New Roman" w:cs="Times New Roman" w:hint="eastAsia"/>
          <w:sz w:val="24"/>
          <w:szCs w:val="24"/>
          <w:lang w:eastAsia="zh-CN"/>
        </w:rPr>
        <w:t>在</w:t>
      </w:r>
      <w:r w:rsidRPr="000E7BF3">
        <w:rPr>
          <w:rFonts w:ascii="Times New Roman" w:hAnsi="Times New Roman" w:cs="Times New Roman"/>
          <w:sz w:val="24"/>
          <w:szCs w:val="24"/>
          <w:lang w:eastAsia="zh-CN"/>
        </w:rPr>
        <w:t>谈论信念，而塞拉斯谈论的是知识，这是为了强调非</w:t>
      </w:r>
      <w:r>
        <w:rPr>
          <w:rFonts w:ascii="Times New Roman" w:hAnsi="Times New Roman" w:cs="Times New Roman" w:hint="eastAsia"/>
          <w:sz w:val="24"/>
          <w:szCs w:val="24"/>
          <w:lang w:eastAsia="zh-CN"/>
        </w:rPr>
        <w:t>推论</w:t>
      </w:r>
      <w:r w:rsidRPr="000E7BF3">
        <w:rPr>
          <w:rFonts w:ascii="Times New Roman" w:hAnsi="Times New Roman" w:cs="Times New Roman"/>
          <w:sz w:val="24"/>
          <w:szCs w:val="24"/>
          <w:lang w:eastAsia="zh-CN"/>
        </w:rPr>
        <w:t>性信念的</w:t>
      </w:r>
      <w:r w:rsidRPr="00E55B66">
        <w:rPr>
          <w:rFonts w:ascii="Times New Roman" w:hAnsi="Times New Roman" w:cs="Times New Roman"/>
          <w:b/>
          <w:bCs/>
          <w:sz w:val="24"/>
          <w:szCs w:val="24"/>
          <w:lang w:eastAsia="zh-CN"/>
        </w:rPr>
        <w:t>辩护</w:t>
      </w:r>
      <w:r w:rsidRPr="000E7BF3">
        <w:rPr>
          <w:rFonts w:ascii="Times New Roman" w:hAnsi="Times New Roman" w:cs="Times New Roman"/>
          <w:sz w:val="24"/>
          <w:szCs w:val="24"/>
          <w:lang w:eastAsia="zh-CN"/>
        </w:rPr>
        <w:t>或确证问题尚待讨论。）</w:t>
      </w:r>
    </w:p>
    <w:p w14:paraId="16AF9AE4" w14:textId="77777777" w:rsidR="005C4890" w:rsidRPr="002B7ABA" w:rsidRDefault="005C4890" w:rsidP="005C4890">
      <w:pPr>
        <w:spacing w:line="360" w:lineRule="auto"/>
        <w:ind w:firstLine="440"/>
        <w:rPr>
          <w:rFonts w:ascii="宋体" w:hAnsi="宋体" w:hint="eastAsia"/>
          <w:sz w:val="24"/>
          <w:szCs w:val="24"/>
          <w:lang w:eastAsia="zh-CN"/>
        </w:rPr>
      </w:pPr>
      <w:r w:rsidRPr="002B7ABA">
        <w:rPr>
          <w:rFonts w:ascii="宋体" w:hAnsi="宋体"/>
          <w:sz w:val="24"/>
          <w:szCs w:val="24"/>
          <w:lang w:eastAsia="zh-CN"/>
        </w:rPr>
        <w:t>将这两条思路合并</w:t>
      </w:r>
      <w:r>
        <w:rPr>
          <w:rFonts w:ascii="宋体" w:hAnsi="宋体" w:hint="eastAsia"/>
          <w:sz w:val="24"/>
          <w:szCs w:val="24"/>
          <w:lang w:eastAsia="zh-CN"/>
        </w:rPr>
        <w:t>起来</w:t>
      </w:r>
      <w:r w:rsidRPr="002B7ABA">
        <w:rPr>
          <w:rFonts w:ascii="宋体" w:hAnsi="宋体"/>
          <w:sz w:val="24"/>
          <w:szCs w:val="24"/>
          <w:lang w:eastAsia="zh-CN"/>
        </w:rPr>
        <w:t>的结果是“这样一种观念：对一个红色三角形的感觉是经验知识的典范。”</w:t>
      </w:r>
      <w:r>
        <w:rPr>
          <w:rFonts w:ascii="宋体" w:hAnsi="宋体" w:hint="eastAsia"/>
          <w:sz w:val="24"/>
          <w:szCs w:val="24"/>
          <w:lang w:eastAsia="zh-CN"/>
        </w:rPr>
        <w:t>这个</w:t>
      </w:r>
      <w:r w:rsidRPr="002B7ABA">
        <w:rPr>
          <w:rFonts w:ascii="宋体" w:hAnsi="宋体"/>
          <w:sz w:val="24"/>
          <w:szCs w:val="24"/>
          <w:lang w:eastAsia="zh-CN"/>
        </w:rPr>
        <w:t>观念恰恰受到塞拉斯所指出的那些</w:t>
      </w:r>
      <w:r>
        <w:rPr>
          <w:rFonts w:ascii="宋体" w:hAnsi="宋体" w:hint="eastAsia"/>
          <w:sz w:val="24"/>
          <w:szCs w:val="24"/>
          <w:lang w:eastAsia="zh-CN"/>
        </w:rPr>
        <w:t>彼此相关</w:t>
      </w:r>
      <w:r w:rsidRPr="002B7ABA">
        <w:rPr>
          <w:rFonts w:ascii="宋体" w:hAnsi="宋体"/>
          <w:sz w:val="24"/>
          <w:szCs w:val="24"/>
          <w:lang w:eastAsia="zh-CN"/>
        </w:rPr>
        <w:t>的“困惑”的影响：</w:t>
      </w:r>
    </w:p>
    <w:p w14:paraId="69D5DB77" w14:textId="77777777" w:rsidR="005C4890" w:rsidRPr="00E55B66" w:rsidRDefault="005C4890" w:rsidP="005C4890">
      <w:pPr>
        <w:pStyle w:val="ae"/>
        <w:numPr>
          <w:ilvl w:val="0"/>
          <w:numId w:val="13"/>
        </w:numPr>
        <w:spacing w:line="360" w:lineRule="auto"/>
        <w:rPr>
          <w:rFonts w:ascii="宋体" w:hAnsi="宋体" w:hint="eastAsia"/>
          <w:sz w:val="24"/>
          <w:szCs w:val="24"/>
          <w:lang w:eastAsia="zh-CN"/>
        </w:rPr>
      </w:pPr>
      <w:r w:rsidRPr="00E55B66">
        <w:rPr>
          <w:rFonts w:ascii="宋体" w:hAnsi="宋体"/>
          <w:sz w:val="24"/>
          <w:szCs w:val="24"/>
          <w:lang w:eastAsia="zh-CN"/>
        </w:rPr>
        <w:t>我们是否应将</w:t>
      </w:r>
      <w:r>
        <w:rPr>
          <w:rFonts w:ascii="宋体" w:hAnsi="宋体" w:hint="eastAsia"/>
          <w:sz w:val="24"/>
          <w:szCs w:val="24"/>
          <w:lang w:eastAsia="zh-CN"/>
        </w:rPr>
        <w:t>有待考察的</w:t>
      </w:r>
      <w:r w:rsidRPr="00E55B66">
        <w:rPr>
          <w:rFonts w:ascii="宋体" w:hAnsi="宋体"/>
          <w:sz w:val="24"/>
          <w:szCs w:val="24"/>
          <w:lang w:eastAsia="zh-CN"/>
        </w:rPr>
        <w:t>感觉视为一种</w:t>
      </w:r>
      <w:r>
        <w:rPr>
          <w:rFonts w:ascii="宋体" w:hAnsi="宋体" w:hint="eastAsia"/>
          <w:sz w:val="24"/>
          <w:szCs w:val="24"/>
          <w:lang w:eastAsia="zh-CN"/>
        </w:rPr>
        <w:t>殊项</w:t>
      </w:r>
      <w:r w:rsidRPr="00E55B66">
        <w:rPr>
          <w:rFonts w:ascii="宋体" w:hAnsi="宋体"/>
          <w:sz w:val="24"/>
          <w:szCs w:val="24"/>
          <w:lang w:eastAsia="zh-CN"/>
        </w:rPr>
        <w:t>（</w:t>
      </w:r>
      <w:r>
        <w:rPr>
          <w:rFonts w:ascii="宋体" w:hAnsi="宋体" w:hint="eastAsia"/>
          <w:sz w:val="24"/>
          <w:szCs w:val="24"/>
          <w:lang w:eastAsia="zh-CN"/>
        </w:rPr>
        <w:t>像一个三角形一样被组织起来</w:t>
      </w:r>
      <w:r w:rsidRPr="00E55B66">
        <w:rPr>
          <w:rFonts w:ascii="宋体" w:hAnsi="宋体"/>
          <w:sz w:val="24"/>
          <w:szCs w:val="24"/>
          <w:lang w:eastAsia="zh-CN"/>
        </w:rPr>
        <w:t>），还是</w:t>
      </w:r>
      <w:r>
        <w:rPr>
          <w:rFonts w:ascii="宋体" w:hAnsi="宋体" w:hint="eastAsia"/>
          <w:sz w:val="24"/>
          <w:szCs w:val="24"/>
          <w:lang w:eastAsia="zh-CN"/>
        </w:rPr>
        <w:t>应当将其视为</w:t>
      </w:r>
      <w:r w:rsidRPr="00E55B66">
        <w:rPr>
          <w:rFonts w:ascii="宋体" w:hAnsi="宋体"/>
          <w:sz w:val="24"/>
          <w:szCs w:val="24"/>
          <w:lang w:eastAsia="zh-CN"/>
        </w:rPr>
        <w:t>一种信念（</w:t>
      </w:r>
      <w:r>
        <w:rPr>
          <w:rFonts w:ascii="宋体" w:hAnsi="宋体" w:hint="eastAsia"/>
          <w:sz w:val="24"/>
          <w:szCs w:val="24"/>
          <w:lang w:eastAsia="zh-CN"/>
        </w:rPr>
        <w:t>像一个句子一样被组织起来）</w:t>
      </w:r>
      <w:r w:rsidRPr="00E55B66">
        <w:rPr>
          <w:rFonts w:ascii="宋体" w:hAnsi="宋体"/>
          <w:sz w:val="24"/>
          <w:szCs w:val="24"/>
          <w:lang w:eastAsia="zh-CN"/>
        </w:rPr>
        <w:t>？</w:t>
      </w:r>
    </w:p>
    <w:p w14:paraId="4C515EBD" w14:textId="77777777" w:rsidR="005C4890" w:rsidRPr="00E55B66" w:rsidRDefault="005C4890" w:rsidP="005C4890">
      <w:pPr>
        <w:pStyle w:val="ae"/>
        <w:numPr>
          <w:ilvl w:val="0"/>
          <w:numId w:val="13"/>
        </w:numPr>
        <w:spacing w:line="360" w:lineRule="auto"/>
        <w:rPr>
          <w:rFonts w:ascii="宋体" w:hAnsi="宋体" w:hint="eastAsia"/>
          <w:sz w:val="24"/>
          <w:szCs w:val="24"/>
          <w:lang w:eastAsia="zh-CN"/>
        </w:rPr>
      </w:pPr>
      <w:r w:rsidRPr="00E55B66">
        <w:rPr>
          <w:rFonts w:ascii="宋体" w:hAnsi="宋体"/>
          <w:sz w:val="24"/>
          <w:szCs w:val="24"/>
          <w:lang w:eastAsia="zh-CN"/>
        </w:rPr>
        <w:t>拥有这种经验知识的能力是通过经验</w:t>
      </w:r>
      <w:r>
        <w:rPr>
          <w:rFonts w:ascii="宋体" w:hAnsi="宋体" w:hint="eastAsia"/>
          <w:sz w:val="24"/>
          <w:szCs w:val="24"/>
          <w:lang w:eastAsia="zh-CN"/>
        </w:rPr>
        <w:t>习得</w:t>
      </w:r>
      <w:r w:rsidRPr="00E55B66">
        <w:rPr>
          <w:rFonts w:ascii="宋体" w:hAnsi="宋体"/>
          <w:sz w:val="24"/>
          <w:szCs w:val="24"/>
          <w:lang w:eastAsia="zh-CN"/>
        </w:rPr>
        <w:t>的，还是先于经验的？</w:t>
      </w:r>
    </w:p>
    <w:p w14:paraId="68AC51D3" w14:textId="77777777" w:rsidR="005C4890" w:rsidRDefault="005C4890" w:rsidP="005C4890">
      <w:pPr>
        <w:pStyle w:val="ae"/>
        <w:numPr>
          <w:ilvl w:val="0"/>
          <w:numId w:val="13"/>
        </w:numPr>
        <w:spacing w:line="360" w:lineRule="auto"/>
        <w:rPr>
          <w:rFonts w:ascii="宋体" w:hAnsi="宋体" w:hint="eastAsia"/>
          <w:sz w:val="24"/>
          <w:szCs w:val="24"/>
          <w:lang w:eastAsia="zh-CN"/>
        </w:rPr>
      </w:pPr>
      <w:r w:rsidRPr="00E55B66">
        <w:rPr>
          <w:rFonts w:ascii="宋体" w:hAnsi="宋体"/>
          <w:sz w:val="24"/>
          <w:szCs w:val="24"/>
          <w:lang w:eastAsia="zh-CN"/>
        </w:rPr>
        <w:t>它</w:t>
      </w:r>
      <w:r>
        <w:rPr>
          <w:rFonts w:ascii="宋体" w:hAnsi="宋体" w:hint="eastAsia"/>
          <w:sz w:val="24"/>
          <w:szCs w:val="24"/>
          <w:lang w:eastAsia="zh-CN"/>
        </w:rPr>
        <w:t>是</w:t>
      </w:r>
      <w:r w:rsidRPr="00E55B66">
        <w:rPr>
          <w:rFonts w:ascii="宋体" w:hAnsi="宋体"/>
          <w:sz w:val="24"/>
          <w:szCs w:val="24"/>
          <w:lang w:eastAsia="zh-CN"/>
        </w:rPr>
        <w:t>在</w:t>
      </w:r>
      <w:r w:rsidRPr="00E55B66">
        <w:rPr>
          <w:rFonts w:ascii="宋体" w:hAnsi="宋体"/>
          <w:b/>
          <w:bCs/>
          <w:sz w:val="24"/>
          <w:szCs w:val="24"/>
          <w:lang w:eastAsia="zh-CN"/>
        </w:rPr>
        <w:t>因果</w:t>
      </w:r>
      <w:r>
        <w:rPr>
          <w:rFonts w:ascii="宋体" w:hAnsi="宋体" w:hint="eastAsia"/>
          <w:sz w:val="24"/>
          <w:szCs w:val="24"/>
          <w:lang w:eastAsia="zh-CN"/>
        </w:rPr>
        <w:t>还是</w:t>
      </w:r>
      <w:r>
        <w:rPr>
          <w:rFonts w:ascii="宋体" w:hAnsi="宋体" w:hint="eastAsia"/>
          <w:b/>
          <w:bCs/>
          <w:sz w:val="24"/>
          <w:szCs w:val="24"/>
          <w:lang w:eastAsia="zh-CN"/>
        </w:rPr>
        <w:t>证成</w:t>
      </w:r>
      <w:r>
        <w:rPr>
          <w:rFonts w:ascii="宋体" w:hAnsi="宋体" w:hint="eastAsia"/>
          <w:sz w:val="24"/>
          <w:szCs w:val="24"/>
          <w:lang w:eastAsia="zh-CN"/>
        </w:rPr>
        <w:t>的顺序上先于我们的经验</w:t>
      </w:r>
      <w:r w:rsidRPr="00E55B66">
        <w:rPr>
          <w:rFonts w:ascii="宋体" w:hAnsi="宋体"/>
          <w:sz w:val="24"/>
          <w:szCs w:val="24"/>
          <w:lang w:eastAsia="zh-CN"/>
        </w:rPr>
        <w:t>？</w:t>
      </w:r>
    </w:p>
    <w:p w14:paraId="4C7BE6F8" w14:textId="77777777" w:rsidR="005C4890" w:rsidRDefault="005C4890" w:rsidP="005C4890">
      <w:pPr>
        <w:pStyle w:val="ae"/>
        <w:spacing w:line="360" w:lineRule="auto"/>
        <w:ind w:left="440"/>
        <w:rPr>
          <w:rFonts w:ascii="宋体" w:hAnsi="宋体"/>
          <w:sz w:val="24"/>
          <w:szCs w:val="24"/>
          <w:lang w:eastAsia="zh-CN"/>
        </w:rPr>
      </w:pPr>
    </w:p>
    <w:p w14:paraId="0296586C" w14:textId="77777777" w:rsidR="00F537AE" w:rsidRDefault="00F537AE" w:rsidP="005C4890">
      <w:pPr>
        <w:pStyle w:val="ae"/>
        <w:spacing w:line="360" w:lineRule="auto"/>
        <w:ind w:left="440"/>
        <w:rPr>
          <w:rFonts w:ascii="宋体" w:hAnsi="宋体"/>
          <w:sz w:val="24"/>
          <w:szCs w:val="24"/>
          <w:lang w:eastAsia="zh-CN"/>
        </w:rPr>
      </w:pPr>
    </w:p>
    <w:p w14:paraId="6C6EF2B6" w14:textId="77777777" w:rsidR="00F537AE" w:rsidRDefault="00F537AE" w:rsidP="005C4890">
      <w:pPr>
        <w:pStyle w:val="ae"/>
        <w:spacing w:line="360" w:lineRule="auto"/>
        <w:ind w:left="440"/>
        <w:rPr>
          <w:rFonts w:ascii="宋体" w:hAnsi="宋体"/>
          <w:sz w:val="24"/>
          <w:szCs w:val="24"/>
          <w:lang w:eastAsia="zh-CN"/>
        </w:rPr>
      </w:pPr>
    </w:p>
    <w:p w14:paraId="0CE48B8A" w14:textId="77777777" w:rsidR="00F537AE" w:rsidRDefault="00F537AE" w:rsidP="005C4890">
      <w:pPr>
        <w:pStyle w:val="ae"/>
        <w:spacing w:line="360" w:lineRule="auto"/>
        <w:ind w:left="440"/>
        <w:rPr>
          <w:rFonts w:ascii="宋体" w:hAnsi="宋体"/>
          <w:sz w:val="24"/>
          <w:szCs w:val="24"/>
          <w:lang w:eastAsia="zh-CN"/>
        </w:rPr>
      </w:pPr>
    </w:p>
    <w:p w14:paraId="7AB786F6" w14:textId="77777777" w:rsidR="00F537AE" w:rsidRPr="00E55B66" w:rsidRDefault="00F537AE" w:rsidP="005C4890">
      <w:pPr>
        <w:pStyle w:val="ae"/>
        <w:spacing w:line="360" w:lineRule="auto"/>
        <w:ind w:left="440"/>
        <w:rPr>
          <w:rFonts w:ascii="宋体" w:hAnsi="宋体" w:hint="eastAsia"/>
          <w:sz w:val="24"/>
          <w:szCs w:val="24"/>
          <w:lang w:eastAsia="zh-CN"/>
        </w:rPr>
      </w:pPr>
    </w:p>
    <w:p w14:paraId="26010C5A" w14:textId="13C82A3D" w:rsidR="004E5E21" w:rsidRPr="005C4890" w:rsidRDefault="00857F2B" w:rsidP="005C4890">
      <w:pPr>
        <w:spacing w:line="360" w:lineRule="auto"/>
        <w:jc w:val="center"/>
        <w:rPr>
          <w:rFonts w:ascii="黑体" w:eastAsia="黑体" w:hAnsi="黑体" w:hint="eastAsia"/>
          <w:b/>
          <w:bCs/>
          <w:sz w:val="32"/>
          <w:szCs w:val="32"/>
          <w:lang w:eastAsia="zh-CN"/>
        </w:rPr>
      </w:pPr>
      <w:r w:rsidRPr="005C4890">
        <w:rPr>
          <w:rFonts w:ascii="黑体" w:eastAsia="黑体" w:hAnsi="黑体"/>
          <w:b/>
          <w:bCs/>
          <w:sz w:val="32"/>
          <w:szCs w:val="32"/>
          <w:lang w:eastAsia="zh-CN"/>
        </w:rPr>
        <w:lastRenderedPageBreak/>
        <w:t>第二部分[8]-[9]：另一种语言？</w:t>
      </w:r>
    </w:p>
    <w:p w14:paraId="0C614747" w14:textId="0AF83887" w:rsidR="005C4890" w:rsidRPr="005C4890" w:rsidRDefault="00857F2B" w:rsidP="005C4890">
      <w:pPr>
        <w:spacing w:line="360" w:lineRule="auto"/>
        <w:jc w:val="center"/>
        <w:rPr>
          <w:rFonts w:ascii="黑体" w:eastAsia="黑体" w:hAnsi="黑体" w:hint="eastAsia"/>
          <w:b/>
          <w:bCs/>
          <w:sz w:val="28"/>
          <w:szCs w:val="28"/>
          <w:lang w:eastAsia="zh-CN"/>
        </w:rPr>
      </w:pPr>
      <w:r w:rsidRPr="005C4890">
        <w:rPr>
          <w:rFonts w:ascii="黑体" w:eastAsia="黑体" w:hAnsi="黑体"/>
          <w:b/>
          <w:bCs/>
          <w:sz w:val="28"/>
          <w:szCs w:val="28"/>
          <w:lang w:eastAsia="zh-CN"/>
        </w:rPr>
        <w:t>第8节</w:t>
      </w:r>
    </w:p>
    <w:p w14:paraId="11439251" w14:textId="0288B071" w:rsidR="004E5E21" w:rsidRPr="002B7ABA" w:rsidRDefault="00857F2B" w:rsidP="005C4890">
      <w:pPr>
        <w:spacing w:line="360" w:lineRule="auto"/>
        <w:ind w:firstLine="440"/>
        <w:rPr>
          <w:rFonts w:ascii="宋体" w:hAnsi="宋体" w:hint="eastAsia"/>
          <w:sz w:val="24"/>
          <w:szCs w:val="24"/>
          <w:lang w:eastAsia="zh-CN"/>
        </w:rPr>
      </w:pPr>
      <w:r w:rsidRPr="002B7ABA">
        <w:rPr>
          <w:rFonts w:ascii="宋体" w:hAnsi="宋体"/>
          <w:sz w:val="24"/>
          <w:szCs w:val="24"/>
          <w:lang w:eastAsia="zh-CN"/>
        </w:rPr>
        <w:t>本节和接下来的两节（在原文中均</w:t>
      </w:r>
      <w:r w:rsidR="005C4890">
        <w:rPr>
          <w:rFonts w:ascii="宋体" w:hAnsi="宋体" w:hint="eastAsia"/>
          <w:sz w:val="24"/>
          <w:szCs w:val="24"/>
          <w:lang w:eastAsia="zh-CN"/>
        </w:rPr>
        <w:t>被</w:t>
      </w:r>
      <w:r w:rsidRPr="002B7ABA">
        <w:rPr>
          <w:rFonts w:ascii="宋体" w:hAnsi="宋体"/>
          <w:sz w:val="24"/>
          <w:szCs w:val="24"/>
          <w:lang w:eastAsia="zh-CN"/>
        </w:rPr>
        <w:t>标记为第9节！）在某种意义上是一个题外话。主线在[</w:t>
      </w:r>
      <w:r w:rsidRPr="005C4890">
        <w:rPr>
          <w:rFonts w:ascii="Times New Roman" w:hAnsi="Times New Roman" w:cs="Times New Roman"/>
          <w:sz w:val="24"/>
          <w:szCs w:val="24"/>
          <w:lang w:eastAsia="zh-CN"/>
        </w:rPr>
        <w:t>10</w:t>
      </w:r>
      <w:r w:rsidRPr="002B7ABA">
        <w:rPr>
          <w:rFonts w:ascii="宋体" w:hAnsi="宋体"/>
          <w:sz w:val="24"/>
          <w:szCs w:val="24"/>
          <w:lang w:eastAsia="zh-CN"/>
        </w:rPr>
        <w:t>]中</w:t>
      </w:r>
      <w:r w:rsidR="005C4890">
        <w:rPr>
          <w:rFonts w:ascii="宋体" w:hAnsi="宋体" w:hint="eastAsia"/>
          <w:sz w:val="24"/>
          <w:szCs w:val="24"/>
          <w:lang w:eastAsia="zh-CN"/>
        </w:rPr>
        <w:t>被</w:t>
      </w:r>
      <w:r w:rsidRPr="002B7ABA">
        <w:rPr>
          <w:rFonts w:ascii="宋体" w:hAnsi="宋体"/>
          <w:sz w:val="24"/>
          <w:szCs w:val="24"/>
          <w:lang w:eastAsia="zh-CN"/>
        </w:rPr>
        <w:t>重新拾起。这个插叙</w:t>
      </w:r>
      <w:r w:rsidR="005C4890">
        <w:rPr>
          <w:rFonts w:ascii="宋体" w:hAnsi="宋体" w:hint="eastAsia"/>
          <w:sz w:val="24"/>
          <w:szCs w:val="24"/>
          <w:lang w:eastAsia="zh-CN"/>
        </w:rPr>
        <w:t>的目的是</w:t>
      </w:r>
      <w:r w:rsidRPr="002B7ABA">
        <w:rPr>
          <w:rFonts w:ascii="宋体" w:hAnsi="宋体"/>
          <w:sz w:val="24"/>
          <w:szCs w:val="24"/>
          <w:lang w:eastAsia="zh-CN"/>
        </w:rPr>
        <w:t>引入一些将在后面</w:t>
      </w:r>
      <w:r w:rsidR="005C4890">
        <w:rPr>
          <w:rFonts w:ascii="宋体" w:hAnsi="宋体" w:hint="eastAsia"/>
          <w:sz w:val="24"/>
          <w:szCs w:val="24"/>
          <w:lang w:eastAsia="zh-CN"/>
        </w:rPr>
        <w:t>得到</w:t>
      </w:r>
      <w:r w:rsidRPr="002B7ABA">
        <w:rPr>
          <w:rFonts w:ascii="宋体" w:hAnsi="宋体"/>
          <w:sz w:val="24"/>
          <w:szCs w:val="24"/>
          <w:lang w:eastAsia="zh-CN"/>
        </w:rPr>
        <w:t>进一步讨论的重要观点。这里的主题是感觉材料理论</w:t>
      </w:r>
      <w:r w:rsidR="005C4890">
        <w:rPr>
          <w:rFonts w:ascii="宋体" w:hAnsi="宋体" w:hint="eastAsia"/>
          <w:sz w:val="24"/>
          <w:szCs w:val="24"/>
          <w:lang w:eastAsia="zh-CN"/>
        </w:rPr>
        <w:t>为了避免塞拉斯给它提出的“可以用非认识论的方式规定的殊项”与“只能用认识论的方式规定的</w:t>
      </w:r>
      <w:r w:rsidR="00DE3D2B">
        <w:rPr>
          <w:rFonts w:ascii="宋体" w:hAnsi="宋体" w:hint="eastAsia"/>
          <w:sz w:val="24"/>
          <w:szCs w:val="24"/>
          <w:lang w:eastAsia="zh-CN"/>
        </w:rPr>
        <w:t>、具有语句结构的前提</w:t>
      </w:r>
      <w:r w:rsidR="005C4890">
        <w:rPr>
          <w:rFonts w:ascii="宋体" w:hAnsi="宋体" w:hint="eastAsia"/>
          <w:sz w:val="24"/>
          <w:szCs w:val="24"/>
          <w:lang w:eastAsia="zh-CN"/>
        </w:rPr>
        <w:t>”</w:t>
      </w:r>
      <w:r w:rsidR="002F2912">
        <w:rPr>
          <w:rFonts w:ascii="宋体" w:hAnsi="宋体" w:hint="eastAsia"/>
          <w:sz w:val="24"/>
          <w:szCs w:val="24"/>
          <w:lang w:eastAsia="zh-CN"/>
        </w:rPr>
        <w:t>的两难</w:t>
      </w:r>
      <w:r w:rsidRPr="002B7ABA">
        <w:rPr>
          <w:rFonts w:ascii="宋体" w:hAnsi="宋体"/>
          <w:sz w:val="24"/>
          <w:szCs w:val="24"/>
          <w:lang w:eastAsia="zh-CN"/>
        </w:rPr>
        <w:t>。人们可能完全放弃非认识性方面，</w:t>
      </w:r>
      <w:r w:rsidR="002F2912">
        <w:rPr>
          <w:rFonts w:ascii="宋体" w:hAnsi="宋体" w:hint="eastAsia"/>
          <w:sz w:val="24"/>
          <w:szCs w:val="24"/>
          <w:lang w:eastAsia="zh-CN"/>
        </w:rPr>
        <w:t>转而</w:t>
      </w:r>
      <w:r w:rsidRPr="002B7ABA">
        <w:rPr>
          <w:rFonts w:ascii="宋体" w:hAnsi="宋体"/>
          <w:sz w:val="24"/>
          <w:szCs w:val="24"/>
          <w:lang w:eastAsia="zh-CN"/>
        </w:rPr>
        <w:t>接受</w:t>
      </w:r>
      <w:r w:rsidR="002F2912">
        <w:rPr>
          <w:rFonts w:ascii="宋体" w:hAnsi="宋体" w:hint="eastAsia"/>
          <w:sz w:val="24"/>
          <w:szCs w:val="24"/>
          <w:lang w:eastAsia="zh-CN"/>
        </w:rPr>
        <w:t>其</w:t>
      </w:r>
      <w:r w:rsidRPr="002B7ABA">
        <w:rPr>
          <w:rFonts w:ascii="宋体" w:hAnsi="宋体"/>
          <w:sz w:val="24"/>
          <w:szCs w:val="24"/>
          <w:lang w:eastAsia="zh-CN"/>
        </w:rPr>
        <w:t>基础的、非</w:t>
      </w:r>
      <w:r w:rsidR="002F2912">
        <w:rPr>
          <w:rFonts w:ascii="宋体" w:hAnsi="宋体" w:hint="eastAsia"/>
          <w:sz w:val="24"/>
          <w:szCs w:val="24"/>
          <w:lang w:eastAsia="zh-CN"/>
        </w:rPr>
        <w:t>推论</w:t>
      </w:r>
      <w:r w:rsidRPr="002B7ABA">
        <w:rPr>
          <w:rFonts w:ascii="宋体" w:hAnsi="宋体"/>
          <w:sz w:val="24"/>
          <w:szCs w:val="24"/>
          <w:lang w:eastAsia="zh-CN"/>
        </w:rPr>
        <w:t>性信念的一面。因此，艾耶尔认为，</w:t>
      </w:r>
      <w:r w:rsidR="005E4842">
        <w:rPr>
          <w:rFonts w:ascii="宋体" w:hAnsi="宋体" w:hint="eastAsia"/>
          <w:sz w:val="24"/>
          <w:szCs w:val="24"/>
          <w:lang w:eastAsia="zh-CN"/>
        </w:rPr>
        <w:t>对“</w:t>
      </w:r>
      <w:r w:rsidR="00FB5C7A">
        <w:rPr>
          <w:rFonts w:ascii="宋体" w:hAnsi="宋体" w:hint="eastAsia"/>
          <w:sz w:val="24"/>
          <w:szCs w:val="24"/>
          <w:lang w:eastAsia="zh-CN"/>
        </w:rPr>
        <w:t>对感觉材料的感觉</w:t>
      </w:r>
      <w:r w:rsidR="005E4842">
        <w:rPr>
          <w:rFonts w:ascii="宋体" w:hAnsi="宋体" w:hint="eastAsia"/>
          <w:sz w:val="24"/>
          <w:szCs w:val="24"/>
          <w:lang w:eastAsia="zh-CN"/>
        </w:rPr>
        <w:t>”的谈论</w:t>
      </w:r>
      <w:r w:rsidR="00FB5C7A">
        <w:rPr>
          <w:rFonts w:ascii="宋体" w:hAnsi="宋体" w:hint="eastAsia"/>
          <w:sz w:val="24"/>
          <w:szCs w:val="24"/>
          <w:lang w:eastAsia="zh-CN"/>
        </w:rPr>
        <w:t>等价于并且派生于</w:t>
      </w:r>
      <w:r w:rsidR="005E4842">
        <w:rPr>
          <w:rFonts w:ascii="宋体" w:hAnsi="宋体" w:hint="eastAsia"/>
          <w:sz w:val="24"/>
          <w:szCs w:val="24"/>
          <w:lang w:eastAsia="zh-CN"/>
        </w:rPr>
        <w:t>对“事物在主体看来是什么样”的谈论</w:t>
      </w:r>
      <w:r w:rsidRPr="002B7ABA">
        <w:rPr>
          <w:rFonts w:ascii="宋体" w:hAnsi="宋体"/>
          <w:sz w:val="24"/>
          <w:szCs w:val="24"/>
          <w:lang w:eastAsia="zh-CN"/>
        </w:rPr>
        <w:t>。</w:t>
      </w:r>
      <w:r w:rsidR="009D31CF">
        <w:rPr>
          <w:rFonts w:ascii="宋体" w:hAnsi="宋体" w:hint="eastAsia"/>
          <w:sz w:val="24"/>
          <w:szCs w:val="24"/>
          <w:lang w:eastAsia="zh-CN"/>
        </w:rPr>
        <w:t>这个</w:t>
      </w:r>
      <w:r w:rsidRPr="002B7ABA">
        <w:rPr>
          <w:rFonts w:ascii="宋体" w:hAnsi="宋体"/>
          <w:sz w:val="24"/>
          <w:szCs w:val="24"/>
          <w:lang w:eastAsia="zh-CN"/>
        </w:rPr>
        <w:t>建议分为三个部分：</w:t>
      </w:r>
    </w:p>
    <w:p w14:paraId="6850FB0D" w14:textId="4FB52F51" w:rsidR="004E5E21" w:rsidRPr="00B36F49" w:rsidRDefault="008A6AEA" w:rsidP="000776DA">
      <w:pPr>
        <w:pStyle w:val="ae"/>
        <w:numPr>
          <w:ilvl w:val="0"/>
          <w:numId w:val="14"/>
        </w:numPr>
        <w:spacing w:line="360"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存在着</w:t>
      </w:r>
      <w:r w:rsidR="00857F2B" w:rsidRPr="00B36F49">
        <w:rPr>
          <w:rFonts w:ascii="Times New Roman" w:hAnsi="Times New Roman" w:cs="Times New Roman"/>
          <w:sz w:val="24"/>
          <w:szCs w:val="24"/>
          <w:lang w:eastAsia="zh-CN"/>
        </w:rPr>
        <w:t>一类非</w:t>
      </w:r>
      <w:r w:rsidR="000776DA" w:rsidRPr="00B36F49">
        <w:rPr>
          <w:rFonts w:ascii="Times New Roman" w:hAnsi="Times New Roman" w:cs="Times New Roman"/>
          <w:sz w:val="24"/>
          <w:szCs w:val="24"/>
          <w:lang w:eastAsia="zh-CN"/>
        </w:rPr>
        <w:t>推论</w:t>
      </w:r>
      <w:r w:rsidR="00857F2B" w:rsidRPr="00B36F49">
        <w:rPr>
          <w:rFonts w:ascii="Times New Roman" w:hAnsi="Times New Roman" w:cs="Times New Roman"/>
          <w:sz w:val="24"/>
          <w:szCs w:val="24"/>
          <w:lang w:eastAsia="zh-CN"/>
        </w:rPr>
        <w:t>性信念，它们构成了我们其余经验信念的辩护基础。</w:t>
      </w:r>
      <w:r w:rsidR="004C7BCA" w:rsidRPr="00B36F49">
        <w:rPr>
          <w:rFonts w:ascii="Times New Roman" w:hAnsi="Times New Roman" w:cs="Times New Roman"/>
          <w:sz w:val="24"/>
          <w:szCs w:val="24"/>
          <w:lang w:eastAsia="zh-CN"/>
        </w:rPr>
        <w:t>（请注意</w:t>
      </w:r>
      <w:r w:rsidR="00857F2B" w:rsidRPr="00B36F49">
        <w:rPr>
          <w:rFonts w:ascii="Times New Roman" w:hAnsi="Times New Roman" w:cs="Times New Roman"/>
          <w:sz w:val="24"/>
          <w:szCs w:val="24"/>
          <w:lang w:eastAsia="zh-CN"/>
        </w:rPr>
        <w:t>，这足以回应上</w:t>
      </w:r>
      <w:r w:rsidR="00857F2B" w:rsidRPr="00B36F49">
        <w:rPr>
          <w:rFonts w:ascii="宋体" w:hAnsi="宋体" w:cs="Times New Roman"/>
          <w:sz w:val="24"/>
          <w:szCs w:val="24"/>
          <w:lang w:eastAsia="zh-CN"/>
        </w:rPr>
        <w:t>文[</w:t>
      </w:r>
      <w:r w:rsidR="00857F2B" w:rsidRPr="00B36F49">
        <w:rPr>
          <w:rFonts w:ascii="Times New Roman" w:hAnsi="Times New Roman" w:cs="Times New Roman"/>
          <w:sz w:val="24"/>
          <w:szCs w:val="24"/>
          <w:lang w:eastAsia="zh-CN"/>
        </w:rPr>
        <w:t>3</w:t>
      </w:r>
      <w:r w:rsidR="00857F2B" w:rsidRPr="00B36F49">
        <w:rPr>
          <w:rFonts w:ascii="宋体" w:hAnsi="宋体" w:cs="Times New Roman"/>
          <w:sz w:val="24"/>
          <w:szCs w:val="24"/>
          <w:lang w:eastAsia="zh-CN"/>
        </w:rPr>
        <w:t>]中概述</w:t>
      </w:r>
      <w:r w:rsidR="00857F2B" w:rsidRPr="00B36F49">
        <w:rPr>
          <w:rFonts w:ascii="Times New Roman" w:hAnsi="Times New Roman" w:cs="Times New Roman"/>
          <w:sz w:val="24"/>
          <w:szCs w:val="24"/>
          <w:lang w:eastAsia="zh-CN"/>
        </w:rPr>
        <w:t>的倒退论证，尽管如那里所暗示的，它不是回应的必要条件。</w:t>
      </w:r>
      <w:r w:rsidR="004C7BCA" w:rsidRPr="00B36F49">
        <w:rPr>
          <w:rFonts w:ascii="Times New Roman" w:hAnsi="Times New Roman" w:cs="Times New Roman"/>
          <w:sz w:val="24"/>
          <w:szCs w:val="24"/>
          <w:lang w:eastAsia="zh-CN"/>
        </w:rPr>
        <w:t>）</w:t>
      </w:r>
    </w:p>
    <w:p w14:paraId="05BC0275" w14:textId="376BB53D" w:rsidR="004E5E21" w:rsidRDefault="00857F2B" w:rsidP="000776DA">
      <w:pPr>
        <w:pStyle w:val="ae"/>
        <w:numPr>
          <w:ilvl w:val="0"/>
          <w:numId w:val="14"/>
        </w:numPr>
        <w:spacing w:line="360" w:lineRule="auto"/>
        <w:rPr>
          <w:rFonts w:ascii="Times New Roman" w:hAnsi="Times New Roman" w:cs="Times New Roman"/>
          <w:sz w:val="24"/>
          <w:szCs w:val="24"/>
          <w:lang w:eastAsia="zh-CN"/>
        </w:rPr>
      </w:pPr>
      <w:r w:rsidRPr="00B36F49">
        <w:rPr>
          <w:rFonts w:ascii="Times New Roman" w:hAnsi="Times New Roman" w:cs="Times New Roman"/>
          <w:sz w:val="24"/>
          <w:szCs w:val="24"/>
          <w:lang w:eastAsia="zh-CN"/>
        </w:rPr>
        <w:t>对一种现象的三层嵌套描述。首先</w:t>
      </w:r>
      <w:r w:rsidR="00976B31">
        <w:rPr>
          <w:rFonts w:ascii="Times New Roman" w:hAnsi="Times New Roman" w:cs="Times New Roman" w:hint="eastAsia"/>
          <w:sz w:val="24"/>
          <w:szCs w:val="24"/>
          <w:lang w:eastAsia="zh-CN"/>
        </w:rPr>
        <w:t>是</w:t>
      </w:r>
      <w:r w:rsidRPr="00B36F49">
        <w:rPr>
          <w:rFonts w:ascii="Times New Roman" w:hAnsi="Times New Roman" w:cs="Times New Roman"/>
          <w:sz w:val="24"/>
          <w:szCs w:val="24"/>
          <w:lang w:eastAsia="zh-CN"/>
        </w:rPr>
        <w:t>一个老生常谈：我</w:t>
      </w:r>
      <w:r w:rsidR="00976B31">
        <w:rPr>
          <w:rFonts w:ascii="Times New Roman" w:hAnsi="Times New Roman" w:cs="Times New Roman" w:hint="eastAsia"/>
          <w:sz w:val="24"/>
          <w:szCs w:val="24"/>
          <w:lang w:eastAsia="zh-CN"/>
        </w:rPr>
        <w:t>尽管</w:t>
      </w:r>
      <w:r w:rsidRPr="00B36F49">
        <w:rPr>
          <w:rFonts w:ascii="Times New Roman" w:hAnsi="Times New Roman" w:cs="Times New Roman"/>
          <w:sz w:val="24"/>
          <w:szCs w:val="24"/>
          <w:lang w:eastAsia="zh-CN"/>
        </w:rPr>
        <w:t>可能错误地认为我面前有一个红色三角形</w:t>
      </w:r>
      <w:r w:rsidR="00976B31">
        <w:rPr>
          <w:rFonts w:ascii="Times New Roman" w:hAnsi="Times New Roman" w:cs="Times New Roman" w:hint="eastAsia"/>
          <w:sz w:val="24"/>
          <w:szCs w:val="24"/>
          <w:lang w:eastAsia="zh-CN"/>
        </w:rPr>
        <w:t>，但是</w:t>
      </w:r>
      <w:r w:rsidRPr="00B36F49">
        <w:rPr>
          <w:rFonts w:ascii="Times New Roman" w:hAnsi="Times New Roman" w:cs="Times New Roman"/>
          <w:sz w:val="24"/>
          <w:szCs w:val="24"/>
          <w:lang w:eastAsia="zh-CN"/>
        </w:rPr>
        <w:t>不可能错误地</w:t>
      </w:r>
      <w:r w:rsidR="00ED7812">
        <w:rPr>
          <w:rFonts w:ascii="Times New Roman" w:hAnsi="Times New Roman" w:cs="Times New Roman" w:hint="eastAsia"/>
          <w:sz w:val="24"/>
          <w:szCs w:val="24"/>
          <w:lang w:eastAsia="zh-CN"/>
        </w:rPr>
        <w:t>认为</w:t>
      </w:r>
      <w:r w:rsidR="00ED7812">
        <w:rPr>
          <w:rFonts w:ascii="Times New Roman" w:hAnsi="Times New Roman" w:cs="Times New Roman" w:hint="eastAsia"/>
          <w:b/>
          <w:bCs/>
          <w:sz w:val="24"/>
          <w:szCs w:val="24"/>
          <w:lang w:eastAsia="zh-CN"/>
        </w:rPr>
        <w:t>看起来</w:t>
      </w:r>
      <w:r w:rsidR="00ED7812">
        <w:rPr>
          <w:rFonts w:ascii="Times New Roman" w:hAnsi="Times New Roman" w:cs="Times New Roman" w:hint="eastAsia"/>
          <w:sz w:val="24"/>
          <w:szCs w:val="24"/>
          <w:lang w:eastAsia="zh-CN"/>
        </w:rPr>
        <w:t>有一个三角形</w:t>
      </w:r>
      <w:r w:rsidRPr="00B36F49">
        <w:rPr>
          <w:rFonts w:ascii="Times New Roman" w:hAnsi="Times New Roman" w:cs="Times New Roman"/>
          <w:sz w:val="24"/>
          <w:szCs w:val="24"/>
          <w:lang w:eastAsia="zh-CN"/>
        </w:rPr>
        <w:t>。其次</w:t>
      </w:r>
      <w:r w:rsidR="00B15048">
        <w:rPr>
          <w:rFonts w:ascii="Times New Roman" w:hAnsi="Times New Roman" w:cs="Times New Roman" w:hint="eastAsia"/>
          <w:sz w:val="24"/>
          <w:szCs w:val="24"/>
          <w:lang w:eastAsia="zh-CN"/>
        </w:rPr>
        <w:t>是</w:t>
      </w:r>
      <w:r w:rsidRPr="00B36F49">
        <w:rPr>
          <w:rFonts w:ascii="Times New Roman" w:hAnsi="Times New Roman" w:cs="Times New Roman"/>
          <w:sz w:val="24"/>
          <w:szCs w:val="24"/>
          <w:lang w:eastAsia="zh-CN"/>
        </w:rPr>
        <w:t>一个具体化</w:t>
      </w:r>
      <w:r w:rsidR="00B15048">
        <w:rPr>
          <w:rFonts w:ascii="Times New Roman" w:hAnsi="Times New Roman" w:cs="Times New Roman" w:hint="eastAsia"/>
          <w:sz w:val="24"/>
          <w:szCs w:val="24"/>
          <w:lang w:eastAsia="zh-CN"/>
        </w:rPr>
        <w:t>的</w:t>
      </w:r>
      <w:r w:rsidRPr="00B36F49">
        <w:rPr>
          <w:rFonts w:ascii="Times New Roman" w:hAnsi="Times New Roman" w:cs="Times New Roman"/>
          <w:sz w:val="24"/>
          <w:szCs w:val="24"/>
          <w:lang w:eastAsia="zh-CN"/>
        </w:rPr>
        <w:t>步骤：</w:t>
      </w:r>
      <w:r w:rsidR="00C63ACD">
        <w:rPr>
          <w:rFonts w:ascii="Times New Roman" w:hAnsi="Times New Roman" w:cs="Times New Roman" w:hint="eastAsia"/>
          <w:sz w:val="24"/>
          <w:szCs w:val="24"/>
          <w:lang w:eastAsia="zh-CN"/>
        </w:rPr>
        <w:t>按照笛卡尔主义的原则，显像和实在的区分在于，主体可能在后者上出错而不能在前者上出错，否则就会造成无限倒退</w:t>
      </w:r>
      <w:r w:rsidRPr="00B36F49">
        <w:rPr>
          <w:rFonts w:ascii="Times New Roman" w:hAnsi="Times New Roman" w:cs="Times New Roman"/>
          <w:sz w:val="24"/>
          <w:szCs w:val="24"/>
          <w:lang w:eastAsia="zh-CN"/>
        </w:rPr>
        <w:t>。最后</w:t>
      </w:r>
      <w:r w:rsidR="00815EED">
        <w:rPr>
          <w:rFonts w:ascii="Times New Roman" w:hAnsi="Times New Roman" w:cs="Times New Roman" w:hint="eastAsia"/>
          <w:sz w:val="24"/>
          <w:szCs w:val="24"/>
          <w:lang w:eastAsia="zh-CN"/>
        </w:rPr>
        <w:t>是</w:t>
      </w:r>
      <w:r w:rsidRPr="00B36F49">
        <w:rPr>
          <w:rFonts w:ascii="Times New Roman" w:hAnsi="Times New Roman" w:cs="Times New Roman"/>
          <w:sz w:val="24"/>
          <w:szCs w:val="24"/>
          <w:lang w:eastAsia="zh-CN"/>
        </w:rPr>
        <w:t>一个基础性</w:t>
      </w:r>
      <w:r w:rsidR="00815EED">
        <w:rPr>
          <w:rFonts w:ascii="Times New Roman" w:hAnsi="Times New Roman" w:cs="Times New Roman" w:hint="eastAsia"/>
          <w:sz w:val="24"/>
          <w:szCs w:val="24"/>
          <w:lang w:eastAsia="zh-CN"/>
        </w:rPr>
        <w:t>的</w:t>
      </w:r>
      <w:r w:rsidRPr="00B36F49">
        <w:rPr>
          <w:rFonts w:ascii="Times New Roman" w:hAnsi="Times New Roman" w:cs="Times New Roman"/>
          <w:sz w:val="24"/>
          <w:szCs w:val="24"/>
          <w:lang w:eastAsia="zh-CN"/>
        </w:rPr>
        <w:t>主张：</w:t>
      </w:r>
      <w:r w:rsidRPr="00815EED">
        <w:rPr>
          <w:rFonts w:ascii="宋体" w:hAnsi="宋体" w:cs="Times New Roman"/>
          <w:sz w:val="24"/>
          <w:szCs w:val="24"/>
          <w:lang w:eastAsia="zh-CN"/>
        </w:rPr>
        <w:t>(</w:t>
      </w:r>
      <w:r w:rsidRPr="00815EED">
        <w:rPr>
          <w:rFonts w:ascii="Times New Roman" w:hAnsi="Times New Roman" w:cs="Times New Roman"/>
          <w:sz w:val="24"/>
          <w:szCs w:val="24"/>
          <w:lang w:eastAsia="zh-CN"/>
        </w:rPr>
        <w:t>a</w:t>
      </w:r>
      <w:r w:rsidRPr="00815EED">
        <w:rPr>
          <w:rFonts w:ascii="宋体" w:hAnsi="宋体" w:cs="Times New Roman"/>
          <w:sz w:val="24"/>
          <w:szCs w:val="24"/>
          <w:lang w:eastAsia="zh-CN"/>
        </w:rPr>
        <w:t>)</w:t>
      </w:r>
      <w:r w:rsidRPr="00B36F49">
        <w:rPr>
          <w:rFonts w:ascii="Times New Roman" w:hAnsi="Times New Roman" w:cs="Times New Roman"/>
          <w:sz w:val="24"/>
          <w:szCs w:val="24"/>
          <w:lang w:eastAsia="zh-CN"/>
        </w:rPr>
        <w:t>中提到的那类信念</w:t>
      </w:r>
      <w:r w:rsidR="00815EED">
        <w:rPr>
          <w:rFonts w:ascii="Times New Roman" w:hAnsi="Times New Roman" w:cs="Times New Roman" w:hint="eastAsia"/>
          <w:sz w:val="24"/>
          <w:szCs w:val="24"/>
          <w:lang w:eastAsia="zh-CN"/>
        </w:rPr>
        <w:t>是</w:t>
      </w:r>
      <w:r w:rsidRPr="00B36F49">
        <w:rPr>
          <w:rFonts w:ascii="Times New Roman" w:hAnsi="Times New Roman" w:cs="Times New Roman"/>
          <w:sz w:val="24"/>
          <w:szCs w:val="24"/>
          <w:lang w:eastAsia="zh-CN"/>
        </w:rPr>
        <w:t>由知觉报告</w:t>
      </w:r>
      <w:r w:rsidR="00815EED">
        <w:rPr>
          <w:rFonts w:ascii="Times New Roman" w:hAnsi="Times New Roman" w:cs="Times New Roman" w:hint="eastAsia"/>
          <w:sz w:val="24"/>
          <w:szCs w:val="24"/>
          <w:lang w:eastAsia="zh-CN"/>
        </w:rPr>
        <w:t>句子来</w:t>
      </w:r>
      <w:r w:rsidRPr="00B36F49">
        <w:rPr>
          <w:rFonts w:ascii="Times New Roman" w:hAnsi="Times New Roman" w:cs="Times New Roman"/>
          <w:sz w:val="24"/>
          <w:szCs w:val="24"/>
          <w:lang w:eastAsia="zh-CN"/>
        </w:rPr>
        <w:t>表达</w:t>
      </w:r>
      <w:r w:rsidR="00815EED">
        <w:rPr>
          <w:rFonts w:ascii="Times New Roman" w:hAnsi="Times New Roman" w:cs="Times New Roman" w:hint="eastAsia"/>
          <w:sz w:val="24"/>
          <w:szCs w:val="24"/>
          <w:lang w:eastAsia="zh-CN"/>
        </w:rPr>
        <w:t>的</w:t>
      </w:r>
      <w:r w:rsidRPr="00B36F49">
        <w:rPr>
          <w:rFonts w:ascii="Times New Roman" w:hAnsi="Times New Roman" w:cs="Times New Roman"/>
          <w:sz w:val="24"/>
          <w:szCs w:val="24"/>
          <w:lang w:eastAsia="zh-CN"/>
        </w:rPr>
        <w:t>，这些句子前面</w:t>
      </w:r>
      <w:r w:rsidR="00815EED">
        <w:rPr>
          <w:rFonts w:ascii="Times New Roman" w:hAnsi="Times New Roman" w:cs="Times New Roman" w:hint="eastAsia"/>
          <w:sz w:val="24"/>
          <w:szCs w:val="24"/>
          <w:lang w:eastAsia="zh-CN"/>
        </w:rPr>
        <w:t>附带</w:t>
      </w:r>
      <w:r w:rsidRPr="00B36F49">
        <w:rPr>
          <w:rFonts w:ascii="Times New Roman" w:hAnsi="Times New Roman" w:cs="Times New Roman"/>
          <w:sz w:val="24"/>
          <w:szCs w:val="24"/>
          <w:lang w:eastAsia="zh-CN"/>
        </w:rPr>
        <w:t>一个特殊算子</w:t>
      </w:r>
      <w:r w:rsidR="00815EED">
        <w:rPr>
          <w:rFonts w:ascii="Times New Roman" w:hAnsi="Times New Roman" w:cs="Times New Roman" w:hint="eastAsia"/>
          <w:sz w:val="24"/>
          <w:szCs w:val="24"/>
          <w:lang w:eastAsia="zh-CN"/>
        </w:rPr>
        <w:t>“现在在我看来</w:t>
      </w:r>
      <w:r w:rsidRPr="00815EED">
        <w:rPr>
          <w:rFonts w:ascii="宋体" w:hAnsi="宋体" w:cs="Times New Roman"/>
          <w:sz w:val="24"/>
          <w:szCs w:val="24"/>
          <w:lang w:eastAsia="zh-CN"/>
        </w:rPr>
        <w:t>…</w:t>
      </w:r>
      <w:r w:rsidR="00815EED">
        <w:rPr>
          <w:rFonts w:ascii="Times New Roman" w:hAnsi="Times New Roman" w:cs="Times New Roman" w:hint="eastAsia"/>
          <w:sz w:val="24"/>
          <w:szCs w:val="24"/>
          <w:lang w:eastAsia="zh-CN"/>
        </w:rPr>
        <w:t>”</w:t>
      </w:r>
      <w:r w:rsidRPr="00B36F49">
        <w:rPr>
          <w:rFonts w:ascii="Times New Roman" w:hAnsi="Times New Roman" w:cs="Times New Roman"/>
          <w:sz w:val="24"/>
          <w:szCs w:val="24"/>
          <w:lang w:eastAsia="zh-CN"/>
        </w:rPr>
        <w:t>、</w:t>
      </w:r>
      <w:r w:rsidR="00815EED">
        <w:rPr>
          <w:rFonts w:ascii="Times New Roman" w:hAnsi="Times New Roman" w:cs="Times New Roman" w:hint="eastAsia"/>
          <w:sz w:val="24"/>
          <w:szCs w:val="24"/>
          <w:lang w:eastAsia="zh-CN"/>
        </w:rPr>
        <w:t>“现在对我来说看起来</w:t>
      </w:r>
      <w:r w:rsidRPr="00815EED">
        <w:rPr>
          <w:rFonts w:ascii="宋体" w:hAnsi="宋体" w:cs="Times New Roman"/>
          <w:sz w:val="24"/>
          <w:szCs w:val="24"/>
          <w:lang w:eastAsia="zh-CN"/>
        </w:rPr>
        <w:t>…</w:t>
      </w:r>
      <w:r w:rsidR="00815EED" w:rsidRPr="00815EED">
        <w:rPr>
          <w:rFonts w:ascii="宋体" w:hAnsi="宋体" w:cs="Times New Roman" w:hint="eastAsia"/>
          <w:sz w:val="24"/>
          <w:szCs w:val="24"/>
          <w:lang w:eastAsia="zh-CN"/>
        </w:rPr>
        <w:t>”</w:t>
      </w:r>
      <w:r w:rsidRPr="00815EED">
        <w:rPr>
          <w:rFonts w:ascii="宋体" w:hAnsi="宋体" w:cs="Times New Roman"/>
          <w:sz w:val="24"/>
          <w:szCs w:val="24"/>
          <w:lang w:eastAsia="zh-CN"/>
        </w:rPr>
        <w:t>或</w:t>
      </w:r>
      <w:r w:rsidR="00815EED" w:rsidRPr="00815EED">
        <w:rPr>
          <w:rFonts w:ascii="宋体" w:hAnsi="宋体" w:cs="Times New Roman" w:hint="eastAsia"/>
          <w:sz w:val="24"/>
          <w:szCs w:val="24"/>
          <w:lang w:eastAsia="zh-CN"/>
        </w:rPr>
        <w:t>“</w:t>
      </w:r>
      <w:r w:rsidR="00815EED">
        <w:rPr>
          <w:rFonts w:ascii="宋体" w:hAnsi="宋体" w:cs="Times New Roman" w:hint="eastAsia"/>
          <w:sz w:val="24"/>
          <w:szCs w:val="24"/>
          <w:lang w:eastAsia="zh-CN"/>
        </w:rPr>
        <w:t>现在对我来说显得</w:t>
      </w:r>
      <w:r w:rsidRPr="00815EED">
        <w:rPr>
          <w:rFonts w:ascii="宋体" w:hAnsi="宋体" w:cs="Times New Roman"/>
          <w:sz w:val="24"/>
          <w:szCs w:val="24"/>
          <w:lang w:eastAsia="zh-CN"/>
        </w:rPr>
        <w:t>……</w:t>
      </w:r>
      <w:r w:rsidR="00815EED" w:rsidRPr="00815EED">
        <w:rPr>
          <w:rFonts w:ascii="宋体" w:hAnsi="宋体" w:cs="Times New Roman" w:hint="eastAsia"/>
          <w:sz w:val="24"/>
          <w:szCs w:val="24"/>
          <w:lang w:eastAsia="zh-CN"/>
        </w:rPr>
        <w:t>”</w:t>
      </w:r>
      <w:r w:rsidRPr="00B36F49">
        <w:rPr>
          <w:rFonts w:ascii="Times New Roman" w:hAnsi="Times New Roman" w:cs="Times New Roman"/>
          <w:sz w:val="24"/>
          <w:szCs w:val="24"/>
          <w:lang w:eastAsia="zh-CN"/>
        </w:rPr>
        <w:t>。</w:t>
      </w:r>
    </w:p>
    <w:p w14:paraId="18B70917" w14:textId="318AA152" w:rsidR="004E5E21" w:rsidRPr="008A6AEA" w:rsidRDefault="00F537AE" w:rsidP="008A6AEA">
      <w:pPr>
        <w:pStyle w:val="ae"/>
        <w:numPr>
          <w:ilvl w:val="0"/>
          <w:numId w:val="14"/>
        </w:numPr>
        <w:spacing w:line="360" w:lineRule="auto"/>
        <w:rPr>
          <w:rFonts w:ascii="Times New Roman" w:hAnsi="Times New Roman" w:cs="Times New Roman" w:hint="eastAsia"/>
          <w:sz w:val="24"/>
          <w:szCs w:val="24"/>
          <w:lang w:eastAsia="zh-CN"/>
        </w:rPr>
      </w:pPr>
      <w:r>
        <w:rPr>
          <w:rFonts w:ascii="Times New Roman" w:hAnsi="Times New Roman" w:cs="Times New Roman" w:hint="eastAsia"/>
          <w:sz w:val="24"/>
          <w:szCs w:val="24"/>
          <w:lang w:eastAsia="zh-CN"/>
        </w:rPr>
        <w:t>形如“</w:t>
      </w:r>
      <w:r w:rsidR="008A6AEA" w:rsidRPr="008A6AEA">
        <w:rPr>
          <w:rFonts w:ascii="Times New Roman" w:hAnsi="Times New Roman" w:cs="Times New Roman"/>
          <w:sz w:val="24"/>
          <w:szCs w:val="24"/>
          <w:lang w:eastAsia="zh-CN"/>
        </w:rPr>
        <w:t>S</w:t>
      </w:r>
      <w:r w:rsidR="008A6AEA" w:rsidRPr="008A6AEA">
        <w:rPr>
          <w:rFonts w:ascii="Times New Roman" w:hAnsi="Times New Roman" w:cs="Times New Roman"/>
          <w:sz w:val="24"/>
          <w:szCs w:val="24"/>
          <w:lang w:eastAsia="zh-CN"/>
        </w:rPr>
        <w:t>正在拥有（</w:t>
      </w:r>
      <w:r>
        <w:rPr>
          <w:rFonts w:ascii="Times New Roman" w:hAnsi="Times New Roman" w:cs="Times New Roman" w:hint="eastAsia"/>
          <w:sz w:val="24"/>
          <w:szCs w:val="24"/>
          <w:lang w:eastAsia="zh-CN"/>
        </w:rPr>
        <w:t>或者觉知到</w:t>
      </w:r>
      <w:r w:rsidR="008A6AEA" w:rsidRPr="008A6AEA">
        <w:rPr>
          <w:rFonts w:ascii="Times New Roman" w:hAnsi="Times New Roman" w:cs="Times New Roman"/>
          <w:sz w:val="24"/>
          <w:szCs w:val="24"/>
          <w:lang w:eastAsia="zh-CN"/>
        </w:rPr>
        <w:t>）一个</w:t>
      </w:r>
      <w:r w:rsidR="00F3408B">
        <w:rPr>
          <w:rFonts w:ascii="Times New Roman" w:hAnsi="Times New Roman" w:cs="Times New Roman" w:hint="eastAsia"/>
          <w:sz w:val="24"/>
          <w:szCs w:val="24"/>
          <w:lang w:eastAsia="zh-CN"/>
        </w:rPr>
        <w:t>满足</w:t>
      </w:r>
      <w:r>
        <w:rPr>
          <w:rFonts w:ascii="Times New Roman" w:hAnsi="Times New Roman" w:cs="Times New Roman" w:hint="eastAsia"/>
          <w:sz w:val="24"/>
          <w:szCs w:val="24"/>
          <w:lang w:eastAsia="zh-CN"/>
        </w:rPr>
        <w:t>F</w:t>
      </w:r>
      <w:r w:rsidR="008A6AEA" w:rsidRPr="008A6AEA">
        <w:rPr>
          <w:rFonts w:ascii="Times New Roman" w:hAnsi="Times New Roman" w:cs="Times New Roman"/>
          <w:sz w:val="24"/>
          <w:szCs w:val="24"/>
          <w:lang w:eastAsia="zh-CN"/>
        </w:rPr>
        <w:t>的感觉材料</w:t>
      </w:r>
      <w:r>
        <w:rPr>
          <w:rFonts w:ascii="Times New Roman" w:hAnsi="Times New Roman" w:cs="Times New Roman" w:hint="eastAsia"/>
          <w:sz w:val="24"/>
          <w:szCs w:val="24"/>
          <w:lang w:eastAsia="zh-CN"/>
        </w:rPr>
        <w:t>”</w:t>
      </w:r>
      <w:r w:rsidR="008A6AEA" w:rsidRPr="008A6AEA">
        <w:rPr>
          <w:rFonts w:ascii="Times New Roman" w:hAnsi="Times New Roman" w:cs="Times New Roman"/>
          <w:sz w:val="24"/>
          <w:szCs w:val="24"/>
          <w:lang w:eastAsia="zh-CN"/>
        </w:rPr>
        <w:t>（例如，红色且三角形）的句子，按定义等价于形式为</w:t>
      </w:r>
      <w:r w:rsidR="00F3408B">
        <w:rPr>
          <w:rFonts w:ascii="Times New Roman" w:hAnsi="Times New Roman" w:cs="Times New Roman" w:hint="eastAsia"/>
          <w:sz w:val="24"/>
          <w:szCs w:val="24"/>
          <w:lang w:eastAsia="zh-CN"/>
        </w:rPr>
        <w:t>“在</w:t>
      </w:r>
      <w:r w:rsidR="00F3408B">
        <w:rPr>
          <w:rFonts w:ascii="Times New Roman" w:hAnsi="Times New Roman" w:cs="Times New Roman" w:hint="eastAsia"/>
          <w:sz w:val="24"/>
          <w:szCs w:val="24"/>
          <w:lang w:eastAsia="zh-CN"/>
        </w:rPr>
        <w:t>S</w:t>
      </w:r>
      <w:r w:rsidR="00F3408B">
        <w:rPr>
          <w:rFonts w:ascii="Times New Roman" w:hAnsi="Times New Roman" w:cs="Times New Roman" w:hint="eastAsia"/>
          <w:sz w:val="24"/>
          <w:szCs w:val="24"/>
          <w:lang w:eastAsia="zh-CN"/>
        </w:rPr>
        <w:t>看来</w:t>
      </w:r>
      <w:r w:rsidR="008A6AEA" w:rsidRPr="008A6AEA">
        <w:rPr>
          <w:rFonts w:ascii="Times New Roman" w:hAnsi="Times New Roman" w:cs="Times New Roman"/>
          <w:sz w:val="24"/>
          <w:szCs w:val="24"/>
          <w:lang w:eastAsia="zh-CN"/>
        </w:rPr>
        <w:t>，他似乎感觉到某个</w:t>
      </w:r>
      <w:r w:rsidR="00F3408B">
        <w:rPr>
          <w:rFonts w:ascii="Times New Roman" w:hAnsi="Times New Roman" w:cs="Times New Roman" w:hint="eastAsia"/>
          <w:sz w:val="24"/>
          <w:szCs w:val="24"/>
          <w:lang w:eastAsia="zh-CN"/>
        </w:rPr>
        <w:t>满足</w:t>
      </w:r>
      <w:r w:rsidR="008A6AEA" w:rsidRPr="008A6AEA">
        <w:rPr>
          <w:rFonts w:ascii="Times New Roman" w:hAnsi="Times New Roman" w:cs="Times New Roman"/>
          <w:sz w:val="24"/>
          <w:szCs w:val="24"/>
          <w:lang w:eastAsia="zh-CN"/>
        </w:rPr>
        <w:t>F</w:t>
      </w:r>
      <w:r w:rsidR="008A6AEA" w:rsidRPr="008A6AEA">
        <w:rPr>
          <w:rFonts w:ascii="Times New Roman" w:hAnsi="Times New Roman" w:cs="Times New Roman"/>
          <w:sz w:val="24"/>
          <w:szCs w:val="24"/>
          <w:lang w:eastAsia="zh-CN"/>
        </w:rPr>
        <w:t>的事物</w:t>
      </w:r>
      <w:r w:rsidR="00F3408B">
        <w:rPr>
          <w:rFonts w:ascii="Times New Roman" w:hAnsi="Times New Roman" w:cs="Times New Roman" w:hint="eastAsia"/>
          <w:sz w:val="24"/>
          <w:szCs w:val="24"/>
          <w:lang w:eastAsia="zh-CN"/>
        </w:rPr>
        <w:t>”</w:t>
      </w:r>
      <w:r w:rsidR="008A6AEA" w:rsidRPr="008A6AEA">
        <w:rPr>
          <w:rFonts w:ascii="Times New Roman" w:hAnsi="Times New Roman" w:cs="Times New Roman"/>
          <w:sz w:val="24"/>
          <w:szCs w:val="24"/>
          <w:lang w:eastAsia="zh-CN"/>
        </w:rPr>
        <w:t>的句子。</w:t>
      </w:r>
      <w:r w:rsidR="00F3408B">
        <w:rPr>
          <w:rFonts w:ascii="Times New Roman" w:hAnsi="Times New Roman" w:cs="Times New Roman" w:hint="eastAsia"/>
          <w:sz w:val="24"/>
          <w:szCs w:val="24"/>
          <w:lang w:eastAsia="zh-CN"/>
        </w:rPr>
        <w:t>按照</w:t>
      </w:r>
      <w:r w:rsidR="008A6AEA" w:rsidRPr="008A6AEA">
        <w:rPr>
          <w:rFonts w:ascii="Times New Roman" w:hAnsi="Times New Roman" w:cs="Times New Roman"/>
          <w:sz w:val="24"/>
          <w:szCs w:val="24"/>
          <w:lang w:eastAsia="zh-CN"/>
        </w:rPr>
        <w:t>这种理解，不存在作为感觉材料的</w:t>
      </w:r>
      <w:r w:rsidR="00F3408B">
        <w:rPr>
          <w:rFonts w:ascii="Times New Roman" w:hAnsi="Times New Roman" w:cs="Times New Roman" w:hint="eastAsia"/>
          <w:sz w:val="24"/>
          <w:szCs w:val="24"/>
          <w:lang w:eastAsia="zh-CN"/>
        </w:rPr>
        <w:t>殊项</w:t>
      </w:r>
      <w:r w:rsidR="00AE5FDC">
        <w:rPr>
          <w:rFonts w:ascii="Times New Roman" w:hAnsi="Times New Roman" w:cs="Times New Roman" w:hint="eastAsia"/>
          <w:sz w:val="24"/>
          <w:szCs w:val="24"/>
          <w:lang w:eastAsia="zh-CN"/>
        </w:rPr>
        <w:t>；对于那些对我们造成了相反印象的、看似有所指称的单称此项，我们应当把它们理解为类似于“</w:t>
      </w:r>
      <w:r w:rsidR="00AE5FDC">
        <w:rPr>
          <w:rFonts w:ascii="Times New Roman" w:hAnsi="Times New Roman" w:cs="Times New Roman" w:hint="eastAsia"/>
          <w:sz w:val="24"/>
          <w:szCs w:val="24"/>
          <w:lang w:eastAsia="zh-CN"/>
        </w:rPr>
        <w:t>it is raining</w:t>
      </w:r>
      <w:r w:rsidR="00AE5FDC">
        <w:rPr>
          <w:rFonts w:ascii="Times New Roman" w:hAnsi="Times New Roman" w:cs="Times New Roman" w:hint="eastAsia"/>
          <w:sz w:val="24"/>
          <w:szCs w:val="24"/>
          <w:lang w:eastAsia="zh-CN"/>
        </w:rPr>
        <w:t>”中的“</w:t>
      </w:r>
      <w:r w:rsidR="00AE5FDC">
        <w:rPr>
          <w:rFonts w:ascii="Times New Roman" w:hAnsi="Times New Roman" w:cs="Times New Roman" w:hint="eastAsia"/>
          <w:sz w:val="24"/>
          <w:szCs w:val="24"/>
          <w:lang w:eastAsia="zh-CN"/>
        </w:rPr>
        <w:t>it</w:t>
      </w:r>
      <w:r w:rsidR="00AE5FDC">
        <w:rPr>
          <w:rFonts w:ascii="Times New Roman" w:hAnsi="Times New Roman" w:cs="Times New Roman" w:hint="eastAsia"/>
          <w:sz w:val="24"/>
          <w:szCs w:val="24"/>
          <w:lang w:eastAsia="zh-CN"/>
        </w:rPr>
        <w:t>”</w:t>
      </w:r>
      <w:r w:rsidR="008A6AEA" w:rsidRPr="008A6AEA">
        <w:rPr>
          <w:rFonts w:ascii="Times New Roman" w:hAnsi="Times New Roman" w:cs="Times New Roman"/>
          <w:sz w:val="24"/>
          <w:szCs w:val="24"/>
          <w:lang w:eastAsia="zh-CN"/>
        </w:rPr>
        <w:t>。</w:t>
      </w:r>
    </w:p>
    <w:p w14:paraId="1FE0B484" w14:textId="77777777" w:rsidR="00AE5FDC" w:rsidRDefault="00AE5FDC" w:rsidP="006C7918">
      <w:pPr>
        <w:spacing w:line="360" w:lineRule="auto"/>
        <w:rPr>
          <w:rFonts w:ascii="宋体" w:hAnsi="宋体"/>
          <w:sz w:val="24"/>
          <w:szCs w:val="24"/>
          <w:lang w:eastAsia="zh-CN"/>
        </w:rPr>
      </w:pPr>
    </w:p>
    <w:p w14:paraId="0C0E7396" w14:textId="0A79F815" w:rsidR="00AE5FDC" w:rsidRPr="00AE5FDC" w:rsidRDefault="00857F2B" w:rsidP="00AE5FDC">
      <w:pPr>
        <w:spacing w:line="360" w:lineRule="auto"/>
        <w:jc w:val="center"/>
        <w:rPr>
          <w:rFonts w:ascii="黑体" w:eastAsia="黑体" w:hAnsi="黑体" w:hint="eastAsia"/>
          <w:b/>
          <w:bCs/>
          <w:sz w:val="28"/>
          <w:szCs w:val="28"/>
          <w:lang w:eastAsia="zh-CN"/>
        </w:rPr>
      </w:pPr>
      <w:r w:rsidRPr="00AE5FDC">
        <w:rPr>
          <w:rFonts w:ascii="黑体" w:eastAsia="黑体" w:hAnsi="黑体"/>
          <w:b/>
          <w:bCs/>
          <w:sz w:val="28"/>
          <w:szCs w:val="28"/>
          <w:lang w:eastAsia="zh-CN"/>
        </w:rPr>
        <w:lastRenderedPageBreak/>
        <w:t>第9节</w:t>
      </w:r>
    </w:p>
    <w:p w14:paraId="40E46EE1" w14:textId="3620DE66" w:rsidR="004E5E21" w:rsidRPr="002B7ABA" w:rsidRDefault="00857F2B" w:rsidP="00AE5FDC">
      <w:pPr>
        <w:spacing w:line="360" w:lineRule="auto"/>
        <w:ind w:firstLine="440"/>
        <w:rPr>
          <w:rFonts w:ascii="宋体" w:hAnsi="宋体" w:hint="eastAsia"/>
          <w:sz w:val="24"/>
          <w:szCs w:val="24"/>
          <w:lang w:eastAsia="zh-CN"/>
        </w:rPr>
      </w:pPr>
      <w:r w:rsidRPr="002B7ABA">
        <w:rPr>
          <w:rFonts w:ascii="宋体" w:hAnsi="宋体"/>
          <w:sz w:val="24"/>
          <w:szCs w:val="24"/>
          <w:lang w:eastAsia="zh-CN"/>
        </w:rPr>
        <w:t>塞拉斯</w:t>
      </w:r>
      <w:r w:rsidR="00AE5FDC" w:rsidRPr="002B7ABA">
        <w:rPr>
          <w:rFonts w:ascii="宋体" w:hAnsi="宋体"/>
          <w:sz w:val="24"/>
          <w:szCs w:val="24"/>
          <w:lang w:eastAsia="zh-CN"/>
        </w:rPr>
        <w:t>在这里</w:t>
      </w:r>
      <w:r w:rsidRPr="002B7ABA">
        <w:rPr>
          <w:rFonts w:ascii="宋体" w:hAnsi="宋体"/>
          <w:sz w:val="24"/>
          <w:szCs w:val="24"/>
          <w:lang w:eastAsia="zh-CN"/>
        </w:rPr>
        <w:t>对</w:t>
      </w:r>
      <w:r w:rsidR="0007726D">
        <w:rPr>
          <w:rFonts w:ascii="宋体" w:hAnsi="宋体" w:hint="eastAsia"/>
          <w:sz w:val="24"/>
          <w:szCs w:val="24"/>
          <w:lang w:eastAsia="zh-CN"/>
        </w:rPr>
        <w:t>这种进路</w:t>
      </w:r>
      <w:r w:rsidRPr="002B7ABA">
        <w:rPr>
          <w:rFonts w:ascii="宋体" w:hAnsi="宋体"/>
          <w:sz w:val="24"/>
          <w:szCs w:val="24"/>
          <w:lang w:eastAsia="zh-CN"/>
        </w:rPr>
        <w:t>提出了一项观察，然后为</w:t>
      </w:r>
      <w:r w:rsidR="00AE5FDC">
        <w:rPr>
          <w:rFonts w:ascii="宋体" w:hAnsi="宋体" w:hint="eastAsia"/>
          <w:sz w:val="24"/>
          <w:szCs w:val="24"/>
          <w:lang w:eastAsia="zh-CN"/>
        </w:rPr>
        <w:t>它</w:t>
      </w:r>
      <w:r w:rsidR="0007726D">
        <w:rPr>
          <w:rFonts w:ascii="宋体" w:hAnsi="宋体" w:hint="eastAsia"/>
          <w:sz w:val="24"/>
          <w:szCs w:val="24"/>
          <w:lang w:eastAsia="zh-CN"/>
        </w:rPr>
        <w:t>构造</w:t>
      </w:r>
      <w:r w:rsidRPr="002B7ABA">
        <w:rPr>
          <w:rFonts w:ascii="宋体" w:hAnsi="宋体"/>
          <w:sz w:val="24"/>
          <w:szCs w:val="24"/>
          <w:lang w:eastAsia="zh-CN"/>
        </w:rPr>
        <w:t>了一个两难困境。</w:t>
      </w:r>
      <w:r w:rsidR="0007726D">
        <w:rPr>
          <w:rFonts w:ascii="宋体" w:hAnsi="宋体" w:hint="eastAsia"/>
          <w:sz w:val="24"/>
          <w:szCs w:val="24"/>
          <w:lang w:eastAsia="zh-CN"/>
        </w:rPr>
        <w:t>他考察了</w:t>
      </w:r>
      <w:r w:rsidR="0007726D" w:rsidRPr="0007726D">
        <w:rPr>
          <w:rFonts w:ascii="宋体" w:hAnsi="宋体" w:hint="eastAsia"/>
          <w:b/>
          <w:bCs/>
          <w:sz w:val="24"/>
          <w:szCs w:val="24"/>
          <w:lang w:eastAsia="zh-CN"/>
        </w:rPr>
        <w:t>类属性的</w:t>
      </w:r>
      <w:r w:rsidR="0002732F">
        <w:rPr>
          <w:rFonts w:ascii="宋体" w:hAnsi="宋体" w:hint="eastAsia"/>
          <w:sz w:val="24"/>
          <w:szCs w:val="24"/>
          <w:lang w:eastAsia="zh-CN"/>
        </w:rPr>
        <w:t>看起来</w:t>
      </w:r>
      <w:r w:rsidR="0007726D">
        <w:rPr>
          <w:rFonts w:ascii="宋体" w:hAnsi="宋体" w:hint="eastAsia"/>
          <w:sz w:val="24"/>
          <w:szCs w:val="24"/>
          <w:lang w:eastAsia="zh-CN"/>
        </w:rPr>
        <w:t>（</w:t>
      </w:r>
      <w:r w:rsidR="0007726D" w:rsidRPr="0007726D">
        <w:rPr>
          <w:rFonts w:ascii="Times New Roman" w:hAnsi="Times New Roman" w:cs="Times New Roman"/>
          <w:i/>
          <w:iCs/>
          <w:sz w:val="24"/>
          <w:szCs w:val="24"/>
          <w:lang w:eastAsia="zh-CN"/>
        </w:rPr>
        <w:t>generic</w:t>
      </w:r>
      <w:r w:rsidR="0007726D" w:rsidRPr="0007726D">
        <w:rPr>
          <w:rFonts w:ascii="Times New Roman" w:hAnsi="Times New Roman" w:cs="Times New Roman"/>
          <w:sz w:val="24"/>
          <w:szCs w:val="24"/>
          <w:lang w:eastAsia="zh-CN"/>
        </w:rPr>
        <w:t xml:space="preserve"> lookings</w:t>
      </w:r>
      <w:r w:rsidR="0007726D">
        <w:rPr>
          <w:rFonts w:ascii="宋体" w:hAnsi="宋体" w:hint="eastAsia"/>
          <w:sz w:val="24"/>
          <w:szCs w:val="24"/>
          <w:lang w:eastAsia="zh-CN"/>
        </w:rPr>
        <w:t>）的</w:t>
      </w:r>
      <w:r w:rsidRPr="002B7ABA">
        <w:rPr>
          <w:rFonts w:ascii="宋体" w:hAnsi="宋体"/>
          <w:sz w:val="24"/>
          <w:szCs w:val="24"/>
          <w:lang w:eastAsia="zh-CN"/>
        </w:rPr>
        <w:t>情形。某物可以看起来是多边形的，而不必看起来具有任何确定的边数。</w:t>
      </w:r>
      <w:r w:rsidR="0007726D">
        <w:rPr>
          <w:rFonts w:ascii="宋体" w:hAnsi="宋体" w:hint="eastAsia"/>
          <w:sz w:val="24"/>
          <w:szCs w:val="24"/>
          <w:lang w:eastAsia="zh-CN"/>
        </w:rPr>
        <w:t>但是</w:t>
      </w:r>
      <w:r w:rsidRPr="002B7ABA">
        <w:rPr>
          <w:rFonts w:ascii="宋体" w:hAnsi="宋体"/>
          <w:sz w:val="24"/>
          <w:szCs w:val="24"/>
          <w:lang w:eastAsia="zh-CN"/>
        </w:rPr>
        <w:t>任何东西都不可能在没有确定边数的情况下是多边形的。（这一对比将在[</w:t>
      </w:r>
      <w:r w:rsidRPr="0007726D">
        <w:rPr>
          <w:rFonts w:ascii="Times New Roman" w:hAnsi="Times New Roman" w:cs="Times New Roman"/>
          <w:sz w:val="24"/>
          <w:szCs w:val="24"/>
          <w:lang w:eastAsia="zh-CN"/>
        </w:rPr>
        <w:t>17</w:t>
      </w:r>
      <w:r w:rsidRPr="002B7ABA">
        <w:rPr>
          <w:rFonts w:ascii="宋体" w:hAnsi="宋体"/>
          <w:sz w:val="24"/>
          <w:szCs w:val="24"/>
          <w:lang w:eastAsia="zh-CN"/>
        </w:rPr>
        <w:t>]中</w:t>
      </w:r>
      <w:r w:rsidR="0007726D">
        <w:rPr>
          <w:rFonts w:ascii="宋体" w:hAnsi="宋体" w:hint="eastAsia"/>
          <w:sz w:val="24"/>
          <w:szCs w:val="24"/>
          <w:lang w:eastAsia="zh-CN"/>
        </w:rPr>
        <w:t>得到</w:t>
      </w:r>
      <w:r w:rsidRPr="002B7ABA">
        <w:rPr>
          <w:rFonts w:ascii="宋体" w:hAnsi="宋体"/>
          <w:sz w:val="24"/>
          <w:szCs w:val="24"/>
          <w:lang w:eastAsia="zh-CN"/>
        </w:rPr>
        <w:t>进一步探讨。）因此，</w:t>
      </w:r>
      <w:r w:rsidR="00ED43E9">
        <w:rPr>
          <w:rFonts w:ascii="宋体" w:hAnsi="宋体" w:hint="eastAsia"/>
          <w:sz w:val="24"/>
          <w:szCs w:val="24"/>
          <w:lang w:eastAsia="zh-CN"/>
        </w:rPr>
        <w:t>在由</w:t>
      </w:r>
      <w:r w:rsidRPr="002B7ABA">
        <w:rPr>
          <w:rFonts w:ascii="宋体" w:hAnsi="宋体"/>
          <w:sz w:val="24"/>
          <w:szCs w:val="24"/>
          <w:lang w:eastAsia="zh-CN"/>
        </w:rPr>
        <w:t>（</w:t>
      </w:r>
      <w:r w:rsidRPr="0007726D">
        <w:rPr>
          <w:rFonts w:ascii="Times New Roman" w:hAnsi="Times New Roman" w:cs="Times New Roman"/>
          <w:sz w:val="24"/>
          <w:szCs w:val="24"/>
          <w:lang w:eastAsia="zh-CN"/>
        </w:rPr>
        <w:t>c</w:t>
      </w:r>
      <w:r w:rsidRPr="002B7ABA">
        <w:rPr>
          <w:rFonts w:ascii="宋体" w:hAnsi="宋体"/>
          <w:sz w:val="24"/>
          <w:szCs w:val="24"/>
          <w:lang w:eastAsia="zh-CN"/>
        </w:rPr>
        <w:t>）所断定的等价关系引入的感觉材料</w:t>
      </w:r>
      <w:r w:rsidR="00ED43E9">
        <w:rPr>
          <w:rFonts w:ascii="宋体" w:hAnsi="宋体" w:hint="eastAsia"/>
          <w:sz w:val="24"/>
          <w:szCs w:val="24"/>
          <w:lang w:eastAsia="zh-CN"/>
        </w:rPr>
        <w:t>话语</w:t>
      </w:r>
      <w:r w:rsidRPr="002B7ABA">
        <w:rPr>
          <w:rFonts w:ascii="宋体" w:hAnsi="宋体"/>
          <w:sz w:val="24"/>
          <w:szCs w:val="24"/>
          <w:lang w:eastAsia="zh-CN"/>
        </w:rPr>
        <w:t>中，人们被允许</w:t>
      </w:r>
      <w:r w:rsidR="00ED43E9">
        <w:rPr>
          <w:rFonts w:ascii="宋体" w:hAnsi="宋体" w:hint="eastAsia"/>
          <w:sz w:val="24"/>
          <w:szCs w:val="24"/>
          <w:lang w:eastAsia="zh-CN"/>
        </w:rPr>
        <w:t>做出的那些</w:t>
      </w:r>
      <w:r w:rsidR="006C7918" w:rsidRPr="002B7ABA">
        <w:rPr>
          <w:rFonts w:ascii="宋体" w:hAnsi="宋体"/>
          <w:sz w:val="24"/>
          <w:szCs w:val="24"/>
          <w:lang w:eastAsia="zh-CN"/>
        </w:rPr>
        <w:t>推论</w:t>
      </w:r>
      <w:r w:rsidRPr="002B7ABA">
        <w:rPr>
          <w:rFonts w:ascii="宋体" w:hAnsi="宋体"/>
          <w:sz w:val="24"/>
          <w:szCs w:val="24"/>
          <w:lang w:eastAsia="zh-CN"/>
        </w:rPr>
        <w:t>，</w:t>
      </w:r>
      <w:r w:rsidR="00430319" w:rsidRPr="00430319">
        <w:rPr>
          <w:rFonts w:ascii="宋体" w:hAnsi="宋体"/>
          <w:sz w:val="24"/>
          <w:szCs w:val="24"/>
          <w:lang w:eastAsia="zh-CN"/>
        </w:rPr>
        <w:t>与感觉材料理论家把感觉材料当作</w:t>
      </w:r>
      <w:r w:rsidR="00430319">
        <w:rPr>
          <w:rFonts w:ascii="宋体" w:hAnsi="宋体" w:hint="eastAsia"/>
          <w:sz w:val="24"/>
          <w:szCs w:val="24"/>
          <w:lang w:eastAsia="zh-CN"/>
        </w:rPr>
        <w:t>殊项</w:t>
      </w:r>
      <w:r w:rsidR="00430319" w:rsidRPr="00430319">
        <w:rPr>
          <w:rFonts w:ascii="宋体" w:hAnsi="宋体"/>
          <w:sz w:val="24"/>
          <w:szCs w:val="24"/>
          <w:lang w:eastAsia="zh-CN"/>
        </w:rPr>
        <w:t>来谈论时所</w:t>
      </w:r>
      <w:r w:rsidR="00430319">
        <w:rPr>
          <w:rFonts w:ascii="宋体" w:hAnsi="宋体" w:hint="eastAsia"/>
          <w:sz w:val="24"/>
          <w:szCs w:val="24"/>
          <w:lang w:eastAsia="zh-CN"/>
        </w:rPr>
        <w:t>允许</w:t>
      </w:r>
      <w:r w:rsidR="00430319" w:rsidRPr="00430319">
        <w:rPr>
          <w:rFonts w:ascii="宋体" w:hAnsi="宋体"/>
          <w:sz w:val="24"/>
          <w:szCs w:val="24"/>
          <w:lang w:eastAsia="zh-CN"/>
        </w:rPr>
        <w:t>的那些推论，并不是同一批推论（对后者而言，上面所说的</w:t>
      </w:r>
      <w:r w:rsidR="00430319">
        <w:rPr>
          <w:rFonts w:ascii="宋体" w:hAnsi="宋体" w:hint="eastAsia"/>
          <w:sz w:val="24"/>
          <w:szCs w:val="24"/>
          <w:lang w:eastAsia="zh-CN"/>
        </w:rPr>
        <w:t>“</w:t>
      </w:r>
      <w:r w:rsidR="00430319" w:rsidRPr="00430319">
        <w:rPr>
          <w:rFonts w:ascii="宋体" w:hAnsi="宋体"/>
          <w:sz w:val="24"/>
          <w:szCs w:val="24"/>
          <w:lang w:eastAsia="zh-CN"/>
        </w:rPr>
        <w:t>进一步规定</w:t>
      </w:r>
      <w:r w:rsidR="00430319">
        <w:rPr>
          <w:rFonts w:ascii="宋体" w:hAnsi="宋体" w:hint="eastAsia"/>
          <w:sz w:val="24"/>
          <w:szCs w:val="24"/>
          <w:lang w:eastAsia="zh-CN"/>
        </w:rPr>
        <w:t>的</w:t>
      </w:r>
      <w:r w:rsidR="00430319" w:rsidRPr="00430319">
        <w:rPr>
          <w:rFonts w:ascii="宋体" w:hAnsi="宋体"/>
          <w:sz w:val="24"/>
          <w:szCs w:val="24"/>
          <w:lang w:eastAsia="zh-CN"/>
        </w:rPr>
        <w:t>推论</w:t>
      </w:r>
      <w:r w:rsidR="00430319">
        <w:rPr>
          <w:rFonts w:ascii="宋体" w:hAnsi="宋体" w:hint="eastAsia"/>
          <w:sz w:val="24"/>
          <w:szCs w:val="24"/>
          <w:lang w:eastAsia="zh-CN"/>
        </w:rPr>
        <w:t>”</w:t>
      </w:r>
      <w:r w:rsidR="00430319" w:rsidRPr="00430319">
        <w:rPr>
          <w:rFonts w:ascii="宋体" w:hAnsi="宋体"/>
          <w:sz w:val="24"/>
          <w:szCs w:val="24"/>
          <w:lang w:eastAsia="zh-CN"/>
        </w:rPr>
        <w:t>是成立的）</w:t>
      </w:r>
      <w:r w:rsidRPr="002B7ABA">
        <w:rPr>
          <w:rFonts w:ascii="宋体" w:hAnsi="宋体"/>
          <w:sz w:val="24"/>
          <w:szCs w:val="24"/>
          <w:lang w:eastAsia="zh-CN"/>
        </w:rPr>
        <w:t>。</w:t>
      </w:r>
      <w:r w:rsidR="00430319">
        <w:rPr>
          <w:rFonts w:ascii="宋体" w:hAnsi="宋体" w:hint="eastAsia"/>
          <w:sz w:val="24"/>
          <w:szCs w:val="24"/>
          <w:lang w:eastAsia="zh-CN"/>
        </w:rPr>
        <w:t>因此，这套代码（</w:t>
      </w:r>
      <w:r w:rsidR="00430319" w:rsidRPr="00430319">
        <w:rPr>
          <w:rFonts w:ascii="Times New Roman" w:hAnsi="Times New Roman" w:cs="Times New Roman"/>
          <w:sz w:val="24"/>
          <w:szCs w:val="24"/>
          <w:lang w:eastAsia="zh-CN"/>
        </w:rPr>
        <w:t>code</w:t>
      </w:r>
      <w:r w:rsidR="00430319">
        <w:rPr>
          <w:rFonts w:ascii="宋体" w:hAnsi="宋体" w:hint="eastAsia"/>
          <w:sz w:val="24"/>
          <w:szCs w:val="24"/>
          <w:lang w:eastAsia="zh-CN"/>
        </w:rPr>
        <w:t>）是误导性的。</w:t>
      </w:r>
    </w:p>
    <w:p w14:paraId="10E8BD9E" w14:textId="77777777" w:rsidR="00F2530D" w:rsidRPr="00F2530D" w:rsidRDefault="00857F2B" w:rsidP="00F2530D">
      <w:pPr>
        <w:spacing w:line="360" w:lineRule="auto"/>
        <w:ind w:firstLine="440"/>
        <w:jc w:val="center"/>
        <w:rPr>
          <w:rFonts w:ascii="黑体" w:eastAsia="黑体" w:hAnsi="黑体"/>
          <w:b/>
          <w:bCs/>
          <w:sz w:val="24"/>
          <w:szCs w:val="24"/>
          <w:lang w:eastAsia="zh-CN"/>
        </w:rPr>
      </w:pPr>
      <w:r w:rsidRPr="00F2530D">
        <w:rPr>
          <w:rFonts w:ascii="黑体" w:eastAsia="黑体" w:hAnsi="黑体"/>
          <w:b/>
          <w:bCs/>
          <w:sz w:val="28"/>
          <w:szCs w:val="28"/>
          <w:lang w:eastAsia="zh-CN"/>
        </w:rPr>
        <w:t>第9节补充</w:t>
      </w:r>
    </w:p>
    <w:p w14:paraId="167E7812" w14:textId="57FCBC58" w:rsidR="004E5E21" w:rsidRDefault="00857F2B" w:rsidP="00F2530D">
      <w:pPr>
        <w:spacing w:line="360" w:lineRule="auto"/>
        <w:ind w:firstLine="440"/>
        <w:rPr>
          <w:rFonts w:ascii="宋体" w:hAnsi="宋体"/>
          <w:sz w:val="24"/>
          <w:szCs w:val="24"/>
          <w:lang w:eastAsia="zh-CN"/>
        </w:rPr>
      </w:pPr>
      <w:r w:rsidRPr="002B7ABA">
        <w:rPr>
          <w:rFonts w:ascii="宋体" w:hAnsi="宋体"/>
          <w:sz w:val="24"/>
          <w:szCs w:val="24"/>
          <w:lang w:eastAsia="zh-CN"/>
        </w:rPr>
        <w:t>这一两难困境提出了一个更为严重的反对意见。如果关于感觉材料的谈论仅仅是一种</w:t>
      </w:r>
      <w:r w:rsidR="00467751">
        <w:rPr>
          <w:rFonts w:ascii="宋体" w:hAnsi="宋体" w:hint="eastAsia"/>
          <w:sz w:val="24"/>
          <w:szCs w:val="24"/>
          <w:lang w:eastAsia="zh-CN"/>
        </w:rPr>
        <w:t>代码</w:t>
      </w:r>
      <w:r w:rsidRPr="002B7ABA">
        <w:rPr>
          <w:rFonts w:ascii="宋体" w:hAnsi="宋体"/>
          <w:sz w:val="24"/>
          <w:szCs w:val="24"/>
          <w:lang w:eastAsia="zh-CN"/>
        </w:rPr>
        <w:t>，那么它</w:t>
      </w:r>
      <w:r w:rsidR="00F326BD">
        <w:rPr>
          <w:rFonts w:ascii="宋体" w:hAnsi="宋体" w:hint="eastAsia"/>
          <w:sz w:val="24"/>
          <w:szCs w:val="24"/>
          <w:lang w:eastAsia="zh-CN"/>
        </w:rPr>
        <w:t>哪怕不具有误导性，也是多余的</w:t>
      </w:r>
      <w:r w:rsidRPr="002B7ABA">
        <w:rPr>
          <w:rFonts w:ascii="宋体" w:hAnsi="宋体"/>
          <w:sz w:val="24"/>
          <w:szCs w:val="24"/>
          <w:lang w:eastAsia="zh-CN"/>
        </w:rPr>
        <w:t>。</w:t>
      </w:r>
      <w:r w:rsidR="00F326BD">
        <w:rPr>
          <w:rFonts w:ascii="宋体" w:hAnsi="宋体" w:hint="eastAsia"/>
          <w:sz w:val="24"/>
          <w:szCs w:val="24"/>
          <w:lang w:eastAsia="zh-CN"/>
        </w:rPr>
        <w:t>既然如此，</w:t>
      </w:r>
      <w:r w:rsidRPr="002B7ABA">
        <w:rPr>
          <w:rFonts w:ascii="宋体" w:hAnsi="宋体"/>
          <w:sz w:val="24"/>
          <w:szCs w:val="24"/>
          <w:lang w:eastAsia="zh-CN"/>
        </w:rPr>
        <w:t>它还有什么用处呢？它无法解释任何关于“</w:t>
      </w:r>
      <w:r w:rsidR="00F326BD">
        <w:rPr>
          <w:rFonts w:ascii="宋体" w:hAnsi="宋体" w:hint="eastAsia"/>
          <w:sz w:val="24"/>
          <w:szCs w:val="24"/>
          <w:lang w:eastAsia="zh-CN"/>
        </w:rPr>
        <w:t>看起来</w:t>
      </w:r>
      <w:r w:rsidRPr="002B7ABA">
        <w:rPr>
          <w:rFonts w:ascii="宋体" w:hAnsi="宋体"/>
          <w:sz w:val="24"/>
          <w:szCs w:val="24"/>
          <w:lang w:eastAsia="zh-CN"/>
        </w:rPr>
        <w:t>”或“</w:t>
      </w:r>
      <w:r w:rsidR="00F326BD">
        <w:rPr>
          <w:rFonts w:ascii="宋体" w:hAnsi="宋体" w:hint="eastAsia"/>
          <w:sz w:val="24"/>
          <w:szCs w:val="24"/>
          <w:lang w:eastAsia="zh-CN"/>
        </w:rPr>
        <w:t>显得</w:t>
      </w:r>
      <w:r w:rsidRPr="002B7ABA">
        <w:rPr>
          <w:rFonts w:ascii="宋体" w:hAnsi="宋体"/>
          <w:sz w:val="24"/>
          <w:szCs w:val="24"/>
          <w:lang w:eastAsia="zh-CN"/>
        </w:rPr>
        <w:t>”的事情。要做到这一点，它就必须成为一种关于</w:t>
      </w:r>
      <w:r w:rsidR="00A04F2D">
        <w:rPr>
          <w:rFonts w:ascii="宋体" w:hAnsi="宋体" w:hint="eastAsia"/>
          <w:sz w:val="24"/>
          <w:szCs w:val="24"/>
          <w:lang w:eastAsia="zh-CN"/>
        </w:rPr>
        <w:t>显像</w:t>
      </w:r>
      <w:r w:rsidRPr="002B7ABA">
        <w:rPr>
          <w:rFonts w:ascii="宋体" w:hAnsi="宋体"/>
          <w:sz w:val="24"/>
          <w:szCs w:val="24"/>
          <w:lang w:eastAsia="zh-CN"/>
        </w:rPr>
        <w:t>的理论，通过将它们与某种</w:t>
      </w:r>
      <w:r w:rsidR="0024083D">
        <w:rPr>
          <w:rFonts w:ascii="宋体" w:hAnsi="宋体" w:hint="eastAsia"/>
          <w:sz w:val="24"/>
          <w:szCs w:val="24"/>
          <w:lang w:eastAsia="zh-CN"/>
        </w:rPr>
        <w:t>特定类型的</w:t>
      </w:r>
      <w:r w:rsidR="00A04F2D">
        <w:rPr>
          <w:rFonts w:ascii="宋体" w:hAnsi="宋体" w:hint="eastAsia"/>
          <w:sz w:val="24"/>
          <w:szCs w:val="24"/>
          <w:lang w:eastAsia="zh-CN"/>
        </w:rPr>
        <w:t>殊项</w:t>
      </w:r>
      <w:r w:rsidRPr="002B7ABA">
        <w:rPr>
          <w:rFonts w:ascii="宋体" w:hAnsi="宋体"/>
          <w:sz w:val="24"/>
          <w:szCs w:val="24"/>
          <w:lang w:eastAsia="zh-CN"/>
        </w:rPr>
        <w:t>（即感觉材料）的关系来解释它们。（塞拉斯在[</w:t>
      </w:r>
      <w:r w:rsidRPr="00F326BD">
        <w:rPr>
          <w:rFonts w:ascii="Times New Roman" w:hAnsi="Times New Roman" w:cs="Times New Roman"/>
          <w:sz w:val="24"/>
          <w:szCs w:val="24"/>
          <w:lang w:eastAsia="zh-CN"/>
        </w:rPr>
        <w:t>21</w:t>
      </w:r>
      <w:r w:rsidRPr="002B7ABA">
        <w:rPr>
          <w:rFonts w:ascii="宋体" w:hAnsi="宋体"/>
          <w:sz w:val="24"/>
          <w:szCs w:val="24"/>
          <w:lang w:eastAsia="zh-CN"/>
        </w:rPr>
        <w:t>]和[</w:t>
      </w:r>
      <w:r w:rsidRPr="00F326BD">
        <w:rPr>
          <w:rFonts w:ascii="Times New Roman" w:hAnsi="Times New Roman" w:cs="Times New Roman"/>
          <w:sz w:val="24"/>
          <w:szCs w:val="24"/>
          <w:lang w:eastAsia="zh-CN"/>
        </w:rPr>
        <w:t>22</w:t>
      </w:r>
      <w:r w:rsidRPr="002B7ABA">
        <w:rPr>
          <w:rFonts w:ascii="宋体" w:hAnsi="宋体"/>
          <w:sz w:val="24"/>
          <w:szCs w:val="24"/>
          <w:lang w:eastAsia="zh-CN"/>
        </w:rPr>
        <w:t>]中开始</w:t>
      </w:r>
      <w:r w:rsidR="0024083D">
        <w:rPr>
          <w:rFonts w:ascii="宋体" w:hAnsi="宋体" w:hint="eastAsia"/>
          <w:sz w:val="24"/>
          <w:szCs w:val="24"/>
          <w:lang w:eastAsia="zh-CN"/>
        </w:rPr>
        <w:t>解释他如何思考理论解释</w:t>
      </w:r>
      <w:r w:rsidRPr="002B7ABA">
        <w:rPr>
          <w:rFonts w:ascii="宋体" w:hAnsi="宋体"/>
          <w:sz w:val="24"/>
          <w:szCs w:val="24"/>
          <w:lang w:eastAsia="zh-CN"/>
        </w:rPr>
        <w:t>。</w:t>
      </w:r>
      <w:r w:rsidR="0024083D" w:rsidRPr="002B7ABA">
        <w:rPr>
          <w:rFonts w:ascii="宋体" w:hAnsi="宋体"/>
          <w:sz w:val="24"/>
          <w:szCs w:val="24"/>
          <w:lang w:eastAsia="zh-CN"/>
        </w:rPr>
        <w:t>从[</w:t>
      </w:r>
      <w:r w:rsidR="0024083D" w:rsidRPr="0024083D">
        <w:rPr>
          <w:rFonts w:ascii="Times New Roman" w:hAnsi="Times New Roman" w:cs="Times New Roman"/>
          <w:sz w:val="24"/>
          <w:szCs w:val="24"/>
          <w:lang w:eastAsia="zh-CN"/>
        </w:rPr>
        <w:t>39</w:t>
      </w:r>
      <w:r w:rsidR="0024083D" w:rsidRPr="002B7ABA">
        <w:rPr>
          <w:rFonts w:ascii="宋体" w:hAnsi="宋体"/>
          <w:sz w:val="24"/>
          <w:szCs w:val="24"/>
          <w:lang w:eastAsia="zh-CN"/>
        </w:rPr>
        <w:t>]到[</w:t>
      </w:r>
      <w:r w:rsidR="0024083D" w:rsidRPr="0024083D">
        <w:rPr>
          <w:rFonts w:ascii="Times New Roman" w:hAnsi="Times New Roman" w:cs="Times New Roman"/>
          <w:sz w:val="24"/>
          <w:szCs w:val="24"/>
          <w:lang w:eastAsia="zh-CN"/>
        </w:rPr>
        <w:t>44</w:t>
      </w:r>
      <w:r w:rsidR="0024083D" w:rsidRPr="002B7ABA">
        <w:rPr>
          <w:rFonts w:ascii="宋体" w:hAnsi="宋体"/>
          <w:sz w:val="24"/>
          <w:szCs w:val="24"/>
          <w:lang w:eastAsia="zh-CN"/>
        </w:rPr>
        <w:t>]开始，</w:t>
      </w:r>
      <w:r w:rsidRPr="002B7ABA">
        <w:rPr>
          <w:rFonts w:ascii="宋体" w:hAnsi="宋体"/>
          <w:sz w:val="24"/>
          <w:szCs w:val="24"/>
          <w:lang w:eastAsia="zh-CN"/>
        </w:rPr>
        <w:t>我们在文章的后半部分会听到更多关于这一主题的内容。）</w:t>
      </w:r>
      <w:r w:rsidR="0024083D">
        <w:rPr>
          <w:rFonts w:ascii="宋体" w:hAnsi="宋体" w:hint="eastAsia"/>
          <w:sz w:val="24"/>
          <w:szCs w:val="24"/>
          <w:lang w:eastAsia="zh-CN"/>
        </w:rPr>
        <w:t>但是</w:t>
      </w:r>
      <w:r w:rsidRPr="002B7ABA">
        <w:rPr>
          <w:rFonts w:ascii="宋体" w:hAnsi="宋体"/>
          <w:sz w:val="24"/>
          <w:szCs w:val="24"/>
          <w:lang w:eastAsia="zh-CN"/>
        </w:rPr>
        <w:t>这将重新引入上述（</w:t>
      </w:r>
      <w:r w:rsidRPr="0024083D">
        <w:rPr>
          <w:rFonts w:ascii="Times New Roman" w:hAnsi="Times New Roman" w:cs="Times New Roman"/>
          <w:sz w:val="24"/>
          <w:szCs w:val="24"/>
          <w:lang w:eastAsia="zh-CN"/>
        </w:rPr>
        <w:t>1</w:t>
      </w:r>
      <w:r w:rsidRPr="002B7ABA">
        <w:rPr>
          <w:rFonts w:ascii="宋体" w:hAnsi="宋体"/>
          <w:sz w:val="24"/>
          <w:szCs w:val="24"/>
          <w:lang w:eastAsia="zh-CN"/>
        </w:rPr>
        <w:t>）的思路（见[</w:t>
      </w:r>
      <w:r w:rsidRPr="0024083D">
        <w:rPr>
          <w:rFonts w:ascii="Times New Roman" w:hAnsi="Times New Roman" w:cs="Times New Roman"/>
          <w:sz w:val="24"/>
          <w:szCs w:val="24"/>
          <w:lang w:eastAsia="zh-CN"/>
        </w:rPr>
        <w:t>7</w:t>
      </w:r>
      <w:r w:rsidRPr="002B7ABA">
        <w:rPr>
          <w:rFonts w:ascii="宋体" w:hAnsi="宋体"/>
          <w:sz w:val="24"/>
          <w:szCs w:val="24"/>
          <w:lang w:eastAsia="zh-CN"/>
        </w:rPr>
        <w:t>]和[[</w:t>
      </w:r>
      <w:r w:rsidRPr="0024083D">
        <w:rPr>
          <w:rFonts w:ascii="Times New Roman" w:hAnsi="Times New Roman" w:cs="Times New Roman"/>
          <w:sz w:val="24"/>
          <w:szCs w:val="24"/>
          <w:lang w:eastAsia="zh-CN"/>
        </w:rPr>
        <w:t>7</w:t>
      </w:r>
      <w:r w:rsidRPr="002B7ABA">
        <w:rPr>
          <w:rFonts w:ascii="宋体" w:hAnsi="宋体"/>
          <w:sz w:val="24"/>
          <w:szCs w:val="24"/>
          <w:lang w:eastAsia="zh-CN"/>
        </w:rPr>
        <w:t>]]），而</w:t>
      </w:r>
      <w:r w:rsidR="00BA60AC">
        <w:rPr>
          <w:rFonts w:ascii="宋体" w:hAnsi="宋体" w:hint="eastAsia"/>
          <w:sz w:val="24"/>
          <w:szCs w:val="24"/>
          <w:lang w:eastAsia="zh-CN"/>
        </w:rPr>
        <w:t>代码</w:t>
      </w:r>
      <w:r w:rsidRPr="002B7ABA">
        <w:rPr>
          <w:rFonts w:ascii="宋体" w:hAnsi="宋体"/>
          <w:sz w:val="24"/>
          <w:szCs w:val="24"/>
          <w:lang w:eastAsia="zh-CN"/>
        </w:rPr>
        <w:t>理论正是为了规避这一思路而</w:t>
      </w:r>
      <w:r w:rsidR="00BA60AC">
        <w:rPr>
          <w:rFonts w:ascii="宋体" w:hAnsi="宋体" w:hint="eastAsia"/>
          <w:sz w:val="24"/>
          <w:szCs w:val="24"/>
          <w:lang w:eastAsia="zh-CN"/>
        </w:rPr>
        <w:t>被</w:t>
      </w:r>
      <w:r w:rsidRPr="002B7ABA">
        <w:rPr>
          <w:rFonts w:ascii="宋体" w:hAnsi="宋体"/>
          <w:sz w:val="24"/>
          <w:szCs w:val="24"/>
          <w:lang w:eastAsia="zh-CN"/>
        </w:rPr>
        <w:t>提出的。</w:t>
      </w:r>
      <w:r w:rsidR="00C25E55">
        <w:rPr>
          <w:rFonts w:ascii="宋体" w:hAnsi="宋体" w:hint="eastAsia"/>
          <w:sz w:val="24"/>
          <w:szCs w:val="24"/>
          <w:lang w:eastAsia="zh-CN"/>
        </w:rPr>
        <w:t>这带给我们的教训是，这种</w:t>
      </w:r>
      <w:r w:rsidRPr="002B7ABA">
        <w:rPr>
          <w:rFonts w:ascii="宋体" w:hAnsi="宋体"/>
          <w:sz w:val="24"/>
          <w:szCs w:val="24"/>
          <w:lang w:eastAsia="zh-CN"/>
        </w:rPr>
        <w:t>思路</w:t>
      </w:r>
      <w:r w:rsidR="00C25E55">
        <w:rPr>
          <w:rFonts w:ascii="宋体" w:hAnsi="宋体" w:hint="eastAsia"/>
          <w:sz w:val="24"/>
          <w:szCs w:val="24"/>
          <w:lang w:eastAsia="zh-CN"/>
        </w:rPr>
        <w:t>不是</w:t>
      </w:r>
      <w:r w:rsidRPr="002B7ABA">
        <w:rPr>
          <w:rFonts w:ascii="宋体" w:hAnsi="宋体"/>
          <w:sz w:val="24"/>
          <w:szCs w:val="24"/>
          <w:lang w:eastAsia="zh-CN"/>
        </w:rPr>
        <w:t>完全错误</w:t>
      </w:r>
      <w:r w:rsidR="00C25E55">
        <w:rPr>
          <w:rFonts w:ascii="宋体" w:hAnsi="宋体" w:hint="eastAsia"/>
          <w:sz w:val="24"/>
          <w:szCs w:val="24"/>
          <w:lang w:eastAsia="zh-CN"/>
        </w:rPr>
        <w:t>的</w:t>
      </w:r>
      <w:r w:rsidRPr="002B7ABA">
        <w:rPr>
          <w:rFonts w:ascii="宋体" w:hAnsi="宋体"/>
          <w:sz w:val="24"/>
          <w:szCs w:val="24"/>
          <w:lang w:eastAsia="zh-CN"/>
        </w:rPr>
        <w:t>。塞拉斯</w:t>
      </w:r>
      <w:r w:rsidR="00C25E55">
        <w:rPr>
          <w:rFonts w:ascii="宋体" w:hAnsi="宋体" w:hint="eastAsia"/>
          <w:sz w:val="24"/>
          <w:szCs w:val="24"/>
          <w:lang w:eastAsia="zh-CN"/>
        </w:rPr>
        <w:t>将要</w:t>
      </w:r>
      <w:r w:rsidRPr="002B7ABA">
        <w:rPr>
          <w:rFonts w:ascii="宋体" w:hAnsi="宋体"/>
          <w:sz w:val="24"/>
          <w:szCs w:val="24"/>
          <w:lang w:eastAsia="zh-CN"/>
        </w:rPr>
        <w:t>提供的解释构成了一种关于</w:t>
      </w:r>
      <w:r w:rsidR="00C25E55">
        <w:rPr>
          <w:rFonts w:ascii="宋体" w:hAnsi="宋体" w:hint="eastAsia"/>
          <w:sz w:val="24"/>
          <w:szCs w:val="24"/>
          <w:lang w:eastAsia="zh-CN"/>
        </w:rPr>
        <w:t>显像</w:t>
      </w:r>
      <w:r w:rsidRPr="002B7ABA">
        <w:rPr>
          <w:rFonts w:ascii="宋体" w:hAnsi="宋体"/>
          <w:sz w:val="24"/>
          <w:szCs w:val="24"/>
          <w:lang w:eastAsia="zh-CN"/>
        </w:rPr>
        <w:t>的理论，并将恰当地理解并调和（</w:t>
      </w:r>
      <w:r w:rsidRPr="00C25E55">
        <w:rPr>
          <w:rFonts w:ascii="Times New Roman" w:hAnsi="Times New Roman" w:cs="Times New Roman"/>
          <w:sz w:val="24"/>
          <w:szCs w:val="24"/>
          <w:lang w:eastAsia="zh-CN"/>
        </w:rPr>
        <w:t>1</w:t>
      </w:r>
      <w:r w:rsidRPr="002B7ABA">
        <w:rPr>
          <w:rFonts w:ascii="宋体" w:hAnsi="宋体"/>
          <w:sz w:val="24"/>
          <w:szCs w:val="24"/>
          <w:lang w:eastAsia="zh-CN"/>
        </w:rPr>
        <w:t>）和（</w:t>
      </w:r>
      <w:r w:rsidRPr="00C25E55">
        <w:rPr>
          <w:rFonts w:ascii="Times New Roman" w:hAnsi="Times New Roman" w:cs="Times New Roman"/>
          <w:sz w:val="24"/>
          <w:szCs w:val="24"/>
          <w:lang w:eastAsia="zh-CN"/>
        </w:rPr>
        <w:t>2</w:t>
      </w:r>
      <w:r w:rsidRPr="002B7ABA">
        <w:rPr>
          <w:rFonts w:ascii="宋体" w:hAnsi="宋体"/>
          <w:sz w:val="24"/>
          <w:szCs w:val="24"/>
          <w:lang w:eastAsia="zh-CN"/>
        </w:rPr>
        <w:t>）。因此，（</w:t>
      </w:r>
      <w:r w:rsidRPr="00C25E55">
        <w:rPr>
          <w:rFonts w:ascii="Times New Roman" w:hAnsi="Times New Roman" w:cs="Times New Roman"/>
          <w:sz w:val="24"/>
          <w:szCs w:val="24"/>
          <w:lang w:eastAsia="zh-CN"/>
        </w:rPr>
        <w:t>c</w:t>
      </w:r>
      <w:r w:rsidRPr="002B7ABA">
        <w:rPr>
          <w:rFonts w:ascii="宋体" w:hAnsi="宋体"/>
          <w:sz w:val="24"/>
          <w:szCs w:val="24"/>
          <w:lang w:eastAsia="zh-CN"/>
        </w:rPr>
        <w:t>）</w:t>
      </w:r>
      <w:r w:rsidR="00C25E55">
        <w:rPr>
          <w:rFonts w:ascii="宋体" w:hAnsi="宋体" w:hint="eastAsia"/>
          <w:sz w:val="24"/>
          <w:szCs w:val="24"/>
          <w:lang w:eastAsia="zh-CN"/>
        </w:rPr>
        <w:t>不构成</w:t>
      </w:r>
      <w:r w:rsidRPr="002B7ABA">
        <w:rPr>
          <w:rFonts w:ascii="宋体" w:hAnsi="宋体"/>
          <w:sz w:val="24"/>
          <w:szCs w:val="24"/>
          <w:lang w:eastAsia="zh-CN"/>
        </w:rPr>
        <w:t>回避问题的</w:t>
      </w:r>
      <w:r w:rsidR="00C25E55">
        <w:rPr>
          <w:rFonts w:ascii="宋体" w:hAnsi="宋体" w:hint="eastAsia"/>
          <w:sz w:val="24"/>
          <w:szCs w:val="24"/>
          <w:lang w:eastAsia="zh-CN"/>
        </w:rPr>
        <w:t>一种</w:t>
      </w:r>
      <w:r w:rsidRPr="002B7ABA">
        <w:rPr>
          <w:rFonts w:ascii="宋体" w:hAnsi="宋体"/>
          <w:sz w:val="24"/>
          <w:szCs w:val="24"/>
          <w:lang w:eastAsia="zh-CN"/>
        </w:rPr>
        <w:t>方式。然而，它使我们得以审视与之结合在一起的假设（</w:t>
      </w:r>
      <w:r w:rsidRPr="00F95B3A">
        <w:rPr>
          <w:rFonts w:ascii="Times New Roman" w:hAnsi="Times New Roman" w:cs="Times New Roman"/>
          <w:sz w:val="24"/>
          <w:szCs w:val="24"/>
          <w:lang w:eastAsia="zh-CN"/>
        </w:rPr>
        <w:t>a</w:t>
      </w:r>
      <w:r w:rsidRPr="002B7ABA">
        <w:rPr>
          <w:rFonts w:ascii="宋体" w:hAnsi="宋体"/>
          <w:sz w:val="24"/>
          <w:szCs w:val="24"/>
          <w:lang w:eastAsia="zh-CN"/>
        </w:rPr>
        <w:t>）和（</w:t>
      </w:r>
      <w:r w:rsidRPr="00F95B3A">
        <w:rPr>
          <w:rFonts w:ascii="Times New Roman" w:hAnsi="Times New Roman" w:cs="Times New Roman"/>
          <w:sz w:val="24"/>
          <w:szCs w:val="24"/>
          <w:lang w:eastAsia="zh-CN"/>
        </w:rPr>
        <w:t>b</w:t>
      </w:r>
      <w:r w:rsidRPr="002B7ABA">
        <w:rPr>
          <w:rFonts w:ascii="宋体" w:hAnsi="宋体"/>
          <w:sz w:val="24"/>
          <w:szCs w:val="24"/>
          <w:lang w:eastAsia="zh-CN"/>
        </w:rPr>
        <w:t>）。塞拉斯的结论是，这一思路在步骤（</w:t>
      </w:r>
      <w:r w:rsidRPr="00F95B3A">
        <w:rPr>
          <w:rFonts w:ascii="Times New Roman" w:hAnsi="Times New Roman" w:cs="Times New Roman"/>
          <w:sz w:val="24"/>
          <w:szCs w:val="24"/>
          <w:lang w:eastAsia="zh-CN"/>
        </w:rPr>
        <w:t>b</w:t>
      </w:r>
      <w:r w:rsidRPr="002B7ABA">
        <w:rPr>
          <w:rFonts w:ascii="宋体" w:hAnsi="宋体"/>
          <w:sz w:val="24"/>
          <w:szCs w:val="24"/>
          <w:lang w:eastAsia="zh-CN"/>
        </w:rPr>
        <w:t>）时就已经承诺了从仅关于</w:t>
      </w:r>
      <w:r w:rsidR="006838DC">
        <w:rPr>
          <w:rFonts w:ascii="宋体" w:hAnsi="宋体" w:hint="eastAsia"/>
          <w:sz w:val="24"/>
          <w:szCs w:val="24"/>
          <w:lang w:eastAsia="zh-CN"/>
        </w:rPr>
        <w:t>“</w:t>
      </w:r>
      <w:r w:rsidRPr="002B7ABA">
        <w:rPr>
          <w:rFonts w:ascii="宋体" w:hAnsi="宋体"/>
          <w:sz w:val="24"/>
          <w:szCs w:val="24"/>
          <w:lang w:eastAsia="zh-CN"/>
        </w:rPr>
        <w:t>事物</w:t>
      </w:r>
      <w:r w:rsidR="006838DC">
        <w:rPr>
          <w:rFonts w:ascii="宋体" w:hAnsi="宋体" w:hint="eastAsia"/>
          <w:b/>
          <w:bCs/>
          <w:sz w:val="24"/>
          <w:szCs w:val="24"/>
          <w:lang w:eastAsia="zh-CN"/>
        </w:rPr>
        <w:t>看起来</w:t>
      </w:r>
      <w:r w:rsidR="006838DC">
        <w:rPr>
          <w:rFonts w:ascii="宋体" w:hAnsi="宋体" w:hint="eastAsia"/>
          <w:sz w:val="24"/>
          <w:szCs w:val="24"/>
          <w:lang w:eastAsia="zh-CN"/>
        </w:rPr>
        <w:t>如何”</w:t>
      </w:r>
      <w:r w:rsidRPr="002B7ABA">
        <w:rPr>
          <w:rFonts w:ascii="宋体" w:hAnsi="宋体"/>
          <w:sz w:val="24"/>
          <w:szCs w:val="24"/>
          <w:lang w:eastAsia="zh-CN"/>
        </w:rPr>
        <w:t>的主张</w:t>
      </w:r>
      <w:r w:rsidR="000776DA">
        <w:rPr>
          <w:rFonts w:ascii="宋体" w:hAnsi="宋体"/>
          <w:sz w:val="24"/>
          <w:szCs w:val="24"/>
          <w:lang w:eastAsia="zh-CN"/>
        </w:rPr>
        <w:t>推论</w:t>
      </w:r>
      <w:r w:rsidRPr="002B7ABA">
        <w:rPr>
          <w:rFonts w:ascii="宋体" w:hAnsi="宋体"/>
          <w:sz w:val="24"/>
          <w:szCs w:val="24"/>
          <w:lang w:eastAsia="zh-CN"/>
        </w:rPr>
        <w:t>出关于</w:t>
      </w:r>
      <w:r w:rsidR="006838DC">
        <w:rPr>
          <w:rFonts w:ascii="宋体" w:hAnsi="宋体" w:hint="eastAsia"/>
          <w:sz w:val="24"/>
          <w:szCs w:val="24"/>
          <w:lang w:eastAsia="zh-CN"/>
        </w:rPr>
        <w:t>“</w:t>
      </w:r>
      <w:r w:rsidRPr="002B7ABA">
        <w:rPr>
          <w:rFonts w:ascii="宋体" w:hAnsi="宋体"/>
          <w:sz w:val="24"/>
          <w:szCs w:val="24"/>
          <w:lang w:eastAsia="zh-CN"/>
        </w:rPr>
        <w:t>事物实际上</w:t>
      </w:r>
      <w:r w:rsidR="006838DC" w:rsidRPr="006838DC">
        <w:rPr>
          <w:rFonts w:ascii="宋体" w:hAnsi="宋体" w:hint="eastAsia"/>
          <w:b/>
          <w:bCs/>
          <w:sz w:val="24"/>
          <w:szCs w:val="24"/>
          <w:lang w:eastAsia="zh-CN"/>
        </w:rPr>
        <w:t>是</w:t>
      </w:r>
      <w:r w:rsidR="006838DC">
        <w:rPr>
          <w:rFonts w:ascii="宋体" w:hAnsi="宋体" w:hint="eastAsia"/>
          <w:sz w:val="24"/>
          <w:szCs w:val="24"/>
          <w:lang w:eastAsia="zh-CN"/>
        </w:rPr>
        <w:t>什么样”</w:t>
      </w:r>
      <w:r w:rsidRPr="002B7ABA">
        <w:rPr>
          <w:rFonts w:ascii="宋体" w:hAnsi="宋体"/>
          <w:sz w:val="24"/>
          <w:szCs w:val="24"/>
          <w:lang w:eastAsia="zh-CN"/>
        </w:rPr>
        <w:t>的主张的可能性。但</w:t>
      </w:r>
      <w:r w:rsidR="006838DC">
        <w:rPr>
          <w:rFonts w:ascii="宋体" w:hAnsi="宋体" w:hint="eastAsia"/>
          <w:sz w:val="24"/>
          <w:szCs w:val="24"/>
          <w:lang w:eastAsia="zh-CN"/>
        </w:rPr>
        <w:t>是</w:t>
      </w:r>
      <w:r w:rsidR="00C10096">
        <w:rPr>
          <w:rFonts w:ascii="宋体" w:hAnsi="宋体" w:hint="eastAsia"/>
          <w:sz w:val="24"/>
          <w:szCs w:val="24"/>
          <w:lang w:eastAsia="zh-CN"/>
        </w:rPr>
        <w:t>如果</w:t>
      </w:r>
      <w:r w:rsidRPr="002B7ABA">
        <w:rPr>
          <w:rFonts w:ascii="宋体" w:hAnsi="宋体"/>
          <w:sz w:val="24"/>
          <w:szCs w:val="24"/>
          <w:lang w:eastAsia="zh-CN"/>
        </w:rPr>
        <w:t>（</w:t>
      </w:r>
      <w:r w:rsidRPr="00C10096">
        <w:rPr>
          <w:rFonts w:ascii="Times New Roman" w:hAnsi="Times New Roman" w:cs="Times New Roman"/>
          <w:sz w:val="24"/>
          <w:szCs w:val="24"/>
          <w:lang w:eastAsia="zh-CN"/>
        </w:rPr>
        <w:t>a</w:t>
      </w:r>
      <w:r w:rsidRPr="002B7ABA">
        <w:rPr>
          <w:rFonts w:ascii="宋体" w:hAnsi="宋体"/>
          <w:sz w:val="24"/>
          <w:szCs w:val="24"/>
          <w:lang w:eastAsia="zh-CN"/>
        </w:rPr>
        <w:t>）和（</w:t>
      </w:r>
      <w:r w:rsidRPr="00C10096">
        <w:rPr>
          <w:rFonts w:ascii="Times New Roman" w:hAnsi="Times New Roman" w:cs="Times New Roman"/>
          <w:sz w:val="24"/>
          <w:szCs w:val="24"/>
          <w:lang w:eastAsia="zh-CN"/>
        </w:rPr>
        <w:t>b</w:t>
      </w:r>
      <w:r w:rsidRPr="002B7ABA">
        <w:rPr>
          <w:rFonts w:ascii="宋体" w:hAnsi="宋体"/>
          <w:sz w:val="24"/>
          <w:szCs w:val="24"/>
          <w:lang w:eastAsia="zh-CN"/>
        </w:rPr>
        <w:t>）</w:t>
      </w:r>
      <w:r w:rsidR="00C10096">
        <w:rPr>
          <w:rFonts w:ascii="宋体" w:hAnsi="宋体" w:hint="eastAsia"/>
          <w:sz w:val="24"/>
          <w:szCs w:val="24"/>
          <w:lang w:eastAsia="zh-CN"/>
        </w:rPr>
        <w:t>是正确的</w:t>
      </w:r>
      <w:r w:rsidRPr="002B7ABA">
        <w:rPr>
          <w:rFonts w:ascii="宋体" w:hAnsi="宋体"/>
          <w:sz w:val="24"/>
          <w:szCs w:val="24"/>
          <w:lang w:eastAsia="zh-CN"/>
        </w:rPr>
        <w:t>，</w:t>
      </w:r>
      <w:r w:rsidR="00C10096">
        <w:rPr>
          <w:rFonts w:ascii="宋体" w:hAnsi="宋体" w:hint="eastAsia"/>
          <w:sz w:val="24"/>
          <w:szCs w:val="24"/>
          <w:lang w:eastAsia="zh-CN"/>
        </w:rPr>
        <w:t>即</w:t>
      </w:r>
      <w:r w:rsidRPr="002B7ABA">
        <w:rPr>
          <w:rFonts w:ascii="宋体" w:hAnsi="宋体"/>
          <w:sz w:val="24"/>
          <w:szCs w:val="24"/>
          <w:lang w:eastAsia="zh-CN"/>
        </w:rPr>
        <w:t>所有经验证据最终都源于事物</w:t>
      </w:r>
      <w:r w:rsidR="006838DC">
        <w:rPr>
          <w:rFonts w:ascii="宋体" w:hAnsi="宋体" w:hint="eastAsia"/>
          <w:sz w:val="24"/>
          <w:szCs w:val="24"/>
          <w:lang w:eastAsia="zh-CN"/>
        </w:rPr>
        <w:t>看起来如何</w:t>
      </w:r>
      <w:r w:rsidRPr="002B7ABA">
        <w:rPr>
          <w:rFonts w:ascii="宋体" w:hAnsi="宋体"/>
          <w:sz w:val="24"/>
          <w:szCs w:val="24"/>
          <w:lang w:eastAsia="zh-CN"/>
        </w:rPr>
        <w:t>，那么这种</w:t>
      </w:r>
      <w:r w:rsidR="000776DA">
        <w:rPr>
          <w:rFonts w:ascii="宋体" w:hAnsi="宋体"/>
          <w:sz w:val="24"/>
          <w:szCs w:val="24"/>
          <w:lang w:eastAsia="zh-CN"/>
        </w:rPr>
        <w:t>推论</w:t>
      </w:r>
      <w:r w:rsidR="006838DC">
        <w:rPr>
          <w:rFonts w:ascii="宋体" w:hAnsi="宋体" w:hint="eastAsia"/>
          <w:sz w:val="24"/>
          <w:szCs w:val="24"/>
          <w:lang w:eastAsia="zh-CN"/>
        </w:rPr>
        <w:t>显然</w:t>
      </w:r>
      <w:r w:rsidRPr="002B7ABA">
        <w:rPr>
          <w:rFonts w:ascii="宋体" w:hAnsi="宋体"/>
          <w:sz w:val="24"/>
          <w:szCs w:val="24"/>
          <w:lang w:eastAsia="zh-CN"/>
        </w:rPr>
        <w:t>不可能通过</w:t>
      </w:r>
      <w:r w:rsidR="006838DC">
        <w:rPr>
          <w:rFonts w:ascii="宋体" w:hAnsi="宋体" w:hint="eastAsia"/>
          <w:sz w:val="24"/>
          <w:szCs w:val="24"/>
          <w:lang w:eastAsia="zh-CN"/>
        </w:rPr>
        <w:t>显像</w:t>
      </w:r>
      <w:r w:rsidRPr="002B7ABA">
        <w:rPr>
          <w:rFonts w:ascii="宋体" w:hAnsi="宋体"/>
          <w:sz w:val="24"/>
          <w:szCs w:val="24"/>
          <w:lang w:eastAsia="zh-CN"/>
        </w:rPr>
        <w:t>与实在的归纳关联而获得经验上的保证。另一种选择似乎是</w:t>
      </w:r>
      <w:r w:rsidR="006838DC">
        <w:rPr>
          <w:rFonts w:ascii="宋体" w:hAnsi="宋体" w:hint="eastAsia"/>
          <w:sz w:val="24"/>
          <w:szCs w:val="24"/>
          <w:lang w:eastAsia="zh-CN"/>
        </w:rPr>
        <w:t>寻找</w:t>
      </w:r>
      <w:r w:rsidRPr="002B7ABA">
        <w:rPr>
          <w:rFonts w:ascii="宋体" w:hAnsi="宋体"/>
          <w:sz w:val="24"/>
          <w:szCs w:val="24"/>
          <w:lang w:eastAsia="zh-CN"/>
        </w:rPr>
        <w:t>一种定义性的还原，据此“</w:t>
      </w:r>
      <w:r w:rsidR="006838DC" w:rsidRPr="002B7ABA">
        <w:rPr>
          <w:rFonts w:ascii="宋体" w:hAnsi="宋体"/>
          <w:sz w:val="24"/>
          <w:szCs w:val="24"/>
          <w:lang w:eastAsia="zh-CN"/>
        </w:rPr>
        <w:t>原则上</w:t>
      </w:r>
      <w:r w:rsidRPr="002B7ABA">
        <w:rPr>
          <w:rFonts w:ascii="宋体" w:hAnsi="宋体"/>
          <w:sz w:val="24"/>
          <w:szCs w:val="24"/>
          <w:lang w:eastAsia="zh-CN"/>
        </w:rPr>
        <w:t>可以</w:t>
      </w:r>
      <w:r w:rsidR="00091784">
        <w:rPr>
          <w:rFonts w:ascii="宋体" w:hAnsi="宋体" w:hint="eastAsia"/>
          <w:sz w:val="24"/>
          <w:szCs w:val="24"/>
          <w:lang w:eastAsia="zh-CN"/>
        </w:rPr>
        <w:t>用</w:t>
      </w:r>
      <w:r w:rsidRPr="002B7ABA">
        <w:rPr>
          <w:rFonts w:ascii="宋体" w:hAnsi="宋体"/>
          <w:sz w:val="24"/>
          <w:szCs w:val="24"/>
          <w:lang w:eastAsia="zh-CN"/>
        </w:rPr>
        <w:t>‘那里看起来有一个</w:t>
      </w:r>
      <w:r w:rsidR="00091784">
        <w:rPr>
          <w:rFonts w:ascii="宋体" w:hAnsi="宋体" w:hint="eastAsia"/>
          <w:sz w:val="24"/>
          <w:szCs w:val="24"/>
          <w:lang w:eastAsia="zh-CN"/>
        </w:rPr>
        <w:t>以</w:t>
      </w:r>
      <w:r w:rsidRPr="002B7ABA">
        <w:rPr>
          <w:rFonts w:ascii="宋体" w:hAnsi="宋体"/>
          <w:sz w:val="24"/>
          <w:szCs w:val="24"/>
          <w:lang w:eastAsia="zh-CN"/>
        </w:rPr>
        <w:t>红色三角形的</w:t>
      </w:r>
      <w:r w:rsidR="00091784">
        <w:rPr>
          <w:rFonts w:ascii="宋体" w:hAnsi="宋体" w:hint="eastAsia"/>
          <w:sz w:val="24"/>
          <w:szCs w:val="24"/>
          <w:lang w:eastAsia="zh-CN"/>
        </w:rPr>
        <w:t>为正向表面</w:t>
      </w:r>
      <w:r w:rsidRPr="002B7ABA">
        <w:rPr>
          <w:rFonts w:ascii="宋体" w:hAnsi="宋体"/>
          <w:sz w:val="24"/>
          <w:szCs w:val="24"/>
          <w:lang w:eastAsia="zh-CN"/>
        </w:rPr>
        <w:t>物理对象’这类句子</w:t>
      </w:r>
      <w:r w:rsidR="00091784">
        <w:rPr>
          <w:rFonts w:ascii="宋体" w:hAnsi="宋体" w:hint="eastAsia"/>
          <w:sz w:val="24"/>
          <w:szCs w:val="24"/>
          <w:lang w:eastAsia="zh-CN"/>
        </w:rPr>
        <w:t>来构造任何关于物理对象的日常话语</w:t>
      </w:r>
      <w:r w:rsidRPr="002B7ABA">
        <w:rPr>
          <w:rFonts w:ascii="宋体" w:hAnsi="宋体"/>
          <w:sz w:val="24"/>
          <w:szCs w:val="24"/>
          <w:lang w:eastAsia="zh-CN"/>
        </w:rPr>
        <w:t>。”由于</w:t>
      </w:r>
      <w:r w:rsidRPr="002B7ABA">
        <w:rPr>
          <w:rFonts w:ascii="宋体" w:hAnsi="宋体"/>
          <w:sz w:val="24"/>
          <w:szCs w:val="24"/>
          <w:lang w:eastAsia="zh-CN"/>
        </w:rPr>
        <w:lastRenderedPageBreak/>
        <w:t>对（</w:t>
      </w:r>
      <w:r w:rsidRPr="00091784">
        <w:rPr>
          <w:rFonts w:ascii="Times New Roman" w:hAnsi="Times New Roman" w:cs="Times New Roman"/>
          <w:sz w:val="24"/>
          <w:szCs w:val="24"/>
          <w:lang w:eastAsia="zh-CN"/>
        </w:rPr>
        <w:t>a</w:t>
      </w:r>
      <w:r w:rsidRPr="002B7ABA">
        <w:rPr>
          <w:rFonts w:ascii="宋体" w:hAnsi="宋体"/>
          <w:sz w:val="24"/>
          <w:szCs w:val="24"/>
          <w:lang w:eastAsia="zh-CN"/>
        </w:rPr>
        <w:t>）和（</w:t>
      </w:r>
      <w:r w:rsidRPr="00091784">
        <w:rPr>
          <w:rFonts w:ascii="Times New Roman" w:hAnsi="Times New Roman" w:cs="Times New Roman"/>
          <w:sz w:val="24"/>
          <w:szCs w:val="24"/>
          <w:lang w:eastAsia="zh-CN"/>
        </w:rPr>
        <w:t>b</w:t>
      </w:r>
      <w:r w:rsidRPr="002B7ABA">
        <w:rPr>
          <w:rFonts w:ascii="宋体" w:hAnsi="宋体"/>
          <w:sz w:val="24"/>
          <w:szCs w:val="24"/>
          <w:lang w:eastAsia="zh-CN"/>
        </w:rPr>
        <w:t>）的承诺比对（</w:t>
      </w:r>
      <w:r w:rsidRPr="00091784">
        <w:rPr>
          <w:rFonts w:ascii="Times New Roman" w:hAnsi="Times New Roman" w:cs="Times New Roman"/>
          <w:sz w:val="24"/>
          <w:szCs w:val="24"/>
          <w:lang w:eastAsia="zh-CN"/>
        </w:rPr>
        <w:t>c</w:t>
      </w:r>
      <w:r w:rsidRPr="002B7ABA">
        <w:rPr>
          <w:rFonts w:ascii="宋体" w:hAnsi="宋体"/>
          <w:sz w:val="24"/>
          <w:szCs w:val="24"/>
          <w:lang w:eastAsia="zh-CN"/>
        </w:rPr>
        <w:t>）的承诺更为普遍，因此重要的是看清它们所表达的观点错在</w:t>
      </w:r>
      <w:r w:rsidR="00091784">
        <w:rPr>
          <w:rFonts w:ascii="宋体" w:hAnsi="宋体" w:hint="eastAsia"/>
          <w:sz w:val="24"/>
          <w:szCs w:val="24"/>
          <w:lang w:eastAsia="zh-CN"/>
        </w:rPr>
        <w:t>那里</w:t>
      </w:r>
      <w:r w:rsidRPr="002B7ABA">
        <w:rPr>
          <w:rFonts w:ascii="宋体" w:hAnsi="宋体"/>
          <w:sz w:val="24"/>
          <w:szCs w:val="24"/>
          <w:lang w:eastAsia="zh-CN"/>
        </w:rPr>
        <w:t>——即它们所预设的还原</w:t>
      </w:r>
      <w:r w:rsidR="00091784">
        <w:rPr>
          <w:rFonts w:ascii="宋体" w:hAnsi="宋体" w:hint="eastAsia"/>
          <w:sz w:val="24"/>
          <w:szCs w:val="24"/>
          <w:lang w:eastAsia="zh-CN"/>
        </w:rPr>
        <w:t>为什么是</w:t>
      </w:r>
      <w:r w:rsidRPr="002B7ABA">
        <w:rPr>
          <w:rFonts w:ascii="宋体" w:hAnsi="宋体"/>
          <w:sz w:val="24"/>
          <w:szCs w:val="24"/>
          <w:lang w:eastAsia="zh-CN"/>
        </w:rPr>
        <w:t>不可能</w:t>
      </w:r>
      <w:r w:rsidR="00091784">
        <w:rPr>
          <w:rFonts w:ascii="宋体" w:hAnsi="宋体" w:hint="eastAsia"/>
          <w:sz w:val="24"/>
          <w:szCs w:val="24"/>
          <w:lang w:eastAsia="zh-CN"/>
        </w:rPr>
        <w:t>的</w:t>
      </w:r>
      <w:r w:rsidRPr="002B7ABA">
        <w:rPr>
          <w:rFonts w:ascii="宋体" w:hAnsi="宋体"/>
          <w:sz w:val="24"/>
          <w:szCs w:val="24"/>
          <w:lang w:eastAsia="zh-CN"/>
        </w:rPr>
        <w:t>。为此，塞拉斯转向了“看起来”或“似乎”谈论的逻辑。</w:t>
      </w:r>
    </w:p>
    <w:p w14:paraId="22719861" w14:textId="77777777" w:rsidR="00025216" w:rsidRPr="002B7ABA" w:rsidRDefault="00025216" w:rsidP="00F2530D">
      <w:pPr>
        <w:spacing w:line="360" w:lineRule="auto"/>
        <w:ind w:firstLine="440"/>
        <w:rPr>
          <w:rFonts w:ascii="宋体" w:hAnsi="宋体" w:hint="eastAsia"/>
          <w:sz w:val="24"/>
          <w:szCs w:val="24"/>
          <w:lang w:eastAsia="zh-CN"/>
        </w:rPr>
      </w:pPr>
    </w:p>
    <w:p w14:paraId="0CD10536" w14:textId="7AEF8EC9" w:rsidR="004E5E21" w:rsidRPr="00025216" w:rsidRDefault="00857F2B" w:rsidP="00025216">
      <w:pPr>
        <w:spacing w:line="360" w:lineRule="auto"/>
        <w:jc w:val="center"/>
        <w:rPr>
          <w:rFonts w:ascii="黑体" w:eastAsia="黑体" w:hAnsi="黑体" w:hint="eastAsia"/>
          <w:b/>
          <w:bCs/>
          <w:sz w:val="32"/>
          <w:szCs w:val="32"/>
          <w:lang w:eastAsia="zh-CN"/>
        </w:rPr>
      </w:pPr>
      <w:r w:rsidRPr="00025216">
        <w:rPr>
          <w:rFonts w:ascii="黑体" w:eastAsia="黑体" w:hAnsi="黑体"/>
          <w:b/>
          <w:bCs/>
          <w:sz w:val="32"/>
          <w:szCs w:val="32"/>
          <w:lang w:eastAsia="zh-CN"/>
        </w:rPr>
        <w:t>第三部分[10]-[20]：“看起来”的逻辑</w:t>
      </w:r>
    </w:p>
    <w:p w14:paraId="34433DA9" w14:textId="12A1417B" w:rsidR="00025216" w:rsidRPr="00025216" w:rsidRDefault="00857F2B" w:rsidP="00025216">
      <w:pPr>
        <w:spacing w:line="360" w:lineRule="auto"/>
        <w:jc w:val="center"/>
        <w:rPr>
          <w:rFonts w:ascii="黑体" w:eastAsia="黑体" w:hAnsi="黑体" w:hint="eastAsia"/>
          <w:b/>
          <w:bCs/>
          <w:sz w:val="28"/>
          <w:szCs w:val="28"/>
          <w:lang w:eastAsia="zh-CN"/>
        </w:rPr>
      </w:pPr>
      <w:r w:rsidRPr="00025216">
        <w:rPr>
          <w:rFonts w:ascii="黑体" w:eastAsia="黑体" w:hAnsi="黑体"/>
          <w:b/>
          <w:bCs/>
          <w:sz w:val="28"/>
          <w:szCs w:val="28"/>
          <w:lang w:eastAsia="zh-CN"/>
        </w:rPr>
        <w:t>第10节</w:t>
      </w:r>
    </w:p>
    <w:p w14:paraId="49C1A4B6" w14:textId="580A524E" w:rsidR="004E5E21" w:rsidRPr="002B7ABA" w:rsidRDefault="00857F2B" w:rsidP="00025216">
      <w:pPr>
        <w:spacing w:line="360" w:lineRule="auto"/>
        <w:ind w:firstLine="440"/>
        <w:rPr>
          <w:rFonts w:ascii="宋体" w:hAnsi="宋体" w:hint="eastAsia"/>
          <w:sz w:val="24"/>
          <w:szCs w:val="24"/>
          <w:lang w:eastAsia="zh-CN"/>
        </w:rPr>
      </w:pPr>
      <w:r w:rsidRPr="002B7ABA">
        <w:rPr>
          <w:rFonts w:ascii="宋体" w:hAnsi="宋体"/>
          <w:sz w:val="24"/>
          <w:szCs w:val="24"/>
          <w:lang w:eastAsia="zh-CN"/>
        </w:rPr>
        <w:t>为了摆脱[</w:t>
      </w:r>
      <w:r w:rsidRPr="00025216">
        <w:rPr>
          <w:rFonts w:ascii="Times New Roman" w:hAnsi="Times New Roman" w:cs="Times New Roman"/>
          <w:sz w:val="24"/>
          <w:szCs w:val="24"/>
          <w:lang w:eastAsia="zh-CN"/>
        </w:rPr>
        <w:t>6</w:t>
      </w:r>
      <w:r w:rsidRPr="002B7ABA">
        <w:rPr>
          <w:rFonts w:ascii="宋体" w:hAnsi="宋体"/>
          <w:sz w:val="24"/>
          <w:szCs w:val="24"/>
          <w:lang w:eastAsia="zh-CN"/>
        </w:rPr>
        <w:t>]中的三难困境，有必要“考察这两种观念[（</w:t>
      </w:r>
      <w:r w:rsidRPr="00025216">
        <w:rPr>
          <w:rFonts w:ascii="Times New Roman" w:hAnsi="Times New Roman" w:cs="Times New Roman"/>
          <w:sz w:val="24"/>
          <w:szCs w:val="24"/>
          <w:lang w:eastAsia="zh-CN"/>
        </w:rPr>
        <w:t>1</w:t>
      </w:r>
      <w:r w:rsidRPr="002B7ABA">
        <w:rPr>
          <w:rFonts w:ascii="宋体" w:hAnsi="宋体"/>
          <w:sz w:val="24"/>
          <w:szCs w:val="24"/>
          <w:lang w:eastAsia="zh-CN"/>
        </w:rPr>
        <w:t>）和（</w:t>
      </w:r>
      <w:r w:rsidRPr="00025216">
        <w:rPr>
          <w:rFonts w:ascii="Times New Roman" w:hAnsi="Times New Roman" w:cs="Times New Roman"/>
          <w:sz w:val="24"/>
          <w:szCs w:val="24"/>
          <w:lang w:eastAsia="zh-CN"/>
        </w:rPr>
        <w:t>2</w:t>
      </w:r>
      <w:r w:rsidRPr="002B7ABA">
        <w:rPr>
          <w:rFonts w:ascii="宋体" w:hAnsi="宋体"/>
          <w:sz w:val="24"/>
          <w:szCs w:val="24"/>
          <w:lang w:eastAsia="zh-CN"/>
        </w:rPr>
        <w:t>），见[</w:t>
      </w:r>
      <w:r w:rsidRPr="00025216">
        <w:rPr>
          <w:rFonts w:ascii="Times New Roman" w:hAnsi="Times New Roman" w:cs="Times New Roman"/>
          <w:sz w:val="24"/>
          <w:szCs w:val="24"/>
          <w:lang w:eastAsia="zh-CN"/>
        </w:rPr>
        <w:t>7</w:t>
      </w:r>
      <w:r w:rsidRPr="002B7ABA">
        <w:rPr>
          <w:rFonts w:ascii="宋体" w:hAnsi="宋体"/>
          <w:sz w:val="24"/>
          <w:szCs w:val="24"/>
          <w:lang w:eastAsia="zh-CN"/>
        </w:rPr>
        <w:t>]和[[7]]]，并确定每一种观念中经得起批评的部分如何恰当地与另一种观念相结合。”首先</w:t>
      </w:r>
      <w:r w:rsidR="00025216">
        <w:rPr>
          <w:rFonts w:ascii="宋体" w:hAnsi="宋体" w:hint="eastAsia"/>
          <w:sz w:val="24"/>
          <w:szCs w:val="24"/>
          <w:lang w:eastAsia="zh-CN"/>
        </w:rPr>
        <w:t>让我们考察</w:t>
      </w:r>
      <w:r w:rsidRPr="002B7ABA">
        <w:rPr>
          <w:rFonts w:ascii="宋体" w:hAnsi="宋体"/>
          <w:sz w:val="24"/>
          <w:szCs w:val="24"/>
          <w:lang w:eastAsia="zh-CN"/>
        </w:rPr>
        <w:t>“内在</w:t>
      </w:r>
      <w:r w:rsidR="00025216">
        <w:rPr>
          <w:rFonts w:ascii="宋体" w:hAnsi="宋体" w:hint="eastAsia"/>
          <w:sz w:val="24"/>
          <w:szCs w:val="24"/>
          <w:lang w:eastAsia="zh-CN"/>
        </w:rPr>
        <w:t>事件</w:t>
      </w:r>
      <w:r w:rsidRPr="002B7ABA">
        <w:rPr>
          <w:rFonts w:ascii="宋体" w:hAnsi="宋体"/>
          <w:sz w:val="24"/>
          <w:szCs w:val="24"/>
          <w:lang w:eastAsia="zh-CN"/>
        </w:rPr>
        <w:t>”</w:t>
      </w:r>
      <w:r w:rsidR="00025216">
        <w:rPr>
          <w:rFonts w:ascii="宋体" w:hAnsi="宋体" w:hint="eastAsia"/>
          <w:sz w:val="24"/>
          <w:szCs w:val="24"/>
          <w:lang w:eastAsia="zh-CN"/>
        </w:rPr>
        <w:t>这个</w:t>
      </w:r>
      <w:r w:rsidRPr="002B7ABA">
        <w:rPr>
          <w:rFonts w:ascii="宋体" w:hAnsi="宋体"/>
          <w:sz w:val="24"/>
          <w:szCs w:val="24"/>
          <w:lang w:eastAsia="zh-CN"/>
        </w:rPr>
        <w:t>属类，每个主体</w:t>
      </w:r>
      <w:r w:rsidR="00025216" w:rsidRPr="002B7ABA">
        <w:rPr>
          <w:rFonts w:ascii="宋体" w:hAnsi="宋体"/>
          <w:sz w:val="24"/>
          <w:szCs w:val="24"/>
          <w:lang w:eastAsia="zh-CN"/>
        </w:rPr>
        <w:t>都</w:t>
      </w:r>
      <w:r w:rsidRPr="002B7ABA">
        <w:rPr>
          <w:rFonts w:ascii="宋体" w:hAnsi="宋体"/>
          <w:sz w:val="24"/>
          <w:szCs w:val="24"/>
          <w:lang w:eastAsia="zh-CN"/>
        </w:rPr>
        <w:t>对</w:t>
      </w:r>
      <w:r w:rsidR="00025216">
        <w:rPr>
          <w:rFonts w:ascii="宋体" w:hAnsi="宋体" w:hint="eastAsia"/>
          <w:sz w:val="24"/>
          <w:szCs w:val="24"/>
          <w:lang w:eastAsia="zh-CN"/>
        </w:rPr>
        <w:t>它</w:t>
      </w:r>
      <w:r w:rsidRPr="002B7ABA">
        <w:rPr>
          <w:rFonts w:ascii="宋体" w:hAnsi="宋体"/>
          <w:sz w:val="24"/>
          <w:szCs w:val="24"/>
          <w:lang w:eastAsia="zh-CN"/>
        </w:rPr>
        <w:t>具有特权通道，</w:t>
      </w:r>
      <w:r w:rsidR="00025216">
        <w:rPr>
          <w:rFonts w:ascii="宋体" w:hAnsi="宋体" w:hint="eastAsia"/>
          <w:sz w:val="24"/>
          <w:szCs w:val="24"/>
          <w:lang w:eastAsia="zh-CN"/>
        </w:rPr>
        <w:t>这一点对感觉和思想都成立</w:t>
      </w:r>
      <w:r w:rsidRPr="002B7ABA">
        <w:rPr>
          <w:rFonts w:ascii="宋体" w:hAnsi="宋体"/>
          <w:sz w:val="24"/>
          <w:szCs w:val="24"/>
          <w:lang w:eastAsia="zh-CN"/>
        </w:rPr>
        <w:t>。</w:t>
      </w:r>
    </w:p>
    <w:p w14:paraId="24D8A785" w14:textId="3FB09532" w:rsidR="004E5E21" w:rsidRPr="00D33F75" w:rsidRDefault="00857F2B" w:rsidP="00D33F75">
      <w:pPr>
        <w:pStyle w:val="ae"/>
        <w:numPr>
          <w:ilvl w:val="0"/>
          <w:numId w:val="15"/>
        </w:numPr>
        <w:spacing w:line="360" w:lineRule="auto"/>
        <w:rPr>
          <w:rFonts w:ascii="宋体" w:hAnsi="宋体" w:hint="eastAsia"/>
          <w:sz w:val="24"/>
          <w:szCs w:val="24"/>
          <w:lang w:eastAsia="zh-CN"/>
        </w:rPr>
      </w:pPr>
      <w:r w:rsidRPr="00D33F75">
        <w:rPr>
          <w:rFonts w:ascii="宋体" w:hAnsi="宋体"/>
          <w:sz w:val="24"/>
          <w:szCs w:val="24"/>
          <w:lang w:eastAsia="zh-CN"/>
        </w:rPr>
        <w:t>逻辑实证主义者否认可能存在这样的</w:t>
      </w:r>
      <w:r w:rsidR="00D33F75">
        <w:rPr>
          <w:rFonts w:ascii="宋体" w:hAnsi="宋体" w:hint="eastAsia"/>
          <w:sz w:val="24"/>
          <w:szCs w:val="24"/>
          <w:lang w:eastAsia="zh-CN"/>
        </w:rPr>
        <w:t>事件</w:t>
      </w:r>
      <w:r w:rsidRPr="00D33F75">
        <w:rPr>
          <w:rFonts w:ascii="宋体" w:hAnsi="宋体"/>
          <w:sz w:val="24"/>
          <w:szCs w:val="24"/>
          <w:lang w:eastAsia="zh-CN"/>
        </w:rPr>
        <w:t>，因为它们的实存无法在主体间得到</w:t>
      </w:r>
      <w:r w:rsidR="00D33F75">
        <w:rPr>
          <w:rFonts w:ascii="宋体" w:hAnsi="宋体" w:hint="eastAsia"/>
          <w:sz w:val="24"/>
          <w:szCs w:val="24"/>
          <w:lang w:eastAsia="zh-CN"/>
        </w:rPr>
        <w:t>证实</w:t>
      </w:r>
      <w:r w:rsidRPr="00D33F75">
        <w:rPr>
          <w:rFonts w:ascii="宋体" w:hAnsi="宋体"/>
          <w:sz w:val="24"/>
          <w:szCs w:val="24"/>
          <w:lang w:eastAsia="zh-CN"/>
        </w:rPr>
        <w:t>或证伪。这是传统他心问题以及倒置光谱问题</w:t>
      </w:r>
      <w:r w:rsidR="000F0EF7">
        <w:rPr>
          <w:rFonts w:ascii="宋体" w:hAnsi="宋体" w:hint="eastAsia"/>
          <w:sz w:val="24"/>
          <w:szCs w:val="24"/>
          <w:lang w:eastAsia="zh-CN"/>
        </w:rPr>
        <w:t>（</w:t>
      </w:r>
      <w:r w:rsidR="000F0EF7" w:rsidRPr="000F0EF7">
        <w:rPr>
          <w:rFonts w:ascii="Times New Roman" w:hAnsi="Times New Roman" w:cs="Times New Roman"/>
          <w:sz w:val="24"/>
          <w:szCs w:val="24"/>
          <w:lang w:eastAsia="zh-CN"/>
        </w:rPr>
        <w:t>the inverted spectrum</w:t>
      </w:r>
      <w:r w:rsidR="000F0EF7">
        <w:rPr>
          <w:rFonts w:ascii="宋体" w:hAnsi="宋体" w:hint="eastAsia"/>
          <w:sz w:val="24"/>
          <w:szCs w:val="24"/>
          <w:lang w:eastAsia="zh-CN"/>
        </w:rPr>
        <w:t>）</w:t>
      </w:r>
      <w:r w:rsidRPr="00D33F75">
        <w:rPr>
          <w:rFonts w:ascii="宋体" w:hAnsi="宋体"/>
          <w:sz w:val="24"/>
          <w:szCs w:val="24"/>
          <w:lang w:eastAsia="zh-CN"/>
        </w:rPr>
        <w:t>的根源。为了避免考虑这种不可验证的假设，人们可以拒绝观念（</w:t>
      </w:r>
      <w:r w:rsidRPr="000F0EF7">
        <w:rPr>
          <w:rFonts w:ascii="Times New Roman" w:hAnsi="Times New Roman" w:cs="Times New Roman"/>
          <w:sz w:val="24"/>
          <w:szCs w:val="24"/>
          <w:lang w:eastAsia="zh-CN"/>
        </w:rPr>
        <w:t>1</w:t>
      </w:r>
      <w:r w:rsidRPr="00D33F75">
        <w:rPr>
          <w:rFonts w:ascii="宋体" w:hAnsi="宋体"/>
          <w:sz w:val="24"/>
          <w:szCs w:val="24"/>
          <w:lang w:eastAsia="zh-CN"/>
        </w:rPr>
        <w:t>）。</w:t>
      </w:r>
    </w:p>
    <w:p w14:paraId="269F6525" w14:textId="30BC2639" w:rsidR="004E5E21" w:rsidRPr="00D33F75" w:rsidRDefault="00857F2B" w:rsidP="00D33F75">
      <w:pPr>
        <w:pStyle w:val="ae"/>
        <w:numPr>
          <w:ilvl w:val="0"/>
          <w:numId w:val="15"/>
        </w:numPr>
        <w:spacing w:line="360" w:lineRule="auto"/>
        <w:rPr>
          <w:rFonts w:ascii="宋体" w:hAnsi="宋体" w:hint="eastAsia"/>
          <w:sz w:val="24"/>
          <w:szCs w:val="24"/>
          <w:lang w:eastAsia="zh-CN"/>
        </w:rPr>
      </w:pPr>
      <w:r w:rsidRPr="00D33F75">
        <w:rPr>
          <w:rFonts w:ascii="宋体" w:hAnsi="宋体"/>
          <w:sz w:val="24"/>
          <w:szCs w:val="24"/>
          <w:lang w:eastAsia="zh-CN"/>
        </w:rPr>
        <w:t>维特根斯坦及其一些追随者攻击了（</w:t>
      </w:r>
      <w:r w:rsidRPr="00D33F75">
        <w:rPr>
          <w:rFonts w:ascii="Times New Roman" w:hAnsi="Times New Roman" w:cs="Times New Roman"/>
          <w:sz w:val="24"/>
          <w:szCs w:val="24"/>
          <w:lang w:eastAsia="zh-CN"/>
        </w:rPr>
        <w:t>2</w:t>
      </w:r>
      <w:r w:rsidRPr="00D33F75">
        <w:rPr>
          <w:rFonts w:ascii="宋体" w:hAnsi="宋体"/>
          <w:sz w:val="24"/>
          <w:szCs w:val="24"/>
          <w:lang w:eastAsia="zh-CN"/>
        </w:rPr>
        <w:t>），即内在</w:t>
      </w:r>
      <w:r w:rsidR="000F0EF7">
        <w:rPr>
          <w:rFonts w:ascii="宋体" w:hAnsi="宋体" w:hint="eastAsia"/>
          <w:sz w:val="24"/>
          <w:szCs w:val="24"/>
          <w:lang w:eastAsia="zh-CN"/>
        </w:rPr>
        <w:t>事件</w:t>
      </w:r>
      <w:r w:rsidRPr="00D33F75">
        <w:rPr>
          <w:rFonts w:ascii="宋体" w:hAnsi="宋体"/>
          <w:sz w:val="24"/>
          <w:szCs w:val="24"/>
          <w:lang w:eastAsia="zh-CN"/>
        </w:rPr>
        <w:t>可以</w:t>
      </w:r>
      <w:r w:rsidR="000F0EF7">
        <w:rPr>
          <w:rFonts w:ascii="宋体" w:hAnsi="宋体" w:hint="eastAsia"/>
          <w:sz w:val="24"/>
          <w:szCs w:val="24"/>
          <w:lang w:eastAsia="zh-CN"/>
        </w:rPr>
        <w:t>为</w:t>
      </w:r>
      <w:r w:rsidR="002E7D11">
        <w:rPr>
          <w:rFonts w:ascii="宋体" w:hAnsi="宋体" w:hint="eastAsia"/>
          <w:sz w:val="24"/>
          <w:szCs w:val="24"/>
          <w:lang w:eastAsia="zh-CN"/>
        </w:rPr>
        <w:t>基于推论的知识奠基</w:t>
      </w:r>
      <w:r w:rsidRPr="00D33F75">
        <w:rPr>
          <w:rFonts w:ascii="宋体" w:hAnsi="宋体"/>
          <w:sz w:val="24"/>
          <w:szCs w:val="24"/>
          <w:lang w:eastAsia="zh-CN"/>
        </w:rPr>
        <w:t>，因为作为私人的东西，</w:t>
      </w:r>
      <w:r w:rsidR="002E7D11" w:rsidRPr="00D33F75">
        <w:rPr>
          <w:rFonts w:ascii="宋体" w:hAnsi="宋体"/>
          <w:sz w:val="24"/>
          <w:szCs w:val="24"/>
          <w:lang w:eastAsia="zh-CN"/>
        </w:rPr>
        <w:t>它们</w:t>
      </w:r>
      <w:r w:rsidRPr="00D33F75">
        <w:rPr>
          <w:rFonts w:ascii="宋体" w:hAnsi="宋体"/>
          <w:sz w:val="24"/>
          <w:szCs w:val="24"/>
          <w:lang w:eastAsia="zh-CN"/>
        </w:rPr>
        <w:t>逃脱了公共话语</w:t>
      </w:r>
      <w:r w:rsidR="002E7D11" w:rsidRPr="00D33F75">
        <w:rPr>
          <w:rFonts w:ascii="宋体" w:hAnsi="宋体"/>
          <w:sz w:val="24"/>
          <w:szCs w:val="24"/>
          <w:lang w:eastAsia="zh-CN"/>
        </w:rPr>
        <w:t>的网络</w:t>
      </w:r>
      <w:r w:rsidRPr="00D33F75">
        <w:rPr>
          <w:rFonts w:ascii="宋体" w:hAnsi="宋体"/>
          <w:sz w:val="24"/>
          <w:szCs w:val="24"/>
          <w:lang w:eastAsia="zh-CN"/>
        </w:rPr>
        <w:t>和语言学习（盒子中的甲虫</w:t>
      </w:r>
      <w:r w:rsidR="002E7D11">
        <w:rPr>
          <w:rFonts w:ascii="宋体" w:hAnsi="宋体" w:hint="eastAsia"/>
          <w:sz w:val="24"/>
          <w:szCs w:val="24"/>
          <w:lang w:eastAsia="zh-CN"/>
        </w:rPr>
        <w:t>和</w:t>
      </w:r>
      <w:r w:rsidRPr="00D33F75">
        <w:rPr>
          <w:rFonts w:ascii="宋体" w:hAnsi="宋体"/>
          <w:sz w:val="24"/>
          <w:szCs w:val="24"/>
          <w:lang w:eastAsia="zh-CN"/>
        </w:rPr>
        <w:t>私人语言论证）。</w:t>
      </w:r>
    </w:p>
    <w:p w14:paraId="4BF80F63" w14:textId="5F3E008D" w:rsidR="004E5E21" w:rsidRDefault="00857F2B" w:rsidP="006C7918">
      <w:pPr>
        <w:spacing w:line="360" w:lineRule="auto"/>
        <w:rPr>
          <w:rFonts w:ascii="宋体" w:hAnsi="宋体"/>
          <w:sz w:val="24"/>
          <w:szCs w:val="24"/>
          <w:lang w:eastAsia="zh-CN"/>
        </w:rPr>
      </w:pPr>
      <w:r w:rsidRPr="002B7ABA">
        <w:rPr>
          <w:rFonts w:ascii="宋体" w:hAnsi="宋体"/>
          <w:sz w:val="24"/>
          <w:szCs w:val="24"/>
          <w:lang w:eastAsia="zh-CN"/>
        </w:rPr>
        <w:t>塞拉斯对这两种观点都不同意。我们稍后将在“行为主义”标题下回到第一种观点（[</w:t>
      </w:r>
      <w:r w:rsidRPr="002E7D11">
        <w:rPr>
          <w:rFonts w:ascii="Times New Roman" w:hAnsi="Times New Roman" w:cs="Times New Roman"/>
          <w:sz w:val="24"/>
          <w:szCs w:val="24"/>
          <w:lang w:eastAsia="zh-CN"/>
        </w:rPr>
        <w:t>54</w:t>
      </w:r>
      <w:r w:rsidRPr="002B7ABA">
        <w:rPr>
          <w:rFonts w:ascii="宋体" w:hAnsi="宋体"/>
          <w:sz w:val="24"/>
          <w:szCs w:val="24"/>
          <w:lang w:eastAsia="zh-CN"/>
        </w:rPr>
        <w:t>]-[</w:t>
      </w:r>
      <w:r w:rsidRPr="002E7D11">
        <w:rPr>
          <w:rFonts w:ascii="Times New Roman" w:hAnsi="Times New Roman" w:cs="Times New Roman"/>
          <w:sz w:val="24"/>
          <w:szCs w:val="24"/>
          <w:lang w:eastAsia="zh-CN"/>
        </w:rPr>
        <w:t>55</w:t>
      </w:r>
      <w:r w:rsidRPr="002B7ABA">
        <w:rPr>
          <w:rFonts w:ascii="宋体" w:hAnsi="宋体"/>
          <w:sz w:val="24"/>
          <w:szCs w:val="24"/>
          <w:lang w:eastAsia="zh-CN"/>
        </w:rPr>
        <w:t>]）。为了避免他心问题以及倒置光谱的可能性，人们</w:t>
      </w:r>
      <w:r w:rsidR="002E7D11">
        <w:rPr>
          <w:rFonts w:ascii="宋体" w:hAnsi="宋体" w:hint="eastAsia"/>
          <w:sz w:val="24"/>
          <w:szCs w:val="24"/>
          <w:lang w:eastAsia="zh-CN"/>
        </w:rPr>
        <w:t>真正</w:t>
      </w:r>
      <w:r w:rsidRPr="002B7ABA">
        <w:rPr>
          <w:rFonts w:ascii="宋体" w:hAnsi="宋体"/>
          <w:sz w:val="24"/>
          <w:szCs w:val="24"/>
          <w:lang w:eastAsia="zh-CN"/>
        </w:rPr>
        <w:t>应当拒绝的是“所予神话”，</w:t>
      </w:r>
      <w:r w:rsidR="002E7D11">
        <w:rPr>
          <w:rFonts w:ascii="宋体" w:hAnsi="宋体" w:hint="eastAsia"/>
          <w:sz w:val="24"/>
          <w:szCs w:val="24"/>
          <w:lang w:eastAsia="zh-CN"/>
        </w:rPr>
        <w:t>而不是</w:t>
      </w:r>
      <w:r w:rsidRPr="002B7ABA">
        <w:rPr>
          <w:rFonts w:ascii="宋体" w:hAnsi="宋体"/>
          <w:sz w:val="24"/>
          <w:szCs w:val="24"/>
          <w:lang w:eastAsia="zh-CN"/>
        </w:rPr>
        <w:t>内在</w:t>
      </w:r>
      <w:r w:rsidR="002E7D11">
        <w:rPr>
          <w:rFonts w:ascii="宋体" w:hAnsi="宋体" w:hint="eastAsia"/>
          <w:sz w:val="24"/>
          <w:szCs w:val="24"/>
          <w:lang w:eastAsia="zh-CN"/>
        </w:rPr>
        <w:t>事件</w:t>
      </w:r>
      <w:r w:rsidRPr="002B7ABA">
        <w:rPr>
          <w:rFonts w:ascii="宋体" w:hAnsi="宋体"/>
          <w:sz w:val="24"/>
          <w:szCs w:val="24"/>
          <w:lang w:eastAsia="zh-CN"/>
        </w:rPr>
        <w:t>的概念。</w:t>
      </w:r>
      <w:r w:rsidR="009C2796" w:rsidRPr="002B7ABA">
        <w:rPr>
          <w:rFonts w:ascii="宋体" w:hAnsi="宋体"/>
          <w:sz w:val="24"/>
          <w:szCs w:val="24"/>
          <w:lang w:eastAsia="zh-CN"/>
        </w:rPr>
        <w:t>在[</w:t>
      </w:r>
      <w:r w:rsidR="009C2796" w:rsidRPr="002E7D11">
        <w:rPr>
          <w:rFonts w:ascii="Times New Roman" w:hAnsi="Times New Roman" w:cs="Times New Roman"/>
          <w:sz w:val="24"/>
          <w:szCs w:val="24"/>
          <w:lang w:eastAsia="zh-CN"/>
        </w:rPr>
        <w:t>45</w:t>
      </w:r>
      <w:r w:rsidR="009C2796" w:rsidRPr="002B7ABA">
        <w:rPr>
          <w:rFonts w:ascii="宋体" w:hAnsi="宋体"/>
          <w:sz w:val="24"/>
          <w:szCs w:val="24"/>
          <w:lang w:eastAsia="zh-CN"/>
        </w:rPr>
        <w:t>]-[</w:t>
      </w:r>
      <w:r w:rsidR="009C2796" w:rsidRPr="002E7D11">
        <w:rPr>
          <w:rFonts w:ascii="Times New Roman" w:hAnsi="Times New Roman" w:cs="Times New Roman"/>
          <w:sz w:val="24"/>
          <w:szCs w:val="24"/>
          <w:lang w:eastAsia="zh-CN"/>
        </w:rPr>
        <w:t>47</w:t>
      </w:r>
      <w:r w:rsidR="009C2796" w:rsidRPr="002B7ABA">
        <w:rPr>
          <w:rFonts w:ascii="宋体" w:hAnsi="宋体"/>
          <w:sz w:val="24"/>
          <w:szCs w:val="24"/>
          <w:lang w:eastAsia="zh-CN"/>
        </w:rPr>
        <w:t>]中</w:t>
      </w:r>
      <w:r w:rsidR="009C2796">
        <w:rPr>
          <w:rFonts w:ascii="宋体" w:hAnsi="宋体" w:hint="eastAsia"/>
          <w:sz w:val="24"/>
          <w:szCs w:val="24"/>
          <w:lang w:eastAsia="zh-CN"/>
        </w:rPr>
        <w:t>，</w:t>
      </w:r>
      <w:r w:rsidRPr="002B7ABA">
        <w:rPr>
          <w:rFonts w:ascii="宋体" w:hAnsi="宋体"/>
          <w:sz w:val="24"/>
          <w:szCs w:val="24"/>
          <w:lang w:eastAsia="zh-CN"/>
        </w:rPr>
        <w:t>塞拉斯将论证（</w:t>
      </w:r>
      <w:r w:rsidRPr="009C2796">
        <w:rPr>
          <w:rFonts w:ascii="Times New Roman" w:hAnsi="Times New Roman" w:cs="Times New Roman"/>
          <w:sz w:val="24"/>
          <w:szCs w:val="24"/>
          <w:lang w:eastAsia="zh-CN"/>
        </w:rPr>
        <w:t>b</w:t>
      </w:r>
      <w:r w:rsidRPr="002B7ABA">
        <w:rPr>
          <w:rFonts w:ascii="宋体" w:hAnsi="宋体"/>
          <w:sz w:val="24"/>
          <w:szCs w:val="24"/>
          <w:lang w:eastAsia="zh-CN"/>
        </w:rPr>
        <w:t>）既</w:t>
      </w:r>
      <w:r w:rsidR="009C2796">
        <w:rPr>
          <w:rFonts w:ascii="宋体" w:hAnsi="宋体" w:hint="eastAsia"/>
          <w:sz w:val="24"/>
          <w:szCs w:val="24"/>
          <w:lang w:eastAsia="zh-CN"/>
        </w:rPr>
        <w:t>太强</w:t>
      </w:r>
      <w:r w:rsidRPr="002B7ABA">
        <w:rPr>
          <w:rFonts w:ascii="宋体" w:hAnsi="宋体"/>
          <w:sz w:val="24"/>
          <w:szCs w:val="24"/>
          <w:lang w:eastAsia="zh-CN"/>
        </w:rPr>
        <w:t>又</w:t>
      </w:r>
      <w:r w:rsidR="009C2796">
        <w:rPr>
          <w:rFonts w:ascii="宋体" w:hAnsi="宋体" w:hint="eastAsia"/>
          <w:sz w:val="24"/>
          <w:szCs w:val="24"/>
          <w:lang w:eastAsia="zh-CN"/>
        </w:rPr>
        <w:t>太弱</w:t>
      </w:r>
      <w:r w:rsidRPr="002B7ABA">
        <w:rPr>
          <w:rFonts w:ascii="宋体" w:hAnsi="宋体"/>
          <w:sz w:val="24"/>
          <w:szCs w:val="24"/>
          <w:lang w:eastAsia="zh-CN"/>
        </w:rPr>
        <w:t>。说它过强，是因为内在</w:t>
      </w:r>
      <w:r w:rsidR="009C2796">
        <w:rPr>
          <w:rFonts w:ascii="宋体" w:hAnsi="宋体" w:hint="eastAsia"/>
          <w:sz w:val="24"/>
          <w:szCs w:val="24"/>
          <w:lang w:eastAsia="zh-CN"/>
        </w:rPr>
        <w:t>事件</w:t>
      </w:r>
      <w:r w:rsidR="002C1FB8">
        <w:rPr>
          <w:rFonts w:ascii="宋体" w:hAnsi="宋体" w:hint="eastAsia"/>
          <w:sz w:val="24"/>
          <w:szCs w:val="24"/>
          <w:lang w:eastAsia="zh-CN"/>
        </w:rPr>
        <w:t>不是必须逃出</w:t>
      </w:r>
      <w:r w:rsidRPr="002B7ABA">
        <w:rPr>
          <w:rFonts w:ascii="宋体" w:hAnsi="宋体"/>
          <w:sz w:val="24"/>
          <w:szCs w:val="24"/>
          <w:lang w:eastAsia="zh-CN"/>
        </w:rPr>
        <w:t>公共话语之网。《经验主义与心灵哲学》的后半部分</w:t>
      </w:r>
      <w:r w:rsidR="009C2796">
        <w:rPr>
          <w:rFonts w:ascii="宋体" w:hAnsi="宋体" w:hint="eastAsia"/>
          <w:sz w:val="24"/>
          <w:szCs w:val="24"/>
          <w:lang w:eastAsia="zh-CN"/>
        </w:rPr>
        <w:t>的</w:t>
      </w:r>
      <w:r w:rsidRPr="002B7ABA">
        <w:rPr>
          <w:rFonts w:ascii="宋体" w:hAnsi="宋体"/>
          <w:sz w:val="24"/>
          <w:szCs w:val="24"/>
          <w:lang w:eastAsia="zh-CN"/>
        </w:rPr>
        <w:t>任务在于向我们展示</w:t>
      </w:r>
      <w:r w:rsidR="002C1FB8">
        <w:rPr>
          <w:rFonts w:ascii="宋体" w:hAnsi="宋体" w:hint="eastAsia"/>
          <w:sz w:val="24"/>
          <w:szCs w:val="24"/>
          <w:lang w:eastAsia="zh-CN"/>
        </w:rPr>
        <w:t>如何把内在事件思考为变得可观察的理论实体</w:t>
      </w:r>
      <w:r w:rsidRPr="002B7ABA">
        <w:rPr>
          <w:rFonts w:ascii="宋体" w:hAnsi="宋体"/>
          <w:sz w:val="24"/>
          <w:szCs w:val="24"/>
          <w:lang w:eastAsia="zh-CN"/>
        </w:rPr>
        <w:t>。说它</w:t>
      </w:r>
      <w:r w:rsidR="002C1FB8">
        <w:rPr>
          <w:rFonts w:ascii="宋体" w:hAnsi="宋体" w:hint="eastAsia"/>
          <w:sz w:val="24"/>
          <w:szCs w:val="24"/>
          <w:lang w:eastAsia="zh-CN"/>
        </w:rPr>
        <w:t>太弱</w:t>
      </w:r>
      <w:r w:rsidRPr="002B7ABA">
        <w:rPr>
          <w:rFonts w:ascii="宋体" w:hAnsi="宋体"/>
          <w:sz w:val="24"/>
          <w:szCs w:val="24"/>
          <w:lang w:eastAsia="zh-CN"/>
        </w:rPr>
        <w:t>，是因为这种对内在</w:t>
      </w:r>
      <w:r w:rsidR="002C1FB8">
        <w:rPr>
          <w:rFonts w:ascii="宋体" w:hAnsi="宋体" w:hint="eastAsia"/>
          <w:sz w:val="24"/>
          <w:szCs w:val="24"/>
          <w:lang w:eastAsia="zh-CN"/>
        </w:rPr>
        <w:t>事件</w:t>
      </w:r>
      <w:r w:rsidRPr="002B7ABA">
        <w:rPr>
          <w:rFonts w:ascii="宋体" w:hAnsi="宋体"/>
          <w:sz w:val="24"/>
          <w:szCs w:val="24"/>
          <w:lang w:eastAsia="zh-CN"/>
        </w:rPr>
        <w:t>的摒弃（正如我们在以下各节中所见）并不足以避开塞拉斯的敌人</w:t>
      </w:r>
      <w:r w:rsidR="002C1FB8">
        <w:rPr>
          <w:rFonts w:ascii="宋体" w:hAnsi="宋体" w:hint="eastAsia"/>
          <w:sz w:val="24"/>
          <w:szCs w:val="24"/>
          <w:lang w:eastAsia="zh-CN"/>
        </w:rPr>
        <w:t>，即</w:t>
      </w:r>
      <w:r w:rsidRPr="002B7ABA">
        <w:rPr>
          <w:rFonts w:ascii="宋体" w:hAnsi="宋体"/>
          <w:sz w:val="24"/>
          <w:szCs w:val="24"/>
          <w:lang w:eastAsia="zh-CN"/>
        </w:rPr>
        <w:t>所予神话。</w:t>
      </w:r>
    </w:p>
    <w:p w14:paraId="3FE19A58" w14:textId="77777777" w:rsidR="002C1FB8" w:rsidRPr="002B7ABA" w:rsidRDefault="002C1FB8" w:rsidP="006C7918">
      <w:pPr>
        <w:spacing w:line="360" w:lineRule="auto"/>
        <w:rPr>
          <w:rFonts w:ascii="宋体" w:hAnsi="宋体" w:hint="eastAsia"/>
          <w:sz w:val="24"/>
          <w:szCs w:val="24"/>
          <w:lang w:eastAsia="zh-CN"/>
        </w:rPr>
      </w:pPr>
    </w:p>
    <w:p w14:paraId="2AF061AC" w14:textId="77777777" w:rsidR="002C1FB8" w:rsidRPr="002C1FB8" w:rsidRDefault="00857F2B" w:rsidP="002C1FB8">
      <w:pPr>
        <w:spacing w:line="360" w:lineRule="auto"/>
        <w:jc w:val="center"/>
        <w:rPr>
          <w:rFonts w:ascii="黑体" w:eastAsia="黑体" w:hAnsi="黑体"/>
          <w:b/>
          <w:bCs/>
          <w:sz w:val="24"/>
          <w:szCs w:val="24"/>
          <w:lang w:eastAsia="zh-CN"/>
        </w:rPr>
      </w:pPr>
      <w:r w:rsidRPr="002C1FB8">
        <w:rPr>
          <w:rFonts w:ascii="黑体" w:eastAsia="黑体" w:hAnsi="黑体"/>
          <w:b/>
          <w:bCs/>
          <w:sz w:val="28"/>
          <w:szCs w:val="28"/>
          <w:lang w:eastAsia="zh-CN"/>
        </w:rPr>
        <w:lastRenderedPageBreak/>
        <w:t>第11节</w:t>
      </w:r>
    </w:p>
    <w:p w14:paraId="067325BB" w14:textId="311FEFD4" w:rsidR="004E5E21" w:rsidRPr="002B7ABA" w:rsidRDefault="00857F2B" w:rsidP="00903807">
      <w:pPr>
        <w:spacing w:line="360" w:lineRule="auto"/>
        <w:ind w:firstLine="440"/>
        <w:rPr>
          <w:rFonts w:ascii="宋体" w:hAnsi="宋体" w:hint="eastAsia"/>
          <w:sz w:val="24"/>
          <w:szCs w:val="24"/>
          <w:lang w:eastAsia="zh-CN"/>
        </w:rPr>
      </w:pPr>
      <w:r w:rsidRPr="002B7ABA">
        <w:rPr>
          <w:rFonts w:ascii="宋体" w:hAnsi="宋体"/>
          <w:sz w:val="24"/>
          <w:szCs w:val="24"/>
          <w:lang w:eastAsia="zh-CN"/>
        </w:rPr>
        <w:t>问题在于，</w:t>
      </w:r>
      <w:r w:rsidR="00FA26DA">
        <w:rPr>
          <w:rFonts w:ascii="宋体" w:hAnsi="宋体" w:hint="eastAsia"/>
          <w:sz w:val="24"/>
          <w:szCs w:val="24"/>
          <w:lang w:eastAsia="zh-CN"/>
        </w:rPr>
        <w:t>即便</w:t>
      </w:r>
      <w:r w:rsidRPr="002B7ABA">
        <w:rPr>
          <w:rFonts w:ascii="宋体" w:hAnsi="宋体"/>
          <w:sz w:val="24"/>
          <w:szCs w:val="24"/>
          <w:lang w:eastAsia="zh-CN"/>
        </w:rPr>
        <w:t>，人们</w:t>
      </w:r>
      <w:r w:rsidR="00FA26DA" w:rsidRPr="002B7ABA">
        <w:rPr>
          <w:rFonts w:ascii="宋体" w:hAnsi="宋体"/>
          <w:sz w:val="24"/>
          <w:szCs w:val="24"/>
          <w:lang w:eastAsia="zh-CN"/>
        </w:rPr>
        <w:t>出于倒置光谱和盒子中甲虫的理由</w:t>
      </w:r>
      <w:r w:rsidR="00FA26DA">
        <w:rPr>
          <w:rFonts w:ascii="宋体" w:hAnsi="宋体" w:hint="eastAsia"/>
          <w:sz w:val="24"/>
          <w:szCs w:val="24"/>
          <w:lang w:eastAsia="zh-CN"/>
        </w:rPr>
        <w:t>而</w:t>
      </w:r>
      <w:r w:rsidRPr="002B7ABA">
        <w:rPr>
          <w:rFonts w:ascii="宋体" w:hAnsi="宋体"/>
          <w:sz w:val="24"/>
          <w:szCs w:val="24"/>
          <w:lang w:eastAsia="zh-CN"/>
        </w:rPr>
        <w:t>拒绝谈论</w:t>
      </w:r>
      <w:r w:rsidR="00FA26DA">
        <w:rPr>
          <w:rFonts w:ascii="宋体" w:hAnsi="宋体" w:hint="eastAsia"/>
          <w:sz w:val="24"/>
          <w:szCs w:val="24"/>
          <w:lang w:eastAsia="zh-CN"/>
        </w:rPr>
        <w:t>这些看起来（</w:t>
      </w:r>
      <w:r w:rsidR="00FA26DA" w:rsidRPr="00FA26DA">
        <w:rPr>
          <w:rFonts w:ascii="Times New Roman" w:hAnsi="Times New Roman" w:cs="Times New Roman"/>
          <w:sz w:val="24"/>
          <w:szCs w:val="24"/>
          <w:lang w:eastAsia="zh-CN"/>
        </w:rPr>
        <w:t>lookings</w:t>
      </w:r>
      <w:r w:rsidR="00FA26DA">
        <w:rPr>
          <w:rFonts w:ascii="宋体" w:hAnsi="宋体" w:hint="eastAsia"/>
          <w:sz w:val="24"/>
          <w:szCs w:val="24"/>
          <w:lang w:eastAsia="zh-CN"/>
        </w:rPr>
        <w:t>）</w:t>
      </w:r>
      <w:r w:rsidRPr="002B7ABA">
        <w:rPr>
          <w:rFonts w:ascii="宋体" w:hAnsi="宋体"/>
          <w:sz w:val="24"/>
          <w:szCs w:val="24"/>
          <w:lang w:eastAsia="zh-CN"/>
        </w:rPr>
        <w:t>的内在属性，</w:t>
      </w:r>
      <w:r w:rsidR="00FA26DA">
        <w:rPr>
          <w:rFonts w:ascii="宋体" w:hAnsi="宋体" w:hint="eastAsia"/>
          <w:sz w:val="24"/>
          <w:szCs w:val="24"/>
          <w:lang w:eastAsia="zh-CN"/>
        </w:rPr>
        <w:t>形如</w:t>
      </w:r>
      <w:r w:rsidRPr="002B7ABA">
        <w:rPr>
          <w:rFonts w:ascii="宋体" w:hAnsi="宋体"/>
          <w:sz w:val="24"/>
          <w:szCs w:val="24"/>
          <w:lang w:eastAsia="zh-CN"/>
        </w:rPr>
        <w:t>“</w:t>
      </w:r>
      <w:r w:rsidRPr="00FA26DA">
        <w:rPr>
          <w:rFonts w:ascii="Times New Roman" w:hAnsi="Times New Roman" w:cs="Times New Roman"/>
          <w:sz w:val="24"/>
          <w:szCs w:val="24"/>
          <w:lang w:eastAsia="zh-CN"/>
        </w:rPr>
        <w:t>X</w:t>
      </w:r>
      <w:r w:rsidR="00FA26DA">
        <w:rPr>
          <w:rFonts w:ascii="Times New Roman" w:hAnsi="Times New Roman" w:cs="Times New Roman" w:hint="eastAsia"/>
          <w:sz w:val="24"/>
          <w:szCs w:val="24"/>
          <w:lang w:eastAsia="zh-CN"/>
        </w:rPr>
        <w:t>在</w:t>
      </w:r>
      <w:r w:rsidRPr="00FA26DA">
        <w:rPr>
          <w:rFonts w:ascii="Times New Roman" w:hAnsi="Times New Roman" w:cs="Times New Roman"/>
          <w:sz w:val="24"/>
          <w:szCs w:val="24"/>
          <w:lang w:eastAsia="zh-CN"/>
        </w:rPr>
        <w:t>S</w:t>
      </w:r>
      <w:r w:rsidR="00FA26DA">
        <w:rPr>
          <w:rFonts w:ascii="Times New Roman" w:hAnsi="Times New Roman" w:cs="Times New Roman" w:hint="eastAsia"/>
          <w:sz w:val="24"/>
          <w:szCs w:val="24"/>
          <w:lang w:eastAsia="zh-CN"/>
        </w:rPr>
        <w:t>看来</w:t>
      </w:r>
      <w:r w:rsidR="000B435C">
        <w:rPr>
          <w:rFonts w:ascii="Times New Roman" w:hAnsi="Times New Roman" w:cs="Times New Roman" w:hint="eastAsia"/>
          <w:sz w:val="24"/>
          <w:szCs w:val="24"/>
          <w:lang w:eastAsia="zh-CN"/>
        </w:rPr>
        <w:t>是</w:t>
      </w:r>
      <w:r w:rsidRPr="00FA26DA">
        <w:rPr>
          <w:rFonts w:ascii="Times New Roman" w:hAnsi="Times New Roman" w:cs="Times New Roman"/>
          <w:sz w:val="24"/>
          <w:szCs w:val="24"/>
          <w:lang w:eastAsia="zh-CN"/>
        </w:rPr>
        <w:t>F</w:t>
      </w:r>
      <w:r w:rsidRPr="002B7ABA">
        <w:rPr>
          <w:rFonts w:ascii="宋体" w:hAnsi="宋体"/>
          <w:sz w:val="24"/>
          <w:szCs w:val="24"/>
          <w:lang w:eastAsia="zh-CN"/>
        </w:rPr>
        <w:t>”的非</w:t>
      </w:r>
      <w:r w:rsidR="006C7918" w:rsidRPr="002B7ABA">
        <w:rPr>
          <w:rFonts w:ascii="宋体" w:hAnsi="宋体"/>
          <w:sz w:val="24"/>
          <w:szCs w:val="24"/>
          <w:lang w:eastAsia="zh-CN"/>
        </w:rPr>
        <w:t>推论</w:t>
      </w:r>
      <w:r w:rsidRPr="002B7ABA">
        <w:rPr>
          <w:rFonts w:ascii="宋体" w:hAnsi="宋体"/>
          <w:sz w:val="24"/>
          <w:szCs w:val="24"/>
          <w:lang w:eastAsia="zh-CN"/>
        </w:rPr>
        <w:t>信念</w:t>
      </w:r>
      <w:r w:rsidR="00FA26DA">
        <w:rPr>
          <w:rFonts w:ascii="宋体" w:hAnsi="宋体" w:hint="eastAsia"/>
          <w:sz w:val="24"/>
          <w:szCs w:val="24"/>
          <w:lang w:eastAsia="zh-CN"/>
        </w:rPr>
        <w:t>仍然</w:t>
      </w:r>
      <w:r w:rsidRPr="002B7ABA">
        <w:rPr>
          <w:rFonts w:ascii="宋体" w:hAnsi="宋体"/>
          <w:sz w:val="24"/>
          <w:szCs w:val="24"/>
          <w:lang w:eastAsia="zh-CN"/>
        </w:rPr>
        <w:t>可能被认为是</w:t>
      </w:r>
      <w:r w:rsidR="00491259">
        <w:rPr>
          <w:rFonts w:ascii="宋体" w:hAnsi="宋体" w:hint="eastAsia"/>
          <w:sz w:val="24"/>
          <w:szCs w:val="24"/>
          <w:lang w:eastAsia="zh-CN"/>
        </w:rPr>
        <w:t>在坏的意义上被给予的</w:t>
      </w:r>
      <w:r w:rsidRPr="002B7ABA">
        <w:rPr>
          <w:rFonts w:ascii="宋体" w:hAnsi="宋体"/>
          <w:sz w:val="24"/>
          <w:szCs w:val="24"/>
          <w:lang w:eastAsia="zh-CN"/>
        </w:rPr>
        <w:t>。也就是说，</w:t>
      </w:r>
      <w:r w:rsidR="00491259">
        <w:rPr>
          <w:rFonts w:ascii="宋体" w:hAnsi="宋体" w:hint="eastAsia"/>
          <w:sz w:val="24"/>
          <w:szCs w:val="24"/>
          <w:lang w:eastAsia="zh-CN"/>
        </w:rPr>
        <w:t>即便</w:t>
      </w:r>
      <w:r w:rsidRPr="002B7ABA">
        <w:rPr>
          <w:rFonts w:ascii="宋体" w:hAnsi="宋体"/>
          <w:sz w:val="24"/>
          <w:szCs w:val="24"/>
          <w:lang w:eastAsia="zh-CN"/>
        </w:rPr>
        <w:t>人们不假定（</w:t>
      </w:r>
      <w:r w:rsidR="00491259">
        <w:rPr>
          <w:rFonts w:ascii="宋体" w:hAnsi="宋体" w:hint="eastAsia"/>
          <w:sz w:val="24"/>
          <w:szCs w:val="24"/>
          <w:lang w:eastAsia="zh-CN"/>
        </w:rPr>
        <w:t>事实上</w:t>
      </w:r>
      <w:r w:rsidRPr="002B7ABA">
        <w:rPr>
          <w:rFonts w:ascii="宋体" w:hAnsi="宋体"/>
          <w:sz w:val="24"/>
          <w:szCs w:val="24"/>
          <w:lang w:eastAsia="zh-CN"/>
        </w:rPr>
        <w:t>人们</w:t>
      </w:r>
      <w:r w:rsidR="00491259">
        <w:rPr>
          <w:rFonts w:ascii="宋体" w:hAnsi="宋体" w:hint="eastAsia"/>
          <w:sz w:val="24"/>
          <w:szCs w:val="24"/>
          <w:lang w:eastAsia="zh-CN"/>
        </w:rPr>
        <w:t>也</w:t>
      </w:r>
      <w:r w:rsidRPr="002B7ABA">
        <w:rPr>
          <w:rFonts w:ascii="宋体" w:hAnsi="宋体"/>
          <w:sz w:val="24"/>
          <w:szCs w:val="24"/>
          <w:lang w:eastAsia="zh-CN"/>
        </w:rPr>
        <w:t>不</w:t>
      </w:r>
      <w:r w:rsidR="00491259">
        <w:rPr>
          <w:rFonts w:ascii="宋体" w:hAnsi="宋体" w:hint="eastAsia"/>
          <w:sz w:val="24"/>
          <w:szCs w:val="24"/>
          <w:lang w:eastAsia="zh-CN"/>
        </w:rPr>
        <w:t>应当</w:t>
      </w:r>
      <w:r w:rsidRPr="002B7ABA">
        <w:rPr>
          <w:rFonts w:ascii="宋体" w:hAnsi="宋体"/>
          <w:sz w:val="24"/>
          <w:szCs w:val="24"/>
          <w:lang w:eastAsia="zh-CN"/>
        </w:rPr>
        <w:t>假定的，</w:t>
      </w:r>
      <w:r w:rsidR="00491259">
        <w:rPr>
          <w:rFonts w:ascii="宋体" w:hAnsi="宋体" w:hint="eastAsia"/>
          <w:sz w:val="24"/>
          <w:szCs w:val="24"/>
          <w:lang w:eastAsia="zh-CN"/>
        </w:rPr>
        <w:t>参见</w:t>
      </w:r>
      <w:r w:rsidRPr="002B7ABA">
        <w:rPr>
          <w:rFonts w:ascii="宋体" w:hAnsi="宋体"/>
          <w:sz w:val="24"/>
          <w:szCs w:val="24"/>
          <w:lang w:eastAsia="zh-CN"/>
        </w:rPr>
        <w:t>[</w:t>
      </w:r>
      <w:r w:rsidRPr="00491259">
        <w:rPr>
          <w:rFonts w:ascii="Times New Roman" w:hAnsi="Times New Roman" w:cs="Times New Roman"/>
          <w:sz w:val="24"/>
          <w:szCs w:val="24"/>
          <w:lang w:eastAsia="zh-CN"/>
        </w:rPr>
        <w:t>21]</w:t>
      </w:r>
      <w:r w:rsidRPr="002B7ABA">
        <w:rPr>
          <w:rFonts w:ascii="宋体" w:hAnsi="宋体"/>
          <w:sz w:val="24"/>
          <w:szCs w:val="24"/>
          <w:lang w:eastAsia="zh-CN"/>
        </w:rPr>
        <w:t>）如果某物</w:t>
      </w:r>
      <w:r w:rsidRPr="00903807">
        <w:rPr>
          <w:rFonts w:ascii="Times New Roman" w:hAnsi="Times New Roman" w:cs="Times New Roman"/>
          <w:sz w:val="24"/>
          <w:szCs w:val="24"/>
          <w:lang w:eastAsia="zh-CN"/>
        </w:rPr>
        <w:t>对</w:t>
      </w:r>
      <w:r w:rsidRPr="00903807">
        <w:rPr>
          <w:rFonts w:ascii="Times New Roman" w:hAnsi="Times New Roman" w:cs="Times New Roman"/>
          <w:sz w:val="24"/>
          <w:szCs w:val="24"/>
          <w:lang w:eastAsia="zh-CN"/>
        </w:rPr>
        <w:t>S</w:t>
      </w:r>
      <w:r w:rsidRPr="00903807">
        <w:rPr>
          <w:rFonts w:ascii="Times New Roman" w:hAnsi="Times New Roman" w:cs="Times New Roman"/>
          <w:sz w:val="24"/>
          <w:szCs w:val="24"/>
          <w:lang w:eastAsia="zh-CN"/>
        </w:rPr>
        <w:t>而言看起来</w:t>
      </w:r>
      <w:r w:rsidR="000B435C">
        <w:rPr>
          <w:rFonts w:ascii="Times New Roman" w:hAnsi="Times New Roman" w:cs="Times New Roman" w:hint="eastAsia"/>
          <w:sz w:val="24"/>
          <w:szCs w:val="24"/>
          <w:lang w:eastAsia="zh-CN"/>
        </w:rPr>
        <w:t>是</w:t>
      </w:r>
      <w:r w:rsidRPr="00903807">
        <w:rPr>
          <w:rFonts w:ascii="Times New Roman" w:hAnsi="Times New Roman" w:cs="Times New Roman"/>
          <w:sz w:val="24"/>
          <w:szCs w:val="24"/>
          <w:lang w:eastAsia="zh-CN"/>
        </w:rPr>
        <w:t>F</w:t>
      </w:r>
      <w:r w:rsidRPr="002B7ABA">
        <w:rPr>
          <w:rFonts w:ascii="宋体" w:hAnsi="宋体"/>
          <w:sz w:val="24"/>
          <w:szCs w:val="24"/>
          <w:lang w:eastAsia="zh-CN"/>
        </w:rPr>
        <w:t>，那么某物</w:t>
      </w:r>
      <w:r w:rsidR="000B435C">
        <w:rPr>
          <w:rFonts w:ascii="宋体" w:hAnsi="宋体" w:hint="eastAsia"/>
          <w:sz w:val="24"/>
          <w:szCs w:val="24"/>
          <w:lang w:eastAsia="zh-CN"/>
        </w:rPr>
        <w:t>是</w:t>
      </w:r>
      <w:r w:rsidRPr="00903807">
        <w:rPr>
          <w:rFonts w:ascii="Times New Roman" w:hAnsi="Times New Roman" w:cs="Times New Roman"/>
          <w:sz w:val="24"/>
          <w:szCs w:val="24"/>
          <w:lang w:eastAsia="zh-CN"/>
        </w:rPr>
        <w:t>F</w:t>
      </w:r>
      <w:r w:rsidRPr="002B7ABA">
        <w:rPr>
          <w:rFonts w:ascii="宋体" w:hAnsi="宋体"/>
          <w:sz w:val="24"/>
          <w:szCs w:val="24"/>
          <w:lang w:eastAsia="zh-CN"/>
        </w:rPr>
        <w:t>（即“感觉材料推论”），人们仍然可能陷入所予神话。</w:t>
      </w:r>
      <w:r w:rsidR="00491259">
        <w:rPr>
          <w:rFonts w:ascii="宋体" w:hAnsi="宋体" w:hint="eastAsia"/>
          <w:sz w:val="24"/>
          <w:szCs w:val="24"/>
          <w:lang w:eastAsia="zh-CN"/>
        </w:rPr>
        <w:t>于是</w:t>
      </w:r>
      <w:r w:rsidRPr="002B7ABA">
        <w:rPr>
          <w:rFonts w:ascii="宋体" w:hAnsi="宋体"/>
          <w:sz w:val="24"/>
          <w:szCs w:val="24"/>
          <w:lang w:eastAsia="zh-CN"/>
        </w:rPr>
        <w:t>，为了攻击这种更为隐蔽的所予神话形式，塞拉斯考察了“看起来”话语的概念，而不考虑它可能被认为与作为</w:t>
      </w:r>
      <w:r w:rsidR="00491259">
        <w:rPr>
          <w:rFonts w:ascii="宋体" w:hAnsi="宋体" w:hint="eastAsia"/>
          <w:sz w:val="24"/>
          <w:szCs w:val="24"/>
          <w:lang w:eastAsia="zh-CN"/>
        </w:rPr>
        <w:t>殊项</w:t>
      </w:r>
      <w:r w:rsidRPr="002B7ABA">
        <w:rPr>
          <w:rFonts w:ascii="宋体" w:hAnsi="宋体"/>
          <w:sz w:val="24"/>
          <w:szCs w:val="24"/>
          <w:lang w:eastAsia="zh-CN"/>
        </w:rPr>
        <w:t>的内在片段所具有的任何关系。</w:t>
      </w:r>
    </w:p>
    <w:p w14:paraId="2AB49F9A" w14:textId="6E5BADB6" w:rsidR="00491259" w:rsidRPr="00491259" w:rsidRDefault="00857F2B" w:rsidP="00491259">
      <w:pPr>
        <w:spacing w:line="360" w:lineRule="auto"/>
        <w:jc w:val="center"/>
        <w:rPr>
          <w:rFonts w:ascii="黑体" w:eastAsia="黑体" w:hAnsi="黑体"/>
          <w:b/>
          <w:bCs/>
          <w:sz w:val="28"/>
          <w:szCs w:val="28"/>
          <w:lang w:eastAsia="zh-CN"/>
        </w:rPr>
      </w:pPr>
      <w:r w:rsidRPr="00491259">
        <w:rPr>
          <w:rFonts w:ascii="黑体" w:eastAsia="黑体" w:hAnsi="黑体"/>
          <w:b/>
          <w:bCs/>
          <w:sz w:val="28"/>
          <w:szCs w:val="28"/>
          <w:lang w:eastAsia="zh-CN"/>
        </w:rPr>
        <w:t>第</w:t>
      </w:r>
      <w:r w:rsidRPr="00491259">
        <w:rPr>
          <w:rFonts w:ascii="黑体" w:eastAsia="黑体" w:hAnsi="黑体" w:cs="Times New Roman"/>
          <w:b/>
          <w:bCs/>
          <w:sz w:val="28"/>
          <w:szCs w:val="28"/>
          <w:lang w:eastAsia="zh-CN"/>
        </w:rPr>
        <w:t>12</w:t>
      </w:r>
      <w:r w:rsidRPr="00491259">
        <w:rPr>
          <w:rFonts w:ascii="黑体" w:eastAsia="黑体" w:hAnsi="黑体"/>
          <w:b/>
          <w:bCs/>
          <w:sz w:val="28"/>
          <w:szCs w:val="28"/>
          <w:lang w:eastAsia="zh-CN"/>
        </w:rPr>
        <w:t>节</w:t>
      </w:r>
    </w:p>
    <w:p w14:paraId="0A7B2578" w14:textId="47A2BC30" w:rsidR="004E5E21" w:rsidRPr="002B7ABA" w:rsidRDefault="00857F2B" w:rsidP="00491259">
      <w:pPr>
        <w:spacing w:line="360" w:lineRule="auto"/>
        <w:ind w:firstLine="440"/>
        <w:rPr>
          <w:rFonts w:ascii="宋体" w:hAnsi="宋体" w:hint="eastAsia"/>
          <w:sz w:val="24"/>
          <w:szCs w:val="24"/>
          <w:lang w:eastAsia="zh-CN"/>
        </w:rPr>
      </w:pPr>
      <w:r w:rsidRPr="002B7ABA">
        <w:rPr>
          <w:rFonts w:ascii="宋体" w:hAnsi="宋体"/>
          <w:sz w:val="24"/>
          <w:szCs w:val="24"/>
          <w:lang w:eastAsia="zh-CN"/>
        </w:rPr>
        <w:t>问题在于：在概念上（因而在解释顺序上），“看起来是红的”是否先于“是红的”？也就是说，后者能否以这样的方式用前者来定义，使得人们可以先学会使用</w:t>
      </w:r>
      <w:r w:rsidR="008D5ECF">
        <w:rPr>
          <w:rFonts w:ascii="宋体" w:hAnsi="宋体" w:hint="eastAsia"/>
          <w:sz w:val="24"/>
          <w:szCs w:val="24"/>
          <w:lang w:eastAsia="zh-CN"/>
        </w:rPr>
        <w:t>被用于</w:t>
      </w:r>
      <w:r w:rsidRPr="002B7ABA">
        <w:rPr>
          <w:rFonts w:ascii="宋体" w:hAnsi="宋体"/>
          <w:sz w:val="24"/>
          <w:szCs w:val="24"/>
          <w:lang w:eastAsia="zh-CN"/>
        </w:rPr>
        <w:t>定义的概念（看起来</w:t>
      </w:r>
      <w:r w:rsidR="000B435C">
        <w:rPr>
          <w:rFonts w:ascii="Times New Roman" w:hAnsi="Times New Roman" w:cs="Times New Roman" w:hint="eastAsia"/>
          <w:sz w:val="24"/>
          <w:szCs w:val="24"/>
          <w:lang w:eastAsia="zh-CN"/>
        </w:rPr>
        <w:t>是</w:t>
      </w:r>
      <w:r w:rsidRPr="008D5ECF">
        <w:rPr>
          <w:rFonts w:ascii="Times New Roman" w:hAnsi="Times New Roman" w:cs="Times New Roman"/>
          <w:sz w:val="24"/>
          <w:szCs w:val="24"/>
          <w:lang w:eastAsia="zh-CN"/>
        </w:rPr>
        <w:t>F</w:t>
      </w:r>
      <w:r w:rsidRPr="002B7ABA">
        <w:rPr>
          <w:rFonts w:ascii="宋体" w:hAnsi="宋体"/>
          <w:sz w:val="24"/>
          <w:szCs w:val="24"/>
          <w:lang w:eastAsia="zh-CN"/>
        </w:rPr>
        <w:t>），</w:t>
      </w:r>
      <w:r w:rsidR="008D5ECF">
        <w:rPr>
          <w:rFonts w:ascii="宋体" w:hAnsi="宋体" w:hint="eastAsia"/>
          <w:sz w:val="24"/>
          <w:szCs w:val="24"/>
          <w:lang w:eastAsia="zh-CN"/>
        </w:rPr>
        <w:t>再</w:t>
      </w:r>
      <w:r w:rsidRPr="002B7ABA">
        <w:rPr>
          <w:rFonts w:ascii="宋体" w:hAnsi="宋体"/>
          <w:sz w:val="24"/>
          <w:szCs w:val="24"/>
          <w:lang w:eastAsia="zh-CN"/>
        </w:rPr>
        <w:t>仅凭定义学会使用被定义的概念（</w:t>
      </w:r>
      <w:r w:rsidR="000B435C">
        <w:rPr>
          <w:rFonts w:ascii="宋体" w:hAnsi="宋体" w:hint="eastAsia"/>
          <w:sz w:val="24"/>
          <w:szCs w:val="24"/>
          <w:lang w:eastAsia="zh-CN"/>
        </w:rPr>
        <w:t>是</w:t>
      </w:r>
      <w:r w:rsidRPr="008D5ECF">
        <w:rPr>
          <w:rFonts w:ascii="Times New Roman" w:hAnsi="Times New Roman" w:cs="Times New Roman"/>
          <w:sz w:val="24"/>
          <w:szCs w:val="24"/>
          <w:lang w:eastAsia="zh-CN"/>
        </w:rPr>
        <w:t>F</w:t>
      </w:r>
      <w:r w:rsidRPr="002B7ABA">
        <w:rPr>
          <w:rFonts w:ascii="宋体" w:hAnsi="宋体"/>
          <w:sz w:val="24"/>
          <w:szCs w:val="24"/>
          <w:lang w:eastAsia="zh-CN"/>
        </w:rPr>
        <w:t>）？笛卡尔及其传统声称，“看起来</w:t>
      </w:r>
      <w:r w:rsidR="000B435C">
        <w:rPr>
          <w:rFonts w:ascii="Times New Roman" w:hAnsi="Times New Roman" w:cs="Times New Roman" w:hint="eastAsia"/>
          <w:sz w:val="24"/>
          <w:szCs w:val="24"/>
          <w:lang w:eastAsia="zh-CN"/>
        </w:rPr>
        <w:t>是</w:t>
      </w:r>
      <w:r w:rsidR="008D5ECF" w:rsidRPr="008D5ECF">
        <w:rPr>
          <w:rFonts w:ascii="Times New Roman" w:hAnsi="Times New Roman" w:cs="Times New Roman"/>
          <w:sz w:val="24"/>
          <w:szCs w:val="24"/>
          <w:lang w:eastAsia="zh-CN"/>
        </w:rPr>
        <w:t>F</w:t>
      </w:r>
      <w:r w:rsidRPr="002B7ABA">
        <w:rPr>
          <w:rFonts w:ascii="宋体" w:hAnsi="宋体"/>
          <w:sz w:val="24"/>
          <w:szCs w:val="24"/>
          <w:lang w:eastAsia="zh-CN"/>
        </w:rPr>
        <w:t>”的话语——可以</w:t>
      </w:r>
      <w:r w:rsidR="008D5ECF">
        <w:rPr>
          <w:rFonts w:ascii="宋体" w:hAnsi="宋体" w:hint="eastAsia"/>
          <w:sz w:val="24"/>
          <w:szCs w:val="24"/>
          <w:lang w:eastAsia="zh-CN"/>
        </w:rPr>
        <w:t>用它来</w:t>
      </w:r>
      <w:r w:rsidRPr="002B7ABA">
        <w:rPr>
          <w:rFonts w:ascii="宋体" w:hAnsi="宋体"/>
          <w:sz w:val="24"/>
          <w:szCs w:val="24"/>
          <w:lang w:eastAsia="zh-CN"/>
        </w:rPr>
        <w:t>形成一类关于主体</w:t>
      </w:r>
      <w:r w:rsidR="008D5ECF">
        <w:rPr>
          <w:rFonts w:ascii="宋体" w:hAnsi="宋体" w:hint="eastAsia"/>
          <w:sz w:val="24"/>
          <w:szCs w:val="24"/>
          <w:lang w:eastAsia="zh-CN"/>
        </w:rPr>
        <w:t>的</w:t>
      </w:r>
      <w:r w:rsidRPr="002B7ABA">
        <w:rPr>
          <w:rFonts w:ascii="宋体" w:hAnsi="宋体"/>
          <w:sz w:val="24"/>
          <w:szCs w:val="24"/>
          <w:lang w:eastAsia="zh-CN"/>
        </w:rPr>
        <w:t>不可</w:t>
      </w:r>
      <w:r w:rsidR="008D5ECF">
        <w:rPr>
          <w:rFonts w:ascii="宋体" w:hAnsi="宋体" w:hint="eastAsia"/>
          <w:sz w:val="24"/>
          <w:szCs w:val="24"/>
          <w:lang w:eastAsia="zh-CN"/>
        </w:rPr>
        <w:t>错</w:t>
      </w:r>
      <w:r w:rsidRPr="002B7ABA">
        <w:rPr>
          <w:rFonts w:ascii="宋体" w:hAnsi="宋体"/>
          <w:sz w:val="24"/>
          <w:szCs w:val="24"/>
          <w:lang w:eastAsia="zh-CN"/>
        </w:rPr>
        <w:t>的陈述——是知识的基础，因此在这个意义上必须优先于“</w:t>
      </w:r>
      <w:r w:rsidR="000B435C" w:rsidRPr="000B435C">
        <w:rPr>
          <w:rFonts w:ascii="Times New Roman" w:hAnsi="Times New Roman" w:cs="Times New Roman"/>
          <w:sz w:val="24"/>
          <w:szCs w:val="24"/>
          <w:lang w:eastAsia="zh-CN"/>
        </w:rPr>
        <w:t>是</w:t>
      </w:r>
      <w:r w:rsidRPr="000B435C">
        <w:rPr>
          <w:rFonts w:ascii="Times New Roman" w:hAnsi="Times New Roman" w:cs="Times New Roman"/>
          <w:sz w:val="24"/>
          <w:szCs w:val="24"/>
          <w:lang w:eastAsia="zh-CN"/>
        </w:rPr>
        <w:t>F</w:t>
      </w:r>
      <w:r w:rsidRPr="002B7ABA">
        <w:rPr>
          <w:rFonts w:ascii="宋体" w:hAnsi="宋体"/>
          <w:sz w:val="24"/>
          <w:szCs w:val="24"/>
          <w:lang w:eastAsia="zh-CN"/>
        </w:rPr>
        <w:t>”的话语</w:t>
      </w:r>
      <w:r w:rsidR="000B435C">
        <w:rPr>
          <w:rFonts w:ascii="宋体" w:hAnsi="宋体" w:hint="eastAsia"/>
          <w:sz w:val="24"/>
          <w:szCs w:val="24"/>
          <w:lang w:eastAsia="zh-CN"/>
        </w:rPr>
        <w:t>（</w:t>
      </w:r>
      <w:r w:rsidRPr="002B7ABA">
        <w:rPr>
          <w:rFonts w:ascii="宋体" w:hAnsi="宋体"/>
          <w:sz w:val="24"/>
          <w:szCs w:val="24"/>
          <w:lang w:eastAsia="zh-CN"/>
        </w:rPr>
        <w:t>它只能</w:t>
      </w:r>
      <w:r w:rsidR="000B435C">
        <w:rPr>
          <w:rFonts w:ascii="宋体" w:hAnsi="宋体" w:hint="eastAsia"/>
          <w:sz w:val="24"/>
          <w:szCs w:val="24"/>
          <w:lang w:eastAsia="zh-CN"/>
        </w:rPr>
        <w:t>用来</w:t>
      </w:r>
      <w:r w:rsidRPr="002B7ABA">
        <w:rPr>
          <w:rFonts w:ascii="宋体" w:hAnsi="宋体"/>
          <w:sz w:val="24"/>
          <w:szCs w:val="24"/>
          <w:lang w:eastAsia="zh-CN"/>
        </w:rPr>
        <w:t>表达可</w:t>
      </w:r>
      <w:r w:rsidR="000B435C">
        <w:rPr>
          <w:rFonts w:ascii="宋体" w:hAnsi="宋体" w:hint="eastAsia"/>
          <w:sz w:val="24"/>
          <w:szCs w:val="24"/>
          <w:lang w:eastAsia="zh-CN"/>
        </w:rPr>
        <w:t>错</w:t>
      </w:r>
      <w:r w:rsidRPr="002B7ABA">
        <w:rPr>
          <w:rFonts w:ascii="宋体" w:hAnsi="宋体"/>
          <w:sz w:val="24"/>
          <w:szCs w:val="24"/>
          <w:lang w:eastAsia="zh-CN"/>
        </w:rPr>
        <w:t>的、推论出的信念</w:t>
      </w:r>
      <w:r w:rsidR="000B435C">
        <w:rPr>
          <w:rFonts w:ascii="宋体" w:hAnsi="宋体" w:hint="eastAsia"/>
          <w:sz w:val="24"/>
          <w:szCs w:val="24"/>
          <w:lang w:eastAsia="zh-CN"/>
        </w:rPr>
        <w:t>）</w:t>
      </w:r>
      <w:r w:rsidRPr="002B7ABA">
        <w:rPr>
          <w:rFonts w:ascii="宋体" w:hAnsi="宋体"/>
          <w:sz w:val="24"/>
          <w:szCs w:val="24"/>
          <w:lang w:eastAsia="zh-CN"/>
        </w:rPr>
        <w:t>。</w:t>
      </w:r>
      <w:r w:rsidR="000B435C">
        <w:rPr>
          <w:rFonts w:ascii="宋体" w:hAnsi="宋体" w:hint="eastAsia"/>
          <w:sz w:val="24"/>
          <w:szCs w:val="24"/>
          <w:lang w:eastAsia="zh-CN"/>
        </w:rPr>
        <w:t>这个</w:t>
      </w:r>
      <w:r w:rsidRPr="002B7ABA">
        <w:rPr>
          <w:rFonts w:ascii="宋体" w:hAnsi="宋体"/>
          <w:sz w:val="24"/>
          <w:szCs w:val="24"/>
          <w:lang w:eastAsia="zh-CN"/>
        </w:rPr>
        <w:t>观点正是笛卡尔基础主义的本质。</w:t>
      </w:r>
    </w:p>
    <w:p w14:paraId="3159185A" w14:textId="37E0C0DA" w:rsidR="004E5E21" w:rsidRPr="002B7ABA" w:rsidRDefault="000B435C" w:rsidP="000B435C">
      <w:pPr>
        <w:spacing w:line="360" w:lineRule="auto"/>
        <w:ind w:firstLine="440"/>
        <w:rPr>
          <w:rFonts w:ascii="宋体" w:hAnsi="宋体" w:hint="eastAsia"/>
          <w:sz w:val="24"/>
          <w:szCs w:val="24"/>
          <w:lang w:eastAsia="zh-CN"/>
        </w:rPr>
      </w:pPr>
      <w:r>
        <w:rPr>
          <w:rFonts w:ascii="宋体" w:hAnsi="宋体" w:hint="eastAsia"/>
          <w:sz w:val="24"/>
          <w:szCs w:val="24"/>
          <w:lang w:eastAsia="zh-CN"/>
        </w:rPr>
        <w:t>令</w:t>
      </w:r>
      <w:r w:rsidR="00857F2B" w:rsidRPr="002B7ABA">
        <w:rPr>
          <w:rFonts w:ascii="宋体" w:hAnsi="宋体"/>
          <w:sz w:val="24"/>
          <w:szCs w:val="24"/>
          <w:lang w:eastAsia="zh-CN"/>
        </w:rPr>
        <w:t>笛卡尔感到震惊的是，</w:t>
      </w:r>
      <w:r>
        <w:rPr>
          <w:rFonts w:ascii="宋体" w:hAnsi="宋体" w:hint="eastAsia"/>
          <w:sz w:val="24"/>
          <w:szCs w:val="24"/>
          <w:lang w:eastAsia="zh-CN"/>
        </w:rPr>
        <w:t>显像</w:t>
      </w:r>
      <w:r w:rsidR="00857F2B" w:rsidRPr="002B7ABA">
        <w:rPr>
          <w:rFonts w:ascii="宋体" w:hAnsi="宋体"/>
          <w:sz w:val="24"/>
          <w:szCs w:val="24"/>
          <w:lang w:eastAsia="zh-CN"/>
        </w:rPr>
        <w:t>/</w:t>
      </w:r>
      <w:r>
        <w:rPr>
          <w:rFonts w:ascii="宋体" w:hAnsi="宋体" w:hint="eastAsia"/>
          <w:sz w:val="24"/>
          <w:szCs w:val="24"/>
          <w:lang w:eastAsia="zh-CN"/>
        </w:rPr>
        <w:t>实在</w:t>
      </w:r>
      <w:r w:rsidR="00857F2B" w:rsidRPr="002B7ABA">
        <w:rPr>
          <w:rFonts w:ascii="宋体" w:hAnsi="宋体"/>
          <w:sz w:val="24"/>
          <w:szCs w:val="24"/>
          <w:lang w:eastAsia="zh-CN"/>
        </w:rPr>
        <w:t>的区分似乎并不适用于</w:t>
      </w:r>
      <w:r>
        <w:rPr>
          <w:rFonts w:ascii="宋体" w:hAnsi="宋体" w:hint="eastAsia"/>
          <w:sz w:val="24"/>
          <w:szCs w:val="24"/>
          <w:lang w:eastAsia="zh-CN"/>
        </w:rPr>
        <w:t>显像</w:t>
      </w:r>
      <w:r w:rsidR="00857F2B" w:rsidRPr="002B7ABA">
        <w:rPr>
          <w:rFonts w:ascii="宋体" w:hAnsi="宋体"/>
          <w:sz w:val="24"/>
          <w:szCs w:val="24"/>
          <w:lang w:eastAsia="zh-CN"/>
        </w:rPr>
        <w:t>本身。虽然我可能弄错某物是否为红色（或者远处的塔是否为方形），但我不能以同样的方式弄错它现在在我看来是否为红色。</w:t>
      </w:r>
      <w:r w:rsidR="00FD1AE8">
        <w:rPr>
          <w:rStyle w:val="affb"/>
          <w:rFonts w:ascii="宋体" w:hAnsi="宋体" w:hint="eastAsia"/>
          <w:sz w:val="24"/>
          <w:szCs w:val="24"/>
          <w:lang w:eastAsia="zh-CN"/>
        </w:rPr>
        <w:footnoteReference w:id="8"/>
      </w:r>
      <w:r w:rsidR="00857F2B" w:rsidRPr="002B7ABA">
        <w:rPr>
          <w:rFonts w:ascii="宋体" w:hAnsi="宋体"/>
          <w:sz w:val="24"/>
          <w:szCs w:val="24"/>
          <w:lang w:eastAsia="zh-CN"/>
        </w:rPr>
        <w:t>怀疑者</w:t>
      </w:r>
      <w:r w:rsidR="00907FC9" w:rsidRPr="002B7ABA">
        <w:rPr>
          <w:rFonts w:ascii="宋体" w:hAnsi="宋体"/>
          <w:sz w:val="24"/>
          <w:szCs w:val="24"/>
          <w:lang w:eastAsia="zh-CN"/>
        </w:rPr>
        <w:t>尽管</w:t>
      </w:r>
      <w:r w:rsidR="00857F2B" w:rsidRPr="002B7ABA">
        <w:rPr>
          <w:rFonts w:ascii="宋体" w:hAnsi="宋体"/>
          <w:sz w:val="24"/>
          <w:szCs w:val="24"/>
          <w:lang w:eastAsia="zh-CN"/>
        </w:rPr>
        <w:t>可以合理地向我提出质疑</w:t>
      </w:r>
      <w:r w:rsidR="00907FC9">
        <w:rPr>
          <w:rFonts w:ascii="宋体" w:hAnsi="宋体" w:hint="eastAsia"/>
          <w:sz w:val="24"/>
          <w:szCs w:val="24"/>
          <w:lang w:eastAsia="zh-CN"/>
        </w:rPr>
        <w:t>：</w:t>
      </w:r>
      <w:r w:rsidR="00857F2B" w:rsidRPr="002B7ABA">
        <w:rPr>
          <w:rFonts w:ascii="宋体" w:hAnsi="宋体"/>
          <w:sz w:val="24"/>
          <w:szCs w:val="24"/>
          <w:lang w:eastAsia="zh-CN"/>
        </w:rPr>
        <w:t>“也许那个东西不</w:t>
      </w:r>
      <w:r w:rsidR="00907FC9" w:rsidRPr="002B7ABA">
        <w:rPr>
          <w:rFonts w:ascii="宋体" w:hAnsi="宋体"/>
          <w:sz w:val="24"/>
          <w:szCs w:val="24"/>
          <w:lang w:eastAsia="zh-CN"/>
        </w:rPr>
        <w:t>真的</w:t>
      </w:r>
      <w:r w:rsidR="00857F2B" w:rsidRPr="002B7ABA">
        <w:rPr>
          <w:rFonts w:ascii="宋体" w:hAnsi="宋体"/>
          <w:sz w:val="24"/>
          <w:szCs w:val="24"/>
          <w:lang w:eastAsia="zh-CN"/>
        </w:rPr>
        <w:t>是红色</w:t>
      </w:r>
      <w:r w:rsidR="00907FC9">
        <w:rPr>
          <w:rFonts w:ascii="宋体" w:hAnsi="宋体" w:hint="eastAsia"/>
          <w:sz w:val="24"/>
          <w:szCs w:val="24"/>
          <w:lang w:eastAsia="zh-CN"/>
        </w:rPr>
        <w:t>，而仅仅</w:t>
      </w:r>
      <w:r w:rsidR="00857F2B" w:rsidRPr="002B7ABA">
        <w:rPr>
          <w:rFonts w:ascii="宋体" w:hAnsi="宋体"/>
          <w:sz w:val="24"/>
          <w:szCs w:val="24"/>
          <w:lang w:eastAsia="zh-CN"/>
        </w:rPr>
        <w:t>看起来是红色”</w:t>
      </w:r>
      <w:r w:rsidR="00907FC9">
        <w:rPr>
          <w:rFonts w:ascii="宋体" w:hAnsi="宋体" w:hint="eastAsia"/>
          <w:sz w:val="24"/>
          <w:szCs w:val="24"/>
          <w:lang w:eastAsia="zh-CN"/>
        </w:rPr>
        <w:t>，</w:t>
      </w:r>
      <w:r w:rsidR="00857F2B" w:rsidRPr="002B7ABA">
        <w:rPr>
          <w:rFonts w:ascii="宋体" w:hAnsi="宋体"/>
          <w:sz w:val="24"/>
          <w:szCs w:val="24"/>
          <w:lang w:eastAsia="zh-CN"/>
        </w:rPr>
        <w:t>却没有余地进一步怀疑：“也许那个东西甚至</w:t>
      </w:r>
      <w:r w:rsidR="00907FC9" w:rsidRPr="002B7ABA">
        <w:rPr>
          <w:rFonts w:ascii="宋体" w:hAnsi="宋体"/>
          <w:sz w:val="24"/>
          <w:szCs w:val="24"/>
          <w:lang w:eastAsia="zh-CN"/>
        </w:rPr>
        <w:t>看起来</w:t>
      </w:r>
      <w:r w:rsidR="00907FC9">
        <w:rPr>
          <w:rFonts w:ascii="宋体" w:hAnsi="宋体" w:hint="eastAsia"/>
          <w:sz w:val="24"/>
          <w:szCs w:val="24"/>
          <w:lang w:eastAsia="zh-CN"/>
        </w:rPr>
        <w:t>也</w:t>
      </w:r>
      <w:r w:rsidR="00857F2B" w:rsidRPr="002B7ABA">
        <w:rPr>
          <w:rFonts w:ascii="宋体" w:hAnsi="宋体"/>
          <w:sz w:val="24"/>
          <w:szCs w:val="24"/>
          <w:lang w:eastAsia="zh-CN"/>
        </w:rPr>
        <w:t>不是红色</w:t>
      </w:r>
      <w:r w:rsidR="00907FC9">
        <w:rPr>
          <w:rFonts w:ascii="宋体" w:hAnsi="宋体" w:hint="eastAsia"/>
          <w:sz w:val="24"/>
          <w:szCs w:val="24"/>
          <w:lang w:eastAsia="zh-CN"/>
        </w:rPr>
        <w:t>的</w:t>
      </w:r>
      <w:r w:rsidR="00857F2B" w:rsidRPr="002B7ABA">
        <w:rPr>
          <w:rFonts w:ascii="宋体" w:hAnsi="宋体"/>
          <w:sz w:val="24"/>
          <w:szCs w:val="24"/>
          <w:lang w:eastAsia="zh-CN"/>
        </w:rPr>
        <w:t>；也许它只是看起来</w:t>
      </w:r>
      <w:r w:rsidR="00907FC9">
        <w:rPr>
          <w:rFonts w:ascii="宋体" w:hAnsi="宋体" w:hint="eastAsia"/>
          <w:sz w:val="24"/>
          <w:szCs w:val="24"/>
          <w:lang w:eastAsia="zh-CN"/>
        </w:rPr>
        <w:t>是</w:t>
      </w:r>
      <w:r w:rsidR="00857F2B" w:rsidRPr="002B7ABA">
        <w:rPr>
          <w:rFonts w:ascii="宋体" w:hAnsi="宋体"/>
          <w:sz w:val="24"/>
          <w:szCs w:val="24"/>
          <w:lang w:eastAsia="zh-CN"/>
        </w:rPr>
        <w:t>看起来是红色。”如果它看起来是看起来是红色，那么它确实就是看起来是红色。如果我们试图</w:t>
      </w:r>
      <w:r w:rsidR="00907FC9" w:rsidRPr="002B7ABA">
        <w:rPr>
          <w:rFonts w:ascii="宋体" w:hAnsi="宋体"/>
          <w:sz w:val="24"/>
          <w:szCs w:val="24"/>
          <w:lang w:eastAsia="zh-CN"/>
        </w:rPr>
        <w:t>迭代</w:t>
      </w:r>
      <w:r w:rsidR="00857F2B" w:rsidRPr="002B7ABA">
        <w:rPr>
          <w:rFonts w:ascii="宋体" w:hAnsi="宋体"/>
          <w:sz w:val="24"/>
          <w:szCs w:val="24"/>
          <w:lang w:eastAsia="zh-CN"/>
        </w:rPr>
        <w:t>“看起来”</w:t>
      </w:r>
      <w:r w:rsidR="00907FC9">
        <w:rPr>
          <w:rFonts w:ascii="宋体" w:hAnsi="宋体" w:hint="eastAsia"/>
          <w:sz w:val="24"/>
          <w:szCs w:val="24"/>
          <w:lang w:eastAsia="zh-CN"/>
        </w:rPr>
        <w:t>、</w:t>
      </w:r>
      <w:r w:rsidR="00857F2B" w:rsidRPr="002B7ABA">
        <w:rPr>
          <w:rFonts w:ascii="宋体" w:hAnsi="宋体"/>
          <w:sz w:val="24"/>
          <w:szCs w:val="24"/>
          <w:lang w:eastAsia="zh-CN"/>
        </w:rPr>
        <w:t>“似乎”或“显得”这类操作符，它们就会</w:t>
      </w:r>
      <w:r w:rsidR="00907FC9">
        <w:rPr>
          <w:rFonts w:ascii="宋体" w:hAnsi="宋体" w:hint="eastAsia"/>
          <w:sz w:val="24"/>
          <w:szCs w:val="24"/>
          <w:lang w:eastAsia="zh-CN"/>
        </w:rPr>
        <w:t>坍缩</w:t>
      </w:r>
      <w:r w:rsidR="00857F2B" w:rsidRPr="002B7ABA">
        <w:rPr>
          <w:rFonts w:ascii="宋体" w:hAnsi="宋体"/>
          <w:sz w:val="24"/>
          <w:szCs w:val="24"/>
          <w:lang w:eastAsia="zh-CN"/>
        </w:rPr>
        <w:t>。</w:t>
      </w:r>
      <w:r w:rsidR="00907FC9">
        <w:rPr>
          <w:rFonts w:ascii="宋体" w:hAnsi="宋体" w:hint="eastAsia"/>
          <w:sz w:val="24"/>
          <w:szCs w:val="24"/>
          <w:lang w:eastAsia="zh-CN"/>
        </w:rPr>
        <w:t>显像</w:t>
      </w:r>
      <w:r w:rsidR="00857F2B" w:rsidRPr="002B7ABA">
        <w:rPr>
          <w:rFonts w:ascii="宋体" w:hAnsi="宋体"/>
          <w:sz w:val="24"/>
          <w:szCs w:val="24"/>
          <w:lang w:eastAsia="zh-CN"/>
        </w:rPr>
        <w:t>与</w:t>
      </w:r>
      <w:r w:rsidR="008F26DE">
        <w:rPr>
          <w:rFonts w:ascii="宋体" w:hAnsi="宋体" w:hint="eastAsia"/>
          <w:sz w:val="24"/>
          <w:szCs w:val="24"/>
          <w:lang w:eastAsia="zh-CN"/>
        </w:rPr>
        <w:t>实在</w:t>
      </w:r>
      <w:r w:rsidR="00857F2B" w:rsidRPr="002B7ABA">
        <w:rPr>
          <w:rFonts w:ascii="宋体" w:hAnsi="宋体"/>
          <w:sz w:val="24"/>
          <w:szCs w:val="24"/>
          <w:lang w:eastAsia="zh-CN"/>
        </w:rPr>
        <w:t>之间的对比，是由“看起来</w:t>
      </w:r>
      <w:r w:rsidR="00857F2B" w:rsidRPr="00907FC9">
        <w:rPr>
          <w:rFonts w:ascii="Times New Roman" w:hAnsi="Times New Roman" w:cs="Times New Roman"/>
          <w:sz w:val="24"/>
          <w:szCs w:val="24"/>
          <w:lang w:eastAsia="zh-CN"/>
        </w:rPr>
        <w:t>是</w:t>
      </w:r>
      <w:r w:rsidR="00857F2B" w:rsidRPr="00907FC9">
        <w:rPr>
          <w:rFonts w:ascii="Times New Roman" w:hAnsi="Times New Roman" w:cs="Times New Roman"/>
          <w:sz w:val="24"/>
          <w:szCs w:val="24"/>
          <w:lang w:eastAsia="zh-CN"/>
        </w:rPr>
        <w:t>F</w:t>
      </w:r>
      <w:r w:rsidR="00857F2B" w:rsidRPr="002B7ABA">
        <w:rPr>
          <w:rFonts w:ascii="宋体" w:hAnsi="宋体"/>
          <w:sz w:val="24"/>
          <w:szCs w:val="24"/>
          <w:lang w:eastAsia="zh-CN"/>
        </w:rPr>
        <w:t>”与“</w:t>
      </w:r>
      <w:r w:rsidR="00857F2B" w:rsidRPr="00907FC9">
        <w:rPr>
          <w:rFonts w:ascii="Times New Roman" w:hAnsi="Times New Roman" w:cs="Times New Roman"/>
          <w:sz w:val="24"/>
          <w:szCs w:val="24"/>
          <w:lang w:eastAsia="zh-CN"/>
        </w:rPr>
        <w:t>是</w:t>
      </w:r>
      <w:r w:rsidR="00857F2B" w:rsidRPr="00907FC9">
        <w:rPr>
          <w:rFonts w:ascii="Times New Roman" w:hAnsi="Times New Roman" w:cs="Times New Roman"/>
          <w:sz w:val="24"/>
          <w:szCs w:val="24"/>
          <w:lang w:eastAsia="zh-CN"/>
        </w:rPr>
        <w:t>F</w:t>
      </w:r>
      <w:r w:rsidR="00857F2B" w:rsidRPr="002B7ABA">
        <w:rPr>
          <w:rFonts w:ascii="宋体" w:hAnsi="宋体"/>
          <w:sz w:val="24"/>
          <w:szCs w:val="24"/>
          <w:lang w:eastAsia="zh-CN"/>
        </w:rPr>
        <w:t>”之间的区分来标示的，其中“</w:t>
      </w:r>
      <w:r w:rsidR="00857F2B" w:rsidRPr="008F26DE">
        <w:rPr>
          <w:rFonts w:ascii="Times New Roman" w:hAnsi="Times New Roman" w:cs="Times New Roman"/>
          <w:sz w:val="24"/>
          <w:szCs w:val="24"/>
          <w:lang w:eastAsia="zh-CN"/>
        </w:rPr>
        <w:t>F</w:t>
      </w:r>
      <w:r w:rsidR="00857F2B" w:rsidRPr="002B7ABA">
        <w:rPr>
          <w:rFonts w:ascii="宋体" w:hAnsi="宋体"/>
          <w:sz w:val="24"/>
          <w:szCs w:val="24"/>
          <w:lang w:eastAsia="zh-CN"/>
        </w:rPr>
        <w:t>”是普通的（指示</w:t>
      </w:r>
      <w:r w:rsidR="008F26DE">
        <w:rPr>
          <w:rFonts w:ascii="宋体" w:hAnsi="宋体" w:hint="eastAsia"/>
          <w:sz w:val="24"/>
          <w:szCs w:val="24"/>
          <w:lang w:eastAsia="zh-CN"/>
        </w:rPr>
        <w:lastRenderedPageBreak/>
        <w:t>实在</w:t>
      </w:r>
      <w:r w:rsidR="00857F2B" w:rsidRPr="002B7ABA">
        <w:rPr>
          <w:rFonts w:ascii="宋体" w:hAnsi="宋体"/>
          <w:sz w:val="24"/>
          <w:szCs w:val="24"/>
          <w:lang w:eastAsia="zh-CN"/>
        </w:rPr>
        <w:t>的）谓词。</w:t>
      </w:r>
      <w:r w:rsidR="008F26DE">
        <w:rPr>
          <w:rFonts w:ascii="宋体" w:hAnsi="宋体" w:hint="eastAsia"/>
          <w:sz w:val="24"/>
          <w:szCs w:val="24"/>
          <w:lang w:eastAsia="zh-CN"/>
        </w:rPr>
        <w:t>但是</w:t>
      </w:r>
      <w:r w:rsidR="00857F2B" w:rsidRPr="002B7ABA">
        <w:rPr>
          <w:rFonts w:ascii="宋体" w:hAnsi="宋体"/>
          <w:sz w:val="24"/>
          <w:szCs w:val="24"/>
          <w:lang w:eastAsia="zh-CN"/>
        </w:rPr>
        <w:t>“看起来是看</w:t>
      </w:r>
      <w:r w:rsidR="00857F2B" w:rsidRPr="008F26DE">
        <w:rPr>
          <w:rFonts w:ascii="Times New Roman" w:hAnsi="Times New Roman" w:cs="Times New Roman"/>
          <w:sz w:val="24"/>
          <w:szCs w:val="24"/>
          <w:lang w:eastAsia="zh-CN"/>
        </w:rPr>
        <w:t>起来是</w:t>
      </w:r>
      <w:r w:rsidR="00857F2B" w:rsidRPr="008F26DE">
        <w:rPr>
          <w:rFonts w:ascii="Times New Roman" w:hAnsi="Times New Roman" w:cs="Times New Roman"/>
          <w:sz w:val="24"/>
          <w:szCs w:val="24"/>
          <w:lang w:eastAsia="zh-CN"/>
        </w:rPr>
        <w:t>F</w:t>
      </w:r>
      <w:r w:rsidR="00857F2B" w:rsidRPr="002B7ABA">
        <w:rPr>
          <w:rFonts w:ascii="宋体" w:hAnsi="宋体"/>
          <w:sz w:val="24"/>
          <w:szCs w:val="24"/>
          <w:lang w:eastAsia="zh-CN"/>
        </w:rPr>
        <w:t>”与“看起</w:t>
      </w:r>
      <w:r w:rsidR="00857F2B" w:rsidRPr="008F26DE">
        <w:rPr>
          <w:rFonts w:ascii="Times New Roman" w:hAnsi="Times New Roman" w:cs="Times New Roman"/>
          <w:sz w:val="24"/>
          <w:szCs w:val="24"/>
          <w:lang w:eastAsia="zh-CN"/>
        </w:rPr>
        <w:t>来是</w:t>
      </w:r>
      <w:r w:rsidR="00857F2B" w:rsidRPr="008F26DE">
        <w:rPr>
          <w:rFonts w:ascii="Times New Roman" w:hAnsi="Times New Roman" w:cs="Times New Roman"/>
          <w:sz w:val="24"/>
          <w:szCs w:val="24"/>
          <w:lang w:eastAsia="zh-CN"/>
        </w:rPr>
        <w:t>F</w:t>
      </w:r>
      <w:r w:rsidR="00857F2B" w:rsidRPr="002B7ABA">
        <w:rPr>
          <w:rFonts w:ascii="宋体" w:hAnsi="宋体"/>
          <w:sz w:val="24"/>
          <w:szCs w:val="24"/>
          <w:lang w:eastAsia="zh-CN"/>
        </w:rPr>
        <w:t>”之间的区分</w:t>
      </w:r>
      <w:r w:rsidR="008F26DE">
        <w:rPr>
          <w:rFonts w:ascii="宋体" w:hAnsi="宋体" w:hint="eastAsia"/>
          <w:sz w:val="24"/>
          <w:szCs w:val="24"/>
          <w:lang w:eastAsia="zh-CN"/>
        </w:rPr>
        <w:t>却没有标示</w:t>
      </w:r>
      <w:r w:rsidR="00857F2B" w:rsidRPr="002B7ABA">
        <w:rPr>
          <w:rFonts w:ascii="宋体" w:hAnsi="宋体"/>
          <w:sz w:val="24"/>
          <w:szCs w:val="24"/>
          <w:lang w:eastAsia="zh-CN"/>
        </w:rPr>
        <w:t>出</w:t>
      </w:r>
      <w:r w:rsidR="008F26DE">
        <w:rPr>
          <w:rFonts w:ascii="宋体" w:hAnsi="宋体" w:hint="eastAsia"/>
          <w:sz w:val="24"/>
          <w:szCs w:val="24"/>
          <w:lang w:eastAsia="zh-CN"/>
        </w:rPr>
        <w:t>一个</w:t>
      </w:r>
      <w:r w:rsidR="00857F2B" w:rsidRPr="002B7ABA">
        <w:rPr>
          <w:rFonts w:ascii="宋体" w:hAnsi="宋体"/>
          <w:sz w:val="24"/>
          <w:szCs w:val="24"/>
          <w:lang w:eastAsia="zh-CN"/>
        </w:rPr>
        <w:t>相应的</w:t>
      </w:r>
      <w:r w:rsidR="008F26DE">
        <w:rPr>
          <w:rFonts w:ascii="宋体" w:hAnsi="宋体" w:hint="eastAsia"/>
          <w:sz w:val="24"/>
          <w:szCs w:val="24"/>
          <w:lang w:eastAsia="zh-CN"/>
        </w:rPr>
        <w:t>差异</w:t>
      </w:r>
      <w:r w:rsidR="00857F2B" w:rsidRPr="002B7ABA">
        <w:rPr>
          <w:rFonts w:ascii="宋体" w:hAnsi="宋体"/>
          <w:sz w:val="24"/>
          <w:szCs w:val="24"/>
          <w:lang w:eastAsia="zh-CN"/>
        </w:rPr>
        <w:t>。笛卡尔将</w:t>
      </w:r>
      <w:r w:rsidR="008F26DE">
        <w:rPr>
          <w:rFonts w:ascii="宋体" w:hAnsi="宋体" w:hint="eastAsia"/>
          <w:sz w:val="24"/>
          <w:szCs w:val="24"/>
          <w:lang w:eastAsia="zh-CN"/>
        </w:rPr>
        <w:t>显像</w:t>
      </w:r>
      <w:r w:rsidR="00857F2B" w:rsidRPr="002B7ABA">
        <w:rPr>
          <w:rFonts w:ascii="宋体" w:hAnsi="宋体"/>
          <w:sz w:val="24"/>
          <w:szCs w:val="24"/>
          <w:lang w:eastAsia="zh-CN"/>
        </w:rPr>
        <w:t>具体</w:t>
      </w:r>
      <w:r w:rsidR="008F26DE">
        <w:rPr>
          <w:rFonts w:ascii="宋体" w:hAnsi="宋体" w:hint="eastAsia"/>
          <w:sz w:val="24"/>
          <w:szCs w:val="24"/>
          <w:lang w:eastAsia="zh-CN"/>
        </w:rPr>
        <w:t>刻画</w:t>
      </w:r>
      <w:r w:rsidR="00857F2B" w:rsidRPr="002B7ABA">
        <w:rPr>
          <w:rFonts w:ascii="宋体" w:hAnsi="宋体"/>
          <w:sz w:val="24"/>
          <w:szCs w:val="24"/>
          <w:lang w:eastAsia="zh-CN"/>
        </w:rPr>
        <w:t>为</w:t>
      </w:r>
      <w:r w:rsidR="008F26DE">
        <w:rPr>
          <w:rFonts w:ascii="宋体" w:hAnsi="宋体" w:hint="eastAsia"/>
          <w:sz w:val="24"/>
          <w:szCs w:val="24"/>
          <w:lang w:eastAsia="zh-CN"/>
        </w:rPr>
        <w:t>这样</w:t>
      </w:r>
      <w:r w:rsidR="00857F2B" w:rsidRPr="002B7ABA">
        <w:rPr>
          <w:rFonts w:ascii="宋体" w:hAnsi="宋体"/>
          <w:sz w:val="24"/>
          <w:szCs w:val="24"/>
          <w:lang w:eastAsia="zh-CN"/>
        </w:rPr>
        <w:t>一些事物，它们真实的样子恰恰就是它们显现</w:t>
      </w:r>
      <w:r w:rsidR="008F26DE">
        <w:rPr>
          <w:rFonts w:ascii="宋体" w:hAnsi="宋体" w:hint="eastAsia"/>
          <w:sz w:val="24"/>
          <w:szCs w:val="24"/>
          <w:lang w:eastAsia="zh-CN"/>
        </w:rPr>
        <w:t>出来</w:t>
      </w:r>
      <w:r w:rsidR="00857F2B" w:rsidRPr="002B7ABA">
        <w:rPr>
          <w:rFonts w:ascii="宋体" w:hAnsi="宋体"/>
          <w:sz w:val="24"/>
          <w:szCs w:val="24"/>
          <w:lang w:eastAsia="zh-CN"/>
        </w:rPr>
        <w:t>的样子。他</w:t>
      </w:r>
      <w:r w:rsidR="000776DA">
        <w:rPr>
          <w:rFonts w:ascii="宋体" w:hAnsi="宋体"/>
          <w:sz w:val="24"/>
          <w:szCs w:val="24"/>
          <w:lang w:eastAsia="zh-CN"/>
        </w:rPr>
        <w:t>推论</w:t>
      </w:r>
      <w:r w:rsidR="00857F2B" w:rsidRPr="002B7ABA">
        <w:rPr>
          <w:rFonts w:ascii="宋体" w:hAnsi="宋体"/>
          <w:sz w:val="24"/>
          <w:szCs w:val="24"/>
          <w:lang w:eastAsia="zh-CN"/>
        </w:rPr>
        <w:t>，我们</w:t>
      </w:r>
      <w:r w:rsidR="00544E06">
        <w:rPr>
          <w:rFonts w:ascii="宋体" w:hAnsi="宋体" w:hint="eastAsia"/>
          <w:sz w:val="24"/>
          <w:szCs w:val="24"/>
          <w:lang w:eastAsia="zh-CN"/>
        </w:rPr>
        <w:t>不是</w:t>
      </w:r>
      <w:r w:rsidR="00857F2B" w:rsidRPr="002B7ABA">
        <w:rPr>
          <w:rFonts w:ascii="宋体" w:hAnsi="宋体"/>
          <w:sz w:val="24"/>
          <w:szCs w:val="24"/>
          <w:lang w:eastAsia="zh-CN"/>
        </w:rPr>
        <w:t>间接地认识它们，即通过可能引入错误表征（即它们真实样貌与它们仅显现样貌——即被表征为的样子——之间的区分）的表征来认识。相反，我们直接地认识它们——仅仅通过拥有它们。因此，外观——被设想为一个由非推论性引发的、关于事物看起来如何（就视觉情况而言），或更一般地说，似乎或显得如何的断言所报告的存在领域——显现出具有作为知识认识论上可靠基础的理想资格：我们不可能对它们犯错误。仅仅拥有一个外观（在塞拉斯讨论的变体中，“被以F方式显现”），就算作知道某事物：当然不是知道某物是F，但至少知道某物看起来、似乎或显得是F。因此，就产生了这样一种可能性：通过仅从这类知识——即关于事物看起来、似乎或显得如何的知识——出发，并以某种方式构建起我们关于事物真实样貌（外观领域之外）的知识（如果有的话），来重建我们的知识。</w:t>
      </w:r>
    </w:p>
    <w:p w14:paraId="42081188"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这个计划要求，具有“看起来是F”形式的概念，原则上必须在掌握相应的“是F”（或“为F”）概念之前就能被理解。塞拉斯在概念秩序上是一位语言实用主义者；也就是说，对他来说，掌握一个概念就是掌握一个词语的用法。$^{9}$ 因此，他系统地采用一种方法论，将概念优先性的问题转化为关于各种语言游戏相对自主性的问题。他将论证，在这种情况下，笛卡尔把事情搞反了。</w:t>
      </w:r>
    </w:p>
    <w:p w14:paraId="4A956A45"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看起来”的谈论并不构成语言的一个自主层次——它不是一个可以独立于其他语言游戏而玩的游戏。一个人必须已经能够使用“是F”的谈论，才能掌握“看起来是F”的谈论，而后者实际上是寄生在前者之上的。在这个精确的实践意义上，“是F”在概念上（塞拉斯常说“逻辑上”）优先于“看起来是F”。</w:t>
      </w:r>
    </w:p>
    <w:p w14:paraId="611AA711"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第13节：为在笛卡尔式的解释秩序（并因此最终是辩护秩序）中加以利用而考虑的定义是：</w:t>
      </w:r>
    </w:p>
    <w:p w14:paraId="56881463"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x是红色 $=_{df}$ 。在标准条件下，x看起来是红色。</w:t>
      </w:r>
    </w:p>
    <w:p w14:paraId="3D82F24E"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lastRenderedPageBreak/>
        <w:t>塞拉斯将表明，如何承认这一主张在定义上为真，同时却不认可“看起来”谈论的概念优先性，从而不给所予性及其所支持的那种基础主义以任何帮助或安慰。</w:t>
      </w:r>
    </w:p>
    <w:p w14:paraId="63967A18" w14:textId="76387D22"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第14节：句子既可以有报告性（非</w:t>
      </w:r>
      <w:r w:rsidR="000776DA">
        <w:rPr>
          <w:rFonts w:ascii="宋体" w:hAnsi="宋体"/>
          <w:sz w:val="24"/>
          <w:szCs w:val="24"/>
          <w:lang w:eastAsia="zh-CN"/>
        </w:rPr>
        <w:t>推论</w:t>
      </w:r>
      <w:r w:rsidRPr="002B7ABA">
        <w:rPr>
          <w:rFonts w:ascii="宋体" w:hAnsi="宋体"/>
          <w:sz w:val="24"/>
          <w:szCs w:val="24"/>
          <w:lang w:eastAsia="zh-CN"/>
        </w:rPr>
        <w:t>性）用法，也可以有（仅）陈述事实性（</w:t>
      </w:r>
      <w:r w:rsidR="000776DA">
        <w:rPr>
          <w:rFonts w:ascii="宋体" w:hAnsi="宋体"/>
          <w:sz w:val="24"/>
          <w:szCs w:val="24"/>
          <w:lang w:eastAsia="zh-CN"/>
        </w:rPr>
        <w:t>推论</w:t>
      </w:r>
      <w:r w:rsidRPr="002B7ABA">
        <w:rPr>
          <w:rFonts w:ascii="宋体" w:hAnsi="宋体"/>
          <w:sz w:val="24"/>
          <w:szCs w:val="24"/>
          <w:lang w:eastAsia="zh-CN"/>
        </w:rPr>
        <w:t>性）用法。$^{10}$对于可靠的报告者，人们可以从以下事实进行</w:t>
      </w:r>
      <w:r w:rsidR="000776DA">
        <w:rPr>
          <w:rFonts w:ascii="宋体" w:hAnsi="宋体"/>
          <w:sz w:val="24"/>
          <w:szCs w:val="24"/>
          <w:lang w:eastAsia="zh-CN"/>
        </w:rPr>
        <w:t>推论</w:t>
      </w:r>
      <w:r w:rsidRPr="002B7ABA">
        <w:rPr>
          <w:rFonts w:ascii="宋体" w:hAnsi="宋体"/>
          <w:sz w:val="24"/>
          <w:szCs w:val="24"/>
          <w:lang w:eastAsia="zh-CN"/>
        </w:rPr>
        <w:t>：某人倾向于说$x$是$F$，并且条件据其所知是标准的，而且在这些条件下，当某人如此倾向时，通常$x$确实是$F$，从而得出结论：$x$事实上是$F$。（报告者必须相信这一切，并因此理解它，这对塞拉斯后来的论证至关重要）。理解报告者反应倾向中系统性错误的可能性，为报告实践与</w:t>
      </w:r>
      <w:r w:rsidR="000776DA">
        <w:rPr>
          <w:rFonts w:ascii="宋体" w:hAnsi="宋体"/>
          <w:sz w:val="24"/>
          <w:szCs w:val="24"/>
          <w:lang w:eastAsia="zh-CN"/>
        </w:rPr>
        <w:t>推论</w:t>
      </w:r>
      <w:r w:rsidRPr="002B7ABA">
        <w:rPr>
          <w:rFonts w:ascii="宋体" w:hAnsi="宋体"/>
          <w:sz w:val="24"/>
          <w:szCs w:val="24"/>
          <w:lang w:eastAsia="zh-CN"/>
        </w:rPr>
        <w:t>实践之间的关系引入了新的维度。在此，塞拉斯引入了领带店中年轻约翰的说明性寓言。</w:t>
      </w:r>
    </w:p>
    <w:p w14:paraId="1ED6C9CE" w14:textId="67F98C93"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15节：当附带信念表明系统性错误可能发生时，主体学会不再做出“$x$是$F$”这一报告（他先前被灌输的反应倾向促使他做出此报告），而是做出一种新的主张：“$x$看起来（或似乎）是$F$”。当然，人们很容易将此视为一种新型报告，甚至是对一种特殊殊相（即感觉材料）的报告。这种报告自然被认为是对一种最小的、非</w:t>
      </w:r>
      <w:r w:rsidR="000776DA">
        <w:rPr>
          <w:rFonts w:ascii="宋体" w:hAnsi="宋体"/>
          <w:sz w:val="24"/>
          <w:szCs w:val="24"/>
          <w:lang w:eastAsia="zh-CN"/>
        </w:rPr>
        <w:t>推论</w:t>
      </w:r>
      <w:r w:rsidRPr="002B7ABA">
        <w:rPr>
          <w:rFonts w:ascii="宋体" w:hAnsi="宋体"/>
          <w:sz w:val="24"/>
          <w:szCs w:val="24"/>
          <w:lang w:eastAsia="zh-CN"/>
        </w:rPr>
        <w:t>可确定的、具有基础根本性的事实进行报告，而每个主体对此类事实都是不可纠正的。这里有两个要点，或许可以加以区分。首先，无论如何，将所报告的内容视为基础根本性事实都是错误的，因为用以表述这些事实的概念被证明依赖于其他概念，而这些其他概念并非通过任何类似“看起来”算子的方式形成的。（参见[32]。）进一步的主张是，将这些视为报告本身就是错误的——因为它们表明了一种将某物称为$F$的倾向，但可能不宜被视为在陈述某人具有这种倾向。塞拉斯在第二点上有所动摇，但他对第一点立场坚定。</w:t>
      </w:r>
    </w:p>
    <w:p w14:paraId="3108AA92" w14:textId="7288949A"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第16节：塞拉斯提出的替代性分析，依赖于区分非</w:t>
      </w:r>
      <w:r w:rsidR="000776DA">
        <w:rPr>
          <w:rFonts w:ascii="宋体" w:hAnsi="宋体"/>
          <w:sz w:val="24"/>
          <w:szCs w:val="24"/>
          <w:lang w:eastAsia="zh-CN"/>
        </w:rPr>
        <w:t>推论</w:t>
      </w:r>
      <w:r w:rsidRPr="002B7ABA">
        <w:rPr>
          <w:rFonts w:ascii="宋体" w:hAnsi="宋体"/>
          <w:sz w:val="24"/>
          <w:szCs w:val="24"/>
          <w:lang w:eastAsia="zh-CN"/>
        </w:rPr>
        <w:t>性报告之使用的两个不同维度。首先，每一份报告都是某种可靠的分辨性回应倾向（differential responsive disposition）的体现。也就是说，报告是一个人经过训练后，在特定环境情境下以某种方式行事的结果（就像一只鸽子被训练得在红灯亮起时啄红色方块）。一只被训练得在且仅在面对某个红色事物的可见呈现时说“那是红的！”的鹦鹉，与一个对同样情形进行真正非</w:t>
      </w:r>
      <w:r w:rsidR="000776DA">
        <w:rPr>
          <w:rFonts w:ascii="宋体" w:hAnsi="宋体"/>
          <w:sz w:val="24"/>
          <w:szCs w:val="24"/>
          <w:lang w:eastAsia="zh-CN"/>
        </w:rPr>
        <w:t>推论</w:t>
      </w:r>
      <w:r w:rsidRPr="002B7ABA">
        <w:rPr>
          <w:rFonts w:ascii="宋体" w:hAnsi="宋体"/>
          <w:sz w:val="24"/>
          <w:szCs w:val="24"/>
          <w:lang w:eastAsia="zh-CN"/>
        </w:rPr>
        <w:t>性报告的人，两者之间有何区别？仅仅具有分辨性回应倾向并不足以拥有概念，否则，一块在潮湿环境中生锈而在干燥环境</w:t>
      </w:r>
      <w:r w:rsidRPr="002B7ABA">
        <w:rPr>
          <w:rFonts w:ascii="宋体" w:hAnsi="宋体"/>
          <w:sz w:val="24"/>
          <w:szCs w:val="24"/>
          <w:lang w:eastAsia="zh-CN"/>
        </w:rPr>
        <w:lastRenderedPageBreak/>
        <w:t>中不生锈的铁块，也得被算作拥有“潮湿环境”和“干燥环境”的概念了。除了鹦鹉所具有的感受性（sentience）之外，还需要什么才能构成那种通过运用概念做出分辨性回应而体现的理智性（sapience）？塞拉斯的回答——援引报告的第二维度——是：这种回应必须是在理由空间（space of reasons）中占据一个位置——即在给出理由和追问理由的游戏中走出一步。真正的非</w:t>
      </w:r>
      <w:r w:rsidR="000776DA">
        <w:rPr>
          <w:rFonts w:ascii="宋体" w:hAnsi="宋体"/>
          <w:sz w:val="24"/>
          <w:szCs w:val="24"/>
          <w:lang w:eastAsia="zh-CN"/>
        </w:rPr>
        <w:t>推论</w:t>
      </w:r>
      <w:r w:rsidRPr="002B7ABA">
        <w:rPr>
          <w:rFonts w:ascii="宋体" w:hAnsi="宋体"/>
          <w:sz w:val="24"/>
          <w:szCs w:val="24"/>
          <w:lang w:eastAsia="zh-CN"/>
        </w:rPr>
        <w:t>性红色事物报告者已经掌握了该类报告所扮演的</w:t>
      </w:r>
      <w:r w:rsidR="000776DA">
        <w:rPr>
          <w:rFonts w:ascii="宋体" w:hAnsi="宋体"/>
          <w:sz w:val="24"/>
          <w:szCs w:val="24"/>
          <w:lang w:eastAsia="zh-CN"/>
        </w:rPr>
        <w:t>推论</w:t>
      </w:r>
      <w:r w:rsidRPr="002B7ABA">
        <w:rPr>
          <w:rFonts w:ascii="宋体" w:hAnsi="宋体"/>
          <w:sz w:val="24"/>
          <w:szCs w:val="24"/>
          <w:lang w:eastAsia="zh-CN"/>
        </w:rPr>
        <w:t>性角色，而鹦鹉则没有——所谓</w:t>
      </w:r>
      <w:r w:rsidR="000776DA">
        <w:rPr>
          <w:rFonts w:ascii="宋体" w:hAnsi="宋体"/>
          <w:sz w:val="24"/>
          <w:szCs w:val="24"/>
          <w:lang w:eastAsia="zh-CN"/>
        </w:rPr>
        <w:t>推论</w:t>
      </w:r>
      <w:r w:rsidRPr="002B7ABA">
        <w:rPr>
          <w:rFonts w:ascii="宋体" w:hAnsi="宋体"/>
          <w:sz w:val="24"/>
          <w:szCs w:val="24"/>
          <w:lang w:eastAsia="zh-CN"/>
        </w:rPr>
        <w:t>性角色，是指当这类陈述被旁人听到时，人们有权从中得出什么结论，什么可以算作支持它的理由，什么与它不相容因而构成反对它的理由。这关乎报告者因做出报告这一行为而承担的断言性承诺（assertional commitment）所具有的、以</w:t>
      </w:r>
      <w:r w:rsidR="000776DA">
        <w:rPr>
          <w:rFonts w:ascii="宋体" w:hAnsi="宋体"/>
          <w:sz w:val="24"/>
          <w:szCs w:val="24"/>
          <w:lang w:eastAsia="zh-CN"/>
        </w:rPr>
        <w:t>推论</w:t>
      </w:r>
      <w:r w:rsidRPr="002B7ABA">
        <w:rPr>
          <w:rFonts w:ascii="宋体" w:hAnsi="宋体"/>
          <w:sz w:val="24"/>
          <w:szCs w:val="24"/>
          <w:lang w:eastAsia="zh-CN"/>
        </w:rPr>
        <w:t>方式加以阐发的内容：即报告者所负责任的内容。塞拉斯对第二维度所用的术语是“认可”（endorsement），这关乎一个人因其断言性行为而在语言上承诺了什么（其主张的</w:t>
      </w:r>
      <w:r w:rsidR="000776DA">
        <w:rPr>
          <w:rFonts w:ascii="宋体" w:hAnsi="宋体"/>
          <w:sz w:val="24"/>
          <w:szCs w:val="24"/>
          <w:lang w:eastAsia="zh-CN"/>
        </w:rPr>
        <w:t>推论</w:t>
      </w:r>
      <w:r w:rsidRPr="002B7ABA">
        <w:rPr>
          <w:rFonts w:ascii="宋体" w:hAnsi="宋体"/>
          <w:sz w:val="24"/>
          <w:szCs w:val="24"/>
          <w:lang w:eastAsia="zh-CN"/>
        </w:rPr>
        <w:t>性后果），或对什么负责（它如何可能被证成）。这种责任概念——即一个人赋予了他人何种推论权利，或自己有何种推论义务，以及哪些其他承诺可以算作使一个人有权做出其所承担之承诺——是语言行为中的规范性要素；它不可还原为描述性方面（如回应倾向），这一点正位于认知性/非认知性区分的基础之上，也是塞拉斯在[5]末尾关于自然主义谬误之评论的根源。</w:t>
      </w:r>
    </w:p>
    <w:p w14:paraId="34846880" w14:textId="5D764111"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按照塞拉斯的理解，正确使用“x看起来是绿的”这一说法的能力，所诉诸的正是学习正确使用“x是绿的”时所获得的那些回应倾向。但是，依据这些倾向所引发的两类言说，却支持相当不同的</w:t>
      </w:r>
      <w:r w:rsidR="000776DA">
        <w:rPr>
          <w:rFonts w:ascii="宋体" w:hAnsi="宋体"/>
          <w:sz w:val="24"/>
          <w:szCs w:val="24"/>
          <w:lang w:eastAsia="zh-CN"/>
        </w:rPr>
        <w:t>推论</w:t>
      </w:r>
      <w:r w:rsidRPr="002B7ABA">
        <w:rPr>
          <w:rFonts w:ascii="宋体" w:hAnsi="宋体"/>
          <w:sz w:val="24"/>
          <w:szCs w:val="24"/>
          <w:lang w:eastAsia="zh-CN"/>
        </w:rPr>
        <w:t>。特别是，领带店的寓言表明，当一个人说某物仅仅是看起来绿时，可以被理解为在做两件事：表达自己将其称为绿色的非</w:t>
      </w:r>
      <w:r w:rsidR="000776DA">
        <w:rPr>
          <w:rFonts w:ascii="宋体" w:hAnsi="宋体"/>
          <w:sz w:val="24"/>
          <w:szCs w:val="24"/>
          <w:lang w:eastAsia="zh-CN"/>
        </w:rPr>
        <w:t>推论</w:t>
      </w:r>
      <w:r w:rsidRPr="002B7ABA">
        <w:rPr>
          <w:rFonts w:ascii="宋体" w:hAnsi="宋体"/>
          <w:sz w:val="24"/>
          <w:szCs w:val="24"/>
          <w:lang w:eastAsia="zh-CN"/>
        </w:rPr>
        <w:t>性分辨回应倾向（即承诺“它是绿的”这一主张，连同其所有的</w:t>
      </w:r>
      <w:r w:rsidR="000776DA">
        <w:rPr>
          <w:rFonts w:ascii="宋体" w:hAnsi="宋体"/>
          <w:sz w:val="24"/>
          <w:szCs w:val="24"/>
          <w:lang w:eastAsia="zh-CN"/>
        </w:rPr>
        <w:t>推论</w:t>
      </w:r>
      <w:r w:rsidRPr="002B7ABA">
        <w:rPr>
          <w:rFonts w:ascii="宋体" w:hAnsi="宋体"/>
          <w:sz w:val="24"/>
          <w:szCs w:val="24"/>
          <w:lang w:eastAsia="zh-CN"/>
        </w:rPr>
        <w:t>性后果和证成义务），同时明确地暂缓对该主张的认可。因为关于在当下观察环境中可能存在系统性错误的附带信念，已经削弱了报告者对其可靠性的信心——也就是说，对其从“X被倾向以非</w:t>
      </w:r>
      <w:r w:rsidR="000776DA">
        <w:rPr>
          <w:rFonts w:ascii="宋体" w:hAnsi="宋体"/>
          <w:sz w:val="24"/>
          <w:szCs w:val="24"/>
          <w:lang w:eastAsia="zh-CN"/>
        </w:rPr>
        <w:t>推论</w:t>
      </w:r>
      <w:r w:rsidRPr="002B7ABA">
        <w:rPr>
          <w:rFonts w:ascii="宋体" w:hAnsi="宋体"/>
          <w:sz w:val="24"/>
          <w:szCs w:val="24"/>
          <w:lang w:eastAsia="zh-CN"/>
        </w:rPr>
        <w:t>方式报告某个绿色事物的在场（在电灯光下所见）”推出“那里（大概）有一个绿色事物”这一</w:t>
      </w:r>
      <w:r w:rsidR="000776DA">
        <w:rPr>
          <w:rFonts w:ascii="宋体" w:hAnsi="宋体"/>
          <w:sz w:val="24"/>
          <w:szCs w:val="24"/>
          <w:lang w:eastAsia="zh-CN"/>
        </w:rPr>
        <w:t>推论</w:t>
      </w:r>
      <w:r w:rsidRPr="002B7ABA">
        <w:rPr>
          <w:rFonts w:ascii="宋体" w:hAnsi="宋体"/>
          <w:sz w:val="24"/>
          <w:szCs w:val="24"/>
          <w:lang w:eastAsia="zh-CN"/>
        </w:rPr>
        <w:t>之正确性的信心。</w:t>
      </w:r>
    </w:p>
    <w:p w14:paraId="56A9B896" w14:textId="680F9D14"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对“使用‘看起来’时人在做什么”的这一分析，解释了“看起来”说法的不可纠正性。一个人可能弄错某物是否为绿色，因为他所认可的断言、所承担的承诺，可</w:t>
      </w:r>
      <w:r w:rsidRPr="002B7ABA">
        <w:rPr>
          <w:rFonts w:ascii="宋体" w:hAnsi="宋体"/>
          <w:sz w:val="24"/>
          <w:szCs w:val="24"/>
          <w:lang w:eastAsia="zh-CN"/>
        </w:rPr>
        <w:lastRenderedPageBreak/>
        <w:t>能最终被证明是不正确的。例如，其</w:t>
      </w:r>
      <w:r w:rsidR="000776DA">
        <w:rPr>
          <w:rFonts w:ascii="宋体" w:hAnsi="宋体"/>
          <w:sz w:val="24"/>
          <w:szCs w:val="24"/>
          <w:lang w:eastAsia="zh-CN"/>
        </w:rPr>
        <w:t>推论</w:t>
      </w:r>
      <w:r w:rsidRPr="002B7ABA">
        <w:rPr>
          <w:rFonts w:ascii="宋体" w:hAnsi="宋体"/>
          <w:sz w:val="24"/>
          <w:szCs w:val="24"/>
          <w:lang w:eastAsia="zh-CN"/>
        </w:rPr>
        <w:t>后果可能与其他已知或后来独立得知的事实不相容。但在说某物看起来是绿色时，他并非在认可一个断言，而是在拒绝认可一个断言。这样的报告者只是表露了一种倾向，即去做某件出于其他理由（例如怀疑观察环境会导致系统误差）他不愿做的事——也就是认可一个断言。这样的报告者不可能出错，因为他已克制自己不去做出承诺。这就是为什么“看起来”、“似乎”和“显得”这些算子不能迭代。它们的功能是表达对算子范围内那个句子的认可予以拒绝。在“看起来-看起来是F”与“看起来是F”之间，不存在像“看起来是F”与“（是）F”之间那种有意义的对比，因为第一个“看起来”已经对附近唯一可能让人承诺的内容（某物是F）拒绝了认可。第二个“看起来”没有进一步可做的拒绝工作。没有什么可再收回的了。既然断言“X看起来是F”并非承担一个具有命题内容的承诺——而只是表达一种可被推翻的倾向——那么就不存在该承诺（哪一个？）是否正确的问题。</w:t>
      </w:r>
    </w:p>
    <w:p w14:paraId="481B3446"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塞拉斯因此解释了外观断言的不可纠正性，这一点曾给笛卡尔留下深刻印象。他是从使用语词的实践角度来解释的，而根据其方法论的语言实用主义，对相关外观概念的把握必然归结为这些实践。但一旦我们以脚踏实地、实践性的、坚决非形而上学的术语看清了这种不可纠正性的来源和本质，我们也就明白了为什么它恰恰不适合用作我们其余（有风险的、可纠正的）经验知识的基础。因为，第一，关于事物仅仅看起来如何的断言的不可纠正性，只是反映了它们的空洞性：即它们实际上根本不是断言。第二，同一个故事也告诉我们，“看起来”的说法并不是一种自主的语言游戏——一种可以独立于其他游戏而玩的游戏。它完全寄生在作出关于事物实际如何的有风险的、经验性报告这一实践之上。因此，笛卡尔抓住了一个真实的现象——外观断言的不可纠正性，反映了“看起来”、“似乎”和“显得”等算子的不可迭代性——但误解了其本质，因而错误地认为它可以扮演一个它完全不适合的认识论基础角色。</w:t>
      </w:r>
    </w:p>
    <w:p w14:paraId="56B13CD7"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这一对“‘看起来’说法的逻辑”的分析，以及由此对基于我们对外观的认识通道之不可纠正性的基础主义的错误所作的诊断，是塞拉斯对笛卡尔主义批判的建设性核心。它并不自诩为一种压倒性的论证；因为它只能与其对“看起来”说法如何运</w:t>
      </w:r>
      <w:r w:rsidRPr="002B7ABA">
        <w:rPr>
          <w:rFonts w:ascii="宋体" w:hAnsi="宋体"/>
          <w:sz w:val="24"/>
          <w:szCs w:val="24"/>
          <w:lang w:eastAsia="zh-CN"/>
        </w:rPr>
        <w:lastRenderedPageBreak/>
        <w:t>作的说明同样具有说服力，而替代性解释总是可能的。$^{11}$ 它的目的是通过解释那种诱惑的确切本质而不将其消解掉，来消除走上笛卡尔式基础主义道路的诱惑。</w:t>
      </w:r>
    </w:p>
    <w:p w14:paraId="6877F505" w14:textId="2CCBA296"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第17节：（这一思路在[22]中完成。）我们开始寻找对“看起来”说法之双管齐下说明的某种确证，即它表达了一种作出特定非</w:t>
      </w:r>
      <w:r w:rsidR="000776DA">
        <w:rPr>
          <w:rFonts w:ascii="宋体" w:hAnsi="宋体"/>
          <w:sz w:val="24"/>
          <w:szCs w:val="24"/>
          <w:lang w:eastAsia="zh-CN"/>
        </w:rPr>
        <w:t>推论</w:t>
      </w:r>
      <w:r w:rsidRPr="002B7ABA">
        <w:rPr>
          <w:rFonts w:ascii="宋体" w:hAnsi="宋体"/>
          <w:sz w:val="24"/>
          <w:szCs w:val="24"/>
          <w:lang w:eastAsia="zh-CN"/>
        </w:rPr>
        <w:t>性报告的差异反应倾向，同时拒绝认可该断言。这种确证以解释外观说法中其他令人费解特征的形式出现。考虑以下三个句子：</w:t>
      </w:r>
    </w:p>
    <w:p w14:paraId="5CFFB6C1"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i) 那边那个苹果是红色的。</w:t>
      </w:r>
    </w:p>
    <w:p w14:paraId="5912E034"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ii) 那边那个苹果看起来是红色的。</w:t>
      </w:r>
    </w:p>
    <w:p w14:paraId="44301FC7"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iii) 看起来那边有一个红苹果。</w:t>
      </w:r>
    </w:p>
    <w:p w14:paraId="053FFCEC"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这些句子的表达可以体现相同的反应倾向，即报告存在一个红苹果，但它们对那一主张的不同部分予以认可（承担其推论后果的责任）。(i) 既认可苹果的存在，也认可其红色的性质。(ii) 只认可苹果的存在。“看起来”这一说法明确取消了定性承诺或认可。(iii) 明确取消了存在性和定性两方面的认可。因此，如果有人声称那边实际上没有苹果，他就是在断言与 (i) 和 (ii) 不相容的内容，但不与 (iii) 相冲突。如果他否认那边有任何红色的东西，他就是在断言与 (i) 不相容的内容，但不与 (ii) 或 (iii) 相冲突。塞拉斯对使用“看起来”这一实践的解释，即当人们怀疑自己的反应倾向存在系统性错误时便不予认可，可以说明 (i)-(iii) 所展示的认可范围差异。但在感觉材料理论中，这种差异又如何能得到解释呢？</w:t>
      </w:r>
    </w:p>
    <w:p w14:paraId="02D6A53B"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在本节中，塞拉斯指出了他的解释相对于感觉材料理论的另一个优点，即有可能报告一种仅仅是一般的（更准确地说，仅仅是可确定的）外观。（回想一下，塞拉斯在[9]中已经引入了这一现象。）因此，一个苹果可能看起来是红色的，而不必看起来是某种特定的红色色调（深红、猩红等）。一个平面图形可能看起来是多边的，而不必看起来具有某个特定的边数（比如119条）。但如果“看起来”陈述要被理解为对心灵之眼前存在某个是$F$的特殊物的报告，那么这种可能性又如何理解呢？特殊物是完全确定的。一匹马有特定数量的毛发，尽管如塞拉斯所指出的，它可能</w:t>
      </w:r>
      <w:r w:rsidRPr="002B7ABA">
        <w:rPr>
          <w:rFonts w:ascii="宋体" w:hAnsi="宋体"/>
          <w:sz w:val="24"/>
          <w:szCs w:val="24"/>
          <w:lang w:eastAsia="zh-CN"/>
        </w:rPr>
        <w:lastRenderedPageBreak/>
        <w:t>看起来只是“很多”毛。它是某种特定的棕色色调（或几种色调），即使它可能看起来只是深色的。那么，这种一般的、仅仅是可确定的外观是如何可能的呢？塞拉斯的解释是从认可范围的角度进行的。当一个人只愿意认可（承担为更一般的主张辩护的责任）时，他就会说平面图形看起来是“多边的”，而不是“119边的”。这涉及一个人愿意在多大程度上信任自己的反应倾向，即他认为这些倾向值得或能够维持的认知可信度。特殊物，即使它们是感觉内容，也不可能在没有某种确定颜色和色调的情况下被着色。那么，感觉材料理论家——他想说当某物对S看起来是F时，S中的某物是F——如何解释某物可以看起来是有颜色的，而不看起来是任何特定颜色，或看起来是红色的，而不看起来是任何特定红色色调这一事实呢？因此，塞拉斯从认可角度对“看起来”话语的解释可以说明这类话语的两个方面，而任何援引所予的理论都无法解释：定性与存在性外观之间的范围区分，以及仅仅是一般的或可确定的外观的可能性。</w:t>
      </w:r>
    </w:p>
    <w:p w14:paraId="7F8D8473"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18节：因此，首先必须获得报告红色对象的实践（既要获得相应的反应倾向，也要理解通过作出此类断言所认可的内容），然后才能学会作出表达相同倾向但在认可上更为谨慎的报告。正如前一节的论证所示，掌握所需的不同认可程度可能相当复杂。例如，人们可以区分存在性的和性质性的“看起来”，以及各种程度的可确定性。因此，要知道某物何时看起来是红色的，必须理解红色意味着什么，以及许多其他内容。$^{12}$ 在这一点上，我们可以看到，我们在[13]中担心的那个句子之所以为真，是因为它是一个定义，不是关于“是红的”的定义，而是关于标准条件的定义。因为标准条件正是那些反应倾向可以被信任并应被完全认可的条件。有了这样的定义，人们就可以经验性地研究这些条件是什么。</w:t>
      </w:r>
    </w:p>
    <w:p w14:paraId="731F1C93" w14:textId="2E09C9FC"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第19节和第20节：这两节回到掌握观察概念所涉及的各种能力的习得问题，即提出[6]中三重困境的那个问题。我们现在知道，这些能力既包括规律性的反应倾向，也包括一种在</w:t>
      </w:r>
      <w:r w:rsidR="006C7918" w:rsidRPr="002B7ABA">
        <w:rPr>
          <w:rFonts w:ascii="宋体" w:hAnsi="宋体"/>
          <w:sz w:val="24"/>
          <w:szCs w:val="24"/>
          <w:lang w:eastAsia="zh-CN"/>
        </w:rPr>
        <w:t>推论</w:t>
      </w:r>
      <w:r w:rsidRPr="002B7ABA">
        <w:rPr>
          <w:rFonts w:ascii="宋体" w:hAnsi="宋体"/>
          <w:sz w:val="24"/>
          <w:szCs w:val="24"/>
          <w:lang w:eastAsia="zh-CN"/>
        </w:rPr>
        <w:t>上操作认可的能力，分别是一种非认识技能和一种认识技能。为使认可具有概念内容而需要的特定</w:t>
      </w:r>
      <w:r w:rsidR="006C7918" w:rsidRPr="002B7ABA">
        <w:rPr>
          <w:rFonts w:ascii="宋体" w:hAnsi="宋体"/>
          <w:sz w:val="24"/>
          <w:szCs w:val="24"/>
          <w:lang w:eastAsia="zh-CN"/>
        </w:rPr>
        <w:t>推论</w:t>
      </w:r>
      <w:r w:rsidRPr="002B7ABA">
        <w:rPr>
          <w:rFonts w:ascii="宋体" w:hAnsi="宋体"/>
          <w:sz w:val="24"/>
          <w:szCs w:val="24"/>
          <w:lang w:eastAsia="zh-CN"/>
        </w:rPr>
        <w:t>表达，在塞拉斯的图景中引入了至少有限整体论：一个人不可能拥有一个概念，除非他拥有许多与之有</w:t>
      </w:r>
      <w:r w:rsidR="006C7918" w:rsidRPr="002B7ABA">
        <w:rPr>
          <w:rFonts w:ascii="宋体" w:hAnsi="宋体"/>
          <w:sz w:val="24"/>
          <w:szCs w:val="24"/>
          <w:lang w:eastAsia="zh-CN"/>
        </w:rPr>
        <w:t>推论</w:t>
      </w:r>
      <w:r w:rsidRPr="002B7ABA">
        <w:rPr>
          <w:rFonts w:ascii="宋体" w:hAnsi="宋体"/>
          <w:sz w:val="24"/>
          <w:szCs w:val="24"/>
          <w:lang w:eastAsia="zh-CN"/>
        </w:rPr>
        <w:t>关系的其他概念：“关键在于，即使拥有更基本的概念（比如绿色的概念），也预设了拥有一系列其</w:t>
      </w:r>
      <w:r w:rsidRPr="002B7ABA">
        <w:rPr>
          <w:rFonts w:ascii="宋体" w:hAnsi="宋体"/>
          <w:sz w:val="24"/>
          <w:szCs w:val="24"/>
          <w:lang w:eastAsia="zh-CN"/>
        </w:rPr>
        <w:lastRenderedPageBreak/>
        <w:t>他概念。”这要求拒绝这样一种观点，即“关于可观察事实的基本概念具有那种逻辑独立性，这是经验主义传统的特征。”这两节并未以清晰甚至线性的方式呈现塞拉斯的论证，该论证在[33]-[37]中以更令人满意的形式重复出现，我们将在那里讨论它。</w:t>
      </w:r>
    </w:p>
    <w:p w14:paraId="0B981A6F"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第四部分 [21]-[23]：解释“看起来”</w:t>
      </w:r>
    </w:p>
    <w:p w14:paraId="653ABE82"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21节和第22节：[17]讨论了认可范围的问题，这在[21]的第三段中得到了处理。塞拉斯以事件（即“看起来”和“看见”）的术语重新表述了这一说明，而之前我们讨论的是由这些事件因果引发的报告。[22]的前两段和[21]的第三段随后对两种解释现象的方式之间的区别提出了初步说明：</w:t>
      </w:r>
    </w:p>
    <w:p w14:paraId="19AB652F" w14:textId="5398FBE4"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i) 通过从完全以可观察项（即可以被非</w:t>
      </w:r>
      <w:r w:rsidR="006C7918" w:rsidRPr="002B7ABA">
        <w:rPr>
          <w:rFonts w:ascii="宋体" w:hAnsi="宋体"/>
          <w:sz w:val="24"/>
          <w:szCs w:val="24"/>
          <w:lang w:eastAsia="zh-CN"/>
        </w:rPr>
        <w:t>推论</w:t>
      </w:r>
      <w:r w:rsidRPr="002B7ABA">
        <w:rPr>
          <w:rFonts w:ascii="宋体" w:hAnsi="宋体"/>
          <w:sz w:val="24"/>
          <w:szCs w:val="24"/>
          <w:lang w:eastAsia="zh-CN"/>
        </w:rPr>
        <w:t>地报告的事物）表述的经验概括中演绎出该现象。通过诉诸定律PV=kT，并结合适当的背景条件，来解释气体样品压力的变化，就是一个例子。</w:t>
      </w:r>
    </w:p>
    <w:p w14:paraId="5F557B63"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ii) 通过假定不可观察的实体，并将该现象归入涉及这些理论实体的定律之下。通过诉诸气体动力学理论及其假定的分子及其相互作用，来解释气体压力的变化，就是一个例子。</w:t>
      </w:r>
    </w:p>
    <w:p w14:paraId="6D6B7175"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同样，这一讨论在此处确实有些不合时宜，仅作为对后来将更详细探讨的论证线索（始于[39]-[44]）的一种隐晦预示。塞拉斯在此确实提出了一个重要问题，即使在我们将存在性的、性质性的和无条件的“看起来”陈述理解为认可范围（如[17]所述）之后，这个问题仍然存在，即这三种情况中共同的东西是什么？我们将看到，答案是：“红色的感觉印象。”但直到文章结尾（[62]），我们才能理解这个答案。</w:t>
      </w:r>
    </w:p>
    <w:p w14:paraId="4DEC964E"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23节：本节讨论的是，什么东西能够真正地是红色的问题。塞拉斯的观点是，只有物理对象能够如此，并且认为即使是朝外的表面也不能，除非是在派生的意义上，这是一种错误。目前的讨论并不令人满意，因为关于首要性和归因字面性的标准尚未给出。再一次，这里预示了后面的讨论，在这种情况下涉及[60]-[61]中感觉的“红之性”。</w:t>
      </w:r>
    </w:p>
    <w:p w14:paraId="084F1178"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lastRenderedPageBreak/>
        <w:t>第五部分和第六部分（[24]-[29]节）对英国经验论者对印象的处理进行了讨论。它们填补了塞拉斯讨论的一些历史背景，但对于其论证的发展并非核心或必要。</w:t>
      </w:r>
    </w:p>
    <w:p w14:paraId="5C5DE7FB"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第五部分 [24]-[25]：印象与观念：一个逻辑要点</w:t>
      </w:r>
    </w:p>
    <w:p w14:paraId="19997BA7"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24节和第25节：讨论“对……的感觉”的意向性。塞拉斯的观点是，笛卡尔错误地将感觉和思想同化，因为二者各自都“关于”或“指向”某物。我可以没有红色三角形而有对它的感觉，也可以没有金山而有对它的思想。但这是表面上的相似性，因为在这两种情况下，关于性的种类实际上相当不同。塞拉斯在这里没有提到的另一个同样重要的同化动机，是赋予感觉和思想报告以不可纠正性和透明性，即认识论上的特权。在这里，塞拉斯指出了应用于经验概念时臭名昭著的“ing”/“ed”歧义。</w:t>
      </w:r>
    </w:p>
    <w:p w14:paraId="302965A0"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第六部分 [26]-[29]：印象与观念：一个历史要点</w:t>
      </w:r>
    </w:p>
    <w:p w14:paraId="3F2C6831"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第26节：倒置光谱问题如果不诉诸某种版本的“所予神话”，就无法陈述。</w:t>
      </w:r>
    </w:p>
    <w:p w14:paraId="25A5FB11"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27节：经验论者洛克、贝克莱和休谟的一个核心认识论问题被认为是：鉴于我们能够意识到完全确定的感觉可重复体，我们如何也能意识到可确定的感觉可重复体。确定/可确定类似于种/属，只是没有单独可指定的区分因素。颜色是首要例子：猩红色是可确定颜色红色的更确定色调，正如红色是可确定颜色“有色的”的一种确定。</w:t>
      </w:r>
    </w:p>
    <w:p w14:paraId="6B9D77CA"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28节：英国经验论者“……都理所当然地认为，人类心智具有一种天生的能力来意识到某些确定的种类——事实上，我们仅仅通过拥有感觉和意象就能意识到它们。”也就是说，他们没有提出一个相应的问题：鉴于我们能够意识到特定的不可重复的个别感觉内容，我们如何也能意识到它们的可重复类型，即使是最大程度确定的类型。</w:t>
      </w:r>
    </w:p>
    <w:p w14:paraId="13097E91"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29节：针对这一点，塞拉斯将主张他所谓的“心理唯名论”（并非最理想的名称），根据这种观点，对所有可重复体（无论是确定的还是可确定的）的意识都是语言性的事情，因此在一个人关于语言习得和运作的说明中，不能预设这种意识。</w:t>
      </w:r>
      <w:r w:rsidRPr="002B7ABA">
        <w:rPr>
          <w:rFonts w:ascii="宋体" w:hAnsi="宋体"/>
          <w:sz w:val="24"/>
          <w:szCs w:val="24"/>
          <w:lang w:eastAsia="zh-CN"/>
        </w:rPr>
        <w:lastRenderedPageBreak/>
        <w:t>塞拉斯提出了一种语言的、社会的意识理论。他用这个术语所指的不仅仅是醒着（不是睡着）：他追求的是智慧意义上的意识，而非感觉意义上的意识。它是分类性的意识，即把某物视为某物的意识。但并非所有的分类行为都是意识行为。正如上文[[16]]所指出的，任何对刺激具有稳定区分性反应倾向的东西，都可以被认为根据刺激所引发的可重复反应来对刺激进行分类。一只被训练对其环境中红色事物做出区分性反应的鹦鹉，并不表现出塞拉斯所解释的那种意识。这种意识，特别是概念性意识，要求超越醒着和通过区分性反应进行分类。</w:t>
      </w:r>
    </w:p>
    <w:p w14:paraId="6E492FA7"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第七部分 [30]-[31]：“意味着”的逻辑</w:t>
      </w:r>
    </w:p>
    <w:p w14:paraId="08B6159A"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30节：任何认为使语言习得成为可能的前语言意识具有推论结构（塞拉斯说是“逻辑的”，但那只是20世纪50年代对“概念的”的说法，而塞拉斯可将“概念的”解析为“推论的”）的人，都承诺了“所与神话”。这种概念意识不仅涉及分类，还涉及使分类在推论中具有意义。正是在这一点上，事实陈述得以作出，特殊物被指称并在共相下被归类。在塞拉斯反对“所与神话”的那类说明中，概念内容是以推论方式联结的。但推论是一种只在“给出与索求理由的游戏”中产生的过程，而这一过程本质上涉及信念。这是一个规范性领域，涉及承诺与对主张的资格、认可与辩护。这正是塞拉斯一直所称的“认识论的”。“所与神话”是指认为任何东西都能内在地、自然地或必然地对此领域具有特定意义，而独立于对其具有该意义者获得或运用概念。按传统所设想的那种意识行为——即意味着存在某种足够类似信念的东西，能充当经验知识的最终推论基础（更不用说其本身构成知识）——就必须具有恰好这样的属性。</w:t>
      </w:r>
    </w:p>
    <w:p w14:paraId="4C677934" w14:textId="1630E110"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31节：因此，学习一个意义不应被理解为将某种自己已意识到的东西与一个语词符号联系起来。但这不是理解像“‘rot’（德语）意为red”这类陈述的自然方式吗？塞拉斯除了将此句理解为表达了对可确定的可重复性质之意识与“rot”一词之间的关联外，还能如何理解它呢？他的回答是，这类意义主张实际上断言，被提及的表达（“rot”）与所使用的表达（“red”）起着相同的概念功能作用。“这些考虑表明，从语义陈述‘“red”意指red这种性质’的真实性中，关于‘red’一词与红色事物之间确切关联方式的任何内容都无法被</w:t>
      </w:r>
      <w:r w:rsidR="000776DA">
        <w:rPr>
          <w:rFonts w:ascii="宋体" w:hAnsi="宋体"/>
          <w:sz w:val="24"/>
          <w:szCs w:val="24"/>
          <w:lang w:eastAsia="zh-CN"/>
        </w:rPr>
        <w:t>推论</w:t>
      </w:r>
      <w:r w:rsidRPr="002B7ABA">
        <w:rPr>
          <w:rFonts w:ascii="宋体" w:hAnsi="宋体"/>
          <w:sz w:val="24"/>
          <w:szCs w:val="24"/>
          <w:lang w:eastAsia="zh-CN"/>
        </w:rPr>
        <w:t>出来。”</w:t>
      </w:r>
    </w:p>
    <w:p w14:paraId="38A1ABF0"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lastRenderedPageBreak/>
        <w:t>第八部分 [32]—[38]：经验知识是否有基础？</w:t>
      </w:r>
    </w:p>
    <w:p w14:paraId="2D4DED2E"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第32节：这里描述了另一种错误的、基础主义的说明。塞拉斯只不同意这一故事中的一点，尽管事实证明这一点很重要。基础主义主张存在一种特定信念的结构，使得：</w:t>
      </w:r>
    </w:p>
    <w:p w14:paraId="2190D322"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1）每一个信念都是非推论地获得的。</w:t>
      </w:r>
    </w:p>
    <w:p w14:paraId="4C007586"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2）（1）中的信念不预设任何其他信念，无论是个别的还是一般的。</w:t>
      </w:r>
    </w:p>
    <w:p w14:paraId="48A97C08"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3）这些非推论获得的信念构成所有事实主张的最终上诉法庭。</w:t>
      </w:r>
    </w:p>
    <w:p w14:paraId="29081D64"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塞拉斯接受（1）和（3），但否认（2）。他此时的任务是表明，一部分知识（信念）如何能够——而且事实上全部知识都确实如此——预设其他知识（信念），即使它不是从那些其他知识或信念中推论出来的。这种可能性并未被古典认识论传统认真考察。塞拉斯所拒绝的是一种关于理解的特定层级图景（在此层面上，这是相信的必要条件）。他并不反对关于辩护的层级图景，只要它已与关于信念之性质与获得的坏基础主义适当区分开来。</w:t>
      </w:r>
    </w:p>
    <w:p w14:paraId="375C610B" w14:textId="282D756D"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对塞拉斯而言，不存在所谓非</w:t>
      </w:r>
      <w:r w:rsidR="006C7918" w:rsidRPr="002B7ABA">
        <w:rPr>
          <w:rFonts w:ascii="宋体" w:hAnsi="宋体"/>
          <w:sz w:val="24"/>
          <w:szCs w:val="24"/>
          <w:lang w:eastAsia="zh-CN"/>
        </w:rPr>
        <w:t>推论</w:t>
      </w:r>
      <w:r w:rsidRPr="002B7ABA">
        <w:rPr>
          <w:rFonts w:ascii="宋体" w:hAnsi="宋体"/>
          <w:sz w:val="24"/>
          <w:szCs w:val="24"/>
          <w:lang w:eastAsia="zh-CN"/>
        </w:rPr>
        <w:t>信念——如果这指的是那种无需把握其与至少某些其他信念的</w:t>
      </w:r>
      <w:r w:rsidR="006C7918" w:rsidRPr="002B7ABA">
        <w:rPr>
          <w:rFonts w:ascii="宋体" w:hAnsi="宋体"/>
          <w:sz w:val="24"/>
          <w:szCs w:val="24"/>
          <w:lang w:eastAsia="zh-CN"/>
        </w:rPr>
        <w:t>推论</w:t>
      </w:r>
      <w:r w:rsidRPr="002B7ABA">
        <w:rPr>
          <w:rFonts w:ascii="宋体" w:hAnsi="宋体"/>
          <w:sz w:val="24"/>
          <w:szCs w:val="24"/>
          <w:lang w:eastAsia="zh-CN"/>
        </w:rPr>
        <w:t>联系便能拥有的信念。因为理解一个句子、把握一个命题内容（拥有信念的必要条件），就是将其置于理由空间之中，在给予与索取理由的游戏中为其指派一个</w:t>
      </w:r>
      <w:r w:rsidR="006C7918" w:rsidRPr="002B7ABA">
        <w:rPr>
          <w:rFonts w:ascii="宋体" w:hAnsi="宋体"/>
          <w:sz w:val="24"/>
          <w:szCs w:val="24"/>
          <w:lang w:eastAsia="zh-CN"/>
        </w:rPr>
        <w:t>推论</w:t>
      </w:r>
      <w:r w:rsidRPr="002B7ABA">
        <w:rPr>
          <w:rFonts w:ascii="宋体" w:hAnsi="宋体"/>
          <w:sz w:val="24"/>
          <w:szCs w:val="24"/>
          <w:lang w:eastAsia="zh-CN"/>
        </w:rPr>
        <w:t>角色，即它蕴含某些其他内容，并与另一些内容不相容。一个非</w:t>
      </w:r>
      <w:r w:rsidR="006C7918" w:rsidRPr="002B7ABA">
        <w:rPr>
          <w:rFonts w:ascii="宋体" w:hAnsi="宋体"/>
          <w:sz w:val="24"/>
          <w:szCs w:val="24"/>
          <w:lang w:eastAsia="zh-CN"/>
        </w:rPr>
        <w:t>推论</w:t>
      </w:r>
      <w:r w:rsidRPr="002B7ABA">
        <w:rPr>
          <w:rFonts w:ascii="宋体" w:hAnsi="宋体"/>
          <w:sz w:val="24"/>
          <w:szCs w:val="24"/>
          <w:lang w:eastAsia="zh-CN"/>
        </w:rPr>
        <w:t>报告或信念之所以能恰当地被称为“非</w:t>
      </w:r>
      <w:r w:rsidR="006C7918" w:rsidRPr="002B7ABA">
        <w:rPr>
          <w:rFonts w:ascii="宋体" w:hAnsi="宋体"/>
          <w:sz w:val="24"/>
          <w:szCs w:val="24"/>
          <w:lang w:eastAsia="zh-CN"/>
        </w:rPr>
        <w:t>推论</w:t>
      </w:r>
      <w:r w:rsidRPr="002B7ABA">
        <w:rPr>
          <w:rFonts w:ascii="宋体" w:hAnsi="宋体"/>
          <w:sz w:val="24"/>
          <w:szCs w:val="24"/>
          <w:lang w:eastAsia="zh-CN"/>
        </w:rPr>
        <w:t>的”，仅在于报告者对一种本质上由</w:t>
      </w:r>
      <w:r w:rsidR="006C7918" w:rsidRPr="002B7ABA">
        <w:rPr>
          <w:rFonts w:ascii="宋体" w:hAnsi="宋体"/>
          <w:sz w:val="24"/>
          <w:szCs w:val="24"/>
          <w:lang w:eastAsia="zh-CN"/>
        </w:rPr>
        <w:t>推论</w:t>
      </w:r>
      <w:r w:rsidRPr="002B7ABA">
        <w:rPr>
          <w:rFonts w:ascii="宋体" w:hAnsi="宋体"/>
          <w:sz w:val="24"/>
          <w:szCs w:val="24"/>
          <w:lang w:eastAsia="zh-CN"/>
        </w:rPr>
        <w:t>阐发的内容的承诺，是在此场合下以非</w:t>
      </w:r>
      <w:r w:rsidR="006C7918" w:rsidRPr="002B7ABA">
        <w:rPr>
          <w:rFonts w:ascii="宋体" w:hAnsi="宋体"/>
          <w:sz w:val="24"/>
          <w:szCs w:val="24"/>
          <w:lang w:eastAsia="zh-CN"/>
        </w:rPr>
        <w:t>推论</w:t>
      </w:r>
      <w:r w:rsidRPr="002B7ABA">
        <w:rPr>
          <w:rFonts w:ascii="宋体" w:hAnsi="宋体"/>
          <w:sz w:val="24"/>
          <w:szCs w:val="24"/>
          <w:lang w:eastAsia="zh-CN"/>
        </w:rPr>
        <w:t>方式被引发的——也就是说，它是作为对某种非语言、非认知的环境状况的回应而被引发，而非作为对另一个信念或断言的回应。非</w:t>
      </w:r>
      <w:r w:rsidR="006C7918" w:rsidRPr="002B7ABA">
        <w:rPr>
          <w:rFonts w:ascii="宋体" w:hAnsi="宋体"/>
          <w:sz w:val="24"/>
          <w:szCs w:val="24"/>
          <w:lang w:eastAsia="zh-CN"/>
        </w:rPr>
        <w:t>推论</w:t>
      </w:r>
      <w:r w:rsidRPr="002B7ABA">
        <w:rPr>
          <w:rFonts w:ascii="宋体" w:hAnsi="宋体"/>
          <w:sz w:val="24"/>
          <w:szCs w:val="24"/>
          <w:lang w:eastAsia="zh-CN"/>
        </w:rPr>
        <w:t>信念并不构成一个自主的话语层次：不可能存在完全由非</w:t>
      </w:r>
      <w:r w:rsidR="006C7918" w:rsidRPr="002B7ABA">
        <w:rPr>
          <w:rFonts w:ascii="宋体" w:hAnsi="宋体"/>
          <w:sz w:val="24"/>
          <w:szCs w:val="24"/>
          <w:lang w:eastAsia="zh-CN"/>
        </w:rPr>
        <w:t>推论</w:t>
      </w:r>
      <w:r w:rsidRPr="002B7ABA">
        <w:rPr>
          <w:rFonts w:ascii="宋体" w:hAnsi="宋体"/>
          <w:sz w:val="24"/>
          <w:szCs w:val="24"/>
          <w:lang w:eastAsia="zh-CN"/>
        </w:rPr>
        <w:t>报告组成的语言游戏。（注意，这比上文关于“看起来”之谈所提出的主张更强，因为这一主张涉及任何种类的非</w:t>
      </w:r>
      <w:r w:rsidR="006C7918" w:rsidRPr="002B7ABA">
        <w:rPr>
          <w:rFonts w:ascii="宋体" w:hAnsi="宋体"/>
          <w:sz w:val="24"/>
          <w:szCs w:val="24"/>
          <w:lang w:eastAsia="zh-CN"/>
        </w:rPr>
        <w:t>推论</w:t>
      </w:r>
      <w:r w:rsidRPr="002B7ABA">
        <w:rPr>
          <w:rFonts w:ascii="宋体" w:hAnsi="宋体"/>
          <w:sz w:val="24"/>
          <w:szCs w:val="24"/>
          <w:lang w:eastAsia="zh-CN"/>
        </w:rPr>
        <w:t>报告，无论其报告的是内在还是外在、现象还是经验实在。）任何句子要有非</w:t>
      </w:r>
      <w:r w:rsidR="006C7918" w:rsidRPr="002B7ABA">
        <w:rPr>
          <w:rFonts w:ascii="宋体" w:hAnsi="宋体"/>
          <w:sz w:val="24"/>
          <w:szCs w:val="24"/>
          <w:lang w:eastAsia="zh-CN"/>
        </w:rPr>
        <w:t>推论</w:t>
      </w:r>
      <w:r w:rsidRPr="002B7ABA">
        <w:rPr>
          <w:rFonts w:ascii="宋体" w:hAnsi="宋体"/>
          <w:sz w:val="24"/>
          <w:szCs w:val="24"/>
          <w:lang w:eastAsia="zh-CN"/>
        </w:rPr>
        <w:t>用法，就必须有些句子具有</w:t>
      </w:r>
      <w:r w:rsidR="006C7918" w:rsidRPr="002B7ABA">
        <w:rPr>
          <w:rFonts w:ascii="宋体" w:hAnsi="宋体"/>
          <w:sz w:val="24"/>
          <w:szCs w:val="24"/>
          <w:lang w:eastAsia="zh-CN"/>
        </w:rPr>
        <w:t>推论</w:t>
      </w:r>
      <w:r w:rsidRPr="002B7ABA">
        <w:rPr>
          <w:rFonts w:ascii="宋体" w:hAnsi="宋体"/>
          <w:sz w:val="24"/>
          <w:szCs w:val="24"/>
          <w:lang w:eastAsia="zh-CN"/>
        </w:rPr>
        <w:t>用法。因为句子所表达的概念内容（即所相信者）本质上涉及其作为</w:t>
      </w:r>
      <w:r w:rsidR="006C7918" w:rsidRPr="002B7ABA">
        <w:rPr>
          <w:rFonts w:ascii="宋体" w:hAnsi="宋体"/>
          <w:sz w:val="24"/>
          <w:szCs w:val="24"/>
          <w:lang w:eastAsia="zh-CN"/>
        </w:rPr>
        <w:t>推论</w:t>
      </w:r>
      <w:r w:rsidRPr="002B7ABA">
        <w:rPr>
          <w:rFonts w:ascii="宋体" w:hAnsi="宋体"/>
          <w:sz w:val="24"/>
          <w:szCs w:val="24"/>
          <w:lang w:eastAsia="zh-CN"/>
        </w:rPr>
        <w:t>前提和结论的潜能。除非人们能将非</w:t>
      </w:r>
      <w:r w:rsidR="006C7918" w:rsidRPr="002B7ABA">
        <w:rPr>
          <w:rFonts w:ascii="宋体" w:hAnsi="宋体"/>
          <w:sz w:val="24"/>
          <w:szCs w:val="24"/>
          <w:lang w:eastAsia="zh-CN"/>
        </w:rPr>
        <w:t>推论</w:t>
      </w:r>
      <w:r w:rsidRPr="002B7ABA">
        <w:rPr>
          <w:rFonts w:ascii="宋体" w:hAnsi="宋体"/>
          <w:sz w:val="24"/>
          <w:szCs w:val="24"/>
          <w:lang w:eastAsia="zh-CN"/>
        </w:rPr>
        <w:t>获得的信念用作</w:t>
      </w:r>
      <w:r w:rsidR="006C7918" w:rsidRPr="002B7ABA">
        <w:rPr>
          <w:rFonts w:ascii="宋体" w:hAnsi="宋体"/>
          <w:sz w:val="24"/>
          <w:szCs w:val="24"/>
          <w:lang w:eastAsia="zh-CN"/>
        </w:rPr>
        <w:t>推论</w:t>
      </w:r>
      <w:r w:rsidRPr="002B7ABA">
        <w:rPr>
          <w:rFonts w:ascii="宋体" w:hAnsi="宋体"/>
          <w:sz w:val="24"/>
          <w:szCs w:val="24"/>
          <w:lang w:eastAsia="zh-CN"/>
        </w:rPr>
        <w:t>的前提以导向进一步信念，否则获得它们</w:t>
      </w:r>
      <w:r w:rsidRPr="002B7ABA">
        <w:rPr>
          <w:rFonts w:ascii="宋体" w:hAnsi="宋体"/>
          <w:sz w:val="24"/>
          <w:szCs w:val="24"/>
          <w:lang w:eastAsia="zh-CN"/>
        </w:rPr>
        <w:lastRenderedPageBreak/>
        <w:t>根本不能算作获得信念（即某种具有命题内容的东西）。在这种关于概念内容的</w:t>
      </w:r>
      <w:r w:rsidR="006C7918" w:rsidRPr="002B7ABA">
        <w:rPr>
          <w:rFonts w:ascii="宋体" w:hAnsi="宋体"/>
          <w:sz w:val="24"/>
          <w:szCs w:val="24"/>
          <w:lang w:eastAsia="zh-CN"/>
        </w:rPr>
        <w:t>推论</w:t>
      </w:r>
      <w:r w:rsidRPr="002B7ABA">
        <w:rPr>
          <w:rFonts w:ascii="宋体" w:hAnsi="宋体"/>
          <w:sz w:val="24"/>
          <w:szCs w:val="24"/>
          <w:lang w:eastAsia="zh-CN"/>
        </w:rPr>
        <w:t>主义图景中，人不可能只拥有一个概念而不拥有许多相互</w:t>
      </w:r>
      <w:r w:rsidR="006C7918" w:rsidRPr="002B7ABA">
        <w:rPr>
          <w:rFonts w:ascii="宋体" w:hAnsi="宋体"/>
          <w:sz w:val="24"/>
          <w:szCs w:val="24"/>
          <w:lang w:eastAsia="zh-CN"/>
        </w:rPr>
        <w:t>推论</w:t>
      </w:r>
      <w:r w:rsidRPr="002B7ABA">
        <w:rPr>
          <w:rFonts w:ascii="宋体" w:hAnsi="宋体"/>
          <w:sz w:val="24"/>
          <w:szCs w:val="24"/>
          <w:lang w:eastAsia="zh-CN"/>
        </w:rPr>
        <w:t>关联的概念。然而，这并不意味着不可能存在一种只由可观察物表达式组成的语言，因为可观察物的概念是具有非</w:t>
      </w:r>
      <w:r w:rsidR="006C7918" w:rsidRPr="002B7ABA">
        <w:rPr>
          <w:rFonts w:ascii="宋体" w:hAnsi="宋体"/>
          <w:sz w:val="24"/>
          <w:szCs w:val="24"/>
          <w:lang w:eastAsia="zh-CN"/>
        </w:rPr>
        <w:t>推论</w:t>
      </w:r>
      <w:r w:rsidRPr="002B7ABA">
        <w:rPr>
          <w:rFonts w:ascii="宋体" w:hAnsi="宋体"/>
          <w:sz w:val="24"/>
          <w:szCs w:val="24"/>
          <w:lang w:eastAsia="zh-CN"/>
        </w:rPr>
        <w:t>、报告用法的概念。要求仅在于：那些可用于作出非</w:t>
      </w:r>
      <w:r w:rsidR="006C7918" w:rsidRPr="002B7ABA">
        <w:rPr>
          <w:rFonts w:ascii="宋体" w:hAnsi="宋体"/>
          <w:sz w:val="24"/>
          <w:szCs w:val="24"/>
          <w:lang w:eastAsia="zh-CN"/>
        </w:rPr>
        <w:t>推论</w:t>
      </w:r>
      <w:r w:rsidRPr="002B7ABA">
        <w:rPr>
          <w:rFonts w:ascii="宋体" w:hAnsi="宋体"/>
          <w:sz w:val="24"/>
          <w:szCs w:val="24"/>
          <w:lang w:eastAsia="zh-CN"/>
        </w:rPr>
        <w:t>报告的概念，也必须能够被</w:t>
      </w:r>
      <w:r w:rsidR="006C7918" w:rsidRPr="002B7ABA">
        <w:rPr>
          <w:rFonts w:ascii="宋体" w:hAnsi="宋体"/>
          <w:sz w:val="24"/>
          <w:szCs w:val="24"/>
          <w:lang w:eastAsia="zh-CN"/>
        </w:rPr>
        <w:t>推论</w:t>
      </w:r>
      <w:r w:rsidRPr="002B7ABA">
        <w:rPr>
          <w:rFonts w:ascii="宋体" w:hAnsi="宋体"/>
          <w:sz w:val="24"/>
          <w:szCs w:val="24"/>
          <w:lang w:eastAsia="zh-CN"/>
        </w:rPr>
        <w:t>地应用，即作为以其他概念的非</w:t>
      </w:r>
      <w:r w:rsidR="006C7918" w:rsidRPr="002B7ABA">
        <w:rPr>
          <w:rFonts w:ascii="宋体" w:hAnsi="宋体"/>
          <w:sz w:val="24"/>
          <w:szCs w:val="24"/>
          <w:lang w:eastAsia="zh-CN"/>
        </w:rPr>
        <w:t>推论</w:t>
      </w:r>
      <w:r w:rsidRPr="002B7ABA">
        <w:rPr>
          <w:rFonts w:ascii="宋体" w:hAnsi="宋体"/>
          <w:sz w:val="24"/>
          <w:szCs w:val="24"/>
          <w:lang w:eastAsia="zh-CN"/>
        </w:rPr>
        <w:t>应用为前提的</w:t>
      </w:r>
      <w:r w:rsidR="006C7918" w:rsidRPr="002B7ABA">
        <w:rPr>
          <w:rFonts w:ascii="宋体" w:hAnsi="宋体"/>
          <w:sz w:val="24"/>
          <w:szCs w:val="24"/>
          <w:lang w:eastAsia="zh-CN"/>
        </w:rPr>
        <w:t>推论</w:t>
      </w:r>
      <w:r w:rsidRPr="002B7ABA">
        <w:rPr>
          <w:rFonts w:ascii="宋体" w:hAnsi="宋体"/>
          <w:sz w:val="24"/>
          <w:szCs w:val="24"/>
          <w:lang w:eastAsia="zh-CN"/>
        </w:rPr>
        <w:t>结论。</w:t>
      </w:r>
    </w:p>
    <w:p w14:paraId="6E03A30F" w14:textId="2CD26C3F"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塞拉斯首先追问非</w:t>
      </w:r>
      <w:r w:rsidR="006C7918" w:rsidRPr="002B7ABA">
        <w:rPr>
          <w:rFonts w:ascii="宋体" w:hAnsi="宋体"/>
          <w:sz w:val="24"/>
          <w:szCs w:val="24"/>
          <w:lang w:eastAsia="zh-CN"/>
        </w:rPr>
        <w:t>推论</w:t>
      </w:r>
      <w:r w:rsidRPr="002B7ABA">
        <w:rPr>
          <w:rFonts w:ascii="宋体" w:hAnsi="宋体"/>
          <w:sz w:val="24"/>
          <w:szCs w:val="24"/>
          <w:lang w:eastAsia="zh-CN"/>
        </w:rPr>
        <w:t>信念之权威（一个显然规范性的概念）的性质，即它们证成其他主张的能力。A</w:t>
      </w:r>
    </w:p>
    <w:p w14:paraId="1C935BE8" w14:textId="202F1335"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首先需要区分句子类型和句子标记：类型是可重复的，可以在不同场合被实例化，而标记是不可重复的。它是句子在特定场合的说出或书写。因此，如果将此区分应用于字母而非句子，序列‘aeaaeea’包含两个字母类型和七个字母标记，其中四个属于一种类型，三个属于另一种类型。现在可以看出，正当性所涉及的是句子标记。因为虽然有些句子在被标记时，如果它们有任何正当性的话，总是被正当化的，例如‘2+2=4’和‘红色是一种颜色’，但另一些句子在一个场合可以被正当化（且为真），而在另一个场合则不被正当化或不为真。那么只有标记而非类型才能被说成是正当的。这些句子如‘那辆车是红色的’或‘我现在饿了’，它们包含的词语的指称由句子被标记时的实际环境决定。这些被称为“标记自反”表达式。上述（1）-（3）所描述的非</w:t>
      </w:r>
      <w:r w:rsidR="006C7918" w:rsidRPr="002B7ABA">
        <w:rPr>
          <w:rFonts w:ascii="宋体" w:hAnsi="宋体"/>
          <w:sz w:val="24"/>
          <w:szCs w:val="24"/>
          <w:lang w:eastAsia="zh-CN"/>
        </w:rPr>
        <w:t>推论</w:t>
      </w:r>
      <w:r w:rsidRPr="002B7ABA">
        <w:rPr>
          <w:rFonts w:ascii="宋体" w:hAnsi="宋体"/>
          <w:sz w:val="24"/>
          <w:szCs w:val="24"/>
          <w:lang w:eastAsia="zh-CN"/>
        </w:rPr>
        <w:t>信念中，许多（尽管不是全部）是标记自反的。权威性或可信性（正的正当性状态）要么是外在的，来自其他事物，在这种情况下通过</w:t>
      </w:r>
      <w:r w:rsidR="006C7918" w:rsidRPr="002B7ABA">
        <w:rPr>
          <w:rFonts w:ascii="宋体" w:hAnsi="宋体"/>
          <w:sz w:val="24"/>
          <w:szCs w:val="24"/>
          <w:lang w:eastAsia="zh-CN"/>
        </w:rPr>
        <w:t>推论</w:t>
      </w:r>
      <w:r w:rsidRPr="002B7ABA">
        <w:rPr>
          <w:rFonts w:ascii="宋体" w:hAnsi="宋体"/>
          <w:sz w:val="24"/>
          <w:szCs w:val="24"/>
          <w:lang w:eastAsia="zh-CN"/>
        </w:rPr>
        <w:t>继承而来，要么是内在的。内在可信性可以与类型相关联，如意义分析性陈述‘所有单身汉都是未婚男性’，或与标记相关联，如‘这是红色的’（或，鉴于塞拉斯对“看起来”的说明，‘这看起来是红色的’）。</w:t>
      </w:r>
    </w:p>
    <w:p w14:paraId="5C3984A8"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33节：塞拉斯现在考虑一种思路，根据这种思路，内在可信的类型和内在可信的标记，即分析性主张$^{13}$和观察报告，是相似的，因为它们都是这样的类型：它们被正确标记，即按照所有组成表达式的使用规则被标记，是它们为真且被正当化（因此不仅被相信而且被知道）的充分条件，而不仅仅是必要条件。塞拉斯可以接受这一切，除了关于规则的部分。他将拒绝的想法是：分析性陈述凭借话语定义（根据其他语言表达式对语言表达式的定义）而为真，而观察报告凭借实指定义为</w:t>
      </w:r>
      <w:r w:rsidRPr="002B7ABA">
        <w:rPr>
          <w:rFonts w:ascii="宋体" w:hAnsi="宋体"/>
          <w:sz w:val="24"/>
          <w:szCs w:val="24"/>
          <w:lang w:eastAsia="zh-CN"/>
        </w:rPr>
        <w:lastRenderedPageBreak/>
        <w:t>真。实指定义是我们能给出的像‘红色’这样的术语的唯一一种定义。它们通过展示该表达式所适用事物的样本来定义该表达式（指向红色物体）。通常的基础主义无限倒退论证可以用来表明，并非语言中的所有表达式都能被话语定义，否则会导致循环或无限倒退（在任一情况下都无法获得定义）。因此语言中必须有实指定义。这些定义，就像话语定义一样，编纂了它们所定义表达式的适当使用规则。正如遵循这些规则足以保证分析性陈述的真理性，遵循实指定义的“规则”也足以保证观察报告的真理性。（这样的规则可能看起来像[13]中的定义。）在这一点上塞拉斯不同意。人们可以想象遵循‘这’、‘是’和‘绿色’的使用规则，但前提是人们对绿色的前语言意识有一些概念——即神话。对塞拉斯来说，谈论实指定义建立使用‘绿色’的规则是不连贯的，因为没有可用的语言来陈述这样的规则。</w:t>
      </w:r>
    </w:p>
    <w:p w14:paraId="25A315C5"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实指定义建立实践；它们是常规的，但不受规则支配。$^{14}$</w:t>
      </w:r>
    </w:p>
    <w:p w14:paraId="7C870041" w14:textId="373C3CBE"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第34节：非</w:t>
      </w:r>
      <w:r w:rsidR="006C7918" w:rsidRPr="002B7ABA">
        <w:rPr>
          <w:rFonts w:ascii="宋体" w:hAnsi="宋体"/>
          <w:sz w:val="24"/>
          <w:szCs w:val="24"/>
          <w:lang w:eastAsia="zh-CN"/>
        </w:rPr>
        <w:t>推论</w:t>
      </w:r>
      <w:r w:rsidRPr="002B7ABA">
        <w:rPr>
          <w:rFonts w:ascii="宋体" w:hAnsi="宋体"/>
          <w:sz w:val="24"/>
          <w:szCs w:val="24"/>
          <w:lang w:eastAsia="zh-CN"/>
        </w:rPr>
        <w:t>报告的权威性依赖于非语言因而非概念性意识的片段，而语言表达表达了这些片段，这种观念是神话的一个版本。从塞拉斯的观点来看，这样的片段是支撑大象的乌龟。</w:t>
      </w:r>
    </w:p>
    <w:p w14:paraId="6221A7B6"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35节：在此，塞拉斯提出了他的替代性观点。该观点始于这样一个观察：“……在绿色物体在场的情况下，‘这是绿的’这一语句的某个实例……只有当它是产生‘这是绿的’语句之倾向的一种表现时——在某种特定的‘背景’（附带承诺与情境的语境）下，当且仅当一个绿色物体在标准条件下被注视时——才表达观察性知识。”也就是说，它必须是某种可靠的区分性回应倾向的表达。但光电管和鹦鹉也能满足这一条件，这表明到目前为止，观察报告仅指定了回应倾向的部分。仍需补充条件以捕捉其认识论层面，即认可维度，即承担推论性阐明的承诺，以及产生具有独特权威性的行为。</w:t>
      </w:r>
    </w:p>
    <w:p w14:paraId="402BD2C0"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要具有知识的权威性，报告不仅必须是可靠的，还必须被视为可靠的。事实上，塞拉斯声称，报告者必须知道它是可靠的（在这一点上他或许走得太远）：“……感知者必须知道，‘这是绿的’这一语句的实例是绿色物体在视觉感知标准条件下存在的征兆。”“辩护”一词具有“进行/已获”的歧义（参见[24]）：辩护是一种</w:t>
      </w:r>
      <w:r w:rsidRPr="002B7ABA">
        <w:rPr>
          <w:rFonts w:ascii="宋体" w:hAnsi="宋体"/>
          <w:sz w:val="24"/>
          <w:szCs w:val="24"/>
          <w:lang w:eastAsia="zh-CN"/>
        </w:rPr>
        <w:lastRenderedPageBreak/>
        <w:t>实践活动，而被辩护则是一种规范性状态。塞拉斯声称，除非有可能通过从事辩护活动来兑现那种权威和认识特权的声称，否则一个人无法拥有这种状态。这种实践优先于状态的主张是实用主义的一种特定变体，塞拉斯对此表示赞同。非推论性报告者与光电管或鹦鹉（后者被训练在温度上升时发出“变暖了”的叫声）之间的区别，并不在于其回应倾向的可靠性或范围，而在于报告者通过为声称提供理由（若受到挑战）来辩护其已承担的承诺和报告所声称的权威的能力。迄今为止已为人熟知的基本观点是，要算作提出一个声称（表达一种信念），报告者必须“处于给予和索求理由的空间中”，并且还需具备正确的回应倾向。此处进一步提出的主张是，要使非推论性报告表达知识（或其表达的信念构成知识），报告者必须能够通过展示理由来为其辩护。也就是说，报告者必须能够将其展示为某个推论的结果，尽管这并非该承诺最初产生的方式。</w:t>
      </w:r>
    </w:p>
    <w:p w14:paraId="6C40DD39"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所涉及的推论可称为“可靠性推论”。一个人通过注意到自己非推论性地倾向于将“红色”这一概念应用于某物，并指出自己在这些情况下是红色事物的可靠报告者，来为某个非推论引发的报告（即某物是红色的）进行辩护。说自己是可靠的，就是说从自己倾向于称某物为红色到其实际上……的推论是成立的。</w:t>
      </w:r>
    </w:p>
    <w:p w14:paraId="0F73CCDF"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是红色的就是一个好的例子。因此，一个人的差异化回应倾向的可靠性，加上报告正是这些倾向的运用，共同证成——为报告提供了好的理由——该报告。塞拉斯坚持认为，为了被恰当地认为具有知识，报告者必须能够对所涉信念提供推论性证成，这表明他赞同一种认识论上的内在主义，这使他与近代认识论中更偏向可靠论的外在主义者产生了分歧。后者的主张是，传统知识证成条件的真正功能在于排除偶然为真的信念。如果是这样，那么对各类信念是否够格成为知识进行评估的理据，完全可以仅通过坚持候选信念源于可靠的信念形成机制来满足——即那些很可能导向真理的机制，无论报告者是否知道这些机制是可靠的。这样一来，形成自己能证成的信念，便只是众多可靠机制中的一种。</w:t>
      </w:r>
    </w:p>
    <w:p w14:paraId="68872F8C"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当然，从塞拉斯的观点来看，从这条思路得出结论说人们可以全盘地用可靠的信念形成来取代推论性证成，将是一个错误。因为，所形成的是信念，所做的是运用概念，这恰恰取决于它们特有的推论性联结——它们在给予和索求理由、证成和要求</w:t>
      </w:r>
      <w:r w:rsidRPr="002B7ABA">
        <w:rPr>
          <w:rFonts w:ascii="宋体" w:hAnsi="宋体"/>
          <w:sz w:val="24"/>
          <w:szCs w:val="24"/>
          <w:lang w:eastAsia="zh-CN"/>
        </w:rPr>
        <w:lastRenderedPageBreak/>
        <w:t>证成的游戏中所扮演的角色。然而，在这种推论实践的背景下，塞拉斯为何要抵制可靠论者的建议，并不显而易见。为何知识归属者知道报告者是可靠的还不够？为何知识归属者认可从报告者的回应倾向非推论地推出该事物（可能）是红色的这一推论还不够？为何报告者本人必须能够为其非推论性报告提供推论性证成？（这就是上文第二段开头括号中限定语背后的想法。）</w:t>
      </w:r>
    </w:p>
    <w:p w14:paraId="2537F1F7"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36节：其要义在于，按照正确的观点，“一个人不可能拥有关于任何事实的观察知识，除非他还知道许多其他事情”。这并不是说观察报告终究是某种推论的结果，而只是说，尽管它们是非推论性的，它们必须可被证成才能算作被证成的。错误的观点认为，它应当给出关于知识如何被拥有的因果描述，但是：“……在将某个片段或状态刻画为知道时，我们并不是在给出对该片段或状态的经验描述：我们是在将其置于理由的逻辑空间之中，即证成并能够证成自己所言说的东西。”因此，一切与证成无关的东西——无论是与知道什么构成证成有关，还是与有权提出一个证成有关——都是非认知的因果前件，或许是经验知识的必要条件，但并非构成性条件。而且，这一普遍观点并非专门针对知识的规范性、认识论地位——尽管塞拉斯并未指出这一点。他同样可以说，在将某个片段或状态刻画为相信、运用概念或把握命题内容时，我们并不是在给出对该片段或状态的经验描述，而是在将其置于理由的逻辑空间之中，即证成并能够证成自己所言说的东西。因为，只有具有推论性联结的东西才具有概念内容（因而才够格成为可相信的或可断言的）。然而，正如我们在上一节所看到的，塞拉斯确实还想进一步坚持认为，一个人不能非推论地知道某物是绿色的，除非他还知道自己是在当前环境下对绿色事物做出可靠报告的报告者。</w:t>
      </w:r>
    </w:p>
    <w:p w14:paraId="6E4A5DFB"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37节：这种观点——也就是塞拉斯所赞同的观点——似乎涉及一种无限倒退。因为，除非我们事先已经知道诸如“这是绿的”为真，以及“这是‘这是绿的’的一个语例”这类事实，否则我们怎么可能获得关于“这是绿的”的语例是可靠征兆的知识呢？$^{15}$ 塞拉斯的回答是，我们可以同时获得这三类事实的知识，但我们可以知道那些涉及在我们获得任何这些知识之前发生的事件的事实。因此：“……这只需要说，琼斯现在知道，从而记得，这些特定的事实确实发生过，是正</w:t>
      </w:r>
      <w:r w:rsidRPr="002B7ABA">
        <w:rPr>
          <w:rFonts w:ascii="宋体" w:hAnsi="宋体"/>
          <w:sz w:val="24"/>
          <w:szCs w:val="24"/>
          <w:lang w:eastAsia="zh-CN"/>
        </w:rPr>
        <w:lastRenderedPageBreak/>
        <w:t>确的。它并不要求说，在这些事实确实发生的时候，他当时就知道它们发生过，是正确的。于是倒退就消失了。”因此，六岁的孩子可以知道，他们四岁时看见过——在可靠地作出回应的意义上——一场火，尽管在四岁时，他们所能做的只是像鹦鹉学舌般地说“火”，而并不知道有一场火。$^{16}$ 重要的区别不在于回应倾向，而在于认可的能力。六岁的孩子已经进入了给出和追问理由的空间；他能够对一项主张作出承诺，并被当作具有权威性；他对自己所承担的主张负有责任。为此，他至少必须能够说出自己由此承诺了什么，以及什么证据使他有权作出这一承诺，也就是说，他必须理解自己的主张。但即使这样也不够。因为这种新的规范性地位是社会性地授予的。对于候选报告者的任何非认识论描述，都不足以授予这种地位，除非且仅当授予该地位的共同体——将该个体视为负责任的、可靠的等等——认为它足够时，才算充分。</w:t>
      </w:r>
    </w:p>
    <w:p w14:paraId="36044A70"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试比较达到成年年龄，以及首次能够承担契约义务。这种地位在于共同体的承认。有些未成年人比许多年过21岁的人更可靠地履行其所承担的承诺，但这一事实并不使他们的签名意味着他们已订立了契约。这就是“光明如何慢慢地普照整体”的方式：在某个时刻，一个人充分掌握了那些推论性的和非推论性的步骤，以至于他的声音开始被其共同体视为具有作出主张、承担承诺、给出理由的意义。</w:t>
      </w:r>
    </w:p>
    <w:p w14:paraId="5DA88606"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38节：经验知识没有基础，唯一的意义在于：观察报告——在某种意义上作为其基础——本身（不是在推论上，而是在理解秩序中，有时也在辩护秩序中）依赖于其他种类的知识。观察报告，无论涉及内在事件还是外在发生之事，都不构成语言的一个自主层次——即一种即使尚未掌握任何表达的推论性用法也能掌握的游戏。也就是说，塞拉斯只拒斥了[32]中所考察的三个基础主义论题中的主张（2）。但在这个意义上并不需要基础：“经验知识是理性的，不是因为它有一个基础，而是因为它是一项自我修正的事业，它可以使任何主张陷入危险，尽管不能同时使所有主张陷入危险。”</w:t>
      </w:r>
    </w:p>
    <w:p w14:paraId="252A7E21"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第九部分 [39]-[44]：科学与日常用法</w:t>
      </w:r>
    </w:p>
    <w:p w14:paraId="6A358BAE"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lastRenderedPageBreak/>
        <w:t>第39—44节：在此，塞拉斯勾勒了他的科学实在论。他之所以加入这一讨论，是因为如果以相反的实证主义方式来理解科学，那么他即将引入的“内在片段作为理论实体”这一概念便是不连贯的。因此，[42]声称“科学是万物的尺度……”。这是一种关于以科学词汇表述的主张之权威，相对于以其他词汇表述的主张之权威的观点。[43]简要指出了实证主义的观点。按照实证主义的框架，存在一种观察语言，数据在其中被表述，实验结果在其中被表达。我们直接知道的只是观察对象（观察报告即[33]中的Konstatierungen）。根据这种说法，引入理论语言是为了系统化我们的观察，并促进预测和控制。但理论所设定的对象是虚拟的，仅仅是表达和系统化观察的计算装置或工具。理论是工具，其断言不应被视为意味着其所设定对象的存在。塞拉斯指出，只有那些认为观察本身是被给予的、而非通过学习用于报告的概念之产物的人，才会被这种图景所吸引。一旦抛弃这一观点，另一种思考理论对象与可观察对象及概念之区分的方式便显现出来。</w:t>
      </w:r>
    </w:p>
    <w:p w14:paraId="233C8E4B" w14:textId="43246C59"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根据塞拉斯的观点，纯理论对象与可观察对象之间的区分是方法论上的，而非本体论上的。也就是说，理论对象与可观察对象并非不同种类的事物。它们仅在认识方式上有所不同。理论对象是我们只能通过</w:t>
      </w:r>
      <w:r w:rsidR="006C7918" w:rsidRPr="002B7ABA">
        <w:rPr>
          <w:rFonts w:ascii="宋体" w:hAnsi="宋体"/>
          <w:sz w:val="24"/>
          <w:szCs w:val="24"/>
          <w:lang w:eastAsia="zh-CN"/>
        </w:rPr>
        <w:t>推论</w:t>
      </w:r>
      <w:r w:rsidRPr="002B7ABA">
        <w:rPr>
          <w:rFonts w:ascii="宋体" w:hAnsi="宋体"/>
          <w:sz w:val="24"/>
          <w:szCs w:val="24"/>
          <w:lang w:eastAsia="zh-CN"/>
        </w:rPr>
        <w:t>认识的对象，而可观察对象也能被非</w:t>
      </w:r>
      <w:r w:rsidR="006C7918" w:rsidRPr="002B7ABA">
        <w:rPr>
          <w:rFonts w:ascii="宋体" w:hAnsi="宋体"/>
          <w:sz w:val="24"/>
          <w:szCs w:val="24"/>
          <w:lang w:eastAsia="zh-CN"/>
        </w:rPr>
        <w:t>推论</w:t>
      </w:r>
      <w:r w:rsidRPr="002B7ABA">
        <w:rPr>
          <w:rFonts w:ascii="宋体" w:hAnsi="宋体"/>
          <w:sz w:val="24"/>
          <w:szCs w:val="24"/>
          <w:lang w:eastAsia="zh-CN"/>
        </w:rPr>
        <w:t>地认识；理论概念是我们只能作为</w:t>
      </w:r>
      <w:r w:rsidR="006C7918" w:rsidRPr="002B7ABA">
        <w:rPr>
          <w:rFonts w:ascii="宋体" w:hAnsi="宋体"/>
          <w:sz w:val="24"/>
          <w:szCs w:val="24"/>
          <w:lang w:eastAsia="zh-CN"/>
        </w:rPr>
        <w:t>推论</w:t>
      </w:r>
      <w:r w:rsidRPr="002B7ABA">
        <w:rPr>
          <w:rFonts w:ascii="宋体" w:hAnsi="宋体"/>
          <w:sz w:val="24"/>
          <w:szCs w:val="24"/>
          <w:lang w:eastAsia="zh-CN"/>
        </w:rPr>
        <w:t>结论而有资格应用的概念，而关于可观察对象的概念也有非</w:t>
      </w:r>
      <w:r w:rsidR="006C7918" w:rsidRPr="002B7ABA">
        <w:rPr>
          <w:rFonts w:ascii="宋体" w:hAnsi="宋体"/>
          <w:sz w:val="24"/>
          <w:szCs w:val="24"/>
          <w:lang w:eastAsia="zh-CN"/>
        </w:rPr>
        <w:t>推论</w:t>
      </w:r>
      <w:r w:rsidRPr="002B7ABA">
        <w:rPr>
          <w:rFonts w:ascii="宋体" w:hAnsi="宋体"/>
          <w:sz w:val="24"/>
          <w:szCs w:val="24"/>
          <w:lang w:eastAsia="zh-CN"/>
        </w:rPr>
        <w:t>的用法。但我们对之仅有</w:t>
      </w:r>
      <w:r w:rsidR="006C7918" w:rsidRPr="002B7ABA">
        <w:rPr>
          <w:rFonts w:ascii="宋体" w:hAnsi="宋体"/>
          <w:sz w:val="24"/>
          <w:szCs w:val="24"/>
          <w:lang w:eastAsia="zh-CN"/>
        </w:rPr>
        <w:t>推论</w:t>
      </w:r>
      <w:r w:rsidRPr="002B7ABA">
        <w:rPr>
          <w:rFonts w:ascii="宋体" w:hAnsi="宋体"/>
          <w:sz w:val="24"/>
          <w:szCs w:val="24"/>
          <w:lang w:eastAsia="zh-CN"/>
        </w:rPr>
        <w:t>认知通道的事物与我们对之也有非</w:t>
      </w:r>
      <w:r w:rsidR="006C7918" w:rsidRPr="002B7ABA">
        <w:rPr>
          <w:rFonts w:ascii="宋体" w:hAnsi="宋体"/>
          <w:sz w:val="24"/>
          <w:szCs w:val="24"/>
          <w:lang w:eastAsia="zh-CN"/>
        </w:rPr>
        <w:t>推论</w:t>
      </w:r>
      <w:r w:rsidRPr="002B7ABA">
        <w:rPr>
          <w:rFonts w:ascii="宋体" w:hAnsi="宋体"/>
          <w:sz w:val="24"/>
          <w:szCs w:val="24"/>
          <w:lang w:eastAsia="zh-CN"/>
        </w:rPr>
        <w:t>认知通道的事物之间的界限，会随着时间推移而变化，例如随着新仪器的发展而变化。因此，当冥王星最初被设定以解释海王星轨道的摄动时，它是一个纯理论对象；我们所能作出的关于它的主张只是</w:t>
      </w:r>
      <w:r w:rsidR="006C7918" w:rsidRPr="002B7ABA">
        <w:rPr>
          <w:rFonts w:ascii="宋体" w:hAnsi="宋体"/>
          <w:sz w:val="24"/>
          <w:szCs w:val="24"/>
          <w:lang w:eastAsia="zh-CN"/>
        </w:rPr>
        <w:t>推论</w:t>
      </w:r>
      <w:r w:rsidRPr="002B7ABA">
        <w:rPr>
          <w:rFonts w:ascii="宋体" w:hAnsi="宋体"/>
          <w:sz w:val="24"/>
          <w:szCs w:val="24"/>
          <w:lang w:eastAsia="zh-CN"/>
        </w:rPr>
        <w:t>的结论。但更强大望远镜的发展最终使其可被观察，从而成为非</w:t>
      </w:r>
      <w:r w:rsidR="006C7918" w:rsidRPr="002B7ABA">
        <w:rPr>
          <w:rFonts w:ascii="宋体" w:hAnsi="宋体"/>
          <w:sz w:val="24"/>
          <w:szCs w:val="24"/>
          <w:lang w:eastAsia="zh-CN"/>
        </w:rPr>
        <w:t>推论</w:t>
      </w:r>
      <w:r w:rsidRPr="002B7ABA">
        <w:rPr>
          <w:rFonts w:ascii="宋体" w:hAnsi="宋体"/>
          <w:sz w:val="24"/>
          <w:szCs w:val="24"/>
          <w:lang w:eastAsia="zh-CN"/>
        </w:rPr>
        <w:t>报告的对象。冥王星并未经历本体论上的变化；变化的只是它与我们的关系。（请注意，这种关于理论实体的实在论并不蕴含那种赋予科学优于其他认知活动之特权的科学实在论，尽管塞拉斯通常将这两种主张放在一起讨论。）</w:t>
      </w:r>
    </w:p>
    <w:p w14:paraId="652BA54A" w14:textId="0E34D7EF"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可能有人会反对这一观点，认为当提出理论实体的本体论地位问题时，它们并不仅仅被视为原则上与其他对象一样、只是碰巧目前超出我们观察能力的对象。它们被认为在一种更强的意义上不可观察：永久且原则上无法被观察。但塞拉斯否认任何</w:t>
      </w:r>
      <w:r w:rsidRPr="002B7ABA">
        <w:rPr>
          <w:rFonts w:ascii="宋体" w:hAnsi="宋体"/>
          <w:sz w:val="24"/>
          <w:szCs w:val="24"/>
          <w:lang w:eastAsia="zh-CN"/>
        </w:rPr>
        <w:lastRenderedPageBreak/>
        <w:t>事物在这种意义上不可观察。可观察仅仅意味着可非</w:t>
      </w:r>
      <w:r w:rsidR="006C7918" w:rsidRPr="002B7ABA">
        <w:rPr>
          <w:rFonts w:ascii="宋体" w:hAnsi="宋体"/>
          <w:sz w:val="24"/>
          <w:szCs w:val="24"/>
          <w:lang w:eastAsia="zh-CN"/>
        </w:rPr>
        <w:t>推论</w:t>
      </w:r>
      <w:r w:rsidRPr="002B7ABA">
        <w:rPr>
          <w:rFonts w:ascii="宋体" w:hAnsi="宋体"/>
          <w:sz w:val="24"/>
          <w:szCs w:val="24"/>
          <w:lang w:eastAsia="zh-CN"/>
        </w:rPr>
        <w:t>地报告。非</w:t>
      </w:r>
      <w:r w:rsidR="006C7918" w:rsidRPr="002B7ABA">
        <w:rPr>
          <w:rFonts w:ascii="宋体" w:hAnsi="宋体"/>
          <w:sz w:val="24"/>
          <w:szCs w:val="24"/>
          <w:lang w:eastAsia="zh-CN"/>
        </w:rPr>
        <w:t>推论</w:t>
      </w:r>
      <w:r w:rsidRPr="002B7ABA">
        <w:rPr>
          <w:rFonts w:ascii="宋体" w:hAnsi="宋体"/>
          <w:sz w:val="24"/>
          <w:szCs w:val="24"/>
          <w:lang w:eastAsia="zh-CN"/>
        </w:rPr>
        <w:t>的可报告性只要求存在这样的情境：报告者能够通过行使对相关对象作出可靠区分的倾向（因果维度），应用相关概念（</w:t>
      </w:r>
      <w:r w:rsidR="006C7918" w:rsidRPr="002B7ABA">
        <w:rPr>
          <w:rFonts w:ascii="宋体" w:hAnsi="宋体"/>
          <w:sz w:val="24"/>
          <w:szCs w:val="24"/>
          <w:lang w:eastAsia="zh-CN"/>
        </w:rPr>
        <w:t>推论</w:t>
      </w:r>
      <w:r w:rsidRPr="002B7ABA">
        <w:rPr>
          <w:rFonts w:ascii="宋体" w:hAnsi="宋体"/>
          <w:sz w:val="24"/>
          <w:szCs w:val="24"/>
          <w:lang w:eastAsia="zh-CN"/>
        </w:rPr>
        <w:t>阐明的认可维度），并知道自己正在这样做。在这种意义上，受过适当训练的物理学家可以在气泡室中非</w:t>
      </w:r>
      <w:r w:rsidR="006C7918" w:rsidRPr="002B7ABA">
        <w:rPr>
          <w:rFonts w:ascii="宋体" w:hAnsi="宋体"/>
          <w:sz w:val="24"/>
          <w:szCs w:val="24"/>
          <w:lang w:eastAsia="zh-CN"/>
        </w:rPr>
        <w:t>推论</w:t>
      </w:r>
      <w:r w:rsidRPr="002B7ABA">
        <w:rPr>
          <w:rFonts w:ascii="宋体" w:hAnsi="宋体"/>
          <w:sz w:val="24"/>
          <w:szCs w:val="24"/>
          <w:lang w:eastAsia="zh-CN"/>
        </w:rPr>
        <w:t>地报告</w:t>
      </w:r>
      <w:r w:rsidRPr="002B7ABA">
        <w:rPr>
          <w:rFonts w:ascii="宋体" w:hAnsi="宋体"/>
          <w:sz w:val="24"/>
          <w:szCs w:val="24"/>
        </w:rPr>
        <w:t>μ</w:t>
      </w:r>
      <w:r w:rsidRPr="002B7ABA">
        <w:rPr>
          <w:rFonts w:ascii="宋体" w:hAnsi="宋体"/>
          <w:sz w:val="24"/>
          <w:szCs w:val="24"/>
          <w:lang w:eastAsia="zh-CN"/>
        </w:rPr>
        <w:t>介子的存在。</w:t>
      </w:r>
    </w:p>
    <w:p w14:paraId="5671041D"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在这种“观察”的意义上，原则上没有什么真实的东西是超出观察范围之外的。（事实上，在塞拉斯的意义上，一个掌握了可靠的区分性回应倾向、能够非推论地应用规范性词汇的人，将直接观察到规范性事实。正是在这种意义上，我们可以说不仅能听到别人发出的声音，还能听到他们的话语，甚至他们所说的内容——即他们的意义。）</w:t>
      </w:r>
    </w:p>
    <w:p w14:paraId="48B7AC85" w14:textId="1497589C"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一旦人们认识到观察并非基于某种原始的前概念觉知（即驮着大象的乌龟），那么，某些观察报告比其他报告更具风险性，并且当我们受到质疑时，有时会退回到更安全的报告，再从这些报告中</w:t>
      </w:r>
      <w:r w:rsidR="000776DA">
        <w:rPr>
          <w:rFonts w:ascii="宋体" w:hAnsi="宋体"/>
          <w:sz w:val="24"/>
          <w:szCs w:val="24"/>
          <w:lang w:eastAsia="zh-CN"/>
        </w:rPr>
        <w:t>推论</w:t>
      </w:r>
      <w:r w:rsidRPr="002B7ABA">
        <w:rPr>
          <w:rFonts w:ascii="宋体" w:hAnsi="宋体"/>
          <w:sz w:val="24"/>
          <w:szCs w:val="24"/>
          <w:lang w:eastAsia="zh-CN"/>
        </w:rPr>
        <w:t>出原始报告——这一事实就不会诱使人们认为原始报告实际上是从那些基本或最小观察中</w:t>
      </w:r>
      <w:r w:rsidR="000776DA">
        <w:rPr>
          <w:rFonts w:ascii="宋体" w:hAnsi="宋体"/>
          <w:sz w:val="24"/>
          <w:szCs w:val="24"/>
          <w:lang w:eastAsia="zh-CN"/>
        </w:rPr>
        <w:t>推论</w:t>
      </w:r>
      <w:r w:rsidRPr="002B7ABA">
        <w:rPr>
          <w:rFonts w:ascii="宋体" w:hAnsi="宋体"/>
          <w:sz w:val="24"/>
          <w:szCs w:val="24"/>
          <w:lang w:eastAsia="zh-CN"/>
        </w:rPr>
        <w:t>出来的产物。物理学家若被质疑其关于</w:t>
      </w:r>
      <w:r w:rsidRPr="002B7ABA">
        <w:rPr>
          <w:rFonts w:ascii="宋体" w:hAnsi="宋体"/>
          <w:sz w:val="24"/>
          <w:szCs w:val="24"/>
        </w:rPr>
        <w:t>μ</w:t>
      </w:r>
      <w:r w:rsidRPr="002B7ABA">
        <w:rPr>
          <w:rFonts w:ascii="宋体" w:hAnsi="宋体"/>
          <w:sz w:val="24"/>
          <w:szCs w:val="24"/>
          <w:lang w:eastAsia="zh-CN"/>
        </w:rPr>
        <w:t>介子的报告，确实可以通过引用气泡室中特有的钩状蒸汽径迹来为自己的主张辩护。这是另一种可观察的事物，在适当情况下，可以从中</w:t>
      </w:r>
      <w:r w:rsidR="000776DA">
        <w:rPr>
          <w:rFonts w:ascii="宋体" w:hAnsi="宋体"/>
          <w:sz w:val="24"/>
          <w:szCs w:val="24"/>
          <w:lang w:eastAsia="zh-CN"/>
        </w:rPr>
        <w:t>推论</w:t>
      </w:r>
      <w:r w:rsidRPr="002B7ABA">
        <w:rPr>
          <w:rFonts w:ascii="宋体" w:hAnsi="宋体"/>
          <w:sz w:val="24"/>
          <w:szCs w:val="24"/>
          <w:lang w:eastAsia="zh-CN"/>
        </w:rPr>
        <w:t>出</w:t>
      </w:r>
      <w:r w:rsidRPr="002B7ABA">
        <w:rPr>
          <w:rFonts w:ascii="宋体" w:hAnsi="宋体"/>
          <w:sz w:val="24"/>
          <w:szCs w:val="24"/>
        </w:rPr>
        <w:t>μ</w:t>
      </w:r>
      <w:r w:rsidRPr="002B7ABA">
        <w:rPr>
          <w:rFonts w:ascii="宋体" w:hAnsi="宋体"/>
          <w:sz w:val="24"/>
          <w:szCs w:val="24"/>
          <w:lang w:eastAsia="zh-CN"/>
        </w:rPr>
        <w:t>介子的存在。但这样说并不意味着原始报告终究是</w:t>
      </w:r>
      <w:r w:rsidR="000776DA">
        <w:rPr>
          <w:rFonts w:ascii="宋体" w:hAnsi="宋体"/>
          <w:sz w:val="24"/>
          <w:szCs w:val="24"/>
          <w:lang w:eastAsia="zh-CN"/>
        </w:rPr>
        <w:t>推论</w:t>
      </w:r>
      <w:r w:rsidRPr="002B7ABA">
        <w:rPr>
          <w:rFonts w:ascii="宋体" w:hAnsi="宋体"/>
          <w:sz w:val="24"/>
          <w:szCs w:val="24"/>
          <w:lang w:eastAsia="zh-CN"/>
        </w:rPr>
        <w:t>的产物。它是对一整套可靠共变事件（包括</w:t>
      </w:r>
      <w:r w:rsidRPr="002B7ABA">
        <w:rPr>
          <w:rFonts w:ascii="宋体" w:hAnsi="宋体"/>
          <w:sz w:val="24"/>
          <w:szCs w:val="24"/>
        </w:rPr>
        <w:t>μ</w:t>
      </w:r>
      <w:r w:rsidRPr="002B7ABA">
        <w:rPr>
          <w:rFonts w:ascii="宋体" w:hAnsi="宋体"/>
          <w:sz w:val="24"/>
          <w:szCs w:val="24"/>
          <w:lang w:eastAsia="zh-CN"/>
        </w:rPr>
        <w:t>介子、钩状蒸汽径迹和视网膜图像）所对应的可靠区分性回应倾向的运用。使其成为关于</w:t>
      </w:r>
      <w:r w:rsidRPr="002B7ABA">
        <w:rPr>
          <w:rFonts w:ascii="宋体" w:hAnsi="宋体"/>
          <w:sz w:val="24"/>
          <w:szCs w:val="24"/>
        </w:rPr>
        <w:t>μ</w:t>
      </w:r>
      <w:r w:rsidRPr="002B7ABA">
        <w:rPr>
          <w:rFonts w:ascii="宋体" w:hAnsi="宋体"/>
          <w:sz w:val="24"/>
          <w:szCs w:val="24"/>
          <w:lang w:eastAsia="zh-CN"/>
        </w:rPr>
        <w:t>介子的报告，而非关于钩状蒸汽径迹或视网膜图像的报告的，是物理学家非推论地应用的那个概念的推论作用。（例如，某物是</w:t>
      </w:r>
      <w:r w:rsidRPr="002B7ABA">
        <w:rPr>
          <w:rFonts w:ascii="宋体" w:hAnsi="宋体"/>
          <w:sz w:val="24"/>
          <w:szCs w:val="24"/>
        </w:rPr>
        <w:t>μ</w:t>
      </w:r>
      <w:r w:rsidRPr="002B7ABA">
        <w:rPr>
          <w:rFonts w:ascii="宋体" w:hAnsi="宋体"/>
          <w:sz w:val="24"/>
          <w:szCs w:val="24"/>
          <w:lang w:eastAsia="zh-CN"/>
        </w:rPr>
        <w:t>介子这一事实的一个后果是，它比手指小得多，而这并不能从某物是钩状蒸汽径迹这一事实中推出。）如果</w:t>
      </w:r>
      <w:r w:rsidRPr="002B7ABA">
        <w:rPr>
          <w:rFonts w:ascii="宋体" w:hAnsi="宋体"/>
          <w:sz w:val="24"/>
          <w:szCs w:val="24"/>
        </w:rPr>
        <w:t>μ</w:t>
      </w:r>
      <w:r w:rsidRPr="002B7ABA">
        <w:rPr>
          <w:rFonts w:ascii="宋体" w:hAnsi="宋体"/>
          <w:sz w:val="24"/>
          <w:szCs w:val="24"/>
          <w:lang w:eastAsia="zh-CN"/>
        </w:rPr>
        <w:t>介子是物理学家非推论地应用的概念，那么如果他足够可靠，当</w:t>
      </w:r>
    </w:p>
    <w:p w14:paraId="496237F1" w14:textId="5FBE4D50"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他正确时，那就是他所看到的。当问题被提出时，他退回到关于钩状蒸汽径迹的报告——该径迹的存在为原始的、非推论引发的断言提供了良好的推论理由——这种退回到更安全报告的行为，其意义在于：他对钩状蒸汽径迹的报告比他对</w:t>
      </w:r>
      <w:r w:rsidRPr="002B7ABA">
        <w:rPr>
          <w:rFonts w:ascii="宋体" w:hAnsi="宋体"/>
          <w:sz w:val="24"/>
          <w:szCs w:val="24"/>
        </w:rPr>
        <w:t>μ</w:t>
      </w:r>
      <w:r w:rsidRPr="002B7ABA">
        <w:rPr>
          <w:rFonts w:ascii="宋体" w:hAnsi="宋体"/>
          <w:sz w:val="24"/>
          <w:szCs w:val="24"/>
          <w:lang w:eastAsia="zh-CN"/>
        </w:rPr>
        <w:t>介子的报告更可靠，而且要可靠地报告某种形状的蒸汽径迹所需的训练更少，因此这是一种更广泛共享的技能。但是，能够提供推论性辩护，以及要求这种辩护可能是恰</w:t>
      </w:r>
      <w:r w:rsidRPr="002B7ABA">
        <w:rPr>
          <w:rFonts w:ascii="宋体" w:hAnsi="宋体"/>
          <w:sz w:val="24"/>
          <w:szCs w:val="24"/>
          <w:lang w:eastAsia="zh-CN"/>
        </w:rPr>
        <w:lastRenderedPageBreak/>
        <w:t>当的，这一事实并不比以下相应事实更能削弱原始报告作为非推论性（即真正观察）的地位：在各种情况下，我可能不得不通过援引自己作为在这些情况下红色事物报告者的可靠性来支持我关于某物是红色的报告——从这一可靠性，连同我将它称为红色的倾向，可以</w:t>
      </w:r>
      <w:r w:rsidR="000776DA">
        <w:rPr>
          <w:rFonts w:ascii="宋体" w:hAnsi="宋体"/>
          <w:sz w:val="24"/>
          <w:szCs w:val="24"/>
          <w:lang w:eastAsia="zh-CN"/>
        </w:rPr>
        <w:t>推论</w:t>
      </w:r>
      <w:r w:rsidRPr="002B7ABA">
        <w:rPr>
          <w:rFonts w:ascii="宋体" w:hAnsi="宋体"/>
          <w:sz w:val="24"/>
          <w:szCs w:val="24"/>
          <w:lang w:eastAsia="zh-CN"/>
        </w:rPr>
        <w:t>出最初非推论地认可的那个主张。</w:t>
      </w:r>
    </w:p>
    <w:p w14:paraId="5808F948"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第十部分 [45]：私人印象：问题</w:t>
      </w:r>
    </w:p>
    <w:p w14:paraId="6B502C1A"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45节：塞拉斯首先提出了将占据他余下论文篇幅的问题：“关于看到那边一个物体是红色的经验、它看起来是红色的经验（当事实上它不是红色时），以及它看起来好像那边有一个红色物体的经验（当事实上那边什么也没有时）之间的相似性问题。我们看到，这种相似性的一部分在于，它们都涉及……命题……即那边那个物体是红色的。但除此之外，当然还有那个方面，许多哲学家</w:t>
      </w:r>
    </w:p>
    <w:p w14:paraId="7DB8BF54"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曾试图通过印象或直接经验的概念来澄清它。”塞拉斯对这个问题的回应要到[62]节才会完全到位。</w:t>
      </w:r>
    </w:p>
    <w:p w14:paraId="3390EA49" w14:textId="445CA990"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接下来，塞拉斯总结了[32]-[38]（他认识论讨论的核心部分）：我们现在认识到，我们并非因为注意到了某类事物才获得关于它的概念；相反，拥有注意的能力已经预设了概念的存在，因而无法用注意来解释概念的获得。因为注意到某事物——即在与评估智性（而非仅仅感性）相关的意义上意识到它——就是通过应用一个概念来对它作出回应，从而形成关于它的非</w:t>
      </w:r>
      <w:r w:rsidR="006C7918" w:rsidRPr="002B7ABA">
        <w:rPr>
          <w:rFonts w:ascii="宋体" w:hAnsi="宋体"/>
          <w:sz w:val="24"/>
          <w:szCs w:val="24"/>
          <w:lang w:eastAsia="zh-CN"/>
        </w:rPr>
        <w:t>推论</w:t>
      </w:r>
      <w:r w:rsidRPr="002B7ABA">
        <w:rPr>
          <w:rFonts w:ascii="宋体" w:hAnsi="宋体"/>
          <w:sz w:val="24"/>
          <w:szCs w:val="24"/>
          <w:lang w:eastAsia="zh-CN"/>
        </w:rPr>
        <w:t>判断。因此，除非一个人已经拥有“绿色”这个概念，否则他无法注意到或意识到绿色的事物，尽管他可以对其作出区分性反应——显然，这种反应方式不同于应用绿色概念的方式。这篇文章的标题是《经验主义与心灵哲学》，但塞拉斯从未直截了当地告诉我们他对经验主义的态度。有人可能会认为他赞同经验主义，这是被他在[6]中讨论古典感觉材料理论特有的不一致三元组时所发表的言论误导了。因为在那里，他排除了拒绝三元困境中第三个要素的选项，仅仅指出放弃它将“违背经验主义传统中占主导地位的唯名论倾向”（他在[24]-[28]中更详细地讨论了这些倾向）。但将这句话解释为塞拉斯对他此处援引的经验主义唯名论倾向的认可，将是误解这句话在其论证中所扮演的角色。我们往往很难判断塞拉斯何时是在以自己的声音说话，而此处正是他并非如此的场</w:t>
      </w:r>
      <w:r w:rsidRPr="002B7ABA">
        <w:rPr>
          <w:rFonts w:ascii="宋体" w:hAnsi="宋体"/>
          <w:sz w:val="24"/>
          <w:szCs w:val="24"/>
          <w:lang w:eastAsia="zh-CN"/>
        </w:rPr>
        <w:lastRenderedPageBreak/>
        <w:t>合之一。承诺这一经验主义信条的是古典感觉材料理论家，而非塞拉斯——尽管，正如稍后将显现的，他事实上确实与经验主义者共享这样一种信念：“拥有‘x是F’这种分类信念的能力是习得的。”</w:t>
      </w:r>
    </w:p>
    <w:p w14:paraId="5978B43B" w14:textId="422E9128"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事实上，我们在这一点上可以看到，整篇文章的主要任务之一就是拆解经验主义。因为传统经验主义依赖于非言语、非概念的觉知片段，这些片段既充当抽象过程的原材料——通过抽象，概念得以形成和理解——又作为我们在地面层面（非</w:t>
      </w:r>
      <w:r w:rsidR="006C7918" w:rsidRPr="002B7ABA">
        <w:rPr>
          <w:rFonts w:ascii="宋体" w:hAnsi="宋体"/>
          <w:sz w:val="24"/>
          <w:szCs w:val="24"/>
          <w:lang w:eastAsia="zh-CN"/>
        </w:rPr>
        <w:t>推论</w:t>
      </w:r>
      <w:r w:rsidRPr="002B7ABA">
        <w:rPr>
          <w:rFonts w:ascii="宋体" w:hAnsi="宋体"/>
          <w:sz w:val="24"/>
          <w:szCs w:val="24"/>
          <w:lang w:eastAsia="zh-CN"/>
        </w:rPr>
        <w:t>）应用这些概念的保证。（参见[34]。）这整个图景本质上依赖于“所予神话”。塞拉斯自己的观点是他乐意在其他地方称之为“理性主义”的$^{17}$：有意识的经验预设了经验者已经拥有概念，因而无法解释概念的获得。在这一主张中，塞拉斯与《新 essays》中的莱布尼茨站在一起，反对其洛克式的论敌。塞拉斯在文章其余部分的任务是表明，一旦人们既拒绝了笛卡尔主义又拒绝了经验主义，并认识到两者都依赖于“所予神话”，心灵哲学如何能够理解内在片段。</w:t>
      </w:r>
    </w:p>
    <w:p w14:paraId="06A720BE"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古典的前康德理性主义者，在艰难地认识到那种将我们与前理性动物区分开来的觉知预设了概念的拥有之后，认为这一主张使他们不得不将概念视为天赋的——也许不是所有概念，但至少是最基本或最一般的概念。塞拉斯表明事实并非如此。因为他展示了如何将以下两者结合起来：</w:t>
      </w:r>
    </w:p>
    <w:p w14:paraId="549FBC50"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a) 可靠的区别性反应倾向，与事物因果关联，以及</w:t>
      </w:r>
    </w:p>
    <w:p w14:paraId="0F08381C" w14:textId="41BA950A"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b) 概念</w:t>
      </w:r>
      <w:r w:rsidR="006C7918" w:rsidRPr="002B7ABA">
        <w:rPr>
          <w:rFonts w:ascii="宋体" w:hAnsi="宋体"/>
          <w:sz w:val="24"/>
          <w:szCs w:val="24"/>
          <w:lang w:eastAsia="zh-CN"/>
        </w:rPr>
        <w:t>推论</w:t>
      </w:r>
      <w:r w:rsidRPr="002B7ABA">
        <w:rPr>
          <w:rFonts w:ascii="宋体" w:hAnsi="宋体"/>
          <w:sz w:val="24"/>
          <w:szCs w:val="24"/>
          <w:lang w:eastAsia="zh-CN"/>
        </w:rPr>
        <w:t>性的使用，这些概念实际应用于那些事物，</w:t>
      </w:r>
    </w:p>
    <w:p w14:paraId="495D44FE" w14:textId="4A2006C4"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每一种能力都可以分别获得，从而具备对事物进行有意识的概念性觉察的能力。他向我们展示了如何从这些成分中构建出非</w:t>
      </w:r>
      <w:r w:rsidR="006C7918" w:rsidRPr="002B7ABA">
        <w:rPr>
          <w:rFonts w:ascii="宋体" w:hAnsi="宋体"/>
          <w:sz w:val="24"/>
          <w:szCs w:val="24"/>
          <w:lang w:eastAsia="zh-CN"/>
        </w:rPr>
        <w:t>推论</w:t>
      </w:r>
      <w:r w:rsidRPr="002B7ABA">
        <w:rPr>
          <w:rFonts w:ascii="宋体" w:hAnsi="宋体"/>
          <w:sz w:val="24"/>
          <w:szCs w:val="24"/>
          <w:lang w:eastAsia="zh-CN"/>
        </w:rPr>
        <w:t>引发的报告，在这些报告中，概念被应用于因果性地引发这些报告的事物。通过这种方式，他可以解释诸如红色和绿色这样的概念如何通过一条不预设对红色和绿色事物的前概念觉察的途径被获得（尽管这确实需要前概念性的区分能力，从而能够可靠地学会对它们作出差异性的反应）。这使他能够同意经验主义者的观点（而不沉溺于他们的“唯名论倾向”——见[24]-[29]），即“拥有形式为‘x是F’的分类信念的能力是被获得的”，正如</w:t>
      </w:r>
      <w:r w:rsidRPr="002B7ABA">
        <w:rPr>
          <w:rFonts w:ascii="宋体" w:hAnsi="宋体"/>
          <w:sz w:val="24"/>
          <w:szCs w:val="24"/>
          <w:lang w:eastAsia="zh-CN"/>
        </w:rPr>
        <w:lastRenderedPageBreak/>
        <w:t>他在[6]中所表述的那样。在文章的其余部分，他将讲述一个关于思想和感觉印象概念的相应故事，最终达到我们能够直接（即非</w:t>
      </w:r>
      <w:r w:rsidR="006C7918" w:rsidRPr="002B7ABA">
        <w:rPr>
          <w:rFonts w:ascii="宋体" w:hAnsi="宋体"/>
          <w:sz w:val="24"/>
          <w:szCs w:val="24"/>
          <w:lang w:eastAsia="zh-CN"/>
        </w:rPr>
        <w:t>推论</w:t>
      </w:r>
      <w:r w:rsidRPr="002B7ABA">
        <w:rPr>
          <w:rFonts w:ascii="宋体" w:hAnsi="宋体"/>
          <w:sz w:val="24"/>
          <w:szCs w:val="24"/>
          <w:lang w:eastAsia="zh-CN"/>
        </w:rPr>
        <w:t>意义上）觉察它们的能力。</w:t>
      </w:r>
    </w:p>
    <w:p w14:paraId="1A2C8E4E"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他此刻的问题是：如果这种理性主义的“心理唯名论”$^{18}$是正确的（塞拉斯坚持认为它是正确的），我们怎么可能产生关于内在片段（inner episode）的观念？笛卡尔认为，对这个问题的满意回答是，我们仅仅通过拥有内在片段就获得了这个观念。但这现在必须被否认为我们注意到（觉察到、相信我们拥有）它们的充分条件，因为这正是那个神话。经验主义者认为，我们可以通过从我们已经觉察到的思想和印象中进行抽象来获得思想和印象的概念。那也是这个神话的一个版本。“简而言之，我们被直接面对一个普遍问题，即理解如何可能存在内在片段——也就是说，这些片段以某种方式</w:t>
      </w:r>
    </w:p>
    <w:p w14:paraId="3A5C0B7F"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将私人性（即我们每个人都对自己的片段有特权访问）与主体间性（即我们每个人原则上都能了解他人的片段）结合起来。”换句话说，鉴于我们无法像对“这是红色的”那样通过归纳进行经验相关性验证，我们怎么可能知道诸如“我看到某个看起来是红色的东西”或“我在想维也纳在奥地利”这样的报告是某些内在事实的可靠标志？琼斯神话就是对这个问题的回答——事实上，一旦我们放弃了笛卡尔和经验主义者的自我确证的非言语片段观念，以及赖尔和维特根斯坦的反内在片段倾向（如[10]中所承诺的），这就是唯一可用的回答。</w:t>
      </w:r>
    </w:p>
    <w:p w14:paraId="7831D3B6" w14:textId="0F094733"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塞拉斯将“用一个神话来杀死一个神话”[63]。他将讲述一个故事，关于一个结果证明始终已经拥有思想和感觉印象的共同体，如何逐步上升到拥有思想和感觉印象的概念，然后能够非</w:t>
      </w:r>
      <w:r w:rsidR="006C7918" w:rsidRPr="002B7ABA">
        <w:rPr>
          <w:rFonts w:ascii="宋体" w:hAnsi="宋体"/>
          <w:sz w:val="24"/>
          <w:szCs w:val="24"/>
          <w:lang w:eastAsia="zh-CN"/>
        </w:rPr>
        <w:t>推论</w:t>
      </w:r>
      <w:r w:rsidRPr="002B7ABA">
        <w:rPr>
          <w:rFonts w:ascii="宋体" w:hAnsi="宋体"/>
          <w:sz w:val="24"/>
          <w:szCs w:val="24"/>
          <w:lang w:eastAsia="zh-CN"/>
        </w:rPr>
        <w:t>地应用它们，从而第一次注意到并觉察到那些思想和感觉印象。这被明确地提出为一个神话。塞拉斯并不是在声称事情实际上就是这样发生的，即我们真的有赖尔式的祖先，或者我们的概念归功于一个原始天才（更不用说一个叫“琼斯”的人了）。塞拉斯的实用主义要求将概念优先性的问题转化为不同语言层次相对自主性的问题——也就是说，转化为关于哪些语言游戏可以独立于其他语言游戏并先于它们被玩的问题。讲述一个仿佛历史的、发展性的故事，是展示那些概念依赖和预设关系的一种方式。</w:t>
      </w:r>
    </w:p>
    <w:p w14:paraId="2A93DF62"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lastRenderedPageBreak/>
        <w:t>第十一部分 [46]-[47]：思想：古典观点</w:t>
      </w:r>
    </w:p>
    <w:p w14:paraId="05ED8C98"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&lt;/input&gt;</w:t>
      </w:r>
    </w:p>
    <w:p w14:paraId="05375C78"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46节：上一节解释了（与赖尔相反）确实存在需要说明的印象。本节只是对思想说了同样的话。这里没有多少论证：塞拉斯指出，很难将这些现象解释掉，我们可以同意，一个能够保留这些现象的理论，在其他条件相同的情况下，优于一个必须否认它们的理论。</w:t>
      </w:r>
    </w:p>
    <w:p w14:paraId="37E31261"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第47节：这部分直接针对赖尔，并驳斥了他的主张，即：</w:t>
      </w:r>
    </w:p>
    <w:p w14:paraId="1D44E237"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a）“特权通道”必定意味着不变的通道——塞拉斯拒绝这一点，因为通常别人能说出我必定在想什么，即使我并未意识到自己想过，以及</w:t>
      </w:r>
    </w:p>
    <w:p w14:paraId="76A71CB0"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b）可内省的思想只是无声的言语意象：脑海中掠过的词语，仿佛这些词语被听到或看到那样被“感知”。（这一点在[56]中进一步讨论。）</w:t>
      </w:r>
    </w:p>
    <w:p w14:paraId="04047B6F"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如果我们要理解塞拉斯关于思想和感觉印象的正面论述，就必须摆脱这些先入之见。</w:t>
      </w:r>
    </w:p>
    <w:p w14:paraId="3B000F97"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第十二部分 [48]-[50]：我们的赖尔式祖先</w:t>
      </w:r>
    </w:p>
    <w:p w14:paraId="0C62EB86"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48节：塞拉斯引入了“我们的赖尔式祖先”的概念，他们拥有并能够谈论相对长期的倾向性特征，这类东西正是赖尔的理论适用良好的对象：信念、欲望、希望、恐惧、计划、情绪、性格特征等。赖尔在这些方面大体上是正确的（我们仍然需要对他的原子主义方法加以整体论限定），但他不明智地认为，他在对此类心理现象给出倾向-行为说明上的成功，意味着任何无法以这种方式解释的东西都必定是形而上学的和非法的。塞拉斯将通过琼斯表明并非如此。塞拉斯坚持（基于倾向与事件之间的区分），拥有赖尔式的虚拟条件句并不足以使赖尔人获得谈论思想和经验的能力。塞拉斯将展示他们需要哪些额外的概念资源来发展思想概念，然后在此基础上发展感觉印象概念。</w:t>
      </w:r>
    </w:p>
    <w:p w14:paraId="49F23B16"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49节：问题在于，必须向赖尔式语言添加什么，才能使说这种语言的人“可能开始认识到彼此和自己是以我们所使用的术语来思考、观察并拥有感受和感觉的动物。”（最后一句旨在排除那些仅仅可作倾向性分析的心理话语成分——典型地包</w:t>
      </w:r>
      <w:r w:rsidRPr="002B7ABA">
        <w:rPr>
          <w:rFonts w:ascii="宋体" w:hAnsi="宋体"/>
          <w:sz w:val="24"/>
          <w:szCs w:val="24"/>
          <w:lang w:eastAsia="zh-CN"/>
        </w:rPr>
        <w:lastRenderedPageBreak/>
        <w:t>括诸如信念和欲望这样的命题态度，它们是心理性的，但不构成心理事件。）第一个要求是语义话语（见[30]）。语义话语属于认知的一面。它不是“关于言语行为的原因和效果的陈述的定义性简写”，尽管它可能以这类陈述作为偶然后果。语义话语是一种规范性话语，讨论表达应当如何使用，或如何被恰当或正确地使用。这是塞拉斯最基本的思想之一，几乎出现在他所有最早的论文中。（[51]和[52]将告诉我们第二个要求。）</w:t>
      </w:r>
    </w:p>
    <w:p w14:paraId="6CD198CD"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50节：“我眼前的问题是，看看我能否将思想的古典观念——即思想是内在的片段，既非外在行为也非言语意象，并且应当用意向性的词汇来恰当指称——与另一种观念调和起来，即意向性的范畴归根结底是语义学的范畴，涉及外在的言语行为。”后一种观念认为，思想必须通过与言说的类比来理解，也就是说，我们用来谈论思想意义或内容的那些概念，其理解依据是它们在原初的或“本乡的”语言游戏中的作用，即谈论我们所说的话，而非我们所想的东西。（比较达米特的主张：把判断理解为断定行为的内化，而不是把断定理解为判断行为的外化。$^{19}$）</w:t>
      </w:r>
    </w:p>
    <w:p w14:paraId="3FDFDA32"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第十三部分 [51]-[52]：理论与模型</w:t>
      </w:r>
    </w:p>
    <w:p w14:paraId="09C29565"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51节：回到对理论语言的讨论（在第九部分“科学实在论”标题下已讨论过）。理论话语只是日常经验语言某一维度的精细化。它产生的一种途径是模型与评注。塞拉斯告诉我们这一点，是因为“理论话语与观察话语的区分涉及关于内在片段的概念的逻辑。”</w:t>
      </w:r>
    </w:p>
    <w:p w14:paraId="08EA0662"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第52节：因此，“他们赖尔式语言丰富化的第二阶段是增加理论话语。”这一点很重要，因为塞拉斯声称“理论话语与观察话语的区分涉及关于内在片段的概念的逻辑。”</w:t>
      </w:r>
    </w:p>
    <w:p w14:paraId="1503840B"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第十四部分 [53]-[55]：方法论行为主义与哲学行为主义</w:t>
      </w:r>
    </w:p>
    <w:p w14:paraId="42ED5471"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第53节：琼斯是方法论行为主义（下文将阐明，塞拉斯赞同此立场）的先驱。</w:t>
      </w:r>
    </w:p>
    <w:p w14:paraId="25CD409A" w14:textId="5DDCB233"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第54节：行为主义者不必将其说明呈现为对我们已使用概念的分析，也不必通过显式定义来引入其理论概念。前者是分析行为主义或逻辑行为主义，后者则是一种</w:t>
      </w:r>
      <w:r w:rsidRPr="002B7ABA">
        <w:rPr>
          <w:rFonts w:ascii="宋体" w:hAnsi="宋体"/>
          <w:sz w:val="24"/>
          <w:szCs w:val="24"/>
          <w:lang w:eastAsia="zh-CN"/>
        </w:rPr>
        <w:lastRenderedPageBreak/>
        <w:t>工具主义。两者都是错误的。相反，行为主义的要求——即所有概念都应以外在行为的基本词汇来引入——与以下观点是相容的：某些行为主义概念是作为理论概念引入的，相对于行为观察词汇而言。一旦人们认识到（正如我们在[39]-[44]中所做的），理论与可观察对象之间的区分是方法论的而非本体论的，即它涉及我们通达这些对象的方式——要么纯粹是</w:t>
      </w:r>
      <w:r w:rsidR="006C7918" w:rsidRPr="002B7ABA">
        <w:rPr>
          <w:rFonts w:ascii="宋体" w:hAnsi="宋体"/>
          <w:sz w:val="24"/>
          <w:szCs w:val="24"/>
          <w:lang w:eastAsia="zh-CN"/>
        </w:rPr>
        <w:t>推论</w:t>
      </w:r>
      <w:r w:rsidRPr="002B7ABA">
        <w:rPr>
          <w:rFonts w:ascii="宋体" w:hAnsi="宋体"/>
          <w:sz w:val="24"/>
          <w:szCs w:val="24"/>
          <w:lang w:eastAsia="zh-CN"/>
        </w:rPr>
        <w:t>性的，要么也是非</w:t>
      </w:r>
      <w:r w:rsidR="006C7918" w:rsidRPr="002B7ABA">
        <w:rPr>
          <w:rFonts w:ascii="宋体" w:hAnsi="宋体"/>
          <w:sz w:val="24"/>
          <w:szCs w:val="24"/>
          <w:lang w:eastAsia="zh-CN"/>
        </w:rPr>
        <w:t>推论</w:t>
      </w:r>
      <w:r w:rsidRPr="002B7ABA">
        <w:rPr>
          <w:rFonts w:ascii="宋体" w:hAnsi="宋体"/>
          <w:sz w:val="24"/>
          <w:szCs w:val="24"/>
          <w:lang w:eastAsia="zh-CN"/>
        </w:rPr>
        <w:t>性的——而不涉及对象的种类，这种观点就变得可行了。说它们是这个意义上的理论概念，就是说（在该语言游戏发展的这一阶段）它们只能作为</w:t>
      </w:r>
      <w:r w:rsidR="006C7918" w:rsidRPr="002B7ABA">
        <w:rPr>
          <w:rFonts w:ascii="宋体" w:hAnsi="宋体"/>
          <w:sz w:val="24"/>
          <w:szCs w:val="24"/>
          <w:lang w:eastAsia="zh-CN"/>
        </w:rPr>
        <w:t>推论</w:t>
      </w:r>
      <w:r w:rsidRPr="002B7ABA">
        <w:rPr>
          <w:rFonts w:ascii="宋体" w:hAnsi="宋体"/>
          <w:sz w:val="24"/>
          <w:szCs w:val="24"/>
          <w:lang w:eastAsia="zh-CN"/>
        </w:rPr>
        <w:t>的结论而被应用。因此，它们不等同于任何行为的描述（这些描述可以在观察上应用）。这一思想是塞拉斯的核心创新之一。</w:t>
      </w:r>
    </w:p>
    <w:p w14:paraId="4E342DB5"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55节：这种方法论意义上的行为主义与物理主义相容，因为它所采用的理论概念可能最终指称可用神经生理学描述的项目（正如“冥王星”作为对扰动海王星轨道的任何东西的命名而被引入，结果可能适用于一个天文学上的奶酪球）。但它也与否认这种物理主义相容。行为主义和物理主义是两种不同且相互独立的承诺。</w:t>
      </w:r>
    </w:p>
    <w:p w14:paraId="42CA69D2"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第十五部分 [56]-[59]：私人片段（思想）的逻辑</w:t>
      </w:r>
    </w:p>
    <w:p w14:paraId="6A4A7ACC"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第56节：琼斯对思维的模型是内在言语。他的评注确保这不被设想为言语意象。关于言语意象的提议（在[47]中引入）之所以令人反感，在于它使用了准知觉模型：听到内在舌头的摆动。</w:t>
      </w:r>
    </w:p>
    <w:p w14:paraId="4655D853"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第57节：模型将语义范畴的适用性从公开话语延伸到思想；因此，思想可以“关于”事物。</w:t>
      </w:r>
    </w:p>
    <w:p w14:paraId="6658B76D"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第58节：</w:t>
      </w:r>
    </w:p>
    <w:p w14:paraId="7481B12D"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1) 这种琼斯式理论与二元论和唯物主义都相容。</w:t>
      </w:r>
    </w:p>
    <w:p w14:paraId="2E7710B9" w14:textId="70817B50"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2) 内在片段应当像分子或水坝裂缝的原因那样不可观察，而不是像幽灵那样不可观察。也就是说，在（故事的）这个阶段，我们碰巧无法非</w:t>
      </w:r>
      <w:r w:rsidR="006C7918" w:rsidRPr="002B7ABA">
        <w:rPr>
          <w:rFonts w:ascii="宋体" w:hAnsi="宋体"/>
          <w:sz w:val="24"/>
          <w:szCs w:val="24"/>
          <w:lang w:eastAsia="zh-CN"/>
        </w:rPr>
        <w:t>推论</w:t>
      </w:r>
      <w:r w:rsidRPr="002B7ABA">
        <w:rPr>
          <w:rFonts w:ascii="宋体" w:hAnsi="宋体"/>
          <w:sz w:val="24"/>
          <w:szCs w:val="24"/>
          <w:lang w:eastAsia="zh-CN"/>
        </w:rPr>
        <w:t>地报告它们，尽管原则上没有任何东西排除这种观察的可能性。因此，它们可能被证明与生理事件相同。然而，在这一点上，只有第三人称用法可用，即使是为了描述我们自己的片段。</w:t>
      </w:r>
    </w:p>
    <w:p w14:paraId="28C948F9"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lastRenderedPageBreak/>
        <w:t>3) 一个人必须先学会说话才能思考——一个人必须先掌握公开断言的社交实践，才能“在心里”断言任何东西（对自己想……）。因此，在解释的顺序上，话语先于思想。然而，一旦一个人同时学会了说话和思考，在因果顺序上，思想往往先于话语。</w:t>
      </w:r>
    </w:p>
    <w:p w14:paraId="4D014209"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4) 因此，语言具有意义、能“关于”事物的概念，不应根据思想具有意义来解释（例如，以笛卡尔式或洛克式的方式）。这一计划必须根据话语的意义来解释思想的意义，而话语的意义必须通过其他方式（例如，以社会实践的方式）来解释。$^{20}$</w:t>
      </w:r>
    </w:p>
    <w:p w14:paraId="444F3B58"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5) 琼斯并不把这些片段视为直接经验，即思想者对其拥有特权通道的事物，因为他还没有这个概念。他的片段之所以是“内在的”，仅仅是在“皮肤之下”这一平凡意义上说的。</w:t>
      </w:r>
    </w:p>
    <w:p w14:paraId="2EA48446" w14:textId="43EC2532"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59节：但事实证明，当琼斯把他的理论教给其他人时，他们“可以被训练成使用该理论的语言给出相当可靠的自我描述，而无需观察[他们自己的]公开行为。”也就是说，人们可以在某人身上培养出一种条件反射（也许依赖于某种最终可发现的、与其思想相关的神经生理事件），以非</w:t>
      </w:r>
      <w:r w:rsidR="006C7918" w:rsidRPr="002B7ABA">
        <w:rPr>
          <w:rFonts w:ascii="宋体" w:hAnsi="宋体"/>
          <w:sz w:val="24"/>
          <w:szCs w:val="24"/>
          <w:lang w:eastAsia="zh-CN"/>
        </w:rPr>
        <w:t>推论</w:t>
      </w:r>
      <w:r w:rsidRPr="002B7ABA">
        <w:rPr>
          <w:rFonts w:ascii="宋体" w:hAnsi="宋体"/>
          <w:sz w:val="24"/>
          <w:szCs w:val="24"/>
          <w:lang w:eastAsia="zh-CN"/>
        </w:rPr>
        <w:t>的方式报告那些此前只能被</w:t>
      </w:r>
      <w:r w:rsidR="000776DA">
        <w:rPr>
          <w:rFonts w:ascii="宋体" w:hAnsi="宋体"/>
          <w:sz w:val="24"/>
          <w:szCs w:val="24"/>
          <w:lang w:eastAsia="zh-CN"/>
        </w:rPr>
        <w:t>推论</w:t>
      </w:r>
      <w:r w:rsidRPr="002B7ABA">
        <w:rPr>
          <w:rFonts w:ascii="宋体" w:hAnsi="宋体"/>
          <w:sz w:val="24"/>
          <w:szCs w:val="24"/>
          <w:lang w:eastAsia="zh-CN"/>
        </w:rPr>
        <w:t>的东西。“最初作为纯粹理论用途的语言，如今获得了报告的角色。”事情本可能不是这样发展的。但就琼斯的理论是一个好理论而言（原则上，这是一个独立于这些片段最终能否与可用神经生理学术语描述的片段相等同的问题），他的同伴们已经在可靠地区分性地回应这些片段了。因此，人们会预期他们能够学会扩展其区分性回应，以包括报告。这个故事解释了原因：认识到“这些概念具有一种报告用途，在这种用途中，人们不是从行为证据中进行</w:t>
      </w:r>
      <w:r w:rsidR="000776DA">
        <w:rPr>
          <w:rFonts w:ascii="宋体" w:hAnsi="宋体"/>
          <w:sz w:val="24"/>
          <w:szCs w:val="24"/>
          <w:lang w:eastAsia="zh-CN"/>
        </w:rPr>
        <w:t>推论</w:t>
      </w:r>
      <w:r w:rsidRPr="002B7ABA">
        <w:rPr>
          <w:rFonts w:ascii="宋体" w:hAnsi="宋体"/>
          <w:sz w:val="24"/>
          <w:szCs w:val="24"/>
          <w:lang w:eastAsia="zh-CN"/>
        </w:rPr>
        <w:t>，[该解释]却仍然坚持认为，公开行为是这些片段的证据这一事实，已内置于这些概念本身的逻辑之中，正如气体的可观察行为是分子片段的证据这一事实，已内置于分子话语本身的逻辑之中。”</w:t>
      </w:r>
    </w:p>
    <w:p w14:paraId="78733B15"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第十六部分 [60]-[63]：私人片段的逻辑：印象</w:t>
      </w:r>
    </w:p>
    <w:p w14:paraId="77AE83AB"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&lt;/input&gt;</w:t>
      </w:r>
    </w:p>
    <w:p w14:paraId="7CFE3ED0"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lastRenderedPageBreak/>
        <w:t>第60节：琼斯现在对感觉印象所做的，正如他先前对思想所做的那样。这一范畴预设了思想的范畴。我们从思想的一个子类——“知觉”——出发。看见某物如此这般，在琼斯式理论中是一种内在片段，其模型是对看见某物如此这般的报告。但这些知觉还不是感觉印象。我们仍然拥有某种主张，某种处于认识秩序中的东西，而不是某种特殊物，某种处于因果秩序中的东西。要获得感觉印象，我们需要“知觉者状态”这一概念，它共同存在于知觉者关于某物是红色且三角形这一点上正确与错误的场合。这将是塞拉斯在[45]和[22]第三段中所谈论的印象的“内在刻画”。以下是[7]中所诉诸的知觉理论在因果方面的概要。</w:t>
      </w:r>
    </w:p>
    <w:p w14:paraId="40BCAFF8"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61节：思想以句子为模型，而印象则以图像为模型，更一般地说，以复本为模型，复本是特殊物。该模型的本质特征在于，视觉印象彼此之间处于一种相似与差异的方式系统中，这一系统在结构上类似于可见对象的颜色和形状彼此相似与差异的方式。也就是说，知觉者存在着某些状态，它们虽然既非红色也非三角形，却具有与可见物理对象所具有的那类特征同构的特征（称之为“红的”和“三角形的”）。这是一种关于感觉印象的功能主义。这些复本的发生应被理解为特殊物之间的非认识关系（神经生理学或二元论心灵科学可能为我们进一步加以规定）。“因此，一个红色三角形的印象的模型是一个红色且三角形的复本，而不是对红色且三角形复本的看见”，后者将是一种认识性事件。它们的总体解释作用可以概括如下：正是感觉印象，“（从理论的角度来看）当有机体看起来仿佛那边有一个红色且三角形的物理对象时，有机体所回应的东西”。</w:t>
      </w:r>
    </w:p>
    <w:p w14:paraId="21B7810E"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第62节：这一节对感觉印象所做的，正如[59]对思想所做的那样。它指出，人们可以经过训练，发展出条件反射，用以报告这些被称为“印象”的理论实体。（也许最终会发现某种神经生理学机制，能够解释这类反应性倾向的获得。）此时，由于琼斯的学生既能对其思想做出非推论性报告，也能对其感觉印象做出非推论性报告，他们便直接（在非推论的意义上——在“所与神话”被拒斥之后，这是唯一可用的意义）意识到这两种内在片段。就感觉印象而言，这种意识是对“那种印象”的意识，“这类印象与以下经验中共同的东西相同：我们或者看到某物是红的且三角形的，或者某物仅仅看起来是红的且三角形的，或者那边仅仅看起来有一个红的</w:t>
      </w:r>
      <w:r w:rsidRPr="002B7ABA">
        <w:rPr>
          <w:rFonts w:ascii="宋体" w:hAnsi="宋体"/>
          <w:sz w:val="24"/>
          <w:szCs w:val="24"/>
          <w:lang w:eastAsia="zh-CN"/>
        </w:rPr>
        <w:lastRenderedPageBreak/>
        <w:t>且三角形的对象[45]。”这类对感觉印象的非推论性报告，即“我现在正在感觉一个红色三角形的感觉印象”这种形式的报告，与文章前半部分所考察的使用“看起来”的报告截然不同。使用“看起来”的非推论性报告以“that”从句作为其内容规定，并标示出被提出来作为待认可候选的推论潜能。对感觉印象的非推论性报告则以对某种以复本为模型的特例之描述作为其内容规定，并标示出关于事物如何存在的报告与关于事物如何看起来的报告所共有的因果先在项。（回顾[7]的诊断。）将两者混为一谈，就会重演“所与神话”。这两个本质上派生的、寄生的语言层次，都集中于非推论性用法，表达了知觉经验的不同方面。塞拉斯现在以一种不再神秘、不再具有威胁性的方式所提供的对感觉印象的概念性意识，就是我们的知觉所涉及的“更多的东西”（根据[16]的开头几句），它超出了对“由被知觉对象[非推论性地]从知觉者那里逼出”的命题内容的认可。它们</w:t>
      </w:r>
    </w:p>
    <w:p w14:paraId="17DEC643"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正是[45]第一段所承诺的东西。我们意识到的感觉印象（一旦感觉印象的概念以及相应的非推论性报告实践完全就位）解释了这样一个事实：“当我说‘X现在在我看来是绿的’……我的经验，可以说，内在地，作为一种与真实地看到X是绿的这一确证性经验无法区分的经验[16]。”因为这两种言语行为都是行使可靠的分化性倾向以回应感觉印象之在场的结果——正如在琼斯给予我们那些概念之前（没有那些概念我们就无法意识到它们）它们已经是这样。只需在这些反应性倾向之上添加新的概念“感觉印象”，并赋予其与其模型——例如可见表面的复本——相适应的那种推论性连接。</w:t>
      </w:r>
    </w:p>
    <w:p w14:paraId="5868B974" w14:textId="77777777" w:rsidR="004E5E21" w:rsidRPr="002B7ABA" w:rsidRDefault="00857F2B" w:rsidP="006C7918">
      <w:pPr>
        <w:spacing w:line="360" w:lineRule="auto"/>
        <w:rPr>
          <w:rFonts w:ascii="宋体" w:hAnsi="宋体" w:hint="eastAsia"/>
          <w:sz w:val="24"/>
          <w:szCs w:val="24"/>
          <w:lang w:eastAsia="zh-CN"/>
        </w:rPr>
      </w:pPr>
      <w:r w:rsidRPr="002B7ABA">
        <w:rPr>
          <w:rFonts w:ascii="宋体" w:hAnsi="宋体"/>
          <w:sz w:val="24"/>
          <w:szCs w:val="24"/>
          <w:lang w:eastAsia="zh-CN"/>
        </w:rPr>
        <w:t>塞拉斯现已完成他的任务。我们现在有了各种“处方”，告诉我们如何诊断和治疗“所予神话”在其多种多样表现中的形态，无论所予之物是以特殊个体的形式出现，而这些特殊个体的发生蕴含着知道或相信某事（例如感觉材料理论），还是以非推论获得的、具有命题内容的信念的形式出现（例如“看起来”这类谈论所表达的内容）。认识论上基础主义者对笛卡尔式所予的诉诸已被证明是失败的，因为概念的非推论性使用（无论其主题被理解为“内在”还是“外在”）结果都预设了概念的推论性使用。经验主义者诉诸前概念性的所予来解释概念的获得（无论是通过抽象还是其他方式），这也是失败的，因为“我们现在认识到，我们并非因为注意到了</w:t>
      </w:r>
      <w:r w:rsidRPr="002B7ABA">
        <w:rPr>
          <w:rFonts w:ascii="宋体" w:hAnsi="宋体"/>
          <w:sz w:val="24"/>
          <w:szCs w:val="24"/>
          <w:lang w:eastAsia="zh-CN"/>
        </w:rPr>
        <w:lastRenderedPageBreak/>
        <w:t>某类事物才获得关于它的概念，而是，拥有注意到某类事物的能力，就已经拥有了关于该类事物的概念，并且这种能力无法解释概念的获得[45]。”尽管如此，塞拉斯已经向我们展示了，我们如何能够理解我们直接意识到心理片段（即对思想和感觉印象的推论性阐述的概念，由思想和感觉印象非推论性地引发而得到应用）这一观念，包括我们每个人对这种内在片段所具有的有限但非常真实的特权通道，而无需使自己陷入“所予神话”。</w:t>
      </w:r>
    </w:p>
    <w:p w14:paraId="449F6B0F" w14:textId="77777777" w:rsidR="004E5E21" w:rsidRPr="002B7ABA" w:rsidRDefault="00857F2B" w:rsidP="006C7918">
      <w:pPr>
        <w:spacing w:line="360" w:lineRule="auto"/>
        <w:rPr>
          <w:rFonts w:ascii="宋体" w:hAnsi="宋体" w:hint="eastAsia"/>
          <w:sz w:val="24"/>
          <w:szCs w:val="24"/>
        </w:rPr>
      </w:pPr>
      <w:r w:rsidRPr="002B7ABA">
        <w:rPr>
          <w:rFonts w:ascii="宋体" w:hAnsi="宋体"/>
          <w:sz w:val="24"/>
          <w:szCs w:val="24"/>
        </w:rPr>
        <w:t>第63节：盛大终曲</w:t>
      </w:r>
    </w:p>
    <w:sectPr w:rsidR="004E5E21" w:rsidRPr="002B7AB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7388E" w14:textId="77777777" w:rsidR="002E4831" w:rsidRDefault="002E4831" w:rsidP="006C7918">
      <w:pPr>
        <w:spacing w:after="0" w:line="240" w:lineRule="auto"/>
      </w:pPr>
      <w:r>
        <w:separator/>
      </w:r>
    </w:p>
  </w:endnote>
  <w:endnote w:type="continuationSeparator" w:id="0">
    <w:p w14:paraId="7AC01601" w14:textId="77777777" w:rsidR="002E4831" w:rsidRDefault="002E4831" w:rsidP="006C7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6F6B3" w14:textId="77777777" w:rsidR="002E4831" w:rsidRDefault="002E4831" w:rsidP="006C7918">
      <w:pPr>
        <w:spacing w:after="0" w:line="240" w:lineRule="auto"/>
      </w:pPr>
      <w:r>
        <w:separator/>
      </w:r>
    </w:p>
  </w:footnote>
  <w:footnote w:type="continuationSeparator" w:id="0">
    <w:p w14:paraId="37573CEC" w14:textId="77777777" w:rsidR="002E4831" w:rsidRDefault="002E4831" w:rsidP="006C7918">
      <w:pPr>
        <w:spacing w:after="0" w:line="240" w:lineRule="auto"/>
      </w:pPr>
      <w:r>
        <w:continuationSeparator/>
      </w:r>
    </w:p>
  </w:footnote>
  <w:footnote w:id="1">
    <w:p w14:paraId="5494B4BA" w14:textId="5F71329A" w:rsidR="006C7918" w:rsidRDefault="006C7918">
      <w:pPr>
        <w:pStyle w:val="aff9"/>
        <w:rPr>
          <w:lang w:eastAsia="zh-CN"/>
        </w:rPr>
      </w:pPr>
      <w:r>
        <w:rPr>
          <w:rStyle w:val="affb"/>
        </w:rPr>
        <w:footnoteRef/>
      </w:r>
      <w:r>
        <w:rPr>
          <w:lang w:eastAsia="zh-CN"/>
        </w:rPr>
        <w:t xml:space="preserve"> </w:t>
      </w:r>
      <w:r w:rsidR="003E5918" w:rsidRPr="003E5918">
        <w:rPr>
          <w:rFonts w:ascii="Times New Roman" w:hAnsi="Times New Roman" w:cs="Times New Roman"/>
          <w:lang w:eastAsia="zh-CN"/>
        </w:rPr>
        <w:t>[32]</w:t>
      </w:r>
      <w:r w:rsidR="003E5918" w:rsidRPr="003E5918">
        <w:rPr>
          <w:rFonts w:ascii="Times New Roman" w:hAnsi="Times New Roman" w:cs="Times New Roman"/>
          <w:lang w:eastAsia="zh-CN"/>
        </w:rPr>
        <w:t>中对基础主义的讨论</w:t>
      </w:r>
      <w:r w:rsidR="003E5918" w:rsidRPr="003E5918">
        <w:rPr>
          <w:lang w:eastAsia="zh-CN"/>
        </w:rPr>
        <w:t>表明，</w:t>
      </w:r>
      <w:r w:rsidR="007E030F" w:rsidRPr="003E5918">
        <w:rPr>
          <w:lang w:eastAsia="zh-CN"/>
        </w:rPr>
        <w:t>人们</w:t>
      </w:r>
      <w:r w:rsidR="007E030F">
        <w:rPr>
          <w:rFonts w:hint="eastAsia"/>
          <w:lang w:eastAsia="zh-CN"/>
        </w:rPr>
        <w:t>即便</w:t>
      </w:r>
      <w:r w:rsidR="003E5918" w:rsidRPr="003E5918">
        <w:rPr>
          <w:lang w:eastAsia="zh-CN"/>
        </w:rPr>
        <w:t>将基础构想为认知事实，</w:t>
      </w:r>
      <w:r w:rsidR="007E030F">
        <w:rPr>
          <w:rFonts w:hint="eastAsia"/>
          <w:lang w:eastAsia="zh-CN"/>
        </w:rPr>
        <w:t>仍然</w:t>
      </w:r>
      <w:r w:rsidR="003E5918" w:rsidRPr="003E5918">
        <w:rPr>
          <w:lang w:eastAsia="zh-CN"/>
        </w:rPr>
        <w:t>可能执着于</w:t>
      </w:r>
      <w:r w:rsidR="003E5918">
        <w:rPr>
          <w:rFonts w:hint="eastAsia"/>
          <w:lang w:eastAsia="zh-CN"/>
        </w:rPr>
        <w:t>“</w:t>
      </w:r>
      <w:r w:rsidR="007E030F">
        <w:rPr>
          <w:rFonts w:hint="eastAsia"/>
          <w:lang w:eastAsia="zh-CN"/>
        </w:rPr>
        <w:t>被给予性的</w:t>
      </w:r>
      <w:r w:rsidR="003E5918" w:rsidRPr="003E5918">
        <w:rPr>
          <w:lang w:eastAsia="zh-CN"/>
        </w:rPr>
        <w:t>神话</w:t>
      </w:r>
      <w:r w:rsidR="003E5918">
        <w:rPr>
          <w:rFonts w:hint="eastAsia"/>
          <w:lang w:eastAsia="zh-CN"/>
        </w:rPr>
        <w:t>”——</w:t>
      </w:r>
      <w:r w:rsidR="003E5918" w:rsidRPr="003E5918">
        <w:rPr>
          <w:lang w:eastAsia="zh-CN"/>
        </w:rPr>
        <w:t>只要</w:t>
      </w:r>
      <w:r w:rsidR="007E030F">
        <w:rPr>
          <w:rFonts w:hint="eastAsia"/>
          <w:lang w:eastAsia="zh-CN"/>
        </w:rPr>
        <w:t>他们认为</w:t>
      </w:r>
      <w:r w:rsidR="003E5918" w:rsidRPr="003E5918">
        <w:rPr>
          <w:lang w:eastAsia="zh-CN"/>
        </w:rPr>
        <w:t>认识这些事实的能力独立于推理能力，从而独立于普通经验概念的习得。</w:t>
      </w:r>
    </w:p>
  </w:footnote>
  <w:footnote w:id="2">
    <w:p w14:paraId="11602E05" w14:textId="1490D1D2" w:rsidR="007E030F" w:rsidRPr="00EA107A" w:rsidRDefault="007E030F">
      <w:pPr>
        <w:pStyle w:val="aff9"/>
        <w:rPr>
          <w:lang w:eastAsia="zh-CN"/>
        </w:rPr>
      </w:pPr>
      <w:r>
        <w:rPr>
          <w:rStyle w:val="affb"/>
        </w:rPr>
        <w:footnoteRef/>
      </w:r>
      <w:r>
        <w:rPr>
          <w:lang w:eastAsia="zh-CN"/>
        </w:rPr>
        <w:t xml:space="preserve"> </w:t>
      </w:r>
      <w:r w:rsidR="00EA107A" w:rsidRPr="00EA107A">
        <w:rPr>
          <w:lang w:eastAsia="zh-CN"/>
        </w:rPr>
        <w:t>正如麦克道尔所指出的：</w:t>
      </w:r>
      <w:r w:rsidR="00EA107A">
        <w:rPr>
          <w:rFonts w:hint="eastAsia"/>
          <w:lang w:eastAsia="zh-CN"/>
        </w:rPr>
        <w:t>“被给予</w:t>
      </w:r>
      <w:r w:rsidR="006F2D9E">
        <w:rPr>
          <w:rFonts w:hint="eastAsia"/>
          <w:lang w:eastAsia="zh-CN"/>
        </w:rPr>
        <w:t>物</w:t>
      </w:r>
      <w:r w:rsidR="00EA107A" w:rsidRPr="00EA107A">
        <w:rPr>
          <w:lang w:eastAsia="zh-CN"/>
        </w:rPr>
        <w:t>的观念</w:t>
      </w:r>
      <w:r w:rsidR="008A6D11">
        <w:rPr>
          <w:rFonts w:hint="eastAsia"/>
          <w:lang w:eastAsia="zh-CN"/>
        </w:rPr>
        <w:t>等同于如下观念：理由空间、证成或担保的空间超出了概念王国的疆域</w:t>
      </w:r>
      <w:r w:rsidR="00EA107A" w:rsidRPr="00EA107A">
        <w:rPr>
          <w:lang w:eastAsia="zh-CN"/>
        </w:rPr>
        <w:t>。</w:t>
      </w:r>
      <w:r w:rsidR="00D43AED">
        <w:rPr>
          <w:rFonts w:hint="eastAsia"/>
          <w:lang w:eastAsia="zh-CN"/>
        </w:rPr>
        <w:t>”</w:t>
      </w:r>
      <w:r w:rsidR="00D43AED" w:rsidRPr="00D43AED">
        <w:rPr>
          <w:rFonts w:ascii="宋体" w:hAnsi="宋体" w:hint="eastAsia"/>
          <w:lang w:eastAsia="zh-CN"/>
        </w:rPr>
        <w:t>[</w:t>
      </w:r>
      <w:r w:rsidR="00EA107A" w:rsidRPr="00D43AED">
        <w:rPr>
          <w:rFonts w:ascii="宋体" w:hAnsi="宋体"/>
          <w:lang w:eastAsia="zh-CN"/>
        </w:rPr>
        <w:t>《心灵与世界</w:t>
      </w:r>
      <w:r w:rsidR="00EA107A" w:rsidRPr="00D43AED">
        <w:rPr>
          <w:rFonts w:ascii="Times New Roman" w:hAnsi="Times New Roman" w:cs="Times New Roman"/>
          <w:lang w:eastAsia="zh-CN"/>
        </w:rPr>
        <w:t>》第</w:t>
      </w:r>
      <w:r w:rsidR="00EA107A" w:rsidRPr="00D43AED">
        <w:rPr>
          <w:rFonts w:ascii="Times New Roman" w:hAnsi="Times New Roman" w:cs="Times New Roman"/>
          <w:lang w:eastAsia="zh-CN"/>
        </w:rPr>
        <w:t>7</w:t>
      </w:r>
      <w:r w:rsidR="00EA107A" w:rsidRPr="00D43AED">
        <w:rPr>
          <w:rFonts w:ascii="Times New Roman" w:hAnsi="Times New Roman" w:cs="Times New Roman"/>
          <w:lang w:eastAsia="zh-CN"/>
        </w:rPr>
        <w:t>页</w:t>
      </w:r>
      <w:r w:rsidR="00EA107A" w:rsidRPr="00D43AED">
        <w:rPr>
          <w:rFonts w:ascii="宋体" w:hAnsi="宋体"/>
          <w:lang w:eastAsia="zh-CN"/>
        </w:rPr>
        <w:t>] 也就</w:t>
      </w:r>
      <w:r w:rsidR="00EA107A" w:rsidRPr="00EA107A">
        <w:rPr>
          <w:lang w:eastAsia="zh-CN"/>
        </w:rPr>
        <w:t>是说，</w:t>
      </w:r>
      <w:r w:rsidR="00D43AED">
        <w:rPr>
          <w:rFonts w:hint="eastAsia"/>
          <w:lang w:eastAsia="zh-CN"/>
        </w:rPr>
        <w:t>被给予</w:t>
      </w:r>
      <w:r w:rsidR="00EA107A" w:rsidRPr="00EA107A">
        <w:rPr>
          <w:lang w:eastAsia="zh-CN"/>
        </w:rPr>
        <w:t>物可以作为辩护的依据，</w:t>
      </w:r>
      <w:r w:rsidR="00D43AED">
        <w:rPr>
          <w:rFonts w:hint="eastAsia"/>
          <w:lang w:eastAsia="zh-CN"/>
        </w:rPr>
        <w:t>而</w:t>
      </w:r>
      <w:r w:rsidR="008A6D11">
        <w:rPr>
          <w:rFonts w:hint="eastAsia"/>
          <w:lang w:eastAsia="zh-CN"/>
        </w:rPr>
        <w:t>为了让它被给予，我们不需要运用任何概念能力</w:t>
      </w:r>
      <w:r w:rsidR="00EA107A" w:rsidRPr="00EA107A">
        <w:rPr>
          <w:lang w:eastAsia="zh-CN"/>
        </w:rPr>
        <w:t>。</w:t>
      </w:r>
    </w:p>
  </w:footnote>
  <w:footnote w:id="3">
    <w:p w14:paraId="209B3919" w14:textId="4B610CE0" w:rsidR="00EA107A" w:rsidRPr="00EA107A" w:rsidRDefault="00EA107A">
      <w:pPr>
        <w:pStyle w:val="aff9"/>
        <w:rPr>
          <w:lang w:eastAsia="zh-CN"/>
        </w:rPr>
      </w:pPr>
      <w:r>
        <w:rPr>
          <w:rStyle w:val="affb"/>
        </w:rPr>
        <w:footnoteRef/>
      </w:r>
      <w:r>
        <w:rPr>
          <w:lang w:eastAsia="zh-CN"/>
        </w:rPr>
        <w:t xml:space="preserve"> </w:t>
      </w:r>
      <w:r w:rsidR="00D43AED">
        <w:rPr>
          <w:rFonts w:hint="eastAsia"/>
          <w:lang w:eastAsia="zh-CN"/>
        </w:rPr>
        <w:t>这个</w:t>
      </w:r>
      <w:r w:rsidRPr="00EA107A">
        <w:rPr>
          <w:lang w:eastAsia="zh-CN"/>
        </w:rPr>
        <w:t>修正允许</w:t>
      </w:r>
      <w:r w:rsidR="006F2D9E">
        <w:rPr>
          <w:rFonts w:hint="eastAsia"/>
          <w:lang w:eastAsia="zh-CN"/>
        </w:rPr>
        <w:t>不是</w:t>
      </w:r>
      <w:r w:rsidRPr="00EA107A">
        <w:rPr>
          <w:lang w:eastAsia="zh-CN"/>
        </w:rPr>
        <w:t>信念状态的</w:t>
      </w:r>
      <w:r w:rsidR="006F2D9E">
        <w:rPr>
          <w:rFonts w:hint="eastAsia"/>
          <w:lang w:eastAsia="zh-CN"/>
        </w:rPr>
        <w:t>却拥有</w:t>
      </w:r>
      <w:r w:rsidRPr="00EA107A">
        <w:rPr>
          <w:lang w:eastAsia="zh-CN"/>
        </w:rPr>
        <w:t>命题性内容</w:t>
      </w:r>
      <w:r w:rsidR="00D43AED">
        <w:rPr>
          <w:rFonts w:hint="eastAsia"/>
          <w:lang w:eastAsia="zh-CN"/>
        </w:rPr>
        <w:t>的事项（例如事实）</w:t>
      </w:r>
      <w:r w:rsidRPr="00EA107A">
        <w:rPr>
          <w:lang w:eastAsia="zh-CN"/>
        </w:rPr>
        <w:t>充当认知</w:t>
      </w:r>
      <w:r w:rsidR="00D43AED">
        <w:rPr>
          <w:rFonts w:hint="eastAsia"/>
          <w:lang w:eastAsia="zh-CN"/>
        </w:rPr>
        <w:t>的证成</w:t>
      </w:r>
      <w:r w:rsidRPr="00EA107A">
        <w:rPr>
          <w:lang w:eastAsia="zh-CN"/>
        </w:rPr>
        <w:t>。</w:t>
      </w:r>
    </w:p>
  </w:footnote>
  <w:footnote w:id="4">
    <w:p w14:paraId="2137C823" w14:textId="51C04C40" w:rsidR="00A741E3" w:rsidRDefault="00A741E3">
      <w:pPr>
        <w:pStyle w:val="aff9"/>
        <w:rPr>
          <w:lang w:eastAsia="zh-CN"/>
        </w:rPr>
      </w:pPr>
      <w:r>
        <w:rPr>
          <w:rStyle w:val="affb"/>
        </w:rPr>
        <w:footnoteRef/>
      </w:r>
      <w:r>
        <w:rPr>
          <w:lang w:eastAsia="zh-CN"/>
        </w:rPr>
        <w:t xml:space="preserve"> </w:t>
      </w:r>
      <w:r>
        <w:rPr>
          <w:rFonts w:hint="eastAsia"/>
          <w:lang w:eastAsia="zh-CN"/>
        </w:rPr>
        <w:t>“这里的观点是，认识论事实——甚至“在原则上”——可以被无所剩余地分析为非认识</w:t>
      </w:r>
      <w:r w:rsidRPr="00A741E3">
        <w:rPr>
          <w:rFonts w:ascii="宋体" w:hAnsi="宋体" w:hint="eastAsia"/>
          <w:lang w:eastAsia="zh-CN"/>
        </w:rPr>
        <w:t>论事实</w:t>
      </w:r>
      <w:r w:rsidRPr="00A741E3">
        <w:rPr>
          <w:rFonts w:ascii="宋体" w:hAnsi="宋体"/>
          <w:lang w:eastAsia="zh-CN"/>
        </w:rPr>
        <w:t>…</w:t>
      </w:r>
      <w:r w:rsidRPr="00A741E3">
        <w:rPr>
          <w:rFonts w:ascii="宋体" w:hAnsi="宋体" w:hint="eastAsia"/>
          <w:lang w:eastAsia="zh-CN"/>
        </w:rPr>
        <w:t>这</w:t>
      </w:r>
      <w:r>
        <w:rPr>
          <w:rFonts w:hint="eastAsia"/>
          <w:lang w:eastAsia="zh-CN"/>
        </w:rPr>
        <w:t>是一个彻头彻尾的错误，一个与伦理学中所谓的‘自然主义谬误’如出一辙的错误”</w:t>
      </w:r>
      <w:r w:rsidRPr="00A741E3">
        <w:rPr>
          <w:rFonts w:ascii="宋体" w:hAnsi="宋体" w:hint="eastAsia"/>
          <w:lang w:eastAsia="zh-CN"/>
        </w:rPr>
        <w:t>[</w:t>
      </w:r>
      <w:r w:rsidRPr="00A741E3">
        <w:rPr>
          <w:rFonts w:ascii="Times New Roman" w:hAnsi="Times New Roman" w:cs="Times New Roman"/>
          <w:lang w:eastAsia="zh-CN"/>
        </w:rPr>
        <w:t>5</w:t>
      </w:r>
      <w:r w:rsidRPr="00A741E3">
        <w:rPr>
          <w:rFonts w:ascii="宋体" w:hAnsi="宋体" w:hint="eastAsia"/>
          <w:lang w:eastAsia="zh-CN"/>
        </w:rPr>
        <w:t>]</w:t>
      </w:r>
      <w:r>
        <w:rPr>
          <w:rFonts w:hint="eastAsia"/>
          <w:lang w:eastAsia="zh-CN"/>
        </w:rPr>
        <w:t>。这个</w:t>
      </w:r>
      <w:r w:rsidRPr="00A741E3">
        <w:rPr>
          <w:lang w:eastAsia="zh-CN"/>
        </w:rPr>
        <w:t>主题在塞拉斯的写作中很早就出现了。例如，《</w:t>
      </w:r>
      <w:r>
        <w:rPr>
          <w:rFonts w:hint="eastAsia"/>
          <w:lang w:eastAsia="zh-CN"/>
        </w:rPr>
        <w:t>身心</w:t>
      </w:r>
      <w:r w:rsidRPr="00A741E3">
        <w:rPr>
          <w:lang w:eastAsia="zh-CN"/>
        </w:rPr>
        <w:t>问题的语义学解决方案》</w:t>
      </w:r>
      <w:r>
        <w:rPr>
          <w:rFonts w:hint="eastAsia"/>
          <w:lang w:eastAsia="zh-CN"/>
        </w:rPr>
        <w:t>（由</w:t>
      </w:r>
      <w:r w:rsidRPr="00A741E3">
        <w:rPr>
          <w:rFonts w:ascii="Times New Roman" w:hAnsi="Times New Roman" w:cs="Times New Roman"/>
          <w:lang w:eastAsia="zh-CN"/>
        </w:rPr>
        <w:t xml:space="preserve">J. Sicha </w:t>
      </w:r>
      <w:r w:rsidRPr="00A741E3">
        <w:rPr>
          <w:rFonts w:ascii="Times New Roman" w:hAnsi="Times New Roman" w:cs="Times New Roman"/>
          <w:lang w:eastAsia="zh-CN"/>
        </w:rPr>
        <w:t>编辑的重印版），《纯粹语用学与可能世界：威尔弗里德</w:t>
      </w:r>
      <w:r w:rsidRPr="00A741E3">
        <w:rPr>
          <w:rFonts w:ascii="Times New Roman" w:hAnsi="Times New Roman" w:cs="Times New Roman"/>
          <w:lang w:eastAsia="zh-CN"/>
        </w:rPr>
        <w:t>·</w:t>
      </w:r>
      <w:r w:rsidRPr="00A741E3">
        <w:rPr>
          <w:rFonts w:ascii="Times New Roman" w:hAnsi="Times New Roman" w:cs="Times New Roman"/>
          <w:lang w:eastAsia="zh-CN"/>
        </w:rPr>
        <w:t>塞拉斯的早期文集》（加利福尼亚州里西达：</w:t>
      </w:r>
      <w:r w:rsidRPr="00A741E3">
        <w:rPr>
          <w:rFonts w:ascii="Times New Roman" w:hAnsi="Times New Roman" w:cs="Times New Roman"/>
          <w:lang w:eastAsia="zh-CN"/>
        </w:rPr>
        <w:t>Ridgeview</w:t>
      </w:r>
      <w:r w:rsidRPr="00A741E3">
        <w:rPr>
          <w:rFonts w:ascii="Times New Roman" w:hAnsi="Times New Roman" w:cs="Times New Roman"/>
          <w:lang w:eastAsia="zh-CN"/>
        </w:rPr>
        <w:t>出版社，</w:t>
      </w:r>
      <w:r w:rsidRPr="00A741E3">
        <w:rPr>
          <w:rFonts w:ascii="Times New Roman" w:hAnsi="Times New Roman" w:cs="Times New Roman"/>
          <w:lang w:eastAsia="zh-CN"/>
        </w:rPr>
        <w:t>1980</w:t>
      </w:r>
      <w:r w:rsidRPr="00A741E3">
        <w:rPr>
          <w:lang w:eastAsia="zh-CN"/>
        </w:rPr>
        <w:t>年）。</w:t>
      </w:r>
    </w:p>
  </w:footnote>
  <w:footnote w:id="5">
    <w:p w14:paraId="60722BBD" w14:textId="2B4FE4B6" w:rsidR="00A741E3" w:rsidRDefault="00A741E3">
      <w:pPr>
        <w:pStyle w:val="aff9"/>
        <w:rPr>
          <w:lang w:eastAsia="zh-CN"/>
        </w:rPr>
      </w:pPr>
      <w:r>
        <w:rPr>
          <w:rStyle w:val="affb"/>
        </w:rPr>
        <w:footnoteRef/>
      </w:r>
      <w:r>
        <w:rPr>
          <w:lang w:eastAsia="zh-CN"/>
        </w:rPr>
        <w:t xml:space="preserve"> </w:t>
      </w:r>
      <w:r>
        <w:rPr>
          <w:rFonts w:hint="eastAsia"/>
          <w:lang w:eastAsia="zh-CN"/>
        </w:rPr>
        <w:t>这个论证显然在许多方面被过度简化了。证成当然不必是单个的陈述——但是如果允许前提的集合，就会出现相应的两难困境。该论证还忽略了一个事实，即</w:t>
      </w:r>
      <w:r w:rsidRPr="00A741E3">
        <w:rPr>
          <w:lang w:eastAsia="zh-CN"/>
        </w:rPr>
        <w:t>在许多方面存在一种与这种前提回溯相类似的</w:t>
      </w:r>
      <w:r>
        <w:rPr>
          <w:rFonts w:hint="eastAsia"/>
          <w:lang w:eastAsia="zh-CN"/>
        </w:rPr>
        <w:t>推论</w:t>
      </w:r>
      <w:r w:rsidRPr="00A741E3">
        <w:rPr>
          <w:lang w:eastAsia="zh-CN"/>
        </w:rPr>
        <w:t>回溯，并且这两种回溯可能以复杂</w:t>
      </w:r>
      <w:r>
        <w:rPr>
          <w:rFonts w:hint="eastAsia"/>
          <w:lang w:eastAsia="zh-CN"/>
        </w:rPr>
        <w:t>而且</w:t>
      </w:r>
      <w:r w:rsidRPr="00A741E3">
        <w:rPr>
          <w:lang w:eastAsia="zh-CN"/>
        </w:rPr>
        <w:t>重要的方式相互作用。</w:t>
      </w:r>
    </w:p>
  </w:footnote>
  <w:footnote w:id="6">
    <w:p w14:paraId="05951D15" w14:textId="4AE7434D" w:rsidR="00786DAC" w:rsidRDefault="00786DAC">
      <w:pPr>
        <w:pStyle w:val="aff9"/>
        <w:rPr>
          <w:lang w:eastAsia="zh-CN"/>
        </w:rPr>
      </w:pPr>
      <w:r>
        <w:rPr>
          <w:rStyle w:val="affb"/>
        </w:rPr>
        <w:footnoteRef/>
      </w:r>
      <w:r>
        <w:rPr>
          <w:lang w:eastAsia="zh-CN"/>
        </w:rPr>
        <w:t xml:space="preserve"> </w:t>
      </w:r>
      <w:r w:rsidR="00272D04">
        <w:rPr>
          <w:rFonts w:hint="eastAsia"/>
          <w:lang w:eastAsia="zh-CN"/>
        </w:rPr>
        <w:t>这是塞拉斯所谓的“臭名昭著的‘</w:t>
      </w:r>
      <w:r w:rsidR="00272D04" w:rsidRPr="00272D04">
        <w:rPr>
          <w:rFonts w:ascii="Times New Roman" w:hAnsi="Times New Roman" w:cs="Times New Roman"/>
          <w:lang w:eastAsia="zh-CN"/>
        </w:rPr>
        <w:t>ing/ed</w:t>
      </w:r>
      <w:r w:rsidR="00272D04">
        <w:rPr>
          <w:rFonts w:hint="eastAsia"/>
          <w:lang w:eastAsia="zh-CN"/>
        </w:rPr>
        <w:t>’歧义性”的一个例子。</w:t>
      </w:r>
    </w:p>
  </w:footnote>
  <w:footnote w:id="7">
    <w:p w14:paraId="51F405C5" w14:textId="72132473" w:rsidR="00974F26" w:rsidRDefault="00974F26" w:rsidP="00272D04">
      <w:pPr>
        <w:pStyle w:val="aff9"/>
        <w:rPr>
          <w:lang w:eastAsia="zh-CN"/>
        </w:rPr>
      </w:pPr>
      <w:r>
        <w:rPr>
          <w:rStyle w:val="affb"/>
        </w:rPr>
        <w:footnoteRef/>
      </w:r>
      <w:r>
        <w:rPr>
          <w:lang w:eastAsia="zh-CN"/>
        </w:rPr>
        <w:t xml:space="preserve"> </w:t>
      </w:r>
      <w:r w:rsidR="00272D04" w:rsidRPr="00272D04">
        <w:rPr>
          <w:lang w:eastAsia="zh-CN"/>
        </w:rPr>
        <w:t>参见</w:t>
      </w:r>
      <w:r w:rsidR="00272D04" w:rsidRPr="00272D04">
        <w:rPr>
          <w:rFonts w:ascii="Times New Roman" w:hAnsi="Times New Roman" w:cs="Times New Roman"/>
          <w:lang w:eastAsia="zh-CN"/>
        </w:rPr>
        <w:t>[32]</w:t>
      </w:r>
      <w:r w:rsidR="00272D04" w:rsidRPr="00272D04">
        <w:rPr>
          <w:lang w:eastAsia="zh-CN"/>
        </w:rPr>
        <w:t>。就目前而言，该论证依赖于一种无效的量词倒置。从基础主义回溯论证中直接得出的结论至多是：</w:t>
      </w:r>
      <w:r w:rsidR="00272D04" w:rsidRPr="00272D04">
        <w:rPr>
          <w:b/>
          <w:bCs/>
          <w:lang w:eastAsia="zh-CN"/>
        </w:rPr>
        <w:t>对于每一条</w:t>
      </w:r>
      <w:r w:rsidR="00272D04" w:rsidRPr="00272D04">
        <w:rPr>
          <w:lang w:eastAsia="zh-CN"/>
        </w:rPr>
        <w:t>证成链条，都</w:t>
      </w:r>
      <w:r w:rsidR="00272D04" w:rsidRPr="00272D04">
        <w:rPr>
          <w:b/>
          <w:bCs/>
          <w:lang w:eastAsia="zh-CN"/>
        </w:rPr>
        <w:t>存在</w:t>
      </w:r>
      <w:r w:rsidR="00272D04" w:rsidRPr="00272D04">
        <w:rPr>
          <w:lang w:eastAsia="zh-CN"/>
        </w:rPr>
        <w:t>一个信念，它无需</w:t>
      </w:r>
      <w:r w:rsidR="00272D04" w:rsidRPr="00272D04">
        <w:rPr>
          <w:rFonts w:hint="eastAsia"/>
          <w:b/>
          <w:bCs/>
          <w:lang w:eastAsia="zh-CN"/>
        </w:rPr>
        <w:t>被</w:t>
      </w:r>
      <w:r w:rsidR="00272D04">
        <w:rPr>
          <w:rFonts w:hint="eastAsia"/>
          <w:lang w:eastAsia="zh-CN"/>
        </w:rPr>
        <w:t>另一个信念所证成就能够</w:t>
      </w:r>
      <w:r w:rsidR="00272D04" w:rsidRPr="00272D04">
        <w:rPr>
          <w:rFonts w:hint="eastAsia"/>
          <w:b/>
          <w:bCs/>
          <w:lang w:eastAsia="zh-CN"/>
        </w:rPr>
        <w:t>是</w:t>
      </w:r>
      <w:r w:rsidR="00272D04">
        <w:rPr>
          <w:rFonts w:hint="eastAsia"/>
          <w:lang w:eastAsia="zh-CN"/>
        </w:rPr>
        <w:t>正当的（拥有肯定的正当性地位）</w:t>
      </w:r>
      <w:r w:rsidR="00272D04" w:rsidRPr="00272D04">
        <w:rPr>
          <w:lang w:eastAsia="zh-CN"/>
        </w:rPr>
        <w:t>。</w:t>
      </w:r>
      <w:r w:rsidR="00272D04">
        <w:rPr>
          <w:rFonts w:hint="eastAsia"/>
          <w:lang w:eastAsia="zh-CN"/>
        </w:rPr>
        <w:t>但是</w:t>
      </w:r>
      <w:r w:rsidR="00272D04" w:rsidRPr="00272D04">
        <w:rPr>
          <w:lang w:eastAsia="zh-CN"/>
        </w:rPr>
        <w:t>由此不能推出，</w:t>
      </w:r>
      <w:r w:rsidR="00272D04" w:rsidRPr="00272D04">
        <w:rPr>
          <w:b/>
          <w:bCs/>
          <w:lang w:eastAsia="zh-CN"/>
        </w:rPr>
        <w:t>存在</w:t>
      </w:r>
      <w:r w:rsidR="00272D04">
        <w:rPr>
          <w:rFonts w:hint="eastAsia"/>
          <w:lang w:eastAsia="zh-CN"/>
        </w:rPr>
        <w:t>一个</w:t>
      </w:r>
      <w:r w:rsidR="00272D04" w:rsidRPr="00272D04">
        <w:rPr>
          <w:lang w:eastAsia="zh-CN"/>
        </w:rPr>
        <w:t>信念类型，使得</w:t>
      </w:r>
      <w:r w:rsidR="00272D04" w:rsidRPr="00272D04">
        <w:rPr>
          <w:b/>
          <w:bCs/>
          <w:lang w:eastAsia="zh-CN"/>
        </w:rPr>
        <w:t>每一条</w:t>
      </w:r>
      <w:r w:rsidR="00272D04" w:rsidRPr="00272D04">
        <w:rPr>
          <w:lang w:eastAsia="zh-CN"/>
        </w:rPr>
        <w:t>证成链条</w:t>
      </w:r>
      <w:r w:rsidR="00272D04">
        <w:rPr>
          <w:rFonts w:hint="eastAsia"/>
          <w:lang w:eastAsia="zh-CN"/>
        </w:rPr>
        <w:t>的</w:t>
      </w:r>
      <w:r w:rsidR="00272D04" w:rsidRPr="00272D04">
        <w:rPr>
          <w:lang w:eastAsia="zh-CN"/>
        </w:rPr>
        <w:t>终点都是该类型的信念。</w:t>
      </w:r>
      <w:r w:rsidR="00272D04">
        <w:rPr>
          <w:rFonts w:hint="eastAsia"/>
          <w:lang w:eastAsia="zh-CN"/>
        </w:rPr>
        <w:t>在某个语境中需要证成的信念，在另一个语境中可以充当未被证成的证成者</w:t>
      </w:r>
      <w:r w:rsidR="00272D04" w:rsidRPr="00272D04">
        <w:rPr>
          <w:lang w:eastAsia="zh-CN"/>
        </w:rPr>
        <w:t>。试比较：对于</w:t>
      </w:r>
      <w:r w:rsidR="00272D04" w:rsidRPr="00272D04">
        <w:rPr>
          <w:b/>
          <w:bCs/>
          <w:lang w:eastAsia="zh-CN"/>
        </w:rPr>
        <w:t>每一</w:t>
      </w:r>
      <w:r w:rsidR="00272D04" w:rsidRPr="00272D04">
        <w:rPr>
          <w:lang w:eastAsia="zh-CN"/>
        </w:rPr>
        <w:t>分钟，都</w:t>
      </w:r>
      <w:r w:rsidR="00272D04" w:rsidRPr="00272D04">
        <w:rPr>
          <w:b/>
          <w:bCs/>
          <w:lang w:eastAsia="zh-CN"/>
        </w:rPr>
        <w:t>存在</w:t>
      </w:r>
      <w:r w:rsidR="00272D04">
        <w:rPr>
          <w:rFonts w:hint="eastAsia"/>
          <w:lang w:eastAsia="zh-CN"/>
        </w:rPr>
        <w:t>一个</w:t>
      </w:r>
      <w:r w:rsidR="00272D04" w:rsidRPr="00272D04">
        <w:rPr>
          <w:lang w:eastAsia="zh-CN"/>
        </w:rPr>
        <w:t>女人在那一时刻分娩。这是真的。</w:t>
      </w:r>
      <w:r w:rsidR="00272D04">
        <w:rPr>
          <w:rFonts w:hint="eastAsia"/>
          <w:lang w:eastAsia="zh-CN"/>
        </w:rPr>
        <w:t>但是</w:t>
      </w:r>
      <w:r w:rsidR="00272D04" w:rsidRPr="00272D04">
        <w:rPr>
          <w:lang w:eastAsia="zh-CN"/>
        </w:rPr>
        <w:t>由此不能推出，</w:t>
      </w:r>
      <w:r w:rsidR="00272D04" w:rsidRPr="00272D04">
        <w:rPr>
          <w:b/>
          <w:bCs/>
          <w:lang w:eastAsia="zh-CN"/>
        </w:rPr>
        <w:t>存在</w:t>
      </w:r>
      <w:r w:rsidR="00272D04" w:rsidRPr="00272D04">
        <w:rPr>
          <w:lang w:eastAsia="zh-CN"/>
        </w:rPr>
        <w:t>一个女人，使得对于</w:t>
      </w:r>
      <w:r w:rsidR="00272D04" w:rsidRPr="00272D04">
        <w:rPr>
          <w:b/>
          <w:bCs/>
          <w:lang w:eastAsia="zh-CN"/>
        </w:rPr>
        <w:t>每一</w:t>
      </w:r>
      <w:r w:rsidR="00272D04" w:rsidRPr="00272D04">
        <w:rPr>
          <w:lang w:eastAsia="zh-CN"/>
        </w:rPr>
        <w:t>分钟，她都在那一时刻分娩。如果这</w:t>
      </w:r>
      <w:r w:rsidR="00272D04">
        <w:rPr>
          <w:rFonts w:hint="eastAsia"/>
          <w:lang w:eastAsia="zh-CN"/>
        </w:rPr>
        <w:t>是</w:t>
      </w:r>
      <w:r w:rsidR="00272D04" w:rsidRPr="00272D04">
        <w:rPr>
          <w:lang w:eastAsia="zh-CN"/>
        </w:rPr>
        <w:t>能够推出</w:t>
      </w:r>
      <w:r w:rsidR="00272D04">
        <w:rPr>
          <w:rFonts w:hint="eastAsia"/>
          <w:lang w:eastAsia="zh-CN"/>
        </w:rPr>
        <w:t>的</w:t>
      </w:r>
      <w:r w:rsidR="00272D04" w:rsidRPr="00272D04">
        <w:rPr>
          <w:lang w:eastAsia="zh-CN"/>
        </w:rPr>
        <w:t>，那么</w:t>
      </w:r>
      <w:r w:rsidR="00272D04">
        <w:rPr>
          <w:rFonts w:hint="eastAsia"/>
          <w:lang w:eastAsia="zh-CN"/>
        </w:rPr>
        <w:t>只需</w:t>
      </w:r>
      <w:r w:rsidR="00272D04" w:rsidRPr="00272D04">
        <w:rPr>
          <w:lang w:eastAsia="zh-CN"/>
        </w:rPr>
        <w:t>找到那个女人并让她停下来</w:t>
      </w:r>
      <w:r w:rsidR="00272D04">
        <w:rPr>
          <w:rFonts w:hint="eastAsia"/>
          <w:lang w:eastAsia="zh-CN"/>
        </w:rPr>
        <w:t>就能</w:t>
      </w:r>
      <w:r w:rsidR="00272D04" w:rsidRPr="00272D04">
        <w:rPr>
          <w:lang w:eastAsia="zh-CN"/>
        </w:rPr>
        <w:t>解决人口过剩问题！</w:t>
      </w:r>
    </w:p>
  </w:footnote>
  <w:footnote w:id="8">
    <w:p w14:paraId="5F937F72" w14:textId="3B498ED5" w:rsidR="00FD1AE8" w:rsidRDefault="00FD1AE8">
      <w:pPr>
        <w:pStyle w:val="aff9"/>
        <w:rPr>
          <w:rFonts w:hint="eastAsia"/>
          <w:lang w:eastAsia="zh-CN"/>
        </w:rPr>
      </w:pPr>
      <w:r>
        <w:rPr>
          <w:rStyle w:val="affb"/>
        </w:rPr>
        <w:footnoteRef/>
      </w:r>
      <w:r>
        <w:rPr>
          <w:lang w:eastAsia="zh-CN"/>
        </w:rPr>
        <w:t xml:space="preserve"> </w:t>
      </w:r>
      <w:r w:rsidRPr="00FD1AE8">
        <w:rPr>
          <w:lang w:eastAsia="zh-CN"/>
        </w:rPr>
        <w:t>我可能弄错红色</w:t>
      </w:r>
      <w:r>
        <w:rPr>
          <w:rFonts w:hint="eastAsia"/>
          <w:lang w:eastAsia="zh-CN"/>
        </w:rPr>
        <w:t>是不是</w:t>
      </w:r>
      <w:r w:rsidRPr="00FD1AE8">
        <w:rPr>
          <w:lang w:eastAsia="zh-CN"/>
        </w:rPr>
        <w:t>它看起来的样子，也就是说，</w:t>
      </w:r>
      <w:r>
        <w:rPr>
          <w:rFonts w:hint="eastAsia"/>
          <w:lang w:eastAsia="zh-CN"/>
        </w:rPr>
        <w:t>“</w:t>
      </w:r>
      <w:r w:rsidRPr="00FD1AE8">
        <w:rPr>
          <w:lang w:eastAsia="zh-CN"/>
        </w:rPr>
        <w:t>红色</w:t>
      </w:r>
      <w:r>
        <w:rPr>
          <w:rFonts w:hint="eastAsia"/>
          <w:lang w:eastAsia="zh-CN"/>
        </w:rPr>
        <w:t>”</w:t>
      </w:r>
      <w:r w:rsidRPr="00FD1AE8">
        <w:rPr>
          <w:lang w:eastAsia="zh-CN"/>
        </w:rPr>
        <w:t>一词</w:t>
      </w:r>
      <w:r>
        <w:rPr>
          <w:rFonts w:hint="eastAsia"/>
          <w:lang w:eastAsia="zh-CN"/>
        </w:rPr>
        <w:t>所</w:t>
      </w:r>
      <w:r w:rsidRPr="00FD1AE8">
        <w:rPr>
          <w:lang w:eastAsia="zh-CN"/>
        </w:rPr>
        <w:t>表达的属性是否就是它看起来所具有的那种属性。</w:t>
      </w:r>
      <w:r>
        <w:rPr>
          <w:rFonts w:hint="eastAsia"/>
          <w:lang w:eastAsia="zh-CN"/>
        </w:rPr>
        <w:t>但是</w:t>
      </w:r>
      <w:r w:rsidRPr="00FD1AE8">
        <w:rPr>
          <w:lang w:eastAsia="zh-CN"/>
        </w:rPr>
        <w:t>人们会认为，那是另一回事。我不可能弄错它看起来</w:t>
      </w:r>
      <w:r>
        <w:rPr>
          <w:rFonts w:hint="eastAsia"/>
          <w:lang w:eastAsia="zh-CN"/>
        </w:rPr>
        <w:t>像什么样</w:t>
      </w:r>
      <w:r w:rsidRPr="00FD1AE8">
        <w:rPr>
          <w:lang w:eastAsia="zh-CN"/>
        </w:rPr>
        <w:t>，其中后一个短语被理解为一种非比较性的用法。它看起来是红的，这是一种独特的现象属性，而我们可能</w:t>
      </w:r>
      <w:r>
        <w:rPr>
          <w:rFonts w:hint="eastAsia"/>
          <w:lang w:eastAsia="zh-CN"/>
        </w:rPr>
        <w:t>仅仅是</w:t>
      </w:r>
      <w:r w:rsidRPr="00FD1AE8">
        <w:rPr>
          <w:lang w:eastAsia="zh-CN"/>
        </w:rPr>
        <w:t>恰好只能通过它与一个表示现实世界属性的词的联系来辨识它。</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820198"/>
    <w:multiLevelType w:val="hybridMultilevel"/>
    <w:tmpl w:val="C77A389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D5F3850"/>
    <w:multiLevelType w:val="hybridMultilevel"/>
    <w:tmpl w:val="2A9C18E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B8E6938"/>
    <w:multiLevelType w:val="hybridMultilevel"/>
    <w:tmpl w:val="ABBCD2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866243A"/>
    <w:multiLevelType w:val="hybridMultilevel"/>
    <w:tmpl w:val="E016553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A3E3ECD"/>
    <w:multiLevelType w:val="hybridMultilevel"/>
    <w:tmpl w:val="E57422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02918BA"/>
    <w:multiLevelType w:val="hybridMultilevel"/>
    <w:tmpl w:val="B0DED5C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77583683">
    <w:abstractNumId w:val="8"/>
  </w:num>
  <w:num w:numId="2" w16cid:durableId="1198860549">
    <w:abstractNumId w:val="6"/>
  </w:num>
  <w:num w:numId="3" w16cid:durableId="2123718862">
    <w:abstractNumId w:val="5"/>
  </w:num>
  <w:num w:numId="4" w16cid:durableId="1007832884">
    <w:abstractNumId w:val="4"/>
  </w:num>
  <w:num w:numId="5" w16cid:durableId="246577820">
    <w:abstractNumId w:val="7"/>
  </w:num>
  <w:num w:numId="6" w16cid:durableId="1395355161">
    <w:abstractNumId w:val="3"/>
  </w:num>
  <w:num w:numId="7" w16cid:durableId="927154653">
    <w:abstractNumId w:val="2"/>
  </w:num>
  <w:num w:numId="8" w16cid:durableId="1715427092">
    <w:abstractNumId w:val="1"/>
  </w:num>
  <w:num w:numId="9" w16cid:durableId="1810439192">
    <w:abstractNumId w:val="0"/>
  </w:num>
  <w:num w:numId="10" w16cid:durableId="1030689414">
    <w:abstractNumId w:val="12"/>
  </w:num>
  <w:num w:numId="11" w16cid:durableId="1835297278">
    <w:abstractNumId w:val="10"/>
  </w:num>
  <w:num w:numId="12" w16cid:durableId="620109965">
    <w:abstractNumId w:val="14"/>
  </w:num>
  <w:num w:numId="13" w16cid:durableId="891967164">
    <w:abstractNumId w:val="11"/>
  </w:num>
  <w:num w:numId="14" w16cid:durableId="959651144">
    <w:abstractNumId w:val="9"/>
  </w:num>
  <w:num w:numId="15" w16cid:durableId="21299315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216"/>
    <w:rsid w:val="0002732F"/>
    <w:rsid w:val="00034616"/>
    <w:rsid w:val="00056A18"/>
    <w:rsid w:val="0006063C"/>
    <w:rsid w:val="00064B44"/>
    <w:rsid w:val="0007726D"/>
    <w:rsid w:val="000776DA"/>
    <w:rsid w:val="00091784"/>
    <w:rsid w:val="000B435C"/>
    <w:rsid w:val="000B528A"/>
    <w:rsid w:val="000F0EF7"/>
    <w:rsid w:val="00145AEC"/>
    <w:rsid w:val="0015074B"/>
    <w:rsid w:val="001611C1"/>
    <w:rsid w:val="0024083D"/>
    <w:rsid w:val="00272D04"/>
    <w:rsid w:val="00281D18"/>
    <w:rsid w:val="0029639D"/>
    <w:rsid w:val="002B7ABA"/>
    <w:rsid w:val="002C1FB8"/>
    <w:rsid w:val="002D76E9"/>
    <w:rsid w:val="002E4831"/>
    <w:rsid w:val="002E7D11"/>
    <w:rsid w:val="002F2912"/>
    <w:rsid w:val="00326F90"/>
    <w:rsid w:val="003D3FB9"/>
    <w:rsid w:val="003E5918"/>
    <w:rsid w:val="00430319"/>
    <w:rsid w:val="00467751"/>
    <w:rsid w:val="00491259"/>
    <w:rsid w:val="004C7BCA"/>
    <w:rsid w:val="004E5E21"/>
    <w:rsid w:val="00535807"/>
    <w:rsid w:val="005367E5"/>
    <w:rsid w:val="00544E06"/>
    <w:rsid w:val="005C4890"/>
    <w:rsid w:val="005E4842"/>
    <w:rsid w:val="00637AC9"/>
    <w:rsid w:val="0064390A"/>
    <w:rsid w:val="006838DC"/>
    <w:rsid w:val="00691867"/>
    <w:rsid w:val="006C7918"/>
    <w:rsid w:val="006F15CE"/>
    <w:rsid w:val="006F2D9E"/>
    <w:rsid w:val="0072582B"/>
    <w:rsid w:val="00786DAC"/>
    <w:rsid w:val="007E030F"/>
    <w:rsid w:val="00815EED"/>
    <w:rsid w:val="00816041"/>
    <w:rsid w:val="00857F2B"/>
    <w:rsid w:val="008A6AEA"/>
    <w:rsid w:val="008A6D11"/>
    <w:rsid w:val="008D5ECF"/>
    <w:rsid w:val="008F26DE"/>
    <w:rsid w:val="00903807"/>
    <w:rsid w:val="00907FC9"/>
    <w:rsid w:val="009520A6"/>
    <w:rsid w:val="00974F26"/>
    <w:rsid w:val="00976B31"/>
    <w:rsid w:val="009C2796"/>
    <w:rsid w:val="009D31CF"/>
    <w:rsid w:val="00A04F2D"/>
    <w:rsid w:val="00A741E3"/>
    <w:rsid w:val="00A75530"/>
    <w:rsid w:val="00A858DC"/>
    <w:rsid w:val="00AA1D8D"/>
    <w:rsid w:val="00AE5FDC"/>
    <w:rsid w:val="00B15048"/>
    <w:rsid w:val="00B22AE2"/>
    <w:rsid w:val="00B36F49"/>
    <w:rsid w:val="00B47730"/>
    <w:rsid w:val="00B557B1"/>
    <w:rsid w:val="00BA60AC"/>
    <w:rsid w:val="00BB4512"/>
    <w:rsid w:val="00C10096"/>
    <w:rsid w:val="00C25E55"/>
    <w:rsid w:val="00C35EE1"/>
    <w:rsid w:val="00C63ACD"/>
    <w:rsid w:val="00CB0664"/>
    <w:rsid w:val="00CE1208"/>
    <w:rsid w:val="00D33F75"/>
    <w:rsid w:val="00D43AED"/>
    <w:rsid w:val="00DE3D2B"/>
    <w:rsid w:val="00E0673E"/>
    <w:rsid w:val="00E30808"/>
    <w:rsid w:val="00E71224"/>
    <w:rsid w:val="00EA107A"/>
    <w:rsid w:val="00EB6BBE"/>
    <w:rsid w:val="00ED43E9"/>
    <w:rsid w:val="00ED7812"/>
    <w:rsid w:val="00F2530D"/>
    <w:rsid w:val="00F326BD"/>
    <w:rsid w:val="00F3408B"/>
    <w:rsid w:val="00F537AE"/>
    <w:rsid w:val="00F95B3A"/>
    <w:rsid w:val="00FA26DA"/>
    <w:rsid w:val="00FB5C7A"/>
    <w:rsid w:val="00FC4A1C"/>
    <w:rsid w:val="00FC693F"/>
    <w:rsid w:val="00FD1AE8"/>
    <w:rsid w:val="00FF314A"/>
    <w:rsid w:val="00FF70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21B85F"/>
  <w14:defaultImageDpi w14:val="300"/>
  <w15:docId w15:val="{20D4652B-79B8-4048-A694-0DAB24B7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eastAsia="宋体"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footnote text"/>
    <w:basedOn w:val="a1"/>
    <w:link w:val="affa"/>
    <w:uiPriority w:val="99"/>
    <w:semiHidden/>
    <w:unhideWhenUsed/>
    <w:rsid w:val="006C7918"/>
    <w:pPr>
      <w:snapToGrid w:val="0"/>
    </w:pPr>
    <w:rPr>
      <w:sz w:val="18"/>
      <w:szCs w:val="18"/>
    </w:rPr>
  </w:style>
  <w:style w:type="character" w:customStyle="1" w:styleId="affa">
    <w:name w:val="脚注文本 字符"/>
    <w:basedOn w:val="a2"/>
    <w:link w:val="aff9"/>
    <w:uiPriority w:val="99"/>
    <w:semiHidden/>
    <w:rsid w:val="006C7918"/>
    <w:rPr>
      <w:rFonts w:ascii="Calibri" w:eastAsia="宋体" w:hAnsi="Calibri"/>
      <w:sz w:val="18"/>
      <w:szCs w:val="18"/>
    </w:rPr>
  </w:style>
  <w:style w:type="character" w:styleId="affb">
    <w:name w:val="footnote reference"/>
    <w:basedOn w:val="a2"/>
    <w:uiPriority w:val="99"/>
    <w:semiHidden/>
    <w:unhideWhenUsed/>
    <w:rsid w:val="006C79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39</Pages>
  <Words>4753</Words>
  <Characters>27094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1 1</cp:lastModifiedBy>
  <cp:revision>53</cp:revision>
  <dcterms:created xsi:type="dcterms:W3CDTF">2026-09-16T07:58:00Z</dcterms:created>
  <dcterms:modified xsi:type="dcterms:W3CDTF">2026-09-20T14:13:00Z</dcterms:modified>
  <cp:category/>
</cp:coreProperties>
</file>