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4C62" w14:textId="5FB9E69D" w:rsidR="00EA6C9B" w:rsidRPr="00CC6052" w:rsidRDefault="00C3034B" w:rsidP="00857F4B">
      <w:pPr>
        <w:wordWrap w:val="0"/>
        <w:jc w:val="center"/>
        <w:rPr>
          <w:rFonts w:ascii="黑体" w:eastAsia="黑体" w:hAnsi="黑体" w:hint="eastAsia"/>
          <w:b/>
          <w:bCs/>
          <w:sz w:val="32"/>
          <w:szCs w:val="32"/>
        </w:rPr>
      </w:pPr>
      <w:r w:rsidRPr="00CC6052">
        <w:rPr>
          <w:rFonts w:ascii="黑体" w:eastAsia="黑体" w:hAnsi="黑体" w:hint="eastAsia"/>
          <w:b/>
          <w:bCs/>
          <w:sz w:val="32"/>
          <w:szCs w:val="32"/>
        </w:rPr>
        <w:t>导论</w:t>
      </w:r>
    </w:p>
    <w:p w14:paraId="6484BE34" w14:textId="4BF3E9C8" w:rsidR="00C3034B" w:rsidRDefault="00C3034B" w:rsidP="00857F4B">
      <w:pPr>
        <w:wordWrap w:val="0"/>
        <w:rPr>
          <w:rFonts w:ascii="宋体" w:eastAsia="宋体" w:hAnsi="宋体" w:hint="eastAsia"/>
          <w:sz w:val="24"/>
        </w:rPr>
      </w:pPr>
      <w:r>
        <w:rPr>
          <w:rFonts w:ascii="宋体" w:eastAsia="宋体" w:hAnsi="宋体"/>
          <w:sz w:val="24"/>
        </w:rPr>
        <w:tab/>
      </w:r>
      <w:r>
        <w:rPr>
          <w:rFonts w:ascii="宋体" w:eastAsia="宋体" w:hAnsi="宋体" w:hint="eastAsia"/>
          <w:sz w:val="24"/>
        </w:rPr>
        <w:t>自身（</w:t>
      </w:r>
      <w:r w:rsidRPr="00C3034B">
        <w:rPr>
          <w:rFonts w:ascii="Times New Roman" w:eastAsia="宋体" w:hAnsi="Times New Roman" w:cs="Times New Roman"/>
          <w:sz w:val="24"/>
        </w:rPr>
        <w:t>self</w:t>
      </w:r>
      <w:r>
        <w:rPr>
          <w:rFonts w:ascii="宋体" w:eastAsia="宋体" w:hAnsi="宋体" w:hint="eastAsia"/>
          <w:sz w:val="24"/>
        </w:rPr>
        <w:t>）是什么？它是否存在于现实中，或者仅仅是一种社会建构——又或者是一种神经引发的幻觉？如果存在着某种类似于自身的东西，那么它在我们的意识生活中扮演着怎样的角色，它又是如何以及何时在婴儿的发展过程中产生的？诸如精神分裂症或自闭症的精神和神经疾病可能揭示出自身同一性和自身一致性的什么脆弱之处？正如这个简要的问题清单所呈现的，当代对自身的讨论本质上具有高度的跨学科性</w:t>
      </w:r>
      <w:r w:rsidRPr="00C3034B">
        <w:rPr>
          <w:rFonts w:ascii="宋体" w:eastAsia="宋体" w:hAnsi="宋体"/>
          <w:sz w:val="24"/>
        </w:rPr>
        <w:t>（</w:t>
      </w:r>
      <w:r>
        <w:rPr>
          <w:rFonts w:ascii="宋体" w:eastAsia="宋体" w:hAnsi="宋体" w:hint="eastAsia"/>
          <w:sz w:val="24"/>
        </w:rPr>
        <w:t>例如</w:t>
      </w:r>
      <w:r w:rsidRPr="00C3034B">
        <w:rPr>
          <w:rFonts w:ascii="宋体" w:eastAsia="宋体" w:hAnsi="宋体"/>
          <w:sz w:val="24"/>
        </w:rPr>
        <w:t>参见</w:t>
      </w:r>
      <w:r w:rsidRPr="00C3034B">
        <w:rPr>
          <w:rFonts w:ascii="Times New Roman" w:eastAsia="宋体" w:hAnsi="Times New Roman" w:cs="Times New Roman"/>
          <w:sz w:val="24"/>
        </w:rPr>
        <w:t>Gallagher</w:t>
      </w:r>
      <w:r w:rsidRPr="00C3034B">
        <w:rPr>
          <w:rFonts w:ascii="Times New Roman" w:eastAsia="宋体" w:hAnsi="Times New Roman" w:cs="Times New Roman"/>
          <w:sz w:val="24"/>
        </w:rPr>
        <w:t>与</w:t>
      </w:r>
      <w:r w:rsidRPr="00C3034B">
        <w:rPr>
          <w:rFonts w:ascii="Times New Roman" w:eastAsia="宋体" w:hAnsi="Times New Roman" w:cs="Times New Roman"/>
          <w:sz w:val="24"/>
        </w:rPr>
        <w:t>Shear 1999</w:t>
      </w:r>
      <w:r w:rsidRPr="00C3034B">
        <w:rPr>
          <w:rFonts w:ascii="Times New Roman" w:eastAsia="宋体" w:hAnsi="Times New Roman" w:cs="Times New Roman"/>
          <w:sz w:val="24"/>
        </w:rPr>
        <w:t>；</w:t>
      </w:r>
      <w:r w:rsidRPr="00C3034B">
        <w:rPr>
          <w:rFonts w:ascii="Times New Roman" w:eastAsia="宋体" w:hAnsi="Times New Roman" w:cs="Times New Roman"/>
          <w:sz w:val="24"/>
        </w:rPr>
        <w:t>Zahavi 2000</w:t>
      </w:r>
      <w:r w:rsidRPr="00C3034B">
        <w:rPr>
          <w:rFonts w:ascii="Times New Roman" w:eastAsia="宋体" w:hAnsi="Times New Roman" w:cs="Times New Roman"/>
          <w:sz w:val="24"/>
        </w:rPr>
        <w:t>；</w:t>
      </w:r>
      <w:r w:rsidRPr="00C3034B">
        <w:rPr>
          <w:rFonts w:ascii="Times New Roman" w:eastAsia="宋体" w:hAnsi="Times New Roman" w:cs="Times New Roman"/>
          <w:sz w:val="24"/>
        </w:rPr>
        <w:t>Kircher</w:t>
      </w:r>
      <w:r w:rsidRPr="00C3034B">
        <w:rPr>
          <w:rFonts w:ascii="Times New Roman" w:eastAsia="宋体" w:hAnsi="Times New Roman" w:cs="Times New Roman"/>
          <w:sz w:val="24"/>
        </w:rPr>
        <w:t>与</w:t>
      </w:r>
      <w:r w:rsidRPr="00C3034B">
        <w:rPr>
          <w:rFonts w:ascii="Times New Roman" w:eastAsia="宋体" w:hAnsi="Times New Roman" w:cs="Times New Roman"/>
          <w:sz w:val="24"/>
        </w:rPr>
        <w:t>David 2003</w:t>
      </w:r>
      <w:r w:rsidRPr="00C3034B">
        <w:rPr>
          <w:rFonts w:ascii="Times New Roman" w:eastAsia="宋体" w:hAnsi="Times New Roman" w:cs="Times New Roman"/>
          <w:sz w:val="24"/>
        </w:rPr>
        <w:t>等</w:t>
      </w:r>
      <w:r w:rsidRPr="00C3034B">
        <w:rPr>
          <w:rFonts w:ascii="宋体" w:eastAsia="宋体" w:hAnsi="宋体"/>
          <w:sz w:val="24"/>
        </w:rPr>
        <w:t>研究）</w:t>
      </w:r>
      <w:r>
        <w:rPr>
          <w:rFonts w:ascii="宋体" w:eastAsia="宋体" w:hAnsi="宋体" w:hint="eastAsia"/>
          <w:sz w:val="24"/>
        </w:rPr>
        <w:t>。</w:t>
      </w:r>
    </w:p>
    <w:p w14:paraId="17093D85" w14:textId="49C0254B" w:rsidR="000F316B" w:rsidRPr="000F316B" w:rsidRDefault="00C3034B" w:rsidP="00857F4B">
      <w:pPr>
        <w:wordWrap w:val="0"/>
        <w:rPr>
          <w:rFonts w:ascii="宋体" w:eastAsia="宋体" w:hAnsi="宋体" w:hint="eastAsia"/>
          <w:sz w:val="24"/>
        </w:rPr>
      </w:pPr>
      <w:r>
        <w:rPr>
          <w:rFonts w:ascii="宋体" w:eastAsia="宋体" w:hAnsi="宋体"/>
          <w:sz w:val="24"/>
        </w:rPr>
        <w:tab/>
      </w:r>
      <w:r>
        <w:rPr>
          <w:rFonts w:ascii="宋体" w:eastAsia="宋体" w:hAnsi="宋体" w:hint="eastAsia"/>
          <w:sz w:val="24"/>
        </w:rPr>
        <w:t>自身概念的合法性近来遭到了神经科学家和哲学家的质疑。一些人尝试论证自身</w:t>
      </w:r>
      <w:r w:rsidRPr="00C3034B">
        <w:rPr>
          <w:rFonts w:ascii="宋体" w:eastAsia="宋体" w:hAnsi="宋体"/>
          <w:sz w:val="24"/>
        </w:rPr>
        <w:t>不过是大脑中</w:t>
      </w:r>
      <w:r>
        <w:rPr>
          <w:rFonts w:ascii="宋体" w:eastAsia="宋体" w:hAnsi="宋体" w:hint="eastAsia"/>
          <w:sz w:val="24"/>
        </w:rPr>
        <w:t>的</w:t>
      </w:r>
      <w:r w:rsidRPr="00C3034B">
        <w:rPr>
          <w:rFonts w:ascii="宋体" w:eastAsia="宋体" w:hAnsi="宋体"/>
          <w:sz w:val="24"/>
        </w:rPr>
        <w:t>各个子系统和模块相互作用所产生的一种幻觉（</w:t>
      </w:r>
      <w:r w:rsidRPr="00C3034B">
        <w:rPr>
          <w:rFonts w:ascii="Times New Roman" w:eastAsia="宋体" w:hAnsi="Times New Roman" w:cs="Times New Roman"/>
          <w:sz w:val="24"/>
        </w:rPr>
        <w:t>Dennett 1991; Wegner 2002; Metzinger 2003a</w:t>
      </w:r>
      <w:r w:rsidRPr="00C3034B">
        <w:rPr>
          <w:rFonts w:ascii="宋体" w:eastAsia="宋体" w:hAnsi="宋体"/>
          <w:sz w:val="24"/>
        </w:rPr>
        <w:t>）。</w:t>
      </w:r>
      <w:r>
        <w:rPr>
          <w:rFonts w:ascii="宋体" w:eastAsia="宋体" w:hAnsi="宋体" w:hint="eastAsia"/>
          <w:sz w:val="24"/>
        </w:rPr>
        <w:t>另一些人则主张自身概念</w:t>
      </w:r>
      <w:r w:rsidR="000F316B">
        <w:rPr>
          <w:rFonts w:ascii="宋体" w:eastAsia="宋体" w:hAnsi="宋体" w:hint="eastAsia"/>
          <w:sz w:val="24"/>
        </w:rPr>
        <w:t>是一种欧洲中心主义的发明，它的历史相关性是有限的</w:t>
      </w:r>
      <w:r w:rsidR="000F316B" w:rsidRPr="000F316B">
        <w:rPr>
          <w:rFonts w:ascii="宋体" w:eastAsia="宋体" w:hAnsi="宋体"/>
          <w:sz w:val="24"/>
        </w:rPr>
        <w:t>（</w:t>
      </w:r>
      <w:r w:rsidR="000F316B" w:rsidRPr="000F316B">
        <w:rPr>
          <w:rFonts w:ascii="Times New Roman" w:eastAsia="宋体" w:hAnsi="Times New Roman" w:cs="Times New Roman"/>
          <w:sz w:val="24"/>
        </w:rPr>
        <w:t>Berrios and Marková 2003</w:t>
      </w:r>
      <w:r w:rsidR="000F316B" w:rsidRPr="000F316B">
        <w:rPr>
          <w:rFonts w:ascii="宋体" w:eastAsia="宋体" w:hAnsi="宋体"/>
          <w:sz w:val="24"/>
        </w:rPr>
        <w:t>）</w:t>
      </w:r>
      <w:r w:rsidR="000F316B">
        <w:rPr>
          <w:rFonts w:ascii="宋体" w:eastAsia="宋体" w:hAnsi="宋体" w:hint="eastAsia"/>
          <w:sz w:val="24"/>
        </w:rPr>
        <w:t>。</w:t>
      </w:r>
      <w:r w:rsidR="000F316B" w:rsidRPr="000F316B">
        <w:rPr>
          <w:rFonts w:ascii="宋体" w:eastAsia="宋体" w:hAnsi="宋体"/>
          <w:sz w:val="24"/>
        </w:rPr>
        <w:t>相反，以下章节将论证的观点是，</w:t>
      </w:r>
      <w:r w:rsidR="000F316B">
        <w:rPr>
          <w:rFonts w:ascii="宋体" w:eastAsia="宋体" w:hAnsi="宋体" w:hint="eastAsia"/>
          <w:sz w:val="24"/>
        </w:rPr>
        <w:t>自身</w:t>
      </w:r>
      <w:r w:rsidR="000F316B" w:rsidRPr="000F316B">
        <w:rPr>
          <w:rFonts w:ascii="宋体" w:eastAsia="宋体" w:hAnsi="宋体"/>
          <w:sz w:val="24"/>
        </w:rPr>
        <w:t>概念对于正确理解意识</w:t>
      </w:r>
      <w:r w:rsidR="000F316B">
        <w:rPr>
          <w:rFonts w:ascii="宋体" w:eastAsia="宋体" w:hAnsi="宋体" w:hint="eastAsia"/>
          <w:sz w:val="24"/>
        </w:rPr>
        <w:t>而言</w:t>
      </w:r>
      <w:r w:rsidR="000F316B" w:rsidRPr="000F316B">
        <w:rPr>
          <w:rFonts w:ascii="宋体" w:eastAsia="宋体" w:hAnsi="宋体"/>
          <w:sz w:val="24"/>
        </w:rPr>
        <w:t>至关重要，因此它在心灵哲学、社会哲学、精神</w:t>
      </w:r>
      <w:r w:rsidR="000F316B">
        <w:rPr>
          <w:rFonts w:ascii="宋体" w:eastAsia="宋体" w:hAnsi="宋体" w:hint="eastAsia"/>
          <w:sz w:val="24"/>
        </w:rPr>
        <w:t>病理学</w:t>
      </w:r>
      <w:r w:rsidR="000F316B" w:rsidRPr="000F316B">
        <w:rPr>
          <w:rFonts w:ascii="宋体" w:eastAsia="宋体" w:hAnsi="宋体"/>
          <w:sz w:val="24"/>
        </w:rPr>
        <w:t>、发展心理学</w:t>
      </w:r>
      <w:r w:rsidR="000F316B">
        <w:rPr>
          <w:rFonts w:ascii="宋体" w:eastAsia="宋体" w:hAnsi="宋体" w:hint="eastAsia"/>
          <w:sz w:val="24"/>
        </w:rPr>
        <w:t>和</w:t>
      </w:r>
      <w:r w:rsidR="000F316B" w:rsidRPr="000F316B">
        <w:rPr>
          <w:rFonts w:ascii="宋体" w:eastAsia="宋体" w:hAnsi="宋体"/>
          <w:sz w:val="24"/>
        </w:rPr>
        <w:t>认知神经科学等多个学科中</w:t>
      </w:r>
      <w:r w:rsidR="000F316B">
        <w:rPr>
          <w:rFonts w:ascii="宋体" w:eastAsia="宋体" w:hAnsi="宋体" w:hint="eastAsia"/>
          <w:sz w:val="24"/>
        </w:rPr>
        <w:t>是</w:t>
      </w:r>
      <w:r w:rsidR="000F316B" w:rsidRPr="000F316B">
        <w:rPr>
          <w:rFonts w:ascii="宋体" w:eastAsia="宋体" w:hAnsi="宋体"/>
          <w:sz w:val="24"/>
        </w:rPr>
        <w:t>不可或缺</w:t>
      </w:r>
      <w:r w:rsidR="000F316B">
        <w:rPr>
          <w:rFonts w:ascii="宋体" w:eastAsia="宋体" w:hAnsi="宋体" w:hint="eastAsia"/>
          <w:sz w:val="24"/>
        </w:rPr>
        <w:t>的</w:t>
      </w:r>
      <w:r w:rsidR="000F316B" w:rsidRPr="000F316B">
        <w:rPr>
          <w:rFonts w:ascii="宋体" w:eastAsia="宋体" w:hAnsi="宋体"/>
          <w:sz w:val="24"/>
        </w:rPr>
        <w:t>。</w:t>
      </w:r>
    </w:p>
    <w:p w14:paraId="10185E4C" w14:textId="35FD6750" w:rsidR="000F316B" w:rsidRPr="000F316B" w:rsidRDefault="000F316B" w:rsidP="00857F4B">
      <w:pPr>
        <w:wordWrap w:val="0"/>
        <w:rPr>
          <w:rFonts w:ascii="宋体" w:eastAsia="宋体" w:hAnsi="宋体" w:hint="eastAsia"/>
          <w:sz w:val="24"/>
        </w:rPr>
      </w:pPr>
      <w:r>
        <w:rPr>
          <w:rFonts w:ascii="宋体" w:eastAsia="宋体" w:hAnsi="宋体"/>
          <w:sz w:val="24"/>
        </w:rPr>
        <w:tab/>
      </w:r>
      <w:r>
        <w:rPr>
          <w:rFonts w:ascii="宋体" w:eastAsia="宋体" w:hAnsi="宋体" w:hint="eastAsia"/>
          <w:sz w:val="24"/>
        </w:rPr>
        <w:t>当然，我们不应该夸大其词地声称自身概念是明确的，或者关于它的含义已经有了广泛的共识。恰恰相反，自身概念</w:t>
      </w:r>
      <w:r w:rsidRPr="000F316B">
        <w:rPr>
          <w:rFonts w:ascii="宋体" w:eastAsia="宋体" w:hAnsi="宋体"/>
          <w:sz w:val="24"/>
        </w:rPr>
        <w:t>目前</w:t>
      </w:r>
      <w:r>
        <w:rPr>
          <w:rFonts w:ascii="宋体" w:eastAsia="宋体" w:hAnsi="宋体" w:hint="eastAsia"/>
          <w:sz w:val="24"/>
        </w:rPr>
        <w:t>正</w:t>
      </w:r>
      <w:r w:rsidRPr="000F316B">
        <w:rPr>
          <w:rFonts w:ascii="宋体" w:eastAsia="宋体" w:hAnsi="宋体"/>
          <w:sz w:val="24"/>
        </w:rPr>
        <w:t>以多种相互竞争的</w:t>
      </w:r>
      <w:r>
        <w:rPr>
          <w:rFonts w:ascii="宋体" w:eastAsia="宋体" w:hAnsi="宋体" w:hint="eastAsia"/>
          <w:sz w:val="24"/>
        </w:rPr>
        <w:t>含义</w:t>
      </w:r>
      <w:r w:rsidRPr="000F316B">
        <w:rPr>
          <w:rFonts w:ascii="宋体" w:eastAsia="宋体" w:hAnsi="宋体"/>
          <w:sz w:val="24"/>
        </w:rPr>
        <w:t>被使用，</w:t>
      </w:r>
      <w:r>
        <w:rPr>
          <w:rFonts w:ascii="宋体" w:eastAsia="宋体" w:hAnsi="宋体" w:hint="eastAsia"/>
          <w:sz w:val="24"/>
        </w:rPr>
        <w:t>并且</w:t>
      </w:r>
      <w:r w:rsidRPr="000F316B">
        <w:rPr>
          <w:rFonts w:ascii="宋体" w:eastAsia="宋体" w:hAnsi="宋体"/>
          <w:sz w:val="24"/>
        </w:rPr>
        <w:t>在不同学科中承载着不同</w:t>
      </w:r>
      <w:r>
        <w:rPr>
          <w:rFonts w:ascii="宋体" w:eastAsia="宋体" w:hAnsi="宋体" w:hint="eastAsia"/>
          <w:sz w:val="24"/>
        </w:rPr>
        <w:t>的</w:t>
      </w:r>
      <w:r w:rsidRPr="000F316B">
        <w:rPr>
          <w:rFonts w:ascii="宋体" w:eastAsia="宋体" w:hAnsi="宋体"/>
          <w:sz w:val="24"/>
        </w:rPr>
        <w:t>——有时甚至是</w:t>
      </w:r>
      <w:r>
        <w:rPr>
          <w:rFonts w:ascii="宋体" w:eastAsia="宋体" w:hAnsi="宋体" w:hint="eastAsia"/>
          <w:sz w:val="24"/>
        </w:rPr>
        <w:t>彻底</w:t>
      </w:r>
      <w:r w:rsidRPr="000F316B">
        <w:rPr>
          <w:rFonts w:ascii="宋体" w:eastAsia="宋体" w:hAnsi="宋体"/>
          <w:sz w:val="24"/>
        </w:rPr>
        <w:t>不同</w:t>
      </w:r>
      <w:r>
        <w:rPr>
          <w:rFonts w:ascii="宋体" w:eastAsia="宋体" w:hAnsi="宋体" w:hint="eastAsia"/>
          <w:sz w:val="24"/>
        </w:rPr>
        <w:t>的</w:t>
      </w:r>
      <w:r w:rsidRPr="000F316B">
        <w:rPr>
          <w:rFonts w:ascii="宋体" w:eastAsia="宋体" w:hAnsi="宋体"/>
          <w:sz w:val="24"/>
        </w:rPr>
        <w:t>——内涵。</w:t>
      </w:r>
      <w:r>
        <w:rPr>
          <w:rFonts w:ascii="宋体" w:eastAsia="宋体" w:hAnsi="宋体" w:hint="eastAsia"/>
          <w:sz w:val="24"/>
        </w:rPr>
        <w:t>我们现在需要</w:t>
      </w:r>
      <w:r w:rsidRPr="000F316B">
        <w:rPr>
          <w:rFonts w:ascii="宋体" w:eastAsia="宋体" w:hAnsi="宋体"/>
          <w:sz w:val="24"/>
        </w:rPr>
        <w:t>澄清这些时而冲突、时而互补的概念</w:t>
      </w:r>
      <w:r>
        <w:rPr>
          <w:rFonts w:ascii="宋体" w:eastAsia="宋体" w:hAnsi="宋体" w:hint="eastAsia"/>
          <w:sz w:val="24"/>
        </w:rPr>
        <w:t>之间以及自身性的</w:t>
      </w:r>
      <w:r w:rsidRPr="000F316B">
        <w:rPr>
          <w:rFonts w:ascii="宋体" w:eastAsia="宋体" w:hAnsi="宋体"/>
          <w:sz w:val="24"/>
        </w:rPr>
        <w:t>不同维度之间的关系。</w:t>
      </w:r>
      <w:r>
        <w:rPr>
          <w:rFonts w:ascii="宋体" w:eastAsia="宋体" w:hAnsi="宋体" w:hint="eastAsia"/>
          <w:sz w:val="24"/>
        </w:rPr>
        <w:t>另外，这样的分类</w:t>
      </w:r>
      <w:r w:rsidR="0031548F">
        <w:rPr>
          <w:rFonts w:ascii="宋体" w:eastAsia="宋体" w:hAnsi="宋体" w:hint="eastAsia"/>
          <w:sz w:val="24"/>
        </w:rPr>
        <w:t>对于评估“无自身”（</w:t>
      </w:r>
      <w:r w:rsidR="0031548F" w:rsidRPr="000F316B">
        <w:rPr>
          <w:rFonts w:ascii="Times New Roman" w:eastAsia="宋体" w:hAnsi="Times New Roman" w:cs="Times New Roman"/>
          <w:sz w:val="24"/>
        </w:rPr>
        <w:t>no-self</w:t>
      </w:r>
      <w:r w:rsidR="0031548F">
        <w:rPr>
          <w:rFonts w:ascii="宋体" w:eastAsia="宋体" w:hAnsi="宋体" w:hint="eastAsia"/>
          <w:sz w:val="24"/>
        </w:rPr>
        <w:t>）学说——这种学说主张自身无非是一个虚构——的价值而言</w:t>
      </w:r>
      <w:r>
        <w:rPr>
          <w:rFonts w:ascii="宋体" w:eastAsia="宋体" w:hAnsi="宋体" w:hint="eastAsia"/>
          <w:sz w:val="24"/>
        </w:rPr>
        <w:t>也是至关重要的。</w:t>
      </w:r>
    </w:p>
    <w:p w14:paraId="2EF0DCAB" w14:textId="41C32260" w:rsidR="0031548F" w:rsidRDefault="0031548F" w:rsidP="00857F4B">
      <w:pPr>
        <w:wordWrap w:val="0"/>
        <w:rPr>
          <w:rFonts w:ascii="宋体" w:eastAsia="宋体" w:hAnsi="宋体" w:hint="eastAsia"/>
          <w:sz w:val="24"/>
        </w:rPr>
      </w:pPr>
      <w:r>
        <w:rPr>
          <w:rFonts w:ascii="宋体" w:eastAsia="宋体" w:hAnsi="宋体"/>
          <w:sz w:val="24"/>
        </w:rPr>
        <w:tab/>
      </w:r>
      <w:r>
        <w:rPr>
          <w:rFonts w:ascii="宋体" w:eastAsia="宋体" w:hAnsi="宋体" w:hint="eastAsia"/>
          <w:sz w:val="24"/>
        </w:rPr>
        <w:t>这样一个</w:t>
      </w:r>
      <w:r w:rsidRPr="0031548F">
        <w:rPr>
          <w:rFonts w:ascii="宋体" w:eastAsia="宋体" w:hAnsi="宋体"/>
          <w:sz w:val="24"/>
        </w:rPr>
        <w:t>研究</w:t>
      </w:r>
      <w:r>
        <w:rPr>
          <w:rFonts w:ascii="宋体" w:eastAsia="宋体" w:hAnsi="宋体" w:hint="eastAsia"/>
          <w:sz w:val="24"/>
        </w:rPr>
        <w:t>也</w:t>
      </w:r>
      <w:r w:rsidRPr="0031548F">
        <w:rPr>
          <w:rFonts w:ascii="宋体" w:eastAsia="宋体" w:hAnsi="宋体"/>
          <w:sz w:val="24"/>
        </w:rPr>
        <w:t>有助于阐明关于</w:t>
      </w:r>
      <w:r>
        <w:rPr>
          <w:rFonts w:ascii="宋体" w:eastAsia="宋体" w:hAnsi="宋体" w:hint="eastAsia"/>
          <w:sz w:val="24"/>
        </w:rPr>
        <w:t>自身</w:t>
      </w:r>
      <w:r w:rsidRPr="0031548F">
        <w:rPr>
          <w:rFonts w:ascii="宋体" w:eastAsia="宋体" w:hAnsi="宋体"/>
          <w:sz w:val="24"/>
        </w:rPr>
        <w:t>与</w:t>
      </w:r>
      <w:r>
        <w:rPr>
          <w:rFonts w:ascii="宋体" w:eastAsia="宋体" w:hAnsi="宋体" w:hint="eastAsia"/>
          <w:sz w:val="24"/>
        </w:rPr>
        <w:t>他人的</w:t>
      </w:r>
      <w:r w:rsidRPr="0031548F">
        <w:rPr>
          <w:rFonts w:ascii="宋体" w:eastAsia="宋体" w:hAnsi="宋体"/>
          <w:sz w:val="24"/>
        </w:rPr>
        <w:t>关系的永恒问题：自我在多大程度上涉及人际关系？</w:t>
      </w:r>
      <w:r>
        <w:rPr>
          <w:rFonts w:ascii="宋体" w:eastAsia="宋体" w:hAnsi="宋体" w:hint="eastAsia"/>
          <w:sz w:val="24"/>
        </w:rPr>
        <w:t>自身</w:t>
      </w:r>
      <w:r w:rsidRPr="0031548F">
        <w:rPr>
          <w:rFonts w:ascii="宋体" w:eastAsia="宋体" w:hAnsi="宋体"/>
          <w:sz w:val="24"/>
        </w:rPr>
        <w:t>是否必然</w:t>
      </w:r>
      <w:r>
        <w:rPr>
          <w:rFonts w:ascii="宋体" w:eastAsia="宋体" w:hAnsi="宋体" w:hint="eastAsia"/>
          <w:sz w:val="24"/>
        </w:rPr>
        <w:t>是具身的，或者说</w:t>
      </w:r>
      <w:r w:rsidRPr="0031548F">
        <w:rPr>
          <w:rFonts w:ascii="宋体" w:eastAsia="宋体" w:hAnsi="宋体"/>
          <w:sz w:val="24"/>
        </w:rPr>
        <w:t>嵌入</w:t>
      </w:r>
      <w:r>
        <w:rPr>
          <w:rFonts w:ascii="宋体" w:eastAsia="宋体" w:hAnsi="宋体" w:hint="eastAsia"/>
          <w:sz w:val="24"/>
        </w:rPr>
        <w:t>在</w:t>
      </w:r>
      <w:r w:rsidRPr="0031548F">
        <w:rPr>
          <w:rFonts w:ascii="宋体" w:eastAsia="宋体" w:hAnsi="宋体"/>
          <w:sz w:val="24"/>
        </w:rPr>
        <w:t>一个物理的、社会的</w:t>
      </w:r>
      <w:r>
        <w:rPr>
          <w:rFonts w:ascii="宋体" w:eastAsia="宋体" w:hAnsi="宋体" w:hint="eastAsia"/>
          <w:sz w:val="24"/>
        </w:rPr>
        <w:t>和</w:t>
      </w:r>
      <w:r w:rsidRPr="0031548F">
        <w:rPr>
          <w:rFonts w:ascii="宋体" w:eastAsia="宋体" w:hAnsi="宋体"/>
          <w:sz w:val="24"/>
        </w:rPr>
        <w:t>历史的环境之中？有学者认为，</w:t>
      </w:r>
      <w:r>
        <w:rPr>
          <w:rFonts w:ascii="宋体" w:eastAsia="宋体" w:hAnsi="宋体" w:hint="eastAsia"/>
          <w:sz w:val="24"/>
        </w:rPr>
        <w:t>自身</w:t>
      </w:r>
      <w:r w:rsidRPr="0031548F">
        <w:rPr>
          <w:rFonts w:ascii="宋体" w:eastAsia="宋体" w:hAnsi="宋体"/>
          <w:sz w:val="24"/>
        </w:rPr>
        <w:t>的</w:t>
      </w:r>
      <w:r>
        <w:rPr>
          <w:rFonts w:ascii="宋体" w:eastAsia="宋体" w:hAnsi="宋体" w:hint="eastAsia"/>
          <w:sz w:val="24"/>
        </w:rPr>
        <w:t>建构</w:t>
      </w:r>
      <w:r w:rsidRPr="0031548F">
        <w:rPr>
          <w:rFonts w:ascii="宋体" w:eastAsia="宋体" w:hAnsi="宋体"/>
          <w:sz w:val="24"/>
        </w:rPr>
        <w:t>是一个社会过程</w:t>
      </w:r>
      <w:r>
        <w:rPr>
          <w:rFonts w:ascii="宋体" w:eastAsia="宋体" w:hAnsi="宋体" w:hint="eastAsia"/>
          <w:sz w:val="24"/>
        </w:rPr>
        <w:t>：</w:t>
      </w:r>
      <w:r w:rsidRPr="0031548F">
        <w:rPr>
          <w:rFonts w:ascii="宋体" w:eastAsia="宋体" w:hAnsi="宋体"/>
          <w:sz w:val="24"/>
        </w:rPr>
        <w:t>我们</w:t>
      </w:r>
      <w:r>
        <w:rPr>
          <w:rFonts w:ascii="宋体" w:eastAsia="宋体" w:hAnsi="宋体" w:hint="eastAsia"/>
          <w:sz w:val="24"/>
        </w:rPr>
        <w:t>不是通过个体的权利、</w:t>
      </w:r>
      <w:r w:rsidRPr="0031548F">
        <w:rPr>
          <w:rFonts w:ascii="宋体" w:eastAsia="宋体" w:hAnsi="宋体"/>
          <w:sz w:val="24"/>
        </w:rPr>
        <w:t>而是</w:t>
      </w:r>
      <w:r>
        <w:rPr>
          <w:rFonts w:ascii="宋体" w:eastAsia="宋体" w:hAnsi="宋体" w:hint="eastAsia"/>
          <w:sz w:val="24"/>
        </w:rPr>
        <w:t>通过</w:t>
      </w:r>
      <w:r w:rsidRPr="0031548F">
        <w:rPr>
          <w:rFonts w:ascii="宋体" w:eastAsia="宋体" w:hAnsi="宋体"/>
          <w:sz w:val="24"/>
        </w:rPr>
        <w:t>我们与</w:t>
      </w:r>
      <w:r>
        <w:rPr>
          <w:rFonts w:ascii="宋体" w:eastAsia="宋体" w:hAnsi="宋体" w:hint="eastAsia"/>
          <w:sz w:val="24"/>
        </w:rPr>
        <w:t>他人</w:t>
      </w:r>
      <w:r w:rsidRPr="0031548F">
        <w:rPr>
          <w:rFonts w:ascii="宋体" w:eastAsia="宋体" w:hAnsi="宋体"/>
          <w:sz w:val="24"/>
        </w:rPr>
        <w:t>的关联</w:t>
      </w:r>
      <w:r>
        <w:rPr>
          <w:rFonts w:ascii="宋体" w:eastAsia="宋体" w:hAnsi="宋体" w:hint="eastAsia"/>
          <w:sz w:val="24"/>
        </w:rPr>
        <w:t>而成为自身的</w:t>
      </w:r>
      <w:r w:rsidRPr="0031548F">
        <w:rPr>
          <w:rFonts w:ascii="宋体" w:eastAsia="宋体" w:hAnsi="宋体"/>
          <w:sz w:val="24"/>
        </w:rPr>
        <w:t>，并且</w:t>
      </w:r>
      <w:r>
        <w:rPr>
          <w:rFonts w:ascii="宋体" w:eastAsia="宋体" w:hAnsi="宋体" w:hint="eastAsia"/>
          <w:sz w:val="24"/>
        </w:rPr>
        <w:t>我们的自身觉知也是通过采取他人对我们的视角而达成的</w:t>
      </w:r>
      <w:r w:rsidRPr="0031548F">
        <w:rPr>
          <w:rFonts w:ascii="宋体" w:eastAsia="宋体" w:hAnsi="宋体"/>
          <w:sz w:val="24"/>
        </w:rPr>
        <w:t>。</w:t>
      </w:r>
      <w:r>
        <w:rPr>
          <w:rFonts w:ascii="宋体" w:eastAsia="宋体" w:hAnsi="宋体" w:hint="eastAsia"/>
          <w:sz w:val="24"/>
        </w:rPr>
        <w:t>我们是谁取决于我们的价值、理想和目标，而这无疑受我们归属的语言共同体的限制。因此一些人曾指出，人不能通过他自己、而是必须与他人一道才能成为自我。另一些人则否认</w:t>
      </w:r>
      <w:r>
        <w:rPr>
          <w:rFonts w:ascii="宋体" w:eastAsia="宋体" w:hAnsi="宋体" w:hint="eastAsia"/>
          <w:sz w:val="24"/>
        </w:rPr>
        <w:lastRenderedPageBreak/>
        <w:t>自身性和自身经验产生自一段（漫长的）发展过程。他们尽管认识到自身的成熟是一个复杂的社会过程，</w:t>
      </w:r>
      <w:r w:rsidR="0084266A">
        <w:rPr>
          <w:rFonts w:ascii="宋体" w:eastAsia="宋体" w:hAnsi="宋体" w:hint="eastAsia"/>
          <w:sz w:val="24"/>
        </w:rPr>
        <w:t>却坚持自身感知是意识生活的一个不可或缺的基本组成部分，而婴儿自出生起就已经拥有这种能力。</w:t>
      </w:r>
    </w:p>
    <w:p w14:paraId="1C29321A" w14:textId="31F1F409" w:rsidR="0084266A" w:rsidRPr="0031548F" w:rsidRDefault="0084266A" w:rsidP="00857F4B">
      <w:pPr>
        <w:wordWrap w:val="0"/>
        <w:rPr>
          <w:rFonts w:ascii="宋体" w:eastAsia="宋体" w:hAnsi="宋体" w:hint="eastAsia"/>
          <w:sz w:val="24"/>
        </w:rPr>
      </w:pPr>
      <w:r>
        <w:rPr>
          <w:rFonts w:ascii="宋体" w:eastAsia="宋体" w:hAnsi="宋体"/>
          <w:sz w:val="24"/>
        </w:rPr>
        <w:tab/>
      </w:r>
      <w:r>
        <w:rPr>
          <w:rFonts w:ascii="宋体" w:eastAsia="宋体" w:hAnsi="宋体" w:hint="eastAsia"/>
          <w:sz w:val="24"/>
        </w:rPr>
        <w:t>为了阐明这些议题，我打算研究经验、自身觉知和自身性之间的关系。（现象性）意识和自身的关系是什么？经验是否总是</w:t>
      </w:r>
      <w:r w:rsidR="002E1834">
        <w:rPr>
          <w:rFonts w:ascii="宋体" w:eastAsia="宋体" w:hAnsi="宋体" w:hint="eastAsia"/>
          <w:sz w:val="24"/>
        </w:rPr>
        <w:t>对某人而言</w:t>
      </w:r>
      <w:r>
        <w:rPr>
          <w:rFonts w:ascii="宋体" w:eastAsia="宋体" w:hAnsi="宋体" w:hint="eastAsia"/>
          <w:sz w:val="24"/>
        </w:rPr>
        <w:t>（</w:t>
      </w:r>
      <w:r w:rsidRPr="0084266A">
        <w:rPr>
          <w:rFonts w:ascii="Times New Roman" w:eastAsia="宋体" w:hAnsi="Times New Roman" w:cs="Times New Roman"/>
          <w:sz w:val="24"/>
        </w:rPr>
        <w:t>for someone</w:t>
      </w:r>
      <w:r>
        <w:rPr>
          <w:rFonts w:ascii="宋体" w:eastAsia="宋体" w:hAnsi="宋体" w:hint="eastAsia"/>
          <w:sz w:val="24"/>
        </w:rPr>
        <w:t>）的经验？每个经验片段都必然涉及某个</w:t>
      </w:r>
      <w:r w:rsidRPr="0084266A">
        <w:rPr>
          <w:rFonts w:ascii="宋体" w:eastAsia="宋体" w:hAnsi="宋体" w:hint="eastAsia"/>
          <w:b/>
          <w:bCs/>
          <w:sz w:val="24"/>
        </w:rPr>
        <w:t>经验主体</w:t>
      </w:r>
      <w:r>
        <w:rPr>
          <w:rFonts w:ascii="宋体" w:eastAsia="宋体" w:hAnsi="宋体" w:hint="eastAsia"/>
          <w:sz w:val="24"/>
        </w:rPr>
        <w:t>，这是一个概念性的和经验性的真理吗？为了解释经验的统一性和连续性，我们是否必须诉诸一个经验主体，或者说经验毋宁是一些匿名的心理事件——它们只是发生了，却不是任何人的状态或属性？自身觉知和自身之间的关系是什么？当我们谈及自身觉知时，我们是否必然也因此谈及自身？自身觉知是否总是涉及某个自身，还是说有可能在不假定任何具有自身觉知的</w:t>
      </w:r>
      <w:r w:rsidR="005D459D">
        <w:rPr>
          <w:rFonts w:ascii="宋体" w:eastAsia="宋体" w:hAnsi="宋体" w:hint="eastAsia"/>
          <w:sz w:val="24"/>
        </w:rPr>
        <w:t>人</w:t>
      </w:r>
      <w:r>
        <w:rPr>
          <w:rFonts w:ascii="宋体" w:eastAsia="宋体" w:hAnsi="宋体" w:hint="eastAsia"/>
          <w:sz w:val="24"/>
        </w:rPr>
        <w:t>的情况下谈论自身觉知？</w:t>
      </w:r>
      <w:r w:rsidRPr="0084266A">
        <w:rPr>
          <w:rFonts w:ascii="宋体" w:eastAsia="宋体" w:hAnsi="宋体" w:hint="eastAsia"/>
          <w:b/>
          <w:bCs/>
          <w:sz w:val="24"/>
        </w:rPr>
        <w:t>自身</w:t>
      </w:r>
      <w:r>
        <w:rPr>
          <w:rFonts w:ascii="宋体" w:eastAsia="宋体" w:hAnsi="宋体" w:hint="eastAsia"/>
          <w:sz w:val="24"/>
        </w:rPr>
        <w:t>觉知是否总是应当被理解为对</w:t>
      </w:r>
      <w:r w:rsidRPr="0084266A">
        <w:rPr>
          <w:rFonts w:ascii="宋体" w:eastAsia="宋体" w:hAnsi="宋体" w:hint="eastAsia"/>
          <w:b/>
          <w:bCs/>
          <w:sz w:val="24"/>
        </w:rPr>
        <w:t>某个自身</w:t>
      </w:r>
      <w:r>
        <w:rPr>
          <w:rFonts w:ascii="宋体" w:eastAsia="宋体" w:hAnsi="宋体" w:hint="eastAsia"/>
          <w:sz w:val="24"/>
        </w:rPr>
        <w:t>的觉知，还是说它毋宁应当被理解为某个特定经验对</w:t>
      </w:r>
      <w:r w:rsidRPr="0084266A">
        <w:rPr>
          <w:rFonts w:ascii="宋体" w:eastAsia="宋体" w:hAnsi="宋体" w:hint="eastAsia"/>
          <w:b/>
          <w:bCs/>
          <w:sz w:val="24"/>
        </w:rPr>
        <w:t>它自身</w:t>
      </w:r>
      <w:r>
        <w:rPr>
          <w:rFonts w:ascii="宋体" w:eastAsia="宋体" w:hAnsi="宋体" w:hint="eastAsia"/>
          <w:sz w:val="24"/>
        </w:rPr>
        <w:t>的觉知？最后，意识和自身觉知的关系是什么？</w:t>
      </w:r>
      <w:r w:rsidR="005D459D">
        <w:rPr>
          <w:rFonts w:ascii="宋体" w:eastAsia="宋体" w:hAnsi="宋体" w:hint="eastAsia"/>
          <w:sz w:val="24"/>
        </w:rPr>
        <w:t>对意识而言，莫非自身觉知是一个例外而非规则吗？它是不是某种仅仅偶然地发生在心灵生活中的东西，或者有意识的心理状态之所以不同于无意识的心理状态，正是因为它涉及自身觉知，也就是说自身觉知是一切意识状态的定义性特征？</w:t>
      </w:r>
    </w:p>
    <w:p w14:paraId="35BE4B87" w14:textId="74F8966E" w:rsidR="00C3034B" w:rsidRPr="00C3034B" w:rsidRDefault="005D459D" w:rsidP="00857F4B">
      <w:pPr>
        <w:wordWrap w:val="0"/>
        <w:rPr>
          <w:rFonts w:ascii="宋体" w:eastAsia="宋体" w:hAnsi="宋体" w:hint="eastAsia"/>
          <w:sz w:val="24"/>
        </w:rPr>
      </w:pPr>
      <w:r>
        <w:rPr>
          <w:rFonts w:ascii="宋体" w:eastAsia="宋体" w:hAnsi="宋体"/>
          <w:sz w:val="24"/>
        </w:rPr>
        <w:tab/>
      </w:r>
      <w:r>
        <w:rPr>
          <w:rFonts w:ascii="宋体" w:eastAsia="宋体" w:hAnsi="宋体" w:hint="eastAsia"/>
          <w:sz w:val="24"/>
        </w:rPr>
        <w:t>我的主张是，如果想要恰当地理解这三个概念，就不能孤立它们。如果我们想要理解“作为自身而存在”意味着什么，我们就必须检验经验和自身觉知的结构，反之亦然。换言之，我希望做出的主张是，只有将对自身、自身觉知和经验的研究整合起来，</w:t>
      </w:r>
      <w:r w:rsidR="00AB5E4A">
        <w:rPr>
          <w:rFonts w:ascii="宋体" w:eastAsia="宋体" w:hAnsi="宋体" w:hint="eastAsia"/>
          <w:sz w:val="24"/>
        </w:rPr>
        <w:t>这些研究</w:t>
      </w:r>
      <w:r>
        <w:rPr>
          <w:rFonts w:ascii="宋体" w:eastAsia="宋体" w:hAnsi="宋体" w:hint="eastAsia"/>
          <w:sz w:val="24"/>
        </w:rPr>
        <w:t>才可能取得成功。</w:t>
      </w:r>
    </w:p>
    <w:p w14:paraId="62A5E631" w14:textId="0619CB56" w:rsidR="00C3034B" w:rsidRDefault="00AB5E4A" w:rsidP="00857F4B">
      <w:pPr>
        <w:wordWrap w:val="0"/>
        <w:rPr>
          <w:rFonts w:ascii="宋体" w:eastAsia="宋体" w:hAnsi="宋体" w:hint="eastAsia"/>
          <w:sz w:val="24"/>
        </w:rPr>
      </w:pPr>
      <w:r>
        <w:rPr>
          <w:rFonts w:ascii="宋体" w:eastAsia="宋体" w:hAnsi="宋体"/>
          <w:sz w:val="24"/>
        </w:rPr>
        <w:tab/>
      </w:r>
      <w:r w:rsidR="00A50B13">
        <w:rPr>
          <w:rFonts w:ascii="宋体" w:eastAsia="宋体" w:hAnsi="宋体" w:hint="eastAsia"/>
          <w:sz w:val="24"/>
        </w:rPr>
        <w:t>这条进路不是没有先例的。许多现象学家</w:t>
      </w:r>
      <w:r w:rsidR="008D01C2">
        <w:rPr>
          <w:rFonts w:ascii="宋体" w:eastAsia="宋体" w:hAnsi="宋体" w:hint="eastAsia"/>
          <w:sz w:val="24"/>
        </w:rPr>
        <w:t>为了探讨自身问题，</w:t>
      </w:r>
      <w:r w:rsidR="00D0205B">
        <w:rPr>
          <w:rFonts w:ascii="宋体" w:eastAsia="宋体" w:hAnsi="宋体" w:hint="eastAsia"/>
          <w:sz w:val="24"/>
        </w:rPr>
        <w:t>曾聚焦于自身的经验被给予性</w:t>
      </w:r>
      <w:r w:rsidR="008D01C2">
        <w:rPr>
          <w:rFonts w:ascii="宋体" w:eastAsia="宋体" w:hAnsi="宋体" w:hint="eastAsia"/>
          <w:sz w:val="24"/>
        </w:rPr>
        <w:t>，并严肃对待第一人称视角。</w:t>
      </w:r>
      <w:r w:rsidR="005764A0">
        <w:rPr>
          <w:rFonts w:ascii="宋体" w:eastAsia="宋体" w:hAnsi="宋体" w:hint="eastAsia"/>
          <w:sz w:val="24"/>
        </w:rPr>
        <w:t>他们通常认为对自身觉知的研究</w:t>
      </w:r>
      <w:r w:rsidR="0045518F">
        <w:rPr>
          <w:rFonts w:ascii="宋体" w:eastAsia="宋体" w:hAnsi="宋体" w:hint="eastAsia"/>
          <w:sz w:val="24"/>
        </w:rPr>
        <w:t>对于</w:t>
      </w:r>
      <w:r w:rsidR="005764A0">
        <w:rPr>
          <w:rFonts w:ascii="宋体" w:eastAsia="宋体" w:hAnsi="宋体" w:hint="eastAsia"/>
          <w:sz w:val="24"/>
        </w:rPr>
        <w:t>理解</w:t>
      </w:r>
      <w:r w:rsidR="0045518F">
        <w:rPr>
          <w:rFonts w:ascii="宋体" w:eastAsia="宋体" w:hAnsi="宋体" w:hint="eastAsia"/>
          <w:sz w:val="24"/>
        </w:rPr>
        <w:t>何为“作为自身而存在”而言至关重要；也就是说，他们通常主张</w:t>
      </w:r>
      <w:r w:rsidR="00A861F5">
        <w:rPr>
          <w:rFonts w:ascii="宋体" w:eastAsia="宋体" w:hAnsi="宋体" w:hint="eastAsia"/>
          <w:sz w:val="24"/>
        </w:rPr>
        <w:t>，</w:t>
      </w:r>
      <w:r w:rsidR="006D44DB">
        <w:rPr>
          <w:rFonts w:ascii="宋体" w:eastAsia="宋体" w:hAnsi="宋体" w:hint="eastAsia"/>
          <w:sz w:val="24"/>
        </w:rPr>
        <w:t>任何</w:t>
      </w:r>
      <w:r w:rsidR="00A861F5">
        <w:rPr>
          <w:rFonts w:ascii="宋体" w:eastAsia="宋体" w:hAnsi="宋体" w:hint="eastAsia"/>
          <w:sz w:val="24"/>
        </w:rPr>
        <w:t>对自身的成功解释都必须</w:t>
      </w:r>
      <w:r w:rsidR="006D44DB">
        <w:rPr>
          <w:rFonts w:ascii="宋体" w:eastAsia="宋体" w:hAnsi="宋体" w:hint="eastAsia"/>
          <w:sz w:val="24"/>
        </w:rPr>
        <w:t>同时解释自身对其自身的经验可达性</w:t>
      </w:r>
      <w:r w:rsidR="00CD0BFF">
        <w:rPr>
          <w:rFonts w:ascii="宋体" w:eastAsia="宋体" w:hAnsi="宋体" w:hint="eastAsia"/>
          <w:sz w:val="24"/>
        </w:rPr>
        <w:t>（</w:t>
      </w:r>
      <w:r w:rsidR="00CD0BFF" w:rsidRPr="00CD0BFF">
        <w:rPr>
          <w:rFonts w:ascii="Times New Roman" w:eastAsia="宋体" w:hAnsi="Times New Roman" w:cs="Times New Roman"/>
          <w:sz w:val="24"/>
        </w:rPr>
        <w:t>accessibility</w:t>
      </w:r>
      <w:r w:rsidR="00CD0BFF">
        <w:rPr>
          <w:rFonts w:ascii="宋体" w:eastAsia="宋体" w:hAnsi="宋体" w:hint="eastAsia"/>
          <w:sz w:val="24"/>
        </w:rPr>
        <w:t>）</w:t>
      </w:r>
      <w:r w:rsidR="006D44DB">
        <w:rPr>
          <w:rFonts w:ascii="宋体" w:eastAsia="宋体" w:hAnsi="宋体" w:hint="eastAsia"/>
          <w:sz w:val="24"/>
        </w:rPr>
        <w:t>。</w:t>
      </w:r>
    </w:p>
    <w:p w14:paraId="3DA41EF9" w14:textId="752614F5" w:rsidR="00CD0BFF" w:rsidRDefault="00CD0BFF" w:rsidP="00857F4B">
      <w:pPr>
        <w:wordWrap w:val="0"/>
        <w:rPr>
          <w:rFonts w:ascii="宋体" w:eastAsia="宋体" w:hAnsi="宋体" w:hint="eastAsia"/>
          <w:sz w:val="24"/>
        </w:rPr>
      </w:pPr>
      <w:r>
        <w:rPr>
          <w:rFonts w:ascii="宋体" w:eastAsia="宋体" w:hAnsi="宋体"/>
          <w:sz w:val="24"/>
        </w:rPr>
        <w:tab/>
      </w:r>
      <w:r w:rsidR="00096F7E">
        <w:rPr>
          <w:rFonts w:ascii="宋体" w:eastAsia="宋体" w:hAnsi="宋体" w:hint="eastAsia"/>
          <w:sz w:val="24"/>
        </w:rPr>
        <w:t>但为什么我们要严肃对待第一人称视角，并</w:t>
      </w:r>
      <w:r w:rsidR="00064BD9">
        <w:rPr>
          <w:rFonts w:ascii="宋体" w:eastAsia="宋体" w:hAnsi="宋体" w:hint="eastAsia"/>
          <w:sz w:val="24"/>
        </w:rPr>
        <w:t>关注现象学对自身性和主体性问题的讨论呢？</w:t>
      </w:r>
      <w:r w:rsidR="00064BD9" w:rsidRPr="00064BD9">
        <w:rPr>
          <w:rFonts w:ascii="宋体" w:eastAsia="宋体" w:hAnsi="宋体"/>
          <w:sz w:val="24"/>
        </w:rPr>
        <w:t>难道它不正如近期有人所声称的那样，是一个至少</w:t>
      </w:r>
      <w:r w:rsidR="00064BD9">
        <w:rPr>
          <w:rFonts w:ascii="宋体" w:eastAsia="宋体" w:hAnsi="宋体" w:hint="eastAsia"/>
          <w:sz w:val="24"/>
        </w:rPr>
        <w:t>已经</w:t>
      </w:r>
      <w:r w:rsidR="00064BD9" w:rsidRPr="00064BD9">
        <w:rPr>
          <w:rFonts w:ascii="宋体" w:eastAsia="宋体" w:hAnsi="宋体"/>
          <w:sz w:val="24"/>
        </w:rPr>
        <w:t>失效五十年、在学术上破产的研究纲领吗？</w:t>
      </w:r>
      <w:r w:rsidR="00656EB1" w:rsidRPr="00656EB1">
        <w:rPr>
          <w:rFonts w:ascii="宋体" w:eastAsia="宋体" w:hAnsi="宋体"/>
          <w:sz w:val="24"/>
        </w:rPr>
        <w:t>尽管这可能是主流认知科学与分析心灵哲</w:t>
      </w:r>
      <w:r w:rsidR="00656EB1" w:rsidRPr="00656EB1">
        <w:rPr>
          <w:rFonts w:ascii="宋体" w:eastAsia="宋体" w:hAnsi="宋体"/>
          <w:sz w:val="24"/>
        </w:rPr>
        <w:lastRenderedPageBreak/>
        <w:t>学中一度盛行的观点，但当前的情况</w:t>
      </w:r>
      <w:r w:rsidR="001B30AD">
        <w:rPr>
          <w:rFonts w:ascii="宋体" w:eastAsia="宋体" w:hAnsi="宋体" w:hint="eastAsia"/>
          <w:sz w:val="24"/>
        </w:rPr>
        <w:t>已经变得更加</w:t>
      </w:r>
      <w:r w:rsidR="00656EB1" w:rsidRPr="00656EB1">
        <w:rPr>
          <w:rFonts w:ascii="宋体" w:eastAsia="宋体" w:hAnsi="宋体"/>
          <w:sz w:val="24"/>
        </w:rPr>
        <w:t>复杂。</w:t>
      </w:r>
      <w:r w:rsidR="001B30AD" w:rsidRPr="001B30AD">
        <w:rPr>
          <w:rFonts w:ascii="宋体" w:eastAsia="宋体" w:hAnsi="宋体"/>
          <w:sz w:val="24"/>
        </w:rPr>
        <w:t>诚然，许多科学家直到最近</w:t>
      </w:r>
      <w:r w:rsidR="001B30AD">
        <w:rPr>
          <w:rFonts w:ascii="宋体" w:eastAsia="宋体" w:hAnsi="宋体" w:hint="eastAsia"/>
          <w:sz w:val="24"/>
        </w:rPr>
        <w:t>仍然</w:t>
      </w:r>
      <w:r w:rsidR="001B30AD" w:rsidRPr="001B30AD">
        <w:rPr>
          <w:rFonts w:ascii="宋体" w:eastAsia="宋体" w:hAnsi="宋体"/>
          <w:sz w:val="24"/>
        </w:rPr>
        <w:t>认为，由于</w:t>
      </w:r>
      <w:r w:rsidR="00640988">
        <w:rPr>
          <w:rFonts w:ascii="宋体" w:eastAsia="宋体" w:hAnsi="宋体" w:hint="eastAsia"/>
          <w:sz w:val="24"/>
        </w:rPr>
        <w:t>对</w:t>
      </w:r>
      <w:r w:rsidR="001B30AD" w:rsidRPr="001B30AD">
        <w:rPr>
          <w:rFonts w:ascii="宋体" w:eastAsia="宋体" w:hAnsi="宋体"/>
          <w:sz w:val="24"/>
        </w:rPr>
        <w:t>现象</w:t>
      </w:r>
      <w:r w:rsidR="00640988">
        <w:rPr>
          <w:rFonts w:ascii="宋体" w:eastAsia="宋体" w:hAnsi="宋体" w:hint="eastAsia"/>
          <w:sz w:val="24"/>
        </w:rPr>
        <w:t>性</w:t>
      </w:r>
      <w:r w:rsidR="001B30AD" w:rsidRPr="001B30AD">
        <w:rPr>
          <w:rFonts w:ascii="宋体" w:eastAsia="宋体" w:hAnsi="宋体"/>
          <w:sz w:val="24"/>
        </w:rPr>
        <w:t>意识</w:t>
      </w:r>
      <w:r w:rsidR="00640988">
        <w:rPr>
          <w:rFonts w:ascii="宋体" w:eastAsia="宋体" w:hAnsi="宋体" w:hint="eastAsia"/>
          <w:sz w:val="24"/>
        </w:rPr>
        <w:t>的</w:t>
      </w:r>
      <w:r w:rsidR="001B30AD" w:rsidRPr="001B30AD">
        <w:rPr>
          <w:rFonts w:ascii="宋体" w:eastAsia="宋体" w:hAnsi="宋体"/>
          <w:sz w:val="24"/>
        </w:rPr>
        <w:t>研究本质上具有主观性，因而</w:t>
      </w:r>
      <w:r w:rsidR="003C781D">
        <w:rPr>
          <w:rFonts w:ascii="宋体" w:eastAsia="宋体" w:hAnsi="宋体" w:hint="eastAsia"/>
          <w:sz w:val="24"/>
        </w:rPr>
        <w:t>从根底上是不可靠的</w:t>
      </w:r>
      <w:r w:rsidR="0014205E">
        <w:rPr>
          <w:rFonts w:ascii="宋体" w:eastAsia="宋体" w:hAnsi="宋体" w:hint="eastAsia"/>
          <w:sz w:val="24"/>
        </w:rPr>
        <w:t>、</w:t>
      </w:r>
      <w:r w:rsidR="001B30AD" w:rsidRPr="001B30AD">
        <w:rPr>
          <w:rFonts w:ascii="宋体" w:eastAsia="宋体" w:hAnsi="宋体"/>
          <w:sz w:val="24"/>
        </w:rPr>
        <w:t>不适合作为科学研究的对象。</w:t>
      </w:r>
      <w:r w:rsidR="0014205E">
        <w:rPr>
          <w:rFonts w:ascii="宋体" w:eastAsia="宋体" w:hAnsi="宋体" w:hint="eastAsia"/>
          <w:sz w:val="24"/>
        </w:rPr>
        <w:t>正如</w:t>
      </w:r>
      <w:r w:rsidR="0014205E" w:rsidRPr="0014205E">
        <w:rPr>
          <w:rFonts w:ascii="宋体" w:eastAsia="宋体" w:hAnsi="宋体"/>
          <w:sz w:val="24"/>
        </w:rPr>
        <w:t>达马西奥所言：</w:t>
      </w:r>
      <w:r w:rsidR="0014205E">
        <w:rPr>
          <w:rFonts w:ascii="宋体" w:eastAsia="宋体" w:hAnsi="宋体" w:hint="eastAsia"/>
          <w:sz w:val="24"/>
        </w:rPr>
        <w:t>“在获得终身教职之前最好不要从事意识研究</w:t>
      </w:r>
      <w:r w:rsidR="0014205E" w:rsidRPr="0014205E">
        <w:rPr>
          <w:rFonts w:ascii="宋体" w:eastAsia="宋体" w:hAnsi="宋体"/>
          <w:sz w:val="24"/>
        </w:rPr>
        <w:t>，</w:t>
      </w:r>
      <w:r w:rsidR="0014205E">
        <w:rPr>
          <w:rFonts w:ascii="宋体" w:eastAsia="宋体" w:hAnsi="宋体" w:hint="eastAsia"/>
          <w:sz w:val="24"/>
        </w:rPr>
        <w:t>并且</w:t>
      </w:r>
      <w:r w:rsidR="0014205E" w:rsidRPr="0014205E">
        <w:rPr>
          <w:rFonts w:ascii="宋体" w:eastAsia="宋体" w:hAnsi="宋体"/>
          <w:sz w:val="24"/>
        </w:rPr>
        <w:t>即便在此之后，这类研究也</w:t>
      </w:r>
      <w:r w:rsidR="007650D7">
        <w:rPr>
          <w:rFonts w:ascii="宋体" w:eastAsia="宋体" w:hAnsi="宋体" w:hint="eastAsia"/>
          <w:sz w:val="24"/>
        </w:rPr>
        <w:t>会遭到</w:t>
      </w:r>
      <w:r w:rsidR="0014205E" w:rsidRPr="0014205E">
        <w:rPr>
          <w:rFonts w:ascii="宋体" w:eastAsia="宋体" w:hAnsi="宋体"/>
          <w:sz w:val="24"/>
        </w:rPr>
        <w:t>质疑</w:t>
      </w:r>
      <w:r w:rsidR="007650D7">
        <w:rPr>
          <w:rFonts w:ascii="宋体" w:eastAsia="宋体" w:hAnsi="宋体" w:hint="eastAsia"/>
          <w:sz w:val="24"/>
        </w:rPr>
        <w:t>”</w:t>
      </w:r>
      <w:r w:rsidR="0014205E" w:rsidRPr="0014205E">
        <w:rPr>
          <w:rFonts w:ascii="宋体" w:eastAsia="宋体" w:hAnsi="宋体"/>
          <w:sz w:val="24"/>
        </w:rPr>
        <w:t>（</w:t>
      </w:r>
      <w:r w:rsidR="0014205E" w:rsidRPr="007650D7">
        <w:rPr>
          <w:rFonts w:ascii="Times New Roman" w:eastAsia="宋体" w:hAnsi="Times New Roman" w:cs="Times New Roman"/>
          <w:sz w:val="24"/>
        </w:rPr>
        <w:t>Damasio 1999, 7</w:t>
      </w:r>
      <w:r w:rsidR="0014205E" w:rsidRPr="0014205E">
        <w:rPr>
          <w:rFonts w:ascii="宋体" w:eastAsia="宋体" w:hAnsi="宋体"/>
          <w:sz w:val="24"/>
        </w:rPr>
        <w:t>）。</w:t>
      </w:r>
      <w:r w:rsidR="00857F4B">
        <w:rPr>
          <w:rFonts w:ascii="宋体" w:eastAsia="宋体" w:hAnsi="宋体" w:hint="eastAsia"/>
          <w:sz w:val="24"/>
        </w:rPr>
        <w:t>有人甚至进一步否认现象性意识的存在（例如</w:t>
      </w:r>
      <w:r w:rsidR="00857F4B" w:rsidRPr="00857F4B">
        <w:rPr>
          <w:rFonts w:ascii="Times New Roman" w:eastAsia="宋体" w:hAnsi="Times New Roman" w:cs="Times New Roman"/>
          <w:sz w:val="24"/>
        </w:rPr>
        <w:t>Rey1991,692</w:t>
      </w:r>
      <w:r w:rsidR="00857F4B">
        <w:rPr>
          <w:rFonts w:ascii="宋体" w:eastAsia="宋体" w:hAnsi="宋体" w:hint="eastAsia"/>
          <w:sz w:val="24"/>
        </w:rPr>
        <w:t>）</w:t>
      </w:r>
      <w:r w:rsidR="00494BC1">
        <w:rPr>
          <w:rFonts w:ascii="宋体" w:eastAsia="宋体" w:hAnsi="宋体" w:hint="eastAsia"/>
          <w:sz w:val="24"/>
        </w:rPr>
        <w:t>。但在过去几十年间发生了一次深远的</w:t>
      </w:r>
      <w:r w:rsidR="00F12308">
        <w:rPr>
          <w:rFonts w:ascii="宋体" w:eastAsia="宋体" w:hAnsi="宋体" w:hint="eastAsia"/>
          <w:sz w:val="24"/>
        </w:rPr>
        <w:t>变革</w:t>
      </w:r>
      <w:r w:rsidR="00494BC1">
        <w:rPr>
          <w:rFonts w:ascii="宋体" w:eastAsia="宋体" w:hAnsi="宋体" w:hint="eastAsia"/>
          <w:sz w:val="24"/>
        </w:rPr>
        <w:t>，</w:t>
      </w:r>
      <w:r w:rsidR="00F12308">
        <w:rPr>
          <w:rFonts w:ascii="宋体" w:eastAsia="宋体" w:hAnsi="宋体" w:hint="eastAsia"/>
          <w:sz w:val="24"/>
        </w:rPr>
        <w:t>它有时被描述为正在进行的“意识的热潮”。</w:t>
      </w:r>
      <w:r w:rsidR="005E4937" w:rsidRPr="005E4937">
        <w:rPr>
          <w:rFonts w:ascii="宋体" w:eastAsia="宋体" w:hAnsi="宋体"/>
          <w:sz w:val="24"/>
        </w:rPr>
        <w:t>许多致力于意识研究的新期刊相继创立，目前</w:t>
      </w:r>
      <w:r w:rsidR="00E831BE">
        <w:rPr>
          <w:rFonts w:ascii="宋体" w:eastAsia="宋体" w:hAnsi="宋体" w:hint="eastAsia"/>
          <w:sz w:val="24"/>
        </w:rPr>
        <w:t>有许多</w:t>
      </w:r>
      <w:r w:rsidR="005E4937" w:rsidRPr="005E4937">
        <w:rPr>
          <w:rFonts w:ascii="宋体" w:eastAsia="宋体" w:hAnsi="宋体"/>
          <w:sz w:val="24"/>
        </w:rPr>
        <w:t>科学家</w:t>
      </w:r>
      <w:r w:rsidR="005E4937">
        <w:rPr>
          <w:rFonts w:ascii="宋体" w:eastAsia="宋体" w:hAnsi="宋体" w:hint="eastAsia"/>
          <w:sz w:val="24"/>
        </w:rPr>
        <w:t>也</w:t>
      </w:r>
      <w:r w:rsidR="005E4937" w:rsidRPr="005E4937">
        <w:rPr>
          <w:rFonts w:ascii="宋体" w:eastAsia="宋体" w:hAnsi="宋体"/>
          <w:sz w:val="24"/>
        </w:rPr>
        <w:t>认为，</w:t>
      </w:r>
      <w:r w:rsidR="005E4937">
        <w:rPr>
          <w:rFonts w:ascii="宋体" w:eastAsia="宋体" w:hAnsi="宋体" w:hint="eastAsia"/>
          <w:sz w:val="24"/>
        </w:rPr>
        <w:t>关于</w:t>
      </w:r>
      <w:r w:rsidR="005E4937" w:rsidRPr="005E4937">
        <w:rPr>
          <w:rFonts w:ascii="宋体" w:eastAsia="宋体" w:hAnsi="宋体"/>
          <w:sz w:val="24"/>
        </w:rPr>
        <w:t>现象</w:t>
      </w:r>
      <w:r w:rsidR="005E4937">
        <w:rPr>
          <w:rFonts w:ascii="宋体" w:eastAsia="宋体" w:hAnsi="宋体" w:hint="eastAsia"/>
          <w:sz w:val="24"/>
        </w:rPr>
        <w:t>性</w:t>
      </w:r>
      <w:r w:rsidR="005E4937" w:rsidRPr="005E4937">
        <w:rPr>
          <w:rFonts w:ascii="宋体" w:eastAsia="宋体" w:hAnsi="宋体"/>
          <w:sz w:val="24"/>
        </w:rPr>
        <w:t>意识</w:t>
      </w:r>
      <w:r w:rsidR="005E4937">
        <w:rPr>
          <w:rFonts w:ascii="宋体" w:eastAsia="宋体" w:hAnsi="宋体" w:hint="eastAsia"/>
          <w:sz w:val="24"/>
        </w:rPr>
        <w:t>的</w:t>
      </w:r>
      <w:r w:rsidR="005E4937" w:rsidRPr="005E4937">
        <w:rPr>
          <w:rFonts w:ascii="宋体" w:eastAsia="宋体" w:hAnsi="宋体"/>
          <w:sz w:val="24"/>
        </w:rPr>
        <w:t>本质、第一人称视角</w:t>
      </w:r>
      <w:r w:rsidR="005E4937">
        <w:rPr>
          <w:rFonts w:ascii="宋体" w:eastAsia="宋体" w:hAnsi="宋体" w:hint="eastAsia"/>
          <w:sz w:val="24"/>
        </w:rPr>
        <w:t>的</w:t>
      </w:r>
      <w:r w:rsidR="005E4937" w:rsidRPr="005E4937">
        <w:rPr>
          <w:rFonts w:ascii="宋体" w:eastAsia="宋体" w:hAnsi="宋体"/>
          <w:sz w:val="24"/>
        </w:rPr>
        <w:t>结构以及</w:t>
      </w:r>
      <w:r w:rsidR="00393C98">
        <w:rPr>
          <w:rFonts w:ascii="宋体" w:eastAsia="宋体" w:hAnsi="宋体" w:hint="eastAsia"/>
          <w:sz w:val="24"/>
        </w:rPr>
        <w:t>自身的</w:t>
      </w:r>
      <w:r w:rsidR="005E4937" w:rsidRPr="005E4937">
        <w:rPr>
          <w:rFonts w:ascii="宋体" w:eastAsia="宋体" w:hAnsi="宋体"/>
          <w:sz w:val="24"/>
        </w:rPr>
        <w:t>地位的问题，是现代科学中少数尚未解决的主要难题之一。</w:t>
      </w:r>
    </w:p>
    <w:p w14:paraId="1263511D" w14:textId="09DAD79E" w:rsidR="00421340" w:rsidRDefault="00421340" w:rsidP="00857F4B">
      <w:pPr>
        <w:wordWrap w:val="0"/>
        <w:rPr>
          <w:rFonts w:ascii="宋体" w:eastAsia="宋体" w:hAnsi="宋体" w:hint="eastAsia"/>
          <w:sz w:val="24"/>
        </w:rPr>
      </w:pPr>
      <w:r>
        <w:rPr>
          <w:rFonts w:ascii="宋体" w:eastAsia="宋体" w:hAnsi="宋体"/>
          <w:sz w:val="24"/>
        </w:rPr>
        <w:tab/>
      </w:r>
      <w:r w:rsidRPr="00421340">
        <w:rPr>
          <w:rFonts w:ascii="宋体" w:eastAsia="宋体" w:hAnsi="宋体"/>
          <w:sz w:val="24"/>
        </w:rPr>
        <w:t>在经历了（过于）漫长的</w:t>
      </w:r>
      <w:r>
        <w:rPr>
          <w:rFonts w:ascii="宋体" w:eastAsia="宋体" w:hAnsi="宋体" w:hint="eastAsia"/>
          <w:sz w:val="24"/>
        </w:rPr>
        <w:t>受</w:t>
      </w:r>
      <w:r w:rsidRPr="00421340">
        <w:rPr>
          <w:rFonts w:ascii="宋体" w:eastAsia="宋体" w:hAnsi="宋体"/>
          <w:sz w:val="24"/>
        </w:rPr>
        <w:t>行为主义</w:t>
      </w:r>
      <w:r>
        <w:rPr>
          <w:rFonts w:ascii="宋体" w:eastAsia="宋体" w:hAnsi="宋体" w:hint="eastAsia"/>
          <w:sz w:val="24"/>
        </w:rPr>
        <w:t>和</w:t>
      </w:r>
      <w:r w:rsidRPr="00421340">
        <w:rPr>
          <w:rFonts w:ascii="宋体" w:eastAsia="宋体" w:hAnsi="宋体"/>
          <w:sz w:val="24"/>
        </w:rPr>
        <w:t>功能主义主导</w:t>
      </w:r>
      <w:r>
        <w:rPr>
          <w:rFonts w:ascii="宋体" w:eastAsia="宋体" w:hAnsi="宋体" w:hint="eastAsia"/>
          <w:sz w:val="24"/>
        </w:rPr>
        <w:t>的</w:t>
      </w:r>
      <w:r w:rsidRPr="00421340">
        <w:rPr>
          <w:rFonts w:ascii="宋体" w:eastAsia="宋体" w:hAnsi="宋体"/>
          <w:sz w:val="24"/>
        </w:rPr>
        <w:t>时期后，主体性问题不会</w:t>
      </w:r>
      <w:r w:rsidR="00165CC4">
        <w:rPr>
          <w:rFonts w:ascii="宋体" w:eastAsia="宋体" w:hAnsi="宋体" w:hint="eastAsia"/>
          <w:sz w:val="24"/>
        </w:rPr>
        <w:t>被</w:t>
      </w:r>
      <w:r w:rsidRPr="00421340">
        <w:rPr>
          <w:rFonts w:ascii="宋体" w:eastAsia="宋体" w:hAnsi="宋体"/>
          <w:sz w:val="24"/>
        </w:rPr>
        <w:t>轻易消解的事实</w:t>
      </w:r>
      <w:r w:rsidR="00165CC4">
        <w:rPr>
          <w:rFonts w:ascii="宋体" w:eastAsia="宋体" w:hAnsi="宋体" w:hint="eastAsia"/>
          <w:sz w:val="24"/>
        </w:rPr>
        <w:t>已经</w:t>
      </w:r>
      <w:r w:rsidRPr="00421340">
        <w:rPr>
          <w:rFonts w:ascii="宋体" w:eastAsia="宋体" w:hAnsi="宋体"/>
          <w:sz w:val="24"/>
        </w:rPr>
        <w:t>变得相当明显。一个令人满意的意识理论不能仅仅依赖于对意向性行为的功能分析，</w:t>
      </w:r>
      <w:r w:rsidR="00D61E05">
        <w:rPr>
          <w:rFonts w:ascii="宋体" w:eastAsia="宋体" w:hAnsi="宋体" w:hint="eastAsia"/>
          <w:sz w:val="24"/>
        </w:rPr>
        <w:t>而是</w:t>
      </w:r>
      <w:r w:rsidRPr="00421340">
        <w:rPr>
          <w:rFonts w:ascii="宋体" w:eastAsia="宋体" w:hAnsi="宋体"/>
          <w:sz w:val="24"/>
        </w:rPr>
        <w:t>必须认真对待意识的第一人称或主观维度。当前</w:t>
      </w:r>
      <w:r w:rsidR="00D61E05">
        <w:rPr>
          <w:rFonts w:ascii="宋体" w:eastAsia="宋体" w:hAnsi="宋体" w:hint="eastAsia"/>
          <w:sz w:val="24"/>
        </w:rPr>
        <w:t>的</w:t>
      </w:r>
      <w:r w:rsidRPr="00421340">
        <w:rPr>
          <w:rFonts w:ascii="宋体" w:eastAsia="宋体" w:hAnsi="宋体"/>
          <w:sz w:val="24"/>
        </w:rPr>
        <w:t>许多意识研究</w:t>
      </w:r>
      <w:r w:rsidR="00D61E05">
        <w:rPr>
          <w:rFonts w:ascii="宋体" w:eastAsia="宋体" w:hAnsi="宋体" w:hint="eastAsia"/>
          <w:sz w:val="24"/>
        </w:rPr>
        <w:t>仍然</w:t>
      </w:r>
      <w:r w:rsidR="001803E7">
        <w:rPr>
          <w:rFonts w:ascii="宋体" w:eastAsia="宋体" w:hAnsi="宋体" w:hint="eastAsia"/>
          <w:sz w:val="24"/>
        </w:rPr>
        <w:t>以</w:t>
      </w:r>
      <w:r w:rsidRPr="00421340">
        <w:rPr>
          <w:rFonts w:ascii="宋体" w:eastAsia="宋体" w:hAnsi="宋体"/>
          <w:sz w:val="24"/>
        </w:rPr>
        <w:t>定位和识别</w:t>
      </w:r>
      <w:r w:rsidR="001803E7">
        <w:rPr>
          <w:rFonts w:ascii="宋体" w:eastAsia="宋体" w:hAnsi="宋体" w:hint="eastAsia"/>
          <w:sz w:val="24"/>
        </w:rPr>
        <w:t>意识的</w:t>
      </w:r>
      <w:r w:rsidRPr="00421340">
        <w:rPr>
          <w:rFonts w:ascii="宋体" w:eastAsia="宋体" w:hAnsi="宋体"/>
          <w:sz w:val="24"/>
        </w:rPr>
        <w:t>特定神经相关物</w:t>
      </w:r>
      <w:r w:rsidR="001803E7">
        <w:rPr>
          <w:rFonts w:ascii="宋体" w:eastAsia="宋体" w:hAnsi="宋体" w:hint="eastAsia"/>
          <w:sz w:val="24"/>
        </w:rPr>
        <w:t>为目标</w:t>
      </w:r>
      <w:r w:rsidRPr="00421340">
        <w:rPr>
          <w:rFonts w:ascii="宋体" w:eastAsia="宋体" w:hAnsi="宋体"/>
          <w:sz w:val="24"/>
        </w:rPr>
        <w:t>。然而人们</w:t>
      </w:r>
      <w:r w:rsidR="001803E7">
        <w:rPr>
          <w:rFonts w:ascii="宋体" w:eastAsia="宋体" w:hAnsi="宋体" w:hint="eastAsia"/>
          <w:sz w:val="24"/>
        </w:rPr>
        <w:t>正</w:t>
      </w:r>
      <w:r w:rsidRPr="00421340">
        <w:rPr>
          <w:rFonts w:ascii="宋体" w:eastAsia="宋体" w:hAnsi="宋体"/>
          <w:sz w:val="24"/>
        </w:rPr>
        <w:t>日益认识到，</w:t>
      </w:r>
      <w:r w:rsidR="00163AC0">
        <w:rPr>
          <w:rFonts w:ascii="宋体" w:eastAsia="宋体" w:hAnsi="宋体" w:hint="eastAsia"/>
          <w:sz w:val="24"/>
        </w:rPr>
        <w:t>为了</w:t>
      </w:r>
      <w:r w:rsidR="00E629BA">
        <w:rPr>
          <w:rFonts w:ascii="宋体" w:eastAsia="宋体" w:hAnsi="宋体" w:hint="eastAsia"/>
          <w:sz w:val="24"/>
        </w:rPr>
        <w:t>对大脑与意识的关系做出深刻的解释，</w:t>
      </w:r>
      <w:r w:rsidR="00043805">
        <w:rPr>
          <w:rFonts w:ascii="宋体" w:eastAsia="宋体" w:hAnsi="宋体" w:hint="eastAsia"/>
          <w:sz w:val="24"/>
        </w:rPr>
        <w:t>救</w:t>
      </w:r>
      <w:r w:rsidR="00E629BA">
        <w:rPr>
          <w:rFonts w:ascii="宋体" w:eastAsia="宋体" w:hAnsi="宋体" w:hint="eastAsia"/>
          <w:sz w:val="24"/>
        </w:rPr>
        <w:t>必须</w:t>
      </w:r>
      <w:r w:rsidR="00043805">
        <w:rPr>
          <w:rFonts w:ascii="宋体" w:eastAsia="宋体" w:hAnsi="宋体" w:hint="eastAsia"/>
          <w:sz w:val="24"/>
        </w:rPr>
        <w:t>能够清晰地构想尝试关联的对象</w:t>
      </w:r>
      <w:r w:rsidRPr="00421340">
        <w:rPr>
          <w:rFonts w:ascii="宋体" w:eastAsia="宋体" w:hAnsi="宋体"/>
          <w:sz w:val="24"/>
        </w:rPr>
        <w:t>。换言之，任何关于意识能否</w:t>
      </w:r>
      <w:r w:rsidR="00043805">
        <w:rPr>
          <w:rFonts w:ascii="宋体" w:eastAsia="宋体" w:hAnsi="宋体" w:hint="eastAsia"/>
          <w:sz w:val="24"/>
        </w:rPr>
        <w:t>被</w:t>
      </w:r>
      <w:r w:rsidRPr="00421340">
        <w:rPr>
          <w:rFonts w:ascii="宋体" w:eastAsia="宋体" w:hAnsi="宋体"/>
          <w:sz w:val="24"/>
        </w:rPr>
        <w:t>还原为神经元结构的评估，以及对意识</w:t>
      </w:r>
      <w:r w:rsidRPr="00B2492F">
        <w:rPr>
          <w:rFonts w:ascii="宋体" w:eastAsia="宋体" w:hAnsi="宋体"/>
          <w:b/>
          <w:bCs/>
          <w:sz w:val="24"/>
        </w:rPr>
        <w:t>自然化</w:t>
      </w:r>
      <w:r w:rsidR="00B2492F">
        <w:rPr>
          <w:rFonts w:ascii="宋体" w:eastAsia="宋体" w:hAnsi="宋体" w:hint="eastAsia"/>
          <w:sz w:val="24"/>
        </w:rPr>
        <w:t>的</w:t>
      </w:r>
      <w:r w:rsidRPr="00421340">
        <w:rPr>
          <w:rFonts w:ascii="宋体" w:eastAsia="宋体" w:hAnsi="宋体"/>
          <w:sz w:val="24"/>
        </w:rPr>
        <w:t>可能性的评判，都需要对意识的经验层面进行细致</w:t>
      </w:r>
      <w:r w:rsidR="00B2492F">
        <w:rPr>
          <w:rFonts w:ascii="宋体" w:eastAsia="宋体" w:hAnsi="宋体" w:hint="eastAsia"/>
          <w:sz w:val="24"/>
        </w:rPr>
        <w:t>的</w:t>
      </w:r>
      <w:r w:rsidRPr="00421340">
        <w:rPr>
          <w:rFonts w:ascii="宋体" w:eastAsia="宋体" w:hAnsi="宋体"/>
          <w:sz w:val="24"/>
        </w:rPr>
        <w:t>分析和描述。正如内格尔曾指出的，任何连贯的还原主义</w:t>
      </w:r>
      <w:r w:rsidR="00F97643">
        <w:rPr>
          <w:rFonts w:ascii="宋体" w:eastAsia="宋体" w:hAnsi="宋体" w:hint="eastAsia"/>
          <w:sz w:val="24"/>
        </w:rPr>
        <w:t>的必要前提是对还原对象的恰当理解</w:t>
      </w:r>
      <w:r w:rsidRPr="00421340">
        <w:rPr>
          <w:rFonts w:ascii="宋体" w:eastAsia="宋体" w:hAnsi="宋体"/>
          <w:sz w:val="24"/>
        </w:rPr>
        <w:t>（</w:t>
      </w:r>
      <w:r w:rsidRPr="00F97643">
        <w:rPr>
          <w:rFonts w:ascii="Times New Roman" w:eastAsia="宋体" w:hAnsi="Times New Roman" w:cs="Times New Roman"/>
          <w:sz w:val="24"/>
        </w:rPr>
        <w:t>Nagel 1974, 437</w:t>
      </w:r>
      <w:r w:rsidRPr="00421340">
        <w:rPr>
          <w:rFonts w:ascii="宋体" w:eastAsia="宋体" w:hAnsi="宋体"/>
          <w:sz w:val="24"/>
        </w:rPr>
        <w:t>）。</w:t>
      </w:r>
    </w:p>
    <w:p w14:paraId="3434D408" w14:textId="126F76C3" w:rsidR="00F97643" w:rsidRDefault="00F97643" w:rsidP="00857F4B">
      <w:pPr>
        <w:wordWrap w:val="0"/>
        <w:rPr>
          <w:rFonts w:ascii="宋体" w:eastAsia="宋体" w:hAnsi="宋体" w:hint="eastAsia"/>
          <w:sz w:val="24"/>
        </w:rPr>
      </w:pPr>
      <w:r>
        <w:rPr>
          <w:rFonts w:ascii="宋体" w:eastAsia="宋体" w:hAnsi="宋体"/>
          <w:sz w:val="24"/>
        </w:rPr>
        <w:tab/>
      </w:r>
      <w:r w:rsidR="001C3597" w:rsidRPr="001C3597">
        <w:rPr>
          <w:rFonts w:ascii="宋体" w:eastAsia="宋体" w:hAnsi="宋体"/>
          <w:sz w:val="24"/>
        </w:rPr>
        <w:t>鉴于近来</w:t>
      </w:r>
      <w:r w:rsidR="001C3597">
        <w:rPr>
          <w:rFonts w:ascii="宋体" w:eastAsia="宋体" w:hAnsi="宋体" w:hint="eastAsia"/>
          <w:sz w:val="24"/>
        </w:rPr>
        <w:t>人们</w:t>
      </w:r>
      <w:r w:rsidR="001C3597" w:rsidRPr="001C3597">
        <w:rPr>
          <w:rFonts w:ascii="宋体" w:eastAsia="宋体" w:hAnsi="宋体"/>
          <w:sz w:val="24"/>
        </w:rPr>
        <w:t>对意识的主观或现象维度的兴趣，许多分析哲学家开始强调现象学的重要性也就不足为奇了。欧文·弗拉纳根便是一例，他在</w:t>
      </w:r>
      <w:r w:rsidR="001C3597" w:rsidRPr="001C3597">
        <w:rPr>
          <w:rFonts w:ascii="Times New Roman" w:eastAsia="宋体" w:hAnsi="Times New Roman" w:cs="Times New Roman"/>
          <w:sz w:val="24"/>
        </w:rPr>
        <w:t>1992</w:t>
      </w:r>
      <w:r w:rsidR="001C3597" w:rsidRPr="001C3597">
        <w:rPr>
          <w:rFonts w:ascii="宋体" w:eastAsia="宋体" w:hAnsi="宋体"/>
          <w:sz w:val="24"/>
        </w:rPr>
        <w:t>年的著作《</w:t>
      </w:r>
      <w:r w:rsidR="001C3597">
        <w:rPr>
          <w:rFonts w:ascii="宋体" w:eastAsia="宋体" w:hAnsi="宋体" w:hint="eastAsia"/>
          <w:sz w:val="24"/>
        </w:rPr>
        <w:t>对</w:t>
      </w:r>
      <w:r w:rsidR="001C3597" w:rsidRPr="001C3597">
        <w:rPr>
          <w:rFonts w:ascii="宋体" w:eastAsia="宋体" w:hAnsi="宋体"/>
          <w:sz w:val="24"/>
        </w:rPr>
        <w:t>意识</w:t>
      </w:r>
      <w:r w:rsidR="001C3597">
        <w:rPr>
          <w:rFonts w:ascii="宋体" w:eastAsia="宋体" w:hAnsi="宋体" w:hint="eastAsia"/>
          <w:sz w:val="24"/>
        </w:rPr>
        <w:t>的再考察</w:t>
      </w:r>
      <w:r w:rsidR="001C3597" w:rsidRPr="001C3597">
        <w:rPr>
          <w:rFonts w:ascii="宋体" w:eastAsia="宋体" w:hAnsi="宋体"/>
          <w:sz w:val="24"/>
        </w:rPr>
        <w:t>》中提出了所谓的</w:t>
      </w:r>
      <w:r w:rsidR="001C3597" w:rsidRPr="001C3597">
        <w:rPr>
          <w:rFonts w:ascii="宋体" w:eastAsia="宋体" w:hAnsi="宋体"/>
          <w:b/>
          <w:bCs/>
          <w:sz w:val="24"/>
        </w:rPr>
        <w:t>自然方法</w:t>
      </w:r>
      <w:r w:rsidR="001C3597" w:rsidRPr="001C3597">
        <w:rPr>
          <w:rFonts w:ascii="宋体" w:eastAsia="宋体" w:hAnsi="宋体"/>
          <w:sz w:val="24"/>
        </w:rPr>
        <w:t>。如果我们希望对意识进行严肃的探究，</w:t>
      </w:r>
      <w:r w:rsidR="001C3597">
        <w:rPr>
          <w:rFonts w:ascii="宋体" w:eastAsia="宋体" w:hAnsi="宋体" w:hint="eastAsia"/>
          <w:sz w:val="24"/>
        </w:rPr>
        <w:t>那么</w:t>
      </w:r>
      <w:r w:rsidR="001C3597" w:rsidRPr="001C3597">
        <w:rPr>
          <w:rFonts w:ascii="宋体" w:eastAsia="宋体" w:hAnsi="宋体"/>
          <w:sz w:val="24"/>
        </w:rPr>
        <w:t>仅凭神经科学或心理学的（即功能</w:t>
      </w:r>
      <w:r w:rsidR="001C3597">
        <w:rPr>
          <w:rFonts w:ascii="宋体" w:eastAsia="宋体" w:hAnsi="宋体" w:hint="eastAsia"/>
          <w:sz w:val="24"/>
        </w:rPr>
        <w:t>性的</w:t>
      </w:r>
      <w:r w:rsidR="001C3597" w:rsidRPr="001C3597">
        <w:rPr>
          <w:rFonts w:ascii="宋体" w:eastAsia="宋体" w:hAnsi="宋体"/>
          <w:sz w:val="24"/>
        </w:rPr>
        <w:t>）分析是不够的；我们</w:t>
      </w:r>
      <w:r w:rsidR="001C3597">
        <w:rPr>
          <w:rFonts w:ascii="宋体" w:eastAsia="宋体" w:hAnsi="宋体" w:hint="eastAsia"/>
          <w:sz w:val="24"/>
        </w:rPr>
        <w:t>还</w:t>
      </w:r>
      <w:r w:rsidR="001C3597" w:rsidRPr="001C3597">
        <w:rPr>
          <w:rFonts w:ascii="宋体" w:eastAsia="宋体" w:hAnsi="宋体"/>
          <w:sz w:val="24"/>
        </w:rPr>
        <w:t>必须给予现象学应有的重视（弗拉纳</w:t>
      </w:r>
      <w:r w:rsidR="001C3597" w:rsidRPr="002E1834">
        <w:rPr>
          <w:rFonts w:ascii="Times New Roman" w:eastAsia="宋体" w:hAnsi="Times New Roman" w:cs="Times New Roman"/>
          <w:sz w:val="24"/>
        </w:rPr>
        <w:t>根</w:t>
      </w:r>
      <w:r w:rsidR="001C3597" w:rsidRPr="002E1834">
        <w:rPr>
          <w:rFonts w:ascii="Times New Roman" w:eastAsia="宋体" w:hAnsi="Times New Roman" w:cs="Times New Roman"/>
          <w:sz w:val="24"/>
        </w:rPr>
        <w:t>1992, 11</w:t>
      </w:r>
      <w:r w:rsidR="001C3597" w:rsidRPr="001C3597">
        <w:rPr>
          <w:rFonts w:ascii="宋体" w:eastAsia="宋体" w:hAnsi="宋体"/>
          <w:sz w:val="24"/>
        </w:rPr>
        <w:t>）。</w:t>
      </w:r>
      <w:r w:rsidR="00CC590D" w:rsidRPr="00CC590D">
        <w:rPr>
          <w:rFonts w:ascii="宋体" w:eastAsia="宋体" w:hAnsi="宋体"/>
          <w:sz w:val="24"/>
        </w:rPr>
        <w:t>因此，在研究意识而非</w:t>
      </w:r>
      <w:r w:rsidR="00CC590D">
        <w:rPr>
          <w:rFonts w:ascii="宋体" w:eastAsia="宋体" w:hAnsi="宋体" w:hint="eastAsia"/>
          <w:sz w:val="24"/>
        </w:rPr>
        <w:t>（例如）</w:t>
      </w:r>
      <w:r w:rsidR="00CC590D" w:rsidRPr="00CC590D">
        <w:rPr>
          <w:rFonts w:ascii="宋体" w:eastAsia="宋体" w:hAnsi="宋体"/>
          <w:sz w:val="24"/>
        </w:rPr>
        <w:t>深海生态学时，我们必须将现象学</w:t>
      </w:r>
      <w:r w:rsidR="00AF24D8">
        <w:rPr>
          <w:rFonts w:ascii="宋体" w:eastAsia="宋体" w:hAnsi="宋体" w:hint="eastAsia"/>
          <w:sz w:val="24"/>
        </w:rPr>
        <w:t>的</w:t>
      </w:r>
      <w:r w:rsidR="00CC590D" w:rsidRPr="00CC590D">
        <w:rPr>
          <w:rFonts w:ascii="宋体" w:eastAsia="宋体" w:hAnsi="宋体"/>
          <w:sz w:val="24"/>
        </w:rPr>
        <w:t>考量纳入其中，因为意识的一个重要且不可忽视的特征在于其被主体体验的方式。类似的观点在塞尔、布洛克、麦金、</w:t>
      </w:r>
      <w:r w:rsidR="00AF24D8">
        <w:rPr>
          <w:rFonts w:ascii="宋体" w:eastAsia="宋体" w:hAnsi="宋体" w:hint="eastAsia"/>
          <w:sz w:val="24"/>
        </w:rPr>
        <w:t>查尔莫斯</w:t>
      </w:r>
      <w:r w:rsidR="00CC590D" w:rsidRPr="00CC590D">
        <w:rPr>
          <w:rFonts w:ascii="宋体" w:eastAsia="宋体" w:hAnsi="宋体"/>
          <w:sz w:val="24"/>
        </w:rPr>
        <w:t>、斯特劳森及巴尔斯等众多学者的近期著作中亦可见到。</w:t>
      </w:r>
    </w:p>
    <w:p w14:paraId="5EB48078" w14:textId="2787E361" w:rsidR="00884EA0" w:rsidRPr="00884EA0" w:rsidRDefault="001C3597" w:rsidP="00884EA0">
      <w:pPr>
        <w:wordWrap w:val="0"/>
        <w:rPr>
          <w:rFonts w:ascii="宋体" w:eastAsia="宋体" w:hAnsi="宋体" w:hint="eastAsia"/>
          <w:sz w:val="24"/>
        </w:rPr>
      </w:pPr>
      <w:r>
        <w:rPr>
          <w:rFonts w:ascii="宋体" w:eastAsia="宋体" w:hAnsi="宋体"/>
          <w:sz w:val="24"/>
        </w:rPr>
        <w:tab/>
      </w:r>
      <w:r w:rsidR="00884EA0" w:rsidRPr="00884EA0">
        <w:rPr>
          <w:rFonts w:ascii="宋体" w:eastAsia="宋体" w:hAnsi="宋体"/>
          <w:sz w:val="24"/>
        </w:rPr>
        <w:t>乍看之下，这似乎确实表明</w:t>
      </w:r>
      <w:r w:rsidR="00884EA0">
        <w:rPr>
          <w:rFonts w:ascii="宋体" w:eastAsia="宋体" w:hAnsi="宋体" w:hint="eastAsia"/>
          <w:sz w:val="24"/>
        </w:rPr>
        <w:t>人们</w:t>
      </w:r>
      <w:r w:rsidR="00884EA0" w:rsidRPr="00884EA0">
        <w:rPr>
          <w:rFonts w:ascii="宋体" w:eastAsia="宋体" w:hAnsi="宋体"/>
          <w:sz w:val="24"/>
        </w:rPr>
        <w:t>态度</w:t>
      </w:r>
      <w:r w:rsidR="00884EA0">
        <w:rPr>
          <w:rFonts w:ascii="宋体" w:eastAsia="宋体" w:hAnsi="宋体" w:hint="eastAsia"/>
          <w:sz w:val="24"/>
        </w:rPr>
        <w:t>已经</w:t>
      </w:r>
      <w:r w:rsidR="00884EA0" w:rsidRPr="00884EA0">
        <w:rPr>
          <w:rFonts w:ascii="宋体" w:eastAsia="宋体" w:hAnsi="宋体"/>
          <w:sz w:val="24"/>
        </w:rPr>
        <w:t>发生了转变，传统的敌意已成为过去，分析哲学家和认知科学家对现象学的哲学资源目前持欣赏态度。</w:t>
      </w:r>
      <w:r w:rsidR="00884EA0">
        <w:rPr>
          <w:rFonts w:ascii="宋体" w:eastAsia="宋体" w:hAnsi="宋体" w:hint="eastAsia"/>
          <w:sz w:val="24"/>
        </w:rPr>
        <w:t>但</w:t>
      </w:r>
      <w:r w:rsidR="00884EA0" w:rsidRPr="00884EA0">
        <w:rPr>
          <w:rFonts w:ascii="宋体" w:eastAsia="宋体" w:hAnsi="宋体"/>
          <w:sz w:val="24"/>
        </w:rPr>
        <w:t>事情</w:t>
      </w:r>
      <w:r w:rsidR="00884EA0" w:rsidRPr="00884EA0">
        <w:rPr>
          <w:rFonts w:ascii="宋体" w:eastAsia="宋体" w:hAnsi="宋体"/>
          <w:sz w:val="24"/>
        </w:rPr>
        <w:lastRenderedPageBreak/>
        <w:t>并非如此简单。尽管意识研究领域的一些知名学者最近开始认真对待哲学现象学，但绝大多数（英语世界的）哲学家和认知科学家</w:t>
      </w:r>
      <w:r w:rsidR="00884EA0">
        <w:rPr>
          <w:rFonts w:ascii="宋体" w:eastAsia="宋体" w:hAnsi="宋体" w:hint="eastAsia"/>
          <w:sz w:val="24"/>
        </w:rPr>
        <w:t>并不是</w:t>
      </w:r>
      <w:r w:rsidR="00E8037E">
        <w:rPr>
          <w:rFonts w:ascii="宋体" w:eastAsia="宋体" w:hAnsi="宋体" w:hint="eastAsia"/>
          <w:sz w:val="24"/>
        </w:rPr>
        <w:t>在其专业含义上使用现象学一词的</w:t>
      </w:r>
      <w:r w:rsidR="00884EA0" w:rsidRPr="00884EA0">
        <w:rPr>
          <w:rFonts w:ascii="宋体" w:eastAsia="宋体" w:hAnsi="宋体"/>
          <w:sz w:val="24"/>
        </w:rPr>
        <w:t>，而</w:t>
      </w:r>
      <w:r w:rsidR="00E8037E">
        <w:rPr>
          <w:rFonts w:ascii="宋体" w:eastAsia="宋体" w:hAnsi="宋体" w:hint="eastAsia"/>
          <w:sz w:val="24"/>
        </w:rPr>
        <w:t>是</w:t>
      </w:r>
      <w:r w:rsidR="00884EA0" w:rsidRPr="00884EA0">
        <w:rPr>
          <w:rFonts w:ascii="宋体" w:eastAsia="宋体" w:hAnsi="宋体"/>
          <w:sz w:val="24"/>
        </w:rPr>
        <w:t>仍然仅仅</w:t>
      </w:r>
      <w:r w:rsidR="00E8037E">
        <w:rPr>
          <w:rFonts w:ascii="宋体" w:eastAsia="宋体" w:hAnsi="宋体" w:hint="eastAsia"/>
          <w:sz w:val="24"/>
        </w:rPr>
        <w:t>以此</w:t>
      </w:r>
      <w:r w:rsidR="00884EA0" w:rsidRPr="00884EA0">
        <w:rPr>
          <w:rFonts w:ascii="宋体" w:eastAsia="宋体" w:hAnsi="宋体"/>
          <w:sz w:val="24"/>
        </w:rPr>
        <w:t>指代对经验“</w:t>
      </w:r>
      <w:r w:rsidR="00BC2646">
        <w:rPr>
          <w:rFonts w:ascii="宋体" w:eastAsia="宋体" w:hAnsi="宋体" w:hint="eastAsia"/>
          <w:sz w:val="24"/>
        </w:rPr>
        <w:t>是怎样一种感受</w:t>
      </w:r>
      <w:r w:rsidR="00884EA0" w:rsidRPr="00884EA0">
        <w:rPr>
          <w:rFonts w:ascii="宋体" w:eastAsia="宋体" w:hAnsi="宋体"/>
          <w:sz w:val="24"/>
        </w:rPr>
        <w:t>”</w:t>
      </w:r>
      <w:r w:rsidR="00BC2646">
        <w:rPr>
          <w:rFonts w:ascii="宋体" w:eastAsia="宋体" w:hAnsi="宋体" w:hint="eastAsia"/>
          <w:sz w:val="24"/>
        </w:rPr>
        <w:t>（</w:t>
      </w:r>
      <w:r w:rsidR="00BC2646" w:rsidRPr="00BC2646">
        <w:rPr>
          <w:rFonts w:ascii="Times New Roman" w:eastAsia="宋体" w:hAnsi="Times New Roman" w:cs="Times New Roman"/>
          <w:sz w:val="24"/>
        </w:rPr>
        <w:t xml:space="preserve">what it </w:t>
      </w:r>
      <w:r w:rsidR="00BC2646">
        <w:rPr>
          <w:rFonts w:ascii="Times New Roman" w:eastAsia="宋体" w:hAnsi="Times New Roman" w:cs="Times New Roman" w:hint="eastAsia"/>
          <w:sz w:val="24"/>
        </w:rPr>
        <w:t xml:space="preserve"> </w:t>
      </w:r>
      <w:r w:rsidR="00BC2646" w:rsidRPr="00BC2646">
        <w:rPr>
          <w:rFonts w:ascii="Times New Roman" w:eastAsia="宋体" w:hAnsi="Times New Roman" w:cs="Times New Roman"/>
          <w:sz w:val="24"/>
        </w:rPr>
        <w:t>is like</w:t>
      </w:r>
      <w:r w:rsidR="00BC2646">
        <w:rPr>
          <w:rFonts w:ascii="宋体" w:eastAsia="宋体" w:hAnsi="宋体" w:hint="eastAsia"/>
          <w:sz w:val="24"/>
        </w:rPr>
        <w:t>）</w:t>
      </w:r>
      <w:r w:rsidR="00884EA0" w:rsidRPr="00884EA0">
        <w:rPr>
          <w:rFonts w:ascii="宋体" w:eastAsia="宋体" w:hAnsi="宋体"/>
          <w:sz w:val="24"/>
        </w:rPr>
        <w:t>的第一人称描述。</w:t>
      </w:r>
      <w:r w:rsidR="00BC2646">
        <w:rPr>
          <w:rFonts w:ascii="宋体" w:eastAsia="宋体" w:hAnsi="宋体" w:hint="eastAsia"/>
          <w:sz w:val="24"/>
        </w:rPr>
        <w:t>事实上，</w:t>
      </w:r>
      <w:r w:rsidR="00C1141F">
        <w:rPr>
          <w:rFonts w:ascii="宋体" w:eastAsia="宋体" w:hAnsi="宋体" w:hint="eastAsia"/>
          <w:sz w:val="24"/>
        </w:rPr>
        <w:t>人们普遍倾向于把现象学等同为某种内省主义。但现象学不是某种</w:t>
      </w:r>
      <w:r w:rsidR="005F13B0">
        <w:rPr>
          <w:rFonts w:ascii="宋体" w:eastAsia="宋体" w:hAnsi="宋体" w:hint="eastAsia"/>
          <w:sz w:val="24"/>
        </w:rPr>
        <w:t>心理学自身观察的另一个名称，它毋宁是</w:t>
      </w:r>
      <w:r w:rsidR="00EE70B0">
        <w:rPr>
          <w:rFonts w:ascii="宋体" w:eastAsia="宋体" w:hAnsi="宋体" w:hint="eastAsia"/>
          <w:sz w:val="24"/>
        </w:rPr>
        <w:t>一条对意识和经验尤其感兴趣的哲学进路，发端于胡塞尔并由</w:t>
      </w:r>
      <w:r w:rsidR="00575F43" w:rsidRPr="00575F43">
        <w:rPr>
          <w:rFonts w:ascii="宋体" w:eastAsia="宋体" w:hAnsi="宋体"/>
          <w:sz w:val="24"/>
        </w:rPr>
        <w:t>舍勒、海德格尔、古尔维奇、萨特、梅洛</w:t>
      </w:r>
      <w:r w:rsidR="00575F43">
        <w:rPr>
          <w:rFonts w:ascii="宋体" w:eastAsia="宋体" w:hAnsi="宋体" w:hint="eastAsia"/>
          <w:sz w:val="24"/>
        </w:rPr>
        <w:t>-</w:t>
      </w:r>
      <w:r w:rsidR="00575F43" w:rsidRPr="00575F43">
        <w:rPr>
          <w:rFonts w:ascii="宋体" w:eastAsia="宋体" w:hAnsi="宋体"/>
          <w:sz w:val="24"/>
        </w:rPr>
        <w:t>庞蒂、列维纳斯、亨利与利科</w:t>
      </w:r>
      <w:r w:rsidR="00575F43">
        <w:rPr>
          <w:rFonts w:ascii="宋体" w:eastAsia="宋体" w:hAnsi="宋体" w:hint="eastAsia"/>
          <w:sz w:val="24"/>
        </w:rPr>
        <w:t>所继承。</w:t>
      </w:r>
    </w:p>
    <w:p w14:paraId="2399F8DC" w14:textId="6E5679B2" w:rsidR="001C3597" w:rsidRDefault="00575F43" w:rsidP="00857F4B">
      <w:pPr>
        <w:wordWrap w:val="0"/>
        <w:rPr>
          <w:rFonts w:ascii="宋体" w:eastAsia="宋体" w:hAnsi="宋体" w:hint="eastAsia"/>
          <w:sz w:val="24"/>
        </w:rPr>
      </w:pPr>
      <w:r>
        <w:rPr>
          <w:rFonts w:ascii="宋体" w:eastAsia="宋体" w:hAnsi="宋体"/>
          <w:sz w:val="24"/>
        </w:rPr>
        <w:tab/>
      </w:r>
      <w:r w:rsidRPr="00575F43">
        <w:rPr>
          <w:rFonts w:ascii="宋体" w:eastAsia="宋体" w:hAnsi="宋体"/>
          <w:sz w:val="24"/>
        </w:rPr>
        <w:t>哲学现象学</w:t>
      </w:r>
      <w:r>
        <w:rPr>
          <w:rFonts w:ascii="宋体" w:eastAsia="宋体" w:hAnsi="宋体" w:hint="eastAsia"/>
          <w:sz w:val="24"/>
        </w:rPr>
        <w:t>能够</w:t>
      </w:r>
      <w:r w:rsidRPr="00575F43">
        <w:rPr>
          <w:rFonts w:ascii="宋体" w:eastAsia="宋体" w:hAnsi="宋体"/>
          <w:sz w:val="24"/>
        </w:rPr>
        <w:t>为当代意识研究提供的远不止是</w:t>
      </w:r>
      <w:r w:rsidR="00A25588">
        <w:rPr>
          <w:rFonts w:ascii="宋体" w:eastAsia="宋体" w:hAnsi="宋体" w:hint="eastAsia"/>
          <w:sz w:val="24"/>
        </w:rPr>
        <w:t>对</w:t>
      </w:r>
      <w:r w:rsidRPr="00575F43">
        <w:rPr>
          <w:rFonts w:ascii="宋体" w:eastAsia="宋体" w:hAnsi="宋体"/>
          <w:sz w:val="24"/>
        </w:rPr>
        <w:t>内省证据</w:t>
      </w:r>
      <w:r w:rsidR="00A25588">
        <w:rPr>
          <w:rFonts w:ascii="宋体" w:eastAsia="宋体" w:hAnsi="宋体" w:hint="eastAsia"/>
          <w:sz w:val="24"/>
        </w:rPr>
        <w:t>的简单</w:t>
      </w:r>
      <w:r w:rsidRPr="00575F43">
        <w:rPr>
          <w:rFonts w:ascii="宋体" w:eastAsia="宋体" w:hAnsi="宋体"/>
          <w:sz w:val="24"/>
        </w:rPr>
        <w:t>汇编。</w:t>
      </w:r>
      <w:r w:rsidR="00A25588">
        <w:rPr>
          <w:rFonts w:ascii="宋体" w:eastAsia="宋体" w:hAnsi="宋体" w:hint="eastAsia"/>
          <w:sz w:val="24"/>
        </w:rPr>
        <w:t>事实上，</w:t>
      </w:r>
      <w:r w:rsidRPr="00575F43">
        <w:rPr>
          <w:rFonts w:ascii="宋体" w:eastAsia="宋体" w:hAnsi="宋体"/>
          <w:sz w:val="24"/>
        </w:rPr>
        <w:t>它不仅探讨并分析了对理解意识</w:t>
      </w:r>
      <w:r w:rsidR="00974D79">
        <w:rPr>
          <w:rFonts w:ascii="宋体" w:eastAsia="宋体" w:hAnsi="宋体" w:hint="eastAsia"/>
          <w:sz w:val="24"/>
        </w:rPr>
        <w:t>的</w:t>
      </w:r>
      <w:r w:rsidRPr="00575F43">
        <w:rPr>
          <w:rFonts w:ascii="宋体" w:eastAsia="宋体" w:hAnsi="宋体"/>
          <w:sz w:val="24"/>
        </w:rPr>
        <w:t>真正复杂性</w:t>
      </w:r>
      <w:r w:rsidR="00974D79">
        <w:rPr>
          <w:rFonts w:ascii="宋体" w:eastAsia="宋体" w:hAnsi="宋体" w:hint="eastAsia"/>
          <w:sz w:val="24"/>
        </w:rPr>
        <w:t>而言</w:t>
      </w:r>
      <w:r w:rsidRPr="00575F43">
        <w:rPr>
          <w:rFonts w:ascii="宋体" w:eastAsia="宋体" w:hAnsi="宋体"/>
          <w:sz w:val="24"/>
        </w:rPr>
        <w:t>至关重要</w:t>
      </w:r>
      <w:r w:rsidR="00974D79">
        <w:rPr>
          <w:rFonts w:ascii="宋体" w:eastAsia="宋体" w:hAnsi="宋体" w:hint="eastAsia"/>
          <w:sz w:val="24"/>
        </w:rPr>
        <w:t>的</w:t>
      </w:r>
      <w:r w:rsidRPr="00575F43">
        <w:rPr>
          <w:rFonts w:ascii="宋体" w:eastAsia="宋体" w:hAnsi="宋体"/>
          <w:sz w:val="24"/>
        </w:rPr>
        <w:t>、却在当前讨论中常被忽视的问题，而且能够</w:t>
      </w:r>
      <w:r w:rsidR="000D0330">
        <w:rPr>
          <w:rFonts w:ascii="宋体" w:eastAsia="宋体" w:hAnsi="宋体" w:hint="eastAsia"/>
          <w:sz w:val="24"/>
        </w:rPr>
        <w:t>为</w:t>
      </w:r>
      <w:r w:rsidRPr="00575F43">
        <w:rPr>
          <w:rFonts w:ascii="宋体" w:eastAsia="宋体" w:hAnsi="宋体"/>
          <w:sz w:val="24"/>
        </w:rPr>
        <w:t>理解主体性</w:t>
      </w:r>
      <w:r w:rsidR="000D0330">
        <w:rPr>
          <w:rFonts w:ascii="宋体" w:eastAsia="宋体" w:hAnsi="宋体" w:hint="eastAsia"/>
          <w:sz w:val="24"/>
        </w:rPr>
        <w:t>提供一个</w:t>
      </w:r>
      <w:r w:rsidRPr="00575F43">
        <w:rPr>
          <w:rFonts w:ascii="宋体" w:eastAsia="宋体" w:hAnsi="宋体"/>
          <w:sz w:val="24"/>
        </w:rPr>
        <w:t>概念框架，</w:t>
      </w:r>
      <w:r w:rsidR="00262A32">
        <w:rPr>
          <w:rFonts w:ascii="宋体" w:eastAsia="宋体" w:hAnsi="宋体" w:hint="eastAsia"/>
          <w:sz w:val="24"/>
        </w:rPr>
        <w:t>而</w:t>
      </w:r>
      <w:r w:rsidRPr="00575F43">
        <w:rPr>
          <w:rFonts w:ascii="宋体" w:eastAsia="宋体" w:hAnsi="宋体"/>
          <w:sz w:val="24"/>
        </w:rPr>
        <w:t>这一框架可能比当前认知科学中流行的某些模型更具重要价值。若忽视这一传统及其中的资源，当代意识研究将可能错失</w:t>
      </w:r>
      <w:r w:rsidR="00262A32">
        <w:rPr>
          <w:rFonts w:ascii="宋体" w:eastAsia="宋体" w:hAnsi="宋体" w:hint="eastAsia"/>
          <w:sz w:val="24"/>
        </w:rPr>
        <w:t>一些</w:t>
      </w:r>
      <w:r w:rsidRPr="00575F43">
        <w:rPr>
          <w:rFonts w:ascii="宋体" w:eastAsia="宋体" w:hAnsi="宋体"/>
          <w:sz w:val="24"/>
        </w:rPr>
        <w:t>重要洞见，而这些洞见在最好的情况下，往往需要数十年甚至</w:t>
      </w:r>
      <w:r w:rsidR="00262A32">
        <w:rPr>
          <w:rFonts w:ascii="宋体" w:eastAsia="宋体" w:hAnsi="宋体" w:hint="eastAsia"/>
          <w:sz w:val="24"/>
        </w:rPr>
        <w:t>数个世纪</w:t>
      </w:r>
      <w:r w:rsidRPr="00575F43">
        <w:rPr>
          <w:rFonts w:ascii="宋体" w:eastAsia="宋体" w:hAnsi="宋体"/>
          <w:sz w:val="24"/>
        </w:rPr>
        <w:t>后才能被重新发现（</w:t>
      </w:r>
      <w:r w:rsidR="00262A32">
        <w:rPr>
          <w:rFonts w:ascii="宋体" w:eastAsia="宋体" w:hAnsi="宋体" w:hint="eastAsia"/>
          <w:sz w:val="24"/>
        </w:rPr>
        <w:t>例如</w:t>
      </w:r>
      <w:r w:rsidRPr="00575F43">
        <w:rPr>
          <w:rFonts w:ascii="宋体" w:eastAsia="宋体" w:hAnsi="宋体"/>
          <w:sz w:val="24"/>
        </w:rPr>
        <w:t>参见</w:t>
      </w:r>
      <w:r w:rsidRPr="00A25588">
        <w:rPr>
          <w:rFonts w:ascii="Times New Roman" w:eastAsia="宋体" w:hAnsi="Times New Roman" w:cs="Times New Roman"/>
          <w:sz w:val="24"/>
        </w:rPr>
        <w:t>Zahavi 2002a, 2004a</w:t>
      </w:r>
      <w:r w:rsidRPr="00575F43">
        <w:rPr>
          <w:rFonts w:ascii="宋体" w:eastAsia="宋体" w:hAnsi="宋体"/>
          <w:sz w:val="24"/>
        </w:rPr>
        <w:t>）。</w:t>
      </w:r>
    </w:p>
    <w:p w14:paraId="0F34CAD1" w14:textId="698A489E" w:rsidR="00262A32" w:rsidRDefault="00262A32" w:rsidP="00857F4B">
      <w:pPr>
        <w:wordWrap w:val="0"/>
        <w:rPr>
          <w:rFonts w:ascii="宋体" w:eastAsia="宋体" w:hAnsi="宋体" w:hint="eastAsia"/>
          <w:sz w:val="24"/>
        </w:rPr>
      </w:pPr>
      <w:r>
        <w:rPr>
          <w:rFonts w:ascii="宋体" w:eastAsia="宋体" w:hAnsi="宋体"/>
          <w:sz w:val="24"/>
        </w:rPr>
        <w:tab/>
      </w:r>
      <w:r w:rsidR="009D45E7" w:rsidRPr="009D45E7">
        <w:rPr>
          <w:rFonts w:ascii="宋体" w:eastAsia="宋体" w:hAnsi="宋体"/>
          <w:sz w:val="24"/>
        </w:rPr>
        <w:t>坦率地说，鉴于认知科学和</w:t>
      </w:r>
      <w:r w:rsidR="00AB18B0" w:rsidRPr="009D45E7">
        <w:rPr>
          <w:rFonts w:ascii="宋体" w:eastAsia="宋体" w:hAnsi="宋体"/>
          <w:sz w:val="24"/>
        </w:rPr>
        <w:t>分析</w:t>
      </w:r>
      <w:r w:rsidR="009D45E7" w:rsidRPr="009D45E7">
        <w:rPr>
          <w:rFonts w:ascii="宋体" w:eastAsia="宋体" w:hAnsi="宋体"/>
          <w:sz w:val="24"/>
        </w:rPr>
        <w:t>心灵哲学领域的一些最新进展</w:t>
      </w:r>
      <w:r w:rsidR="009D45E7">
        <w:rPr>
          <w:rFonts w:ascii="宋体" w:eastAsia="宋体" w:hAnsi="宋体" w:hint="eastAsia"/>
          <w:sz w:val="24"/>
        </w:rPr>
        <w:t>及其</w:t>
      </w:r>
      <w:r w:rsidR="009D45E7" w:rsidRPr="009D45E7">
        <w:rPr>
          <w:rFonts w:ascii="宋体" w:eastAsia="宋体" w:hAnsi="宋体"/>
          <w:sz w:val="24"/>
        </w:rPr>
        <w:t>对意识</w:t>
      </w:r>
      <w:r w:rsidR="009D45E7">
        <w:rPr>
          <w:rFonts w:ascii="宋体" w:eastAsia="宋体" w:hAnsi="宋体" w:hint="eastAsia"/>
          <w:sz w:val="24"/>
        </w:rPr>
        <w:t>的</w:t>
      </w:r>
      <w:r w:rsidR="009D45E7" w:rsidRPr="009D45E7">
        <w:rPr>
          <w:rFonts w:ascii="宋体" w:eastAsia="宋体" w:hAnsi="宋体"/>
          <w:sz w:val="24"/>
        </w:rPr>
        <w:t>主观或现象</w:t>
      </w:r>
      <w:r w:rsidR="009D45E7">
        <w:rPr>
          <w:rFonts w:ascii="宋体" w:eastAsia="宋体" w:hAnsi="宋体" w:hint="eastAsia"/>
          <w:sz w:val="24"/>
        </w:rPr>
        <w:t>维度</w:t>
      </w:r>
      <w:r w:rsidR="009D45E7" w:rsidRPr="009D45E7">
        <w:rPr>
          <w:rFonts w:ascii="宋体" w:eastAsia="宋体" w:hAnsi="宋体"/>
          <w:sz w:val="24"/>
        </w:rPr>
        <w:t>的理论与</w:t>
      </w:r>
      <w:r w:rsidR="00557EE5">
        <w:rPr>
          <w:rFonts w:ascii="宋体" w:eastAsia="宋体" w:hAnsi="宋体" w:hint="eastAsia"/>
          <w:sz w:val="24"/>
        </w:rPr>
        <w:t>经验</w:t>
      </w:r>
      <w:r w:rsidR="009D45E7" w:rsidRPr="009D45E7">
        <w:rPr>
          <w:rFonts w:ascii="宋体" w:eastAsia="宋体" w:hAnsi="宋体"/>
          <w:sz w:val="24"/>
        </w:rPr>
        <w:t>兴趣的激增，继续忽视现象学所能提供的意识分析</w:t>
      </w:r>
      <w:r w:rsidR="00AB18B0">
        <w:rPr>
          <w:rFonts w:ascii="宋体" w:eastAsia="宋体" w:hAnsi="宋体" w:hint="eastAsia"/>
          <w:sz w:val="24"/>
        </w:rPr>
        <w:t>将不利于它们的工作</w:t>
      </w:r>
      <w:r w:rsidR="009D45E7" w:rsidRPr="009D45E7">
        <w:rPr>
          <w:rFonts w:ascii="宋体" w:eastAsia="宋体" w:hAnsi="宋体"/>
          <w:sz w:val="24"/>
        </w:rPr>
        <w:t>。现象学家始终将主体性</w:t>
      </w:r>
      <w:r w:rsidR="00AB18B0">
        <w:rPr>
          <w:rFonts w:ascii="宋体" w:eastAsia="宋体" w:hAnsi="宋体" w:hint="eastAsia"/>
          <w:sz w:val="24"/>
        </w:rPr>
        <w:t>作为</w:t>
      </w:r>
      <w:r w:rsidR="009D45E7" w:rsidRPr="009D45E7">
        <w:rPr>
          <w:rFonts w:ascii="宋体" w:eastAsia="宋体" w:hAnsi="宋体"/>
          <w:sz w:val="24"/>
        </w:rPr>
        <w:t>核心关注点，并投入大量时间审视第一人称视角、经验结构、时间意识、身体觉知、自我意识</w:t>
      </w:r>
      <w:r w:rsidR="00AB18B0">
        <w:rPr>
          <w:rFonts w:ascii="宋体" w:eastAsia="宋体" w:hAnsi="宋体" w:hint="eastAsia"/>
          <w:sz w:val="24"/>
        </w:rPr>
        <w:t>与</w:t>
      </w:r>
      <w:r w:rsidR="009D45E7" w:rsidRPr="009D45E7">
        <w:rPr>
          <w:rFonts w:ascii="宋体" w:eastAsia="宋体" w:hAnsi="宋体"/>
          <w:sz w:val="24"/>
        </w:rPr>
        <w:t>意向性等问题，这使他们成为不容忽视的对话者。</w:t>
      </w:r>
    </w:p>
    <w:p w14:paraId="57711A21" w14:textId="43AB7679" w:rsidR="00AB18B0" w:rsidRDefault="00AB18B0" w:rsidP="00857F4B">
      <w:pPr>
        <w:wordWrap w:val="0"/>
        <w:rPr>
          <w:rFonts w:ascii="宋体" w:eastAsia="宋体" w:hAnsi="宋体" w:hint="eastAsia"/>
          <w:sz w:val="24"/>
        </w:rPr>
      </w:pPr>
      <w:r>
        <w:rPr>
          <w:rFonts w:ascii="宋体" w:eastAsia="宋体" w:hAnsi="宋体"/>
          <w:sz w:val="24"/>
        </w:rPr>
        <w:tab/>
      </w:r>
      <w:r w:rsidR="004017D6" w:rsidRPr="004017D6">
        <w:rPr>
          <w:rFonts w:ascii="宋体" w:eastAsia="宋体" w:hAnsi="宋体"/>
          <w:sz w:val="24"/>
        </w:rPr>
        <w:t>本书旨在兑现这些</w:t>
      </w:r>
      <w:r w:rsidR="004017D6">
        <w:rPr>
          <w:rFonts w:ascii="宋体" w:eastAsia="宋体" w:hAnsi="宋体" w:hint="eastAsia"/>
          <w:sz w:val="24"/>
        </w:rPr>
        <w:t>支票</w:t>
      </w:r>
      <w:r w:rsidR="004017D6" w:rsidRPr="004017D6">
        <w:rPr>
          <w:rFonts w:ascii="宋体" w:eastAsia="宋体" w:hAnsi="宋体"/>
          <w:sz w:val="24"/>
        </w:rPr>
        <w:t>中的一部分承诺。它将探索并呈现一系列关于意识、</w:t>
      </w:r>
      <w:r w:rsidR="004017D6">
        <w:rPr>
          <w:rFonts w:ascii="宋体" w:eastAsia="宋体" w:hAnsi="宋体" w:hint="eastAsia"/>
          <w:sz w:val="24"/>
        </w:rPr>
        <w:t>自身</w:t>
      </w:r>
      <w:r w:rsidR="004017D6" w:rsidRPr="004017D6">
        <w:rPr>
          <w:rFonts w:ascii="宋体" w:eastAsia="宋体" w:hAnsi="宋体"/>
          <w:sz w:val="24"/>
        </w:rPr>
        <w:t>及</w:t>
      </w:r>
      <w:r w:rsidR="004017D6">
        <w:rPr>
          <w:rFonts w:ascii="宋体" w:eastAsia="宋体" w:hAnsi="宋体" w:hint="eastAsia"/>
          <w:sz w:val="24"/>
        </w:rPr>
        <w:t>自身经验的</w:t>
      </w:r>
      <w:r w:rsidR="004017D6" w:rsidRPr="004017D6">
        <w:rPr>
          <w:rFonts w:ascii="宋体" w:eastAsia="宋体" w:hAnsi="宋体"/>
          <w:sz w:val="24"/>
        </w:rPr>
        <w:t>本质的现象学分析，同时着眼于意识研究的</w:t>
      </w:r>
      <w:r w:rsidR="00656262" w:rsidRPr="004017D6">
        <w:rPr>
          <w:rFonts w:ascii="宋体" w:eastAsia="宋体" w:hAnsi="宋体"/>
          <w:sz w:val="24"/>
        </w:rPr>
        <w:t>当代</w:t>
      </w:r>
      <w:r w:rsidR="004017D6" w:rsidRPr="004017D6">
        <w:rPr>
          <w:rFonts w:ascii="宋体" w:eastAsia="宋体" w:hAnsi="宋体"/>
          <w:sz w:val="24"/>
        </w:rPr>
        <w:t>讨论。</w:t>
      </w:r>
      <w:r w:rsidR="00264BB2">
        <w:rPr>
          <w:rFonts w:ascii="宋体" w:eastAsia="宋体" w:hAnsi="宋体" w:hint="eastAsia"/>
          <w:sz w:val="24"/>
        </w:rPr>
        <w:t>采取</w:t>
      </w:r>
      <w:r w:rsidR="00656262">
        <w:rPr>
          <w:rFonts w:ascii="宋体" w:eastAsia="宋体" w:hAnsi="宋体" w:hint="eastAsia"/>
          <w:sz w:val="24"/>
        </w:rPr>
        <w:t>这条进路的动机</w:t>
      </w:r>
      <w:r w:rsidR="00264BB2">
        <w:rPr>
          <w:rFonts w:ascii="宋体" w:eastAsia="宋体" w:hAnsi="宋体" w:hint="eastAsia"/>
          <w:sz w:val="24"/>
        </w:rPr>
        <w:t>不仅</w:t>
      </w:r>
      <w:r w:rsidR="00656262">
        <w:rPr>
          <w:rFonts w:ascii="宋体" w:eastAsia="宋体" w:hAnsi="宋体" w:hint="eastAsia"/>
          <w:sz w:val="24"/>
        </w:rPr>
        <w:t>是</w:t>
      </w:r>
      <w:r w:rsidR="004017D6" w:rsidRPr="004017D6">
        <w:rPr>
          <w:rFonts w:ascii="宋体" w:eastAsia="宋体" w:hAnsi="宋体"/>
          <w:sz w:val="24"/>
        </w:rPr>
        <w:t>意识研究</w:t>
      </w:r>
      <w:r w:rsidR="00264BB2">
        <w:rPr>
          <w:rFonts w:ascii="宋体" w:eastAsia="宋体" w:hAnsi="宋体" w:hint="eastAsia"/>
          <w:sz w:val="24"/>
        </w:rPr>
        <w:t>可以</w:t>
      </w:r>
      <w:r w:rsidR="004017D6" w:rsidRPr="004017D6">
        <w:rPr>
          <w:rFonts w:ascii="宋体" w:eastAsia="宋体" w:hAnsi="宋体"/>
          <w:sz w:val="24"/>
        </w:rPr>
        <w:t>从现象学的洞见中获益</w:t>
      </w:r>
      <w:r w:rsidR="00264BB2">
        <w:rPr>
          <w:rFonts w:ascii="宋体" w:eastAsia="宋体" w:hAnsi="宋体" w:hint="eastAsia"/>
          <w:sz w:val="24"/>
        </w:rPr>
        <w:t>，更是</w:t>
      </w:r>
      <w:r w:rsidR="004017D6" w:rsidRPr="004017D6">
        <w:rPr>
          <w:rFonts w:ascii="宋体" w:eastAsia="宋体" w:hAnsi="宋体"/>
          <w:sz w:val="24"/>
        </w:rPr>
        <w:t>基于一种坚定的确信：现象学需要与其它哲学</w:t>
      </w:r>
      <w:r w:rsidR="001C7793">
        <w:rPr>
          <w:rFonts w:ascii="宋体" w:eastAsia="宋体" w:hAnsi="宋体" w:hint="eastAsia"/>
          <w:sz w:val="24"/>
        </w:rPr>
        <w:t>性</w:t>
      </w:r>
      <w:r w:rsidR="004017D6" w:rsidRPr="004017D6">
        <w:rPr>
          <w:rFonts w:ascii="宋体" w:eastAsia="宋体" w:hAnsi="宋体"/>
          <w:sz w:val="24"/>
        </w:rPr>
        <w:t>及经验</w:t>
      </w:r>
      <w:r w:rsidR="001C7793">
        <w:rPr>
          <w:rFonts w:ascii="宋体" w:eastAsia="宋体" w:hAnsi="宋体" w:hint="eastAsia"/>
          <w:sz w:val="24"/>
        </w:rPr>
        <w:t>性</w:t>
      </w:r>
      <w:r w:rsidR="004017D6" w:rsidRPr="004017D6">
        <w:rPr>
          <w:rFonts w:ascii="宋体" w:eastAsia="宋体" w:hAnsi="宋体"/>
          <w:sz w:val="24"/>
        </w:rPr>
        <w:t>立场展开比当前</w:t>
      </w:r>
      <w:r w:rsidR="001C7793">
        <w:rPr>
          <w:rFonts w:ascii="宋体" w:eastAsia="宋体" w:hAnsi="宋体" w:hint="eastAsia"/>
          <w:sz w:val="24"/>
        </w:rPr>
        <w:t>更具</w:t>
      </w:r>
      <w:r w:rsidR="004017D6" w:rsidRPr="004017D6">
        <w:rPr>
          <w:rFonts w:ascii="宋体" w:eastAsia="宋体" w:hAnsi="宋体"/>
          <w:sz w:val="24"/>
        </w:rPr>
        <w:t>批判性的对话。正是通过直面、讨论并批判不同的研究路径，现象学才能彰显其生命力与当代相关性。</w:t>
      </w:r>
      <w:r w:rsidR="001C7793">
        <w:rPr>
          <w:rFonts w:ascii="宋体" w:eastAsia="宋体" w:hAnsi="宋体" w:hint="eastAsia"/>
          <w:sz w:val="24"/>
        </w:rPr>
        <w:t>当然，我不是要否认现象学有</w:t>
      </w:r>
      <w:r w:rsidR="00612AE4">
        <w:rPr>
          <w:rFonts w:ascii="宋体" w:eastAsia="宋体" w:hAnsi="宋体" w:hint="eastAsia"/>
          <w:sz w:val="24"/>
        </w:rPr>
        <w:t>它自己的合法议题，而是说参与到与分析心灵哲学、发展心理学或精神病理学的对话中将迫使现象学变得更加以问题为导向</w:t>
      </w:r>
      <w:r w:rsidR="00B40FDB">
        <w:rPr>
          <w:rFonts w:ascii="宋体" w:eastAsia="宋体" w:hAnsi="宋体" w:hint="eastAsia"/>
          <w:sz w:val="24"/>
        </w:rPr>
        <w:t>，并因此克服它当前最大的弱点之一：</w:t>
      </w:r>
      <w:r w:rsidR="00C47D12">
        <w:rPr>
          <w:rFonts w:ascii="宋体" w:eastAsia="宋体" w:hAnsi="宋体" w:hint="eastAsia"/>
          <w:sz w:val="24"/>
        </w:rPr>
        <w:t>它对</w:t>
      </w:r>
      <w:r w:rsidR="00B15716">
        <w:rPr>
          <w:rFonts w:ascii="宋体" w:eastAsia="宋体" w:hAnsi="宋体" w:hint="eastAsia"/>
          <w:sz w:val="24"/>
        </w:rPr>
        <w:t>经典注解</w:t>
      </w:r>
      <w:r w:rsidR="00C47D12">
        <w:rPr>
          <w:rFonts w:ascii="宋体" w:eastAsia="宋体" w:hAnsi="宋体" w:hint="eastAsia"/>
          <w:sz w:val="24"/>
        </w:rPr>
        <w:t>的过度专注。</w:t>
      </w:r>
    </w:p>
    <w:p w14:paraId="027A16A9" w14:textId="2FA83042" w:rsidR="008936D9" w:rsidRPr="00CC6052" w:rsidRDefault="007C63C2" w:rsidP="007C63C2">
      <w:pPr>
        <w:wordWrap w:val="0"/>
        <w:jc w:val="center"/>
        <w:rPr>
          <w:rFonts w:ascii="黑体" w:eastAsia="黑体" w:hAnsi="黑体" w:hint="eastAsia"/>
          <w:b/>
          <w:bCs/>
          <w:sz w:val="32"/>
          <w:szCs w:val="32"/>
        </w:rPr>
      </w:pPr>
      <w:r w:rsidRPr="00CC6052">
        <w:rPr>
          <w:rFonts w:ascii="黑体" w:eastAsia="黑体" w:hAnsi="黑体" w:hint="eastAsia"/>
          <w:b/>
          <w:bCs/>
          <w:sz w:val="32"/>
          <w:szCs w:val="32"/>
        </w:rPr>
        <w:lastRenderedPageBreak/>
        <w:t>第一章 自身觉知与现象性意识</w:t>
      </w:r>
    </w:p>
    <w:p w14:paraId="236086C5" w14:textId="77777777" w:rsidR="00AF0E8A" w:rsidRDefault="00AF0E8A" w:rsidP="00AF0E8A">
      <w:pPr>
        <w:wordWrap w:val="0"/>
        <w:rPr>
          <w:rFonts w:ascii="宋体" w:eastAsia="宋体" w:hAnsi="宋体" w:hint="eastAsia"/>
          <w:sz w:val="24"/>
        </w:rPr>
      </w:pPr>
      <w:r>
        <w:rPr>
          <w:rFonts w:ascii="宋体" w:eastAsia="宋体" w:hAnsi="宋体"/>
          <w:sz w:val="24"/>
        </w:rPr>
        <w:tab/>
      </w:r>
    </w:p>
    <w:p w14:paraId="345A31E2" w14:textId="372594C7" w:rsidR="007C63C2" w:rsidRPr="00E87B52" w:rsidRDefault="00AF0E8A" w:rsidP="00AF0E8A">
      <w:pPr>
        <w:wordWrap w:val="0"/>
        <w:rPr>
          <w:rFonts w:ascii="仿宋" w:eastAsia="仿宋" w:hAnsi="仿宋" w:hint="eastAsia"/>
          <w:sz w:val="24"/>
        </w:rPr>
      </w:pPr>
      <w:r w:rsidRPr="001D6C53">
        <w:rPr>
          <w:rFonts w:ascii="楷体" w:eastAsia="楷体" w:hAnsi="楷体"/>
          <w:sz w:val="24"/>
        </w:rPr>
        <w:tab/>
      </w:r>
      <w:r w:rsidRPr="00E87B52">
        <w:rPr>
          <w:rFonts w:ascii="仿宋" w:eastAsia="仿宋" w:hAnsi="仿宋"/>
          <w:sz w:val="24"/>
        </w:rPr>
        <w:t>第一章将初步勾勒关于意识与</w:t>
      </w:r>
      <w:r w:rsidRPr="00E87B52">
        <w:rPr>
          <w:rFonts w:ascii="仿宋" w:eastAsia="仿宋" w:hAnsi="仿宋" w:hint="eastAsia"/>
          <w:sz w:val="24"/>
        </w:rPr>
        <w:t>自身</w:t>
      </w:r>
      <w:r w:rsidRPr="00E87B52">
        <w:rPr>
          <w:rFonts w:ascii="仿宋" w:eastAsia="仿宋" w:hAnsi="仿宋"/>
          <w:sz w:val="24"/>
        </w:rPr>
        <w:t>意识</w:t>
      </w:r>
      <w:r w:rsidRPr="00E87B52">
        <w:rPr>
          <w:rFonts w:ascii="仿宋" w:eastAsia="仿宋" w:hAnsi="仿宋" w:hint="eastAsia"/>
          <w:sz w:val="24"/>
        </w:rPr>
        <w:t>之间的</w:t>
      </w:r>
      <w:r w:rsidRPr="00E87B52">
        <w:rPr>
          <w:rFonts w:ascii="仿宋" w:eastAsia="仿宋" w:hAnsi="仿宋"/>
          <w:sz w:val="24"/>
        </w:rPr>
        <w:t>关系的现象学</w:t>
      </w:r>
      <w:r w:rsidRPr="00E87B52">
        <w:rPr>
          <w:rFonts w:ascii="仿宋" w:eastAsia="仿宋" w:hAnsi="仿宋" w:hint="eastAsia"/>
          <w:sz w:val="24"/>
        </w:rPr>
        <w:t>研究</w:t>
      </w:r>
      <w:r w:rsidRPr="00E87B52">
        <w:rPr>
          <w:rFonts w:ascii="仿宋" w:eastAsia="仿宋" w:hAnsi="仿宋"/>
          <w:sz w:val="24"/>
        </w:rPr>
        <w:t>框架。</w:t>
      </w:r>
      <w:r w:rsidR="00630FBA" w:rsidRPr="00E87B52">
        <w:rPr>
          <w:rFonts w:ascii="仿宋" w:eastAsia="仿宋" w:hAnsi="仿宋" w:hint="eastAsia"/>
          <w:sz w:val="24"/>
        </w:rPr>
        <w:t>这里的核心关注点是</w:t>
      </w:r>
      <w:r w:rsidRPr="00E87B52">
        <w:rPr>
          <w:rFonts w:ascii="仿宋" w:eastAsia="仿宋" w:hAnsi="仿宋"/>
          <w:sz w:val="24"/>
        </w:rPr>
        <w:t>萨特的前反思</w:t>
      </w:r>
      <w:r w:rsidR="00630FBA" w:rsidRPr="00E87B52">
        <w:rPr>
          <w:rFonts w:ascii="仿宋" w:eastAsia="仿宋" w:hAnsi="仿宋" w:hint="eastAsia"/>
          <w:sz w:val="24"/>
        </w:rPr>
        <w:t>自身</w:t>
      </w:r>
      <w:r w:rsidRPr="00E87B52">
        <w:rPr>
          <w:rFonts w:ascii="仿宋" w:eastAsia="仿宋" w:hAnsi="仿宋"/>
          <w:sz w:val="24"/>
        </w:rPr>
        <w:t>意识概念，及其关于</w:t>
      </w:r>
      <w:r w:rsidR="00630FBA" w:rsidRPr="00E87B52">
        <w:rPr>
          <w:rFonts w:ascii="仿宋" w:eastAsia="仿宋" w:hAnsi="仿宋" w:hint="eastAsia"/>
          <w:sz w:val="24"/>
        </w:rPr>
        <w:t>经验</w:t>
      </w:r>
      <w:r w:rsidRPr="00E87B52">
        <w:rPr>
          <w:rFonts w:ascii="仿宋" w:eastAsia="仿宋" w:hAnsi="仿宋"/>
          <w:sz w:val="24"/>
        </w:rPr>
        <w:t>维度本质上具有原始</w:t>
      </w:r>
      <w:r w:rsidR="00630FBA" w:rsidRPr="00E87B52">
        <w:rPr>
          <w:rFonts w:ascii="仿宋" w:eastAsia="仿宋" w:hAnsi="仿宋" w:hint="eastAsia"/>
          <w:sz w:val="24"/>
        </w:rPr>
        <w:t>的</w:t>
      </w:r>
      <w:r w:rsidRPr="00E87B52">
        <w:rPr>
          <w:rFonts w:ascii="仿宋" w:eastAsia="仿宋" w:hAnsi="仿宋"/>
          <w:sz w:val="24"/>
        </w:rPr>
        <w:t>或最小化</w:t>
      </w:r>
      <w:r w:rsidR="00630FBA" w:rsidRPr="00E87B52">
        <w:rPr>
          <w:rFonts w:ascii="仿宋" w:eastAsia="仿宋" w:hAnsi="仿宋" w:hint="eastAsia"/>
          <w:sz w:val="24"/>
        </w:rPr>
        <w:t>的自身</w:t>
      </w:r>
      <w:r w:rsidRPr="00E87B52">
        <w:rPr>
          <w:rFonts w:ascii="仿宋" w:eastAsia="仿宋" w:hAnsi="仿宋"/>
          <w:sz w:val="24"/>
        </w:rPr>
        <w:t>意识特征的论断。</w:t>
      </w:r>
      <w:r w:rsidR="00630FBA" w:rsidRPr="00E87B52">
        <w:rPr>
          <w:rFonts w:ascii="仿宋" w:eastAsia="仿宋" w:hAnsi="仿宋" w:hint="eastAsia"/>
          <w:sz w:val="24"/>
        </w:rPr>
        <w:t>我们</w:t>
      </w:r>
      <w:r w:rsidRPr="00E87B52">
        <w:rPr>
          <w:rFonts w:ascii="仿宋" w:eastAsia="仿宋" w:hAnsi="仿宋"/>
          <w:sz w:val="24"/>
        </w:rPr>
        <w:t>首先将萨特的观点与发展心理学、社会哲学</w:t>
      </w:r>
      <w:r w:rsidR="009575E2" w:rsidRPr="00E87B52">
        <w:rPr>
          <w:rFonts w:ascii="仿宋" w:eastAsia="仿宋" w:hAnsi="仿宋" w:hint="eastAsia"/>
          <w:sz w:val="24"/>
        </w:rPr>
        <w:t>和</w:t>
      </w:r>
      <w:r w:rsidRPr="00E87B52">
        <w:rPr>
          <w:rFonts w:ascii="仿宋" w:eastAsia="仿宋" w:hAnsi="仿宋"/>
          <w:sz w:val="24"/>
        </w:rPr>
        <w:t>语言哲学</w:t>
      </w:r>
      <w:r w:rsidR="009575E2" w:rsidRPr="00E87B52">
        <w:rPr>
          <w:rFonts w:ascii="仿宋" w:eastAsia="仿宋" w:hAnsi="仿宋" w:hint="eastAsia"/>
          <w:sz w:val="24"/>
        </w:rPr>
        <w:t>对</w:t>
      </w:r>
      <w:r w:rsidRPr="00E87B52">
        <w:rPr>
          <w:rFonts w:ascii="仿宋" w:eastAsia="仿宋" w:hAnsi="仿宋"/>
          <w:sz w:val="24"/>
        </w:rPr>
        <w:t>自我意识</w:t>
      </w:r>
      <w:r w:rsidR="009575E2" w:rsidRPr="00E87B52">
        <w:rPr>
          <w:rFonts w:ascii="仿宋" w:eastAsia="仿宋" w:hAnsi="仿宋" w:hint="eastAsia"/>
          <w:sz w:val="24"/>
        </w:rPr>
        <w:t>的若干竞争性</w:t>
      </w:r>
      <w:r w:rsidRPr="00E87B52">
        <w:rPr>
          <w:rFonts w:ascii="仿宋" w:eastAsia="仿宋" w:hAnsi="仿宋"/>
          <w:sz w:val="24"/>
        </w:rPr>
        <w:t>定义进行对照，随后将其与高阶意识理论的流行版本</w:t>
      </w:r>
      <w:r w:rsidR="00682FF8" w:rsidRPr="00E87B52">
        <w:rPr>
          <w:rFonts w:ascii="仿宋" w:eastAsia="仿宋" w:hAnsi="仿宋"/>
          <w:sz w:val="24"/>
        </w:rPr>
        <w:t>——该理论认为意识状态与</w:t>
      </w:r>
      <w:r w:rsidR="00682FF8" w:rsidRPr="00E87B52">
        <w:rPr>
          <w:rFonts w:ascii="仿宋" w:eastAsia="仿宋" w:hAnsi="仿宋" w:hint="eastAsia"/>
          <w:sz w:val="24"/>
        </w:rPr>
        <w:t>无</w:t>
      </w:r>
      <w:r w:rsidR="00682FF8" w:rsidRPr="00E87B52">
        <w:rPr>
          <w:rFonts w:ascii="仿宋" w:eastAsia="仿宋" w:hAnsi="仿宋"/>
          <w:sz w:val="24"/>
        </w:rPr>
        <w:t>意识心理状态的区别</w:t>
      </w:r>
      <w:r w:rsidR="005411B2" w:rsidRPr="00E87B52">
        <w:rPr>
          <w:rFonts w:ascii="仿宋" w:eastAsia="仿宋" w:hAnsi="仿宋" w:hint="eastAsia"/>
          <w:sz w:val="24"/>
        </w:rPr>
        <w:t>在于</w:t>
      </w:r>
      <w:r w:rsidR="00682FF8" w:rsidRPr="00E87B52">
        <w:rPr>
          <w:rFonts w:ascii="仿宋" w:eastAsia="仿宋" w:hAnsi="仿宋"/>
          <w:sz w:val="24"/>
        </w:rPr>
        <w:t>相关元心理状态的</w:t>
      </w:r>
      <w:r w:rsidR="005411B2" w:rsidRPr="00E87B52">
        <w:rPr>
          <w:rFonts w:ascii="仿宋" w:eastAsia="仿宋" w:hAnsi="仿宋" w:hint="eastAsia"/>
          <w:sz w:val="24"/>
        </w:rPr>
        <w:t>在场或缺席</w:t>
      </w:r>
      <w:r w:rsidR="00682FF8" w:rsidRPr="00E87B52">
        <w:rPr>
          <w:rFonts w:ascii="仿宋" w:eastAsia="仿宋" w:hAnsi="仿宋" w:hint="eastAsia"/>
          <w:sz w:val="24"/>
        </w:rPr>
        <w:t>——进行</w:t>
      </w:r>
      <w:r w:rsidRPr="00E87B52">
        <w:rPr>
          <w:rFonts w:ascii="仿宋" w:eastAsia="仿宋" w:hAnsi="仿宋"/>
          <w:sz w:val="24"/>
        </w:rPr>
        <w:t>细致比较。尽管</w:t>
      </w:r>
      <w:r w:rsidR="005411B2" w:rsidRPr="00E87B52">
        <w:rPr>
          <w:rFonts w:ascii="仿宋" w:eastAsia="仿宋" w:hAnsi="仿宋" w:hint="eastAsia"/>
          <w:sz w:val="24"/>
        </w:rPr>
        <w:t>二者</w:t>
      </w:r>
      <w:r w:rsidRPr="00E87B52">
        <w:rPr>
          <w:rFonts w:ascii="仿宋" w:eastAsia="仿宋" w:hAnsi="仿宋"/>
          <w:sz w:val="24"/>
        </w:rPr>
        <w:t>存在表面相似性，但本文将论证萨特理论因其对意识</w:t>
      </w:r>
      <w:r w:rsidR="005411B2" w:rsidRPr="00E87B52">
        <w:rPr>
          <w:rFonts w:ascii="仿宋" w:eastAsia="仿宋" w:hAnsi="仿宋" w:hint="eastAsia"/>
          <w:sz w:val="24"/>
        </w:rPr>
        <w:t>的</w:t>
      </w:r>
      <w:r w:rsidRPr="00E87B52">
        <w:rPr>
          <w:rFonts w:ascii="仿宋" w:eastAsia="仿宋" w:hAnsi="仿宋"/>
          <w:sz w:val="24"/>
        </w:rPr>
        <w:t>单层次</w:t>
      </w:r>
      <w:r w:rsidR="005411B2" w:rsidRPr="00E87B52">
        <w:rPr>
          <w:rFonts w:ascii="仿宋" w:eastAsia="仿宋" w:hAnsi="仿宋" w:hint="eastAsia"/>
          <w:sz w:val="24"/>
        </w:rPr>
        <w:t>（</w:t>
      </w:r>
      <w:r w:rsidR="005411B2" w:rsidRPr="00E87B52">
        <w:rPr>
          <w:rFonts w:ascii="Times New Roman" w:eastAsia="仿宋" w:hAnsi="Times New Roman" w:cs="Times New Roman"/>
          <w:sz w:val="24"/>
        </w:rPr>
        <w:t>one-level</w:t>
      </w:r>
      <w:r w:rsidR="005411B2" w:rsidRPr="00E87B52">
        <w:rPr>
          <w:rFonts w:ascii="仿宋" w:eastAsia="仿宋" w:hAnsi="仿宋" w:hint="eastAsia"/>
          <w:sz w:val="24"/>
        </w:rPr>
        <w:t>）</w:t>
      </w:r>
      <w:r w:rsidRPr="00E87B52">
        <w:rPr>
          <w:rFonts w:ascii="仿宋" w:eastAsia="仿宋" w:hAnsi="仿宋"/>
          <w:sz w:val="24"/>
        </w:rPr>
        <w:t>论述的坚定立场而区别于高阶理论。本章最后将探讨高阶理论能否充分解释第一人称视角，</w:t>
      </w:r>
      <w:r w:rsidR="00C15740" w:rsidRPr="00E87B52">
        <w:rPr>
          <w:rFonts w:ascii="仿宋" w:eastAsia="仿宋" w:hAnsi="仿宋" w:hint="eastAsia"/>
          <w:sz w:val="24"/>
        </w:rPr>
        <w:t>或者</w:t>
      </w:r>
      <w:r w:rsidRPr="00E87B52">
        <w:rPr>
          <w:rFonts w:ascii="仿宋" w:eastAsia="仿宋" w:hAnsi="仿宋"/>
          <w:sz w:val="24"/>
        </w:rPr>
        <w:t>这种尝试</w:t>
      </w:r>
      <w:r w:rsidR="00C15740" w:rsidRPr="00E87B52">
        <w:rPr>
          <w:rFonts w:ascii="仿宋" w:eastAsia="仿宋" w:hAnsi="仿宋" w:hint="eastAsia"/>
          <w:sz w:val="24"/>
        </w:rPr>
        <w:t>是否会</w:t>
      </w:r>
      <w:r w:rsidRPr="00E87B52">
        <w:rPr>
          <w:rFonts w:ascii="仿宋" w:eastAsia="仿宋" w:hAnsi="仿宋"/>
          <w:sz w:val="24"/>
        </w:rPr>
        <w:t>导致无限回溯问题。</w:t>
      </w:r>
    </w:p>
    <w:p w14:paraId="61F1EA4E" w14:textId="220264E1" w:rsidR="000903AD" w:rsidRPr="00E87B52" w:rsidRDefault="000903AD" w:rsidP="00AF0E8A">
      <w:pPr>
        <w:wordWrap w:val="0"/>
        <w:rPr>
          <w:rFonts w:ascii="仿宋" w:eastAsia="仿宋" w:hAnsi="仿宋" w:hint="eastAsia"/>
          <w:sz w:val="24"/>
        </w:rPr>
      </w:pPr>
      <w:r w:rsidRPr="00E87B52">
        <w:rPr>
          <w:rFonts w:ascii="仿宋" w:eastAsia="仿宋" w:hAnsi="仿宋"/>
          <w:sz w:val="24"/>
        </w:rPr>
        <w:tab/>
      </w:r>
      <w:r w:rsidR="00C15740" w:rsidRPr="00E87B52">
        <w:rPr>
          <w:rFonts w:ascii="仿宋" w:eastAsia="仿宋" w:hAnsi="仿宋"/>
          <w:sz w:val="24"/>
        </w:rPr>
        <w:t>在</w:t>
      </w:r>
      <w:r w:rsidR="00C15740" w:rsidRPr="00E87B52">
        <w:rPr>
          <w:rFonts w:ascii="仿宋" w:eastAsia="仿宋" w:hAnsi="仿宋" w:hint="eastAsia"/>
          <w:sz w:val="24"/>
        </w:rPr>
        <w:t>导引性</w:t>
      </w:r>
      <w:r w:rsidR="00C15740" w:rsidRPr="00E87B52">
        <w:rPr>
          <w:rFonts w:ascii="仿宋" w:eastAsia="仿宋" w:hAnsi="仿宋"/>
          <w:sz w:val="24"/>
        </w:rPr>
        <w:t>章节</w:t>
      </w:r>
      <w:r w:rsidR="00C15740" w:rsidRPr="00E87B52">
        <w:rPr>
          <w:rFonts w:ascii="仿宋" w:eastAsia="仿宋" w:hAnsi="仿宋" w:hint="eastAsia"/>
          <w:sz w:val="24"/>
        </w:rPr>
        <w:t>搭建的舞台之上</w:t>
      </w:r>
      <w:r w:rsidR="00C15740" w:rsidRPr="00E87B52">
        <w:rPr>
          <w:rFonts w:ascii="仿宋" w:eastAsia="仿宋" w:hAnsi="仿宋"/>
          <w:sz w:val="24"/>
        </w:rPr>
        <w:t>，接下来的三章将更详细地讨论关于</w:t>
      </w:r>
      <w:r w:rsidR="00C15740" w:rsidRPr="00E87B52">
        <w:rPr>
          <w:rFonts w:ascii="仿宋" w:eastAsia="仿宋" w:hAnsi="仿宋" w:hint="eastAsia"/>
          <w:sz w:val="24"/>
        </w:rPr>
        <w:t>自身</w:t>
      </w:r>
      <w:r w:rsidR="00C15740" w:rsidRPr="00E87B52">
        <w:rPr>
          <w:rFonts w:ascii="仿宋" w:eastAsia="仿宋" w:hAnsi="仿宋"/>
          <w:sz w:val="24"/>
        </w:rPr>
        <w:t>、意识与</w:t>
      </w:r>
      <w:r w:rsidR="00C15740" w:rsidRPr="00E87B52">
        <w:rPr>
          <w:rFonts w:ascii="仿宋" w:eastAsia="仿宋" w:hAnsi="仿宋" w:hint="eastAsia"/>
          <w:sz w:val="24"/>
        </w:rPr>
        <w:t>自身</w:t>
      </w:r>
      <w:r w:rsidR="00C15740" w:rsidRPr="00E87B52">
        <w:rPr>
          <w:rFonts w:ascii="仿宋" w:eastAsia="仿宋" w:hAnsi="仿宋"/>
          <w:sz w:val="24"/>
        </w:rPr>
        <w:t>意识之间</w:t>
      </w:r>
      <w:r w:rsidR="00C15740" w:rsidRPr="00E87B52">
        <w:rPr>
          <w:rFonts w:ascii="仿宋" w:eastAsia="仿宋" w:hAnsi="仿宋" w:hint="eastAsia"/>
          <w:sz w:val="24"/>
        </w:rPr>
        <w:t>的</w:t>
      </w:r>
      <w:r w:rsidR="00C15740" w:rsidRPr="00E87B52">
        <w:rPr>
          <w:rFonts w:ascii="仿宋" w:eastAsia="仿宋" w:hAnsi="仿宋"/>
          <w:sz w:val="24"/>
        </w:rPr>
        <w:t>关系的现象学分析。具体而言，</w:t>
      </w:r>
      <w:r w:rsidR="001D6C53" w:rsidRPr="00E87B52">
        <w:rPr>
          <w:rFonts w:ascii="仿宋" w:eastAsia="仿宋" w:hAnsi="仿宋" w:hint="eastAsia"/>
          <w:sz w:val="24"/>
        </w:rPr>
        <w:t>我们将重点关注</w:t>
      </w:r>
      <w:r w:rsidR="00C15740" w:rsidRPr="00E87B52">
        <w:rPr>
          <w:rFonts w:ascii="仿宋" w:eastAsia="仿宋" w:hAnsi="仿宋"/>
          <w:sz w:val="24"/>
        </w:rPr>
        <w:t>胡塞尔在《逻辑研究》中对意识的初步分析（第二章）、他后期对时间意识的分析（第三章），以及海德格尔关于反思能否为我们提供通达体验维度的可靠途径的探讨（第四章）。</w:t>
      </w:r>
    </w:p>
    <w:p w14:paraId="74517E16" w14:textId="77777777" w:rsidR="001D6C53" w:rsidRDefault="001D6C53" w:rsidP="00AF0E8A">
      <w:pPr>
        <w:wordWrap w:val="0"/>
        <w:rPr>
          <w:rFonts w:ascii="宋体" w:eastAsia="宋体" w:hAnsi="宋体" w:hint="eastAsia"/>
          <w:sz w:val="24"/>
        </w:rPr>
      </w:pPr>
    </w:p>
    <w:p w14:paraId="5AC2BFEA" w14:textId="0A88D5C5" w:rsidR="001D6C53" w:rsidRDefault="001D6C53" w:rsidP="00AF0E8A">
      <w:pPr>
        <w:wordWrap w:val="0"/>
        <w:rPr>
          <w:rFonts w:ascii="宋体" w:eastAsia="宋体" w:hAnsi="宋体" w:hint="eastAsia"/>
          <w:sz w:val="24"/>
        </w:rPr>
      </w:pPr>
      <w:r>
        <w:rPr>
          <w:rFonts w:ascii="宋体" w:eastAsia="宋体" w:hAnsi="宋体"/>
          <w:sz w:val="24"/>
        </w:rPr>
        <w:tab/>
      </w:r>
      <w:r w:rsidR="008B5310">
        <w:rPr>
          <w:rFonts w:ascii="宋体" w:eastAsia="宋体" w:hAnsi="宋体" w:hint="eastAsia"/>
          <w:sz w:val="24"/>
        </w:rPr>
        <w:t>人们不应当</w:t>
      </w:r>
      <w:r w:rsidR="008B5310" w:rsidRPr="008B5310">
        <w:rPr>
          <w:rFonts w:ascii="宋体" w:eastAsia="宋体" w:hAnsi="宋体"/>
          <w:sz w:val="24"/>
        </w:rPr>
        <w:t>高估现象学传统的同质性；</w:t>
      </w:r>
      <w:r w:rsidR="008B5310">
        <w:rPr>
          <w:rFonts w:ascii="宋体" w:eastAsia="宋体" w:hAnsi="宋体" w:hint="eastAsia"/>
          <w:sz w:val="24"/>
        </w:rPr>
        <w:t>与</w:t>
      </w:r>
      <w:r w:rsidR="008B5310" w:rsidRPr="008B5310">
        <w:rPr>
          <w:rFonts w:ascii="宋体" w:eastAsia="宋体" w:hAnsi="宋体"/>
          <w:sz w:val="24"/>
        </w:rPr>
        <w:t>其他传统一样，它涵盖了诸多差异。尽管现象学家在</w:t>
      </w:r>
      <w:r w:rsidR="00A47DA2">
        <w:rPr>
          <w:rFonts w:ascii="宋体" w:eastAsia="宋体" w:hAnsi="宋体" w:hint="eastAsia"/>
          <w:sz w:val="24"/>
        </w:rPr>
        <w:t>关乎</w:t>
      </w:r>
      <w:r w:rsidR="008B5310" w:rsidRPr="008B5310">
        <w:rPr>
          <w:rFonts w:ascii="宋体" w:eastAsia="宋体" w:hAnsi="宋体"/>
          <w:sz w:val="24"/>
        </w:rPr>
        <w:t>方法和关注点的重要问题上可能存在分歧，甚至对</w:t>
      </w:r>
      <w:r w:rsidR="00A47DA2">
        <w:rPr>
          <w:rFonts w:ascii="宋体" w:eastAsia="宋体" w:hAnsi="宋体" w:hint="eastAsia"/>
          <w:sz w:val="24"/>
        </w:rPr>
        <w:t>自己</w:t>
      </w:r>
      <w:r w:rsidR="008B5310" w:rsidRPr="008B5310">
        <w:rPr>
          <w:rFonts w:ascii="宋体" w:eastAsia="宋体" w:hAnsi="宋体"/>
          <w:sz w:val="24"/>
        </w:rPr>
        <w:t>的地位与存在持有不同见解，但</w:t>
      </w:r>
      <w:r w:rsidR="00A47DA2" w:rsidRPr="008B5310">
        <w:rPr>
          <w:rFonts w:ascii="宋体" w:eastAsia="宋体" w:hAnsi="宋体"/>
          <w:sz w:val="24"/>
        </w:rPr>
        <w:t>他们</w:t>
      </w:r>
      <w:r w:rsidR="008B5310" w:rsidRPr="008B5310">
        <w:rPr>
          <w:rFonts w:ascii="宋体" w:eastAsia="宋体" w:hAnsi="宋体"/>
          <w:sz w:val="24"/>
        </w:rPr>
        <w:t>在意识与</w:t>
      </w:r>
      <w:r w:rsidR="00A47DA2">
        <w:rPr>
          <w:rFonts w:ascii="宋体" w:eastAsia="宋体" w:hAnsi="宋体" w:hint="eastAsia"/>
          <w:sz w:val="24"/>
        </w:rPr>
        <w:t>自身</w:t>
      </w:r>
      <w:r w:rsidR="008B5310" w:rsidRPr="008B5310">
        <w:rPr>
          <w:rFonts w:ascii="宋体" w:eastAsia="宋体" w:hAnsi="宋体"/>
          <w:sz w:val="24"/>
        </w:rPr>
        <w:t>意识的关系上几乎达成了共识。实际上，现象学</w:t>
      </w:r>
      <w:r w:rsidR="00A47DA2">
        <w:rPr>
          <w:rFonts w:ascii="宋体" w:eastAsia="宋体" w:hAnsi="宋体" w:hint="eastAsia"/>
          <w:sz w:val="24"/>
        </w:rPr>
        <w:t>的</w:t>
      </w:r>
      <w:r w:rsidR="008B5310" w:rsidRPr="008B5310">
        <w:rPr>
          <w:rFonts w:ascii="宋体" w:eastAsia="宋体" w:hAnsi="宋体"/>
          <w:sz w:val="24"/>
        </w:rPr>
        <w:t>所有主要代表人物都主张经验维度具有一种</w:t>
      </w:r>
      <w:r w:rsidR="003F4F75">
        <w:rPr>
          <w:rFonts w:ascii="宋体" w:eastAsia="宋体" w:hAnsi="宋体" w:hint="eastAsia"/>
          <w:sz w:val="24"/>
        </w:rPr>
        <w:t>隐默</w:t>
      </w:r>
      <w:r w:rsidR="008B5310" w:rsidRPr="008B5310">
        <w:rPr>
          <w:rFonts w:ascii="宋体" w:eastAsia="宋体" w:hAnsi="宋体"/>
          <w:sz w:val="24"/>
        </w:rPr>
        <w:t>的</w:t>
      </w:r>
      <w:r w:rsidR="0034422E">
        <w:rPr>
          <w:rFonts w:ascii="宋体" w:eastAsia="宋体" w:hAnsi="宋体" w:hint="eastAsia"/>
          <w:sz w:val="24"/>
        </w:rPr>
        <w:t xml:space="preserve"> （</w:t>
      </w:r>
      <w:r w:rsidR="0034422E" w:rsidRPr="0034422E">
        <w:rPr>
          <w:rFonts w:ascii="Times New Roman" w:eastAsia="宋体" w:hAnsi="Times New Roman" w:cs="Times New Roman"/>
          <w:sz w:val="24"/>
        </w:rPr>
        <w:t>tacit</w:t>
      </w:r>
      <w:r w:rsidR="0034422E">
        <w:rPr>
          <w:rFonts w:ascii="宋体" w:eastAsia="宋体" w:hAnsi="宋体" w:hint="eastAsia"/>
          <w:sz w:val="24"/>
        </w:rPr>
        <w:t>）</w:t>
      </w:r>
      <w:r w:rsidR="00A47DA2">
        <w:rPr>
          <w:rFonts w:ascii="宋体" w:eastAsia="宋体" w:hAnsi="宋体" w:hint="eastAsia"/>
          <w:sz w:val="24"/>
        </w:rPr>
        <w:t>自身</w:t>
      </w:r>
      <w:r w:rsidR="008B5310" w:rsidRPr="008B5310">
        <w:rPr>
          <w:rFonts w:ascii="宋体" w:eastAsia="宋体" w:hAnsi="宋体"/>
          <w:sz w:val="24"/>
        </w:rPr>
        <w:t>意识特征。</w:t>
      </w:r>
    </w:p>
    <w:p w14:paraId="5A5691BD" w14:textId="3BA6FDAD" w:rsidR="0034422E" w:rsidRPr="0034422E" w:rsidRDefault="0034422E" w:rsidP="0034422E">
      <w:pPr>
        <w:wordWrap w:val="0"/>
        <w:rPr>
          <w:rFonts w:ascii="宋体" w:eastAsia="宋体" w:hAnsi="宋体" w:hint="eastAsia"/>
          <w:sz w:val="24"/>
        </w:rPr>
      </w:pPr>
      <w:r>
        <w:rPr>
          <w:rFonts w:ascii="宋体" w:eastAsia="宋体" w:hAnsi="宋体"/>
          <w:sz w:val="24"/>
        </w:rPr>
        <w:tab/>
      </w:r>
      <w:r w:rsidRPr="0034422E">
        <w:rPr>
          <w:rFonts w:ascii="宋体" w:eastAsia="宋体" w:hAnsi="宋体"/>
          <w:sz w:val="24"/>
        </w:rPr>
        <w:t>例如，在《第一哲学II》中，胡塞尔写道，经验流以“</w:t>
      </w:r>
      <w:r w:rsidR="0020093B" w:rsidRPr="0020093B">
        <w:rPr>
          <w:rFonts w:ascii="Times New Roman" w:eastAsia="宋体" w:hAnsi="Times New Roman" w:cs="Times New Roman"/>
          <w:sz w:val="24"/>
        </w:rPr>
        <w:t>Für-sich-selbst-ersch</w:t>
      </w:r>
      <w:r w:rsidR="0020093B">
        <w:rPr>
          <w:rFonts w:ascii="Times New Roman" w:eastAsia="宋体" w:hAnsi="Times New Roman" w:cs="Times New Roman" w:hint="eastAsia"/>
          <w:sz w:val="24"/>
        </w:rPr>
        <w:t>-</w:t>
      </w:r>
      <w:r w:rsidR="0020093B" w:rsidRPr="0020093B">
        <w:rPr>
          <w:rFonts w:ascii="Times New Roman" w:eastAsia="宋体" w:hAnsi="Times New Roman" w:cs="Times New Roman"/>
          <w:sz w:val="24"/>
        </w:rPr>
        <w:t>einens</w:t>
      </w:r>
      <w:r w:rsidRPr="0034422E">
        <w:rPr>
          <w:rFonts w:ascii="宋体" w:eastAsia="宋体" w:hAnsi="宋体"/>
          <w:sz w:val="24"/>
        </w:rPr>
        <w:t>”</w:t>
      </w:r>
      <w:r w:rsidR="0020093B">
        <w:rPr>
          <w:rFonts w:ascii="宋体" w:eastAsia="宋体" w:hAnsi="宋体" w:hint="eastAsia"/>
          <w:sz w:val="24"/>
        </w:rPr>
        <w:t>（自身显现或自身展示）</w:t>
      </w:r>
      <w:r w:rsidRPr="0034422E">
        <w:rPr>
          <w:rFonts w:ascii="宋体" w:eastAsia="宋体" w:hAnsi="宋体"/>
          <w:sz w:val="24"/>
        </w:rPr>
        <w:t>为特征（</w:t>
      </w:r>
      <w:r w:rsidRPr="0034422E">
        <w:rPr>
          <w:rFonts w:ascii="Times New Roman" w:eastAsia="宋体" w:hAnsi="Times New Roman" w:cs="Times New Roman"/>
          <w:sz w:val="24"/>
        </w:rPr>
        <w:t>Hua 8/189, 412</w:t>
      </w:r>
      <w:r w:rsidRPr="0034422E">
        <w:rPr>
          <w:rFonts w:ascii="宋体" w:eastAsia="宋体" w:hAnsi="宋体"/>
          <w:sz w:val="24"/>
        </w:rPr>
        <w:t>）。他</w:t>
      </w:r>
      <w:r w:rsidR="0020093B">
        <w:rPr>
          <w:rFonts w:ascii="宋体" w:eastAsia="宋体" w:hAnsi="宋体" w:hint="eastAsia"/>
          <w:sz w:val="24"/>
        </w:rPr>
        <w:t>在其著作中</w:t>
      </w:r>
      <w:r w:rsidRPr="0034422E">
        <w:rPr>
          <w:rFonts w:ascii="宋体" w:eastAsia="宋体" w:hAnsi="宋体"/>
          <w:sz w:val="24"/>
        </w:rPr>
        <w:t>始终主张，自我意识</w:t>
      </w:r>
      <w:r w:rsidR="0020093B">
        <w:rPr>
          <w:rFonts w:ascii="宋体" w:eastAsia="宋体" w:hAnsi="宋体" w:hint="eastAsia"/>
          <w:sz w:val="24"/>
        </w:rPr>
        <w:t>不是仅仅</w:t>
      </w:r>
      <w:r w:rsidRPr="0034422E">
        <w:rPr>
          <w:rFonts w:ascii="宋体" w:eastAsia="宋体" w:hAnsi="宋体"/>
          <w:sz w:val="24"/>
        </w:rPr>
        <w:t>在某些特殊情境下</w:t>
      </w:r>
      <w:r w:rsidR="00440F99">
        <w:rPr>
          <w:rFonts w:ascii="宋体" w:eastAsia="宋体" w:hAnsi="宋体" w:hint="eastAsia"/>
          <w:sz w:val="24"/>
        </w:rPr>
        <w:t>（</w:t>
      </w:r>
      <w:r w:rsidRPr="0034422E">
        <w:rPr>
          <w:rFonts w:ascii="宋体" w:eastAsia="宋体" w:hAnsi="宋体"/>
          <w:sz w:val="24"/>
        </w:rPr>
        <w:t>即当我们关注</w:t>
      </w:r>
      <w:r w:rsidR="0020093B">
        <w:rPr>
          <w:rFonts w:ascii="宋体" w:eastAsia="宋体" w:hAnsi="宋体" w:hint="eastAsia"/>
          <w:sz w:val="24"/>
        </w:rPr>
        <w:t>自己的</w:t>
      </w:r>
      <w:r w:rsidRPr="0034422E">
        <w:rPr>
          <w:rFonts w:ascii="宋体" w:eastAsia="宋体" w:hAnsi="宋体"/>
          <w:sz w:val="24"/>
        </w:rPr>
        <w:t>意识生活时</w:t>
      </w:r>
      <w:r w:rsidR="00440F99">
        <w:rPr>
          <w:rFonts w:ascii="宋体" w:eastAsia="宋体" w:hAnsi="宋体" w:hint="eastAsia"/>
          <w:sz w:val="24"/>
        </w:rPr>
        <w:t>）</w:t>
      </w:r>
      <w:r w:rsidRPr="0034422E">
        <w:rPr>
          <w:rFonts w:ascii="宋体" w:eastAsia="宋体" w:hAnsi="宋体"/>
          <w:sz w:val="24"/>
        </w:rPr>
        <w:t>才出现，而是主体性本身的特征</w:t>
      </w:r>
      <w:r w:rsidR="00440F99">
        <w:rPr>
          <w:rFonts w:ascii="宋体" w:eastAsia="宋体" w:hAnsi="宋体" w:hint="eastAsia"/>
          <w:sz w:val="24"/>
        </w:rPr>
        <w:t>——</w:t>
      </w:r>
      <w:r w:rsidRPr="0034422E">
        <w:rPr>
          <w:rFonts w:ascii="宋体" w:eastAsia="宋体" w:hAnsi="宋体"/>
          <w:sz w:val="24"/>
        </w:rPr>
        <w:t>无论主体可能意识到或专注于世间</w:t>
      </w:r>
      <w:r w:rsidR="000A7BC1">
        <w:rPr>
          <w:rFonts w:ascii="宋体" w:eastAsia="宋体" w:hAnsi="宋体" w:hint="eastAsia"/>
          <w:sz w:val="24"/>
        </w:rPr>
        <w:t>的</w:t>
      </w:r>
      <w:r w:rsidR="000A7BC1">
        <w:rPr>
          <w:rFonts w:ascii="宋体" w:eastAsia="宋体" w:hAnsi="宋体" w:hint="eastAsia"/>
          <w:sz w:val="24"/>
        </w:rPr>
        <w:lastRenderedPageBreak/>
        <w:t>什么</w:t>
      </w:r>
      <w:r w:rsidRPr="0034422E">
        <w:rPr>
          <w:rFonts w:ascii="宋体" w:eastAsia="宋体" w:hAnsi="宋体"/>
          <w:sz w:val="24"/>
        </w:rPr>
        <w:t>事物。正如他在《交互主体性现象</w:t>
      </w:r>
      <w:r w:rsidRPr="000A7BC1">
        <w:rPr>
          <w:rFonts w:ascii="Times New Roman" w:eastAsia="宋体" w:hAnsi="Times New Roman" w:cs="Times New Roman"/>
          <w:sz w:val="24"/>
        </w:rPr>
        <w:t>学</w:t>
      </w:r>
      <w:r w:rsidRPr="000A7BC1">
        <w:rPr>
          <w:rFonts w:ascii="Times New Roman" w:eastAsia="宋体" w:hAnsi="Times New Roman" w:cs="Times New Roman"/>
          <w:sz w:val="24"/>
        </w:rPr>
        <w:t>II</w:t>
      </w:r>
      <w:r w:rsidRPr="0034422E">
        <w:rPr>
          <w:rFonts w:ascii="宋体" w:eastAsia="宋体" w:hAnsi="宋体"/>
          <w:sz w:val="24"/>
        </w:rPr>
        <w:t>》中所言：“作为主体</w:t>
      </w:r>
      <w:r w:rsidR="000A7BC1">
        <w:rPr>
          <w:rFonts w:ascii="宋体" w:eastAsia="宋体" w:hAnsi="宋体" w:hint="eastAsia"/>
          <w:sz w:val="24"/>
        </w:rPr>
        <w:t>而存在</w:t>
      </w:r>
      <w:r w:rsidR="003D474F">
        <w:rPr>
          <w:rFonts w:ascii="宋体" w:eastAsia="宋体" w:hAnsi="宋体" w:hint="eastAsia"/>
          <w:sz w:val="24"/>
        </w:rPr>
        <w:t>就是存在于</w:t>
      </w:r>
      <w:r w:rsidRPr="0034422E">
        <w:rPr>
          <w:rFonts w:ascii="宋体" w:eastAsia="宋体" w:hAnsi="宋体"/>
          <w:sz w:val="24"/>
        </w:rPr>
        <w:t>自我觉知的模式之中”（</w:t>
      </w:r>
      <w:r w:rsidRPr="000A7BC1">
        <w:rPr>
          <w:rFonts w:ascii="Times New Roman" w:eastAsia="宋体" w:hAnsi="Times New Roman" w:cs="Times New Roman"/>
          <w:sz w:val="24"/>
        </w:rPr>
        <w:t>Hua 14/151</w:t>
      </w:r>
      <w:r w:rsidRPr="0034422E">
        <w:rPr>
          <w:rFonts w:ascii="宋体" w:eastAsia="宋体" w:hAnsi="宋体"/>
          <w:sz w:val="24"/>
        </w:rPr>
        <w:t>）。</w:t>
      </w:r>
    </w:p>
    <w:p w14:paraId="745A605B" w14:textId="3544FEEA" w:rsidR="0034422E" w:rsidRDefault="00F164C2" w:rsidP="00AF0E8A">
      <w:pPr>
        <w:wordWrap w:val="0"/>
        <w:rPr>
          <w:rFonts w:ascii="宋体" w:eastAsia="宋体" w:hAnsi="宋体" w:hint="eastAsia"/>
          <w:sz w:val="24"/>
        </w:rPr>
      </w:pPr>
      <w:r>
        <w:rPr>
          <w:rFonts w:ascii="宋体" w:eastAsia="宋体" w:hAnsi="宋体"/>
          <w:sz w:val="24"/>
        </w:rPr>
        <w:tab/>
      </w:r>
      <w:r w:rsidRPr="00F164C2">
        <w:rPr>
          <w:rFonts w:ascii="宋体" w:eastAsia="宋体" w:hAnsi="宋体"/>
          <w:sz w:val="24"/>
        </w:rPr>
        <w:t>我们在海德格尔那里也发现了类似的观点。海德格尔认为，自我存在于并蕴含于其所有意向性行为之中。因此，对世间</w:t>
      </w:r>
      <w:r w:rsidR="00425CA3">
        <w:rPr>
          <w:rFonts w:ascii="宋体" w:eastAsia="宋体" w:hAnsi="宋体" w:hint="eastAsia"/>
          <w:sz w:val="24"/>
        </w:rPr>
        <w:t>存在者</w:t>
      </w:r>
      <w:r w:rsidRPr="00F164C2">
        <w:rPr>
          <w:rFonts w:ascii="宋体" w:eastAsia="宋体" w:hAnsi="宋体"/>
          <w:sz w:val="24"/>
        </w:rPr>
        <w:t>的意向指向</w:t>
      </w:r>
      <w:r w:rsidR="00425CA3" w:rsidRPr="00F164C2">
        <w:rPr>
          <w:rFonts w:ascii="宋体" w:eastAsia="宋体" w:hAnsi="宋体"/>
          <w:sz w:val="24"/>
        </w:rPr>
        <w:t>性</w:t>
      </w:r>
      <w:r w:rsidRPr="00F164C2">
        <w:rPr>
          <w:rFonts w:ascii="宋体" w:eastAsia="宋体" w:hAnsi="宋体"/>
          <w:sz w:val="24"/>
        </w:rPr>
        <w:t>不应被理解为一种事后才获得</w:t>
      </w:r>
      <w:r w:rsidR="00425CA3">
        <w:rPr>
          <w:rFonts w:ascii="宋体" w:eastAsia="宋体" w:hAnsi="宋体" w:hint="eastAsia"/>
          <w:sz w:val="24"/>
        </w:rPr>
        <w:t>自身指涉</w:t>
      </w:r>
      <w:r w:rsidRPr="00F164C2">
        <w:rPr>
          <w:rFonts w:ascii="宋体" w:eastAsia="宋体" w:hAnsi="宋体"/>
          <w:sz w:val="24"/>
        </w:rPr>
        <w:t>的意向经验，仿佛它必须借助后续的（反思性）经验才能将注意力转回自身。相反，自我的共同开显本就属于意向性本身（</w:t>
      </w:r>
      <w:r w:rsidR="00425CA3" w:rsidRPr="00425CA3">
        <w:rPr>
          <w:rFonts w:ascii="Times New Roman" w:eastAsia="宋体" w:hAnsi="Times New Roman" w:cs="Times New Roman"/>
          <w:sz w:val="24"/>
        </w:rPr>
        <w:t>Heide</w:t>
      </w:r>
      <w:r w:rsidR="00425CA3">
        <w:rPr>
          <w:rFonts w:ascii="Times New Roman" w:eastAsia="宋体" w:hAnsi="Times New Roman" w:cs="Times New Roman" w:hint="eastAsia"/>
          <w:sz w:val="24"/>
        </w:rPr>
        <w:t>-</w:t>
      </w:r>
      <w:r w:rsidR="00425CA3" w:rsidRPr="00425CA3">
        <w:rPr>
          <w:rFonts w:ascii="Times New Roman" w:eastAsia="宋体" w:hAnsi="Times New Roman" w:cs="Times New Roman"/>
          <w:sz w:val="24"/>
        </w:rPr>
        <w:t>gger GA</w:t>
      </w:r>
      <w:r w:rsidR="00060983">
        <w:rPr>
          <w:rFonts w:ascii="Times New Roman" w:eastAsia="宋体" w:hAnsi="Times New Roman" w:cs="Times New Roman" w:hint="eastAsia"/>
          <w:sz w:val="24"/>
        </w:rPr>
        <w:t xml:space="preserve"> </w:t>
      </w:r>
      <w:r w:rsidR="00425CA3" w:rsidRPr="00425CA3">
        <w:rPr>
          <w:rFonts w:ascii="Times New Roman" w:eastAsia="宋体" w:hAnsi="Times New Roman" w:cs="Times New Roman"/>
          <w:sz w:val="24"/>
        </w:rPr>
        <w:t>24:225; GA</w:t>
      </w:r>
      <w:r w:rsidR="00060983">
        <w:rPr>
          <w:rFonts w:ascii="Times New Roman" w:eastAsia="宋体" w:hAnsi="Times New Roman" w:cs="Times New Roman" w:hint="eastAsia"/>
          <w:sz w:val="24"/>
        </w:rPr>
        <w:t xml:space="preserve"> </w:t>
      </w:r>
      <w:r w:rsidR="00425CA3" w:rsidRPr="00425CA3">
        <w:rPr>
          <w:rFonts w:ascii="Times New Roman" w:eastAsia="宋体" w:hAnsi="Times New Roman" w:cs="Times New Roman"/>
          <w:sz w:val="24"/>
        </w:rPr>
        <w:t>27:208</w:t>
      </w:r>
      <w:r w:rsidRPr="00F164C2">
        <w:rPr>
          <w:rFonts w:ascii="宋体" w:eastAsia="宋体" w:hAnsi="宋体"/>
          <w:sz w:val="24"/>
        </w:rPr>
        <w:t>）。海德格尔还写道，所有</w:t>
      </w:r>
      <w:r w:rsidR="00425CA3">
        <w:rPr>
          <w:rFonts w:ascii="宋体" w:eastAsia="宋体" w:hAnsi="宋体" w:hint="eastAsia"/>
          <w:sz w:val="24"/>
        </w:rPr>
        <w:t>在世的</w:t>
      </w:r>
      <w:r w:rsidRPr="00F164C2">
        <w:rPr>
          <w:rFonts w:ascii="宋体" w:eastAsia="宋体" w:hAnsi="宋体"/>
          <w:sz w:val="24"/>
        </w:rPr>
        <w:t>经验都包含某种</w:t>
      </w:r>
      <w:r w:rsidR="00425CA3">
        <w:rPr>
          <w:rFonts w:ascii="宋体" w:eastAsia="宋体" w:hAnsi="宋体" w:hint="eastAsia"/>
          <w:sz w:val="24"/>
        </w:rPr>
        <w:t>自身</w:t>
      </w:r>
      <w:r w:rsidR="00197390">
        <w:rPr>
          <w:rFonts w:ascii="宋体" w:eastAsia="宋体" w:hAnsi="宋体" w:hint="eastAsia"/>
          <w:sz w:val="24"/>
        </w:rPr>
        <w:t>亲知</w:t>
      </w:r>
      <w:r w:rsidRPr="00F164C2">
        <w:rPr>
          <w:rFonts w:ascii="宋体" w:eastAsia="宋体" w:hAnsi="宋体"/>
          <w:sz w:val="24"/>
        </w:rPr>
        <w:t>与</w:t>
      </w:r>
      <w:r w:rsidR="00F46150">
        <w:rPr>
          <w:rFonts w:ascii="宋体" w:eastAsia="宋体" w:hAnsi="宋体" w:hint="eastAsia"/>
          <w:sz w:val="24"/>
        </w:rPr>
        <w:t>自身</w:t>
      </w:r>
      <w:r w:rsidRPr="00F164C2">
        <w:rPr>
          <w:rFonts w:ascii="宋体" w:eastAsia="宋体" w:hAnsi="宋体"/>
          <w:sz w:val="24"/>
        </w:rPr>
        <w:t>熟悉</w:t>
      </w:r>
      <w:r w:rsidR="00425CA3">
        <w:rPr>
          <w:rFonts w:ascii="宋体" w:eastAsia="宋体" w:hAnsi="宋体" w:hint="eastAsia"/>
          <w:sz w:val="24"/>
        </w:rPr>
        <w:t>（</w:t>
      </w:r>
      <w:r w:rsidR="00425CA3" w:rsidRPr="00425CA3">
        <w:rPr>
          <w:rFonts w:ascii="Times New Roman" w:eastAsia="宋体" w:hAnsi="Times New Roman" w:cs="Times New Roman"/>
          <w:sz w:val="24"/>
        </w:rPr>
        <w:t>self-acquaintance and self-familiarity</w:t>
      </w:r>
      <w:r w:rsidR="00425CA3">
        <w:rPr>
          <w:rFonts w:ascii="宋体" w:eastAsia="宋体" w:hAnsi="宋体" w:hint="eastAsia"/>
          <w:sz w:val="24"/>
        </w:rPr>
        <w:t>）</w:t>
      </w:r>
      <w:r w:rsidRPr="00F164C2">
        <w:rPr>
          <w:rFonts w:ascii="宋体" w:eastAsia="宋体" w:hAnsi="宋体"/>
          <w:sz w:val="24"/>
        </w:rPr>
        <w:t>的成分，并且每种经验都具有“我总以某种方式</w:t>
      </w:r>
      <w:r w:rsidR="00197390">
        <w:rPr>
          <w:rFonts w:ascii="宋体" w:eastAsia="宋体" w:hAnsi="宋体" w:hint="eastAsia"/>
          <w:sz w:val="24"/>
        </w:rPr>
        <w:t>亲知</w:t>
      </w:r>
      <w:r w:rsidR="00425CA3">
        <w:rPr>
          <w:rFonts w:ascii="宋体" w:eastAsia="宋体" w:hAnsi="宋体" w:hint="eastAsia"/>
          <w:sz w:val="24"/>
        </w:rPr>
        <w:t>我</w:t>
      </w:r>
      <w:r w:rsidRPr="00F164C2">
        <w:rPr>
          <w:rFonts w:ascii="宋体" w:eastAsia="宋体" w:hAnsi="宋体"/>
          <w:sz w:val="24"/>
        </w:rPr>
        <w:t>自身”</w:t>
      </w:r>
      <w:r w:rsidR="00425CA3">
        <w:rPr>
          <w:rFonts w:ascii="宋体" w:eastAsia="宋体" w:hAnsi="宋体" w:hint="eastAsia"/>
          <w:sz w:val="24"/>
        </w:rPr>
        <w:t>的</w:t>
      </w:r>
      <w:r w:rsidRPr="00F164C2">
        <w:rPr>
          <w:rFonts w:ascii="宋体" w:eastAsia="宋体" w:hAnsi="宋体"/>
          <w:sz w:val="24"/>
        </w:rPr>
        <w:t>特征（</w:t>
      </w:r>
      <w:r w:rsidR="00425CA3" w:rsidRPr="00425CA3">
        <w:rPr>
          <w:rFonts w:ascii="Times New Roman" w:eastAsia="宋体" w:hAnsi="Times New Roman" w:cs="Times New Roman"/>
          <w:sz w:val="24"/>
        </w:rPr>
        <w:t>Heidegger GA 58: 251</w:t>
      </w:r>
      <w:r w:rsidRPr="00F164C2">
        <w:rPr>
          <w:rFonts w:ascii="宋体" w:eastAsia="宋体" w:hAnsi="宋体"/>
          <w:sz w:val="24"/>
        </w:rPr>
        <w:t>）。在</w:t>
      </w:r>
      <w:r w:rsidRPr="00425CA3">
        <w:rPr>
          <w:rFonts w:ascii="Times New Roman" w:eastAsia="宋体" w:hAnsi="Times New Roman" w:cs="Times New Roman"/>
          <w:sz w:val="24"/>
        </w:rPr>
        <w:t>1928-29</w:t>
      </w:r>
      <w:r w:rsidRPr="00F164C2">
        <w:rPr>
          <w:rFonts w:ascii="宋体" w:eastAsia="宋体" w:hAnsi="宋体"/>
          <w:sz w:val="24"/>
        </w:rPr>
        <w:t>年的《哲学导论》讲座中，他用更传统的术语</w:t>
      </w:r>
      <w:r w:rsidR="00F65C1A">
        <w:rPr>
          <w:rFonts w:ascii="宋体" w:eastAsia="宋体" w:hAnsi="宋体" w:hint="eastAsia"/>
          <w:sz w:val="24"/>
        </w:rPr>
        <w:t>将此</w:t>
      </w:r>
      <w:r w:rsidRPr="00F164C2">
        <w:rPr>
          <w:rFonts w:ascii="宋体" w:eastAsia="宋体" w:hAnsi="宋体"/>
          <w:sz w:val="24"/>
        </w:rPr>
        <w:t>表述</w:t>
      </w:r>
      <w:r w:rsidR="00F65C1A">
        <w:rPr>
          <w:rFonts w:ascii="宋体" w:eastAsia="宋体" w:hAnsi="宋体" w:hint="eastAsia"/>
          <w:sz w:val="24"/>
        </w:rPr>
        <w:t>为</w:t>
      </w:r>
      <w:r w:rsidRPr="00F164C2">
        <w:rPr>
          <w:rFonts w:ascii="宋体" w:eastAsia="宋体" w:hAnsi="宋体"/>
          <w:sz w:val="24"/>
        </w:rPr>
        <w:t>：“所有意识同时</w:t>
      </w:r>
      <w:r w:rsidR="00F65C1A">
        <w:rPr>
          <w:rFonts w:ascii="宋体" w:eastAsia="宋体" w:hAnsi="宋体" w:hint="eastAsia"/>
          <w:sz w:val="24"/>
        </w:rPr>
        <w:t>也是</w:t>
      </w:r>
      <w:r w:rsidR="00F46150">
        <w:rPr>
          <w:rFonts w:ascii="宋体" w:eastAsia="宋体" w:hAnsi="宋体" w:hint="eastAsia"/>
          <w:sz w:val="24"/>
        </w:rPr>
        <w:t>自身</w:t>
      </w:r>
      <w:r w:rsidRPr="00F164C2">
        <w:rPr>
          <w:rFonts w:ascii="宋体" w:eastAsia="宋体" w:hAnsi="宋体"/>
          <w:sz w:val="24"/>
        </w:rPr>
        <w:t>意识”（</w:t>
      </w:r>
      <w:r w:rsidR="00371C9E" w:rsidRPr="00371C9E">
        <w:rPr>
          <w:rFonts w:ascii="Times New Roman" w:eastAsia="宋体" w:hAnsi="Times New Roman" w:cs="Times New Roman"/>
          <w:sz w:val="24"/>
        </w:rPr>
        <w:t>Heidegger GA 27</w:t>
      </w:r>
      <w:r w:rsidR="00060983">
        <w:rPr>
          <w:rFonts w:ascii="Times New Roman" w:eastAsia="宋体" w:hAnsi="Times New Roman" w:cs="Times New Roman" w:hint="eastAsia"/>
          <w:sz w:val="24"/>
        </w:rPr>
        <w:t>:</w:t>
      </w:r>
      <w:r w:rsidR="00371C9E" w:rsidRPr="00371C9E">
        <w:rPr>
          <w:rFonts w:ascii="Times New Roman" w:eastAsia="宋体" w:hAnsi="Times New Roman" w:cs="Times New Roman"/>
          <w:sz w:val="24"/>
        </w:rPr>
        <w:t>135</w:t>
      </w:r>
      <w:r w:rsidRPr="00F164C2">
        <w:rPr>
          <w:rFonts w:ascii="宋体" w:eastAsia="宋体" w:hAnsi="宋体"/>
          <w:sz w:val="24"/>
        </w:rPr>
        <w:t>）。</w:t>
      </w:r>
    </w:p>
    <w:p w14:paraId="7B34441C" w14:textId="5C17111B" w:rsidR="00F65C1A" w:rsidRDefault="00F65C1A" w:rsidP="00291C76">
      <w:pPr>
        <w:wordWrap w:val="0"/>
        <w:rPr>
          <w:rFonts w:ascii="宋体" w:eastAsia="宋体" w:hAnsi="宋体" w:hint="eastAsia"/>
          <w:sz w:val="24"/>
        </w:rPr>
      </w:pPr>
      <w:r>
        <w:rPr>
          <w:rFonts w:ascii="宋体" w:eastAsia="宋体" w:hAnsi="宋体"/>
          <w:sz w:val="24"/>
        </w:rPr>
        <w:tab/>
      </w:r>
      <w:r w:rsidR="00F46150" w:rsidRPr="00F46150">
        <w:rPr>
          <w:rFonts w:ascii="宋体" w:eastAsia="宋体" w:hAnsi="宋体"/>
          <w:sz w:val="24"/>
        </w:rPr>
        <w:t>作为现象学</w:t>
      </w:r>
      <w:r w:rsidR="00F46150">
        <w:rPr>
          <w:rFonts w:ascii="宋体" w:eastAsia="宋体" w:hAnsi="宋体" w:hint="eastAsia"/>
          <w:sz w:val="24"/>
        </w:rPr>
        <w:t>自身</w:t>
      </w:r>
      <w:r w:rsidR="00F46150" w:rsidRPr="00F46150">
        <w:rPr>
          <w:rFonts w:ascii="宋体" w:eastAsia="宋体" w:hAnsi="宋体"/>
          <w:sz w:val="24"/>
        </w:rPr>
        <w:t>意识理论</w:t>
      </w:r>
      <w:r w:rsidR="00F46150">
        <w:rPr>
          <w:rFonts w:ascii="宋体" w:eastAsia="宋体" w:hAnsi="宋体" w:hint="eastAsia"/>
          <w:sz w:val="24"/>
        </w:rPr>
        <w:t>的</w:t>
      </w:r>
      <w:r w:rsidR="00F46150" w:rsidRPr="00F46150">
        <w:rPr>
          <w:rFonts w:ascii="宋体" w:eastAsia="宋体" w:hAnsi="宋体"/>
          <w:sz w:val="24"/>
        </w:rPr>
        <w:t>最著名的捍卫者，萨特认为意识的本质特征</w:t>
      </w:r>
      <w:r w:rsidR="002B27A5">
        <w:rPr>
          <w:rFonts w:ascii="宋体" w:eastAsia="宋体" w:hAnsi="宋体" w:hint="eastAsia"/>
          <w:sz w:val="24"/>
        </w:rPr>
        <w:t>是</w:t>
      </w:r>
      <w:r w:rsidR="00F46150" w:rsidRPr="00F46150">
        <w:rPr>
          <w:rFonts w:ascii="宋体" w:eastAsia="宋体" w:hAnsi="宋体"/>
          <w:sz w:val="24"/>
        </w:rPr>
        <w:t>意向性。但他同时主张，每一种意向性体验都以自我意识为特征。因此，萨特将自我意识视为</w:t>
      </w:r>
      <w:r w:rsidR="002B27A5">
        <w:rPr>
          <w:rFonts w:ascii="宋体" w:eastAsia="宋体" w:hAnsi="宋体" w:hint="eastAsia"/>
          <w:sz w:val="24"/>
        </w:rPr>
        <w:t>意识到某物</w:t>
      </w:r>
      <w:r w:rsidR="00F46150" w:rsidRPr="00F46150">
        <w:rPr>
          <w:rFonts w:ascii="宋体" w:eastAsia="宋体" w:hAnsi="宋体"/>
          <w:sz w:val="24"/>
        </w:rPr>
        <w:t>的必要条件。对他而言，有意识地感知一棵枯萎的橡树、一场舞蹈表演或一个红色枕头，却未曾</w:t>
      </w:r>
      <w:r w:rsidR="00231965">
        <w:rPr>
          <w:rFonts w:ascii="宋体" w:eastAsia="宋体" w:hAnsi="宋体" w:hint="eastAsia"/>
          <w:sz w:val="24"/>
        </w:rPr>
        <w:t>觉知</w:t>
      </w:r>
      <w:r w:rsidR="00F46150" w:rsidRPr="00F46150">
        <w:rPr>
          <w:rFonts w:ascii="宋体" w:eastAsia="宋体" w:hAnsi="宋体"/>
          <w:sz w:val="24"/>
        </w:rPr>
        <w:t>到</w:t>
      </w:r>
      <w:r w:rsidR="00231965">
        <w:rPr>
          <w:rFonts w:ascii="宋体" w:eastAsia="宋体" w:hAnsi="宋体" w:hint="eastAsia"/>
          <w:sz w:val="24"/>
        </w:rPr>
        <w:t>这一</w:t>
      </w:r>
      <w:r w:rsidR="00F46150" w:rsidRPr="00F46150">
        <w:rPr>
          <w:rFonts w:ascii="宋体" w:eastAsia="宋体" w:hAnsi="宋体"/>
          <w:sz w:val="24"/>
        </w:rPr>
        <w:t>感知——即</w:t>
      </w:r>
      <w:r w:rsidR="00231965">
        <w:rPr>
          <w:rFonts w:ascii="宋体" w:eastAsia="宋体" w:hAnsi="宋体" w:hint="eastAsia"/>
          <w:sz w:val="24"/>
        </w:rPr>
        <w:t>未曾通达</w:t>
      </w:r>
      <w:r w:rsidR="00F46150" w:rsidRPr="00F46150">
        <w:rPr>
          <w:rFonts w:ascii="宋体" w:eastAsia="宋体" w:hAnsi="宋体"/>
          <w:sz w:val="24"/>
        </w:rPr>
        <w:t>或</w:t>
      </w:r>
      <w:r w:rsidR="00197390">
        <w:rPr>
          <w:rFonts w:ascii="宋体" w:eastAsia="宋体" w:hAnsi="宋体" w:hint="eastAsia"/>
          <w:sz w:val="24"/>
        </w:rPr>
        <w:t>亲知</w:t>
      </w:r>
      <w:r w:rsidR="00F46150" w:rsidRPr="00F46150">
        <w:rPr>
          <w:rFonts w:ascii="宋体" w:eastAsia="宋体" w:hAnsi="宋体"/>
          <w:sz w:val="24"/>
        </w:rPr>
        <w:t>该体验本身——显然是荒谬</w:t>
      </w:r>
      <w:r w:rsidR="00060983">
        <w:rPr>
          <w:rFonts w:ascii="宋体" w:eastAsia="宋体" w:hAnsi="宋体" w:hint="eastAsia"/>
          <w:sz w:val="24"/>
        </w:rPr>
        <w:t>的</w:t>
      </w:r>
      <w:r w:rsidR="00F46150" w:rsidRPr="00F46150">
        <w:rPr>
          <w:rFonts w:ascii="宋体" w:eastAsia="宋体" w:hAnsi="宋体"/>
          <w:sz w:val="24"/>
        </w:rPr>
        <w:t>（</w:t>
      </w:r>
      <w:r w:rsidR="00060983" w:rsidRPr="00060983">
        <w:rPr>
          <w:rFonts w:ascii="Times New Roman" w:eastAsia="宋体" w:hAnsi="Times New Roman" w:cs="Times New Roman"/>
          <w:sz w:val="24"/>
        </w:rPr>
        <w:t>Sartre 1943,18,20</w:t>
      </w:r>
      <w:r w:rsidR="00060983">
        <w:rPr>
          <w:rFonts w:ascii="Times New Roman" w:eastAsia="宋体" w:hAnsi="Times New Roman" w:cs="Times New Roman" w:hint="eastAsia"/>
          <w:sz w:val="24"/>
        </w:rPr>
        <w:t>,</w:t>
      </w:r>
      <w:r w:rsidR="00060983" w:rsidRPr="00060983">
        <w:rPr>
          <w:rFonts w:ascii="Times New Roman" w:eastAsia="宋体" w:hAnsi="Times New Roman" w:cs="Times New Roman"/>
          <w:sz w:val="24"/>
        </w:rPr>
        <w:t>28;1948,62</w:t>
      </w:r>
      <w:r w:rsidR="00F46150" w:rsidRPr="00F46150">
        <w:rPr>
          <w:rFonts w:ascii="宋体" w:eastAsia="宋体" w:hAnsi="宋体"/>
          <w:sz w:val="24"/>
        </w:rPr>
        <w:t>）。这一思路在</w:t>
      </w:r>
      <w:r w:rsidR="00755920" w:rsidRPr="00F46150">
        <w:rPr>
          <w:rFonts w:ascii="宋体" w:eastAsia="宋体" w:hAnsi="宋体"/>
          <w:sz w:val="24"/>
        </w:rPr>
        <w:t>重要</w:t>
      </w:r>
      <w:r w:rsidR="00755920">
        <w:rPr>
          <w:rFonts w:ascii="宋体" w:eastAsia="宋体" w:hAnsi="宋体" w:hint="eastAsia"/>
          <w:sz w:val="24"/>
        </w:rPr>
        <w:t>的</w:t>
      </w:r>
      <w:r w:rsidR="00F46150" w:rsidRPr="00F46150">
        <w:rPr>
          <w:rFonts w:ascii="宋体" w:eastAsia="宋体" w:hAnsi="宋体"/>
          <w:sz w:val="24"/>
        </w:rPr>
        <w:t>《存在与虚无》导言中得到</w:t>
      </w:r>
      <w:r w:rsidR="00060983">
        <w:rPr>
          <w:rFonts w:ascii="宋体" w:eastAsia="宋体" w:hAnsi="宋体" w:hint="eastAsia"/>
          <w:sz w:val="24"/>
        </w:rPr>
        <w:t>了</w:t>
      </w:r>
      <w:r w:rsidR="00F46150" w:rsidRPr="00F46150">
        <w:rPr>
          <w:rFonts w:ascii="宋体" w:eastAsia="宋体" w:hAnsi="宋体"/>
          <w:sz w:val="24"/>
        </w:rPr>
        <w:t>详细</w:t>
      </w:r>
      <w:r w:rsidR="00060983">
        <w:rPr>
          <w:rFonts w:ascii="宋体" w:eastAsia="宋体" w:hAnsi="宋体" w:hint="eastAsia"/>
          <w:sz w:val="24"/>
        </w:rPr>
        <w:t>的</w:t>
      </w:r>
      <w:r w:rsidR="00F46150" w:rsidRPr="00F46150">
        <w:rPr>
          <w:rFonts w:ascii="宋体" w:eastAsia="宋体" w:hAnsi="宋体"/>
          <w:sz w:val="24"/>
        </w:rPr>
        <w:t>阐述，</w:t>
      </w:r>
      <w:r w:rsidR="00755920">
        <w:rPr>
          <w:rFonts w:ascii="宋体" w:eastAsia="宋体" w:hAnsi="宋体" w:hint="eastAsia"/>
          <w:sz w:val="24"/>
        </w:rPr>
        <w:t>在此</w:t>
      </w:r>
      <w:r w:rsidR="00F46150" w:rsidRPr="00F46150">
        <w:rPr>
          <w:rFonts w:ascii="宋体" w:eastAsia="宋体" w:hAnsi="宋体"/>
          <w:sz w:val="24"/>
        </w:rPr>
        <w:t>他声称对意向性的存在论分析必然导向</w:t>
      </w:r>
      <w:r w:rsidR="00755920">
        <w:rPr>
          <w:rFonts w:ascii="宋体" w:eastAsia="宋体" w:hAnsi="宋体" w:hint="eastAsia"/>
          <w:sz w:val="24"/>
        </w:rPr>
        <w:t>自身</w:t>
      </w:r>
      <w:r w:rsidR="00F46150" w:rsidRPr="00F46150">
        <w:rPr>
          <w:rFonts w:ascii="宋体" w:eastAsia="宋体" w:hAnsi="宋体"/>
          <w:sz w:val="24"/>
        </w:rPr>
        <w:t>意识，因为意向性意识的</w:t>
      </w:r>
      <w:r w:rsidR="00F46150" w:rsidRPr="00755920">
        <w:rPr>
          <w:rFonts w:ascii="宋体" w:eastAsia="宋体" w:hAnsi="宋体"/>
          <w:b/>
          <w:bCs/>
          <w:sz w:val="24"/>
        </w:rPr>
        <w:t>存在方式</w:t>
      </w:r>
      <w:r w:rsidR="00F46150" w:rsidRPr="00F46150">
        <w:rPr>
          <w:rFonts w:ascii="宋体" w:eastAsia="宋体" w:hAnsi="宋体"/>
          <w:sz w:val="24"/>
        </w:rPr>
        <w:t>是</w:t>
      </w:r>
      <w:r w:rsidR="00755920" w:rsidRPr="00755920">
        <w:rPr>
          <w:rFonts w:ascii="宋体" w:eastAsia="宋体" w:hAnsi="宋体" w:hint="eastAsia"/>
          <w:b/>
          <w:bCs/>
          <w:sz w:val="24"/>
        </w:rPr>
        <w:t>为</w:t>
      </w:r>
      <w:r w:rsidR="00C8799C">
        <w:rPr>
          <w:rFonts w:ascii="宋体" w:eastAsia="宋体" w:hAnsi="宋体" w:hint="eastAsia"/>
          <w:b/>
          <w:bCs/>
          <w:sz w:val="24"/>
        </w:rPr>
        <w:t>其</w:t>
      </w:r>
      <w:r w:rsidR="00755920" w:rsidRPr="00755920">
        <w:rPr>
          <w:rFonts w:ascii="宋体" w:eastAsia="宋体" w:hAnsi="宋体" w:hint="eastAsia"/>
          <w:b/>
          <w:bCs/>
          <w:sz w:val="24"/>
        </w:rPr>
        <w:t>自身</w:t>
      </w:r>
      <w:r w:rsidR="00F46150" w:rsidRPr="00F46150">
        <w:rPr>
          <w:rFonts w:ascii="宋体" w:eastAsia="宋体" w:hAnsi="宋体"/>
          <w:sz w:val="24"/>
        </w:rPr>
        <w:t>（</w:t>
      </w:r>
      <w:r w:rsidR="00F46150" w:rsidRPr="00060983">
        <w:rPr>
          <w:rFonts w:ascii="Times New Roman" w:eastAsia="宋体" w:hAnsi="Times New Roman" w:cs="Times New Roman"/>
          <w:sz w:val="24"/>
        </w:rPr>
        <w:t>pour-soi</w:t>
      </w:r>
      <w:r w:rsidR="00F46150" w:rsidRPr="00F46150">
        <w:rPr>
          <w:rFonts w:ascii="宋体" w:eastAsia="宋体" w:hAnsi="宋体"/>
          <w:sz w:val="24"/>
        </w:rPr>
        <w:t>），即</w:t>
      </w:r>
      <w:r w:rsidR="00755920">
        <w:rPr>
          <w:rFonts w:ascii="宋体" w:eastAsia="宋体" w:hAnsi="宋体" w:hint="eastAsia"/>
          <w:sz w:val="24"/>
        </w:rPr>
        <w:t>自身意识</w:t>
      </w:r>
      <w:r w:rsidR="00F46150" w:rsidRPr="00F46150">
        <w:rPr>
          <w:rFonts w:ascii="宋体" w:eastAsia="宋体" w:hAnsi="宋体"/>
          <w:sz w:val="24"/>
        </w:rPr>
        <w:t>。</w:t>
      </w:r>
      <w:r w:rsidR="00C8799C">
        <w:rPr>
          <w:rFonts w:ascii="宋体" w:eastAsia="宋体" w:hAnsi="宋体" w:hint="eastAsia"/>
          <w:sz w:val="24"/>
        </w:rPr>
        <w:t>经验并不只是简单地存在着</w:t>
      </w:r>
      <w:r w:rsidR="00F46150" w:rsidRPr="00F46150">
        <w:rPr>
          <w:rFonts w:ascii="宋体" w:eastAsia="宋体" w:hAnsi="宋体"/>
          <w:sz w:val="24"/>
        </w:rPr>
        <w:t>；它</w:t>
      </w:r>
      <w:r w:rsidR="00C8799C">
        <w:rPr>
          <w:rFonts w:ascii="宋体" w:eastAsia="宋体" w:hAnsi="宋体" w:hint="eastAsia"/>
          <w:sz w:val="24"/>
        </w:rPr>
        <w:t>毋宁为着它自身</w:t>
      </w:r>
      <w:r w:rsidR="00F46150" w:rsidRPr="00F46150">
        <w:rPr>
          <w:rFonts w:ascii="宋体" w:eastAsia="宋体" w:hAnsi="宋体"/>
          <w:sz w:val="24"/>
        </w:rPr>
        <w:t>而存在，即</w:t>
      </w:r>
      <w:r w:rsidR="009167AE">
        <w:rPr>
          <w:rFonts w:ascii="宋体" w:eastAsia="宋体" w:hAnsi="宋体" w:hint="eastAsia"/>
          <w:sz w:val="24"/>
        </w:rPr>
        <w:t>被给予到其自身</w:t>
      </w:r>
      <w:r w:rsidR="00F46150" w:rsidRPr="00F46150">
        <w:rPr>
          <w:rFonts w:ascii="宋体" w:eastAsia="宋体" w:hAnsi="宋体"/>
          <w:sz w:val="24"/>
        </w:rPr>
        <w:t>，</w:t>
      </w:r>
      <w:r w:rsidR="009167AE">
        <w:rPr>
          <w:rFonts w:ascii="宋体" w:eastAsia="宋体" w:hAnsi="宋体" w:hint="eastAsia"/>
          <w:sz w:val="24"/>
        </w:rPr>
        <w:t>而</w:t>
      </w:r>
      <w:r w:rsidR="00F46150" w:rsidRPr="00F46150">
        <w:rPr>
          <w:rFonts w:ascii="宋体" w:eastAsia="宋体" w:hAnsi="宋体"/>
          <w:sz w:val="24"/>
        </w:rPr>
        <w:t>这种</w:t>
      </w:r>
      <w:r w:rsidR="009167AE">
        <w:rPr>
          <w:rFonts w:ascii="宋体" w:eastAsia="宋体" w:hAnsi="宋体" w:hint="eastAsia"/>
          <w:sz w:val="24"/>
        </w:rPr>
        <w:t>自身</w:t>
      </w:r>
      <w:r w:rsidR="00F46150" w:rsidRPr="00F46150">
        <w:rPr>
          <w:rFonts w:ascii="宋体" w:eastAsia="宋体" w:hAnsi="宋体"/>
          <w:sz w:val="24"/>
        </w:rPr>
        <w:t>给予</w:t>
      </w:r>
      <w:r w:rsidR="009167AE">
        <w:rPr>
          <w:rFonts w:ascii="宋体" w:eastAsia="宋体" w:hAnsi="宋体" w:hint="eastAsia"/>
          <w:sz w:val="24"/>
        </w:rPr>
        <w:t>不是</w:t>
      </w:r>
      <w:r w:rsidR="00F46150" w:rsidRPr="00F46150">
        <w:rPr>
          <w:rFonts w:ascii="宋体" w:eastAsia="宋体" w:hAnsi="宋体"/>
          <w:sz w:val="24"/>
        </w:rPr>
        <w:t>附加于体验之上的某种</w:t>
      </w:r>
      <w:r w:rsidR="009167AE">
        <w:rPr>
          <w:rFonts w:ascii="宋体" w:eastAsia="宋体" w:hAnsi="宋体" w:hint="eastAsia"/>
          <w:sz w:val="24"/>
        </w:rPr>
        <w:t>性质</w:t>
      </w:r>
      <w:r w:rsidR="00F46150" w:rsidRPr="00F46150">
        <w:rPr>
          <w:rFonts w:ascii="宋体" w:eastAsia="宋体" w:hAnsi="宋体"/>
          <w:sz w:val="24"/>
        </w:rPr>
        <w:t>或单纯</w:t>
      </w:r>
      <w:r w:rsidR="0062351A">
        <w:rPr>
          <w:rFonts w:ascii="宋体" w:eastAsia="宋体" w:hAnsi="宋体" w:hint="eastAsia"/>
          <w:sz w:val="24"/>
        </w:rPr>
        <w:t>的装饰</w:t>
      </w:r>
      <w:r w:rsidR="00F46150" w:rsidRPr="00F46150">
        <w:rPr>
          <w:rFonts w:ascii="宋体" w:eastAsia="宋体" w:hAnsi="宋体"/>
          <w:sz w:val="24"/>
        </w:rPr>
        <w:t>，而是构成了</w:t>
      </w:r>
      <w:r w:rsidR="0062351A">
        <w:rPr>
          <w:rFonts w:ascii="宋体" w:eastAsia="宋体" w:hAnsi="宋体" w:hint="eastAsia"/>
          <w:sz w:val="24"/>
        </w:rPr>
        <w:t>经验</w:t>
      </w:r>
      <w:r w:rsidR="00F46150" w:rsidRPr="00F46150">
        <w:rPr>
          <w:rFonts w:ascii="宋体" w:eastAsia="宋体" w:hAnsi="宋体"/>
          <w:sz w:val="24"/>
        </w:rPr>
        <w:t>的根本存在方式。正如萨特所写：“我们不应将这种自我意识视为</w:t>
      </w:r>
      <w:r w:rsidR="002C2D19">
        <w:rPr>
          <w:rFonts w:ascii="宋体" w:eastAsia="宋体" w:hAnsi="宋体" w:hint="eastAsia"/>
          <w:sz w:val="24"/>
        </w:rPr>
        <w:t>一个</w:t>
      </w:r>
      <w:r w:rsidR="00F46150" w:rsidRPr="00F46150">
        <w:rPr>
          <w:rFonts w:ascii="宋体" w:eastAsia="宋体" w:hAnsi="宋体"/>
          <w:sz w:val="24"/>
        </w:rPr>
        <w:t>新的意识，而</w:t>
      </w:r>
      <w:r w:rsidR="002C2D19">
        <w:rPr>
          <w:rFonts w:ascii="宋体" w:eastAsia="宋体" w:hAnsi="宋体" w:hint="eastAsia"/>
          <w:sz w:val="24"/>
        </w:rPr>
        <w:t>是应当将其视为‘对某物的</w:t>
      </w:r>
      <w:r w:rsidR="00F46150" w:rsidRPr="00F46150">
        <w:rPr>
          <w:rFonts w:ascii="宋体" w:eastAsia="宋体" w:hAnsi="宋体"/>
          <w:sz w:val="24"/>
        </w:rPr>
        <w:t>意识</w:t>
      </w:r>
      <w:r w:rsidR="002C2D19">
        <w:rPr>
          <w:rFonts w:ascii="宋体" w:eastAsia="宋体" w:hAnsi="宋体" w:hint="eastAsia"/>
          <w:sz w:val="24"/>
        </w:rPr>
        <w:t>’的</w:t>
      </w:r>
      <w:r w:rsidR="00F46150" w:rsidRPr="00F46150">
        <w:rPr>
          <w:rFonts w:ascii="宋体" w:eastAsia="宋体" w:hAnsi="宋体"/>
          <w:sz w:val="24"/>
        </w:rPr>
        <w:t>唯一可能的存在方式”（</w:t>
      </w:r>
      <w:r w:rsidR="00291C76" w:rsidRPr="00291C76">
        <w:rPr>
          <w:rFonts w:ascii="Times New Roman" w:eastAsia="宋体" w:hAnsi="Times New Roman" w:cs="Times New Roman"/>
          <w:sz w:val="24"/>
        </w:rPr>
        <w:t>Sartre 1943,20[1956,liv]</w:t>
      </w:r>
      <w:r w:rsidR="00F46150" w:rsidRPr="00F46150">
        <w:rPr>
          <w:rFonts w:ascii="宋体" w:eastAsia="宋体" w:hAnsi="宋体"/>
          <w:sz w:val="24"/>
        </w:rPr>
        <w:t>）。</w:t>
      </w:r>
    </w:p>
    <w:p w14:paraId="03BDB49A" w14:textId="7B850735" w:rsidR="001E0C38" w:rsidRDefault="001E0C38" w:rsidP="001E0C38">
      <w:pPr>
        <w:wordWrap w:val="0"/>
        <w:rPr>
          <w:rFonts w:ascii="宋体" w:eastAsia="宋体" w:hAnsi="宋体" w:hint="eastAsia"/>
          <w:sz w:val="24"/>
        </w:rPr>
      </w:pPr>
      <w:r>
        <w:rPr>
          <w:rFonts w:ascii="宋体" w:eastAsia="宋体" w:hAnsi="宋体"/>
          <w:sz w:val="24"/>
        </w:rPr>
        <w:tab/>
      </w:r>
      <w:r w:rsidRPr="001E0C38">
        <w:rPr>
          <w:rFonts w:ascii="宋体" w:eastAsia="宋体" w:hAnsi="宋体"/>
          <w:sz w:val="24"/>
        </w:rPr>
        <w:t>这些主张</w:t>
      </w:r>
      <w:r w:rsidR="005D6260">
        <w:rPr>
          <w:rFonts w:ascii="宋体" w:eastAsia="宋体" w:hAnsi="宋体" w:hint="eastAsia"/>
          <w:sz w:val="24"/>
        </w:rPr>
        <w:t>不应当被误解为</w:t>
      </w:r>
      <w:r w:rsidRPr="001E0C38">
        <w:rPr>
          <w:rFonts w:ascii="宋体" w:eastAsia="宋体" w:hAnsi="宋体"/>
          <w:sz w:val="24"/>
        </w:rPr>
        <w:t>现象学家</w:t>
      </w:r>
      <w:r w:rsidR="005D6260">
        <w:rPr>
          <w:rFonts w:ascii="宋体" w:eastAsia="宋体" w:hAnsi="宋体" w:hint="eastAsia"/>
          <w:sz w:val="24"/>
        </w:rPr>
        <w:t>仿佛</w:t>
      </w:r>
      <w:r w:rsidRPr="001E0C38">
        <w:rPr>
          <w:rFonts w:ascii="宋体" w:eastAsia="宋体" w:hAnsi="宋体"/>
          <w:sz w:val="24"/>
        </w:rPr>
        <w:t>在倡导关于全面且无误的</w:t>
      </w:r>
      <w:r w:rsidR="005D6260">
        <w:rPr>
          <w:rFonts w:ascii="宋体" w:eastAsia="宋体" w:hAnsi="宋体" w:hint="eastAsia"/>
          <w:sz w:val="24"/>
        </w:rPr>
        <w:t>自身</w:t>
      </w:r>
      <w:r w:rsidRPr="001E0C38">
        <w:rPr>
          <w:rFonts w:ascii="宋体" w:eastAsia="宋体" w:hAnsi="宋体"/>
          <w:sz w:val="24"/>
        </w:rPr>
        <w:t>知识的强硬论点；相反，他们是在</w:t>
      </w:r>
      <w:r w:rsidR="00E33846">
        <w:rPr>
          <w:rFonts w:ascii="宋体" w:eastAsia="宋体" w:hAnsi="宋体" w:hint="eastAsia"/>
          <w:sz w:val="24"/>
        </w:rPr>
        <w:t>提醒</w:t>
      </w:r>
      <w:r w:rsidRPr="001E0C38">
        <w:rPr>
          <w:rFonts w:ascii="宋体" w:eastAsia="宋体" w:hAnsi="宋体"/>
          <w:sz w:val="24"/>
        </w:rPr>
        <w:t>人们注意经验现象与第一人称</w:t>
      </w:r>
      <w:r w:rsidR="00E33846">
        <w:rPr>
          <w:rFonts w:ascii="宋体" w:eastAsia="宋体" w:hAnsi="宋体" w:hint="eastAsia"/>
          <w:sz w:val="24"/>
        </w:rPr>
        <w:t>被</w:t>
      </w:r>
      <w:r w:rsidRPr="001E0C38">
        <w:rPr>
          <w:rFonts w:ascii="宋体" w:eastAsia="宋体" w:hAnsi="宋体"/>
          <w:sz w:val="24"/>
        </w:rPr>
        <w:t>给予性或</w:t>
      </w:r>
      <w:r w:rsidR="00E33846">
        <w:rPr>
          <w:rFonts w:ascii="宋体" w:eastAsia="宋体" w:hAnsi="宋体" w:hint="eastAsia"/>
          <w:sz w:val="24"/>
        </w:rPr>
        <w:t>可达</w:t>
      </w:r>
      <w:r w:rsidRPr="001E0C38">
        <w:rPr>
          <w:rFonts w:ascii="宋体" w:eastAsia="宋体" w:hAnsi="宋体"/>
          <w:sz w:val="24"/>
        </w:rPr>
        <w:t>性之间的构成性联系。他们强调在阐明现象意识时考虑第一人称视角的重要性。在谈论第一人称视角时，必须清楚区分拥有这种视角与能够用语言表达它（最终可分别标记为弱第一人称视角和强第一人称视角）。后者显然预设了对第</w:t>
      </w:r>
      <w:r w:rsidRPr="001E0C38">
        <w:rPr>
          <w:rFonts w:ascii="宋体" w:eastAsia="宋体" w:hAnsi="宋体"/>
          <w:sz w:val="24"/>
        </w:rPr>
        <w:lastRenderedPageBreak/>
        <w:t>一人称代词的掌握，而前者仅仅</w:t>
      </w:r>
      <w:r w:rsidR="00F30844">
        <w:rPr>
          <w:rFonts w:ascii="宋体" w:eastAsia="宋体" w:hAnsi="宋体" w:hint="eastAsia"/>
          <w:sz w:val="24"/>
        </w:rPr>
        <w:t>关乎是否</w:t>
      </w:r>
      <w:r w:rsidR="00416DF7">
        <w:rPr>
          <w:rFonts w:ascii="宋体" w:eastAsia="宋体" w:hAnsi="宋体" w:hint="eastAsia"/>
          <w:sz w:val="24"/>
        </w:rPr>
        <w:t>能够以第一人称通达自己的经验生活</w:t>
      </w:r>
      <w:r w:rsidRPr="001E0C38">
        <w:rPr>
          <w:rFonts w:ascii="宋体" w:eastAsia="宋体" w:hAnsi="宋体"/>
          <w:sz w:val="24"/>
        </w:rPr>
        <w:t>。尽管这两种能力都值得研究，但现象学家主要强调前者的重要性。因此，他们会赞同舒梅克的观点：“对心灵进行哲学理解的关键在于，我们认识到</w:t>
      </w:r>
      <w:r w:rsidR="00416DF7" w:rsidRPr="00416DF7">
        <w:rPr>
          <w:rFonts w:ascii="宋体" w:eastAsia="宋体" w:hAnsi="宋体" w:hint="eastAsia"/>
          <w:b/>
          <w:bCs/>
          <w:sz w:val="24"/>
        </w:rPr>
        <w:t>存在着</w:t>
      </w:r>
      <w:r w:rsidRPr="001E0C38">
        <w:rPr>
          <w:rFonts w:ascii="宋体" w:eastAsia="宋体" w:hAnsi="宋体"/>
          <w:sz w:val="24"/>
        </w:rPr>
        <w:t>一种</w:t>
      </w:r>
      <w:r w:rsidR="00416DF7">
        <w:rPr>
          <w:rFonts w:ascii="宋体" w:eastAsia="宋体" w:hAnsi="宋体" w:hint="eastAsia"/>
          <w:sz w:val="24"/>
        </w:rPr>
        <w:t>对心灵的</w:t>
      </w:r>
      <w:r w:rsidRPr="001E0C38">
        <w:rPr>
          <w:rFonts w:ascii="宋体" w:eastAsia="宋体" w:hAnsi="宋体"/>
          <w:sz w:val="24"/>
        </w:rPr>
        <w:t>第一人称视角，</w:t>
      </w:r>
      <w:r w:rsidR="00885D2F">
        <w:rPr>
          <w:rFonts w:ascii="宋体" w:eastAsia="宋体" w:hAnsi="宋体" w:hint="eastAsia"/>
          <w:sz w:val="24"/>
        </w:rPr>
        <w:t>即心理状态将其自身呈现给</w:t>
      </w:r>
      <w:r w:rsidR="00860305">
        <w:rPr>
          <w:rFonts w:ascii="宋体" w:eastAsia="宋体" w:hAnsi="宋体" w:hint="eastAsia"/>
          <w:sz w:val="24"/>
        </w:rPr>
        <w:t>它们所归属于的</w:t>
      </w:r>
      <w:r w:rsidR="00885D2F">
        <w:rPr>
          <w:rFonts w:ascii="宋体" w:eastAsia="宋体" w:hAnsi="宋体" w:hint="eastAsia"/>
          <w:sz w:val="24"/>
        </w:rPr>
        <w:t>主体的独特方式</w:t>
      </w:r>
      <w:r w:rsidR="00E56D06">
        <w:rPr>
          <w:rFonts w:ascii="宋体" w:eastAsia="宋体" w:hAnsi="宋体" w:hint="eastAsia"/>
          <w:sz w:val="24"/>
        </w:rPr>
        <w:t>；</w:t>
      </w:r>
      <w:r w:rsidRPr="001E0C38">
        <w:rPr>
          <w:rFonts w:ascii="宋体" w:eastAsia="宋体" w:hAnsi="宋体"/>
          <w:sz w:val="24"/>
        </w:rPr>
        <w:t>而哲学任务的一个重要部分就是提供一种关于心灵的说明，使心理主体对其自身</w:t>
      </w:r>
      <w:r w:rsidR="00E56D06">
        <w:rPr>
          <w:rFonts w:ascii="宋体" w:eastAsia="宋体" w:hAnsi="宋体" w:hint="eastAsia"/>
          <w:sz w:val="24"/>
        </w:rPr>
        <w:t>的</w:t>
      </w:r>
      <w:r w:rsidRPr="001E0C38">
        <w:rPr>
          <w:rFonts w:ascii="宋体" w:eastAsia="宋体" w:hAnsi="宋体"/>
          <w:sz w:val="24"/>
        </w:rPr>
        <w:t>心理生活的视角变得可理解”（舒梅克</w:t>
      </w:r>
      <w:r w:rsidRPr="00E56D06">
        <w:rPr>
          <w:rFonts w:ascii="Times New Roman" w:eastAsia="宋体" w:hAnsi="Times New Roman" w:cs="Times New Roman"/>
          <w:sz w:val="24"/>
        </w:rPr>
        <w:t>1996, 157</w:t>
      </w:r>
      <w:r w:rsidRPr="001E0C38">
        <w:rPr>
          <w:rFonts w:ascii="宋体" w:eastAsia="宋体" w:hAnsi="宋体"/>
          <w:sz w:val="24"/>
        </w:rPr>
        <w:t>）。虽然他人必须依赖我的言行来了解我的想法或感受，但</w:t>
      </w:r>
      <w:r w:rsidR="00C05874">
        <w:rPr>
          <w:rFonts w:ascii="宋体" w:eastAsia="宋体" w:hAnsi="宋体" w:hint="eastAsia"/>
          <w:sz w:val="24"/>
        </w:rPr>
        <w:t>就其不是基于观察性或推论性证据而言，</w:t>
      </w:r>
      <w:r w:rsidRPr="001E0C38">
        <w:rPr>
          <w:rFonts w:ascii="宋体" w:eastAsia="宋体" w:hAnsi="宋体"/>
          <w:sz w:val="24"/>
        </w:rPr>
        <w:t>心理状态的第一人称归属</w:t>
      </w:r>
      <w:r w:rsidR="00C05874">
        <w:rPr>
          <w:rFonts w:ascii="宋体" w:eastAsia="宋体" w:hAnsi="宋体" w:hint="eastAsia"/>
          <w:sz w:val="24"/>
        </w:rPr>
        <w:t>是直接的</w:t>
      </w:r>
      <w:r w:rsidR="0088739E">
        <w:rPr>
          <w:rFonts w:ascii="宋体" w:eastAsia="宋体" w:hAnsi="宋体" w:hint="eastAsia"/>
          <w:sz w:val="24"/>
        </w:rPr>
        <w:t>；</w:t>
      </w:r>
      <w:r w:rsidRPr="001E0C38">
        <w:rPr>
          <w:rFonts w:ascii="宋体" w:eastAsia="宋体" w:hAnsi="宋体"/>
          <w:sz w:val="24"/>
        </w:rPr>
        <w:t>相反，它们</w:t>
      </w:r>
      <w:r w:rsidR="0088739E">
        <w:rPr>
          <w:rFonts w:ascii="宋体" w:eastAsia="宋体" w:hAnsi="宋体" w:hint="eastAsia"/>
          <w:sz w:val="24"/>
        </w:rPr>
        <w:t>是</w:t>
      </w:r>
      <w:r w:rsidRPr="001E0C38">
        <w:rPr>
          <w:rFonts w:ascii="宋体" w:eastAsia="宋体" w:hAnsi="宋体"/>
          <w:sz w:val="24"/>
        </w:rPr>
        <w:t>基于对心理状态本身的“直接</w:t>
      </w:r>
      <w:r w:rsidR="00197390">
        <w:rPr>
          <w:rFonts w:ascii="宋体" w:eastAsia="宋体" w:hAnsi="宋体" w:hint="eastAsia"/>
          <w:sz w:val="24"/>
        </w:rPr>
        <w:t>亲知</w:t>
      </w:r>
      <w:r w:rsidRPr="001E0C38">
        <w:rPr>
          <w:rFonts w:ascii="宋体" w:eastAsia="宋体" w:hAnsi="宋体"/>
          <w:sz w:val="24"/>
        </w:rPr>
        <w:t>”。</w:t>
      </w:r>
    </w:p>
    <w:p w14:paraId="3169BB7A" w14:textId="0FE94851" w:rsidR="0088739E" w:rsidRDefault="0088739E" w:rsidP="001E0C38">
      <w:pPr>
        <w:wordWrap w:val="0"/>
        <w:rPr>
          <w:rFonts w:ascii="宋体" w:eastAsia="宋体" w:hAnsi="宋体" w:hint="eastAsia"/>
          <w:sz w:val="24"/>
        </w:rPr>
      </w:pPr>
      <w:r>
        <w:rPr>
          <w:rFonts w:ascii="宋体" w:eastAsia="宋体" w:hAnsi="宋体"/>
          <w:sz w:val="24"/>
        </w:rPr>
        <w:tab/>
      </w:r>
      <w:r w:rsidR="00D25947" w:rsidRPr="00D25947">
        <w:rPr>
          <w:rFonts w:ascii="宋体" w:eastAsia="宋体" w:hAnsi="宋体"/>
          <w:sz w:val="24"/>
        </w:rPr>
        <w:t>关于直接性的主张</w:t>
      </w:r>
      <w:r w:rsidR="00130422">
        <w:rPr>
          <w:rFonts w:ascii="宋体" w:eastAsia="宋体" w:hAnsi="宋体" w:hint="eastAsia"/>
          <w:sz w:val="24"/>
        </w:rPr>
        <w:t>关乎经验的</w:t>
      </w:r>
      <w:r w:rsidR="00D25947" w:rsidRPr="00D25947">
        <w:rPr>
          <w:rFonts w:ascii="宋体" w:eastAsia="宋体" w:hAnsi="宋体"/>
          <w:sz w:val="24"/>
        </w:rPr>
        <w:t>第一人称</w:t>
      </w:r>
      <w:r w:rsidR="00A21904" w:rsidRPr="00A21904">
        <w:rPr>
          <w:rFonts w:ascii="宋体" w:eastAsia="宋体" w:hAnsi="宋体" w:hint="eastAsia"/>
          <w:b/>
          <w:bCs/>
          <w:sz w:val="24"/>
        </w:rPr>
        <w:t>可</w:t>
      </w:r>
      <w:r w:rsidR="00940C8A" w:rsidRPr="00A21904">
        <w:rPr>
          <w:rFonts w:ascii="宋体" w:eastAsia="宋体" w:hAnsi="宋体" w:hint="eastAsia"/>
          <w:b/>
          <w:bCs/>
          <w:sz w:val="24"/>
        </w:rPr>
        <w:t>通达</w:t>
      </w:r>
      <w:r w:rsidR="00D25947" w:rsidRPr="00A21904">
        <w:rPr>
          <w:rFonts w:ascii="宋体" w:eastAsia="宋体" w:hAnsi="宋体"/>
          <w:b/>
          <w:bCs/>
          <w:sz w:val="24"/>
        </w:rPr>
        <w:t>性</w:t>
      </w:r>
      <w:r w:rsidR="00D25947" w:rsidRPr="00D25947">
        <w:rPr>
          <w:rFonts w:ascii="宋体" w:eastAsia="宋体" w:hAnsi="宋体"/>
          <w:sz w:val="24"/>
        </w:rPr>
        <w:t>，</w:t>
      </w:r>
      <w:r w:rsidR="00130422">
        <w:rPr>
          <w:rFonts w:ascii="宋体" w:eastAsia="宋体" w:hAnsi="宋体" w:hint="eastAsia"/>
          <w:sz w:val="24"/>
        </w:rPr>
        <w:t>却</w:t>
      </w:r>
      <w:r w:rsidR="00D25947" w:rsidRPr="00D25947">
        <w:rPr>
          <w:rFonts w:ascii="宋体" w:eastAsia="宋体" w:hAnsi="宋体"/>
          <w:sz w:val="24"/>
        </w:rPr>
        <w:t>与</w:t>
      </w:r>
      <w:r w:rsidR="00130422">
        <w:rPr>
          <w:rFonts w:ascii="宋体" w:eastAsia="宋体" w:hAnsi="宋体" w:hint="eastAsia"/>
          <w:sz w:val="24"/>
        </w:rPr>
        <w:t>关于自身经验的</w:t>
      </w:r>
      <w:r w:rsidR="00D25947" w:rsidRPr="00D25947">
        <w:rPr>
          <w:rFonts w:ascii="宋体" w:eastAsia="宋体" w:hAnsi="宋体"/>
          <w:sz w:val="24"/>
        </w:rPr>
        <w:t>不可错性的</w:t>
      </w:r>
      <w:r w:rsidR="00F95309">
        <w:rPr>
          <w:rFonts w:ascii="宋体" w:eastAsia="宋体" w:hAnsi="宋体" w:hint="eastAsia"/>
          <w:sz w:val="24"/>
        </w:rPr>
        <w:t>认识论</w:t>
      </w:r>
      <w:r w:rsidR="00D25947" w:rsidRPr="00D25947">
        <w:rPr>
          <w:rFonts w:ascii="宋体" w:eastAsia="宋体" w:hAnsi="宋体"/>
          <w:sz w:val="24"/>
        </w:rPr>
        <w:t>主张关系不大。因此，</w:t>
      </w:r>
      <w:r w:rsidR="00F95309" w:rsidRPr="00D25947">
        <w:rPr>
          <w:rFonts w:ascii="宋体" w:eastAsia="宋体" w:hAnsi="宋体"/>
          <w:sz w:val="24"/>
        </w:rPr>
        <w:t>例如</w:t>
      </w:r>
      <w:r w:rsidR="00D25947" w:rsidRPr="00D25947">
        <w:rPr>
          <w:rFonts w:ascii="宋体" w:eastAsia="宋体" w:hAnsi="宋体"/>
          <w:sz w:val="24"/>
        </w:rPr>
        <w:t>在粗心的自我描述的情况下，第一人称信念当然可以被他人纠正或被外部证据推翻。此外，并非所有的</w:t>
      </w:r>
      <w:r w:rsidR="00AC1C48">
        <w:rPr>
          <w:rFonts w:ascii="宋体" w:eastAsia="宋体" w:hAnsi="宋体" w:hint="eastAsia"/>
          <w:sz w:val="24"/>
        </w:rPr>
        <w:t>自身</w:t>
      </w:r>
      <w:r w:rsidR="00D25947" w:rsidRPr="00D25947">
        <w:rPr>
          <w:rFonts w:ascii="宋体" w:eastAsia="宋体" w:hAnsi="宋体"/>
          <w:sz w:val="24"/>
        </w:rPr>
        <w:t>知识都是直接</w:t>
      </w:r>
      <w:r w:rsidR="00AC1C48">
        <w:rPr>
          <w:rFonts w:ascii="宋体" w:eastAsia="宋体" w:hAnsi="宋体" w:hint="eastAsia"/>
          <w:sz w:val="24"/>
        </w:rPr>
        <w:t>的</w:t>
      </w:r>
      <w:r w:rsidR="00D25947" w:rsidRPr="00D25947">
        <w:rPr>
          <w:rFonts w:ascii="宋体" w:eastAsia="宋体" w:hAnsi="宋体"/>
          <w:sz w:val="24"/>
        </w:rPr>
        <w:t>。正如莫兰所言，许多自我知识是来之不易的，</w:t>
      </w:r>
      <w:r w:rsidR="00AC1C48">
        <w:rPr>
          <w:rFonts w:ascii="宋体" w:eastAsia="宋体" w:hAnsi="宋体" w:hint="eastAsia"/>
          <w:sz w:val="24"/>
        </w:rPr>
        <w:t>它们建基于</w:t>
      </w:r>
      <w:r w:rsidR="00D25947" w:rsidRPr="00D25947">
        <w:rPr>
          <w:rFonts w:ascii="宋体" w:eastAsia="宋体" w:hAnsi="宋体"/>
          <w:sz w:val="24"/>
        </w:rPr>
        <w:t>他人同样可以获得的各类考虑（</w:t>
      </w:r>
      <w:r w:rsidR="00B2162F" w:rsidRPr="00B2162F">
        <w:rPr>
          <w:rFonts w:ascii="Times New Roman" w:eastAsia="宋体" w:hAnsi="Times New Roman" w:cs="Times New Roman"/>
          <w:sz w:val="24"/>
        </w:rPr>
        <w:t>Moran</w:t>
      </w:r>
      <w:r w:rsidR="00D25947" w:rsidRPr="00B2162F">
        <w:rPr>
          <w:rFonts w:ascii="Times New Roman" w:eastAsia="宋体" w:hAnsi="Times New Roman" w:cs="Times New Roman"/>
          <w:sz w:val="24"/>
        </w:rPr>
        <w:t xml:space="preserve"> 2001</w:t>
      </w:r>
      <w:r w:rsidR="00D25947" w:rsidRPr="00B2162F">
        <w:rPr>
          <w:rFonts w:ascii="Times New Roman" w:eastAsia="宋体" w:hAnsi="Times New Roman" w:cs="Times New Roman"/>
          <w:sz w:val="24"/>
        </w:rPr>
        <w:t>，</w:t>
      </w:r>
      <w:r w:rsidR="00D25947" w:rsidRPr="00B2162F">
        <w:rPr>
          <w:rFonts w:ascii="Times New Roman" w:eastAsia="宋体" w:hAnsi="Times New Roman" w:cs="Times New Roman"/>
          <w:sz w:val="24"/>
        </w:rPr>
        <w:t>xxx</w:t>
      </w:r>
      <w:r w:rsidR="00D25947" w:rsidRPr="00D25947">
        <w:rPr>
          <w:rFonts w:ascii="宋体" w:eastAsia="宋体" w:hAnsi="宋体"/>
          <w:sz w:val="24"/>
        </w:rPr>
        <w:t>）。然而，所有这些都不能改变一个事实：一个令人满意的意识理论必须</w:t>
      </w:r>
      <w:r w:rsidR="007D49B2">
        <w:rPr>
          <w:rFonts w:ascii="宋体" w:eastAsia="宋体" w:hAnsi="宋体" w:hint="eastAsia"/>
          <w:sz w:val="24"/>
        </w:rPr>
        <w:t>能够</w:t>
      </w:r>
      <w:r w:rsidR="00D25947" w:rsidRPr="00D25947">
        <w:rPr>
          <w:rFonts w:ascii="宋体" w:eastAsia="宋体" w:hAnsi="宋体"/>
          <w:sz w:val="24"/>
        </w:rPr>
        <w:t>解释我们每个人所享有的对自己意识的第一人称访问权。</w:t>
      </w:r>
    </w:p>
    <w:p w14:paraId="2964AE1C" w14:textId="795F3D2D" w:rsidR="00A84F5A" w:rsidRPr="00D37463" w:rsidRDefault="007D49B2" w:rsidP="001E0C38">
      <w:pPr>
        <w:wordWrap w:val="0"/>
        <w:rPr>
          <w:rFonts w:ascii="黑体" w:eastAsia="黑体" w:hAnsi="黑体" w:cs="Times New Roman" w:hint="eastAsia"/>
          <w:b/>
          <w:bCs/>
          <w:sz w:val="28"/>
          <w:szCs w:val="28"/>
        </w:rPr>
      </w:pPr>
      <w:r w:rsidRPr="00D37463">
        <w:rPr>
          <w:rFonts w:ascii="黑体" w:eastAsia="黑体" w:hAnsi="黑体" w:cs="Times New Roman"/>
          <w:b/>
          <w:bCs/>
          <w:sz w:val="28"/>
          <w:szCs w:val="28"/>
        </w:rPr>
        <w:t>1.自身觉知的变种</w:t>
      </w:r>
    </w:p>
    <w:p w14:paraId="24156F2D" w14:textId="1D604275" w:rsidR="001E0C38" w:rsidRDefault="007D49B2" w:rsidP="00291C76">
      <w:pPr>
        <w:wordWrap w:val="0"/>
        <w:rPr>
          <w:rFonts w:ascii="宋体" w:eastAsia="宋体" w:hAnsi="宋体" w:hint="eastAsia"/>
          <w:sz w:val="24"/>
        </w:rPr>
      </w:pPr>
      <w:r>
        <w:rPr>
          <w:rFonts w:ascii="宋体" w:eastAsia="宋体" w:hAnsi="宋体"/>
          <w:sz w:val="24"/>
        </w:rPr>
        <w:tab/>
      </w:r>
      <w:r w:rsidR="002C5000" w:rsidRPr="002C5000">
        <w:rPr>
          <w:rFonts w:ascii="宋体" w:eastAsia="宋体" w:hAnsi="宋体"/>
          <w:sz w:val="24"/>
        </w:rPr>
        <w:t>第一人称</w:t>
      </w:r>
      <w:r w:rsidR="002C5000">
        <w:rPr>
          <w:rFonts w:ascii="宋体" w:eastAsia="宋体" w:hAnsi="宋体" w:hint="eastAsia"/>
          <w:sz w:val="24"/>
        </w:rPr>
        <w:t>可通达</w:t>
      </w:r>
      <w:r w:rsidR="002C5000" w:rsidRPr="002C5000">
        <w:rPr>
          <w:rFonts w:ascii="宋体" w:eastAsia="宋体" w:hAnsi="宋体"/>
          <w:sz w:val="24"/>
        </w:rPr>
        <w:t>性与</w:t>
      </w:r>
      <w:r w:rsidR="002C5000">
        <w:rPr>
          <w:rFonts w:ascii="宋体" w:eastAsia="宋体" w:hAnsi="宋体" w:hint="eastAsia"/>
          <w:sz w:val="24"/>
        </w:rPr>
        <w:t>自身觉知</w:t>
      </w:r>
      <w:r w:rsidR="002C5000" w:rsidRPr="002C5000">
        <w:rPr>
          <w:rFonts w:ascii="宋体" w:eastAsia="宋体" w:hAnsi="宋体"/>
          <w:sz w:val="24"/>
        </w:rPr>
        <w:t>有何关联？</w:t>
      </w:r>
      <w:r w:rsidR="002C5000">
        <w:rPr>
          <w:rFonts w:ascii="宋体" w:eastAsia="宋体" w:hAnsi="宋体" w:hint="eastAsia"/>
          <w:sz w:val="24"/>
        </w:rPr>
        <w:t>“自身觉知”</w:t>
      </w:r>
      <w:r w:rsidR="002C5000" w:rsidRPr="002C5000">
        <w:rPr>
          <w:rFonts w:ascii="宋体" w:eastAsia="宋体" w:hAnsi="宋体"/>
          <w:sz w:val="24"/>
        </w:rPr>
        <w:t>这一术语的歧义性</w:t>
      </w:r>
      <w:r w:rsidR="002C5000">
        <w:rPr>
          <w:rFonts w:ascii="宋体" w:eastAsia="宋体" w:hAnsi="宋体" w:hint="eastAsia"/>
          <w:sz w:val="24"/>
        </w:rPr>
        <w:t>是</w:t>
      </w:r>
      <w:r w:rsidR="002C5000" w:rsidRPr="002C5000">
        <w:rPr>
          <w:rFonts w:ascii="宋体" w:eastAsia="宋体" w:hAnsi="宋体"/>
          <w:sz w:val="24"/>
        </w:rPr>
        <w:t>众所周知</w:t>
      </w:r>
      <w:r w:rsidR="002C5000">
        <w:rPr>
          <w:rFonts w:ascii="宋体" w:eastAsia="宋体" w:hAnsi="宋体" w:hint="eastAsia"/>
          <w:sz w:val="24"/>
        </w:rPr>
        <w:t>的</w:t>
      </w:r>
      <w:r w:rsidR="002C5000" w:rsidRPr="002C5000">
        <w:rPr>
          <w:rFonts w:ascii="宋体" w:eastAsia="宋体" w:hAnsi="宋体"/>
          <w:sz w:val="24"/>
        </w:rPr>
        <w:t>；哲学、心理学及神经科学文献中充斥着相互竞争、矛盾</w:t>
      </w:r>
      <w:r w:rsidR="006C33E4">
        <w:rPr>
          <w:rFonts w:ascii="宋体" w:eastAsia="宋体" w:hAnsi="宋体" w:hint="eastAsia"/>
          <w:sz w:val="24"/>
        </w:rPr>
        <w:t>和</w:t>
      </w:r>
      <w:r w:rsidR="002C5000" w:rsidRPr="002C5000">
        <w:rPr>
          <w:rFonts w:ascii="宋体" w:eastAsia="宋体" w:hAnsi="宋体"/>
          <w:sz w:val="24"/>
        </w:rPr>
        <w:t>互补的定义。让我们简要审视其中几个主要候选定义。</w:t>
      </w:r>
    </w:p>
    <w:p w14:paraId="4E0BD025" w14:textId="6B1D79CF" w:rsidR="004F0745" w:rsidRPr="00444BF6" w:rsidRDefault="004F0745" w:rsidP="00444BF6">
      <w:pPr>
        <w:pStyle w:val="a9"/>
        <w:numPr>
          <w:ilvl w:val="0"/>
          <w:numId w:val="1"/>
        </w:numPr>
        <w:wordWrap w:val="0"/>
        <w:rPr>
          <w:rFonts w:ascii="宋体" w:eastAsia="宋体" w:hAnsi="宋体" w:hint="eastAsia"/>
          <w:sz w:val="24"/>
        </w:rPr>
      </w:pPr>
      <w:r w:rsidRPr="00444BF6">
        <w:rPr>
          <w:rFonts w:ascii="宋体" w:eastAsia="宋体" w:hAnsi="宋体"/>
          <w:sz w:val="24"/>
        </w:rPr>
        <w:t>在哲学领域，许多学者试图将自我意识与思考</w:t>
      </w:r>
      <w:r w:rsidRPr="00444BF6">
        <w:rPr>
          <w:rFonts w:ascii="宋体" w:eastAsia="宋体" w:hAnsi="宋体" w:hint="eastAsia"/>
          <w:sz w:val="24"/>
        </w:rPr>
        <w:t>“我”思</w:t>
      </w:r>
      <w:r w:rsidRPr="00444BF6">
        <w:rPr>
          <w:rFonts w:ascii="宋体" w:eastAsia="宋体" w:hAnsi="宋体"/>
          <w:sz w:val="24"/>
        </w:rPr>
        <w:t>的能力相联系。近期对此路径的有力辩护可见于贝克的论述，他主张一切</w:t>
      </w:r>
      <w:r w:rsidR="00DE45F4" w:rsidRPr="00444BF6">
        <w:rPr>
          <w:rFonts w:ascii="宋体" w:eastAsia="宋体" w:hAnsi="宋体" w:hint="eastAsia"/>
          <w:sz w:val="24"/>
        </w:rPr>
        <w:t>醒觉</w:t>
      </w:r>
      <w:r w:rsidRPr="00444BF6">
        <w:rPr>
          <w:rFonts w:ascii="宋体" w:eastAsia="宋体" w:hAnsi="宋体"/>
          <w:sz w:val="24"/>
        </w:rPr>
        <w:t>的</w:t>
      </w:r>
      <w:r w:rsidR="00DE45F4" w:rsidRPr="00444BF6">
        <w:rPr>
          <w:rFonts w:ascii="宋体" w:eastAsia="宋体" w:hAnsi="宋体" w:hint="eastAsia"/>
          <w:sz w:val="24"/>
        </w:rPr>
        <w:t>（</w:t>
      </w:r>
      <w:r w:rsidR="00DE45F4" w:rsidRPr="00444BF6">
        <w:rPr>
          <w:rFonts w:ascii="Times New Roman" w:eastAsia="宋体" w:hAnsi="Times New Roman" w:cs="Times New Roman"/>
          <w:sz w:val="24"/>
        </w:rPr>
        <w:t>sentient</w:t>
      </w:r>
      <w:r w:rsidR="00DE45F4" w:rsidRPr="00444BF6">
        <w:rPr>
          <w:rFonts w:ascii="宋体" w:eastAsia="宋体" w:hAnsi="宋体" w:hint="eastAsia"/>
          <w:sz w:val="24"/>
        </w:rPr>
        <w:t>）</w:t>
      </w:r>
      <w:r w:rsidR="00FB7B4A" w:rsidRPr="00444BF6">
        <w:rPr>
          <w:rFonts w:ascii="宋体" w:eastAsia="宋体" w:hAnsi="宋体" w:hint="eastAsia"/>
          <w:sz w:val="24"/>
        </w:rPr>
        <w:t>存在者</w:t>
      </w:r>
      <w:r w:rsidRPr="00444BF6">
        <w:rPr>
          <w:rFonts w:ascii="宋体" w:eastAsia="宋体" w:hAnsi="宋体"/>
          <w:sz w:val="24"/>
        </w:rPr>
        <w:t>皆是经验的主体，</w:t>
      </w:r>
      <w:r w:rsidR="00DE45F4" w:rsidRPr="00444BF6">
        <w:rPr>
          <w:rFonts w:ascii="宋体" w:eastAsia="宋体" w:hAnsi="宋体" w:hint="eastAsia"/>
          <w:sz w:val="24"/>
        </w:rPr>
        <w:t>都是视角性的</w:t>
      </w:r>
      <w:r w:rsidRPr="00444BF6">
        <w:rPr>
          <w:rFonts w:ascii="宋体" w:eastAsia="宋体" w:hAnsi="宋体"/>
          <w:sz w:val="24"/>
        </w:rPr>
        <w:t>，</w:t>
      </w:r>
      <w:r w:rsidR="0026364A" w:rsidRPr="00444BF6">
        <w:rPr>
          <w:rFonts w:ascii="宋体" w:eastAsia="宋体" w:hAnsi="宋体" w:hint="eastAsia"/>
          <w:sz w:val="24"/>
        </w:rPr>
        <w:t>即都</w:t>
      </w:r>
      <w:r w:rsidRPr="00444BF6">
        <w:rPr>
          <w:rFonts w:ascii="宋体" w:eastAsia="宋体" w:hAnsi="宋体"/>
          <w:sz w:val="24"/>
        </w:rPr>
        <w:t>从其</w:t>
      </w:r>
      <w:r w:rsidR="0026364A" w:rsidRPr="00444BF6">
        <w:rPr>
          <w:rFonts w:ascii="宋体" w:eastAsia="宋体" w:hAnsi="宋体" w:hint="eastAsia"/>
          <w:sz w:val="24"/>
        </w:rPr>
        <w:t>自己</w:t>
      </w:r>
      <w:r w:rsidRPr="00444BF6">
        <w:rPr>
          <w:rFonts w:ascii="宋体" w:eastAsia="宋体" w:hAnsi="宋体"/>
          <w:sz w:val="24"/>
        </w:rPr>
        <w:t>的自我中心视角体验世界。通过这种方式，这些</w:t>
      </w:r>
      <w:r w:rsidR="0026364A" w:rsidRPr="00444BF6">
        <w:rPr>
          <w:rFonts w:ascii="宋体" w:eastAsia="宋体" w:hAnsi="宋体" w:hint="eastAsia"/>
          <w:sz w:val="24"/>
        </w:rPr>
        <w:t>存在者</w:t>
      </w:r>
      <w:r w:rsidRPr="00444BF6">
        <w:rPr>
          <w:rFonts w:ascii="宋体" w:eastAsia="宋体" w:hAnsi="宋体"/>
          <w:sz w:val="24"/>
        </w:rPr>
        <w:t>展现出贝克</w:t>
      </w:r>
      <w:r w:rsidR="0026364A" w:rsidRPr="00444BF6">
        <w:rPr>
          <w:rFonts w:ascii="宋体" w:eastAsia="宋体" w:hAnsi="宋体" w:hint="eastAsia"/>
          <w:sz w:val="24"/>
        </w:rPr>
        <w:t>所谓</w:t>
      </w:r>
      <w:r w:rsidRPr="00444BF6">
        <w:rPr>
          <w:rFonts w:ascii="宋体" w:eastAsia="宋体" w:hAnsi="宋体"/>
          <w:sz w:val="24"/>
        </w:rPr>
        <w:t>的</w:t>
      </w:r>
      <w:r w:rsidR="0026364A" w:rsidRPr="00444BF6">
        <w:rPr>
          <w:rFonts w:ascii="宋体" w:eastAsia="宋体" w:hAnsi="宋体" w:hint="eastAsia"/>
          <w:sz w:val="24"/>
        </w:rPr>
        <w:t>“</w:t>
      </w:r>
      <w:r w:rsidRPr="00444BF6">
        <w:rPr>
          <w:rFonts w:ascii="宋体" w:eastAsia="宋体" w:hAnsi="宋体"/>
          <w:sz w:val="24"/>
        </w:rPr>
        <w:t>弱第一人称现象</w:t>
      </w:r>
      <w:r w:rsidR="0026364A" w:rsidRPr="00444BF6">
        <w:rPr>
          <w:rFonts w:ascii="宋体" w:eastAsia="宋体" w:hAnsi="宋体" w:hint="eastAsia"/>
          <w:sz w:val="24"/>
        </w:rPr>
        <w:t>”</w:t>
      </w:r>
      <w:r w:rsidRPr="00444BF6">
        <w:rPr>
          <w:rFonts w:ascii="宋体" w:eastAsia="宋体" w:hAnsi="宋体"/>
          <w:sz w:val="24"/>
        </w:rPr>
        <w:t xml:space="preserve">（贝克 </w:t>
      </w:r>
      <w:r w:rsidRPr="00444BF6">
        <w:rPr>
          <w:rFonts w:ascii="Times New Roman" w:eastAsia="宋体" w:hAnsi="Times New Roman" w:cs="Times New Roman"/>
          <w:sz w:val="24"/>
        </w:rPr>
        <w:t>2000, 60, 67</w:t>
      </w:r>
      <w:r w:rsidRPr="00444BF6">
        <w:rPr>
          <w:rFonts w:ascii="Times New Roman" w:eastAsia="宋体" w:hAnsi="Times New Roman" w:cs="Times New Roman"/>
          <w:sz w:val="24"/>
        </w:rPr>
        <w:t>）</w:t>
      </w:r>
      <w:r w:rsidRPr="00444BF6">
        <w:rPr>
          <w:rFonts w:ascii="宋体" w:eastAsia="宋体" w:hAnsi="宋体"/>
          <w:sz w:val="24"/>
        </w:rPr>
        <w:t>。然而，仅拥有主观视角并不足以形成自我意识。</w:t>
      </w:r>
      <w:r w:rsidR="0026364A" w:rsidRPr="00444BF6">
        <w:rPr>
          <w:rFonts w:ascii="宋体" w:eastAsia="宋体" w:hAnsi="宋体" w:hint="eastAsia"/>
          <w:sz w:val="24"/>
        </w:rPr>
        <w:t>为了</w:t>
      </w:r>
      <w:r w:rsidRPr="00444BF6">
        <w:rPr>
          <w:rFonts w:ascii="宋体" w:eastAsia="宋体" w:hAnsi="宋体"/>
          <w:sz w:val="24"/>
        </w:rPr>
        <w:t>具备贝克所</w:t>
      </w:r>
      <w:r w:rsidR="0026364A" w:rsidRPr="00444BF6">
        <w:rPr>
          <w:rFonts w:ascii="宋体" w:eastAsia="宋体" w:hAnsi="宋体" w:hint="eastAsia"/>
          <w:sz w:val="24"/>
        </w:rPr>
        <w:t>定义</w:t>
      </w:r>
      <w:r w:rsidRPr="00444BF6">
        <w:rPr>
          <w:rFonts w:ascii="宋体" w:eastAsia="宋体" w:hAnsi="宋体"/>
          <w:sz w:val="24"/>
        </w:rPr>
        <w:t>的</w:t>
      </w:r>
      <w:r w:rsidRPr="00444BF6">
        <w:rPr>
          <w:rFonts w:ascii="宋体" w:eastAsia="宋体" w:hAnsi="宋体"/>
          <w:b/>
          <w:bCs/>
          <w:sz w:val="24"/>
        </w:rPr>
        <w:t>强第一人称现象</w:t>
      </w:r>
      <w:r w:rsidR="0026364A" w:rsidRPr="00444BF6">
        <w:rPr>
          <w:rFonts w:ascii="宋体" w:eastAsia="宋体" w:hAnsi="宋体" w:hint="eastAsia"/>
          <w:sz w:val="24"/>
        </w:rPr>
        <w:t>（</w:t>
      </w:r>
      <w:r w:rsidRPr="00444BF6">
        <w:rPr>
          <w:rFonts w:ascii="宋体" w:eastAsia="宋体" w:hAnsi="宋体"/>
          <w:sz w:val="24"/>
        </w:rPr>
        <w:t>即</w:t>
      </w:r>
      <w:r w:rsidR="0026364A" w:rsidRPr="00444BF6">
        <w:rPr>
          <w:rFonts w:ascii="宋体" w:eastAsia="宋体" w:hAnsi="宋体" w:hint="eastAsia"/>
          <w:sz w:val="24"/>
        </w:rPr>
        <w:t>自身觉知）</w:t>
      </w:r>
      <w:r w:rsidRPr="00444BF6">
        <w:rPr>
          <w:rFonts w:ascii="宋体" w:eastAsia="宋体" w:hAnsi="宋体"/>
          <w:sz w:val="24"/>
        </w:rPr>
        <w:t>，个体必须能够将</w:t>
      </w:r>
      <w:r w:rsidR="00BE56ED" w:rsidRPr="00444BF6">
        <w:rPr>
          <w:rFonts w:ascii="宋体" w:eastAsia="宋体" w:hAnsi="宋体" w:hint="eastAsia"/>
          <w:sz w:val="24"/>
        </w:rPr>
        <w:t>它自身</w:t>
      </w:r>
      <w:r w:rsidRPr="00444BF6">
        <w:rPr>
          <w:rFonts w:ascii="宋体" w:eastAsia="宋体" w:hAnsi="宋体"/>
          <w:b/>
          <w:bCs/>
          <w:sz w:val="24"/>
        </w:rPr>
        <w:t>作为</w:t>
      </w:r>
      <w:r w:rsidR="00BE56ED" w:rsidRPr="00444BF6">
        <w:rPr>
          <w:rFonts w:ascii="宋体" w:eastAsia="宋体" w:hAnsi="宋体" w:hint="eastAsia"/>
          <w:sz w:val="24"/>
        </w:rPr>
        <w:t>它自身</w:t>
      </w:r>
      <w:r w:rsidRPr="00444BF6">
        <w:rPr>
          <w:rFonts w:ascii="宋体" w:eastAsia="宋体" w:hAnsi="宋体"/>
          <w:sz w:val="24"/>
        </w:rPr>
        <w:t>来思考。</w:t>
      </w:r>
      <w:r w:rsidR="00BE56ED" w:rsidRPr="00444BF6">
        <w:rPr>
          <w:rFonts w:ascii="宋体" w:eastAsia="宋体" w:hAnsi="宋体" w:hint="eastAsia"/>
          <w:sz w:val="24"/>
        </w:rPr>
        <w:t>仅仅拥有欲望和信念</w:t>
      </w:r>
      <w:r w:rsidR="007D56BB" w:rsidRPr="00444BF6">
        <w:rPr>
          <w:rFonts w:ascii="宋体" w:eastAsia="宋体" w:hAnsi="宋体" w:hint="eastAsia"/>
          <w:sz w:val="24"/>
        </w:rPr>
        <w:t>、仅仅拥有视角性的态度或者仅仅能够区分自身和非自身是不够的；</w:t>
      </w:r>
      <w:r w:rsidR="009942E4" w:rsidRPr="00444BF6">
        <w:rPr>
          <w:rFonts w:ascii="宋体" w:eastAsia="宋体" w:hAnsi="宋体" w:hint="eastAsia"/>
          <w:sz w:val="24"/>
        </w:rPr>
        <w:t>自身觉知的存在者还必须能</w:t>
      </w:r>
      <w:r w:rsidR="009942E4" w:rsidRPr="00444BF6">
        <w:rPr>
          <w:rFonts w:ascii="宋体" w:eastAsia="宋体" w:hAnsi="宋体" w:hint="eastAsia"/>
          <w:sz w:val="24"/>
        </w:rPr>
        <w:lastRenderedPageBreak/>
        <w:t>够将这种区分</w:t>
      </w:r>
      <w:r w:rsidR="009942E4" w:rsidRPr="00444BF6">
        <w:rPr>
          <w:rFonts w:ascii="宋体" w:eastAsia="宋体" w:hAnsi="宋体" w:hint="eastAsia"/>
          <w:b/>
          <w:bCs/>
          <w:sz w:val="24"/>
        </w:rPr>
        <w:t>概念化</w:t>
      </w:r>
      <w:r w:rsidR="009942E4" w:rsidRPr="00444BF6">
        <w:rPr>
          <w:rFonts w:ascii="宋体" w:eastAsia="宋体" w:hAnsi="宋体" w:hint="eastAsia"/>
          <w:sz w:val="24"/>
        </w:rPr>
        <w:t>。</w:t>
      </w:r>
      <w:r w:rsidR="005F7C56" w:rsidRPr="00444BF6">
        <w:rPr>
          <w:rFonts w:ascii="宋体" w:eastAsia="宋体" w:hAnsi="宋体"/>
          <w:sz w:val="24"/>
        </w:rPr>
        <w:t>因此，贝克主张自我意识以拥有第一人称</w:t>
      </w:r>
      <w:r w:rsidR="005F7C56" w:rsidRPr="00444BF6">
        <w:rPr>
          <w:rFonts w:ascii="宋体" w:eastAsia="宋体" w:hAnsi="宋体"/>
          <w:b/>
          <w:bCs/>
          <w:sz w:val="24"/>
        </w:rPr>
        <w:t>概念</w:t>
      </w:r>
      <w:r w:rsidR="005F7C56" w:rsidRPr="00444BF6">
        <w:rPr>
          <w:rFonts w:ascii="宋体" w:eastAsia="宋体" w:hAnsi="宋体"/>
          <w:sz w:val="24"/>
        </w:rPr>
        <w:t>为前提。只有当一个人能够将自身</w:t>
      </w:r>
      <w:r w:rsidR="005F7C56" w:rsidRPr="00444BF6">
        <w:rPr>
          <w:rFonts w:ascii="宋体" w:eastAsia="宋体" w:hAnsi="宋体"/>
          <w:b/>
          <w:bCs/>
          <w:sz w:val="24"/>
        </w:rPr>
        <w:t>构想</w:t>
      </w:r>
      <w:r w:rsidR="005F7C56" w:rsidRPr="00444BF6">
        <w:rPr>
          <w:rFonts w:ascii="宋体" w:eastAsia="宋体" w:hAnsi="宋体"/>
          <w:sz w:val="24"/>
        </w:rPr>
        <w:t>为自身，并具备使用第一人称代词</w:t>
      </w:r>
      <w:r w:rsidR="005F7C56" w:rsidRPr="00444BF6">
        <w:rPr>
          <w:rFonts w:ascii="宋体" w:eastAsia="宋体" w:hAnsi="宋体" w:hint="eastAsia"/>
          <w:sz w:val="24"/>
        </w:rPr>
        <w:t>来</w:t>
      </w:r>
      <w:r w:rsidR="005F7C56" w:rsidRPr="00444BF6">
        <w:rPr>
          <w:rFonts w:ascii="宋体" w:eastAsia="宋体" w:hAnsi="宋体"/>
          <w:sz w:val="24"/>
        </w:rPr>
        <w:t>指称</w:t>
      </w:r>
      <w:r w:rsidR="005F7C56" w:rsidRPr="00444BF6">
        <w:rPr>
          <w:rFonts w:ascii="宋体" w:eastAsia="宋体" w:hAnsi="宋体" w:hint="eastAsia"/>
          <w:sz w:val="24"/>
        </w:rPr>
        <w:t>其</w:t>
      </w:r>
      <w:r w:rsidR="005F7C56" w:rsidRPr="00444BF6">
        <w:rPr>
          <w:rFonts w:ascii="宋体" w:eastAsia="宋体" w:hAnsi="宋体"/>
          <w:sz w:val="24"/>
        </w:rPr>
        <w:t>自身的语言能力时，</w:t>
      </w:r>
      <w:r w:rsidR="005F7C56" w:rsidRPr="00444BF6">
        <w:rPr>
          <w:rFonts w:ascii="宋体" w:eastAsia="宋体" w:hAnsi="宋体" w:hint="eastAsia"/>
          <w:sz w:val="24"/>
        </w:rPr>
        <w:t>他</w:t>
      </w:r>
      <w:r w:rsidR="005F7C56" w:rsidRPr="00444BF6">
        <w:rPr>
          <w:rFonts w:ascii="宋体" w:eastAsia="宋体" w:hAnsi="宋体"/>
          <w:sz w:val="24"/>
        </w:rPr>
        <w:t>才具有自我意识（</w:t>
      </w:r>
      <w:r w:rsidR="005F7C56" w:rsidRPr="00444BF6">
        <w:rPr>
          <w:rFonts w:ascii="Times New Roman" w:eastAsia="宋体" w:hAnsi="Times New Roman" w:cs="Times New Roman"/>
          <w:sz w:val="24"/>
        </w:rPr>
        <w:t xml:space="preserve">Baker 2000, 67–68; </w:t>
      </w:r>
      <w:r w:rsidR="005F7C56" w:rsidRPr="00444BF6">
        <w:rPr>
          <w:rFonts w:ascii="Times New Roman" w:eastAsia="宋体" w:hAnsi="Times New Roman" w:cs="Times New Roman"/>
          <w:sz w:val="24"/>
        </w:rPr>
        <w:t>另见</w:t>
      </w:r>
      <w:r w:rsidR="005F7C56" w:rsidRPr="00444BF6">
        <w:rPr>
          <w:rFonts w:ascii="Times New Roman" w:eastAsia="宋体" w:hAnsi="Times New Roman" w:cs="Times New Roman"/>
          <w:sz w:val="24"/>
        </w:rPr>
        <w:t xml:space="preserve"> Block 1997, 389</w:t>
      </w:r>
      <w:r w:rsidR="005F7C56" w:rsidRPr="00444BF6">
        <w:rPr>
          <w:rFonts w:ascii="宋体" w:eastAsia="宋体" w:hAnsi="宋体"/>
          <w:sz w:val="24"/>
        </w:rPr>
        <w:t>）。根据这一定义，自我意识显然被视为在个体发展过程中逐渐显现的现象，并依赖于最终对概念和语言的习得。</w:t>
      </w:r>
    </w:p>
    <w:p w14:paraId="74D02ACB" w14:textId="64D6F83A" w:rsidR="002A12A2" w:rsidRPr="00444BF6" w:rsidRDefault="002A12A2" w:rsidP="00444BF6">
      <w:pPr>
        <w:pStyle w:val="a9"/>
        <w:numPr>
          <w:ilvl w:val="0"/>
          <w:numId w:val="1"/>
        </w:numPr>
        <w:wordWrap w:val="0"/>
        <w:rPr>
          <w:rFonts w:ascii="宋体" w:eastAsia="宋体" w:hAnsi="宋体" w:hint="eastAsia"/>
          <w:sz w:val="24"/>
        </w:rPr>
      </w:pPr>
      <w:r w:rsidRPr="00444BF6">
        <w:rPr>
          <w:rFonts w:ascii="宋体" w:eastAsia="宋体" w:hAnsi="宋体"/>
          <w:sz w:val="24"/>
        </w:rPr>
        <w:t>另一种流行且相关的哲学观点认为，严格意义上的</w:t>
      </w:r>
      <w:r w:rsidRPr="00444BF6">
        <w:rPr>
          <w:rFonts w:ascii="宋体" w:eastAsia="宋体" w:hAnsi="宋体" w:hint="eastAsia"/>
          <w:sz w:val="24"/>
        </w:rPr>
        <w:t>自身</w:t>
      </w:r>
      <w:r w:rsidRPr="00444BF6">
        <w:rPr>
          <w:rFonts w:ascii="宋体" w:eastAsia="宋体" w:hAnsi="宋体"/>
          <w:sz w:val="24"/>
        </w:rPr>
        <w:t>意识需要以对</w:t>
      </w:r>
      <w:r w:rsidR="00697B58" w:rsidRPr="00444BF6">
        <w:rPr>
          <w:rFonts w:ascii="宋体" w:eastAsia="宋体" w:hAnsi="宋体" w:hint="eastAsia"/>
          <w:sz w:val="24"/>
        </w:rPr>
        <w:t>自身</w:t>
      </w:r>
      <w:r w:rsidRPr="00444BF6">
        <w:rPr>
          <w:rFonts w:ascii="宋体" w:eastAsia="宋体" w:hAnsi="宋体"/>
          <w:sz w:val="24"/>
        </w:rPr>
        <w:t>的意识为前提。换言之，某个生物</w:t>
      </w:r>
      <w:r w:rsidR="00697B58" w:rsidRPr="00444BF6">
        <w:rPr>
          <w:rFonts w:ascii="宋体" w:eastAsia="宋体" w:hAnsi="宋体" w:hint="eastAsia"/>
          <w:sz w:val="24"/>
        </w:rPr>
        <w:t>如果只</w:t>
      </w:r>
      <w:r w:rsidRPr="00444BF6">
        <w:rPr>
          <w:rFonts w:ascii="宋体" w:eastAsia="宋体" w:hAnsi="宋体"/>
          <w:sz w:val="24"/>
        </w:rPr>
        <w:t>能在个体层面将经验归于自身，却未能认识到这些经验</w:t>
      </w:r>
      <w:r w:rsidR="005C1BB2" w:rsidRPr="00444BF6">
        <w:rPr>
          <w:rFonts w:ascii="宋体" w:eastAsia="宋体" w:hAnsi="宋体" w:hint="eastAsia"/>
          <w:sz w:val="24"/>
        </w:rPr>
        <w:t>所归属于的东西</w:t>
      </w:r>
      <w:r w:rsidRPr="00444BF6">
        <w:rPr>
          <w:rFonts w:ascii="宋体" w:eastAsia="宋体" w:hAnsi="宋体"/>
          <w:sz w:val="24"/>
        </w:rPr>
        <w:t>的同一性，</w:t>
      </w:r>
      <w:r w:rsidR="00DB3EC3" w:rsidRPr="00444BF6">
        <w:rPr>
          <w:rFonts w:ascii="宋体" w:eastAsia="宋体" w:hAnsi="宋体" w:hint="eastAsia"/>
          <w:sz w:val="24"/>
        </w:rPr>
        <w:t>就</w:t>
      </w:r>
      <w:r w:rsidRPr="00444BF6">
        <w:rPr>
          <w:rFonts w:ascii="宋体" w:eastAsia="宋体" w:hAnsi="宋体"/>
          <w:sz w:val="24"/>
        </w:rPr>
        <w:t>不足以构成真正的自我意识。相反，该生物</w:t>
      </w:r>
      <w:r w:rsidR="005C1BB2" w:rsidRPr="00444BF6">
        <w:rPr>
          <w:rFonts w:ascii="宋体" w:eastAsia="宋体" w:hAnsi="宋体" w:hint="eastAsia"/>
          <w:sz w:val="24"/>
        </w:rPr>
        <w:t>还</w:t>
      </w:r>
      <w:r w:rsidRPr="00444BF6">
        <w:rPr>
          <w:rFonts w:ascii="宋体" w:eastAsia="宋体" w:hAnsi="宋体"/>
          <w:sz w:val="24"/>
        </w:rPr>
        <w:t>必须能够将</w:t>
      </w:r>
      <w:r w:rsidR="00176794" w:rsidRPr="00444BF6">
        <w:rPr>
          <w:rFonts w:ascii="宋体" w:eastAsia="宋体" w:hAnsi="宋体" w:hint="eastAsia"/>
          <w:sz w:val="24"/>
        </w:rPr>
        <w:t>具有</w:t>
      </w:r>
      <w:r w:rsidR="005D029E" w:rsidRPr="00444BF6">
        <w:rPr>
          <w:rFonts w:ascii="宋体" w:eastAsia="宋体" w:hAnsi="宋体" w:hint="eastAsia"/>
          <w:sz w:val="24"/>
        </w:rPr>
        <w:t>自身归属</w:t>
      </w:r>
      <w:r w:rsidR="00176794" w:rsidRPr="00444BF6">
        <w:rPr>
          <w:rFonts w:ascii="宋体" w:eastAsia="宋体" w:hAnsi="宋体" w:hint="eastAsia"/>
          <w:sz w:val="24"/>
        </w:rPr>
        <w:t>性</w:t>
      </w:r>
      <w:r w:rsidRPr="00444BF6">
        <w:rPr>
          <w:rFonts w:ascii="宋体" w:eastAsia="宋体" w:hAnsi="宋体"/>
          <w:sz w:val="24"/>
        </w:rPr>
        <w:t>的经验</w:t>
      </w:r>
      <w:r w:rsidR="00176794" w:rsidRPr="00444BF6">
        <w:rPr>
          <w:rFonts w:ascii="宋体" w:eastAsia="宋体" w:hAnsi="宋体" w:hint="eastAsia"/>
          <w:sz w:val="24"/>
        </w:rPr>
        <w:t>思考为</w:t>
      </w:r>
      <w:r w:rsidRPr="00444BF6">
        <w:rPr>
          <w:rFonts w:ascii="宋体" w:eastAsia="宋体" w:hAnsi="宋体"/>
          <w:sz w:val="24"/>
        </w:rPr>
        <w:t>属于同一个</w:t>
      </w:r>
      <w:r w:rsidR="005D029E" w:rsidRPr="00444BF6">
        <w:rPr>
          <w:rFonts w:ascii="宋体" w:eastAsia="宋体" w:hAnsi="宋体" w:hint="eastAsia"/>
          <w:sz w:val="24"/>
        </w:rPr>
        <w:t>自身</w:t>
      </w:r>
      <w:r w:rsidRPr="00444BF6">
        <w:rPr>
          <w:rFonts w:ascii="宋体" w:eastAsia="宋体" w:hAnsi="宋体"/>
          <w:sz w:val="24"/>
        </w:rPr>
        <w:t>。因此，真正的</w:t>
      </w:r>
      <w:r w:rsidR="005D029E" w:rsidRPr="00444BF6">
        <w:rPr>
          <w:rFonts w:ascii="宋体" w:eastAsia="宋体" w:hAnsi="宋体" w:hint="eastAsia"/>
          <w:sz w:val="24"/>
        </w:rPr>
        <w:t>自身</w:t>
      </w:r>
      <w:r w:rsidRPr="00444BF6">
        <w:rPr>
          <w:rFonts w:ascii="宋体" w:eastAsia="宋体" w:hAnsi="宋体"/>
          <w:sz w:val="24"/>
        </w:rPr>
        <w:t>意识要求该生物能够意识到自身作为不同经验的主体、承载者或拥有者所具有的同一性（参见</w:t>
      </w:r>
      <w:r w:rsidRPr="00444BF6">
        <w:rPr>
          <w:rFonts w:ascii="Times New Roman" w:eastAsia="宋体" w:hAnsi="Times New Roman" w:cs="Times New Roman"/>
          <w:sz w:val="24"/>
        </w:rPr>
        <w:t>Cassam 1997, 117–119</w:t>
      </w:r>
      <w:r w:rsidRPr="00444BF6">
        <w:rPr>
          <w:rFonts w:ascii="宋体" w:eastAsia="宋体" w:hAnsi="宋体"/>
          <w:sz w:val="24"/>
        </w:rPr>
        <w:t>）。</w:t>
      </w:r>
    </w:p>
    <w:p w14:paraId="61477F80" w14:textId="25FDB6FE" w:rsidR="002A12A2" w:rsidRPr="00444BF6" w:rsidRDefault="004812D4" w:rsidP="00444BF6">
      <w:pPr>
        <w:pStyle w:val="a9"/>
        <w:numPr>
          <w:ilvl w:val="0"/>
          <w:numId w:val="1"/>
        </w:numPr>
        <w:wordWrap w:val="0"/>
        <w:rPr>
          <w:rFonts w:ascii="宋体" w:eastAsia="宋体" w:hAnsi="宋体" w:hint="eastAsia"/>
          <w:sz w:val="24"/>
        </w:rPr>
      </w:pPr>
      <w:r w:rsidRPr="00444BF6">
        <w:rPr>
          <w:rFonts w:ascii="宋体" w:eastAsia="宋体" w:hAnsi="宋体" w:hint="eastAsia"/>
          <w:sz w:val="24"/>
        </w:rPr>
        <w:t>如果</w:t>
      </w:r>
      <w:r w:rsidRPr="00444BF6">
        <w:rPr>
          <w:rFonts w:ascii="宋体" w:eastAsia="宋体" w:hAnsi="宋体"/>
          <w:sz w:val="24"/>
        </w:rPr>
        <w:t>我们</w:t>
      </w:r>
      <w:r w:rsidRPr="00444BF6">
        <w:rPr>
          <w:rFonts w:ascii="宋体" w:eastAsia="宋体" w:hAnsi="宋体" w:hint="eastAsia"/>
          <w:sz w:val="24"/>
        </w:rPr>
        <w:t>转向</w:t>
      </w:r>
      <w:r w:rsidRPr="00444BF6">
        <w:rPr>
          <w:rFonts w:ascii="宋体" w:eastAsia="宋体" w:hAnsi="宋体"/>
          <w:sz w:val="24"/>
        </w:rPr>
        <w:t>社会心理学</w:t>
      </w:r>
      <w:r w:rsidRPr="00444BF6">
        <w:rPr>
          <w:rFonts w:ascii="宋体" w:eastAsia="宋体" w:hAnsi="宋体" w:hint="eastAsia"/>
          <w:sz w:val="24"/>
        </w:rPr>
        <w:t>领域</w:t>
      </w:r>
      <w:r w:rsidRPr="00444BF6">
        <w:rPr>
          <w:rFonts w:ascii="宋体" w:eastAsia="宋体" w:hAnsi="宋体"/>
          <w:sz w:val="24"/>
        </w:rPr>
        <w:t>，</w:t>
      </w:r>
      <w:r w:rsidRPr="00444BF6">
        <w:rPr>
          <w:rFonts w:ascii="宋体" w:eastAsia="宋体" w:hAnsi="宋体" w:hint="eastAsia"/>
          <w:sz w:val="24"/>
        </w:rPr>
        <w:t>就会</w:t>
      </w:r>
      <w:r w:rsidRPr="00444BF6">
        <w:rPr>
          <w:rFonts w:ascii="宋体" w:eastAsia="宋体" w:hAnsi="宋体"/>
          <w:sz w:val="24"/>
        </w:rPr>
        <w:t>频繁遇到这样一种主张——米德</w:t>
      </w:r>
      <w:r w:rsidRPr="00444BF6">
        <w:rPr>
          <w:rFonts w:ascii="宋体" w:eastAsia="宋体" w:hAnsi="宋体" w:hint="eastAsia"/>
          <w:sz w:val="24"/>
        </w:rPr>
        <w:t>就</w:t>
      </w:r>
      <w:r w:rsidRPr="00444BF6">
        <w:rPr>
          <w:rFonts w:ascii="宋体" w:eastAsia="宋体" w:hAnsi="宋体"/>
          <w:sz w:val="24"/>
        </w:rPr>
        <w:t>曾为之作出著名</w:t>
      </w:r>
      <w:r w:rsidRPr="00444BF6">
        <w:rPr>
          <w:rFonts w:ascii="宋体" w:eastAsia="宋体" w:hAnsi="宋体" w:hint="eastAsia"/>
          <w:sz w:val="24"/>
        </w:rPr>
        <w:t>的</w:t>
      </w:r>
      <w:r w:rsidRPr="00444BF6">
        <w:rPr>
          <w:rFonts w:ascii="宋体" w:eastAsia="宋体" w:hAnsi="宋体"/>
          <w:sz w:val="24"/>
        </w:rPr>
        <w:t>辩护——即</w:t>
      </w:r>
      <w:r w:rsidR="0065312B" w:rsidRPr="00444BF6">
        <w:rPr>
          <w:rFonts w:ascii="宋体" w:eastAsia="宋体" w:hAnsi="宋体" w:hint="eastAsia"/>
          <w:sz w:val="24"/>
        </w:rPr>
        <w:t>自身意识就是</w:t>
      </w:r>
      <w:r w:rsidR="0024471C" w:rsidRPr="00444BF6">
        <w:rPr>
          <w:rFonts w:ascii="宋体" w:eastAsia="宋体" w:hAnsi="宋体" w:hint="eastAsia"/>
          <w:sz w:val="24"/>
        </w:rPr>
        <w:t>在自身与他人的自身关系中</w:t>
      </w:r>
      <w:r w:rsidR="0086538A" w:rsidRPr="00444BF6">
        <w:rPr>
          <w:rFonts w:ascii="宋体" w:eastAsia="宋体" w:hAnsi="宋体" w:hint="eastAsia"/>
          <w:sz w:val="24"/>
        </w:rPr>
        <w:t>使自身成为自身的对象</w:t>
      </w:r>
      <w:r w:rsidRPr="00444BF6">
        <w:rPr>
          <w:rFonts w:ascii="宋体" w:eastAsia="宋体" w:hAnsi="宋体"/>
          <w:sz w:val="24"/>
        </w:rPr>
        <w:t>；换言之，自我意识是通过采纳</w:t>
      </w:r>
      <w:r w:rsidR="0024471C" w:rsidRPr="00444BF6">
        <w:rPr>
          <w:rFonts w:ascii="宋体" w:eastAsia="宋体" w:hAnsi="宋体" w:hint="eastAsia"/>
          <w:sz w:val="24"/>
        </w:rPr>
        <w:t>他人</w:t>
      </w:r>
      <w:r w:rsidRPr="00444BF6">
        <w:rPr>
          <w:rFonts w:ascii="宋体" w:eastAsia="宋体" w:hAnsi="宋体"/>
          <w:sz w:val="24"/>
        </w:rPr>
        <w:t>对自身的视角而</w:t>
      </w:r>
      <w:r w:rsidR="00FA3EF5" w:rsidRPr="00444BF6">
        <w:rPr>
          <w:rFonts w:ascii="宋体" w:eastAsia="宋体" w:hAnsi="宋体" w:hint="eastAsia"/>
          <w:sz w:val="24"/>
        </w:rPr>
        <w:t>被</w:t>
      </w:r>
      <w:r w:rsidRPr="00444BF6">
        <w:rPr>
          <w:rFonts w:ascii="宋体" w:eastAsia="宋体" w:hAnsi="宋体"/>
          <w:sz w:val="24"/>
        </w:rPr>
        <w:t>建构的（米德</w:t>
      </w:r>
      <w:r w:rsidRPr="00444BF6">
        <w:rPr>
          <w:rFonts w:ascii="Times New Roman" w:eastAsia="宋体" w:hAnsi="Times New Roman" w:cs="Times New Roman"/>
          <w:sz w:val="24"/>
        </w:rPr>
        <w:t>1962, 164, 172</w:t>
      </w:r>
      <w:r w:rsidRPr="00444BF6">
        <w:rPr>
          <w:rFonts w:ascii="宋体" w:eastAsia="宋体" w:hAnsi="宋体"/>
          <w:sz w:val="24"/>
        </w:rPr>
        <w:t>）。依照这一解释，自我意识本质上是一种社会现象，</w:t>
      </w:r>
      <w:r w:rsidR="004941DB" w:rsidRPr="00444BF6">
        <w:rPr>
          <w:rFonts w:ascii="宋体" w:eastAsia="宋体" w:hAnsi="宋体" w:hint="eastAsia"/>
          <w:sz w:val="24"/>
        </w:rPr>
        <w:t>而非</w:t>
      </w:r>
      <w:r w:rsidRPr="00444BF6">
        <w:rPr>
          <w:rFonts w:ascii="宋体" w:eastAsia="宋体" w:hAnsi="宋体"/>
          <w:sz w:val="24"/>
        </w:rPr>
        <w:t>个体能够独立获得的事物。正如米德所言：“‘意识’一词通常</w:t>
      </w:r>
      <w:r w:rsidR="004941DB" w:rsidRPr="00444BF6">
        <w:rPr>
          <w:rFonts w:ascii="宋体" w:eastAsia="宋体" w:hAnsi="宋体" w:hint="eastAsia"/>
          <w:sz w:val="24"/>
        </w:rPr>
        <w:t>仅仅指称</w:t>
      </w:r>
      <w:r w:rsidRPr="00444BF6">
        <w:rPr>
          <w:rFonts w:ascii="宋体" w:eastAsia="宋体" w:hAnsi="宋体"/>
          <w:sz w:val="24"/>
        </w:rPr>
        <w:t>经验领域，而‘</w:t>
      </w:r>
      <w:r w:rsidR="004941DB" w:rsidRPr="00444BF6">
        <w:rPr>
          <w:rFonts w:ascii="宋体" w:eastAsia="宋体" w:hAnsi="宋体" w:hint="eastAsia"/>
          <w:sz w:val="24"/>
        </w:rPr>
        <w:t>自身</w:t>
      </w:r>
      <w:r w:rsidRPr="00444BF6">
        <w:rPr>
          <w:rFonts w:ascii="宋体" w:eastAsia="宋体" w:hAnsi="宋体"/>
          <w:sz w:val="24"/>
        </w:rPr>
        <w:t>意识’则指代一种能力——即在我们自身内部唤起属于群体中</w:t>
      </w:r>
      <w:r w:rsidR="002C2F25" w:rsidRPr="00444BF6">
        <w:rPr>
          <w:rFonts w:ascii="宋体" w:eastAsia="宋体" w:hAnsi="宋体" w:hint="eastAsia"/>
          <w:sz w:val="24"/>
        </w:rPr>
        <w:t>他人</w:t>
      </w:r>
      <w:r w:rsidRPr="00444BF6">
        <w:rPr>
          <w:rFonts w:ascii="宋体" w:eastAsia="宋体" w:hAnsi="宋体"/>
          <w:sz w:val="24"/>
        </w:rPr>
        <w:t>的特定反应</w:t>
      </w:r>
      <w:r w:rsidR="002C2F25" w:rsidRPr="00444BF6">
        <w:rPr>
          <w:rFonts w:ascii="宋体" w:eastAsia="宋体" w:hAnsi="宋体" w:hint="eastAsia"/>
          <w:sz w:val="24"/>
        </w:rPr>
        <w:t>的</w:t>
      </w:r>
      <w:r w:rsidRPr="00444BF6">
        <w:rPr>
          <w:rFonts w:ascii="宋体" w:eastAsia="宋体" w:hAnsi="宋体"/>
          <w:sz w:val="24"/>
        </w:rPr>
        <w:t>集合。意识与自我意识并不处于同一层面。</w:t>
      </w:r>
      <w:r w:rsidR="00DD429C" w:rsidRPr="00444BF6">
        <w:rPr>
          <w:rFonts w:ascii="宋体" w:eastAsia="宋体" w:hAnsi="宋体" w:hint="eastAsia"/>
          <w:sz w:val="24"/>
        </w:rPr>
        <w:t>一个单独的人</w:t>
      </w:r>
      <w:r w:rsidRPr="00444BF6">
        <w:rPr>
          <w:rFonts w:ascii="宋体" w:eastAsia="宋体" w:hAnsi="宋体"/>
          <w:sz w:val="24"/>
        </w:rPr>
        <w:t>固然能感知</w:t>
      </w:r>
      <w:r w:rsidR="00DD429C" w:rsidRPr="00444BF6">
        <w:rPr>
          <w:rFonts w:ascii="宋体" w:eastAsia="宋体" w:hAnsi="宋体" w:hint="eastAsia"/>
          <w:sz w:val="24"/>
        </w:rPr>
        <w:t>到自己</w:t>
      </w:r>
      <w:r w:rsidRPr="00444BF6">
        <w:rPr>
          <w:rFonts w:ascii="宋体" w:eastAsia="宋体" w:hAnsi="宋体"/>
          <w:sz w:val="24"/>
        </w:rPr>
        <w:t xml:space="preserve">的牙痛，但这并非我们所说的自我意识”（米德 </w:t>
      </w:r>
      <w:r w:rsidRPr="00444BF6">
        <w:rPr>
          <w:rFonts w:ascii="Times New Roman" w:eastAsia="宋体" w:hAnsi="Times New Roman" w:cs="Times New Roman"/>
          <w:sz w:val="24"/>
        </w:rPr>
        <w:t>1962, 163</w:t>
      </w:r>
      <w:r w:rsidRPr="00444BF6">
        <w:rPr>
          <w:rFonts w:ascii="Times New Roman" w:eastAsia="宋体" w:hAnsi="Times New Roman" w:cs="Times New Roman"/>
          <w:sz w:val="24"/>
        </w:rPr>
        <w:t>；另见</w:t>
      </w:r>
      <w:r w:rsidRPr="00444BF6">
        <w:rPr>
          <w:rFonts w:ascii="Times New Roman" w:eastAsia="宋体" w:hAnsi="Times New Roman" w:cs="Times New Roman"/>
          <w:sz w:val="24"/>
        </w:rPr>
        <w:t xml:space="preserve"> 171–172</w:t>
      </w:r>
      <w:r w:rsidRPr="00444BF6">
        <w:rPr>
          <w:rFonts w:ascii="宋体" w:eastAsia="宋体" w:hAnsi="宋体"/>
          <w:sz w:val="24"/>
        </w:rPr>
        <w:t>）。</w:t>
      </w:r>
    </w:p>
    <w:p w14:paraId="3556D6D0" w14:textId="75CD5583" w:rsidR="00B6293A" w:rsidRPr="00444BF6" w:rsidRDefault="00B54B56" w:rsidP="00444BF6">
      <w:pPr>
        <w:pStyle w:val="a9"/>
        <w:numPr>
          <w:ilvl w:val="0"/>
          <w:numId w:val="1"/>
        </w:numPr>
        <w:wordWrap w:val="0"/>
        <w:rPr>
          <w:rFonts w:ascii="宋体" w:eastAsia="宋体" w:hAnsi="宋体" w:hint="eastAsia"/>
          <w:sz w:val="24"/>
        </w:rPr>
      </w:pPr>
      <w:r w:rsidRPr="00444BF6">
        <w:rPr>
          <w:rFonts w:ascii="宋体" w:eastAsia="宋体" w:hAnsi="宋体"/>
          <w:sz w:val="24"/>
        </w:rPr>
        <w:t>在发展心理学中，所谓的镜像识别任务有时被视作</w:t>
      </w:r>
      <w:r w:rsidRPr="00444BF6">
        <w:rPr>
          <w:rFonts w:ascii="宋体" w:eastAsia="宋体" w:hAnsi="宋体" w:hint="eastAsia"/>
          <w:sz w:val="24"/>
        </w:rPr>
        <w:t>自身</w:t>
      </w:r>
      <w:r w:rsidRPr="00444BF6">
        <w:rPr>
          <w:rFonts w:ascii="宋体" w:eastAsia="宋体" w:hAnsi="宋体"/>
          <w:sz w:val="24"/>
        </w:rPr>
        <w:t>意识的关键测试。因此有观点认为，儿童</w:t>
      </w:r>
      <w:r w:rsidR="002A49FA" w:rsidRPr="00444BF6">
        <w:rPr>
          <w:rFonts w:ascii="宋体" w:eastAsia="宋体" w:hAnsi="宋体" w:hint="eastAsia"/>
          <w:sz w:val="24"/>
        </w:rPr>
        <w:t>只有</w:t>
      </w:r>
      <w:r w:rsidR="002A49FA" w:rsidRPr="00444BF6">
        <w:rPr>
          <w:rFonts w:ascii="宋体" w:eastAsia="宋体" w:hAnsi="宋体"/>
          <w:sz w:val="24"/>
        </w:rPr>
        <w:t>在</w:t>
      </w:r>
      <w:r w:rsidRPr="00444BF6">
        <w:rPr>
          <w:rFonts w:ascii="宋体" w:eastAsia="宋体" w:hAnsi="宋体"/>
          <w:sz w:val="24"/>
        </w:rPr>
        <w:t>（约十八个月大时）</w:t>
      </w:r>
      <w:r w:rsidR="002A49FA" w:rsidRPr="00444BF6">
        <w:rPr>
          <w:rFonts w:ascii="宋体" w:eastAsia="宋体" w:hAnsi="宋体"/>
          <w:sz w:val="24"/>
        </w:rPr>
        <w:t>能够</w:t>
      </w:r>
      <w:r w:rsidRPr="00444BF6">
        <w:rPr>
          <w:rFonts w:ascii="宋体" w:eastAsia="宋体" w:hAnsi="宋体"/>
          <w:sz w:val="24"/>
        </w:rPr>
        <w:t>识别</w:t>
      </w:r>
      <w:r w:rsidR="002A49FA" w:rsidRPr="00444BF6">
        <w:rPr>
          <w:rFonts w:ascii="宋体" w:eastAsia="宋体" w:hAnsi="宋体" w:hint="eastAsia"/>
          <w:sz w:val="24"/>
        </w:rPr>
        <w:t>镜子中的</w:t>
      </w:r>
      <w:r w:rsidRPr="00444BF6">
        <w:rPr>
          <w:rFonts w:ascii="宋体" w:eastAsia="宋体" w:hAnsi="宋体"/>
          <w:sz w:val="24"/>
        </w:rPr>
        <w:t>自己</w:t>
      </w:r>
      <w:r w:rsidR="002A49FA" w:rsidRPr="00444BF6">
        <w:rPr>
          <w:rFonts w:ascii="宋体" w:eastAsia="宋体" w:hAnsi="宋体" w:hint="eastAsia"/>
          <w:sz w:val="24"/>
        </w:rPr>
        <w:t>之后</w:t>
      </w:r>
      <w:r w:rsidRPr="00444BF6">
        <w:rPr>
          <w:rFonts w:ascii="宋体" w:eastAsia="宋体" w:hAnsi="宋体"/>
          <w:sz w:val="24"/>
        </w:rPr>
        <w:t>才</w:t>
      </w:r>
      <w:r w:rsidR="009E3B80" w:rsidRPr="00444BF6">
        <w:rPr>
          <w:rFonts w:ascii="宋体" w:eastAsia="宋体" w:hAnsi="宋体" w:hint="eastAsia"/>
          <w:sz w:val="24"/>
        </w:rPr>
        <w:t>具有自身觉知</w:t>
      </w:r>
      <w:r w:rsidRPr="00444BF6">
        <w:rPr>
          <w:rFonts w:ascii="宋体" w:eastAsia="宋体" w:hAnsi="宋体"/>
          <w:sz w:val="24"/>
        </w:rPr>
        <w:t>（参见</w:t>
      </w:r>
      <w:r w:rsidRPr="00444BF6">
        <w:rPr>
          <w:rFonts w:ascii="Times New Roman" w:eastAsia="宋体" w:hAnsi="Times New Roman" w:cs="Times New Roman"/>
          <w:sz w:val="24"/>
        </w:rPr>
        <w:t>Lewis 2003, 281–282</w:t>
      </w:r>
      <w:r w:rsidRPr="00444BF6">
        <w:rPr>
          <w:rFonts w:ascii="宋体" w:eastAsia="宋体" w:hAnsi="宋体"/>
          <w:sz w:val="24"/>
        </w:rPr>
        <w:t>）。</w:t>
      </w:r>
    </w:p>
    <w:p w14:paraId="2BC1E4E6" w14:textId="74C7322C" w:rsidR="009E3B80" w:rsidRPr="00444BF6" w:rsidRDefault="000A0526" w:rsidP="00444BF6">
      <w:pPr>
        <w:pStyle w:val="a9"/>
        <w:numPr>
          <w:ilvl w:val="0"/>
          <w:numId w:val="1"/>
        </w:numPr>
        <w:wordWrap w:val="0"/>
        <w:rPr>
          <w:rFonts w:ascii="宋体" w:eastAsia="宋体" w:hAnsi="宋体" w:hint="eastAsia"/>
          <w:sz w:val="24"/>
        </w:rPr>
      </w:pPr>
      <w:r w:rsidRPr="00444BF6">
        <w:rPr>
          <w:rFonts w:ascii="宋体" w:eastAsia="宋体" w:hAnsi="宋体"/>
          <w:sz w:val="24"/>
        </w:rPr>
        <w:t>然而，有人进一步提高了赌注，认为</w:t>
      </w:r>
      <w:r w:rsidRPr="00444BF6">
        <w:rPr>
          <w:rFonts w:ascii="宋体" w:eastAsia="宋体" w:hAnsi="宋体" w:hint="eastAsia"/>
          <w:sz w:val="24"/>
        </w:rPr>
        <w:t>自身</w:t>
      </w:r>
      <w:r w:rsidRPr="00444BF6">
        <w:rPr>
          <w:rFonts w:ascii="宋体" w:eastAsia="宋体" w:hAnsi="宋体"/>
          <w:sz w:val="24"/>
        </w:rPr>
        <w:t>意识</w:t>
      </w:r>
      <w:r w:rsidRPr="00444BF6">
        <w:rPr>
          <w:rFonts w:ascii="宋体" w:eastAsia="宋体" w:hAnsi="宋体" w:hint="eastAsia"/>
          <w:sz w:val="24"/>
        </w:rPr>
        <w:t>的前提是</w:t>
      </w:r>
      <w:r w:rsidRPr="00444BF6">
        <w:rPr>
          <w:rFonts w:ascii="宋体" w:eastAsia="宋体" w:hAnsi="宋体"/>
          <w:sz w:val="24"/>
        </w:rPr>
        <w:t>拥有心智理论。大致来说，这种观点认为</w:t>
      </w:r>
      <w:r w:rsidRPr="00444BF6">
        <w:rPr>
          <w:rFonts w:ascii="宋体" w:eastAsia="宋体" w:hAnsi="宋体" w:hint="eastAsia"/>
          <w:sz w:val="24"/>
        </w:rPr>
        <w:t>自身</w:t>
      </w:r>
      <w:r w:rsidRPr="00444BF6">
        <w:rPr>
          <w:rFonts w:ascii="宋体" w:eastAsia="宋体" w:hAnsi="宋体"/>
          <w:sz w:val="24"/>
        </w:rPr>
        <w:t>意识</w:t>
      </w:r>
      <w:r w:rsidR="00905EBA">
        <w:rPr>
          <w:rFonts w:ascii="宋体" w:eastAsia="宋体" w:hAnsi="宋体" w:hint="eastAsia"/>
          <w:sz w:val="24"/>
        </w:rPr>
        <w:t>要求</w:t>
      </w:r>
      <w:r w:rsidR="00A1728B" w:rsidRPr="00444BF6">
        <w:rPr>
          <w:rFonts w:ascii="宋体" w:eastAsia="宋体" w:hAnsi="宋体" w:hint="eastAsia"/>
          <w:sz w:val="24"/>
        </w:rPr>
        <w:t>主体</w:t>
      </w:r>
      <w:r w:rsidRPr="00444BF6">
        <w:rPr>
          <w:rFonts w:ascii="宋体" w:eastAsia="宋体" w:hAnsi="宋体"/>
          <w:sz w:val="24"/>
        </w:rPr>
        <w:t>能够将经验</w:t>
      </w:r>
      <w:r w:rsidR="00A1728B" w:rsidRPr="00444BF6">
        <w:rPr>
          <w:rFonts w:ascii="宋体" w:eastAsia="宋体" w:hAnsi="宋体" w:hint="eastAsia"/>
          <w:sz w:val="24"/>
        </w:rPr>
        <w:t>觉知</w:t>
      </w:r>
      <w:r w:rsidR="00A1728B" w:rsidRPr="00444BF6">
        <w:rPr>
          <w:rFonts w:ascii="宋体" w:eastAsia="宋体" w:hAnsi="宋体" w:hint="eastAsia"/>
          <w:b/>
          <w:bCs/>
          <w:sz w:val="24"/>
        </w:rPr>
        <w:t>为</w:t>
      </w:r>
      <w:r w:rsidR="00A1728B" w:rsidRPr="00444BF6">
        <w:rPr>
          <w:rFonts w:ascii="宋体" w:eastAsia="宋体" w:hAnsi="宋体" w:hint="eastAsia"/>
          <w:sz w:val="24"/>
        </w:rPr>
        <w:t>经验</w:t>
      </w:r>
      <w:r w:rsidRPr="00444BF6">
        <w:rPr>
          <w:rFonts w:ascii="宋体" w:eastAsia="宋体" w:hAnsi="宋体"/>
          <w:sz w:val="24"/>
        </w:rPr>
        <w:t>，而这又</w:t>
      </w:r>
      <w:r w:rsidR="00905EBA">
        <w:rPr>
          <w:rFonts w:ascii="宋体" w:eastAsia="宋体" w:hAnsi="宋体" w:hint="eastAsia"/>
          <w:sz w:val="24"/>
        </w:rPr>
        <w:t>要求主体</w:t>
      </w:r>
      <w:r w:rsidRPr="00444BF6">
        <w:rPr>
          <w:rFonts w:ascii="宋体" w:eastAsia="宋体" w:hAnsi="宋体"/>
          <w:sz w:val="24"/>
        </w:rPr>
        <w:t>拥有经验的概念。然而，这一概念无法孤立存在，</w:t>
      </w:r>
      <w:r w:rsidR="00A1728B" w:rsidRPr="00444BF6">
        <w:rPr>
          <w:rFonts w:ascii="宋体" w:eastAsia="宋体" w:hAnsi="宋体" w:hint="eastAsia"/>
          <w:sz w:val="24"/>
        </w:rPr>
        <w:t>因为</w:t>
      </w:r>
      <w:r w:rsidR="00D81F4B" w:rsidRPr="00444BF6">
        <w:rPr>
          <w:rFonts w:ascii="宋体" w:eastAsia="宋体" w:hAnsi="宋体" w:hint="eastAsia"/>
          <w:sz w:val="24"/>
        </w:rPr>
        <w:t>它正是通过</w:t>
      </w:r>
      <w:r w:rsidRPr="00444BF6">
        <w:rPr>
          <w:rFonts w:ascii="宋体" w:eastAsia="宋体" w:hAnsi="宋体"/>
          <w:sz w:val="24"/>
        </w:rPr>
        <w:t>被嵌入一个理论概念网络中</w:t>
      </w:r>
      <w:r w:rsidR="00D81F4B" w:rsidRPr="00444BF6">
        <w:rPr>
          <w:rFonts w:ascii="宋体" w:eastAsia="宋体" w:hAnsi="宋体" w:hint="eastAsia"/>
          <w:sz w:val="24"/>
        </w:rPr>
        <w:t>才获得其意义的</w:t>
      </w:r>
      <w:r w:rsidRPr="00444BF6">
        <w:rPr>
          <w:rFonts w:ascii="宋体" w:eastAsia="宋体" w:hAnsi="宋体"/>
          <w:sz w:val="24"/>
        </w:rPr>
        <w:t>。具体而言，将经验</w:t>
      </w:r>
      <w:r w:rsidR="00D81F4B" w:rsidRPr="00444BF6">
        <w:rPr>
          <w:rFonts w:ascii="宋体" w:eastAsia="宋体" w:hAnsi="宋体" w:hint="eastAsia"/>
          <w:sz w:val="24"/>
        </w:rPr>
        <w:t>思考</w:t>
      </w:r>
      <w:r w:rsidR="00D81F4B" w:rsidRPr="00444BF6">
        <w:rPr>
          <w:rFonts w:ascii="宋体" w:eastAsia="宋体" w:hAnsi="宋体" w:hint="eastAsia"/>
          <w:b/>
          <w:bCs/>
          <w:sz w:val="24"/>
        </w:rPr>
        <w:t>为</w:t>
      </w:r>
      <w:r w:rsidRPr="00444BF6">
        <w:rPr>
          <w:rFonts w:ascii="宋体" w:eastAsia="宋体" w:hAnsi="宋体"/>
          <w:sz w:val="24"/>
        </w:rPr>
        <w:t>经验，需要人们具备</w:t>
      </w:r>
      <w:r w:rsidR="006F0A82" w:rsidRPr="00444BF6">
        <w:rPr>
          <w:rFonts w:ascii="宋体" w:eastAsia="宋体" w:hAnsi="宋体" w:hint="eastAsia"/>
          <w:sz w:val="24"/>
        </w:rPr>
        <w:t>关于</w:t>
      </w:r>
      <w:r w:rsidRPr="00444BF6">
        <w:rPr>
          <w:rFonts w:ascii="宋体" w:eastAsia="宋体" w:hAnsi="宋体"/>
          <w:sz w:val="24"/>
        </w:rPr>
        <w:t>能够被经验且在未被经验状态下</w:t>
      </w:r>
      <w:r w:rsidR="006F0A82" w:rsidRPr="00444BF6">
        <w:rPr>
          <w:rFonts w:ascii="宋体" w:eastAsia="宋体" w:hAnsi="宋体" w:hint="eastAsia"/>
          <w:sz w:val="24"/>
        </w:rPr>
        <w:t>仍然</w:t>
      </w:r>
      <w:r w:rsidRPr="00444BF6">
        <w:rPr>
          <w:rFonts w:ascii="宋体" w:eastAsia="宋体" w:hAnsi="宋体"/>
          <w:sz w:val="24"/>
        </w:rPr>
        <w:t>存在的对象</w:t>
      </w:r>
      <w:r w:rsidRPr="00444BF6">
        <w:rPr>
          <w:rFonts w:ascii="宋体" w:eastAsia="宋体" w:hAnsi="宋体"/>
          <w:sz w:val="24"/>
        </w:rPr>
        <w:lastRenderedPageBreak/>
        <w:t>或事态的概念。这使得一些人认为，儿童直到大约四岁时才获得</w:t>
      </w:r>
      <w:r w:rsidR="006F0A82" w:rsidRPr="00444BF6">
        <w:rPr>
          <w:rFonts w:ascii="宋体" w:eastAsia="宋体" w:hAnsi="宋体" w:hint="eastAsia"/>
          <w:sz w:val="24"/>
        </w:rPr>
        <w:t>自身</w:t>
      </w:r>
      <w:r w:rsidRPr="00444BF6">
        <w:rPr>
          <w:rFonts w:ascii="宋体" w:eastAsia="宋体" w:hAnsi="宋体"/>
          <w:sz w:val="24"/>
        </w:rPr>
        <w:t>意识，并且可以通过使用经典的心智理论任务（</w:t>
      </w:r>
      <w:r w:rsidR="006F0A82" w:rsidRPr="00444BF6">
        <w:rPr>
          <w:rFonts w:ascii="宋体" w:eastAsia="宋体" w:hAnsi="宋体" w:hint="eastAsia"/>
          <w:sz w:val="24"/>
        </w:rPr>
        <w:t>例如</w:t>
      </w:r>
      <w:r w:rsidRPr="00444BF6">
        <w:rPr>
          <w:rFonts w:ascii="宋体" w:eastAsia="宋体" w:hAnsi="宋体"/>
          <w:sz w:val="24"/>
        </w:rPr>
        <w:t>错误信念任务或</w:t>
      </w:r>
      <w:r w:rsidR="006F0A82" w:rsidRPr="00444BF6">
        <w:rPr>
          <w:rFonts w:ascii="宋体" w:eastAsia="宋体" w:hAnsi="宋体" w:hint="eastAsia"/>
          <w:sz w:val="24"/>
        </w:rPr>
        <w:t>显像</w:t>
      </w:r>
      <w:r w:rsidRPr="00444BF6">
        <w:rPr>
          <w:rFonts w:ascii="宋体" w:eastAsia="宋体" w:hAnsi="宋体"/>
          <w:sz w:val="24"/>
        </w:rPr>
        <w:t>-现实任务，见下文第七章）来测试</w:t>
      </w:r>
      <w:r w:rsidR="006F0A82" w:rsidRPr="00444BF6">
        <w:rPr>
          <w:rFonts w:ascii="宋体" w:eastAsia="宋体" w:hAnsi="宋体" w:hint="eastAsia"/>
          <w:sz w:val="24"/>
        </w:rPr>
        <w:t>自身</w:t>
      </w:r>
      <w:r w:rsidRPr="00444BF6">
        <w:rPr>
          <w:rFonts w:ascii="宋体" w:eastAsia="宋体" w:hAnsi="宋体"/>
          <w:sz w:val="24"/>
        </w:rPr>
        <w:t>意识的存在。</w:t>
      </w:r>
    </w:p>
    <w:p w14:paraId="6545FB1E" w14:textId="790EDB62" w:rsidR="006F0A82" w:rsidRDefault="00185752" w:rsidP="00291C76">
      <w:pPr>
        <w:wordWrap w:val="0"/>
        <w:rPr>
          <w:rFonts w:ascii="宋体" w:eastAsia="宋体" w:hAnsi="宋体" w:hint="eastAsia"/>
          <w:sz w:val="24"/>
        </w:rPr>
      </w:pPr>
      <w:r>
        <w:rPr>
          <w:rFonts w:ascii="宋体" w:eastAsia="宋体" w:hAnsi="宋体"/>
          <w:sz w:val="24"/>
        </w:rPr>
        <w:tab/>
      </w:r>
      <w:r w:rsidR="00E41F68" w:rsidRPr="00E41F68">
        <w:rPr>
          <w:rFonts w:ascii="宋体" w:eastAsia="宋体" w:hAnsi="宋体"/>
          <w:sz w:val="24"/>
        </w:rPr>
        <w:t>所有这些定义</w:t>
      </w:r>
      <w:r w:rsidR="00E41F68">
        <w:rPr>
          <w:rFonts w:ascii="宋体" w:eastAsia="宋体" w:hAnsi="宋体" w:hint="eastAsia"/>
          <w:sz w:val="24"/>
        </w:rPr>
        <w:t>的内核都包含一定的真理</w:t>
      </w:r>
      <w:r w:rsidR="00E41F68" w:rsidRPr="00E41F68">
        <w:rPr>
          <w:rFonts w:ascii="宋体" w:eastAsia="宋体" w:hAnsi="宋体"/>
          <w:sz w:val="24"/>
        </w:rPr>
        <w:t>，因为它们各自捕捉到了</w:t>
      </w:r>
      <w:r w:rsidR="00E41F68">
        <w:rPr>
          <w:rFonts w:ascii="宋体" w:eastAsia="宋体" w:hAnsi="宋体" w:hint="eastAsia"/>
          <w:sz w:val="24"/>
        </w:rPr>
        <w:t>自身意识现象</w:t>
      </w:r>
      <w:r w:rsidR="00E41F68" w:rsidRPr="00E41F68">
        <w:rPr>
          <w:rFonts w:ascii="宋体" w:eastAsia="宋体" w:hAnsi="宋体"/>
          <w:sz w:val="24"/>
        </w:rPr>
        <w:t>的不同重要方面；然而，它们与现象学对自我</w:t>
      </w:r>
      <w:r w:rsidR="00C02CA8">
        <w:rPr>
          <w:rFonts w:ascii="宋体" w:eastAsia="宋体" w:hAnsi="宋体" w:hint="eastAsia"/>
          <w:sz w:val="24"/>
        </w:rPr>
        <w:t>觉知</w:t>
      </w:r>
      <w:r w:rsidR="00E41F68" w:rsidRPr="00E41F68">
        <w:rPr>
          <w:rFonts w:ascii="宋体" w:eastAsia="宋体" w:hAnsi="宋体"/>
          <w:sz w:val="24"/>
        </w:rPr>
        <w:t>的最小</w:t>
      </w:r>
      <w:r w:rsidR="0089126F">
        <w:rPr>
          <w:rFonts w:ascii="宋体" w:eastAsia="宋体" w:hAnsi="宋体" w:hint="eastAsia"/>
          <w:sz w:val="24"/>
        </w:rPr>
        <w:t>化</w:t>
      </w:r>
      <w:r w:rsidR="00C02CA8">
        <w:rPr>
          <w:rFonts w:ascii="宋体" w:eastAsia="宋体" w:hAnsi="宋体" w:hint="eastAsia"/>
          <w:sz w:val="24"/>
        </w:rPr>
        <w:t>（</w:t>
      </w:r>
      <w:r w:rsidR="00C02CA8" w:rsidRPr="00C02CA8">
        <w:rPr>
          <w:rFonts w:ascii="Times New Roman" w:eastAsia="宋体" w:hAnsi="Times New Roman" w:cs="Times New Roman"/>
          <w:sz w:val="24"/>
        </w:rPr>
        <w:t>minimalist</w:t>
      </w:r>
      <w:r w:rsidR="00C02CA8">
        <w:rPr>
          <w:rFonts w:ascii="宋体" w:eastAsia="宋体" w:hAnsi="宋体" w:hint="eastAsia"/>
          <w:sz w:val="24"/>
        </w:rPr>
        <w:t>）</w:t>
      </w:r>
      <w:r w:rsidR="00E41F68" w:rsidRPr="00E41F68">
        <w:rPr>
          <w:rFonts w:ascii="宋体" w:eastAsia="宋体" w:hAnsi="宋体"/>
          <w:sz w:val="24"/>
        </w:rPr>
        <w:t>理解并无太大关联。用当代术语来说，现象学的思路</w:t>
      </w:r>
      <w:r w:rsidR="0089126F">
        <w:rPr>
          <w:rFonts w:ascii="宋体" w:eastAsia="宋体" w:hAnsi="宋体" w:hint="eastAsia"/>
          <w:sz w:val="24"/>
        </w:rPr>
        <w:t>可被</w:t>
      </w:r>
      <w:r w:rsidR="00E41F68" w:rsidRPr="00E41F68">
        <w:rPr>
          <w:rFonts w:ascii="宋体" w:eastAsia="宋体" w:hAnsi="宋体"/>
          <w:sz w:val="24"/>
        </w:rPr>
        <w:t>阐释如下：</w:t>
      </w:r>
      <w:r w:rsidR="008B3952">
        <w:rPr>
          <w:rFonts w:ascii="宋体" w:eastAsia="宋体" w:hAnsi="宋体" w:hint="eastAsia"/>
          <w:sz w:val="24"/>
        </w:rPr>
        <w:t>自身</w:t>
      </w:r>
      <w:r w:rsidR="00E41F68" w:rsidRPr="00E41F68">
        <w:rPr>
          <w:rFonts w:ascii="宋体" w:eastAsia="宋体" w:hAnsi="宋体"/>
          <w:sz w:val="24"/>
        </w:rPr>
        <w:t>意识不是</w:t>
      </w:r>
      <w:r w:rsidR="00F676C8">
        <w:rPr>
          <w:rFonts w:ascii="宋体" w:eastAsia="宋体" w:hAnsi="宋体" w:hint="eastAsia"/>
          <w:sz w:val="24"/>
        </w:rPr>
        <w:t>只有</w:t>
      </w:r>
      <w:r w:rsidR="00E41F68" w:rsidRPr="00E41F68">
        <w:rPr>
          <w:rFonts w:ascii="宋体" w:eastAsia="宋体" w:hAnsi="宋体"/>
          <w:sz w:val="24"/>
        </w:rPr>
        <w:t>在人们</w:t>
      </w:r>
      <w:r w:rsidR="00F676C8">
        <w:rPr>
          <w:rFonts w:ascii="宋体" w:eastAsia="宋体" w:hAnsi="宋体" w:hint="eastAsia"/>
          <w:sz w:val="24"/>
        </w:rPr>
        <w:t>集中注意力审视</w:t>
      </w:r>
      <w:r w:rsidR="00E41F68" w:rsidRPr="00E41F68">
        <w:rPr>
          <w:rFonts w:ascii="宋体" w:eastAsia="宋体" w:hAnsi="宋体"/>
          <w:sz w:val="24"/>
        </w:rPr>
        <w:t>自身经验</w:t>
      </w:r>
      <w:r w:rsidR="00FB5290">
        <w:rPr>
          <w:rFonts w:ascii="宋体" w:eastAsia="宋体" w:hAnsi="宋体" w:hint="eastAsia"/>
          <w:sz w:val="24"/>
        </w:rPr>
        <w:t>——更不必说</w:t>
      </w:r>
      <w:r w:rsidR="003E35B5">
        <w:rPr>
          <w:rFonts w:ascii="宋体" w:eastAsia="宋体" w:hAnsi="宋体" w:hint="eastAsia"/>
          <w:sz w:val="24"/>
        </w:rPr>
        <w:t>认出自己的镜像图像、用第一人称代称自称自身，或者</w:t>
      </w:r>
      <w:r w:rsidR="004A530D">
        <w:rPr>
          <w:rFonts w:ascii="宋体" w:eastAsia="宋体" w:hAnsi="宋体" w:hint="eastAsia"/>
          <w:sz w:val="24"/>
        </w:rPr>
        <w:t>能够识别关于自己的生命故事的知识</w:t>
      </w:r>
      <w:r w:rsidR="00FB5290">
        <w:rPr>
          <w:rFonts w:ascii="宋体" w:eastAsia="宋体" w:hAnsi="宋体" w:hint="eastAsia"/>
          <w:sz w:val="24"/>
        </w:rPr>
        <w:t>——</w:t>
      </w:r>
      <w:r w:rsidR="00E41F68" w:rsidRPr="00E41F68">
        <w:rPr>
          <w:rFonts w:ascii="宋体" w:eastAsia="宋体" w:hAnsi="宋体"/>
          <w:sz w:val="24"/>
        </w:rPr>
        <w:t>时</w:t>
      </w:r>
      <w:r w:rsidR="00F676C8">
        <w:rPr>
          <w:rFonts w:ascii="宋体" w:eastAsia="宋体" w:hAnsi="宋体" w:hint="eastAsia"/>
          <w:sz w:val="24"/>
        </w:rPr>
        <w:t>才产生</w:t>
      </w:r>
      <w:r w:rsidR="00E41F68" w:rsidRPr="00E41F68">
        <w:rPr>
          <w:rFonts w:ascii="宋体" w:eastAsia="宋体" w:hAnsi="宋体"/>
          <w:sz w:val="24"/>
        </w:rPr>
        <w:t>。相反，</w:t>
      </w:r>
      <w:r w:rsidR="00832597">
        <w:rPr>
          <w:rFonts w:ascii="宋体" w:eastAsia="宋体" w:hAnsi="宋体" w:hint="eastAsia"/>
          <w:sz w:val="24"/>
        </w:rPr>
        <w:t>自身</w:t>
      </w:r>
      <w:r w:rsidR="00E41F68" w:rsidRPr="00E41F68">
        <w:rPr>
          <w:rFonts w:ascii="宋体" w:eastAsia="宋体" w:hAnsi="宋体"/>
          <w:sz w:val="24"/>
        </w:rPr>
        <w:t>意识具有多种形式和程度。当我们不仅意识到外部对象</w:t>
      </w:r>
      <w:r w:rsidR="008A56E7">
        <w:rPr>
          <w:rFonts w:ascii="宋体" w:eastAsia="宋体" w:hAnsi="宋体" w:hint="eastAsia"/>
          <w:sz w:val="24"/>
        </w:rPr>
        <w:t>（例如</w:t>
      </w:r>
      <w:r w:rsidR="00E41F68" w:rsidRPr="00E41F68">
        <w:rPr>
          <w:rFonts w:ascii="宋体" w:eastAsia="宋体" w:hAnsi="宋体"/>
          <w:sz w:val="24"/>
        </w:rPr>
        <w:t>一把椅子、一棵栗树或一轮初升的太阳</w:t>
      </w:r>
      <w:r w:rsidR="008A56E7">
        <w:rPr>
          <w:rFonts w:ascii="宋体" w:eastAsia="宋体" w:hAnsi="宋体" w:hint="eastAsia"/>
          <w:sz w:val="24"/>
        </w:rPr>
        <w:t>），</w:t>
      </w:r>
      <w:r w:rsidR="008F6A53">
        <w:rPr>
          <w:rFonts w:ascii="宋体" w:eastAsia="宋体" w:hAnsi="宋体" w:hint="eastAsia"/>
          <w:sz w:val="24"/>
        </w:rPr>
        <w:t>而且</w:t>
      </w:r>
      <w:r w:rsidR="00197390">
        <w:rPr>
          <w:rFonts w:ascii="宋体" w:eastAsia="宋体" w:hAnsi="宋体" w:hint="eastAsia"/>
          <w:sz w:val="24"/>
        </w:rPr>
        <w:t>亲知</w:t>
      </w:r>
      <w:r w:rsidR="00E41F68" w:rsidRPr="00E41F68">
        <w:rPr>
          <w:rFonts w:ascii="宋体" w:eastAsia="宋体" w:hAnsi="宋体"/>
          <w:sz w:val="24"/>
        </w:rPr>
        <w:t>自身对这些对象的体验时，谈论自我意识</w:t>
      </w:r>
      <w:r w:rsidR="008A56E7">
        <w:rPr>
          <w:rFonts w:ascii="宋体" w:eastAsia="宋体" w:hAnsi="宋体" w:hint="eastAsia"/>
          <w:sz w:val="24"/>
        </w:rPr>
        <w:t>才有充分的意义</w:t>
      </w:r>
      <w:r w:rsidR="00E41F68" w:rsidRPr="00E41F68">
        <w:rPr>
          <w:rFonts w:ascii="宋体" w:eastAsia="宋体" w:hAnsi="宋体"/>
          <w:sz w:val="24"/>
        </w:rPr>
        <w:t>，因为在这种情况下，我的意识向我揭示了它自身。因此，</w:t>
      </w:r>
      <w:r w:rsidR="00591104">
        <w:rPr>
          <w:rFonts w:ascii="宋体" w:eastAsia="宋体" w:hAnsi="宋体" w:hint="eastAsia"/>
          <w:sz w:val="24"/>
        </w:rPr>
        <w:t>我们</w:t>
      </w:r>
      <w:r w:rsidR="00E41F68" w:rsidRPr="00E41F68">
        <w:rPr>
          <w:rFonts w:ascii="宋体" w:eastAsia="宋体" w:hAnsi="宋体"/>
          <w:sz w:val="24"/>
        </w:rPr>
        <w:t>需要做出的基本区分是：对象被给予的情况（对象意识）与意识</w:t>
      </w:r>
      <w:r w:rsidR="00033596">
        <w:rPr>
          <w:rFonts w:ascii="宋体" w:eastAsia="宋体" w:hAnsi="宋体" w:hint="eastAsia"/>
          <w:sz w:val="24"/>
        </w:rPr>
        <w:t>本身</w:t>
      </w:r>
      <w:r w:rsidR="00E41F68" w:rsidRPr="00E41F68">
        <w:rPr>
          <w:rFonts w:ascii="宋体" w:eastAsia="宋体" w:hAnsi="宋体"/>
          <w:sz w:val="24"/>
        </w:rPr>
        <w:t>被给予的情况（</w:t>
      </w:r>
      <w:r w:rsidR="00033596">
        <w:rPr>
          <w:rFonts w:ascii="宋体" w:eastAsia="宋体" w:hAnsi="宋体" w:hint="eastAsia"/>
          <w:sz w:val="24"/>
        </w:rPr>
        <w:t>自身</w:t>
      </w:r>
      <w:r w:rsidR="00E41F68" w:rsidRPr="00E41F68">
        <w:rPr>
          <w:rFonts w:ascii="宋体" w:eastAsia="宋体" w:hAnsi="宋体"/>
          <w:sz w:val="24"/>
        </w:rPr>
        <w:t>意识）。在其最原始</w:t>
      </w:r>
      <w:r w:rsidR="00033596">
        <w:rPr>
          <w:rFonts w:ascii="宋体" w:eastAsia="宋体" w:hAnsi="宋体" w:hint="eastAsia"/>
          <w:sz w:val="24"/>
        </w:rPr>
        <w:t>的</w:t>
      </w:r>
      <w:r w:rsidR="00E41F68" w:rsidRPr="00E41F68">
        <w:rPr>
          <w:rFonts w:ascii="宋体" w:eastAsia="宋体" w:hAnsi="宋体"/>
          <w:sz w:val="24"/>
        </w:rPr>
        <w:t>和最基本的形式中，</w:t>
      </w:r>
      <w:r w:rsidR="00425F7B">
        <w:rPr>
          <w:rFonts w:ascii="宋体" w:eastAsia="宋体" w:hAnsi="宋体" w:hint="eastAsia"/>
          <w:sz w:val="24"/>
        </w:rPr>
        <w:t>自身</w:t>
      </w:r>
      <w:r w:rsidR="00E41F68" w:rsidRPr="00E41F68">
        <w:rPr>
          <w:rFonts w:ascii="宋体" w:eastAsia="宋体" w:hAnsi="宋体"/>
          <w:sz w:val="24"/>
        </w:rPr>
        <w:t>意识</w:t>
      </w:r>
      <w:r w:rsidR="00836E37">
        <w:rPr>
          <w:rFonts w:ascii="宋体" w:eastAsia="宋体" w:hAnsi="宋体" w:hint="eastAsia"/>
          <w:sz w:val="24"/>
        </w:rPr>
        <w:t>被认为取决于</w:t>
      </w:r>
      <w:r w:rsidR="00E41F68" w:rsidRPr="00E41F68">
        <w:rPr>
          <w:rFonts w:ascii="宋体" w:eastAsia="宋体" w:hAnsi="宋体"/>
          <w:sz w:val="24"/>
        </w:rPr>
        <w:t>个体能否以第一人称视角通达</w:t>
      </w:r>
      <w:r w:rsidR="00836E37">
        <w:rPr>
          <w:rFonts w:ascii="宋体" w:eastAsia="宋体" w:hAnsi="宋体" w:hint="eastAsia"/>
          <w:sz w:val="24"/>
        </w:rPr>
        <w:t>他自己的</w:t>
      </w:r>
      <w:r w:rsidR="00E41F68" w:rsidRPr="00E41F68">
        <w:rPr>
          <w:rFonts w:ascii="宋体" w:eastAsia="宋体" w:hAnsi="宋体"/>
          <w:sz w:val="24"/>
        </w:rPr>
        <w:t>意识；它关乎</w:t>
      </w:r>
      <w:r w:rsidR="00BD5BF7">
        <w:rPr>
          <w:rFonts w:ascii="宋体" w:eastAsia="宋体" w:hAnsi="宋体" w:hint="eastAsia"/>
          <w:sz w:val="24"/>
        </w:rPr>
        <w:t>体验</w:t>
      </w:r>
      <w:r w:rsidR="00E41F68" w:rsidRPr="00E41F68">
        <w:rPr>
          <w:rFonts w:ascii="宋体" w:eastAsia="宋体" w:hAnsi="宋体"/>
          <w:sz w:val="24"/>
        </w:rPr>
        <w:t>生活的第一人称被给予</w:t>
      </w:r>
      <w:r w:rsidR="00D07E8F">
        <w:rPr>
          <w:rFonts w:ascii="宋体" w:eastAsia="宋体" w:hAnsi="宋体" w:hint="eastAsia"/>
          <w:sz w:val="24"/>
        </w:rPr>
        <w:t>性</w:t>
      </w:r>
      <w:r w:rsidR="00E41F68" w:rsidRPr="00E41F68">
        <w:rPr>
          <w:rFonts w:ascii="宋体" w:eastAsia="宋体" w:hAnsi="宋体"/>
          <w:sz w:val="24"/>
        </w:rPr>
        <w:t>或显现</w:t>
      </w:r>
      <w:r w:rsidR="00BD5BF7">
        <w:rPr>
          <w:rFonts w:ascii="宋体" w:eastAsia="宋体" w:hAnsi="宋体" w:hint="eastAsia"/>
          <w:sz w:val="24"/>
        </w:rPr>
        <w:t>的</w:t>
      </w:r>
      <w:r w:rsidR="00E41F68" w:rsidRPr="00E41F68">
        <w:rPr>
          <w:rFonts w:ascii="宋体" w:eastAsia="宋体" w:hAnsi="宋体"/>
          <w:sz w:val="24"/>
        </w:rPr>
        <w:t>方式。</w:t>
      </w:r>
    </w:p>
    <w:p w14:paraId="742CB6C3" w14:textId="6D45A82B" w:rsidR="00BD5BF7" w:rsidRDefault="00BD5BF7" w:rsidP="00291C76">
      <w:pPr>
        <w:wordWrap w:val="0"/>
        <w:rPr>
          <w:rFonts w:ascii="宋体" w:eastAsia="宋体" w:hAnsi="宋体" w:hint="eastAsia"/>
          <w:sz w:val="24"/>
        </w:rPr>
      </w:pPr>
      <w:r>
        <w:rPr>
          <w:rFonts w:ascii="宋体" w:eastAsia="宋体" w:hAnsi="宋体"/>
          <w:sz w:val="24"/>
        </w:rPr>
        <w:tab/>
      </w:r>
      <w:r w:rsidR="004D1A9B" w:rsidRPr="004D1A9B">
        <w:rPr>
          <w:rFonts w:ascii="宋体" w:eastAsia="宋体" w:hAnsi="宋体"/>
          <w:sz w:val="24"/>
        </w:rPr>
        <w:t>大多数人倾向于承认，主体经历某种体验（</w:t>
      </w:r>
      <w:r w:rsidR="00D07E8F">
        <w:rPr>
          <w:rFonts w:ascii="宋体" w:eastAsia="宋体" w:hAnsi="宋体" w:hint="eastAsia"/>
          <w:sz w:val="24"/>
        </w:rPr>
        <w:t>例如</w:t>
      </w:r>
      <w:r w:rsidR="004D1A9B" w:rsidRPr="004D1A9B">
        <w:rPr>
          <w:rFonts w:ascii="宋体" w:eastAsia="宋体" w:hAnsi="宋体"/>
          <w:sz w:val="24"/>
        </w:rPr>
        <w:t>品尝冰淇淋、</w:t>
      </w:r>
      <w:r w:rsidR="00D07E8F">
        <w:rPr>
          <w:rFonts w:ascii="宋体" w:eastAsia="宋体" w:hAnsi="宋体" w:hint="eastAsia"/>
          <w:sz w:val="24"/>
        </w:rPr>
        <w:t>感到</w:t>
      </w:r>
      <w:r w:rsidR="004D1A9B" w:rsidRPr="004D1A9B">
        <w:rPr>
          <w:rFonts w:ascii="宋体" w:eastAsia="宋体" w:hAnsi="宋体"/>
          <w:sz w:val="24"/>
        </w:rPr>
        <w:t>喜悦</w:t>
      </w:r>
      <w:r w:rsidR="00D07E8F">
        <w:rPr>
          <w:rFonts w:ascii="宋体" w:eastAsia="宋体" w:hAnsi="宋体" w:hint="eastAsia"/>
          <w:sz w:val="24"/>
        </w:rPr>
        <w:t>和</w:t>
      </w:r>
      <w:r w:rsidR="004D1A9B" w:rsidRPr="004D1A9B">
        <w:rPr>
          <w:rFonts w:ascii="宋体" w:eastAsia="宋体" w:hAnsi="宋体"/>
          <w:sz w:val="24"/>
        </w:rPr>
        <w:t>回忆阿尔卑斯山漫步）时，必然存在某种“</w:t>
      </w:r>
      <w:r w:rsidR="00C41EE1">
        <w:rPr>
          <w:rFonts w:ascii="宋体" w:eastAsia="宋体" w:hAnsi="宋体" w:hint="eastAsia"/>
          <w:sz w:val="24"/>
        </w:rPr>
        <w:t>感受</w:t>
      </w:r>
      <w:r w:rsidR="004D1A9B" w:rsidRPr="004D1A9B">
        <w:rPr>
          <w:rFonts w:ascii="宋体" w:eastAsia="宋体" w:hAnsi="宋体"/>
          <w:sz w:val="24"/>
        </w:rPr>
        <w:t>”</w:t>
      </w:r>
      <w:r w:rsidR="00C41EE1">
        <w:rPr>
          <w:rFonts w:ascii="宋体" w:eastAsia="宋体" w:hAnsi="宋体" w:hint="eastAsia"/>
          <w:sz w:val="24"/>
        </w:rPr>
        <w:t>（</w:t>
      </w:r>
      <w:r w:rsidR="00C41EE1" w:rsidRPr="00C41EE1">
        <w:rPr>
          <w:rFonts w:ascii="Times New Roman" w:eastAsia="宋体" w:hAnsi="Times New Roman" w:cs="Times New Roman"/>
          <w:sz w:val="24"/>
        </w:rPr>
        <w:t>something</w:t>
      </w:r>
      <w:r w:rsidR="00C41EE1">
        <w:rPr>
          <w:rFonts w:ascii="Times New Roman" w:eastAsia="宋体" w:hAnsi="Times New Roman" w:cs="Times New Roman" w:hint="eastAsia"/>
          <w:sz w:val="24"/>
        </w:rPr>
        <w:t xml:space="preserve"> </w:t>
      </w:r>
      <w:r w:rsidR="00C41EE1" w:rsidRPr="00C41EE1">
        <w:rPr>
          <w:rFonts w:ascii="Times New Roman" w:eastAsia="宋体" w:hAnsi="Times New Roman" w:cs="Times New Roman"/>
          <w:sz w:val="24"/>
        </w:rPr>
        <w:t>“it is like”</w:t>
      </w:r>
      <w:r w:rsidR="00C41EE1">
        <w:rPr>
          <w:rFonts w:ascii="Times New Roman" w:eastAsia="宋体" w:hAnsi="Times New Roman" w:cs="Times New Roman" w:hint="eastAsia"/>
          <w:sz w:val="24"/>
        </w:rPr>
        <w:t xml:space="preserve"> </w:t>
      </w:r>
      <w:r w:rsidR="00C41EE1">
        <w:rPr>
          <w:rFonts w:ascii="宋体" w:eastAsia="宋体" w:hAnsi="宋体" w:hint="eastAsia"/>
          <w:sz w:val="24"/>
        </w:rPr>
        <w:t>）</w:t>
      </w:r>
      <w:r w:rsidR="004D1A9B" w:rsidRPr="004D1A9B">
        <w:rPr>
          <w:rFonts w:ascii="宋体" w:eastAsia="宋体" w:hAnsi="宋体"/>
          <w:sz w:val="24"/>
        </w:rPr>
        <w:t>。然而，只要主体在</w:t>
      </w:r>
      <w:r w:rsidR="00C41EE1">
        <w:rPr>
          <w:rFonts w:ascii="宋体" w:eastAsia="宋体" w:hAnsi="宋体" w:hint="eastAsia"/>
          <w:sz w:val="24"/>
        </w:rPr>
        <w:t>具有</w:t>
      </w:r>
      <w:r w:rsidR="004D1A9B" w:rsidRPr="004D1A9B">
        <w:rPr>
          <w:rFonts w:ascii="宋体" w:eastAsia="宋体" w:hAnsi="宋体"/>
          <w:sz w:val="24"/>
        </w:rPr>
        <w:t>体验时存在某种感受，</w:t>
      </w:r>
      <w:r w:rsidR="00C41EE1">
        <w:rPr>
          <w:rFonts w:ascii="宋体" w:eastAsia="宋体" w:hAnsi="宋体" w:hint="eastAsia"/>
          <w:sz w:val="24"/>
        </w:rPr>
        <w:t>它</w:t>
      </w:r>
      <w:r w:rsidR="004D1A9B" w:rsidRPr="004D1A9B">
        <w:rPr>
          <w:rFonts w:ascii="宋体" w:eastAsia="宋体" w:hAnsi="宋体"/>
          <w:sz w:val="24"/>
        </w:rPr>
        <w:t>就必须以某种方式能够</w:t>
      </w:r>
      <w:r w:rsidR="00197390">
        <w:rPr>
          <w:rFonts w:ascii="宋体" w:eastAsia="宋体" w:hAnsi="宋体" w:hint="eastAsia"/>
          <w:sz w:val="24"/>
        </w:rPr>
        <w:t>通达</w:t>
      </w:r>
      <w:r w:rsidR="004D1A9B" w:rsidRPr="004D1A9B">
        <w:rPr>
          <w:rFonts w:ascii="宋体" w:eastAsia="宋体" w:hAnsi="宋体"/>
          <w:sz w:val="24"/>
        </w:rPr>
        <w:t>并</w:t>
      </w:r>
      <w:r w:rsidR="00197390">
        <w:rPr>
          <w:rFonts w:ascii="宋体" w:eastAsia="宋体" w:hAnsi="宋体" w:hint="eastAsia"/>
          <w:sz w:val="24"/>
        </w:rPr>
        <w:t>亲知</w:t>
      </w:r>
      <w:r w:rsidR="004D1A9B" w:rsidRPr="004D1A9B">
        <w:rPr>
          <w:rFonts w:ascii="宋体" w:eastAsia="宋体" w:hAnsi="宋体"/>
          <w:sz w:val="24"/>
        </w:rPr>
        <w:t>该体验。此外，尽管意识体验</w:t>
      </w:r>
      <w:r w:rsidR="009179E7">
        <w:rPr>
          <w:rFonts w:ascii="宋体" w:eastAsia="宋体" w:hAnsi="宋体" w:hint="eastAsia"/>
          <w:sz w:val="24"/>
        </w:rPr>
        <w:t>千差万别</w:t>
      </w:r>
      <w:r w:rsidR="004D1A9B" w:rsidRPr="004D1A9B">
        <w:rPr>
          <w:rFonts w:ascii="宋体" w:eastAsia="宋体" w:hAnsi="宋体"/>
          <w:sz w:val="24"/>
        </w:rPr>
        <w:t>——</w:t>
      </w:r>
      <w:r w:rsidR="009179E7">
        <w:rPr>
          <w:rFonts w:ascii="宋体" w:eastAsia="宋体" w:hAnsi="宋体" w:hint="eastAsia"/>
          <w:sz w:val="24"/>
        </w:rPr>
        <w:t>例如</w:t>
      </w:r>
      <w:r w:rsidR="004D1A9B" w:rsidRPr="004D1A9B">
        <w:rPr>
          <w:rFonts w:ascii="宋体" w:eastAsia="宋体" w:hAnsi="宋体"/>
          <w:sz w:val="24"/>
        </w:rPr>
        <w:t>碾碎薄荷叶</w:t>
      </w:r>
      <w:r w:rsidR="009179E7">
        <w:rPr>
          <w:rFonts w:ascii="宋体" w:eastAsia="宋体" w:hAnsi="宋体" w:hint="eastAsia"/>
          <w:sz w:val="24"/>
        </w:rPr>
        <w:t>时</w:t>
      </w:r>
      <w:r w:rsidR="004D1A9B" w:rsidRPr="004D1A9B">
        <w:rPr>
          <w:rFonts w:ascii="宋体" w:eastAsia="宋体" w:hAnsi="宋体"/>
          <w:sz w:val="24"/>
        </w:rPr>
        <w:t>的气味感受、观赏日落的视觉体验、聆听拉罗《西班牙交响曲》的听觉感受各不相同——</w:t>
      </w:r>
      <w:r w:rsidR="009179E7">
        <w:rPr>
          <w:rFonts w:ascii="宋体" w:eastAsia="宋体" w:hAnsi="宋体" w:hint="eastAsia"/>
          <w:sz w:val="24"/>
        </w:rPr>
        <w:t>但</w:t>
      </w:r>
      <w:r w:rsidR="004D1A9B" w:rsidRPr="004D1A9B">
        <w:rPr>
          <w:rFonts w:ascii="宋体" w:eastAsia="宋体" w:hAnsi="宋体"/>
          <w:sz w:val="24"/>
        </w:rPr>
        <w:t>它们</w:t>
      </w:r>
      <w:r w:rsidR="009179E7">
        <w:rPr>
          <w:rFonts w:ascii="宋体" w:eastAsia="宋体" w:hAnsi="宋体" w:hint="eastAsia"/>
          <w:sz w:val="24"/>
        </w:rPr>
        <w:t>仍然</w:t>
      </w:r>
      <w:r w:rsidR="004D1A9B" w:rsidRPr="004D1A9B">
        <w:rPr>
          <w:rFonts w:ascii="宋体" w:eastAsia="宋体" w:hAnsi="宋体"/>
          <w:sz w:val="24"/>
        </w:rPr>
        <w:t>具有某些共同特征。其中一个共性便是</w:t>
      </w:r>
      <w:r w:rsidR="004D1A9B" w:rsidRPr="009179E7">
        <w:rPr>
          <w:rFonts w:ascii="宋体" w:eastAsia="宋体" w:hAnsi="宋体"/>
          <w:b/>
          <w:bCs/>
          <w:sz w:val="24"/>
        </w:rPr>
        <w:t>属我性</w:t>
      </w:r>
      <w:r w:rsidR="009179E7">
        <w:rPr>
          <w:rFonts w:ascii="宋体" w:eastAsia="宋体" w:hAnsi="宋体" w:hint="eastAsia"/>
          <w:sz w:val="24"/>
        </w:rPr>
        <w:t>（</w:t>
      </w:r>
      <w:r w:rsidR="009179E7" w:rsidRPr="009179E7">
        <w:rPr>
          <w:rFonts w:ascii="Times New Roman" w:eastAsia="宋体" w:hAnsi="Times New Roman" w:cs="Times New Roman"/>
          <w:sz w:val="24"/>
        </w:rPr>
        <w:t>mineness</w:t>
      </w:r>
      <w:r w:rsidR="009179E7">
        <w:rPr>
          <w:rFonts w:ascii="宋体" w:eastAsia="宋体" w:hAnsi="宋体" w:hint="eastAsia"/>
          <w:sz w:val="24"/>
        </w:rPr>
        <w:t>）</w:t>
      </w:r>
      <w:r w:rsidR="004D1A9B" w:rsidRPr="004D1A9B">
        <w:rPr>
          <w:rFonts w:ascii="宋体" w:eastAsia="宋体" w:hAnsi="宋体"/>
          <w:sz w:val="24"/>
        </w:rPr>
        <w:t>，即这些体验</w:t>
      </w:r>
      <w:r w:rsidR="009179E7">
        <w:rPr>
          <w:rFonts w:ascii="宋体" w:eastAsia="宋体" w:hAnsi="宋体" w:hint="eastAsia"/>
          <w:sz w:val="24"/>
        </w:rPr>
        <w:t>都以</w:t>
      </w:r>
      <w:r w:rsidR="004D1A9B" w:rsidRPr="004D1A9B">
        <w:rPr>
          <w:rFonts w:ascii="宋体" w:eastAsia="宋体" w:hAnsi="宋体"/>
          <w:sz w:val="24"/>
        </w:rPr>
        <w:t>第一人称</w:t>
      </w:r>
      <w:r w:rsidR="009179E7">
        <w:rPr>
          <w:rFonts w:ascii="宋体" w:eastAsia="宋体" w:hAnsi="宋体" w:hint="eastAsia"/>
          <w:sz w:val="24"/>
        </w:rPr>
        <w:t>被</w:t>
      </w:r>
      <w:r w:rsidR="004D1A9B" w:rsidRPr="004D1A9B">
        <w:rPr>
          <w:rFonts w:ascii="宋体" w:eastAsia="宋体" w:hAnsi="宋体"/>
          <w:sz w:val="24"/>
        </w:rPr>
        <w:t>给予性为特征。换言之，体验</w:t>
      </w:r>
      <w:r w:rsidR="00EA13D7" w:rsidRPr="004D1A9B">
        <w:rPr>
          <w:rFonts w:ascii="宋体" w:eastAsia="宋体" w:hAnsi="宋体"/>
          <w:sz w:val="24"/>
        </w:rPr>
        <w:t>（至少隐性地）</w:t>
      </w:r>
      <w:r w:rsidR="00EA13D7">
        <w:rPr>
          <w:rFonts w:ascii="宋体" w:eastAsia="宋体" w:hAnsi="宋体" w:hint="eastAsia"/>
          <w:sz w:val="24"/>
        </w:rPr>
        <w:t>作为</w:t>
      </w:r>
      <w:r w:rsidR="004D1A9B" w:rsidRPr="00EA13D7">
        <w:rPr>
          <w:rFonts w:ascii="宋体" w:eastAsia="宋体" w:hAnsi="宋体"/>
          <w:b/>
          <w:bCs/>
          <w:sz w:val="24"/>
        </w:rPr>
        <w:t>我的</w:t>
      </w:r>
      <w:r w:rsidR="004D1A9B" w:rsidRPr="004D1A9B">
        <w:rPr>
          <w:rFonts w:ascii="宋体" w:eastAsia="宋体" w:hAnsi="宋体"/>
          <w:sz w:val="24"/>
        </w:rPr>
        <w:t>体验</w:t>
      </w:r>
      <w:r w:rsidR="00EA13D7">
        <w:rPr>
          <w:rFonts w:ascii="宋体" w:eastAsia="宋体" w:hAnsi="宋体" w:hint="eastAsia"/>
          <w:sz w:val="24"/>
        </w:rPr>
        <w:t>、</w:t>
      </w:r>
      <w:r w:rsidR="00EA13D7" w:rsidRPr="004D1A9B">
        <w:rPr>
          <w:rFonts w:ascii="宋体" w:eastAsia="宋体" w:hAnsi="宋体"/>
          <w:sz w:val="24"/>
        </w:rPr>
        <w:t>作为我正在经历或亲历的体验</w:t>
      </w:r>
      <w:r w:rsidR="00EA13D7">
        <w:rPr>
          <w:rFonts w:ascii="宋体" w:eastAsia="宋体" w:hAnsi="宋体" w:hint="eastAsia"/>
          <w:sz w:val="24"/>
        </w:rPr>
        <w:t>而被给予</w:t>
      </w:r>
      <w:r w:rsidR="004D1A9B" w:rsidRPr="004D1A9B">
        <w:rPr>
          <w:rFonts w:ascii="宋体" w:eastAsia="宋体" w:hAnsi="宋体"/>
          <w:sz w:val="24"/>
        </w:rPr>
        <w:t>。基于这种视角，</w:t>
      </w:r>
      <w:r w:rsidR="00D449F3">
        <w:rPr>
          <w:rFonts w:ascii="宋体" w:eastAsia="宋体" w:hAnsi="宋体" w:hint="eastAsia"/>
          <w:sz w:val="24"/>
        </w:rPr>
        <w:t>人们</w:t>
      </w:r>
      <w:r w:rsidR="004D1A9B" w:rsidRPr="004D1A9B">
        <w:rPr>
          <w:rFonts w:ascii="宋体" w:eastAsia="宋体" w:hAnsi="宋体"/>
          <w:sz w:val="24"/>
        </w:rPr>
        <w:t>自然可以论证</w:t>
      </w:r>
      <w:r w:rsidR="006E6E20">
        <w:rPr>
          <w:rFonts w:ascii="宋体" w:eastAsia="宋体" w:hAnsi="宋体" w:hint="eastAsia"/>
          <w:sz w:val="24"/>
        </w:rPr>
        <w:t>对</w:t>
      </w:r>
      <w:r w:rsidR="004D1A9B" w:rsidRPr="004D1A9B">
        <w:rPr>
          <w:rFonts w:ascii="宋体" w:eastAsia="宋体" w:hAnsi="宋体"/>
          <w:sz w:val="24"/>
        </w:rPr>
        <w:t>现象意识</w:t>
      </w:r>
      <w:r w:rsidR="006E6E20">
        <w:rPr>
          <w:rFonts w:ascii="宋体" w:eastAsia="宋体" w:hAnsi="宋体" w:hint="eastAsia"/>
          <w:sz w:val="24"/>
        </w:rPr>
        <w:t>的理解必然</w:t>
      </w:r>
      <w:r w:rsidR="00BC1CB9">
        <w:rPr>
          <w:rFonts w:ascii="宋体" w:eastAsia="宋体" w:hAnsi="宋体" w:hint="eastAsia"/>
          <w:sz w:val="24"/>
        </w:rPr>
        <w:t>会</w:t>
      </w:r>
      <w:r w:rsidR="006E6E20">
        <w:rPr>
          <w:rFonts w:ascii="宋体" w:eastAsia="宋体" w:hAnsi="宋体" w:hint="eastAsia"/>
          <w:sz w:val="24"/>
        </w:rPr>
        <w:t>牵涉自身</w:t>
      </w:r>
      <w:r w:rsidR="00BC1CB9">
        <w:rPr>
          <w:rFonts w:ascii="宋体" w:eastAsia="宋体" w:hAnsi="宋体" w:hint="eastAsia"/>
          <w:sz w:val="24"/>
        </w:rPr>
        <w:t>觉知</w:t>
      </w:r>
      <w:r w:rsidR="004D1A9B" w:rsidRPr="004D1A9B">
        <w:rPr>
          <w:rFonts w:ascii="宋体" w:eastAsia="宋体" w:hAnsi="宋体"/>
          <w:sz w:val="24"/>
        </w:rPr>
        <w:t>。事实上，现象意识</w:t>
      </w:r>
      <w:r w:rsidR="00C00B61">
        <w:rPr>
          <w:rFonts w:ascii="宋体" w:eastAsia="宋体" w:hAnsi="宋体" w:hint="eastAsia"/>
          <w:sz w:val="24"/>
        </w:rPr>
        <w:t>应当</w:t>
      </w:r>
      <w:r w:rsidR="004D1A9B" w:rsidRPr="004D1A9B">
        <w:rPr>
          <w:rFonts w:ascii="宋体" w:eastAsia="宋体" w:hAnsi="宋体"/>
          <w:sz w:val="24"/>
        </w:rPr>
        <w:t>被精确阐释为必然包含一种最低限度</w:t>
      </w:r>
      <w:r w:rsidR="00821C27">
        <w:rPr>
          <w:rFonts w:ascii="宋体" w:eastAsia="宋体" w:hAnsi="宋体" w:hint="eastAsia"/>
          <w:sz w:val="24"/>
        </w:rPr>
        <w:t>的</w:t>
      </w:r>
      <w:r w:rsidR="004D1A9B" w:rsidRPr="004D1A9B">
        <w:rPr>
          <w:rFonts w:ascii="宋体" w:eastAsia="宋体" w:hAnsi="宋体"/>
          <w:sz w:val="24"/>
        </w:rPr>
        <w:t>或</w:t>
      </w:r>
      <w:r w:rsidR="00821C27">
        <w:rPr>
          <w:rFonts w:ascii="宋体" w:eastAsia="宋体" w:hAnsi="宋体" w:hint="eastAsia"/>
          <w:sz w:val="24"/>
        </w:rPr>
        <w:t>轻量（</w:t>
      </w:r>
      <w:r w:rsidR="00821C27" w:rsidRPr="00821C27">
        <w:rPr>
          <w:rFonts w:ascii="Times New Roman" w:eastAsia="宋体" w:hAnsi="Times New Roman" w:cs="Times New Roman"/>
          <w:sz w:val="24"/>
        </w:rPr>
        <w:t>thin</w:t>
      </w:r>
      <w:r w:rsidR="00821C27">
        <w:rPr>
          <w:rFonts w:ascii="宋体" w:eastAsia="宋体" w:hAnsi="宋体" w:hint="eastAsia"/>
          <w:sz w:val="24"/>
        </w:rPr>
        <w:t>）</w:t>
      </w:r>
      <w:r w:rsidR="004D1A9B" w:rsidRPr="004D1A9B">
        <w:rPr>
          <w:rFonts w:ascii="宋体" w:eastAsia="宋体" w:hAnsi="宋体"/>
          <w:sz w:val="24"/>
        </w:rPr>
        <w:t>形式的</w:t>
      </w:r>
      <w:r w:rsidR="007A48DC">
        <w:rPr>
          <w:rFonts w:ascii="宋体" w:eastAsia="宋体" w:hAnsi="宋体" w:hint="eastAsia"/>
          <w:sz w:val="24"/>
        </w:rPr>
        <w:t>自身觉知</w:t>
      </w:r>
      <w:r w:rsidR="004D1A9B" w:rsidRPr="004D1A9B">
        <w:rPr>
          <w:rFonts w:ascii="宋体" w:eastAsia="宋体" w:hAnsi="宋体"/>
          <w:sz w:val="24"/>
        </w:rPr>
        <w:t>。</w:t>
      </w:r>
      <w:r w:rsidR="007A48DC">
        <w:rPr>
          <w:rFonts w:ascii="宋体" w:eastAsia="宋体" w:hAnsi="宋体" w:hint="eastAsia"/>
          <w:sz w:val="24"/>
        </w:rPr>
        <w:t>按照这种</w:t>
      </w:r>
      <w:r w:rsidR="004D1A9B" w:rsidRPr="004D1A9B">
        <w:rPr>
          <w:rFonts w:ascii="宋体" w:eastAsia="宋体" w:hAnsi="宋体"/>
          <w:sz w:val="24"/>
        </w:rPr>
        <w:t>观点，任何缺乏</w:t>
      </w:r>
      <w:r w:rsidR="007A48DC">
        <w:rPr>
          <w:rFonts w:ascii="宋体" w:eastAsia="宋体" w:hAnsi="宋体" w:hint="eastAsia"/>
          <w:sz w:val="24"/>
        </w:rPr>
        <w:t>自身觉知</w:t>
      </w:r>
      <w:r w:rsidR="004D1A9B" w:rsidRPr="004D1A9B">
        <w:rPr>
          <w:rFonts w:ascii="宋体" w:eastAsia="宋体" w:hAnsi="宋体"/>
          <w:sz w:val="24"/>
        </w:rPr>
        <w:t>的体验</w:t>
      </w:r>
      <w:r w:rsidR="00AC3E4D">
        <w:rPr>
          <w:rFonts w:ascii="宋体" w:eastAsia="宋体" w:hAnsi="宋体" w:hint="eastAsia"/>
          <w:sz w:val="24"/>
        </w:rPr>
        <w:t>都是无意识的</w:t>
      </w:r>
      <w:r w:rsidR="004D1A9B" w:rsidRPr="004D1A9B">
        <w:rPr>
          <w:rFonts w:ascii="宋体" w:eastAsia="宋体" w:hAnsi="宋体"/>
          <w:sz w:val="24"/>
        </w:rPr>
        <w:t>（参见</w:t>
      </w:r>
      <w:r w:rsidR="004D1A9B" w:rsidRPr="00C41EE1">
        <w:rPr>
          <w:rFonts w:ascii="Times New Roman" w:eastAsia="宋体" w:hAnsi="Times New Roman" w:cs="Times New Roman"/>
          <w:sz w:val="24"/>
        </w:rPr>
        <w:t>Zahavi 1999, 2002a, 2003a</w:t>
      </w:r>
      <w:r w:rsidR="004D1A9B" w:rsidRPr="004D1A9B">
        <w:rPr>
          <w:rFonts w:ascii="宋体" w:eastAsia="宋体" w:hAnsi="宋体"/>
          <w:sz w:val="24"/>
        </w:rPr>
        <w:t>）。</w:t>
      </w:r>
    </w:p>
    <w:p w14:paraId="73A53AC1" w14:textId="6F02700B" w:rsidR="00AC3E4D" w:rsidRDefault="00AC3E4D" w:rsidP="00291C76">
      <w:pPr>
        <w:wordWrap w:val="0"/>
        <w:rPr>
          <w:rFonts w:ascii="宋体" w:eastAsia="宋体" w:hAnsi="宋体" w:hint="eastAsia"/>
          <w:sz w:val="24"/>
        </w:rPr>
      </w:pPr>
      <w:r>
        <w:rPr>
          <w:rFonts w:ascii="宋体" w:eastAsia="宋体" w:hAnsi="宋体"/>
          <w:sz w:val="24"/>
        </w:rPr>
        <w:tab/>
      </w:r>
      <w:r w:rsidR="00C00B61" w:rsidRPr="00C00B61">
        <w:rPr>
          <w:rFonts w:ascii="宋体" w:eastAsia="宋体" w:hAnsi="宋体"/>
          <w:sz w:val="24"/>
        </w:rPr>
        <w:t>在</w:t>
      </w:r>
      <w:r w:rsidR="002A03C7" w:rsidRPr="00C00B61">
        <w:rPr>
          <w:rFonts w:ascii="宋体" w:eastAsia="宋体" w:hAnsi="宋体"/>
          <w:sz w:val="24"/>
        </w:rPr>
        <w:t>分析</w:t>
      </w:r>
      <w:r w:rsidR="00C00B61" w:rsidRPr="00C00B61">
        <w:rPr>
          <w:rFonts w:ascii="宋体" w:eastAsia="宋体" w:hAnsi="宋体"/>
          <w:sz w:val="24"/>
        </w:rPr>
        <w:t>心灵哲学中，弗拉纳根曾为一种类似观点辩护。他不仅主张意识包含</w:t>
      </w:r>
      <w:r w:rsidR="002A03C7">
        <w:rPr>
          <w:rFonts w:ascii="宋体" w:eastAsia="宋体" w:hAnsi="宋体" w:hint="eastAsia"/>
          <w:sz w:val="24"/>
        </w:rPr>
        <w:t>弱</w:t>
      </w:r>
      <w:r w:rsidR="00C00B61" w:rsidRPr="00C00B61">
        <w:rPr>
          <w:rFonts w:ascii="宋体" w:eastAsia="宋体" w:hAnsi="宋体"/>
          <w:sz w:val="24"/>
        </w:rPr>
        <w:t>自我意识</w:t>
      </w:r>
      <w:r w:rsidR="00A444FE">
        <w:rPr>
          <w:rFonts w:ascii="宋体" w:eastAsia="宋体" w:hAnsi="宋体" w:hint="eastAsia"/>
          <w:sz w:val="24"/>
        </w:rPr>
        <w:t>（</w:t>
      </w:r>
      <w:r w:rsidR="00C00B61" w:rsidRPr="00C00B61">
        <w:rPr>
          <w:rFonts w:ascii="宋体" w:eastAsia="宋体" w:hAnsi="宋体"/>
          <w:sz w:val="24"/>
        </w:rPr>
        <w:t>即主体在拥有经验时存在某种感</w:t>
      </w:r>
      <w:r w:rsidR="00A444FE">
        <w:rPr>
          <w:rFonts w:ascii="宋体" w:eastAsia="宋体" w:hAnsi="宋体" w:hint="eastAsia"/>
          <w:sz w:val="24"/>
        </w:rPr>
        <w:t>受）</w:t>
      </w:r>
      <w:r w:rsidR="00C00B61" w:rsidRPr="00C00B61">
        <w:rPr>
          <w:rFonts w:ascii="宋体" w:eastAsia="宋体" w:hAnsi="宋体"/>
          <w:sz w:val="24"/>
        </w:rPr>
        <w:t>，还进一步指出，在将我的</w:t>
      </w:r>
      <w:r w:rsidR="00C00B61" w:rsidRPr="00C00B61">
        <w:rPr>
          <w:rFonts w:ascii="宋体" w:eastAsia="宋体" w:hAnsi="宋体"/>
          <w:sz w:val="24"/>
        </w:rPr>
        <w:lastRenderedPageBreak/>
        <w:t>经验体验为“我的”这一过程中，涉及一种低层级的自我意识（</w:t>
      </w:r>
      <w:r w:rsidR="00C00B61" w:rsidRPr="00C00B61">
        <w:rPr>
          <w:rFonts w:ascii="Times New Roman" w:eastAsia="宋体" w:hAnsi="Times New Roman" w:cs="Times New Roman"/>
          <w:sz w:val="24"/>
        </w:rPr>
        <w:t>Flanagan 1992, 194</w:t>
      </w:r>
      <w:r w:rsidR="00C00B61" w:rsidRPr="00C00B61">
        <w:rPr>
          <w:rFonts w:ascii="宋体" w:eastAsia="宋体" w:hAnsi="宋体"/>
          <w:sz w:val="24"/>
        </w:rPr>
        <w:t>）。克里格尔近期</w:t>
      </w:r>
      <w:r w:rsidR="00175B0E">
        <w:rPr>
          <w:rFonts w:ascii="宋体" w:eastAsia="宋体" w:hAnsi="宋体" w:hint="eastAsia"/>
          <w:sz w:val="24"/>
        </w:rPr>
        <w:t>按照</w:t>
      </w:r>
      <w:r w:rsidR="00C00B61" w:rsidRPr="00C00B61">
        <w:rPr>
          <w:rFonts w:ascii="宋体" w:eastAsia="宋体" w:hAnsi="宋体"/>
          <w:sz w:val="24"/>
        </w:rPr>
        <w:t>相似</w:t>
      </w:r>
      <w:r w:rsidR="00175B0E">
        <w:rPr>
          <w:rFonts w:ascii="宋体" w:eastAsia="宋体" w:hAnsi="宋体" w:hint="eastAsia"/>
          <w:sz w:val="24"/>
        </w:rPr>
        <w:t>的</w:t>
      </w:r>
      <w:r w:rsidR="00C00B61" w:rsidRPr="00C00B61">
        <w:rPr>
          <w:rFonts w:ascii="宋体" w:eastAsia="宋体" w:hAnsi="宋体"/>
          <w:sz w:val="24"/>
        </w:rPr>
        <w:t>思路提出，边缘</w:t>
      </w:r>
      <w:r w:rsidR="008F08D8">
        <w:rPr>
          <w:rFonts w:ascii="宋体" w:eastAsia="宋体" w:hAnsi="宋体" w:hint="eastAsia"/>
          <w:sz w:val="24"/>
        </w:rPr>
        <w:t>（</w:t>
      </w:r>
      <w:r w:rsidR="003C0423" w:rsidRPr="003C0423">
        <w:rPr>
          <w:rFonts w:ascii="Times New Roman" w:eastAsia="宋体" w:hAnsi="Times New Roman" w:cs="Times New Roman"/>
          <w:sz w:val="24"/>
        </w:rPr>
        <w:t>peripheral</w:t>
      </w:r>
      <w:r w:rsidR="008F08D8">
        <w:rPr>
          <w:rFonts w:ascii="宋体" w:eastAsia="宋体" w:hAnsi="宋体" w:hint="eastAsia"/>
          <w:sz w:val="24"/>
        </w:rPr>
        <w:t>）自身</w:t>
      </w:r>
      <w:r w:rsidR="00C00B61" w:rsidRPr="00C00B61">
        <w:rPr>
          <w:rFonts w:ascii="宋体" w:eastAsia="宋体" w:hAnsi="宋体"/>
          <w:sz w:val="24"/>
        </w:rPr>
        <w:t>意识是现</w:t>
      </w:r>
      <w:r w:rsidR="003C0423">
        <w:rPr>
          <w:rFonts w:ascii="宋体" w:eastAsia="宋体" w:hAnsi="宋体" w:hint="eastAsia"/>
          <w:sz w:val="24"/>
        </w:rPr>
        <w:t>性</w:t>
      </w:r>
      <w:r w:rsidR="00C00B61" w:rsidRPr="00C00B61">
        <w:rPr>
          <w:rFonts w:ascii="宋体" w:eastAsia="宋体" w:hAnsi="宋体"/>
          <w:sz w:val="24"/>
        </w:rPr>
        <w:t>象意识</w:t>
      </w:r>
      <w:r w:rsidR="003C0423">
        <w:rPr>
          <w:rFonts w:ascii="宋体" w:eastAsia="宋体" w:hAnsi="宋体" w:hint="eastAsia"/>
          <w:sz w:val="24"/>
        </w:rPr>
        <w:t>的</w:t>
      </w:r>
      <w:r w:rsidR="00C00B61" w:rsidRPr="00C00B61">
        <w:rPr>
          <w:rFonts w:ascii="宋体" w:eastAsia="宋体" w:hAnsi="宋体"/>
          <w:sz w:val="24"/>
        </w:rPr>
        <w:t>不可或缺的环节。正如他所言：“不可能在无</w:t>
      </w:r>
      <w:r w:rsidR="008F08D8">
        <w:rPr>
          <w:rFonts w:ascii="宋体" w:eastAsia="宋体" w:hAnsi="宋体" w:hint="eastAsia"/>
          <w:sz w:val="24"/>
        </w:rPr>
        <w:t>自身</w:t>
      </w:r>
      <w:r w:rsidR="00C00B61" w:rsidRPr="00C00B61">
        <w:rPr>
          <w:rFonts w:ascii="宋体" w:eastAsia="宋体" w:hAnsi="宋体"/>
          <w:sz w:val="24"/>
        </w:rPr>
        <w:t>意识的情况下</w:t>
      </w:r>
      <w:r w:rsidR="00D42EB5">
        <w:rPr>
          <w:rFonts w:ascii="宋体" w:eastAsia="宋体" w:hAnsi="宋体" w:hint="eastAsia"/>
          <w:sz w:val="24"/>
        </w:rPr>
        <w:t>有</w:t>
      </w:r>
      <w:r w:rsidR="00C00B61" w:rsidRPr="00C00B61">
        <w:rPr>
          <w:rFonts w:ascii="宋体" w:eastAsia="宋体" w:hAnsi="宋体"/>
          <w:sz w:val="24"/>
        </w:rPr>
        <w:t>意识</w:t>
      </w:r>
      <w:r w:rsidR="00D42EB5">
        <w:rPr>
          <w:rFonts w:ascii="宋体" w:eastAsia="宋体" w:hAnsi="宋体" w:hint="eastAsia"/>
          <w:sz w:val="24"/>
        </w:rPr>
        <w:t>地</w:t>
      </w:r>
      <w:r w:rsidR="00C00B61" w:rsidRPr="00C00B61">
        <w:rPr>
          <w:rFonts w:ascii="宋体" w:eastAsia="宋体" w:hAnsi="宋体"/>
          <w:sz w:val="24"/>
        </w:rPr>
        <w:t>的</w:t>
      </w:r>
      <w:r w:rsidR="00D42EB5">
        <w:rPr>
          <w:rFonts w:ascii="宋体" w:eastAsia="宋体" w:hAnsi="宋体" w:hint="eastAsia"/>
          <w:sz w:val="24"/>
        </w:rPr>
        <w:t>进行</w:t>
      </w:r>
      <w:r w:rsidR="00C00B61" w:rsidRPr="00C00B61">
        <w:rPr>
          <w:rFonts w:ascii="宋体" w:eastAsia="宋体" w:hAnsi="宋体"/>
          <w:sz w:val="24"/>
        </w:rPr>
        <w:t>思考或体验，即不可能在缺乏对思考或体验</w:t>
      </w:r>
      <w:r w:rsidR="00D80403">
        <w:rPr>
          <w:rFonts w:ascii="宋体" w:eastAsia="宋体" w:hAnsi="宋体" w:hint="eastAsia"/>
          <w:sz w:val="24"/>
        </w:rPr>
        <w:t>活动</w:t>
      </w:r>
      <w:r w:rsidR="00C00B61" w:rsidRPr="00C00B61">
        <w:rPr>
          <w:rFonts w:ascii="宋体" w:eastAsia="宋体" w:hAnsi="宋体"/>
          <w:sz w:val="24"/>
        </w:rPr>
        <w:t>的边缘</w:t>
      </w:r>
      <w:r w:rsidR="00D80403">
        <w:rPr>
          <w:rFonts w:ascii="宋体" w:eastAsia="宋体" w:hAnsi="宋体" w:hint="eastAsia"/>
          <w:sz w:val="24"/>
        </w:rPr>
        <w:t>性觉知</w:t>
      </w:r>
      <w:r w:rsidR="00C00B61" w:rsidRPr="00C00B61">
        <w:rPr>
          <w:rFonts w:ascii="宋体" w:eastAsia="宋体" w:hAnsi="宋体"/>
          <w:sz w:val="24"/>
        </w:rPr>
        <w:t>的情况下进行有意识的思考或体验”（</w:t>
      </w:r>
      <w:r w:rsidR="00C00B61" w:rsidRPr="00C00B61">
        <w:rPr>
          <w:rFonts w:ascii="Times New Roman" w:eastAsia="宋体" w:hAnsi="Times New Roman" w:cs="Times New Roman"/>
          <w:sz w:val="24"/>
        </w:rPr>
        <w:t>Kriegel 2004, 200</w:t>
      </w:r>
      <w:r w:rsidR="00C00B61" w:rsidRPr="00C00B61">
        <w:rPr>
          <w:rFonts w:ascii="宋体" w:eastAsia="宋体" w:hAnsi="宋体"/>
          <w:sz w:val="24"/>
        </w:rPr>
        <w:t>）。因此在他看来，除非某种心理状态具有</w:t>
      </w:r>
      <w:r w:rsidR="00D80403">
        <w:rPr>
          <w:rFonts w:ascii="宋体" w:eastAsia="宋体" w:hAnsi="宋体" w:hint="eastAsia"/>
          <w:sz w:val="24"/>
        </w:rPr>
        <w:t>自身</w:t>
      </w:r>
      <w:r w:rsidR="00C00B61" w:rsidRPr="00C00B61">
        <w:rPr>
          <w:rFonts w:ascii="宋体" w:eastAsia="宋体" w:hAnsi="宋体"/>
          <w:sz w:val="24"/>
        </w:rPr>
        <w:t>意识，否则经历该状态时就不存在任何感受，因而该状态无法成为</w:t>
      </w:r>
      <w:r w:rsidR="002E4B84">
        <w:rPr>
          <w:rFonts w:ascii="宋体" w:eastAsia="宋体" w:hAnsi="宋体" w:hint="eastAsia"/>
          <w:sz w:val="24"/>
        </w:rPr>
        <w:t>有</w:t>
      </w:r>
      <w:r w:rsidR="00C00B61" w:rsidRPr="00C00B61">
        <w:rPr>
          <w:rFonts w:ascii="宋体" w:eastAsia="宋体" w:hAnsi="宋体"/>
          <w:sz w:val="24"/>
        </w:rPr>
        <w:t>现象</w:t>
      </w:r>
      <w:r w:rsidR="002E4B84">
        <w:rPr>
          <w:rFonts w:ascii="宋体" w:eastAsia="宋体" w:hAnsi="宋体" w:hint="eastAsia"/>
          <w:sz w:val="24"/>
        </w:rPr>
        <w:t>性</w:t>
      </w:r>
      <w:r w:rsidR="00C00B61" w:rsidRPr="00C00B61">
        <w:rPr>
          <w:rFonts w:ascii="宋体" w:eastAsia="宋体" w:hAnsi="宋体"/>
          <w:sz w:val="24"/>
        </w:rPr>
        <w:t>意识</w:t>
      </w:r>
      <w:r w:rsidR="002E4B84">
        <w:rPr>
          <w:rFonts w:ascii="宋体" w:eastAsia="宋体" w:hAnsi="宋体" w:hint="eastAsia"/>
          <w:sz w:val="24"/>
        </w:rPr>
        <w:t>的</w:t>
      </w:r>
      <w:r w:rsidR="00C00B61" w:rsidRPr="00C00B61">
        <w:rPr>
          <w:rFonts w:ascii="宋体" w:eastAsia="宋体" w:hAnsi="宋体"/>
          <w:sz w:val="24"/>
        </w:rPr>
        <w:t>状态（</w:t>
      </w:r>
      <w:r w:rsidR="00C00B61" w:rsidRPr="00C00B61">
        <w:rPr>
          <w:rFonts w:ascii="Times New Roman" w:eastAsia="宋体" w:hAnsi="Times New Roman" w:cs="Times New Roman"/>
          <w:sz w:val="24"/>
        </w:rPr>
        <w:t>Kriegel 2003, 103–106</w:t>
      </w:r>
      <w:r w:rsidR="00C00B61" w:rsidRPr="00C00B61">
        <w:rPr>
          <w:rFonts w:ascii="宋体" w:eastAsia="宋体" w:hAnsi="宋体"/>
          <w:sz w:val="24"/>
        </w:rPr>
        <w:t>）。</w:t>
      </w:r>
    </w:p>
    <w:p w14:paraId="4920BD97" w14:textId="72A164C4" w:rsidR="00BF658A" w:rsidRPr="00BF658A" w:rsidRDefault="00BF658A" w:rsidP="00BF658A">
      <w:pPr>
        <w:wordWrap w:val="0"/>
        <w:rPr>
          <w:rFonts w:ascii="宋体" w:eastAsia="宋体" w:hAnsi="宋体" w:hint="eastAsia"/>
          <w:sz w:val="24"/>
        </w:rPr>
      </w:pPr>
      <w:r>
        <w:rPr>
          <w:rFonts w:ascii="宋体" w:eastAsia="宋体" w:hAnsi="宋体"/>
          <w:sz w:val="24"/>
        </w:rPr>
        <w:tab/>
      </w:r>
      <w:r w:rsidRPr="00BF658A">
        <w:rPr>
          <w:rFonts w:ascii="宋体" w:eastAsia="宋体" w:hAnsi="宋体"/>
          <w:sz w:val="24"/>
        </w:rPr>
        <w:t>让我预先</w:t>
      </w:r>
      <w:r>
        <w:rPr>
          <w:rFonts w:ascii="宋体" w:eastAsia="宋体" w:hAnsi="宋体" w:hint="eastAsia"/>
          <w:sz w:val="24"/>
        </w:rPr>
        <w:t>阻止</w:t>
      </w:r>
      <w:r w:rsidRPr="00BF658A">
        <w:rPr>
          <w:rFonts w:ascii="宋体" w:eastAsia="宋体" w:hAnsi="宋体"/>
          <w:sz w:val="24"/>
        </w:rPr>
        <w:t>一个可能的反对意见，即这种关于</w:t>
      </w:r>
      <w:r w:rsidR="000A612A">
        <w:rPr>
          <w:rFonts w:ascii="宋体" w:eastAsia="宋体" w:hAnsi="宋体" w:hint="eastAsia"/>
          <w:sz w:val="24"/>
        </w:rPr>
        <w:t>自身觉知</w:t>
      </w:r>
      <w:r w:rsidRPr="00BF658A">
        <w:rPr>
          <w:rFonts w:ascii="宋体" w:eastAsia="宋体" w:hAnsi="宋体"/>
          <w:sz w:val="24"/>
        </w:rPr>
        <w:t>的</w:t>
      </w:r>
      <w:r w:rsidR="00175B0E">
        <w:rPr>
          <w:rFonts w:ascii="宋体" w:eastAsia="宋体" w:hAnsi="宋体" w:hint="eastAsia"/>
          <w:sz w:val="24"/>
        </w:rPr>
        <w:t>最小化</w:t>
      </w:r>
      <w:r w:rsidRPr="00BF658A">
        <w:rPr>
          <w:rFonts w:ascii="宋体" w:eastAsia="宋体" w:hAnsi="宋体"/>
          <w:sz w:val="24"/>
        </w:rPr>
        <w:t>定义过于宽泛</w:t>
      </w:r>
      <w:r w:rsidR="000A612A">
        <w:rPr>
          <w:rFonts w:ascii="宋体" w:eastAsia="宋体" w:hAnsi="宋体" w:hint="eastAsia"/>
          <w:sz w:val="24"/>
        </w:rPr>
        <w:t>或涵盖过广</w:t>
      </w:r>
      <w:r w:rsidRPr="00BF658A">
        <w:rPr>
          <w:rFonts w:ascii="宋体" w:eastAsia="宋体" w:hAnsi="宋体"/>
          <w:sz w:val="24"/>
        </w:rPr>
        <w:t>。也就是说，</w:t>
      </w:r>
      <w:r w:rsidR="00D31ABB">
        <w:rPr>
          <w:rFonts w:ascii="宋体" w:eastAsia="宋体" w:hAnsi="宋体" w:hint="eastAsia"/>
          <w:sz w:val="24"/>
        </w:rPr>
        <w:t>因为</w:t>
      </w:r>
      <w:r w:rsidRPr="00BF658A">
        <w:rPr>
          <w:rFonts w:ascii="宋体" w:eastAsia="宋体" w:hAnsi="宋体"/>
          <w:sz w:val="24"/>
        </w:rPr>
        <w:t>它不符合我们</w:t>
      </w:r>
      <w:r w:rsidR="00872E9B">
        <w:rPr>
          <w:rFonts w:ascii="宋体" w:eastAsia="宋体" w:hAnsi="宋体" w:hint="eastAsia"/>
          <w:sz w:val="24"/>
        </w:rPr>
        <w:t>的通俗</w:t>
      </w:r>
      <w:r w:rsidRPr="00BF658A">
        <w:rPr>
          <w:rFonts w:ascii="宋体" w:eastAsia="宋体" w:hAnsi="宋体"/>
          <w:sz w:val="24"/>
        </w:rPr>
        <w:t>心理学对</w:t>
      </w:r>
      <w:r w:rsidR="00872E9B">
        <w:rPr>
          <w:rFonts w:ascii="宋体" w:eastAsia="宋体" w:hAnsi="宋体" w:hint="eastAsia"/>
          <w:sz w:val="24"/>
        </w:rPr>
        <w:t>自身觉知</w:t>
      </w:r>
      <w:r w:rsidRPr="00BF658A">
        <w:rPr>
          <w:rFonts w:ascii="宋体" w:eastAsia="宋体" w:hAnsi="宋体"/>
          <w:sz w:val="24"/>
        </w:rPr>
        <w:t>的理解——后者倾向于将其视为以主题</w:t>
      </w:r>
      <w:r w:rsidR="00505B6F">
        <w:rPr>
          <w:rFonts w:ascii="宋体" w:eastAsia="宋体" w:hAnsi="宋体" w:hint="eastAsia"/>
          <w:sz w:val="24"/>
        </w:rPr>
        <w:t>化的</w:t>
      </w:r>
      <w:r w:rsidRPr="00BF658A">
        <w:rPr>
          <w:rFonts w:ascii="宋体" w:eastAsia="宋体" w:hAnsi="宋体"/>
          <w:sz w:val="24"/>
        </w:rPr>
        <w:t>方式认识或识别</w:t>
      </w:r>
      <w:r w:rsidR="00505B6F">
        <w:rPr>
          <w:rFonts w:ascii="宋体" w:eastAsia="宋体" w:hAnsi="宋体" w:hint="eastAsia"/>
          <w:sz w:val="24"/>
        </w:rPr>
        <w:t>自身</w:t>
      </w:r>
      <w:r w:rsidRPr="00BF658A">
        <w:rPr>
          <w:rFonts w:ascii="宋体" w:eastAsia="宋体" w:hAnsi="宋体"/>
          <w:sz w:val="24"/>
        </w:rPr>
        <w:t>的能力——因此当前对该术语的使用是不恰当的。然而，我认为这一反对意见并不具有太大分量。首先，从概念角度来看，使用“</w:t>
      </w:r>
      <w:r w:rsidR="00505B6F">
        <w:rPr>
          <w:rFonts w:ascii="宋体" w:eastAsia="宋体" w:hAnsi="宋体" w:hint="eastAsia"/>
          <w:sz w:val="24"/>
        </w:rPr>
        <w:t>自身</w:t>
      </w:r>
      <w:r w:rsidRPr="00BF658A">
        <w:rPr>
          <w:rFonts w:ascii="宋体" w:eastAsia="宋体" w:hAnsi="宋体"/>
          <w:sz w:val="24"/>
        </w:rPr>
        <w:t>意识”这一术语来</w:t>
      </w:r>
      <w:r w:rsidR="00A31F0B">
        <w:rPr>
          <w:rFonts w:ascii="宋体" w:eastAsia="宋体" w:hAnsi="宋体" w:hint="eastAsia"/>
          <w:sz w:val="24"/>
        </w:rPr>
        <w:t>指涉</w:t>
      </w:r>
      <w:r w:rsidRPr="00BF658A">
        <w:rPr>
          <w:rFonts w:ascii="宋体" w:eastAsia="宋体" w:hAnsi="宋体"/>
          <w:sz w:val="24"/>
        </w:rPr>
        <w:t>意识对自身有所觉知或</w:t>
      </w:r>
      <w:r w:rsidR="00A31F0B">
        <w:rPr>
          <w:rFonts w:ascii="宋体" w:eastAsia="宋体" w:hAnsi="宋体" w:hint="eastAsia"/>
          <w:sz w:val="24"/>
        </w:rPr>
        <w:t>被给予到</w:t>
      </w:r>
      <w:r w:rsidRPr="00BF658A">
        <w:rPr>
          <w:rFonts w:ascii="宋体" w:eastAsia="宋体" w:hAnsi="宋体"/>
          <w:sz w:val="24"/>
        </w:rPr>
        <w:t>自身的状态，并不存在任何内在问题。其次，许多经典的</w:t>
      </w:r>
      <w:r w:rsidR="001E1650">
        <w:rPr>
          <w:rFonts w:ascii="宋体" w:eastAsia="宋体" w:hAnsi="宋体" w:hint="eastAsia"/>
          <w:sz w:val="24"/>
        </w:rPr>
        <w:t>关于</w:t>
      </w:r>
      <w:r w:rsidR="00A31F0B">
        <w:rPr>
          <w:rFonts w:ascii="宋体" w:eastAsia="宋体" w:hAnsi="宋体" w:hint="eastAsia"/>
          <w:sz w:val="24"/>
        </w:rPr>
        <w:t>自身</w:t>
      </w:r>
      <w:r w:rsidRPr="00BF658A">
        <w:rPr>
          <w:rFonts w:ascii="宋体" w:eastAsia="宋体" w:hAnsi="宋体"/>
          <w:sz w:val="24"/>
        </w:rPr>
        <w:t>意识</w:t>
      </w:r>
      <w:r w:rsidR="001E1650">
        <w:rPr>
          <w:rFonts w:ascii="宋体" w:eastAsia="宋体" w:hAnsi="宋体" w:hint="eastAsia"/>
          <w:sz w:val="24"/>
        </w:rPr>
        <w:t>的</w:t>
      </w:r>
      <w:r w:rsidRPr="00BF658A">
        <w:rPr>
          <w:rFonts w:ascii="宋体" w:eastAsia="宋体" w:hAnsi="宋体"/>
          <w:sz w:val="24"/>
        </w:rPr>
        <w:t>哲学理论，以及如布伦塔诺、胡塞尔、萨特、亨利、亨利希和弗兰克等思想家</w:t>
      </w:r>
      <w:r w:rsidR="001E1650">
        <w:rPr>
          <w:rFonts w:ascii="宋体" w:eastAsia="宋体" w:hAnsi="宋体" w:hint="eastAsia"/>
          <w:sz w:val="24"/>
        </w:rPr>
        <w:t>的</w:t>
      </w:r>
      <w:r w:rsidR="00A31F0B">
        <w:rPr>
          <w:rFonts w:ascii="宋体" w:eastAsia="宋体" w:hAnsi="宋体" w:hint="eastAsia"/>
          <w:sz w:val="24"/>
        </w:rPr>
        <w:t>更晚近的</w:t>
      </w:r>
      <w:r w:rsidRPr="00BF658A">
        <w:rPr>
          <w:rFonts w:ascii="宋体" w:eastAsia="宋体" w:hAnsi="宋体"/>
          <w:sz w:val="24"/>
        </w:rPr>
        <w:t>贡献，恰恰都是在讨论这一宽泛的概念（参见</w:t>
      </w:r>
      <w:r w:rsidRPr="00A31F0B">
        <w:rPr>
          <w:rFonts w:ascii="Times New Roman" w:eastAsia="宋体" w:hAnsi="Times New Roman" w:cs="Times New Roman"/>
          <w:sz w:val="24"/>
        </w:rPr>
        <w:t>Zaha</w:t>
      </w:r>
      <w:r w:rsidR="001E1650">
        <w:rPr>
          <w:rFonts w:ascii="Times New Roman" w:eastAsia="宋体" w:hAnsi="Times New Roman" w:cs="Times New Roman" w:hint="eastAsia"/>
          <w:sz w:val="24"/>
        </w:rPr>
        <w:t>-</w:t>
      </w:r>
      <w:r w:rsidRPr="00A31F0B">
        <w:rPr>
          <w:rFonts w:ascii="Times New Roman" w:eastAsia="宋体" w:hAnsi="Times New Roman" w:cs="Times New Roman"/>
          <w:sz w:val="24"/>
        </w:rPr>
        <w:t>vi</w:t>
      </w:r>
      <w:r w:rsidR="001E1650">
        <w:rPr>
          <w:rFonts w:ascii="Times New Roman" w:eastAsia="宋体" w:hAnsi="Times New Roman" w:cs="Times New Roman" w:hint="eastAsia"/>
          <w:sz w:val="24"/>
        </w:rPr>
        <w:t xml:space="preserve"> </w:t>
      </w:r>
      <w:r w:rsidRPr="00A31F0B">
        <w:rPr>
          <w:rFonts w:ascii="Times New Roman" w:eastAsia="宋体" w:hAnsi="Times New Roman" w:cs="Times New Roman"/>
          <w:sz w:val="24"/>
        </w:rPr>
        <w:t>1999</w:t>
      </w:r>
      <w:r w:rsidRPr="00BF658A">
        <w:rPr>
          <w:rFonts w:ascii="宋体" w:eastAsia="宋体" w:hAnsi="宋体"/>
          <w:sz w:val="24"/>
        </w:rPr>
        <w:t>）。</w:t>
      </w:r>
    </w:p>
    <w:p w14:paraId="115CB3D4" w14:textId="08FA1AB4" w:rsidR="002E4B84" w:rsidRDefault="001E1650" w:rsidP="00291C76">
      <w:pPr>
        <w:wordWrap w:val="0"/>
        <w:rPr>
          <w:rFonts w:ascii="宋体" w:eastAsia="宋体" w:hAnsi="宋体" w:hint="eastAsia"/>
          <w:sz w:val="24"/>
        </w:rPr>
      </w:pPr>
      <w:r>
        <w:rPr>
          <w:rFonts w:ascii="宋体" w:eastAsia="宋体" w:hAnsi="宋体"/>
          <w:sz w:val="24"/>
        </w:rPr>
        <w:tab/>
      </w:r>
      <w:r w:rsidR="00163993">
        <w:rPr>
          <w:rFonts w:ascii="宋体" w:eastAsia="宋体" w:hAnsi="宋体" w:hint="eastAsia"/>
          <w:sz w:val="24"/>
        </w:rPr>
        <w:t>现象学对自身觉知的</w:t>
      </w:r>
      <w:r w:rsidR="00163993" w:rsidRPr="00163993">
        <w:rPr>
          <w:rFonts w:ascii="宋体" w:eastAsia="宋体" w:hAnsi="宋体"/>
          <w:sz w:val="24"/>
        </w:rPr>
        <w:t>讨论的一个显著特征在于，它（基于充分</w:t>
      </w:r>
      <w:r w:rsidR="007A72B4">
        <w:rPr>
          <w:rFonts w:ascii="宋体" w:eastAsia="宋体" w:hAnsi="宋体" w:hint="eastAsia"/>
          <w:sz w:val="24"/>
        </w:rPr>
        <w:t>的</w:t>
      </w:r>
      <w:r w:rsidR="00163993" w:rsidRPr="00163993">
        <w:rPr>
          <w:rFonts w:ascii="宋体" w:eastAsia="宋体" w:hAnsi="宋体"/>
          <w:sz w:val="24"/>
        </w:rPr>
        <w:t>理由）融合了</w:t>
      </w:r>
      <w:r w:rsidR="007A72B4">
        <w:rPr>
          <w:rFonts w:ascii="宋体" w:eastAsia="宋体" w:hAnsi="宋体" w:hint="eastAsia"/>
          <w:sz w:val="24"/>
        </w:rPr>
        <w:t>在</w:t>
      </w:r>
      <w:r w:rsidR="00163993" w:rsidRPr="00163993">
        <w:rPr>
          <w:rFonts w:ascii="宋体" w:eastAsia="宋体" w:hAnsi="宋体"/>
          <w:sz w:val="24"/>
        </w:rPr>
        <w:t>分析哲学传统中</w:t>
      </w:r>
      <w:r w:rsidR="007A72B4">
        <w:rPr>
          <w:rFonts w:ascii="宋体" w:eastAsia="宋体" w:hAnsi="宋体" w:hint="eastAsia"/>
          <w:sz w:val="24"/>
        </w:rPr>
        <w:t>常常被分割</w:t>
      </w:r>
      <w:r w:rsidR="00163993" w:rsidRPr="00163993">
        <w:rPr>
          <w:rFonts w:ascii="宋体" w:eastAsia="宋体" w:hAnsi="宋体"/>
          <w:sz w:val="24"/>
        </w:rPr>
        <w:t>的两个议题。一方面，</w:t>
      </w:r>
      <w:r w:rsidR="00A8201F">
        <w:rPr>
          <w:rFonts w:ascii="宋体" w:eastAsia="宋体" w:hAnsi="宋体" w:hint="eastAsia"/>
          <w:sz w:val="24"/>
        </w:rPr>
        <w:t>可以将</w:t>
      </w:r>
      <w:r w:rsidR="00163993" w:rsidRPr="00163993">
        <w:rPr>
          <w:rFonts w:ascii="宋体" w:eastAsia="宋体" w:hAnsi="宋体"/>
          <w:sz w:val="24"/>
        </w:rPr>
        <w:t>现象学</w:t>
      </w:r>
      <w:r w:rsidR="00A8201F">
        <w:rPr>
          <w:rFonts w:ascii="宋体" w:eastAsia="宋体" w:hAnsi="宋体" w:hint="eastAsia"/>
          <w:sz w:val="24"/>
        </w:rPr>
        <w:t>的</w:t>
      </w:r>
      <w:r w:rsidR="00163993" w:rsidRPr="00163993">
        <w:rPr>
          <w:rFonts w:ascii="宋体" w:eastAsia="宋体" w:hAnsi="宋体"/>
          <w:sz w:val="24"/>
        </w:rPr>
        <w:t>分析</w:t>
      </w:r>
      <w:r w:rsidR="00A8201F">
        <w:rPr>
          <w:rFonts w:ascii="宋体" w:eastAsia="宋体" w:hAnsi="宋体" w:hint="eastAsia"/>
          <w:sz w:val="24"/>
        </w:rPr>
        <w:t>视为</w:t>
      </w:r>
      <w:r w:rsidR="00163993" w:rsidRPr="00163993">
        <w:rPr>
          <w:rFonts w:ascii="宋体" w:eastAsia="宋体" w:hAnsi="宋体"/>
          <w:sz w:val="24"/>
        </w:rPr>
        <w:t>对</w:t>
      </w:r>
      <w:r w:rsidR="00163993" w:rsidRPr="00A8201F">
        <w:rPr>
          <w:rFonts w:ascii="宋体" w:eastAsia="宋体" w:hAnsi="宋体"/>
          <w:b/>
          <w:bCs/>
          <w:sz w:val="24"/>
        </w:rPr>
        <w:t>第一人称指称</w:t>
      </w:r>
      <w:r w:rsidR="00163993" w:rsidRPr="00163993">
        <w:rPr>
          <w:rFonts w:ascii="宋体" w:eastAsia="宋体" w:hAnsi="宋体"/>
          <w:sz w:val="24"/>
        </w:rPr>
        <w:t>与</w:t>
      </w:r>
      <w:r w:rsidR="00163993" w:rsidRPr="00A8201F">
        <w:rPr>
          <w:rFonts w:ascii="宋体" w:eastAsia="宋体" w:hAnsi="宋体"/>
          <w:b/>
          <w:bCs/>
          <w:sz w:val="24"/>
        </w:rPr>
        <w:t>视角</w:t>
      </w:r>
      <w:r w:rsidR="00A8201F">
        <w:rPr>
          <w:rFonts w:ascii="宋体" w:eastAsia="宋体" w:hAnsi="宋体" w:hint="eastAsia"/>
          <w:sz w:val="24"/>
        </w:rPr>
        <w:t>的</w:t>
      </w:r>
      <w:r w:rsidR="00163993" w:rsidRPr="00163993">
        <w:rPr>
          <w:rFonts w:ascii="宋体" w:eastAsia="宋体" w:hAnsi="宋体"/>
          <w:sz w:val="24"/>
        </w:rPr>
        <w:t>理解的重要贡献。与分析哲学传统中的卡斯塔涅达、佩里、内格尔、卡萨姆等学者相似，现象学家主张</w:t>
      </w:r>
      <w:r w:rsidR="003C694D">
        <w:rPr>
          <w:rFonts w:ascii="宋体" w:eastAsia="宋体" w:hAnsi="宋体" w:hint="eastAsia"/>
          <w:sz w:val="24"/>
        </w:rPr>
        <w:t>，</w:t>
      </w:r>
      <w:r w:rsidR="00163993" w:rsidRPr="00163993">
        <w:rPr>
          <w:rFonts w:ascii="宋体" w:eastAsia="宋体" w:hAnsi="宋体"/>
          <w:sz w:val="24"/>
        </w:rPr>
        <w:t>从第一人称视角出发的</w:t>
      </w:r>
      <w:r w:rsidR="003C694D">
        <w:rPr>
          <w:rFonts w:ascii="宋体" w:eastAsia="宋体" w:hAnsi="宋体" w:hint="eastAsia"/>
          <w:sz w:val="24"/>
        </w:rPr>
        <w:t>自身</w:t>
      </w:r>
      <w:r w:rsidR="00163993" w:rsidRPr="00163993">
        <w:rPr>
          <w:rFonts w:ascii="宋体" w:eastAsia="宋体" w:hAnsi="宋体"/>
          <w:sz w:val="24"/>
        </w:rPr>
        <w:t>指称类型与从第三人称视角出发的</w:t>
      </w:r>
      <w:r w:rsidR="00637E13">
        <w:rPr>
          <w:rFonts w:ascii="宋体" w:eastAsia="宋体" w:hAnsi="宋体" w:hint="eastAsia"/>
          <w:sz w:val="24"/>
        </w:rPr>
        <w:t>自身指称</w:t>
      </w:r>
      <w:r w:rsidR="00163993" w:rsidRPr="00163993">
        <w:rPr>
          <w:rFonts w:ascii="宋体" w:eastAsia="宋体" w:hAnsi="宋体"/>
          <w:sz w:val="24"/>
        </w:rPr>
        <w:t>类型存在本质差异。他们通常认为，第一人称</w:t>
      </w:r>
      <w:r w:rsidR="00383DDB">
        <w:rPr>
          <w:rFonts w:ascii="宋体" w:eastAsia="宋体" w:hAnsi="宋体" w:hint="eastAsia"/>
          <w:sz w:val="24"/>
        </w:rPr>
        <w:t>的自身</w:t>
      </w:r>
      <w:r w:rsidR="00163993" w:rsidRPr="00163993">
        <w:rPr>
          <w:rFonts w:ascii="宋体" w:eastAsia="宋体" w:hAnsi="宋体"/>
          <w:sz w:val="24"/>
        </w:rPr>
        <w:t>指称的独特性源于我们对</w:t>
      </w:r>
      <w:r w:rsidR="00383DDB">
        <w:rPr>
          <w:rFonts w:ascii="宋体" w:eastAsia="宋体" w:hAnsi="宋体" w:hint="eastAsia"/>
          <w:sz w:val="24"/>
        </w:rPr>
        <w:t>自己的</w:t>
      </w:r>
      <w:r w:rsidR="00163993" w:rsidRPr="00163993">
        <w:rPr>
          <w:rFonts w:ascii="宋体" w:eastAsia="宋体" w:hAnsi="宋体"/>
          <w:sz w:val="24"/>
        </w:rPr>
        <w:t>主体性的亲知方式——这种方式与我们</w:t>
      </w:r>
      <w:r w:rsidR="00383DDB">
        <w:rPr>
          <w:rFonts w:ascii="宋体" w:eastAsia="宋体" w:hAnsi="宋体" w:hint="eastAsia"/>
          <w:sz w:val="24"/>
        </w:rPr>
        <w:t>亲知</w:t>
      </w:r>
      <w:r w:rsidR="00163993" w:rsidRPr="00163993">
        <w:rPr>
          <w:rFonts w:ascii="宋体" w:eastAsia="宋体" w:hAnsi="宋体"/>
          <w:sz w:val="24"/>
        </w:rPr>
        <w:t>客体的方式存在根本性</w:t>
      </w:r>
      <w:r w:rsidR="00756F4C">
        <w:rPr>
          <w:rFonts w:ascii="宋体" w:eastAsia="宋体" w:hAnsi="宋体" w:hint="eastAsia"/>
          <w:sz w:val="24"/>
        </w:rPr>
        <w:t>的</w:t>
      </w:r>
      <w:r w:rsidR="00163993" w:rsidRPr="00163993">
        <w:rPr>
          <w:rFonts w:ascii="宋体" w:eastAsia="宋体" w:hAnsi="宋体"/>
          <w:sz w:val="24"/>
        </w:rPr>
        <w:t>不同。另一方面</w:t>
      </w:r>
      <w:r w:rsidR="00756F4C">
        <w:rPr>
          <w:rFonts w:ascii="宋体" w:eastAsia="宋体" w:hAnsi="宋体" w:hint="eastAsia"/>
          <w:sz w:val="24"/>
        </w:rPr>
        <w:t>，正如</w:t>
      </w:r>
      <w:r w:rsidR="00756F4C" w:rsidRPr="00163993">
        <w:rPr>
          <w:rFonts w:ascii="宋体" w:eastAsia="宋体" w:hAnsi="宋体"/>
          <w:sz w:val="24"/>
        </w:rPr>
        <w:t>德雷斯基、卡拉瑟斯、泰、罗森塔尔等众多学者所</w:t>
      </w:r>
      <w:r w:rsidR="00756F4C">
        <w:rPr>
          <w:rFonts w:ascii="宋体" w:eastAsia="宋体" w:hAnsi="宋体" w:hint="eastAsia"/>
          <w:sz w:val="24"/>
        </w:rPr>
        <w:t>支出</w:t>
      </w:r>
      <w:r w:rsidR="00756F4C" w:rsidRPr="00163993">
        <w:rPr>
          <w:rFonts w:ascii="宋体" w:eastAsia="宋体" w:hAnsi="宋体"/>
          <w:sz w:val="24"/>
        </w:rPr>
        <w:t>的</w:t>
      </w:r>
      <w:r w:rsidR="00163993" w:rsidRPr="00163993">
        <w:rPr>
          <w:rFonts w:ascii="宋体" w:eastAsia="宋体" w:hAnsi="宋体"/>
          <w:sz w:val="24"/>
        </w:rPr>
        <w:t>，现象学对</w:t>
      </w:r>
      <w:r w:rsidR="00756F4C">
        <w:rPr>
          <w:rFonts w:ascii="宋体" w:eastAsia="宋体" w:hAnsi="宋体" w:hint="eastAsia"/>
          <w:sz w:val="24"/>
        </w:rPr>
        <w:t>自身觉知</w:t>
      </w:r>
      <w:r w:rsidR="00163993" w:rsidRPr="00163993">
        <w:rPr>
          <w:rFonts w:ascii="宋体" w:eastAsia="宋体" w:hAnsi="宋体"/>
          <w:sz w:val="24"/>
        </w:rPr>
        <w:t>的探讨同样关注</w:t>
      </w:r>
      <w:r w:rsidR="00756F4C">
        <w:rPr>
          <w:rFonts w:ascii="宋体" w:eastAsia="宋体" w:hAnsi="宋体" w:hint="eastAsia"/>
          <w:sz w:val="24"/>
        </w:rPr>
        <w:t>以下</w:t>
      </w:r>
      <w:r w:rsidR="00163993" w:rsidRPr="00163993">
        <w:rPr>
          <w:rFonts w:ascii="宋体" w:eastAsia="宋体" w:hAnsi="宋体"/>
          <w:sz w:val="24"/>
        </w:rPr>
        <w:t>问题：</w:t>
      </w:r>
      <w:r w:rsidR="006D5B02">
        <w:rPr>
          <w:rFonts w:ascii="宋体" w:eastAsia="宋体" w:hAnsi="宋体" w:hint="eastAsia"/>
          <w:sz w:val="24"/>
        </w:rPr>
        <w:t>是什么</w:t>
      </w:r>
      <w:r w:rsidR="00163993" w:rsidRPr="00163993">
        <w:rPr>
          <w:rFonts w:ascii="宋体" w:eastAsia="宋体" w:hAnsi="宋体"/>
          <w:sz w:val="24"/>
        </w:rPr>
        <w:t>机制使心理状态成为有意识</w:t>
      </w:r>
      <w:r w:rsidR="006D5B02">
        <w:rPr>
          <w:rFonts w:ascii="宋体" w:eastAsia="宋体" w:hAnsi="宋体" w:hint="eastAsia"/>
          <w:sz w:val="24"/>
        </w:rPr>
        <w:t>的</w:t>
      </w:r>
      <w:r w:rsidR="00163993" w:rsidRPr="00163993">
        <w:rPr>
          <w:rFonts w:ascii="宋体" w:eastAsia="宋体" w:hAnsi="宋体"/>
          <w:sz w:val="24"/>
        </w:rPr>
        <w:t>？</w:t>
      </w:r>
      <w:r w:rsidR="006D5B02">
        <w:rPr>
          <w:rFonts w:ascii="宋体" w:eastAsia="宋体" w:hAnsi="宋体" w:hint="eastAsia"/>
          <w:sz w:val="24"/>
        </w:rPr>
        <w:t>也就是说，心理状态如何能够主观地显示其自身</w:t>
      </w:r>
      <w:r w:rsidR="00163993" w:rsidRPr="00163993">
        <w:rPr>
          <w:rFonts w:ascii="宋体" w:eastAsia="宋体" w:hAnsi="宋体"/>
          <w:sz w:val="24"/>
        </w:rPr>
        <w:t>？</w:t>
      </w:r>
    </w:p>
    <w:p w14:paraId="7EAED96E" w14:textId="77777777" w:rsidR="000273CF" w:rsidRDefault="000273CF" w:rsidP="00291C76">
      <w:pPr>
        <w:wordWrap w:val="0"/>
        <w:rPr>
          <w:rFonts w:ascii="宋体" w:eastAsia="宋体" w:hAnsi="宋体" w:hint="eastAsia"/>
          <w:sz w:val="24"/>
        </w:rPr>
      </w:pPr>
    </w:p>
    <w:p w14:paraId="47A3618B" w14:textId="77777777" w:rsidR="000273CF" w:rsidRPr="000273CF" w:rsidRDefault="000273CF" w:rsidP="00291C76">
      <w:pPr>
        <w:wordWrap w:val="0"/>
        <w:rPr>
          <w:rFonts w:ascii="宋体" w:eastAsia="宋体" w:hAnsi="宋体" w:hint="eastAsia"/>
          <w:sz w:val="24"/>
        </w:rPr>
      </w:pPr>
    </w:p>
    <w:p w14:paraId="2F0C38CB" w14:textId="2EF658B6" w:rsidR="000D46FF" w:rsidRPr="000C0C13" w:rsidRDefault="00F51D5C" w:rsidP="00291C76">
      <w:pPr>
        <w:wordWrap w:val="0"/>
        <w:rPr>
          <w:rFonts w:ascii="黑体" w:eastAsia="黑体" w:hAnsi="黑体" w:hint="eastAsia"/>
          <w:b/>
          <w:bCs/>
          <w:sz w:val="28"/>
          <w:szCs w:val="28"/>
        </w:rPr>
      </w:pPr>
      <w:r w:rsidRPr="000C0C13">
        <w:rPr>
          <w:rFonts w:ascii="黑体" w:eastAsia="黑体" w:hAnsi="黑体" w:hint="eastAsia"/>
          <w:b/>
          <w:bCs/>
          <w:sz w:val="28"/>
          <w:szCs w:val="28"/>
        </w:rPr>
        <w:lastRenderedPageBreak/>
        <w:t>2.意识的高阶理论</w:t>
      </w:r>
    </w:p>
    <w:p w14:paraId="211D474B" w14:textId="01F67BCF" w:rsidR="009F2EE9" w:rsidRPr="009F2EE9" w:rsidRDefault="00D45646" w:rsidP="009F2EE9">
      <w:pPr>
        <w:wordWrap w:val="0"/>
        <w:rPr>
          <w:rFonts w:ascii="宋体" w:eastAsia="宋体" w:hAnsi="宋体" w:hint="eastAsia"/>
          <w:sz w:val="24"/>
        </w:rPr>
      </w:pPr>
      <w:r>
        <w:rPr>
          <w:rFonts w:ascii="宋体" w:eastAsia="宋体" w:hAnsi="宋体"/>
          <w:sz w:val="24"/>
        </w:rPr>
        <w:tab/>
      </w:r>
      <w:r w:rsidRPr="00D45646">
        <w:rPr>
          <w:rFonts w:ascii="宋体" w:eastAsia="宋体" w:hAnsi="宋体"/>
          <w:sz w:val="24"/>
        </w:rPr>
        <w:t>关于意识与自我意识之间存在紧密联系的主张</w:t>
      </w:r>
      <w:r w:rsidR="00B825A1">
        <w:rPr>
          <w:rFonts w:ascii="宋体" w:eastAsia="宋体" w:hAnsi="宋体" w:hint="eastAsia"/>
          <w:sz w:val="24"/>
        </w:rPr>
        <w:t>并不像预料中那么特立独行</w:t>
      </w:r>
      <w:r w:rsidRPr="00D45646">
        <w:rPr>
          <w:rFonts w:ascii="宋体" w:eastAsia="宋体" w:hAnsi="宋体"/>
          <w:sz w:val="24"/>
        </w:rPr>
        <w:t>。事实上，这一主张甚至</w:t>
      </w:r>
      <w:r w:rsidR="00B825A1">
        <w:rPr>
          <w:rFonts w:ascii="宋体" w:eastAsia="宋体" w:hAnsi="宋体" w:hint="eastAsia"/>
          <w:sz w:val="24"/>
        </w:rPr>
        <w:t>可以</w:t>
      </w:r>
      <w:r w:rsidRPr="00D45646">
        <w:rPr>
          <w:rFonts w:ascii="宋体" w:eastAsia="宋体" w:hAnsi="宋体"/>
          <w:sz w:val="24"/>
        </w:rPr>
        <w:t>被视为当前主流理论的一部分，因为</w:t>
      </w:r>
      <w:r w:rsidR="00B825A1">
        <w:rPr>
          <w:rFonts w:ascii="宋体" w:eastAsia="宋体" w:hAnsi="宋体" w:hint="eastAsia"/>
          <w:sz w:val="24"/>
        </w:rPr>
        <w:t>意识的</w:t>
      </w:r>
      <w:r w:rsidRPr="00D45646">
        <w:rPr>
          <w:rFonts w:ascii="宋体" w:eastAsia="宋体" w:hAnsi="宋体"/>
          <w:sz w:val="24"/>
        </w:rPr>
        <w:t>高阶理论通常认为，意识与非意识心理状态之间的差异，恰恰取决于是否存在相关的元心理状态（参见</w:t>
      </w:r>
      <w:r w:rsidRPr="00B825A1">
        <w:rPr>
          <w:rFonts w:ascii="Times New Roman" w:eastAsia="宋体" w:hAnsi="Times New Roman" w:cs="Times New Roman"/>
          <w:sz w:val="24"/>
        </w:rPr>
        <w:t>Armstrong 1968; Rosenthal 1986; Lycan 1987; Carruthers 1996a</w:t>
      </w:r>
      <w:r w:rsidRPr="00D45646">
        <w:rPr>
          <w:rFonts w:ascii="宋体" w:eastAsia="宋体" w:hAnsi="宋体"/>
          <w:sz w:val="24"/>
        </w:rPr>
        <w:t>）。</w:t>
      </w:r>
      <w:r w:rsidR="00A1726E">
        <w:rPr>
          <w:rFonts w:ascii="宋体" w:eastAsia="宋体" w:hAnsi="宋体" w:hint="eastAsia"/>
          <w:sz w:val="24"/>
        </w:rPr>
        <w:t>为了</w:t>
      </w:r>
      <w:r w:rsidRPr="00D45646">
        <w:rPr>
          <w:rFonts w:ascii="宋体" w:eastAsia="宋体" w:hAnsi="宋体"/>
          <w:sz w:val="24"/>
        </w:rPr>
        <w:t>评估这一观点，我们</w:t>
      </w:r>
      <w:r w:rsidR="00A1726E">
        <w:rPr>
          <w:rFonts w:ascii="宋体" w:eastAsia="宋体" w:hAnsi="宋体" w:hint="eastAsia"/>
          <w:sz w:val="24"/>
        </w:rPr>
        <w:t>需要</w:t>
      </w:r>
      <w:r w:rsidRPr="00D45646">
        <w:rPr>
          <w:rFonts w:ascii="宋体" w:eastAsia="宋体" w:hAnsi="宋体"/>
          <w:sz w:val="24"/>
        </w:rPr>
        <w:t>区分“意识”一词的两种用法：及物用法与不及物用法。一方面，我们可以谈论我们</w:t>
      </w:r>
      <w:r w:rsidR="00A42593">
        <w:rPr>
          <w:rFonts w:ascii="宋体" w:eastAsia="宋体" w:hAnsi="宋体" w:hint="eastAsia"/>
          <w:sz w:val="24"/>
        </w:rPr>
        <w:t>意识到</w:t>
      </w:r>
      <w:r w:rsidRPr="00D45646">
        <w:rPr>
          <w:rFonts w:ascii="宋体" w:eastAsia="宋体" w:hAnsi="宋体"/>
          <w:sz w:val="24"/>
        </w:rPr>
        <w:t>某物（无论</w:t>
      </w:r>
      <w:r w:rsidRPr="00A1726E">
        <w:rPr>
          <w:rFonts w:ascii="Times New Roman" w:eastAsia="宋体" w:hAnsi="Times New Roman" w:cs="Times New Roman"/>
          <w:sz w:val="24"/>
        </w:rPr>
        <w:t>是</w:t>
      </w:r>
      <w:r w:rsidRPr="00A1726E">
        <w:rPr>
          <w:rFonts w:ascii="Times New Roman" w:eastAsia="宋体" w:hAnsi="Times New Roman" w:cs="Times New Roman"/>
          <w:sz w:val="24"/>
        </w:rPr>
        <w:t>x</w:t>
      </w:r>
      <w:r w:rsidRPr="00A1726E">
        <w:rPr>
          <w:rFonts w:ascii="Times New Roman" w:eastAsia="宋体" w:hAnsi="Times New Roman" w:cs="Times New Roman"/>
          <w:sz w:val="24"/>
        </w:rPr>
        <w:t>、</w:t>
      </w:r>
      <w:r w:rsidRPr="00A1726E">
        <w:rPr>
          <w:rFonts w:ascii="Times New Roman" w:eastAsia="宋体" w:hAnsi="Times New Roman" w:cs="Times New Roman"/>
          <w:sz w:val="24"/>
        </w:rPr>
        <w:t>y</w:t>
      </w:r>
      <w:r w:rsidRPr="00A1726E">
        <w:rPr>
          <w:rFonts w:ascii="Times New Roman" w:eastAsia="宋体" w:hAnsi="Times New Roman" w:cs="Times New Roman"/>
          <w:sz w:val="24"/>
        </w:rPr>
        <w:t>还是</w:t>
      </w:r>
      <w:r w:rsidRPr="00A1726E">
        <w:rPr>
          <w:rFonts w:ascii="Times New Roman" w:eastAsia="宋体" w:hAnsi="Times New Roman" w:cs="Times New Roman"/>
          <w:sz w:val="24"/>
        </w:rPr>
        <w:t>z</w:t>
      </w:r>
      <w:r w:rsidRPr="00D45646">
        <w:rPr>
          <w:rFonts w:ascii="宋体" w:eastAsia="宋体" w:hAnsi="宋体"/>
          <w:sz w:val="24"/>
        </w:rPr>
        <w:t>）；另一方面，我们也可以单纯</w:t>
      </w:r>
      <w:r w:rsidR="00C3263F">
        <w:rPr>
          <w:rFonts w:ascii="宋体" w:eastAsia="宋体" w:hAnsi="宋体" w:hint="eastAsia"/>
          <w:sz w:val="24"/>
        </w:rPr>
        <w:t>地</w:t>
      </w:r>
      <w:r w:rsidRPr="00D45646">
        <w:rPr>
          <w:rFonts w:ascii="宋体" w:eastAsia="宋体" w:hAnsi="宋体"/>
          <w:sz w:val="24"/>
        </w:rPr>
        <w:t>谈论我们</w:t>
      </w:r>
      <w:r w:rsidR="00C3263F">
        <w:rPr>
          <w:rFonts w:ascii="宋体" w:eastAsia="宋体" w:hAnsi="宋体" w:hint="eastAsia"/>
          <w:sz w:val="24"/>
        </w:rPr>
        <w:t>之为有意识的</w:t>
      </w:r>
      <w:r w:rsidRPr="00D45646">
        <w:rPr>
          <w:rFonts w:ascii="宋体" w:eastAsia="宋体" w:hAnsi="宋体"/>
          <w:sz w:val="24"/>
        </w:rPr>
        <w:t>（而非无意识</w:t>
      </w:r>
      <w:r w:rsidR="00C3263F">
        <w:rPr>
          <w:rFonts w:ascii="宋体" w:eastAsia="宋体" w:hAnsi="宋体" w:hint="eastAsia"/>
          <w:sz w:val="24"/>
        </w:rPr>
        <w:t>的</w:t>
      </w:r>
      <w:r w:rsidRPr="00D45646">
        <w:rPr>
          <w:rFonts w:ascii="宋体" w:eastAsia="宋体" w:hAnsi="宋体"/>
          <w:sz w:val="24"/>
        </w:rPr>
        <w:t>）。根据高阶理论，</w:t>
      </w:r>
      <w:r w:rsidR="00C11531">
        <w:rPr>
          <w:rFonts w:ascii="宋体" w:eastAsia="宋体" w:hAnsi="宋体" w:hint="eastAsia"/>
          <w:sz w:val="24"/>
        </w:rPr>
        <w:t>为了</w:t>
      </w:r>
      <w:r w:rsidRPr="00D45646">
        <w:rPr>
          <w:rFonts w:ascii="宋体" w:eastAsia="宋体" w:hAnsi="宋体"/>
          <w:sz w:val="24"/>
        </w:rPr>
        <w:t>使一个心理状态成为（不及物意义上的）</w:t>
      </w:r>
      <w:r w:rsidR="00C11531">
        <w:rPr>
          <w:rFonts w:ascii="宋体" w:eastAsia="宋体" w:hAnsi="宋体" w:hint="eastAsia"/>
          <w:sz w:val="24"/>
        </w:rPr>
        <w:t>有意识的，</w:t>
      </w:r>
      <w:r w:rsidRPr="00D45646">
        <w:rPr>
          <w:rFonts w:ascii="宋体" w:eastAsia="宋体" w:hAnsi="宋体"/>
          <w:sz w:val="24"/>
        </w:rPr>
        <w:t>关键在于该状态</w:t>
      </w:r>
      <w:r w:rsidR="00C11531">
        <w:rPr>
          <w:rFonts w:ascii="宋体" w:eastAsia="宋体" w:hAnsi="宋体" w:hint="eastAsia"/>
          <w:sz w:val="24"/>
        </w:rPr>
        <w:t>需要</w:t>
      </w:r>
      <w:r w:rsidRPr="00D45646">
        <w:rPr>
          <w:rFonts w:ascii="宋体" w:eastAsia="宋体" w:hAnsi="宋体"/>
          <w:sz w:val="24"/>
        </w:rPr>
        <w:t>被一个相关的高阶状态作为对象所把握。正是高阶表征的出现</w:t>
      </w:r>
      <w:r w:rsidR="006A6ED8">
        <w:rPr>
          <w:rFonts w:ascii="宋体" w:eastAsia="宋体" w:hAnsi="宋体" w:hint="eastAsia"/>
          <w:sz w:val="24"/>
        </w:rPr>
        <w:t>使得</w:t>
      </w:r>
      <w:r w:rsidRPr="00D45646">
        <w:rPr>
          <w:rFonts w:ascii="宋体" w:eastAsia="宋体" w:hAnsi="宋体"/>
          <w:sz w:val="24"/>
        </w:rPr>
        <w:t>我们能够意识到一阶心理状态。简言之，一个</w:t>
      </w:r>
      <w:r w:rsidR="00A35FEA">
        <w:rPr>
          <w:rFonts w:ascii="宋体" w:eastAsia="宋体" w:hAnsi="宋体" w:hint="eastAsia"/>
          <w:sz w:val="24"/>
        </w:rPr>
        <w:t>有</w:t>
      </w:r>
      <w:r w:rsidRPr="00D45646">
        <w:rPr>
          <w:rFonts w:ascii="宋体" w:eastAsia="宋体" w:hAnsi="宋体"/>
          <w:sz w:val="24"/>
        </w:rPr>
        <w:t>意识</w:t>
      </w:r>
      <w:r w:rsidR="00A35FEA">
        <w:rPr>
          <w:rFonts w:ascii="宋体" w:eastAsia="宋体" w:hAnsi="宋体" w:hint="eastAsia"/>
          <w:sz w:val="24"/>
        </w:rPr>
        <w:t>的</w:t>
      </w:r>
      <w:r w:rsidRPr="00D45646">
        <w:rPr>
          <w:rFonts w:ascii="宋体" w:eastAsia="宋体" w:hAnsi="宋体"/>
          <w:sz w:val="24"/>
        </w:rPr>
        <w:t>状态</w:t>
      </w:r>
      <w:r w:rsidR="00A35FEA">
        <w:rPr>
          <w:rFonts w:ascii="宋体" w:eastAsia="宋体" w:hAnsi="宋体" w:hint="eastAsia"/>
          <w:sz w:val="24"/>
        </w:rPr>
        <w:t>就是</w:t>
      </w:r>
      <w:r w:rsidRPr="00D45646">
        <w:rPr>
          <w:rFonts w:ascii="宋体" w:eastAsia="宋体" w:hAnsi="宋体"/>
          <w:sz w:val="24"/>
        </w:rPr>
        <w:t>我们所意识到的状态</w:t>
      </w:r>
      <w:r w:rsidR="00A35FEA">
        <w:rPr>
          <w:rFonts w:ascii="宋体" w:eastAsia="宋体" w:hAnsi="宋体" w:hint="eastAsia"/>
          <w:sz w:val="24"/>
        </w:rPr>
        <w:t>；</w:t>
      </w:r>
      <w:r w:rsidRPr="00D45646">
        <w:rPr>
          <w:rFonts w:ascii="宋体" w:eastAsia="宋体" w:hAnsi="宋体"/>
          <w:sz w:val="24"/>
        </w:rPr>
        <w:t>正如罗森塔尔所言：“心理状态的不及物意识性</w:t>
      </w:r>
      <w:r w:rsidR="00A72901">
        <w:rPr>
          <w:rFonts w:ascii="宋体" w:eastAsia="宋体" w:hAnsi="宋体" w:hint="eastAsia"/>
          <w:sz w:val="24"/>
        </w:rPr>
        <w:t>仅仅却决于</w:t>
      </w:r>
      <w:r w:rsidRPr="00D45646">
        <w:rPr>
          <w:rFonts w:ascii="宋体" w:eastAsia="宋体" w:hAnsi="宋体"/>
          <w:sz w:val="24"/>
        </w:rPr>
        <w:t>主体对该状态的及物意识”（</w:t>
      </w:r>
      <w:r w:rsidRPr="00C3263F">
        <w:rPr>
          <w:rFonts w:ascii="Times New Roman" w:eastAsia="宋体" w:hAnsi="Times New Roman" w:cs="Times New Roman"/>
          <w:sz w:val="24"/>
        </w:rPr>
        <w:t>Rosenthal 1997, 739</w:t>
      </w:r>
      <w:r w:rsidRPr="00D45646">
        <w:rPr>
          <w:rFonts w:ascii="宋体" w:eastAsia="宋体" w:hAnsi="宋体"/>
          <w:sz w:val="24"/>
        </w:rPr>
        <w:t>）。</w:t>
      </w:r>
      <w:r w:rsidR="00A72901">
        <w:rPr>
          <w:rFonts w:ascii="宋体" w:eastAsia="宋体" w:hAnsi="宋体" w:hint="eastAsia"/>
          <w:sz w:val="24"/>
        </w:rPr>
        <w:t>因此，</w:t>
      </w:r>
      <w:r w:rsidR="007260C3">
        <w:rPr>
          <w:rFonts w:ascii="宋体" w:eastAsia="宋体" w:hAnsi="宋体" w:hint="eastAsia"/>
          <w:sz w:val="24"/>
        </w:rPr>
        <w:t>不及物的意识被视为一个非</w:t>
      </w:r>
      <w:r w:rsidR="004B7BD9">
        <w:rPr>
          <w:rFonts w:ascii="宋体" w:eastAsia="宋体" w:hAnsi="宋体" w:hint="eastAsia"/>
          <w:sz w:val="24"/>
        </w:rPr>
        <w:t>内在固有</w:t>
      </w:r>
      <w:r w:rsidR="007260C3">
        <w:rPr>
          <w:rFonts w:ascii="宋体" w:eastAsia="宋体" w:hAnsi="宋体" w:hint="eastAsia"/>
          <w:sz w:val="24"/>
        </w:rPr>
        <w:t>的、</w:t>
      </w:r>
      <w:r w:rsidR="004B7BD9">
        <w:rPr>
          <w:rFonts w:ascii="宋体" w:eastAsia="宋体" w:hAnsi="宋体" w:hint="eastAsia"/>
          <w:sz w:val="24"/>
        </w:rPr>
        <w:t>相对</w:t>
      </w:r>
      <w:r w:rsidR="007260C3">
        <w:rPr>
          <w:rFonts w:ascii="宋体" w:eastAsia="宋体" w:hAnsi="宋体" w:hint="eastAsia"/>
          <w:sz w:val="24"/>
        </w:rPr>
        <w:t>的属性</w:t>
      </w:r>
      <w:r w:rsidR="004B7BD9">
        <w:rPr>
          <w:rFonts w:ascii="宋体" w:eastAsia="宋体" w:hAnsi="宋体" w:hint="eastAsia"/>
          <w:sz w:val="24"/>
        </w:rPr>
        <w:t>（</w:t>
      </w:r>
      <w:r w:rsidR="004B7BD9" w:rsidRPr="004B7BD9">
        <w:rPr>
          <w:rFonts w:ascii="Times New Roman" w:eastAsia="宋体" w:hAnsi="Times New Roman" w:cs="Times New Roman"/>
          <w:sz w:val="24"/>
        </w:rPr>
        <w:t>Rosenthal 1997, 736–737</w:t>
      </w:r>
      <w:r w:rsidR="004B7BD9">
        <w:rPr>
          <w:rFonts w:ascii="宋体" w:eastAsia="宋体" w:hAnsi="宋体" w:hint="eastAsia"/>
          <w:sz w:val="24"/>
        </w:rPr>
        <w:t>）</w:t>
      </w:r>
      <w:r w:rsidR="007260C3">
        <w:rPr>
          <w:rFonts w:ascii="宋体" w:eastAsia="宋体" w:hAnsi="宋体" w:hint="eastAsia"/>
          <w:sz w:val="24"/>
        </w:rPr>
        <w:t>，</w:t>
      </w:r>
      <w:r w:rsidR="004B7BD9">
        <w:rPr>
          <w:rFonts w:ascii="宋体" w:eastAsia="宋体" w:hAnsi="宋体" w:hint="eastAsia"/>
          <w:sz w:val="24"/>
        </w:rPr>
        <w:t>因为</w:t>
      </w:r>
      <w:r w:rsidR="000555A7">
        <w:rPr>
          <w:rFonts w:ascii="宋体" w:eastAsia="宋体" w:hAnsi="宋体" w:hint="eastAsia"/>
          <w:sz w:val="24"/>
        </w:rPr>
        <w:t>仅当一个心理状态处在与其他心理状态的关系中时，它才具有这个属性。</w:t>
      </w:r>
      <w:r w:rsidR="009F2EE9" w:rsidRPr="009F2EE9">
        <w:rPr>
          <w:rFonts w:ascii="宋体" w:eastAsia="宋体" w:hAnsi="宋体"/>
          <w:sz w:val="24"/>
        </w:rPr>
        <w:t>对此通常有两种解释方式：要么我们通过某种高阶感知或监控</w:t>
      </w:r>
      <w:r w:rsidR="00142695">
        <w:rPr>
          <w:rFonts w:ascii="宋体" w:eastAsia="宋体" w:hAnsi="宋体" w:hint="eastAsia"/>
          <w:sz w:val="24"/>
        </w:rPr>
        <w:t>活动觉知</w:t>
      </w:r>
      <w:r w:rsidR="009F2EE9" w:rsidRPr="009F2EE9">
        <w:rPr>
          <w:rFonts w:ascii="宋体" w:eastAsia="宋体" w:hAnsi="宋体"/>
          <w:sz w:val="24"/>
        </w:rPr>
        <w:t>到自己处于一阶心理状态中（</w:t>
      </w:r>
      <w:r w:rsidR="009F2EE9" w:rsidRPr="009F2EE9">
        <w:rPr>
          <w:rFonts w:ascii="Times New Roman" w:eastAsia="宋体" w:hAnsi="Times New Roman" w:cs="Times New Roman"/>
          <w:sz w:val="24"/>
        </w:rPr>
        <w:t>Armstrong 1968; Lycan 1997</w:t>
      </w:r>
      <w:r w:rsidR="009F2EE9" w:rsidRPr="009F2EE9">
        <w:rPr>
          <w:rFonts w:ascii="宋体" w:eastAsia="宋体" w:hAnsi="宋体"/>
          <w:sz w:val="24"/>
        </w:rPr>
        <w:t>），要么我们</w:t>
      </w:r>
      <w:r w:rsidR="00284A51">
        <w:rPr>
          <w:rFonts w:ascii="宋体" w:eastAsia="宋体" w:hAnsi="宋体" w:hint="eastAsia"/>
          <w:sz w:val="24"/>
        </w:rPr>
        <w:t>是</w:t>
      </w:r>
      <w:r w:rsidR="009F2EE9" w:rsidRPr="009F2EE9">
        <w:rPr>
          <w:rFonts w:ascii="宋体" w:eastAsia="宋体" w:hAnsi="宋体"/>
          <w:sz w:val="24"/>
        </w:rPr>
        <w:t>通过某种高阶思维</w:t>
      </w:r>
      <w:r w:rsidR="00284A51">
        <w:rPr>
          <w:rFonts w:ascii="宋体" w:eastAsia="宋体" w:hAnsi="宋体" w:hint="eastAsia"/>
          <w:sz w:val="24"/>
        </w:rPr>
        <w:t>而觉知</w:t>
      </w:r>
      <w:r w:rsidR="009F2EE9" w:rsidRPr="009F2EE9">
        <w:rPr>
          <w:rFonts w:ascii="宋体" w:eastAsia="宋体" w:hAnsi="宋体"/>
          <w:sz w:val="24"/>
        </w:rPr>
        <w:t>到它</w:t>
      </w:r>
      <w:r w:rsidR="00284A51">
        <w:rPr>
          <w:rFonts w:ascii="宋体" w:eastAsia="宋体" w:hAnsi="宋体" w:hint="eastAsia"/>
          <w:sz w:val="24"/>
        </w:rPr>
        <w:t>的</w:t>
      </w:r>
      <w:r w:rsidR="009F2EE9" w:rsidRPr="009F2EE9">
        <w:rPr>
          <w:rFonts w:ascii="宋体" w:eastAsia="宋体" w:hAnsi="宋体"/>
          <w:sz w:val="24"/>
        </w:rPr>
        <w:t>，</w:t>
      </w:r>
      <w:r w:rsidR="00284A51">
        <w:rPr>
          <w:rFonts w:ascii="宋体" w:eastAsia="宋体" w:hAnsi="宋体" w:hint="eastAsia"/>
          <w:sz w:val="24"/>
        </w:rPr>
        <w:t>也就是说，</w:t>
      </w:r>
      <w:r w:rsidR="009F2EE9" w:rsidRPr="009F2EE9">
        <w:rPr>
          <w:rFonts w:ascii="宋体" w:eastAsia="宋体" w:hAnsi="宋体"/>
          <w:sz w:val="24"/>
        </w:rPr>
        <w:t>只有当我们在大致同时产生关于自己正处于该状态的思维时，该状态才</w:t>
      </w:r>
      <w:r w:rsidR="00284A51">
        <w:rPr>
          <w:rFonts w:ascii="宋体" w:eastAsia="宋体" w:hAnsi="宋体" w:hint="eastAsia"/>
          <w:sz w:val="24"/>
        </w:rPr>
        <w:t>是</w:t>
      </w:r>
      <w:r w:rsidR="009F2EE9" w:rsidRPr="009F2EE9">
        <w:rPr>
          <w:rFonts w:ascii="宋体" w:eastAsia="宋体" w:hAnsi="宋体"/>
          <w:sz w:val="24"/>
        </w:rPr>
        <w:t>有意识</w:t>
      </w:r>
      <w:r w:rsidR="00284A51">
        <w:rPr>
          <w:rFonts w:ascii="宋体" w:eastAsia="宋体" w:hAnsi="宋体" w:hint="eastAsia"/>
          <w:sz w:val="24"/>
        </w:rPr>
        <w:t>的</w:t>
      </w:r>
      <w:r w:rsidR="009F2EE9" w:rsidRPr="009F2EE9">
        <w:rPr>
          <w:rFonts w:ascii="宋体" w:eastAsia="宋体" w:hAnsi="宋体"/>
          <w:sz w:val="24"/>
        </w:rPr>
        <w:t>（</w:t>
      </w:r>
      <w:r w:rsidR="009F2EE9" w:rsidRPr="00CD6B2F">
        <w:rPr>
          <w:rFonts w:ascii="Times New Roman" w:eastAsia="宋体" w:hAnsi="Times New Roman" w:cs="Times New Roman"/>
          <w:sz w:val="24"/>
        </w:rPr>
        <w:t>Rosenthal 1993a, 199</w:t>
      </w:r>
      <w:r w:rsidR="009F2EE9" w:rsidRPr="009F2EE9">
        <w:rPr>
          <w:rFonts w:ascii="宋体" w:eastAsia="宋体" w:hAnsi="宋体"/>
          <w:sz w:val="24"/>
        </w:rPr>
        <w:t>）。因此，高阶感知模型</w:t>
      </w:r>
      <w:r w:rsidR="00CD6B2F">
        <w:rPr>
          <w:rFonts w:ascii="宋体" w:eastAsia="宋体" w:hAnsi="宋体" w:hint="eastAsia"/>
          <w:sz w:val="24"/>
        </w:rPr>
        <w:t>（</w:t>
      </w:r>
      <w:r w:rsidR="00CD6B2F" w:rsidRPr="00CD6B2F">
        <w:rPr>
          <w:rFonts w:ascii="Times New Roman" w:eastAsia="宋体" w:hAnsi="Times New Roman" w:cs="Times New Roman"/>
          <w:sz w:val="24"/>
        </w:rPr>
        <w:t>HOP</w:t>
      </w:r>
      <w:r w:rsidR="00CD6B2F">
        <w:rPr>
          <w:rFonts w:ascii="宋体" w:eastAsia="宋体" w:hAnsi="宋体" w:hint="eastAsia"/>
          <w:sz w:val="24"/>
        </w:rPr>
        <w:t>）</w:t>
      </w:r>
      <w:r w:rsidR="009F2EE9" w:rsidRPr="009F2EE9">
        <w:rPr>
          <w:rFonts w:ascii="宋体" w:eastAsia="宋体" w:hAnsi="宋体"/>
          <w:sz w:val="24"/>
        </w:rPr>
        <w:t>与高阶思维模型</w:t>
      </w:r>
      <w:r w:rsidR="00CD6B2F">
        <w:rPr>
          <w:rFonts w:ascii="宋体" w:eastAsia="宋体" w:hAnsi="宋体" w:hint="eastAsia"/>
          <w:sz w:val="24"/>
        </w:rPr>
        <w:t>（</w:t>
      </w:r>
      <w:r w:rsidR="00CD6B2F" w:rsidRPr="00CD6B2F">
        <w:rPr>
          <w:rFonts w:ascii="Times New Roman" w:eastAsia="宋体" w:hAnsi="Times New Roman" w:cs="Times New Roman"/>
          <w:sz w:val="24"/>
        </w:rPr>
        <w:t>HOT</w:t>
      </w:r>
      <w:r w:rsidR="00CD6B2F">
        <w:rPr>
          <w:rFonts w:ascii="宋体" w:eastAsia="宋体" w:hAnsi="宋体" w:hint="eastAsia"/>
          <w:sz w:val="24"/>
        </w:rPr>
        <w:t>）</w:t>
      </w:r>
      <w:r w:rsidR="009F2EE9" w:rsidRPr="009F2EE9">
        <w:rPr>
          <w:rFonts w:ascii="宋体" w:eastAsia="宋体" w:hAnsi="宋体"/>
          <w:sz w:val="24"/>
        </w:rPr>
        <w:t>之间的根本分歧，恰恰在于产生</w:t>
      </w:r>
      <w:r w:rsidR="00CD6B2F" w:rsidRPr="009F2EE9">
        <w:rPr>
          <w:rFonts w:ascii="宋体" w:eastAsia="宋体" w:hAnsi="宋体"/>
          <w:sz w:val="24"/>
        </w:rPr>
        <w:t>意识</w:t>
      </w:r>
      <w:r w:rsidR="009F2EE9" w:rsidRPr="009F2EE9">
        <w:rPr>
          <w:rFonts w:ascii="宋体" w:eastAsia="宋体" w:hAnsi="宋体"/>
          <w:sz w:val="24"/>
        </w:rPr>
        <w:t>的元心理状态本质上是感知</w:t>
      </w:r>
      <w:r w:rsidR="0094628F">
        <w:rPr>
          <w:rFonts w:ascii="宋体" w:eastAsia="宋体" w:hAnsi="宋体" w:hint="eastAsia"/>
          <w:sz w:val="24"/>
        </w:rPr>
        <w:t>类</w:t>
      </w:r>
      <w:r w:rsidR="00F55CA7">
        <w:rPr>
          <w:rFonts w:ascii="宋体" w:eastAsia="宋体" w:hAnsi="宋体" w:hint="eastAsia"/>
          <w:sz w:val="24"/>
        </w:rPr>
        <w:t>的</w:t>
      </w:r>
      <w:r w:rsidR="009F2EE9" w:rsidRPr="009F2EE9">
        <w:rPr>
          <w:rFonts w:ascii="宋体" w:eastAsia="宋体" w:hAnsi="宋体"/>
          <w:sz w:val="24"/>
        </w:rPr>
        <w:t>还是思维</w:t>
      </w:r>
      <w:r w:rsidR="0094628F">
        <w:rPr>
          <w:rFonts w:ascii="宋体" w:eastAsia="宋体" w:hAnsi="宋体" w:hint="eastAsia"/>
          <w:sz w:val="24"/>
        </w:rPr>
        <w:t>类</w:t>
      </w:r>
      <w:r w:rsidR="00F55CA7">
        <w:rPr>
          <w:rFonts w:ascii="宋体" w:eastAsia="宋体" w:hAnsi="宋体" w:hint="eastAsia"/>
          <w:sz w:val="24"/>
        </w:rPr>
        <w:t>的</w:t>
      </w:r>
      <w:r w:rsidR="009F2EE9" w:rsidRPr="009F2EE9">
        <w:rPr>
          <w:rFonts w:ascii="宋体" w:eastAsia="宋体" w:hAnsi="宋体"/>
          <w:sz w:val="24"/>
        </w:rPr>
        <w:t>。然而，在这两种情况下，意识都被视为心灵将其意向</w:t>
      </w:r>
      <w:r w:rsidR="003734C4">
        <w:rPr>
          <w:rFonts w:ascii="宋体" w:eastAsia="宋体" w:hAnsi="宋体" w:hint="eastAsia"/>
          <w:sz w:val="24"/>
        </w:rPr>
        <w:t>准心（</w:t>
      </w:r>
      <w:r w:rsidR="003734C4" w:rsidRPr="003734C4">
        <w:rPr>
          <w:rFonts w:ascii="Times New Roman" w:eastAsia="宋体" w:hAnsi="Times New Roman" w:cs="Times New Roman"/>
          <w:sz w:val="24"/>
        </w:rPr>
        <w:t>intentional aim</w:t>
      </w:r>
      <w:r w:rsidR="003734C4">
        <w:rPr>
          <w:rFonts w:ascii="宋体" w:eastAsia="宋体" w:hAnsi="宋体" w:hint="eastAsia"/>
          <w:sz w:val="24"/>
        </w:rPr>
        <w:t>）</w:t>
      </w:r>
      <w:r w:rsidR="009F2EE9" w:rsidRPr="009F2EE9">
        <w:rPr>
          <w:rFonts w:ascii="宋体" w:eastAsia="宋体" w:hAnsi="宋体"/>
          <w:sz w:val="24"/>
        </w:rPr>
        <w:t>指向</w:t>
      </w:r>
      <w:r w:rsidR="003734C4">
        <w:rPr>
          <w:rFonts w:ascii="宋体" w:eastAsia="宋体" w:hAnsi="宋体" w:hint="eastAsia"/>
          <w:sz w:val="24"/>
        </w:rPr>
        <w:t>自己</w:t>
      </w:r>
      <w:r w:rsidR="0094628F">
        <w:rPr>
          <w:rFonts w:ascii="宋体" w:eastAsia="宋体" w:hAnsi="宋体" w:hint="eastAsia"/>
          <w:sz w:val="24"/>
        </w:rPr>
        <w:t>的</w:t>
      </w:r>
      <w:r w:rsidR="009F2EE9" w:rsidRPr="009F2EE9">
        <w:rPr>
          <w:rFonts w:ascii="宋体" w:eastAsia="宋体" w:hAnsi="宋体"/>
          <w:sz w:val="24"/>
        </w:rPr>
        <w:t>状态与运作的结果。自我指向性被视为</w:t>
      </w:r>
      <w:r w:rsidR="0009297F">
        <w:rPr>
          <w:rFonts w:ascii="宋体" w:eastAsia="宋体" w:hAnsi="宋体" w:hint="eastAsia"/>
          <w:sz w:val="24"/>
        </w:rPr>
        <w:t>构成了</w:t>
      </w:r>
      <w:r w:rsidR="009F2EE9" w:rsidRPr="009F2EE9">
        <w:rPr>
          <w:rFonts w:ascii="宋体" w:eastAsia="宋体" w:hAnsi="宋体"/>
          <w:sz w:val="24"/>
        </w:rPr>
        <w:t>（不及物</w:t>
      </w:r>
      <w:r w:rsidR="0009297F">
        <w:rPr>
          <w:rFonts w:ascii="宋体" w:eastAsia="宋体" w:hAnsi="宋体" w:hint="eastAsia"/>
          <w:sz w:val="24"/>
        </w:rPr>
        <w:t>的</w:t>
      </w:r>
      <w:r w:rsidR="009F2EE9" w:rsidRPr="009F2EE9">
        <w:rPr>
          <w:rFonts w:ascii="宋体" w:eastAsia="宋体" w:hAnsi="宋体"/>
          <w:sz w:val="24"/>
        </w:rPr>
        <w:t>）意识；换言之，高阶理论通常通过</w:t>
      </w:r>
      <w:r w:rsidR="0009297F">
        <w:rPr>
          <w:rFonts w:ascii="宋体" w:eastAsia="宋体" w:hAnsi="宋体" w:hint="eastAsia"/>
          <w:sz w:val="24"/>
        </w:rPr>
        <w:t>自身觉知</w:t>
      </w:r>
      <w:r w:rsidR="009F2EE9" w:rsidRPr="009F2EE9">
        <w:rPr>
          <w:rFonts w:ascii="宋体" w:eastAsia="宋体" w:hAnsi="宋体"/>
          <w:sz w:val="24"/>
        </w:rPr>
        <w:t>来解释（不及物</w:t>
      </w:r>
      <w:r w:rsidR="0009297F">
        <w:rPr>
          <w:rFonts w:ascii="宋体" w:eastAsia="宋体" w:hAnsi="宋体" w:hint="eastAsia"/>
          <w:sz w:val="24"/>
        </w:rPr>
        <w:t>的</w:t>
      </w:r>
      <w:r w:rsidR="009F2EE9" w:rsidRPr="009F2EE9">
        <w:rPr>
          <w:rFonts w:ascii="宋体" w:eastAsia="宋体" w:hAnsi="宋体"/>
          <w:sz w:val="24"/>
        </w:rPr>
        <w:t>）意识。正如范古利克所言：“正是</w:t>
      </w:r>
      <w:r w:rsidR="0009297F">
        <w:rPr>
          <w:rFonts w:ascii="宋体" w:eastAsia="宋体" w:hAnsi="宋体" w:hint="eastAsia"/>
          <w:sz w:val="24"/>
        </w:rPr>
        <w:t>因为添加了</w:t>
      </w:r>
      <w:r w:rsidR="009F2EE9" w:rsidRPr="009F2EE9">
        <w:rPr>
          <w:rFonts w:ascii="宋体" w:eastAsia="宋体" w:hAnsi="宋体"/>
          <w:sz w:val="24"/>
        </w:rPr>
        <w:t>相关</w:t>
      </w:r>
      <w:r w:rsidR="0009297F">
        <w:rPr>
          <w:rFonts w:ascii="宋体" w:eastAsia="宋体" w:hAnsi="宋体" w:hint="eastAsia"/>
          <w:sz w:val="24"/>
        </w:rPr>
        <w:t>的</w:t>
      </w:r>
      <w:r w:rsidR="009F2EE9" w:rsidRPr="009F2EE9">
        <w:rPr>
          <w:rFonts w:ascii="宋体" w:eastAsia="宋体" w:hAnsi="宋体"/>
          <w:sz w:val="24"/>
        </w:rPr>
        <w:t>元意向性</w:t>
      </w:r>
      <w:r w:rsidR="0009297F">
        <w:rPr>
          <w:rFonts w:ascii="宋体" w:eastAsia="宋体" w:hAnsi="宋体" w:hint="eastAsia"/>
          <w:sz w:val="24"/>
        </w:rPr>
        <w:t>（</w:t>
      </w:r>
      <w:r w:rsidR="0009297F" w:rsidRPr="0009297F">
        <w:rPr>
          <w:rFonts w:ascii="Times New Roman" w:eastAsia="宋体" w:hAnsi="Times New Roman" w:cs="Times New Roman"/>
          <w:sz w:val="24"/>
        </w:rPr>
        <w:t>meta-intentialnal</w:t>
      </w:r>
      <w:r w:rsidR="0009297F">
        <w:rPr>
          <w:rFonts w:ascii="宋体" w:eastAsia="宋体" w:hAnsi="宋体" w:hint="eastAsia"/>
          <w:sz w:val="24"/>
        </w:rPr>
        <w:t>）自身觉知</w:t>
      </w:r>
      <w:r w:rsidR="009F2EE9" w:rsidRPr="009F2EE9">
        <w:rPr>
          <w:rFonts w:ascii="宋体" w:eastAsia="宋体" w:hAnsi="宋体"/>
          <w:sz w:val="24"/>
        </w:rPr>
        <w:t>，一个无意识的心理状态</w:t>
      </w:r>
      <w:r w:rsidR="000C2AA2">
        <w:rPr>
          <w:rFonts w:ascii="宋体" w:eastAsia="宋体" w:hAnsi="宋体" w:hint="eastAsia"/>
          <w:sz w:val="24"/>
        </w:rPr>
        <w:t>才</w:t>
      </w:r>
      <w:r w:rsidR="009F2EE9" w:rsidRPr="009F2EE9">
        <w:rPr>
          <w:rFonts w:ascii="宋体" w:eastAsia="宋体" w:hAnsi="宋体"/>
          <w:sz w:val="24"/>
        </w:rPr>
        <w:t>转变为</w:t>
      </w:r>
      <w:r w:rsidR="000C2AA2">
        <w:rPr>
          <w:rFonts w:ascii="宋体" w:eastAsia="宋体" w:hAnsi="宋体" w:hint="eastAsia"/>
          <w:sz w:val="24"/>
        </w:rPr>
        <w:t>一个</w:t>
      </w:r>
      <w:r w:rsidR="009F2EE9" w:rsidRPr="009F2EE9">
        <w:rPr>
          <w:rFonts w:ascii="宋体" w:eastAsia="宋体" w:hAnsi="宋体"/>
          <w:sz w:val="24"/>
        </w:rPr>
        <w:t>有意识</w:t>
      </w:r>
      <w:r w:rsidR="000C2AA2">
        <w:rPr>
          <w:rFonts w:ascii="宋体" w:eastAsia="宋体" w:hAnsi="宋体" w:hint="eastAsia"/>
          <w:sz w:val="24"/>
        </w:rPr>
        <w:t>的</w:t>
      </w:r>
      <w:r w:rsidR="009F2EE9" w:rsidRPr="009F2EE9">
        <w:rPr>
          <w:rFonts w:ascii="宋体" w:eastAsia="宋体" w:hAnsi="宋体"/>
          <w:sz w:val="24"/>
        </w:rPr>
        <w:t>状态”（</w:t>
      </w:r>
      <w:r w:rsidR="009F2EE9" w:rsidRPr="0094628F">
        <w:rPr>
          <w:rFonts w:ascii="Times New Roman" w:eastAsia="宋体" w:hAnsi="Times New Roman" w:cs="Times New Roman"/>
          <w:sz w:val="24"/>
        </w:rPr>
        <w:t>Van Gulick 2000, 276</w:t>
      </w:r>
      <w:r w:rsidR="009F2EE9" w:rsidRPr="009F2EE9">
        <w:rPr>
          <w:rFonts w:ascii="宋体" w:eastAsia="宋体" w:hAnsi="宋体"/>
          <w:sz w:val="24"/>
        </w:rPr>
        <w:t>）。</w:t>
      </w:r>
    </w:p>
    <w:p w14:paraId="79333837" w14:textId="79390837" w:rsidR="00F51D5C" w:rsidRDefault="00A4442C" w:rsidP="00D45646">
      <w:pPr>
        <w:wordWrap w:val="0"/>
        <w:rPr>
          <w:rFonts w:ascii="宋体" w:eastAsia="宋体" w:hAnsi="宋体" w:hint="eastAsia"/>
          <w:sz w:val="24"/>
        </w:rPr>
      </w:pPr>
      <w:r>
        <w:rPr>
          <w:rFonts w:ascii="宋体" w:eastAsia="宋体" w:hAnsi="宋体"/>
          <w:sz w:val="24"/>
        </w:rPr>
        <w:tab/>
      </w:r>
      <w:r w:rsidRPr="00A4442C">
        <w:rPr>
          <w:rFonts w:ascii="宋体" w:eastAsia="宋体" w:hAnsi="宋体"/>
          <w:sz w:val="24"/>
        </w:rPr>
        <w:t>在卡鲁瑟斯的著作《语言、思想与意识》中，我们可以清晰地看到</w:t>
      </w:r>
      <w:r w:rsidR="009121AF">
        <w:rPr>
          <w:rFonts w:ascii="宋体" w:eastAsia="宋体" w:hAnsi="宋体" w:hint="eastAsia"/>
          <w:sz w:val="24"/>
        </w:rPr>
        <w:t>自身觉知</w:t>
      </w:r>
      <w:r w:rsidRPr="00A4442C">
        <w:rPr>
          <w:rFonts w:ascii="宋体" w:eastAsia="宋体" w:hAnsi="宋体"/>
          <w:sz w:val="24"/>
        </w:rPr>
        <w:t>与意识</w:t>
      </w:r>
      <w:r w:rsidR="009121AF">
        <w:rPr>
          <w:rFonts w:ascii="宋体" w:eastAsia="宋体" w:hAnsi="宋体" w:hint="eastAsia"/>
          <w:sz w:val="24"/>
        </w:rPr>
        <w:t>的</w:t>
      </w:r>
      <w:r w:rsidR="009121AF" w:rsidRPr="00A4442C">
        <w:rPr>
          <w:rFonts w:ascii="宋体" w:eastAsia="宋体" w:hAnsi="宋体"/>
          <w:sz w:val="24"/>
        </w:rPr>
        <w:t>高阶</w:t>
      </w:r>
      <w:r w:rsidRPr="00A4442C">
        <w:rPr>
          <w:rFonts w:ascii="宋体" w:eastAsia="宋体" w:hAnsi="宋体"/>
          <w:sz w:val="24"/>
        </w:rPr>
        <w:t>理论之间的关联。卡鲁瑟斯认为，意识理论的目标在于解释心</w:t>
      </w:r>
      <w:r w:rsidRPr="00A4442C">
        <w:rPr>
          <w:rFonts w:ascii="宋体" w:eastAsia="宋体" w:hAnsi="宋体"/>
          <w:sz w:val="24"/>
        </w:rPr>
        <w:lastRenderedPageBreak/>
        <w:t>理状态</w:t>
      </w:r>
      <w:r w:rsidR="00C90F6F">
        <w:rPr>
          <w:rFonts w:ascii="宋体" w:eastAsia="宋体" w:hAnsi="宋体" w:hint="eastAsia"/>
          <w:sz w:val="24"/>
        </w:rPr>
        <w:t>是如何</w:t>
      </w:r>
      <w:r w:rsidRPr="00A4442C">
        <w:rPr>
          <w:rFonts w:ascii="宋体" w:eastAsia="宋体" w:hAnsi="宋体"/>
          <w:sz w:val="24"/>
        </w:rPr>
        <w:t>成为有意识而非无意识的（卡鲁瑟斯</w:t>
      </w:r>
      <w:r w:rsidRPr="00A4442C">
        <w:rPr>
          <w:rFonts w:ascii="Times New Roman" w:eastAsia="宋体" w:hAnsi="Times New Roman" w:cs="Times New Roman"/>
          <w:sz w:val="24"/>
        </w:rPr>
        <w:t>1996a, 148</w:t>
      </w:r>
      <w:r w:rsidRPr="00A4442C">
        <w:rPr>
          <w:rFonts w:ascii="宋体" w:eastAsia="宋体" w:hAnsi="宋体"/>
          <w:sz w:val="24"/>
        </w:rPr>
        <w:t>）。这不同于探讨有机体或生物</w:t>
      </w:r>
      <w:r w:rsidR="003008A5">
        <w:rPr>
          <w:rFonts w:ascii="宋体" w:eastAsia="宋体" w:hAnsi="宋体" w:hint="eastAsia"/>
          <w:sz w:val="24"/>
        </w:rPr>
        <w:t>如何</w:t>
      </w:r>
      <w:r w:rsidRPr="00A4442C">
        <w:rPr>
          <w:rFonts w:ascii="宋体" w:eastAsia="宋体" w:hAnsi="宋体"/>
          <w:sz w:val="24"/>
        </w:rPr>
        <w:t>有意识（即清醒）而非无意识（即睡眠）的问题，也不同于解释有机体</w:t>
      </w:r>
      <w:r w:rsidR="00CD7988">
        <w:rPr>
          <w:rFonts w:ascii="宋体" w:eastAsia="宋体" w:hAnsi="宋体" w:hint="eastAsia"/>
          <w:sz w:val="24"/>
        </w:rPr>
        <w:t>如何意识</w:t>
      </w:r>
      <w:r w:rsidRPr="00A4442C">
        <w:rPr>
          <w:rFonts w:ascii="宋体" w:eastAsia="宋体" w:hAnsi="宋体"/>
          <w:sz w:val="24"/>
        </w:rPr>
        <w:t>世界中的事件或对象的问题。卡鲁瑟斯承认，或许有人会主张他所追寻的实际上是一种自我意识理论，而非</w:t>
      </w:r>
      <w:r w:rsidR="00BB7309">
        <w:rPr>
          <w:rFonts w:ascii="宋体" w:eastAsia="宋体" w:hAnsi="宋体" w:hint="eastAsia"/>
          <w:sz w:val="24"/>
        </w:rPr>
        <w:t>仅仅是一种</w:t>
      </w:r>
      <w:r w:rsidRPr="00A4442C">
        <w:rPr>
          <w:rFonts w:ascii="宋体" w:eastAsia="宋体" w:hAnsi="宋体"/>
          <w:sz w:val="24"/>
        </w:rPr>
        <w:t>意识理论。因为在他看来，有意识的心理状态</w:t>
      </w:r>
      <w:r w:rsidR="00BB7309">
        <w:rPr>
          <w:rFonts w:ascii="宋体" w:eastAsia="宋体" w:hAnsi="宋体" w:hint="eastAsia"/>
          <w:sz w:val="24"/>
        </w:rPr>
        <w:t>就是</w:t>
      </w:r>
      <w:r w:rsidRPr="00A4442C">
        <w:rPr>
          <w:rFonts w:ascii="宋体" w:eastAsia="宋体" w:hAnsi="宋体"/>
          <w:sz w:val="24"/>
        </w:rPr>
        <w:t>行动</w:t>
      </w:r>
      <w:r w:rsidR="00BB7309">
        <w:rPr>
          <w:rFonts w:ascii="宋体" w:eastAsia="宋体" w:hAnsi="宋体" w:hint="eastAsia"/>
          <w:sz w:val="24"/>
        </w:rPr>
        <w:t>主体</w:t>
      </w:r>
      <w:r w:rsidR="00E46ADA">
        <w:rPr>
          <w:rFonts w:ascii="宋体" w:eastAsia="宋体" w:hAnsi="宋体" w:hint="eastAsia"/>
          <w:sz w:val="24"/>
        </w:rPr>
        <w:t>（</w:t>
      </w:r>
      <w:r w:rsidR="00E46ADA" w:rsidRPr="00E46ADA">
        <w:rPr>
          <w:rFonts w:ascii="Times New Roman" w:eastAsia="宋体" w:hAnsi="Times New Roman" w:cs="Times New Roman"/>
          <w:sz w:val="24"/>
        </w:rPr>
        <w:t>agent</w:t>
      </w:r>
      <w:r w:rsidR="00E46ADA">
        <w:rPr>
          <w:rFonts w:ascii="宋体" w:eastAsia="宋体" w:hAnsi="宋体" w:hint="eastAsia"/>
          <w:sz w:val="24"/>
        </w:rPr>
        <w:t>）</w:t>
      </w:r>
      <w:r w:rsidRPr="00A4442C">
        <w:rPr>
          <w:rFonts w:ascii="宋体" w:eastAsia="宋体" w:hAnsi="宋体"/>
          <w:sz w:val="24"/>
        </w:rPr>
        <w:t>能够</w:t>
      </w:r>
      <w:r w:rsidR="00BB7309">
        <w:rPr>
          <w:rFonts w:ascii="宋体" w:eastAsia="宋体" w:hAnsi="宋体" w:hint="eastAsia"/>
          <w:sz w:val="24"/>
        </w:rPr>
        <w:t>觉知</w:t>
      </w:r>
      <w:r w:rsidRPr="00A4442C">
        <w:rPr>
          <w:rFonts w:ascii="宋体" w:eastAsia="宋体" w:hAnsi="宋体"/>
          <w:sz w:val="24"/>
        </w:rPr>
        <w:t>到的状态，就此而言它涉及</w:t>
      </w:r>
      <w:r w:rsidR="00BB7309">
        <w:rPr>
          <w:rFonts w:ascii="宋体" w:eastAsia="宋体" w:hAnsi="宋体" w:hint="eastAsia"/>
          <w:sz w:val="24"/>
        </w:rPr>
        <w:t>自身觉知</w:t>
      </w:r>
      <w:r w:rsidRPr="00A4442C">
        <w:rPr>
          <w:rFonts w:ascii="宋体" w:eastAsia="宋体" w:hAnsi="宋体"/>
          <w:sz w:val="24"/>
        </w:rPr>
        <w:t>。他倾向于将自己的理论视为意识理论而非</w:t>
      </w:r>
      <w:r w:rsidR="0070336D">
        <w:rPr>
          <w:rFonts w:ascii="宋体" w:eastAsia="宋体" w:hAnsi="宋体" w:hint="eastAsia"/>
          <w:sz w:val="24"/>
        </w:rPr>
        <w:t>自身意识</w:t>
      </w:r>
      <w:r w:rsidRPr="00A4442C">
        <w:rPr>
          <w:rFonts w:ascii="宋体" w:eastAsia="宋体" w:hAnsi="宋体"/>
          <w:sz w:val="24"/>
        </w:rPr>
        <w:t>理论的唯一原因在于，</w:t>
      </w:r>
      <w:r w:rsidR="008F67A5">
        <w:rPr>
          <w:rFonts w:ascii="宋体" w:eastAsia="宋体" w:hAnsi="宋体" w:hint="eastAsia"/>
          <w:sz w:val="24"/>
        </w:rPr>
        <w:t>对自身</w:t>
      </w:r>
      <w:r w:rsidRPr="00A4442C">
        <w:rPr>
          <w:rFonts w:ascii="宋体" w:eastAsia="宋体" w:hAnsi="宋体"/>
          <w:sz w:val="24"/>
        </w:rPr>
        <w:t>意识</w:t>
      </w:r>
      <w:r w:rsidR="008F67A5">
        <w:rPr>
          <w:rFonts w:ascii="宋体" w:eastAsia="宋体" w:hAnsi="宋体" w:hint="eastAsia"/>
          <w:sz w:val="24"/>
        </w:rPr>
        <w:t>的</w:t>
      </w:r>
      <w:r w:rsidR="00977784">
        <w:rPr>
          <w:rFonts w:ascii="宋体" w:eastAsia="宋体" w:hAnsi="宋体" w:hint="eastAsia"/>
          <w:sz w:val="24"/>
        </w:rPr>
        <w:t>援引</w:t>
      </w:r>
      <w:r w:rsidRPr="00A4442C">
        <w:rPr>
          <w:rFonts w:ascii="宋体" w:eastAsia="宋体" w:hAnsi="宋体"/>
          <w:sz w:val="24"/>
        </w:rPr>
        <w:t>可能暗示心理状态的主体必须拥有</w:t>
      </w:r>
      <w:r w:rsidR="008F67A5">
        <w:rPr>
          <w:rFonts w:ascii="宋体" w:eastAsia="宋体" w:hAnsi="宋体" w:hint="eastAsia"/>
          <w:sz w:val="24"/>
        </w:rPr>
        <w:t>关于自身的成熟</w:t>
      </w:r>
      <w:r w:rsidRPr="00A4442C">
        <w:rPr>
          <w:rFonts w:ascii="宋体" w:eastAsia="宋体" w:hAnsi="宋体"/>
          <w:sz w:val="24"/>
        </w:rPr>
        <w:t>概念</w:t>
      </w:r>
      <w:r w:rsidR="008F67A5">
        <w:rPr>
          <w:rFonts w:ascii="宋体" w:eastAsia="宋体" w:hAnsi="宋体" w:hint="eastAsia"/>
          <w:sz w:val="24"/>
        </w:rPr>
        <w:t>，即能够</w:t>
      </w:r>
      <w:r w:rsidR="00E46ADA">
        <w:rPr>
          <w:rFonts w:ascii="宋体" w:eastAsia="宋体" w:hAnsi="宋体" w:hint="eastAsia"/>
          <w:sz w:val="24"/>
        </w:rPr>
        <w:t>将自身构想为</w:t>
      </w:r>
      <w:r w:rsidR="004D3F23">
        <w:rPr>
          <w:rFonts w:ascii="宋体" w:eastAsia="宋体" w:hAnsi="宋体" w:hint="eastAsia"/>
          <w:sz w:val="24"/>
        </w:rPr>
        <w:t>一个</w:t>
      </w:r>
      <w:r w:rsidR="00E46ADA">
        <w:rPr>
          <w:rFonts w:ascii="宋体" w:eastAsia="宋体" w:hAnsi="宋体" w:hint="eastAsia"/>
          <w:sz w:val="24"/>
        </w:rPr>
        <w:t>具有已确定的过去和开放的未来的</w:t>
      </w:r>
      <w:r w:rsidR="004D3F23">
        <w:rPr>
          <w:rFonts w:ascii="宋体" w:eastAsia="宋体" w:hAnsi="宋体" w:hint="eastAsia"/>
          <w:sz w:val="24"/>
        </w:rPr>
        <w:t>持存的</w:t>
      </w:r>
      <w:r w:rsidR="00E46ADA">
        <w:rPr>
          <w:rFonts w:ascii="宋体" w:eastAsia="宋体" w:hAnsi="宋体" w:hint="eastAsia"/>
          <w:sz w:val="24"/>
        </w:rPr>
        <w:t>行动主体</w:t>
      </w:r>
      <w:r w:rsidR="008F67A5">
        <w:rPr>
          <w:rFonts w:ascii="宋体" w:eastAsia="宋体" w:hAnsi="宋体" w:hint="eastAsia"/>
          <w:sz w:val="24"/>
        </w:rPr>
        <w:t>，</w:t>
      </w:r>
      <w:r w:rsidRPr="00A4442C">
        <w:rPr>
          <w:rFonts w:ascii="宋体" w:eastAsia="宋体" w:hAnsi="宋体"/>
          <w:sz w:val="24"/>
        </w:rPr>
        <w:t>才能使该心理状态成为有意识的。</w:t>
      </w:r>
      <w:r w:rsidR="007C6AFA">
        <w:rPr>
          <w:rFonts w:ascii="宋体" w:eastAsia="宋体" w:hAnsi="宋体" w:hint="eastAsia"/>
          <w:sz w:val="24"/>
        </w:rPr>
        <w:t>因为</w:t>
      </w:r>
      <w:r w:rsidR="007C6AFA" w:rsidRPr="007C6AFA">
        <w:rPr>
          <w:rFonts w:ascii="宋体" w:eastAsia="宋体" w:hAnsi="宋体"/>
          <w:sz w:val="24"/>
        </w:rPr>
        <w:t>卡拉瑟斯认为，</w:t>
      </w:r>
      <w:r w:rsidR="007C6AFA">
        <w:rPr>
          <w:rFonts w:ascii="宋体" w:eastAsia="宋体" w:hAnsi="宋体" w:hint="eastAsia"/>
          <w:sz w:val="24"/>
        </w:rPr>
        <w:t>很</w:t>
      </w:r>
      <w:r w:rsidR="007C6AFA" w:rsidRPr="007C6AFA">
        <w:rPr>
          <w:rFonts w:ascii="宋体" w:eastAsia="宋体" w:hAnsi="宋体"/>
          <w:sz w:val="24"/>
        </w:rPr>
        <w:t>有可能存在这样一类生物，它们拥有有意识的心理状态，却对自身</w:t>
      </w:r>
      <w:r w:rsidR="007C6AFA">
        <w:rPr>
          <w:rFonts w:ascii="宋体" w:eastAsia="宋体" w:hAnsi="宋体" w:hint="eastAsia"/>
          <w:sz w:val="24"/>
        </w:rPr>
        <w:t>之为</w:t>
      </w:r>
      <w:r w:rsidR="007C6AFA" w:rsidRPr="007C6AFA">
        <w:rPr>
          <w:rFonts w:ascii="宋体" w:eastAsia="宋体" w:hAnsi="宋体"/>
          <w:sz w:val="24"/>
        </w:rPr>
        <w:t>思维与经验</w:t>
      </w:r>
      <w:r w:rsidR="007C6AFA">
        <w:rPr>
          <w:rFonts w:ascii="宋体" w:eastAsia="宋体" w:hAnsi="宋体" w:hint="eastAsia"/>
          <w:sz w:val="24"/>
        </w:rPr>
        <w:t>的持存</w:t>
      </w:r>
      <w:r w:rsidR="007C6AFA" w:rsidRPr="007C6AFA">
        <w:rPr>
          <w:rFonts w:ascii="宋体" w:eastAsia="宋体" w:hAnsi="宋体"/>
          <w:sz w:val="24"/>
        </w:rPr>
        <w:t>主体仅有极其模糊的概念，</w:t>
      </w:r>
      <w:r w:rsidR="00C74E14">
        <w:rPr>
          <w:rFonts w:ascii="宋体" w:eastAsia="宋体" w:hAnsi="宋体" w:hint="eastAsia"/>
          <w:sz w:val="24"/>
        </w:rPr>
        <w:t>所以</w:t>
      </w:r>
      <w:r w:rsidR="007C6AFA" w:rsidRPr="007C6AFA">
        <w:rPr>
          <w:rFonts w:ascii="宋体" w:eastAsia="宋体" w:hAnsi="宋体"/>
          <w:sz w:val="24"/>
        </w:rPr>
        <w:t>他认为，谈论那些拥有有意识心理状态却缺乏</w:t>
      </w:r>
      <w:r w:rsidR="00C74E14">
        <w:rPr>
          <w:rFonts w:ascii="宋体" w:eastAsia="宋体" w:hAnsi="宋体" w:hint="eastAsia"/>
          <w:sz w:val="24"/>
        </w:rPr>
        <w:t>自身意识</w:t>
      </w:r>
      <w:r w:rsidR="007C6AFA" w:rsidRPr="007C6AFA">
        <w:rPr>
          <w:rFonts w:ascii="宋体" w:eastAsia="宋体" w:hAnsi="宋体"/>
          <w:sz w:val="24"/>
        </w:rPr>
        <w:t>的生物是完全</w:t>
      </w:r>
      <w:r w:rsidR="00C74E14">
        <w:rPr>
          <w:rFonts w:ascii="宋体" w:eastAsia="宋体" w:hAnsi="宋体" w:hint="eastAsia"/>
          <w:sz w:val="24"/>
        </w:rPr>
        <w:t>合法</w:t>
      </w:r>
      <w:r w:rsidR="007C6AFA" w:rsidRPr="007C6AFA">
        <w:rPr>
          <w:rFonts w:ascii="宋体" w:eastAsia="宋体" w:hAnsi="宋体"/>
          <w:sz w:val="24"/>
        </w:rPr>
        <w:t>的（卡拉瑟斯</w:t>
      </w:r>
      <w:r w:rsidR="007C6AFA" w:rsidRPr="00C74E14">
        <w:rPr>
          <w:rFonts w:ascii="Times New Roman" w:eastAsia="宋体" w:hAnsi="Times New Roman" w:cs="Times New Roman"/>
          <w:sz w:val="24"/>
        </w:rPr>
        <w:t>1996a, 149</w:t>
      </w:r>
      <w:r w:rsidR="007C6AFA" w:rsidRPr="007C6AFA">
        <w:rPr>
          <w:rFonts w:ascii="宋体" w:eastAsia="宋体" w:hAnsi="宋体"/>
          <w:sz w:val="24"/>
        </w:rPr>
        <w:t>）。</w:t>
      </w:r>
    </w:p>
    <w:p w14:paraId="77B43FDE" w14:textId="651A0A89" w:rsidR="00C74E14" w:rsidRDefault="00C74E14" w:rsidP="00D45646">
      <w:pPr>
        <w:wordWrap w:val="0"/>
        <w:rPr>
          <w:rFonts w:ascii="宋体" w:eastAsia="宋体" w:hAnsi="宋体" w:hint="eastAsia"/>
          <w:sz w:val="24"/>
        </w:rPr>
      </w:pPr>
      <w:r>
        <w:rPr>
          <w:rFonts w:ascii="宋体" w:eastAsia="宋体" w:hAnsi="宋体"/>
          <w:sz w:val="24"/>
        </w:rPr>
        <w:tab/>
      </w:r>
      <w:r w:rsidR="00977784">
        <w:rPr>
          <w:rFonts w:ascii="宋体" w:eastAsia="宋体" w:hAnsi="宋体" w:hint="eastAsia"/>
          <w:sz w:val="24"/>
        </w:rPr>
        <w:t>但我们很快发现</w:t>
      </w:r>
      <w:r w:rsidR="00977784" w:rsidRPr="00977784">
        <w:rPr>
          <w:rFonts w:ascii="宋体" w:eastAsia="宋体" w:hAnsi="宋体"/>
          <w:sz w:val="24"/>
        </w:rPr>
        <w:t>卡拉瑟斯并未遵循</w:t>
      </w:r>
      <w:r w:rsidR="00977784">
        <w:rPr>
          <w:rFonts w:ascii="宋体" w:eastAsia="宋体" w:hAnsi="宋体" w:hint="eastAsia"/>
          <w:sz w:val="24"/>
        </w:rPr>
        <w:t>他自己</w:t>
      </w:r>
      <w:r w:rsidR="00977784" w:rsidRPr="00977784">
        <w:rPr>
          <w:rFonts w:ascii="宋体" w:eastAsia="宋体" w:hAnsi="宋体"/>
          <w:sz w:val="24"/>
        </w:rPr>
        <w:t>的告诫。正如他在书中稍后所指出的，经验的主观感受以高阶意识能力为前提，并且他继而论述道：“这种</w:t>
      </w:r>
      <w:r w:rsidR="000740D1">
        <w:rPr>
          <w:rFonts w:ascii="宋体" w:eastAsia="宋体" w:hAnsi="宋体" w:hint="eastAsia"/>
          <w:sz w:val="24"/>
        </w:rPr>
        <w:t>自身觉知</w:t>
      </w:r>
      <w:r w:rsidR="00977784" w:rsidRPr="00977784">
        <w:rPr>
          <w:rFonts w:ascii="宋体" w:eastAsia="宋体" w:hAnsi="宋体"/>
          <w:sz w:val="24"/>
        </w:rPr>
        <w:t>在概念上是生物成为现象感受</w:t>
      </w:r>
      <w:r w:rsidR="000740D1">
        <w:rPr>
          <w:rFonts w:ascii="宋体" w:eastAsia="宋体" w:hAnsi="宋体" w:hint="eastAsia"/>
          <w:sz w:val="24"/>
        </w:rPr>
        <w:t>的</w:t>
      </w:r>
      <w:r w:rsidR="00977784" w:rsidRPr="00977784">
        <w:rPr>
          <w:rFonts w:ascii="宋体" w:eastAsia="宋体" w:hAnsi="宋体"/>
          <w:sz w:val="24"/>
        </w:rPr>
        <w:t>主体、或</w:t>
      </w:r>
      <w:r w:rsidR="000F2F92">
        <w:rPr>
          <w:rFonts w:ascii="宋体" w:eastAsia="宋体" w:hAnsi="宋体" w:hint="eastAsia"/>
          <w:sz w:val="24"/>
        </w:rPr>
        <w:t>其体验具有某种感受维度</w:t>
      </w:r>
      <w:r w:rsidR="00977784" w:rsidRPr="00977784">
        <w:rPr>
          <w:rFonts w:ascii="宋体" w:eastAsia="宋体" w:hAnsi="宋体"/>
          <w:sz w:val="24"/>
        </w:rPr>
        <w:t>的必然条件”（</w:t>
      </w:r>
      <w:r w:rsidR="00977784" w:rsidRPr="000F2F92">
        <w:rPr>
          <w:rFonts w:ascii="Times New Roman" w:eastAsia="宋体" w:hAnsi="Times New Roman" w:cs="Times New Roman"/>
          <w:sz w:val="24"/>
        </w:rPr>
        <w:t>Carruthers 1996a, 152</w:t>
      </w:r>
      <w:r w:rsidR="00977784" w:rsidRPr="00977784">
        <w:rPr>
          <w:rFonts w:ascii="宋体" w:eastAsia="宋体" w:hAnsi="宋体"/>
          <w:sz w:val="24"/>
        </w:rPr>
        <w:t>; 另见154页）。谈论</w:t>
      </w:r>
      <w:r w:rsidR="000F2F92">
        <w:rPr>
          <w:rFonts w:ascii="宋体" w:eastAsia="宋体" w:hAnsi="宋体" w:hint="eastAsia"/>
          <w:sz w:val="24"/>
        </w:rPr>
        <w:t>一段体验的感受</w:t>
      </w:r>
      <w:r w:rsidR="00977784" w:rsidRPr="00977784">
        <w:rPr>
          <w:rFonts w:ascii="宋体" w:eastAsia="宋体" w:hAnsi="宋体"/>
          <w:sz w:val="24"/>
        </w:rPr>
        <w:t>或其现象</w:t>
      </w:r>
      <w:r w:rsidR="0065291B">
        <w:rPr>
          <w:rFonts w:ascii="宋体" w:eastAsia="宋体" w:hAnsi="宋体" w:hint="eastAsia"/>
          <w:sz w:val="24"/>
        </w:rPr>
        <w:t>性感觉</w:t>
      </w:r>
      <w:r w:rsidR="00977784" w:rsidRPr="00977784">
        <w:rPr>
          <w:rFonts w:ascii="宋体" w:eastAsia="宋体" w:hAnsi="宋体"/>
          <w:sz w:val="24"/>
        </w:rPr>
        <w:t>，</w:t>
      </w:r>
      <w:r w:rsidR="00C33401">
        <w:rPr>
          <w:rFonts w:ascii="宋体" w:eastAsia="宋体" w:hAnsi="宋体" w:hint="eastAsia"/>
          <w:sz w:val="24"/>
        </w:rPr>
        <w:t>就是</w:t>
      </w:r>
      <w:r w:rsidR="00E453AA">
        <w:rPr>
          <w:rFonts w:ascii="宋体" w:eastAsia="宋体" w:hAnsi="宋体" w:hint="eastAsia"/>
          <w:sz w:val="24"/>
        </w:rPr>
        <w:t>尝试刻画体验的主观性维度</w:t>
      </w:r>
      <w:r w:rsidR="00977784" w:rsidRPr="00977784">
        <w:rPr>
          <w:rFonts w:ascii="宋体" w:eastAsia="宋体" w:hAnsi="宋体"/>
          <w:sz w:val="24"/>
        </w:rPr>
        <w:t>。而讨论经验的主观</w:t>
      </w:r>
      <w:r w:rsidR="00E453AA">
        <w:rPr>
          <w:rFonts w:ascii="宋体" w:eastAsia="宋体" w:hAnsi="宋体" w:hint="eastAsia"/>
          <w:sz w:val="24"/>
        </w:rPr>
        <w:t>性</w:t>
      </w:r>
      <w:r w:rsidR="00977784" w:rsidRPr="00977784">
        <w:rPr>
          <w:rFonts w:ascii="宋体" w:eastAsia="宋体" w:hAnsi="宋体"/>
          <w:sz w:val="24"/>
        </w:rPr>
        <w:t>维度，</w:t>
      </w:r>
      <w:r w:rsidR="00E453AA">
        <w:rPr>
          <w:rFonts w:ascii="宋体" w:eastAsia="宋体" w:hAnsi="宋体" w:hint="eastAsia"/>
          <w:sz w:val="24"/>
        </w:rPr>
        <w:t>就是</w:t>
      </w:r>
      <w:r w:rsidR="00977784" w:rsidRPr="00977784">
        <w:rPr>
          <w:rFonts w:ascii="宋体" w:eastAsia="宋体" w:hAnsi="宋体"/>
          <w:sz w:val="24"/>
        </w:rPr>
        <w:t>探讨</w:t>
      </w:r>
      <w:r w:rsidR="00374683">
        <w:rPr>
          <w:rFonts w:ascii="宋体" w:eastAsia="宋体" w:hAnsi="宋体" w:hint="eastAsia"/>
          <w:sz w:val="24"/>
        </w:rPr>
        <w:t>主体可达</w:t>
      </w:r>
      <w:r w:rsidR="00977784" w:rsidRPr="00977784">
        <w:rPr>
          <w:rFonts w:ascii="宋体" w:eastAsia="宋体" w:hAnsi="宋体"/>
          <w:sz w:val="24"/>
        </w:rPr>
        <w:t>的维度。卡拉瑟斯认为，这意味着</w:t>
      </w:r>
      <w:r w:rsidR="007D3E4F">
        <w:rPr>
          <w:rFonts w:ascii="宋体" w:eastAsia="宋体" w:hAnsi="宋体" w:hint="eastAsia"/>
          <w:sz w:val="24"/>
        </w:rPr>
        <w:t>为了</w:t>
      </w:r>
      <w:r w:rsidR="00977784" w:rsidRPr="00977784">
        <w:rPr>
          <w:rFonts w:ascii="宋体" w:eastAsia="宋体" w:hAnsi="宋体"/>
          <w:sz w:val="24"/>
        </w:rPr>
        <w:t>使心理状态成为</w:t>
      </w:r>
      <w:r w:rsidR="007D3E4F">
        <w:rPr>
          <w:rFonts w:ascii="宋体" w:eastAsia="宋体" w:hAnsi="宋体" w:hint="eastAsia"/>
          <w:sz w:val="24"/>
        </w:rPr>
        <w:t>有意识的</w:t>
      </w:r>
      <w:r w:rsidR="00977784" w:rsidRPr="00977784">
        <w:rPr>
          <w:rFonts w:ascii="宋体" w:eastAsia="宋体" w:hAnsi="宋体"/>
          <w:sz w:val="24"/>
        </w:rPr>
        <w:t>，主体必须具有区分这些状态的能力。这些状态必须是主体能够</w:t>
      </w:r>
      <w:r w:rsidR="004A09C6">
        <w:rPr>
          <w:rFonts w:ascii="宋体" w:eastAsia="宋体" w:hAnsi="宋体" w:hint="eastAsia"/>
          <w:sz w:val="24"/>
        </w:rPr>
        <w:t>觉知</w:t>
      </w:r>
      <w:r w:rsidR="00977784" w:rsidRPr="00977784">
        <w:rPr>
          <w:rFonts w:ascii="宋体" w:eastAsia="宋体" w:hAnsi="宋体"/>
          <w:sz w:val="24"/>
        </w:rPr>
        <w:t>到的状态，这显然涉及一定程度的自我意识；实际上，它要求反思性的自我意识（</w:t>
      </w:r>
      <w:r w:rsidR="00977784" w:rsidRPr="0065291B">
        <w:rPr>
          <w:rFonts w:ascii="Times New Roman" w:eastAsia="宋体" w:hAnsi="Times New Roman" w:cs="Times New Roman"/>
          <w:sz w:val="24"/>
        </w:rPr>
        <w:t>Carruthers 1996a, 155, 157</w:t>
      </w:r>
      <w:r w:rsidR="00977784" w:rsidRPr="00977784">
        <w:rPr>
          <w:rFonts w:ascii="宋体" w:eastAsia="宋体" w:hAnsi="宋体"/>
          <w:sz w:val="24"/>
        </w:rPr>
        <w:t>）。更准确地说，生物能够区分其心理状态，意味着该生物具备反思、思考进而概念化自身心理状态的能力。这正是</w:t>
      </w:r>
      <w:r w:rsidR="003C3ABC">
        <w:rPr>
          <w:rFonts w:ascii="宋体" w:eastAsia="宋体" w:hAnsi="宋体" w:hint="eastAsia"/>
          <w:sz w:val="24"/>
        </w:rPr>
        <w:t>为什么</w:t>
      </w:r>
      <w:r w:rsidR="00977784" w:rsidRPr="00977784">
        <w:rPr>
          <w:rFonts w:ascii="宋体" w:eastAsia="宋体" w:hAnsi="宋体"/>
          <w:sz w:val="24"/>
        </w:rPr>
        <w:t>卡拉瑟斯最终主张只有拥有心理理论能力的生物才享有</w:t>
      </w:r>
      <w:r w:rsidR="00FF2323">
        <w:rPr>
          <w:rFonts w:ascii="宋体" w:eastAsia="宋体" w:hAnsi="宋体" w:hint="eastAsia"/>
          <w:sz w:val="24"/>
        </w:rPr>
        <w:t>有意识的体验</w:t>
      </w:r>
      <w:r w:rsidR="00977784" w:rsidRPr="00977784">
        <w:rPr>
          <w:rFonts w:ascii="宋体" w:eastAsia="宋体" w:hAnsi="宋体"/>
          <w:sz w:val="24"/>
        </w:rPr>
        <w:t>或具有现象</w:t>
      </w:r>
      <w:r w:rsidR="00FF2323">
        <w:rPr>
          <w:rFonts w:ascii="宋体" w:eastAsia="宋体" w:hAnsi="宋体" w:hint="eastAsia"/>
          <w:sz w:val="24"/>
        </w:rPr>
        <w:t>性</w:t>
      </w:r>
      <w:r w:rsidR="00977784" w:rsidRPr="00977784">
        <w:rPr>
          <w:rFonts w:ascii="宋体" w:eastAsia="宋体" w:hAnsi="宋体"/>
          <w:sz w:val="24"/>
        </w:rPr>
        <w:t>感受的心理状态（</w:t>
      </w:r>
      <w:r w:rsidR="00977784" w:rsidRPr="0065291B">
        <w:rPr>
          <w:rFonts w:ascii="Times New Roman" w:eastAsia="宋体" w:hAnsi="Times New Roman" w:cs="Times New Roman"/>
          <w:sz w:val="24"/>
        </w:rPr>
        <w:t>Carruthers 1996a, 158</w:t>
      </w:r>
      <w:r w:rsidR="00977784" w:rsidRPr="00977784">
        <w:rPr>
          <w:rFonts w:ascii="宋体" w:eastAsia="宋体" w:hAnsi="宋体"/>
          <w:sz w:val="24"/>
        </w:rPr>
        <w:t>）。</w:t>
      </w:r>
      <w:r w:rsidR="003B088A">
        <w:rPr>
          <w:rFonts w:ascii="宋体" w:eastAsia="宋体" w:hAnsi="宋体" w:hint="eastAsia"/>
          <w:sz w:val="24"/>
        </w:rPr>
        <w:t>正如他所说：</w:t>
      </w:r>
    </w:p>
    <w:p w14:paraId="7D7DF252" w14:textId="4904C84C" w:rsidR="003B088A" w:rsidRPr="002A2E01" w:rsidRDefault="003B088A" w:rsidP="00D45646">
      <w:pPr>
        <w:wordWrap w:val="0"/>
        <w:rPr>
          <w:rFonts w:ascii="楷体" w:eastAsia="楷体" w:hAnsi="楷体" w:hint="eastAsia"/>
          <w:sz w:val="24"/>
        </w:rPr>
      </w:pPr>
      <w:r>
        <w:rPr>
          <w:rFonts w:ascii="宋体" w:eastAsia="宋体" w:hAnsi="宋体"/>
          <w:sz w:val="24"/>
        </w:rPr>
        <w:tab/>
      </w:r>
      <w:r w:rsidR="002A2E01" w:rsidRPr="002A2E01">
        <w:rPr>
          <w:rFonts w:ascii="楷体" w:eastAsia="楷体" w:hAnsi="楷体"/>
          <w:sz w:val="24"/>
        </w:rPr>
        <w:t>为了思考你自己的思想或经验，你必须拥有思想和经验的概念。而</w:t>
      </w:r>
      <w:r w:rsidR="00A22A52">
        <w:rPr>
          <w:rFonts w:ascii="楷体" w:eastAsia="楷体" w:hAnsi="楷体" w:hint="eastAsia"/>
          <w:sz w:val="24"/>
        </w:rPr>
        <w:t>这些概念</w:t>
      </w:r>
      <w:r w:rsidR="00B54649">
        <w:rPr>
          <w:rFonts w:ascii="楷体" w:eastAsia="楷体" w:hAnsi="楷体" w:hint="eastAsia"/>
          <w:sz w:val="24"/>
        </w:rPr>
        <w:t>正是因为被嵌入</w:t>
      </w:r>
      <w:r w:rsidR="00A22A52">
        <w:rPr>
          <w:rFonts w:ascii="楷体" w:eastAsia="楷体" w:hAnsi="楷体" w:hint="eastAsia"/>
          <w:sz w:val="24"/>
        </w:rPr>
        <w:t>在关于心智的结构和功能的通俗心理学理论中，才获得了自己的生命</w:t>
      </w:r>
      <w:r w:rsidR="002A2E01" w:rsidRPr="002A2E01">
        <w:rPr>
          <w:rFonts w:ascii="楷体" w:eastAsia="楷体" w:hAnsi="楷体"/>
          <w:sz w:val="24"/>
        </w:rPr>
        <w:t>。因此，</w:t>
      </w:r>
      <w:r w:rsidR="0009412E">
        <w:rPr>
          <w:rFonts w:ascii="楷体" w:eastAsia="楷体" w:hAnsi="楷体" w:hint="eastAsia"/>
          <w:sz w:val="24"/>
        </w:rPr>
        <w:t>我们</w:t>
      </w:r>
      <w:r w:rsidR="002460A3">
        <w:rPr>
          <w:rFonts w:ascii="楷体" w:eastAsia="楷体" w:hAnsi="楷体" w:hint="eastAsia"/>
          <w:sz w:val="24"/>
        </w:rPr>
        <w:t>如果无法合理地认为某些</w:t>
      </w:r>
      <w:r w:rsidR="0009412E">
        <w:rPr>
          <w:rFonts w:ascii="楷体" w:eastAsia="楷体" w:hAnsi="楷体" w:hint="eastAsia"/>
          <w:sz w:val="24"/>
        </w:rPr>
        <w:t>生物（我认为包括大多数动物和幼儿）拥有某种心智理论，</w:t>
      </w:r>
      <w:r w:rsidR="00925054">
        <w:rPr>
          <w:rFonts w:ascii="楷体" w:eastAsia="楷体" w:hAnsi="楷体" w:hint="eastAsia"/>
          <w:sz w:val="24"/>
        </w:rPr>
        <w:t>就</w:t>
      </w:r>
      <w:r w:rsidR="0009412E">
        <w:rPr>
          <w:rFonts w:ascii="楷体" w:eastAsia="楷体" w:hAnsi="楷体" w:hint="eastAsia"/>
          <w:sz w:val="24"/>
        </w:rPr>
        <w:t>同样</w:t>
      </w:r>
      <w:r w:rsidR="00925054">
        <w:rPr>
          <w:rFonts w:ascii="楷体" w:eastAsia="楷体" w:hAnsi="楷体" w:hint="eastAsia"/>
          <w:sz w:val="24"/>
        </w:rPr>
        <w:t>无法合理地假定他们可以进行有意识的思考</w:t>
      </w:r>
      <w:r w:rsidR="002A2E01" w:rsidRPr="002A2E01">
        <w:rPr>
          <w:rFonts w:ascii="楷体" w:eastAsia="楷体" w:hAnsi="楷体"/>
          <w:sz w:val="24"/>
        </w:rPr>
        <w:t>……如果动物（或大多数动物）缺乏高阶思想，那么它们</w:t>
      </w:r>
      <w:r w:rsidR="00B7748C">
        <w:rPr>
          <w:rFonts w:ascii="楷体" w:eastAsia="楷体" w:hAnsi="楷体" w:hint="eastAsia"/>
          <w:sz w:val="24"/>
        </w:rPr>
        <w:t>同理</w:t>
      </w:r>
      <w:r w:rsidR="002A2E01" w:rsidRPr="002A2E01">
        <w:rPr>
          <w:rFonts w:ascii="楷体" w:eastAsia="楷体" w:hAnsi="楷体"/>
          <w:sz w:val="24"/>
        </w:rPr>
        <w:t>也将缺乏有意</w:t>
      </w:r>
      <w:r w:rsidR="002A2E01" w:rsidRPr="002A2E01">
        <w:rPr>
          <w:rFonts w:ascii="楷体" w:eastAsia="楷体" w:hAnsi="楷体"/>
          <w:sz w:val="24"/>
        </w:rPr>
        <w:lastRenderedPageBreak/>
        <w:t>识的经验。因为</w:t>
      </w:r>
      <w:r w:rsidR="00B7748C">
        <w:rPr>
          <w:rFonts w:ascii="楷体" w:eastAsia="楷体" w:hAnsi="楷体" w:hint="eastAsia"/>
          <w:sz w:val="24"/>
        </w:rPr>
        <w:t>我们</w:t>
      </w:r>
      <w:r w:rsidR="002A2E01" w:rsidRPr="002A2E01">
        <w:rPr>
          <w:rFonts w:ascii="楷体" w:eastAsia="楷体" w:hAnsi="楷体"/>
          <w:sz w:val="24"/>
        </w:rPr>
        <w:t>几乎没有理由相信它们能够思考</w:t>
      </w:r>
      <w:r w:rsidR="00A96EA5">
        <w:rPr>
          <w:rFonts w:ascii="楷体" w:eastAsia="楷体" w:hAnsi="楷体" w:hint="eastAsia"/>
          <w:sz w:val="24"/>
        </w:rPr>
        <w:t>其</w:t>
      </w:r>
      <w:r w:rsidR="002A2E01" w:rsidRPr="002A2E01">
        <w:rPr>
          <w:rFonts w:ascii="楷体" w:eastAsia="楷体" w:hAnsi="楷体"/>
          <w:sz w:val="24"/>
        </w:rPr>
        <w:t xml:space="preserve">自身的经验本身。如果这一结论成立，它可能对我们对待动物及动物痛苦的道德态度产生深远影响。（卡鲁瑟斯 </w:t>
      </w:r>
      <w:r w:rsidR="002A2E01" w:rsidRPr="002A2E01">
        <w:rPr>
          <w:rFonts w:ascii="Times New Roman" w:eastAsia="楷体" w:hAnsi="Times New Roman" w:cs="Times New Roman"/>
          <w:sz w:val="24"/>
        </w:rPr>
        <w:t>1996a, 221</w:t>
      </w:r>
      <w:r w:rsidR="002A2E01" w:rsidRPr="002A2E01">
        <w:rPr>
          <w:rFonts w:ascii="Times New Roman" w:eastAsia="楷体" w:hAnsi="Times New Roman" w:cs="Times New Roman"/>
          <w:sz w:val="24"/>
        </w:rPr>
        <w:t>；另见卡鲁瑟斯</w:t>
      </w:r>
      <w:r w:rsidR="002A2E01" w:rsidRPr="002A2E01">
        <w:rPr>
          <w:rFonts w:ascii="Times New Roman" w:eastAsia="楷体" w:hAnsi="Times New Roman" w:cs="Times New Roman"/>
          <w:sz w:val="24"/>
        </w:rPr>
        <w:t xml:space="preserve"> 2000, 194</w:t>
      </w:r>
      <w:r w:rsidR="002A2E01" w:rsidRPr="002A2E01">
        <w:rPr>
          <w:rFonts w:ascii="楷体" w:eastAsia="楷体" w:hAnsi="楷体"/>
          <w:sz w:val="24"/>
        </w:rPr>
        <w:t>）</w:t>
      </w:r>
    </w:p>
    <w:p w14:paraId="4686B940" w14:textId="1C446A12" w:rsidR="002A2E01" w:rsidRDefault="002A2E01" w:rsidP="00D45646">
      <w:pPr>
        <w:wordWrap w:val="0"/>
        <w:rPr>
          <w:rFonts w:ascii="宋体" w:eastAsia="宋体" w:hAnsi="宋体" w:hint="eastAsia"/>
          <w:sz w:val="24"/>
        </w:rPr>
      </w:pPr>
      <w:r>
        <w:rPr>
          <w:rFonts w:ascii="宋体" w:eastAsia="宋体" w:hAnsi="宋体"/>
          <w:sz w:val="24"/>
        </w:rPr>
        <w:tab/>
      </w:r>
      <w:r w:rsidR="001171B8">
        <w:rPr>
          <w:rFonts w:ascii="宋体" w:eastAsia="宋体" w:hAnsi="宋体" w:hint="eastAsia"/>
          <w:sz w:val="24"/>
        </w:rPr>
        <w:t>可见，卡鲁瑟斯的观点是</w:t>
      </w:r>
      <w:r w:rsidR="00D11638">
        <w:rPr>
          <w:rFonts w:ascii="宋体" w:eastAsia="宋体" w:hAnsi="宋体" w:hint="eastAsia"/>
          <w:sz w:val="24"/>
        </w:rPr>
        <w:t>：动物（和三岁以下的儿童）缺乏现象性意识，因而缺乏主体性的一个维度。在他看来，</w:t>
      </w:r>
      <w:r w:rsidR="00D87E53" w:rsidRPr="00D87E53">
        <w:rPr>
          <w:rFonts w:ascii="宋体" w:eastAsia="宋体" w:hAnsi="宋体"/>
          <w:sz w:val="24"/>
        </w:rPr>
        <w:t>他们</w:t>
      </w:r>
      <w:r w:rsidR="00D87E53">
        <w:rPr>
          <w:rFonts w:ascii="宋体" w:eastAsia="宋体" w:hAnsi="宋体" w:hint="eastAsia"/>
          <w:sz w:val="24"/>
        </w:rPr>
        <w:t>不知道自身心理状态的存在</w:t>
      </w:r>
      <w:r w:rsidR="00D87E53" w:rsidRPr="00D87E53">
        <w:rPr>
          <w:rFonts w:ascii="宋体" w:eastAsia="宋体" w:hAnsi="宋体"/>
          <w:sz w:val="24"/>
        </w:rPr>
        <w:t>；他们</w:t>
      </w:r>
      <w:r w:rsidR="00D87E53">
        <w:rPr>
          <w:rFonts w:ascii="宋体" w:eastAsia="宋体" w:hAnsi="宋体" w:hint="eastAsia"/>
          <w:sz w:val="24"/>
        </w:rPr>
        <w:t>在</w:t>
      </w:r>
      <w:r w:rsidR="00D87E53" w:rsidRPr="00D87E53">
        <w:rPr>
          <w:rFonts w:ascii="宋体" w:eastAsia="宋体" w:hAnsi="宋体"/>
          <w:sz w:val="24"/>
        </w:rPr>
        <w:t xml:space="preserve">感受痛苦或快乐时事实上并没有任何主观体验（卡鲁瑟斯 </w:t>
      </w:r>
      <w:r w:rsidR="00D87E53" w:rsidRPr="00EB062D">
        <w:rPr>
          <w:rFonts w:ascii="Times New Roman" w:eastAsia="宋体" w:hAnsi="Times New Roman" w:cs="Times New Roman"/>
          <w:sz w:val="24"/>
        </w:rPr>
        <w:t>1998, 216; 2000, 203</w:t>
      </w:r>
      <w:r w:rsidR="00D87E53" w:rsidRPr="00D87E53">
        <w:rPr>
          <w:rFonts w:ascii="宋体" w:eastAsia="宋体" w:hAnsi="宋体"/>
          <w:sz w:val="24"/>
        </w:rPr>
        <w:t>）。卡鲁瑟斯承认，我们大多数人相信</w:t>
      </w:r>
      <w:r w:rsidR="00EB062D">
        <w:rPr>
          <w:rFonts w:ascii="宋体" w:eastAsia="宋体" w:hAnsi="宋体" w:hint="eastAsia"/>
          <w:sz w:val="24"/>
        </w:rPr>
        <w:t>身为</w:t>
      </w:r>
      <w:r w:rsidR="00D87E53" w:rsidRPr="00D87E53">
        <w:rPr>
          <w:rFonts w:ascii="宋体" w:eastAsia="宋体" w:hAnsi="宋体"/>
          <w:sz w:val="24"/>
        </w:rPr>
        <w:t>蝙蝠、猫或骆驼必然有某种</w:t>
      </w:r>
      <w:r w:rsidR="0023159E">
        <w:rPr>
          <w:rFonts w:ascii="宋体" w:eastAsia="宋体" w:hAnsi="宋体" w:hint="eastAsia"/>
          <w:sz w:val="24"/>
        </w:rPr>
        <w:t>感受</w:t>
      </w:r>
      <w:r w:rsidR="00D87E53" w:rsidRPr="00D87E53">
        <w:rPr>
          <w:rFonts w:ascii="宋体" w:eastAsia="宋体" w:hAnsi="宋体"/>
          <w:sz w:val="24"/>
        </w:rPr>
        <w:t>，</w:t>
      </w:r>
      <w:r w:rsidR="0023159E">
        <w:rPr>
          <w:rFonts w:ascii="宋体" w:eastAsia="宋体" w:hAnsi="宋体" w:hint="eastAsia"/>
          <w:sz w:val="24"/>
        </w:rPr>
        <w:t>或者说</w:t>
      </w:r>
      <w:r w:rsidR="00D87E53" w:rsidRPr="00D87E53">
        <w:rPr>
          <w:rFonts w:ascii="宋体" w:eastAsia="宋体" w:hAnsi="宋体"/>
          <w:sz w:val="24"/>
        </w:rPr>
        <w:t>这些生物的</w:t>
      </w:r>
      <w:r w:rsidR="0023159E">
        <w:rPr>
          <w:rFonts w:ascii="宋体" w:eastAsia="宋体" w:hAnsi="宋体" w:hint="eastAsia"/>
          <w:sz w:val="24"/>
        </w:rPr>
        <w:t>体验</w:t>
      </w:r>
      <w:r w:rsidR="00D87E53" w:rsidRPr="00D87E53">
        <w:rPr>
          <w:rFonts w:ascii="宋体" w:eastAsia="宋体" w:hAnsi="宋体"/>
          <w:sz w:val="24"/>
        </w:rPr>
        <w:t>具有主观感受，但他认为这种常识性信念是毫无根据的。在他看来，在解释蝙蝠或猫的行为时，假设它们有意识体验完全是多余的，因为蝙蝠或猫所做的一切都可以通过赋予它们信念、欲望和感知来完美解释</w:t>
      </w:r>
      <w:r w:rsidR="00E517E9">
        <w:rPr>
          <w:rFonts w:ascii="宋体" w:eastAsia="宋体" w:hAnsi="宋体" w:hint="eastAsia"/>
          <w:sz w:val="24"/>
        </w:rPr>
        <w:t>，而</w:t>
      </w:r>
      <w:r w:rsidR="00D87E53" w:rsidRPr="00D87E53">
        <w:rPr>
          <w:rFonts w:ascii="宋体" w:eastAsia="宋体" w:hAnsi="宋体"/>
          <w:sz w:val="24"/>
        </w:rPr>
        <w:t xml:space="preserve">这些信念、欲望或感知并不一定是有意识的（卡鲁瑟斯 </w:t>
      </w:r>
      <w:r w:rsidR="00D87E53" w:rsidRPr="009C37D5">
        <w:rPr>
          <w:rFonts w:ascii="Times New Roman" w:eastAsia="宋体" w:hAnsi="Times New Roman" w:cs="Times New Roman"/>
          <w:sz w:val="24"/>
        </w:rPr>
        <w:t>1996a, 223</w:t>
      </w:r>
      <w:r w:rsidR="00D87E53" w:rsidRPr="00D87E53">
        <w:rPr>
          <w:rFonts w:ascii="宋体" w:eastAsia="宋体" w:hAnsi="宋体"/>
          <w:sz w:val="24"/>
        </w:rPr>
        <w:t>）。</w:t>
      </w:r>
    </w:p>
    <w:p w14:paraId="06045920" w14:textId="30A739C3" w:rsidR="00E517E9" w:rsidRPr="008450C2" w:rsidRDefault="00E517E9" w:rsidP="00D45646">
      <w:pPr>
        <w:wordWrap w:val="0"/>
        <w:rPr>
          <w:rFonts w:ascii="黑体" w:eastAsia="黑体" w:hAnsi="黑体" w:hint="eastAsia"/>
          <w:b/>
          <w:bCs/>
          <w:sz w:val="28"/>
          <w:szCs w:val="28"/>
        </w:rPr>
      </w:pPr>
      <w:r w:rsidRPr="008450C2">
        <w:rPr>
          <w:rFonts w:ascii="黑体" w:eastAsia="黑体" w:hAnsi="黑体" w:hint="eastAsia"/>
          <w:b/>
          <w:bCs/>
          <w:sz w:val="28"/>
          <w:szCs w:val="28"/>
        </w:rPr>
        <w:t>3.对意识的单层</w:t>
      </w:r>
      <w:r w:rsidR="008450C2" w:rsidRPr="008450C2">
        <w:rPr>
          <w:rFonts w:ascii="黑体" w:eastAsia="黑体" w:hAnsi="黑体" w:hint="eastAsia"/>
          <w:b/>
          <w:bCs/>
          <w:sz w:val="28"/>
          <w:szCs w:val="28"/>
        </w:rPr>
        <w:t>解释</w:t>
      </w:r>
    </w:p>
    <w:p w14:paraId="6742B278" w14:textId="2664FAB6" w:rsidR="008450C2" w:rsidRDefault="008450C2" w:rsidP="00D45646">
      <w:pPr>
        <w:wordWrap w:val="0"/>
        <w:rPr>
          <w:rFonts w:ascii="宋体" w:eastAsia="宋体" w:hAnsi="宋体" w:hint="eastAsia"/>
          <w:sz w:val="24"/>
        </w:rPr>
      </w:pPr>
      <w:r>
        <w:rPr>
          <w:rFonts w:ascii="宋体" w:eastAsia="宋体" w:hAnsi="宋体"/>
          <w:sz w:val="24"/>
        </w:rPr>
        <w:tab/>
      </w:r>
      <w:r w:rsidR="00403A1A" w:rsidRPr="00403A1A">
        <w:rPr>
          <w:rFonts w:ascii="宋体" w:eastAsia="宋体" w:hAnsi="宋体"/>
          <w:sz w:val="24"/>
        </w:rPr>
        <w:t>稍后我们将有理由回到卡拉瑟斯的立场，但眼下需要强调的是，一个人</w:t>
      </w:r>
      <w:r w:rsidR="00403A1A">
        <w:rPr>
          <w:rFonts w:ascii="宋体" w:eastAsia="宋体" w:hAnsi="宋体" w:hint="eastAsia"/>
          <w:sz w:val="24"/>
        </w:rPr>
        <w:t>即便</w:t>
      </w:r>
      <w:r w:rsidR="00403A1A" w:rsidRPr="00403A1A">
        <w:rPr>
          <w:rFonts w:ascii="宋体" w:eastAsia="宋体" w:hAnsi="宋体"/>
          <w:sz w:val="24"/>
        </w:rPr>
        <w:t>认同意识与自我意识之间存在紧密</w:t>
      </w:r>
      <w:r w:rsidR="00403A1A">
        <w:rPr>
          <w:rFonts w:ascii="宋体" w:eastAsia="宋体" w:hAnsi="宋体" w:hint="eastAsia"/>
          <w:sz w:val="24"/>
        </w:rPr>
        <w:t>的</w:t>
      </w:r>
      <w:r w:rsidR="00403A1A" w:rsidRPr="00403A1A">
        <w:rPr>
          <w:rFonts w:ascii="宋体" w:eastAsia="宋体" w:hAnsi="宋体"/>
          <w:sz w:val="24"/>
        </w:rPr>
        <w:t>联系，</w:t>
      </w:r>
      <w:r w:rsidR="00B04506">
        <w:rPr>
          <w:rFonts w:ascii="宋体" w:eastAsia="宋体" w:hAnsi="宋体" w:hint="eastAsia"/>
          <w:sz w:val="24"/>
        </w:rPr>
        <w:t>也可能</w:t>
      </w:r>
      <w:r w:rsidR="00403A1A" w:rsidRPr="00403A1A">
        <w:rPr>
          <w:rFonts w:ascii="宋体" w:eastAsia="宋体" w:hAnsi="宋体"/>
          <w:sz w:val="24"/>
        </w:rPr>
        <w:t>对</w:t>
      </w:r>
      <w:r w:rsidR="00B04506">
        <w:rPr>
          <w:rFonts w:ascii="宋体" w:eastAsia="宋体" w:hAnsi="宋体" w:hint="eastAsia"/>
          <w:sz w:val="24"/>
        </w:rPr>
        <w:t>这种</w:t>
      </w:r>
      <w:r w:rsidR="00403A1A" w:rsidRPr="00403A1A">
        <w:rPr>
          <w:rFonts w:ascii="宋体" w:eastAsia="宋体" w:hAnsi="宋体"/>
          <w:sz w:val="24"/>
        </w:rPr>
        <w:t>联系的本质持不同见解。尽管从表面上看，现象学的观点可能与</w:t>
      </w:r>
      <w:r w:rsidR="00B04506">
        <w:rPr>
          <w:rFonts w:ascii="宋体" w:eastAsia="宋体" w:hAnsi="宋体" w:hint="eastAsia"/>
          <w:sz w:val="24"/>
        </w:rPr>
        <w:t>意识的</w:t>
      </w:r>
      <w:r w:rsidR="00403A1A" w:rsidRPr="00403A1A">
        <w:rPr>
          <w:rFonts w:ascii="宋体" w:eastAsia="宋体" w:hAnsi="宋体"/>
          <w:sz w:val="24"/>
        </w:rPr>
        <w:t>高阶理论相似，但我们最终面对的是两种截然不同的解释。与高阶理论相反，现象学家明确否认，当我有意识地体验某物时</w:t>
      </w:r>
      <w:r w:rsidR="00BB1DBF">
        <w:rPr>
          <w:rFonts w:ascii="宋体" w:eastAsia="宋体" w:hAnsi="宋体" w:hint="eastAsia"/>
          <w:sz w:val="24"/>
        </w:rPr>
        <w:t>在场</w:t>
      </w:r>
      <w:r w:rsidR="00403A1A" w:rsidRPr="00403A1A">
        <w:rPr>
          <w:rFonts w:ascii="宋体" w:eastAsia="宋体" w:hAnsi="宋体"/>
          <w:sz w:val="24"/>
        </w:rPr>
        <w:t>的</w:t>
      </w:r>
      <w:r w:rsidR="00BB1DBF">
        <w:rPr>
          <w:rFonts w:ascii="宋体" w:eastAsia="宋体" w:hAnsi="宋体" w:hint="eastAsia"/>
          <w:sz w:val="24"/>
        </w:rPr>
        <w:t>自身意识，应当</w:t>
      </w:r>
      <w:r w:rsidR="00403A1A" w:rsidRPr="00403A1A">
        <w:rPr>
          <w:rFonts w:ascii="宋体" w:eastAsia="宋体" w:hAnsi="宋体"/>
          <w:sz w:val="24"/>
        </w:rPr>
        <w:t>被理解为某种反思、内省或高阶监控。它</w:t>
      </w:r>
      <w:r w:rsidR="003C6FBF">
        <w:rPr>
          <w:rFonts w:ascii="宋体" w:eastAsia="宋体" w:hAnsi="宋体" w:hint="eastAsia"/>
          <w:sz w:val="24"/>
        </w:rPr>
        <w:t>毋宁</w:t>
      </w:r>
      <w:r w:rsidR="00403A1A" w:rsidRPr="00403A1A">
        <w:rPr>
          <w:rFonts w:ascii="宋体" w:eastAsia="宋体" w:hAnsi="宋体"/>
          <w:sz w:val="24"/>
        </w:rPr>
        <w:t>不涉及</w:t>
      </w:r>
      <w:r w:rsidR="003C6FBF">
        <w:rPr>
          <w:rFonts w:ascii="宋体" w:eastAsia="宋体" w:hAnsi="宋体" w:hint="eastAsia"/>
          <w:sz w:val="24"/>
        </w:rPr>
        <w:t>任何</w:t>
      </w:r>
      <w:r w:rsidR="00403A1A" w:rsidRPr="00403A1A">
        <w:rPr>
          <w:rFonts w:ascii="宋体" w:eastAsia="宋体" w:hAnsi="宋体"/>
          <w:sz w:val="24"/>
        </w:rPr>
        <w:t>额外的心理状态，而</w:t>
      </w:r>
      <w:r w:rsidR="003C6FBF">
        <w:rPr>
          <w:rFonts w:ascii="宋体" w:eastAsia="宋体" w:hAnsi="宋体" w:hint="eastAsia"/>
          <w:sz w:val="24"/>
        </w:rPr>
        <w:t>是应当</w:t>
      </w:r>
      <w:r w:rsidR="00403A1A" w:rsidRPr="00403A1A">
        <w:rPr>
          <w:rFonts w:ascii="宋体" w:eastAsia="宋体" w:hAnsi="宋体"/>
          <w:sz w:val="24"/>
        </w:rPr>
        <w:t>被理解为原初体验的</w:t>
      </w:r>
      <w:r w:rsidR="003C6FBF">
        <w:rPr>
          <w:rFonts w:ascii="宋体" w:eastAsia="宋体" w:hAnsi="宋体" w:hint="eastAsia"/>
          <w:sz w:val="24"/>
        </w:rPr>
        <w:t>内在</w:t>
      </w:r>
      <w:r w:rsidR="00403A1A" w:rsidRPr="00403A1A">
        <w:rPr>
          <w:rFonts w:ascii="宋体" w:eastAsia="宋体" w:hAnsi="宋体"/>
          <w:sz w:val="24"/>
        </w:rPr>
        <w:t>特征。也就是说，与高阶意识理论——该理论认为意识是那些拥有它的心理状态的</w:t>
      </w:r>
      <w:r w:rsidR="00E06776">
        <w:rPr>
          <w:rFonts w:ascii="宋体" w:eastAsia="宋体" w:hAnsi="宋体" w:hint="eastAsia"/>
          <w:sz w:val="24"/>
        </w:rPr>
        <w:t>一个</w:t>
      </w:r>
      <w:r w:rsidR="00403A1A" w:rsidRPr="00403A1A">
        <w:rPr>
          <w:rFonts w:ascii="宋体" w:eastAsia="宋体" w:hAnsi="宋体"/>
          <w:sz w:val="24"/>
        </w:rPr>
        <w:t>外在属性，</w:t>
      </w:r>
      <w:r w:rsidR="00261B75">
        <w:rPr>
          <w:rFonts w:ascii="宋体" w:eastAsia="宋体" w:hAnsi="宋体" w:hint="eastAsia"/>
          <w:sz w:val="24"/>
        </w:rPr>
        <w:t>是</w:t>
      </w:r>
      <w:r w:rsidR="00403A1A" w:rsidRPr="00403A1A">
        <w:rPr>
          <w:rFonts w:ascii="宋体" w:eastAsia="宋体" w:hAnsi="宋体"/>
          <w:sz w:val="24"/>
        </w:rPr>
        <w:t>由</w:t>
      </w:r>
      <w:r w:rsidR="00261B75">
        <w:rPr>
          <w:rFonts w:ascii="宋体" w:eastAsia="宋体" w:hAnsi="宋体" w:hint="eastAsia"/>
          <w:sz w:val="24"/>
        </w:rPr>
        <w:t>某些其他</w:t>
      </w:r>
      <w:r w:rsidR="00403A1A" w:rsidRPr="00403A1A">
        <w:rPr>
          <w:rFonts w:ascii="宋体" w:eastAsia="宋体" w:hAnsi="宋体"/>
          <w:sz w:val="24"/>
        </w:rPr>
        <w:t>状态从外部赋予</w:t>
      </w:r>
      <w:r w:rsidR="00261B75">
        <w:rPr>
          <w:rFonts w:ascii="宋体" w:eastAsia="宋体" w:hAnsi="宋体" w:hint="eastAsia"/>
          <w:sz w:val="24"/>
        </w:rPr>
        <w:t>的</w:t>
      </w:r>
      <w:r w:rsidR="00403A1A" w:rsidRPr="00403A1A">
        <w:rPr>
          <w:rFonts w:ascii="宋体" w:eastAsia="宋体" w:hAnsi="宋体"/>
          <w:sz w:val="24"/>
        </w:rPr>
        <w:t>——相反，现象学家通常主张，使心理状态</w:t>
      </w:r>
      <w:r w:rsidR="00A84D5D">
        <w:rPr>
          <w:rFonts w:ascii="宋体" w:eastAsia="宋体" w:hAnsi="宋体" w:hint="eastAsia"/>
          <w:sz w:val="24"/>
        </w:rPr>
        <w:t>成为有意识的</w:t>
      </w:r>
      <w:r w:rsidR="00403A1A" w:rsidRPr="00403A1A">
        <w:rPr>
          <w:rFonts w:ascii="宋体" w:eastAsia="宋体" w:hAnsi="宋体"/>
          <w:sz w:val="24"/>
        </w:rPr>
        <w:t>的特征位于状态</w:t>
      </w:r>
      <w:r w:rsidR="002622AF">
        <w:rPr>
          <w:rFonts w:ascii="宋体" w:eastAsia="宋体" w:hAnsi="宋体" w:hint="eastAsia"/>
          <w:sz w:val="24"/>
        </w:rPr>
        <w:t>自身之内</w:t>
      </w:r>
      <w:r w:rsidR="00403A1A" w:rsidRPr="00403A1A">
        <w:rPr>
          <w:rFonts w:ascii="宋体" w:eastAsia="宋体" w:hAnsi="宋体"/>
          <w:sz w:val="24"/>
        </w:rPr>
        <w:t>；它是那些有意识的心理状态的内在属性。</w:t>
      </w:r>
    </w:p>
    <w:p w14:paraId="24252218" w14:textId="0A0A33F7" w:rsidR="002622AF" w:rsidRDefault="002622AF" w:rsidP="00D45646">
      <w:pPr>
        <w:wordWrap w:val="0"/>
        <w:rPr>
          <w:rFonts w:ascii="宋体" w:eastAsia="宋体" w:hAnsi="宋体" w:hint="eastAsia"/>
          <w:sz w:val="24"/>
        </w:rPr>
      </w:pPr>
      <w:r>
        <w:rPr>
          <w:rFonts w:ascii="宋体" w:eastAsia="宋体" w:hAnsi="宋体"/>
          <w:sz w:val="24"/>
        </w:rPr>
        <w:tab/>
      </w:r>
      <w:r w:rsidR="008A6F0B" w:rsidRPr="008A6F0B">
        <w:rPr>
          <w:rFonts w:ascii="宋体" w:eastAsia="宋体" w:hAnsi="宋体"/>
          <w:sz w:val="24"/>
        </w:rPr>
        <w:t>在先前引述的《存在与虚无》</w:t>
      </w:r>
      <w:r w:rsidR="008A6F0B">
        <w:rPr>
          <w:rFonts w:ascii="宋体" w:eastAsia="宋体" w:hAnsi="宋体" w:hint="eastAsia"/>
          <w:sz w:val="24"/>
        </w:rPr>
        <w:t>的</w:t>
      </w:r>
      <w:r w:rsidR="008A6F0B" w:rsidRPr="008A6F0B">
        <w:rPr>
          <w:rFonts w:ascii="宋体" w:eastAsia="宋体" w:hAnsi="宋体"/>
          <w:sz w:val="24"/>
        </w:rPr>
        <w:t>核心段落中，萨特明确强调，</w:t>
      </w:r>
      <w:r w:rsidR="008A6F0B">
        <w:rPr>
          <w:rFonts w:ascii="宋体" w:eastAsia="宋体" w:hAnsi="宋体" w:hint="eastAsia"/>
          <w:sz w:val="24"/>
        </w:rPr>
        <w:t>他</w:t>
      </w:r>
      <w:r w:rsidR="008A6F0B" w:rsidRPr="008A6F0B">
        <w:rPr>
          <w:rFonts w:ascii="宋体" w:eastAsia="宋体" w:hAnsi="宋体"/>
          <w:sz w:val="24"/>
        </w:rPr>
        <w:t>所讨论的自我意识</w:t>
      </w:r>
      <w:r w:rsidR="008A6F0B">
        <w:rPr>
          <w:rFonts w:ascii="宋体" w:eastAsia="宋体" w:hAnsi="宋体" w:hint="eastAsia"/>
          <w:sz w:val="24"/>
        </w:rPr>
        <w:t>不是</w:t>
      </w:r>
      <w:r w:rsidR="008A6F0B" w:rsidRPr="008A6F0B">
        <w:rPr>
          <w:rFonts w:ascii="宋体" w:eastAsia="宋体" w:hAnsi="宋体"/>
          <w:sz w:val="24"/>
        </w:rPr>
        <w:t>一种“新</w:t>
      </w:r>
      <w:r w:rsidR="008A6F0B">
        <w:rPr>
          <w:rFonts w:ascii="宋体" w:eastAsia="宋体" w:hAnsi="宋体" w:hint="eastAsia"/>
          <w:sz w:val="24"/>
        </w:rPr>
        <w:t>的</w:t>
      </w:r>
      <w:r w:rsidR="008A6F0B" w:rsidRPr="008A6F0B">
        <w:rPr>
          <w:rFonts w:ascii="宋体" w:eastAsia="宋体" w:hAnsi="宋体"/>
          <w:sz w:val="24"/>
        </w:rPr>
        <w:t>”意识（</w:t>
      </w:r>
      <w:r w:rsidR="008A6F0B" w:rsidRPr="008A6F0B">
        <w:rPr>
          <w:rFonts w:ascii="Times New Roman" w:eastAsia="宋体" w:hAnsi="Times New Roman" w:cs="Times New Roman"/>
          <w:sz w:val="24"/>
        </w:rPr>
        <w:t>Sartre 1943, 20</w:t>
      </w:r>
      <w:r w:rsidR="008A6F0B" w:rsidRPr="008A6F0B">
        <w:rPr>
          <w:rFonts w:ascii="宋体" w:eastAsia="宋体" w:hAnsi="宋体"/>
          <w:sz w:val="24"/>
        </w:rPr>
        <w:t>）。它</w:t>
      </w:r>
      <w:r w:rsidR="008A6F0B">
        <w:rPr>
          <w:rFonts w:ascii="宋体" w:eastAsia="宋体" w:hAnsi="宋体" w:hint="eastAsia"/>
          <w:sz w:val="24"/>
        </w:rPr>
        <w:t>不是</w:t>
      </w:r>
      <w:r w:rsidR="008A6F0B" w:rsidRPr="008A6F0B">
        <w:rPr>
          <w:rFonts w:ascii="宋体" w:eastAsia="宋体" w:hAnsi="宋体"/>
          <w:sz w:val="24"/>
        </w:rPr>
        <w:t>经验的附加物或额外的心理状态，而是经验的内在特征。因此，当萨特将</w:t>
      </w:r>
      <w:r w:rsidR="008D23EE">
        <w:rPr>
          <w:rFonts w:ascii="宋体" w:eastAsia="宋体" w:hAnsi="宋体" w:hint="eastAsia"/>
          <w:sz w:val="24"/>
        </w:rPr>
        <w:t>自身觉知</w:t>
      </w:r>
      <w:r w:rsidR="008A6F0B" w:rsidRPr="008A6F0B">
        <w:rPr>
          <w:rFonts w:ascii="宋体" w:eastAsia="宋体" w:hAnsi="宋体"/>
          <w:sz w:val="24"/>
        </w:rPr>
        <w:t>描述为意识的永恒特征时，他</w:t>
      </w:r>
      <w:r w:rsidR="006E6B51">
        <w:rPr>
          <w:rFonts w:ascii="宋体" w:eastAsia="宋体" w:hAnsi="宋体" w:hint="eastAsia"/>
          <w:sz w:val="24"/>
        </w:rPr>
        <w:t>所</w:t>
      </w:r>
      <w:r w:rsidR="008A6F0B" w:rsidRPr="008A6F0B">
        <w:rPr>
          <w:rFonts w:ascii="宋体" w:eastAsia="宋体" w:hAnsi="宋体"/>
          <w:sz w:val="24"/>
        </w:rPr>
        <w:t>指的</w:t>
      </w:r>
      <w:r w:rsidR="006E6B51">
        <w:rPr>
          <w:rFonts w:ascii="宋体" w:eastAsia="宋体" w:hAnsi="宋体" w:hint="eastAsia"/>
          <w:sz w:val="24"/>
        </w:rPr>
        <w:t>不是他</w:t>
      </w:r>
      <w:r w:rsidR="008A6F0B" w:rsidRPr="008A6F0B">
        <w:rPr>
          <w:rFonts w:ascii="宋体" w:eastAsia="宋体" w:hAnsi="宋体"/>
          <w:sz w:val="24"/>
        </w:rPr>
        <w:t>所谓</w:t>
      </w:r>
      <w:r w:rsidR="006E6B51">
        <w:rPr>
          <w:rFonts w:ascii="宋体" w:eastAsia="宋体" w:hAnsi="宋体" w:hint="eastAsia"/>
          <w:sz w:val="24"/>
        </w:rPr>
        <w:t>的</w:t>
      </w:r>
      <w:r w:rsidR="008A6F0B" w:rsidRPr="008A6F0B">
        <w:rPr>
          <w:rFonts w:ascii="宋体" w:eastAsia="宋体" w:hAnsi="宋体"/>
          <w:sz w:val="24"/>
        </w:rPr>
        <w:t>反思性自我意识。反思（或高阶监控）是</w:t>
      </w:r>
      <w:r w:rsidR="006E6B51">
        <w:rPr>
          <w:rFonts w:ascii="宋体" w:eastAsia="宋体" w:hAnsi="宋体" w:hint="eastAsia"/>
          <w:sz w:val="24"/>
        </w:rPr>
        <w:t>指</w:t>
      </w:r>
      <w:r w:rsidR="008A6F0B" w:rsidRPr="008A6F0B">
        <w:rPr>
          <w:rFonts w:ascii="宋体" w:eastAsia="宋体" w:hAnsi="宋体"/>
          <w:sz w:val="24"/>
        </w:rPr>
        <w:t>意识将意向</w:t>
      </w:r>
      <w:r w:rsidR="006E6B51">
        <w:rPr>
          <w:rFonts w:ascii="宋体" w:eastAsia="宋体" w:hAnsi="宋体" w:hint="eastAsia"/>
          <w:sz w:val="24"/>
        </w:rPr>
        <w:t>准心</w:t>
      </w:r>
      <w:r w:rsidR="008A6F0B" w:rsidRPr="008A6F0B">
        <w:rPr>
          <w:rFonts w:ascii="宋体" w:eastAsia="宋体" w:hAnsi="宋体"/>
          <w:sz w:val="24"/>
        </w:rPr>
        <w:t>指向自身、从而以自身为对象的过程。</w:t>
      </w:r>
      <w:r w:rsidR="00EC687E">
        <w:rPr>
          <w:rFonts w:ascii="宋体" w:eastAsia="宋体" w:hAnsi="宋体" w:hint="eastAsia"/>
          <w:sz w:val="24"/>
        </w:rPr>
        <w:t>但</w:t>
      </w:r>
      <w:r w:rsidR="008A6F0B" w:rsidRPr="008A6F0B">
        <w:rPr>
          <w:rFonts w:ascii="宋体" w:eastAsia="宋体" w:hAnsi="宋体"/>
          <w:sz w:val="24"/>
        </w:rPr>
        <w:t>在萨特看来，这类自我意识是</w:t>
      </w:r>
      <w:r w:rsidR="00EC687E">
        <w:rPr>
          <w:rFonts w:ascii="宋体" w:eastAsia="宋体" w:hAnsi="宋体" w:hint="eastAsia"/>
          <w:sz w:val="24"/>
        </w:rPr>
        <w:t>派生</w:t>
      </w:r>
      <w:r w:rsidR="008A6F0B" w:rsidRPr="008A6F0B">
        <w:rPr>
          <w:rFonts w:ascii="宋体" w:eastAsia="宋体" w:hAnsi="宋体"/>
          <w:sz w:val="24"/>
        </w:rPr>
        <w:t>性的；它涉及主客二分，而任何试图以此解释</w:t>
      </w:r>
      <w:r w:rsidR="00EC687E" w:rsidRPr="00EC687E">
        <w:rPr>
          <w:rFonts w:ascii="宋体" w:eastAsia="宋体" w:hAnsi="宋体" w:hint="eastAsia"/>
          <w:b/>
          <w:bCs/>
          <w:sz w:val="24"/>
        </w:rPr>
        <w:t>自身</w:t>
      </w:r>
      <w:r w:rsidR="008A6F0B" w:rsidRPr="008A6F0B">
        <w:rPr>
          <w:rFonts w:ascii="宋体" w:eastAsia="宋体" w:hAnsi="宋体"/>
          <w:sz w:val="24"/>
        </w:rPr>
        <w:t>意识的努力</w:t>
      </w:r>
      <w:r w:rsidR="008A6F0B" w:rsidRPr="008A6F0B">
        <w:rPr>
          <w:rFonts w:ascii="宋体" w:eastAsia="宋体" w:hAnsi="宋体"/>
          <w:sz w:val="24"/>
        </w:rPr>
        <w:lastRenderedPageBreak/>
        <w:t>都注定失败——这种解释要么陷入无限倒退，要么</w:t>
      </w:r>
      <w:r w:rsidR="002D75CA">
        <w:rPr>
          <w:rFonts w:ascii="宋体" w:eastAsia="宋体" w:hAnsi="宋体" w:hint="eastAsia"/>
          <w:sz w:val="24"/>
        </w:rPr>
        <w:t>必须</w:t>
      </w:r>
      <w:r w:rsidR="008A6F0B" w:rsidRPr="008A6F0B">
        <w:rPr>
          <w:rFonts w:ascii="宋体" w:eastAsia="宋体" w:hAnsi="宋体"/>
          <w:sz w:val="24"/>
        </w:rPr>
        <w:t>接受</w:t>
      </w:r>
      <w:r w:rsidR="002D75CA">
        <w:rPr>
          <w:rFonts w:ascii="宋体" w:eastAsia="宋体" w:hAnsi="宋体" w:hint="eastAsia"/>
          <w:sz w:val="24"/>
        </w:rPr>
        <w:t>一个</w:t>
      </w:r>
      <w:r w:rsidR="008A6F0B" w:rsidRPr="008A6F0B">
        <w:rPr>
          <w:rFonts w:ascii="宋体" w:eastAsia="宋体" w:hAnsi="宋体"/>
          <w:sz w:val="24"/>
        </w:rPr>
        <w:t>无意识的起点，</w:t>
      </w:r>
      <w:r w:rsidR="002D75CA">
        <w:rPr>
          <w:rFonts w:ascii="宋体" w:eastAsia="宋体" w:hAnsi="宋体" w:hint="eastAsia"/>
          <w:sz w:val="24"/>
        </w:rPr>
        <w:t>而</w:t>
      </w:r>
      <w:r w:rsidR="008A6F0B" w:rsidRPr="008A6F0B">
        <w:rPr>
          <w:rFonts w:ascii="宋体" w:eastAsia="宋体" w:hAnsi="宋体"/>
          <w:sz w:val="24"/>
        </w:rPr>
        <w:t>萨特认为这两种情况</w:t>
      </w:r>
      <w:r w:rsidR="002D75CA">
        <w:rPr>
          <w:rFonts w:ascii="宋体" w:eastAsia="宋体" w:hAnsi="宋体" w:hint="eastAsia"/>
          <w:sz w:val="24"/>
        </w:rPr>
        <w:t>都是</w:t>
      </w:r>
      <w:r w:rsidR="008A6F0B" w:rsidRPr="008A6F0B">
        <w:rPr>
          <w:rFonts w:ascii="宋体" w:eastAsia="宋体" w:hAnsi="宋体"/>
          <w:sz w:val="24"/>
        </w:rPr>
        <w:t>不可接受</w:t>
      </w:r>
      <w:r w:rsidR="002D75CA">
        <w:rPr>
          <w:rFonts w:ascii="宋体" w:eastAsia="宋体" w:hAnsi="宋体" w:hint="eastAsia"/>
          <w:sz w:val="24"/>
        </w:rPr>
        <w:t>的</w:t>
      </w:r>
      <w:r w:rsidR="008A6F0B" w:rsidRPr="008A6F0B">
        <w:rPr>
          <w:rFonts w:ascii="宋体" w:eastAsia="宋体" w:hAnsi="宋体"/>
          <w:sz w:val="24"/>
        </w:rPr>
        <w:t>（</w:t>
      </w:r>
      <w:r w:rsidR="008A6F0B" w:rsidRPr="002D75CA">
        <w:rPr>
          <w:rFonts w:ascii="Times New Roman" w:eastAsia="宋体" w:hAnsi="Times New Roman" w:cs="Times New Roman"/>
          <w:sz w:val="24"/>
        </w:rPr>
        <w:t>Sartre 1943, 19</w:t>
      </w:r>
      <w:r w:rsidR="008A6F0B" w:rsidRPr="008A6F0B">
        <w:rPr>
          <w:rFonts w:ascii="宋体" w:eastAsia="宋体" w:hAnsi="宋体"/>
          <w:sz w:val="24"/>
        </w:rPr>
        <w:t>）。</w:t>
      </w:r>
    </w:p>
    <w:p w14:paraId="556A183E" w14:textId="289A4165" w:rsidR="002D75CA" w:rsidRDefault="002D75CA" w:rsidP="00D45646">
      <w:pPr>
        <w:wordWrap w:val="0"/>
        <w:rPr>
          <w:rFonts w:ascii="宋体" w:eastAsia="宋体" w:hAnsi="宋体" w:hint="eastAsia"/>
          <w:sz w:val="24"/>
        </w:rPr>
      </w:pPr>
      <w:r>
        <w:rPr>
          <w:rFonts w:ascii="宋体" w:eastAsia="宋体" w:hAnsi="宋体"/>
          <w:sz w:val="24"/>
        </w:rPr>
        <w:tab/>
      </w:r>
      <w:r w:rsidR="009C40E5" w:rsidRPr="009C40E5">
        <w:rPr>
          <w:rFonts w:ascii="宋体" w:eastAsia="宋体" w:hAnsi="宋体"/>
          <w:sz w:val="24"/>
        </w:rPr>
        <w:t>萨特</w:t>
      </w:r>
      <w:r w:rsidR="002110D9">
        <w:rPr>
          <w:rFonts w:ascii="宋体" w:eastAsia="宋体" w:hAnsi="宋体" w:hint="eastAsia"/>
          <w:sz w:val="24"/>
        </w:rPr>
        <w:t>很乐意</w:t>
      </w:r>
      <w:r w:rsidR="009C40E5" w:rsidRPr="009C40E5">
        <w:rPr>
          <w:rFonts w:ascii="宋体" w:eastAsia="宋体" w:hAnsi="宋体"/>
          <w:sz w:val="24"/>
        </w:rPr>
        <w:t>承认反思性自我意识的存在。例如，我们可以对一把瑞士军刀的当下感知进行反思，从而使其成为主题</w:t>
      </w:r>
      <w:r w:rsidR="00B15594">
        <w:rPr>
          <w:rFonts w:ascii="宋体" w:eastAsia="宋体" w:hAnsi="宋体" w:hint="eastAsia"/>
          <w:sz w:val="24"/>
        </w:rPr>
        <w:t>化</w:t>
      </w:r>
      <w:r w:rsidR="009C40E5" w:rsidRPr="009C40E5">
        <w:rPr>
          <w:rFonts w:ascii="宋体" w:eastAsia="宋体" w:hAnsi="宋体"/>
          <w:sz w:val="24"/>
        </w:rPr>
        <w:t>意识的对象。在反思中，我们可以区分进行反思的经验与被反思的经验。前者将后者作为其对象。但对萨特而言，被反思的经验在反思之前</w:t>
      </w:r>
      <w:r w:rsidR="00F903E8">
        <w:rPr>
          <w:rFonts w:ascii="宋体" w:eastAsia="宋体" w:hAnsi="宋体" w:hint="eastAsia"/>
          <w:sz w:val="24"/>
        </w:rPr>
        <w:t>就</w:t>
      </w:r>
      <w:r w:rsidR="009C40E5" w:rsidRPr="009C40E5">
        <w:rPr>
          <w:rFonts w:ascii="宋体" w:eastAsia="宋体" w:hAnsi="宋体"/>
          <w:sz w:val="24"/>
        </w:rPr>
        <w:t>已经具有自我意识，</w:t>
      </w:r>
      <w:r w:rsidR="00F903E8">
        <w:rPr>
          <w:rFonts w:ascii="宋体" w:eastAsia="宋体" w:hAnsi="宋体" w:hint="eastAsia"/>
          <w:sz w:val="24"/>
        </w:rPr>
        <w:t>并且</w:t>
      </w:r>
      <w:r w:rsidR="009C40E5" w:rsidRPr="009C40E5">
        <w:rPr>
          <w:rFonts w:ascii="宋体" w:eastAsia="宋体" w:hAnsi="宋体"/>
          <w:sz w:val="24"/>
        </w:rPr>
        <w:t>这种自我意识</w:t>
      </w:r>
      <w:r w:rsidR="00F903E8">
        <w:rPr>
          <w:rFonts w:ascii="宋体" w:eastAsia="宋体" w:hAnsi="宋体" w:hint="eastAsia"/>
          <w:sz w:val="24"/>
        </w:rPr>
        <w:t>是</w:t>
      </w:r>
      <w:r w:rsidR="009C40E5" w:rsidRPr="009C40E5">
        <w:rPr>
          <w:rFonts w:ascii="宋体" w:eastAsia="宋体" w:hAnsi="宋体"/>
          <w:sz w:val="24"/>
        </w:rPr>
        <w:t>非反思</w:t>
      </w:r>
      <w:r w:rsidR="00F903E8">
        <w:rPr>
          <w:rFonts w:ascii="宋体" w:eastAsia="宋体" w:hAnsi="宋体" w:hint="eastAsia"/>
          <w:sz w:val="24"/>
        </w:rPr>
        <w:t>和</w:t>
      </w:r>
      <w:r w:rsidR="009C40E5" w:rsidRPr="009C40E5">
        <w:rPr>
          <w:rFonts w:ascii="宋体" w:eastAsia="宋体" w:hAnsi="宋体"/>
          <w:sz w:val="24"/>
        </w:rPr>
        <w:t>非设定性的</w:t>
      </w:r>
      <w:r w:rsidR="00F903E8">
        <w:rPr>
          <w:rFonts w:ascii="宋体" w:eastAsia="宋体" w:hAnsi="宋体" w:hint="eastAsia"/>
          <w:sz w:val="24"/>
        </w:rPr>
        <w:t>（</w:t>
      </w:r>
      <w:r w:rsidR="00F903E8" w:rsidRPr="00F903E8">
        <w:rPr>
          <w:rFonts w:ascii="Times New Roman" w:eastAsia="宋体" w:hAnsi="Times New Roman" w:cs="Times New Roman"/>
          <w:sz w:val="24"/>
        </w:rPr>
        <w:t>nonpositional</w:t>
      </w:r>
      <w:r w:rsidR="00F903E8">
        <w:rPr>
          <w:rFonts w:ascii="宋体" w:eastAsia="宋体" w:hAnsi="宋体" w:hint="eastAsia"/>
          <w:sz w:val="24"/>
        </w:rPr>
        <w:t>）</w:t>
      </w:r>
      <w:r w:rsidR="009C40E5" w:rsidRPr="009C40E5">
        <w:rPr>
          <w:rFonts w:ascii="宋体" w:eastAsia="宋体" w:hAnsi="宋体"/>
          <w:sz w:val="24"/>
        </w:rPr>
        <w:t>——即它</w:t>
      </w:r>
      <w:r w:rsidR="00F903E8">
        <w:rPr>
          <w:rFonts w:ascii="宋体" w:eastAsia="宋体" w:hAnsi="宋体" w:hint="eastAsia"/>
          <w:sz w:val="24"/>
        </w:rPr>
        <w:t>既</w:t>
      </w:r>
      <w:r w:rsidR="009C40E5" w:rsidRPr="009C40E5">
        <w:rPr>
          <w:rFonts w:ascii="宋体" w:eastAsia="宋体" w:hAnsi="宋体"/>
          <w:sz w:val="24"/>
        </w:rPr>
        <w:t>不具备反思结构，也不将其所意识到的东西设定为客体（萨特</w:t>
      </w:r>
      <w:r w:rsidR="009C40E5" w:rsidRPr="009C40E5">
        <w:rPr>
          <w:rFonts w:ascii="Times New Roman" w:eastAsia="宋体" w:hAnsi="Times New Roman" w:cs="Times New Roman"/>
          <w:sz w:val="24"/>
        </w:rPr>
        <w:t>1936, 28–29</w:t>
      </w:r>
      <w:r w:rsidR="009C40E5" w:rsidRPr="009C40E5">
        <w:rPr>
          <w:rFonts w:ascii="宋体" w:eastAsia="宋体" w:hAnsi="宋体"/>
          <w:sz w:val="24"/>
        </w:rPr>
        <w:t>）。正如萨特所写：“此处不存在无限倒退，因为意识根本不需要</w:t>
      </w:r>
      <w:r w:rsidR="007F7478">
        <w:rPr>
          <w:rFonts w:ascii="宋体" w:eastAsia="宋体" w:hAnsi="宋体" w:hint="eastAsia"/>
          <w:sz w:val="24"/>
        </w:rPr>
        <w:t>通过</w:t>
      </w:r>
      <w:r w:rsidR="009C40E5" w:rsidRPr="009C40E5">
        <w:rPr>
          <w:rFonts w:ascii="宋体" w:eastAsia="宋体" w:hAnsi="宋体"/>
          <w:sz w:val="24"/>
        </w:rPr>
        <w:t>反思性意识来</w:t>
      </w:r>
      <w:r w:rsidR="00FB48AE">
        <w:rPr>
          <w:rFonts w:ascii="宋体" w:eastAsia="宋体" w:hAnsi="宋体" w:hint="eastAsia"/>
          <w:sz w:val="24"/>
        </w:rPr>
        <w:t>意识到其自身</w:t>
      </w:r>
      <w:r w:rsidR="009C40E5" w:rsidRPr="009C40E5">
        <w:rPr>
          <w:rFonts w:ascii="宋体" w:eastAsia="宋体" w:hAnsi="宋体"/>
          <w:sz w:val="24"/>
        </w:rPr>
        <w:t>。它</w:t>
      </w:r>
      <w:r w:rsidR="00FB48AE">
        <w:rPr>
          <w:rFonts w:ascii="宋体" w:eastAsia="宋体" w:hAnsi="宋体" w:hint="eastAsia"/>
          <w:sz w:val="24"/>
        </w:rPr>
        <w:t>并不</w:t>
      </w:r>
      <w:r w:rsidR="009C40E5" w:rsidRPr="009C40E5">
        <w:rPr>
          <w:rFonts w:ascii="宋体" w:eastAsia="宋体" w:hAnsi="宋体"/>
          <w:sz w:val="24"/>
        </w:rPr>
        <w:t>将自身设定为客体”（萨特</w:t>
      </w:r>
      <w:r w:rsidR="009C40E5" w:rsidRPr="009C40E5">
        <w:rPr>
          <w:rFonts w:ascii="Times New Roman" w:eastAsia="宋体" w:hAnsi="Times New Roman" w:cs="Times New Roman"/>
          <w:sz w:val="24"/>
        </w:rPr>
        <w:t>1936, 29 [1957, 45]</w:t>
      </w:r>
      <w:r w:rsidR="009C40E5" w:rsidRPr="009C40E5">
        <w:rPr>
          <w:rFonts w:ascii="宋体" w:eastAsia="宋体" w:hAnsi="宋体"/>
          <w:sz w:val="24"/>
        </w:rPr>
        <w:t>）。因此，萨特也将</w:t>
      </w:r>
      <w:r w:rsidR="009C40E5" w:rsidRPr="007F7478">
        <w:rPr>
          <w:rFonts w:ascii="宋体" w:eastAsia="宋体" w:hAnsi="宋体"/>
          <w:b/>
          <w:bCs/>
          <w:sz w:val="24"/>
        </w:rPr>
        <w:t>前反思的</w:t>
      </w:r>
      <w:r w:rsidR="007F7478">
        <w:rPr>
          <w:rFonts w:ascii="宋体" w:eastAsia="宋体" w:hAnsi="宋体" w:hint="eastAsia"/>
          <w:b/>
          <w:bCs/>
          <w:sz w:val="24"/>
        </w:rPr>
        <w:t>自身觉知</w:t>
      </w:r>
      <w:r w:rsidR="009C40E5" w:rsidRPr="009C40E5">
        <w:rPr>
          <w:rFonts w:ascii="宋体" w:eastAsia="宋体" w:hAnsi="宋体"/>
          <w:sz w:val="24"/>
        </w:rPr>
        <w:t>描述为</w:t>
      </w:r>
      <w:r w:rsidR="007F7478">
        <w:rPr>
          <w:rFonts w:ascii="宋体" w:eastAsia="宋体" w:hAnsi="宋体" w:hint="eastAsia"/>
          <w:sz w:val="24"/>
        </w:rPr>
        <w:t>自身</w:t>
      </w:r>
      <w:r w:rsidR="009C40E5" w:rsidRPr="009C40E5">
        <w:rPr>
          <w:rFonts w:ascii="宋体" w:eastAsia="宋体" w:hAnsi="宋体"/>
          <w:sz w:val="24"/>
        </w:rPr>
        <w:t>与</w:t>
      </w:r>
      <w:r w:rsidR="007F7478">
        <w:rPr>
          <w:rFonts w:ascii="宋体" w:eastAsia="宋体" w:hAnsi="宋体" w:hint="eastAsia"/>
          <w:sz w:val="24"/>
        </w:rPr>
        <w:t>其</w:t>
      </w:r>
      <w:r w:rsidR="009C40E5" w:rsidRPr="009C40E5">
        <w:rPr>
          <w:rFonts w:ascii="宋体" w:eastAsia="宋体" w:hAnsi="宋体"/>
          <w:sz w:val="24"/>
        </w:rPr>
        <w:t>自身之间</w:t>
      </w:r>
      <w:r w:rsidR="007F7478">
        <w:rPr>
          <w:rFonts w:ascii="宋体" w:eastAsia="宋体" w:hAnsi="宋体" w:hint="eastAsia"/>
          <w:sz w:val="24"/>
        </w:rPr>
        <w:t>的</w:t>
      </w:r>
      <w:r w:rsidR="009C40E5" w:rsidRPr="009C40E5">
        <w:rPr>
          <w:rFonts w:ascii="宋体" w:eastAsia="宋体" w:hAnsi="宋体"/>
          <w:sz w:val="24"/>
        </w:rPr>
        <w:t>一种直接的、非认知性的“关系”（萨特</w:t>
      </w:r>
      <w:r w:rsidR="009C40E5" w:rsidRPr="009C40E5">
        <w:rPr>
          <w:rFonts w:ascii="Times New Roman" w:eastAsia="宋体" w:hAnsi="Times New Roman" w:cs="Times New Roman"/>
          <w:sz w:val="24"/>
        </w:rPr>
        <w:t>1943, 19</w:t>
      </w:r>
      <w:r w:rsidR="009C40E5" w:rsidRPr="009C40E5">
        <w:rPr>
          <w:rFonts w:ascii="宋体" w:eastAsia="宋体" w:hAnsi="宋体"/>
          <w:sz w:val="24"/>
        </w:rPr>
        <w:t>）。</w:t>
      </w:r>
    </w:p>
    <w:p w14:paraId="5B1EC6FC" w14:textId="18AB336C" w:rsidR="00D619B4" w:rsidRDefault="00D619B4" w:rsidP="00D45646">
      <w:pPr>
        <w:wordWrap w:val="0"/>
        <w:rPr>
          <w:rFonts w:ascii="宋体" w:eastAsia="宋体" w:hAnsi="宋体" w:hint="eastAsia"/>
          <w:sz w:val="24"/>
        </w:rPr>
      </w:pPr>
      <w:r>
        <w:rPr>
          <w:rFonts w:ascii="宋体" w:eastAsia="宋体" w:hAnsi="宋体"/>
          <w:sz w:val="24"/>
        </w:rPr>
        <w:tab/>
      </w:r>
      <w:r w:rsidRPr="00D619B4">
        <w:rPr>
          <w:rFonts w:ascii="宋体" w:eastAsia="宋体" w:hAnsi="宋体"/>
          <w:sz w:val="24"/>
        </w:rPr>
        <w:t>当我从事某项有意识的活动</w:t>
      </w:r>
      <w:r>
        <w:rPr>
          <w:rFonts w:ascii="宋体" w:eastAsia="宋体" w:hAnsi="宋体" w:hint="eastAsia"/>
          <w:sz w:val="24"/>
        </w:rPr>
        <w:t>（</w:t>
      </w:r>
      <w:r w:rsidRPr="00D619B4">
        <w:rPr>
          <w:rFonts w:ascii="宋体" w:eastAsia="宋体" w:hAnsi="宋体"/>
          <w:sz w:val="24"/>
        </w:rPr>
        <w:t>比如阅读一则故事</w:t>
      </w:r>
      <w:r>
        <w:rPr>
          <w:rFonts w:ascii="宋体" w:eastAsia="宋体" w:hAnsi="宋体" w:hint="eastAsia"/>
          <w:sz w:val="24"/>
        </w:rPr>
        <w:t>）</w:t>
      </w:r>
      <w:r w:rsidRPr="00D619B4">
        <w:rPr>
          <w:rFonts w:ascii="宋体" w:eastAsia="宋体" w:hAnsi="宋体"/>
          <w:sz w:val="24"/>
        </w:rPr>
        <w:t>时，我的注意力既不在</w:t>
      </w:r>
      <w:r>
        <w:rPr>
          <w:rFonts w:ascii="宋体" w:eastAsia="宋体" w:hAnsi="宋体" w:hint="eastAsia"/>
          <w:sz w:val="24"/>
        </w:rPr>
        <w:t>我</w:t>
      </w:r>
      <w:r w:rsidRPr="00D619B4">
        <w:rPr>
          <w:rFonts w:ascii="宋体" w:eastAsia="宋体" w:hAnsi="宋体"/>
          <w:sz w:val="24"/>
        </w:rPr>
        <w:t>自己上，也不在</w:t>
      </w:r>
      <w:r w:rsidR="003026E4">
        <w:rPr>
          <w:rFonts w:ascii="宋体" w:eastAsia="宋体" w:hAnsi="宋体" w:hint="eastAsia"/>
          <w:sz w:val="24"/>
        </w:rPr>
        <w:t>我的阅读活动</w:t>
      </w:r>
      <w:r w:rsidRPr="00D619B4">
        <w:rPr>
          <w:rFonts w:ascii="宋体" w:eastAsia="宋体" w:hAnsi="宋体"/>
          <w:sz w:val="24"/>
        </w:rPr>
        <w:t>上，而在于故事本身。倘若</w:t>
      </w:r>
      <w:r w:rsidR="003026E4">
        <w:rPr>
          <w:rFonts w:ascii="宋体" w:eastAsia="宋体" w:hAnsi="宋体" w:hint="eastAsia"/>
          <w:sz w:val="24"/>
        </w:rPr>
        <w:t>他人的询问打断了我的</w:t>
      </w:r>
      <w:r w:rsidRPr="00D619B4">
        <w:rPr>
          <w:rFonts w:ascii="宋体" w:eastAsia="宋体" w:hAnsi="宋体"/>
          <w:sz w:val="24"/>
        </w:rPr>
        <w:t>阅读</w:t>
      </w:r>
      <w:r w:rsidR="003026E4">
        <w:rPr>
          <w:rFonts w:ascii="宋体" w:eastAsia="宋体" w:hAnsi="宋体" w:hint="eastAsia"/>
          <w:sz w:val="24"/>
        </w:rPr>
        <w:t>活动</w:t>
      </w:r>
      <w:r w:rsidRPr="00D619B4">
        <w:rPr>
          <w:rFonts w:ascii="宋体" w:eastAsia="宋体" w:hAnsi="宋体"/>
          <w:sz w:val="24"/>
        </w:rPr>
        <w:t>，我会即刻回答自己正在（且</w:t>
      </w:r>
      <w:r w:rsidR="004A5BCA">
        <w:rPr>
          <w:rFonts w:ascii="宋体" w:eastAsia="宋体" w:hAnsi="宋体" w:hint="eastAsia"/>
          <w:sz w:val="24"/>
        </w:rPr>
        <w:t>已经</w:t>
      </w:r>
      <w:r w:rsidRPr="00D619B4">
        <w:rPr>
          <w:rFonts w:ascii="宋体" w:eastAsia="宋体" w:hAnsi="宋体"/>
          <w:sz w:val="24"/>
        </w:rPr>
        <w:t>持续</w:t>
      </w:r>
      <w:r w:rsidR="004A5BCA">
        <w:rPr>
          <w:rFonts w:ascii="宋体" w:eastAsia="宋体" w:hAnsi="宋体" w:hint="eastAsia"/>
          <w:sz w:val="24"/>
        </w:rPr>
        <w:t>了</w:t>
      </w:r>
      <w:r w:rsidRPr="00D619B4">
        <w:rPr>
          <w:rFonts w:ascii="宋体" w:eastAsia="宋体" w:hAnsi="宋体"/>
          <w:sz w:val="24"/>
        </w:rPr>
        <w:t>一段时间）阅读；支撑我回答此问题的</w:t>
      </w:r>
      <w:r w:rsidR="004A5BCA">
        <w:rPr>
          <w:rFonts w:ascii="宋体" w:eastAsia="宋体" w:hAnsi="宋体" w:hint="eastAsia"/>
          <w:sz w:val="24"/>
        </w:rPr>
        <w:t>自身意识不是</w:t>
      </w:r>
      <w:r w:rsidRPr="00D619B4">
        <w:rPr>
          <w:rFonts w:ascii="宋体" w:eastAsia="宋体" w:hAnsi="宋体"/>
          <w:sz w:val="24"/>
        </w:rPr>
        <w:t>在那一刻才获得</w:t>
      </w:r>
      <w:r w:rsidR="004A5BCA">
        <w:rPr>
          <w:rFonts w:ascii="宋体" w:eastAsia="宋体" w:hAnsi="宋体" w:hint="eastAsia"/>
          <w:sz w:val="24"/>
        </w:rPr>
        <w:t>的</w:t>
      </w:r>
      <w:r w:rsidRPr="00D619B4">
        <w:rPr>
          <w:rFonts w:ascii="宋体" w:eastAsia="宋体" w:hAnsi="宋体"/>
          <w:sz w:val="24"/>
        </w:rPr>
        <w:t>，而是</w:t>
      </w:r>
      <w:r w:rsidR="003932A7">
        <w:rPr>
          <w:rFonts w:ascii="宋体" w:eastAsia="宋体" w:hAnsi="宋体" w:hint="eastAsia"/>
          <w:sz w:val="24"/>
        </w:rPr>
        <w:t>一种对我而言始终在场的</w:t>
      </w:r>
      <w:r w:rsidRPr="00D619B4">
        <w:rPr>
          <w:rFonts w:ascii="宋体" w:eastAsia="宋体" w:hAnsi="宋体"/>
          <w:sz w:val="24"/>
        </w:rPr>
        <w:t>自我</w:t>
      </w:r>
      <w:r w:rsidR="007841AF">
        <w:rPr>
          <w:rFonts w:ascii="宋体" w:eastAsia="宋体" w:hAnsi="宋体" w:hint="eastAsia"/>
          <w:sz w:val="24"/>
        </w:rPr>
        <w:t>意识</w:t>
      </w:r>
      <w:r w:rsidRPr="00D619B4">
        <w:rPr>
          <w:rFonts w:ascii="宋体" w:eastAsia="宋体" w:hAnsi="宋体"/>
          <w:sz w:val="24"/>
        </w:rPr>
        <w:t>。换言之，正因为我以前反思的方式意识</w:t>
      </w:r>
      <w:r w:rsidR="007841AF">
        <w:rPr>
          <w:rFonts w:ascii="宋体" w:eastAsia="宋体" w:hAnsi="宋体" w:hint="eastAsia"/>
          <w:sz w:val="24"/>
        </w:rPr>
        <w:t>我的体验</w:t>
      </w:r>
      <w:r w:rsidRPr="00D619B4">
        <w:rPr>
          <w:rFonts w:ascii="宋体" w:eastAsia="宋体" w:hAnsi="宋体"/>
          <w:sz w:val="24"/>
        </w:rPr>
        <w:t>，</w:t>
      </w:r>
      <w:r w:rsidR="007841AF">
        <w:rPr>
          <w:rFonts w:ascii="宋体" w:eastAsia="宋体" w:hAnsi="宋体" w:hint="eastAsia"/>
          <w:sz w:val="24"/>
        </w:rPr>
        <w:t>所以</w:t>
      </w:r>
      <w:r w:rsidRPr="00D619B4">
        <w:rPr>
          <w:rFonts w:ascii="宋体" w:eastAsia="宋体" w:hAnsi="宋体"/>
          <w:sz w:val="24"/>
        </w:rPr>
        <w:t>当他人询问我在被提问前正在做什么、思考什么、看见什么或感受什么时，我通常</w:t>
      </w:r>
      <w:r w:rsidR="0092577F">
        <w:rPr>
          <w:rFonts w:ascii="宋体" w:eastAsia="宋体" w:hAnsi="宋体" w:hint="eastAsia"/>
          <w:sz w:val="24"/>
        </w:rPr>
        <w:t>才</w:t>
      </w:r>
      <w:r w:rsidRPr="00D619B4">
        <w:rPr>
          <w:rFonts w:ascii="宋体" w:eastAsia="宋体" w:hAnsi="宋体"/>
          <w:sz w:val="24"/>
        </w:rPr>
        <w:t>能够不假思索地立即回应</w:t>
      </w:r>
      <w:r w:rsidR="0092577F">
        <w:rPr>
          <w:rFonts w:ascii="宋体" w:eastAsia="宋体" w:hAnsi="宋体" w:hint="eastAsia"/>
          <w:sz w:val="24"/>
        </w:rPr>
        <w:t>，而</w:t>
      </w:r>
      <w:r w:rsidRPr="00D619B4">
        <w:rPr>
          <w:rFonts w:ascii="宋体" w:eastAsia="宋体" w:hAnsi="宋体"/>
          <w:sz w:val="24"/>
        </w:rPr>
        <w:t>无需推理或观察。</w:t>
      </w:r>
    </w:p>
    <w:p w14:paraId="1115BC55" w14:textId="45E80640" w:rsidR="0092577F" w:rsidRDefault="0092577F" w:rsidP="00D45646">
      <w:pPr>
        <w:wordWrap w:val="0"/>
        <w:rPr>
          <w:rFonts w:ascii="宋体" w:eastAsia="宋体" w:hAnsi="宋体" w:hint="eastAsia"/>
          <w:sz w:val="24"/>
        </w:rPr>
      </w:pPr>
      <w:r>
        <w:rPr>
          <w:rFonts w:ascii="宋体" w:eastAsia="宋体" w:hAnsi="宋体"/>
          <w:sz w:val="24"/>
        </w:rPr>
        <w:tab/>
      </w:r>
      <w:r w:rsidR="00F16665" w:rsidRPr="00F16665">
        <w:rPr>
          <w:rFonts w:ascii="宋体" w:eastAsia="宋体" w:hAnsi="宋体"/>
          <w:sz w:val="24"/>
        </w:rPr>
        <w:t>根据萨特的观点，意识具有两种不同的存在模式：前反思性</w:t>
      </w:r>
      <w:r w:rsidR="00F16665">
        <w:rPr>
          <w:rFonts w:ascii="宋体" w:eastAsia="宋体" w:hAnsi="宋体" w:hint="eastAsia"/>
          <w:sz w:val="24"/>
        </w:rPr>
        <w:t>的</w:t>
      </w:r>
      <w:r w:rsidR="00F16665" w:rsidRPr="00F16665">
        <w:rPr>
          <w:rFonts w:ascii="宋体" w:eastAsia="宋体" w:hAnsi="宋体"/>
          <w:sz w:val="24"/>
        </w:rPr>
        <w:t>与反思性</w:t>
      </w:r>
      <w:r w:rsidR="00F16665">
        <w:rPr>
          <w:rFonts w:ascii="宋体" w:eastAsia="宋体" w:hAnsi="宋体" w:hint="eastAsia"/>
          <w:sz w:val="24"/>
        </w:rPr>
        <w:t>的</w:t>
      </w:r>
      <w:r w:rsidR="00F16665" w:rsidRPr="00F16665">
        <w:rPr>
          <w:rFonts w:ascii="宋体" w:eastAsia="宋体" w:hAnsi="宋体"/>
          <w:sz w:val="24"/>
        </w:rPr>
        <w:t>。前者是一种沉浸式的、非对象化的</w:t>
      </w:r>
      <w:r w:rsidR="00F16665">
        <w:rPr>
          <w:rFonts w:ascii="宋体" w:eastAsia="宋体" w:hAnsi="宋体" w:hint="eastAsia"/>
          <w:sz w:val="24"/>
        </w:rPr>
        <w:t>自身熟知</w:t>
      </w:r>
      <w:r w:rsidR="00F16665" w:rsidRPr="00F16665">
        <w:rPr>
          <w:rFonts w:ascii="宋体" w:eastAsia="宋体" w:hAnsi="宋体"/>
          <w:sz w:val="24"/>
        </w:rPr>
        <w:t>，后者则是一种</w:t>
      </w:r>
      <w:r w:rsidR="00EA1BD9">
        <w:rPr>
          <w:rFonts w:ascii="宋体" w:eastAsia="宋体" w:hAnsi="宋体" w:hint="eastAsia"/>
          <w:sz w:val="24"/>
        </w:rPr>
        <w:t>抽离</w:t>
      </w:r>
      <w:r w:rsidR="00F16665" w:rsidRPr="00F16665">
        <w:rPr>
          <w:rFonts w:ascii="宋体" w:eastAsia="宋体" w:hAnsi="宋体"/>
          <w:sz w:val="24"/>
        </w:rPr>
        <w:t>的对象化</w:t>
      </w:r>
      <w:r w:rsidR="00EA1BD9">
        <w:rPr>
          <w:rFonts w:ascii="宋体" w:eastAsia="宋体" w:hAnsi="宋体" w:hint="eastAsia"/>
          <w:sz w:val="24"/>
        </w:rPr>
        <w:t>自身觉知</w:t>
      </w:r>
      <w:r w:rsidR="00F16665" w:rsidRPr="00F16665">
        <w:rPr>
          <w:rFonts w:ascii="宋体" w:eastAsia="宋体" w:hAnsi="宋体"/>
          <w:sz w:val="24"/>
        </w:rPr>
        <w:t>，它（</w:t>
      </w:r>
      <w:r w:rsidR="00EA1BD9">
        <w:rPr>
          <w:rFonts w:ascii="宋体" w:eastAsia="宋体" w:hAnsi="宋体" w:hint="eastAsia"/>
          <w:sz w:val="24"/>
        </w:rPr>
        <w:t>在正常情况下</w:t>
      </w:r>
      <w:r w:rsidR="00F16665" w:rsidRPr="00F16665">
        <w:rPr>
          <w:rFonts w:ascii="宋体" w:eastAsia="宋体" w:hAnsi="宋体"/>
          <w:sz w:val="24"/>
        </w:rPr>
        <w:t>）在观察者与被观察者之间引入了</w:t>
      </w:r>
      <w:r w:rsidR="00EA1BD9">
        <w:rPr>
          <w:rFonts w:ascii="宋体" w:eastAsia="宋体" w:hAnsi="宋体" w:hint="eastAsia"/>
          <w:sz w:val="24"/>
        </w:rPr>
        <w:t>一种</w:t>
      </w:r>
      <w:r w:rsidR="00F16665" w:rsidRPr="00F16665">
        <w:rPr>
          <w:rFonts w:ascii="宋体" w:eastAsia="宋体" w:hAnsi="宋体"/>
          <w:sz w:val="24"/>
        </w:rPr>
        <w:t>现象学区分。前者具有优先性，因为它能够独立于后者而存在</w:t>
      </w:r>
      <w:r w:rsidR="005070A5">
        <w:rPr>
          <w:rFonts w:ascii="宋体" w:eastAsia="宋体" w:hAnsi="宋体" w:hint="eastAsia"/>
          <w:sz w:val="24"/>
        </w:rPr>
        <w:t>；</w:t>
      </w:r>
      <w:r w:rsidR="00F16665" w:rsidRPr="00F16665">
        <w:rPr>
          <w:rFonts w:ascii="宋体" w:eastAsia="宋体" w:hAnsi="宋体"/>
          <w:sz w:val="24"/>
        </w:rPr>
        <w:t>反思性的自我意识则总是以前反思的</w:t>
      </w:r>
      <w:r w:rsidR="005070A5">
        <w:rPr>
          <w:rFonts w:ascii="宋体" w:eastAsia="宋体" w:hAnsi="宋体" w:hint="eastAsia"/>
          <w:sz w:val="24"/>
        </w:rPr>
        <w:t>自身意识</w:t>
      </w:r>
      <w:r w:rsidR="00F16665" w:rsidRPr="00F16665">
        <w:rPr>
          <w:rFonts w:ascii="宋体" w:eastAsia="宋体" w:hAnsi="宋体"/>
          <w:sz w:val="24"/>
        </w:rPr>
        <w:t>为前提。正如萨特所写：“反思对于被反思的意识没有任何优先性。不是反思将被反思的意识揭示给</w:t>
      </w:r>
      <w:r w:rsidR="005E6DFC">
        <w:rPr>
          <w:rFonts w:ascii="宋体" w:eastAsia="宋体" w:hAnsi="宋体" w:hint="eastAsia"/>
          <w:sz w:val="24"/>
        </w:rPr>
        <w:t>其</w:t>
      </w:r>
      <w:r w:rsidR="00F16665" w:rsidRPr="00F16665">
        <w:rPr>
          <w:rFonts w:ascii="宋体" w:eastAsia="宋体" w:hAnsi="宋体"/>
          <w:sz w:val="24"/>
        </w:rPr>
        <w:t>自身</w:t>
      </w:r>
      <w:r w:rsidR="005E6DFC">
        <w:rPr>
          <w:rFonts w:ascii="宋体" w:eastAsia="宋体" w:hAnsi="宋体" w:hint="eastAsia"/>
          <w:sz w:val="24"/>
        </w:rPr>
        <w:t>的，毋宁</w:t>
      </w:r>
      <w:r w:rsidR="00F16665" w:rsidRPr="00F16665">
        <w:rPr>
          <w:rFonts w:ascii="宋体" w:eastAsia="宋体" w:hAnsi="宋体"/>
          <w:sz w:val="24"/>
        </w:rPr>
        <w:t>是非反思的意识使得反思成为可能；存在一个前反思的我思，它是笛卡尔我思的条件。”（萨特，</w:t>
      </w:r>
      <w:r w:rsidR="005E6DFC">
        <w:rPr>
          <w:rFonts w:ascii="宋体" w:eastAsia="宋体" w:hAnsi="宋体" w:hint="eastAsia"/>
          <w:sz w:val="24"/>
        </w:rPr>
        <w:t xml:space="preserve"> </w:t>
      </w:r>
      <w:r w:rsidR="00F16665" w:rsidRPr="00F16665">
        <w:rPr>
          <w:rFonts w:ascii="Times New Roman" w:eastAsia="宋体" w:hAnsi="Times New Roman" w:cs="Times New Roman"/>
          <w:sz w:val="24"/>
        </w:rPr>
        <w:t>1943</w:t>
      </w:r>
      <w:r w:rsidR="00F16665" w:rsidRPr="00F16665">
        <w:rPr>
          <w:rFonts w:ascii="Times New Roman" w:eastAsia="宋体" w:hAnsi="Times New Roman" w:cs="Times New Roman"/>
          <w:sz w:val="24"/>
        </w:rPr>
        <w:t>年，第</w:t>
      </w:r>
      <w:r w:rsidR="00F16665" w:rsidRPr="00F16665">
        <w:rPr>
          <w:rFonts w:ascii="Times New Roman" w:eastAsia="宋体" w:hAnsi="Times New Roman" w:cs="Times New Roman"/>
          <w:sz w:val="24"/>
        </w:rPr>
        <w:t>19-20</w:t>
      </w:r>
      <w:r w:rsidR="00F16665" w:rsidRPr="00F16665">
        <w:rPr>
          <w:rFonts w:ascii="宋体" w:eastAsia="宋体" w:hAnsi="宋体"/>
          <w:sz w:val="24"/>
        </w:rPr>
        <w:t>页 [</w:t>
      </w:r>
      <w:r w:rsidR="00F16665" w:rsidRPr="00F16665">
        <w:rPr>
          <w:rFonts w:ascii="Times New Roman" w:eastAsia="宋体" w:hAnsi="Times New Roman" w:cs="Times New Roman"/>
          <w:sz w:val="24"/>
        </w:rPr>
        <w:t>1956</w:t>
      </w:r>
      <w:r w:rsidR="00F16665" w:rsidRPr="00F16665">
        <w:rPr>
          <w:rFonts w:ascii="Times New Roman" w:eastAsia="宋体" w:hAnsi="Times New Roman" w:cs="Times New Roman"/>
          <w:sz w:val="24"/>
        </w:rPr>
        <w:t>年，第</w:t>
      </w:r>
      <w:r w:rsidR="00F16665" w:rsidRPr="00F16665">
        <w:rPr>
          <w:rFonts w:ascii="Times New Roman" w:eastAsia="宋体" w:hAnsi="Times New Roman" w:cs="Times New Roman"/>
          <w:sz w:val="24"/>
        </w:rPr>
        <w:t>liii</w:t>
      </w:r>
      <w:r w:rsidR="00F16665" w:rsidRPr="00F16665">
        <w:rPr>
          <w:rFonts w:ascii="宋体" w:eastAsia="宋体" w:hAnsi="宋体"/>
          <w:sz w:val="24"/>
        </w:rPr>
        <w:t>页]）对萨特而言，前反思的自我意识</w:t>
      </w:r>
      <w:r w:rsidR="005E6DFC">
        <w:rPr>
          <w:rFonts w:ascii="宋体" w:eastAsia="宋体" w:hAnsi="宋体" w:hint="eastAsia"/>
          <w:sz w:val="24"/>
        </w:rPr>
        <w:t>不是</w:t>
      </w:r>
      <w:r w:rsidR="00F16665" w:rsidRPr="00F16665">
        <w:rPr>
          <w:rFonts w:ascii="宋体" w:eastAsia="宋体" w:hAnsi="宋体"/>
          <w:sz w:val="24"/>
        </w:rPr>
        <w:t>原始经验的附加物，而是其构成性</w:t>
      </w:r>
      <w:r w:rsidR="00B7300F">
        <w:rPr>
          <w:rFonts w:ascii="宋体" w:eastAsia="宋体" w:hAnsi="宋体" w:hint="eastAsia"/>
          <w:sz w:val="24"/>
        </w:rPr>
        <w:t>的</w:t>
      </w:r>
      <w:r w:rsidR="00F16665" w:rsidRPr="00F16665">
        <w:rPr>
          <w:rFonts w:ascii="宋体" w:eastAsia="宋体" w:hAnsi="宋体"/>
          <w:sz w:val="24"/>
        </w:rPr>
        <w:t>方面。经验在其发生时</w:t>
      </w:r>
      <w:r w:rsidR="00374E93">
        <w:rPr>
          <w:rFonts w:ascii="宋体" w:eastAsia="宋体" w:hAnsi="宋体" w:hint="eastAsia"/>
          <w:sz w:val="24"/>
        </w:rPr>
        <w:t>就</w:t>
      </w:r>
      <w:r w:rsidR="00F16665" w:rsidRPr="00F16665">
        <w:rPr>
          <w:rFonts w:ascii="宋体" w:eastAsia="宋体" w:hAnsi="宋体"/>
          <w:sz w:val="24"/>
        </w:rPr>
        <w:t>对自身有所意</w:t>
      </w:r>
      <w:r w:rsidR="00F16665" w:rsidRPr="00F16665">
        <w:rPr>
          <w:rFonts w:ascii="宋体" w:eastAsia="宋体" w:hAnsi="宋体"/>
          <w:sz w:val="24"/>
        </w:rPr>
        <w:lastRenderedPageBreak/>
        <w:t>识。如果我</w:t>
      </w:r>
      <w:r w:rsidR="00947F3A">
        <w:rPr>
          <w:rFonts w:ascii="宋体" w:eastAsia="宋体" w:hAnsi="宋体" w:hint="eastAsia"/>
          <w:sz w:val="24"/>
        </w:rPr>
        <w:t>有意识地看见、回忆、认识、思考、</w:t>
      </w:r>
      <w:r w:rsidR="00906410">
        <w:rPr>
          <w:rFonts w:ascii="宋体" w:eastAsia="宋体" w:hAnsi="宋体" w:hint="eastAsia"/>
          <w:sz w:val="24"/>
        </w:rPr>
        <w:t>期望、感受和意愿某物</w:t>
      </w:r>
      <w:r w:rsidR="00F16665" w:rsidRPr="00F16665">
        <w:rPr>
          <w:rFonts w:ascii="宋体" w:eastAsia="宋体" w:hAnsi="宋体"/>
          <w:sz w:val="24"/>
        </w:rPr>
        <w:t>，那么我同时</w:t>
      </w:r>
      <w:r w:rsidR="00906410">
        <w:rPr>
          <w:rFonts w:ascii="宋体" w:eastAsia="宋体" w:hAnsi="宋体" w:hint="eastAsia"/>
          <w:sz w:val="24"/>
        </w:rPr>
        <w:t>也觉知到了这些活动</w:t>
      </w:r>
      <w:r w:rsidR="00F16665" w:rsidRPr="00F16665">
        <w:rPr>
          <w:rFonts w:ascii="宋体" w:eastAsia="宋体" w:hAnsi="宋体"/>
          <w:sz w:val="24"/>
        </w:rPr>
        <w:t>。</w:t>
      </w:r>
    </w:p>
    <w:p w14:paraId="2006A88D" w14:textId="2AFFFA07" w:rsidR="009168B9" w:rsidRPr="009168B9" w:rsidRDefault="00B7300F" w:rsidP="009168B9">
      <w:pPr>
        <w:wordWrap w:val="0"/>
        <w:rPr>
          <w:rFonts w:ascii="宋体" w:eastAsia="宋体" w:hAnsi="宋体" w:hint="eastAsia"/>
          <w:sz w:val="24"/>
        </w:rPr>
      </w:pPr>
      <w:r>
        <w:rPr>
          <w:rFonts w:ascii="宋体" w:eastAsia="宋体" w:hAnsi="宋体"/>
          <w:sz w:val="24"/>
        </w:rPr>
        <w:tab/>
      </w:r>
      <w:r w:rsidR="009168B9" w:rsidRPr="009168B9">
        <w:rPr>
          <w:rFonts w:ascii="宋体" w:eastAsia="宋体" w:hAnsi="宋体"/>
          <w:sz w:val="24"/>
        </w:rPr>
        <w:t>当萨特指出，对客体的每一个</w:t>
      </w:r>
      <w:r w:rsidR="00236B08">
        <w:rPr>
          <w:rFonts w:ascii="宋体" w:eastAsia="宋体" w:hAnsi="宋体" w:hint="eastAsia"/>
          <w:sz w:val="24"/>
        </w:rPr>
        <w:t>设定性</w:t>
      </w:r>
      <w:r w:rsidR="00DF4AA2">
        <w:rPr>
          <w:rFonts w:ascii="宋体" w:eastAsia="宋体" w:hAnsi="宋体" w:hint="eastAsia"/>
          <w:sz w:val="24"/>
        </w:rPr>
        <w:t>（</w:t>
      </w:r>
      <w:r w:rsidR="00DF4AA2" w:rsidRPr="00DF4AA2">
        <w:rPr>
          <w:rFonts w:ascii="Times New Roman" w:eastAsia="宋体" w:hAnsi="Times New Roman" w:cs="Times New Roman"/>
          <w:sz w:val="24"/>
        </w:rPr>
        <w:t>positional</w:t>
      </w:r>
      <w:r w:rsidR="00DF4AA2">
        <w:rPr>
          <w:rFonts w:ascii="宋体" w:eastAsia="宋体" w:hAnsi="宋体" w:hint="eastAsia"/>
          <w:sz w:val="24"/>
        </w:rPr>
        <w:t>）</w:t>
      </w:r>
      <w:r w:rsidR="009168B9" w:rsidRPr="009168B9">
        <w:rPr>
          <w:rFonts w:ascii="宋体" w:eastAsia="宋体" w:hAnsi="宋体"/>
          <w:sz w:val="24"/>
        </w:rPr>
        <w:t>意识同时都是对</w:t>
      </w:r>
      <w:r w:rsidR="00366505">
        <w:rPr>
          <w:rFonts w:ascii="宋体" w:eastAsia="宋体" w:hAnsi="宋体" w:hint="eastAsia"/>
          <w:sz w:val="24"/>
        </w:rPr>
        <w:t>其</w:t>
      </w:r>
      <w:r w:rsidR="009168B9" w:rsidRPr="009168B9">
        <w:rPr>
          <w:rFonts w:ascii="宋体" w:eastAsia="宋体" w:hAnsi="宋体"/>
          <w:sz w:val="24"/>
        </w:rPr>
        <w:t>自身的非</w:t>
      </w:r>
      <w:r w:rsidR="00236B08">
        <w:rPr>
          <w:rFonts w:ascii="宋体" w:eastAsia="宋体" w:hAnsi="宋体" w:hint="eastAsia"/>
          <w:sz w:val="24"/>
        </w:rPr>
        <w:t>设定</w:t>
      </w:r>
      <w:r w:rsidR="009168B9" w:rsidRPr="009168B9">
        <w:rPr>
          <w:rFonts w:ascii="宋体" w:eastAsia="宋体" w:hAnsi="宋体"/>
          <w:sz w:val="24"/>
        </w:rPr>
        <w:t>性意识，并坚持</w:t>
      </w:r>
      <w:r w:rsidR="00DF4AA2">
        <w:rPr>
          <w:rFonts w:ascii="宋体" w:eastAsia="宋体" w:hAnsi="宋体" w:hint="eastAsia"/>
          <w:sz w:val="24"/>
        </w:rPr>
        <w:t>体验</w:t>
      </w:r>
      <w:r w:rsidR="009168B9" w:rsidRPr="009168B9">
        <w:rPr>
          <w:rFonts w:ascii="宋体" w:eastAsia="宋体" w:hAnsi="宋体"/>
          <w:sz w:val="24"/>
        </w:rPr>
        <w:t>现象与其第一人称被给予性之间的紧密联系时，</w:t>
      </w:r>
      <w:r w:rsidR="00AE4C6C">
        <w:rPr>
          <w:rFonts w:ascii="宋体" w:eastAsia="宋体" w:hAnsi="宋体" w:hint="eastAsia"/>
          <w:sz w:val="24"/>
        </w:rPr>
        <w:t>我们必须注意</w:t>
      </w:r>
      <w:r w:rsidR="009168B9" w:rsidRPr="009168B9">
        <w:rPr>
          <w:rFonts w:ascii="宋体" w:eastAsia="宋体" w:hAnsi="宋体"/>
          <w:sz w:val="24"/>
        </w:rPr>
        <w:t>这种前反思的</w:t>
      </w:r>
      <w:r w:rsidR="00C74CC5">
        <w:rPr>
          <w:rFonts w:ascii="宋体" w:eastAsia="宋体" w:hAnsi="宋体" w:hint="eastAsia"/>
          <w:sz w:val="24"/>
        </w:rPr>
        <w:t>自身意识</w:t>
      </w:r>
      <w:r w:rsidR="009168B9" w:rsidRPr="009168B9">
        <w:rPr>
          <w:rFonts w:ascii="宋体" w:eastAsia="宋体" w:hAnsi="宋体"/>
          <w:sz w:val="24"/>
        </w:rPr>
        <w:t>不应被理解为一种意向性或对象化立场，因此既不能</w:t>
      </w:r>
      <w:r w:rsidR="00936139">
        <w:rPr>
          <w:rFonts w:ascii="宋体" w:eastAsia="宋体" w:hAnsi="宋体" w:hint="eastAsia"/>
          <w:sz w:val="24"/>
        </w:rPr>
        <w:t>将其</w:t>
      </w:r>
      <w:r w:rsidR="009168B9" w:rsidRPr="009168B9">
        <w:rPr>
          <w:rFonts w:ascii="宋体" w:eastAsia="宋体" w:hAnsi="宋体"/>
          <w:sz w:val="24"/>
        </w:rPr>
        <w:t>解释为某种内在</w:t>
      </w:r>
      <w:r w:rsidR="00C74CC5">
        <w:rPr>
          <w:rFonts w:ascii="宋体" w:eastAsia="宋体" w:hAnsi="宋体" w:hint="eastAsia"/>
          <w:sz w:val="24"/>
        </w:rPr>
        <w:t>感知</w:t>
      </w:r>
      <w:r w:rsidR="009168B9" w:rsidRPr="009168B9">
        <w:rPr>
          <w:rFonts w:ascii="宋体" w:eastAsia="宋体" w:hAnsi="宋体"/>
          <w:sz w:val="24"/>
        </w:rPr>
        <w:t>，更不能</w:t>
      </w:r>
      <w:r w:rsidR="00936139">
        <w:rPr>
          <w:rFonts w:ascii="宋体" w:eastAsia="宋体" w:hAnsi="宋体" w:hint="eastAsia"/>
          <w:sz w:val="24"/>
        </w:rPr>
        <w:t>将其一般化地解释</w:t>
      </w:r>
      <w:r w:rsidR="009168B9" w:rsidRPr="009168B9">
        <w:rPr>
          <w:rFonts w:ascii="宋体" w:eastAsia="宋体" w:hAnsi="宋体"/>
          <w:sz w:val="24"/>
        </w:rPr>
        <w:t xml:space="preserve">为一种概念性知识（萨特 </w:t>
      </w:r>
      <w:r w:rsidR="009168B9" w:rsidRPr="009168B9">
        <w:rPr>
          <w:rFonts w:ascii="Times New Roman" w:eastAsia="宋体" w:hAnsi="Times New Roman" w:cs="Times New Roman"/>
          <w:sz w:val="24"/>
        </w:rPr>
        <w:t>1936, 23–24, 66; 1943, 19</w:t>
      </w:r>
      <w:r w:rsidR="009168B9" w:rsidRPr="009168B9">
        <w:rPr>
          <w:rFonts w:ascii="宋体" w:eastAsia="宋体" w:hAnsi="宋体"/>
          <w:sz w:val="24"/>
        </w:rPr>
        <w:t>）。</w:t>
      </w:r>
      <w:r w:rsidR="003D7EE3">
        <w:rPr>
          <w:rFonts w:ascii="宋体" w:eastAsia="宋体" w:hAnsi="宋体" w:hint="eastAsia"/>
          <w:sz w:val="24"/>
        </w:rPr>
        <w:t>因此萨特将</w:t>
      </w:r>
      <w:r w:rsidR="009168B9" w:rsidRPr="009168B9">
        <w:rPr>
          <w:rFonts w:ascii="宋体" w:eastAsia="宋体" w:hAnsi="宋体"/>
          <w:sz w:val="24"/>
        </w:rPr>
        <w:t>反对舒梅克尔近来提出的</w:t>
      </w:r>
      <w:r w:rsidR="003D7EE3" w:rsidRPr="003D7EE3">
        <w:rPr>
          <w:rFonts w:ascii="宋体" w:eastAsia="宋体" w:hAnsi="宋体" w:hint="eastAsia"/>
          <w:b/>
          <w:bCs/>
          <w:sz w:val="24"/>
        </w:rPr>
        <w:t>自身知识</w:t>
      </w:r>
      <w:r w:rsidR="009168B9" w:rsidRPr="003D7EE3">
        <w:rPr>
          <w:rFonts w:ascii="宋体" w:eastAsia="宋体" w:hAnsi="宋体"/>
          <w:b/>
          <w:bCs/>
          <w:sz w:val="24"/>
        </w:rPr>
        <w:t>的知觉模型</w:t>
      </w:r>
      <w:r w:rsidR="009168B9" w:rsidRPr="009168B9">
        <w:rPr>
          <w:rFonts w:ascii="宋体" w:eastAsia="宋体" w:hAnsi="宋体"/>
          <w:sz w:val="24"/>
        </w:rPr>
        <w:t>。根据该模型，我们的心理状态与对这些心理状态的觉知之间是一种因果关系。心理状态的存在在逻辑上独立于我们从第一人称视角对</w:t>
      </w:r>
      <w:r w:rsidR="00587E84">
        <w:rPr>
          <w:rFonts w:ascii="宋体" w:eastAsia="宋体" w:hAnsi="宋体" w:hint="eastAsia"/>
          <w:sz w:val="24"/>
        </w:rPr>
        <w:t>它</w:t>
      </w:r>
      <w:r w:rsidR="009168B9" w:rsidRPr="009168B9">
        <w:rPr>
          <w:rFonts w:ascii="宋体" w:eastAsia="宋体" w:hAnsi="宋体"/>
          <w:sz w:val="24"/>
        </w:rPr>
        <w:t xml:space="preserve">的觉知，而我们对这些状态的觉知是由这些状态本身通过某种可靠机制所引起的（舒梅克尔 </w:t>
      </w:r>
      <w:r w:rsidR="009168B9" w:rsidRPr="00004DCC">
        <w:rPr>
          <w:rFonts w:ascii="Times New Roman" w:eastAsia="宋体" w:hAnsi="Times New Roman" w:cs="Times New Roman"/>
          <w:sz w:val="24"/>
        </w:rPr>
        <w:t>1996, 224</w:t>
      </w:r>
      <w:r w:rsidR="009168B9" w:rsidRPr="009168B9">
        <w:rPr>
          <w:rFonts w:ascii="宋体" w:eastAsia="宋体" w:hAnsi="宋体"/>
          <w:sz w:val="24"/>
        </w:rPr>
        <w:t>）。然而，根据经典的因果观，原因与结果是不同的存在，不同的存在之间仅是偶然</w:t>
      </w:r>
      <w:r w:rsidR="009C2C16">
        <w:rPr>
          <w:rFonts w:ascii="宋体" w:eastAsia="宋体" w:hAnsi="宋体" w:hint="eastAsia"/>
          <w:sz w:val="24"/>
        </w:rPr>
        <w:t>地联系起来</w:t>
      </w:r>
      <w:r w:rsidR="009168B9" w:rsidRPr="009168B9">
        <w:rPr>
          <w:rFonts w:ascii="宋体" w:eastAsia="宋体" w:hAnsi="宋体"/>
          <w:sz w:val="24"/>
        </w:rPr>
        <w:t>的。</w:t>
      </w:r>
      <w:r w:rsidR="009C2C16">
        <w:rPr>
          <w:rFonts w:ascii="宋体" w:eastAsia="宋体" w:hAnsi="宋体" w:hint="eastAsia"/>
          <w:sz w:val="24"/>
        </w:rPr>
        <w:t>“哪里有</w:t>
      </w:r>
      <w:r w:rsidR="009168B9" w:rsidRPr="009168B9">
        <w:rPr>
          <w:rFonts w:ascii="宋体" w:eastAsia="宋体" w:hAnsi="宋体"/>
          <w:sz w:val="24"/>
        </w:rPr>
        <w:t>因果关系</w:t>
      </w:r>
      <w:r w:rsidR="009C2C16">
        <w:rPr>
          <w:rFonts w:ascii="宋体" w:eastAsia="宋体" w:hAnsi="宋体" w:hint="eastAsia"/>
          <w:sz w:val="24"/>
        </w:rPr>
        <w:t>哪里就有</w:t>
      </w:r>
      <w:r w:rsidR="009168B9" w:rsidRPr="009168B9">
        <w:rPr>
          <w:rFonts w:ascii="宋体" w:eastAsia="宋体" w:hAnsi="宋体"/>
          <w:sz w:val="24"/>
        </w:rPr>
        <w:t>偶然性：一个成立的因果联系</w:t>
      </w:r>
      <w:r w:rsidR="002439EC">
        <w:rPr>
          <w:rFonts w:ascii="宋体" w:eastAsia="宋体" w:hAnsi="宋体" w:hint="eastAsia"/>
          <w:sz w:val="24"/>
        </w:rPr>
        <w:t>也</w:t>
      </w:r>
      <w:r w:rsidR="009168B9" w:rsidRPr="009168B9">
        <w:rPr>
          <w:rFonts w:ascii="宋体" w:eastAsia="宋体" w:hAnsi="宋体"/>
          <w:sz w:val="24"/>
        </w:rPr>
        <w:t>可能不成立</w:t>
      </w:r>
      <w:r w:rsidR="002439EC">
        <w:rPr>
          <w:rFonts w:ascii="宋体" w:eastAsia="宋体" w:hAnsi="宋体" w:hint="eastAsia"/>
          <w:sz w:val="24"/>
        </w:rPr>
        <w:t>”</w:t>
      </w:r>
      <w:r w:rsidR="009168B9" w:rsidRPr="009168B9">
        <w:rPr>
          <w:rFonts w:ascii="宋体" w:eastAsia="宋体" w:hAnsi="宋体"/>
          <w:sz w:val="24"/>
        </w:rPr>
        <w:t>（</w:t>
      </w:r>
      <w:r w:rsidR="00E00F15">
        <w:rPr>
          <w:rFonts w:ascii="宋体" w:eastAsia="宋体" w:hAnsi="宋体"/>
          <w:sz w:val="24"/>
        </w:rPr>
        <w:t>查尔莫斯</w:t>
      </w:r>
      <w:r w:rsidR="009168B9" w:rsidRPr="009168B9">
        <w:rPr>
          <w:rFonts w:ascii="宋体" w:eastAsia="宋体" w:hAnsi="宋体"/>
          <w:sz w:val="24"/>
        </w:rPr>
        <w:t xml:space="preserve"> </w:t>
      </w:r>
      <w:r w:rsidR="009168B9" w:rsidRPr="009168B9">
        <w:rPr>
          <w:rFonts w:ascii="Times New Roman" w:eastAsia="宋体" w:hAnsi="Times New Roman" w:cs="Times New Roman"/>
          <w:sz w:val="24"/>
        </w:rPr>
        <w:t>1996, 195</w:t>
      </w:r>
      <w:r w:rsidR="009168B9" w:rsidRPr="009168B9">
        <w:rPr>
          <w:rFonts w:ascii="宋体" w:eastAsia="宋体" w:hAnsi="宋体"/>
          <w:sz w:val="24"/>
        </w:rPr>
        <w:t>）。相比之下，体验与其第一人称被给予性（我们对</w:t>
      </w:r>
      <w:r w:rsidR="002439EC">
        <w:rPr>
          <w:rFonts w:ascii="宋体" w:eastAsia="宋体" w:hAnsi="宋体" w:hint="eastAsia"/>
          <w:sz w:val="24"/>
        </w:rPr>
        <w:t>它</w:t>
      </w:r>
      <w:r w:rsidR="009168B9" w:rsidRPr="009168B9">
        <w:rPr>
          <w:rFonts w:ascii="宋体" w:eastAsia="宋体" w:hAnsi="宋体"/>
          <w:sz w:val="24"/>
        </w:rPr>
        <w:t>的第一人称通达）之间的联系则被认为是一种更强、更具构成性的关系。</w:t>
      </w:r>
      <w:r w:rsidR="00E00F15">
        <w:rPr>
          <w:rFonts w:ascii="宋体" w:eastAsia="宋体" w:hAnsi="宋体"/>
          <w:sz w:val="24"/>
        </w:rPr>
        <w:t>查尔莫斯</w:t>
      </w:r>
      <w:r w:rsidR="009168B9" w:rsidRPr="009168B9">
        <w:rPr>
          <w:rFonts w:ascii="宋体" w:eastAsia="宋体" w:hAnsi="宋体"/>
          <w:sz w:val="24"/>
        </w:rPr>
        <w:t>写道，拥有一种体验</w:t>
      </w:r>
      <w:r w:rsidR="002A74D0">
        <w:rPr>
          <w:rFonts w:ascii="宋体" w:eastAsia="宋体" w:hAnsi="宋体" w:hint="eastAsia"/>
          <w:sz w:val="24"/>
        </w:rPr>
        <w:t>就是</w:t>
      </w:r>
      <w:r w:rsidR="009168B9" w:rsidRPr="009168B9">
        <w:rPr>
          <w:rFonts w:ascii="宋体" w:eastAsia="宋体" w:hAnsi="宋体"/>
          <w:sz w:val="24"/>
        </w:rPr>
        <w:t>自动</w:t>
      </w:r>
      <w:r w:rsidR="002A74D0">
        <w:rPr>
          <w:rFonts w:ascii="宋体" w:eastAsia="宋体" w:hAnsi="宋体" w:hint="eastAsia"/>
          <w:sz w:val="24"/>
        </w:rPr>
        <w:t>地</w:t>
      </w:r>
      <w:r w:rsidR="009168B9" w:rsidRPr="009168B9">
        <w:rPr>
          <w:rFonts w:ascii="宋体" w:eastAsia="宋体" w:hAnsi="宋体"/>
          <w:sz w:val="24"/>
        </w:rPr>
        <w:t>与该体验处于一种亲密的认知关系中，</w:t>
      </w:r>
      <w:r w:rsidR="002A74D0">
        <w:rPr>
          <w:rFonts w:ascii="宋体" w:eastAsia="宋体" w:hAnsi="宋体" w:hint="eastAsia"/>
          <w:sz w:val="24"/>
        </w:rPr>
        <w:t>且</w:t>
      </w:r>
      <w:r w:rsidR="009168B9" w:rsidRPr="009168B9">
        <w:rPr>
          <w:rFonts w:ascii="宋体" w:eastAsia="宋体" w:hAnsi="宋体"/>
          <w:sz w:val="24"/>
        </w:rPr>
        <w:t>这种关系比知识更为原始，</w:t>
      </w:r>
      <w:r w:rsidR="00E00F15">
        <w:rPr>
          <w:rFonts w:ascii="宋体" w:eastAsia="宋体" w:hAnsi="宋体" w:hint="eastAsia"/>
          <w:sz w:val="24"/>
        </w:rPr>
        <w:t>因而可以被</w:t>
      </w:r>
      <w:r w:rsidR="009168B9" w:rsidRPr="009168B9">
        <w:rPr>
          <w:rFonts w:ascii="宋体" w:eastAsia="宋体" w:hAnsi="宋体"/>
          <w:sz w:val="24"/>
        </w:rPr>
        <w:t>称为</w:t>
      </w:r>
      <w:r w:rsidR="00E00F15">
        <w:rPr>
          <w:rFonts w:ascii="宋体" w:eastAsia="宋体" w:hAnsi="宋体" w:hint="eastAsia"/>
          <w:sz w:val="24"/>
        </w:rPr>
        <w:t>“</w:t>
      </w:r>
      <w:r w:rsidR="009168B9" w:rsidRPr="009168B9">
        <w:rPr>
          <w:rFonts w:ascii="宋体" w:eastAsia="宋体" w:hAnsi="宋体"/>
          <w:sz w:val="24"/>
        </w:rPr>
        <w:t>亲知</w:t>
      </w:r>
      <w:r w:rsidR="00E00F15">
        <w:rPr>
          <w:rFonts w:ascii="宋体" w:eastAsia="宋体" w:hAnsi="宋体" w:hint="eastAsia"/>
          <w:sz w:val="24"/>
        </w:rPr>
        <w:t>”</w:t>
      </w:r>
      <w:r w:rsidR="009168B9" w:rsidRPr="009168B9">
        <w:rPr>
          <w:rFonts w:ascii="宋体" w:eastAsia="宋体" w:hAnsi="宋体"/>
          <w:sz w:val="24"/>
        </w:rPr>
        <w:t>（</w:t>
      </w:r>
      <w:r w:rsidR="00E00F15">
        <w:rPr>
          <w:rFonts w:ascii="宋体" w:eastAsia="宋体" w:hAnsi="宋体"/>
          <w:sz w:val="24"/>
        </w:rPr>
        <w:t>查尔莫斯</w:t>
      </w:r>
      <w:r w:rsidR="009168B9" w:rsidRPr="009168B9">
        <w:rPr>
          <w:rFonts w:ascii="宋体" w:eastAsia="宋体" w:hAnsi="宋体"/>
          <w:sz w:val="24"/>
        </w:rPr>
        <w:t xml:space="preserve"> </w:t>
      </w:r>
      <w:r w:rsidR="009168B9" w:rsidRPr="009168B9">
        <w:rPr>
          <w:rFonts w:ascii="Times New Roman" w:eastAsia="宋体" w:hAnsi="Times New Roman" w:cs="Times New Roman"/>
          <w:sz w:val="24"/>
        </w:rPr>
        <w:t>1996, 197</w:t>
      </w:r>
      <w:r w:rsidR="009168B9" w:rsidRPr="009168B9">
        <w:rPr>
          <w:rFonts w:ascii="宋体" w:eastAsia="宋体" w:hAnsi="宋体"/>
          <w:sz w:val="24"/>
        </w:rPr>
        <w:t>）。萨特对此表示认同。然而，这也意味着</w:t>
      </w:r>
      <w:r w:rsidR="00637DC1">
        <w:rPr>
          <w:rFonts w:ascii="宋体" w:eastAsia="宋体" w:hAnsi="宋体" w:hint="eastAsia"/>
          <w:sz w:val="24"/>
        </w:rPr>
        <w:t>这里</w:t>
      </w:r>
      <w:r w:rsidR="009168B9" w:rsidRPr="009168B9">
        <w:rPr>
          <w:rFonts w:ascii="宋体" w:eastAsia="宋体" w:hAnsi="宋体"/>
          <w:sz w:val="24"/>
        </w:rPr>
        <w:t>讨论的自我意识很可能伴随着一种根本性的</w:t>
      </w:r>
      <w:r w:rsidR="00637DC1" w:rsidRPr="00637DC1">
        <w:rPr>
          <w:rFonts w:ascii="宋体" w:eastAsia="宋体" w:hAnsi="宋体" w:hint="eastAsia"/>
          <w:b/>
          <w:bCs/>
          <w:sz w:val="24"/>
        </w:rPr>
        <w:t>缺乏知识</w:t>
      </w:r>
      <w:r w:rsidR="009168B9" w:rsidRPr="009168B9">
        <w:rPr>
          <w:rFonts w:ascii="宋体" w:eastAsia="宋体" w:hAnsi="宋体"/>
          <w:sz w:val="24"/>
        </w:rPr>
        <w:t>。尽管我无法对</w:t>
      </w:r>
      <w:r w:rsidR="009C100A">
        <w:rPr>
          <w:rFonts w:ascii="宋体" w:eastAsia="宋体" w:hAnsi="宋体" w:hint="eastAsia"/>
          <w:sz w:val="24"/>
        </w:rPr>
        <w:t>我当前</w:t>
      </w:r>
      <w:r w:rsidR="009168B9" w:rsidRPr="009168B9">
        <w:rPr>
          <w:rFonts w:ascii="宋体" w:eastAsia="宋体" w:hAnsi="宋体"/>
          <w:sz w:val="24"/>
        </w:rPr>
        <w:t>的体验毫无意识，但我很可能为了</w:t>
      </w:r>
      <w:r w:rsidR="006439A1">
        <w:rPr>
          <w:rFonts w:ascii="宋体" w:eastAsia="宋体" w:hAnsi="宋体" w:hint="eastAsia"/>
          <w:sz w:val="24"/>
        </w:rPr>
        <w:t>它的</w:t>
      </w:r>
      <w:r w:rsidR="009168B9" w:rsidRPr="009168B9">
        <w:rPr>
          <w:rFonts w:ascii="宋体" w:eastAsia="宋体" w:hAnsi="宋体"/>
          <w:sz w:val="24"/>
        </w:rPr>
        <w:t>对象而忽略它，</w:t>
      </w:r>
      <w:r w:rsidR="00261B34">
        <w:rPr>
          <w:rFonts w:ascii="宋体" w:eastAsia="宋体" w:hAnsi="宋体" w:hint="eastAsia"/>
          <w:sz w:val="24"/>
        </w:rPr>
        <w:t>而这正</w:t>
      </w:r>
      <w:r w:rsidR="009168B9" w:rsidRPr="009168B9">
        <w:rPr>
          <w:rFonts w:ascii="宋体" w:eastAsia="宋体" w:hAnsi="宋体"/>
          <w:sz w:val="24"/>
        </w:rPr>
        <w:t>是自然</w:t>
      </w:r>
      <w:r w:rsidR="006439A1">
        <w:rPr>
          <w:rFonts w:ascii="宋体" w:eastAsia="宋体" w:hAnsi="宋体" w:hint="eastAsia"/>
          <w:sz w:val="24"/>
        </w:rPr>
        <w:t>的</w:t>
      </w:r>
      <w:r w:rsidR="009168B9" w:rsidRPr="009168B9">
        <w:rPr>
          <w:rFonts w:ascii="宋体" w:eastAsia="宋体" w:hAnsi="宋体"/>
          <w:sz w:val="24"/>
        </w:rPr>
        <w:t>态度。在日常生活中，我沉浸并专注于世界中的计划</w:t>
      </w:r>
      <w:r w:rsidR="00ED7C64">
        <w:rPr>
          <w:rFonts w:ascii="宋体" w:eastAsia="宋体" w:hAnsi="宋体" w:hint="eastAsia"/>
          <w:sz w:val="24"/>
        </w:rPr>
        <w:t>和</w:t>
      </w:r>
      <w:r w:rsidR="009168B9" w:rsidRPr="009168B9">
        <w:rPr>
          <w:rFonts w:ascii="宋体" w:eastAsia="宋体" w:hAnsi="宋体"/>
          <w:sz w:val="24"/>
        </w:rPr>
        <w:t>对象。因此，普遍存在的前反思自我意识</w:t>
      </w:r>
      <w:r w:rsidR="00ED7C64">
        <w:rPr>
          <w:rFonts w:ascii="宋体" w:eastAsia="宋体" w:hAnsi="宋体" w:hint="eastAsia"/>
          <w:sz w:val="24"/>
        </w:rPr>
        <w:t>绝不</w:t>
      </w:r>
      <w:r w:rsidR="009168B9" w:rsidRPr="009168B9">
        <w:rPr>
          <w:rFonts w:ascii="宋体" w:eastAsia="宋体" w:hAnsi="宋体"/>
          <w:sz w:val="24"/>
        </w:rPr>
        <w:t>等同于</w:t>
      </w:r>
      <w:r w:rsidR="00ED7C64">
        <w:rPr>
          <w:rFonts w:ascii="宋体" w:eastAsia="宋体" w:hAnsi="宋体" w:hint="eastAsia"/>
          <w:sz w:val="24"/>
        </w:rPr>
        <w:t>总体性</w:t>
      </w:r>
      <w:r w:rsidR="009168B9" w:rsidRPr="009168B9">
        <w:rPr>
          <w:rFonts w:ascii="宋体" w:eastAsia="宋体" w:hAnsi="宋体"/>
          <w:sz w:val="24"/>
        </w:rPr>
        <w:t>的</w:t>
      </w:r>
      <w:r w:rsidR="00ED7C64">
        <w:rPr>
          <w:rFonts w:ascii="宋体" w:eastAsia="宋体" w:hAnsi="宋体" w:hint="eastAsia"/>
          <w:sz w:val="24"/>
        </w:rPr>
        <w:t>自身</w:t>
      </w:r>
      <w:r w:rsidR="009168B9" w:rsidRPr="009168B9">
        <w:rPr>
          <w:rFonts w:ascii="宋体" w:eastAsia="宋体" w:hAnsi="宋体"/>
          <w:sz w:val="24"/>
        </w:rPr>
        <w:t>理解，而</w:t>
      </w:r>
      <w:r w:rsidR="00ED7C64">
        <w:rPr>
          <w:rFonts w:ascii="宋体" w:eastAsia="宋体" w:hAnsi="宋体" w:hint="eastAsia"/>
          <w:sz w:val="24"/>
        </w:rPr>
        <w:t>是</w:t>
      </w:r>
      <w:r w:rsidR="009168B9" w:rsidRPr="009168B9">
        <w:rPr>
          <w:rFonts w:ascii="宋体" w:eastAsia="宋体" w:hAnsi="宋体"/>
          <w:sz w:val="24"/>
        </w:rPr>
        <w:t>更类似于一种允许后续</w:t>
      </w:r>
      <w:r w:rsidR="00901793">
        <w:rPr>
          <w:rFonts w:ascii="宋体" w:eastAsia="宋体" w:hAnsi="宋体" w:hint="eastAsia"/>
          <w:sz w:val="24"/>
        </w:rPr>
        <w:t>进行</w:t>
      </w:r>
      <w:r w:rsidR="009168B9" w:rsidRPr="009168B9">
        <w:rPr>
          <w:rFonts w:ascii="宋体" w:eastAsia="宋体" w:hAnsi="宋体"/>
          <w:sz w:val="24"/>
        </w:rPr>
        <w:t>反思与主题化的前理解。因此，我们应当区分</w:t>
      </w:r>
      <w:r w:rsidR="00CF4D4F">
        <w:rPr>
          <w:rFonts w:ascii="宋体" w:eastAsia="宋体" w:hAnsi="宋体" w:hint="eastAsia"/>
          <w:sz w:val="24"/>
        </w:rPr>
        <w:t>“</w:t>
      </w:r>
      <w:r w:rsidR="009168B9" w:rsidRPr="009168B9">
        <w:rPr>
          <w:rFonts w:ascii="宋体" w:eastAsia="宋体" w:hAnsi="宋体"/>
          <w:sz w:val="24"/>
        </w:rPr>
        <w:t>意识具有直接</w:t>
      </w:r>
      <w:r w:rsidR="00CF4D4F">
        <w:rPr>
          <w:rFonts w:ascii="宋体" w:eastAsia="宋体" w:hAnsi="宋体" w:hint="eastAsia"/>
          <w:sz w:val="24"/>
        </w:rPr>
        <w:t>的自身</w:t>
      </w:r>
      <w:r w:rsidR="009168B9" w:rsidRPr="009168B9">
        <w:rPr>
          <w:rFonts w:ascii="宋体" w:eastAsia="宋体" w:hAnsi="宋体"/>
          <w:sz w:val="24"/>
        </w:rPr>
        <w:t>被给予性</w:t>
      </w:r>
      <w:r w:rsidR="00CF4D4F">
        <w:rPr>
          <w:rFonts w:ascii="宋体" w:eastAsia="宋体" w:hAnsi="宋体" w:hint="eastAsia"/>
          <w:sz w:val="24"/>
        </w:rPr>
        <w:t>”</w:t>
      </w:r>
      <w:r w:rsidR="009168B9" w:rsidRPr="009168B9">
        <w:rPr>
          <w:rFonts w:ascii="宋体" w:eastAsia="宋体" w:hAnsi="宋体"/>
          <w:sz w:val="24"/>
        </w:rPr>
        <w:t>与</w:t>
      </w:r>
      <w:r w:rsidR="00CF4D4F">
        <w:rPr>
          <w:rFonts w:ascii="宋体" w:eastAsia="宋体" w:hAnsi="宋体" w:hint="eastAsia"/>
          <w:sz w:val="24"/>
        </w:rPr>
        <w:t>“</w:t>
      </w:r>
      <w:r w:rsidR="009168B9" w:rsidRPr="009168B9">
        <w:rPr>
          <w:rFonts w:ascii="宋体" w:eastAsia="宋体" w:hAnsi="宋体"/>
          <w:sz w:val="24"/>
        </w:rPr>
        <w:t>意识具有完全的自我知识</w:t>
      </w:r>
      <w:r w:rsidR="00CF4D4F">
        <w:rPr>
          <w:rFonts w:ascii="宋体" w:eastAsia="宋体" w:hAnsi="宋体" w:hint="eastAsia"/>
          <w:sz w:val="24"/>
        </w:rPr>
        <w:t>”</w:t>
      </w:r>
      <w:r w:rsidR="009168B9" w:rsidRPr="009168B9">
        <w:rPr>
          <w:rFonts w:ascii="宋体" w:eastAsia="宋体" w:hAnsi="宋体"/>
          <w:sz w:val="24"/>
        </w:rPr>
        <w:t>这两种主张。人们可以</w:t>
      </w:r>
      <w:r w:rsidR="00CB09AF">
        <w:rPr>
          <w:rFonts w:ascii="宋体" w:eastAsia="宋体" w:hAnsi="宋体" w:hint="eastAsia"/>
          <w:sz w:val="24"/>
        </w:rPr>
        <w:t>很容易地</w:t>
      </w:r>
      <w:r w:rsidR="009168B9" w:rsidRPr="009168B9">
        <w:rPr>
          <w:rFonts w:ascii="宋体" w:eastAsia="宋体" w:hAnsi="宋体"/>
          <w:sz w:val="24"/>
        </w:rPr>
        <w:t>接受前者而拒绝后者，即</w:t>
      </w:r>
      <w:r w:rsidR="00CB09AF">
        <w:rPr>
          <w:rFonts w:ascii="宋体" w:eastAsia="宋体" w:hAnsi="宋体" w:hint="eastAsia"/>
          <w:sz w:val="24"/>
        </w:rPr>
        <w:t>在</w:t>
      </w:r>
      <w:r w:rsidR="009168B9" w:rsidRPr="009168B9">
        <w:rPr>
          <w:rFonts w:ascii="宋体" w:eastAsia="宋体" w:hAnsi="宋体"/>
          <w:sz w:val="24"/>
        </w:rPr>
        <w:t>主张普遍</w:t>
      </w:r>
      <w:r w:rsidR="00CB09AF">
        <w:rPr>
          <w:rFonts w:ascii="宋体" w:eastAsia="宋体" w:hAnsi="宋体" w:hint="eastAsia"/>
          <w:sz w:val="24"/>
        </w:rPr>
        <w:t>自身</w:t>
      </w:r>
      <w:r w:rsidR="009168B9" w:rsidRPr="009168B9">
        <w:rPr>
          <w:rFonts w:ascii="宋体" w:eastAsia="宋体" w:hAnsi="宋体"/>
          <w:sz w:val="24"/>
        </w:rPr>
        <w:t>意识的存在</w:t>
      </w:r>
      <w:r w:rsidR="00CB09AF">
        <w:rPr>
          <w:rFonts w:ascii="宋体" w:eastAsia="宋体" w:hAnsi="宋体" w:hint="eastAsia"/>
          <w:sz w:val="24"/>
        </w:rPr>
        <w:t>的</w:t>
      </w:r>
      <w:r w:rsidR="009168B9" w:rsidRPr="009168B9">
        <w:rPr>
          <w:rFonts w:ascii="宋体" w:eastAsia="宋体" w:hAnsi="宋体"/>
          <w:sz w:val="24"/>
        </w:rPr>
        <w:t>同时</w:t>
      </w:r>
      <w:r w:rsidR="00CB09AF">
        <w:rPr>
          <w:rFonts w:ascii="宋体" w:eastAsia="宋体" w:hAnsi="宋体" w:hint="eastAsia"/>
          <w:sz w:val="24"/>
        </w:rPr>
        <w:t>仍然</w:t>
      </w:r>
      <w:r w:rsidR="009168B9" w:rsidRPr="009168B9">
        <w:rPr>
          <w:rFonts w:ascii="宋体" w:eastAsia="宋体" w:hAnsi="宋体"/>
          <w:sz w:val="24"/>
        </w:rPr>
        <w:t>将</w:t>
      </w:r>
      <w:r w:rsidR="00D64A95">
        <w:rPr>
          <w:rFonts w:ascii="宋体" w:eastAsia="宋体" w:hAnsi="宋体" w:hint="eastAsia"/>
          <w:sz w:val="24"/>
        </w:rPr>
        <w:t>自身</w:t>
      </w:r>
      <w:r w:rsidR="009168B9" w:rsidRPr="009168B9">
        <w:rPr>
          <w:rFonts w:ascii="宋体" w:eastAsia="宋体" w:hAnsi="宋体"/>
          <w:sz w:val="24"/>
        </w:rPr>
        <w:t xml:space="preserve">理解视为一项无限的任务（里克尔 </w:t>
      </w:r>
      <w:r w:rsidR="009168B9" w:rsidRPr="009168B9">
        <w:rPr>
          <w:rFonts w:ascii="Times New Roman" w:eastAsia="宋体" w:hAnsi="Times New Roman" w:cs="Times New Roman"/>
          <w:sz w:val="24"/>
        </w:rPr>
        <w:t>1950, 354–355</w:t>
      </w:r>
      <w:r w:rsidR="009168B9" w:rsidRPr="009168B9">
        <w:rPr>
          <w:rFonts w:ascii="宋体" w:eastAsia="宋体" w:hAnsi="宋体"/>
          <w:sz w:val="24"/>
        </w:rPr>
        <w:t>）。</w:t>
      </w:r>
    </w:p>
    <w:p w14:paraId="6FBD90DA" w14:textId="085B3E2E" w:rsidR="00B7300F" w:rsidRDefault="00D64A95" w:rsidP="00D45646">
      <w:pPr>
        <w:wordWrap w:val="0"/>
        <w:rPr>
          <w:rFonts w:ascii="宋体" w:eastAsia="宋体" w:hAnsi="宋体" w:hint="eastAsia"/>
          <w:sz w:val="24"/>
        </w:rPr>
      </w:pPr>
      <w:r>
        <w:rPr>
          <w:rFonts w:ascii="宋体" w:eastAsia="宋体" w:hAnsi="宋体"/>
          <w:sz w:val="24"/>
        </w:rPr>
        <w:tab/>
      </w:r>
      <w:r w:rsidR="00B94549" w:rsidRPr="00B94549">
        <w:rPr>
          <w:rFonts w:ascii="宋体" w:eastAsia="宋体" w:hAnsi="宋体"/>
          <w:sz w:val="24"/>
        </w:rPr>
        <w:t>西沃特近来对萨特的论述提出了批评，并指出，萨特一方面宣称所有意识都是对</w:t>
      </w:r>
      <w:r w:rsidR="00EB23FB">
        <w:rPr>
          <w:rFonts w:ascii="宋体" w:eastAsia="宋体" w:hAnsi="宋体" w:hint="eastAsia"/>
          <w:sz w:val="24"/>
        </w:rPr>
        <w:t>其</w:t>
      </w:r>
      <w:r w:rsidR="00B94549" w:rsidRPr="00B94549">
        <w:rPr>
          <w:rFonts w:ascii="宋体" w:eastAsia="宋体" w:hAnsi="宋体"/>
          <w:sz w:val="24"/>
        </w:rPr>
        <w:t>自身的意识，另一方面又否认这种无处不在的</w:t>
      </w:r>
      <w:r w:rsidR="00236B08">
        <w:rPr>
          <w:rFonts w:ascii="宋体" w:eastAsia="宋体" w:hAnsi="宋体" w:hint="eastAsia"/>
          <w:sz w:val="24"/>
        </w:rPr>
        <w:t>自身</w:t>
      </w:r>
      <w:r w:rsidR="00B94549" w:rsidRPr="00B94549">
        <w:rPr>
          <w:rFonts w:ascii="宋体" w:eastAsia="宋体" w:hAnsi="宋体"/>
          <w:sz w:val="24"/>
        </w:rPr>
        <w:t>意识是反思性、</w:t>
      </w:r>
      <w:r w:rsidR="00236B08">
        <w:rPr>
          <w:rFonts w:ascii="宋体" w:eastAsia="宋体" w:hAnsi="宋体" w:hint="eastAsia"/>
          <w:sz w:val="24"/>
        </w:rPr>
        <w:t>主题化</w:t>
      </w:r>
      <w:r w:rsidR="00B94549" w:rsidRPr="00B94549">
        <w:rPr>
          <w:rFonts w:ascii="宋体" w:eastAsia="宋体" w:hAnsi="宋体"/>
          <w:sz w:val="24"/>
        </w:rPr>
        <w:t>、</w:t>
      </w:r>
      <w:r w:rsidR="00236B08">
        <w:rPr>
          <w:rFonts w:ascii="宋体" w:eastAsia="宋体" w:hAnsi="宋体" w:hint="eastAsia"/>
          <w:sz w:val="24"/>
        </w:rPr>
        <w:t>设定</w:t>
      </w:r>
      <w:r w:rsidR="00B94549" w:rsidRPr="00B94549">
        <w:rPr>
          <w:rFonts w:ascii="宋体" w:eastAsia="宋体" w:hAnsi="宋体"/>
          <w:sz w:val="24"/>
        </w:rPr>
        <w:t>性、认知性和对象化的，因此其论述前后矛盾、混乱不清、极具误导性且完全不明晰（</w:t>
      </w:r>
      <w:r w:rsidR="00B94549" w:rsidRPr="00B94549">
        <w:rPr>
          <w:rFonts w:ascii="Times New Roman" w:eastAsia="宋体" w:hAnsi="Times New Roman" w:cs="Times New Roman"/>
          <w:sz w:val="24"/>
        </w:rPr>
        <w:t>Siewert 1998, 360</w:t>
      </w:r>
      <w:r w:rsidR="00B94549" w:rsidRPr="00B94549">
        <w:rPr>
          <w:rFonts w:ascii="宋体" w:eastAsia="宋体" w:hAnsi="宋体"/>
          <w:sz w:val="24"/>
        </w:rPr>
        <w:t>）。这一相当严厉的评判是否合理</w:t>
      </w:r>
      <w:r w:rsidR="00AC7020">
        <w:rPr>
          <w:rFonts w:ascii="宋体" w:eastAsia="宋体" w:hAnsi="宋体" w:hint="eastAsia"/>
          <w:sz w:val="24"/>
        </w:rPr>
        <w:t>呢</w:t>
      </w:r>
      <w:r w:rsidR="00B94549" w:rsidRPr="00B94549">
        <w:rPr>
          <w:rFonts w:ascii="宋体" w:eastAsia="宋体" w:hAnsi="宋体"/>
          <w:sz w:val="24"/>
        </w:rPr>
        <w:t>？我</w:t>
      </w:r>
      <w:r w:rsidR="00B94549" w:rsidRPr="00B94549">
        <w:rPr>
          <w:rFonts w:ascii="宋体" w:eastAsia="宋体" w:hAnsi="宋体"/>
          <w:sz w:val="24"/>
        </w:rPr>
        <w:lastRenderedPageBreak/>
        <w:t>认为</w:t>
      </w:r>
      <w:r w:rsidR="00AC540D">
        <w:rPr>
          <w:rFonts w:ascii="宋体" w:eastAsia="宋体" w:hAnsi="宋体" w:hint="eastAsia"/>
          <w:sz w:val="24"/>
        </w:rPr>
        <w:t>答案是否定的</w:t>
      </w:r>
      <w:r w:rsidR="00B94549" w:rsidRPr="00B94549">
        <w:rPr>
          <w:rFonts w:ascii="宋体" w:eastAsia="宋体" w:hAnsi="宋体"/>
          <w:sz w:val="24"/>
        </w:rPr>
        <w:t>。正如萨特本人所指出的，仅仅是句法的必要性迫使他写道：我们</w:t>
      </w:r>
      <w:r w:rsidR="00B94549" w:rsidRPr="007B1FAE">
        <w:rPr>
          <w:rFonts w:ascii="宋体" w:eastAsia="宋体" w:hAnsi="宋体"/>
          <w:b/>
          <w:bCs/>
          <w:sz w:val="24"/>
        </w:rPr>
        <w:t>对</w:t>
      </w:r>
      <w:r w:rsidR="007B1FAE">
        <w:rPr>
          <w:rFonts w:ascii="宋体" w:eastAsia="宋体" w:hAnsi="宋体" w:hint="eastAsia"/>
          <w:sz w:val="24"/>
        </w:rPr>
        <w:t>自己的</w:t>
      </w:r>
      <w:r w:rsidR="00B94549" w:rsidRPr="00B94549">
        <w:rPr>
          <w:rFonts w:ascii="宋体" w:eastAsia="宋体" w:hAnsi="宋体"/>
          <w:sz w:val="24"/>
        </w:rPr>
        <w:t>经验具有前反思</w:t>
      </w:r>
      <w:r w:rsidR="007B1FAE">
        <w:rPr>
          <w:rFonts w:ascii="宋体" w:eastAsia="宋体" w:hAnsi="宋体" w:hint="eastAsia"/>
          <w:sz w:val="24"/>
        </w:rPr>
        <w:t>的觉知</w:t>
      </w:r>
      <w:r w:rsidR="00B94549" w:rsidRPr="00B94549">
        <w:rPr>
          <w:rFonts w:ascii="宋体" w:eastAsia="宋体" w:hAnsi="宋体"/>
          <w:sz w:val="24"/>
        </w:rPr>
        <w:t>，</w:t>
      </w:r>
      <w:r w:rsidR="003052A0">
        <w:rPr>
          <w:rFonts w:ascii="宋体" w:eastAsia="宋体" w:hAnsi="宋体" w:hint="eastAsia"/>
          <w:sz w:val="24"/>
        </w:rPr>
        <w:t>并且存在着一种对</w:t>
      </w:r>
      <w:r w:rsidR="003052A0" w:rsidRPr="003052A0">
        <w:rPr>
          <w:rFonts w:ascii="宋体" w:eastAsia="宋体" w:hAnsi="宋体" w:hint="eastAsia"/>
          <w:b/>
          <w:bCs/>
          <w:sz w:val="24"/>
        </w:rPr>
        <w:t>自身</w:t>
      </w:r>
      <w:r w:rsidR="003052A0">
        <w:rPr>
          <w:rFonts w:ascii="宋体" w:eastAsia="宋体" w:hAnsi="宋体" w:hint="eastAsia"/>
          <w:sz w:val="24"/>
        </w:rPr>
        <w:t>的前反思意识</w:t>
      </w:r>
      <w:r w:rsidR="00B94549" w:rsidRPr="00B94549">
        <w:rPr>
          <w:rFonts w:ascii="宋体" w:eastAsia="宋体" w:hAnsi="宋体"/>
          <w:sz w:val="24"/>
        </w:rPr>
        <w:t>。（在法语中，</w:t>
      </w:r>
      <w:r w:rsidR="003052A0">
        <w:rPr>
          <w:rFonts w:ascii="宋体" w:eastAsia="宋体" w:hAnsi="宋体" w:hint="eastAsia"/>
          <w:sz w:val="24"/>
        </w:rPr>
        <w:t>自身意识</w:t>
      </w:r>
      <w:r w:rsidR="00B94549" w:rsidRPr="00B94549">
        <w:rPr>
          <w:rFonts w:ascii="宋体" w:eastAsia="宋体" w:hAnsi="宋体"/>
          <w:sz w:val="24"/>
        </w:rPr>
        <w:t>“</w:t>
      </w:r>
      <w:r w:rsidR="00B94549" w:rsidRPr="003052A0">
        <w:rPr>
          <w:rFonts w:ascii="Times New Roman" w:eastAsia="宋体" w:hAnsi="Times New Roman" w:cs="Times New Roman"/>
          <w:sz w:val="24"/>
        </w:rPr>
        <w:t>conscience de soi</w:t>
      </w:r>
      <w:r w:rsidR="00B94549" w:rsidRPr="00B94549">
        <w:rPr>
          <w:rFonts w:ascii="宋体" w:eastAsia="宋体" w:hAnsi="宋体"/>
          <w:sz w:val="24"/>
        </w:rPr>
        <w:t>”的字面意思就是“对</w:t>
      </w:r>
      <w:r w:rsidR="003052A0">
        <w:rPr>
          <w:rFonts w:ascii="宋体" w:eastAsia="宋体" w:hAnsi="宋体" w:hint="eastAsia"/>
          <w:sz w:val="24"/>
        </w:rPr>
        <w:t>自身</w:t>
      </w:r>
      <w:r w:rsidR="00B94549" w:rsidRPr="00B94549">
        <w:rPr>
          <w:rFonts w:ascii="宋体" w:eastAsia="宋体" w:hAnsi="宋体"/>
          <w:sz w:val="24"/>
        </w:rPr>
        <w:t>的意识”。）因此，萨特坦率地承认，“对”（或“</w:t>
      </w:r>
      <w:r w:rsidR="00B94549" w:rsidRPr="003052A0">
        <w:rPr>
          <w:rFonts w:ascii="Times New Roman" w:eastAsia="宋体" w:hAnsi="Times New Roman" w:cs="Times New Roman"/>
          <w:sz w:val="24"/>
        </w:rPr>
        <w:t>de</w:t>
      </w:r>
      <w:r w:rsidR="00B94549" w:rsidRPr="00B94549">
        <w:rPr>
          <w:rFonts w:ascii="宋体" w:eastAsia="宋体" w:hAnsi="宋体"/>
          <w:sz w:val="24"/>
        </w:rPr>
        <w:t>”）这一用语并不恰当，因为它暗示自我意识仅仅是对象意识的一个子类，仿佛我们</w:t>
      </w:r>
      <w:r w:rsidR="00B55AEC" w:rsidRPr="00B55AEC">
        <w:rPr>
          <w:rFonts w:ascii="宋体" w:eastAsia="宋体" w:hAnsi="宋体" w:hint="eastAsia"/>
          <w:b/>
          <w:bCs/>
          <w:sz w:val="24"/>
        </w:rPr>
        <w:t>对</w:t>
      </w:r>
      <w:r w:rsidR="00B55AEC">
        <w:rPr>
          <w:rFonts w:ascii="宋体" w:eastAsia="宋体" w:hAnsi="宋体" w:hint="eastAsia"/>
          <w:sz w:val="24"/>
        </w:rPr>
        <w:t>自身的觉知方式</w:t>
      </w:r>
      <w:r w:rsidR="00B94549" w:rsidRPr="00B94549">
        <w:rPr>
          <w:rFonts w:ascii="宋体" w:eastAsia="宋体" w:hAnsi="宋体"/>
          <w:sz w:val="24"/>
        </w:rPr>
        <w:t>与</w:t>
      </w:r>
      <w:r w:rsidR="00B55AEC" w:rsidRPr="00B55AEC">
        <w:rPr>
          <w:rFonts w:ascii="宋体" w:eastAsia="宋体" w:hAnsi="宋体" w:hint="eastAsia"/>
          <w:b/>
          <w:bCs/>
          <w:sz w:val="24"/>
        </w:rPr>
        <w:t>对</w:t>
      </w:r>
      <w:r w:rsidR="00B55AEC">
        <w:rPr>
          <w:rFonts w:ascii="宋体" w:eastAsia="宋体" w:hAnsi="宋体" w:hint="eastAsia"/>
          <w:sz w:val="24"/>
        </w:rPr>
        <w:t>苹果和云朵的觉知方式</w:t>
      </w:r>
      <w:r w:rsidR="00B94549" w:rsidRPr="00B94549">
        <w:rPr>
          <w:rFonts w:ascii="宋体" w:eastAsia="宋体" w:hAnsi="宋体"/>
          <w:sz w:val="24"/>
        </w:rPr>
        <w:t>在结构上</w:t>
      </w:r>
      <w:r w:rsidR="00DC0856">
        <w:rPr>
          <w:rFonts w:ascii="宋体" w:eastAsia="宋体" w:hAnsi="宋体" w:hint="eastAsia"/>
          <w:sz w:val="24"/>
        </w:rPr>
        <w:t>是可以相提并论的</w:t>
      </w:r>
      <w:r w:rsidR="00B94549" w:rsidRPr="00B94549">
        <w:rPr>
          <w:rFonts w:ascii="宋体" w:eastAsia="宋体" w:hAnsi="宋体"/>
          <w:sz w:val="24"/>
        </w:rPr>
        <w:t>。</w:t>
      </w:r>
      <w:r w:rsidR="00DF00D4">
        <w:rPr>
          <w:rFonts w:ascii="宋体" w:eastAsia="宋体" w:hAnsi="宋体" w:hint="eastAsia"/>
          <w:sz w:val="24"/>
        </w:rPr>
        <w:t>既然</w:t>
      </w:r>
      <w:r w:rsidR="00B94549" w:rsidRPr="00B94549">
        <w:rPr>
          <w:rFonts w:ascii="宋体" w:eastAsia="宋体" w:hAnsi="宋体"/>
          <w:sz w:val="24"/>
        </w:rPr>
        <w:t>无法避免使用“对”，</w:t>
      </w:r>
      <w:r w:rsidR="00DF00D4">
        <w:rPr>
          <w:rFonts w:ascii="宋体" w:eastAsia="宋体" w:hAnsi="宋体" w:hint="eastAsia"/>
          <w:sz w:val="24"/>
        </w:rPr>
        <w:t>所以</w:t>
      </w:r>
      <w:r w:rsidR="00B94549" w:rsidRPr="00B94549">
        <w:rPr>
          <w:rFonts w:ascii="宋体" w:eastAsia="宋体" w:hAnsi="宋体"/>
          <w:sz w:val="24"/>
        </w:rPr>
        <w:t>为了表明它仅仅是为了满足语法要求而存在，萨特将其置于括号内，并频繁使用“</w:t>
      </w:r>
      <w:r w:rsidR="00DF00D4" w:rsidRPr="0005070D">
        <w:rPr>
          <w:rFonts w:ascii="Times New Roman" w:eastAsia="宋体" w:hAnsi="Times New Roman" w:cs="Times New Roman"/>
          <w:sz w:val="24"/>
        </w:rPr>
        <w:t>conscience (de) soi</w:t>
      </w:r>
      <w:r w:rsidR="00B94549" w:rsidRPr="00B94549">
        <w:rPr>
          <w:rFonts w:ascii="宋体" w:eastAsia="宋体" w:hAnsi="宋体"/>
          <w:sz w:val="24"/>
        </w:rPr>
        <w:t>”和“</w:t>
      </w:r>
      <w:r w:rsidR="0005070D" w:rsidRPr="0005070D">
        <w:rPr>
          <w:rFonts w:ascii="Times New Roman" w:eastAsia="宋体" w:hAnsi="Times New Roman" w:cs="Times New Roman"/>
          <w:sz w:val="24"/>
        </w:rPr>
        <w:t>conscience (de) plaisir</w:t>
      </w:r>
      <w:r w:rsidR="00B94549" w:rsidRPr="00B94549">
        <w:rPr>
          <w:rFonts w:ascii="宋体" w:eastAsia="宋体" w:hAnsi="宋体"/>
          <w:sz w:val="24"/>
        </w:rPr>
        <w:t>”</w:t>
      </w:r>
      <w:r w:rsidR="00DF00D4">
        <w:rPr>
          <w:rFonts w:ascii="宋体" w:eastAsia="宋体" w:hAnsi="宋体" w:hint="eastAsia"/>
          <w:sz w:val="24"/>
        </w:rPr>
        <w:t>之类的</w:t>
      </w:r>
      <w:r w:rsidR="00B94549" w:rsidRPr="00B94549">
        <w:rPr>
          <w:rFonts w:ascii="宋体" w:eastAsia="宋体" w:hAnsi="宋体"/>
          <w:sz w:val="24"/>
        </w:rPr>
        <w:t>表述（</w:t>
      </w:r>
      <w:r w:rsidR="00B94549" w:rsidRPr="0005070D">
        <w:rPr>
          <w:rFonts w:ascii="Times New Roman" w:eastAsia="宋体" w:hAnsi="Times New Roman" w:cs="Times New Roman"/>
          <w:sz w:val="24"/>
        </w:rPr>
        <w:t>Sartre 1943, 22; 1948, 62</w:t>
      </w:r>
      <w:r w:rsidR="00B94549" w:rsidRPr="00B94549">
        <w:rPr>
          <w:rFonts w:ascii="宋体" w:eastAsia="宋体" w:hAnsi="宋体"/>
          <w:sz w:val="24"/>
        </w:rPr>
        <w:t>）。由此可见，萨特极力避免</w:t>
      </w:r>
      <w:r w:rsidR="006A1DCC">
        <w:rPr>
          <w:rFonts w:ascii="宋体" w:eastAsia="宋体" w:hAnsi="宋体" w:hint="eastAsia"/>
          <w:sz w:val="24"/>
        </w:rPr>
        <w:t>使用误导性的表述，以免让我们以为为了具有有意识的心理状态</w:t>
      </w:r>
      <w:r w:rsidR="000D3AE4">
        <w:rPr>
          <w:rFonts w:ascii="宋体" w:eastAsia="宋体" w:hAnsi="宋体" w:hint="eastAsia"/>
          <w:sz w:val="24"/>
        </w:rPr>
        <w:t>，就必须将其作为对象来觉知</w:t>
      </w:r>
      <w:r w:rsidR="00B94549" w:rsidRPr="00B94549">
        <w:rPr>
          <w:rFonts w:ascii="宋体" w:eastAsia="宋体" w:hAnsi="宋体"/>
          <w:sz w:val="24"/>
        </w:rPr>
        <w:t>。</w:t>
      </w:r>
    </w:p>
    <w:p w14:paraId="0737941B" w14:textId="05469A1F" w:rsidR="000D3AE4" w:rsidRDefault="000D3AE4" w:rsidP="00D45646">
      <w:pPr>
        <w:wordWrap w:val="0"/>
        <w:rPr>
          <w:rFonts w:ascii="宋体" w:eastAsia="宋体" w:hAnsi="宋体" w:hint="eastAsia"/>
          <w:sz w:val="24"/>
        </w:rPr>
      </w:pPr>
      <w:r>
        <w:rPr>
          <w:rFonts w:ascii="宋体" w:eastAsia="宋体" w:hAnsi="宋体"/>
          <w:sz w:val="24"/>
        </w:rPr>
        <w:tab/>
      </w:r>
      <w:r w:rsidR="00FF7F40" w:rsidRPr="00FF7F40">
        <w:rPr>
          <w:rFonts w:ascii="宋体" w:eastAsia="宋体" w:hAnsi="宋体"/>
          <w:sz w:val="24"/>
        </w:rPr>
        <w:t>如前所述，这一观点得到了其他现象学家的认同。他们均主张意识与</w:t>
      </w:r>
      <w:r w:rsidR="00A97106">
        <w:rPr>
          <w:rFonts w:ascii="宋体" w:eastAsia="宋体" w:hAnsi="宋体" w:hint="eastAsia"/>
          <w:sz w:val="24"/>
        </w:rPr>
        <w:t>自身</w:t>
      </w:r>
      <w:r w:rsidR="00FF7F40" w:rsidRPr="00FF7F40">
        <w:rPr>
          <w:rFonts w:ascii="宋体" w:eastAsia="宋体" w:hAnsi="宋体"/>
          <w:sz w:val="24"/>
        </w:rPr>
        <w:t>意识之间存在着紧密联系，</w:t>
      </w:r>
      <w:r w:rsidR="00D032ED">
        <w:rPr>
          <w:rFonts w:ascii="宋体" w:eastAsia="宋体" w:hAnsi="宋体" w:hint="eastAsia"/>
          <w:sz w:val="24"/>
        </w:rPr>
        <w:t>并且都支持</w:t>
      </w:r>
      <w:r w:rsidR="00FF7F40" w:rsidRPr="00FF7F40">
        <w:rPr>
          <w:rFonts w:ascii="宋体" w:eastAsia="宋体" w:hAnsi="宋体"/>
          <w:sz w:val="24"/>
        </w:rPr>
        <w:t>一种</w:t>
      </w:r>
      <w:r w:rsidR="00D032ED">
        <w:rPr>
          <w:rFonts w:ascii="宋体" w:eastAsia="宋体" w:hAnsi="宋体" w:hint="eastAsia"/>
          <w:sz w:val="24"/>
        </w:rPr>
        <w:t>或可被</w:t>
      </w:r>
      <w:r w:rsidR="00FF7F40" w:rsidRPr="00FF7F40">
        <w:rPr>
          <w:rFonts w:ascii="宋体" w:eastAsia="宋体" w:hAnsi="宋体"/>
          <w:sz w:val="24"/>
        </w:rPr>
        <w:t>称为单层级的意识解释。此外——对于那些认为现象学</w:t>
      </w:r>
      <w:r w:rsidR="00D032ED">
        <w:rPr>
          <w:rFonts w:ascii="宋体" w:eastAsia="宋体" w:hAnsi="宋体" w:hint="eastAsia"/>
          <w:sz w:val="24"/>
        </w:rPr>
        <w:t>的</w:t>
      </w:r>
      <w:r w:rsidR="00FF7F40" w:rsidRPr="00FF7F40">
        <w:rPr>
          <w:rFonts w:ascii="宋体" w:eastAsia="宋体" w:hAnsi="宋体"/>
          <w:sz w:val="24"/>
        </w:rPr>
        <w:t>核心教条之一是意向性理论（即主张所有意识</w:t>
      </w:r>
      <w:r w:rsidR="00D032ED">
        <w:rPr>
          <w:rFonts w:ascii="宋体" w:eastAsia="宋体" w:hAnsi="宋体" w:hint="eastAsia"/>
          <w:sz w:val="24"/>
        </w:rPr>
        <w:t>都是</w:t>
      </w:r>
      <w:r w:rsidR="00FF7F40" w:rsidRPr="00FF7F40">
        <w:rPr>
          <w:rFonts w:ascii="宋体" w:eastAsia="宋体" w:hAnsi="宋体"/>
          <w:sz w:val="24"/>
        </w:rPr>
        <w:t>意向性意识</w:t>
      </w:r>
      <w:r w:rsidR="00247676">
        <w:rPr>
          <w:rFonts w:ascii="宋体" w:eastAsia="宋体" w:hAnsi="宋体" w:hint="eastAsia"/>
          <w:sz w:val="24"/>
        </w:rPr>
        <w:t>或对象意识</w:t>
      </w:r>
      <w:r w:rsidR="00FF7F40" w:rsidRPr="00FF7F40">
        <w:rPr>
          <w:rFonts w:ascii="宋体" w:eastAsia="宋体" w:hAnsi="宋体"/>
          <w:sz w:val="24"/>
        </w:rPr>
        <w:t>）的人来说，这或许</w:t>
      </w:r>
      <w:r w:rsidR="00D032ED">
        <w:rPr>
          <w:rFonts w:ascii="宋体" w:eastAsia="宋体" w:hAnsi="宋体" w:hint="eastAsia"/>
          <w:sz w:val="24"/>
        </w:rPr>
        <w:t>是</w:t>
      </w:r>
      <w:r w:rsidR="00FF7F40" w:rsidRPr="00FF7F40">
        <w:rPr>
          <w:rFonts w:ascii="宋体" w:eastAsia="宋体" w:hAnsi="宋体"/>
          <w:sz w:val="24"/>
        </w:rPr>
        <w:t>令人惊讶</w:t>
      </w:r>
      <w:r w:rsidR="00D032ED">
        <w:rPr>
          <w:rFonts w:ascii="宋体" w:eastAsia="宋体" w:hAnsi="宋体" w:hint="eastAsia"/>
          <w:sz w:val="24"/>
        </w:rPr>
        <w:t>的</w:t>
      </w:r>
      <w:r w:rsidR="00FF7F40" w:rsidRPr="00FF7F40">
        <w:rPr>
          <w:rFonts w:ascii="宋体" w:eastAsia="宋体" w:hAnsi="宋体"/>
          <w:sz w:val="24"/>
        </w:rPr>
        <w:t>——他们也拒绝用及物</w:t>
      </w:r>
      <w:r w:rsidR="00247676">
        <w:rPr>
          <w:rFonts w:ascii="宋体" w:eastAsia="宋体" w:hAnsi="宋体" w:hint="eastAsia"/>
          <w:sz w:val="24"/>
        </w:rPr>
        <w:t>的</w:t>
      </w:r>
      <w:r w:rsidR="00FF7F40" w:rsidRPr="00FF7F40">
        <w:rPr>
          <w:rFonts w:ascii="宋体" w:eastAsia="宋体" w:hAnsi="宋体"/>
          <w:sz w:val="24"/>
        </w:rPr>
        <w:t>意识来</w:t>
      </w:r>
      <w:r w:rsidR="00247676">
        <w:rPr>
          <w:rFonts w:ascii="宋体" w:eastAsia="宋体" w:hAnsi="宋体" w:hint="eastAsia"/>
          <w:sz w:val="24"/>
        </w:rPr>
        <w:t>阐释</w:t>
      </w:r>
      <w:r w:rsidR="00FF7F40" w:rsidRPr="00FF7F40">
        <w:rPr>
          <w:rFonts w:ascii="宋体" w:eastAsia="宋体" w:hAnsi="宋体"/>
          <w:sz w:val="24"/>
        </w:rPr>
        <w:t>非及物</w:t>
      </w:r>
      <w:r w:rsidR="00247676">
        <w:rPr>
          <w:rFonts w:ascii="宋体" w:eastAsia="宋体" w:hAnsi="宋体" w:hint="eastAsia"/>
          <w:sz w:val="24"/>
        </w:rPr>
        <w:t>的</w:t>
      </w:r>
      <w:r w:rsidR="00FF7F40" w:rsidRPr="00FF7F40">
        <w:rPr>
          <w:rFonts w:ascii="宋体" w:eastAsia="宋体" w:hAnsi="宋体"/>
          <w:sz w:val="24"/>
        </w:rPr>
        <w:t>意识</w:t>
      </w:r>
      <w:r w:rsidR="00FF16C8">
        <w:rPr>
          <w:rFonts w:ascii="宋体" w:eastAsia="宋体" w:hAnsi="宋体" w:hint="eastAsia"/>
          <w:sz w:val="24"/>
        </w:rPr>
        <w:t>；</w:t>
      </w:r>
      <w:r w:rsidR="00713DE1">
        <w:rPr>
          <w:rFonts w:ascii="宋体" w:eastAsia="宋体" w:hAnsi="宋体" w:hint="eastAsia"/>
          <w:sz w:val="24"/>
        </w:rPr>
        <w:t>也就是说</w:t>
      </w:r>
      <w:r w:rsidR="00FF7F40" w:rsidRPr="00FF7F40">
        <w:rPr>
          <w:rFonts w:ascii="宋体" w:eastAsia="宋体" w:hAnsi="宋体"/>
          <w:sz w:val="24"/>
        </w:rPr>
        <w:t>，他们反对将意识状态视为我们意向</w:t>
      </w:r>
      <w:r w:rsidR="00E22778">
        <w:rPr>
          <w:rFonts w:ascii="宋体" w:eastAsia="宋体" w:hAnsi="宋体" w:hint="eastAsia"/>
          <w:sz w:val="24"/>
        </w:rPr>
        <w:t>性</w:t>
      </w:r>
      <w:r w:rsidR="00FF7F40" w:rsidRPr="00FF7F40">
        <w:rPr>
          <w:rFonts w:ascii="宋体" w:eastAsia="宋体" w:hAnsi="宋体"/>
          <w:sz w:val="24"/>
        </w:rPr>
        <w:t>地意识到的状态。</w:t>
      </w:r>
      <w:r w:rsidR="00713DE1">
        <w:rPr>
          <w:rFonts w:ascii="宋体" w:eastAsia="宋体" w:hAnsi="宋体" w:hint="eastAsia"/>
          <w:sz w:val="24"/>
        </w:rPr>
        <w:t>换言之</w:t>
      </w:r>
      <w:r w:rsidR="00FF7F40" w:rsidRPr="00FF7F40">
        <w:rPr>
          <w:rFonts w:ascii="宋体" w:eastAsia="宋体" w:hAnsi="宋体"/>
          <w:sz w:val="24"/>
        </w:rPr>
        <w:t>，他们不仅反对心理状态</w:t>
      </w:r>
      <w:r w:rsidR="007B659C">
        <w:rPr>
          <w:rFonts w:ascii="宋体" w:eastAsia="宋体" w:hAnsi="宋体" w:hint="eastAsia"/>
          <w:sz w:val="24"/>
        </w:rPr>
        <w:t>通过成为高阶状态的对象而成为有意识的</w:t>
      </w:r>
      <w:r w:rsidR="00FF7F40" w:rsidRPr="00FF7F40">
        <w:rPr>
          <w:rFonts w:ascii="宋体" w:eastAsia="宋体" w:hAnsi="宋体"/>
          <w:sz w:val="24"/>
        </w:rPr>
        <w:t>，也反对</w:t>
      </w:r>
      <w:r w:rsidR="007B659C">
        <w:rPr>
          <w:rFonts w:ascii="宋体" w:eastAsia="宋体" w:hAnsi="宋体" w:hint="eastAsia"/>
          <w:sz w:val="24"/>
        </w:rPr>
        <w:t>——通常</w:t>
      </w:r>
      <w:r w:rsidR="00207CF4">
        <w:rPr>
          <w:rFonts w:ascii="宋体" w:eastAsia="宋体" w:hAnsi="宋体" w:hint="eastAsia"/>
          <w:sz w:val="24"/>
        </w:rPr>
        <w:t>与布伦塔诺相联系</w:t>
      </w:r>
      <w:r w:rsidR="007B659C">
        <w:rPr>
          <w:rFonts w:ascii="宋体" w:eastAsia="宋体" w:hAnsi="宋体" w:hint="eastAsia"/>
          <w:sz w:val="24"/>
        </w:rPr>
        <w:t>——</w:t>
      </w:r>
      <w:r w:rsidR="00FF7F40" w:rsidRPr="00FF7F40">
        <w:rPr>
          <w:rFonts w:ascii="宋体" w:eastAsia="宋体" w:hAnsi="宋体"/>
          <w:sz w:val="24"/>
        </w:rPr>
        <w:t>认为心理状态通过将自身作为对象而</w:t>
      </w:r>
      <w:r w:rsidR="00207CF4">
        <w:rPr>
          <w:rFonts w:ascii="宋体" w:eastAsia="宋体" w:hAnsi="宋体" w:hint="eastAsia"/>
          <w:sz w:val="24"/>
        </w:rPr>
        <w:t>成为有意识的</w:t>
      </w:r>
      <w:r w:rsidR="00FF7F40" w:rsidRPr="00FF7F40">
        <w:rPr>
          <w:rFonts w:ascii="宋体" w:eastAsia="宋体" w:hAnsi="宋体"/>
          <w:sz w:val="24"/>
        </w:rPr>
        <w:t>。因此，他们否认现象</w:t>
      </w:r>
      <w:r w:rsidR="009B0F95">
        <w:rPr>
          <w:rFonts w:ascii="宋体" w:eastAsia="宋体" w:hAnsi="宋体" w:hint="eastAsia"/>
          <w:sz w:val="24"/>
        </w:rPr>
        <w:t>性</w:t>
      </w:r>
      <w:r w:rsidR="00FF7F40" w:rsidRPr="00FF7F40">
        <w:rPr>
          <w:rFonts w:ascii="宋体" w:eastAsia="宋体" w:hAnsi="宋体"/>
          <w:sz w:val="24"/>
        </w:rPr>
        <w:t>意识所蕴含的那种自我意识具有意向性结构，</w:t>
      </w:r>
      <w:r w:rsidR="000E6CC3">
        <w:rPr>
          <w:rFonts w:ascii="宋体" w:eastAsia="宋体" w:hAnsi="宋体" w:hint="eastAsia"/>
          <w:sz w:val="24"/>
        </w:rPr>
        <w:t>因而</w:t>
      </w:r>
      <w:r w:rsidR="00AC5405">
        <w:rPr>
          <w:rFonts w:ascii="宋体" w:eastAsia="宋体" w:hAnsi="宋体" w:hint="eastAsia"/>
          <w:sz w:val="24"/>
        </w:rPr>
        <w:t>落在主客关系问题的范围内</w:t>
      </w:r>
      <w:r w:rsidR="00FF7F40" w:rsidRPr="00FF7F40">
        <w:rPr>
          <w:rFonts w:ascii="宋体" w:eastAsia="宋体" w:hAnsi="宋体"/>
          <w:sz w:val="24"/>
        </w:rPr>
        <w:t>。</w:t>
      </w:r>
    </w:p>
    <w:p w14:paraId="3E8A452B" w14:textId="0AC28566" w:rsidR="004E6DC9" w:rsidRDefault="004E6DC9" w:rsidP="00D45646">
      <w:pPr>
        <w:wordWrap w:val="0"/>
        <w:rPr>
          <w:rFonts w:ascii="宋体" w:eastAsia="宋体" w:hAnsi="宋体" w:hint="eastAsia"/>
          <w:sz w:val="24"/>
        </w:rPr>
      </w:pPr>
      <w:r>
        <w:rPr>
          <w:rFonts w:ascii="宋体" w:eastAsia="宋体" w:hAnsi="宋体"/>
          <w:sz w:val="24"/>
        </w:rPr>
        <w:tab/>
      </w:r>
      <w:r w:rsidR="00415AAD" w:rsidRPr="00415AAD">
        <w:rPr>
          <w:rFonts w:ascii="宋体" w:eastAsia="宋体" w:hAnsi="宋体"/>
          <w:sz w:val="24"/>
        </w:rPr>
        <w:t>这些主张的实际</w:t>
      </w:r>
      <w:r w:rsidR="00415AAD">
        <w:rPr>
          <w:rFonts w:ascii="宋体" w:eastAsia="宋体" w:hAnsi="宋体" w:hint="eastAsia"/>
          <w:sz w:val="24"/>
        </w:rPr>
        <w:t>论证</w:t>
      </w:r>
      <w:r w:rsidR="00415AAD" w:rsidRPr="00415AAD">
        <w:rPr>
          <w:rFonts w:ascii="宋体" w:eastAsia="宋体" w:hAnsi="宋体"/>
          <w:sz w:val="24"/>
        </w:rPr>
        <w:t>是什么？在捍卫一种</w:t>
      </w:r>
      <w:r w:rsidR="00415AAD">
        <w:rPr>
          <w:rFonts w:ascii="宋体" w:eastAsia="宋体" w:hAnsi="宋体" w:hint="eastAsia"/>
          <w:sz w:val="24"/>
        </w:rPr>
        <w:t>隐默</w:t>
      </w:r>
      <w:r w:rsidR="009C6D03">
        <w:rPr>
          <w:rFonts w:ascii="宋体" w:eastAsia="宋体" w:hAnsi="宋体" w:hint="eastAsia"/>
          <w:sz w:val="24"/>
        </w:rPr>
        <w:t>的</w:t>
      </w:r>
      <w:r w:rsidR="00415AAD" w:rsidRPr="00415AAD">
        <w:rPr>
          <w:rFonts w:ascii="宋体" w:eastAsia="宋体" w:hAnsi="宋体"/>
          <w:sz w:val="24"/>
        </w:rPr>
        <w:t>非主题化</w:t>
      </w:r>
      <w:r w:rsidR="009C6D03">
        <w:rPr>
          <w:rFonts w:ascii="宋体" w:eastAsia="宋体" w:hAnsi="宋体" w:hint="eastAsia"/>
          <w:sz w:val="24"/>
        </w:rPr>
        <w:t>自身觉知的</w:t>
      </w:r>
      <w:r w:rsidR="00415AAD" w:rsidRPr="00415AAD">
        <w:rPr>
          <w:rFonts w:ascii="宋体" w:eastAsia="宋体" w:hAnsi="宋体"/>
          <w:sz w:val="24"/>
        </w:rPr>
        <w:t>存在时，</w:t>
      </w:r>
      <w:r w:rsidR="009C6D03">
        <w:rPr>
          <w:rFonts w:ascii="宋体" w:eastAsia="宋体" w:hAnsi="宋体" w:hint="eastAsia"/>
          <w:sz w:val="24"/>
        </w:rPr>
        <w:t>人们给出的</w:t>
      </w:r>
      <w:r w:rsidR="00415AAD" w:rsidRPr="00415AAD">
        <w:rPr>
          <w:rFonts w:ascii="宋体" w:eastAsia="宋体" w:hAnsi="宋体"/>
          <w:sz w:val="24"/>
        </w:rPr>
        <w:t>论证有时是一种间接的排除法论证，即对两种明显替代方案的</w:t>
      </w:r>
      <w:r w:rsidR="00C602B5">
        <w:rPr>
          <w:rFonts w:ascii="宋体" w:eastAsia="宋体" w:hAnsi="宋体" w:hint="eastAsia"/>
          <w:sz w:val="24"/>
        </w:rPr>
        <w:t>拒斥</w:t>
      </w:r>
      <w:r w:rsidR="00415AAD" w:rsidRPr="00415AAD">
        <w:rPr>
          <w:rFonts w:ascii="宋体" w:eastAsia="宋体" w:hAnsi="宋体"/>
          <w:sz w:val="24"/>
        </w:rPr>
        <w:t>。现象学家首先会否认我们</w:t>
      </w:r>
      <w:r w:rsidR="00651F5A">
        <w:rPr>
          <w:rFonts w:ascii="宋体" w:eastAsia="宋体" w:hAnsi="宋体" w:hint="eastAsia"/>
          <w:sz w:val="24"/>
        </w:rPr>
        <w:t>在</w:t>
      </w:r>
      <w:r w:rsidR="00415AAD" w:rsidRPr="00415AAD">
        <w:rPr>
          <w:rFonts w:ascii="宋体" w:eastAsia="宋体" w:hAnsi="宋体"/>
          <w:sz w:val="24"/>
        </w:rPr>
        <w:t>无法</w:t>
      </w:r>
      <w:r w:rsidR="00721C88">
        <w:rPr>
          <w:rFonts w:ascii="宋体" w:eastAsia="宋体" w:hAnsi="宋体" w:hint="eastAsia"/>
          <w:sz w:val="24"/>
        </w:rPr>
        <w:t>以某种方式</w:t>
      </w:r>
      <w:r w:rsidR="00651F5A">
        <w:rPr>
          <w:rFonts w:ascii="宋体" w:eastAsia="宋体" w:hAnsi="宋体" w:hint="eastAsia"/>
          <w:sz w:val="24"/>
        </w:rPr>
        <w:t>通达</w:t>
      </w:r>
      <w:r w:rsidR="00415AAD" w:rsidRPr="00415AAD">
        <w:rPr>
          <w:rFonts w:ascii="宋体" w:eastAsia="宋体" w:hAnsi="宋体"/>
          <w:sz w:val="24"/>
        </w:rPr>
        <w:t>或</w:t>
      </w:r>
      <w:r w:rsidR="00651F5A">
        <w:rPr>
          <w:rFonts w:ascii="宋体" w:eastAsia="宋体" w:hAnsi="宋体" w:hint="eastAsia"/>
          <w:sz w:val="24"/>
        </w:rPr>
        <w:t>亲知</w:t>
      </w:r>
      <w:r w:rsidR="00415AAD" w:rsidRPr="00415AAD">
        <w:rPr>
          <w:rFonts w:ascii="宋体" w:eastAsia="宋体" w:hAnsi="宋体"/>
          <w:sz w:val="24"/>
        </w:rPr>
        <w:t>相关经验的情况下</w:t>
      </w:r>
      <w:r w:rsidR="00651F5A">
        <w:rPr>
          <w:rFonts w:ascii="宋体" w:eastAsia="宋体" w:hAnsi="宋体" w:hint="eastAsia"/>
          <w:sz w:val="24"/>
        </w:rPr>
        <w:t>仍然能够</w:t>
      </w:r>
      <w:r w:rsidR="00415AAD" w:rsidRPr="00415AAD">
        <w:rPr>
          <w:rFonts w:ascii="宋体" w:eastAsia="宋体" w:hAnsi="宋体"/>
          <w:sz w:val="24"/>
        </w:rPr>
        <w:t>有意识地体验某物。他们进而主张，这种对自身经验的第一人称</w:t>
      </w:r>
      <w:r w:rsidR="00897F8E">
        <w:rPr>
          <w:rFonts w:ascii="宋体" w:eastAsia="宋体" w:hAnsi="宋体" w:hint="eastAsia"/>
          <w:sz w:val="24"/>
        </w:rPr>
        <w:t>通达</w:t>
      </w:r>
      <w:r w:rsidR="00415AAD" w:rsidRPr="00415AAD">
        <w:rPr>
          <w:rFonts w:ascii="宋体" w:eastAsia="宋体" w:hAnsi="宋体"/>
          <w:sz w:val="24"/>
        </w:rPr>
        <w:t>构成了</w:t>
      </w:r>
      <w:r w:rsidR="00897F8E">
        <w:rPr>
          <w:rFonts w:ascii="宋体" w:eastAsia="宋体" w:hAnsi="宋体" w:hint="eastAsia"/>
          <w:sz w:val="24"/>
        </w:rPr>
        <w:t>自身觉知的一种形式</w:t>
      </w:r>
      <w:r w:rsidR="00415AAD" w:rsidRPr="00415AAD">
        <w:rPr>
          <w:rFonts w:ascii="宋体" w:eastAsia="宋体" w:hAnsi="宋体"/>
          <w:sz w:val="24"/>
        </w:rPr>
        <w:t>。其次，他们会反对所有意识状态都是我们</w:t>
      </w:r>
      <w:r w:rsidR="007F18D7">
        <w:rPr>
          <w:rFonts w:ascii="宋体" w:eastAsia="宋体" w:hAnsi="宋体" w:hint="eastAsia"/>
          <w:sz w:val="24"/>
        </w:rPr>
        <w:t>所注意</w:t>
      </w:r>
      <w:r w:rsidR="00415AAD" w:rsidRPr="00415AAD">
        <w:rPr>
          <w:rFonts w:ascii="宋体" w:eastAsia="宋体" w:hAnsi="宋体"/>
          <w:sz w:val="24"/>
        </w:rPr>
        <w:t>的状态，</w:t>
      </w:r>
      <w:r w:rsidR="0096511A">
        <w:rPr>
          <w:rFonts w:ascii="宋体" w:eastAsia="宋体" w:hAnsi="宋体" w:hint="eastAsia"/>
          <w:sz w:val="24"/>
        </w:rPr>
        <w:t>亦即</w:t>
      </w:r>
      <w:r w:rsidR="00415AAD" w:rsidRPr="00415AAD">
        <w:rPr>
          <w:rFonts w:ascii="宋体" w:eastAsia="宋体" w:hAnsi="宋体"/>
          <w:sz w:val="24"/>
        </w:rPr>
        <w:t>认为</w:t>
      </w:r>
      <w:r w:rsidR="0096511A">
        <w:rPr>
          <w:rFonts w:ascii="宋体" w:eastAsia="宋体" w:hAnsi="宋体" w:hint="eastAsia"/>
          <w:sz w:val="24"/>
        </w:rPr>
        <w:t>存在着</w:t>
      </w:r>
      <w:r w:rsidR="00415AAD" w:rsidRPr="00415AAD">
        <w:rPr>
          <w:rFonts w:ascii="宋体" w:eastAsia="宋体" w:hAnsi="宋体"/>
          <w:sz w:val="24"/>
        </w:rPr>
        <w:t>未被注意或未受关注的体验。</w:t>
      </w:r>
      <w:r w:rsidR="00CF0CC2">
        <w:rPr>
          <w:rFonts w:ascii="宋体" w:eastAsia="宋体" w:hAnsi="宋体" w:hint="eastAsia"/>
          <w:sz w:val="24"/>
        </w:rPr>
        <w:t>在</w:t>
      </w:r>
      <w:r w:rsidR="00415AAD" w:rsidRPr="00415AAD">
        <w:rPr>
          <w:rFonts w:ascii="宋体" w:eastAsia="宋体" w:hAnsi="宋体"/>
          <w:sz w:val="24"/>
        </w:rPr>
        <w:t>排除这两种替代方案</w:t>
      </w:r>
      <w:r w:rsidR="00CF0CC2">
        <w:rPr>
          <w:rFonts w:ascii="宋体" w:eastAsia="宋体" w:hAnsi="宋体" w:hint="eastAsia"/>
          <w:sz w:val="24"/>
        </w:rPr>
        <w:t>之后</w:t>
      </w:r>
      <w:r w:rsidR="00415AAD" w:rsidRPr="00415AAD">
        <w:rPr>
          <w:rFonts w:ascii="宋体" w:eastAsia="宋体" w:hAnsi="宋体"/>
          <w:sz w:val="24"/>
        </w:rPr>
        <w:t>，前反思</w:t>
      </w:r>
      <w:r w:rsidR="0096511A">
        <w:rPr>
          <w:rFonts w:ascii="宋体" w:eastAsia="宋体" w:hAnsi="宋体" w:hint="eastAsia"/>
          <w:sz w:val="24"/>
        </w:rPr>
        <w:t>自身觉知</w:t>
      </w:r>
      <w:r w:rsidR="00415AAD" w:rsidRPr="00415AAD">
        <w:rPr>
          <w:rFonts w:ascii="宋体" w:eastAsia="宋体" w:hAnsi="宋体"/>
          <w:sz w:val="24"/>
        </w:rPr>
        <w:t>的概念</w:t>
      </w:r>
      <w:r w:rsidR="00CF0CC2">
        <w:rPr>
          <w:rFonts w:ascii="宋体" w:eastAsia="宋体" w:hAnsi="宋体" w:hint="eastAsia"/>
          <w:sz w:val="24"/>
        </w:rPr>
        <w:t>就默认胜出了</w:t>
      </w:r>
      <w:r w:rsidR="00415AAD" w:rsidRPr="00415AAD">
        <w:rPr>
          <w:rFonts w:ascii="宋体" w:eastAsia="宋体" w:hAnsi="宋体"/>
          <w:sz w:val="24"/>
        </w:rPr>
        <w:t>。至于关于这种前反思自我意识结构的更具体主张，尤其是认为它是非对象化的</w:t>
      </w:r>
      <w:r w:rsidR="00E51E63">
        <w:rPr>
          <w:rFonts w:ascii="宋体" w:eastAsia="宋体" w:hAnsi="宋体" w:hint="eastAsia"/>
          <w:sz w:val="24"/>
        </w:rPr>
        <w:t>、</w:t>
      </w:r>
      <w:r w:rsidR="00415AAD" w:rsidRPr="00415AAD">
        <w:rPr>
          <w:rFonts w:ascii="宋体" w:eastAsia="宋体" w:hAnsi="宋体"/>
          <w:sz w:val="24"/>
        </w:rPr>
        <w:t>因而不是任何</w:t>
      </w:r>
      <w:r w:rsidR="00E51E63">
        <w:rPr>
          <w:rFonts w:ascii="宋体" w:eastAsia="宋体" w:hAnsi="宋体" w:hint="eastAsia"/>
          <w:sz w:val="24"/>
        </w:rPr>
        <w:t>指向自身的</w:t>
      </w:r>
      <w:r w:rsidR="00415AAD" w:rsidRPr="00415AAD">
        <w:rPr>
          <w:rFonts w:ascii="宋体" w:eastAsia="宋体" w:hAnsi="宋体"/>
          <w:sz w:val="24"/>
        </w:rPr>
        <w:t>意向性的结果，现象学家会坚持这一主</w:t>
      </w:r>
      <w:r w:rsidR="00FE4003">
        <w:rPr>
          <w:rFonts w:ascii="宋体" w:eastAsia="宋体" w:hAnsi="宋体" w:hint="eastAsia"/>
          <w:sz w:val="24"/>
        </w:rPr>
        <w:t>是</w:t>
      </w:r>
      <w:r w:rsidR="00415AAD" w:rsidRPr="00415AAD">
        <w:rPr>
          <w:rFonts w:ascii="宋体" w:eastAsia="宋体" w:hAnsi="宋体"/>
          <w:sz w:val="24"/>
        </w:rPr>
        <w:t>张基于对我们意识生活的正确现象学描述——在日常生活中，我</w:t>
      </w:r>
      <w:r w:rsidR="00FE4003">
        <w:rPr>
          <w:rFonts w:ascii="宋体" w:eastAsia="宋体" w:hAnsi="宋体" w:hint="eastAsia"/>
          <w:sz w:val="24"/>
        </w:rPr>
        <w:t>尽管</w:t>
      </w:r>
      <w:r w:rsidR="00F7267A">
        <w:rPr>
          <w:rFonts w:ascii="宋体" w:eastAsia="宋体" w:hAnsi="宋体" w:hint="eastAsia"/>
          <w:sz w:val="24"/>
        </w:rPr>
        <w:t>可以</w:t>
      </w:r>
      <w:r w:rsidR="00415AAD" w:rsidRPr="00415AAD">
        <w:rPr>
          <w:rFonts w:ascii="宋体" w:eastAsia="宋体" w:hAnsi="宋体"/>
          <w:sz w:val="24"/>
        </w:rPr>
        <w:t>持续</w:t>
      </w:r>
      <w:r w:rsidR="00FE4003">
        <w:rPr>
          <w:rFonts w:ascii="宋体" w:eastAsia="宋体" w:hAnsi="宋体" w:hint="eastAsia"/>
          <w:sz w:val="24"/>
        </w:rPr>
        <w:t>地</w:t>
      </w:r>
      <w:r w:rsidR="00415AAD" w:rsidRPr="00415AAD">
        <w:rPr>
          <w:rFonts w:ascii="宋体" w:eastAsia="宋体" w:hAnsi="宋体"/>
          <w:sz w:val="24"/>
        </w:rPr>
        <w:t>以第一人称</w:t>
      </w:r>
      <w:r w:rsidR="00FE4003">
        <w:rPr>
          <w:rFonts w:ascii="宋体" w:eastAsia="宋体" w:hAnsi="宋体" w:hint="eastAsia"/>
          <w:sz w:val="24"/>
        </w:rPr>
        <w:t>的</w:t>
      </w:r>
      <w:r w:rsidR="00415AAD" w:rsidRPr="00415AAD">
        <w:rPr>
          <w:rFonts w:ascii="宋体" w:eastAsia="宋体" w:hAnsi="宋体"/>
          <w:sz w:val="24"/>
        </w:rPr>
        <w:t>方式</w:t>
      </w:r>
      <w:r w:rsidR="00E35640">
        <w:rPr>
          <w:rFonts w:ascii="宋体" w:eastAsia="宋体" w:hAnsi="宋体" w:hint="eastAsia"/>
          <w:sz w:val="24"/>
        </w:rPr>
        <w:t>通达</w:t>
      </w:r>
      <w:r w:rsidR="00415AAD" w:rsidRPr="00415AAD">
        <w:rPr>
          <w:rFonts w:ascii="宋体" w:eastAsia="宋体" w:hAnsi="宋体"/>
          <w:sz w:val="24"/>
        </w:rPr>
        <w:t>自己的意识，</w:t>
      </w:r>
      <w:r w:rsidR="00415AAD" w:rsidRPr="00415AAD">
        <w:rPr>
          <w:rFonts w:ascii="宋体" w:eastAsia="宋体" w:hAnsi="宋体"/>
          <w:sz w:val="24"/>
        </w:rPr>
        <w:lastRenderedPageBreak/>
        <w:t>但我</w:t>
      </w:r>
      <w:r w:rsidR="00E3498C">
        <w:rPr>
          <w:rFonts w:ascii="宋体" w:eastAsia="宋体" w:hAnsi="宋体" w:hint="eastAsia"/>
          <w:sz w:val="24"/>
        </w:rPr>
        <w:t>绝不是将我自己的意识流作为一系列内在边缘对象去觉知的</w:t>
      </w:r>
      <w:r w:rsidR="00415AAD" w:rsidRPr="00415AAD">
        <w:rPr>
          <w:rFonts w:ascii="宋体" w:eastAsia="宋体" w:hAnsi="宋体"/>
          <w:sz w:val="24"/>
        </w:rPr>
        <w:t>——并且这是</w:t>
      </w:r>
      <w:r w:rsidR="00FE4003">
        <w:rPr>
          <w:rFonts w:ascii="宋体" w:eastAsia="宋体" w:hAnsi="宋体" w:hint="eastAsia"/>
          <w:sz w:val="24"/>
        </w:rPr>
        <w:t>可能</w:t>
      </w:r>
      <w:r w:rsidR="00415AAD" w:rsidRPr="00415AAD">
        <w:rPr>
          <w:rFonts w:ascii="宋体" w:eastAsia="宋体" w:hAnsi="宋体"/>
          <w:sz w:val="24"/>
        </w:rPr>
        <w:t>找到的最佳</w:t>
      </w:r>
      <w:r w:rsidR="00FE4003">
        <w:rPr>
          <w:rFonts w:ascii="宋体" w:eastAsia="宋体" w:hAnsi="宋体" w:hint="eastAsia"/>
          <w:sz w:val="24"/>
        </w:rPr>
        <w:t>论据</w:t>
      </w:r>
      <w:r w:rsidR="00415AAD" w:rsidRPr="00415AAD">
        <w:rPr>
          <w:rFonts w:ascii="宋体" w:eastAsia="宋体" w:hAnsi="宋体"/>
          <w:sz w:val="24"/>
        </w:rPr>
        <w:t>。</w:t>
      </w:r>
    </w:p>
    <w:p w14:paraId="0B923522" w14:textId="59AABED3" w:rsidR="00E3498C" w:rsidRDefault="00E3498C" w:rsidP="00F7267A">
      <w:pPr>
        <w:wordWrap w:val="0"/>
        <w:rPr>
          <w:rFonts w:ascii="宋体" w:eastAsia="宋体" w:hAnsi="宋体" w:hint="eastAsia"/>
          <w:sz w:val="24"/>
        </w:rPr>
      </w:pPr>
      <w:r>
        <w:rPr>
          <w:rFonts w:ascii="宋体" w:eastAsia="宋体" w:hAnsi="宋体"/>
          <w:sz w:val="24"/>
        </w:rPr>
        <w:tab/>
      </w:r>
      <w:r w:rsidR="0035589B">
        <w:rPr>
          <w:rFonts w:ascii="宋体" w:eastAsia="宋体" w:hAnsi="宋体" w:hint="eastAsia"/>
          <w:sz w:val="24"/>
        </w:rPr>
        <w:t>尽管</w:t>
      </w:r>
      <w:r w:rsidR="00F7267A" w:rsidRPr="00F7267A">
        <w:rPr>
          <w:rFonts w:ascii="宋体" w:eastAsia="宋体" w:hAnsi="宋体"/>
          <w:sz w:val="24"/>
        </w:rPr>
        <w:t>我对这样的回答抱有</w:t>
      </w:r>
      <w:r w:rsidR="0035589B">
        <w:rPr>
          <w:rFonts w:ascii="宋体" w:eastAsia="宋体" w:hAnsi="宋体" w:hint="eastAsia"/>
          <w:sz w:val="24"/>
        </w:rPr>
        <w:t>很大</w:t>
      </w:r>
      <w:r w:rsidR="00F7267A" w:rsidRPr="00F7267A">
        <w:rPr>
          <w:rFonts w:ascii="宋体" w:eastAsia="宋体" w:hAnsi="宋体"/>
          <w:sz w:val="24"/>
        </w:rPr>
        <w:t>的同情</w:t>
      </w:r>
      <w:r w:rsidR="0035589B">
        <w:rPr>
          <w:rFonts w:ascii="宋体" w:eastAsia="宋体" w:hAnsi="宋体" w:hint="eastAsia"/>
          <w:sz w:val="24"/>
        </w:rPr>
        <w:t>，但如果想要</w:t>
      </w:r>
      <w:r w:rsidR="00F7267A" w:rsidRPr="00F7267A">
        <w:rPr>
          <w:rFonts w:ascii="宋体" w:eastAsia="宋体" w:hAnsi="宋体"/>
          <w:sz w:val="24"/>
        </w:rPr>
        <w:t>寻求一个额外的、更具理论性的</w:t>
      </w:r>
      <w:r w:rsidR="000F4A75">
        <w:rPr>
          <w:rFonts w:ascii="宋体" w:eastAsia="宋体" w:hAnsi="宋体" w:hint="eastAsia"/>
          <w:sz w:val="24"/>
        </w:rPr>
        <w:t>论证</w:t>
      </w:r>
      <w:r w:rsidR="00F7267A" w:rsidRPr="00F7267A">
        <w:rPr>
          <w:rFonts w:ascii="宋体" w:eastAsia="宋体" w:hAnsi="宋体"/>
          <w:sz w:val="24"/>
        </w:rPr>
        <w:t>，人们又</w:t>
      </w:r>
      <w:r w:rsidR="000F4A75">
        <w:rPr>
          <w:rFonts w:ascii="宋体" w:eastAsia="宋体" w:hAnsi="宋体" w:hint="eastAsia"/>
          <w:sz w:val="24"/>
        </w:rPr>
        <w:t>该怎么做呢</w:t>
      </w:r>
      <w:r w:rsidR="00F7267A" w:rsidRPr="00F7267A">
        <w:rPr>
          <w:rFonts w:ascii="宋体" w:eastAsia="宋体" w:hAnsi="宋体"/>
          <w:sz w:val="24"/>
        </w:rPr>
        <w:t>？在现象学家中普遍存在的一种推理思路是，试图让（不及物的）意识成为反思（或高阶监控）的结果将会引发无穷倒退。这</w:t>
      </w:r>
      <w:r w:rsidR="009A30E0" w:rsidRPr="00F7267A">
        <w:rPr>
          <w:rFonts w:ascii="宋体" w:eastAsia="宋体" w:hAnsi="宋体"/>
          <w:sz w:val="24"/>
        </w:rPr>
        <w:t>表面上</w:t>
      </w:r>
      <w:r w:rsidR="00F7267A" w:rsidRPr="00F7267A">
        <w:rPr>
          <w:rFonts w:ascii="宋体" w:eastAsia="宋体" w:hAnsi="宋体"/>
          <w:sz w:val="24"/>
        </w:rPr>
        <w:t>是一个相当古老的观点。这种倒退论证</w:t>
      </w:r>
      <w:r w:rsidR="009A30E0" w:rsidRPr="00F7267A">
        <w:rPr>
          <w:rFonts w:ascii="宋体" w:eastAsia="宋体" w:hAnsi="宋体"/>
          <w:sz w:val="24"/>
        </w:rPr>
        <w:t>通常</w:t>
      </w:r>
      <w:r w:rsidR="00F7267A" w:rsidRPr="00F7267A">
        <w:rPr>
          <w:rFonts w:ascii="宋体" w:eastAsia="宋体" w:hAnsi="宋体"/>
          <w:sz w:val="24"/>
        </w:rPr>
        <w:t>被理解为：如果</w:t>
      </w:r>
      <w:r w:rsidR="00FE2BF6">
        <w:rPr>
          <w:rFonts w:ascii="宋体" w:eastAsia="宋体" w:hAnsi="宋体" w:hint="eastAsia"/>
          <w:sz w:val="24"/>
        </w:rPr>
        <w:t>当前</w:t>
      </w:r>
      <w:r w:rsidR="006B639F">
        <w:rPr>
          <w:rFonts w:ascii="宋体" w:eastAsia="宋体" w:hAnsi="宋体" w:hint="eastAsia"/>
          <w:sz w:val="24"/>
        </w:rPr>
        <w:t>的所有</w:t>
      </w:r>
      <w:r w:rsidR="00F7267A" w:rsidRPr="00F7267A">
        <w:rPr>
          <w:rFonts w:ascii="宋体" w:eastAsia="宋体" w:hAnsi="宋体"/>
          <w:sz w:val="24"/>
        </w:rPr>
        <w:t>心理状态都是通过被</w:t>
      </w:r>
      <w:r w:rsidR="00FE2BF6">
        <w:rPr>
          <w:rFonts w:ascii="宋体" w:eastAsia="宋体" w:hAnsi="宋体" w:hint="eastAsia"/>
          <w:sz w:val="24"/>
        </w:rPr>
        <w:t>当前的</w:t>
      </w:r>
      <w:r w:rsidR="00F7267A" w:rsidRPr="00F7267A">
        <w:rPr>
          <w:rFonts w:ascii="宋体" w:eastAsia="宋体" w:hAnsi="宋体"/>
          <w:sz w:val="24"/>
        </w:rPr>
        <w:t>二阶心理状态作为对象而成为有意识的，那么这些二阶心理状态也必须被</w:t>
      </w:r>
      <w:r w:rsidR="00FE2BF6">
        <w:rPr>
          <w:rFonts w:ascii="宋体" w:eastAsia="宋体" w:hAnsi="宋体" w:hint="eastAsia"/>
          <w:sz w:val="24"/>
        </w:rPr>
        <w:t>当前的</w:t>
      </w:r>
      <w:r w:rsidR="00F7267A" w:rsidRPr="00F7267A">
        <w:rPr>
          <w:rFonts w:ascii="宋体" w:eastAsia="宋体" w:hAnsi="宋体"/>
          <w:sz w:val="24"/>
        </w:rPr>
        <w:t>三阶心理状态作为对象，如此以至无穷。然而，对此论证的标准回应一直是：前提错误</w:t>
      </w:r>
      <w:r w:rsidR="00FE2BF6">
        <w:rPr>
          <w:rFonts w:ascii="宋体" w:eastAsia="宋体" w:hAnsi="宋体" w:hint="eastAsia"/>
          <w:sz w:val="24"/>
        </w:rPr>
        <w:t>与循环论证</w:t>
      </w:r>
      <w:r w:rsidR="00F7267A" w:rsidRPr="00F7267A">
        <w:rPr>
          <w:rFonts w:ascii="宋体" w:eastAsia="宋体" w:hAnsi="宋体"/>
          <w:sz w:val="24"/>
        </w:rPr>
        <w:t>。换言之，阻止</w:t>
      </w:r>
      <w:r w:rsidR="00FE2BF6">
        <w:rPr>
          <w:rFonts w:ascii="宋体" w:eastAsia="宋体" w:hAnsi="宋体" w:hint="eastAsia"/>
          <w:sz w:val="24"/>
        </w:rPr>
        <w:t>无穷</w:t>
      </w:r>
      <w:r w:rsidR="00F7267A" w:rsidRPr="00F7267A">
        <w:rPr>
          <w:rFonts w:ascii="宋体" w:eastAsia="宋体" w:hAnsi="宋体"/>
          <w:sz w:val="24"/>
        </w:rPr>
        <w:t>倒退的简单方法是接受非意识心理状态</w:t>
      </w:r>
      <w:r w:rsidR="00FE2BF6">
        <w:rPr>
          <w:rFonts w:ascii="宋体" w:eastAsia="宋体" w:hAnsi="宋体" w:hint="eastAsia"/>
          <w:sz w:val="24"/>
        </w:rPr>
        <w:t>的</w:t>
      </w:r>
      <w:r w:rsidR="00FE2BF6" w:rsidRPr="00F7267A">
        <w:rPr>
          <w:rFonts w:ascii="宋体" w:eastAsia="宋体" w:hAnsi="宋体"/>
          <w:sz w:val="24"/>
        </w:rPr>
        <w:t>存在</w:t>
      </w:r>
      <w:r w:rsidR="00F7267A" w:rsidRPr="00F7267A">
        <w:rPr>
          <w:rFonts w:ascii="宋体" w:eastAsia="宋体" w:hAnsi="宋体"/>
          <w:sz w:val="24"/>
        </w:rPr>
        <w:t>。毋庸置疑，这正是高阶理论支持者所采取的立场。对他们而言，二阶知觉或思想不必是有意识的；只有当它伴随着一个（</w:t>
      </w:r>
      <w:r w:rsidR="007A0C93">
        <w:rPr>
          <w:rFonts w:ascii="宋体" w:eastAsia="宋体" w:hAnsi="宋体" w:hint="eastAsia"/>
          <w:sz w:val="24"/>
        </w:rPr>
        <w:t>无</w:t>
      </w:r>
      <w:r w:rsidR="00F7267A" w:rsidRPr="00F7267A">
        <w:rPr>
          <w:rFonts w:ascii="宋体" w:eastAsia="宋体" w:hAnsi="宋体"/>
          <w:sz w:val="24"/>
        </w:rPr>
        <w:t>意识的）三阶思想或</w:t>
      </w:r>
      <w:r w:rsidR="007A0C93">
        <w:rPr>
          <w:rFonts w:ascii="宋体" w:eastAsia="宋体" w:hAnsi="宋体" w:hint="eastAsia"/>
          <w:sz w:val="24"/>
        </w:rPr>
        <w:t>感知</w:t>
      </w:r>
      <w:r w:rsidR="00F7267A" w:rsidRPr="00F7267A">
        <w:rPr>
          <w:rFonts w:ascii="宋体" w:eastAsia="宋体" w:hAnsi="宋体"/>
          <w:sz w:val="24"/>
        </w:rPr>
        <w:t>时，才会成为有意识的（参见R</w:t>
      </w:r>
      <w:r w:rsidR="00F7267A" w:rsidRPr="000F4A75">
        <w:rPr>
          <w:rFonts w:ascii="Times New Roman" w:eastAsia="宋体" w:hAnsi="Times New Roman" w:cs="Times New Roman"/>
          <w:sz w:val="24"/>
        </w:rPr>
        <w:t>osenthal 1997, 745</w:t>
      </w:r>
      <w:r w:rsidR="00F7267A" w:rsidRPr="00F7267A">
        <w:rPr>
          <w:rFonts w:ascii="宋体" w:eastAsia="宋体" w:hAnsi="宋体"/>
          <w:sz w:val="24"/>
        </w:rPr>
        <w:t>）。然而，现象学对这一“解决方案”的回应则相当直接。现象学家会承认，</w:t>
      </w:r>
      <w:r w:rsidR="003213FC">
        <w:rPr>
          <w:rFonts w:ascii="宋体" w:eastAsia="宋体" w:hAnsi="宋体" w:hint="eastAsia"/>
          <w:sz w:val="24"/>
        </w:rPr>
        <w:t>尽管</w:t>
      </w:r>
      <w:r w:rsidR="00F7267A" w:rsidRPr="00F7267A">
        <w:rPr>
          <w:rFonts w:ascii="宋体" w:eastAsia="宋体" w:hAnsi="宋体"/>
          <w:sz w:val="24"/>
        </w:rPr>
        <w:t>通过假设</w:t>
      </w:r>
      <w:r w:rsidR="003213FC">
        <w:rPr>
          <w:rFonts w:ascii="宋体" w:eastAsia="宋体" w:hAnsi="宋体" w:hint="eastAsia"/>
          <w:sz w:val="24"/>
        </w:rPr>
        <w:t>无</w:t>
      </w:r>
      <w:r w:rsidR="00F7267A" w:rsidRPr="00F7267A">
        <w:rPr>
          <w:rFonts w:ascii="宋体" w:eastAsia="宋体" w:hAnsi="宋体"/>
          <w:sz w:val="24"/>
        </w:rPr>
        <w:t>意识心理状态的存在来阻止倒退是可能的，但这种诉诸</w:t>
      </w:r>
      <w:r w:rsidR="003213FC">
        <w:rPr>
          <w:rFonts w:ascii="宋体" w:eastAsia="宋体" w:hAnsi="宋体" w:hint="eastAsia"/>
          <w:sz w:val="24"/>
        </w:rPr>
        <w:t>无</w:t>
      </w:r>
      <w:r w:rsidR="00F7267A" w:rsidRPr="00F7267A">
        <w:rPr>
          <w:rFonts w:ascii="宋体" w:eastAsia="宋体" w:hAnsi="宋体"/>
          <w:sz w:val="24"/>
        </w:rPr>
        <w:t>意识的做法留下了解释上的空洞。也就是说，</w:t>
      </w:r>
      <w:r w:rsidR="003213FC">
        <w:rPr>
          <w:rFonts w:ascii="宋体" w:eastAsia="宋体" w:hAnsi="宋体" w:hint="eastAsia"/>
          <w:sz w:val="24"/>
        </w:rPr>
        <w:t>现象学家</w:t>
      </w:r>
      <w:r w:rsidR="00F7267A" w:rsidRPr="00F7267A">
        <w:rPr>
          <w:rFonts w:ascii="宋体" w:eastAsia="宋体" w:hAnsi="宋体"/>
          <w:sz w:val="24"/>
        </w:rPr>
        <w:t>对两个原本</w:t>
      </w:r>
      <w:r w:rsidR="005013A2">
        <w:rPr>
          <w:rFonts w:ascii="宋体" w:eastAsia="宋体" w:hAnsi="宋体" w:hint="eastAsia"/>
          <w:sz w:val="24"/>
        </w:rPr>
        <w:t>无</w:t>
      </w:r>
      <w:r w:rsidR="00F7267A" w:rsidRPr="00F7267A">
        <w:rPr>
          <w:rFonts w:ascii="宋体" w:eastAsia="宋体" w:hAnsi="宋体"/>
          <w:sz w:val="24"/>
        </w:rPr>
        <w:t>意识的过程之间的关系</w:t>
      </w:r>
      <w:r w:rsidR="005013A2">
        <w:rPr>
          <w:rFonts w:ascii="宋体" w:eastAsia="宋体" w:hAnsi="宋体" w:hint="eastAsia"/>
          <w:sz w:val="24"/>
        </w:rPr>
        <w:t>能够</w:t>
      </w:r>
      <w:r w:rsidR="00F7267A" w:rsidRPr="00F7267A">
        <w:rPr>
          <w:rFonts w:ascii="宋体" w:eastAsia="宋体" w:hAnsi="宋体"/>
          <w:sz w:val="24"/>
        </w:rPr>
        <w:t>使其中之一变得有意识的说法相当不以为然；他们会发现，一个缺乏主观或现象性质的状态，如何</w:t>
      </w:r>
      <w:r w:rsidR="00A53173">
        <w:rPr>
          <w:rFonts w:ascii="宋体" w:eastAsia="宋体" w:hAnsi="宋体" w:hint="eastAsia"/>
          <w:sz w:val="24"/>
        </w:rPr>
        <w:t>能够</w:t>
      </w:r>
      <w:r w:rsidR="00F7267A" w:rsidRPr="00F7267A">
        <w:rPr>
          <w:rFonts w:ascii="宋体" w:eastAsia="宋体" w:hAnsi="宋体"/>
          <w:sz w:val="24"/>
        </w:rPr>
        <w:t>仅通过添加一个关系性补充</w:t>
      </w:r>
      <w:r w:rsidR="005A5F3D">
        <w:rPr>
          <w:rFonts w:ascii="宋体" w:eastAsia="宋体" w:hAnsi="宋体" w:hint="eastAsia"/>
          <w:sz w:val="24"/>
        </w:rPr>
        <w:t>（即</w:t>
      </w:r>
      <w:r w:rsidR="005A5F3D" w:rsidRPr="00F7267A">
        <w:rPr>
          <w:rFonts w:ascii="宋体" w:eastAsia="宋体" w:hAnsi="宋体"/>
          <w:sz w:val="24"/>
        </w:rPr>
        <w:t>以一阶状态为意向对象的</w:t>
      </w:r>
      <w:r w:rsidR="005A5F3D">
        <w:rPr>
          <w:rFonts w:ascii="宋体" w:eastAsia="宋体" w:hAnsi="宋体" w:hint="eastAsia"/>
          <w:sz w:val="24"/>
        </w:rPr>
        <w:t>元</w:t>
      </w:r>
      <w:r w:rsidR="005A5F3D" w:rsidRPr="00F7267A">
        <w:rPr>
          <w:rFonts w:ascii="宋体" w:eastAsia="宋体" w:hAnsi="宋体"/>
          <w:sz w:val="24"/>
        </w:rPr>
        <w:t>状态</w:t>
      </w:r>
      <w:r w:rsidR="005A5F3D">
        <w:rPr>
          <w:rFonts w:ascii="宋体" w:eastAsia="宋体" w:hAnsi="宋体" w:hint="eastAsia"/>
          <w:sz w:val="24"/>
        </w:rPr>
        <w:t>）</w:t>
      </w:r>
      <w:r w:rsidR="00F7267A" w:rsidRPr="00F7267A">
        <w:rPr>
          <w:rFonts w:ascii="宋体" w:eastAsia="宋体" w:hAnsi="宋体"/>
          <w:sz w:val="24"/>
        </w:rPr>
        <w:t>，就转变为具有这些性质的状态</w:t>
      </w:r>
      <w:r w:rsidR="00736402">
        <w:rPr>
          <w:rFonts w:ascii="宋体" w:eastAsia="宋体" w:hAnsi="宋体" w:hint="eastAsia"/>
          <w:sz w:val="24"/>
        </w:rPr>
        <w:t>，</w:t>
      </w:r>
      <w:r w:rsidR="00F7267A" w:rsidRPr="00F7267A">
        <w:rPr>
          <w:rFonts w:ascii="宋体" w:eastAsia="宋体" w:hAnsi="宋体"/>
          <w:sz w:val="24"/>
        </w:rPr>
        <w:t>即转变为具有第一人称</w:t>
      </w:r>
      <w:r w:rsidR="00736402">
        <w:rPr>
          <w:rFonts w:ascii="宋体" w:eastAsia="宋体" w:hAnsi="宋体" w:hint="eastAsia"/>
          <w:sz w:val="24"/>
        </w:rPr>
        <w:t>被给予性</w:t>
      </w:r>
      <w:r w:rsidR="00F7267A" w:rsidRPr="00F7267A">
        <w:rPr>
          <w:rFonts w:ascii="宋体" w:eastAsia="宋体" w:hAnsi="宋体"/>
          <w:sz w:val="24"/>
        </w:rPr>
        <w:t>或</w:t>
      </w:r>
      <w:r w:rsidR="00280CF1" w:rsidRPr="00280CF1">
        <w:rPr>
          <w:rFonts w:ascii="宋体" w:eastAsia="宋体" w:hAnsi="宋体" w:hint="eastAsia"/>
          <w:b/>
          <w:bCs/>
          <w:sz w:val="24"/>
        </w:rPr>
        <w:t>属我</w:t>
      </w:r>
      <w:r w:rsidR="00F7267A" w:rsidRPr="00280CF1">
        <w:rPr>
          <w:rFonts w:ascii="宋体" w:eastAsia="宋体" w:hAnsi="宋体"/>
          <w:b/>
          <w:bCs/>
          <w:sz w:val="24"/>
        </w:rPr>
        <w:t>性</w:t>
      </w:r>
      <w:r w:rsidR="00F7267A" w:rsidRPr="00F7267A">
        <w:rPr>
          <w:rFonts w:ascii="宋体" w:eastAsia="宋体" w:hAnsi="宋体"/>
          <w:sz w:val="24"/>
        </w:rPr>
        <w:t>的经验——这一点</w:t>
      </w:r>
      <w:r w:rsidR="00736402">
        <w:rPr>
          <w:rFonts w:ascii="宋体" w:eastAsia="宋体" w:hAnsi="宋体" w:hint="eastAsia"/>
          <w:sz w:val="24"/>
        </w:rPr>
        <w:t>还很</w:t>
      </w:r>
      <w:r w:rsidR="00F7267A" w:rsidRPr="00F7267A">
        <w:rPr>
          <w:rFonts w:ascii="宋体" w:eastAsia="宋体" w:hAnsi="宋体"/>
          <w:sz w:val="24"/>
        </w:rPr>
        <w:t>不明确。</w:t>
      </w:r>
    </w:p>
    <w:p w14:paraId="4B249CAE" w14:textId="1A671ADA" w:rsidR="00280CF1" w:rsidRPr="00280CF1" w:rsidRDefault="00280CF1" w:rsidP="00F7267A">
      <w:pPr>
        <w:wordWrap w:val="0"/>
        <w:rPr>
          <w:rFonts w:ascii="黑体" w:eastAsia="黑体" w:hAnsi="黑体" w:hint="eastAsia"/>
          <w:b/>
          <w:bCs/>
          <w:sz w:val="28"/>
          <w:szCs w:val="28"/>
        </w:rPr>
      </w:pPr>
      <w:r w:rsidRPr="00280CF1">
        <w:rPr>
          <w:rFonts w:ascii="黑体" w:eastAsia="黑体" w:hAnsi="黑体" w:hint="eastAsia"/>
          <w:b/>
          <w:bCs/>
          <w:sz w:val="28"/>
          <w:szCs w:val="28"/>
        </w:rPr>
        <w:t>4.无穷倒退问题</w:t>
      </w:r>
    </w:p>
    <w:p w14:paraId="772DF778" w14:textId="2C55121D" w:rsidR="00280CF1" w:rsidRDefault="00280CF1" w:rsidP="00F7267A">
      <w:pPr>
        <w:wordWrap w:val="0"/>
        <w:rPr>
          <w:rFonts w:ascii="宋体" w:eastAsia="宋体" w:hAnsi="宋体" w:hint="eastAsia"/>
          <w:sz w:val="24"/>
        </w:rPr>
      </w:pPr>
      <w:r>
        <w:rPr>
          <w:rFonts w:ascii="宋体" w:eastAsia="宋体" w:hAnsi="宋体"/>
          <w:sz w:val="24"/>
        </w:rPr>
        <w:tab/>
      </w:r>
      <w:r w:rsidR="00A93B77" w:rsidRPr="00A93B77">
        <w:rPr>
          <w:rFonts w:ascii="宋体" w:eastAsia="宋体" w:hAnsi="宋体"/>
          <w:sz w:val="24"/>
        </w:rPr>
        <w:t>同样可以</w:t>
      </w:r>
      <w:r w:rsidR="00604EBF">
        <w:rPr>
          <w:rFonts w:ascii="宋体" w:eastAsia="宋体" w:hAnsi="宋体" w:hint="eastAsia"/>
          <w:sz w:val="24"/>
        </w:rPr>
        <w:t>以如下方式</w:t>
      </w:r>
      <w:r w:rsidR="00A93B77" w:rsidRPr="00A93B77">
        <w:rPr>
          <w:rFonts w:ascii="宋体" w:eastAsia="宋体" w:hAnsi="宋体"/>
          <w:sz w:val="24"/>
        </w:rPr>
        <w:t>重构这一</w:t>
      </w:r>
      <w:r w:rsidR="00604EBF">
        <w:rPr>
          <w:rFonts w:ascii="宋体" w:eastAsia="宋体" w:hAnsi="宋体" w:hint="eastAsia"/>
          <w:sz w:val="24"/>
        </w:rPr>
        <w:t>无穷倒退</w:t>
      </w:r>
      <w:r w:rsidR="00A93B77" w:rsidRPr="00A93B77">
        <w:rPr>
          <w:rFonts w:ascii="宋体" w:eastAsia="宋体" w:hAnsi="宋体"/>
          <w:sz w:val="24"/>
        </w:rPr>
        <w:t>论证，使得非意识的诉求无法终止回归，但这一重构并非现象学家们</w:t>
      </w:r>
      <w:r w:rsidR="00693D49">
        <w:rPr>
          <w:rFonts w:ascii="宋体" w:eastAsia="宋体" w:hAnsi="宋体" w:hint="eastAsia"/>
          <w:sz w:val="24"/>
        </w:rPr>
        <w:t>所</w:t>
      </w:r>
      <w:r w:rsidR="00A93B77" w:rsidRPr="00A93B77">
        <w:rPr>
          <w:rFonts w:ascii="宋体" w:eastAsia="宋体" w:hAnsi="宋体"/>
          <w:sz w:val="24"/>
        </w:rPr>
        <w:t>明确阐述的版本。</w:t>
      </w:r>
    </w:p>
    <w:p w14:paraId="03EAB974" w14:textId="5E43B262" w:rsidR="00604EBF" w:rsidRDefault="00604EBF" w:rsidP="00F7267A">
      <w:pPr>
        <w:wordWrap w:val="0"/>
        <w:rPr>
          <w:rFonts w:ascii="宋体" w:eastAsia="宋体" w:hAnsi="宋体" w:hint="eastAsia"/>
          <w:sz w:val="24"/>
        </w:rPr>
      </w:pPr>
      <w:r>
        <w:rPr>
          <w:rFonts w:ascii="宋体" w:eastAsia="宋体" w:hAnsi="宋体"/>
          <w:sz w:val="24"/>
        </w:rPr>
        <w:tab/>
      </w:r>
      <w:r w:rsidR="00AC4EFE" w:rsidRPr="00AC4EFE">
        <w:rPr>
          <w:rFonts w:ascii="宋体" w:eastAsia="宋体" w:hAnsi="宋体"/>
          <w:sz w:val="24"/>
        </w:rPr>
        <w:t>高阶理论必须回答的问题之一是，是什么使得一个心理状态能够意识到另一个心理状态？罗森塔尔认为，“高阶思想</w:t>
      </w:r>
      <w:r w:rsidR="00AC4EFE" w:rsidRPr="00A51515">
        <w:rPr>
          <w:rFonts w:ascii="Times New Roman" w:eastAsia="宋体" w:hAnsi="Times New Roman" w:cs="Times New Roman"/>
          <w:sz w:val="24"/>
        </w:rPr>
        <w:t>B</w:t>
      </w:r>
      <w:r w:rsidR="00AC4EFE" w:rsidRPr="00A51515">
        <w:rPr>
          <w:rFonts w:ascii="Times New Roman" w:eastAsia="宋体" w:hAnsi="Times New Roman" w:cs="Times New Roman"/>
          <w:sz w:val="24"/>
        </w:rPr>
        <w:t>之所以是对心理状态实例</w:t>
      </w:r>
      <w:r w:rsidR="00AC4EFE" w:rsidRPr="00A51515">
        <w:rPr>
          <w:rFonts w:ascii="Times New Roman" w:eastAsia="宋体" w:hAnsi="Times New Roman" w:cs="Times New Roman"/>
          <w:sz w:val="24"/>
        </w:rPr>
        <w:t>A</w:t>
      </w:r>
      <w:r w:rsidR="00AC4EFE" w:rsidRPr="00AC4EFE">
        <w:rPr>
          <w:rFonts w:ascii="宋体" w:eastAsia="宋体" w:hAnsi="宋体"/>
          <w:sz w:val="24"/>
        </w:rPr>
        <w:t>的意</w:t>
      </w:r>
      <w:r w:rsidR="00A51515">
        <w:rPr>
          <w:rFonts w:ascii="宋体" w:eastAsia="宋体" w:hAnsi="宋体" w:hint="eastAsia"/>
          <w:sz w:val="24"/>
        </w:rPr>
        <w:t>觉知</w:t>
      </w:r>
      <w:r w:rsidR="00AC4EFE" w:rsidRPr="00AC4EFE">
        <w:rPr>
          <w:rFonts w:ascii="宋体" w:eastAsia="宋体" w:hAnsi="宋体"/>
          <w:sz w:val="24"/>
        </w:rPr>
        <w:t>，仅仅因</w:t>
      </w:r>
      <w:r w:rsidR="00AC4EFE" w:rsidRPr="00A51515">
        <w:rPr>
          <w:rFonts w:ascii="Times New Roman" w:eastAsia="宋体" w:hAnsi="Times New Roman" w:cs="Times New Roman"/>
          <w:sz w:val="24"/>
        </w:rPr>
        <w:t>为</w:t>
      </w:r>
      <w:r w:rsidR="00AC4EFE" w:rsidRPr="00A51515">
        <w:rPr>
          <w:rFonts w:ascii="Times New Roman" w:eastAsia="宋体" w:hAnsi="Times New Roman" w:cs="Times New Roman"/>
          <w:sz w:val="24"/>
        </w:rPr>
        <w:t>A</w:t>
      </w:r>
      <w:r w:rsidR="00AC4EFE" w:rsidRPr="00A51515">
        <w:rPr>
          <w:rFonts w:ascii="Times New Roman" w:eastAsia="宋体" w:hAnsi="Times New Roman" w:cs="Times New Roman"/>
          <w:sz w:val="24"/>
        </w:rPr>
        <w:t>是</w:t>
      </w:r>
      <w:r w:rsidR="00AC4EFE" w:rsidRPr="00A51515">
        <w:rPr>
          <w:rFonts w:ascii="Times New Roman" w:eastAsia="宋体" w:hAnsi="Times New Roman" w:cs="Times New Roman"/>
          <w:sz w:val="24"/>
        </w:rPr>
        <w:t>B</w:t>
      </w:r>
      <w:r w:rsidR="00AC4EFE" w:rsidRPr="00A51515">
        <w:rPr>
          <w:rFonts w:ascii="Times New Roman" w:eastAsia="宋体" w:hAnsi="Times New Roman" w:cs="Times New Roman"/>
          <w:sz w:val="24"/>
        </w:rPr>
        <w:t>的</w:t>
      </w:r>
      <w:r w:rsidR="00AC4EFE" w:rsidRPr="00AC4EFE">
        <w:rPr>
          <w:rFonts w:ascii="宋体" w:eastAsia="宋体" w:hAnsi="宋体"/>
          <w:sz w:val="24"/>
        </w:rPr>
        <w:t>意向对象”（</w:t>
      </w:r>
      <w:r w:rsidR="00AC4EFE" w:rsidRPr="00AC4EFE">
        <w:rPr>
          <w:rFonts w:ascii="Times New Roman" w:eastAsia="宋体" w:hAnsi="Times New Roman" w:cs="Times New Roman"/>
          <w:sz w:val="24"/>
        </w:rPr>
        <w:t>Rosenthal 1993b, 160</w:t>
      </w:r>
      <w:r w:rsidR="00AC4EFE" w:rsidRPr="00AC4EFE">
        <w:rPr>
          <w:rFonts w:ascii="宋体" w:eastAsia="宋体" w:hAnsi="宋体"/>
          <w:sz w:val="24"/>
        </w:rPr>
        <w:t>）。然而，罗森塔尔坦率地承认，高阶状态与一阶状态之间的关系具有相当特殊的性质。一方面，我们</w:t>
      </w:r>
      <w:r w:rsidR="00F11FF7">
        <w:rPr>
          <w:rFonts w:ascii="宋体" w:eastAsia="宋体" w:hAnsi="宋体" w:hint="eastAsia"/>
          <w:sz w:val="24"/>
        </w:rPr>
        <w:t>只有在</w:t>
      </w:r>
      <w:r w:rsidR="00AC4EFE" w:rsidRPr="00AC4EFE">
        <w:rPr>
          <w:rFonts w:ascii="宋体" w:eastAsia="宋体" w:hAnsi="宋体"/>
          <w:sz w:val="24"/>
        </w:rPr>
        <w:t>以某种恰当的非中介方式（即非</w:t>
      </w:r>
      <w:r w:rsidR="00F11FF7">
        <w:rPr>
          <w:rFonts w:ascii="宋体" w:eastAsia="宋体" w:hAnsi="宋体" w:hint="eastAsia"/>
          <w:sz w:val="24"/>
        </w:rPr>
        <w:t>推论</w:t>
      </w:r>
      <w:r w:rsidR="00AC4EFE" w:rsidRPr="00AC4EFE">
        <w:rPr>
          <w:rFonts w:ascii="宋体" w:eastAsia="宋体" w:hAnsi="宋体"/>
          <w:sz w:val="24"/>
        </w:rPr>
        <w:t>性地）意识到心理状态时，才将其视为有意识的；否则，</w:t>
      </w:r>
      <w:r w:rsidR="00362F2A">
        <w:rPr>
          <w:rFonts w:ascii="宋体" w:eastAsia="宋体" w:hAnsi="宋体" w:hint="eastAsia"/>
          <w:sz w:val="24"/>
        </w:rPr>
        <w:t>我们会因为推断自己必定处在某个无意识状</w:t>
      </w:r>
      <w:r w:rsidR="00362F2A">
        <w:rPr>
          <w:rFonts w:ascii="宋体" w:eastAsia="宋体" w:hAnsi="宋体" w:hint="eastAsia"/>
          <w:sz w:val="24"/>
        </w:rPr>
        <w:lastRenderedPageBreak/>
        <w:t>态中</w:t>
      </w:r>
      <w:r w:rsidR="00AC4EFE" w:rsidRPr="00AC4EFE">
        <w:rPr>
          <w:rFonts w:ascii="宋体" w:eastAsia="宋体" w:hAnsi="宋体"/>
          <w:sz w:val="24"/>
        </w:rPr>
        <w:t>，</w:t>
      </w:r>
      <w:r w:rsidR="00343D04">
        <w:rPr>
          <w:rFonts w:ascii="宋体" w:eastAsia="宋体" w:hAnsi="宋体" w:hint="eastAsia"/>
          <w:sz w:val="24"/>
        </w:rPr>
        <w:t>而认为这个状态是有意识的</w:t>
      </w:r>
      <w:r w:rsidR="00AC4EFE" w:rsidRPr="00AC4EFE">
        <w:rPr>
          <w:rFonts w:ascii="宋体" w:eastAsia="宋体" w:hAnsi="宋体"/>
          <w:sz w:val="24"/>
        </w:rPr>
        <w:t>（</w:t>
      </w:r>
      <w:r w:rsidR="00AC4EFE" w:rsidRPr="00A14E6B">
        <w:rPr>
          <w:rFonts w:ascii="Times New Roman" w:eastAsia="宋体" w:hAnsi="Times New Roman" w:cs="Times New Roman"/>
          <w:sz w:val="24"/>
        </w:rPr>
        <w:t>Rosenthal 1997, 737</w:t>
      </w:r>
      <w:r w:rsidR="00AC4EFE" w:rsidRPr="00AC4EFE">
        <w:rPr>
          <w:rFonts w:ascii="宋体" w:eastAsia="宋体" w:hAnsi="宋体"/>
          <w:sz w:val="24"/>
        </w:rPr>
        <w:t>）。另一方面，罗森塔尔主张，仅凭我们非</w:t>
      </w:r>
      <w:r w:rsidR="00E81E45">
        <w:rPr>
          <w:rFonts w:ascii="宋体" w:eastAsia="宋体" w:hAnsi="宋体" w:hint="eastAsia"/>
          <w:sz w:val="24"/>
        </w:rPr>
        <w:t>推论</w:t>
      </w:r>
      <w:r w:rsidR="00AC4EFE" w:rsidRPr="00AC4EFE">
        <w:rPr>
          <w:rFonts w:ascii="宋体" w:eastAsia="宋体" w:hAnsi="宋体"/>
          <w:sz w:val="24"/>
        </w:rPr>
        <w:t>性地意识到</w:t>
      </w:r>
      <w:r w:rsidR="00E81E45">
        <w:rPr>
          <w:rFonts w:ascii="宋体" w:eastAsia="宋体" w:hAnsi="宋体" w:hint="eastAsia"/>
          <w:sz w:val="24"/>
        </w:rPr>
        <w:t>一个心理状态还不足以</w:t>
      </w:r>
      <w:r w:rsidR="00F9599A">
        <w:rPr>
          <w:rFonts w:ascii="宋体" w:eastAsia="宋体" w:hAnsi="宋体" w:hint="eastAsia"/>
          <w:sz w:val="24"/>
        </w:rPr>
        <w:t>断定它是有意识的</w:t>
      </w:r>
      <w:r w:rsidR="00AC4EFE" w:rsidRPr="00AC4EFE">
        <w:rPr>
          <w:rFonts w:ascii="宋体" w:eastAsia="宋体" w:hAnsi="宋体"/>
          <w:sz w:val="24"/>
        </w:rPr>
        <w:t>；我们还需要意识到</w:t>
      </w:r>
      <w:r w:rsidR="00D90B0D" w:rsidRPr="00D90B0D">
        <w:rPr>
          <w:rFonts w:ascii="宋体" w:eastAsia="宋体" w:hAnsi="宋体" w:hint="eastAsia"/>
          <w:b/>
          <w:bCs/>
          <w:sz w:val="24"/>
        </w:rPr>
        <w:t>我们自身</w:t>
      </w:r>
      <w:r w:rsidR="00AC4EFE" w:rsidRPr="00AC4EFE">
        <w:rPr>
          <w:rFonts w:ascii="宋体" w:eastAsia="宋体" w:hAnsi="宋体"/>
          <w:sz w:val="24"/>
        </w:rPr>
        <w:t>正处在该心理状态之中：“只有当一个人的思想是关于</w:t>
      </w:r>
      <w:r w:rsidR="004D7ACD">
        <w:rPr>
          <w:rFonts w:ascii="宋体" w:eastAsia="宋体" w:hAnsi="宋体" w:hint="eastAsia"/>
          <w:sz w:val="24"/>
        </w:rPr>
        <w:t>自己</w:t>
      </w:r>
      <w:r w:rsidR="00AC4EFE" w:rsidRPr="00AC4EFE">
        <w:rPr>
          <w:rFonts w:ascii="宋体" w:eastAsia="宋体" w:hAnsi="宋体"/>
          <w:sz w:val="24"/>
        </w:rPr>
        <w:t>本身，而不仅仅是关于恰好是自己的某个人时，该心理状态才能成为有意识的状态”（</w:t>
      </w:r>
      <w:r w:rsidR="00AC4EFE" w:rsidRPr="00E658DF">
        <w:rPr>
          <w:rFonts w:ascii="Times New Roman" w:eastAsia="宋体" w:hAnsi="Times New Roman" w:cs="Times New Roman"/>
          <w:sz w:val="24"/>
        </w:rPr>
        <w:t xml:space="preserve">Rosenthal 1997, 750; </w:t>
      </w:r>
      <w:r w:rsidR="00AC4EFE" w:rsidRPr="00E658DF">
        <w:rPr>
          <w:rFonts w:ascii="Times New Roman" w:eastAsia="宋体" w:hAnsi="Times New Roman" w:cs="Times New Roman"/>
          <w:sz w:val="24"/>
        </w:rPr>
        <w:t>另见</w:t>
      </w:r>
      <w:r w:rsidR="00AC4EFE" w:rsidRPr="00E658DF">
        <w:rPr>
          <w:rFonts w:ascii="Times New Roman" w:eastAsia="宋体" w:hAnsi="Times New Roman" w:cs="Times New Roman"/>
          <w:sz w:val="24"/>
        </w:rPr>
        <w:t xml:space="preserve"> 741</w:t>
      </w:r>
      <w:r w:rsidR="00AC4EFE" w:rsidRPr="00AC4EFE">
        <w:rPr>
          <w:rFonts w:ascii="宋体" w:eastAsia="宋体" w:hAnsi="宋体"/>
          <w:sz w:val="24"/>
        </w:rPr>
        <w:t>）。换言之，</w:t>
      </w:r>
      <w:r w:rsidR="004D7ACD">
        <w:rPr>
          <w:rFonts w:ascii="宋体" w:eastAsia="宋体" w:hAnsi="宋体" w:hint="eastAsia"/>
          <w:sz w:val="24"/>
        </w:rPr>
        <w:t>仅仅</w:t>
      </w:r>
      <w:r w:rsidR="00AC4EFE" w:rsidRPr="00AC4EFE">
        <w:rPr>
          <w:rFonts w:ascii="宋体" w:eastAsia="宋体" w:hAnsi="宋体"/>
          <w:sz w:val="24"/>
        </w:rPr>
        <w:t>解释某种状态</w:t>
      </w:r>
      <w:r w:rsidR="00E9701C">
        <w:rPr>
          <w:rFonts w:ascii="宋体" w:eastAsia="宋体" w:hAnsi="宋体" w:hint="eastAsia"/>
          <w:sz w:val="24"/>
        </w:rPr>
        <w:t>是</w:t>
      </w:r>
      <w:r w:rsidR="00AC4EFE" w:rsidRPr="00AC4EFE">
        <w:rPr>
          <w:rFonts w:ascii="宋体" w:eastAsia="宋体" w:hAnsi="宋体"/>
          <w:sz w:val="24"/>
        </w:rPr>
        <w:t>如何</w:t>
      </w:r>
      <w:r w:rsidR="00E9701C">
        <w:rPr>
          <w:rFonts w:ascii="宋体" w:eastAsia="宋体" w:hAnsi="宋体" w:hint="eastAsia"/>
          <w:sz w:val="24"/>
        </w:rPr>
        <w:t>成为</w:t>
      </w:r>
      <w:r w:rsidR="00AC4EFE" w:rsidRPr="00AC4EFE">
        <w:rPr>
          <w:rFonts w:ascii="宋体" w:eastAsia="宋体" w:hAnsi="宋体"/>
          <w:sz w:val="24"/>
        </w:rPr>
        <w:t>有意识</w:t>
      </w:r>
      <w:r w:rsidR="00E9701C">
        <w:rPr>
          <w:rFonts w:ascii="宋体" w:eastAsia="宋体" w:hAnsi="宋体" w:hint="eastAsia"/>
          <w:sz w:val="24"/>
        </w:rPr>
        <w:t>的</w:t>
      </w:r>
      <w:r w:rsidR="00AC4EFE" w:rsidRPr="00AC4EFE">
        <w:rPr>
          <w:rFonts w:ascii="宋体" w:eastAsia="宋体" w:hAnsi="宋体"/>
          <w:sz w:val="24"/>
        </w:rPr>
        <w:t>是不够的</w:t>
      </w:r>
      <w:r w:rsidR="003E3517">
        <w:rPr>
          <w:rFonts w:ascii="宋体" w:eastAsia="宋体" w:hAnsi="宋体" w:hint="eastAsia"/>
          <w:sz w:val="24"/>
        </w:rPr>
        <w:t>，</w:t>
      </w:r>
      <w:r w:rsidR="00AC4EFE" w:rsidRPr="00AC4EFE">
        <w:rPr>
          <w:rFonts w:ascii="宋体" w:eastAsia="宋体" w:hAnsi="宋体"/>
          <w:sz w:val="24"/>
        </w:rPr>
        <w:t>还必须解释该状态如何被呈现为我的状态</w:t>
      </w:r>
      <w:r w:rsidR="00EA408B">
        <w:rPr>
          <w:rFonts w:ascii="宋体" w:eastAsia="宋体" w:hAnsi="宋体" w:hint="eastAsia"/>
          <w:sz w:val="24"/>
        </w:rPr>
        <w:t>或我所处的状态</w:t>
      </w:r>
      <w:r w:rsidR="00AC4EFE" w:rsidRPr="00AC4EFE">
        <w:rPr>
          <w:rFonts w:ascii="宋体" w:eastAsia="宋体" w:hAnsi="宋体"/>
          <w:sz w:val="24"/>
        </w:rPr>
        <w:t>。</w:t>
      </w:r>
      <w:r w:rsidR="00EA408B">
        <w:rPr>
          <w:rFonts w:ascii="宋体" w:eastAsia="宋体" w:hAnsi="宋体" w:hint="eastAsia"/>
          <w:sz w:val="24"/>
        </w:rPr>
        <w:t>为什么呢</w:t>
      </w:r>
      <w:r w:rsidR="00AC4EFE" w:rsidRPr="00AC4EFE">
        <w:rPr>
          <w:rFonts w:ascii="宋体" w:eastAsia="宋体" w:hAnsi="宋体"/>
          <w:sz w:val="24"/>
        </w:rPr>
        <w:t>？因为</w:t>
      </w:r>
      <w:r w:rsidR="00D85E21">
        <w:rPr>
          <w:rFonts w:ascii="宋体" w:eastAsia="宋体" w:hAnsi="宋体" w:hint="eastAsia"/>
          <w:sz w:val="24"/>
        </w:rPr>
        <w:t>任何有意识的心理状态的不可消除的一部分</w:t>
      </w:r>
      <w:r w:rsidR="00702B67">
        <w:rPr>
          <w:rFonts w:ascii="宋体" w:eastAsia="宋体" w:hAnsi="宋体" w:hint="eastAsia"/>
          <w:sz w:val="24"/>
        </w:rPr>
        <w:t>就是这种第一人称被给予性</w:t>
      </w:r>
      <w:r w:rsidR="00AC4EFE" w:rsidRPr="00AC4EFE">
        <w:rPr>
          <w:rFonts w:ascii="宋体" w:eastAsia="宋体" w:hAnsi="宋体"/>
          <w:sz w:val="24"/>
        </w:rPr>
        <w:t>——它关乎这样一个事实：有意识的心理状态</w:t>
      </w:r>
      <w:r w:rsidR="00AC4EFE" w:rsidRPr="004A316B">
        <w:rPr>
          <w:rFonts w:ascii="宋体" w:eastAsia="宋体" w:hAnsi="宋体"/>
          <w:b/>
          <w:bCs/>
          <w:sz w:val="24"/>
        </w:rPr>
        <w:t>对某人而言</w:t>
      </w:r>
      <w:r w:rsidR="004A316B">
        <w:rPr>
          <w:rFonts w:ascii="宋体" w:eastAsia="宋体" w:hAnsi="宋体" w:hint="eastAsia"/>
          <w:sz w:val="24"/>
        </w:rPr>
        <w:t>有某种感受</w:t>
      </w:r>
      <w:r w:rsidR="00AC4EFE" w:rsidRPr="00AC4EFE">
        <w:rPr>
          <w:rFonts w:ascii="宋体" w:eastAsia="宋体" w:hAnsi="宋体"/>
          <w:sz w:val="24"/>
        </w:rPr>
        <w:t>，</w:t>
      </w:r>
      <w:r w:rsidR="004A316B">
        <w:rPr>
          <w:rFonts w:ascii="宋体" w:eastAsia="宋体" w:hAnsi="宋体" w:hint="eastAsia"/>
          <w:sz w:val="24"/>
        </w:rPr>
        <w:t>也就是说，</w:t>
      </w:r>
      <w:r w:rsidR="00AC4EFE" w:rsidRPr="00AC4EFE">
        <w:rPr>
          <w:rFonts w:ascii="宋体" w:eastAsia="宋体" w:hAnsi="宋体"/>
          <w:sz w:val="24"/>
        </w:rPr>
        <w:t>当一个人直接</w:t>
      </w:r>
      <w:r w:rsidR="004A316B">
        <w:rPr>
          <w:rFonts w:ascii="宋体" w:eastAsia="宋体" w:hAnsi="宋体" w:hint="eastAsia"/>
          <w:sz w:val="24"/>
        </w:rPr>
        <w:t>地</w:t>
      </w:r>
      <w:r w:rsidR="00AC4EFE" w:rsidRPr="00AC4EFE">
        <w:rPr>
          <w:rFonts w:ascii="宋体" w:eastAsia="宋体" w:hAnsi="宋体"/>
          <w:sz w:val="24"/>
        </w:rPr>
        <w:t>且非推断性地意识到自己当前的思想、</w:t>
      </w:r>
      <w:r w:rsidR="004A316B">
        <w:rPr>
          <w:rFonts w:ascii="宋体" w:eastAsia="宋体" w:hAnsi="宋体" w:hint="eastAsia"/>
          <w:sz w:val="24"/>
        </w:rPr>
        <w:t>感知</w:t>
      </w:r>
      <w:r w:rsidR="00AC4EFE" w:rsidRPr="00AC4EFE">
        <w:rPr>
          <w:rFonts w:ascii="宋体" w:eastAsia="宋体" w:hAnsi="宋体"/>
          <w:sz w:val="24"/>
        </w:rPr>
        <w:t>或痛苦时，这些状态都带有第一人称</w:t>
      </w:r>
      <w:r w:rsidR="00522AA2">
        <w:rPr>
          <w:rFonts w:ascii="宋体" w:eastAsia="宋体" w:hAnsi="宋体" w:hint="eastAsia"/>
          <w:sz w:val="24"/>
        </w:rPr>
        <w:t>被给予性的特征</w:t>
      </w:r>
      <w:r w:rsidR="00AC4EFE" w:rsidRPr="00AC4EFE">
        <w:rPr>
          <w:rFonts w:ascii="宋体" w:eastAsia="宋体" w:hAnsi="宋体"/>
          <w:sz w:val="24"/>
        </w:rPr>
        <w:t>，</w:t>
      </w:r>
      <w:r w:rsidR="00ED32A1">
        <w:rPr>
          <w:rFonts w:ascii="宋体" w:eastAsia="宋体" w:hAnsi="宋体" w:hint="eastAsia"/>
          <w:sz w:val="24"/>
        </w:rPr>
        <w:t>而</w:t>
      </w:r>
      <w:r w:rsidR="00AC4EFE" w:rsidRPr="00AC4EFE">
        <w:rPr>
          <w:rFonts w:ascii="宋体" w:eastAsia="宋体" w:hAnsi="宋体"/>
          <w:sz w:val="24"/>
        </w:rPr>
        <w:t>这种特性直接将</w:t>
      </w:r>
      <w:r w:rsidR="00ED32A1">
        <w:rPr>
          <w:rFonts w:ascii="宋体" w:eastAsia="宋体" w:hAnsi="宋体" w:hint="eastAsia"/>
          <w:sz w:val="24"/>
        </w:rPr>
        <w:t>这些状态</w:t>
      </w:r>
      <w:r w:rsidR="00AC4EFE" w:rsidRPr="00AC4EFE">
        <w:rPr>
          <w:rFonts w:ascii="宋体" w:eastAsia="宋体" w:hAnsi="宋体"/>
          <w:sz w:val="24"/>
        </w:rPr>
        <w:t>揭示为属于</w:t>
      </w:r>
      <w:r w:rsidR="00ED32A1">
        <w:rPr>
          <w:rFonts w:ascii="宋体" w:eastAsia="宋体" w:hAnsi="宋体" w:hint="eastAsia"/>
          <w:sz w:val="24"/>
        </w:rPr>
        <w:t>某人</w:t>
      </w:r>
      <w:r w:rsidR="00AC4EFE" w:rsidRPr="00AC4EFE">
        <w:rPr>
          <w:rFonts w:ascii="宋体" w:eastAsia="宋体" w:hAnsi="宋体"/>
          <w:sz w:val="24"/>
        </w:rPr>
        <w:t>的状态——而意识理论</w:t>
      </w:r>
      <w:r w:rsidR="00FE7E00">
        <w:rPr>
          <w:rFonts w:ascii="宋体" w:eastAsia="宋体" w:hAnsi="宋体" w:hint="eastAsia"/>
          <w:sz w:val="24"/>
        </w:rPr>
        <w:t>如果</w:t>
      </w:r>
      <w:r w:rsidR="00AC4EFE" w:rsidRPr="00AC4EFE">
        <w:rPr>
          <w:rFonts w:ascii="宋体" w:eastAsia="宋体" w:hAnsi="宋体"/>
          <w:sz w:val="24"/>
        </w:rPr>
        <w:t>忽略</w:t>
      </w:r>
      <w:r w:rsidR="00FE7E00">
        <w:rPr>
          <w:rFonts w:ascii="宋体" w:eastAsia="宋体" w:hAnsi="宋体" w:hint="eastAsia"/>
          <w:sz w:val="24"/>
        </w:rPr>
        <w:t>了</w:t>
      </w:r>
      <w:r w:rsidR="00AC4EFE" w:rsidRPr="00AC4EFE">
        <w:rPr>
          <w:rFonts w:ascii="宋体" w:eastAsia="宋体" w:hAnsi="宋体"/>
          <w:sz w:val="24"/>
        </w:rPr>
        <w:t>这一方面，</w:t>
      </w:r>
      <w:r w:rsidR="00FE7E00">
        <w:rPr>
          <w:rFonts w:ascii="宋体" w:eastAsia="宋体" w:hAnsi="宋体" w:hint="eastAsia"/>
          <w:sz w:val="24"/>
        </w:rPr>
        <w:t>就</w:t>
      </w:r>
      <w:r w:rsidR="00AC4EFE" w:rsidRPr="00AC4EFE">
        <w:rPr>
          <w:rFonts w:ascii="宋体" w:eastAsia="宋体" w:hAnsi="宋体"/>
          <w:sz w:val="24"/>
        </w:rPr>
        <w:t>遗漏了</w:t>
      </w:r>
      <w:r w:rsidR="00FE7E00">
        <w:rPr>
          <w:rFonts w:ascii="宋体" w:eastAsia="宋体" w:hAnsi="宋体" w:hint="eastAsia"/>
          <w:sz w:val="24"/>
        </w:rPr>
        <w:t>极其关键的东西</w:t>
      </w:r>
      <w:r w:rsidR="00AC4EFE" w:rsidRPr="00AC4EFE">
        <w:rPr>
          <w:rFonts w:ascii="宋体" w:eastAsia="宋体" w:hAnsi="宋体"/>
          <w:sz w:val="24"/>
        </w:rPr>
        <w:t>。</w:t>
      </w:r>
    </w:p>
    <w:p w14:paraId="56BBCF8C" w14:textId="7CCDDD5D" w:rsidR="00FE7E00" w:rsidRDefault="00FE7E00" w:rsidP="00F7267A">
      <w:pPr>
        <w:wordWrap w:val="0"/>
        <w:rPr>
          <w:rFonts w:ascii="宋体" w:eastAsia="宋体" w:hAnsi="宋体" w:hint="eastAsia"/>
          <w:sz w:val="24"/>
        </w:rPr>
      </w:pPr>
      <w:r>
        <w:rPr>
          <w:rFonts w:ascii="宋体" w:eastAsia="宋体" w:hAnsi="宋体"/>
          <w:sz w:val="24"/>
        </w:rPr>
        <w:tab/>
      </w:r>
      <w:r w:rsidR="005B2059">
        <w:rPr>
          <w:rFonts w:ascii="宋体" w:eastAsia="宋体" w:hAnsi="宋体" w:hint="eastAsia"/>
          <w:sz w:val="24"/>
        </w:rPr>
        <w:t>但</w:t>
      </w:r>
      <w:r w:rsidR="005B2059" w:rsidRPr="005B2059">
        <w:rPr>
          <w:rFonts w:ascii="宋体" w:eastAsia="宋体" w:hAnsi="宋体"/>
          <w:sz w:val="24"/>
        </w:rPr>
        <w:t>决定性的问题在于高阶理论是否能够以令人满意的方式解释这一特征。罗森塔尔曾指出，</w:t>
      </w:r>
      <w:r w:rsidR="00682ABC">
        <w:rPr>
          <w:rFonts w:ascii="宋体" w:eastAsia="宋体" w:hAnsi="宋体" w:hint="eastAsia"/>
          <w:sz w:val="24"/>
        </w:rPr>
        <w:t>如果想要</w:t>
      </w:r>
      <w:r w:rsidR="005B2059" w:rsidRPr="005B2059">
        <w:rPr>
          <w:rFonts w:ascii="宋体" w:eastAsia="宋体" w:hAnsi="宋体"/>
          <w:sz w:val="24"/>
        </w:rPr>
        <w:t>提出一种非平凡且富有信息量的意识理论，就必须避免将意识视为心理状态的内在属性。在罗森塔尔看来，</w:t>
      </w:r>
      <w:r w:rsidR="00682ABC">
        <w:rPr>
          <w:rFonts w:ascii="宋体" w:eastAsia="宋体" w:hAnsi="宋体" w:hint="eastAsia"/>
          <w:sz w:val="24"/>
        </w:rPr>
        <w:t>说</w:t>
      </w:r>
      <w:r w:rsidR="005B2059" w:rsidRPr="005B2059">
        <w:rPr>
          <w:rFonts w:ascii="宋体" w:eastAsia="宋体" w:hAnsi="宋体"/>
          <w:sz w:val="24"/>
        </w:rPr>
        <w:t>某物</w:t>
      </w:r>
      <w:r w:rsidR="00682ABC">
        <w:rPr>
          <w:rFonts w:ascii="宋体" w:eastAsia="宋体" w:hAnsi="宋体" w:hint="eastAsia"/>
          <w:sz w:val="24"/>
        </w:rPr>
        <w:t>是</w:t>
      </w:r>
      <w:r w:rsidR="005B2059" w:rsidRPr="005B2059">
        <w:rPr>
          <w:rFonts w:ascii="宋体" w:eastAsia="宋体" w:hAnsi="宋体"/>
          <w:sz w:val="24"/>
        </w:rPr>
        <w:t>内在属性意味着它是不可分析且神秘的，</w:t>
      </w:r>
      <w:r w:rsidR="00D757FF">
        <w:rPr>
          <w:rFonts w:ascii="宋体" w:eastAsia="宋体" w:hAnsi="宋体" w:hint="eastAsia"/>
          <w:sz w:val="24"/>
        </w:rPr>
        <w:t>以至于</w:t>
      </w:r>
      <w:r w:rsidR="005B2059" w:rsidRPr="005B2059">
        <w:rPr>
          <w:rFonts w:ascii="宋体" w:eastAsia="宋体" w:hAnsi="宋体"/>
          <w:sz w:val="24"/>
        </w:rPr>
        <w:t>超出了科学和理论研究的范围：“</w:t>
      </w:r>
      <w:r w:rsidR="00D757FF">
        <w:rPr>
          <w:rFonts w:ascii="宋体" w:eastAsia="宋体" w:hAnsi="宋体" w:hint="eastAsia"/>
          <w:sz w:val="24"/>
        </w:rPr>
        <w:t>只有当</w:t>
      </w:r>
      <w:r w:rsidR="005B2059" w:rsidRPr="005B2059">
        <w:rPr>
          <w:rFonts w:ascii="宋体" w:eastAsia="宋体" w:hAnsi="宋体"/>
          <w:sz w:val="24"/>
        </w:rPr>
        <w:t>我们确信</w:t>
      </w:r>
      <w:r w:rsidR="00D757FF">
        <w:rPr>
          <w:rFonts w:ascii="宋体" w:eastAsia="宋体" w:hAnsi="宋体" w:hint="eastAsia"/>
          <w:sz w:val="24"/>
        </w:rPr>
        <w:t>意识</w:t>
      </w:r>
      <w:r w:rsidR="005B2059" w:rsidRPr="005B2059">
        <w:rPr>
          <w:rFonts w:ascii="宋体" w:eastAsia="宋体" w:hAnsi="宋体"/>
          <w:sz w:val="24"/>
        </w:rPr>
        <w:t>缺乏清晰的结构</w:t>
      </w:r>
      <w:r w:rsidR="0043731E">
        <w:rPr>
          <w:rFonts w:ascii="宋体" w:eastAsia="宋体" w:hAnsi="宋体" w:hint="eastAsia"/>
          <w:sz w:val="24"/>
        </w:rPr>
        <w:t>因而抗拒</w:t>
      </w:r>
      <w:r w:rsidR="005B2059" w:rsidRPr="005B2059">
        <w:rPr>
          <w:rFonts w:ascii="宋体" w:eastAsia="宋体" w:hAnsi="宋体"/>
          <w:sz w:val="24"/>
        </w:rPr>
        <w:t>解释</w:t>
      </w:r>
      <w:r w:rsidR="0043731E">
        <w:rPr>
          <w:rFonts w:ascii="宋体" w:eastAsia="宋体" w:hAnsi="宋体" w:hint="eastAsia"/>
          <w:sz w:val="24"/>
        </w:rPr>
        <w:t>时，我们才坚持它是一个内在属性</w:t>
      </w:r>
      <w:r w:rsidR="005B2059" w:rsidRPr="005B2059">
        <w:rPr>
          <w:rFonts w:ascii="宋体" w:eastAsia="宋体" w:hAnsi="宋体"/>
          <w:sz w:val="24"/>
        </w:rPr>
        <w:t xml:space="preserve">”（罗森塔尔 </w:t>
      </w:r>
      <w:r w:rsidR="005B2059" w:rsidRPr="0043731E">
        <w:rPr>
          <w:rFonts w:ascii="Times New Roman" w:eastAsia="宋体" w:hAnsi="Times New Roman" w:cs="Times New Roman"/>
          <w:sz w:val="24"/>
        </w:rPr>
        <w:t>1993b, 157</w:t>
      </w:r>
      <w:r w:rsidR="005B2059" w:rsidRPr="005B2059">
        <w:rPr>
          <w:rFonts w:ascii="宋体" w:eastAsia="宋体" w:hAnsi="宋体"/>
          <w:sz w:val="24"/>
        </w:rPr>
        <w:t>）。尽管罗森塔尔承认将意识视为内在属性在直觉上有其吸引力，但他</w:t>
      </w:r>
      <w:r w:rsidR="006719CA">
        <w:rPr>
          <w:rFonts w:ascii="宋体" w:eastAsia="宋体" w:hAnsi="宋体" w:hint="eastAsia"/>
          <w:sz w:val="24"/>
        </w:rPr>
        <w:t>仍然</w:t>
      </w:r>
      <w:r w:rsidR="005B2059" w:rsidRPr="005B2059">
        <w:rPr>
          <w:rFonts w:ascii="宋体" w:eastAsia="宋体" w:hAnsi="宋体"/>
          <w:sz w:val="24"/>
        </w:rPr>
        <w:t>认为必须避免这种方法，因为它会阻碍自然主义（</w:t>
      </w:r>
      <w:r w:rsidR="006719CA">
        <w:rPr>
          <w:rFonts w:ascii="宋体" w:eastAsia="宋体" w:hAnsi="宋体" w:hint="eastAsia"/>
          <w:sz w:val="24"/>
        </w:rPr>
        <w:t>和还原论</w:t>
      </w:r>
      <w:r w:rsidR="005B2059" w:rsidRPr="005B2059">
        <w:rPr>
          <w:rFonts w:ascii="宋体" w:eastAsia="宋体" w:hAnsi="宋体"/>
          <w:sz w:val="24"/>
        </w:rPr>
        <w:t>）的解释路径，该路径试图通过</w:t>
      </w:r>
      <w:r w:rsidR="00FC0D37">
        <w:rPr>
          <w:rFonts w:ascii="宋体" w:eastAsia="宋体" w:hAnsi="宋体" w:hint="eastAsia"/>
          <w:sz w:val="24"/>
        </w:rPr>
        <w:t>无意识的</w:t>
      </w:r>
      <w:r w:rsidR="005B2059" w:rsidRPr="005B2059">
        <w:rPr>
          <w:rFonts w:ascii="宋体" w:eastAsia="宋体" w:hAnsi="宋体"/>
          <w:sz w:val="24"/>
        </w:rPr>
        <w:t>心理状态来解释意识，</w:t>
      </w:r>
      <w:r w:rsidR="00FC0D37">
        <w:rPr>
          <w:rFonts w:ascii="宋体" w:eastAsia="宋体" w:hAnsi="宋体" w:hint="eastAsia"/>
          <w:sz w:val="24"/>
        </w:rPr>
        <w:t>再</w:t>
      </w:r>
      <w:r w:rsidR="005B2059" w:rsidRPr="005B2059">
        <w:rPr>
          <w:rFonts w:ascii="宋体" w:eastAsia="宋体" w:hAnsi="宋体"/>
          <w:sz w:val="24"/>
        </w:rPr>
        <w:t>通过非心理状态来解释</w:t>
      </w:r>
      <w:r w:rsidR="00FC0D37">
        <w:rPr>
          <w:rFonts w:ascii="宋体" w:eastAsia="宋体" w:hAnsi="宋体" w:hint="eastAsia"/>
          <w:sz w:val="24"/>
        </w:rPr>
        <w:t>无意识</w:t>
      </w:r>
      <w:r w:rsidR="005B2059" w:rsidRPr="005B2059">
        <w:rPr>
          <w:rFonts w:ascii="宋体" w:eastAsia="宋体" w:hAnsi="宋体"/>
          <w:sz w:val="24"/>
        </w:rPr>
        <w:t>心理状态（罗森塔</w:t>
      </w:r>
      <w:r w:rsidR="005B2059" w:rsidRPr="00FC0D37">
        <w:rPr>
          <w:rFonts w:ascii="Times New Roman" w:eastAsia="宋体" w:hAnsi="Times New Roman" w:cs="Times New Roman"/>
          <w:sz w:val="24"/>
        </w:rPr>
        <w:t>尔</w:t>
      </w:r>
      <w:r w:rsidR="005B2059" w:rsidRPr="00FC0D37">
        <w:rPr>
          <w:rFonts w:ascii="Times New Roman" w:eastAsia="宋体" w:hAnsi="Times New Roman" w:cs="Times New Roman"/>
          <w:sz w:val="24"/>
        </w:rPr>
        <w:t>1993b, 165; 1997, 735</w:t>
      </w:r>
      <w:r w:rsidR="005B2059" w:rsidRPr="005B2059">
        <w:rPr>
          <w:rFonts w:ascii="宋体" w:eastAsia="宋体" w:hAnsi="宋体"/>
          <w:sz w:val="24"/>
        </w:rPr>
        <w:t>）。</w:t>
      </w:r>
      <w:r w:rsidR="00FC0D37">
        <w:rPr>
          <w:rFonts w:ascii="宋体" w:eastAsia="宋体" w:hAnsi="宋体" w:hint="eastAsia"/>
          <w:sz w:val="24"/>
        </w:rPr>
        <w:t>但</w:t>
      </w:r>
      <w:r w:rsidR="005B2059" w:rsidRPr="005B2059">
        <w:rPr>
          <w:rFonts w:ascii="宋体" w:eastAsia="宋体" w:hAnsi="宋体"/>
          <w:sz w:val="24"/>
        </w:rPr>
        <w:t>正如贝克最近指出的那样，尽管罗森塔尔的意识理论需要第一人称视角——一个一阶心理状态</w:t>
      </w:r>
      <w:r w:rsidR="00EF4D16">
        <w:rPr>
          <w:rFonts w:ascii="宋体" w:eastAsia="宋体" w:hAnsi="宋体" w:hint="eastAsia"/>
          <w:sz w:val="24"/>
        </w:rPr>
        <w:t>是</w:t>
      </w:r>
      <w:r w:rsidR="005B2059" w:rsidRPr="005B2059">
        <w:rPr>
          <w:rFonts w:ascii="宋体" w:eastAsia="宋体" w:hAnsi="宋体"/>
          <w:sz w:val="24"/>
        </w:rPr>
        <w:t>通过</w:t>
      </w:r>
      <w:r w:rsidR="00EF4D16">
        <w:rPr>
          <w:rFonts w:ascii="宋体" w:eastAsia="宋体" w:hAnsi="宋体" w:hint="eastAsia"/>
          <w:sz w:val="24"/>
        </w:rPr>
        <w:t>被</w:t>
      </w:r>
      <w:r w:rsidR="005B2059" w:rsidRPr="005B2059">
        <w:rPr>
          <w:rFonts w:ascii="宋体" w:eastAsia="宋体" w:hAnsi="宋体"/>
          <w:sz w:val="24"/>
        </w:rPr>
        <w:t>一个</w:t>
      </w:r>
      <w:r w:rsidR="00EF4D16">
        <w:rPr>
          <w:rFonts w:ascii="宋体" w:eastAsia="宋体" w:hAnsi="宋体" w:hint="eastAsia"/>
          <w:sz w:val="24"/>
        </w:rPr>
        <w:t>无意识</w:t>
      </w:r>
      <w:r w:rsidR="005B2059" w:rsidRPr="005B2059">
        <w:rPr>
          <w:rFonts w:ascii="宋体" w:eastAsia="宋体" w:hAnsi="宋体"/>
          <w:sz w:val="24"/>
        </w:rPr>
        <w:t>的高阶状态</w:t>
      </w:r>
      <w:r w:rsidR="00EF4D16">
        <w:rPr>
          <w:rFonts w:ascii="宋体" w:eastAsia="宋体" w:hAnsi="宋体" w:hint="eastAsia"/>
          <w:sz w:val="24"/>
        </w:rPr>
        <w:t>所伴随</w:t>
      </w:r>
      <w:r w:rsidR="005B2059" w:rsidRPr="005B2059">
        <w:rPr>
          <w:rFonts w:ascii="宋体" w:eastAsia="宋体" w:hAnsi="宋体"/>
          <w:sz w:val="24"/>
        </w:rPr>
        <w:t>而成为有意识的，而只有具备第一人称视角的</w:t>
      </w:r>
      <w:r w:rsidR="00103152">
        <w:rPr>
          <w:rFonts w:ascii="宋体" w:eastAsia="宋体" w:hAnsi="宋体" w:hint="eastAsia"/>
          <w:sz w:val="24"/>
        </w:rPr>
        <w:t>存在者</w:t>
      </w:r>
      <w:r w:rsidR="005B2059" w:rsidRPr="005B2059">
        <w:rPr>
          <w:rFonts w:ascii="宋体" w:eastAsia="宋体" w:hAnsi="宋体"/>
          <w:sz w:val="24"/>
        </w:rPr>
        <w:t>才能拥有这种高阶状态——但他的理论仅仅预设了这种第一人称视角，换言之，“解释意识状态所需的第一人称视角本身并未得到解释”（贝克</w:t>
      </w:r>
      <w:r w:rsidR="005B2059" w:rsidRPr="00103152">
        <w:rPr>
          <w:rFonts w:ascii="Times New Roman" w:eastAsia="宋体" w:hAnsi="Times New Roman" w:cs="Times New Roman"/>
          <w:sz w:val="24"/>
        </w:rPr>
        <w:t>2000, 84</w:t>
      </w:r>
      <w:r w:rsidR="005B2059" w:rsidRPr="005B2059">
        <w:rPr>
          <w:rFonts w:ascii="宋体" w:eastAsia="宋体" w:hAnsi="宋体"/>
          <w:sz w:val="24"/>
        </w:rPr>
        <w:t>）。</w:t>
      </w:r>
    </w:p>
    <w:p w14:paraId="2B242011" w14:textId="221565A5" w:rsidR="002C4872" w:rsidRDefault="002C4872" w:rsidP="002C4872">
      <w:pPr>
        <w:wordWrap w:val="0"/>
        <w:rPr>
          <w:rFonts w:ascii="宋体" w:eastAsia="宋体" w:hAnsi="宋体" w:hint="eastAsia"/>
          <w:sz w:val="24"/>
        </w:rPr>
      </w:pPr>
      <w:r>
        <w:rPr>
          <w:rFonts w:ascii="宋体" w:eastAsia="宋体" w:hAnsi="宋体"/>
          <w:sz w:val="24"/>
        </w:rPr>
        <w:tab/>
      </w:r>
      <w:r w:rsidRPr="002C4872">
        <w:rPr>
          <w:rFonts w:ascii="宋体" w:eastAsia="宋体" w:hAnsi="宋体"/>
          <w:sz w:val="24"/>
        </w:rPr>
        <w:t>这一</w:t>
      </w:r>
      <w:r>
        <w:rPr>
          <w:rFonts w:ascii="宋体" w:eastAsia="宋体" w:hAnsi="宋体" w:hint="eastAsia"/>
          <w:sz w:val="24"/>
        </w:rPr>
        <w:t>反对意见</w:t>
      </w:r>
      <w:r w:rsidRPr="002C4872">
        <w:rPr>
          <w:rFonts w:ascii="宋体" w:eastAsia="宋体" w:hAnsi="宋体"/>
          <w:sz w:val="24"/>
        </w:rPr>
        <w:t>可以通过卡斯塔尼达、佩里、休梅克等学者</w:t>
      </w:r>
      <w:r>
        <w:rPr>
          <w:rFonts w:ascii="宋体" w:eastAsia="宋体" w:hAnsi="宋体" w:hint="eastAsia"/>
          <w:sz w:val="24"/>
        </w:rPr>
        <w:t>的</w:t>
      </w:r>
      <w:r w:rsidRPr="002C4872">
        <w:rPr>
          <w:rFonts w:ascii="宋体" w:eastAsia="宋体" w:hAnsi="宋体"/>
          <w:sz w:val="24"/>
        </w:rPr>
        <w:t>著作中关于第一人称</w:t>
      </w:r>
      <w:r>
        <w:rPr>
          <w:rFonts w:ascii="宋体" w:eastAsia="宋体" w:hAnsi="宋体" w:hint="eastAsia"/>
          <w:sz w:val="24"/>
        </w:rPr>
        <w:t>自身</w:t>
      </w:r>
      <w:r w:rsidRPr="002C4872">
        <w:rPr>
          <w:rFonts w:ascii="宋体" w:eastAsia="宋体" w:hAnsi="宋体"/>
          <w:sz w:val="24"/>
        </w:rPr>
        <w:t>指称的经典分析得到进一步阐述和深化。这些分析旨在表明，从第一人称视角与第三人称视角</w:t>
      </w:r>
      <w:r w:rsidR="00003B16">
        <w:rPr>
          <w:rFonts w:ascii="宋体" w:eastAsia="宋体" w:hAnsi="宋体" w:hint="eastAsia"/>
          <w:sz w:val="24"/>
        </w:rPr>
        <w:t>做出</w:t>
      </w:r>
      <w:r w:rsidRPr="002C4872">
        <w:rPr>
          <w:rFonts w:ascii="宋体" w:eastAsia="宋体" w:hAnsi="宋体"/>
          <w:sz w:val="24"/>
        </w:rPr>
        <w:t>的</w:t>
      </w:r>
      <w:r w:rsidR="0043367D">
        <w:rPr>
          <w:rFonts w:ascii="宋体" w:eastAsia="宋体" w:hAnsi="宋体" w:hint="eastAsia"/>
          <w:sz w:val="24"/>
        </w:rPr>
        <w:t>自身</w:t>
      </w:r>
      <w:r w:rsidRPr="002C4872">
        <w:rPr>
          <w:rFonts w:ascii="宋体" w:eastAsia="宋体" w:hAnsi="宋体"/>
          <w:sz w:val="24"/>
        </w:rPr>
        <w:t>指称类型存在</w:t>
      </w:r>
      <w:r w:rsidR="003A3CE7">
        <w:rPr>
          <w:rFonts w:ascii="宋体" w:eastAsia="宋体" w:hAnsi="宋体" w:hint="eastAsia"/>
          <w:sz w:val="24"/>
        </w:rPr>
        <w:t>很大</w:t>
      </w:r>
      <w:r w:rsidRPr="002C4872">
        <w:rPr>
          <w:rFonts w:ascii="宋体" w:eastAsia="宋体" w:hAnsi="宋体"/>
          <w:sz w:val="24"/>
        </w:rPr>
        <w:t>差异。我可以通过专</w:t>
      </w:r>
      <w:r w:rsidRPr="002C4872">
        <w:rPr>
          <w:rFonts w:ascii="宋体" w:eastAsia="宋体" w:hAnsi="宋体"/>
          <w:sz w:val="24"/>
        </w:rPr>
        <w:lastRenderedPageBreak/>
        <w:t>名、指示词或限定摹状词来指称某个公共对象，而该对象偶尔恰巧是我自身。我指称自己</w:t>
      </w:r>
      <w:r w:rsidR="003A3CE7">
        <w:rPr>
          <w:rFonts w:ascii="宋体" w:eastAsia="宋体" w:hAnsi="宋体" w:hint="eastAsia"/>
          <w:sz w:val="24"/>
        </w:rPr>
        <w:t>的这种方式</w:t>
      </w:r>
      <w:r w:rsidRPr="002C4872">
        <w:rPr>
          <w:rFonts w:ascii="宋体" w:eastAsia="宋体" w:hAnsi="宋体"/>
          <w:sz w:val="24"/>
        </w:rPr>
        <w:t>——即从第三人称视角进行</w:t>
      </w:r>
      <w:r w:rsidR="003A3CE7">
        <w:rPr>
          <w:rFonts w:ascii="宋体" w:eastAsia="宋体" w:hAnsi="宋体" w:hint="eastAsia"/>
          <w:sz w:val="24"/>
        </w:rPr>
        <w:t>自身</w:t>
      </w:r>
      <w:r w:rsidRPr="002C4872">
        <w:rPr>
          <w:rFonts w:ascii="宋体" w:eastAsia="宋体" w:hAnsi="宋体"/>
          <w:sz w:val="24"/>
        </w:rPr>
        <w:t>指称——与我指称他人或他人指称我的方式完全相同（</w:t>
      </w:r>
      <w:r w:rsidR="00891325">
        <w:rPr>
          <w:rFonts w:ascii="宋体" w:eastAsia="宋体" w:hAnsi="宋体" w:hint="eastAsia"/>
          <w:sz w:val="24"/>
        </w:rPr>
        <w:t>二者的</w:t>
      </w:r>
      <w:r w:rsidRPr="002C4872">
        <w:rPr>
          <w:rFonts w:ascii="宋体" w:eastAsia="宋体" w:hAnsi="宋体"/>
          <w:sz w:val="24"/>
        </w:rPr>
        <w:t>唯一区别在于指称行为的执行者是我，从而使该指称成为自我指称）。然而，</w:t>
      </w:r>
      <w:r w:rsidR="00662845">
        <w:rPr>
          <w:rFonts w:ascii="宋体" w:eastAsia="宋体" w:hAnsi="宋体" w:hint="eastAsia"/>
          <w:sz w:val="24"/>
        </w:rPr>
        <w:t>如果</w:t>
      </w:r>
      <w:r w:rsidR="00793C59">
        <w:rPr>
          <w:rFonts w:ascii="宋体" w:eastAsia="宋体" w:hAnsi="宋体" w:hint="eastAsia"/>
          <w:sz w:val="24"/>
        </w:rPr>
        <w:t>某人</w:t>
      </w:r>
      <w:r w:rsidRPr="002C4872">
        <w:rPr>
          <w:rFonts w:ascii="宋体" w:eastAsia="宋体" w:hAnsi="宋体"/>
          <w:sz w:val="24"/>
        </w:rPr>
        <w:t>要以恰当的第一人称方式觉知</w:t>
      </w:r>
      <w:r w:rsidR="00793C59">
        <w:rPr>
          <w:rFonts w:ascii="宋体" w:eastAsia="宋体" w:hAnsi="宋体" w:hint="eastAsia"/>
          <w:sz w:val="24"/>
        </w:rPr>
        <w:t>其自身</w:t>
      </w:r>
      <w:r w:rsidRPr="002C4872">
        <w:rPr>
          <w:rFonts w:ascii="宋体" w:eastAsia="宋体" w:hAnsi="宋体"/>
          <w:sz w:val="24"/>
        </w:rPr>
        <w:t>，</w:t>
      </w:r>
      <w:r w:rsidR="00793C59">
        <w:rPr>
          <w:rFonts w:ascii="宋体" w:eastAsia="宋体" w:hAnsi="宋体" w:hint="eastAsia"/>
          <w:sz w:val="24"/>
        </w:rPr>
        <w:t>那么</w:t>
      </w:r>
      <w:r w:rsidRPr="002C4872">
        <w:rPr>
          <w:rFonts w:ascii="宋体" w:eastAsia="宋体" w:hAnsi="宋体"/>
          <w:sz w:val="24"/>
        </w:rPr>
        <w:t>这种对象化的</w:t>
      </w:r>
      <w:r w:rsidR="00793C59">
        <w:rPr>
          <w:rFonts w:ascii="宋体" w:eastAsia="宋体" w:hAnsi="宋体" w:hint="eastAsia"/>
          <w:sz w:val="24"/>
        </w:rPr>
        <w:t>自身</w:t>
      </w:r>
      <w:r w:rsidRPr="002C4872">
        <w:rPr>
          <w:rFonts w:ascii="宋体" w:eastAsia="宋体" w:hAnsi="宋体"/>
          <w:sz w:val="24"/>
        </w:rPr>
        <w:t>指称既</w:t>
      </w:r>
      <w:r w:rsidR="00793C59">
        <w:rPr>
          <w:rFonts w:ascii="宋体" w:eastAsia="宋体" w:hAnsi="宋体" w:hint="eastAsia"/>
          <w:sz w:val="24"/>
        </w:rPr>
        <w:t>不是</w:t>
      </w:r>
      <w:r w:rsidRPr="002C4872">
        <w:rPr>
          <w:rFonts w:ascii="宋体" w:eastAsia="宋体" w:hAnsi="宋体"/>
          <w:sz w:val="24"/>
        </w:rPr>
        <w:t>必要条件</w:t>
      </w:r>
      <w:r w:rsidR="00793C59">
        <w:rPr>
          <w:rFonts w:ascii="宋体" w:eastAsia="宋体" w:hAnsi="宋体" w:hint="eastAsia"/>
          <w:sz w:val="24"/>
        </w:rPr>
        <w:t>也不是</w:t>
      </w:r>
      <w:r w:rsidRPr="002C4872">
        <w:rPr>
          <w:rFonts w:ascii="宋体" w:eastAsia="宋体" w:hAnsi="宋体"/>
          <w:sz w:val="24"/>
        </w:rPr>
        <w:t>充分条件。要让我知道</w:t>
      </w:r>
      <w:r w:rsidR="00793C59">
        <w:rPr>
          <w:rFonts w:ascii="宋体" w:eastAsia="宋体" w:hAnsi="宋体" w:hint="eastAsia"/>
          <w:sz w:val="24"/>
        </w:rPr>
        <w:t>“</w:t>
      </w:r>
      <w:r w:rsidRPr="00793C59">
        <w:rPr>
          <w:rFonts w:ascii="宋体" w:eastAsia="宋体" w:hAnsi="宋体"/>
          <w:b/>
          <w:bCs/>
          <w:sz w:val="24"/>
        </w:rPr>
        <w:t>我</w:t>
      </w:r>
      <w:r w:rsidRPr="002C4872">
        <w:rPr>
          <w:rFonts w:ascii="宋体" w:eastAsia="宋体" w:hAnsi="宋体"/>
          <w:sz w:val="24"/>
        </w:rPr>
        <w:t>正在观赏日落</w:t>
      </w:r>
      <w:r w:rsidR="00793C59">
        <w:rPr>
          <w:rFonts w:ascii="宋体" w:eastAsia="宋体" w:hAnsi="宋体" w:hint="eastAsia"/>
          <w:sz w:val="24"/>
        </w:rPr>
        <w:t>”</w:t>
      </w:r>
      <w:r w:rsidRPr="002C4872">
        <w:rPr>
          <w:rFonts w:ascii="宋体" w:eastAsia="宋体" w:hAnsi="宋体"/>
          <w:sz w:val="24"/>
        </w:rPr>
        <w:t>，仅知道</w:t>
      </w:r>
      <w:r w:rsidR="00793C59">
        <w:rPr>
          <w:rFonts w:ascii="宋体" w:eastAsia="宋体" w:hAnsi="宋体" w:hint="eastAsia"/>
          <w:sz w:val="24"/>
        </w:rPr>
        <w:t>“</w:t>
      </w:r>
      <w:r w:rsidRPr="002C4872">
        <w:rPr>
          <w:rFonts w:ascii="宋体" w:eastAsia="宋体" w:hAnsi="宋体"/>
          <w:sz w:val="24"/>
        </w:rPr>
        <w:t>丹·扎哈维</w:t>
      </w:r>
      <w:r w:rsidR="00793C59">
        <w:rPr>
          <w:rFonts w:ascii="宋体" w:eastAsia="宋体" w:hAnsi="宋体" w:hint="eastAsia"/>
          <w:sz w:val="24"/>
        </w:rPr>
        <w:t>”</w:t>
      </w:r>
      <w:r w:rsidRPr="002C4872">
        <w:rPr>
          <w:rFonts w:ascii="宋体" w:eastAsia="宋体" w:hAnsi="宋体"/>
          <w:sz w:val="24"/>
        </w:rPr>
        <w:t>或</w:t>
      </w:r>
      <w:r w:rsidR="00793C59">
        <w:rPr>
          <w:rFonts w:ascii="宋体" w:eastAsia="宋体" w:hAnsi="宋体" w:hint="eastAsia"/>
          <w:sz w:val="24"/>
        </w:rPr>
        <w:t>“</w:t>
      </w:r>
      <w:r w:rsidRPr="002C4872">
        <w:rPr>
          <w:rFonts w:ascii="宋体" w:eastAsia="宋体" w:hAnsi="宋体"/>
          <w:sz w:val="24"/>
        </w:rPr>
        <w:t>一</w:t>
      </w:r>
      <w:r w:rsidR="00793C59">
        <w:rPr>
          <w:rFonts w:ascii="宋体" w:eastAsia="宋体" w:hAnsi="宋体" w:hint="eastAsia"/>
          <w:sz w:val="24"/>
        </w:rPr>
        <w:t>个</w:t>
      </w:r>
      <w:r w:rsidRPr="002C4872">
        <w:rPr>
          <w:rFonts w:ascii="宋体" w:eastAsia="宋体" w:hAnsi="宋体"/>
          <w:sz w:val="24"/>
        </w:rPr>
        <w:t>三十七岁的丹麦人</w:t>
      </w:r>
      <w:r w:rsidR="00793C59">
        <w:rPr>
          <w:rFonts w:ascii="宋体" w:eastAsia="宋体" w:hAnsi="宋体" w:hint="eastAsia"/>
          <w:sz w:val="24"/>
        </w:rPr>
        <w:t>”</w:t>
      </w:r>
      <w:r w:rsidRPr="002C4872">
        <w:rPr>
          <w:rFonts w:ascii="宋体" w:eastAsia="宋体" w:hAnsi="宋体"/>
          <w:sz w:val="24"/>
        </w:rPr>
        <w:t>正在观赏日落</w:t>
      </w:r>
      <w:r w:rsidR="00793C59">
        <w:rPr>
          <w:rFonts w:ascii="宋体" w:eastAsia="宋体" w:hAnsi="宋体" w:hint="eastAsia"/>
          <w:sz w:val="24"/>
        </w:rPr>
        <w:t>是</w:t>
      </w:r>
      <w:r w:rsidRPr="002C4872">
        <w:rPr>
          <w:rFonts w:ascii="宋体" w:eastAsia="宋体" w:hAnsi="宋体"/>
          <w:sz w:val="24"/>
        </w:rPr>
        <w:t>不充分</w:t>
      </w:r>
      <w:r w:rsidR="00793C59">
        <w:rPr>
          <w:rFonts w:ascii="宋体" w:eastAsia="宋体" w:hAnsi="宋体" w:hint="eastAsia"/>
          <w:sz w:val="24"/>
        </w:rPr>
        <w:t>的</w:t>
      </w:r>
      <w:r w:rsidRPr="002C4872">
        <w:rPr>
          <w:rFonts w:ascii="宋体" w:eastAsia="宋体" w:hAnsi="宋体"/>
          <w:sz w:val="24"/>
        </w:rPr>
        <w:t>，因为即使我掌握了从第三人称视角识别</w:t>
      </w:r>
      <w:r w:rsidR="00460C2F">
        <w:rPr>
          <w:rFonts w:ascii="宋体" w:eastAsia="宋体" w:hAnsi="宋体" w:hint="eastAsia"/>
          <w:sz w:val="24"/>
        </w:rPr>
        <w:t>我</w:t>
      </w:r>
      <w:r w:rsidRPr="002C4872">
        <w:rPr>
          <w:rFonts w:ascii="宋体" w:eastAsia="宋体" w:hAnsi="宋体"/>
          <w:sz w:val="24"/>
        </w:rPr>
        <w:t>自身的知识，</w:t>
      </w:r>
      <w:r w:rsidR="00460C2F">
        <w:rPr>
          <w:rFonts w:ascii="宋体" w:eastAsia="宋体" w:hAnsi="宋体" w:hint="eastAsia"/>
          <w:sz w:val="24"/>
        </w:rPr>
        <w:t>仍然</w:t>
      </w:r>
      <w:r w:rsidRPr="002C4872">
        <w:rPr>
          <w:rFonts w:ascii="宋体" w:eastAsia="宋体" w:hAnsi="宋体"/>
          <w:sz w:val="24"/>
        </w:rPr>
        <w:t>可能无法意识到我就是所指涉的那个人。</w:t>
      </w:r>
      <w:r w:rsidR="0015599C">
        <w:rPr>
          <w:rFonts w:ascii="宋体" w:eastAsia="宋体" w:hAnsi="宋体" w:hint="eastAsia"/>
          <w:sz w:val="24"/>
        </w:rPr>
        <w:t>因为</w:t>
      </w:r>
      <w:r w:rsidR="002F5120">
        <w:rPr>
          <w:rFonts w:ascii="宋体" w:eastAsia="宋体" w:hAnsi="宋体" w:hint="eastAsia"/>
          <w:sz w:val="24"/>
        </w:rPr>
        <w:t>把握到</w:t>
      </w:r>
      <w:r w:rsidRPr="002C4872">
        <w:rPr>
          <w:rFonts w:ascii="宋体" w:eastAsia="宋体" w:hAnsi="宋体"/>
          <w:sz w:val="24"/>
        </w:rPr>
        <w:t>某个第三人称描述适用于某人，与</w:t>
      </w:r>
      <w:r w:rsidR="00E32668">
        <w:rPr>
          <w:rFonts w:ascii="宋体" w:eastAsia="宋体" w:hAnsi="宋体" w:hint="eastAsia"/>
          <w:sz w:val="24"/>
        </w:rPr>
        <w:t>把握到</w:t>
      </w:r>
      <w:r w:rsidR="0015599C">
        <w:rPr>
          <w:rFonts w:ascii="宋体" w:eastAsia="宋体" w:hAnsi="宋体" w:hint="eastAsia"/>
          <w:sz w:val="24"/>
        </w:rPr>
        <w:t>“</w:t>
      </w:r>
      <w:r w:rsidRPr="002C4872">
        <w:rPr>
          <w:rFonts w:ascii="宋体" w:eastAsia="宋体" w:hAnsi="宋体"/>
          <w:sz w:val="24"/>
        </w:rPr>
        <w:t>我就是那个人</w:t>
      </w:r>
      <w:r w:rsidR="0015599C">
        <w:rPr>
          <w:rFonts w:ascii="宋体" w:eastAsia="宋体" w:hAnsi="宋体" w:hint="eastAsia"/>
          <w:sz w:val="24"/>
        </w:rPr>
        <w:t>”</w:t>
      </w:r>
      <w:r w:rsidRPr="002C4872">
        <w:rPr>
          <w:rFonts w:ascii="宋体" w:eastAsia="宋体" w:hAnsi="宋体"/>
          <w:sz w:val="24"/>
        </w:rPr>
        <w:t>之间始终存在</w:t>
      </w:r>
      <w:r w:rsidR="00E32668">
        <w:rPr>
          <w:rFonts w:ascii="宋体" w:eastAsia="宋体" w:hAnsi="宋体" w:hint="eastAsia"/>
          <w:sz w:val="24"/>
        </w:rPr>
        <w:t>差距</w:t>
      </w:r>
      <w:r w:rsidRPr="002C4872">
        <w:rPr>
          <w:rFonts w:ascii="宋体" w:eastAsia="宋体" w:hAnsi="宋体"/>
          <w:sz w:val="24"/>
        </w:rPr>
        <w:t>，</w:t>
      </w:r>
      <w:r w:rsidR="00E32668">
        <w:rPr>
          <w:rFonts w:ascii="宋体" w:eastAsia="宋体" w:hAnsi="宋体" w:hint="eastAsia"/>
          <w:sz w:val="24"/>
        </w:rPr>
        <w:t>并且</w:t>
      </w:r>
      <w:r w:rsidRPr="002C4872">
        <w:rPr>
          <w:rFonts w:ascii="宋体" w:eastAsia="宋体" w:hAnsi="宋体"/>
          <w:sz w:val="24"/>
        </w:rPr>
        <w:t>不存在任何第三人称描述</w:t>
      </w:r>
      <w:r w:rsidR="00E32668">
        <w:rPr>
          <w:rFonts w:ascii="宋体" w:eastAsia="宋体" w:hAnsi="宋体" w:hint="eastAsia"/>
          <w:sz w:val="24"/>
        </w:rPr>
        <w:t>能够</w:t>
      </w:r>
      <w:r w:rsidRPr="002C4872">
        <w:rPr>
          <w:rFonts w:ascii="宋体" w:eastAsia="宋体" w:hAnsi="宋体"/>
          <w:sz w:val="24"/>
        </w:rPr>
        <w:t>保证</w:t>
      </w:r>
      <w:r w:rsidR="00E32668">
        <w:rPr>
          <w:rFonts w:ascii="宋体" w:eastAsia="宋体" w:hAnsi="宋体" w:hint="eastAsia"/>
          <w:sz w:val="24"/>
        </w:rPr>
        <w:t>，</w:t>
      </w:r>
      <w:r w:rsidRPr="002C4872">
        <w:rPr>
          <w:rFonts w:ascii="宋体" w:eastAsia="宋体" w:hAnsi="宋体"/>
          <w:sz w:val="24"/>
        </w:rPr>
        <w:t>当我</w:t>
      </w:r>
      <w:r w:rsidR="00E32668">
        <w:rPr>
          <w:rFonts w:ascii="宋体" w:eastAsia="宋体" w:hAnsi="宋体" w:hint="eastAsia"/>
          <w:sz w:val="24"/>
        </w:rPr>
        <w:t>把握到</w:t>
      </w:r>
      <w:r w:rsidRPr="002C4872">
        <w:rPr>
          <w:rFonts w:ascii="宋体" w:eastAsia="宋体" w:hAnsi="宋体"/>
          <w:sz w:val="24"/>
        </w:rPr>
        <w:t>该描述符合某人时必然</w:t>
      </w:r>
      <w:r w:rsidR="002A3616">
        <w:rPr>
          <w:rFonts w:ascii="宋体" w:eastAsia="宋体" w:hAnsi="宋体" w:hint="eastAsia"/>
          <w:sz w:val="24"/>
        </w:rPr>
        <w:t>会认识到“</w:t>
      </w:r>
      <w:r w:rsidRPr="002C4872">
        <w:rPr>
          <w:rFonts w:ascii="宋体" w:eastAsia="宋体" w:hAnsi="宋体"/>
          <w:sz w:val="24"/>
        </w:rPr>
        <w:t>我就是那个人</w:t>
      </w:r>
      <w:r w:rsidR="002A3616">
        <w:rPr>
          <w:rFonts w:ascii="宋体" w:eastAsia="宋体" w:hAnsi="宋体" w:hint="eastAsia"/>
          <w:sz w:val="24"/>
        </w:rPr>
        <w:t>”</w:t>
      </w:r>
      <w:r w:rsidRPr="002C4872">
        <w:rPr>
          <w:rFonts w:ascii="宋体" w:eastAsia="宋体" w:hAnsi="宋体"/>
          <w:sz w:val="24"/>
        </w:rPr>
        <w:t>，</w:t>
      </w:r>
      <w:r w:rsidR="00042FE2">
        <w:rPr>
          <w:rFonts w:ascii="宋体" w:eastAsia="宋体" w:hAnsi="宋体" w:hint="eastAsia"/>
          <w:sz w:val="24"/>
        </w:rPr>
        <w:t>所以</w:t>
      </w:r>
      <w:r w:rsidRPr="002C4872">
        <w:rPr>
          <w:rFonts w:ascii="宋体" w:eastAsia="宋体" w:hAnsi="宋体"/>
          <w:sz w:val="24"/>
        </w:rPr>
        <w:t>第一人称</w:t>
      </w:r>
      <w:r w:rsidR="002A3616">
        <w:rPr>
          <w:rFonts w:ascii="宋体" w:eastAsia="宋体" w:hAnsi="宋体" w:hint="eastAsia"/>
          <w:sz w:val="24"/>
        </w:rPr>
        <w:t>自身</w:t>
      </w:r>
      <w:r w:rsidRPr="002C4872">
        <w:rPr>
          <w:rFonts w:ascii="宋体" w:eastAsia="宋体" w:hAnsi="宋体"/>
          <w:sz w:val="24"/>
        </w:rPr>
        <w:t>指称不能被视为通过任何第三人称描述来识别对象的过程（卡斯塔尼达，</w:t>
      </w:r>
      <w:r w:rsidRPr="002A3616">
        <w:rPr>
          <w:rFonts w:ascii="Times New Roman" w:eastAsia="宋体" w:hAnsi="Times New Roman" w:cs="Times New Roman"/>
          <w:sz w:val="24"/>
        </w:rPr>
        <w:t>1967</w:t>
      </w:r>
      <w:r w:rsidRPr="002C4872">
        <w:rPr>
          <w:rFonts w:ascii="宋体" w:eastAsia="宋体" w:hAnsi="宋体"/>
          <w:sz w:val="24"/>
        </w:rPr>
        <w:t>）。这种第三人称识别性知识</w:t>
      </w:r>
      <w:r w:rsidR="00042FE2">
        <w:rPr>
          <w:rFonts w:ascii="宋体" w:eastAsia="宋体" w:hAnsi="宋体" w:hint="eastAsia"/>
          <w:sz w:val="24"/>
        </w:rPr>
        <w:t>也不是</w:t>
      </w:r>
      <w:r w:rsidRPr="002C4872">
        <w:rPr>
          <w:rFonts w:ascii="宋体" w:eastAsia="宋体" w:hAnsi="宋体"/>
          <w:sz w:val="24"/>
        </w:rPr>
        <w:t>必要</w:t>
      </w:r>
      <w:r w:rsidR="00042FE2">
        <w:rPr>
          <w:rFonts w:ascii="宋体" w:eastAsia="宋体" w:hAnsi="宋体" w:hint="eastAsia"/>
          <w:sz w:val="24"/>
        </w:rPr>
        <w:t>的</w:t>
      </w:r>
      <w:r w:rsidRPr="002C4872">
        <w:rPr>
          <w:rFonts w:ascii="宋体" w:eastAsia="宋体" w:hAnsi="宋体"/>
          <w:sz w:val="24"/>
        </w:rPr>
        <w:t>，因为即使</w:t>
      </w:r>
      <w:r w:rsidR="00857DD2">
        <w:rPr>
          <w:rFonts w:ascii="宋体" w:eastAsia="宋体" w:hAnsi="宋体" w:hint="eastAsia"/>
          <w:sz w:val="24"/>
        </w:rPr>
        <w:t>我</w:t>
      </w:r>
      <w:r w:rsidRPr="002C4872">
        <w:rPr>
          <w:rFonts w:ascii="宋体" w:eastAsia="宋体" w:hAnsi="宋体"/>
          <w:sz w:val="24"/>
        </w:rPr>
        <w:t>处于完全失忆状态，对所有</w:t>
      </w:r>
      <w:r w:rsidR="00857DD2">
        <w:rPr>
          <w:rFonts w:ascii="宋体" w:eastAsia="宋体" w:hAnsi="宋体" w:hint="eastAsia"/>
          <w:sz w:val="24"/>
        </w:rPr>
        <w:t>能够</w:t>
      </w:r>
      <w:r w:rsidRPr="002C4872">
        <w:rPr>
          <w:rFonts w:ascii="宋体" w:eastAsia="宋体" w:hAnsi="宋体"/>
          <w:sz w:val="24"/>
        </w:rPr>
        <w:t>从第三人称视角识别</w:t>
      </w:r>
      <w:r w:rsidR="00857DD2">
        <w:rPr>
          <w:rFonts w:ascii="宋体" w:eastAsia="宋体" w:hAnsi="宋体" w:hint="eastAsia"/>
          <w:sz w:val="24"/>
        </w:rPr>
        <w:t>我</w:t>
      </w:r>
      <w:r w:rsidRPr="002C4872">
        <w:rPr>
          <w:rFonts w:ascii="宋体" w:eastAsia="宋体" w:hAnsi="宋体"/>
          <w:sz w:val="24"/>
        </w:rPr>
        <w:t>的属性</w:t>
      </w:r>
      <w:r w:rsidR="00857DD2">
        <w:rPr>
          <w:rFonts w:ascii="宋体" w:eastAsia="宋体" w:hAnsi="宋体" w:hint="eastAsia"/>
          <w:sz w:val="24"/>
        </w:rPr>
        <w:t>都</w:t>
      </w:r>
      <w:r w:rsidRPr="002C4872">
        <w:rPr>
          <w:rFonts w:ascii="宋体" w:eastAsia="宋体" w:hAnsi="宋体"/>
          <w:sz w:val="24"/>
        </w:rPr>
        <w:t>一无所知，我</w:t>
      </w:r>
      <w:r w:rsidR="00857DD2">
        <w:rPr>
          <w:rFonts w:ascii="宋体" w:eastAsia="宋体" w:hAnsi="宋体" w:hint="eastAsia"/>
          <w:sz w:val="24"/>
        </w:rPr>
        <w:t>仍然抱有</w:t>
      </w:r>
      <w:r w:rsidRPr="002C4872">
        <w:rPr>
          <w:rFonts w:ascii="宋体" w:eastAsia="宋体" w:hAnsi="宋体"/>
          <w:sz w:val="24"/>
        </w:rPr>
        <w:t>第一人称</w:t>
      </w:r>
      <w:r w:rsidR="00857DD2">
        <w:rPr>
          <w:rFonts w:ascii="宋体" w:eastAsia="宋体" w:hAnsi="宋体" w:hint="eastAsia"/>
          <w:sz w:val="24"/>
        </w:rPr>
        <w:t>自身</w:t>
      </w:r>
      <w:r w:rsidRPr="002C4872">
        <w:rPr>
          <w:rFonts w:ascii="宋体" w:eastAsia="宋体" w:hAnsi="宋体"/>
          <w:sz w:val="24"/>
        </w:rPr>
        <w:t>指称</w:t>
      </w:r>
      <w:r w:rsidR="00857DD2">
        <w:rPr>
          <w:rFonts w:ascii="宋体" w:eastAsia="宋体" w:hAnsi="宋体" w:hint="eastAsia"/>
          <w:sz w:val="24"/>
        </w:rPr>
        <w:t>的</w:t>
      </w:r>
      <w:r w:rsidRPr="002C4872">
        <w:rPr>
          <w:rFonts w:ascii="宋体" w:eastAsia="宋体" w:hAnsi="宋体"/>
          <w:sz w:val="24"/>
        </w:rPr>
        <w:t>能力，仍能意识到当下</w:t>
      </w:r>
      <w:r w:rsidR="00B547F3">
        <w:rPr>
          <w:rFonts w:ascii="宋体" w:eastAsia="宋体" w:hAnsi="宋体" w:hint="eastAsia"/>
          <w:sz w:val="24"/>
        </w:rPr>
        <w:t>的</w:t>
      </w:r>
      <w:r w:rsidRPr="002C4872">
        <w:rPr>
          <w:rFonts w:ascii="宋体" w:eastAsia="宋体" w:hAnsi="宋体"/>
          <w:sz w:val="24"/>
        </w:rPr>
        <w:t>体验</w:t>
      </w:r>
      <w:r w:rsidR="00B547F3" w:rsidRPr="00B547F3">
        <w:rPr>
          <w:rFonts w:ascii="宋体" w:eastAsia="宋体" w:hAnsi="宋体" w:hint="eastAsia"/>
          <w:b/>
          <w:bCs/>
          <w:sz w:val="24"/>
        </w:rPr>
        <w:t>属于我</w:t>
      </w:r>
      <w:r w:rsidRPr="002C4872">
        <w:rPr>
          <w:rFonts w:ascii="宋体" w:eastAsia="宋体" w:hAnsi="宋体"/>
          <w:sz w:val="24"/>
        </w:rPr>
        <w:t>，并确知</w:t>
      </w:r>
      <w:r w:rsidR="00B547F3">
        <w:rPr>
          <w:rFonts w:ascii="宋体" w:eastAsia="宋体" w:hAnsi="宋体" w:hint="eastAsia"/>
          <w:sz w:val="24"/>
        </w:rPr>
        <w:t>是</w:t>
      </w:r>
      <w:r w:rsidR="00B547F3" w:rsidRPr="00B547F3">
        <w:rPr>
          <w:rFonts w:ascii="宋体" w:eastAsia="宋体" w:hAnsi="宋体" w:hint="eastAsia"/>
          <w:b/>
          <w:bCs/>
          <w:sz w:val="24"/>
        </w:rPr>
        <w:t>我</w:t>
      </w:r>
      <w:r w:rsidR="00B547F3">
        <w:rPr>
          <w:rFonts w:ascii="宋体" w:eastAsia="宋体" w:hAnsi="宋体" w:hint="eastAsia"/>
          <w:sz w:val="24"/>
        </w:rPr>
        <w:t>在经历这些体验</w:t>
      </w:r>
      <w:r w:rsidRPr="002C4872">
        <w:rPr>
          <w:rFonts w:ascii="宋体" w:eastAsia="宋体" w:hAnsi="宋体"/>
          <w:sz w:val="24"/>
        </w:rPr>
        <w:t>。</w:t>
      </w:r>
    </w:p>
    <w:p w14:paraId="5FA3308E" w14:textId="26D89948" w:rsidR="00604B70" w:rsidRDefault="00B547F3" w:rsidP="002C4872">
      <w:pPr>
        <w:wordWrap w:val="0"/>
        <w:rPr>
          <w:rFonts w:ascii="宋体" w:eastAsia="宋体" w:hAnsi="宋体" w:hint="eastAsia"/>
          <w:sz w:val="24"/>
        </w:rPr>
      </w:pPr>
      <w:r>
        <w:rPr>
          <w:rFonts w:ascii="宋体" w:eastAsia="宋体" w:hAnsi="宋体"/>
          <w:sz w:val="24"/>
        </w:rPr>
        <w:tab/>
      </w:r>
      <w:r w:rsidR="00B80743">
        <w:rPr>
          <w:rFonts w:ascii="宋体" w:eastAsia="宋体" w:hAnsi="宋体" w:hint="eastAsia"/>
          <w:sz w:val="24"/>
        </w:rPr>
        <w:t>为什么</w:t>
      </w:r>
      <w:r w:rsidR="00537C64" w:rsidRPr="00537C64">
        <w:rPr>
          <w:rFonts w:ascii="宋体" w:eastAsia="宋体" w:hAnsi="宋体"/>
          <w:sz w:val="24"/>
        </w:rPr>
        <w:t>第一人称</w:t>
      </w:r>
      <w:r w:rsidR="00B80743">
        <w:rPr>
          <w:rFonts w:ascii="宋体" w:eastAsia="宋体" w:hAnsi="宋体" w:hint="eastAsia"/>
          <w:sz w:val="24"/>
        </w:rPr>
        <w:t>自身</w:t>
      </w:r>
      <w:r w:rsidR="00537C64" w:rsidRPr="00537C64">
        <w:rPr>
          <w:rFonts w:ascii="宋体" w:eastAsia="宋体" w:hAnsi="宋体"/>
          <w:sz w:val="24"/>
        </w:rPr>
        <w:t>指称不同于第三人称</w:t>
      </w:r>
      <w:r w:rsidR="00B80743">
        <w:rPr>
          <w:rFonts w:ascii="宋体" w:eastAsia="宋体" w:hAnsi="宋体" w:hint="eastAsia"/>
          <w:sz w:val="24"/>
        </w:rPr>
        <w:t>自身</w:t>
      </w:r>
      <w:r w:rsidR="00537C64" w:rsidRPr="00537C64">
        <w:rPr>
          <w:rFonts w:ascii="宋体" w:eastAsia="宋体" w:hAnsi="宋体"/>
          <w:sz w:val="24"/>
        </w:rPr>
        <w:t>指称</w:t>
      </w:r>
      <w:r w:rsidR="00B80743">
        <w:rPr>
          <w:rFonts w:ascii="宋体" w:eastAsia="宋体" w:hAnsi="宋体" w:hint="eastAsia"/>
          <w:sz w:val="24"/>
        </w:rPr>
        <w:t>呢</w:t>
      </w:r>
      <w:r w:rsidR="00537C64" w:rsidRPr="00537C64">
        <w:rPr>
          <w:rFonts w:ascii="宋体" w:eastAsia="宋体" w:hAnsi="宋体"/>
          <w:sz w:val="24"/>
        </w:rPr>
        <w:t>？一种自然的</w:t>
      </w:r>
      <w:r w:rsidR="007430FB">
        <w:rPr>
          <w:rFonts w:ascii="宋体" w:eastAsia="宋体" w:hAnsi="宋体" w:hint="eastAsia"/>
          <w:sz w:val="24"/>
        </w:rPr>
        <w:t>回答</w:t>
      </w:r>
      <w:r w:rsidR="00537C64" w:rsidRPr="00537C64">
        <w:rPr>
          <w:rFonts w:ascii="宋体" w:eastAsia="宋体" w:hAnsi="宋体"/>
          <w:sz w:val="24"/>
        </w:rPr>
        <w:t>是，第一人称</w:t>
      </w:r>
      <w:r w:rsidR="00D305CA">
        <w:rPr>
          <w:rFonts w:ascii="宋体" w:eastAsia="宋体" w:hAnsi="宋体" w:hint="eastAsia"/>
          <w:sz w:val="24"/>
        </w:rPr>
        <w:t>自身</w:t>
      </w:r>
      <w:r w:rsidR="00537C64" w:rsidRPr="00537C64">
        <w:rPr>
          <w:rFonts w:ascii="宋体" w:eastAsia="宋体" w:hAnsi="宋体"/>
          <w:sz w:val="24"/>
        </w:rPr>
        <w:t>指称的独特性源于我们以不同于认识对象的方式来熟悉</w:t>
      </w:r>
      <w:r w:rsidR="006F49CC">
        <w:rPr>
          <w:rFonts w:ascii="宋体" w:eastAsia="宋体" w:hAnsi="宋体" w:hint="eastAsia"/>
          <w:sz w:val="24"/>
        </w:rPr>
        <w:t>自己</w:t>
      </w:r>
      <w:r w:rsidR="00537C64" w:rsidRPr="00537C64">
        <w:rPr>
          <w:rFonts w:ascii="宋体" w:eastAsia="宋体" w:hAnsi="宋体"/>
          <w:sz w:val="24"/>
        </w:rPr>
        <w:t>的主体性。在第一人称</w:t>
      </w:r>
      <w:r w:rsidR="007430FB">
        <w:rPr>
          <w:rFonts w:ascii="宋体" w:eastAsia="宋体" w:hAnsi="宋体" w:hint="eastAsia"/>
          <w:sz w:val="24"/>
        </w:rPr>
        <w:t>自身</w:t>
      </w:r>
      <w:r w:rsidR="00537C64" w:rsidRPr="00537C64">
        <w:rPr>
          <w:rFonts w:ascii="宋体" w:eastAsia="宋体" w:hAnsi="宋体"/>
          <w:sz w:val="24"/>
        </w:rPr>
        <w:t>指称中，人们</w:t>
      </w:r>
      <w:r w:rsidR="007430FB">
        <w:rPr>
          <w:rFonts w:ascii="宋体" w:eastAsia="宋体" w:hAnsi="宋体" w:hint="eastAsia"/>
          <w:sz w:val="24"/>
        </w:rPr>
        <w:t>不是</w:t>
      </w:r>
      <w:r w:rsidR="00537C64" w:rsidRPr="00537C64">
        <w:rPr>
          <w:rFonts w:ascii="宋体" w:eastAsia="宋体" w:hAnsi="宋体"/>
          <w:sz w:val="24"/>
        </w:rPr>
        <w:t>将自己</w:t>
      </w:r>
      <w:r w:rsidR="003925D8">
        <w:rPr>
          <w:rFonts w:ascii="宋体" w:eastAsia="宋体" w:hAnsi="宋体" w:hint="eastAsia"/>
          <w:sz w:val="24"/>
        </w:rPr>
        <w:t>觉知为</w:t>
      </w:r>
      <w:r w:rsidR="007345C4">
        <w:rPr>
          <w:rFonts w:ascii="宋体" w:eastAsia="宋体" w:hAnsi="宋体" w:hint="eastAsia"/>
          <w:sz w:val="24"/>
        </w:rPr>
        <w:t>某个对象，而这个对象恰好是其自身</w:t>
      </w:r>
      <w:r w:rsidR="00537C64" w:rsidRPr="00537C64">
        <w:rPr>
          <w:rFonts w:ascii="宋体" w:eastAsia="宋体" w:hAnsi="宋体"/>
          <w:sz w:val="24"/>
        </w:rPr>
        <w:t>，也不是将自己</w:t>
      </w:r>
      <w:r w:rsidR="005F308B">
        <w:rPr>
          <w:rFonts w:ascii="宋体" w:eastAsia="宋体" w:hAnsi="宋体" w:hint="eastAsia"/>
          <w:sz w:val="24"/>
        </w:rPr>
        <w:t>觉知</w:t>
      </w:r>
      <w:r w:rsidR="00537C64" w:rsidRPr="00537C64">
        <w:rPr>
          <w:rFonts w:ascii="宋体" w:eastAsia="宋体" w:hAnsi="宋体"/>
          <w:sz w:val="24"/>
        </w:rPr>
        <w:t>为某个特定对象而非其他。相反，第一人称</w:t>
      </w:r>
      <w:r w:rsidR="005F308B">
        <w:rPr>
          <w:rFonts w:ascii="宋体" w:eastAsia="宋体" w:hAnsi="宋体" w:hint="eastAsia"/>
          <w:sz w:val="24"/>
        </w:rPr>
        <w:t>自身</w:t>
      </w:r>
      <w:r w:rsidR="00537C64" w:rsidRPr="00537C64">
        <w:rPr>
          <w:rFonts w:ascii="宋体" w:eastAsia="宋体" w:hAnsi="宋体"/>
          <w:sz w:val="24"/>
        </w:rPr>
        <w:t>指称涉及一种非对象化的</w:t>
      </w:r>
      <w:r w:rsidR="005F308B">
        <w:rPr>
          <w:rFonts w:ascii="宋体" w:eastAsia="宋体" w:hAnsi="宋体" w:hint="eastAsia"/>
          <w:sz w:val="24"/>
        </w:rPr>
        <w:t>自身</w:t>
      </w:r>
      <w:r w:rsidR="00537C64" w:rsidRPr="00537C64">
        <w:rPr>
          <w:rFonts w:ascii="宋体" w:eastAsia="宋体" w:hAnsi="宋体"/>
          <w:sz w:val="24"/>
        </w:rPr>
        <w:t>熟悉。它包含被称为“无识别的</w:t>
      </w:r>
      <w:r w:rsidR="00604B70">
        <w:rPr>
          <w:rFonts w:ascii="宋体" w:eastAsia="宋体" w:hAnsi="宋体" w:hint="eastAsia"/>
          <w:sz w:val="24"/>
        </w:rPr>
        <w:t>自身</w:t>
      </w:r>
      <w:r w:rsidR="00537C64" w:rsidRPr="00537C64">
        <w:rPr>
          <w:rFonts w:ascii="宋体" w:eastAsia="宋体" w:hAnsi="宋体"/>
          <w:sz w:val="24"/>
        </w:rPr>
        <w:t>指称”（</w:t>
      </w:r>
      <w:r w:rsidR="003B6D5E" w:rsidRPr="003B6D5E">
        <w:rPr>
          <w:rFonts w:ascii="宋体" w:eastAsia="宋体" w:hAnsi="宋体"/>
          <w:sz w:val="24"/>
        </w:rPr>
        <w:t>休梅克</w:t>
      </w:r>
      <w:r w:rsidR="00537C64" w:rsidRPr="00B91B74">
        <w:rPr>
          <w:rFonts w:ascii="Times New Roman" w:eastAsia="宋体" w:hAnsi="Times New Roman" w:cs="Times New Roman"/>
          <w:sz w:val="24"/>
        </w:rPr>
        <w:t xml:space="preserve"> 1968</w:t>
      </w:r>
      <w:r w:rsidR="00537C64" w:rsidRPr="00537C64">
        <w:rPr>
          <w:rFonts w:ascii="宋体" w:eastAsia="宋体" w:hAnsi="宋体"/>
          <w:sz w:val="24"/>
        </w:rPr>
        <w:t>）</w:t>
      </w:r>
      <w:r w:rsidR="005F308B">
        <w:rPr>
          <w:rFonts w:ascii="宋体" w:eastAsia="宋体" w:hAnsi="宋体" w:hint="eastAsia"/>
          <w:sz w:val="24"/>
        </w:rPr>
        <w:t>或</w:t>
      </w:r>
      <w:r w:rsidR="00537C64" w:rsidRPr="00537C64">
        <w:rPr>
          <w:rFonts w:ascii="宋体" w:eastAsia="宋体" w:hAnsi="宋体"/>
          <w:sz w:val="24"/>
        </w:rPr>
        <w:t>“非</w:t>
      </w:r>
      <w:r w:rsidR="00604B70">
        <w:rPr>
          <w:rFonts w:ascii="宋体" w:eastAsia="宋体" w:hAnsi="宋体" w:hint="eastAsia"/>
          <w:sz w:val="24"/>
        </w:rPr>
        <w:t>归附</w:t>
      </w:r>
      <w:r w:rsidR="00537C64" w:rsidRPr="00537C64">
        <w:rPr>
          <w:rFonts w:ascii="宋体" w:eastAsia="宋体" w:hAnsi="宋体"/>
          <w:sz w:val="24"/>
        </w:rPr>
        <w:t>性的</w:t>
      </w:r>
      <w:r w:rsidR="00604B70">
        <w:rPr>
          <w:rFonts w:ascii="宋体" w:eastAsia="宋体" w:hAnsi="宋体" w:hint="eastAsia"/>
          <w:sz w:val="24"/>
        </w:rPr>
        <w:t>（</w:t>
      </w:r>
      <w:r w:rsidR="00604B70" w:rsidRPr="00604B70">
        <w:rPr>
          <w:rFonts w:ascii="Times New Roman" w:eastAsia="宋体" w:hAnsi="Times New Roman" w:cs="Times New Roman"/>
          <w:sz w:val="24"/>
        </w:rPr>
        <w:t>non-ascriptive</w:t>
      </w:r>
      <w:r w:rsidR="00604B70">
        <w:rPr>
          <w:rFonts w:ascii="宋体" w:eastAsia="宋体" w:hAnsi="宋体" w:hint="eastAsia"/>
          <w:sz w:val="24"/>
        </w:rPr>
        <w:t>）自身</w:t>
      </w:r>
      <w:r w:rsidR="00537C64" w:rsidRPr="00537C64">
        <w:rPr>
          <w:rFonts w:ascii="宋体" w:eastAsia="宋体" w:hAnsi="宋体"/>
          <w:sz w:val="24"/>
        </w:rPr>
        <w:t>指称”（</w:t>
      </w:r>
      <w:r w:rsidR="003B6D5E">
        <w:rPr>
          <w:rFonts w:ascii="Times New Roman" w:eastAsia="宋体" w:hAnsi="Times New Roman" w:cs="Times New Roman" w:hint="eastAsia"/>
          <w:sz w:val="24"/>
        </w:rPr>
        <w:t>布鲁克</w:t>
      </w:r>
      <w:r w:rsidR="003B6D5E">
        <w:rPr>
          <w:rFonts w:ascii="Times New Roman" w:eastAsia="宋体" w:hAnsi="Times New Roman" w:cs="Times New Roman" w:hint="eastAsia"/>
          <w:sz w:val="24"/>
        </w:rPr>
        <w:t xml:space="preserve"> </w:t>
      </w:r>
      <w:r w:rsidR="00537C64" w:rsidRPr="00B91B74">
        <w:rPr>
          <w:rFonts w:ascii="Times New Roman" w:eastAsia="宋体" w:hAnsi="Times New Roman" w:cs="Times New Roman"/>
          <w:sz w:val="24"/>
        </w:rPr>
        <w:t>1994</w:t>
      </w:r>
      <w:r w:rsidR="00537C64" w:rsidRPr="00537C64">
        <w:rPr>
          <w:rFonts w:ascii="宋体" w:eastAsia="宋体" w:hAnsi="宋体"/>
          <w:sz w:val="24"/>
        </w:rPr>
        <w:t>）的概念。</w:t>
      </w:r>
    </w:p>
    <w:p w14:paraId="5B37830D" w14:textId="76060C66" w:rsidR="00604B70" w:rsidRPr="000D3AE4" w:rsidRDefault="00604B70" w:rsidP="002C4872">
      <w:pPr>
        <w:wordWrap w:val="0"/>
        <w:rPr>
          <w:rFonts w:ascii="宋体" w:eastAsia="宋体" w:hAnsi="宋体" w:hint="eastAsia"/>
          <w:sz w:val="24"/>
        </w:rPr>
      </w:pPr>
      <w:r>
        <w:rPr>
          <w:rFonts w:ascii="宋体" w:eastAsia="宋体" w:hAnsi="宋体"/>
          <w:sz w:val="24"/>
        </w:rPr>
        <w:tab/>
      </w:r>
      <w:r w:rsidR="003B6D5E">
        <w:rPr>
          <w:rFonts w:ascii="宋体" w:eastAsia="宋体" w:hAnsi="宋体" w:hint="eastAsia"/>
          <w:sz w:val="24"/>
        </w:rPr>
        <w:t>但为什么不可能用成功的</w:t>
      </w:r>
      <w:r w:rsidR="00320A3B">
        <w:rPr>
          <w:rFonts w:ascii="宋体" w:eastAsia="宋体" w:hAnsi="宋体" w:hint="eastAsia"/>
          <w:sz w:val="24"/>
        </w:rPr>
        <w:t>对象</w:t>
      </w:r>
      <w:r w:rsidR="003B6D5E">
        <w:rPr>
          <w:rFonts w:ascii="宋体" w:eastAsia="宋体" w:hAnsi="宋体" w:hint="eastAsia"/>
          <w:sz w:val="24"/>
        </w:rPr>
        <w:t>识别来解释自身指称呢</w:t>
      </w:r>
      <w:r w:rsidR="003B6D5E" w:rsidRPr="003B6D5E">
        <w:rPr>
          <w:rFonts w:ascii="宋体" w:eastAsia="宋体" w:hAnsi="宋体"/>
          <w:sz w:val="24"/>
        </w:rPr>
        <w:t>？为何</w:t>
      </w:r>
      <w:r w:rsidR="0018451C">
        <w:rPr>
          <w:rFonts w:ascii="宋体" w:eastAsia="宋体" w:hAnsi="宋体" w:hint="eastAsia"/>
          <w:sz w:val="24"/>
        </w:rPr>
        <w:t>自身觉知不对象意识的一个类型呢</w:t>
      </w:r>
      <w:r w:rsidR="003B6D5E" w:rsidRPr="003B6D5E">
        <w:rPr>
          <w:rFonts w:ascii="宋体" w:eastAsia="宋体" w:hAnsi="宋体"/>
          <w:sz w:val="24"/>
        </w:rPr>
        <w:t>？休梅克提出了一个经典论证（我稍后将回到其他一些论证）。</w:t>
      </w:r>
      <w:r w:rsidR="0018451C">
        <w:rPr>
          <w:rFonts w:ascii="宋体" w:eastAsia="宋体" w:hAnsi="宋体" w:hint="eastAsia"/>
          <w:sz w:val="24"/>
        </w:rPr>
        <w:t>为了</w:t>
      </w:r>
      <w:r w:rsidR="003B6D5E" w:rsidRPr="003B6D5E">
        <w:rPr>
          <w:rFonts w:ascii="宋体" w:eastAsia="宋体" w:hAnsi="宋体"/>
          <w:sz w:val="24"/>
        </w:rPr>
        <w:t>将某物识别为</w:t>
      </w:r>
      <w:r w:rsidR="0018451C">
        <w:rPr>
          <w:rFonts w:ascii="宋体" w:eastAsia="宋体" w:hAnsi="宋体" w:hint="eastAsia"/>
          <w:sz w:val="24"/>
        </w:rPr>
        <w:t>自身</w:t>
      </w:r>
      <w:r w:rsidR="003B6D5E" w:rsidRPr="003B6D5E">
        <w:rPr>
          <w:rFonts w:ascii="宋体" w:eastAsia="宋体" w:hAnsi="宋体"/>
          <w:sz w:val="24"/>
        </w:rPr>
        <w:t>，</w:t>
      </w:r>
      <w:r w:rsidR="00392BA2">
        <w:rPr>
          <w:rFonts w:ascii="宋体" w:eastAsia="宋体" w:hAnsi="宋体" w:hint="eastAsia"/>
          <w:sz w:val="24"/>
        </w:rPr>
        <w:t>人们事先</w:t>
      </w:r>
      <w:r w:rsidR="009D514A">
        <w:rPr>
          <w:rFonts w:ascii="宋体" w:eastAsia="宋体" w:hAnsi="宋体" w:hint="eastAsia"/>
          <w:sz w:val="24"/>
        </w:rPr>
        <w:t>不仅必须</w:t>
      </w:r>
      <w:r w:rsidR="00392BA2">
        <w:rPr>
          <w:rFonts w:ascii="宋体" w:eastAsia="宋体" w:hAnsi="宋体" w:hint="eastAsia"/>
          <w:sz w:val="24"/>
        </w:rPr>
        <w:t>确认对该物为真的</w:t>
      </w:r>
      <w:r w:rsidR="009D514A">
        <w:rPr>
          <w:rFonts w:ascii="宋体" w:eastAsia="宋体" w:hAnsi="宋体" w:hint="eastAsia"/>
          <w:sz w:val="24"/>
        </w:rPr>
        <w:t>某些</w:t>
      </w:r>
      <w:r w:rsidR="00CE6B21">
        <w:rPr>
          <w:rFonts w:ascii="宋体" w:eastAsia="宋体" w:hAnsi="宋体" w:hint="eastAsia"/>
          <w:sz w:val="24"/>
        </w:rPr>
        <w:t>东西，</w:t>
      </w:r>
      <w:r w:rsidR="009D514A">
        <w:rPr>
          <w:rFonts w:ascii="宋体" w:eastAsia="宋体" w:hAnsi="宋体" w:hint="eastAsia"/>
          <w:sz w:val="24"/>
        </w:rPr>
        <w:t>而且必须确认</w:t>
      </w:r>
      <w:r w:rsidR="007B6D6B">
        <w:rPr>
          <w:rFonts w:ascii="宋体" w:eastAsia="宋体" w:hAnsi="宋体" w:hint="eastAsia"/>
          <w:sz w:val="24"/>
        </w:rPr>
        <w:t>这些东西对他自身也为真</w:t>
      </w:r>
      <w:r w:rsidR="003B6D5E" w:rsidRPr="003B6D5E">
        <w:rPr>
          <w:rFonts w:ascii="宋体" w:eastAsia="宋体" w:hAnsi="宋体"/>
          <w:sz w:val="24"/>
        </w:rPr>
        <w:t>。在某些情况下，这种</w:t>
      </w:r>
      <w:r w:rsidR="005E228B">
        <w:rPr>
          <w:rFonts w:ascii="宋体" w:eastAsia="宋体" w:hAnsi="宋体" w:hint="eastAsia"/>
          <w:sz w:val="24"/>
        </w:rPr>
        <w:t>自身知识</w:t>
      </w:r>
      <w:r w:rsidR="003B6D5E" w:rsidRPr="003B6D5E">
        <w:rPr>
          <w:rFonts w:ascii="宋体" w:eastAsia="宋体" w:hAnsi="宋体"/>
          <w:sz w:val="24"/>
        </w:rPr>
        <w:t>可能</w:t>
      </w:r>
      <w:r w:rsidR="005E228B">
        <w:rPr>
          <w:rFonts w:ascii="宋体" w:eastAsia="宋体" w:hAnsi="宋体" w:hint="eastAsia"/>
          <w:sz w:val="24"/>
        </w:rPr>
        <w:t>建基于</w:t>
      </w:r>
      <w:r w:rsidR="003B6D5E" w:rsidRPr="003B6D5E">
        <w:rPr>
          <w:rFonts w:ascii="宋体" w:eastAsia="宋体" w:hAnsi="宋体"/>
          <w:sz w:val="24"/>
        </w:rPr>
        <w:t>更</w:t>
      </w:r>
      <w:r w:rsidR="005E228B">
        <w:rPr>
          <w:rFonts w:ascii="宋体" w:eastAsia="宋体" w:hAnsi="宋体" w:hint="eastAsia"/>
          <w:sz w:val="24"/>
        </w:rPr>
        <w:t>进一步</w:t>
      </w:r>
      <w:r w:rsidR="003B6D5E" w:rsidRPr="003B6D5E">
        <w:rPr>
          <w:rFonts w:ascii="宋体" w:eastAsia="宋体" w:hAnsi="宋体"/>
          <w:sz w:val="24"/>
        </w:rPr>
        <w:t>的识别，但</w:t>
      </w:r>
      <w:r w:rsidR="005E228B">
        <w:rPr>
          <w:rFonts w:ascii="宋体" w:eastAsia="宋体" w:hAnsi="宋体" w:hint="eastAsia"/>
          <w:sz w:val="24"/>
        </w:rPr>
        <w:t>如果</w:t>
      </w:r>
      <w:r w:rsidR="003B6D5E" w:rsidRPr="003B6D5E">
        <w:rPr>
          <w:rFonts w:ascii="宋体" w:eastAsia="宋体" w:hAnsi="宋体"/>
          <w:sz w:val="24"/>
        </w:rPr>
        <w:t>假定</w:t>
      </w:r>
      <w:r w:rsidR="005E228B">
        <w:rPr>
          <w:rFonts w:ascii="宋体" w:eastAsia="宋体" w:hAnsi="宋体" w:hint="eastAsia"/>
          <w:sz w:val="24"/>
        </w:rPr>
        <w:t>自身知识的</w:t>
      </w:r>
      <w:r w:rsidR="005E228B" w:rsidRPr="005E228B">
        <w:rPr>
          <w:rFonts w:ascii="宋体" w:eastAsia="宋体" w:hAnsi="宋体" w:hint="eastAsia"/>
          <w:b/>
          <w:bCs/>
          <w:sz w:val="24"/>
        </w:rPr>
        <w:t>所有</w:t>
      </w:r>
      <w:r w:rsidR="005E228B">
        <w:rPr>
          <w:rFonts w:ascii="宋体" w:eastAsia="宋体" w:hAnsi="宋体" w:hint="eastAsia"/>
          <w:sz w:val="24"/>
        </w:rPr>
        <w:t>元素</w:t>
      </w:r>
      <w:r w:rsidR="003B6D5E" w:rsidRPr="003B6D5E">
        <w:rPr>
          <w:rFonts w:ascii="宋体" w:eastAsia="宋体" w:hAnsi="宋体"/>
          <w:sz w:val="24"/>
        </w:rPr>
        <w:t>都依赖于识别，</w:t>
      </w:r>
      <w:r w:rsidR="005E228B">
        <w:rPr>
          <w:rFonts w:ascii="宋体" w:eastAsia="宋体" w:hAnsi="宋体" w:hint="eastAsia"/>
          <w:sz w:val="24"/>
        </w:rPr>
        <w:t>就</w:t>
      </w:r>
      <w:r w:rsidR="003B6D5E" w:rsidRPr="003B6D5E">
        <w:rPr>
          <w:rFonts w:ascii="宋体" w:eastAsia="宋体" w:hAnsi="宋体"/>
          <w:sz w:val="24"/>
        </w:rPr>
        <w:t xml:space="preserve">会导致无限倒退（休梅克 </w:t>
      </w:r>
      <w:r w:rsidR="003B6D5E" w:rsidRPr="007B6D6B">
        <w:rPr>
          <w:rFonts w:ascii="Times New Roman" w:eastAsia="宋体" w:hAnsi="Times New Roman" w:cs="Times New Roman"/>
          <w:sz w:val="24"/>
        </w:rPr>
        <w:t>1968, 561</w:t>
      </w:r>
      <w:r w:rsidR="003B6D5E" w:rsidRPr="003B6D5E">
        <w:rPr>
          <w:rFonts w:ascii="宋体" w:eastAsia="宋体" w:hAnsi="宋体"/>
          <w:sz w:val="24"/>
        </w:rPr>
        <w:t>）。这一原则甚至适用于通过内省获得的</w:t>
      </w:r>
      <w:r w:rsidR="005E228B">
        <w:rPr>
          <w:rFonts w:ascii="宋体" w:eastAsia="宋体" w:hAnsi="宋体" w:hint="eastAsia"/>
          <w:sz w:val="24"/>
        </w:rPr>
        <w:t>自身</w:t>
      </w:r>
      <w:r w:rsidR="003B6D5E" w:rsidRPr="003B6D5E">
        <w:rPr>
          <w:rFonts w:ascii="宋体" w:eastAsia="宋体" w:hAnsi="宋体"/>
          <w:sz w:val="24"/>
        </w:rPr>
        <w:t>识别。也就是说，不能仅以内省对象的特殊性——即</w:t>
      </w:r>
      <w:r w:rsidR="00257882">
        <w:rPr>
          <w:rFonts w:ascii="宋体" w:eastAsia="宋体" w:hAnsi="宋体" w:hint="eastAsia"/>
          <w:sz w:val="24"/>
        </w:rPr>
        <w:t>该对象的一些</w:t>
      </w:r>
      <w:r w:rsidR="00EE66A3">
        <w:rPr>
          <w:rFonts w:ascii="宋体" w:eastAsia="宋体" w:hAnsi="宋体" w:hint="eastAsia"/>
          <w:sz w:val="24"/>
        </w:rPr>
        <w:t>属性</w:t>
      </w:r>
      <w:r w:rsidR="006D639A">
        <w:rPr>
          <w:rFonts w:ascii="宋体" w:eastAsia="宋体" w:hAnsi="宋体" w:hint="eastAsia"/>
          <w:sz w:val="24"/>
        </w:rPr>
        <w:t>让它能够</w:t>
      </w:r>
      <w:r w:rsidR="006D639A">
        <w:rPr>
          <w:rFonts w:ascii="宋体" w:eastAsia="宋体" w:hAnsi="宋体" w:hint="eastAsia"/>
          <w:sz w:val="24"/>
        </w:rPr>
        <w:lastRenderedPageBreak/>
        <w:t>被立即识别为是我</w:t>
      </w:r>
      <w:r w:rsidR="003B6D5E" w:rsidRPr="003B6D5E">
        <w:rPr>
          <w:rFonts w:ascii="宋体" w:eastAsia="宋体" w:hAnsi="宋体"/>
          <w:sz w:val="24"/>
        </w:rPr>
        <w:t>——来区分内省过程，因为其他自我不可能具备该属性。这种解释</w:t>
      </w:r>
      <w:r w:rsidR="00BF69F4">
        <w:rPr>
          <w:rFonts w:ascii="宋体" w:eastAsia="宋体" w:hAnsi="宋体" w:hint="eastAsia"/>
          <w:sz w:val="24"/>
        </w:rPr>
        <w:t>是</w:t>
      </w:r>
      <w:r w:rsidR="003B6D5E" w:rsidRPr="003B6D5E">
        <w:rPr>
          <w:rFonts w:ascii="宋体" w:eastAsia="宋体" w:hAnsi="宋体"/>
          <w:sz w:val="24"/>
        </w:rPr>
        <w:t>不成立</w:t>
      </w:r>
      <w:r w:rsidR="00BF69F4">
        <w:rPr>
          <w:rFonts w:ascii="宋体" w:eastAsia="宋体" w:hAnsi="宋体" w:hint="eastAsia"/>
          <w:sz w:val="24"/>
        </w:rPr>
        <w:t>的</w:t>
      </w:r>
      <w:r w:rsidR="003B6D5E" w:rsidRPr="003B6D5E">
        <w:rPr>
          <w:rFonts w:ascii="宋体" w:eastAsia="宋体" w:hAnsi="宋体"/>
          <w:sz w:val="24"/>
        </w:rPr>
        <w:t>，因为</w:t>
      </w:r>
      <w:r w:rsidR="000021CF" w:rsidRPr="003B6D5E">
        <w:rPr>
          <w:rFonts w:ascii="宋体" w:eastAsia="宋体" w:hAnsi="宋体"/>
          <w:sz w:val="24"/>
        </w:rPr>
        <w:t>除非我已知晓它是</w:t>
      </w:r>
      <w:r w:rsidR="000021CF" w:rsidRPr="00063FDE">
        <w:rPr>
          <w:rFonts w:ascii="宋体" w:eastAsia="宋体" w:hAnsi="宋体"/>
          <w:b/>
          <w:bCs/>
          <w:sz w:val="24"/>
        </w:rPr>
        <w:t>我的</w:t>
      </w:r>
      <w:r w:rsidR="000021CF" w:rsidRPr="003B6D5E">
        <w:rPr>
          <w:rFonts w:ascii="宋体" w:eastAsia="宋体" w:hAnsi="宋体"/>
          <w:sz w:val="24"/>
        </w:rPr>
        <w:t>内省对象</w:t>
      </w:r>
      <w:r w:rsidR="00B613E9">
        <w:rPr>
          <w:rFonts w:ascii="宋体" w:eastAsia="宋体" w:hAnsi="宋体" w:hint="eastAsia"/>
          <w:sz w:val="24"/>
        </w:rPr>
        <w:t>，</w:t>
      </w:r>
      <w:r w:rsidR="000021CF" w:rsidRPr="003B6D5E">
        <w:rPr>
          <w:rFonts w:ascii="宋体" w:eastAsia="宋体" w:hAnsi="宋体"/>
          <w:sz w:val="24"/>
        </w:rPr>
        <w:t>即除非我知道进行内省的主体实际上就是我自己</w:t>
      </w:r>
      <w:r w:rsidR="000021CF">
        <w:rPr>
          <w:rFonts w:ascii="宋体" w:eastAsia="宋体" w:hAnsi="宋体" w:hint="eastAsia"/>
          <w:sz w:val="24"/>
        </w:rPr>
        <w:t>，否则</w:t>
      </w:r>
      <w:r w:rsidR="003B6D5E" w:rsidRPr="003B6D5E">
        <w:rPr>
          <w:rFonts w:ascii="宋体" w:eastAsia="宋体" w:hAnsi="宋体"/>
          <w:sz w:val="24"/>
        </w:rPr>
        <w:t>我无法仅凭“</w:t>
      </w:r>
      <w:r w:rsidR="00D24CFD">
        <w:rPr>
          <w:rFonts w:ascii="宋体" w:eastAsia="宋体" w:hAnsi="宋体" w:hint="eastAsia"/>
          <w:sz w:val="24"/>
        </w:rPr>
        <w:t>它</w:t>
      </w:r>
      <w:r w:rsidR="003B6D5E" w:rsidRPr="003B6D5E">
        <w:rPr>
          <w:rFonts w:ascii="宋体" w:eastAsia="宋体" w:hAnsi="宋体"/>
          <w:sz w:val="24"/>
        </w:rPr>
        <w:t>正被我</w:t>
      </w:r>
      <w:r w:rsidR="00D24CFD">
        <w:rPr>
          <w:rFonts w:ascii="宋体" w:eastAsia="宋体" w:hAnsi="宋体" w:hint="eastAsia"/>
          <w:sz w:val="24"/>
        </w:rPr>
        <w:t>审视</w:t>
      </w:r>
      <w:r w:rsidR="003B6D5E" w:rsidRPr="003B6D5E">
        <w:rPr>
          <w:rFonts w:ascii="宋体" w:eastAsia="宋体" w:hAnsi="宋体"/>
          <w:sz w:val="24"/>
        </w:rPr>
        <w:t>”这一事实就将</w:t>
      </w:r>
      <w:r w:rsidR="00D24CFD">
        <w:rPr>
          <w:rFonts w:ascii="宋体" w:eastAsia="宋体" w:hAnsi="宋体" w:hint="eastAsia"/>
          <w:sz w:val="24"/>
        </w:rPr>
        <w:t>被审视的自身</w:t>
      </w:r>
      <w:r w:rsidR="003B6D5E" w:rsidRPr="003B6D5E">
        <w:rPr>
          <w:rFonts w:ascii="宋体" w:eastAsia="宋体" w:hAnsi="宋体"/>
          <w:sz w:val="24"/>
        </w:rPr>
        <w:t>识别为我自己。而</w:t>
      </w:r>
      <w:r w:rsidR="00B613E9">
        <w:rPr>
          <w:rFonts w:ascii="宋体" w:eastAsia="宋体" w:hAnsi="宋体" w:hint="eastAsia"/>
          <w:sz w:val="24"/>
        </w:rPr>
        <w:t>如果要</w:t>
      </w:r>
      <w:r w:rsidR="003B6D5E" w:rsidRPr="003B6D5E">
        <w:rPr>
          <w:rFonts w:ascii="宋体" w:eastAsia="宋体" w:hAnsi="宋体"/>
          <w:sz w:val="24"/>
        </w:rPr>
        <w:t>避免无限倒退，这种认知本身就不能</w:t>
      </w:r>
      <w:r w:rsidR="008C54BD">
        <w:rPr>
          <w:rFonts w:ascii="宋体" w:eastAsia="宋体" w:hAnsi="宋体" w:hint="eastAsia"/>
          <w:sz w:val="24"/>
        </w:rPr>
        <w:t>建基于</w:t>
      </w:r>
      <w:r w:rsidR="003B6D5E" w:rsidRPr="003B6D5E">
        <w:rPr>
          <w:rFonts w:ascii="宋体" w:eastAsia="宋体" w:hAnsi="宋体"/>
          <w:sz w:val="24"/>
        </w:rPr>
        <w:t xml:space="preserve">识别过程（休梅克 </w:t>
      </w:r>
      <w:r w:rsidR="003B6D5E" w:rsidRPr="00B613E9">
        <w:rPr>
          <w:rFonts w:ascii="Times New Roman" w:eastAsia="宋体" w:hAnsi="Times New Roman" w:cs="Times New Roman"/>
          <w:sz w:val="24"/>
        </w:rPr>
        <w:t>1968, 562–563</w:t>
      </w:r>
      <w:r w:rsidR="003B6D5E" w:rsidRPr="003B6D5E">
        <w:rPr>
          <w:rFonts w:ascii="宋体" w:eastAsia="宋体" w:hAnsi="宋体"/>
          <w:sz w:val="24"/>
        </w:rPr>
        <w:t>）。</w:t>
      </w:r>
    </w:p>
    <w:p w14:paraId="4FF1320B" w14:textId="6A30F22F" w:rsidR="007C63C2" w:rsidRDefault="008C54BD" w:rsidP="002327D0">
      <w:pPr>
        <w:wordWrap w:val="0"/>
        <w:rPr>
          <w:rFonts w:ascii="宋体" w:eastAsia="宋体" w:hAnsi="宋体" w:hint="eastAsia"/>
          <w:sz w:val="24"/>
        </w:rPr>
      </w:pPr>
      <w:r>
        <w:rPr>
          <w:rFonts w:ascii="宋体" w:eastAsia="宋体" w:hAnsi="宋体"/>
          <w:sz w:val="24"/>
        </w:rPr>
        <w:tab/>
      </w:r>
      <w:r w:rsidR="002327D0" w:rsidRPr="002327D0">
        <w:rPr>
          <w:rFonts w:ascii="宋体" w:eastAsia="宋体" w:hAnsi="宋体"/>
          <w:sz w:val="24"/>
        </w:rPr>
        <w:t>任何令人信服的意识理论都必须解释我们</w:t>
      </w:r>
      <w:r w:rsidR="002327D0">
        <w:rPr>
          <w:rFonts w:ascii="宋体" w:eastAsia="宋体" w:hAnsi="宋体" w:hint="eastAsia"/>
          <w:sz w:val="24"/>
        </w:rPr>
        <w:t>的</w:t>
      </w:r>
      <w:r w:rsidR="002327D0" w:rsidRPr="002327D0">
        <w:rPr>
          <w:rFonts w:ascii="宋体" w:eastAsia="宋体" w:hAnsi="宋体"/>
          <w:sz w:val="24"/>
        </w:rPr>
        <w:t>意识状态的第一人称给予性，</w:t>
      </w:r>
      <w:r w:rsidR="00003461">
        <w:rPr>
          <w:rFonts w:ascii="宋体" w:eastAsia="宋体" w:hAnsi="宋体" w:hint="eastAsia"/>
          <w:sz w:val="24"/>
        </w:rPr>
        <w:t>并且</w:t>
      </w:r>
      <w:r w:rsidR="002327D0" w:rsidRPr="002327D0">
        <w:rPr>
          <w:rFonts w:ascii="宋体" w:eastAsia="宋体" w:hAnsi="宋体"/>
          <w:sz w:val="24"/>
        </w:rPr>
        <w:t>尊重我们对异己对象的意识与对我们自身的意识之间的差异。任何令人信服的有关意识的理论，都必须能够解释</w:t>
      </w:r>
      <w:r w:rsidR="002327D0" w:rsidRPr="00594844">
        <w:rPr>
          <w:rFonts w:ascii="宋体" w:eastAsia="宋体" w:hAnsi="宋体"/>
          <w:b/>
          <w:bCs/>
          <w:sz w:val="24"/>
        </w:rPr>
        <w:t>意向性</w:t>
      </w:r>
      <w:r w:rsidR="002327D0" w:rsidRPr="002327D0">
        <w:rPr>
          <w:rFonts w:ascii="宋体" w:eastAsia="宋体" w:hAnsi="宋体"/>
          <w:sz w:val="24"/>
        </w:rPr>
        <w:t>与</w:t>
      </w:r>
      <w:r w:rsidR="00594844" w:rsidRPr="00594844">
        <w:rPr>
          <w:rFonts w:ascii="宋体" w:eastAsia="宋体" w:hAnsi="宋体" w:hint="eastAsia"/>
          <w:b/>
          <w:bCs/>
          <w:sz w:val="24"/>
        </w:rPr>
        <w:t>自身</w:t>
      </w:r>
      <w:r w:rsidR="002327D0" w:rsidRPr="00594844">
        <w:rPr>
          <w:rFonts w:ascii="宋体" w:eastAsia="宋体" w:hAnsi="宋体"/>
          <w:b/>
          <w:bCs/>
          <w:sz w:val="24"/>
        </w:rPr>
        <w:t>意识</w:t>
      </w:r>
      <w:r w:rsidR="002327D0" w:rsidRPr="002327D0">
        <w:rPr>
          <w:rFonts w:ascii="宋体" w:eastAsia="宋体" w:hAnsi="宋体"/>
          <w:sz w:val="24"/>
        </w:rPr>
        <w:t>之间的区别：意向性的特征在于经验主体与</w:t>
      </w:r>
      <w:r w:rsidR="00594844">
        <w:rPr>
          <w:rFonts w:ascii="宋体" w:eastAsia="宋体" w:hAnsi="宋体" w:hint="eastAsia"/>
          <w:sz w:val="24"/>
        </w:rPr>
        <w:t>对象</w:t>
      </w:r>
      <w:r w:rsidR="002327D0" w:rsidRPr="002327D0">
        <w:rPr>
          <w:rFonts w:ascii="宋体" w:eastAsia="宋体" w:hAnsi="宋体"/>
          <w:sz w:val="24"/>
        </w:rPr>
        <w:t>之间的认识论</w:t>
      </w:r>
      <w:r w:rsidR="002327D0" w:rsidRPr="00594844">
        <w:rPr>
          <w:rFonts w:ascii="宋体" w:eastAsia="宋体" w:hAnsi="宋体"/>
          <w:b/>
          <w:bCs/>
          <w:sz w:val="24"/>
        </w:rPr>
        <w:t>差异</w:t>
      </w:r>
      <w:r w:rsidR="002327D0" w:rsidRPr="002327D0">
        <w:rPr>
          <w:rFonts w:ascii="宋体" w:eastAsia="宋体" w:hAnsi="宋体"/>
          <w:sz w:val="24"/>
        </w:rPr>
        <w:t>，而自我意识则意味着某种形式的</w:t>
      </w:r>
      <w:r w:rsidR="002327D0" w:rsidRPr="00D56E74">
        <w:rPr>
          <w:rFonts w:ascii="宋体" w:eastAsia="宋体" w:hAnsi="宋体"/>
          <w:b/>
          <w:bCs/>
          <w:sz w:val="24"/>
        </w:rPr>
        <w:t>同一性</w:t>
      </w:r>
      <w:r w:rsidR="002327D0" w:rsidRPr="002327D0">
        <w:rPr>
          <w:rFonts w:ascii="宋体" w:eastAsia="宋体" w:hAnsi="宋体"/>
          <w:sz w:val="24"/>
        </w:rPr>
        <w:t>。然而，这正是高阶理论——它试图提供一种外在的、关系性的意识解释——始终未能做到的（参见</w:t>
      </w:r>
      <w:r w:rsidR="002327D0" w:rsidRPr="006032FF">
        <w:rPr>
          <w:rFonts w:ascii="Times New Roman" w:eastAsia="宋体" w:hAnsi="Times New Roman" w:cs="Times New Roman"/>
          <w:sz w:val="24"/>
        </w:rPr>
        <w:t>Zahavi 1999</w:t>
      </w:r>
      <w:r w:rsidR="002327D0" w:rsidRPr="002327D0">
        <w:rPr>
          <w:rFonts w:ascii="宋体" w:eastAsia="宋体" w:hAnsi="宋体"/>
          <w:sz w:val="24"/>
        </w:rPr>
        <w:t>）。每一种高阶理论都运作于一种二元性之中：一个心理状态以另一个心理状态为其对象，因此我们必须区分这两者。鉴于它们的关系被认为</w:t>
      </w:r>
      <w:r w:rsidR="00272F15">
        <w:rPr>
          <w:rFonts w:ascii="宋体" w:eastAsia="宋体" w:hAnsi="宋体" w:hint="eastAsia"/>
          <w:sz w:val="24"/>
        </w:rPr>
        <w:t>应当能够</w:t>
      </w:r>
      <w:r w:rsidR="002327D0" w:rsidRPr="002327D0">
        <w:rPr>
          <w:rFonts w:ascii="宋体" w:eastAsia="宋体" w:hAnsi="宋体"/>
          <w:sz w:val="24"/>
        </w:rPr>
        <w:t>解释一阶状态的</w:t>
      </w:r>
      <w:r w:rsidR="00272F15">
        <w:rPr>
          <w:rFonts w:ascii="宋体" w:eastAsia="宋体" w:hAnsi="宋体" w:hint="eastAsia"/>
          <w:sz w:val="24"/>
        </w:rPr>
        <w:t>“</w:t>
      </w:r>
      <w:r w:rsidR="002327D0" w:rsidRPr="002327D0">
        <w:rPr>
          <w:rFonts w:ascii="宋体" w:eastAsia="宋体" w:hAnsi="宋体"/>
          <w:sz w:val="24"/>
        </w:rPr>
        <w:t>属我性</w:t>
      </w:r>
      <w:r w:rsidR="00272F15">
        <w:rPr>
          <w:rFonts w:ascii="宋体" w:eastAsia="宋体" w:hAnsi="宋体" w:hint="eastAsia"/>
          <w:sz w:val="24"/>
        </w:rPr>
        <w:t>”</w:t>
      </w:r>
      <w:r w:rsidR="002327D0" w:rsidRPr="002327D0">
        <w:rPr>
          <w:rFonts w:ascii="宋体" w:eastAsia="宋体" w:hAnsi="宋体"/>
          <w:sz w:val="24"/>
        </w:rPr>
        <w:t>，即解释有意识的心理状态</w:t>
      </w:r>
      <w:r w:rsidR="001C1E48">
        <w:rPr>
          <w:rFonts w:ascii="宋体" w:eastAsia="宋体" w:hAnsi="宋体" w:hint="eastAsia"/>
          <w:sz w:val="24"/>
        </w:rPr>
        <w:t>之为</w:t>
      </w:r>
      <w:r w:rsidR="002327D0" w:rsidRPr="001C1E48">
        <w:rPr>
          <w:rFonts w:ascii="宋体" w:eastAsia="宋体" w:hAnsi="宋体"/>
          <w:b/>
          <w:bCs/>
          <w:sz w:val="24"/>
        </w:rPr>
        <w:t>我的</w:t>
      </w:r>
      <w:r w:rsidR="002327D0" w:rsidRPr="002327D0">
        <w:rPr>
          <w:rFonts w:ascii="宋体" w:eastAsia="宋体" w:hAnsi="宋体"/>
          <w:sz w:val="24"/>
        </w:rPr>
        <w:t>状态</w:t>
      </w:r>
      <w:r w:rsidR="001C1E48">
        <w:rPr>
          <w:rFonts w:ascii="宋体" w:eastAsia="宋体" w:hAnsi="宋体" w:hint="eastAsia"/>
          <w:sz w:val="24"/>
        </w:rPr>
        <w:t>或</w:t>
      </w:r>
      <w:r w:rsidR="001C1E48" w:rsidRPr="001C1E48">
        <w:rPr>
          <w:rFonts w:ascii="宋体" w:eastAsia="宋体" w:hAnsi="宋体" w:hint="eastAsia"/>
          <w:b/>
          <w:bCs/>
          <w:sz w:val="24"/>
        </w:rPr>
        <w:t>我</w:t>
      </w:r>
      <w:r w:rsidR="001C1E48">
        <w:rPr>
          <w:rFonts w:ascii="宋体" w:eastAsia="宋体" w:hAnsi="宋体" w:hint="eastAsia"/>
          <w:sz w:val="24"/>
        </w:rPr>
        <w:t>所处的状态</w:t>
      </w:r>
      <w:r w:rsidR="002327D0" w:rsidRPr="002327D0">
        <w:rPr>
          <w:rFonts w:ascii="宋体" w:eastAsia="宋体" w:hAnsi="宋体"/>
          <w:sz w:val="24"/>
        </w:rPr>
        <w:t>，这一过程必须以某种方式绕过两个状态之间的分裂或差异，并设定某种同一性，即它们属于同一个心灵或意识流。但这究竟是如何实现的呢？正如除非我已经</w:t>
      </w:r>
      <w:r w:rsidR="00243337">
        <w:rPr>
          <w:rFonts w:ascii="宋体" w:eastAsia="宋体" w:hAnsi="宋体" w:hint="eastAsia"/>
          <w:sz w:val="24"/>
        </w:rPr>
        <w:t>觉知到我自身</w:t>
      </w:r>
      <w:r w:rsidR="002327D0" w:rsidRPr="002327D0">
        <w:rPr>
          <w:rFonts w:ascii="宋体" w:eastAsia="宋体" w:hAnsi="宋体"/>
          <w:sz w:val="24"/>
        </w:rPr>
        <w:t>，否则无法</w:t>
      </w:r>
      <w:r w:rsidR="00243337">
        <w:rPr>
          <w:rFonts w:ascii="宋体" w:eastAsia="宋体" w:hAnsi="宋体" w:hint="eastAsia"/>
          <w:sz w:val="24"/>
        </w:rPr>
        <w:t>认出某物是我的</w:t>
      </w:r>
      <w:r w:rsidR="002327D0" w:rsidRPr="002327D0">
        <w:rPr>
          <w:rFonts w:ascii="宋体" w:eastAsia="宋体" w:hAnsi="宋体"/>
          <w:sz w:val="24"/>
        </w:rPr>
        <w:t>一样，一个无意识的二阶心理状态（根据定义，它缺乏对自身的意识）</w:t>
      </w:r>
      <w:r w:rsidR="00A00084">
        <w:rPr>
          <w:rFonts w:ascii="宋体" w:eastAsia="宋体" w:hAnsi="宋体" w:hint="eastAsia"/>
          <w:sz w:val="24"/>
        </w:rPr>
        <w:t>也必定</w:t>
      </w:r>
      <w:r w:rsidR="002327D0" w:rsidRPr="002327D0">
        <w:rPr>
          <w:rFonts w:ascii="宋体" w:eastAsia="宋体" w:hAnsi="宋体"/>
          <w:sz w:val="24"/>
        </w:rPr>
        <w:t>无法</w:t>
      </w:r>
      <w:r w:rsidR="00E262B5">
        <w:rPr>
          <w:rFonts w:ascii="宋体" w:eastAsia="宋体" w:hAnsi="宋体" w:hint="eastAsia"/>
          <w:sz w:val="24"/>
        </w:rPr>
        <w:t>认出或识别出</w:t>
      </w:r>
      <w:r w:rsidR="002327D0" w:rsidRPr="002327D0">
        <w:rPr>
          <w:rFonts w:ascii="宋体" w:eastAsia="宋体" w:hAnsi="宋体"/>
          <w:sz w:val="24"/>
        </w:rPr>
        <w:t>一个一阶心理状态属于与它自身相同的心灵。如果认为二阶状态可以通过被一个三阶心理状态</w:t>
      </w:r>
      <w:r w:rsidR="002E29A6">
        <w:rPr>
          <w:rFonts w:ascii="宋体" w:eastAsia="宋体" w:hAnsi="宋体" w:hint="eastAsia"/>
          <w:sz w:val="24"/>
        </w:rPr>
        <w:t>当作</w:t>
      </w:r>
      <w:r w:rsidR="002327D0" w:rsidRPr="002327D0">
        <w:rPr>
          <w:rFonts w:ascii="宋体" w:eastAsia="宋体" w:hAnsi="宋体"/>
          <w:sz w:val="24"/>
        </w:rPr>
        <w:t>意向对象</w:t>
      </w:r>
      <w:r w:rsidR="000D2799">
        <w:rPr>
          <w:rFonts w:ascii="宋体" w:eastAsia="宋体" w:hAnsi="宋体" w:hint="eastAsia"/>
          <w:sz w:val="24"/>
        </w:rPr>
        <w:t>从而</w:t>
      </w:r>
      <w:r w:rsidR="002327D0" w:rsidRPr="002327D0">
        <w:rPr>
          <w:rFonts w:ascii="宋体" w:eastAsia="宋体" w:hAnsi="宋体"/>
          <w:sz w:val="24"/>
        </w:rPr>
        <w:t>获得所需的</w:t>
      </w:r>
      <w:r w:rsidR="000D2799">
        <w:rPr>
          <w:rFonts w:ascii="宋体" w:eastAsia="宋体" w:hAnsi="宋体" w:hint="eastAsia"/>
          <w:sz w:val="24"/>
        </w:rPr>
        <w:t>自身</w:t>
      </w:r>
      <w:r w:rsidR="002327D0" w:rsidRPr="002327D0">
        <w:rPr>
          <w:rFonts w:ascii="宋体" w:eastAsia="宋体" w:hAnsi="宋体"/>
          <w:sz w:val="24"/>
        </w:rPr>
        <w:t>觉知——</w:t>
      </w:r>
      <w:r w:rsidR="000D2799">
        <w:rPr>
          <w:rFonts w:ascii="宋体" w:eastAsia="宋体" w:hAnsi="宋体" w:hint="eastAsia"/>
          <w:sz w:val="24"/>
        </w:rPr>
        <w:t>这是高阶理论的唯一选择</w:t>
      </w:r>
      <w:r w:rsidR="002327D0" w:rsidRPr="002327D0">
        <w:rPr>
          <w:rFonts w:ascii="宋体" w:eastAsia="宋体" w:hAnsi="宋体"/>
          <w:sz w:val="24"/>
        </w:rPr>
        <w:t>——</w:t>
      </w:r>
      <w:r w:rsidR="000D2799">
        <w:rPr>
          <w:rFonts w:ascii="宋体" w:eastAsia="宋体" w:hAnsi="宋体" w:hint="eastAsia"/>
          <w:sz w:val="24"/>
        </w:rPr>
        <w:t>那么</w:t>
      </w:r>
      <w:r w:rsidR="002327D0" w:rsidRPr="002327D0">
        <w:rPr>
          <w:rFonts w:ascii="宋体" w:eastAsia="宋体" w:hAnsi="宋体"/>
          <w:sz w:val="24"/>
        </w:rPr>
        <w:t>显然会导致无穷倒退（</w:t>
      </w:r>
      <w:r w:rsidR="002327D0" w:rsidRPr="006032FF">
        <w:rPr>
          <w:rFonts w:ascii="Times New Roman" w:eastAsia="宋体" w:hAnsi="Times New Roman" w:cs="Times New Roman"/>
          <w:sz w:val="24"/>
        </w:rPr>
        <w:t>Henrich 1970, 268; 1982, 64; Cramer 1974, 563; Frank 1991a, 498, 529</w:t>
      </w:r>
      <w:r w:rsidR="002327D0" w:rsidRPr="002327D0">
        <w:rPr>
          <w:rFonts w:ascii="宋体" w:eastAsia="宋体" w:hAnsi="宋体"/>
          <w:sz w:val="24"/>
        </w:rPr>
        <w:t>）。</w:t>
      </w:r>
    </w:p>
    <w:p w14:paraId="7B3660AE" w14:textId="5C7C9FF2" w:rsidR="000D2799" w:rsidRDefault="000D2799" w:rsidP="002327D0">
      <w:pPr>
        <w:wordWrap w:val="0"/>
        <w:rPr>
          <w:rFonts w:ascii="宋体" w:eastAsia="宋体" w:hAnsi="宋体" w:hint="eastAsia"/>
          <w:sz w:val="24"/>
        </w:rPr>
      </w:pPr>
      <w:r>
        <w:rPr>
          <w:rFonts w:ascii="宋体" w:eastAsia="宋体" w:hAnsi="宋体"/>
          <w:sz w:val="24"/>
        </w:rPr>
        <w:tab/>
      </w:r>
      <w:r w:rsidR="00CA3462" w:rsidRPr="00CA3462">
        <w:rPr>
          <w:rFonts w:ascii="宋体" w:eastAsia="宋体" w:hAnsi="宋体"/>
          <w:sz w:val="24"/>
        </w:rPr>
        <w:t>在完成这一初步概述之后，让我们进行更深入的探讨。接下来的三章中，我们将更细致地审视胡塞尔</w:t>
      </w:r>
      <w:r w:rsidR="00CA3462">
        <w:rPr>
          <w:rFonts w:ascii="宋体" w:eastAsia="宋体" w:hAnsi="宋体" w:hint="eastAsia"/>
          <w:sz w:val="24"/>
        </w:rPr>
        <w:t>和</w:t>
      </w:r>
      <w:r w:rsidR="00CA3462" w:rsidRPr="00CA3462">
        <w:rPr>
          <w:rFonts w:ascii="宋体" w:eastAsia="宋体" w:hAnsi="宋体"/>
          <w:sz w:val="24"/>
        </w:rPr>
        <w:t>海德格尔</w:t>
      </w:r>
      <w:r w:rsidR="00CA3462">
        <w:rPr>
          <w:rFonts w:ascii="宋体" w:eastAsia="宋体" w:hAnsi="宋体" w:hint="eastAsia"/>
          <w:sz w:val="24"/>
        </w:rPr>
        <w:t>的</w:t>
      </w:r>
      <w:r w:rsidR="00CA3462" w:rsidRPr="00CA3462">
        <w:rPr>
          <w:rFonts w:ascii="宋体" w:eastAsia="宋体" w:hAnsi="宋体"/>
          <w:sz w:val="24"/>
        </w:rPr>
        <w:t>著作所呈现的若干分析。</w:t>
      </w:r>
    </w:p>
    <w:p w14:paraId="5BE2B6D1" w14:textId="238C55AE" w:rsidR="00CA3462" w:rsidRDefault="00CA3462" w:rsidP="002327D0">
      <w:pPr>
        <w:wordWrap w:val="0"/>
        <w:rPr>
          <w:rFonts w:ascii="宋体" w:eastAsia="宋体" w:hAnsi="宋体" w:hint="eastAsia"/>
          <w:sz w:val="24"/>
        </w:rPr>
      </w:pPr>
      <w:r>
        <w:rPr>
          <w:rFonts w:ascii="宋体" w:eastAsia="宋体" w:hAnsi="宋体"/>
          <w:sz w:val="24"/>
        </w:rPr>
        <w:tab/>
      </w:r>
    </w:p>
    <w:p w14:paraId="061DE2B4" w14:textId="77777777" w:rsidR="00CA3462" w:rsidRDefault="00CA3462" w:rsidP="002327D0">
      <w:pPr>
        <w:wordWrap w:val="0"/>
        <w:rPr>
          <w:rFonts w:ascii="宋体" w:eastAsia="宋体" w:hAnsi="宋体" w:hint="eastAsia"/>
          <w:sz w:val="24"/>
        </w:rPr>
      </w:pPr>
    </w:p>
    <w:p w14:paraId="57D77FAA" w14:textId="77777777" w:rsidR="00CA3462" w:rsidRDefault="00CA3462" w:rsidP="002327D0">
      <w:pPr>
        <w:wordWrap w:val="0"/>
        <w:rPr>
          <w:rFonts w:ascii="宋体" w:eastAsia="宋体" w:hAnsi="宋体" w:hint="eastAsia"/>
          <w:sz w:val="24"/>
        </w:rPr>
      </w:pPr>
    </w:p>
    <w:p w14:paraId="61A4145E" w14:textId="77777777" w:rsidR="00CA3462" w:rsidRDefault="00CA3462" w:rsidP="002327D0">
      <w:pPr>
        <w:wordWrap w:val="0"/>
        <w:rPr>
          <w:rFonts w:ascii="宋体" w:eastAsia="宋体" w:hAnsi="宋体" w:hint="eastAsia"/>
          <w:sz w:val="24"/>
        </w:rPr>
      </w:pPr>
    </w:p>
    <w:p w14:paraId="0C8C3BD4" w14:textId="2F469BD5" w:rsidR="00CA3462" w:rsidRPr="00BD532D" w:rsidRDefault="00D45399" w:rsidP="00BD532D">
      <w:pPr>
        <w:wordWrap w:val="0"/>
        <w:jc w:val="center"/>
        <w:rPr>
          <w:rFonts w:ascii="黑体" w:eastAsia="黑体" w:hAnsi="黑体" w:hint="eastAsia"/>
          <w:b/>
          <w:bCs/>
          <w:sz w:val="28"/>
          <w:szCs w:val="28"/>
        </w:rPr>
      </w:pPr>
      <w:r>
        <w:rPr>
          <w:rFonts w:ascii="黑体" w:eastAsia="黑体" w:hAnsi="黑体" w:hint="eastAsia"/>
          <w:b/>
          <w:bCs/>
          <w:sz w:val="32"/>
          <w:szCs w:val="32"/>
        </w:rPr>
        <w:lastRenderedPageBreak/>
        <w:t xml:space="preserve">第二章 </w:t>
      </w:r>
      <w:r w:rsidR="00CA3462" w:rsidRPr="00BD532D">
        <w:rPr>
          <w:rFonts w:ascii="黑体" w:eastAsia="黑体" w:hAnsi="黑体" w:hint="eastAsia"/>
          <w:b/>
          <w:bCs/>
          <w:sz w:val="32"/>
          <w:szCs w:val="32"/>
        </w:rPr>
        <w:t>早期现象学中的</w:t>
      </w:r>
      <w:r w:rsidR="00DC11FB">
        <w:rPr>
          <w:rFonts w:ascii="黑体" w:eastAsia="黑体" w:hAnsi="黑体" w:hint="eastAsia"/>
          <w:b/>
          <w:bCs/>
          <w:sz w:val="32"/>
          <w:szCs w:val="32"/>
        </w:rPr>
        <w:t>（诸）</w:t>
      </w:r>
      <w:r w:rsidR="00CA3462" w:rsidRPr="00BD532D">
        <w:rPr>
          <w:rFonts w:ascii="黑体" w:eastAsia="黑体" w:hAnsi="黑体" w:hint="eastAsia"/>
          <w:b/>
          <w:bCs/>
          <w:sz w:val="32"/>
          <w:szCs w:val="32"/>
        </w:rPr>
        <w:t>意识概念</w:t>
      </w:r>
    </w:p>
    <w:p w14:paraId="24836DB2" w14:textId="77777777" w:rsidR="00BD532D" w:rsidRDefault="00CA3462" w:rsidP="002327D0">
      <w:pPr>
        <w:wordWrap w:val="0"/>
        <w:rPr>
          <w:rFonts w:ascii="宋体" w:eastAsia="宋体" w:hAnsi="宋体" w:hint="eastAsia"/>
          <w:sz w:val="24"/>
        </w:rPr>
      </w:pPr>
      <w:r>
        <w:rPr>
          <w:rFonts w:ascii="宋体" w:eastAsia="宋体" w:hAnsi="宋体"/>
          <w:sz w:val="24"/>
        </w:rPr>
        <w:tab/>
      </w:r>
    </w:p>
    <w:p w14:paraId="2C5804E3" w14:textId="48B17243" w:rsidR="00ED7691" w:rsidRPr="00E87B52" w:rsidRDefault="00ED7691" w:rsidP="002327D0">
      <w:pPr>
        <w:wordWrap w:val="0"/>
        <w:rPr>
          <w:rFonts w:ascii="仿宋" w:eastAsia="仿宋" w:hAnsi="仿宋" w:hint="eastAsia"/>
          <w:sz w:val="24"/>
        </w:rPr>
      </w:pPr>
      <w:r>
        <w:rPr>
          <w:rFonts w:ascii="宋体" w:eastAsia="宋体" w:hAnsi="宋体"/>
          <w:sz w:val="24"/>
        </w:rPr>
        <w:tab/>
      </w:r>
      <w:r w:rsidR="00E87B52" w:rsidRPr="00E87B52">
        <w:rPr>
          <w:rFonts w:ascii="仿宋" w:eastAsia="仿宋" w:hAnsi="仿宋"/>
          <w:sz w:val="24"/>
        </w:rPr>
        <w:t>第二章将探讨胡塞尔在《第五逻辑研究》(</w:t>
      </w:r>
      <w:r w:rsidR="00E87B52" w:rsidRPr="00E87B52">
        <w:rPr>
          <w:rFonts w:ascii="Times New Roman" w:eastAsia="仿宋" w:hAnsi="Times New Roman" w:cs="Times New Roman"/>
          <w:sz w:val="24"/>
        </w:rPr>
        <w:t>1901</w:t>
      </w:r>
      <w:r w:rsidR="00E87B52" w:rsidRPr="00E87B52">
        <w:rPr>
          <w:rFonts w:ascii="仿宋" w:eastAsia="仿宋" w:hAnsi="仿宋"/>
          <w:sz w:val="24"/>
        </w:rPr>
        <w:t xml:space="preserve">) </w:t>
      </w:r>
      <w:r w:rsidR="00E87B52" w:rsidRPr="00E87B52">
        <w:rPr>
          <w:rFonts w:ascii="仿宋" w:eastAsia="仿宋" w:hAnsi="仿宋" w:hint="eastAsia"/>
          <w:sz w:val="24"/>
        </w:rPr>
        <w:t>的</w:t>
      </w:r>
      <w:r w:rsidR="00E87B52" w:rsidRPr="00E87B52">
        <w:rPr>
          <w:rFonts w:ascii="仿宋" w:eastAsia="仿宋" w:hAnsi="仿宋"/>
          <w:sz w:val="24"/>
        </w:rPr>
        <w:t>开头部分讨论的两个问题，这两个问题对后续章节的论证至关重要。第一个问题涉及意识是否包含一个自我</w:t>
      </w:r>
      <w:r w:rsidR="00995337">
        <w:rPr>
          <w:rFonts w:ascii="仿宋" w:eastAsia="仿宋" w:hAnsi="仿宋" w:hint="eastAsia"/>
          <w:sz w:val="24"/>
        </w:rPr>
        <w:t>（</w:t>
      </w:r>
      <w:r w:rsidR="00995337" w:rsidRPr="00995337">
        <w:rPr>
          <w:rFonts w:ascii="Times New Roman" w:eastAsia="仿宋" w:hAnsi="Times New Roman" w:cs="Times New Roman"/>
          <w:sz w:val="24"/>
        </w:rPr>
        <w:t>ego</w:t>
      </w:r>
      <w:r w:rsidR="00995337">
        <w:rPr>
          <w:rFonts w:ascii="仿宋" w:eastAsia="仿宋" w:hAnsi="仿宋" w:hint="eastAsia"/>
          <w:sz w:val="24"/>
        </w:rPr>
        <w:t>）</w:t>
      </w:r>
      <w:r w:rsidR="00E87B52" w:rsidRPr="00E87B52">
        <w:rPr>
          <w:rFonts w:ascii="仿宋" w:eastAsia="仿宋" w:hAnsi="仿宋"/>
          <w:sz w:val="24"/>
        </w:rPr>
        <w:t>，</w:t>
      </w:r>
      <w:r w:rsidR="00E87B52">
        <w:rPr>
          <w:rFonts w:ascii="仿宋" w:eastAsia="仿宋" w:hAnsi="仿宋" w:hint="eastAsia"/>
          <w:sz w:val="24"/>
        </w:rPr>
        <w:t>或者说</w:t>
      </w:r>
      <w:r w:rsidR="00E87B52" w:rsidRPr="00E87B52">
        <w:rPr>
          <w:rFonts w:ascii="仿宋" w:eastAsia="仿宋" w:hAnsi="仿宋"/>
          <w:sz w:val="24"/>
        </w:rPr>
        <w:t>每一段体验是否必然涉及一个</w:t>
      </w:r>
      <w:r w:rsidR="00E87B52" w:rsidRPr="00995337">
        <w:rPr>
          <w:rFonts w:ascii="仿宋" w:eastAsia="仿宋" w:hAnsi="仿宋"/>
          <w:b/>
          <w:bCs/>
          <w:sz w:val="24"/>
        </w:rPr>
        <w:t>体验主体</w:t>
      </w:r>
      <w:r w:rsidR="00E87B52" w:rsidRPr="00E87B52">
        <w:rPr>
          <w:rFonts w:ascii="仿宋" w:eastAsia="仿宋" w:hAnsi="仿宋"/>
          <w:sz w:val="24"/>
        </w:rPr>
        <w:t>。第二个问题则探讨我们</w:t>
      </w:r>
      <w:r w:rsidR="00995337">
        <w:rPr>
          <w:rFonts w:ascii="仿宋" w:eastAsia="仿宋" w:hAnsi="仿宋" w:hint="eastAsia"/>
          <w:sz w:val="24"/>
        </w:rPr>
        <w:t>是</w:t>
      </w:r>
      <w:r w:rsidR="00E87B52" w:rsidRPr="00E87B52">
        <w:rPr>
          <w:rFonts w:ascii="仿宋" w:eastAsia="仿宋" w:hAnsi="仿宋"/>
          <w:sz w:val="24"/>
        </w:rPr>
        <w:t>如何</w:t>
      </w:r>
      <w:r w:rsidR="00995337">
        <w:rPr>
          <w:rFonts w:ascii="仿宋" w:eastAsia="仿宋" w:hAnsi="仿宋" w:hint="eastAsia"/>
          <w:sz w:val="24"/>
        </w:rPr>
        <w:t>觉知</w:t>
      </w:r>
      <w:r w:rsidR="00E87B52" w:rsidRPr="00E87B52">
        <w:rPr>
          <w:rFonts w:ascii="仿宋" w:eastAsia="仿宋" w:hAnsi="仿宋"/>
          <w:sz w:val="24"/>
        </w:rPr>
        <w:t>到</w:t>
      </w:r>
      <w:r w:rsidR="00995337">
        <w:rPr>
          <w:rFonts w:ascii="仿宋" w:eastAsia="仿宋" w:hAnsi="仿宋" w:hint="eastAsia"/>
          <w:sz w:val="24"/>
        </w:rPr>
        <w:t>自己</w:t>
      </w:r>
      <w:r w:rsidR="00E87B52" w:rsidRPr="00E87B52">
        <w:rPr>
          <w:rFonts w:ascii="仿宋" w:eastAsia="仿宋" w:hAnsi="仿宋"/>
          <w:sz w:val="24"/>
        </w:rPr>
        <w:t>当下的体验</w:t>
      </w:r>
      <w:r w:rsidR="00995337">
        <w:rPr>
          <w:rFonts w:ascii="仿宋" w:eastAsia="仿宋" w:hAnsi="仿宋" w:hint="eastAsia"/>
          <w:sz w:val="24"/>
        </w:rPr>
        <w:t>的</w:t>
      </w:r>
      <w:r w:rsidR="00E87B52" w:rsidRPr="00E87B52">
        <w:rPr>
          <w:rFonts w:ascii="仿宋" w:eastAsia="仿宋" w:hAnsi="仿宋"/>
          <w:sz w:val="24"/>
        </w:rPr>
        <w:t>；这些体验是如何被给予我们的？胡塞尔对第一个问题的回答构成了一种对</w:t>
      </w:r>
      <w:r w:rsidR="0068526B">
        <w:rPr>
          <w:rFonts w:ascii="仿宋" w:eastAsia="仿宋" w:hAnsi="仿宋" w:hint="eastAsia"/>
          <w:sz w:val="24"/>
        </w:rPr>
        <w:t>意识的非自我</w:t>
      </w:r>
      <w:r w:rsidR="002218AD">
        <w:rPr>
          <w:rFonts w:ascii="仿宋" w:eastAsia="仿宋" w:hAnsi="仿宋" w:hint="eastAsia"/>
          <w:sz w:val="24"/>
        </w:rPr>
        <w:t>学</w:t>
      </w:r>
      <w:r w:rsidR="00E87B52" w:rsidRPr="00E87B52">
        <w:rPr>
          <w:rFonts w:ascii="仿宋" w:eastAsia="仿宋" w:hAnsi="仿宋"/>
          <w:sz w:val="24"/>
        </w:rPr>
        <w:t>理论</w:t>
      </w:r>
      <w:r w:rsidR="002218AD">
        <w:rPr>
          <w:rFonts w:ascii="仿宋" w:eastAsia="仿宋" w:hAnsi="仿宋" w:hint="eastAsia"/>
          <w:sz w:val="24"/>
        </w:rPr>
        <w:t>（</w:t>
      </w:r>
      <w:r w:rsidR="00FB4517" w:rsidRPr="00FB4517">
        <w:rPr>
          <w:rFonts w:ascii="Times New Roman" w:eastAsia="仿宋" w:hAnsi="Times New Roman" w:cs="Times New Roman"/>
          <w:sz w:val="24"/>
        </w:rPr>
        <w:t xml:space="preserve">non-egological </w:t>
      </w:r>
      <w:r w:rsidR="00FB4517">
        <w:rPr>
          <w:rFonts w:ascii="Times New Roman" w:eastAsia="仿宋" w:hAnsi="Times New Roman" w:cs="Times New Roman" w:hint="eastAsia"/>
          <w:sz w:val="24"/>
        </w:rPr>
        <w:t xml:space="preserve">  </w:t>
      </w:r>
      <w:r w:rsidR="00FB4517" w:rsidRPr="00FB4517">
        <w:rPr>
          <w:rFonts w:ascii="Times New Roman" w:eastAsia="仿宋" w:hAnsi="Times New Roman" w:cs="Times New Roman"/>
          <w:sz w:val="24"/>
        </w:rPr>
        <w:t>theory of conciousness</w:t>
      </w:r>
      <w:r w:rsidR="002218AD">
        <w:rPr>
          <w:rFonts w:ascii="仿宋" w:eastAsia="仿宋" w:hAnsi="仿宋" w:hint="eastAsia"/>
          <w:sz w:val="24"/>
        </w:rPr>
        <w:t>）</w:t>
      </w:r>
      <w:r w:rsidR="00E87B52" w:rsidRPr="00E87B52">
        <w:rPr>
          <w:rFonts w:ascii="仿宋" w:eastAsia="仿宋" w:hAnsi="仿宋"/>
          <w:sz w:val="24"/>
        </w:rPr>
        <w:t>的辩护，该理论在许多方面预示了萨特在《自我的超越性》中的论点。他对第二个问题的</w:t>
      </w:r>
      <w:r w:rsidR="00904AE5">
        <w:rPr>
          <w:rFonts w:ascii="仿宋" w:eastAsia="仿宋" w:hAnsi="仿宋" w:hint="eastAsia"/>
          <w:sz w:val="24"/>
        </w:rPr>
        <w:t>回答</w:t>
      </w:r>
      <w:r w:rsidR="00E87B52" w:rsidRPr="00E87B52">
        <w:rPr>
          <w:rFonts w:ascii="仿宋" w:eastAsia="仿宋" w:hAnsi="仿宋"/>
          <w:sz w:val="24"/>
        </w:rPr>
        <w:t>则</w:t>
      </w:r>
      <w:r w:rsidR="00904AE5">
        <w:rPr>
          <w:rFonts w:ascii="仿宋" w:eastAsia="仿宋" w:hAnsi="仿宋" w:hint="eastAsia"/>
          <w:sz w:val="24"/>
        </w:rPr>
        <w:t>呈现为</w:t>
      </w:r>
      <w:r w:rsidR="00E87B52" w:rsidRPr="00E87B52">
        <w:rPr>
          <w:rFonts w:ascii="仿宋" w:eastAsia="仿宋" w:hAnsi="仿宋"/>
          <w:sz w:val="24"/>
        </w:rPr>
        <w:t>对布伦塔诺在《经验立场下的心理学》中所持立场的批判性回应。我将分析萨特和布伦塔诺的立场，并表明与以往的主流解读相反，胡塞尔在《逻辑研究》中已经提出了一种前反思</w:t>
      </w:r>
      <w:r w:rsidR="00C2477A">
        <w:rPr>
          <w:rFonts w:ascii="仿宋" w:eastAsia="仿宋" w:hAnsi="仿宋" w:hint="eastAsia"/>
          <w:sz w:val="24"/>
        </w:rPr>
        <w:t>自身觉知</w:t>
      </w:r>
      <w:r w:rsidR="00E87B52" w:rsidRPr="00E87B52">
        <w:rPr>
          <w:rFonts w:ascii="仿宋" w:eastAsia="仿宋" w:hAnsi="仿宋"/>
          <w:sz w:val="24"/>
        </w:rPr>
        <w:t>的概念。</w:t>
      </w:r>
    </w:p>
    <w:p w14:paraId="4C5BC83E" w14:textId="77777777" w:rsidR="00ED7691" w:rsidRDefault="00ED7691" w:rsidP="002327D0">
      <w:pPr>
        <w:wordWrap w:val="0"/>
        <w:rPr>
          <w:rFonts w:ascii="宋体" w:eastAsia="宋体" w:hAnsi="宋体" w:hint="eastAsia"/>
          <w:sz w:val="24"/>
        </w:rPr>
      </w:pPr>
    </w:p>
    <w:p w14:paraId="72777F4C" w14:textId="285B5BC6" w:rsidR="00CA3462" w:rsidRDefault="00BD532D" w:rsidP="002327D0">
      <w:pPr>
        <w:wordWrap w:val="0"/>
        <w:rPr>
          <w:rFonts w:ascii="宋体" w:eastAsia="宋体" w:hAnsi="宋体" w:hint="eastAsia"/>
          <w:sz w:val="24"/>
        </w:rPr>
      </w:pPr>
      <w:r>
        <w:rPr>
          <w:rFonts w:ascii="宋体" w:eastAsia="宋体" w:hAnsi="宋体"/>
          <w:sz w:val="24"/>
        </w:rPr>
        <w:tab/>
      </w:r>
      <w:r w:rsidRPr="00BD532D">
        <w:rPr>
          <w:rFonts w:ascii="宋体" w:eastAsia="宋体" w:hAnsi="宋体"/>
          <w:sz w:val="24"/>
        </w:rPr>
        <w:t>《逻辑研究》</w:t>
      </w:r>
      <w:r>
        <w:rPr>
          <w:rFonts w:ascii="宋体" w:eastAsia="宋体" w:hAnsi="宋体" w:hint="eastAsia"/>
          <w:sz w:val="24"/>
        </w:rPr>
        <w:t>（</w:t>
      </w:r>
      <w:r w:rsidRPr="00BD532D">
        <w:rPr>
          <w:rFonts w:ascii="Times New Roman" w:eastAsia="宋体" w:hAnsi="Times New Roman" w:cs="Times New Roman"/>
          <w:sz w:val="24"/>
        </w:rPr>
        <w:t>1900–1901</w:t>
      </w:r>
      <w:r>
        <w:rPr>
          <w:rFonts w:ascii="宋体" w:eastAsia="宋体" w:hAnsi="宋体" w:hint="eastAsia"/>
          <w:sz w:val="24"/>
        </w:rPr>
        <w:t>）虽然不是</w:t>
      </w:r>
      <w:r w:rsidRPr="00BD532D">
        <w:rPr>
          <w:rFonts w:ascii="宋体" w:eastAsia="宋体" w:hAnsi="宋体"/>
          <w:sz w:val="24"/>
        </w:rPr>
        <w:t>胡塞尔首部出版著作，却被他视作现象学领域的“突破性成果”(</w:t>
      </w:r>
      <w:r w:rsidRPr="00BD532D">
        <w:rPr>
          <w:rFonts w:ascii="Times New Roman" w:eastAsia="宋体" w:hAnsi="Times New Roman" w:cs="Times New Roman"/>
          <w:sz w:val="24"/>
        </w:rPr>
        <w:t>Hua 18/8</w:t>
      </w:r>
      <w:r w:rsidRPr="00BD532D">
        <w:rPr>
          <w:rFonts w:ascii="宋体" w:eastAsia="宋体" w:hAnsi="宋体"/>
          <w:sz w:val="24"/>
        </w:rPr>
        <w:t>)。这部著作</w:t>
      </w:r>
      <w:r w:rsidR="00FD65B6">
        <w:rPr>
          <w:rFonts w:ascii="宋体" w:eastAsia="宋体" w:hAnsi="宋体" w:hint="eastAsia"/>
          <w:sz w:val="24"/>
        </w:rPr>
        <w:t>的重要之处</w:t>
      </w:r>
      <w:r w:rsidRPr="00BD532D">
        <w:rPr>
          <w:rFonts w:ascii="宋体" w:eastAsia="宋体" w:hAnsi="宋体"/>
          <w:sz w:val="24"/>
        </w:rPr>
        <w:t>不仅</w:t>
      </w:r>
      <w:r w:rsidR="00FD65B6">
        <w:rPr>
          <w:rFonts w:ascii="宋体" w:eastAsia="宋体" w:hAnsi="宋体" w:hint="eastAsia"/>
          <w:sz w:val="24"/>
        </w:rPr>
        <w:t>在于它在</w:t>
      </w:r>
      <w:r w:rsidRPr="00BD532D">
        <w:rPr>
          <w:rFonts w:ascii="宋体" w:eastAsia="宋体" w:hAnsi="宋体"/>
          <w:sz w:val="24"/>
        </w:rPr>
        <w:t>其个人思想体系中</w:t>
      </w:r>
      <w:r w:rsidR="00FD65B6">
        <w:rPr>
          <w:rFonts w:ascii="宋体" w:eastAsia="宋体" w:hAnsi="宋体" w:hint="eastAsia"/>
          <w:sz w:val="24"/>
        </w:rPr>
        <w:t>的地位</w:t>
      </w:r>
      <w:r w:rsidRPr="00BD532D">
        <w:rPr>
          <w:rFonts w:ascii="宋体" w:eastAsia="宋体" w:hAnsi="宋体"/>
          <w:sz w:val="24"/>
        </w:rPr>
        <w:t>，更</w:t>
      </w:r>
      <w:r w:rsidR="00FD65B6">
        <w:rPr>
          <w:rFonts w:ascii="宋体" w:eastAsia="宋体" w:hAnsi="宋体" w:hint="eastAsia"/>
          <w:sz w:val="24"/>
        </w:rPr>
        <w:t>在于</w:t>
      </w:r>
      <w:r w:rsidR="00ED7691">
        <w:rPr>
          <w:rFonts w:ascii="宋体" w:eastAsia="宋体" w:hAnsi="宋体" w:hint="eastAsia"/>
          <w:sz w:val="24"/>
        </w:rPr>
        <w:t>它是二十世纪哲学的关键文本之一</w:t>
      </w:r>
      <w:r w:rsidRPr="00BD532D">
        <w:rPr>
          <w:rFonts w:ascii="宋体" w:eastAsia="宋体" w:hAnsi="宋体"/>
          <w:sz w:val="24"/>
        </w:rPr>
        <w:t>。</w:t>
      </w:r>
    </w:p>
    <w:p w14:paraId="0410A8D0" w14:textId="0868C3EC" w:rsidR="00B90D53" w:rsidRDefault="00B90D53" w:rsidP="002327D0">
      <w:pPr>
        <w:wordWrap w:val="0"/>
        <w:rPr>
          <w:rFonts w:ascii="宋体" w:eastAsia="宋体" w:hAnsi="宋体" w:hint="eastAsia"/>
          <w:sz w:val="24"/>
        </w:rPr>
      </w:pPr>
      <w:r>
        <w:rPr>
          <w:rFonts w:ascii="宋体" w:eastAsia="宋体" w:hAnsi="宋体"/>
          <w:sz w:val="24"/>
        </w:rPr>
        <w:tab/>
      </w:r>
      <w:r w:rsidRPr="00B90D53">
        <w:rPr>
          <w:rFonts w:ascii="宋体" w:eastAsia="宋体" w:hAnsi="宋体"/>
          <w:sz w:val="24"/>
        </w:rPr>
        <w:t>对《逻辑研究》的任何全面评价都必须</w:t>
      </w:r>
      <w:r w:rsidR="00D7595B">
        <w:rPr>
          <w:rFonts w:ascii="宋体" w:eastAsia="宋体" w:hAnsi="宋体" w:hint="eastAsia"/>
          <w:sz w:val="24"/>
        </w:rPr>
        <w:t>就它与胡塞尔的后期现象学的关系采取自己的立场</w:t>
      </w:r>
      <w:r w:rsidRPr="00B90D53">
        <w:rPr>
          <w:rFonts w:ascii="宋体" w:eastAsia="宋体" w:hAnsi="宋体"/>
          <w:sz w:val="24"/>
        </w:rPr>
        <w:t>。《逻辑研究》中的大部分洞见是否已被胡塞尔后期的分析所超越？</w:t>
      </w:r>
      <w:r w:rsidR="001A38FA">
        <w:rPr>
          <w:rFonts w:ascii="宋体" w:eastAsia="宋体" w:hAnsi="宋体" w:hint="eastAsia"/>
          <w:sz w:val="24"/>
        </w:rPr>
        <w:t>或者</w:t>
      </w:r>
      <w:r w:rsidRPr="00B90D53">
        <w:rPr>
          <w:rFonts w:ascii="宋体" w:eastAsia="宋体" w:hAnsi="宋体"/>
          <w:sz w:val="24"/>
        </w:rPr>
        <w:t>他</w:t>
      </w:r>
      <w:r w:rsidR="00084B02">
        <w:rPr>
          <w:rFonts w:ascii="宋体" w:eastAsia="宋体" w:hAnsi="宋体" w:hint="eastAsia"/>
          <w:sz w:val="24"/>
        </w:rPr>
        <w:t>的</w:t>
      </w:r>
      <w:r w:rsidRPr="00B90D53">
        <w:rPr>
          <w:rFonts w:ascii="宋体" w:eastAsia="宋体" w:hAnsi="宋体"/>
          <w:sz w:val="24"/>
        </w:rPr>
        <w:t>先验哲学</w:t>
      </w:r>
      <w:r w:rsidR="00084B02">
        <w:rPr>
          <w:rFonts w:ascii="宋体" w:eastAsia="宋体" w:hAnsi="宋体" w:hint="eastAsia"/>
          <w:sz w:val="24"/>
        </w:rPr>
        <w:t>转向</w:t>
      </w:r>
      <w:r w:rsidR="001A38FA">
        <w:rPr>
          <w:rFonts w:ascii="宋体" w:eastAsia="宋体" w:hAnsi="宋体" w:hint="eastAsia"/>
          <w:sz w:val="24"/>
        </w:rPr>
        <w:t>是否</w:t>
      </w:r>
      <w:r w:rsidRPr="00B90D53">
        <w:rPr>
          <w:rFonts w:ascii="宋体" w:eastAsia="宋体" w:hAnsi="宋体"/>
          <w:sz w:val="24"/>
        </w:rPr>
        <w:t>反而标志着一场影响深远的全面</w:t>
      </w:r>
      <w:r w:rsidR="001A38FA">
        <w:rPr>
          <w:rFonts w:ascii="宋体" w:eastAsia="宋体" w:hAnsi="宋体" w:hint="eastAsia"/>
          <w:sz w:val="24"/>
        </w:rPr>
        <w:t>倒退</w:t>
      </w:r>
      <w:r w:rsidRPr="00B90D53">
        <w:rPr>
          <w:rFonts w:ascii="宋体" w:eastAsia="宋体" w:hAnsi="宋体"/>
          <w:sz w:val="24"/>
        </w:rPr>
        <w:t>？在比较胡塞尔</w:t>
      </w:r>
      <w:r w:rsidR="001A38FA">
        <w:rPr>
          <w:rFonts w:ascii="宋体" w:eastAsia="宋体" w:hAnsi="宋体" w:hint="eastAsia"/>
          <w:sz w:val="24"/>
        </w:rPr>
        <w:t>的</w:t>
      </w:r>
      <w:r w:rsidRPr="00B90D53">
        <w:rPr>
          <w:rFonts w:ascii="宋体" w:eastAsia="宋体" w:hAnsi="宋体"/>
          <w:sz w:val="24"/>
        </w:rPr>
        <w:t>早期与后期思想时，最受关注的两个议题无疑是对意向性的分析以及现象学的理念</w:t>
      </w:r>
      <w:r w:rsidR="00A774CB">
        <w:rPr>
          <w:rFonts w:ascii="宋体" w:eastAsia="宋体" w:hAnsi="宋体" w:hint="eastAsia"/>
          <w:sz w:val="24"/>
        </w:rPr>
        <w:t>本身</w:t>
      </w:r>
      <w:r w:rsidRPr="00B90D53">
        <w:rPr>
          <w:rFonts w:ascii="宋体" w:eastAsia="宋体" w:hAnsi="宋体"/>
          <w:sz w:val="24"/>
        </w:rPr>
        <w:t>（描述现象学与先验现象学之争）。本章将探讨另一个</w:t>
      </w:r>
      <w:r w:rsidR="002260D4">
        <w:rPr>
          <w:rFonts w:ascii="宋体" w:eastAsia="宋体" w:hAnsi="宋体" w:hint="eastAsia"/>
          <w:sz w:val="24"/>
        </w:rPr>
        <w:t>虽然</w:t>
      </w:r>
      <w:r w:rsidRPr="00B90D53">
        <w:rPr>
          <w:rFonts w:ascii="宋体" w:eastAsia="宋体" w:hAnsi="宋体"/>
          <w:sz w:val="24"/>
        </w:rPr>
        <w:t>核心但较少被重视的议题</w:t>
      </w:r>
      <w:r w:rsidR="002260D4">
        <w:rPr>
          <w:rFonts w:ascii="宋体" w:eastAsia="宋体" w:hAnsi="宋体" w:hint="eastAsia"/>
          <w:sz w:val="24"/>
        </w:rPr>
        <w:t>，即</w:t>
      </w:r>
      <w:r w:rsidRPr="00B90D53">
        <w:rPr>
          <w:rFonts w:ascii="宋体" w:eastAsia="宋体" w:hAnsi="宋体"/>
          <w:sz w:val="24"/>
        </w:rPr>
        <w:t>胡塞尔对意识的分析。具体而言，我将聚焦于《第五研究》</w:t>
      </w:r>
      <w:r w:rsidR="002260D4">
        <w:rPr>
          <w:rFonts w:ascii="宋体" w:eastAsia="宋体" w:hAnsi="宋体" w:hint="eastAsia"/>
          <w:sz w:val="24"/>
        </w:rPr>
        <w:t>的</w:t>
      </w:r>
      <w:r w:rsidRPr="00B90D53">
        <w:rPr>
          <w:rFonts w:ascii="宋体" w:eastAsia="宋体" w:hAnsi="宋体"/>
          <w:sz w:val="24"/>
        </w:rPr>
        <w:t>第一章（题为“作为自我</w:t>
      </w:r>
      <w:r w:rsidR="00A023FB">
        <w:rPr>
          <w:rFonts w:ascii="宋体" w:eastAsia="宋体" w:hAnsi="宋体" w:hint="eastAsia"/>
          <w:sz w:val="24"/>
        </w:rPr>
        <w:t>的</w:t>
      </w:r>
      <w:r w:rsidRPr="00B90D53">
        <w:rPr>
          <w:rFonts w:ascii="宋体" w:eastAsia="宋体" w:hAnsi="宋体"/>
          <w:sz w:val="24"/>
        </w:rPr>
        <w:t>现象学</w:t>
      </w:r>
      <w:r w:rsidR="00A023FB">
        <w:rPr>
          <w:rFonts w:ascii="宋体" w:eastAsia="宋体" w:hAnsi="宋体" w:hint="eastAsia"/>
          <w:sz w:val="24"/>
        </w:rPr>
        <w:t>持存</w:t>
      </w:r>
      <w:r w:rsidRPr="00B90D53">
        <w:rPr>
          <w:rFonts w:ascii="宋体" w:eastAsia="宋体" w:hAnsi="宋体"/>
          <w:sz w:val="24"/>
        </w:rPr>
        <w:t>的意识与作为</w:t>
      </w:r>
      <w:r w:rsidR="00A023FB">
        <w:rPr>
          <w:rFonts w:ascii="宋体" w:eastAsia="宋体" w:hAnsi="宋体" w:hint="eastAsia"/>
          <w:sz w:val="24"/>
        </w:rPr>
        <w:t>内在感知</w:t>
      </w:r>
      <w:r w:rsidRPr="00B90D53">
        <w:rPr>
          <w:rFonts w:ascii="宋体" w:eastAsia="宋体" w:hAnsi="宋体"/>
          <w:sz w:val="24"/>
        </w:rPr>
        <w:t>的意识”），通过文本细读来论证胡塞尔在</w:t>
      </w:r>
      <w:r w:rsidR="002D6889" w:rsidRPr="00B90D53">
        <w:rPr>
          <w:rFonts w:ascii="宋体" w:eastAsia="宋体" w:hAnsi="宋体"/>
          <w:sz w:val="24"/>
        </w:rPr>
        <w:t>第一版</w:t>
      </w:r>
      <w:r w:rsidRPr="00B90D53">
        <w:rPr>
          <w:rFonts w:ascii="宋体" w:eastAsia="宋体" w:hAnsi="宋体"/>
          <w:sz w:val="24"/>
        </w:rPr>
        <w:t>《逻辑研究》中捍卫的立场是否优于其后期所采纳的立场。</w:t>
      </w:r>
    </w:p>
    <w:p w14:paraId="52B83F5F" w14:textId="77777777" w:rsidR="00FB4517" w:rsidRDefault="00FB4517" w:rsidP="002327D0">
      <w:pPr>
        <w:wordWrap w:val="0"/>
        <w:rPr>
          <w:rFonts w:ascii="宋体" w:eastAsia="宋体" w:hAnsi="宋体" w:hint="eastAsia"/>
          <w:sz w:val="24"/>
        </w:rPr>
      </w:pPr>
    </w:p>
    <w:p w14:paraId="73A3E064" w14:textId="77777777" w:rsidR="00FB4517" w:rsidRDefault="00FB4517" w:rsidP="002327D0">
      <w:pPr>
        <w:wordWrap w:val="0"/>
        <w:rPr>
          <w:rFonts w:ascii="宋体" w:eastAsia="宋体" w:hAnsi="宋体" w:hint="eastAsia"/>
          <w:sz w:val="24"/>
        </w:rPr>
      </w:pPr>
    </w:p>
    <w:p w14:paraId="0F431A88" w14:textId="0163FB14" w:rsidR="002D6889" w:rsidRPr="0086041E" w:rsidRDefault="002D6889" w:rsidP="002327D0">
      <w:pPr>
        <w:wordWrap w:val="0"/>
        <w:rPr>
          <w:rFonts w:ascii="黑体" w:eastAsia="黑体" w:hAnsi="黑体" w:hint="eastAsia"/>
          <w:b/>
          <w:bCs/>
          <w:sz w:val="28"/>
          <w:szCs w:val="28"/>
        </w:rPr>
      </w:pPr>
      <w:r w:rsidRPr="0086041E">
        <w:rPr>
          <w:rFonts w:ascii="黑体" w:eastAsia="黑体" w:hAnsi="黑体" w:hint="eastAsia"/>
          <w:b/>
          <w:bCs/>
          <w:sz w:val="28"/>
          <w:szCs w:val="28"/>
        </w:rPr>
        <w:lastRenderedPageBreak/>
        <w:t>1.意识的三个概念</w:t>
      </w:r>
    </w:p>
    <w:p w14:paraId="08B06196" w14:textId="56B541C1" w:rsidR="00CE2A32" w:rsidRPr="00CE2A32" w:rsidRDefault="002D6889" w:rsidP="00CE2A32">
      <w:pPr>
        <w:wordWrap w:val="0"/>
        <w:rPr>
          <w:rFonts w:ascii="宋体" w:eastAsia="宋体" w:hAnsi="宋体" w:hint="eastAsia"/>
          <w:sz w:val="24"/>
        </w:rPr>
      </w:pPr>
      <w:r>
        <w:rPr>
          <w:rFonts w:ascii="宋体" w:eastAsia="宋体" w:hAnsi="宋体"/>
          <w:sz w:val="24"/>
        </w:rPr>
        <w:tab/>
      </w:r>
      <w:r w:rsidR="00CE2A32" w:rsidRPr="00CE2A32">
        <w:rPr>
          <w:rFonts w:ascii="宋体" w:eastAsia="宋体" w:hAnsi="宋体"/>
          <w:sz w:val="24"/>
        </w:rPr>
        <w:t>胡塞尔</w:t>
      </w:r>
      <w:r w:rsidR="00837ACA" w:rsidRPr="00CE2A32">
        <w:rPr>
          <w:rFonts w:ascii="宋体" w:eastAsia="宋体" w:hAnsi="宋体"/>
          <w:sz w:val="24"/>
        </w:rPr>
        <w:t>在《第五研究》的第一段中</w:t>
      </w:r>
      <w:r w:rsidR="00CE2A32" w:rsidRPr="00CE2A32">
        <w:rPr>
          <w:rFonts w:ascii="宋体" w:eastAsia="宋体" w:hAnsi="宋体"/>
          <w:sz w:val="24"/>
        </w:rPr>
        <w:t>指出意识这一概念具有多义性，并区分了</w:t>
      </w:r>
      <w:r w:rsidR="00837ACA">
        <w:rPr>
          <w:rFonts w:ascii="宋体" w:eastAsia="宋体" w:hAnsi="宋体" w:hint="eastAsia"/>
          <w:sz w:val="24"/>
        </w:rPr>
        <w:t>它的</w:t>
      </w:r>
      <w:r w:rsidR="00CE2A32" w:rsidRPr="00CE2A32">
        <w:rPr>
          <w:rFonts w:ascii="宋体" w:eastAsia="宋体" w:hAnsi="宋体"/>
          <w:sz w:val="24"/>
        </w:rPr>
        <w:t>三种相互交织的含义。这一三分法并非旨在穷尽所有可能，但胡塞尔认为，</w:t>
      </w:r>
      <w:r w:rsidR="00416062">
        <w:rPr>
          <w:rFonts w:ascii="宋体" w:eastAsia="宋体" w:hAnsi="宋体" w:hint="eastAsia"/>
          <w:sz w:val="24"/>
        </w:rPr>
        <w:t>他</w:t>
      </w:r>
      <w:r w:rsidR="00CE2A32" w:rsidRPr="00CE2A32">
        <w:rPr>
          <w:rFonts w:ascii="宋体" w:eastAsia="宋体" w:hAnsi="宋体"/>
          <w:sz w:val="24"/>
        </w:rPr>
        <w:t>所讨论的这些含义对于后续分析具有特殊的</w:t>
      </w:r>
      <w:r w:rsidR="008370FB">
        <w:rPr>
          <w:rFonts w:ascii="宋体" w:eastAsia="宋体" w:hAnsi="宋体" w:hint="eastAsia"/>
          <w:sz w:val="24"/>
        </w:rPr>
        <w:t>意义</w:t>
      </w:r>
      <w:r w:rsidR="00CE2A32" w:rsidRPr="00CE2A32">
        <w:rPr>
          <w:rFonts w:ascii="宋体" w:eastAsia="宋体" w:hAnsi="宋体"/>
          <w:sz w:val="24"/>
        </w:rPr>
        <w:t>。</w:t>
      </w:r>
      <w:r w:rsidR="008370FB">
        <w:rPr>
          <w:rFonts w:ascii="宋体" w:eastAsia="宋体" w:hAnsi="宋体" w:hint="eastAsia"/>
          <w:sz w:val="24"/>
        </w:rPr>
        <w:t>他列举道</w:t>
      </w:r>
      <w:r w:rsidR="00CE2A32" w:rsidRPr="00CE2A32">
        <w:rPr>
          <w:rFonts w:ascii="宋体" w:eastAsia="宋体" w:hAnsi="宋体"/>
          <w:sz w:val="24"/>
        </w:rPr>
        <w:t>：</w:t>
      </w:r>
    </w:p>
    <w:p w14:paraId="1665A201" w14:textId="352ACDAC" w:rsidR="00F163D5" w:rsidRPr="00C26B6C" w:rsidRDefault="00F163D5" w:rsidP="00C26B6C">
      <w:pPr>
        <w:pStyle w:val="a9"/>
        <w:numPr>
          <w:ilvl w:val="0"/>
          <w:numId w:val="2"/>
        </w:numPr>
        <w:wordWrap w:val="0"/>
        <w:rPr>
          <w:rFonts w:ascii="宋体" w:eastAsia="宋体" w:hAnsi="宋体" w:hint="eastAsia"/>
          <w:sz w:val="24"/>
        </w:rPr>
      </w:pPr>
      <w:r w:rsidRPr="00C26B6C">
        <w:rPr>
          <w:rFonts w:ascii="宋体" w:eastAsia="宋体" w:hAnsi="宋体"/>
          <w:sz w:val="24"/>
        </w:rPr>
        <w:t>意识作为精神</w:t>
      </w:r>
      <w:r w:rsidR="00C26B6C">
        <w:rPr>
          <w:rFonts w:ascii="宋体" w:eastAsia="宋体" w:hAnsi="宋体" w:hint="eastAsia"/>
          <w:sz w:val="24"/>
        </w:rPr>
        <w:t>性</w:t>
      </w:r>
      <w:r w:rsidRPr="00C26B6C">
        <w:rPr>
          <w:rFonts w:ascii="宋体" w:eastAsia="宋体" w:hAnsi="宋体"/>
          <w:sz w:val="24"/>
        </w:rPr>
        <w:t>自我的</w:t>
      </w:r>
      <w:r w:rsidR="0005178A">
        <w:rPr>
          <w:rFonts w:ascii="宋体" w:eastAsia="宋体" w:hAnsi="宋体" w:hint="eastAsia"/>
          <w:sz w:val="24"/>
        </w:rPr>
        <w:t>整个</w:t>
      </w:r>
      <w:r w:rsidRPr="00C26B6C">
        <w:rPr>
          <w:rFonts w:ascii="宋体" w:eastAsia="宋体" w:hAnsi="宋体"/>
          <w:sz w:val="24"/>
        </w:rPr>
        <w:t>现象学存在。（意识=现象学自我，作为心理体验的“</w:t>
      </w:r>
      <w:r w:rsidR="00C26B6C">
        <w:rPr>
          <w:rFonts w:ascii="宋体" w:eastAsia="宋体" w:hAnsi="宋体" w:hint="eastAsia"/>
          <w:sz w:val="24"/>
        </w:rPr>
        <w:t>集束</w:t>
      </w:r>
      <w:r w:rsidRPr="00C26B6C">
        <w:rPr>
          <w:rFonts w:ascii="宋体" w:eastAsia="宋体" w:hAnsi="宋体"/>
          <w:sz w:val="24"/>
        </w:rPr>
        <w:t>”或交织。）</w:t>
      </w:r>
    </w:p>
    <w:p w14:paraId="5404C5F9" w14:textId="56767A1E" w:rsidR="00F163D5" w:rsidRPr="00C26B6C" w:rsidRDefault="00F163D5" w:rsidP="00C26B6C">
      <w:pPr>
        <w:pStyle w:val="a9"/>
        <w:numPr>
          <w:ilvl w:val="0"/>
          <w:numId w:val="2"/>
        </w:numPr>
        <w:wordWrap w:val="0"/>
        <w:rPr>
          <w:rFonts w:ascii="宋体" w:eastAsia="宋体" w:hAnsi="宋体" w:hint="eastAsia"/>
          <w:sz w:val="24"/>
        </w:rPr>
      </w:pPr>
      <w:r w:rsidRPr="00C26B6C">
        <w:rPr>
          <w:rFonts w:ascii="宋体" w:eastAsia="宋体" w:hAnsi="宋体"/>
          <w:sz w:val="24"/>
        </w:rPr>
        <w:t>意识作为对自身心理体验的内在觉知。</w:t>
      </w:r>
    </w:p>
    <w:p w14:paraId="06CEF8FF" w14:textId="6182E2D0" w:rsidR="00A26923" w:rsidRPr="00A26923" w:rsidRDefault="00F163D5" w:rsidP="00A26923">
      <w:pPr>
        <w:pStyle w:val="a9"/>
        <w:numPr>
          <w:ilvl w:val="0"/>
          <w:numId w:val="2"/>
        </w:numPr>
        <w:wordWrap w:val="0"/>
        <w:rPr>
          <w:rFonts w:ascii="宋体" w:eastAsia="宋体" w:hAnsi="宋体" w:hint="eastAsia"/>
          <w:sz w:val="24"/>
        </w:rPr>
      </w:pPr>
      <w:r w:rsidRPr="00C26B6C">
        <w:rPr>
          <w:rFonts w:ascii="宋体" w:eastAsia="宋体" w:hAnsi="宋体"/>
          <w:sz w:val="24"/>
        </w:rPr>
        <w:t>意识作为</w:t>
      </w:r>
      <w:r w:rsidR="00541D04">
        <w:rPr>
          <w:rFonts w:ascii="宋体" w:eastAsia="宋体" w:hAnsi="宋体" w:hint="eastAsia"/>
          <w:sz w:val="24"/>
        </w:rPr>
        <w:t>各种</w:t>
      </w:r>
      <w:r w:rsidRPr="00C26B6C">
        <w:rPr>
          <w:rFonts w:ascii="宋体" w:eastAsia="宋体" w:hAnsi="宋体"/>
          <w:sz w:val="24"/>
        </w:rPr>
        <w:t>“心理行为”或“意向性体验”的统称。（《胡塞尔全集》第</w:t>
      </w:r>
      <w:r w:rsidRPr="00541D04">
        <w:rPr>
          <w:rFonts w:ascii="Times New Roman" w:eastAsia="宋体" w:hAnsi="Times New Roman" w:cs="Times New Roman"/>
          <w:sz w:val="24"/>
        </w:rPr>
        <w:t>19</w:t>
      </w:r>
      <w:r w:rsidRPr="00541D04">
        <w:rPr>
          <w:rFonts w:ascii="Times New Roman" w:eastAsia="宋体" w:hAnsi="Times New Roman" w:cs="Times New Roman"/>
          <w:sz w:val="24"/>
        </w:rPr>
        <w:t>卷</w:t>
      </w:r>
      <w:r w:rsidRPr="00541D04">
        <w:rPr>
          <w:rFonts w:ascii="Times New Roman" w:eastAsia="宋体" w:hAnsi="Times New Roman" w:cs="Times New Roman"/>
          <w:sz w:val="24"/>
        </w:rPr>
        <w:t>/</w:t>
      </w:r>
      <w:r w:rsidRPr="00541D04">
        <w:rPr>
          <w:rFonts w:ascii="Times New Roman" w:eastAsia="宋体" w:hAnsi="Times New Roman" w:cs="Times New Roman"/>
          <w:sz w:val="24"/>
        </w:rPr>
        <w:t>第</w:t>
      </w:r>
      <w:r w:rsidRPr="00541D04">
        <w:rPr>
          <w:rFonts w:ascii="Times New Roman" w:eastAsia="宋体" w:hAnsi="Times New Roman" w:cs="Times New Roman"/>
          <w:sz w:val="24"/>
        </w:rPr>
        <w:t>356</w:t>
      </w:r>
      <w:r w:rsidRPr="00C26B6C">
        <w:rPr>
          <w:rFonts w:ascii="宋体" w:eastAsia="宋体" w:hAnsi="宋体"/>
          <w:sz w:val="24"/>
        </w:rPr>
        <w:t>页 [</w:t>
      </w:r>
      <w:r w:rsidRPr="00541D04">
        <w:rPr>
          <w:rFonts w:ascii="Times New Roman" w:eastAsia="宋体" w:hAnsi="Times New Roman" w:cs="Times New Roman"/>
          <w:sz w:val="24"/>
        </w:rPr>
        <w:t>2001</w:t>
      </w:r>
      <w:r w:rsidRPr="00541D04">
        <w:rPr>
          <w:rFonts w:ascii="Times New Roman" w:eastAsia="宋体" w:hAnsi="Times New Roman" w:cs="Times New Roman"/>
          <w:sz w:val="24"/>
        </w:rPr>
        <w:t>年英译本第二册第</w:t>
      </w:r>
      <w:r w:rsidRPr="00541D04">
        <w:rPr>
          <w:rFonts w:ascii="Times New Roman" w:eastAsia="宋体" w:hAnsi="Times New Roman" w:cs="Times New Roman"/>
          <w:sz w:val="24"/>
        </w:rPr>
        <w:t>81</w:t>
      </w:r>
      <w:r w:rsidRPr="00C26B6C">
        <w:rPr>
          <w:rFonts w:ascii="宋体" w:eastAsia="宋体" w:hAnsi="宋体"/>
          <w:sz w:val="24"/>
        </w:rPr>
        <w:t>页，译文</w:t>
      </w:r>
      <w:r w:rsidR="00541D04">
        <w:rPr>
          <w:rFonts w:ascii="宋体" w:eastAsia="宋体" w:hAnsi="宋体" w:hint="eastAsia"/>
          <w:sz w:val="24"/>
        </w:rPr>
        <w:t>有所</w:t>
      </w:r>
      <w:r w:rsidRPr="00C26B6C">
        <w:rPr>
          <w:rFonts w:ascii="宋体" w:eastAsia="宋体" w:hAnsi="宋体"/>
          <w:sz w:val="24"/>
        </w:rPr>
        <w:t>改动]）</w:t>
      </w:r>
    </w:p>
    <w:p w14:paraId="7E78BABA" w14:textId="6152C795" w:rsidR="00A26923" w:rsidRPr="00A26923" w:rsidRDefault="00A26923" w:rsidP="00A26923">
      <w:pPr>
        <w:wordWrap w:val="0"/>
        <w:rPr>
          <w:rFonts w:ascii="宋体" w:eastAsia="宋体" w:hAnsi="宋体" w:hint="eastAsia"/>
          <w:sz w:val="24"/>
        </w:rPr>
      </w:pPr>
      <w:r>
        <w:rPr>
          <w:rFonts w:ascii="宋体" w:eastAsia="宋体" w:hAnsi="宋体"/>
          <w:sz w:val="24"/>
        </w:rPr>
        <w:tab/>
      </w:r>
      <w:r w:rsidRPr="00A26923">
        <w:rPr>
          <w:rFonts w:ascii="宋体" w:eastAsia="宋体" w:hAnsi="宋体"/>
          <w:sz w:val="24"/>
        </w:rPr>
        <w:t>胡塞尔在此究竟</w:t>
      </w:r>
      <w:r>
        <w:rPr>
          <w:rFonts w:ascii="宋体" w:eastAsia="宋体" w:hAnsi="宋体" w:hint="eastAsia"/>
          <w:sz w:val="24"/>
        </w:rPr>
        <w:t>想要表达什么</w:t>
      </w:r>
      <w:r w:rsidRPr="00A26923">
        <w:rPr>
          <w:rFonts w:ascii="宋体" w:eastAsia="宋体" w:hAnsi="宋体"/>
          <w:sz w:val="24"/>
        </w:rPr>
        <w:t>？</w:t>
      </w:r>
      <w:r w:rsidR="0005178A">
        <w:rPr>
          <w:rFonts w:ascii="宋体" w:eastAsia="宋体" w:hAnsi="宋体" w:hint="eastAsia"/>
          <w:sz w:val="24"/>
        </w:rPr>
        <w:t>第一个概念指向</w:t>
      </w:r>
      <w:r w:rsidRPr="00A26923">
        <w:rPr>
          <w:rFonts w:ascii="宋体" w:eastAsia="宋体" w:hAnsi="宋体"/>
          <w:sz w:val="24"/>
        </w:rPr>
        <w:t>经验的统一性或</w:t>
      </w:r>
      <w:r w:rsidR="0005178A">
        <w:rPr>
          <w:rFonts w:ascii="宋体" w:eastAsia="宋体" w:hAnsi="宋体" w:hint="eastAsia"/>
          <w:sz w:val="24"/>
        </w:rPr>
        <w:t>总体</w:t>
      </w:r>
      <w:r w:rsidRPr="00A26923">
        <w:rPr>
          <w:rFonts w:ascii="宋体" w:eastAsia="宋体" w:hAnsi="宋体"/>
          <w:sz w:val="24"/>
        </w:rPr>
        <w:t>性。这一概念正是我们在谈及</w:t>
      </w:r>
      <w:r w:rsidR="00057498">
        <w:rPr>
          <w:rFonts w:ascii="宋体" w:eastAsia="宋体" w:hAnsi="宋体" w:hint="eastAsia"/>
          <w:sz w:val="24"/>
        </w:rPr>
        <w:t>（例如）</w:t>
      </w:r>
      <w:r w:rsidRPr="00A26923">
        <w:rPr>
          <w:rFonts w:ascii="宋体" w:eastAsia="宋体" w:hAnsi="宋体"/>
          <w:sz w:val="24"/>
        </w:rPr>
        <w:t>意识流时所</w:t>
      </w:r>
      <w:r w:rsidR="00057498">
        <w:rPr>
          <w:rFonts w:ascii="宋体" w:eastAsia="宋体" w:hAnsi="宋体" w:hint="eastAsia"/>
          <w:sz w:val="24"/>
        </w:rPr>
        <w:t>调用</w:t>
      </w:r>
      <w:r w:rsidRPr="00A26923">
        <w:rPr>
          <w:rFonts w:ascii="宋体" w:eastAsia="宋体" w:hAnsi="宋体"/>
          <w:sz w:val="24"/>
        </w:rPr>
        <w:t>的</w:t>
      </w:r>
      <w:r w:rsidR="00057498">
        <w:rPr>
          <w:rFonts w:ascii="宋体" w:eastAsia="宋体" w:hAnsi="宋体" w:hint="eastAsia"/>
          <w:sz w:val="24"/>
        </w:rPr>
        <w:t>概念</w:t>
      </w:r>
      <w:r w:rsidRPr="00A26923">
        <w:rPr>
          <w:rFonts w:ascii="宋体" w:eastAsia="宋体" w:hAnsi="宋体"/>
          <w:sz w:val="24"/>
        </w:rPr>
        <w:t>。</w:t>
      </w:r>
      <w:r w:rsidR="00934657">
        <w:rPr>
          <w:rFonts w:ascii="宋体" w:eastAsia="宋体" w:hAnsi="宋体" w:hint="eastAsia"/>
          <w:sz w:val="24"/>
        </w:rPr>
        <w:t>其次</w:t>
      </w:r>
      <w:r w:rsidRPr="00A26923">
        <w:rPr>
          <w:rFonts w:ascii="宋体" w:eastAsia="宋体" w:hAnsi="宋体"/>
          <w:sz w:val="24"/>
        </w:rPr>
        <w:t>，胡塞尔提请我们注意，我们可以在不及物意义上将意识用作一元谓词，即我们可以说</w:t>
      </w:r>
      <w:r w:rsidR="001356D3">
        <w:rPr>
          <w:rFonts w:ascii="宋体" w:eastAsia="宋体" w:hAnsi="宋体" w:hint="eastAsia"/>
          <w:sz w:val="24"/>
        </w:rPr>
        <w:t>因为</w:t>
      </w:r>
      <w:r w:rsidRPr="00A26923">
        <w:rPr>
          <w:rFonts w:ascii="宋体" w:eastAsia="宋体" w:hAnsi="宋体"/>
          <w:sz w:val="24"/>
        </w:rPr>
        <w:t>某个经验是内在</w:t>
      </w:r>
      <w:r w:rsidR="001356D3">
        <w:rPr>
          <w:rFonts w:ascii="宋体" w:eastAsia="宋体" w:hAnsi="宋体" w:hint="eastAsia"/>
          <w:sz w:val="24"/>
        </w:rPr>
        <w:t>地被</w:t>
      </w:r>
      <w:r w:rsidRPr="00A26923">
        <w:rPr>
          <w:rFonts w:ascii="宋体" w:eastAsia="宋体" w:hAnsi="宋体"/>
          <w:sz w:val="24"/>
        </w:rPr>
        <w:t>给予我们的，</w:t>
      </w:r>
      <w:r w:rsidR="001356D3">
        <w:rPr>
          <w:rFonts w:ascii="宋体" w:eastAsia="宋体" w:hAnsi="宋体" w:hint="eastAsia"/>
          <w:sz w:val="24"/>
        </w:rPr>
        <w:t>所以它</w:t>
      </w:r>
      <w:r w:rsidRPr="00A26923">
        <w:rPr>
          <w:rFonts w:ascii="宋体" w:eastAsia="宋体" w:hAnsi="宋体"/>
          <w:sz w:val="24"/>
        </w:rPr>
        <w:t>是有意识的（而非无意识的）。这一术语的使用与</w:t>
      </w:r>
      <w:r w:rsidR="00180492">
        <w:rPr>
          <w:rFonts w:ascii="宋体" w:eastAsia="宋体" w:hAnsi="宋体" w:hint="eastAsia"/>
          <w:sz w:val="24"/>
        </w:rPr>
        <w:t>自身觉知</w:t>
      </w:r>
      <w:r w:rsidRPr="00A26923">
        <w:rPr>
          <w:rFonts w:ascii="宋体" w:eastAsia="宋体" w:hAnsi="宋体"/>
          <w:sz w:val="24"/>
        </w:rPr>
        <w:t>的问题相关。最后，我们可以在及物意义上谈论意识。我们可以说某个经验是对某物的意识，即我们可以从意向性指向的意义上</w:t>
      </w:r>
      <w:r w:rsidR="00895789">
        <w:rPr>
          <w:rFonts w:ascii="宋体" w:eastAsia="宋体" w:hAnsi="宋体" w:hint="eastAsia"/>
          <w:sz w:val="24"/>
        </w:rPr>
        <w:t>谈论</w:t>
      </w:r>
      <w:r w:rsidRPr="00A26923">
        <w:rPr>
          <w:rFonts w:ascii="宋体" w:eastAsia="宋体" w:hAnsi="宋体"/>
          <w:sz w:val="24"/>
        </w:rPr>
        <w:t>意识。</w:t>
      </w:r>
    </w:p>
    <w:p w14:paraId="04695E9C" w14:textId="161D8E89" w:rsidR="00A26923" w:rsidRPr="00A26923" w:rsidRDefault="00895789" w:rsidP="002327D0">
      <w:pPr>
        <w:wordWrap w:val="0"/>
        <w:rPr>
          <w:rFonts w:ascii="宋体" w:eastAsia="宋体" w:hAnsi="宋体" w:hint="eastAsia"/>
          <w:sz w:val="24"/>
        </w:rPr>
      </w:pPr>
      <w:r>
        <w:rPr>
          <w:rFonts w:ascii="宋体" w:eastAsia="宋体" w:hAnsi="宋体"/>
          <w:sz w:val="24"/>
        </w:rPr>
        <w:tab/>
      </w:r>
      <w:r w:rsidR="00406D27" w:rsidRPr="00406D27">
        <w:rPr>
          <w:rFonts w:ascii="宋体" w:eastAsia="宋体" w:hAnsi="宋体"/>
          <w:sz w:val="24"/>
        </w:rPr>
        <w:t>在对意识进行探究时，胡塞尔区分了三个</w:t>
      </w:r>
      <w:r w:rsidR="004D6140">
        <w:rPr>
          <w:rFonts w:ascii="宋体" w:eastAsia="宋体" w:hAnsi="宋体" w:hint="eastAsia"/>
          <w:sz w:val="24"/>
        </w:rPr>
        <w:t>彼此分离的</w:t>
      </w:r>
      <w:r w:rsidR="00406D27" w:rsidRPr="00406D27">
        <w:rPr>
          <w:rFonts w:ascii="宋体" w:eastAsia="宋体" w:hAnsi="宋体"/>
          <w:sz w:val="24"/>
        </w:rPr>
        <w:t>议题：</w:t>
      </w:r>
      <w:r w:rsidR="00406D27">
        <w:rPr>
          <w:rFonts w:ascii="宋体" w:eastAsia="宋体" w:hAnsi="宋体" w:hint="eastAsia"/>
          <w:sz w:val="24"/>
        </w:rPr>
        <w:t>（</w:t>
      </w:r>
      <w:r w:rsidR="00406D27" w:rsidRPr="00406D27">
        <w:rPr>
          <w:rFonts w:ascii="宋体" w:eastAsia="宋体" w:hAnsi="宋体"/>
          <w:sz w:val="24"/>
        </w:rPr>
        <w:t>1</w:t>
      </w:r>
      <w:r w:rsidR="00406D27">
        <w:rPr>
          <w:rFonts w:ascii="宋体" w:eastAsia="宋体" w:hAnsi="宋体" w:hint="eastAsia"/>
          <w:sz w:val="24"/>
        </w:rPr>
        <w:t>）</w:t>
      </w:r>
      <w:r w:rsidR="00406D27" w:rsidRPr="00406D27">
        <w:rPr>
          <w:rFonts w:ascii="宋体" w:eastAsia="宋体" w:hAnsi="宋体"/>
          <w:sz w:val="24"/>
        </w:rPr>
        <w:t>意识流的统一性/</w:t>
      </w:r>
      <w:r w:rsidR="004D6140">
        <w:rPr>
          <w:rFonts w:ascii="宋体" w:eastAsia="宋体" w:hAnsi="宋体" w:hint="eastAsia"/>
          <w:sz w:val="24"/>
        </w:rPr>
        <w:t>总体性</w:t>
      </w:r>
      <w:r w:rsidR="00406D27" w:rsidRPr="00406D27">
        <w:rPr>
          <w:rFonts w:ascii="宋体" w:eastAsia="宋体" w:hAnsi="宋体"/>
          <w:sz w:val="24"/>
        </w:rPr>
        <w:t>，</w:t>
      </w:r>
      <w:r w:rsidR="00406D27">
        <w:rPr>
          <w:rFonts w:ascii="宋体" w:eastAsia="宋体" w:hAnsi="宋体" w:hint="eastAsia"/>
          <w:sz w:val="24"/>
        </w:rPr>
        <w:t>（</w:t>
      </w:r>
      <w:r w:rsidR="00406D27" w:rsidRPr="00406D27">
        <w:rPr>
          <w:rFonts w:ascii="宋体" w:eastAsia="宋体" w:hAnsi="宋体"/>
          <w:sz w:val="24"/>
        </w:rPr>
        <w:t>2</w:t>
      </w:r>
      <w:r w:rsidR="00406D27">
        <w:rPr>
          <w:rFonts w:ascii="宋体" w:eastAsia="宋体" w:hAnsi="宋体" w:hint="eastAsia"/>
          <w:sz w:val="24"/>
        </w:rPr>
        <w:t>）</w:t>
      </w:r>
      <w:r w:rsidR="00406D27" w:rsidRPr="00406D27">
        <w:rPr>
          <w:rFonts w:ascii="宋体" w:eastAsia="宋体" w:hAnsi="宋体"/>
          <w:sz w:val="24"/>
        </w:rPr>
        <w:t>内在意识或</w:t>
      </w:r>
      <w:r w:rsidR="004D6140">
        <w:rPr>
          <w:rFonts w:ascii="宋体" w:eastAsia="宋体" w:hAnsi="宋体" w:hint="eastAsia"/>
          <w:sz w:val="24"/>
        </w:rPr>
        <w:t>自身觉知</w:t>
      </w:r>
      <w:r w:rsidR="00406D27" w:rsidRPr="00406D27">
        <w:rPr>
          <w:rFonts w:ascii="宋体" w:eastAsia="宋体" w:hAnsi="宋体"/>
          <w:sz w:val="24"/>
        </w:rPr>
        <w:t>，</w:t>
      </w:r>
      <w:r w:rsidR="00406D27">
        <w:rPr>
          <w:rFonts w:ascii="宋体" w:eastAsia="宋体" w:hAnsi="宋体" w:hint="eastAsia"/>
          <w:sz w:val="24"/>
        </w:rPr>
        <w:t>（</w:t>
      </w:r>
      <w:r w:rsidR="00406D27" w:rsidRPr="00406D27">
        <w:rPr>
          <w:rFonts w:ascii="宋体" w:eastAsia="宋体" w:hAnsi="宋体"/>
          <w:sz w:val="24"/>
        </w:rPr>
        <w:t>3</w:t>
      </w:r>
      <w:r w:rsidR="00406D27">
        <w:rPr>
          <w:rFonts w:ascii="宋体" w:eastAsia="宋体" w:hAnsi="宋体" w:hint="eastAsia"/>
          <w:sz w:val="24"/>
        </w:rPr>
        <w:t>）</w:t>
      </w:r>
      <w:r w:rsidR="00406D27" w:rsidRPr="00406D27">
        <w:rPr>
          <w:rFonts w:ascii="宋体" w:eastAsia="宋体" w:hAnsi="宋体"/>
          <w:sz w:val="24"/>
        </w:rPr>
        <w:t>意向性。他为自己设定的任务是</w:t>
      </w:r>
      <w:r w:rsidR="008C5C9F">
        <w:rPr>
          <w:rFonts w:ascii="宋体" w:eastAsia="宋体" w:hAnsi="宋体" w:hint="eastAsia"/>
          <w:sz w:val="24"/>
        </w:rPr>
        <w:t>澄清</w:t>
      </w:r>
      <w:r w:rsidR="00406D27" w:rsidRPr="00406D27">
        <w:rPr>
          <w:rFonts w:ascii="宋体" w:eastAsia="宋体" w:hAnsi="宋体"/>
          <w:sz w:val="24"/>
        </w:rPr>
        <w:t>这三者并探究其相互关系</w:t>
      </w:r>
      <w:r w:rsidR="008C5C9F">
        <w:rPr>
          <w:rFonts w:ascii="宋体" w:eastAsia="宋体" w:hAnsi="宋体" w:hint="eastAsia"/>
          <w:sz w:val="24"/>
        </w:rPr>
        <w:t>：</w:t>
      </w:r>
      <w:r w:rsidR="00406D27" w:rsidRPr="00406D27">
        <w:rPr>
          <w:rFonts w:ascii="宋体" w:eastAsia="宋体" w:hAnsi="宋体"/>
          <w:sz w:val="24"/>
        </w:rPr>
        <w:t>它们</w:t>
      </w:r>
      <w:r w:rsidR="008C5C9F">
        <w:rPr>
          <w:rFonts w:ascii="宋体" w:eastAsia="宋体" w:hAnsi="宋体" w:hint="eastAsia"/>
          <w:sz w:val="24"/>
        </w:rPr>
        <w:t>究竟</w:t>
      </w:r>
      <w:r w:rsidR="00406D27" w:rsidRPr="00406D27">
        <w:rPr>
          <w:rFonts w:ascii="宋体" w:eastAsia="宋体" w:hAnsi="宋体"/>
          <w:sz w:val="24"/>
        </w:rPr>
        <w:t>是同等原初的，</w:t>
      </w:r>
      <w:r w:rsidR="008C5C9F">
        <w:rPr>
          <w:rFonts w:ascii="宋体" w:eastAsia="宋体" w:hAnsi="宋体" w:hint="eastAsia"/>
          <w:sz w:val="24"/>
        </w:rPr>
        <w:t>还是</w:t>
      </w:r>
      <w:r w:rsidR="00406D27" w:rsidRPr="00406D27">
        <w:rPr>
          <w:rFonts w:ascii="宋体" w:eastAsia="宋体" w:hAnsi="宋体"/>
          <w:sz w:val="24"/>
        </w:rPr>
        <w:t>其中之一比其余更为根本？众所周知，在《逻辑研究》中，胡塞尔主要关注第三个议题，即意向性概念。事实上，一种常见的批评指出：胡塞尔在该著作中过于专注意向性，</w:t>
      </w:r>
      <w:r w:rsidR="00B52B35">
        <w:rPr>
          <w:rFonts w:ascii="宋体" w:eastAsia="宋体" w:hAnsi="宋体" w:hint="eastAsia"/>
          <w:sz w:val="24"/>
        </w:rPr>
        <w:t>以至于</w:t>
      </w:r>
      <w:r w:rsidR="00406D27" w:rsidRPr="00406D27">
        <w:rPr>
          <w:rFonts w:ascii="宋体" w:eastAsia="宋体" w:hAnsi="宋体"/>
          <w:sz w:val="24"/>
        </w:rPr>
        <w:t>严重忽视了另外两个议题。他</w:t>
      </w:r>
      <w:r w:rsidR="00921802">
        <w:rPr>
          <w:rFonts w:ascii="宋体" w:eastAsia="宋体" w:hAnsi="宋体" w:hint="eastAsia"/>
          <w:sz w:val="24"/>
        </w:rPr>
        <w:t>没有</w:t>
      </w:r>
      <w:r w:rsidR="00406D27" w:rsidRPr="00406D27">
        <w:rPr>
          <w:rFonts w:ascii="宋体" w:eastAsia="宋体" w:hAnsi="宋体"/>
          <w:sz w:val="24"/>
        </w:rPr>
        <w:t>充分关注意识流的时间结构，并错误地认为</w:t>
      </w:r>
      <w:r w:rsidR="00921802">
        <w:rPr>
          <w:rFonts w:ascii="宋体" w:eastAsia="宋体" w:hAnsi="宋体" w:hint="eastAsia"/>
          <w:sz w:val="24"/>
        </w:rPr>
        <w:t>自身觉知</w:t>
      </w:r>
      <w:r w:rsidR="00406D27" w:rsidRPr="00406D27">
        <w:rPr>
          <w:rFonts w:ascii="宋体" w:eastAsia="宋体" w:hAnsi="宋体"/>
          <w:sz w:val="24"/>
        </w:rPr>
        <w:t>仅是一种特殊类型的意向性，</w:t>
      </w:r>
      <w:r w:rsidR="009F0592">
        <w:rPr>
          <w:rFonts w:ascii="宋体" w:eastAsia="宋体" w:hAnsi="宋体" w:hint="eastAsia"/>
          <w:sz w:val="24"/>
        </w:rPr>
        <w:t>也就是</w:t>
      </w:r>
      <w:r w:rsidR="00406D27" w:rsidRPr="00406D27">
        <w:rPr>
          <w:rFonts w:ascii="宋体" w:eastAsia="宋体" w:hAnsi="宋体"/>
          <w:sz w:val="24"/>
        </w:rPr>
        <w:t>将内在</w:t>
      </w:r>
      <w:r w:rsidR="00921802">
        <w:rPr>
          <w:rFonts w:ascii="宋体" w:eastAsia="宋体" w:hAnsi="宋体" w:hint="eastAsia"/>
          <w:sz w:val="24"/>
        </w:rPr>
        <w:t>的</w:t>
      </w:r>
      <w:r w:rsidR="00406D27" w:rsidRPr="00406D27">
        <w:rPr>
          <w:rFonts w:ascii="宋体" w:eastAsia="宋体" w:hAnsi="宋体"/>
          <w:sz w:val="24"/>
        </w:rPr>
        <w:t>客体化目光指向</w:t>
      </w:r>
      <w:r w:rsidR="009F0592">
        <w:rPr>
          <w:rFonts w:ascii="宋体" w:eastAsia="宋体" w:hAnsi="宋体" w:hint="eastAsia"/>
          <w:sz w:val="24"/>
        </w:rPr>
        <w:t>某个</w:t>
      </w:r>
      <w:r w:rsidR="00406D27" w:rsidRPr="00406D27">
        <w:rPr>
          <w:rFonts w:ascii="宋体" w:eastAsia="宋体" w:hAnsi="宋体"/>
          <w:sz w:val="24"/>
        </w:rPr>
        <w:t>体验。让我们</w:t>
      </w:r>
      <w:r w:rsidR="009F0592">
        <w:rPr>
          <w:rFonts w:ascii="宋体" w:eastAsia="宋体" w:hAnsi="宋体" w:hint="eastAsia"/>
          <w:sz w:val="24"/>
        </w:rPr>
        <w:t>看看</w:t>
      </w:r>
      <w:r w:rsidR="00406D27" w:rsidRPr="00406D27">
        <w:rPr>
          <w:rFonts w:ascii="宋体" w:eastAsia="宋体" w:hAnsi="宋体"/>
          <w:sz w:val="24"/>
        </w:rPr>
        <w:t>这一批评是否成立。</w:t>
      </w:r>
    </w:p>
    <w:p w14:paraId="23F42BFA" w14:textId="375BB5D3" w:rsidR="00A26923" w:rsidRPr="00742957" w:rsidRDefault="00742957" w:rsidP="002327D0">
      <w:pPr>
        <w:wordWrap w:val="0"/>
        <w:rPr>
          <w:rFonts w:ascii="黑体" w:eastAsia="黑体" w:hAnsi="黑体" w:hint="eastAsia"/>
          <w:b/>
          <w:bCs/>
          <w:sz w:val="28"/>
          <w:szCs w:val="28"/>
        </w:rPr>
      </w:pPr>
      <w:r w:rsidRPr="00742957">
        <w:rPr>
          <w:rFonts w:ascii="黑体" w:eastAsia="黑体" w:hAnsi="黑体" w:hint="eastAsia"/>
          <w:b/>
          <w:bCs/>
          <w:sz w:val="28"/>
          <w:szCs w:val="28"/>
        </w:rPr>
        <w:t>2.意识之流</w:t>
      </w:r>
    </w:p>
    <w:p w14:paraId="4B2C6346" w14:textId="626AF203" w:rsidR="00742957" w:rsidRDefault="00742957" w:rsidP="002327D0">
      <w:pPr>
        <w:wordWrap w:val="0"/>
        <w:rPr>
          <w:rFonts w:ascii="宋体" w:eastAsia="宋体" w:hAnsi="宋体" w:hint="eastAsia"/>
          <w:sz w:val="24"/>
        </w:rPr>
      </w:pPr>
      <w:r>
        <w:rPr>
          <w:rFonts w:ascii="宋体" w:eastAsia="宋体" w:hAnsi="宋体"/>
          <w:sz w:val="24"/>
        </w:rPr>
        <w:tab/>
      </w:r>
      <w:r w:rsidR="008964D5" w:rsidRPr="008964D5">
        <w:rPr>
          <w:rFonts w:ascii="宋体" w:eastAsia="宋体" w:hAnsi="宋体"/>
          <w:sz w:val="24"/>
        </w:rPr>
        <w:t>尽管胡塞尔在最初列举意识的不同概念时使用了</w:t>
      </w:r>
      <w:r w:rsidR="008964D5">
        <w:rPr>
          <w:rFonts w:ascii="宋体" w:eastAsia="宋体" w:hAnsi="宋体" w:hint="eastAsia"/>
          <w:sz w:val="24"/>
        </w:rPr>
        <w:t>“</w:t>
      </w:r>
      <w:r w:rsidR="008964D5" w:rsidRPr="008964D5">
        <w:rPr>
          <w:rFonts w:ascii="宋体" w:eastAsia="宋体" w:hAnsi="宋体"/>
          <w:sz w:val="24"/>
        </w:rPr>
        <w:t>自我</w:t>
      </w:r>
      <w:r w:rsidR="008964D5">
        <w:rPr>
          <w:rFonts w:ascii="宋体" w:eastAsia="宋体" w:hAnsi="宋体" w:hint="eastAsia"/>
          <w:sz w:val="24"/>
        </w:rPr>
        <w:t>”</w:t>
      </w:r>
      <w:r w:rsidR="008964D5" w:rsidRPr="008964D5">
        <w:rPr>
          <w:rFonts w:ascii="宋体" w:eastAsia="宋体" w:hAnsi="宋体"/>
          <w:sz w:val="24"/>
        </w:rPr>
        <w:t>这一术语，但他对意识流的分析实际上是对意识</w:t>
      </w:r>
      <w:r w:rsidR="008964D5">
        <w:rPr>
          <w:rFonts w:ascii="宋体" w:eastAsia="宋体" w:hAnsi="宋体" w:hint="eastAsia"/>
          <w:sz w:val="24"/>
        </w:rPr>
        <w:t>的</w:t>
      </w:r>
      <w:r w:rsidR="008964D5" w:rsidRPr="008964D5">
        <w:rPr>
          <w:rFonts w:ascii="宋体" w:eastAsia="宋体" w:hAnsi="宋体"/>
          <w:sz w:val="24"/>
        </w:rPr>
        <w:t>非自我学理论的辩护。根据胡塞尔的观点，</w:t>
      </w:r>
      <w:r w:rsidR="008964D5" w:rsidRPr="008964D5">
        <w:rPr>
          <w:rFonts w:ascii="宋体" w:eastAsia="宋体" w:hAnsi="宋体"/>
          <w:sz w:val="24"/>
        </w:rPr>
        <w:lastRenderedPageBreak/>
        <w:t>并不存在一个纯粹同一的自我极</w:t>
      </w:r>
      <w:r w:rsidR="00DD5EE1">
        <w:rPr>
          <w:rFonts w:ascii="宋体" w:eastAsia="宋体" w:hAnsi="宋体" w:hint="eastAsia"/>
          <w:sz w:val="24"/>
        </w:rPr>
        <w:t>（</w:t>
      </w:r>
      <w:r w:rsidR="00DD5EE1" w:rsidRPr="00E21F57">
        <w:rPr>
          <w:rFonts w:ascii="Times New Roman" w:eastAsia="宋体" w:hAnsi="Times New Roman" w:cs="Times New Roman"/>
          <w:sz w:val="24"/>
        </w:rPr>
        <w:t>ego</w:t>
      </w:r>
      <w:r w:rsidR="00E21F57" w:rsidRPr="00E21F57">
        <w:rPr>
          <w:rFonts w:ascii="Times New Roman" w:eastAsia="宋体" w:hAnsi="Times New Roman" w:cs="Times New Roman"/>
          <w:sz w:val="24"/>
        </w:rPr>
        <w:t>-pole</w:t>
      </w:r>
      <w:r w:rsidR="00DD5EE1">
        <w:rPr>
          <w:rFonts w:ascii="宋体" w:eastAsia="宋体" w:hAnsi="宋体" w:hint="eastAsia"/>
          <w:sz w:val="24"/>
        </w:rPr>
        <w:t>）</w:t>
      </w:r>
      <w:r w:rsidR="008964D5" w:rsidRPr="008964D5">
        <w:rPr>
          <w:rFonts w:ascii="宋体" w:eastAsia="宋体" w:hAnsi="宋体"/>
          <w:sz w:val="24"/>
        </w:rPr>
        <w:t>为所有经验所共有，并构成</w:t>
      </w:r>
      <w:r w:rsidR="007814B2">
        <w:rPr>
          <w:rFonts w:ascii="宋体" w:eastAsia="宋体" w:hAnsi="宋体" w:hint="eastAsia"/>
          <w:sz w:val="24"/>
        </w:rPr>
        <w:t>这些经验的</w:t>
      </w:r>
      <w:r w:rsidR="008964D5" w:rsidRPr="008964D5">
        <w:rPr>
          <w:rFonts w:ascii="宋体" w:eastAsia="宋体" w:hAnsi="宋体"/>
          <w:sz w:val="24"/>
        </w:rPr>
        <w:t>统一性的条件。经验并非任何</w:t>
      </w:r>
      <w:r w:rsidR="009A0D81">
        <w:rPr>
          <w:rFonts w:ascii="宋体" w:eastAsia="宋体" w:hAnsi="宋体" w:hint="eastAsia"/>
          <w:sz w:val="24"/>
        </w:rPr>
        <w:t>人</w:t>
      </w:r>
      <w:r w:rsidR="008964D5" w:rsidRPr="008964D5">
        <w:rPr>
          <w:rFonts w:ascii="宋体" w:eastAsia="宋体" w:hAnsi="宋体"/>
          <w:sz w:val="24"/>
        </w:rPr>
        <w:t>的状态或属性，而是单纯发生的心理事件。虽</w:t>
      </w:r>
      <w:r w:rsidR="003B425F" w:rsidRPr="008964D5">
        <w:rPr>
          <w:rFonts w:ascii="宋体" w:eastAsia="宋体" w:hAnsi="宋体"/>
          <w:sz w:val="24"/>
        </w:rPr>
        <w:t>我们</w:t>
      </w:r>
      <w:r w:rsidR="008964D5" w:rsidRPr="008964D5">
        <w:rPr>
          <w:rFonts w:ascii="宋体" w:eastAsia="宋体" w:hAnsi="宋体"/>
          <w:sz w:val="24"/>
        </w:rPr>
        <w:t>然可以区分对红色跑车的经验与红色跑车本身，但无法</w:t>
      </w:r>
      <w:r w:rsidR="003B425F">
        <w:rPr>
          <w:rFonts w:ascii="宋体" w:eastAsia="宋体" w:hAnsi="宋体" w:hint="eastAsia"/>
          <w:sz w:val="24"/>
        </w:rPr>
        <w:t>定位</w:t>
      </w:r>
      <w:r w:rsidR="008964D5" w:rsidRPr="008964D5">
        <w:rPr>
          <w:rFonts w:ascii="宋体" w:eastAsia="宋体" w:hAnsi="宋体"/>
          <w:sz w:val="24"/>
        </w:rPr>
        <w:t>第三个要素</w:t>
      </w:r>
      <w:r w:rsidR="003B425F">
        <w:rPr>
          <w:rFonts w:ascii="宋体" w:eastAsia="宋体" w:hAnsi="宋体" w:hint="eastAsia"/>
          <w:sz w:val="24"/>
        </w:rPr>
        <w:t>，</w:t>
      </w:r>
      <w:r w:rsidR="008964D5" w:rsidRPr="008964D5">
        <w:rPr>
          <w:rFonts w:ascii="宋体" w:eastAsia="宋体" w:hAnsi="宋体"/>
          <w:sz w:val="24"/>
        </w:rPr>
        <w:t>即通过经验指向跑车的纯粹自我。</w:t>
      </w:r>
    </w:p>
    <w:p w14:paraId="35B1E34D" w14:textId="04EFC7A2" w:rsidR="003B425F" w:rsidRDefault="003B425F" w:rsidP="002327D0">
      <w:pPr>
        <w:wordWrap w:val="0"/>
        <w:rPr>
          <w:rFonts w:ascii="宋体" w:eastAsia="宋体" w:hAnsi="宋体" w:hint="eastAsia"/>
          <w:sz w:val="24"/>
        </w:rPr>
      </w:pPr>
      <w:r>
        <w:rPr>
          <w:rFonts w:ascii="宋体" w:eastAsia="宋体" w:hAnsi="宋体"/>
          <w:sz w:val="24"/>
        </w:rPr>
        <w:tab/>
      </w:r>
      <w:r w:rsidR="00BB5CDF" w:rsidRPr="00BB5CDF">
        <w:rPr>
          <w:rFonts w:ascii="宋体" w:eastAsia="宋体" w:hAnsi="宋体"/>
          <w:sz w:val="24"/>
        </w:rPr>
        <w:t>这并不是说我们完全不能谈论自我，但在《第五研究》中，胡塞尔仅承认该术语有两种合法用法。要么自我完全等同于经验性的人，即我们从第三人称视角</w:t>
      </w:r>
      <w:r w:rsidR="00BB0511">
        <w:rPr>
          <w:rFonts w:ascii="宋体" w:eastAsia="宋体" w:hAnsi="宋体" w:hint="eastAsia"/>
          <w:sz w:val="24"/>
        </w:rPr>
        <w:t>将一些</w:t>
      </w:r>
      <w:r w:rsidR="00BB5CDF" w:rsidRPr="00BB5CDF">
        <w:rPr>
          <w:rFonts w:ascii="宋体" w:eastAsia="宋体" w:hAnsi="宋体"/>
          <w:sz w:val="24"/>
        </w:rPr>
        <w:t>主体间可通达</w:t>
      </w:r>
      <w:r w:rsidR="0016568F">
        <w:rPr>
          <w:rFonts w:ascii="宋体" w:eastAsia="宋体" w:hAnsi="宋体" w:hint="eastAsia"/>
          <w:sz w:val="24"/>
        </w:rPr>
        <w:t>的</w:t>
      </w:r>
      <w:r w:rsidR="00BB5CDF" w:rsidRPr="00BB5CDF">
        <w:rPr>
          <w:rFonts w:ascii="宋体" w:eastAsia="宋体" w:hAnsi="宋体"/>
          <w:sz w:val="24"/>
        </w:rPr>
        <w:t>属性（如国籍、职业、性别、体重）</w:t>
      </w:r>
      <w:r w:rsidR="003D7F17">
        <w:rPr>
          <w:rFonts w:ascii="宋体" w:eastAsia="宋体" w:hAnsi="宋体" w:hint="eastAsia"/>
          <w:sz w:val="24"/>
        </w:rPr>
        <w:t>指派</w:t>
      </w:r>
      <w:r w:rsidR="00BB0511">
        <w:rPr>
          <w:rFonts w:ascii="宋体" w:eastAsia="宋体" w:hAnsi="宋体" w:hint="eastAsia"/>
          <w:sz w:val="24"/>
        </w:rPr>
        <w:t>给他</w:t>
      </w:r>
      <w:r w:rsidR="00BB5CDF" w:rsidRPr="00BB5CDF">
        <w:rPr>
          <w:rFonts w:ascii="宋体" w:eastAsia="宋体" w:hAnsi="宋体"/>
          <w:sz w:val="24"/>
        </w:rPr>
        <w:t>的那个人（</w:t>
      </w:r>
      <w:r w:rsidR="00BB5CDF" w:rsidRPr="00BB0511">
        <w:rPr>
          <w:rFonts w:ascii="Times New Roman" w:eastAsia="宋体" w:hAnsi="Times New Roman" w:cs="Times New Roman"/>
          <w:sz w:val="24"/>
        </w:rPr>
        <w:t>Hua 19/363, 761</w:t>
      </w:r>
      <w:r w:rsidR="00BB5CDF" w:rsidRPr="00BB5CDF">
        <w:rPr>
          <w:rFonts w:ascii="宋体" w:eastAsia="宋体" w:hAnsi="宋体"/>
          <w:sz w:val="24"/>
        </w:rPr>
        <w:t>）；要么“自我”一词被用作意识流的同义词（</w:t>
      </w:r>
      <w:r w:rsidR="00BB5CDF" w:rsidRPr="00BB0511">
        <w:rPr>
          <w:rFonts w:ascii="Times New Roman" w:eastAsia="宋体" w:hAnsi="Times New Roman" w:cs="Times New Roman"/>
          <w:sz w:val="24"/>
        </w:rPr>
        <w:t>Hua 19/362</w:t>
      </w:r>
      <w:r w:rsidR="00BB5CDF" w:rsidRPr="00BB5CDF">
        <w:rPr>
          <w:rFonts w:ascii="宋体" w:eastAsia="宋体" w:hAnsi="宋体"/>
          <w:sz w:val="24"/>
        </w:rPr>
        <w:t>）。在后一种情况下，自我并非一种独特且形式化的同一性原则。它并非经验的拥有者或承载者，而仅仅</w:t>
      </w:r>
      <w:r w:rsidR="00696C4E">
        <w:rPr>
          <w:rFonts w:ascii="宋体" w:eastAsia="宋体" w:hAnsi="宋体" w:hint="eastAsia"/>
          <w:sz w:val="24"/>
        </w:rPr>
        <w:t>在其总体中的经验</w:t>
      </w:r>
      <w:r w:rsidR="00BB5CDF" w:rsidRPr="00BB5CDF">
        <w:rPr>
          <w:rFonts w:ascii="宋体" w:eastAsia="宋体" w:hAnsi="宋体"/>
          <w:sz w:val="24"/>
        </w:rPr>
        <w:t>。因此，</w:t>
      </w:r>
      <w:r w:rsidR="00853C10">
        <w:rPr>
          <w:rFonts w:ascii="宋体" w:eastAsia="宋体" w:hAnsi="宋体" w:hint="eastAsia"/>
          <w:sz w:val="24"/>
        </w:rPr>
        <w:t>我们</w:t>
      </w:r>
      <w:r w:rsidR="002804E3">
        <w:rPr>
          <w:rFonts w:ascii="宋体" w:eastAsia="宋体" w:hAnsi="宋体" w:hint="eastAsia"/>
          <w:sz w:val="24"/>
        </w:rPr>
        <w:t>可以用部分</w:t>
      </w:r>
      <w:r w:rsidR="00853C10">
        <w:rPr>
          <w:rFonts w:ascii="宋体" w:eastAsia="宋体" w:hAnsi="宋体" w:hint="eastAsia"/>
          <w:sz w:val="24"/>
        </w:rPr>
        <w:t>和</w:t>
      </w:r>
      <w:r w:rsidR="002804E3">
        <w:rPr>
          <w:rFonts w:ascii="宋体" w:eastAsia="宋体" w:hAnsi="宋体" w:hint="eastAsia"/>
          <w:sz w:val="24"/>
        </w:rPr>
        <w:t>整体的关系来分析单个经验和自我之间的关系</w:t>
      </w:r>
      <w:r w:rsidR="00BB5CDF" w:rsidRPr="00BB5CDF">
        <w:rPr>
          <w:rFonts w:ascii="宋体" w:eastAsia="宋体" w:hAnsi="宋体"/>
          <w:sz w:val="24"/>
        </w:rPr>
        <w:t>。</w:t>
      </w:r>
    </w:p>
    <w:p w14:paraId="51D88FF3" w14:textId="2B947120" w:rsidR="00853C10" w:rsidRDefault="00853C10" w:rsidP="00474279">
      <w:pPr>
        <w:wordWrap w:val="0"/>
        <w:rPr>
          <w:rFonts w:ascii="宋体" w:eastAsia="宋体" w:hAnsi="宋体" w:hint="eastAsia"/>
          <w:sz w:val="24"/>
        </w:rPr>
      </w:pPr>
      <w:r>
        <w:rPr>
          <w:rFonts w:ascii="宋体" w:eastAsia="宋体" w:hAnsi="宋体"/>
          <w:sz w:val="24"/>
        </w:rPr>
        <w:tab/>
      </w:r>
      <w:r w:rsidR="000E10A3" w:rsidRPr="000E10A3">
        <w:rPr>
          <w:rFonts w:ascii="宋体" w:eastAsia="宋体" w:hAnsi="宋体"/>
          <w:sz w:val="24"/>
        </w:rPr>
        <w:t>胡塞尔</w:t>
      </w:r>
      <w:r w:rsidR="00C646A2">
        <w:rPr>
          <w:rFonts w:ascii="宋体" w:eastAsia="宋体" w:hAnsi="宋体" w:hint="eastAsia"/>
          <w:sz w:val="24"/>
        </w:rPr>
        <w:t>为</w:t>
      </w:r>
      <w:r w:rsidR="000E10A3" w:rsidRPr="000E10A3">
        <w:rPr>
          <w:rFonts w:ascii="宋体" w:eastAsia="宋体" w:hAnsi="宋体"/>
          <w:sz w:val="24"/>
        </w:rPr>
        <w:t>非自我学模型</w:t>
      </w:r>
      <w:r w:rsidR="00C646A2">
        <w:rPr>
          <w:rFonts w:ascii="宋体" w:eastAsia="宋体" w:hAnsi="宋体" w:hint="eastAsia"/>
          <w:sz w:val="24"/>
        </w:rPr>
        <w:t>提供辩护的动机部分在于</w:t>
      </w:r>
      <w:r w:rsidR="000E10A3" w:rsidRPr="000E10A3">
        <w:rPr>
          <w:rFonts w:ascii="宋体" w:eastAsia="宋体" w:hAnsi="宋体"/>
          <w:sz w:val="24"/>
        </w:rPr>
        <w:t>他对任何自我形而上学的反感。在《逻辑研究》第二部分的导言中，他明确指出，当我们进行现象学的经验描述时</w:t>
      </w:r>
      <w:r w:rsidR="00D46697">
        <w:rPr>
          <w:rFonts w:ascii="宋体" w:eastAsia="宋体" w:hAnsi="宋体" w:hint="eastAsia"/>
          <w:sz w:val="24"/>
        </w:rPr>
        <w:t>应当</w:t>
      </w:r>
      <w:r w:rsidR="000E10A3" w:rsidRPr="000E10A3">
        <w:rPr>
          <w:rFonts w:ascii="宋体" w:eastAsia="宋体" w:hAnsi="宋体"/>
          <w:sz w:val="24"/>
        </w:rPr>
        <w:t>致力于</w:t>
      </w:r>
      <w:r w:rsidR="00D46697">
        <w:rPr>
          <w:rFonts w:ascii="宋体" w:eastAsia="宋体" w:hAnsi="宋体" w:hint="eastAsia"/>
          <w:sz w:val="24"/>
        </w:rPr>
        <w:t>捕捉</w:t>
      </w:r>
      <w:r w:rsidR="00400EAA">
        <w:rPr>
          <w:rFonts w:ascii="宋体" w:eastAsia="宋体" w:hAnsi="宋体" w:hint="eastAsia"/>
          <w:sz w:val="24"/>
        </w:rPr>
        <w:t>在其本质纯粹性中的</w:t>
      </w:r>
      <w:r w:rsidR="00D46697">
        <w:rPr>
          <w:rFonts w:ascii="宋体" w:eastAsia="宋体" w:hAnsi="宋体" w:hint="eastAsia"/>
          <w:sz w:val="24"/>
        </w:rPr>
        <w:t>经验</w:t>
      </w:r>
      <w:r w:rsidR="000E10A3" w:rsidRPr="000E10A3">
        <w:rPr>
          <w:rFonts w:ascii="宋体" w:eastAsia="宋体" w:hAnsi="宋体"/>
          <w:sz w:val="24"/>
        </w:rPr>
        <w:t>，而</w:t>
      </w:r>
      <w:r w:rsidR="00D16A98">
        <w:rPr>
          <w:rFonts w:ascii="宋体" w:eastAsia="宋体" w:hAnsi="宋体" w:hint="eastAsia"/>
          <w:sz w:val="24"/>
        </w:rPr>
        <w:t>其</w:t>
      </w:r>
      <w:r w:rsidR="000E10A3" w:rsidRPr="000E10A3">
        <w:rPr>
          <w:rFonts w:ascii="宋体" w:eastAsia="宋体" w:hAnsi="宋体"/>
          <w:sz w:val="24"/>
        </w:rPr>
        <w:t>被</w:t>
      </w:r>
      <w:r w:rsidR="00D16A98">
        <w:rPr>
          <w:rFonts w:ascii="宋体" w:eastAsia="宋体" w:hAnsi="宋体" w:hint="eastAsia"/>
          <w:sz w:val="24"/>
        </w:rPr>
        <w:t>经验性地加以</w:t>
      </w:r>
      <w:r w:rsidR="000E10A3" w:rsidRPr="000E10A3">
        <w:rPr>
          <w:rFonts w:ascii="宋体" w:eastAsia="宋体" w:hAnsi="宋体"/>
          <w:sz w:val="24"/>
        </w:rPr>
        <w:t>统觉的样子</w:t>
      </w:r>
      <w:r w:rsidR="00400EAA">
        <w:rPr>
          <w:rFonts w:ascii="宋体" w:eastAsia="宋体" w:hAnsi="宋体" w:hint="eastAsia"/>
          <w:sz w:val="24"/>
        </w:rPr>
        <w:t>（</w:t>
      </w:r>
      <w:r w:rsidR="00400EAA" w:rsidRPr="00400EAA">
        <w:rPr>
          <w:rFonts w:ascii="Times New Roman" w:eastAsia="宋体" w:hAnsi="Times New Roman" w:cs="Times New Roman"/>
          <w:sz w:val="24"/>
        </w:rPr>
        <w:t>empirically apperceived</w:t>
      </w:r>
      <w:r w:rsidR="00400EAA">
        <w:rPr>
          <w:rFonts w:ascii="宋体" w:eastAsia="宋体" w:hAnsi="宋体" w:hint="eastAsia"/>
          <w:sz w:val="24"/>
        </w:rPr>
        <w:t>）</w:t>
      </w:r>
      <w:r w:rsidR="00D16A98">
        <w:rPr>
          <w:rFonts w:ascii="宋体" w:eastAsia="宋体" w:hAnsi="宋体" w:hint="eastAsia"/>
          <w:sz w:val="24"/>
        </w:rPr>
        <w:t>，</w:t>
      </w:r>
      <w:r w:rsidR="00400EAA">
        <w:rPr>
          <w:rFonts w:ascii="宋体" w:eastAsia="宋体" w:hAnsi="宋体" w:hint="eastAsia"/>
          <w:sz w:val="24"/>
        </w:rPr>
        <w:t>也就是说我们</w:t>
      </w:r>
      <w:r w:rsidR="007E2164">
        <w:rPr>
          <w:rFonts w:ascii="宋体" w:eastAsia="宋体" w:hAnsi="宋体" w:hint="eastAsia"/>
          <w:sz w:val="24"/>
        </w:rPr>
        <w:t>不应当被经验把握为人类或动物的经验</w:t>
      </w:r>
      <w:r w:rsidR="000E10A3" w:rsidRPr="000E10A3">
        <w:rPr>
          <w:rFonts w:ascii="宋体" w:eastAsia="宋体" w:hAnsi="宋体"/>
          <w:sz w:val="24"/>
        </w:rPr>
        <w:t>。我们不应聚焦于感官生理学或神经</w:t>
      </w:r>
      <w:r w:rsidR="007E2164">
        <w:rPr>
          <w:rFonts w:ascii="宋体" w:eastAsia="宋体" w:hAnsi="宋体" w:hint="eastAsia"/>
          <w:sz w:val="24"/>
        </w:rPr>
        <w:t>科学</w:t>
      </w:r>
      <w:r w:rsidR="000E10A3" w:rsidRPr="000E10A3">
        <w:rPr>
          <w:rFonts w:ascii="宋体" w:eastAsia="宋体" w:hAnsi="宋体"/>
          <w:sz w:val="24"/>
        </w:rPr>
        <w:t>，即智人获得意识所必须满足的经验条件；相反，我们</w:t>
      </w:r>
      <w:r w:rsidR="00581F9C">
        <w:rPr>
          <w:rFonts w:ascii="宋体" w:eastAsia="宋体" w:hAnsi="宋体" w:hint="eastAsia"/>
          <w:sz w:val="24"/>
        </w:rPr>
        <w:t>应当</w:t>
      </w:r>
      <w:r w:rsidR="000E10A3" w:rsidRPr="000E10A3">
        <w:rPr>
          <w:rFonts w:ascii="宋体" w:eastAsia="宋体" w:hAnsi="宋体"/>
          <w:sz w:val="24"/>
        </w:rPr>
        <w:t>致力于分析意识的基本结构，无论这意识属于人类、动物还是外星生物。换言之，在研究经验维度时，我们</w:t>
      </w:r>
      <w:r w:rsidR="00581F9C">
        <w:rPr>
          <w:rFonts w:ascii="宋体" w:eastAsia="宋体" w:hAnsi="宋体" w:hint="eastAsia"/>
          <w:sz w:val="24"/>
        </w:rPr>
        <w:t>应当</w:t>
      </w:r>
      <w:r w:rsidR="000E10A3" w:rsidRPr="000E10A3">
        <w:rPr>
          <w:rFonts w:ascii="宋体" w:eastAsia="宋体" w:hAnsi="宋体"/>
          <w:sz w:val="24"/>
        </w:rPr>
        <w:t>追求对经验的本质性描述，而按照胡塞尔的观点，这类描述恰恰会排除任何对经验</w:t>
      </w:r>
      <w:r w:rsidR="00581F9C">
        <w:rPr>
          <w:rFonts w:ascii="宋体" w:eastAsia="宋体" w:hAnsi="宋体" w:hint="eastAsia"/>
          <w:sz w:val="24"/>
        </w:rPr>
        <w:t>的</w:t>
      </w:r>
      <w:r w:rsidR="000E10A3" w:rsidRPr="000E10A3">
        <w:rPr>
          <w:rFonts w:ascii="宋体" w:eastAsia="宋体" w:hAnsi="宋体"/>
          <w:sz w:val="24"/>
        </w:rPr>
        <w:t>承载者的指涉（</w:t>
      </w:r>
      <w:r w:rsidR="008A4CB6" w:rsidRPr="00474279">
        <w:rPr>
          <w:rFonts w:ascii="Times New Roman" w:eastAsia="宋体" w:hAnsi="Times New Roman" w:cs="Times New Roman"/>
          <w:sz w:val="24"/>
        </w:rPr>
        <w:t>Hua 19/6, 16; Hua 24/118</w:t>
      </w:r>
      <w:r w:rsidR="000E10A3" w:rsidRPr="000E10A3">
        <w:rPr>
          <w:rFonts w:ascii="宋体" w:eastAsia="宋体" w:hAnsi="宋体"/>
          <w:sz w:val="24"/>
        </w:rPr>
        <w:t>）。因此，胡塞尔曾积极评价一种“无灵魂的心理学”（</w:t>
      </w:r>
      <w:r w:rsidR="008A4CB6" w:rsidRPr="008A4CB6">
        <w:rPr>
          <w:rFonts w:ascii="Times New Roman" w:eastAsia="宋体" w:hAnsi="Times New Roman" w:cs="Times New Roman"/>
          <w:sz w:val="24"/>
        </w:rPr>
        <w:t>Hua 19/371</w:t>
      </w:r>
      <w:r w:rsidR="000E10A3" w:rsidRPr="000E10A3">
        <w:rPr>
          <w:rFonts w:ascii="宋体" w:eastAsia="宋体" w:hAnsi="宋体"/>
          <w:sz w:val="24"/>
        </w:rPr>
        <w:t>）；正如他</w:t>
      </w:r>
      <w:r w:rsidR="000E10A3" w:rsidRPr="004B563D">
        <w:rPr>
          <w:rFonts w:ascii="Times New Roman" w:eastAsia="宋体" w:hAnsi="Times New Roman" w:cs="Times New Roman"/>
          <w:sz w:val="24"/>
        </w:rPr>
        <w:t>在</w:t>
      </w:r>
      <w:r w:rsidR="000E10A3" w:rsidRPr="004B563D">
        <w:rPr>
          <w:rFonts w:ascii="Times New Roman" w:eastAsia="宋体" w:hAnsi="Times New Roman" w:cs="Times New Roman"/>
          <w:sz w:val="24"/>
        </w:rPr>
        <w:t>1906</w:t>
      </w:r>
      <w:r w:rsidR="000E10A3" w:rsidRPr="000E10A3">
        <w:rPr>
          <w:rFonts w:ascii="宋体" w:eastAsia="宋体" w:hAnsi="宋体"/>
          <w:sz w:val="24"/>
        </w:rPr>
        <w:t>年致汉斯·科内利乌斯的信中所写：“现象学研究对自我</w:t>
      </w:r>
      <w:r w:rsidR="004B563D">
        <w:rPr>
          <w:rFonts w:ascii="宋体" w:eastAsia="宋体" w:hAnsi="宋体" w:hint="eastAsia"/>
          <w:sz w:val="24"/>
        </w:rPr>
        <w:t>或者</w:t>
      </w:r>
      <w:r w:rsidR="000E10A3" w:rsidRPr="000E10A3">
        <w:rPr>
          <w:rFonts w:ascii="宋体" w:eastAsia="宋体" w:hAnsi="宋体"/>
          <w:sz w:val="24"/>
        </w:rPr>
        <w:t>属于自我</w:t>
      </w:r>
      <w:r w:rsidR="004B563D">
        <w:rPr>
          <w:rFonts w:ascii="宋体" w:eastAsia="宋体" w:hAnsi="宋体" w:hint="eastAsia"/>
          <w:sz w:val="24"/>
        </w:rPr>
        <w:t>以及</w:t>
      </w:r>
      <w:r w:rsidR="000E10A3" w:rsidRPr="000E10A3">
        <w:rPr>
          <w:rFonts w:ascii="宋体" w:eastAsia="宋体" w:hAnsi="宋体"/>
          <w:sz w:val="24"/>
        </w:rPr>
        <w:t>在自我中发生的状态、经验</w:t>
      </w:r>
      <w:r w:rsidR="00474279">
        <w:rPr>
          <w:rFonts w:ascii="宋体" w:eastAsia="宋体" w:hAnsi="宋体" w:hint="eastAsia"/>
          <w:sz w:val="24"/>
        </w:rPr>
        <w:t>和</w:t>
      </w:r>
      <w:r w:rsidR="000E10A3" w:rsidRPr="000E10A3">
        <w:rPr>
          <w:rFonts w:ascii="宋体" w:eastAsia="宋体" w:hAnsi="宋体"/>
          <w:sz w:val="24"/>
        </w:rPr>
        <w:t>发展</w:t>
      </w:r>
      <w:r w:rsidR="00474279">
        <w:rPr>
          <w:rFonts w:ascii="宋体" w:eastAsia="宋体" w:hAnsi="宋体" w:hint="eastAsia"/>
          <w:sz w:val="24"/>
        </w:rPr>
        <w:t>都</w:t>
      </w:r>
      <w:r w:rsidR="000E10A3" w:rsidRPr="000E10A3">
        <w:rPr>
          <w:rFonts w:ascii="宋体" w:eastAsia="宋体" w:hAnsi="宋体"/>
          <w:sz w:val="24"/>
        </w:rPr>
        <w:t>全然不感兴趣”（</w:t>
      </w:r>
      <w:r w:rsidR="00474279" w:rsidRPr="00D5629B">
        <w:rPr>
          <w:rFonts w:ascii="Times New Roman" w:eastAsia="黑体" w:hAnsi="Times New Roman" w:cs="Times New Roman"/>
          <w:sz w:val="24"/>
        </w:rPr>
        <w:t>Husserl 1994, 27</w:t>
      </w:r>
      <w:r w:rsidR="000E10A3" w:rsidRPr="000E10A3">
        <w:rPr>
          <w:rFonts w:ascii="宋体" w:eastAsia="宋体" w:hAnsi="宋体"/>
          <w:sz w:val="24"/>
        </w:rPr>
        <w:t>）。</w:t>
      </w:r>
    </w:p>
    <w:p w14:paraId="2D6BFFC1" w14:textId="55B95EFD" w:rsidR="009E4164" w:rsidRDefault="009E4164" w:rsidP="00474279">
      <w:pPr>
        <w:wordWrap w:val="0"/>
        <w:rPr>
          <w:rFonts w:ascii="宋体" w:eastAsia="宋体" w:hAnsi="宋体" w:hint="eastAsia"/>
          <w:sz w:val="24"/>
        </w:rPr>
      </w:pPr>
      <w:r>
        <w:rPr>
          <w:rFonts w:ascii="宋体" w:eastAsia="宋体" w:hAnsi="宋体"/>
          <w:sz w:val="24"/>
        </w:rPr>
        <w:tab/>
      </w:r>
      <w:r w:rsidRPr="009E4164">
        <w:rPr>
          <w:rFonts w:ascii="宋体" w:eastAsia="宋体" w:hAnsi="宋体"/>
          <w:sz w:val="24"/>
        </w:rPr>
        <w:t>众所周知，胡塞尔的非自我学立场后来被萨特所继承（参见</w:t>
      </w:r>
      <w:r w:rsidRPr="009E4164">
        <w:rPr>
          <w:rFonts w:ascii="Times New Roman" w:eastAsia="宋体" w:hAnsi="Times New Roman" w:cs="Times New Roman"/>
          <w:sz w:val="24"/>
        </w:rPr>
        <w:t>Sartre 1936, 20</w:t>
      </w:r>
      <w:r w:rsidRPr="009E4164">
        <w:rPr>
          <w:rFonts w:ascii="宋体" w:eastAsia="宋体" w:hAnsi="宋体"/>
          <w:sz w:val="24"/>
        </w:rPr>
        <w:t>）。或许较少为人知的是，萨特在《自我的超越性》中的论点在多大程度上已经可以在《逻辑研究》中</w:t>
      </w:r>
      <w:r>
        <w:rPr>
          <w:rFonts w:ascii="宋体" w:eastAsia="宋体" w:hAnsi="宋体" w:hint="eastAsia"/>
          <w:sz w:val="24"/>
        </w:rPr>
        <w:t>被</w:t>
      </w:r>
      <w:r w:rsidRPr="009E4164">
        <w:rPr>
          <w:rFonts w:ascii="宋体" w:eastAsia="宋体" w:hAnsi="宋体"/>
          <w:sz w:val="24"/>
        </w:rPr>
        <w:t>找到。</w:t>
      </w:r>
    </w:p>
    <w:p w14:paraId="72F91212" w14:textId="3CC3FCFE" w:rsidR="009E4164" w:rsidRDefault="009E4164" w:rsidP="00474279">
      <w:pPr>
        <w:wordWrap w:val="0"/>
        <w:rPr>
          <w:rFonts w:ascii="宋体" w:eastAsia="宋体" w:hAnsi="宋体" w:hint="eastAsia"/>
          <w:sz w:val="24"/>
        </w:rPr>
      </w:pPr>
      <w:r>
        <w:rPr>
          <w:rFonts w:ascii="宋体" w:eastAsia="宋体" w:hAnsi="宋体"/>
          <w:sz w:val="24"/>
        </w:rPr>
        <w:tab/>
      </w:r>
      <w:r w:rsidR="00087652" w:rsidRPr="00087652">
        <w:rPr>
          <w:rFonts w:ascii="宋体" w:eastAsia="宋体" w:hAnsi="宋体"/>
          <w:sz w:val="24"/>
        </w:rPr>
        <w:t>在这部早期著作中，萨特试图质疑自我的</w:t>
      </w:r>
      <w:r w:rsidR="00087652" w:rsidRPr="00C13263">
        <w:rPr>
          <w:rFonts w:ascii="宋体" w:eastAsia="宋体" w:hAnsi="宋体"/>
          <w:b/>
          <w:bCs/>
          <w:sz w:val="24"/>
        </w:rPr>
        <w:t>必然性</w:t>
      </w:r>
      <w:r w:rsidR="00087652" w:rsidRPr="00087652">
        <w:rPr>
          <w:rFonts w:ascii="宋体" w:eastAsia="宋体" w:hAnsi="宋体"/>
          <w:sz w:val="24"/>
        </w:rPr>
        <w:t>、</w:t>
      </w:r>
      <w:r w:rsidR="00087652" w:rsidRPr="00C13263">
        <w:rPr>
          <w:rFonts w:ascii="宋体" w:eastAsia="宋体" w:hAnsi="宋体"/>
          <w:b/>
          <w:bCs/>
          <w:sz w:val="24"/>
        </w:rPr>
        <w:t>可能性</w:t>
      </w:r>
      <w:r w:rsidR="00C13263">
        <w:rPr>
          <w:rFonts w:ascii="宋体" w:eastAsia="宋体" w:hAnsi="宋体" w:hint="eastAsia"/>
          <w:sz w:val="24"/>
        </w:rPr>
        <w:t>和</w:t>
      </w:r>
      <w:r w:rsidR="00087652" w:rsidRPr="00C13263">
        <w:rPr>
          <w:rFonts w:ascii="宋体" w:eastAsia="宋体" w:hAnsi="宋体"/>
          <w:b/>
          <w:bCs/>
          <w:sz w:val="24"/>
        </w:rPr>
        <w:t>现实性</w:t>
      </w:r>
      <w:r w:rsidR="00087652" w:rsidRPr="00087652">
        <w:rPr>
          <w:rFonts w:ascii="宋体" w:eastAsia="宋体" w:hAnsi="宋体"/>
          <w:sz w:val="24"/>
        </w:rPr>
        <w:t>。他首先对传统观点提出异议，</w:t>
      </w:r>
      <w:r w:rsidR="00C13263">
        <w:rPr>
          <w:rFonts w:ascii="宋体" w:eastAsia="宋体" w:hAnsi="宋体" w:hint="eastAsia"/>
          <w:sz w:val="24"/>
        </w:rPr>
        <w:t>并</w:t>
      </w:r>
      <w:r w:rsidR="00087652" w:rsidRPr="00087652">
        <w:rPr>
          <w:rFonts w:ascii="宋体" w:eastAsia="宋体" w:hAnsi="宋体"/>
          <w:sz w:val="24"/>
        </w:rPr>
        <w:t>主张自我是</w:t>
      </w:r>
      <w:r w:rsidR="00087652" w:rsidRPr="00C13263">
        <w:rPr>
          <w:rFonts w:ascii="宋体" w:eastAsia="宋体" w:hAnsi="宋体"/>
          <w:b/>
          <w:bCs/>
          <w:sz w:val="24"/>
        </w:rPr>
        <w:t>多余的</w:t>
      </w:r>
      <w:r w:rsidR="00087652" w:rsidRPr="00087652">
        <w:rPr>
          <w:rFonts w:ascii="宋体" w:eastAsia="宋体" w:hAnsi="宋体"/>
          <w:sz w:val="24"/>
        </w:rPr>
        <w:t>。人们</w:t>
      </w:r>
      <w:r w:rsidR="00C13263">
        <w:rPr>
          <w:rFonts w:ascii="宋体" w:eastAsia="宋体" w:hAnsi="宋体" w:hint="eastAsia"/>
          <w:sz w:val="24"/>
        </w:rPr>
        <w:t>通常</w:t>
      </w:r>
      <w:r w:rsidR="00087652" w:rsidRPr="00087652">
        <w:rPr>
          <w:rFonts w:ascii="宋体" w:eastAsia="宋体" w:hAnsi="宋体"/>
          <w:sz w:val="24"/>
        </w:rPr>
        <w:t>认为，</w:t>
      </w:r>
      <w:r w:rsidR="00C13263">
        <w:rPr>
          <w:rFonts w:ascii="宋体" w:eastAsia="宋体" w:hAnsi="宋体" w:hint="eastAsia"/>
          <w:sz w:val="24"/>
        </w:rPr>
        <w:t>如果没有</w:t>
      </w:r>
      <w:r w:rsidR="00087652" w:rsidRPr="00087652">
        <w:rPr>
          <w:rFonts w:ascii="宋体" w:eastAsia="宋体" w:hAnsi="宋体"/>
          <w:sz w:val="24"/>
        </w:rPr>
        <w:t>一个</w:t>
      </w:r>
      <w:r w:rsidR="00087652" w:rsidRPr="00087652">
        <w:rPr>
          <w:rFonts w:ascii="宋体" w:eastAsia="宋体" w:hAnsi="宋体"/>
          <w:sz w:val="24"/>
        </w:rPr>
        <w:lastRenderedPageBreak/>
        <w:t>中心性</w:t>
      </w:r>
      <w:r w:rsidR="00DA3C7A">
        <w:rPr>
          <w:rFonts w:ascii="宋体" w:eastAsia="宋体" w:hAnsi="宋体" w:hint="eastAsia"/>
          <w:sz w:val="24"/>
        </w:rPr>
        <w:t>的非</w:t>
      </w:r>
      <w:r w:rsidR="00087652" w:rsidRPr="00087652">
        <w:rPr>
          <w:rFonts w:ascii="宋体" w:eastAsia="宋体" w:hAnsi="宋体"/>
          <w:sz w:val="24"/>
        </w:rPr>
        <w:t>时间自我发挥统一</w:t>
      </w:r>
      <w:r w:rsidR="00DA3C7A">
        <w:rPr>
          <w:rFonts w:ascii="宋体" w:eastAsia="宋体" w:hAnsi="宋体" w:hint="eastAsia"/>
          <w:sz w:val="24"/>
        </w:rPr>
        <w:t>化</w:t>
      </w:r>
      <w:r w:rsidR="00087652" w:rsidRPr="00087652">
        <w:rPr>
          <w:rFonts w:ascii="宋体" w:eastAsia="宋体" w:hAnsi="宋体"/>
          <w:sz w:val="24"/>
        </w:rPr>
        <w:t>、综合与个体化的功能，精神生活将消散为无结构且彼此分离的混沌感觉。然而萨特指出，这种推理误判了意识流的本质：意识流本身</w:t>
      </w:r>
      <w:r w:rsidR="00E31916">
        <w:rPr>
          <w:rFonts w:ascii="宋体" w:eastAsia="宋体" w:hAnsi="宋体" w:hint="eastAsia"/>
          <w:sz w:val="24"/>
        </w:rPr>
        <w:t>就是</w:t>
      </w:r>
      <w:r w:rsidR="00087652" w:rsidRPr="00087652">
        <w:rPr>
          <w:rFonts w:ascii="宋体" w:eastAsia="宋体" w:hAnsi="宋体"/>
          <w:sz w:val="24"/>
        </w:rPr>
        <w:t>个体化的，</w:t>
      </w:r>
      <w:r w:rsidR="00E31916">
        <w:rPr>
          <w:rFonts w:ascii="宋体" w:eastAsia="宋体" w:hAnsi="宋体" w:hint="eastAsia"/>
          <w:sz w:val="24"/>
        </w:rPr>
        <w:t>因而</w:t>
      </w:r>
      <w:r w:rsidR="00087652" w:rsidRPr="00087652">
        <w:rPr>
          <w:rFonts w:ascii="宋体" w:eastAsia="宋体" w:hAnsi="宋体"/>
          <w:sz w:val="24"/>
        </w:rPr>
        <w:t>无需外在的个体化原则；意识同样不需要任何超验的统一原则，因为它本身就是</w:t>
      </w:r>
      <w:r w:rsidR="00E31916">
        <w:rPr>
          <w:rFonts w:ascii="宋体" w:eastAsia="宋体" w:hAnsi="宋体" w:hint="eastAsia"/>
          <w:sz w:val="24"/>
        </w:rPr>
        <w:t>一个</w:t>
      </w:r>
      <w:r w:rsidR="00087652" w:rsidRPr="00087652">
        <w:rPr>
          <w:rFonts w:ascii="宋体" w:eastAsia="宋体" w:hAnsi="宋体"/>
          <w:sz w:val="24"/>
        </w:rPr>
        <w:t>流动的统一体。正是通过时间化，意识实现了</w:t>
      </w:r>
      <w:r w:rsidR="00737831">
        <w:rPr>
          <w:rFonts w:ascii="宋体" w:eastAsia="宋体" w:hAnsi="宋体" w:hint="eastAsia"/>
          <w:sz w:val="24"/>
        </w:rPr>
        <w:t>自身</w:t>
      </w:r>
      <w:r w:rsidR="00087652" w:rsidRPr="00087652">
        <w:rPr>
          <w:rFonts w:ascii="宋体" w:eastAsia="宋体" w:hAnsi="宋体"/>
          <w:sz w:val="24"/>
        </w:rPr>
        <w:t>统一。因此，对时间意识的正确阐述将表明，自我的介入</w:t>
      </w:r>
      <w:r w:rsidR="00737831">
        <w:rPr>
          <w:rFonts w:ascii="宋体" w:eastAsia="宋体" w:hAnsi="宋体" w:hint="eastAsia"/>
          <w:sz w:val="24"/>
        </w:rPr>
        <w:t>是不必要的</w:t>
      </w:r>
      <w:r w:rsidR="00087652" w:rsidRPr="00087652">
        <w:rPr>
          <w:rFonts w:ascii="宋体" w:eastAsia="宋体" w:hAnsi="宋体"/>
          <w:sz w:val="24"/>
        </w:rPr>
        <w:t>，</w:t>
      </w:r>
      <w:r w:rsidR="00737831">
        <w:rPr>
          <w:rFonts w:ascii="宋体" w:eastAsia="宋体" w:hAnsi="宋体" w:hint="eastAsia"/>
          <w:sz w:val="24"/>
        </w:rPr>
        <w:t>而它</w:t>
      </w:r>
      <w:r w:rsidR="00087652" w:rsidRPr="00087652">
        <w:rPr>
          <w:rFonts w:ascii="宋体" w:eastAsia="宋体" w:hAnsi="宋体"/>
          <w:sz w:val="24"/>
        </w:rPr>
        <w:t>存在</w:t>
      </w:r>
      <w:r w:rsidR="00737831">
        <w:rPr>
          <w:rFonts w:ascii="宋体" w:eastAsia="宋体" w:hAnsi="宋体" w:hint="eastAsia"/>
          <w:sz w:val="24"/>
        </w:rPr>
        <w:t>的</w:t>
      </w:r>
      <w:r w:rsidR="00087652" w:rsidRPr="00087652">
        <w:rPr>
          <w:rFonts w:ascii="宋体" w:eastAsia="宋体" w:hAnsi="宋体"/>
          <w:sz w:val="24"/>
        </w:rPr>
        <w:t>理由</w:t>
      </w:r>
      <w:r w:rsidR="00737831">
        <w:rPr>
          <w:rFonts w:ascii="宋体" w:eastAsia="宋体" w:hAnsi="宋体" w:hint="eastAsia"/>
          <w:sz w:val="24"/>
        </w:rPr>
        <w:t>也</w:t>
      </w:r>
      <w:r w:rsidR="00087652" w:rsidRPr="00087652">
        <w:rPr>
          <w:rFonts w:ascii="宋体" w:eastAsia="宋体" w:hAnsi="宋体"/>
          <w:sz w:val="24"/>
        </w:rPr>
        <w:t>随之消解（萨特</w:t>
      </w:r>
      <w:r w:rsidR="00087652" w:rsidRPr="00E31916">
        <w:rPr>
          <w:rFonts w:ascii="Times New Roman" w:eastAsia="宋体" w:hAnsi="Times New Roman" w:cs="Times New Roman"/>
          <w:sz w:val="24"/>
        </w:rPr>
        <w:t>1936, 21–23</w:t>
      </w:r>
      <w:r w:rsidR="00087652" w:rsidRPr="00087652">
        <w:rPr>
          <w:rFonts w:ascii="宋体" w:eastAsia="宋体" w:hAnsi="宋体"/>
          <w:sz w:val="24"/>
        </w:rPr>
        <w:t>）。</w:t>
      </w:r>
    </w:p>
    <w:p w14:paraId="769DA3AD" w14:textId="1737B092" w:rsidR="00737831" w:rsidRDefault="00737831" w:rsidP="00474279">
      <w:pPr>
        <w:wordWrap w:val="0"/>
        <w:rPr>
          <w:rFonts w:ascii="宋体" w:eastAsia="宋体" w:hAnsi="宋体" w:hint="eastAsia"/>
          <w:sz w:val="24"/>
        </w:rPr>
      </w:pPr>
      <w:r>
        <w:rPr>
          <w:rFonts w:ascii="宋体" w:eastAsia="宋体" w:hAnsi="宋体"/>
          <w:sz w:val="24"/>
        </w:rPr>
        <w:tab/>
      </w:r>
      <w:r w:rsidR="00AD5517" w:rsidRPr="00AD5517">
        <w:rPr>
          <w:rFonts w:ascii="宋体" w:eastAsia="宋体" w:hAnsi="宋体"/>
          <w:sz w:val="24"/>
        </w:rPr>
        <w:t>其次，萨特主张，基于本质原因，自我不可能是意识的一部分。他认为，意识的特征在于其根本的</w:t>
      </w:r>
      <w:r w:rsidR="00AD5517">
        <w:rPr>
          <w:rFonts w:ascii="宋体" w:eastAsia="宋体" w:hAnsi="宋体" w:hint="eastAsia"/>
          <w:sz w:val="24"/>
        </w:rPr>
        <w:t>自身</w:t>
      </w:r>
      <w:r w:rsidR="00AD5517" w:rsidRPr="00AD5517">
        <w:rPr>
          <w:rFonts w:ascii="宋体" w:eastAsia="宋体" w:hAnsi="宋体"/>
          <w:sz w:val="24"/>
        </w:rPr>
        <w:t>给予性或</w:t>
      </w:r>
      <w:r w:rsidR="00AD5517">
        <w:rPr>
          <w:rFonts w:ascii="宋体" w:eastAsia="宋体" w:hAnsi="宋体" w:hint="eastAsia"/>
          <w:sz w:val="24"/>
        </w:rPr>
        <w:t>自身</w:t>
      </w:r>
      <w:r w:rsidR="00AD5517" w:rsidRPr="00AD5517">
        <w:rPr>
          <w:rFonts w:ascii="宋体" w:eastAsia="宋体" w:hAnsi="宋体"/>
          <w:sz w:val="24"/>
        </w:rPr>
        <w:t>显现，因此不存在任何</w:t>
      </w:r>
      <w:r w:rsidR="00EA3D22">
        <w:rPr>
          <w:rFonts w:ascii="宋体" w:eastAsia="宋体" w:hAnsi="宋体" w:hint="eastAsia"/>
          <w:sz w:val="24"/>
        </w:rPr>
        <w:t>被</w:t>
      </w:r>
      <w:r w:rsidR="00AD5517" w:rsidRPr="00AD5517">
        <w:rPr>
          <w:rFonts w:ascii="宋体" w:eastAsia="宋体" w:hAnsi="宋体"/>
          <w:sz w:val="24"/>
        </w:rPr>
        <w:t>隐藏或</w:t>
      </w:r>
      <w:r w:rsidR="00EA3D22">
        <w:rPr>
          <w:rFonts w:ascii="宋体" w:eastAsia="宋体" w:hAnsi="宋体" w:hint="eastAsia"/>
          <w:sz w:val="24"/>
        </w:rPr>
        <w:t>被</w:t>
      </w:r>
      <w:r w:rsidR="00AD5517" w:rsidRPr="00AD5517">
        <w:rPr>
          <w:rFonts w:ascii="宋体" w:eastAsia="宋体" w:hAnsi="宋体"/>
          <w:sz w:val="24"/>
        </w:rPr>
        <w:t>遮蔽的部分。然而，自我却是不透明的；它是一种需要逐渐发掘其本质、且始终拥有尚未被揭示的面向的</w:t>
      </w:r>
      <w:r w:rsidR="00EA3D22">
        <w:rPr>
          <w:rFonts w:ascii="宋体" w:eastAsia="宋体" w:hAnsi="宋体" w:hint="eastAsia"/>
          <w:sz w:val="24"/>
        </w:rPr>
        <w:t>东西</w:t>
      </w:r>
      <w:r w:rsidR="00AD5517" w:rsidRPr="00AD5517">
        <w:rPr>
          <w:rFonts w:ascii="宋体" w:eastAsia="宋体" w:hAnsi="宋体"/>
          <w:sz w:val="24"/>
        </w:rPr>
        <w:t>。</w:t>
      </w:r>
      <w:r w:rsidR="00EA3D22">
        <w:rPr>
          <w:rFonts w:ascii="宋体" w:eastAsia="宋体" w:hAnsi="宋体" w:hint="eastAsia"/>
          <w:sz w:val="24"/>
        </w:rPr>
        <w:t>可见</w:t>
      </w:r>
      <w:r w:rsidR="00AD5517" w:rsidRPr="00AD5517">
        <w:rPr>
          <w:rFonts w:ascii="宋体" w:eastAsia="宋体" w:hAnsi="宋体"/>
          <w:sz w:val="24"/>
        </w:rPr>
        <w:t>自我与意识具有截然不同的</w:t>
      </w:r>
      <w:r w:rsidR="00BB0D71">
        <w:rPr>
          <w:rFonts w:ascii="宋体" w:eastAsia="宋体" w:hAnsi="宋体" w:hint="eastAsia"/>
          <w:sz w:val="24"/>
        </w:rPr>
        <w:t>本性</w:t>
      </w:r>
      <w:r w:rsidR="00AD5517" w:rsidRPr="00AD5517">
        <w:rPr>
          <w:rFonts w:ascii="宋体" w:eastAsia="宋体" w:hAnsi="宋体"/>
          <w:sz w:val="24"/>
        </w:rPr>
        <w:t>，因此</w:t>
      </w:r>
      <w:r w:rsidR="00BB0D71">
        <w:rPr>
          <w:rFonts w:ascii="宋体" w:eastAsia="宋体" w:hAnsi="宋体" w:hint="eastAsia"/>
          <w:sz w:val="24"/>
        </w:rPr>
        <w:t>自我</w:t>
      </w:r>
      <w:r w:rsidR="00AD5517" w:rsidRPr="00AD5517">
        <w:rPr>
          <w:rFonts w:ascii="宋体" w:eastAsia="宋体" w:hAnsi="宋体"/>
          <w:sz w:val="24"/>
        </w:rPr>
        <w:t>不可能成为意识的一部分。</w:t>
      </w:r>
    </w:p>
    <w:p w14:paraId="44B57B0F" w14:textId="049572DB" w:rsidR="00BB0D71" w:rsidRDefault="00BB0D71" w:rsidP="00474279">
      <w:pPr>
        <w:wordWrap w:val="0"/>
        <w:rPr>
          <w:rFonts w:ascii="宋体" w:eastAsia="宋体" w:hAnsi="宋体" w:hint="eastAsia"/>
          <w:sz w:val="24"/>
        </w:rPr>
      </w:pPr>
      <w:r>
        <w:rPr>
          <w:rFonts w:ascii="宋体" w:eastAsia="宋体" w:hAnsi="宋体"/>
          <w:sz w:val="24"/>
        </w:rPr>
        <w:tab/>
      </w:r>
      <w:r w:rsidR="001D7760" w:rsidRPr="001D7760">
        <w:rPr>
          <w:rFonts w:ascii="宋体" w:eastAsia="宋体" w:hAnsi="宋体"/>
          <w:sz w:val="24"/>
        </w:rPr>
        <w:t>萨特的第三个也是最后一个论点是，对生活意识</w:t>
      </w:r>
      <w:r w:rsidR="003C6C8D">
        <w:rPr>
          <w:rFonts w:ascii="宋体" w:eastAsia="宋体" w:hAnsi="宋体" w:hint="eastAsia"/>
          <w:sz w:val="24"/>
        </w:rPr>
        <w:t>的</w:t>
      </w:r>
      <w:r w:rsidR="001D7760" w:rsidRPr="001D7760">
        <w:rPr>
          <w:rFonts w:ascii="宋体" w:eastAsia="宋体" w:hAnsi="宋体"/>
          <w:sz w:val="24"/>
        </w:rPr>
        <w:t>正确现象学描述根本不会发现任何自我</w:t>
      </w:r>
      <w:r w:rsidR="003C6C8D">
        <w:rPr>
          <w:rFonts w:ascii="宋体" w:eastAsia="宋体" w:hAnsi="宋体" w:hint="eastAsia"/>
          <w:sz w:val="24"/>
        </w:rPr>
        <w:t>——</w:t>
      </w:r>
      <w:r w:rsidR="001D7760" w:rsidRPr="001D7760">
        <w:rPr>
          <w:rFonts w:ascii="宋体" w:eastAsia="宋体" w:hAnsi="宋体"/>
          <w:sz w:val="24"/>
        </w:rPr>
        <w:t>无论将其理解为意识的</w:t>
      </w:r>
      <w:r w:rsidR="00034CC4">
        <w:rPr>
          <w:rFonts w:ascii="宋体" w:eastAsia="宋体" w:hAnsi="宋体" w:hint="eastAsia"/>
          <w:sz w:val="24"/>
        </w:rPr>
        <w:t>栖息地</w:t>
      </w:r>
      <w:r w:rsidR="001D7760" w:rsidRPr="001D7760">
        <w:rPr>
          <w:rFonts w:ascii="宋体" w:eastAsia="宋体" w:hAnsi="宋体"/>
          <w:sz w:val="24"/>
        </w:rPr>
        <w:t>还是拥有者。我们偶尔会说一个专注于某事的人</w:t>
      </w:r>
      <w:r w:rsidR="00F5686E">
        <w:rPr>
          <w:rFonts w:ascii="宋体" w:eastAsia="宋体" w:hAnsi="宋体" w:hint="eastAsia"/>
          <w:sz w:val="24"/>
        </w:rPr>
        <w:t>是“忘我”的，</w:t>
      </w:r>
      <w:r w:rsidR="001D7760" w:rsidRPr="001D7760">
        <w:rPr>
          <w:rFonts w:ascii="宋体" w:eastAsia="宋体" w:hAnsi="宋体"/>
          <w:sz w:val="24"/>
        </w:rPr>
        <w:t>这种说法包含着一个真理。当我全神贯注于阅读一个故事时，我对叙事有意识，对阅读</w:t>
      </w:r>
      <w:r w:rsidR="008B1382">
        <w:rPr>
          <w:rFonts w:ascii="宋体" w:eastAsia="宋体" w:hAnsi="宋体" w:hint="eastAsia"/>
          <w:sz w:val="24"/>
        </w:rPr>
        <w:t>活动</w:t>
      </w:r>
      <w:r w:rsidR="001D7760" w:rsidRPr="001D7760">
        <w:rPr>
          <w:rFonts w:ascii="宋体" w:eastAsia="宋体" w:hAnsi="宋体"/>
          <w:sz w:val="24"/>
        </w:rPr>
        <w:t>有前反思的</w:t>
      </w:r>
      <w:r w:rsidR="008B1382">
        <w:rPr>
          <w:rFonts w:ascii="宋体" w:eastAsia="宋体" w:hAnsi="宋体" w:hint="eastAsia"/>
          <w:sz w:val="24"/>
        </w:rPr>
        <w:t>自身觉知</w:t>
      </w:r>
      <w:r w:rsidR="001D7760" w:rsidRPr="001D7760">
        <w:rPr>
          <w:rFonts w:ascii="宋体" w:eastAsia="宋体" w:hAnsi="宋体"/>
          <w:sz w:val="24"/>
        </w:rPr>
        <w:t>，但根据萨特的观点，我没有任何对自我的</w:t>
      </w:r>
      <w:r w:rsidR="00E30F63">
        <w:rPr>
          <w:rFonts w:ascii="宋体" w:eastAsia="宋体" w:hAnsi="宋体" w:hint="eastAsia"/>
          <w:sz w:val="24"/>
        </w:rPr>
        <w:t>觉知</w:t>
      </w:r>
      <w:r w:rsidR="001D7760" w:rsidRPr="001D7760">
        <w:rPr>
          <w:rFonts w:ascii="宋体" w:eastAsia="宋体" w:hAnsi="宋体"/>
          <w:sz w:val="24"/>
        </w:rPr>
        <w:t>。与萨特的观点一致，前反思意识没有自我学的结构。只要我们沉浸在体验中，生活于其中，就不会出现自我。只有当我们对体验采取一种疏离和对象化的态度时，即当我们</w:t>
      </w:r>
      <w:r w:rsidR="001D7760" w:rsidRPr="006C4EA5">
        <w:rPr>
          <w:rFonts w:ascii="宋体" w:eastAsia="宋体" w:hAnsi="宋体"/>
          <w:b/>
          <w:bCs/>
          <w:sz w:val="24"/>
        </w:rPr>
        <w:t>反思</w:t>
      </w:r>
      <w:r w:rsidR="008B1BFB">
        <w:rPr>
          <w:rFonts w:ascii="宋体" w:eastAsia="宋体" w:hAnsi="宋体" w:hint="eastAsia"/>
          <w:sz w:val="24"/>
        </w:rPr>
        <w:t>体验</w:t>
      </w:r>
      <w:r w:rsidR="001D7760" w:rsidRPr="001D7760">
        <w:rPr>
          <w:rFonts w:ascii="宋体" w:eastAsia="宋体" w:hAnsi="宋体"/>
          <w:sz w:val="24"/>
        </w:rPr>
        <w:t>时，自我才会出现。</w:t>
      </w:r>
      <w:r w:rsidR="006C4EA5">
        <w:rPr>
          <w:rFonts w:ascii="宋体" w:eastAsia="宋体" w:hAnsi="宋体" w:hint="eastAsia"/>
          <w:sz w:val="24"/>
        </w:rPr>
        <w:t>但</w:t>
      </w:r>
      <w:r w:rsidR="001D7760" w:rsidRPr="001D7760">
        <w:rPr>
          <w:rFonts w:ascii="宋体" w:eastAsia="宋体" w:hAnsi="宋体"/>
          <w:sz w:val="24"/>
        </w:rPr>
        <w:t>即便如此，我们处理的也不是一种我-意识</w:t>
      </w:r>
      <w:r w:rsidR="008B1BFB">
        <w:rPr>
          <w:rFonts w:ascii="宋体" w:eastAsia="宋体" w:hAnsi="宋体" w:hint="eastAsia"/>
          <w:sz w:val="24"/>
        </w:rPr>
        <w:t>（</w:t>
      </w:r>
      <w:r w:rsidR="008B1BFB" w:rsidRPr="008B1BFB">
        <w:rPr>
          <w:rFonts w:ascii="Times New Roman" w:eastAsia="宋体" w:hAnsi="Times New Roman" w:cs="Times New Roman"/>
          <w:sz w:val="24"/>
        </w:rPr>
        <w:t>I-consciousness</w:t>
      </w:r>
      <w:r w:rsidR="008B1BFB">
        <w:rPr>
          <w:rFonts w:ascii="宋体" w:eastAsia="宋体" w:hAnsi="宋体" w:hint="eastAsia"/>
          <w:sz w:val="24"/>
        </w:rPr>
        <w:t>）</w:t>
      </w:r>
      <w:r w:rsidR="001D7760" w:rsidRPr="001D7760">
        <w:rPr>
          <w:rFonts w:ascii="宋体" w:eastAsia="宋体" w:hAnsi="宋体"/>
          <w:sz w:val="24"/>
        </w:rPr>
        <w:t>，因为</w:t>
      </w:r>
      <w:r w:rsidR="008B1BFB">
        <w:rPr>
          <w:rFonts w:ascii="宋体" w:eastAsia="宋体" w:hAnsi="宋体" w:hint="eastAsia"/>
          <w:sz w:val="24"/>
        </w:rPr>
        <w:t>进行</w:t>
      </w:r>
      <w:r w:rsidR="001D7760" w:rsidRPr="001D7760">
        <w:rPr>
          <w:rFonts w:ascii="宋体" w:eastAsia="宋体" w:hAnsi="宋体"/>
          <w:sz w:val="24"/>
        </w:rPr>
        <w:t>反思的极</w:t>
      </w:r>
      <w:r w:rsidR="0072711B">
        <w:rPr>
          <w:rFonts w:ascii="宋体" w:eastAsia="宋体" w:hAnsi="宋体" w:hint="eastAsia"/>
          <w:sz w:val="24"/>
        </w:rPr>
        <w:t>（</w:t>
      </w:r>
      <w:r w:rsidR="0072711B" w:rsidRPr="0072711B">
        <w:rPr>
          <w:rFonts w:ascii="Times New Roman" w:eastAsia="宋体" w:hAnsi="Times New Roman" w:cs="Times New Roman"/>
          <w:sz w:val="24"/>
        </w:rPr>
        <w:t>the reflecting pole</w:t>
      </w:r>
      <w:r w:rsidR="0072711B">
        <w:rPr>
          <w:rFonts w:ascii="宋体" w:eastAsia="宋体" w:hAnsi="宋体" w:hint="eastAsia"/>
          <w:sz w:val="24"/>
        </w:rPr>
        <w:t>）</w:t>
      </w:r>
      <w:r w:rsidR="001D7760" w:rsidRPr="001D7760">
        <w:rPr>
          <w:rFonts w:ascii="宋体" w:eastAsia="宋体" w:hAnsi="宋体"/>
          <w:sz w:val="24"/>
        </w:rPr>
        <w:t>仍然是非自我学的，而仅仅是</w:t>
      </w:r>
      <w:r w:rsidR="001D7760" w:rsidRPr="0072711B">
        <w:rPr>
          <w:rFonts w:ascii="宋体" w:eastAsia="宋体" w:hAnsi="宋体"/>
          <w:b/>
          <w:bCs/>
          <w:sz w:val="24"/>
        </w:rPr>
        <w:t>对</w:t>
      </w:r>
      <w:r w:rsidR="001D7760" w:rsidRPr="001D7760">
        <w:rPr>
          <w:rFonts w:ascii="宋体" w:eastAsia="宋体" w:hAnsi="宋体"/>
          <w:sz w:val="24"/>
        </w:rPr>
        <w:t>我的意识。正如萨特所说，出现的自我是反思的对象，而不是反思的主体。当我对此对象进行反思性探索时，我会像审视他人的自我一样审视它。换句话说，我将以</w:t>
      </w:r>
      <w:r w:rsidR="00047DF7">
        <w:rPr>
          <w:rFonts w:ascii="宋体" w:eastAsia="宋体" w:hAnsi="宋体" w:hint="eastAsia"/>
          <w:sz w:val="24"/>
        </w:rPr>
        <w:t>他人</w:t>
      </w:r>
      <w:r w:rsidR="001D7760" w:rsidRPr="001D7760">
        <w:rPr>
          <w:rFonts w:ascii="宋体" w:eastAsia="宋体" w:hAnsi="宋体"/>
          <w:sz w:val="24"/>
        </w:rPr>
        <w:t>的视角来看待自己（萨特</w:t>
      </w:r>
      <w:r w:rsidR="001D7760" w:rsidRPr="00047DF7">
        <w:rPr>
          <w:rFonts w:ascii="Times New Roman" w:eastAsia="宋体" w:hAnsi="Times New Roman" w:cs="Times New Roman"/>
          <w:sz w:val="24"/>
        </w:rPr>
        <w:t>1936, 65, 69</w:t>
      </w:r>
      <w:r w:rsidR="001D7760" w:rsidRPr="001D7760">
        <w:rPr>
          <w:rFonts w:ascii="宋体" w:eastAsia="宋体" w:hAnsi="宋体"/>
          <w:sz w:val="24"/>
        </w:rPr>
        <w:t>）。正是在这个意义上，自我是超越的（参见萨特著作的标题）</w:t>
      </w:r>
      <w:r w:rsidR="00525A01">
        <w:rPr>
          <w:rFonts w:ascii="宋体" w:eastAsia="宋体" w:hAnsi="宋体" w:hint="eastAsia"/>
          <w:sz w:val="24"/>
        </w:rPr>
        <w:t>；</w:t>
      </w:r>
      <w:r w:rsidR="001D7760" w:rsidRPr="001D7760">
        <w:rPr>
          <w:rFonts w:ascii="宋体" w:eastAsia="宋体" w:hAnsi="宋体"/>
          <w:sz w:val="24"/>
        </w:rPr>
        <w:t>也正因如此，为了绕过唯我论的问题，</w:t>
      </w:r>
      <w:r w:rsidR="003D55A8" w:rsidRPr="001D7760">
        <w:rPr>
          <w:rFonts w:ascii="宋体" w:eastAsia="宋体" w:hAnsi="宋体"/>
          <w:sz w:val="24"/>
        </w:rPr>
        <w:t>萨特</w:t>
      </w:r>
      <w:r w:rsidR="001D7760" w:rsidRPr="001D7760">
        <w:rPr>
          <w:rFonts w:ascii="宋体" w:eastAsia="宋体" w:hAnsi="宋体"/>
          <w:sz w:val="24"/>
        </w:rPr>
        <w:t>否认我的自我是某种我</w:t>
      </w:r>
      <w:r w:rsidR="003D55A8">
        <w:rPr>
          <w:rFonts w:ascii="宋体" w:eastAsia="宋体" w:hAnsi="宋体" w:hint="eastAsia"/>
          <w:sz w:val="24"/>
        </w:rPr>
        <w:t>对其</w:t>
      </w:r>
      <w:r w:rsidR="001D7760" w:rsidRPr="001D7760">
        <w:rPr>
          <w:rFonts w:ascii="宋体" w:eastAsia="宋体" w:hAnsi="宋体"/>
          <w:sz w:val="24"/>
        </w:rPr>
        <w:t>享有特殊确定性的东西：“实际上，我的</w:t>
      </w:r>
      <w:r w:rsidR="001D7760" w:rsidRPr="003D55A8">
        <w:rPr>
          <w:rFonts w:ascii="宋体" w:eastAsia="宋体" w:hAnsi="宋体"/>
          <w:b/>
          <w:bCs/>
          <w:sz w:val="24"/>
        </w:rPr>
        <w:t>我</w:t>
      </w:r>
      <w:r w:rsidR="001D7760" w:rsidRPr="00C96BDF">
        <w:rPr>
          <w:rFonts w:ascii="宋体" w:eastAsia="宋体" w:hAnsi="宋体"/>
          <w:b/>
          <w:bCs/>
          <w:sz w:val="24"/>
        </w:rPr>
        <w:t>对意识而言</w:t>
      </w:r>
      <w:r w:rsidR="001D7760" w:rsidRPr="001D7760">
        <w:rPr>
          <w:rFonts w:ascii="宋体" w:eastAsia="宋体" w:hAnsi="宋体"/>
          <w:sz w:val="24"/>
        </w:rPr>
        <w:t>并不比</w:t>
      </w:r>
      <w:r w:rsidR="001D7760" w:rsidRPr="00C96BDF">
        <w:rPr>
          <w:rFonts w:ascii="宋体" w:eastAsia="宋体" w:hAnsi="宋体"/>
          <w:b/>
          <w:bCs/>
          <w:sz w:val="24"/>
        </w:rPr>
        <w:t>他人的</w:t>
      </w:r>
      <w:r w:rsidR="001D7760" w:rsidRPr="001D7760">
        <w:rPr>
          <w:rFonts w:ascii="宋体" w:eastAsia="宋体" w:hAnsi="宋体"/>
          <w:sz w:val="24"/>
        </w:rPr>
        <w:t>我更</w:t>
      </w:r>
      <w:r w:rsidR="001D7760" w:rsidRPr="00C96BDF">
        <w:rPr>
          <w:rFonts w:ascii="宋体" w:eastAsia="宋体" w:hAnsi="宋体"/>
          <w:b/>
          <w:bCs/>
          <w:sz w:val="24"/>
        </w:rPr>
        <w:t>确定</w:t>
      </w:r>
      <w:r w:rsidR="001D7760" w:rsidRPr="001D7760">
        <w:rPr>
          <w:rFonts w:ascii="宋体" w:eastAsia="宋体" w:hAnsi="宋体"/>
          <w:sz w:val="24"/>
        </w:rPr>
        <w:t>。它只是更为亲密”（</w:t>
      </w:r>
      <w:r w:rsidR="00ED5CBC" w:rsidRPr="00ED5CBC">
        <w:rPr>
          <w:rFonts w:ascii="Times New Roman" w:eastAsia="宋体" w:hAnsi="Times New Roman" w:cs="Times New Roman"/>
          <w:sz w:val="24"/>
        </w:rPr>
        <w:t>Sartre 1936, 85 [1957, 104]</w:t>
      </w:r>
      <w:r w:rsidR="001D7760" w:rsidRPr="001D7760">
        <w:rPr>
          <w:rFonts w:ascii="宋体" w:eastAsia="宋体" w:hAnsi="宋体"/>
          <w:sz w:val="24"/>
        </w:rPr>
        <w:t>）。</w:t>
      </w:r>
    </w:p>
    <w:p w14:paraId="7285F644" w14:textId="5D308ACB" w:rsidR="00001B9B" w:rsidRDefault="00001B9B" w:rsidP="00AD3336">
      <w:pPr>
        <w:wordWrap w:val="0"/>
        <w:rPr>
          <w:rFonts w:ascii="宋体" w:eastAsia="宋体" w:hAnsi="宋体" w:hint="eastAsia"/>
          <w:sz w:val="24"/>
        </w:rPr>
      </w:pPr>
      <w:r>
        <w:rPr>
          <w:rFonts w:ascii="宋体" w:eastAsia="宋体" w:hAnsi="宋体"/>
          <w:sz w:val="24"/>
        </w:rPr>
        <w:tab/>
      </w:r>
      <w:r w:rsidR="001302A0" w:rsidRPr="001302A0">
        <w:rPr>
          <w:rFonts w:ascii="宋体" w:eastAsia="宋体" w:hAnsi="宋体"/>
          <w:sz w:val="24"/>
        </w:rPr>
        <w:t>如果我们现在回到胡塞尔的分析，便会发现一些惊人的相似之处。如前所述，胡塞尔认为，经过现象学净化的自我——与经验性自我或人格不同，后者</w:t>
      </w:r>
      <w:r w:rsidR="001302A0" w:rsidRPr="001302A0">
        <w:rPr>
          <w:rFonts w:ascii="宋体" w:eastAsia="宋体" w:hAnsi="宋体"/>
          <w:sz w:val="24"/>
        </w:rPr>
        <w:lastRenderedPageBreak/>
        <w:t>在胡塞尔看来</w:t>
      </w:r>
      <w:r w:rsidR="00276433">
        <w:rPr>
          <w:rFonts w:ascii="宋体" w:eastAsia="宋体" w:hAnsi="宋体" w:hint="eastAsia"/>
          <w:sz w:val="24"/>
        </w:rPr>
        <w:t>与</w:t>
      </w:r>
      <w:r w:rsidR="001302A0" w:rsidRPr="001302A0">
        <w:rPr>
          <w:rFonts w:ascii="宋体" w:eastAsia="宋体" w:hAnsi="宋体"/>
          <w:sz w:val="24"/>
        </w:rPr>
        <w:t>房屋或树木一样仅仅是经验对象（</w:t>
      </w:r>
      <w:r w:rsidR="001302A0" w:rsidRPr="001302A0">
        <w:rPr>
          <w:rFonts w:ascii="Times New Roman" w:eastAsia="宋体" w:hAnsi="Times New Roman" w:cs="Times New Roman"/>
          <w:sz w:val="24"/>
        </w:rPr>
        <w:t>Hua 19/363</w:t>
      </w:r>
      <w:r w:rsidR="001302A0" w:rsidRPr="001302A0">
        <w:rPr>
          <w:rFonts w:ascii="宋体" w:eastAsia="宋体" w:hAnsi="宋体"/>
          <w:sz w:val="24"/>
        </w:rPr>
        <w:t>）——无非是经验复合体的总体。他甚至将自我称为“经验</w:t>
      </w:r>
      <w:r w:rsidR="00EF177C">
        <w:rPr>
          <w:rFonts w:ascii="宋体" w:eastAsia="宋体" w:hAnsi="宋体" w:hint="eastAsia"/>
          <w:sz w:val="24"/>
        </w:rPr>
        <w:t>束</w:t>
      </w:r>
      <w:r w:rsidR="001302A0" w:rsidRPr="001302A0">
        <w:rPr>
          <w:rFonts w:ascii="宋体" w:eastAsia="宋体" w:hAnsi="宋体"/>
          <w:sz w:val="24"/>
        </w:rPr>
        <w:t>”（</w:t>
      </w:r>
      <w:r w:rsidR="001302A0" w:rsidRPr="001302A0">
        <w:rPr>
          <w:rFonts w:ascii="Times New Roman" w:eastAsia="宋体" w:hAnsi="Times New Roman" w:cs="Times New Roman"/>
          <w:sz w:val="24"/>
        </w:rPr>
        <w:t>Hua 19/390</w:t>
      </w:r>
      <w:r w:rsidR="001302A0" w:rsidRPr="001302A0">
        <w:rPr>
          <w:rFonts w:ascii="宋体" w:eastAsia="宋体" w:hAnsi="宋体"/>
          <w:sz w:val="24"/>
        </w:rPr>
        <w:t>）。因此，现象学自我并非漂浮于</w:t>
      </w:r>
      <w:r w:rsidR="00603262">
        <w:rPr>
          <w:rFonts w:ascii="宋体" w:eastAsia="宋体" w:hAnsi="宋体" w:hint="eastAsia"/>
          <w:sz w:val="24"/>
        </w:rPr>
        <w:t>杂多</w:t>
      </w:r>
      <w:r w:rsidR="001302A0" w:rsidRPr="001302A0">
        <w:rPr>
          <w:rFonts w:ascii="宋体" w:eastAsia="宋体" w:hAnsi="宋体"/>
          <w:sz w:val="24"/>
        </w:rPr>
        <w:t>经验之上的存在；相反，它</w:t>
      </w:r>
      <w:r w:rsidR="00603262">
        <w:rPr>
          <w:rFonts w:ascii="宋体" w:eastAsia="宋体" w:hAnsi="宋体" w:hint="eastAsia"/>
          <w:sz w:val="24"/>
        </w:rPr>
        <w:t>径直</w:t>
      </w:r>
      <w:r w:rsidR="001302A0" w:rsidRPr="001302A0">
        <w:rPr>
          <w:rFonts w:ascii="宋体" w:eastAsia="宋体" w:hAnsi="宋体"/>
          <w:sz w:val="24"/>
        </w:rPr>
        <w:t>等同于这些经验的</w:t>
      </w:r>
      <w:r w:rsidR="001302A0" w:rsidRPr="00202FDC">
        <w:rPr>
          <w:rFonts w:ascii="宋体" w:eastAsia="宋体" w:hAnsi="宋体"/>
          <w:b/>
          <w:bCs/>
          <w:sz w:val="24"/>
        </w:rPr>
        <w:t>统一</w:t>
      </w:r>
      <w:r w:rsidR="001302A0" w:rsidRPr="001302A0">
        <w:rPr>
          <w:rFonts w:ascii="宋体" w:eastAsia="宋体" w:hAnsi="宋体"/>
          <w:sz w:val="24"/>
        </w:rPr>
        <w:t>整体。此外，尽管经验是统一的，但这种统一并非源于自我的综合作用；恰恰相反，这种作用实属</w:t>
      </w:r>
      <w:r w:rsidR="001302A0" w:rsidRPr="00634E86">
        <w:rPr>
          <w:rFonts w:ascii="宋体" w:eastAsia="宋体" w:hAnsi="宋体"/>
          <w:b/>
          <w:bCs/>
          <w:sz w:val="24"/>
        </w:rPr>
        <w:t>多余</w:t>
      </w:r>
      <w:r w:rsidR="001302A0" w:rsidRPr="001302A0">
        <w:rPr>
          <w:rFonts w:ascii="宋体" w:eastAsia="宋体" w:hAnsi="宋体"/>
          <w:sz w:val="24"/>
        </w:rPr>
        <w:t>，因为统一已经按照</w:t>
      </w:r>
      <w:r w:rsidR="00634E86">
        <w:rPr>
          <w:rFonts w:ascii="宋体" w:eastAsia="宋体" w:hAnsi="宋体" w:hint="eastAsia"/>
          <w:sz w:val="24"/>
        </w:rPr>
        <w:t>内在于经验</w:t>
      </w:r>
      <w:r w:rsidR="001302A0" w:rsidRPr="001302A0">
        <w:rPr>
          <w:rFonts w:ascii="宋体" w:eastAsia="宋体" w:hAnsi="宋体"/>
          <w:sz w:val="24"/>
        </w:rPr>
        <w:t>的</w:t>
      </w:r>
      <w:r w:rsidR="00634E86">
        <w:rPr>
          <w:rFonts w:ascii="宋体" w:eastAsia="宋体" w:hAnsi="宋体" w:hint="eastAsia"/>
          <w:sz w:val="24"/>
        </w:rPr>
        <w:t>（</w:t>
      </w:r>
      <w:r w:rsidR="00634E86" w:rsidRPr="00182C29">
        <w:rPr>
          <w:rFonts w:ascii="Times New Roman" w:eastAsia="宋体" w:hAnsi="Times New Roman" w:cs="Times New Roman"/>
          <w:sz w:val="24"/>
        </w:rPr>
        <w:t>intraexperien</w:t>
      </w:r>
      <w:r w:rsidR="00182C29" w:rsidRPr="00182C29">
        <w:rPr>
          <w:rFonts w:ascii="Times New Roman" w:eastAsia="宋体" w:hAnsi="Times New Roman" w:cs="Times New Roman"/>
          <w:sz w:val="24"/>
        </w:rPr>
        <w:t>tial</w:t>
      </w:r>
      <w:r w:rsidR="00634E86">
        <w:rPr>
          <w:rFonts w:ascii="宋体" w:eastAsia="宋体" w:hAnsi="宋体" w:hint="eastAsia"/>
          <w:sz w:val="24"/>
        </w:rPr>
        <w:t>）</w:t>
      </w:r>
      <w:r w:rsidR="00182C29">
        <w:rPr>
          <w:rFonts w:ascii="宋体" w:eastAsia="宋体" w:hAnsi="宋体" w:hint="eastAsia"/>
          <w:sz w:val="24"/>
        </w:rPr>
        <w:t>法则</w:t>
      </w:r>
      <w:r w:rsidR="001302A0" w:rsidRPr="001302A0">
        <w:rPr>
          <w:rFonts w:ascii="宋体" w:eastAsia="宋体" w:hAnsi="宋体"/>
          <w:sz w:val="24"/>
        </w:rPr>
        <w:t>得以实现。换言之，经验之流是</w:t>
      </w:r>
      <w:r w:rsidR="00182C29">
        <w:rPr>
          <w:rFonts w:ascii="宋体" w:eastAsia="宋体" w:hAnsi="宋体" w:hint="eastAsia"/>
          <w:sz w:val="24"/>
        </w:rPr>
        <w:t>自身</w:t>
      </w:r>
      <w:r w:rsidR="001302A0" w:rsidRPr="001302A0">
        <w:rPr>
          <w:rFonts w:ascii="宋体" w:eastAsia="宋体" w:hAnsi="宋体"/>
          <w:sz w:val="24"/>
        </w:rPr>
        <w:t>统一的。要理解其统一性，我们无需关注</w:t>
      </w:r>
      <w:r w:rsidR="00182C29">
        <w:rPr>
          <w:rFonts w:ascii="宋体" w:eastAsia="宋体" w:hAnsi="宋体" w:hint="eastAsia"/>
          <w:sz w:val="24"/>
        </w:rPr>
        <w:t>在</w:t>
      </w:r>
      <w:r w:rsidR="001302A0" w:rsidRPr="001302A0">
        <w:rPr>
          <w:rFonts w:ascii="宋体" w:eastAsia="宋体" w:hAnsi="宋体"/>
          <w:sz w:val="24"/>
        </w:rPr>
        <w:t>经验流之上、之外或超越经验流本身的任何事物。既然自我是这种统一的结果，它就不可能成为先于这种统一</w:t>
      </w:r>
      <w:r w:rsidR="00615416">
        <w:rPr>
          <w:rFonts w:ascii="宋体" w:eastAsia="宋体" w:hAnsi="宋体" w:hint="eastAsia"/>
          <w:sz w:val="24"/>
        </w:rPr>
        <w:t>或者是它的条件</w:t>
      </w:r>
      <w:r w:rsidR="001302A0" w:rsidRPr="001302A0">
        <w:rPr>
          <w:rFonts w:ascii="宋体" w:eastAsia="宋体" w:hAnsi="宋体"/>
          <w:sz w:val="24"/>
        </w:rPr>
        <w:t>（</w:t>
      </w:r>
      <w:r w:rsidR="00AD3336" w:rsidRPr="00AD3336">
        <w:rPr>
          <w:rFonts w:ascii="Times New Roman" w:eastAsia="宋体" w:hAnsi="Times New Roman" w:cs="Times New Roman"/>
          <w:sz w:val="24"/>
        </w:rPr>
        <w:t>Hua 19/364</w:t>
      </w:r>
      <w:r w:rsidR="001302A0" w:rsidRPr="001302A0">
        <w:rPr>
          <w:rFonts w:ascii="宋体" w:eastAsia="宋体" w:hAnsi="宋体"/>
          <w:sz w:val="24"/>
        </w:rPr>
        <w:t>）。</w:t>
      </w:r>
    </w:p>
    <w:p w14:paraId="4EFF5594" w14:textId="6BC7D00A" w:rsidR="00AD3336" w:rsidRDefault="00AD3336" w:rsidP="00D25105">
      <w:pPr>
        <w:wordWrap w:val="0"/>
        <w:rPr>
          <w:rFonts w:ascii="宋体" w:eastAsia="宋体" w:hAnsi="宋体" w:hint="eastAsia"/>
          <w:sz w:val="24"/>
        </w:rPr>
      </w:pPr>
      <w:r>
        <w:rPr>
          <w:rFonts w:ascii="宋体" w:eastAsia="宋体" w:hAnsi="宋体"/>
          <w:sz w:val="24"/>
        </w:rPr>
        <w:tab/>
      </w:r>
      <w:r w:rsidRPr="00AD3336">
        <w:rPr>
          <w:rFonts w:ascii="宋体" w:eastAsia="宋体" w:hAnsi="宋体"/>
          <w:sz w:val="24"/>
        </w:rPr>
        <w:t>在</w:t>
      </w:r>
      <w:r w:rsidRPr="00AD3336">
        <w:rPr>
          <w:rFonts w:ascii="Times New Roman" w:eastAsia="宋体" w:hAnsi="Times New Roman" w:cs="Times New Roman"/>
          <w:sz w:val="24"/>
        </w:rPr>
        <w:t>第</w:t>
      </w:r>
      <w:r w:rsidRPr="00AD3336">
        <w:rPr>
          <w:rFonts w:ascii="Times New Roman" w:eastAsia="宋体" w:hAnsi="Times New Roman" w:cs="Times New Roman"/>
          <w:sz w:val="24"/>
        </w:rPr>
        <w:t>8</w:t>
      </w:r>
      <w:r w:rsidRPr="00AD3336">
        <w:rPr>
          <w:rFonts w:ascii="Times New Roman" w:eastAsia="宋体" w:hAnsi="Times New Roman" w:cs="Times New Roman"/>
          <w:sz w:val="24"/>
        </w:rPr>
        <w:t>和第</w:t>
      </w:r>
      <w:r w:rsidRPr="00AD3336">
        <w:rPr>
          <w:rFonts w:ascii="Times New Roman" w:eastAsia="宋体" w:hAnsi="Times New Roman" w:cs="Times New Roman"/>
          <w:sz w:val="24"/>
        </w:rPr>
        <w:t>12</w:t>
      </w:r>
      <w:r w:rsidRPr="00AD3336">
        <w:rPr>
          <w:rFonts w:ascii="宋体" w:eastAsia="宋体" w:hAnsi="宋体"/>
          <w:sz w:val="24"/>
        </w:rPr>
        <w:t>段中，胡塞尔进一步阐述了这一观点，并声称只要我们仅仅经历</w:t>
      </w:r>
      <w:r w:rsidR="00DE4779">
        <w:rPr>
          <w:rFonts w:ascii="宋体" w:eastAsia="宋体" w:hAnsi="宋体" w:hint="eastAsia"/>
          <w:sz w:val="24"/>
        </w:rPr>
        <w:t>当前的</w:t>
      </w:r>
      <w:r w:rsidRPr="00AD3336">
        <w:rPr>
          <w:rFonts w:ascii="宋体" w:eastAsia="宋体" w:hAnsi="宋体"/>
          <w:sz w:val="24"/>
        </w:rPr>
        <w:t>经验，只要我们</w:t>
      </w:r>
      <w:r w:rsidR="00DE4779">
        <w:rPr>
          <w:rFonts w:ascii="宋体" w:eastAsia="宋体" w:hAnsi="宋体" w:hint="eastAsia"/>
          <w:sz w:val="24"/>
        </w:rPr>
        <w:t>集中</w:t>
      </w:r>
      <w:r w:rsidRPr="00AD3336">
        <w:rPr>
          <w:rFonts w:ascii="宋体" w:eastAsia="宋体" w:hAnsi="宋体"/>
          <w:sz w:val="24"/>
        </w:rPr>
        <w:t>于</w:t>
      </w:r>
      <w:r w:rsidR="00DE4779">
        <w:rPr>
          <w:rFonts w:ascii="宋体" w:eastAsia="宋体" w:hAnsi="宋体" w:hint="eastAsia"/>
          <w:sz w:val="24"/>
        </w:rPr>
        <w:t>对</w:t>
      </w:r>
      <w:r w:rsidRPr="00AD3336">
        <w:rPr>
          <w:rFonts w:ascii="宋体" w:eastAsia="宋体" w:hAnsi="宋体"/>
          <w:sz w:val="24"/>
        </w:rPr>
        <w:t>眼前发生的事件的感知，或沉浸于白日梦、阅读故事或进行数学证明的过程中，就不会遇到任何同一的自我极（</w:t>
      </w:r>
      <w:r w:rsidR="00D25105" w:rsidRPr="00D25105">
        <w:rPr>
          <w:rFonts w:ascii="Times New Roman" w:eastAsia="宋体" w:hAnsi="Times New Roman" w:cs="Times New Roman"/>
          <w:sz w:val="24"/>
        </w:rPr>
        <w:t>Hua 19/390</w:t>
      </w:r>
      <w:r w:rsidRPr="00AD3336">
        <w:rPr>
          <w:rFonts w:ascii="宋体" w:eastAsia="宋体" w:hAnsi="宋体"/>
          <w:sz w:val="24"/>
        </w:rPr>
        <w:t>）。正如胡塞尔在简要叙述纳托尔普关于纯粹自我</w:t>
      </w:r>
      <w:r w:rsidR="005153E8">
        <w:rPr>
          <w:rFonts w:ascii="宋体" w:eastAsia="宋体" w:hAnsi="宋体" w:hint="eastAsia"/>
          <w:sz w:val="24"/>
        </w:rPr>
        <w:t>的</w:t>
      </w:r>
      <w:r w:rsidRPr="00AD3336">
        <w:rPr>
          <w:rFonts w:ascii="宋体" w:eastAsia="宋体" w:hAnsi="宋体"/>
          <w:sz w:val="24"/>
        </w:rPr>
        <w:t>存在的论证后所言：“我必须坦率承认，我完全无法找到这个自我，这个原始的、</w:t>
      </w:r>
      <w:r w:rsidR="005153E8">
        <w:rPr>
          <w:rFonts w:ascii="宋体" w:eastAsia="宋体" w:hAnsi="宋体" w:hint="eastAsia"/>
          <w:sz w:val="24"/>
        </w:rPr>
        <w:t>必要</w:t>
      </w:r>
      <w:r w:rsidRPr="00AD3336">
        <w:rPr>
          <w:rFonts w:ascii="宋体" w:eastAsia="宋体" w:hAnsi="宋体"/>
          <w:sz w:val="24"/>
        </w:rPr>
        <w:t>的关系中心”（</w:t>
      </w:r>
      <w:r w:rsidR="005153E8" w:rsidRPr="005153E8">
        <w:rPr>
          <w:rFonts w:ascii="Times New Roman" w:eastAsia="宋体" w:hAnsi="Times New Roman" w:cs="Times New Roman"/>
          <w:sz w:val="24"/>
        </w:rPr>
        <w:t>Hua 19/374 [2001, II/92]</w:t>
      </w:r>
      <w:r w:rsidRPr="00AD3336">
        <w:rPr>
          <w:rFonts w:ascii="宋体" w:eastAsia="宋体" w:hAnsi="宋体"/>
          <w:sz w:val="24"/>
        </w:rPr>
        <w:t>）。尽管这一断言极具休谟色彩，</w:t>
      </w:r>
      <w:r w:rsidR="008D7D16">
        <w:rPr>
          <w:rFonts w:ascii="宋体" w:eastAsia="宋体" w:hAnsi="宋体" w:hint="eastAsia"/>
          <w:sz w:val="24"/>
        </w:rPr>
        <w:t>但</w:t>
      </w:r>
      <w:r w:rsidRPr="00AD3336">
        <w:rPr>
          <w:rFonts w:ascii="宋体" w:eastAsia="宋体" w:hAnsi="宋体"/>
          <w:sz w:val="24"/>
        </w:rPr>
        <w:t>胡塞尔并未声称我们从未体验过自我；我们确实体验过自我，</w:t>
      </w:r>
      <w:r w:rsidR="008D7D16">
        <w:rPr>
          <w:rFonts w:ascii="宋体" w:eastAsia="宋体" w:hAnsi="宋体" w:hint="eastAsia"/>
          <w:sz w:val="24"/>
        </w:rPr>
        <w:t>并且</w:t>
      </w:r>
      <w:r w:rsidRPr="00AD3336">
        <w:rPr>
          <w:rFonts w:ascii="宋体" w:eastAsia="宋体" w:hAnsi="宋体"/>
          <w:sz w:val="24"/>
        </w:rPr>
        <w:t>是以双重方式，这取决于我们谈论的是作为经验个人的自我，还是作为经验总体的自我。</w:t>
      </w:r>
    </w:p>
    <w:p w14:paraId="0C879C03" w14:textId="65EB19C7" w:rsidR="0087415D" w:rsidRDefault="0087415D" w:rsidP="00D25105">
      <w:pPr>
        <w:wordWrap w:val="0"/>
        <w:rPr>
          <w:rFonts w:ascii="宋体" w:eastAsia="宋体" w:hAnsi="宋体" w:hint="eastAsia"/>
          <w:sz w:val="24"/>
        </w:rPr>
      </w:pPr>
      <w:r>
        <w:rPr>
          <w:rFonts w:ascii="宋体" w:eastAsia="宋体" w:hAnsi="宋体"/>
          <w:sz w:val="24"/>
        </w:rPr>
        <w:tab/>
      </w:r>
      <w:r w:rsidR="001C24C1" w:rsidRPr="001C24C1">
        <w:rPr>
          <w:rFonts w:ascii="宋体" w:eastAsia="宋体" w:hAnsi="宋体"/>
          <w:sz w:val="24"/>
        </w:rPr>
        <w:t>在第一种情形中，胡塞尔指出，我们的经验自我与众多其他对象处于关联之中。举一个简单的例子，当我坐在椅子上时，椅子与我之间存在着一种相当</w:t>
      </w:r>
      <w:r w:rsidR="00C03BEE">
        <w:rPr>
          <w:rFonts w:ascii="宋体" w:eastAsia="宋体" w:hAnsi="宋体" w:hint="eastAsia"/>
          <w:sz w:val="24"/>
        </w:rPr>
        <w:t>有形</w:t>
      </w:r>
      <w:r w:rsidR="001C24C1" w:rsidRPr="001C24C1">
        <w:rPr>
          <w:rFonts w:ascii="宋体" w:eastAsia="宋体" w:hAnsi="宋体"/>
          <w:sz w:val="24"/>
        </w:rPr>
        <w:t>的关系。</w:t>
      </w:r>
      <w:r w:rsidR="000818A1">
        <w:rPr>
          <w:rFonts w:ascii="宋体" w:eastAsia="宋体" w:hAnsi="宋体" w:hint="eastAsia"/>
          <w:sz w:val="24"/>
        </w:rPr>
        <w:t>当</w:t>
      </w:r>
      <w:r w:rsidR="001C24C1" w:rsidRPr="001C24C1">
        <w:rPr>
          <w:rFonts w:ascii="宋体" w:eastAsia="宋体" w:hAnsi="宋体"/>
          <w:sz w:val="24"/>
        </w:rPr>
        <w:t>我们反思这一关系</w:t>
      </w:r>
      <w:r w:rsidR="000818A1">
        <w:rPr>
          <w:rFonts w:ascii="宋体" w:eastAsia="宋体" w:hAnsi="宋体" w:hint="eastAsia"/>
          <w:sz w:val="24"/>
        </w:rPr>
        <w:t>时</w:t>
      </w:r>
      <w:r w:rsidR="001C24C1" w:rsidRPr="001C24C1">
        <w:rPr>
          <w:rFonts w:ascii="宋体" w:eastAsia="宋体" w:hAnsi="宋体"/>
          <w:sz w:val="24"/>
        </w:rPr>
        <w:t>，我们的反思实际上会包含对某个自我的指涉（</w:t>
      </w:r>
      <w:r w:rsidR="000818A1" w:rsidRPr="000818A1">
        <w:rPr>
          <w:rFonts w:ascii="Times New Roman" w:eastAsia="宋体" w:hAnsi="Times New Roman" w:cs="Times New Roman"/>
          <w:sz w:val="24"/>
        </w:rPr>
        <w:t>Hua 19/374</w:t>
      </w:r>
      <w:r w:rsidR="001C24C1" w:rsidRPr="001C24C1">
        <w:rPr>
          <w:rFonts w:ascii="宋体" w:eastAsia="宋体" w:hAnsi="宋体"/>
          <w:sz w:val="24"/>
        </w:rPr>
        <w:t>）。我们</w:t>
      </w:r>
      <w:r w:rsidR="000818A1" w:rsidRPr="001C24C1">
        <w:rPr>
          <w:rFonts w:ascii="宋体" w:eastAsia="宋体" w:hAnsi="宋体"/>
          <w:sz w:val="24"/>
        </w:rPr>
        <w:t>很自然地</w:t>
      </w:r>
      <w:r w:rsidR="001C24C1" w:rsidRPr="001C24C1">
        <w:rPr>
          <w:rFonts w:ascii="宋体" w:eastAsia="宋体" w:hAnsi="宋体"/>
          <w:sz w:val="24"/>
        </w:rPr>
        <w:t>会说：“我正坐在椅子上。”这里所涉及的自我并非某种难以捉摸的形式实体，而就是</w:t>
      </w:r>
      <w:r w:rsidR="000818A1">
        <w:rPr>
          <w:rFonts w:ascii="宋体" w:eastAsia="宋体" w:hAnsi="宋体" w:hint="eastAsia"/>
          <w:sz w:val="24"/>
        </w:rPr>
        <w:t>在肉身中的</w:t>
      </w:r>
      <w:r w:rsidR="001C24C1" w:rsidRPr="001C24C1">
        <w:rPr>
          <w:rFonts w:ascii="宋体" w:eastAsia="宋体" w:hAnsi="宋体"/>
          <w:sz w:val="24"/>
        </w:rPr>
        <w:t>我自己。正是基于这一观察，胡塞尔提出了以下稍显大胆的论断：“然而，对经验自我的自我感知是日常</w:t>
      </w:r>
      <w:r w:rsidR="00C61702">
        <w:rPr>
          <w:rFonts w:ascii="宋体" w:eastAsia="宋体" w:hAnsi="宋体" w:hint="eastAsia"/>
          <w:sz w:val="24"/>
        </w:rPr>
        <w:t>的事情</w:t>
      </w:r>
      <w:r w:rsidR="001C24C1" w:rsidRPr="001C24C1">
        <w:rPr>
          <w:rFonts w:ascii="宋体" w:eastAsia="宋体" w:hAnsi="宋体"/>
          <w:sz w:val="24"/>
        </w:rPr>
        <w:t>，理解起来并无困难。我们感知自我，就如同我们感知外部事物一样”（</w:t>
      </w:r>
      <w:r w:rsidR="00C61702" w:rsidRPr="00C61702">
        <w:rPr>
          <w:rFonts w:ascii="Times New Roman" w:eastAsia="宋体" w:hAnsi="Times New Roman" w:cs="Times New Roman"/>
          <w:sz w:val="24"/>
        </w:rPr>
        <w:t>Hua 19/375 [2001, II/93]</w:t>
      </w:r>
      <w:r w:rsidR="001C24C1" w:rsidRPr="001C24C1">
        <w:rPr>
          <w:rFonts w:ascii="宋体" w:eastAsia="宋体" w:hAnsi="宋体"/>
          <w:sz w:val="24"/>
        </w:rPr>
        <w:t>）。</w:t>
      </w:r>
    </w:p>
    <w:p w14:paraId="1E37C904" w14:textId="73D31C4A" w:rsidR="00463DAD" w:rsidRPr="00463DAD" w:rsidRDefault="0001572D" w:rsidP="00463DAD">
      <w:pPr>
        <w:wordWrap w:val="0"/>
        <w:rPr>
          <w:rFonts w:ascii="宋体" w:eastAsia="宋体" w:hAnsi="宋体" w:hint="eastAsia"/>
          <w:sz w:val="24"/>
        </w:rPr>
      </w:pPr>
      <w:r>
        <w:rPr>
          <w:rFonts w:ascii="宋体" w:eastAsia="宋体" w:hAnsi="宋体"/>
          <w:sz w:val="24"/>
        </w:rPr>
        <w:tab/>
      </w:r>
      <w:r w:rsidR="00463DAD" w:rsidRPr="00463DAD">
        <w:rPr>
          <w:rFonts w:ascii="宋体" w:eastAsia="宋体" w:hAnsi="宋体"/>
          <w:sz w:val="24"/>
        </w:rPr>
        <w:t>关于第二种情况，胡塞尔指出，</w:t>
      </w:r>
      <w:r w:rsidR="00463DAD">
        <w:rPr>
          <w:rFonts w:ascii="宋体" w:eastAsia="宋体" w:hAnsi="宋体" w:hint="eastAsia"/>
          <w:sz w:val="24"/>
        </w:rPr>
        <w:t>如果</w:t>
      </w:r>
      <w:r w:rsidR="00463DAD" w:rsidRPr="00463DAD">
        <w:rPr>
          <w:rFonts w:ascii="宋体" w:eastAsia="宋体" w:hAnsi="宋体"/>
          <w:sz w:val="24"/>
        </w:rPr>
        <w:t>将自我等同于意识流，</w:t>
      </w:r>
      <w:r w:rsidR="00E52E8B">
        <w:rPr>
          <w:rFonts w:ascii="宋体" w:eastAsia="宋体" w:hAnsi="宋体" w:hint="eastAsia"/>
          <w:sz w:val="24"/>
        </w:rPr>
        <w:t>那么</w:t>
      </w:r>
      <w:r w:rsidR="00463DAD" w:rsidRPr="00463DAD">
        <w:rPr>
          <w:rFonts w:ascii="宋体" w:eastAsia="宋体" w:hAnsi="宋体"/>
          <w:sz w:val="24"/>
        </w:rPr>
        <w:t>在某种程度上可以说，每当我们意识到一个对象</w:t>
      </w:r>
      <w:r w:rsidR="00E52E8B">
        <w:rPr>
          <w:rFonts w:ascii="宋体" w:eastAsia="宋体" w:hAnsi="宋体" w:hint="eastAsia"/>
          <w:sz w:val="24"/>
        </w:rPr>
        <w:t>就会涉及某个自我</w:t>
      </w:r>
      <w:r w:rsidR="00463DAD" w:rsidRPr="00463DAD">
        <w:rPr>
          <w:rFonts w:ascii="宋体" w:eastAsia="宋体" w:hAnsi="宋体"/>
          <w:sz w:val="24"/>
        </w:rPr>
        <w:t>。尽管在我们反思意向性体验并试图描述它时，这种对自我（作为意识流）的指涉几乎</w:t>
      </w:r>
      <w:r w:rsidR="00092D86">
        <w:rPr>
          <w:rFonts w:ascii="宋体" w:eastAsia="宋体" w:hAnsi="宋体" w:hint="eastAsia"/>
          <w:sz w:val="24"/>
        </w:rPr>
        <w:t>是</w:t>
      </w:r>
      <w:r w:rsidR="00463DAD" w:rsidRPr="00463DAD">
        <w:rPr>
          <w:rFonts w:ascii="宋体" w:eastAsia="宋体" w:hAnsi="宋体"/>
          <w:sz w:val="24"/>
        </w:rPr>
        <w:t>不可避免</w:t>
      </w:r>
      <w:r w:rsidR="00092D86">
        <w:rPr>
          <w:rFonts w:ascii="宋体" w:eastAsia="宋体" w:hAnsi="宋体" w:hint="eastAsia"/>
          <w:sz w:val="24"/>
        </w:rPr>
        <w:t>的</w:t>
      </w:r>
      <w:r w:rsidR="00463DAD" w:rsidRPr="00463DAD">
        <w:rPr>
          <w:rFonts w:ascii="宋体" w:eastAsia="宋体" w:hAnsi="宋体"/>
          <w:sz w:val="24"/>
        </w:rPr>
        <w:t>——毕竟，“我正在思考选举”比“存在一个关于选举的思考”听起来自然得</w:t>
      </w:r>
      <w:r w:rsidR="00463DAD" w:rsidRPr="00463DAD">
        <w:rPr>
          <w:rFonts w:ascii="宋体" w:eastAsia="宋体" w:hAnsi="宋体"/>
          <w:sz w:val="24"/>
        </w:rPr>
        <w:lastRenderedPageBreak/>
        <w:t>多——但</w:t>
      </w:r>
      <w:r w:rsidR="00DD3CA0">
        <w:rPr>
          <w:rFonts w:ascii="宋体" w:eastAsia="宋体" w:hAnsi="宋体" w:hint="eastAsia"/>
          <w:sz w:val="24"/>
        </w:rPr>
        <w:t>我们不能声称体验中有一个自我在场，毕竟</w:t>
      </w:r>
      <w:r w:rsidR="00463DAD" w:rsidRPr="00463DAD">
        <w:rPr>
          <w:rFonts w:ascii="宋体" w:eastAsia="宋体" w:hAnsi="宋体"/>
          <w:sz w:val="24"/>
        </w:rPr>
        <w:t>整体怎么可能被包含在其部分之中呢？然而，我们</w:t>
      </w:r>
      <w:r w:rsidR="006E77DF">
        <w:rPr>
          <w:rFonts w:ascii="宋体" w:eastAsia="宋体" w:hAnsi="宋体" w:hint="eastAsia"/>
          <w:sz w:val="24"/>
        </w:rPr>
        <w:t>仍然</w:t>
      </w:r>
      <w:r w:rsidR="00463DAD" w:rsidRPr="00463DAD">
        <w:rPr>
          <w:rFonts w:ascii="宋体" w:eastAsia="宋体" w:hAnsi="宋体"/>
          <w:sz w:val="24"/>
        </w:rPr>
        <w:t>倾向于在这些情况下体验到</w:t>
      </w:r>
      <w:r w:rsidR="00351E65">
        <w:rPr>
          <w:rFonts w:ascii="宋体" w:eastAsia="宋体" w:hAnsi="宋体" w:hint="eastAsia"/>
          <w:sz w:val="24"/>
        </w:rPr>
        <w:t>一个</w:t>
      </w:r>
      <w:r w:rsidR="00463DAD" w:rsidRPr="00463DAD">
        <w:rPr>
          <w:rFonts w:ascii="宋体" w:eastAsia="宋体" w:hAnsi="宋体"/>
          <w:sz w:val="24"/>
        </w:rPr>
        <w:t>自我，这证明了反思的转化</w:t>
      </w:r>
      <w:r w:rsidR="006E77DF">
        <w:rPr>
          <w:rFonts w:ascii="宋体" w:eastAsia="宋体" w:hAnsi="宋体" w:hint="eastAsia"/>
          <w:sz w:val="24"/>
        </w:rPr>
        <w:t>作用（</w:t>
      </w:r>
      <w:r w:rsidR="006E77DF" w:rsidRPr="006E77DF">
        <w:rPr>
          <w:rFonts w:ascii="Times New Roman" w:eastAsia="宋体" w:hAnsi="Times New Roman" w:cs="Times New Roman"/>
          <w:sz w:val="24"/>
        </w:rPr>
        <w:t>transforming nature</w:t>
      </w:r>
      <w:r w:rsidR="006E77DF">
        <w:rPr>
          <w:rFonts w:ascii="宋体" w:eastAsia="宋体" w:hAnsi="宋体" w:hint="eastAsia"/>
          <w:sz w:val="24"/>
        </w:rPr>
        <w:t>）</w:t>
      </w:r>
      <w:r w:rsidR="00463DAD" w:rsidRPr="00463DAD">
        <w:rPr>
          <w:rFonts w:ascii="宋体" w:eastAsia="宋体" w:hAnsi="宋体"/>
          <w:sz w:val="24"/>
        </w:rPr>
        <w:t>。当我们反思</w:t>
      </w:r>
      <w:r w:rsidR="00351E65">
        <w:rPr>
          <w:rFonts w:ascii="宋体" w:eastAsia="宋体" w:hAnsi="宋体" w:hint="eastAsia"/>
          <w:sz w:val="24"/>
        </w:rPr>
        <w:t>一个</w:t>
      </w:r>
      <w:r w:rsidR="00463DAD" w:rsidRPr="00463DAD">
        <w:rPr>
          <w:rFonts w:ascii="宋体" w:eastAsia="宋体" w:hAnsi="宋体"/>
          <w:sz w:val="24"/>
        </w:rPr>
        <w:t>体验时，我们不再仅仅是经历它。我们超越了它，</w:t>
      </w:r>
      <w:r w:rsidR="00351E65">
        <w:rPr>
          <w:rFonts w:ascii="宋体" w:eastAsia="宋体" w:hAnsi="宋体" w:hint="eastAsia"/>
          <w:sz w:val="24"/>
        </w:rPr>
        <w:t>并以这种方式</w:t>
      </w:r>
      <w:r w:rsidR="00463DAD" w:rsidRPr="00463DAD">
        <w:rPr>
          <w:rFonts w:ascii="宋体" w:eastAsia="宋体" w:hAnsi="宋体"/>
          <w:sz w:val="24"/>
        </w:rPr>
        <w:t>将体验置于一个自我学的</w:t>
      </w:r>
      <w:r w:rsidR="00351E65">
        <w:rPr>
          <w:rFonts w:ascii="宋体" w:eastAsia="宋体" w:hAnsi="宋体" w:hint="eastAsia"/>
          <w:sz w:val="24"/>
        </w:rPr>
        <w:t>情境</w:t>
      </w:r>
      <w:r w:rsidR="00463DAD" w:rsidRPr="00463DAD">
        <w:rPr>
          <w:rFonts w:ascii="宋体" w:eastAsia="宋体" w:hAnsi="宋体"/>
          <w:sz w:val="24"/>
        </w:rPr>
        <w:t>中（</w:t>
      </w:r>
      <w:r w:rsidR="00351E65" w:rsidRPr="00351E65">
        <w:rPr>
          <w:rFonts w:ascii="Times New Roman" w:eastAsia="宋体" w:hAnsi="Times New Roman" w:cs="Times New Roman"/>
          <w:sz w:val="24"/>
        </w:rPr>
        <w:t>Hua 19/391</w:t>
      </w:r>
      <w:r w:rsidR="00463DAD" w:rsidRPr="00463DAD">
        <w:rPr>
          <w:rFonts w:ascii="宋体" w:eastAsia="宋体" w:hAnsi="宋体"/>
          <w:sz w:val="24"/>
        </w:rPr>
        <w:t>）。因此，胡塞尔得出了与萨特相同的结论（却早了</w:t>
      </w:r>
      <w:r w:rsidR="00463DAD" w:rsidRPr="006E77DF">
        <w:rPr>
          <w:rFonts w:ascii="Times New Roman" w:eastAsia="宋体" w:hAnsi="Times New Roman" w:cs="Times New Roman"/>
          <w:sz w:val="24"/>
        </w:rPr>
        <w:t>35</w:t>
      </w:r>
      <w:r w:rsidR="00463DAD" w:rsidRPr="00463DAD">
        <w:rPr>
          <w:rFonts w:ascii="宋体" w:eastAsia="宋体" w:hAnsi="宋体"/>
          <w:sz w:val="24"/>
        </w:rPr>
        <w:t>年）：我们对自我的体验是</w:t>
      </w:r>
      <w:r w:rsidR="00463DAD" w:rsidRPr="00351E65">
        <w:rPr>
          <w:rFonts w:ascii="宋体" w:eastAsia="宋体" w:hAnsi="宋体"/>
          <w:b/>
          <w:bCs/>
          <w:sz w:val="24"/>
        </w:rPr>
        <w:t>反思</w:t>
      </w:r>
      <w:r w:rsidR="00351E65" w:rsidRPr="00351E65">
        <w:rPr>
          <w:rFonts w:ascii="宋体" w:eastAsia="宋体" w:hAnsi="宋体" w:hint="eastAsia"/>
          <w:b/>
          <w:bCs/>
          <w:sz w:val="24"/>
        </w:rPr>
        <w:t>性</w:t>
      </w:r>
      <w:r w:rsidR="00463DAD" w:rsidRPr="00351E65">
        <w:rPr>
          <w:rFonts w:ascii="宋体" w:eastAsia="宋体" w:hAnsi="宋体"/>
          <w:b/>
          <w:bCs/>
          <w:sz w:val="24"/>
        </w:rPr>
        <w:t>操作</w:t>
      </w:r>
      <w:r w:rsidR="00463DAD" w:rsidRPr="00463DAD">
        <w:rPr>
          <w:rFonts w:ascii="宋体" w:eastAsia="宋体" w:hAnsi="宋体"/>
          <w:sz w:val="24"/>
        </w:rPr>
        <w:t>的结果。</w:t>
      </w:r>
    </w:p>
    <w:p w14:paraId="7AFC3301" w14:textId="6340D7ED" w:rsidR="0001572D" w:rsidRPr="00E726B5" w:rsidRDefault="008E5545" w:rsidP="00D25105">
      <w:pPr>
        <w:wordWrap w:val="0"/>
        <w:rPr>
          <w:rFonts w:ascii="黑体" w:eastAsia="黑体" w:hAnsi="黑体" w:hint="eastAsia"/>
          <w:b/>
          <w:bCs/>
          <w:sz w:val="24"/>
        </w:rPr>
      </w:pPr>
      <w:r w:rsidRPr="00E726B5">
        <w:rPr>
          <w:rFonts w:ascii="黑体" w:eastAsia="黑体" w:hAnsi="黑体" w:hint="eastAsia"/>
          <w:b/>
          <w:bCs/>
          <w:sz w:val="28"/>
          <w:szCs w:val="28"/>
        </w:rPr>
        <w:t>3.内在意识与自身觉知</w:t>
      </w:r>
    </w:p>
    <w:p w14:paraId="49675427" w14:textId="2D443622" w:rsidR="00481D6C" w:rsidRPr="00481D6C" w:rsidRDefault="008E5545" w:rsidP="00481D6C">
      <w:pPr>
        <w:wordWrap w:val="0"/>
        <w:rPr>
          <w:rFonts w:ascii="宋体" w:eastAsia="宋体" w:hAnsi="宋体" w:hint="eastAsia"/>
          <w:sz w:val="24"/>
        </w:rPr>
      </w:pPr>
      <w:r>
        <w:rPr>
          <w:rFonts w:ascii="宋体" w:eastAsia="宋体" w:hAnsi="宋体"/>
          <w:sz w:val="24"/>
        </w:rPr>
        <w:tab/>
      </w:r>
      <w:r w:rsidR="00481D6C" w:rsidRPr="00481D6C">
        <w:rPr>
          <w:rFonts w:ascii="宋体" w:eastAsia="宋体" w:hAnsi="宋体"/>
          <w:sz w:val="24"/>
        </w:rPr>
        <w:t>胡塞尔</w:t>
      </w:r>
      <w:r w:rsidR="00BC5387" w:rsidRPr="00481D6C">
        <w:rPr>
          <w:rFonts w:ascii="宋体" w:eastAsia="宋体" w:hAnsi="宋体"/>
          <w:sz w:val="24"/>
        </w:rPr>
        <w:t>在《第五研究》中</w:t>
      </w:r>
      <w:r w:rsidR="00481D6C" w:rsidRPr="00481D6C">
        <w:rPr>
          <w:rFonts w:ascii="宋体" w:eastAsia="宋体" w:hAnsi="宋体"/>
          <w:sz w:val="24"/>
        </w:rPr>
        <w:t>对经验</w:t>
      </w:r>
      <w:r w:rsidR="00BC5387">
        <w:rPr>
          <w:rFonts w:ascii="宋体" w:eastAsia="宋体" w:hAnsi="宋体" w:hint="eastAsia"/>
          <w:sz w:val="24"/>
        </w:rPr>
        <w:t>被给予性</w:t>
      </w:r>
      <w:r w:rsidR="00481D6C" w:rsidRPr="00481D6C">
        <w:rPr>
          <w:rFonts w:ascii="宋体" w:eastAsia="宋体" w:hAnsi="宋体"/>
          <w:sz w:val="24"/>
        </w:rPr>
        <w:t>有何论述</w:t>
      </w:r>
      <w:r w:rsidR="00BC5387">
        <w:rPr>
          <w:rFonts w:ascii="宋体" w:eastAsia="宋体" w:hAnsi="宋体" w:hint="eastAsia"/>
          <w:sz w:val="24"/>
        </w:rPr>
        <w:t>呢</w:t>
      </w:r>
      <w:r w:rsidR="00481D6C" w:rsidRPr="00481D6C">
        <w:rPr>
          <w:rFonts w:ascii="宋体" w:eastAsia="宋体" w:hAnsi="宋体"/>
          <w:sz w:val="24"/>
        </w:rPr>
        <w:t>？</w:t>
      </w:r>
      <w:r w:rsidR="00296878">
        <w:rPr>
          <w:rFonts w:ascii="宋体" w:eastAsia="宋体" w:hAnsi="宋体" w:hint="eastAsia"/>
          <w:sz w:val="24"/>
        </w:rPr>
        <w:t>在</w:t>
      </w:r>
      <w:r w:rsidR="00481D6C" w:rsidRPr="00481D6C">
        <w:rPr>
          <w:rFonts w:ascii="宋体" w:eastAsia="宋体" w:hAnsi="宋体"/>
          <w:sz w:val="24"/>
        </w:rPr>
        <w:t>题为“‘内在’意识作为内在知觉”的核心段落</w:t>
      </w:r>
      <w:r w:rsidR="00296878">
        <w:rPr>
          <w:rFonts w:ascii="宋体" w:eastAsia="宋体" w:hAnsi="宋体" w:hint="eastAsia"/>
          <w:sz w:val="24"/>
        </w:rPr>
        <w:t>中</w:t>
      </w:r>
      <w:r w:rsidR="00481D6C" w:rsidRPr="00481D6C">
        <w:rPr>
          <w:rFonts w:ascii="宋体" w:eastAsia="宋体" w:hAnsi="宋体"/>
          <w:sz w:val="24"/>
        </w:rPr>
        <w:t>，胡塞尔的观点大致可概括如下：内在意识（即我们对</w:t>
      </w:r>
      <w:r w:rsidR="007F0767">
        <w:rPr>
          <w:rFonts w:ascii="宋体" w:eastAsia="宋体" w:hAnsi="宋体" w:hint="eastAsia"/>
          <w:sz w:val="24"/>
        </w:rPr>
        <w:t>自己的</w:t>
      </w:r>
      <w:r w:rsidR="00481D6C" w:rsidRPr="00481D6C">
        <w:rPr>
          <w:rFonts w:ascii="宋体" w:eastAsia="宋体" w:hAnsi="宋体"/>
          <w:sz w:val="24"/>
        </w:rPr>
        <w:t>心理生活的觉知）是一种内在知觉，它</w:t>
      </w:r>
      <w:r w:rsidR="00BC4274">
        <w:rPr>
          <w:rFonts w:ascii="宋体" w:eastAsia="宋体" w:hAnsi="宋体" w:hint="eastAsia"/>
          <w:sz w:val="24"/>
        </w:rPr>
        <w:t>可以</w:t>
      </w:r>
      <w:r w:rsidR="00481D6C" w:rsidRPr="00481D6C">
        <w:rPr>
          <w:rFonts w:ascii="宋体" w:eastAsia="宋体" w:hAnsi="宋体"/>
          <w:sz w:val="24"/>
        </w:rPr>
        <w:t>通过将我们当前的经验作为对象来伴随这些经验（</w:t>
      </w:r>
      <w:r w:rsidR="00481D6C" w:rsidRPr="00700A66">
        <w:rPr>
          <w:rFonts w:ascii="Times New Roman" w:eastAsia="宋体" w:hAnsi="Times New Roman" w:cs="Times New Roman"/>
          <w:sz w:val="24"/>
        </w:rPr>
        <w:t>Hua 19/365</w:t>
      </w:r>
      <w:r w:rsidR="00481D6C" w:rsidRPr="00481D6C">
        <w:rPr>
          <w:rFonts w:ascii="宋体" w:eastAsia="宋体" w:hAnsi="宋体"/>
          <w:sz w:val="24"/>
        </w:rPr>
        <w:t>）。胡塞尔</w:t>
      </w:r>
      <w:r w:rsidR="008A7316">
        <w:rPr>
          <w:rFonts w:ascii="宋体" w:eastAsia="宋体" w:hAnsi="宋体" w:hint="eastAsia"/>
          <w:sz w:val="24"/>
        </w:rPr>
        <w:t>对</w:t>
      </w:r>
      <w:r w:rsidR="00481D6C" w:rsidRPr="00481D6C">
        <w:rPr>
          <w:rFonts w:ascii="宋体" w:eastAsia="宋体" w:hAnsi="宋体"/>
          <w:sz w:val="24"/>
        </w:rPr>
        <w:t>“内在意识”一词</w:t>
      </w:r>
      <w:r w:rsidR="008A7316">
        <w:rPr>
          <w:rFonts w:ascii="宋体" w:eastAsia="宋体" w:hAnsi="宋体" w:hint="eastAsia"/>
          <w:sz w:val="24"/>
        </w:rPr>
        <w:t>的使用</w:t>
      </w:r>
      <w:r w:rsidR="00481D6C" w:rsidRPr="00481D6C">
        <w:rPr>
          <w:rFonts w:ascii="宋体" w:eastAsia="宋体" w:hAnsi="宋体"/>
          <w:sz w:val="24"/>
        </w:rPr>
        <w:t>明显指向布伦塔诺，因此，为了更好地理解胡塞尔对</w:t>
      </w:r>
      <w:r w:rsidR="00FE6BF9">
        <w:rPr>
          <w:rFonts w:ascii="宋体" w:eastAsia="宋体" w:hAnsi="宋体" w:hint="eastAsia"/>
          <w:sz w:val="24"/>
        </w:rPr>
        <w:t>这个</w:t>
      </w:r>
      <w:r w:rsidR="00481D6C" w:rsidRPr="00481D6C">
        <w:rPr>
          <w:rFonts w:ascii="宋体" w:eastAsia="宋体" w:hAnsi="宋体"/>
          <w:sz w:val="24"/>
        </w:rPr>
        <w:t>问题的立场，我们需先简要审视布伦塔诺的观点。</w:t>
      </w:r>
    </w:p>
    <w:p w14:paraId="5F961C76" w14:textId="4A6EC19E" w:rsidR="008E5545" w:rsidRDefault="00FE6BF9" w:rsidP="00D25105">
      <w:pPr>
        <w:wordWrap w:val="0"/>
        <w:rPr>
          <w:rFonts w:ascii="宋体" w:eastAsia="宋体" w:hAnsi="宋体" w:hint="eastAsia"/>
          <w:sz w:val="24"/>
        </w:rPr>
      </w:pPr>
      <w:r>
        <w:rPr>
          <w:rFonts w:ascii="宋体" w:eastAsia="宋体" w:hAnsi="宋体"/>
          <w:sz w:val="24"/>
        </w:rPr>
        <w:tab/>
      </w:r>
      <w:r w:rsidR="002B3F99" w:rsidRPr="002B3F99">
        <w:rPr>
          <w:rFonts w:ascii="宋体" w:eastAsia="宋体" w:hAnsi="宋体"/>
          <w:sz w:val="24"/>
        </w:rPr>
        <w:t>在《经验立场的心理学》第二卷第一章（</w:t>
      </w:r>
      <w:r w:rsidR="002B3F99" w:rsidRPr="002B3F99">
        <w:rPr>
          <w:rFonts w:ascii="Times New Roman" w:eastAsia="宋体" w:hAnsi="Times New Roman" w:cs="Times New Roman"/>
          <w:sz w:val="24"/>
        </w:rPr>
        <w:t>1874</w:t>
      </w:r>
      <w:r w:rsidR="002B3F99" w:rsidRPr="002B3F99">
        <w:rPr>
          <w:rFonts w:ascii="宋体" w:eastAsia="宋体" w:hAnsi="宋体"/>
          <w:sz w:val="24"/>
        </w:rPr>
        <w:t>年）中对意向性</w:t>
      </w:r>
      <w:r w:rsidR="002B3F99">
        <w:rPr>
          <w:rFonts w:ascii="宋体" w:eastAsia="宋体" w:hAnsi="宋体" w:hint="eastAsia"/>
          <w:sz w:val="24"/>
        </w:rPr>
        <w:t>的</w:t>
      </w:r>
      <w:r w:rsidR="002B3F99" w:rsidRPr="002B3F99">
        <w:rPr>
          <w:rFonts w:ascii="宋体" w:eastAsia="宋体" w:hAnsi="宋体"/>
          <w:sz w:val="24"/>
        </w:rPr>
        <w:t>著名分析之后，布伦塔诺转向了</w:t>
      </w:r>
      <w:r w:rsidR="002B3F99">
        <w:rPr>
          <w:rFonts w:ascii="宋体" w:eastAsia="宋体" w:hAnsi="宋体" w:hint="eastAsia"/>
          <w:sz w:val="24"/>
        </w:rPr>
        <w:t>自身觉知</w:t>
      </w:r>
      <w:r w:rsidR="004E73E6">
        <w:rPr>
          <w:rFonts w:ascii="宋体" w:eastAsia="宋体" w:hAnsi="宋体" w:hint="eastAsia"/>
          <w:sz w:val="24"/>
        </w:rPr>
        <w:t>——他称之为</w:t>
      </w:r>
      <w:r w:rsidR="004E73E6" w:rsidRPr="004E73E6">
        <w:rPr>
          <w:rFonts w:ascii="宋体" w:eastAsia="宋体" w:hAnsi="宋体" w:hint="eastAsia"/>
          <w:b/>
          <w:bCs/>
          <w:sz w:val="24"/>
        </w:rPr>
        <w:t>内在意识</w:t>
      </w:r>
      <w:r w:rsidR="004E73E6">
        <w:rPr>
          <w:rFonts w:ascii="宋体" w:eastAsia="宋体" w:hAnsi="宋体" w:hint="eastAsia"/>
          <w:sz w:val="24"/>
        </w:rPr>
        <w:t>（</w:t>
      </w:r>
      <w:r w:rsidR="004E73E6" w:rsidRPr="004E73E6">
        <w:rPr>
          <w:rFonts w:ascii="Times New Roman" w:eastAsia="宋体" w:hAnsi="Times New Roman" w:cs="Times New Roman"/>
          <w:sz w:val="24"/>
        </w:rPr>
        <w:t>inneres Bewußtsein</w:t>
      </w:r>
      <w:r w:rsidR="004E73E6">
        <w:rPr>
          <w:rFonts w:ascii="宋体" w:eastAsia="宋体" w:hAnsi="宋体" w:hint="eastAsia"/>
          <w:sz w:val="24"/>
        </w:rPr>
        <w:t>）——</w:t>
      </w:r>
      <w:r w:rsidR="002B3F99" w:rsidRPr="002B3F99">
        <w:rPr>
          <w:rFonts w:ascii="宋体" w:eastAsia="宋体" w:hAnsi="宋体"/>
          <w:sz w:val="24"/>
        </w:rPr>
        <w:t>问题。根据布伦塔诺的观点，</w:t>
      </w:r>
      <w:r w:rsidR="004E73E6">
        <w:rPr>
          <w:rFonts w:ascii="宋体" w:eastAsia="宋体" w:hAnsi="宋体" w:hint="eastAsia"/>
          <w:sz w:val="24"/>
        </w:rPr>
        <w:t>“</w:t>
      </w:r>
      <w:r w:rsidR="001F4E4B">
        <w:rPr>
          <w:rFonts w:ascii="宋体" w:eastAsia="宋体" w:hAnsi="宋体" w:hint="eastAsia"/>
          <w:sz w:val="24"/>
        </w:rPr>
        <w:t>意识</w:t>
      </w:r>
      <w:r w:rsidR="004E73E6">
        <w:rPr>
          <w:rFonts w:ascii="宋体" w:eastAsia="宋体" w:hAnsi="宋体" w:hint="eastAsia"/>
          <w:sz w:val="24"/>
        </w:rPr>
        <w:t>”</w:t>
      </w:r>
      <w:r w:rsidR="002B3F99" w:rsidRPr="002B3F99">
        <w:rPr>
          <w:rFonts w:ascii="宋体" w:eastAsia="宋体" w:hAnsi="宋体"/>
          <w:sz w:val="24"/>
        </w:rPr>
        <w:t>一词具有双重含义。一方面，我们可以说一个经验是对</w:t>
      </w:r>
      <w:r w:rsidR="001F4E4B">
        <w:rPr>
          <w:rFonts w:ascii="宋体" w:eastAsia="宋体" w:hAnsi="宋体" w:hint="eastAsia"/>
          <w:sz w:val="24"/>
        </w:rPr>
        <w:t>某个对象的意识</w:t>
      </w:r>
      <w:r w:rsidR="002B3F99" w:rsidRPr="002B3F99">
        <w:rPr>
          <w:rFonts w:ascii="宋体" w:eastAsia="宋体" w:hAnsi="宋体"/>
          <w:sz w:val="24"/>
        </w:rPr>
        <w:t>；另一方面，</w:t>
      </w:r>
      <w:r w:rsidR="001F4E4B">
        <w:rPr>
          <w:rFonts w:ascii="宋体" w:eastAsia="宋体" w:hAnsi="宋体" w:hint="eastAsia"/>
          <w:sz w:val="24"/>
        </w:rPr>
        <w:t>如果我们觉知到某个对象，就</w:t>
      </w:r>
      <w:r w:rsidR="002B3F99" w:rsidRPr="002B3F99">
        <w:rPr>
          <w:rFonts w:ascii="宋体" w:eastAsia="宋体" w:hAnsi="宋体"/>
          <w:sz w:val="24"/>
        </w:rPr>
        <w:t>可以说</w:t>
      </w:r>
      <w:r w:rsidR="001F4E4B">
        <w:rPr>
          <w:rFonts w:ascii="宋体" w:eastAsia="宋体" w:hAnsi="宋体" w:hint="eastAsia"/>
          <w:sz w:val="24"/>
        </w:rPr>
        <w:t>这个</w:t>
      </w:r>
      <w:r w:rsidR="002B3F99" w:rsidRPr="002B3F99">
        <w:rPr>
          <w:rFonts w:ascii="宋体" w:eastAsia="宋体" w:hAnsi="宋体"/>
          <w:sz w:val="24"/>
        </w:rPr>
        <w:t>对象是有意识的。所有经验</w:t>
      </w:r>
      <w:r w:rsidR="003B476D">
        <w:rPr>
          <w:rFonts w:ascii="宋体" w:eastAsia="宋体" w:hAnsi="宋体" w:hint="eastAsia"/>
          <w:sz w:val="24"/>
        </w:rPr>
        <w:t>都可以被刻画为对某物的意识，但</w:t>
      </w:r>
      <w:r w:rsidR="002B3F99" w:rsidRPr="002B3F99">
        <w:rPr>
          <w:rFonts w:ascii="宋体" w:eastAsia="宋体" w:hAnsi="宋体"/>
          <w:sz w:val="24"/>
        </w:rPr>
        <w:t>问题在于它们是否</w:t>
      </w:r>
      <w:r w:rsidR="003B476D">
        <w:rPr>
          <w:rFonts w:ascii="宋体" w:eastAsia="宋体" w:hAnsi="宋体" w:hint="eastAsia"/>
          <w:sz w:val="24"/>
        </w:rPr>
        <w:t>在第二种意义上是有意识的</w:t>
      </w:r>
      <w:r w:rsidR="002B3F99" w:rsidRPr="002B3F99">
        <w:rPr>
          <w:rFonts w:ascii="宋体" w:eastAsia="宋体" w:hAnsi="宋体"/>
          <w:sz w:val="24"/>
        </w:rPr>
        <w:t>，即人是否同时</w:t>
      </w:r>
      <w:r w:rsidR="00214DA8">
        <w:rPr>
          <w:rFonts w:ascii="宋体" w:eastAsia="宋体" w:hAnsi="宋体" w:hint="eastAsia"/>
          <w:sz w:val="24"/>
        </w:rPr>
        <w:t>觉知</w:t>
      </w:r>
      <w:r w:rsidR="002B3F99" w:rsidRPr="002B3F99">
        <w:rPr>
          <w:rFonts w:ascii="宋体" w:eastAsia="宋体" w:hAnsi="宋体"/>
          <w:sz w:val="24"/>
        </w:rPr>
        <w:t>到这些经验本身，</w:t>
      </w:r>
      <w:r w:rsidR="00FF1F0E">
        <w:rPr>
          <w:rFonts w:ascii="宋体" w:eastAsia="宋体" w:hAnsi="宋体" w:hint="eastAsia"/>
          <w:sz w:val="24"/>
        </w:rPr>
        <w:t>或者我们是否</w:t>
      </w:r>
      <w:r w:rsidR="002B3F99" w:rsidRPr="002B3F99">
        <w:rPr>
          <w:rFonts w:ascii="宋体" w:eastAsia="宋体" w:hAnsi="宋体"/>
          <w:sz w:val="24"/>
        </w:rPr>
        <w:t>必须否认这一点，</w:t>
      </w:r>
      <w:r w:rsidR="00FF1F0E">
        <w:rPr>
          <w:rFonts w:ascii="宋体" w:eastAsia="宋体" w:hAnsi="宋体" w:hint="eastAsia"/>
          <w:sz w:val="24"/>
        </w:rPr>
        <w:t>从而</w:t>
      </w:r>
      <w:r w:rsidR="002B3F99" w:rsidRPr="002B3F99">
        <w:rPr>
          <w:rFonts w:ascii="宋体" w:eastAsia="宋体" w:hAnsi="宋体"/>
          <w:sz w:val="24"/>
        </w:rPr>
        <w:t xml:space="preserve">承认存在非意识（或无意识）的心理现象（布伦塔诺 </w:t>
      </w:r>
      <w:r w:rsidR="002B3F99" w:rsidRPr="001F4E4B">
        <w:rPr>
          <w:rFonts w:ascii="Times New Roman" w:eastAsia="宋体" w:hAnsi="Times New Roman" w:cs="Times New Roman"/>
          <w:sz w:val="24"/>
        </w:rPr>
        <w:t>1874, 142–143</w:t>
      </w:r>
      <w:r w:rsidR="002B3F99" w:rsidRPr="002B3F99">
        <w:rPr>
          <w:rFonts w:ascii="宋体" w:eastAsia="宋体" w:hAnsi="宋体"/>
          <w:sz w:val="24"/>
        </w:rPr>
        <w:t>）。</w:t>
      </w:r>
    </w:p>
    <w:p w14:paraId="3E2FC2CE" w14:textId="1C72978A" w:rsidR="00E8729C" w:rsidRDefault="00E8729C" w:rsidP="00E8729C">
      <w:pPr>
        <w:wordWrap w:val="0"/>
        <w:rPr>
          <w:rFonts w:ascii="宋体" w:eastAsia="宋体" w:hAnsi="宋体" w:hint="eastAsia"/>
          <w:sz w:val="24"/>
        </w:rPr>
      </w:pPr>
      <w:r>
        <w:rPr>
          <w:rFonts w:ascii="宋体" w:eastAsia="宋体" w:hAnsi="宋体"/>
          <w:sz w:val="24"/>
        </w:rPr>
        <w:tab/>
      </w:r>
      <w:r w:rsidRPr="00E8729C">
        <w:rPr>
          <w:rFonts w:ascii="宋体" w:eastAsia="宋体" w:hAnsi="宋体"/>
          <w:sz w:val="24"/>
        </w:rPr>
        <w:t>为</w:t>
      </w:r>
      <w:r w:rsidRPr="00CB3DC1">
        <w:rPr>
          <w:rFonts w:ascii="宋体" w:eastAsia="宋体" w:hAnsi="宋体"/>
          <w:b/>
          <w:bCs/>
          <w:sz w:val="24"/>
        </w:rPr>
        <w:t>无意识</w:t>
      </w:r>
      <w:r w:rsidRPr="00E8729C">
        <w:rPr>
          <w:rFonts w:ascii="宋体" w:eastAsia="宋体" w:hAnsi="宋体"/>
          <w:sz w:val="24"/>
        </w:rPr>
        <w:t>心理状态</w:t>
      </w:r>
      <w:r w:rsidR="00CB3DC1">
        <w:rPr>
          <w:rFonts w:ascii="宋体" w:eastAsia="宋体" w:hAnsi="宋体" w:hint="eastAsia"/>
          <w:sz w:val="24"/>
        </w:rPr>
        <w:t>的存在</w:t>
      </w:r>
      <w:r w:rsidRPr="00E8729C">
        <w:rPr>
          <w:rFonts w:ascii="宋体" w:eastAsia="宋体" w:hAnsi="宋体"/>
          <w:sz w:val="24"/>
        </w:rPr>
        <w:t>辩护的传统论点之一坚称，唯有</w:t>
      </w:r>
      <w:r w:rsidR="00CD7016">
        <w:rPr>
          <w:rFonts w:ascii="宋体" w:eastAsia="宋体" w:hAnsi="宋体" w:hint="eastAsia"/>
          <w:sz w:val="24"/>
        </w:rPr>
        <w:t>诉诸无</w:t>
      </w:r>
      <w:r w:rsidRPr="00E8729C">
        <w:rPr>
          <w:rFonts w:ascii="宋体" w:eastAsia="宋体" w:hAnsi="宋体"/>
          <w:sz w:val="24"/>
        </w:rPr>
        <w:t>意识状态</w:t>
      </w:r>
      <w:r w:rsidR="00CD7016">
        <w:rPr>
          <w:rFonts w:ascii="宋体" w:eastAsia="宋体" w:hAnsi="宋体" w:hint="eastAsia"/>
          <w:sz w:val="24"/>
        </w:rPr>
        <w:t>才能</w:t>
      </w:r>
      <w:r w:rsidRPr="00E8729C">
        <w:rPr>
          <w:rFonts w:ascii="宋体" w:eastAsia="宋体" w:hAnsi="宋体"/>
          <w:sz w:val="24"/>
        </w:rPr>
        <w:t>避免恶性无限</w:t>
      </w:r>
      <w:r w:rsidR="00CD7016">
        <w:rPr>
          <w:rFonts w:ascii="宋体" w:eastAsia="宋体" w:hAnsi="宋体" w:hint="eastAsia"/>
          <w:sz w:val="24"/>
        </w:rPr>
        <w:t>倒退</w:t>
      </w:r>
      <w:r w:rsidRPr="00E8729C">
        <w:rPr>
          <w:rFonts w:ascii="宋体" w:eastAsia="宋体" w:hAnsi="宋体"/>
          <w:sz w:val="24"/>
        </w:rPr>
        <w:t>。</w:t>
      </w:r>
      <w:r w:rsidR="00CD7016" w:rsidRPr="00CD7016">
        <w:rPr>
          <w:rFonts w:ascii="宋体" w:eastAsia="宋体" w:hAnsi="宋体" w:hint="eastAsia"/>
          <w:b/>
          <w:bCs/>
          <w:sz w:val="24"/>
        </w:rPr>
        <w:t>如果</w:t>
      </w:r>
      <w:r w:rsidR="00CD7016">
        <w:rPr>
          <w:rFonts w:ascii="宋体" w:eastAsia="宋体" w:hAnsi="宋体" w:hint="eastAsia"/>
          <w:sz w:val="24"/>
        </w:rPr>
        <w:t>当前的所有</w:t>
      </w:r>
      <w:r w:rsidRPr="00E8729C">
        <w:rPr>
          <w:rFonts w:ascii="宋体" w:eastAsia="宋体" w:hAnsi="宋体"/>
          <w:sz w:val="24"/>
        </w:rPr>
        <w:t>心理状态</w:t>
      </w:r>
      <w:r w:rsidR="00CD7016">
        <w:rPr>
          <w:rFonts w:ascii="宋体" w:eastAsia="宋体" w:hAnsi="宋体" w:hint="eastAsia"/>
          <w:sz w:val="24"/>
        </w:rPr>
        <w:t>都是有意识的</w:t>
      </w:r>
      <w:r w:rsidRPr="00E8729C">
        <w:rPr>
          <w:rFonts w:ascii="宋体" w:eastAsia="宋体" w:hAnsi="宋体"/>
          <w:sz w:val="24"/>
        </w:rPr>
        <w:t>——即被内在意识作为对象——</w:t>
      </w:r>
      <w:r w:rsidR="00CD7016">
        <w:rPr>
          <w:rFonts w:ascii="宋体" w:eastAsia="宋体" w:hAnsi="宋体" w:hint="eastAsia"/>
          <w:sz w:val="24"/>
        </w:rPr>
        <w:t>并且</w:t>
      </w:r>
      <w:r w:rsidRPr="00E8729C">
        <w:rPr>
          <w:rFonts w:ascii="宋体" w:eastAsia="宋体" w:hAnsi="宋体"/>
          <w:sz w:val="24"/>
        </w:rPr>
        <w:t>这种内在意识本身又被构想为新的</w:t>
      </w:r>
      <w:r w:rsidR="00C23E78">
        <w:rPr>
          <w:rFonts w:ascii="宋体" w:eastAsia="宋体" w:hAnsi="宋体" w:hint="eastAsia"/>
          <w:sz w:val="24"/>
        </w:rPr>
        <w:t>当前</w:t>
      </w:r>
      <w:r w:rsidRPr="00E8729C">
        <w:rPr>
          <w:rFonts w:ascii="宋体" w:eastAsia="宋体" w:hAnsi="宋体"/>
          <w:sz w:val="24"/>
        </w:rPr>
        <w:t>心理状态，</w:t>
      </w:r>
      <w:r w:rsidR="00C23E78">
        <w:rPr>
          <w:rFonts w:ascii="宋体" w:eastAsia="宋体" w:hAnsi="宋体" w:hint="eastAsia"/>
          <w:sz w:val="24"/>
        </w:rPr>
        <w:t>那么它本身</w:t>
      </w:r>
      <w:r w:rsidR="00BD36DE">
        <w:rPr>
          <w:rFonts w:ascii="宋体" w:eastAsia="宋体" w:hAnsi="宋体" w:hint="eastAsia"/>
          <w:sz w:val="24"/>
        </w:rPr>
        <w:t>又必须</w:t>
      </w:r>
      <w:r w:rsidRPr="00E8729C">
        <w:rPr>
          <w:rFonts w:ascii="宋体" w:eastAsia="宋体" w:hAnsi="宋体"/>
          <w:sz w:val="24"/>
        </w:rPr>
        <w:t>被更高阶的内在意识作为对象把握，如此以至无穷。此外，正如布伦塔诺所指出的，这并非唯一问题。譬如，</w:t>
      </w:r>
      <w:r w:rsidR="00BD36DE">
        <w:rPr>
          <w:rFonts w:ascii="宋体" w:eastAsia="宋体" w:hAnsi="宋体" w:hint="eastAsia"/>
          <w:sz w:val="24"/>
        </w:rPr>
        <w:t>如果</w:t>
      </w:r>
      <w:r w:rsidR="00B51B8F">
        <w:rPr>
          <w:rFonts w:ascii="宋体" w:eastAsia="宋体" w:hAnsi="宋体" w:hint="eastAsia"/>
          <w:sz w:val="24"/>
        </w:rPr>
        <w:t>（例如）</w:t>
      </w:r>
      <w:r w:rsidR="00BD36DE">
        <w:rPr>
          <w:rFonts w:ascii="宋体" w:eastAsia="宋体" w:hAnsi="宋体" w:hint="eastAsia"/>
          <w:sz w:val="24"/>
        </w:rPr>
        <w:t>对</w:t>
      </w:r>
      <w:r w:rsidRPr="00E8729C">
        <w:rPr>
          <w:rFonts w:ascii="宋体" w:eastAsia="宋体" w:hAnsi="宋体"/>
          <w:sz w:val="24"/>
        </w:rPr>
        <w:t>日落</w:t>
      </w:r>
      <w:r w:rsidR="00BD36DE">
        <w:rPr>
          <w:rFonts w:ascii="宋体" w:eastAsia="宋体" w:hAnsi="宋体" w:hint="eastAsia"/>
          <w:sz w:val="24"/>
        </w:rPr>
        <w:t>的</w:t>
      </w:r>
      <w:r w:rsidRPr="00E8729C">
        <w:rPr>
          <w:rFonts w:ascii="宋体" w:eastAsia="宋体" w:hAnsi="宋体"/>
          <w:sz w:val="24"/>
        </w:rPr>
        <w:t>感知确实</w:t>
      </w:r>
      <w:r w:rsidR="0005601B">
        <w:rPr>
          <w:rFonts w:ascii="宋体" w:eastAsia="宋体" w:hAnsi="宋体" w:hint="eastAsia"/>
          <w:sz w:val="24"/>
        </w:rPr>
        <w:t>是某个</w:t>
      </w:r>
      <w:r w:rsidRPr="00E8729C">
        <w:rPr>
          <w:rFonts w:ascii="宋体" w:eastAsia="宋体" w:hAnsi="宋体"/>
          <w:sz w:val="24"/>
        </w:rPr>
        <w:t>高阶觉知的对象，日落</w:t>
      </w:r>
      <w:r w:rsidR="00F55732">
        <w:rPr>
          <w:rFonts w:ascii="宋体" w:eastAsia="宋体" w:hAnsi="宋体" w:hint="eastAsia"/>
          <w:sz w:val="24"/>
        </w:rPr>
        <w:t>将两次</w:t>
      </w:r>
      <w:r w:rsidRPr="00E8729C">
        <w:rPr>
          <w:rFonts w:ascii="宋体" w:eastAsia="宋体" w:hAnsi="宋体"/>
          <w:sz w:val="24"/>
        </w:rPr>
        <w:t>作为对象</w:t>
      </w:r>
      <w:r w:rsidR="00F55732">
        <w:rPr>
          <w:rFonts w:ascii="宋体" w:eastAsia="宋体" w:hAnsi="宋体" w:hint="eastAsia"/>
          <w:sz w:val="24"/>
        </w:rPr>
        <w:t>而</w:t>
      </w:r>
      <w:r w:rsidRPr="00E8729C">
        <w:rPr>
          <w:rFonts w:ascii="宋体" w:eastAsia="宋体" w:hAnsi="宋体"/>
          <w:sz w:val="24"/>
        </w:rPr>
        <w:t>被给予：首先是作为感知的对象，其次是作为高阶状态的对象。在对</w:t>
      </w:r>
      <w:r w:rsidR="006D2EDB">
        <w:rPr>
          <w:rFonts w:ascii="宋体" w:eastAsia="宋体" w:hAnsi="宋体" w:hint="eastAsia"/>
          <w:sz w:val="24"/>
        </w:rPr>
        <w:t>“</w:t>
      </w:r>
      <w:r w:rsidRPr="00E8729C">
        <w:rPr>
          <w:rFonts w:ascii="宋体" w:eastAsia="宋体" w:hAnsi="宋体"/>
          <w:sz w:val="24"/>
        </w:rPr>
        <w:t>日落感知的二阶觉知</w:t>
      </w:r>
      <w:r w:rsidR="006D2EDB">
        <w:rPr>
          <w:rFonts w:ascii="宋体" w:eastAsia="宋体" w:hAnsi="宋体" w:hint="eastAsia"/>
          <w:sz w:val="24"/>
        </w:rPr>
        <w:t>”</w:t>
      </w:r>
      <w:r w:rsidRPr="00E8729C">
        <w:rPr>
          <w:rFonts w:ascii="宋体" w:eastAsia="宋体" w:hAnsi="宋体"/>
          <w:sz w:val="24"/>
        </w:rPr>
        <w:t>进行三阶觉知</w:t>
      </w:r>
      <w:r w:rsidRPr="00E8729C">
        <w:rPr>
          <w:rFonts w:ascii="宋体" w:eastAsia="宋体" w:hAnsi="宋体"/>
          <w:sz w:val="24"/>
        </w:rPr>
        <w:lastRenderedPageBreak/>
        <w:t>时，日落将作为对象出现三次，而原始感知则会</w:t>
      </w:r>
      <w:r w:rsidR="00314352" w:rsidRPr="00E8729C">
        <w:rPr>
          <w:rFonts w:ascii="宋体" w:eastAsia="宋体" w:hAnsi="宋体"/>
          <w:sz w:val="24"/>
        </w:rPr>
        <w:t>两次</w:t>
      </w:r>
      <w:r w:rsidRPr="00E8729C">
        <w:rPr>
          <w:rFonts w:ascii="宋体" w:eastAsia="宋体" w:hAnsi="宋体"/>
          <w:sz w:val="24"/>
        </w:rPr>
        <w:t>作为对象</w:t>
      </w:r>
      <w:r w:rsidR="00314352">
        <w:rPr>
          <w:rFonts w:ascii="宋体" w:eastAsia="宋体" w:hAnsi="宋体" w:hint="eastAsia"/>
          <w:sz w:val="24"/>
        </w:rPr>
        <w:t>而</w:t>
      </w:r>
      <w:r w:rsidRPr="00E8729C">
        <w:rPr>
          <w:rFonts w:ascii="宋体" w:eastAsia="宋体" w:hAnsi="宋体"/>
          <w:sz w:val="24"/>
        </w:rPr>
        <w:t>被给予，依此类推。因此，这种回溯将构成极端</w:t>
      </w:r>
      <w:r w:rsidR="008E0EB9">
        <w:rPr>
          <w:rFonts w:ascii="宋体" w:eastAsia="宋体" w:hAnsi="宋体" w:hint="eastAsia"/>
          <w:sz w:val="24"/>
        </w:rPr>
        <w:t>的</w:t>
      </w:r>
      <w:r w:rsidRPr="00E8729C">
        <w:rPr>
          <w:rFonts w:ascii="宋体" w:eastAsia="宋体" w:hAnsi="宋体"/>
          <w:sz w:val="24"/>
        </w:rPr>
        <w:t>恶性循环——</w:t>
      </w:r>
      <w:r w:rsidR="008E0EB9">
        <w:rPr>
          <w:rFonts w:ascii="宋体" w:eastAsia="宋体" w:hAnsi="宋体" w:hint="eastAsia"/>
          <w:sz w:val="24"/>
        </w:rPr>
        <w:t>除了</w:t>
      </w:r>
      <w:r w:rsidRPr="00E8729C">
        <w:rPr>
          <w:rFonts w:ascii="宋体" w:eastAsia="宋体" w:hAnsi="宋体"/>
          <w:sz w:val="24"/>
        </w:rPr>
        <w:t>简单的无限迭代外，还意味着</w:t>
      </w:r>
      <w:r w:rsidR="008849A4">
        <w:rPr>
          <w:rFonts w:ascii="宋体" w:eastAsia="宋体" w:hAnsi="宋体" w:hint="eastAsia"/>
          <w:sz w:val="24"/>
        </w:rPr>
        <w:t>单一成员的复杂化</w:t>
      </w:r>
      <w:r w:rsidRPr="00E8729C">
        <w:rPr>
          <w:rFonts w:ascii="宋体" w:eastAsia="宋体" w:hAnsi="宋体"/>
          <w:sz w:val="24"/>
        </w:rPr>
        <w:t>。</w:t>
      </w:r>
      <w:r w:rsidR="008849A4">
        <w:rPr>
          <w:rFonts w:ascii="宋体" w:eastAsia="宋体" w:hAnsi="宋体" w:hint="eastAsia"/>
          <w:sz w:val="24"/>
        </w:rPr>
        <w:t>因为这个结论显然是荒谬的</w:t>
      </w:r>
      <w:r w:rsidRPr="00E8729C">
        <w:rPr>
          <w:rFonts w:ascii="宋体" w:eastAsia="宋体" w:hAnsi="宋体"/>
          <w:sz w:val="24"/>
        </w:rPr>
        <w:t>（</w:t>
      </w:r>
      <w:r w:rsidR="008849A4">
        <w:rPr>
          <w:rFonts w:ascii="宋体" w:eastAsia="宋体" w:hAnsi="宋体" w:hint="eastAsia"/>
          <w:sz w:val="24"/>
        </w:rPr>
        <w:t>毕竟</w:t>
      </w:r>
      <w:r w:rsidRPr="00E8729C">
        <w:rPr>
          <w:rFonts w:ascii="宋体" w:eastAsia="宋体" w:hAnsi="宋体"/>
          <w:sz w:val="24"/>
        </w:rPr>
        <w:t>连</w:t>
      </w:r>
      <w:r w:rsidR="008849A4">
        <w:rPr>
          <w:rFonts w:ascii="宋体" w:eastAsia="宋体" w:hAnsi="宋体" w:hint="eastAsia"/>
          <w:sz w:val="24"/>
        </w:rPr>
        <w:t>对</w:t>
      </w:r>
      <w:r w:rsidRPr="00E8729C">
        <w:rPr>
          <w:rFonts w:ascii="宋体" w:eastAsia="宋体" w:hAnsi="宋体"/>
          <w:sz w:val="24"/>
        </w:rPr>
        <w:t>日落</w:t>
      </w:r>
      <w:r w:rsidR="008849A4">
        <w:rPr>
          <w:rFonts w:ascii="宋体" w:eastAsia="宋体" w:hAnsi="宋体" w:hint="eastAsia"/>
          <w:sz w:val="24"/>
        </w:rPr>
        <w:t>的</w:t>
      </w:r>
      <w:r w:rsidRPr="00E8729C">
        <w:rPr>
          <w:rFonts w:ascii="宋体" w:eastAsia="宋体" w:hAnsi="宋体"/>
          <w:sz w:val="24"/>
        </w:rPr>
        <w:t>感知</w:t>
      </w:r>
      <w:r w:rsidR="008849A4">
        <w:rPr>
          <w:rFonts w:ascii="宋体" w:eastAsia="宋体" w:hAnsi="宋体" w:hint="eastAsia"/>
          <w:sz w:val="24"/>
        </w:rPr>
        <w:t>这样</w:t>
      </w:r>
      <w:r w:rsidRPr="00E8729C">
        <w:rPr>
          <w:rFonts w:ascii="宋体" w:eastAsia="宋体" w:hAnsi="宋体"/>
          <w:sz w:val="24"/>
        </w:rPr>
        <w:t>简单的体验</w:t>
      </w:r>
      <w:r w:rsidR="004B0EDC">
        <w:rPr>
          <w:rFonts w:ascii="宋体" w:eastAsia="宋体" w:hAnsi="宋体" w:hint="eastAsia"/>
          <w:sz w:val="24"/>
        </w:rPr>
        <w:t>竟然</w:t>
      </w:r>
      <w:r w:rsidRPr="00E8729C">
        <w:rPr>
          <w:rFonts w:ascii="宋体" w:eastAsia="宋体" w:hAnsi="宋体"/>
          <w:sz w:val="24"/>
        </w:rPr>
        <w:t>包含意识状态</w:t>
      </w:r>
      <w:r w:rsidR="004B0EDC">
        <w:rPr>
          <w:rFonts w:ascii="宋体" w:eastAsia="宋体" w:hAnsi="宋体" w:hint="eastAsia"/>
          <w:sz w:val="24"/>
        </w:rPr>
        <w:t>的无限复杂的</w:t>
      </w:r>
      <w:r w:rsidRPr="00E8729C">
        <w:rPr>
          <w:rFonts w:ascii="宋体" w:eastAsia="宋体" w:hAnsi="宋体"/>
          <w:sz w:val="24"/>
        </w:rPr>
        <w:t>序列），</w:t>
      </w:r>
      <w:r w:rsidR="001C27DA">
        <w:rPr>
          <w:rFonts w:ascii="宋体" w:eastAsia="宋体" w:hAnsi="宋体" w:hint="eastAsia"/>
          <w:sz w:val="24"/>
        </w:rPr>
        <w:t>所以</w:t>
      </w:r>
      <w:r w:rsidRPr="00E8729C">
        <w:rPr>
          <w:rFonts w:ascii="宋体" w:eastAsia="宋体" w:hAnsi="宋体"/>
          <w:sz w:val="24"/>
        </w:rPr>
        <w:t>我们必须通过承认无意识</w:t>
      </w:r>
      <w:r w:rsidR="001C27DA">
        <w:rPr>
          <w:rFonts w:ascii="宋体" w:eastAsia="宋体" w:hAnsi="宋体" w:hint="eastAsia"/>
          <w:sz w:val="24"/>
        </w:rPr>
        <w:t>的</w:t>
      </w:r>
      <w:r w:rsidRPr="00E8729C">
        <w:rPr>
          <w:rFonts w:ascii="宋体" w:eastAsia="宋体" w:hAnsi="宋体"/>
          <w:sz w:val="24"/>
        </w:rPr>
        <w:t>意向状态的存在来终止这种</w:t>
      </w:r>
      <w:r w:rsidR="001C27DA">
        <w:rPr>
          <w:rFonts w:ascii="宋体" w:eastAsia="宋体" w:hAnsi="宋体" w:hint="eastAsia"/>
          <w:sz w:val="24"/>
        </w:rPr>
        <w:t>倒退</w:t>
      </w:r>
      <w:r w:rsidRPr="00E8729C">
        <w:rPr>
          <w:rFonts w:ascii="宋体" w:eastAsia="宋体" w:hAnsi="宋体"/>
          <w:sz w:val="24"/>
        </w:rPr>
        <w:t xml:space="preserve">（布伦塔诺 </w:t>
      </w:r>
      <w:r w:rsidRPr="00E32123">
        <w:rPr>
          <w:rFonts w:ascii="Times New Roman" w:eastAsia="宋体" w:hAnsi="Times New Roman" w:cs="Times New Roman"/>
          <w:sz w:val="24"/>
        </w:rPr>
        <w:t>1874, 171</w:t>
      </w:r>
      <w:r w:rsidRPr="00E8729C">
        <w:rPr>
          <w:rFonts w:ascii="宋体" w:eastAsia="宋体" w:hAnsi="宋体"/>
          <w:sz w:val="24"/>
        </w:rPr>
        <w:t>）。</w:t>
      </w:r>
    </w:p>
    <w:p w14:paraId="7DD37528" w14:textId="4C1DF3D2" w:rsidR="006501A3" w:rsidRPr="006501A3" w:rsidRDefault="001C27DA" w:rsidP="006501A3">
      <w:pPr>
        <w:wordWrap w:val="0"/>
        <w:rPr>
          <w:rFonts w:ascii="宋体" w:eastAsia="宋体" w:hAnsi="宋体" w:hint="eastAsia"/>
          <w:sz w:val="24"/>
        </w:rPr>
      </w:pPr>
      <w:r>
        <w:rPr>
          <w:rFonts w:ascii="宋体" w:eastAsia="宋体" w:hAnsi="宋体"/>
          <w:sz w:val="24"/>
        </w:rPr>
        <w:tab/>
      </w:r>
      <w:r w:rsidR="006501A3">
        <w:rPr>
          <w:rFonts w:ascii="宋体" w:eastAsia="宋体" w:hAnsi="宋体" w:hint="eastAsia"/>
          <w:sz w:val="24"/>
        </w:rPr>
        <w:t>但</w:t>
      </w:r>
      <w:r w:rsidR="006501A3" w:rsidRPr="006501A3">
        <w:rPr>
          <w:rFonts w:ascii="宋体" w:eastAsia="宋体" w:hAnsi="宋体"/>
          <w:sz w:val="24"/>
        </w:rPr>
        <w:t>布伦塔诺在《经验立场的心理学》中否定了这一“解决方案”，因为他</w:t>
      </w:r>
      <w:r w:rsidR="006501A3">
        <w:rPr>
          <w:rFonts w:ascii="宋体" w:eastAsia="宋体" w:hAnsi="宋体" w:hint="eastAsia"/>
          <w:sz w:val="24"/>
        </w:rPr>
        <w:t>认为</w:t>
      </w:r>
      <w:r w:rsidR="006501A3" w:rsidRPr="006501A3">
        <w:rPr>
          <w:rFonts w:ascii="宋体" w:eastAsia="宋体" w:hAnsi="宋体"/>
          <w:sz w:val="24"/>
        </w:rPr>
        <w:t>该方案蕴含了一个与它试图回避的立场同样荒谬的推论，即意识可以通过非意识来解释。尽管如此，布伦塔明显然也希望避免无穷倒退。他是如何</w:t>
      </w:r>
      <w:r w:rsidR="002821E3">
        <w:rPr>
          <w:rFonts w:ascii="宋体" w:eastAsia="宋体" w:hAnsi="宋体" w:hint="eastAsia"/>
          <w:sz w:val="24"/>
        </w:rPr>
        <w:t>做到这一点的呢</w:t>
      </w:r>
      <w:r w:rsidR="006501A3" w:rsidRPr="006501A3">
        <w:rPr>
          <w:rFonts w:ascii="宋体" w:eastAsia="宋体" w:hAnsi="宋体"/>
          <w:sz w:val="24"/>
        </w:rPr>
        <w:t>？布伦塔诺否定了其中一个关键前提，并论证道，</w:t>
      </w:r>
      <w:r w:rsidR="002821E3">
        <w:rPr>
          <w:rFonts w:ascii="宋体" w:eastAsia="宋体" w:hAnsi="宋体" w:hint="eastAsia"/>
          <w:sz w:val="24"/>
        </w:rPr>
        <w:t>这里</w:t>
      </w:r>
      <w:r w:rsidR="006501A3" w:rsidRPr="006501A3">
        <w:rPr>
          <w:rFonts w:ascii="宋体" w:eastAsia="宋体" w:hAnsi="宋体"/>
          <w:sz w:val="24"/>
        </w:rPr>
        <w:t>讨论的内在意识并非一种新的心理状态，而是原始经验的内在特征。因此，一种心理状态之所以</w:t>
      </w:r>
      <w:r w:rsidR="00D55B4F">
        <w:rPr>
          <w:rFonts w:ascii="宋体" w:eastAsia="宋体" w:hAnsi="宋体" w:hint="eastAsia"/>
          <w:sz w:val="24"/>
        </w:rPr>
        <w:t>是</w:t>
      </w:r>
      <w:r w:rsidR="006501A3" w:rsidRPr="006501A3">
        <w:rPr>
          <w:rFonts w:ascii="宋体" w:eastAsia="宋体" w:hAnsi="宋体"/>
          <w:sz w:val="24"/>
        </w:rPr>
        <w:t>有意识</w:t>
      </w:r>
      <w:r w:rsidR="00D55B4F">
        <w:rPr>
          <w:rFonts w:ascii="宋体" w:eastAsia="宋体" w:hAnsi="宋体" w:hint="eastAsia"/>
          <w:sz w:val="24"/>
        </w:rPr>
        <w:t>的</w:t>
      </w:r>
      <w:r w:rsidR="006501A3" w:rsidRPr="006501A3">
        <w:rPr>
          <w:rFonts w:ascii="宋体" w:eastAsia="宋体" w:hAnsi="宋体"/>
          <w:sz w:val="24"/>
        </w:rPr>
        <w:t>，</w:t>
      </w:r>
      <w:r w:rsidR="00D55B4F">
        <w:rPr>
          <w:rFonts w:ascii="宋体" w:eastAsia="宋体" w:hAnsi="宋体" w:hint="eastAsia"/>
          <w:sz w:val="24"/>
        </w:rPr>
        <w:t>是因为</w:t>
      </w:r>
      <w:r w:rsidR="006501A3" w:rsidRPr="006501A3">
        <w:rPr>
          <w:rFonts w:ascii="宋体" w:eastAsia="宋体" w:hAnsi="宋体"/>
          <w:sz w:val="24"/>
        </w:rPr>
        <w:t>该状态意向性地指向了自身。心理状态之所以</w:t>
      </w:r>
      <w:r w:rsidR="00974147">
        <w:rPr>
          <w:rFonts w:ascii="宋体" w:eastAsia="宋体" w:hAnsi="宋体" w:hint="eastAsia"/>
          <w:sz w:val="24"/>
        </w:rPr>
        <w:t>是</w:t>
      </w:r>
      <w:r w:rsidR="006501A3" w:rsidRPr="006501A3">
        <w:rPr>
          <w:rFonts w:ascii="宋体" w:eastAsia="宋体" w:hAnsi="宋体"/>
          <w:sz w:val="24"/>
        </w:rPr>
        <w:t>有意识</w:t>
      </w:r>
      <w:r w:rsidR="00974147">
        <w:rPr>
          <w:rFonts w:ascii="宋体" w:eastAsia="宋体" w:hAnsi="宋体" w:hint="eastAsia"/>
          <w:sz w:val="24"/>
        </w:rPr>
        <w:t>的</w:t>
      </w:r>
      <w:r w:rsidR="006501A3" w:rsidRPr="006501A3">
        <w:rPr>
          <w:rFonts w:ascii="宋体" w:eastAsia="宋体" w:hAnsi="宋体"/>
          <w:sz w:val="24"/>
        </w:rPr>
        <w:t>，</w:t>
      </w:r>
      <w:r w:rsidR="00974147">
        <w:rPr>
          <w:rFonts w:ascii="宋体" w:eastAsia="宋体" w:hAnsi="宋体" w:hint="eastAsia"/>
          <w:sz w:val="24"/>
        </w:rPr>
        <w:t>不是</w:t>
      </w:r>
      <w:r w:rsidR="006501A3" w:rsidRPr="006501A3">
        <w:rPr>
          <w:rFonts w:ascii="宋体" w:eastAsia="宋体" w:hAnsi="宋体"/>
          <w:sz w:val="24"/>
        </w:rPr>
        <w:t>因为它被另一个心理状态当作对象，而是因为它将自身作为对象；依照布伦塔诺的观点，这便阻止了任何无穷倒退的发生。</w:t>
      </w:r>
    </w:p>
    <w:p w14:paraId="00765DFC" w14:textId="7D1DA31A" w:rsidR="001C27DA" w:rsidRDefault="00F709C7" w:rsidP="00E8729C">
      <w:pPr>
        <w:wordWrap w:val="0"/>
        <w:rPr>
          <w:rFonts w:ascii="宋体" w:eastAsia="宋体" w:hAnsi="宋体" w:hint="eastAsia"/>
          <w:sz w:val="24"/>
        </w:rPr>
      </w:pPr>
      <w:r>
        <w:rPr>
          <w:rFonts w:ascii="宋体" w:eastAsia="宋体" w:hAnsi="宋体"/>
          <w:sz w:val="24"/>
        </w:rPr>
        <w:tab/>
      </w:r>
      <w:r w:rsidRPr="00F709C7">
        <w:rPr>
          <w:rFonts w:ascii="宋体" w:eastAsia="宋体" w:hAnsi="宋体"/>
          <w:sz w:val="24"/>
        </w:rPr>
        <w:t>在听到声音时，我</w:t>
      </w:r>
      <w:r>
        <w:rPr>
          <w:rFonts w:ascii="宋体" w:eastAsia="宋体" w:hAnsi="宋体" w:hint="eastAsia"/>
          <w:sz w:val="24"/>
        </w:rPr>
        <w:t>觉知</w:t>
      </w:r>
      <w:r w:rsidRPr="00F709C7">
        <w:rPr>
          <w:rFonts w:ascii="宋体" w:eastAsia="宋体" w:hAnsi="宋体"/>
          <w:sz w:val="24"/>
        </w:rPr>
        <w:t>到自己正在听它。根据布伦塔诺的观点，我</w:t>
      </w:r>
      <w:r>
        <w:rPr>
          <w:rFonts w:ascii="宋体" w:eastAsia="宋体" w:hAnsi="宋体" w:hint="eastAsia"/>
          <w:sz w:val="24"/>
        </w:rPr>
        <w:t>在这种</w:t>
      </w:r>
      <w:r w:rsidRPr="00F709C7">
        <w:rPr>
          <w:rFonts w:ascii="宋体" w:eastAsia="宋体" w:hAnsi="宋体"/>
          <w:sz w:val="24"/>
        </w:rPr>
        <w:t>情况下的意识结构是怎样的？我拥有对声音的感知以及对这一感知的觉知，因而涉及两个对象：声音与感知。</w:t>
      </w:r>
      <w:r w:rsidR="00510977">
        <w:rPr>
          <w:rFonts w:ascii="宋体" w:eastAsia="宋体" w:hAnsi="宋体" w:hint="eastAsia"/>
          <w:sz w:val="24"/>
        </w:rPr>
        <w:t>但与事情的表象相反</w:t>
      </w:r>
      <w:r w:rsidRPr="00F709C7">
        <w:rPr>
          <w:rFonts w:ascii="宋体" w:eastAsia="宋体" w:hAnsi="宋体"/>
          <w:sz w:val="24"/>
        </w:rPr>
        <w:t>，我并非拥有两种不同的心理状态。正如布伦塔诺所指出的，对声音的感知与对该感知的觉知如此内在地、紧密地结合在一起，以至于它们仅构成一个单一的心理现象。它们表面上的分离仅仅是概念区分的产物</w:t>
      </w:r>
      <w:r w:rsidR="008B11DC">
        <w:rPr>
          <w:rFonts w:ascii="宋体" w:eastAsia="宋体" w:hAnsi="宋体" w:hint="eastAsia"/>
          <w:sz w:val="24"/>
        </w:rPr>
        <w:t>：</w:t>
      </w:r>
    </w:p>
    <w:p w14:paraId="12945254" w14:textId="5DD8D66A" w:rsidR="00CD68B2" w:rsidRPr="002B44AB" w:rsidRDefault="008B11DC" w:rsidP="00CD68B2">
      <w:pPr>
        <w:wordWrap w:val="0"/>
        <w:rPr>
          <w:rFonts w:ascii="Times New Roman" w:eastAsia="仿宋" w:hAnsi="Times New Roman" w:cs="Times New Roman"/>
          <w:sz w:val="24"/>
        </w:rPr>
      </w:pPr>
      <w:r>
        <w:rPr>
          <w:rFonts w:ascii="宋体" w:eastAsia="宋体" w:hAnsi="宋体"/>
          <w:sz w:val="24"/>
        </w:rPr>
        <w:tab/>
      </w:r>
      <w:r w:rsidR="00CD68B2" w:rsidRPr="002B44AB">
        <w:rPr>
          <w:rFonts w:ascii="Times New Roman" w:eastAsia="仿宋" w:hAnsi="Times New Roman" w:cs="Times New Roman"/>
          <w:sz w:val="24"/>
        </w:rPr>
        <w:t>在同一心理现象中，声音呈现于我们心灵的同时，我们也同时把握了这一心理现象本身。更进一步说，我们根据其双重</w:t>
      </w:r>
      <w:r w:rsidR="00244BF3" w:rsidRPr="002B44AB">
        <w:rPr>
          <w:rFonts w:ascii="Times New Roman" w:eastAsia="仿宋" w:hAnsi="Times New Roman" w:cs="Times New Roman"/>
          <w:sz w:val="24"/>
        </w:rPr>
        <w:t>本性</w:t>
      </w:r>
      <w:r w:rsidR="00CD68B2" w:rsidRPr="002B44AB">
        <w:rPr>
          <w:rFonts w:ascii="Times New Roman" w:eastAsia="仿宋" w:hAnsi="Times New Roman" w:cs="Times New Roman"/>
          <w:sz w:val="24"/>
        </w:rPr>
        <w:t>来把握它：一方面它</w:t>
      </w:r>
      <w:r w:rsidR="00244BF3" w:rsidRPr="002B44AB">
        <w:rPr>
          <w:rFonts w:ascii="Times New Roman" w:eastAsia="仿宋" w:hAnsi="Times New Roman" w:cs="Times New Roman"/>
          <w:sz w:val="24"/>
        </w:rPr>
        <w:t>将</w:t>
      </w:r>
      <w:r w:rsidR="00CD68B2" w:rsidRPr="002B44AB">
        <w:rPr>
          <w:rFonts w:ascii="Times New Roman" w:eastAsia="仿宋" w:hAnsi="Times New Roman" w:cs="Times New Roman"/>
          <w:sz w:val="24"/>
        </w:rPr>
        <w:t>声音作为其</w:t>
      </w:r>
      <w:r w:rsidR="00244BF3" w:rsidRPr="002B44AB">
        <w:rPr>
          <w:rFonts w:ascii="Times New Roman" w:eastAsia="仿宋" w:hAnsi="Times New Roman" w:cs="Times New Roman"/>
          <w:sz w:val="24"/>
        </w:rPr>
        <w:t>内含的</w:t>
      </w:r>
      <w:r w:rsidR="00CD68B2" w:rsidRPr="002B44AB">
        <w:rPr>
          <w:rFonts w:ascii="Times New Roman" w:eastAsia="仿宋" w:hAnsi="Times New Roman" w:cs="Times New Roman"/>
          <w:sz w:val="24"/>
        </w:rPr>
        <w:t>内容，另一方面它同时以自身作为其内容。我们可以说，声音是听觉</w:t>
      </w:r>
      <w:r w:rsidR="00CD68B2" w:rsidRPr="002B44AB">
        <w:rPr>
          <w:rFonts w:ascii="Times New Roman" w:eastAsia="仿宋" w:hAnsi="Times New Roman" w:cs="Times New Roman"/>
          <w:b/>
          <w:bCs/>
          <w:sz w:val="24"/>
        </w:rPr>
        <w:t>行为</w:t>
      </w:r>
      <w:r w:rsidR="00CD68B2" w:rsidRPr="002B44AB">
        <w:rPr>
          <w:rFonts w:ascii="Times New Roman" w:eastAsia="仿宋" w:hAnsi="Times New Roman" w:cs="Times New Roman"/>
          <w:sz w:val="24"/>
        </w:rPr>
        <w:t>的</w:t>
      </w:r>
      <w:r w:rsidR="00CD68B2" w:rsidRPr="002B44AB">
        <w:rPr>
          <w:rFonts w:ascii="Times New Roman" w:eastAsia="仿宋" w:hAnsi="Times New Roman" w:cs="Times New Roman"/>
          <w:b/>
          <w:bCs/>
          <w:sz w:val="24"/>
        </w:rPr>
        <w:t>第一对象</w:t>
      </w:r>
      <w:r w:rsidR="00CD68B2" w:rsidRPr="002B44AB">
        <w:rPr>
          <w:rFonts w:ascii="Times New Roman" w:eastAsia="仿宋" w:hAnsi="Times New Roman" w:cs="Times New Roman"/>
          <w:sz w:val="24"/>
        </w:rPr>
        <w:t>，而听觉行为本身则是</w:t>
      </w:r>
      <w:r w:rsidR="00D1475A" w:rsidRPr="002B44AB">
        <w:rPr>
          <w:rFonts w:ascii="Times New Roman" w:eastAsia="仿宋" w:hAnsi="Times New Roman" w:cs="Times New Roman"/>
          <w:sz w:val="24"/>
        </w:rPr>
        <w:t>其</w:t>
      </w:r>
      <w:r w:rsidR="00CD68B2" w:rsidRPr="002B44AB">
        <w:rPr>
          <w:rFonts w:ascii="Times New Roman" w:eastAsia="仿宋" w:hAnsi="Times New Roman" w:cs="Times New Roman"/>
          <w:b/>
          <w:bCs/>
          <w:sz w:val="24"/>
        </w:rPr>
        <w:t>第二对象</w:t>
      </w:r>
      <w:r w:rsidR="00CD68B2" w:rsidRPr="002B44AB">
        <w:rPr>
          <w:rFonts w:ascii="Times New Roman" w:eastAsia="仿宋" w:hAnsi="Times New Roman" w:cs="Times New Roman"/>
          <w:sz w:val="24"/>
        </w:rPr>
        <w:t>。（布伦塔诺</w:t>
      </w:r>
      <w:r w:rsidR="00CD68B2" w:rsidRPr="002B44AB">
        <w:rPr>
          <w:rFonts w:ascii="Times New Roman" w:eastAsia="仿宋" w:hAnsi="Times New Roman" w:cs="Times New Roman"/>
          <w:sz w:val="24"/>
        </w:rPr>
        <w:t xml:space="preserve"> 1874, 179–180 [1973, 127–128]</w:t>
      </w:r>
      <w:r w:rsidR="00CD68B2" w:rsidRPr="002B44AB">
        <w:rPr>
          <w:rFonts w:ascii="Times New Roman" w:eastAsia="仿宋" w:hAnsi="Times New Roman" w:cs="Times New Roman"/>
          <w:sz w:val="24"/>
        </w:rPr>
        <w:t>）</w:t>
      </w:r>
    </w:p>
    <w:p w14:paraId="2C532485" w14:textId="5D40C16A" w:rsidR="008B11DC" w:rsidRDefault="00D1475A" w:rsidP="00E8729C">
      <w:pPr>
        <w:wordWrap w:val="0"/>
        <w:rPr>
          <w:rFonts w:ascii="宋体" w:eastAsia="宋体" w:hAnsi="宋体" w:hint="eastAsia"/>
          <w:sz w:val="24"/>
        </w:rPr>
      </w:pPr>
      <w:r>
        <w:rPr>
          <w:rFonts w:ascii="宋体" w:eastAsia="宋体" w:hAnsi="宋体"/>
          <w:sz w:val="24"/>
        </w:rPr>
        <w:tab/>
      </w:r>
      <w:r w:rsidR="00340C37" w:rsidRPr="00340C37">
        <w:rPr>
          <w:rFonts w:ascii="宋体" w:eastAsia="宋体" w:hAnsi="宋体"/>
          <w:sz w:val="24"/>
        </w:rPr>
        <w:t>因此，布伦塔诺主张，每一个意向性经验都具有双重对象，即第一对象与第二对象。当我观赏日落时，我的心理状态既指向日落，也指向其自身。其中首要且主题</w:t>
      </w:r>
      <w:r w:rsidR="00ED6FAF">
        <w:rPr>
          <w:rFonts w:ascii="宋体" w:eastAsia="宋体" w:hAnsi="宋体" w:hint="eastAsia"/>
          <w:sz w:val="24"/>
        </w:rPr>
        <w:t>性</w:t>
      </w:r>
      <w:r w:rsidR="00340C37" w:rsidRPr="00340C37">
        <w:rPr>
          <w:rFonts w:ascii="宋体" w:eastAsia="宋体" w:hAnsi="宋体"/>
          <w:sz w:val="24"/>
        </w:rPr>
        <w:t>的对象是日落</w:t>
      </w:r>
      <w:r w:rsidR="00ED6FAF">
        <w:rPr>
          <w:rFonts w:ascii="宋体" w:eastAsia="宋体" w:hAnsi="宋体" w:hint="eastAsia"/>
          <w:sz w:val="24"/>
        </w:rPr>
        <w:t>，</w:t>
      </w:r>
      <w:r w:rsidR="00340C37" w:rsidRPr="00340C37">
        <w:rPr>
          <w:rFonts w:ascii="宋体" w:eastAsia="宋体" w:hAnsi="宋体"/>
          <w:sz w:val="24"/>
        </w:rPr>
        <w:t>次要且非主题性的对象是感知本身。此外，需要着重强调的是，第二章</w:t>
      </w:r>
      <w:r w:rsidR="00340C37" w:rsidRPr="00ED6FAF">
        <w:rPr>
          <w:rFonts w:ascii="Times New Roman" w:eastAsia="宋体" w:hAnsi="Times New Roman" w:cs="Times New Roman"/>
          <w:sz w:val="24"/>
        </w:rPr>
        <w:t>第</w:t>
      </w:r>
      <w:r w:rsidR="00340C37" w:rsidRPr="00ED6FAF">
        <w:rPr>
          <w:rFonts w:ascii="Times New Roman" w:eastAsia="宋体" w:hAnsi="Times New Roman" w:cs="Times New Roman"/>
          <w:sz w:val="24"/>
        </w:rPr>
        <w:t>38</w:t>
      </w:r>
      <w:r w:rsidR="00340C37" w:rsidRPr="00ED6FAF">
        <w:rPr>
          <w:rFonts w:ascii="Times New Roman" w:eastAsia="宋体" w:hAnsi="Times New Roman" w:cs="Times New Roman"/>
          <w:sz w:val="24"/>
        </w:rPr>
        <w:t>页</w:t>
      </w:r>
      <w:r w:rsidR="00ED6FAF">
        <w:rPr>
          <w:rFonts w:ascii="宋体" w:eastAsia="宋体" w:hAnsi="宋体" w:hint="eastAsia"/>
          <w:sz w:val="24"/>
        </w:rPr>
        <w:t>的</w:t>
      </w:r>
      <w:r w:rsidR="00340C37" w:rsidRPr="00340C37">
        <w:rPr>
          <w:rFonts w:ascii="宋体" w:eastAsia="宋体" w:hAnsi="宋体"/>
          <w:sz w:val="24"/>
        </w:rPr>
        <w:t>关注焦点</w:t>
      </w:r>
      <w:r w:rsidR="00ED6FAF">
        <w:rPr>
          <w:rFonts w:ascii="宋体" w:eastAsia="宋体" w:hAnsi="宋体" w:hint="eastAsia"/>
          <w:sz w:val="24"/>
        </w:rPr>
        <w:t>是</w:t>
      </w:r>
      <w:r w:rsidR="00340C37" w:rsidRPr="00340C37">
        <w:rPr>
          <w:rFonts w:ascii="宋体" w:eastAsia="宋体" w:hAnsi="宋体"/>
          <w:sz w:val="24"/>
        </w:rPr>
        <w:t>第一对象，而我们对于心理状态本</w:t>
      </w:r>
      <w:r w:rsidR="00340C37" w:rsidRPr="00340C37">
        <w:rPr>
          <w:rFonts w:ascii="宋体" w:eastAsia="宋体" w:hAnsi="宋体"/>
          <w:sz w:val="24"/>
        </w:rPr>
        <w:lastRenderedPageBreak/>
        <w:t>身的</w:t>
      </w:r>
      <w:r w:rsidR="00ED6FAF">
        <w:rPr>
          <w:rFonts w:ascii="宋体" w:eastAsia="宋体" w:hAnsi="宋体" w:hint="eastAsia"/>
          <w:sz w:val="24"/>
        </w:rPr>
        <w:t>觉知</w:t>
      </w:r>
      <w:r w:rsidR="00340C37" w:rsidRPr="00340C37">
        <w:rPr>
          <w:rFonts w:ascii="宋体" w:eastAsia="宋体" w:hAnsi="宋体"/>
          <w:sz w:val="24"/>
        </w:rPr>
        <w:t>通常处于次要和附带的位置。事实上，按照布伦塔诺的观点，经验在原则上无法</w:t>
      </w:r>
      <w:r w:rsidR="0064566A">
        <w:rPr>
          <w:rFonts w:ascii="宋体" w:eastAsia="宋体" w:hAnsi="宋体" w:hint="eastAsia"/>
          <w:sz w:val="24"/>
        </w:rPr>
        <w:t>主题化地观察其自身</w:t>
      </w:r>
      <w:r w:rsidR="00340C37" w:rsidRPr="00340C37">
        <w:rPr>
          <w:rFonts w:ascii="宋体" w:eastAsia="宋体" w:hAnsi="宋体"/>
          <w:sz w:val="24"/>
        </w:rPr>
        <w:t>；它不能将自身作为其</w:t>
      </w:r>
      <w:r w:rsidR="0064566A">
        <w:rPr>
          <w:rFonts w:ascii="宋体" w:eastAsia="宋体" w:hAnsi="宋体" w:hint="eastAsia"/>
          <w:sz w:val="24"/>
        </w:rPr>
        <w:t>第一</w:t>
      </w:r>
      <w:r w:rsidR="00340C37" w:rsidRPr="00340C37">
        <w:rPr>
          <w:rFonts w:ascii="宋体" w:eastAsia="宋体" w:hAnsi="宋体"/>
          <w:sz w:val="24"/>
        </w:rPr>
        <w:t>对象。唯有在回忆中，当一个心理活动能够将先前的活动作为其</w:t>
      </w:r>
      <w:r w:rsidR="00546A5C">
        <w:rPr>
          <w:rFonts w:ascii="宋体" w:eastAsia="宋体" w:hAnsi="宋体" w:hint="eastAsia"/>
          <w:sz w:val="24"/>
        </w:rPr>
        <w:t>第一</w:t>
      </w:r>
      <w:r w:rsidR="00340C37" w:rsidRPr="00340C37">
        <w:rPr>
          <w:rFonts w:ascii="宋体" w:eastAsia="宋体" w:hAnsi="宋体"/>
          <w:sz w:val="24"/>
        </w:rPr>
        <w:t>对象时，我们才能关注自身的心理生活（布伦塔诺，</w:t>
      </w:r>
      <w:r w:rsidR="00340C37" w:rsidRPr="002B44AB">
        <w:rPr>
          <w:rFonts w:ascii="Times New Roman" w:eastAsia="宋体" w:hAnsi="Times New Roman" w:cs="Times New Roman"/>
          <w:sz w:val="24"/>
        </w:rPr>
        <w:t>1874</w:t>
      </w:r>
      <w:r w:rsidR="00340C37" w:rsidRPr="002B44AB">
        <w:rPr>
          <w:rFonts w:ascii="Times New Roman" w:eastAsia="宋体" w:hAnsi="Times New Roman" w:cs="Times New Roman"/>
          <w:sz w:val="24"/>
        </w:rPr>
        <w:t>年，第</w:t>
      </w:r>
      <w:r w:rsidR="00340C37" w:rsidRPr="002B44AB">
        <w:rPr>
          <w:rFonts w:ascii="Times New Roman" w:eastAsia="宋体" w:hAnsi="Times New Roman" w:cs="Times New Roman"/>
          <w:sz w:val="24"/>
        </w:rPr>
        <w:t>41</w:t>
      </w:r>
      <w:r w:rsidR="00340C37" w:rsidRPr="002B44AB">
        <w:rPr>
          <w:rFonts w:ascii="Times New Roman" w:eastAsia="宋体" w:hAnsi="Times New Roman" w:cs="Times New Roman"/>
          <w:sz w:val="24"/>
        </w:rPr>
        <w:t>页，第</w:t>
      </w:r>
      <w:r w:rsidR="00340C37" w:rsidRPr="002B44AB">
        <w:rPr>
          <w:rFonts w:ascii="Times New Roman" w:eastAsia="宋体" w:hAnsi="Times New Roman" w:cs="Times New Roman"/>
          <w:sz w:val="24"/>
        </w:rPr>
        <w:t>181</w:t>
      </w:r>
      <w:r w:rsidR="00340C37" w:rsidRPr="00340C37">
        <w:rPr>
          <w:rFonts w:ascii="宋体" w:eastAsia="宋体" w:hAnsi="宋体"/>
          <w:sz w:val="24"/>
        </w:rPr>
        <w:t>页）。</w:t>
      </w:r>
    </w:p>
    <w:p w14:paraId="31B82071" w14:textId="74E88E1D" w:rsidR="0068187E" w:rsidRPr="0068187E" w:rsidRDefault="002B44AB" w:rsidP="0068187E">
      <w:pPr>
        <w:wordWrap w:val="0"/>
        <w:rPr>
          <w:rFonts w:ascii="宋体" w:eastAsia="宋体" w:hAnsi="宋体" w:hint="eastAsia"/>
          <w:sz w:val="24"/>
        </w:rPr>
      </w:pPr>
      <w:r>
        <w:rPr>
          <w:rFonts w:ascii="宋体" w:eastAsia="宋体" w:hAnsi="宋体"/>
          <w:sz w:val="24"/>
        </w:rPr>
        <w:tab/>
      </w:r>
      <w:r w:rsidR="0068187E" w:rsidRPr="0068187E">
        <w:rPr>
          <w:rFonts w:ascii="宋体" w:eastAsia="宋体" w:hAnsi="宋体"/>
          <w:sz w:val="24"/>
        </w:rPr>
        <w:t>胡塞尔</w:t>
      </w:r>
      <w:r w:rsidR="0068187E">
        <w:rPr>
          <w:rFonts w:ascii="宋体" w:eastAsia="宋体" w:hAnsi="宋体" w:hint="eastAsia"/>
          <w:sz w:val="24"/>
        </w:rPr>
        <w:t>对布伦塔诺理论的</w:t>
      </w:r>
      <w:r w:rsidR="0068187E" w:rsidRPr="0068187E">
        <w:rPr>
          <w:rFonts w:ascii="宋体" w:eastAsia="宋体" w:hAnsi="宋体"/>
          <w:sz w:val="24"/>
        </w:rPr>
        <w:t>评价</w:t>
      </w:r>
      <w:r w:rsidR="0068187E">
        <w:rPr>
          <w:rFonts w:ascii="宋体" w:eastAsia="宋体" w:hAnsi="宋体" w:hint="eastAsia"/>
          <w:sz w:val="24"/>
        </w:rPr>
        <w:t>实际上很低</w:t>
      </w:r>
      <w:r w:rsidR="0068187E" w:rsidRPr="0068187E">
        <w:rPr>
          <w:rFonts w:ascii="宋体" w:eastAsia="宋体" w:hAnsi="宋体"/>
          <w:sz w:val="24"/>
        </w:rPr>
        <w:t>。胡塞尔否认有任何证据支持</w:t>
      </w:r>
      <w:r w:rsidR="009075A3">
        <w:rPr>
          <w:rFonts w:ascii="宋体" w:eastAsia="宋体" w:hAnsi="宋体" w:hint="eastAsia"/>
          <w:sz w:val="24"/>
        </w:rPr>
        <w:t>存在一种恒常且持续的内在感知</w:t>
      </w:r>
      <w:r w:rsidR="0068187E" w:rsidRPr="0068187E">
        <w:rPr>
          <w:rFonts w:ascii="宋体" w:eastAsia="宋体" w:hAnsi="宋体"/>
          <w:sz w:val="24"/>
        </w:rPr>
        <w:t>，因此将布伦塔诺的理论</w:t>
      </w:r>
      <w:r w:rsidR="009075A3">
        <w:rPr>
          <w:rFonts w:ascii="宋体" w:eastAsia="宋体" w:hAnsi="宋体" w:hint="eastAsia"/>
          <w:sz w:val="24"/>
        </w:rPr>
        <w:t>作为</w:t>
      </w:r>
      <w:r w:rsidR="0068187E" w:rsidRPr="0068187E">
        <w:rPr>
          <w:rFonts w:ascii="宋体" w:eastAsia="宋体" w:hAnsi="宋体"/>
          <w:sz w:val="24"/>
        </w:rPr>
        <w:t>一种建构而予以拒绝（</w:t>
      </w:r>
      <w:r w:rsidR="0068187E" w:rsidRPr="0068187E">
        <w:rPr>
          <w:rFonts w:ascii="Times New Roman" w:eastAsia="宋体" w:hAnsi="Times New Roman" w:cs="Times New Roman"/>
          <w:sz w:val="24"/>
        </w:rPr>
        <w:t>Hua 19/367, 759</w:t>
      </w:r>
      <w:r w:rsidR="0068187E" w:rsidRPr="0068187E">
        <w:rPr>
          <w:rFonts w:ascii="宋体" w:eastAsia="宋体" w:hAnsi="宋体"/>
          <w:sz w:val="24"/>
        </w:rPr>
        <w:t>）。</w:t>
      </w:r>
    </w:p>
    <w:p w14:paraId="2217C24F" w14:textId="4FA54D23" w:rsidR="00493CD5" w:rsidRPr="00493CD5" w:rsidRDefault="00BB1D51" w:rsidP="00493CD5">
      <w:pPr>
        <w:wordWrap w:val="0"/>
        <w:rPr>
          <w:rFonts w:ascii="宋体" w:eastAsia="宋体" w:hAnsi="宋体" w:hint="eastAsia"/>
          <w:sz w:val="24"/>
        </w:rPr>
      </w:pPr>
      <w:r>
        <w:rPr>
          <w:rFonts w:ascii="宋体" w:eastAsia="宋体" w:hAnsi="宋体"/>
          <w:sz w:val="24"/>
        </w:rPr>
        <w:tab/>
      </w:r>
      <w:r w:rsidR="00493CD5" w:rsidRPr="00493CD5">
        <w:rPr>
          <w:rFonts w:ascii="宋体" w:eastAsia="宋体" w:hAnsi="宋体"/>
          <w:sz w:val="24"/>
        </w:rPr>
        <w:t>胡塞尔自己的立场</w:t>
      </w:r>
      <w:r w:rsidR="00493CD5">
        <w:rPr>
          <w:rFonts w:ascii="宋体" w:eastAsia="宋体" w:hAnsi="宋体" w:hint="eastAsia"/>
          <w:sz w:val="24"/>
        </w:rPr>
        <w:t>又如何呢</w:t>
      </w:r>
      <w:r w:rsidR="00493CD5" w:rsidRPr="00493CD5">
        <w:rPr>
          <w:rFonts w:ascii="宋体" w:eastAsia="宋体" w:hAnsi="宋体"/>
          <w:sz w:val="24"/>
        </w:rPr>
        <w:t>？人们倾向于得出以下结论：根据胡塞尔的观点，我们的经验在被内在</w:t>
      </w:r>
      <w:r w:rsidR="00D65DE6">
        <w:rPr>
          <w:rFonts w:ascii="宋体" w:eastAsia="宋体" w:hAnsi="宋体" w:hint="eastAsia"/>
          <w:sz w:val="24"/>
        </w:rPr>
        <w:t>感知</w:t>
      </w:r>
      <w:r w:rsidR="00493CD5" w:rsidRPr="00493CD5">
        <w:rPr>
          <w:rFonts w:ascii="宋体" w:eastAsia="宋体" w:hAnsi="宋体"/>
          <w:sz w:val="24"/>
        </w:rPr>
        <w:t>客体化的</w:t>
      </w:r>
      <w:r w:rsidR="00D65DE6">
        <w:rPr>
          <w:rFonts w:ascii="宋体" w:eastAsia="宋体" w:hAnsi="宋体" w:hint="eastAsia"/>
          <w:sz w:val="24"/>
        </w:rPr>
        <w:t>时候</w:t>
      </w:r>
      <w:r w:rsidR="0054151B">
        <w:rPr>
          <w:rFonts w:ascii="宋体" w:eastAsia="宋体" w:hAnsi="宋体" w:hint="eastAsia"/>
          <w:sz w:val="24"/>
        </w:rPr>
        <w:t>就被有意识地给予</w:t>
      </w:r>
      <w:r w:rsidR="00493CD5" w:rsidRPr="00493CD5">
        <w:rPr>
          <w:rFonts w:ascii="宋体" w:eastAsia="宋体" w:hAnsi="宋体"/>
          <w:sz w:val="24"/>
        </w:rPr>
        <w:t>；胡塞尔顺便也用“反思”一词来描述这种内在</w:t>
      </w:r>
      <w:r w:rsidR="00D65DE6">
        <w:rPr>
          <w:rFonts w:ascii="宋体" w:eastAsia="宋体" w:hAnsi="宋体" w:hint="eastAsia"/>
          <w:sz w:val="24"/>
        </w:rPr>
        <w:t>感知</w:t>
      </w:r>
      <w:r w:rsidR="00493CD5" w:rsidRPr="00493CD5">
        <w:rPr>
          <w:rFonts w:ascii="宋体" w:eastAsia="宋体" w:hAnsi="宋体"/>
          <w:sz w:val="24"/>
        </w:rPr>
        <w:t>（</w:t>
      </w:r>
      <w:r w:rsidR="00493CD5" w:rsidRPr="0054151B">
        <w:rPr>
          <w:rFonts w:ascii="Times New Roman" w:eastAsia="宋体" w:hAnsi="Times New Roman" w:cs="Times New Roman"/>
          <w:sz w:val="24"/>
        </w:rPr>
        <w:t>Hua 19/669</w:t>
      </w:r>
      <w:r w:rsidR="00493CD5" w:rsidRPr="00493CD5">
        <w:rPr>
          <w:rFonts w:ascii="宋体" w:eastAsia="宋体" w:hAnsi="宋体"/>
          <w:sz w:val="24"/>
        </w:rPr>
        <w:t>）。</w:t>
      </w:r>
      <w:r w:rsidR="00D65DE6">
        <w:rPr>
          <w:rFonts w:ascii="宋体" w:eastAsia="宋体" w:hAnsi="宋体" w:hint="eastAsia"/>
          <w:sz w:val="24"/>
        </w:rPr>
        <w:t>但</w:t>
      </w:r>
      <w:r w:rsidR="00493CD5" w:rsidRPr="00493CD5">
        <w:rPr>
          <w:rFonts w:ascii="宋体" w:eastAsia="宋体" w:hAnsi="宋体"/>
          <w:sz w:val="24"/>
        </w:rPr>
        <w:t>与布伦塔诺不同，胡塞尔并不认为这种内在</w:t>
      </w:r>
      <w:r w:rsidR="00D65DE6">
        <w:rPr>
          <w:rFonts w:ascii="宋体" w:eastAsia="宋体" w:hAnsi="宋体" w:hint="eastAsia"/>
          <w:sz w:val="24"/>
        </w:rPr>
        <w:t>感知</w:t>
      </w:r>
      <w:r w:rsidR="00493CD5" w:rsidRPr="00493CD5">
        <w:rPr>
          <w:rFonts w:ascii="宋体" w:eastAsia="宋体" w:hAnsi="宋体"/>
          <w:sz w:val="24"/>
        </w:rPr>
        <w:t>总是存在。相反，它只在</w:t>
      </w:r>
      <w:r w:rsidR="00527923">
        <w:rPr>
          <w:rFonts w:ascii="宋体" w:eastAsia="宋体" w:hAnsi="宋体" w:hint="eastAsia"/>
          <w:sz w:val="24"/>
        </w:rPr>
        <w:t>不</w:t>
      </w:r>
      <w:r w:rsidR="00493CD5" w:rsidRPr="00493CD5">
        <w:rPr>
          <w:rFonts w:ascii="宋体" w:eastAsia="宋体" w:hAnsi="宋体"/>
          <w:sz w:val="24"/>
        </w:rPr>
        <w:t>寻常</w:t>
      </w:r>
      <w:r w:rsidR="00527923">
        <w:rPr>
          <w:rFonts w:ascii="宋体" w:eastAsia="宋体" w:hAnsi="宋体" w:hint="eastAsia"/>
          <w:sz w:val="24"/>
        </w:rPr>
        <w:t>的</w:t>
      </w:r>
      <w:r w:rsidR="00493CD5" w:rsidRPr="00493CD5">
        <w:rPr>
          <w:rFonts w:ascii="宋体" w:eastAsia="宋体" w:hAnsi="宋体"/>
          <w:sz w:val="24"/>
        </w:rPr>
        <w:t>情况下</w:t>
      </w:r>
      <w:r w:rsidR="00527923">
        <w:rPr>
          <w:rFonts w:ascii="宋体" w:eastAsia="宋体" w:hAnsi="宋体" w:hint="eastAsia"/>
          <w:sz w:val="24"/>
        </w:rPr>
        <w:t>——即当我们把自己的意向性目光从世间对象转向我们的经验时，也就是当我们反思时——才伴随</w:t>
      </w:r>
      <w:r w:rsidR="00493CD5" w:rsidRPr="00493CD5">
        <w:rPr>
          <w:rFonts w:ascii="宋体" w:eastAsia="宋体" w:hAnsi="宋体"/>
          <w:sz w:val="24"/>
        </w:rPr>
        <w:t>我们的经验。简言之，</w:t>
      </w:r>
      <w:r w:rsidR="00DD1F61">
        <w:rPr>
          <w:rFonts w:ascii="宋体" w:eastAsia="宋体" w:hAnsi="宋体" w:hint="eastAsia"/>
          <w:sz w:val="24"/>
        </w:rPr>
        <w:t>人们可能认为</w:t>
      </w:r>
      <w:r w:rsidR="00493CD5" w:rsidRPr="00493CD5">
        <w:rPr>
          <w:rFonts w:ascii="宋体" w:eastAsia="宋体" w:hAnsi="宋体"/>
          <w:sz w:val="24"/>
        </w:rPr>
        <w:t>胡塞尔倡导了一种所谓的</w:t>
      </w:r>
      <w:r w:rsidR="00DD1F61">
        <w:rPr>
          <w:rFonts w:ascii="宋体" w:eastAsia="宋体" w:hAnsi="宋体" w:hint="eastAsia"/>
          <w:sz w:val="24"/>
        </w:rPr>
        <w:t>对自身觉知的反思论解释</w:t>
      </w:r>
      <w:r w:rsidR="00493CD5" w:rsidRPr="00493CD5">
        <w:rPr>
          <w:rFonts w:ascii="宋体" w:eastAsia="宋体" w:hAnsi="宋体"/>
          <w:sz w:val="24"/>
        </w:rPr>
        <w:t>，</w:t>
      </w:r>
      <w:r w:rsidR="00DD1F61">
        <w:rPr>
          <w:rFonts w:ascii="宋体" w:eastAsia="宋体" w:hAnsi="宋体" w:hint="eastAsia"/>
          <w:sz w:val="24"/>
        </w:rPr>
        <w:t>而</w:t>
      </w:r>
      <w:r w:rsidR="00493CD5" w:rsidRPr="00493CD5">
        <w:rPr>
          <w:rFonts w:ascii="宋体" w:eastAsia="宋体" w:hAnsi="宋体"/>
          <w:sz w:val="24"/>
        </w:rPr>
        <w:t>这可以被视为当今高阶理论的传统先驱。</w:t>
      </w:r>
    </w:p>
    <w:p w14:paraId="072D5D76" w14:textId="48D17A27" w:rsidR="002B44AB" w:rsidRDefault="001F4A1B" w:rsidP="00E8729C">
      <w:pPr>
        <w:wordWrap w:val="0"/>
        <w:rPr>
          <w:rFonts w:ascii="宋体" w:eastAsia="宋体" w:hAnsi="宋体" w:hint="eastAsia"/>
          <w:sz w:val="24"/>
        </w:rPr>
      </w:pPr>
      <w:r>
        <w:rPr>
          <w:rFonts w:ascii="宋体" w:eastAsia="宋体" w:hAnsi="宋体"/>
          <w:sz w:val="24"/>
        </w:rPr>
        <w:tab/>
      </w:r>
      <w:r w:rsidR="006A0FA5" w:rsidRPr="006A0FA5">
        <w:rPr>
          <w:rFonts w:ascii="宋体" w:eastAsia="宋体" w:hAnsi="宋体"/>
          <w:sz w:val="24"/>
        </w:rPr>
        <w:t>总体而言，这</w:t>
      </w:r>
      <w:r w:rsidR="00953663">
        <w:rPr>
          <w:rFonts w:ascii="宋体" w:eastAsia="宋体" w:hAnsi="宋体" w:hint="eastAsia"/>
          <w:sz w:val="24"/>
        </w:rPr>
        <w:t>已经</w:t>
      </w:r>
      <w:r w:rsidR="006A0FA5" w:rsidRPr="006A0FA5">
        <w:rPr>
          <w:rFonts w:ascii="宋体" w:eastAsia="宋体" w:hAnsi="宋体"/>
          <w:sz w:val="24"/>
        </w:rPr>
        <w:t>成为</w:t>
      </w:r>
      <w:r w:rsidR="00953663">
        <w:rPr>
          <w:rFonts w:ascii="宋体" w:eastAsia="宋体" w:hAnsi="宋体" w:hint="eastAsia"/>
          <w:sz w:val="24"/>
        </w:rPr>
        <w:t>人们</w:t>
      </w:r>
      <w:r w:rsidR="006A0FA5" w:rsidRPr="006A0FA5">
        <w:rPr>
          <w:rFonts w:ascii="宋体" w:eastAsia="宋体" w:hAnsi="宋体"/>
          <w:sz w:val="24"/>
        </w:rPr>
        <w:t>对胡塞尔在《逻辑研究》中</w:t>
      </w:r>
      <w:r w:rsidR="00953663">
        <w:rPr>
          <w:rFonts w:ascii="宋体" w:eastAsia="宋体" w:hAnsi="宋体" w:hint="eastAsia"/>
          <w:sz w:val="24"/>
        </w:rPr>
        <w:t>所持</w:t>
      </w:r>
      <w:r w:rsidR="006A0FA5" w:rsidRPr="006A0FA5">
        <w:rPr>
          <w:rFonts w:ascii="宋体" w:eastAsia="宋体" w:hAnsi="宋体"/>
          <w:sz w:val="24"/>
        </w:rPr>
        <w:t>立场的主流解读，更为轻率的学者甚至声称，这一解读同样适用于胡塞尔后期的著作。例如在《自我意识与自我</w:t>
      </w:r>
      <w:r w:rsidR="00953663">
        <w:rPr>
          <w:rFonts w:ascii="宋体" w:eastAsia="宋体" w:hAnsi="宋体" w:hint="eastAsia"/>
          <w:sz w:val="24"/>
        </w:rPr>
        <w:t>规定</w:t>
      </w:r>
      <w:r w:rsidR="006A0FA5" w:rsidRPr="006A0FA5">
        <w:rPr>
          <w:rFonts w:ascii="宋体" w:eastAsia="宋体" w:hAnsi="宋体"/>
          <w:sz w:val="24"/>
        </w:rPr>
        <w:t>》中，图根德哈特认为，胡塞尔在《逻辑研究》中将自我意识理解为一种内在</w:t>
      </w:r>
      <w:r w:rsidR="0066270E">
        <w:rPr>
          <w:rFonts w:ascii="宋体" w:eastAsia="宋体" w:hAnsi="宋体" w:hint="eastAsia"/>
          <w:sz w:val="24"/>
        </w:rPr>
        <w:t>感知</w:t>
      </w:r>
      <w:r w:rsidR="006A0FA5" w:rsidRPr="006A0FA5">
        <w:rPr>
          <w:rFonts w:ascii="宋体" w:eastAsia="宋体" w:hAnsi="宋体"/>
          <w:sz w:val="24"/>
        </w:rPr>
        <w:t>，即两种不同经验（知觉</w:t>
      </w:r>
      <w:r w:rsidR="0066270E">
        <w:rPr>
          <w:rFonts w:ascii="宋体" w:eastAsia="宋体" w:hAnsi="宋体" w:hint="eastAsia"/>
          <w:sz w:val="24"/>
        </w:rPr>
        <w:t>着的</w:t>
      </w:r>
      <w:r w:rsidR="006A0FA5" w:rsidRPr="006A0FA5">
        <w:rPr>
          <w:rFonts w:ascii="宋体" w:eastAsia="宋体" w:hAnsi="宋体"/>
          <w:sz w:val="24"/>
        </w:rPr>
        <w:t>与被知觉</w:t>
      </w:r>
      <w:r w:rsidR="0066270E">
        <w:rPr>
          <w:rFonts w:ascii="宋体" w:eastAsia="宋体" w:hAnsi="宋体" w:hint="eastAsia"/>
          <w:sz w:val="24"/>
        </w:rPr>
        <w:t>的</w:t>
      </w:r>
      <w:r w:rsidR="006A0FA5" w:rsidRPr="006A0FA5">
        <w:rPr>
          <w:rFonts w:ascii="宋体" w:eastAsia="宋体" w:hAnsi="宋体"/>
          <w:sz w:val="24"/>
        </w:rPr>
        <w:t>）之间的主体-客体关系，</w:t>
      </w:r>
      <w:r w:rsidR="00FD07CF">
        <w:rPr>
          <w:rFonts w:ascii="宋体" w:eastAsia="宋体" w:hAnsi="宋体" w:hint="eastAsia"/>
          <w:sz w:val="24"/>
        </w:rPr>
        <w:t>、</w:t>
      </w:r>
      <w:r w:rsidR="006A0FA5" w:rsidRPr="006A0FA5">
        <w:rPr>
          <w:rFonts w:ascii="宋体" w:eastAsia="宋体" w:hAnsi="宋体"/>
          <w:sz w:val="24"/>
        </w:rPr>
        <w:t>进而指出胡塞尔从未成功解释为何这种关系能够产生自我意识（图根德哈特</w:t>
      </w:r>
      <w:r w:rsidR="006A0FA5" w:rsidRPr="0066270E">
        <w:rPr>
          <w:rFonts w:ascii="Times New Roman" w:eastAsia="宋体" w:hAnsi="Times New Roman" w:cs="Times New Roman"/>
          <w:sz w:val="24"/>
        </w:rPr>
        <w:t>1979, 15, 17, 52–53</w:t>
      </w:r>
      <w:r w:rsidR="006A0FA5" w:rsidRPr="006A0FA5">
        <w:rPr>
          <w:rFonts w:ascii="宋体" w:eastAsia="宋体" w:hAnsi="宋体"/>
          <w:sz w:val="24"/>
        </w:rPr>
        <w:t>）。</w:t>
      </w:r>
    </w:p>
    <w:p w14:paraId="0FC33E6E" w14:textId="36773215" w:rsidR="00FD07CF" w:rsidRDefault="00FD07CF" w:rsidP="00E8729C">
      <w:pPr>
        <w:wordWrap w:val="0"/>
        <w:rPr>
          <w:rFonts w:ascii="宋体" w:eastAsia="宋体" w:hAnsi="宋体" w:hint="eastAsia"/>
          <w:sz w:val="24"/>
        </w:rPr>
      </w:pPr>
      <w:r>
        <w:rPr>
          <w:rFonts w:ascii="宋体" w:eastAsia="宋体" w:hAnsi="宋体"/>
          <w:sz w:val="24"/>
        </w:rPr>
        <w:tab/>
      </w:r>
      <w:r w:rsidR="0002552E" w:rsidRPr="0002552E">
        <w:rPr>
          <w:rFonts w:ascii="宋体" w:eastAsia="宋体" w:hAnsi="宋体"/>
          <w:sz w:val="24"/>
        </w:rPr>
        <w:t>乍看之下这一诠释似乎具有坚实的文本依据。</w:t>
      </w:r>
      <w:r w:rsidR="0002552E">
        <w:rPr>
          <w:rFonts w:ascii="宋体" w:eastAsia="宋体" w:hAnsi="宋体" w:hint="eastAsia"/>
          <w:sz w:val="24"/>
        </w:rPr>
        <w:t>于是</w:t>
      </w:r>
      <w:r w:rsidR="0002552E" w:rsidRPr="0002552E">
        <w:rPr>
          <w:rFonts w:ascii="宋体" w:eastAsia="宋体" w:hAnsi="宋体"/>
          <w:sz w:val="24"/>
        </w:rPr>
        <w:t>，针对胡塞尔的一个标准质疑便显得</w:t>
      </w:r>
      <w:r w:rsidR="0002552E">
        <w:rPr>
          <w:rFonts w:ascii="宋体" w:eastAsia="宋体" w:hAnsi="宋体" w:hint="eastAsia"/>
          <w:sz w:val="24"/>
        </w:rPr>
        <w:t>是有依据的</w:t>
      </w:r>
      <w:r w:rsidR="0002552E" w:rsidRPr="0002552E">
        <w:rPr>
          <w:rFonts w:ascii="宋体" w:eastAsia="宋体" w:hAnsi="宋体"/>
          <w:sz w:val="24"/>
        </w:rPr>
        <w:t>：由于对意向性的执着，胡塞尔将对象意识视为所有意识形式的范式，因而固守于一种基于主客二分及其所蕴含的意向活动与意向对象</w:t>
      </w:r>
      <w:r w:rsidR="00585442">
        <w:rPr>
          <w:rFonts w:ascii="宋体" w:eastAsia="宋体" w:hAnsi="宋体" w:hint="eastAsia"/>
          <w:sz w:val="24"/>
        </w:rPr>
        <w:t>之间的</w:t>
      </w:r>
      <w:r w:rsidR="0002552E" w:rsidRPr="0002552E">
        <w:rPr>
          <w:rFonts w:ascii="宋体" w:eastAsia="宋体" w:hAnsi="宋体"/>
          <w:sz w:val="24"/>
        </w:rPr>
        <w:t>差异的</w:t>
      </w:r>
      <w:r w:rsidR="00585442">
        <w:rPr>
          <w:rFonts w:ascii="宋体" w:eastAsia="宋体" w:hAnsi="宋体" w:hint="eastAsia"/>
          <w:sz w:val="24"/>
        </w:rPr>
        <w:t>自身觉知</w:t>
      </w:r>
      <w:r w:rsidR="0002552E" w:rsidRPr="0002552E">
        <w:rPr>
          <w:rFonts w:ascii="宋体" w:eastAsia="宋体" w:hAnsi="宋体"/>
          <w:sz w:val="24"/>
        </w:rPr>
        <w:t>模型。</w:t>
      </w:r>
      <w:r w:rsidR="00585442">
        <w:rPr>
          <w:rFonts w:ascii="宋体" w:eastAsia="宋体" w:hAnsi="宋体" w:hint="eastAsia"/>
          <w:sz w:val="24"/>
        </w:rPr>
        <w:t>这导致</w:t>
      </w:r>
      <w:r w:rsidR="0002552E" w:rsidRPr="0002552E">
        <w:rPr>
          <w:rFonts w:ascii="宋体" w:eastAsia="宋体" w:hAnsi="宋体"/>
          <w:sz w:val="24"/>
        </w:rPr>
        <w:t>胡塞尔始终未能发现前反思</w:t>
      </w:r>
      <w:r w:rsidR="00585442">
        <w:rPr>
          <w:rFonts w:ascii="宋体" w:eastAsia="宋体" w:hAnsi="宋体" w:hint="eastAsia"/>
          <w:sz w:val="24"/>
        </w:rPr>
        <w:t>自身觉知</w:t>
      </w:r>
      <w:r w:rsidR="0002552E" w:rsidRPr="0002552E">
        <w:rPr>
          <w:rFonts w:ascii="宋体" w:eastAsia="宋体" w:hAnsi="宋体"/>
          <w:sz w:val="24"/>
        </w:rPr>
        <w:t>的存在，而坚持认为</w:t>
      </w:r>
      <w:r w:rsidR="00585442">
        <w:rPr>
          <w:rFonts w:ascii="宋体" w:eastAsia="宋体" w:hAnsi="宋体" w:hint="eastAsia"/>
          <w:sz w:val="24"/>
        </w:rPr>
        <w:t>自身觉知是某种</w:t>
      </w:r>
      <w:r w:rsidR="0002552E" w:rsidRPr="0002552E">
        <w:rPr>
          <w:rFonts w:ascii="宋体" w:eastAsia="宋体" w:hAnsi="宋体"/>
          <w:sz w:val="24"/>
        </w:rPr>
        <w:t>反思或高阶监控（参见</w:t>
      </w:r>
      <w:r w:rsidR="0002552E" w:rsidRPr="00585442">
        <w:rPr>
          <w:rFonts w:ascii="Times New Roman" w:eastAsia="宋体" w:hAnsi="Times New Roman" w:cs="Times New Roman"/>
          <w:sz w:val="24"/>
        </w:rPr>
        <w:t>Gloy 1998, 300</w:t>
      </w:r>
      <w:r w:rsidR="0002552E" w:rsidRPr="0002552E">
        <w:rPr>
          <w:rFonts w:ascii="宋体" w:eastAsia="宋体" w:hAnsi="宋体"/>
          <w:sz w:val="24"/>
        </w:rPr>
        <w:t>）。</w:t>
      </w:r>
    </w:p>
    <w:p w14:paraId="335A9E49" w14:textId="34E8C00E" w:rsidR="00585442" w:rsidRDefault="00585442" w:rsidP="00301069">
      <w:pPr>
        <w:wordWrap w:val="0"/>
        <w:rPr>
          <w:rFonts w:ascii="宋体" w:eastAsia="宋体" w:hAnsi="宋体" w:hint="eastAsia"/>
          <w:sz w:val="24"/>
        </w:rPr>
      </w:pPr>
      <w:r>
        <w:rPr>
          <w:rFonts w:ascii="宋体" w:eastAsia="宋体" w:hAnsi="宋体"/>
          <w:sz w:val="24"/>
        </w:rPr>
        <w:tab/>
      </w:r>
      <w:r w:rsidR="00CA167C">
        <w:rPr>
          <w:rFonts w:ascii="宋体" w:eastAsia="宋体" w:hAnsi="宋体" w:hint="eastAsia"/>
          <w:sz w:val="24"/>
        </w:rPr>
        <w:t>但仔细看来</w:t>
      </w:r>
      <w:r w:rsidR="00CA167C" w:rsidRPr="00CA167C">
        <w:rPr>
          <w:rFonts w:ascii="宋体" w:eastAsia="宋体" w:hAnsi="宋体"/>
          <w:sz w:val="24"/>
        </w:rPr>
        <w:t>，我们可以在《逻辑研究》中发现多处与这一解读相悖</w:t>
      </w:r>
      <w:r w:rsidR="004F1D8D">
        <w:rPr>
          <w:rFonts w:ascii="宋体" w:eastAsia="宋体" w:hAnsi="宋体" w:hint="eastAsia"/>
          <w:sz w:val="24"/>
        </w:rPr>
        <w:t>的论述</w:t>
      </w:r>
      <w:r w:rsidR="00CA167C" w:rsidRPr="00CA167C">
        <w:rPr>
          <w:rFonts w:ascii="宋体" w:eastAsia="宋体" w:hAnsi="宋体"/>
          <w:sz w:val="24"/>
        </w:rPr>
        <w:t>。根据对第五研究</w:t>
      </w:r>
      <w:r w:rsidR="004F1D8D">
        <w:rPr>
          <w:rFonts w:ascii="宋体" w:eastAsia="宋体" w:hAnsi="宋体" w:hint="eastAsia"/>
          <w:sz w:val="24"/>
        </w:rPr>
        <w:t>的</w:t>
      </w:r>
      <w:r w:rsidR="00CA167C" w:rsidRPr="00CA167C">
        <w:rPr>
          <w:rFonts w:ascii="宋体" w:eastAsia="宋体" w:hAnsi="宋体"/>
          <w:sz w:val="24"/>
        </w:rPr>
        <w:t>核心</w:t>
      </w:r>
      <w:r w:rsidR="004F1D8D">
        <w:rPr>
          <w:rFonts w:ascii="宋体" w:eastAsia="宋体" w:hAnsi="宋体" w:hint="eastAsia"/>
          <w:sz w:val="24"/>
        </w:rPr>
        <w:t>段落（</w:t>
      </w:r>
      <w:r w:rsidR="00CA167C" w:rsidRPr="00CA167C">
        <w:rPr>
          <w:rFonts w:ascii="宋体" w:eastAsia="宋体" w:hAnsi="宋体"/>
          <w:sz w:val="24"/>
        </w:rPr>
        <w:t>第五段</w:t>
      </w:r>
      <w:r w:rsidR="004F1D8D">
        <w:rPr>
          <w:rFonts w:ascii="宋体" w:eastAsia="宋体" w:hAnsi="宋体" w:hint="eastAsia"/>
          <w:sz w:val="24"/>
        </w:rPr>
        <w:t>）</w:t>
      </w:r>
      <w:r w:rsidR="00CA167C" w:rsidRPr="00CA167C">
        <w:rPr>
          <w:rFonts w:ascii="宋体" w:eastAsia="宋体" w:hAnsi="宋体"/>
          <w:sz w:val="24"/>
        </w:rPr>
        <w:t>的标准解读，胡塞尔本应主张：一个现时的体验只有在被高阶行为</w:t>
      </w:r>
      <w:r w:rsidR="00A866FB">
        <w:rPr>
          <w:rFonts w:ascii="宋体" w:eastAsia="宋体" w:hAnsi="宋体" w:hint="eastAsia"/>
          <w:sz w:val="24"/>
        </w:rPr>
        <w:t>（</w:t>
      </w:r>
      <w:r w:rsidR="00CA167C" w:rsidRPr="00CA167C">
        <w:rPr>
          <w:rFonts w:ascii="宋体" w:eastAsia="宋体" w:hAnsi="宋体"/>
          <w:sz w:val="24"/>
        </w:rPr>
        <w:t>即内感知</w:t>
      </w:r>
      <w:r w:rsidR="00A866FB">
        <w:rPr>
          <w:rFonts w:ascii="宋体" w:eastAsia="宋体" w:hAnsi="宋体" w:hint="eastAsia"/>
          <w:sz w:val="24"/>
        </w:rPr>
        <w:t>）</w:t>
      </w:r>
      <w:r w:rsidR="00CA167C" w:rsidRPr="00CA167C">
        <w:rPr>
          <w:rFonts w:ascii="宋体" w:eastAsia="宋体" w:hAnsi="宋体"/>
          <w:sz w:val="24"/>
        </w:rPr>
        <w:t>作为对象把握时，才成为有意识</w:t>
      </w:r>
      <w:r w:rsidR="00CA167C" w:rsidRPr="00CA167C">
        <w:rPr>
          <w:rFonts w:ascii="宋体" w:eastAsia="宋体" w:hAnsi="宋体"/>
          <w:sz w:val="24"/>
        </w:rPr>
        <w:lastRenderedPageBreak/>
        <w:t>的（胡塞尔将“行为”</w:t>
      </w:r>
      <w:r w:rsidR="00805554">
        <w:rPr>
          <w:rFonts w:ascii="宋体" w:eastAsia="宋体" w:hAnsi="宋体" w:hint="eastAsia"/>
          <w:sz w:val="24"/>
        </w:rPr>
        <w:t>用作意向性体验的术语</w:t>
      </w:r>
      <w:r w:rsidR="00CA167C" w:rsidRPr="00CA167C">
        <w:rPr>
          <w:rFonts w:ascii="宋体" w:eastAsia="宋体" w:hAnsi="宋体"/>
          <w:sz w:val="24"/>
        </w:rPr>
        <w:t>）。但这如何与以下段落相协调</w:t>
      </w:r>
      <w:r w:rsidR="008E1F67">
        <w:rPr>
          <w:rFonts w:ascii="宋体" w:eastAsia="宋体" w:hAnsi="宋体" w:hint="eastAsia"/>
          <w:sz w:val="24"/>
        </w:rPr>
        <w:t>呢</w:t>
      </w:r>
      <w:r w:rsidR="00CA167C" w:rsidRPr="00CA167C">
        <w:rPr>
          <w:rFonts w:ascii="宋体" w:eastAsia="宋体" w:hAnsi="宋体"/>
          <w:sz w:val="24"/>
        </w:rPr>
        <w:t>？胡塞尔</w:t>
      </w:r>
      <w:r w:rsidR="008E1F67" w:rsidRPr="00CA167C">
        <w:rPr>
          <w:rFonts w:ascii="宋体" w:eastAsia="宋体" w:hAnsi="宋体"/>
          <w:sz w:val="24"/>
        </w:rPr>
        <w:t>在第一研究中</w:t>
      </w:r>
      <w:r w:rsidR="00CA167C" w:rsidRPr="00CA167C">
        <w:rPr>
          <w:rFonts w:ascii="宋体" w:eastAsia="宋体" w:hAnsi="宋体"/>
          <w:sz w:val="24"/>
        </w:rPr>
        <w:t>写道：感觉最初</w:t>
      </w:r>
      <w:r w:rsidR="00E92E13">
        <w:rPr>
          <w:rFonts w:ascii="宋体" w:eastAsia="宋体" w:hAnsi="宋体" w:hint="eastAsia"/>
          <w:sz w:val="24"/>
        </w:rPr>
        <w:t>仅仅</w:t>
      </w:r>
      <w:r w:rsidR="00CA167C" w:rsidRPr="00CA167C">
        <w:rPr>
          <w:rFonts w:ascii="宋体" w:eastAsia="宋体" w:hAnsi="宋体"/>
          <w:sz w:val="24"/>
        </w:rPr>
        <w:t>作为体验的要素</w:t>
      </w:r>
      <w:r w:rsidR="00E92E13">
        <w:rPr>
          <w:rFonts w:ascii="宋体" w:eastAsia="宋体" w:hAnsi="宋体" w:hint="eastAsia"/>
          <w:sz w:val="24"/>
        </w:rPr>
        <w:t>而</w:t>
      </w:r>
      <w:r w:rsidR="00CA167C" w:rsidRPr="00CA167C">
        <w:rPr>
          <w:rFonts w:ascii="宋体" w:eastAsia="宋体" w:hAnsi="宋体"/>
          <w:sz w:val="24"/>
        </w:rPr>
        <w:t>被经历（</w:t>
      </w:r>
      <w:r w:rsidR="00CA167C" w:rsidRPr="008E1F67">
        <w:rPr>
          <w:rFonts w:ascii="Times New Roman" w:eastAsia="宋体" w:hAnsi="Times New Roman" w:cs="Times New Roman"/>
          <w:sz w:val="24"/>
        </w:rPr>
        <w:t>erlebt</w:t>
      </w:r>
      <w:r w:rsidR="00CA167C" w:rsidRPr="00CA167C">
        <w:rPr>
          <w:rFonts w:ascii="宋体" w:eastAsia="宋体" w:hAnsi="宋体"/>
          <w:sz w:val="24"/>
        </w:rPr>
        <w:t>），它们并未被对象化或作为对象</w:t>
      </w:r>
      <w:r w:rsidR="00301069">
        <w:rPr>
          <w:rFonts w:ascii="宋体" w:eastAsia="宋体" w:hAnsi="宋体" w:hint="eastAsia"/>
          <w:sz w:val="24"/>
        </w:rPr>
        <w:t>而被</w:t>
      </w:r>
      <w:r w:rsidR="00CA167C" w:rsidRPr="00CA167C">
        <w:rPr>
          <w:rFonts w:ascii="宋体" w:eastAsia="宋体" w:hAnsi="宋体"/>
          <w:sz w:val="24"/>
        </w:rPr>
        <w:t>把握；这种情况仅发生在随后的心理学反思中（</w:t>
      </w:r>
      <w:r w:rsidR="00301069" w:rsidRPr="00301069">
        <w:rPr>
          <w:rFonts w:ascii="Times New Roman" w:eastAsia="宋体" w:hAnsi="Times New Roman" w:cs="Times New Roman"/>
          <w:sz w:val="24"/>
        </w:rPr>
        <w:t>Hua 19/80</w:t>
      </w:r>
      <w:r w:rsidR="00CA167C" w:rsidRPr="00CA167C">
        <w:rPr>
          <w:rFonts w:ascii="宋体" w:eastAsia="宋体" w:hAnsi="宋体"/>
          <w:sz w:val="24"/>
        </w:rPr>
        <w:t>）。这一论断在第二研究中得到延续，</w:t>
      </w:r>
      <w:r w:rsidR="00FB1105">
        <w:rPr>
          <w:rFonts w:ascii="宋体" w:eastAsia="宋体" w:hAnsi="宋体" w:hint="eastAsia"/>
          <w:sz w:val="24"/>
        </w:rPr>
        <w:t>我们在其中找到了如下的</w:t>
      </w:r>
      <w:r w:rsidR="00CA167C" w:rsidRPr="00CA167C">
        <w:rPr>
          <w:rFonts w:ascii="宋体" w:eastAsia="宋体" w:hAnsi="宋体"/>
          <w:sz w:val="24"/>
        </w:rPr>
        <w:t>重要论述：</w:t>
      </w:r>
    </w:p>
    <w:p w14:paraId="457585BA" w14:textId="36AE55D3" w:rsidR="00FB1105" w:rsidRDefault="00FB1105" w:rsidP="00301069">
      <w:pPr>
        <w:wordWrap w:val="0"/>
        <w:rPr>
          <w:rFonts w:ascii="宋体" w:eastAsia="宋体" w:hAnsi="宋体" w:hint="eastAsia"/>
          <w:sz w:val="24"/>
        </w:rPr>
      </w:pPr>
      <w:r>
        <w:rPr>
          <w:rFonts w:ascii="宋体" w:eastAsia="宋体" w:hAnsi="宋体"/>
          <w:sz w:val="24"/>
        </w:rPr>
        <w:tab/>
      </w:r>
      <w:r w:rsidR="00AA2C31" w:rsidRPr="004623B0">
        <w:rPr>
          <w:rFonts w:ascii="仿宋" w:eastAsia="仿宋" w:hAnsi="仿宋"/>
          <w:sz w:val="24"/>
        </w:rPr>
        <w:t>适当</w:t>
      </w:r>
      <w:r w:rsidR="00661665">
        <w:rPr>
          <w:rFonts w:ascii="仿宋" w:eastAsia="仿宋" w:hAnsi="仿宋" w:hint="eastAsia"/>
          <w:sz w:val="24"/>
        </w:rPr>
        <w:t>的</w:t>
      </w:r>
      <w:r w:rsidR="00AA2C31" w:rsidRPr="004623B0">
        <w:rPr>
          <w:rFonts w:ascii="仿宋" w:eastAsia="仿宋" w:hAnsi="仿宋"/>
          <w:sz w:val="24"/>
        </w:rPr>
        <w:t>感觉或</w:t>
      </w:r>
      <w:r w:rsidR="00F64AFB" w:rsidRPr="004623B0">
        <w:rPr>
          <w:rFonts w:ascii="仿宋" w:eastAsia="仿宋" w:hAnsi="仿宋" w:hint="eastAsia"/>
          <w:sz w:val="24"/>
        </w:rPr>
        <w:t>图像</w:t>
      </w:r>
      <w:r w:rsidR="00AA2C31" w:rsidRPr="004623B0">
        <w:rPr>
          <w:rFonts w:ascii="仿宋" w:eastAsia="仿宋" w:hAnsi="仿宋"/>
          <w:sz w:val="24"/>
        </w:rPr>
        <w:t>序列</w:t>
      </w:r>
      <w:r w:rsidR="00F64AFB" w:rsidRPr="004623B0">
        <w:rPr>
          <w:rFonts w:ascii="仿宋" w:eastAsia="仿宋" w:hAnsi="仿宋" w:hint="eastAsia"/>
          <w:sz w:val="24"/>
        </w:rPr>
        <w:t>被</w:t>
      </w:r>
      <w:r w:rsidR="00F64AFB" w:rsidRPr="004623B0">
        <w:rPr>
          <w:rFonts w:ascii="仿宋" w:eastAsia="仿宋" w:hAnsi="仿宋" w:hint="eastAsia"/>
          <w:b/>
          <w:bCs/>
          <w:sz w:val="24"/>
        </w:rPr>
        <w:t>体验</w:t>
      </w:r>
      <w:r w:rsidR="00AA2C31" w:rsidRPr="004623B0">
        <w:rPr>
          <w:rFonts w:ascii="仿宋" w:eastAsia="仿宋" w:hAnsi="仿宋"/>
          <w:sz w:val="24"/>
        </w:rPr>
        <w:t>，并在此意义上</w:t>
      </w:r>
      <w:r w:rsidR="00F64AFB" w:rsidRPr="004623B0">
        <w:rPr>
          <w:rFonts w:ascii="仿宋" w:eastAsia="仿宋" w:hAnsi="仿宋" w:hint="eastAsia"/>
          <w:sz w:val="24"/>
        </w:rPr>
        <w:t>是有意识的</w:t>
      </w:r>
      <w:r w:rsidR="00AA2C31" w:rsidRPr="004623B0">
        <w:rPr>
          <w:rFonts w:ascii="仿宋" w:eastAsia="仿宋" w:hAnsi="仿宋"/>
          <w:sz w:val="24"/>
        </w:rPr>
        <w:t>，并不意味着也不能意味着它是意识行为的</w:t>
      </w:r>
      <w:r w:rsidR="00AA2C31" w:rsidRPr="004623B0">
        <w:rPr>
          <w:rFonts w:ascii="仿宋" w:eastAsia="仿宋" w:hAnsi="仿宋"/>
          <w:b/>
          <w:bCs/>
          <w:sz w:val="24"/>
        </w:rPr>
        <w:t>对象</w:t>
      </w:r>
      <w:r w:rsidR="00AA2C31" w:rsidRPr="004623B0">
        <w:rPr>
          <w:rFonts w:ascii="仿宋" w:eastAsia="仿宋" w:hAnsi="仿宋"/>
          <w:sz w:val="24"/>
        </w:rPr>
        <w:t>，</w:t>
      </w:r>
      <w:r w:rsidR="004623B0" w:rsidRPr="004623B0">
        <w:rPr>
          <w:rFonts w:ascii="仿宋" w:eastAsia="仿宋" w:hAnsi="仿宋" w:hint="eastAsia"/>
          <w:sz w:val="24"/>
        </w:rPr>
        <w:t>也就是说不存在一个指向它的感知、呈现或判断</w:t>
      </w:r>
      <w:r w:rsidR="00AA2C31" w:rsidRPr="004623B0">
        <w:rPr>
          <w:rFonts w:ascii="仿宋" w:eastAsia="仿宋" w:hAnsi="仿宋"/>
          <w:sz w:val="24"/>
        </w:rPr>
        <w:t>。</w:t>
      </w:r>
      <w:r w:rsidR="009F24D8">
        <w:rPr>
          <w:rFonts w:ascii="宋体" w:eastAsia="宋体" w:hAnsi="宋体" w:hint="eastAsia"/>
          <w:sz w:val="24"/>
        </w:rPr>
        <w:t>（</w:t>
      </w:r>
      <w:r w:rsidR="009F24D8" w:rsidRPr="009F24D8">
        <w:rPr>
          <w:rFonts w:ascii="Times New Roman" w:eastAsia="宋体" w:hAnsi="Times New Roman" w:cs="Times New Roman"/>
          <w:sz w:val="24"/>
        </w:rPr>
        <w:t>Hua 19/165 [2001, I/273]</w:t>
      </w:r>
      <w:r w:rsidR="009F24D8">
        <w:rPr>
          <w:rFonts w:ascii="宋体" w:eastAsia="宋体" w:hAnsi="宋体" w:hint="eastAsia"/>
          <w:sz w:val="24"/>
        </w:rPr>
        <w:t>）</w:t>
      </w:r>
    </w:p>
    <w:p w14:paraId="728922E5" w14:textId="5C8A909F" w:rsidR="004623B0" w:rsidRDefault="00661665" w:rsidP="00BC1123">
      <w:pPr>
        <w:wordWrap w:val="0"/>
        <w:rPr>
          <w:rFonts w:ascii="宋体" w:eastAsia="宋体" w:hAnsi="宋体" w:hint="eastAsia"/>
          <w:sz w:val="24"/>
        </w:rPr>
      </w:pPr>
      <w:r w:rsidRPr="00661665">
        <w:rPr>
          <w:rFonts w:ascii="宋体" w:eastAsia="宋体" w:hAnsi="宋体"/>
          <w:sz w:val="24"/>
        </w:rPr>
        <w:t>显然，</w:t>
      </w:r>
      <w:r w:rsidR="006F5CAD">
        <w:rPr>
          <w:rFonts w:ascii="宋体" w:eastAsia="宋体" w:hAnsi="宋体" w:hint="eastAsia"/>
          <w:sz w:val="24"/>
        </w:rPr>
        <w:t>这里的</w:t>
      </w:r>
      <w:r w:rsidRPr="00661665">
        <w:rPr>
          <w:rFonts w:ascii="宋体" w:eastAsia="宋体" w:hAnsi="宋体"/>
          <w:sz w:val="24"/>
        </w:rPr>
        <w:t>核心词汇是</w:t>
      </w:r>
      <w:r w:rsidR="006F5CAD">
        <w:rPr>
          <w:rFonts w:ascii="宋体" w:eastAsia="宋体" w:hAnsi="宋体" w:hint="eastAsia"/>
          <w:sz w:val="24"/>
        </w:rPr>
        <w:t>“</w:t>
      </w:r>
      <w:r w:rsidRPr="00661665">
        <w:rPr>
          <w:rFonts w:ascii="宋体" w:eastAsia="宋体" w:hAnsi="宋体"/>
          <w:sz w:val="24"/>
        </w:rPr>
        <w:t>意识</w:t>
      </w:r>
      <w:r w:rsidR="006F5CAD">
        <w:rPr>
          <w:rFonts w:ascii="宋体" w:eastAsia="宋体" w:hAnsi="宋体" w:hint="eastAsia"/>
          <w:sz w:val="24"/>
        </w:rPr>
        <w:t>”</w:t>
      </w:r>
      <w:r w:rsidRPr="00661665">
        <w:rPr>
          <w:rFonts w:ascii="宋体" w:eastAsia="宋体" w:hAnsi="宋体"/>
          <w:sz w:val="24"/>
        </w:rPr>
        <w:t>这一术语。胡塞尔否认感觉</w:t>
      </w:r>
      <w:r w:rsidR="00967EE0">
        <w:rPr>
          <w:rFonts w:ascii="宋体" w:eastAsia="宋体" w:hAnsi="宋体" w:hint="eastAsia"/>
          <w:sz w:val="24"/>
        </w:rPr>
        <w:t>在现象学中是</w:t>
      </w:r>
      <w:r w:rsidRPr="00661665">
        <w:rPr>
          <w:rFonts w:ascii="宋体" w:eastAsia="宋体" w:hAnsi="宋体"/>
          <w:sz w:val="24"/>
        </w:rPr>
        <w:t>虚无。相反，当感觉被经历时，它们</w:t>
      </w:r>
      <w:r w:rsidR="00967EE0">
        <w:rPr>
          <w:rFonts w:ascii="宋体" w:eastAsia="宋体" w:hAnsi="宋体" w:hint="eastAsia"/>
          <w:sz w:val="24"/>
        </w:rPr>
        <w:t>是有意识的</w:t>
      </w:r>
      <w:r w:rsidRPr="00661665">
        <w:rPr>
          <w:rFonts w:ascii="宋体" w:eastAsia="宋体" w:hAnsi="宋体"/>
          <w:sz w:val="24"/>
        </w:rPr>
        <w:t>，</w:t>
      </w:r>
      <w:r w:rsidR="00967EE0">
        <w:rPr>
          <w:rFonts w:ascii="宋体" w:eastAsia="宋体" w:hAnsi="宋体" w:hint="eastAsia"/>
          <w:sz w:val="24"/>
        </w:rPr>
        <w:t>亦即</w:t>
      </w:r>
      <w:r w:rsidRPr="00661665">
        <w:rPr>
          <w:rFonts w:ascii="宋体" w:eastAsia="宋体" w:hAnsi="宋体"/>
          <w:sz w:val="24"/>
        </w:rPr>
        <w:t>被经验性地给予——正如他所指出的，这种被给予性</w:t>
      </w:r>
      <w:r w:rsidR="00F85E34">
        <w:rPr>
          <w:rFonts w:ascii="宋体" w:eastAsia="宋体" w:hAnsi="宋体" w:hint="eastAsia"/>
          <w:sz w:val="24"/>
        </w:rPr>
        <w:t>既不是</w:t>
      </w:r>
      <w:r w:rsidRPr="00661665">
        <w:rPr>
          <w:rFonts w:ascii="宋体" w:eastAsia="宋体" w:hAnsi="宋体"/>
          <w:sz w:val="24"/>
        </w:rPr>
        <w:t>对象化的结果，也不是因为感觉被（内在）感知当作对象而产生的。</w:t>
      </w:r>
      <w:r w:rsidR="00B0387F">
        <w:rPr>
          <w:rFonts w:ascii="宋体" w:eastAsia="宋体" w:hAnsi="宋体" w:hint="eastAsia"/>
          <w:sz w:val="24"/>
        </w:rPr>
        <w:t>感觉不是作为对象</w:t>
      </w:r>
      <w:r w:rsidRPr="00661665">
        <w:rPr>
          <w:rFonts w:ascii="宋体" w:eastAsia="宋体" w:hAnsi="宋体"/>
          <w:sz w:val="24"/>
        </w:rPr>
        <w:t>，而恰恰是作为主观体验被给予的。同样的思路可见于《第五研究》。胡塞尔在此指出意向体验本身是被经历的，但他否认这些体验</w:t>
      </w:r>
      <w:r w:rsidR="00273760">
        <w:rPr>
          <w:rFonts w:ascii="宋体" w:eastAsia="宋体" w:hAnsi="宋体" w:hint="eastAsia"/>
          <w:sz w:val="24"/>
        </w:rPr>
        <w:t>是</w:t>
      </w:r>
      <w:r w:rsidRPr="00661665">
        <w:rPr>
          <w:rFonts w:ascii="宋体" w:eastAsia="宋体" w:hAnsi="宋体"/>
          <w:sz w:val="24"/>
        </w:rPr>
        <w:t>以对象化的方式显现</w:t>
      </w:r>
      <w:r w:rsidR="00273760">
        <w:rPr>
          <w:rFonts w:ascii="宋体" w:eastAsia="宋体" w:hAnsi="宋体" w:hint="eastAsia"/>
          <w:sz w:val="24"/>
        </w:rPr>
        <w:t>的</w:t>
      </w:r>
      <w:r w:rsidRPr="00661665">
        <w:rPr>
          <w:rFonts w:ascii="宋体" w:eastAsia="宋体" w:hAnsi="宋体"/>
          <w:sz w:val="24"/>
        </w:rPr>
        <w:t>；它们既不可见也不可闻。这些体验</w:t>
      </w:r>
      <w:r w:rsidR="00273760">
        <w:rPr>
          <w:rFonts w:ascii="宋体" w:eastAsia="宋体" w:hAnsi="宋体" w:hint="eastAsia"/>
          <w:sz w:val="24"/>
        </w:rPr>
        <w:t>是有意识的</w:t>
      </w:r>
      <w:r w:rsidRPr="00661665">
        <w:rPr>
          <w:rFonts w:ascii="宋体" w:eastAsia="宋体" w:hAnsi="宋体"/>
          <w:sz w:val="24"/>
        </w:rPr>
        <w:t>，却</w:t>
      </w:r>
      <w:r w:rsidR="00273760">
        <w:rPr>
          <w:rFonts w:ascii="宋体" w:eastAsia="宋体" w:hAnsi="宋体" w:hint="eastAsia"/>
          <w:sz w:val="24"/>
        </w:rPr>
        <w:t>不是</w:t>
      </w:r>
      <w:r w:rsidRPr="00661665">
        <w:rPr>
          <w:rFonts w:ascii="宋体" w:eastAsia="宋体" w:hAnsi="宋体"/>
          <w:sz w:val="24"/>
        </w:rPr>
        <w:t>意向对象（</w:t>
      </w:r>
      <w:r w:rsidR="00BC1123" w:rsidRPr="00BC1123">
        <w:rPr>
          <w:rFonts w:ascii="Times New Roman" w:eastAsia="宋体" w:hAnsi="Times New Roman" w:cs="Times New Roman"/>
          <w:sz w:val="24"/>
        </w:rPr>
        <w:t>Hua 19/395,19/399</w:t>
      </w:r>
      <w:r w:rsidRPr="00661665">
        <w:rPr>
          <w:rFonts w:ascii="宋体" w:eastAsia="宋体" w:hAnsi="宋体"/>
          <w:sz w:val="24"/>
        </w:rPr>
        <w:t>）。这并不否认我们可以将注意力转向自身体验，从而将其作为内在感知的对象（</w:t>
      </w:r>
      <w:r w:rsidR="00BC1123" w:rsidRPr="00BC1123">
        <w:rPr>
          <w:rFonts w:ascii="Times New Roman" w:eastAsia="宋体" w:hAnsi="Times New Roman" w:cs="Times New Roman"/>
          <w:sz w:val="24"/>
        </w:rPr>
        <w:t>Hua 19/424</w:t>
      </w:r>
      <w:r w:rsidRPr="00661665">
        <w:rPr>
          <w:rFonts w:ascii="宋体" w:eastAsia="宋体" w:hAnsi="宋体"/>
          <w:sz w:val="24"/>
        </w:rPr>
        <w:t>），但这仅发生在我们对体验进行反思的时刻。</w:t>
      </w:r>
    </w:p>
    <w:p w14:paraId="1948685F" w14:textId="09E22782" w:rsidR="00A6319A" w:rsidRPr="00A6319A" w:rsidRDefault="00BC1123" w:rsidP="00A6319A">
      <w:pPr>
        <w:wordWrap w:val="0"/>
        <w:rPr>
          <w:rFonts w:ascii="宋体" w:eastAsia="宋体" w:hAnsi="宋体" w:hint="eastAsia"/>
          <w:sz w:val="24"/>
        </w:rPr>
      </w:pPr>
      <w:r>
        <w:rPr>
          <w:rFonts w:ascii="宋体" w:eastAsia="宋体" w:hAnsi="宋体"/>
          <w:sz w:val="24"/>
        </w:rPr>
        <w:tab/>
      </w:r>
      <w:r w:rsidR="00FF2FD5">
        <w:rPr>
          <w:rFonts w:ascii="宋体" w:eastAsia="宋体" w:hAnsi="宋体" w:hint="eastAsia"/>
          <w:sz w:val="24"/>
        </w:rPr>
        <w:t>不难从这些著作中得出结论</w:t>
      </w:r>
      <w:r w:rsidR="00A6319A" w:rsidRPr="00A6319A">
        <w:rPr>
          <w:rFonts w:ascii="宋体" w:eastAsia="宋体" w:hAnsi="宋体"/>
          <w:sz w:val="24"/>
        </w:rPr>
        <w:t>。与布伦塔诺不同，胡塞尔并未试图将我们</w:t>
      </w:r>
      <w:r w:rsidR="00432837">
        <w:rPr>
          <w:rFonts w:ascii="宋体" w:eastAsia="宋体" w:hAnsi="宋体" w:hint="eastAsia"/>
          <w:sz w:val="24"/>
        </w:rPr>
        <w:t>的</w:t>
      </w:r>
      <w:r w:rsidR="00A6319A" w:rsidRPr="00A6319A">
        <w:rPr>
          <w:rFonts w:ascii="宋体" w:eastAsia="宋体" w:hAnsi="宋体"/>
          <w:sz w:val="24"/>
        </w:rPr>
        <w:t>经验的（</w:t>
      </w:r>
      <w:r w:rsidR="00432837">
        <w:rPr>
          <w:rFonts w:ascii="宋体" w:eastAsia="宋体" w:hAnsi="宋体" w:hint="eastAsia"/>
          <w:sz w:val="24"/>
        </w:rPr>
        <w:t>自身</w:t>
      </w:r>
      <w:r w:rsidR="00A6319A" w:rsidRPr="00A6319A">
        <w:rPr>
          <w:rFonts w:ascii="宋体" w:eastAsia="宋体" w:hAnsi="宋体"/>
          <w:sz w:val="24"/>
        </w:rPr>
        <w:t>）被给予性与对象的被给予性等同起来。他不认为我们的经验是通过被当作次级对象而成为有意识的。正如他在《第六研究》中明确指出的：“体验</w:t>
      </w:r>
      <w:r w:rsidR="00B66F29">
        <w:rPr>
          <w:rFonts w:ascii="宋体" w:eastAsia="宋体" w:hAnsi="宋体" w:hint="eastAsia"/>
          <w:sz w:val="24"/>
        </w:rPr>
        <w:t>性</w:t>
      </w:r>
      <w:r w:rsidR="00A6319A" w:rsidRPr="00A6319A">
        <w:rPr>
          <w:rFonts w:ascii="宋体" w:eastAsia="宋体" w:hAnsi="宋体"/>
          <w:sz w:val="24"/>
        </w:rPr>
        <w:t>存在并非对象</w:t>
      </w:r>
      <w:r w:rsidR="00B66F29">
        <w:rPr>
          <w:rFonts w:ascii="宋体" w:eastAsia="宋体" w:hAnsi="宋体" w:hint="eastAsia"/>
          <w:sz w:val="24"/>
        </w:rPr>
        <w:t>性</w:t>
      </w:r>
      <w:r w:rsidR="00A6319A" w:rsidRPr="00A6319A">
        <w:rPr>
          <w:rFonts w:ascii="宋体" w:eastAsia="宋体" w:hAnsi="宋体"/>
          <w:sz w:val="24"/>
        </w:rPr>
        <w:t>存在[</w:t>
      </w:r>
      <w:r w:rsidR="00A6319A" w:rsidRPr="00B66F29">
        <w:rPr>
          <w:rFonts w:ascii="Times New Roman" w:eastAsia="宋体" w:hAnsi="Times New Roman" w:cs="Times New Roman"/>
          <w:sz w:val="24"/>
        </w:rPr>
        <w:t>Erlebtsein ist nicht Gegenständlichsein</w:t>
      </w:r>
      <w:r w:rsidR="00A6319A" w:rsidRPr="00A6319A">
        <w:rPr>
          <w:rFonts w:ascii="宋体" w:eastAsia="宋体" w:hAnsi="宋体"/>
          <w:sz w:val="24"/>
        </w:rPr>
        <w:t>]”（</w:t>
      </w:r>
      <w:r w:rsidR="00A6319A" w:rsidRPr="00B66F29">
        <w:rPr>
          <w:rFonts w:ascii="Times New Roman" w:eastAsia="宋体" w:hAnsi="Times New Roman" w:cs="Times New Roman"/>
          <w:sz w:val="24"/>
        </w:rPr>
        <w:t xml:space="preserve">Hua 19/669 [2001, II/279, </w:t>
      </w:r>
      <w:r w:rsidR="00A6319A" w:rsidRPr="00B66F29">
        <w:rPr>
          <w:rFonts w:ascii="Times New Roman" w:eastAsia="宋体" w:hAnsi="Times New Roman" w:cs="Times New Roman"/>
          <w:sz w:val="24"/>
        </w:rPr>
        <w:t>译文有修改</w:t>
      </w:r>
      <w:r w:rsidR="00A6319A" w:rsidRPr="00B66F29">
        <w:rPr>
          <w:rFonts w:ascii="Times New Roman" w:eastAsia="宋体" w:hAnsi="Times New Roman" w:cs="Times New Roman"/>
          <w:sz w:val="24"/>
        </w:rPr>
        <w:t>]</w:t>
      </w:r>
      <w:r w:rsidR="00A6319A" w:rsidRPr="00A6319A">
        <w:rPr>
          <w:rFonts w:ascii="宋体" w:eastAsia="宋体" w:hAnsi="宋体"/>
          <w:sz w:val="24"/>
        </w:rPr>
        <w:t>）。</w:t>
      </w:r>
    </w:p>
    <w:p w14:paraId="4E1A704C" w14:textId="7760BDF0" w:rsidR="00BC1123" w:rsidRDefault="00B66F29" w:rsidP="00BC1123">
      <w:pPr>
        <w:wordWrap w:val="0"/>
        <w:rPr>
          <w:rFonts w:ascii="宋体" w:eastAsia="宋体" w:hAnsi="宋体" w:hint="eastAsia"/>
          <w:sz w:val="24"/>
        </w:rPr>
      </w:pPr>
      <w:r>
        <w:rPr>
          <w:rFonts w:ascii="宋体" w:eastAsia="宋体" w:hAnsi="宋体"/>
          <w:sz w:val="24"/>
        </w:rPr>
        <w:tab/>
      </w:r>
      <w:r w:rsidR="00BA505A" w:rsidRPr="00BA505A">
        <w:rPr>
          <w:rFonts w:ascii="宋体" w:eastAsia="宋体" w:hAnsi="宋体"/>
          <w:sz w:val="24"/>
        </w:rPr>
        <w:t>那么，核心问题在于，胡塞尔在第五段中的论述是否与</w:t>
      </w:r>
      <w:r w:rsidR="00B966D6">
        <w:rPr>
          <w:rFonts w:ascii="宋体" w:eastAsia="宋体" w:hAnsi="宋体" w:hint="eastAsia"/>
          <w:sz w:val="24"/>
        </w:rPr>
        <w:t>他的</w:t>
      </w:r>
      <w:r w:rsidR="00BA505A" w:rsidRPr="00BA505A">
        <w:rPr>
          <w:rFonts w:ascii="宋体" w:eastAsia="宋体" w:hAnsi="宋体"/>
          <w:sz w:val="24"/>
        </w:rPr>
        <w:t>其他陈述相矛盾，或者是否有可能以消除矛盾的方式重新解读它。我们</w:t>
      </w:r>
      <w:r w:rsidR="005272CA">
        <w:rPr>
          <w:rFonts w:ascii="宋体" w:eastAsia="宋体" w:hAnsi="宋体" w:hint="eastAsia"/>
          <w:sz w:val="24"/>
        </w:rPr>
        <w:t>需要在</w:t>
      </w:r>
      <w:r w:rsidR="00BA505A" w:rsidRPr="00BA505A">
        <w:rPr>
          <w:rFonts w:ascii="宋体" w:eastAsia="宋体" w:hAnsi="宋体"/>
          <w:sz w:val="24"/>
        </w:rPr>
        <w:t>以下两种解释之间</w:t>
      </w:r>
      <w:r w:rsidR="005272CA">
        <w:rPr>
          <w:rFonts w:ascii="宋体" w:eastAsia="宋体" w:hAnsi="宋体" w:hint="eastAsia"/>
          <w:sz w:val="24"/>
        </w:rPr>
        <w:t>做出</w:t>
      </w:r>
      <w:r w:rsidR="00BA505A" w:rsidRPr="00BA505A">
        <w:rPr>
          <w:rFonts w:ascii="宋体" w:eastAsia="宋体" w:hAnsi="宋体"/>
          <w:sz w:val="24"/>
        </w:rPr>
        <w:t>选择。</w:t>
      </w:r>
    </w:p>
    <w:p w14:paraId="0D837D70" w14:textId="0605E3FC" w:rsidR="005272CA" w:rsidRPr="00C96992" w:rsidRDefault="00097CB4" w:rsidP="00C96992">
      <w:pPr>
        <w:pStyle w:val="a9"/>
        <w:numPr>
          <w:ilvl w:val="0"/>
          <w:numId w:val="3"/>
        </w:numPr>
        <w:wordWrap w:val="0"/>
        <w:rPr>
          <w:rFonts w:ascii="宋体" w:eastAsia="宋体" w:hAnsi="宋体" w:hint="eastAsia"/>
          <w:sz w:val="24"/>
        </w:rPr>
      </w:pPr>
      <w:r w:rsidRPr="00C96992">
        <w:rPr>
          <w:rFonts w:ascii="宋体" w:eastAsia="宋体" w:hAnsi="宋体"/>
          <w:sz w:val="24"/>
        </w:rPr>
        <w:t>胡塞尔将</w:t>
      </w:r>
      <w:r w:rsidR="000E18C6" w:rsidRPr="00C96992">
        <w:rPr>
          <w:rFonts w:ascii="宋体" w:eastAsia="宋体" w:hAnsi="宋体" w:hint="eastAsia"/>
          <w:sz w:val="24"/>
        </w:rPr>
        <w:t>自身觉知</w:t>
      </w:r>
      <w:r w:rsidRPr="00C96992">
        <w:rPr>
          <w:rFonts w:ascii="宋体" w:eastAsia="宋体" w:hAnsi="宋体"/>
          <w:sz w:val="24"/>
        </w:rPr>
        <w:t>等同于反思性（或内省性）</w:t>
      </w:r>
      <w:r w:rsidR="00134950" w:rsidRPr="00C96992">
        <w:rPr>
          <w:rFonts w:ascii="宋体" w:eastAsia="宋体" w:hAnsi="宋体" w:hint="eastAsia"/>
          <w:sz w:val="24"/>
        </w:rPr>
        <w:t>自身觉知</w:t>
      </w:r>
      <w:r w:rsidRPr="00C96992">
        <w:rPr>
          <w:rFonts w:ascii="宋体" w:eastAsia="宋体" w:hAnsi="宋体"/>
          <w:sz w:val="24"/>
        </w:rPr>
        <w:t>，但他否认这种</w:t>
      </w:r>
      <w:r w:rsidR="00134950" w:rsidRPr="00C96992">
        <w:rPr>
          <w:rFonts w:ascii="宋体" w:eastAsia="宋体" w:hAnsi="宋体" w:hint="eastAsia"/>
          <w:sz w:val="24"/>
        </w:rPr>
        <w:t>自身觉知的恒常在场</w:t>
      </w:r>
      <w:r w:rsidRPr="00C96992">
        <w:rPr>
          <w:rFonts w:ascii="宋体" w:eastAsia="宋体" w:hAnsi="宋体"/>
          <w:sz w:val="24"/>
        </w:rPr>
        <w:t>。</w:t>
      </w:r>
    </w:p>
    <w:p w14:paraId="3F14FF5D" w14:textId="235EC706" w:rsidR="00097CB4" w:rsidRPr="00C96992" w:rsidRDefault="00097CB4" w:rsidP="00C96992">
      <w:pPr>
        <w:pStyle w:val="a9"/>
        <w:numPr>
          <w:ilvl w:val="0"/>
          <w:numId w:val="3"/>
        </w:numPr>
        <w:wordWrap w:val="0"/>
        <w:rPr>
          <w:rFonts w:ascii="宋体" w:eastAsia="宋体" w:hAnsi="宋体" w:hint="eastAsia"/>
          <w:sz w:val="24"/>
        </w:rPr>
      </w:pPr>
      <w:r w:rsidRPr="00C96992">
        <w:rPr>
          <w:rFonts w:ascii="宋体" w:eastAsia="宋体" w:hAnsi="宋体"/>
          <w:sz w:val="24"/>
        </w:rPr>
        <w:lastRenderedPageBreak/>
        <w:t>胡塞尔区分了两种经验性的自我</w:t>
      </w:r>
      <w:r w:rsidR="00F5786D" w:rsidRPr="00C96992">
        <w:rPr>
          <w:rFonts w:ascii="宋体" w:eastAsia="宋体" w:hAnsi="宋体" w:hint="eastAsia"/>
          <w:sz w:val="24"/>
        </w:rPr>
        <w:t>被给予性</w:t>
      </w:r>
      <w:r w:rsidRPr="00C96992">
        <w:rPr>
          <w:rFonts w:ascii="宋体" w:eastAsia="宋体" w:hAnsi="宋体"/>
          <w:sz w:val="24"/>
        </w:rPr>
        <w:t>，一种是反思性的，另一种是前反思性的。他在第五段落</w:t>
      </w:r>
      <w:r w:rsidR="00A54F44" w:rsidRPr="00C96992">
        <w:rPr>
          <w:rFonts w:ascii="宋体" w:eastAsia="宋体" w:hAnsi="宋体" w:hint="eastAsia"/>
          <w:sz w:val="24"/>
        </w:rPr>
        <w:t>仅仅否定了我们总是不间断地</w:t>
      </w:r>
      <w:r w:rsidR="0012629F" w:rsidRPr="00C96992">
        <w:rPr>
          <w:rFonts w:ascii="宋体" w:eastAsia="宋体" w:hAnsi="宋体" w:hint="eastAsia"/>
          <w:sz w:val="24"/>
        </w:rPr>
        <w:t>意识到我们的作为对象的体验</w:t>
      </w:r>
      <w:r w:rsidRPr="00C96992">
        <w:rPr>
          <w:rFonts w:ascii="宋体" w:eastAsia="宋体" w:hAnsi="宋体"/>
          <w:sz w:val="24"/>
        </w:rPr>
        <w:t>。</w:t>
      </w:r>
      <w:r w:rsidR="0012629F" w:rsidRPr="00C96992">
        <w:rPr>
          <w:rFonts w:ascii="宋体" w:eastAsia="宋体" w:hAnsi="宋体" w:hint="eastAsia"/>
          <w:sz w:val="24"/>
        </w:rPr>
        <w:t>但</w:t>
      </w:r>
      <w:r w:rsidRPr="00C96992">
        <w:rPr>
          <w:rFonts w:ascii="宋体" w:eastAsia="宋体" w:hAnsi="宋体"/>
          <w:sz w:val="24"/>
        </w:rPr>
        <w:t>这并不妨碍经验以一种前反思且非对象化的方式</w:t>
      </w:r>
      <w:r w:rsidR="00C96992" w:rsidRPr="00C96992">
        <w:rPr>
          <w:rFonts w:ascii="宋体" w:eastAsia="宋体" w:hAnsi="宋体" w:hint="eastAsia"/>
          <w:sz w:val="24"/>
        </w:rPr>
        <w:t>成为有意识的</w:t>
      </w:r>
      <w:r w:rsidRPr="00C96992">
        <w:rPr>
          <w:rFonts w:ascii="宋体" w:eastAsia="宋体" w:hAnsi="宋体"/>
          <w:sz w:val="24"/>
        </w:rPr>
        <w:t>，而这正是他在文本</w:t>
      </w:r>
      <w:r w:rsidR="00C96992" w:rsidRPr="00C96992">
        <w:rPr>
          <w:rFonts w:ascii="宋体" w:eastAsia="宋体" w:hAnsi="宋体" w:hint="eastAsia"/>
          <w:sz w:val="24"/>
        </w:rPr>
        <w:t>的</w:t>
      </w:r>
      <w:r w:rsidRPr="00C96992">
        <w:rPr>
          <w:rFonts w:ascii="宋体" w:eastAsia="宋体" w:hAnsi="宋体"/>
          <w:sz w:val="24"/>
        </w:rPr>
        <w:t>其他部分所主张的观点。</w:t>
      </w:r>
    </w:p>
    <w:p w14:paraId="682708E4" w14:textId="22CE89F9" w:rsidR="00134950" w:rsidRDefault="00C96992" w:rsidP="00BC1123">
      <w:pPr>
        <w:wordWrap w:val="0"/>
        <w:rPr>
          <w:rFonts w:ascii="宋体" w:eastAsia="宋体" w:hAnsi="宋体" w:hint="eastAsia"/>
          <w:sz w:val="24"/>
        </w:rPr>
      </w:pPr>
      <w:r w:rsidRPr="00C96992">
        <w:rPr>
          <w:rFonts w:ascii="宋体" w:eastAsia="宋体" w:hAnsi="宋体"/>
          <w:sz w:val="24"/>
        </w:rPr>
        <w:t>显然，我认为第二种解释是正确的；它消除了矛盾，并为我们提供了一个更优的理论。</w:t>
      </w:r>
    </w:p>
    <w:p w14:paraId="584F15F2" w14:textId="4E373029" w:rsidR="00C96992" w:rsidRDefault="00C96992" w:rsidP="00BC1123">
      <w:pPr>
        <w:wordWrap w:val="0"/>
        <w:rPr>
          <w:rFonts w:ascii="宋体" w:eastAsia="宋体" w:hAnsi="宋体" w:hint="eastAsia"/>
          <w:sz w:val="24"/>
        </w:rPr>
      </w:pPr>
      <w:r>
        <w:rPr>
          <w:rFonts w:ascii="宋体" w:eastAsia="宋体" w:hAnsi="宋体"/>
          <w:sz w:val="24"/>
        </w:rPr>
        <w:tab/>
      </w:r>
      <w:r w:rsidR="00CB2A92" w:rsidRPr="00CB2A92">
        <w:rPr>
          <w:rFonts w:ascii="宋体" w:eastAsia="宋体" w:hAnsi="宋体"/>
          <w:sz w:val="24"/>
        </w:rPr>
        <w:t>胡塞尔在阐述自己的观点时，明确将其置于与布伦塔诺所辩护</w:t>
      </w:r>
      <w:r w:rsidR="00A37412">
        <w:rPr>
          <w:rFonts w:ascii="宋体" w:eastAsia="宋体" w:hAnsi="宋体" w:hint="eastAsia"/>
          <w:sz w:val="24"/>
        </w:rPr>
        <w:t>的</w:t>
      </w:r>
      <w:r w:rsidR="00CB2A92" w:rsidRPr="00CB2A92">
        <w:rPr>
          <w:rFonts w:ascii="宋体" w:eastAsia="宋体" w:hAnsi="宋体"/>
          <w:sz w:val="24"/>
        </w:rPr>
        <w:t>观点的对立面。然而，一个悬而未决的问题是：胡塞尔对布伦塔诺的批评是否公允？胡塞尔的批评可以从两种角度解读。一种可能是，胡塞尔认为布伦塔诺主张我们对</w:t>
      </w:r>
      <w:r w:rsidR="00A37412">
        <w:rPr>
          <w:rFonts w:ascii="宋体" w:eastAsia="宋体" w:hAnsi="宋体" w:hint="eastAsia"/>
          <w:sz w:val="24"/>
        </w:rPr>
        <w:t>自己的</w:t>
      </w:r>
      <w:r w:rsidR="00CB2A92" w:rsidRPr="00CB2A92">
        <w:rPr>
          <w:rFonts w:ascii="宋体" w:eastAsia="宋体" w:hAnsi="宋体"/>
          <w:sz w:val="24"/>
        </w:rPr>
        <w:t>当前经验具有</w:t>
      </w:r>
      <w:r w:rsidR="00A37412">
        <w:rPr>
          <w:rFonts w:ascii="宋体" w:eastAsia="宋体" w:hAnsi="宋体" w:hint="eastAsia"/>
          <w:sz w:val="24"/>
        </w:rPr>
        <w:t>恒常的</w:t>
      </w:r>
      <w:r w:rsidR="00CB2A92" w:rsidRPr="00CB2A92">
        <w:rPr>
          <w:rFonts w:ascii="宋体" w:eastAsia="宋体" w:hAnsi="宋体"/>
          <w:sz w:val="24"/>
        </w:rPr>
        <w:t>主题性意识。</w:t>
      </w:r>
      <w:r w:rsidR="00A37412">
        <w:rPr>
          <w:rFonts w:ascii="宋体" w:eastAsia="宋体" w:hAnsi="宋体" w:hint="eastAsia"/>
          <w:sz w:val="24"/>
        </w:rPr>
        <w:t>如果这个</w:t>
      </w:r>
      <w:r w:rsidR="00CB2A92" w:rsidRPr="00CB2A92">
        <w:rPr>
          <w:rFonts w:ascii="宋体" w:eastAsia="宋体" w:hAnsi="宋体"/>
          <w:sz w:val="24"/>
        </w:rPr>
        <w:t>解读成立，</w:t>
      </w:r>
      <w:r w:rsidR="00A37412">
        <w:rPr>
          <w:rFonts w:ascii="宋体" w:eastAsia="宋体" w:hAnsi="宋体" w:hint="eastAsia"/>
          <w:sz w:val="24"/>
        </w:rPr>
        <w:t>那么</w:t>
      </w:r>
      <w:r w:rsidR="00CB2A92" w:rsidRPr="00CB2A92">
        <w:rPr>
          <w:rFonts w:ascii="宋体" w:eastAsia="宋体" w:hAnsi="宋体"/>
          <w:sz w:val="24"/>
        </w:rPr>
        <w:t>胡塞尔</w:t>
      </w:r>
      <w:r w:rsidR="00B27AB5">
        <w:rPr>
          <w:rFonts w:ascii="宋体" w:eastAsia="宋体" w:hAnsi="宋体" w:hint="eastAsia"/>
          <w:sz w:val="24"/>
        </w:rPr>
        <w:t>对</w:t>
      </w:r>
      <w:r w:rsidR="00CB2A92" w:rsidRPr="00CB2A92">
        <w:rPr>
          <w:rFonts w:ascii="宋体" w:eastAsia="宋体" w:hAnsi="宋体"/>
          <w:sz w:val="24"/>
        </w:rPr>
        <w:t>这一论点</w:t>
      </w:r>
      <w:r w:rsidR="00B27AB5">
        <w:rPr>
          <w:rFonts w:ascii="宋体" w:eastAsia="宋体" w:hAnsi="宋体" w:hint="eastAsia"/>
          <w:sz w:val="24"/>
        </w:rPr>
        <w:t>的否定无疑</w:t>
      </w:r>
      <w:r w:rsidR="00CB2A92" w:rsidRPr="00CB2A92">
        <w:rPr>
          <w:rFonts w:ascii="宋体" w:eastAsia="宋体" w:hAnsi="宋体"/>
          <w:sz w:val="24"/>
        </w:rPr>
        <w:t>是正确的，但将其归咎于布伦塔诺则是错误的。正如我们</w:t>
      </w:r>
      <w:r w:rsidR="00B27AB5">
        <w:rPr>
          <w:rFonts w:ascii="宋体" w:eastAsia="宋体" w:hAnsi="宋体" w:hint="eastAsia"/>
          <w:sz w:val="24"/>
        </w:rPr>
        <w:t>已经</w:t>
      </w:r>
      <w:r w:rsidR="00CB2A92" w:rsidRPr="00CB2A92">
        <w:rPr>
          <w:rFonts w:ascii="宋体" w:eastAsia="宋体" w:hAnsi="宋体"/>
          <w:sz w:val="24"/>
        </w:rPr>
        <w:t>看到的，布伦塔诺曾明确</w:t>
      </w:r>
      <w:r w:rsidR="00B27AB5">
        <w:rPr>
          <w:rFonts w:ascii="宋体" w:eastAsia="宋体" w:hAnsi="宋体" w:hint="eastAsia"/>
          <w:sz w:val="24"/>
        </w:rPr>
        <w:t>警告</w:t>
      </w:r>
      <w:r w:rsidR="00CB2A92" w:rsidRPr="00CB2A92">
        <w:rPr>
          <w:rFonts w:ascii="宋体" w:eastAsia="宋体" w:hAnsi="宋体"/>
          <w:sz w:val="24"/>
        </w:rPr>
        <w:t>不应将内在意识视为某种主题性观察（参见</w:t>
      </w:r>
      <w:r w:rsidR="00DA19EF" w:rsidRPr="00DA19EF">
        <w:rPr>
          <w:rFonts w:ascii="Times New Roman" w:eastAsia="宋体" w:hAnsi="Times New Roman" w:cs="Times New Roman"/>
          <w:sz w:val="24"/>
        </w:rPr>
        <w:t>Brentano 1874, 181</w:t>
      </w:r>
      <w:r w:rsidR="00CB2A92" w:rsidRPr="00CB2A92">
        <w:rPr>
          <w:rFonts w:ascii="宋体" w:eastAsia="宋体" w:hAnsi="宋体"/>
          <w:sz w:val="24"/>
        </w:rPr>
        <w:t>）。另一种可能是，胡塞尔</w:t>
      </w:r>
      <w:r w:rsidR="00B80147">
        <w:rPr>
          <w:rFonts w:ascii="宋体" w:eastAsia="宋体" w:hAnsi="宋体" w:hint="eastAsia"/>
          <w:sz w:val="24"/>
        </w:rPr>
        <w:t>之所以批评布伦塔诺，是因为后者认为我们</w:t>
      </w:r>
      <w:r w:rsidR="00AF4E78">
        <w:rPr>
          <w:rFonts w:ascii="宋体" w:eastAsia="宋体" w:hAnsi="宋体" w:hint="eastAsia"/>
          <w:sz w:val="24"/>
        </w:rPr>
        <w:t>恒常地将自己的体验对象化</w:t>
      </w:r>
      <w:r w:rsidR="00CB2A92" w:rsidRPr="00CB2A92">
        <w:rPr>
          <w:rFonts w:ascii="宋体" w:eastAsia="宋体" w:hAnsi="宋体"/>
          <w:sz w:val="24"/>
        </w:rPr>
        <w:t>。这一批评则</w:t>
      </w:r>
      <w:r w:rsidR="00AF4E78">
        <w:rPr>
          <w:rFonts w:ascii="宋体" w:eastAsia="宋体" w:hAnsi="宋体" w:hint="eastAsia"/>
          <w:sz w:val="24"/>
        </w:rPr>
        <w:t>是</w:t>
      </w:r>
      <w:r w:rsidR="00CB2A92" w:rsidRPr="00CB2A92">
        <w:rPr>
          <w:rFonts w:ascii="宋体" w:eastAsia="宋体" w:hAnsi="宋体"/>
          <w:sz w:val="24"/>
        </w:rPr>
        <w:t>切中要害</w:t>
      </w:r>
      <w:r w:rsidR="00AF4E78">
        <w:rPr>
          <w:rFonts w:ascii="宋体" w:eastAsia="宋体" w:hAnsi="宋体" w:hint="eastAsia"/>
          <w:sz w:val="24"/>
        </w:rPr>
        <w:t>的</w:t>
      </w:r>
      <w:r w:rsidR="00CB2A92" w:rsidRPr="00CB2A92">
        <w:rPr>
          <w:rFonts w:ascii="宋体" w:eastAsia="宋体" w:hAnsi="宋体"/>
          <w:sz w:val="24"/>
        </w:rPr>
        <w:t>。</w:t>
      </w:r>
    </w:p>
    <w:p w14:paraId="135ABDCB" w14:textId="0D159CB5" w:rsidR="00AF4E78" w:rsidRDefault="00AF4E78" w:rsidP="00BC1123">
      <w:pPr>
        <w:wordWrap w:val="0"/>
        <w:rPr>
          <w:rFonts w:ascii="宋体" w:eastAsia="宋体" w:hAnsi="宋体" w:hint="eastAsia"/>
          <w:sz w:val="24"/>
        </w:rPr>
      </w:pPr>
      <w:r>
        <w:rPr>
          <w:rFonts w:ascii="宋体" w:eastAsia="宋体" w:hAnsi="宋体"/>
          <w:sz w:val="24"/>
        </w:rPr>
        <w:tab/>
      </w:r>
      <w:r w:rsidR="00B26A36" w:rsidRPr="00B26A36">
        <w:rPr>
          <w:rFonts w:ascii="宋体" w:eastAsia="宋体" w:hAnsi="宋体"/>
          <w:sz w:val="24"/>
        </w:rPr>
        <w:t>正如我们所见，布伦塔诺认为，使心理状态有意识的那种特征内在于该状态本身，</w:t>
      </w:r>
      <w:r w:rsidR="00B26A36">
        <w:rPr>
          <w:rFonts w:ascii="宋体" w:eastAsia="宋体" w:hAnsi="宋体" w:hint="eastAsia"/>
          <w:sz w:val="24"/>
        </w:rPr>
        <w:t>而非</w:t>
      </w:r>
      <w:r w:rsidR="00B26A36" w:rsidRPr="00B26A36">
        <w:rPr>
          <w:rFonts w:ascii="宋体" w:eastAsia="宋体" w:hAnsi="宋体"/>
          <w:sz w:val="24"/>
        </w:rPr>
        <w:t>由某种进一步的状态从外部赋予。因此，布伦塔诺似乎坚定地支持一种单层意识的解释。然而，正如托马森最近指出的，问题在于布伦塔诺是否真的成功避开了高阶</w:t>
      </w:r>
      <w:r w:rsidR="00415FBD">
        <w:rPr>
          <w:rFonts w:ascii="宋体" w:eastAsia="宋体" w:hAnsi="宋体" w:hint="eastAsia"/>
          <w:sz w:val="24"/>
        </w:rPr>
        <w:t>理论</w:t>
      </w:r>
      <w:r w:rsidR="00B26A36" w:rsidRPr="00B26A36">
        <w:rPr>
          <w:rFonts w:ascii="宋体" w:eastAsia="宋体" w:hAnsi="宋体"/>
          <w:sz w:val="24"/>
        </w:rPr>
        <w:t>的陷阱。一方面捍卫单层解释，另一方面又声称每个</w:t>
      </w:r>
      <w:r w:rsidR="00415FBD">
        <w:rPr>
          <w:rFonts w:ascii="宋体" w:eastAsia="宋体" w:hAnsi="宋体" w:hint="eastAsia"/>
          <w:sz w:val="24"/>
        </w:rPr>
        <w:t>有</w:t>
      </w:r>
      <w:r w:rsidR="00B26A36" w:rsidRPr="00B26A36">
        <w:rPr>
          <w:rFonts w:ascii="宋体" w:eastAsia="宋体" w:hAnsi="宋体"/>
          <w:sz w:val="24"/>
        </w:rPr>
        <w:t>意识</w:t>
      </w:r>
      <w:r w:rsidR="00415FBD">
        <w:rPr>
          <w:rFonts w:ascii="宋体" w:eastAsia="宋体" w:hAnsi="宋体" w:hint="eastAsia"/>
          <w:sz w:val="24"/>
        </w:rPr>
        <w:t>的</w:t>
      </w:r>
      <w:r w:rsidR="00B26A36" w:rsidRPr="00B26A36">
        <w:rPr>
          <w:rFonts w:ascii="宋体" w:eastAsia="宋体" w:hAnsi="宋体"/>
          <w:sz w:val="24"/>
        </w:rPr>
        <w:t>状态</w:t>
      </w:r>
      <w:r w:rsidR="00415FBD">
        <w:rPr>
          <w:rFonts w:ascii="宋体" w:eastAsia="宋体" w:hAnsi="宋体" w:hint="eastAsia"/>
          <w:sz w:val="24"/>
        </w:rPr>
        <w:t>都</w:t>
      </w:r>
      <w:r w:rsidR="00B26A36" w:rsidRPr="00B26A36">
        <w:rPr>
          <w:rFonts w:ascii="宋体" w:eastAsia="宋体" w:hAnsi="宋体"/>
          <w:sz w:val="24"/>
        </w:rPr>
        <w:t>不仅包含对其对象的主要</w:t>
      </w:r>
      <w:r w:rsidR="00415FBD">
        <w:rPr>
          <w:rFonts w:ascii="宋体" w:eastAsia="宋体" w:hAnsi="宋体" w:hint="eastAsia"/>
          <w:sz w:val="24"/>
        </w:rPr>
        <w:t>觉知</w:t>
      </w:r>
      <w:r w:rsidR="00B26A36" w:rsidRPr="00B26A36">
        <w:rPr>
          <w:rFonts w:ascii="宋体" w:eastAsia="宋体" w:hAnsi="宋体"/>
          <w:sz w:val="24"/>
        </w:rPr>
        <w:t>，还包含对自身的次要</w:t>
      </w:r>
      <w:r w:rsidR="00415FBD">
        <w:rPr>
          <w:rFonts w:ascii="宋体" w:eastAsia="宋体" w:hAnsi="宋体" w:hint="eastAsia"/>
          <w:sz w:val="24"/>
        </w:rPr>
        <w:t>觉知</w:t>
      </w:r>
      <w:r w:rsidR="00B26A36" w:rsidRPr="00B26A36">
        <w:rPr>
          <w:rFonts w:ascii="宋体" w:eastAsia="宋体" w:hAnsi="宋体"/>
          <w:sz w:val="24"/>
        </w:rPr>
        <w:t>，这两者是否一致？或者说，后一主张是否表明布伦塔诺所谓的单层理论实际上是一种伪装</w:t>
      </w:r>
      <w:r w:rsidR="00140C32">
        <w:rPr>
          <w:rFonts w:ascii="宋体" w:eastAsia="宋体" w:hAnsi="宋体" w:hint="eastAsia"/>
          <w:sz w:val="24"/>
        </w:rPr>
        <w:t>起来</w:t>
      </w:r>
      <w:r w:rsidR="00B26A36" w:rsidRPr="00B26A36">
        <w:rPr>
          <w:rFonts w:ascii="宋体" w:eastAsia="宋体" w:hAnsi="宋体"/>
          <w:sz w:val="24"/>
        </w:rPr>
        <w:t>的高阶理论（托马森</w:t>
      </w:r>
      <w:r w:rsidR="00B26A36" w:rsidRPr="00140C32">
        <w:rPr>
          <w:rFonts w:ascii="Times New Roman" w:eastAsia="宋体" w:hAnsi="Times New Roman" w:cs="Times New Roman"/>
          <w:sz w:val="24"/>
        </w:rPr>
        <w:t>2000,</w:t>
      </w:r>
      <w:r w:rsidR="00140C32">
        <w:rPr>
          <w:rFonts w:ascii="Times New Roman" w:eastAsia="宋体" w:hAnsi="Times New Roman" w:cs="Times New Roman" w:hint="eastAsia"/>
          <w:sz w:val="24"/>
        </w:rPr>
        <w:t xml:space="preserve"> </w:t>
      </w:r>
      <w:r w:rsidR="00B26A36" w:rsidRPr="00140C32">
        <w:rPr>
          <w:rFonts w:ascii="Times New Roman" w:eastAsia="宋体" w:hAnsi="Times New Roman" w:cs="Times New Roman"/>
          <w:sz w:val="24"/>
        </w:rPr>
        <w:t>190–192,</w:t>
      </w:r>
      <w:r w:rsidR="00140C32">
        <w:rPr>
          <w:rFonts w:ascii="Times New Roman" w:eastAsia="宋体" w:hAnsi="Times New Roman" w:cs="Times New Roman" w:hint="eastAsia"/>
          <w:sz w:val="24"/>
        </w:rPr>
        <w:t xml:space="preserve"> 1</w:t>
      </w:r>
      <w:r w:rsidR="00B26A36" w:rsidRPr="00140C32">
        <w:rPr>
          <w:rFonts w:ascii="Times New Roman" w:eastAsia="宋体" w:hAnsi="Times New Roman" w:cs="Times New Roman"/>
          <w:sz w:val="24"/>
        </w:rPr>
        <w:t>99</w:t>
      </w:r>
      <w:r w:rsidR="00B26A36" w:rsidRPr="00B26A36">
        <w:rPr>
          <w:rFonts w:ascii="宋体" w:eastAsia="宋体" w:hAnsi="宋体"/>
          <w:sz w:val="24"/>
        </w:rPr>
        <w:t>）？</w:t>
      </w:r>
    </w:p>
    <w:p w14:paraId="30FC3B87" w14:textId="62BEC8DB" w:rsidR="00140C32" w:rsidRDefault="00140C32" w:rsidP="00BC1123">
      <w:pPr>
        <w:wordWrap w:val="0"/>
        <w:rPr>
          <w:rFonts w:ascii="宋体" w:eastAsia="宋体" w:hAnsi="宋体" w:hint="eastAsia"/>
          <w:sz w:val="24"/>
        </w:rPr>
      </w:pPr>
      <w:r>
        <w:rPr>
          <w:rFonts w:ascii="宋体" w:eastAsia="宋体" w:hAnsi="宋体"/>
          <w:sz w:val="24"/>
        </w:rPr>
        <w:tab/>
      </w:r>
      <w:r w:rsidR="005D685A" w:rsidRPr="005D685A">
        <w:rPr>
          <w:rFonts w:ascii="宋体" w:eastAsia="宋体" w:hAnsi="宋体"/>
          <w:sz w:val="24"/>
        </w:rPr>
        <w:t>根据托马森的观点，将意识描述为</w:t>
      </w:r>
      <w:r w:rsidR="005D685A" w:rsidRPr="00872878">
        <w:rPr>
          <w:rFonts w:ascii="宋体" w:eastAsia="宋体" w:hAnsi="宋体"/>
          <w:b/>
          <w:bCs/>
          <w:sz w:val="24"/>
        </w:rPr>
        <w:t>对</w:t>
      </w:r>
      <w:r w:rsidR="005D685A" w:rsidRPr="005D685A">
        <w:rPr>
          <w:rFonts w:ascii="宋体" w:eastAsia="宋体" w:hAnsi="宋体"/>
          <w:sz w:val="24"/>
        </w:rPr>
        <w:t>心理状态的觉知具有误导性。</w:t>
      </w:r>
      <w:r w:rsidR="00D55A83">
        <w:rPr>
          <w:rFonts w:ascii="宋体" w:eastAsia="宋体" w:hAnsi="宋体" w:hint="eastAsia"/>
          <w:sz w:val="24"/>
        </w:rPr>
        <w:t>这类</w:t>
      </w:r>
      <w:r w:rsidR="005D685A" w:rsidRPr="005D685A">
        <w:rPr>
          <w:rFonts w:ascii="宋体" w:eastAsia="宋体" w:hAnsi="宋体"/>
          <w:sz w:val="24"/>
        </w:rPr>
        <w:t>说法暗示，为了拥有有意识的心理状态，我们必须将其作为对象加以觉知（托马森</w:t>
      </w:r>
      <w:r w:rsidR="005D685A" w:rsidRPr="00E11862">
        <w:rPr>
          <w:rFonts w:ascii="Times New Roman" w:eastAsia="宋体" w:hAnsi="Times New Roman" w:cs="Times New Roman"/>
          <w:sz w:val="24"/>
        </w:rPr>
        <w:t>2000, 200</w:t>
      </w:r>
      <w:r w:rsidR="005D685A" w:rsidRPr="005D685A">
        <w:rPr>
          <w:rFonts w:ascii="宋体" w:eastAsia="宋体" w:hAnsi="宋体"/>
          <w:sz w:val="24"/>
        </w:rPr>
        <w:t>）。实际上</w:t>
      </w:r>
      <w:r w:rsidR="00EF1D21">
        <w:rPr>
          <w:rFonts w:ascii="宋体" w:eastAsia="宋体" w:hAnsi="宋体" w:hint="eastAsia"/>
          <w:sz w:val="24"/>
        </w:rPr>
        <w:t>可</w:t>
      </w:r>
      <w:r w:rsidR="005D685A" w:rsidRPr="005D685A">
        <w:rPr>
          <w:rFonts w:ascii="宋体" w:eastAsia="宋体" w:hAnsi="宋体"/>
          <w:sz w:val="24"/>
        </w:rPr>
        <w:t>以论证</w:t>
      </w:r>
      <w:r w:rsidR="00EF1D21">
        <w:rPr>
          <w:rFonts w:ascii="宋体" w:eastAsia="宋体" w:hAnsi="宋体" w:hint="eastAsia"/>
          <w:sz w:val="24"/>
        </w:rPr>
        <w:t>，</w:t>
      </w:r>
      <w:r w:rsidR="005D685A" w:rsidRPr="005D685A">
        <w:rPr>
          <w:rFonts w:ascii="宋体" w:eastAsia="宋体" w:hAnsi="宋体"/>
          <w:sz w:val="24"/>
        </w:rPr>
        <w:t>布伦塔诺关于每个有意识的意向状态都包含两个对象——首要（外部）对象与次要（内部）对象</w:t>
      </w:r>
      <w:r w:rsidR="00BA080E">
        <w:rPr>
          <w:rFonts w:ascii="宋体" w:eastAsia="宋体" w:hAnsi="宋体" w:hint="eastAsia"/>
          <w:sz w:val="24"/>
        </w:rPr>
        <w:t>——</w:t>
      </w:r>
      <w:r w:rsidR="005D685A" w:rsidRPr="005D685A">
        <w:rPr>
          <w:rFonts w:ascii="宋体" w:eastAsia="宋体" w:hAnsi="宋体"/>
          <w:sz w:val="24"/>
        </w:rPr>
        <w:t>的论断仍然坚持了对意识的高阶解释；它只是将这种高阶</w:t>
      </w:r>
      <w:r w:rsidR="00EF1D21">
        <w:rPr>
          <w:rFonts w:ascii="宋体" w:eastAsia="宋体" w:hAnsi="宋体" w:hint="eastAsia"/>
          <w:sz w:val="24"/>
        </w:rPr>
        <w:t>结构</w:t>
      </w:r>
      <w:r w:rsidR="005D685A" w:rsidRPr="005D685A">
        <w:rPr>
          <w:rFonts w:ascii="宋体" w:eastAsia="宋体" w:hAnsi="宋体"/>
          <w:sz w:val="24"/>
        </w:rPr>
        <w:t xml:space="preserve">假设为内在于每个有意识状态之中。正如托马斯所言：“这种理论既想获得一阶意识理论的解释优势，又试图非法地引入二阶（高阶）观点”（托马斯 </w:t>
      </w:r>
      <w:r w:rsidR="005D685A" w:rsidRPr="005D685A">
        <w:rPr>
          <w:rFonts w:ascii="Times New Roman" w:eastAsia="宋体" w:hAnsi="Times New Roman" w:cs="Times New Roman"/>
          <w:sz w:val="24"/>
        </w:rPr>
        <w:t>2003, 169</w:t>
      </w:r>
      <w:r w:rsidR="005D685A" w:rsidRPr="005D685A">
        <w:rPr>
          <w:rFonts w:ascii="宋体" w:eastAsia="宋体" w:hAnsi="宋体"/>
          <w:sz w:val="24"/>
        </w:rPr>
        <w:t>）。</w:t>
      </w:r>
    </w:p>
    <w:p w14:paraId="7DD2DD4E" w14:textId="69CACC6B" w:rsidR="00512411" w:rsidRPr="00140C32" w:rsidRDefault="00512411" w:rsidP="00BC1123">
      <w:pPr>
        <w:wordWrap w:val="0"/>
        <w:rPr>
          <w:rFonts w:ascii="宋体" w:eastAsia="宋体" w:hAnsi="宋体" w:hint="eastAsia"/>
          <w:sz w:val="24"/>
        </w:rPr>
      </w:pPr>
      <w:r>
        <w:rPr>
          <w:rFonts w:ascii="宋体" w:eastAsia="宋体" w:hAnsi="宋体"/>
          <w:sz w:val="24"/>
        </w:rPr>
        <w:lastRenderedPageBreak/>
        <w:tab/>
      </w:r>
      <w:r w:rsidR="00144B62" w:rsidRPr="00144B62">
        <w:rPr>
          <w:rFonts w:ascii="宋体" w:eastAsia="宋体" w:hAnsi="宋体"/>
          <w:sz w:val="24"/>
        </w:rPr>
        <w:t>是否存在一种</w:t>
      </w:r>
      <w:r w:rsidR="00A30ED1">
        <w:rPr>
          <w:rFonts w:ascii="宋体" w:eastAsia="宋体" w:hAnsi="宋体" w:hint="eastAsia"/>
          <w:sz w:val="24"/>
        </w:rPr>
        <w:t>更好</w:t>
      </w:r>
      <w:r w:rsidR="00144B62" w:rsidRPr="00144B62">
        <w:rPr>
          <w:rFonts w:ascii="宋体" w:eastAsia="宋体" w:hAnsi="宋体"/>
          <w:sz w:val="24"/>
        </w:rPr>
        <w:t>的方式来捕捉布伦塔诺的核心洞见</w:t>
      </w:r>
      <w:r w:rsidR="003A06E4">
        <w:rPr>
          <w:rFonts w:ascii="宋体" w:eastAsia="宋体" w:hAnsi="宋体" w:hint="eastAsia"/>
          <w:sz w:val="24"/>
        </w:rPr>
        <w:t>呢</w:t>
      </w:r>
      <w:r w:rsidR="00144B62" w:rsidRPr="00144B62">
        <w:rPr>
          <w:rFonts w:ascii="宋体" w:eastAsia="宋体" w:hAnsi="宋体"/>
          <w:sz w:val="24"/>
        </w:rPr>
        <w:t>？汤玛森本人提出了一项简单而巧妙的建议：我们应当对次级意识采取副词主义解释。我们</w:t>
      </w:r>
      <w:r w:rsidR="00C714B0">
        <w:rPr>
          <w:rFonts w:ascii="宋体" w:eastAsia="宋体" w:hAnsi="宋体" w:hint="eastAsia"/>
          <w:sz w:val="24"/>
        </w:rPr>
        <w:t>应当</w:t>
      </w:r>
      <w:r w:rsidR="00144B62" w:rsidRPr="00144B62">
        <w:rPr>
          <w:rFonts w:ascii="宋体" w:eastAsia="宋体" w:hAnsi="宋体"/>
          <w:sz w:val="24"/>
        </w:rPr>
        <w:t>将次级意识理解为主要行为的一种属性，而实现这一目标的最佳方式是从副词的角度来思考意识。与其说我们的有意识心理状态拥有对自身的次级意识，即</w:t>
      </w:r>
      <w:r w:rsidR="006F18DC">
        <w:rPr>
          <w:rFonts w:ascii="宋体" w:eastAsia="宋体" w:hAnsi="宋体" w:hint="eastAsia"/>
          <w:sz w:val="24"/>
        </w:rPr>
        <w:t>在</w:t>
      </w:r>
      <w:r w:rsidR="00144B62" w:rsidRPr="00144B62">
        <w:rPr>
          <w:rFonts w:ascii="宋体" w:eastAsia="宋体" w:hAnsi="宋体"/>
          <w:sz w:val="24"/>
        </w:rPr>
        <w:t>对</w:t>
      </w:r>
      <w:r w:rsidR="00F219F3">
        <w:rPr>
          <w:rFonts w:ascii="宋体" w:eastAsia="宋体" w:hAnsi="宋体" w:hint="eastAsia"/>
          <w:sz w:val="24"/>
        </w:rPr>
        <w:t>客体</w:t>
      </w:r>
      <w:r w:rsidR="00144B62" w:rsidRPr="00144B62">
        <w:rPr>
          <w:rFonts w:ascii="宋体" w:eastAsia="宋体" w:hAnsi="宋体"/>
          <w:sz w:val="24"/>
        </w:rPr>
        <w:t>的感知</w:t>
      </w:r>
      <w:r w:rsidR="00F219F3">
        <w:rPr>
          <w:rFonts w:ascii="宋体" w:eastAsia="宋体" w:hAnsi="宋体" w:hint="eastAsia"/>
          <w:sz w:val="24"/>
        </w:rPr>
        <w:t>之外还有</w:t>
      </w:r>
      <w:r w:rsidR="00144B62" w:rsidRPr="00144B62">
        <w:rPr>
          <w:rFonts w:ascii="宋体" w:eastAsia="宋体" w:hAnsi="宋体"/>
          <w:sz w:val="24"/>
        </w:rPr>
        <w:t>额外的对感知的</w:t>
      </w:r>
      <w:r w:rsidR="00F219F3">
        <w:rPr>
          <w:rFonts w:ascii="宋体" w:eastAsia="宋体" w:hAnsi="宋体" w:hint="eastAsia"/>
          <w:sz w:val="24"/>
        </w:rPr>
        <w:t>觉知</w:t>
      </w:r>
      <w:r w:rsidR="00144B62" w:rsidRPr="00144B62">
        <w:rPr>
          <w:rFonts w:ascii="宋体" w:eastAsia="宋体" w:hAnsi="宋体"/>
          <w:sz w:val="24"/>
        </w:rPr>
        <w:t>，不如说我们只是</w:t>
      </w:r>
      <w:r w:rsidR="00144B62" w:rsidRPr="00F219F3">
        <w:rPr>
          <w:rFonts w:ascii="宋体" w:eastAsia="宋体" w:hAnsi="宋体"/>
          <w:b/>
          <w:bCs/>
          <w:sz w:val="24"/>
        </w:rPr>
        <w:t>有意识地</w:t>
      </w:r>
      <w:r w:rsidR="00144B62" w:rsidRPr="00144B62">
        <w:rPr>
          <w:rFonts w:ascii="宋体" w:eastAsia="宋体" w:hAnsi="宋体"/>
          <w:sz w:val="24"/>
        </w:rPr>
        <w:t>看、听或感受（汤玛森</w:t>
      </w:r>
      <w:r w:rsidR="00144B62" w:rsidRPr="00A30ED1">
        <w:rPr>
          <w:rFonts w:ascii="Times New Roman" w:eastAsia="宋体" w:hAnsi="Times New Roman" w:cs="Times New Roman"/>
          <w:sz w:val="24"/>
        </w:rPr>
        <w:t>2000, 203</w:t>
      </w:r>
      <w:r w:rsidR="00144B62" w:rsidRPr="00144B62">
        <w:rPr>
          <w:rFonts w:ascii="宋体" w:eastAsia="宋体" w:hAnsi="宋体"/>
          <w:sz w:val="24"/>
        </w:rPr>
        <w:t>）。这种表述的决定性优势在于，它避免了将次级意识解释为一种对象意识的形式。只要我们继续将有意识状态描述为我们所意识到的状态，这种诱惑就会一直存在。但通过添加“有意识地”这个副词，我们获得了什么？正如汤玛森所指出的，那些保持无意识的心理状态与那些使我们有意识地意识到（外部）客体的心理状态之间的区别在于，在后一种情况下，客体以</w:t>
      </w:r>
      <w:r w:rsidR="00FA42AC">
        <w:rPr>
          <w:rFonts w:ascii="宋体" w:eastAsia="宋体" w:hAnsi="宋体" w:hint="eastAsia"/>
          <w:sz w:val="24"/>
        </w:rPr>
        <w:t>特定的</w:t>
      </w:r>
      <w:r w:rsidR="00144B62" w:rsidRPr="00144B62">
        <w:rPr>
          <w:rFonts w:ascii="宋体" w:eastAsia="宋体" w:hAnsi="宋体"/>
          <w:sz w:val="24"/>
        </w:rPr>
        <w:t>方式向我们显现。无意识地感知日落与有意识地感知日落之间的区别在于，有意识地感知日落时存在某种特定的感受。因此，尽管我的注意力集中在客体上，</w:t>
      </w:r>
      <w:r w:rsidR="00802332">
        <w:rPr>
          <w:rFonts w:ascii="宋体" w:eastAsia="宋体" w:hAnsi="宋体" w:hint="eastAsia"/>
          <w:sz w:val="24"/>
        </w:rPr>
        <w:t>但</w:t>
      </w:r>
      <w:r w:rsidR="00144B62" w:rsidRPr="00144B62">
        <w:rPr>
          <w:rFonts w:ascii="宋体" w:eastAsia="宋体" w:hAnsi="宋体"/>
          <w:sz w:val="24"/>
        </w:rPr>
        <w:t>体验本身仍然是有意识的，这不是指我意识到它，而是指处于那种状态时存在</w:t>
      </w:r>
      <w:r w:rsidR="001A3DF2">
        <w:rPr>
          <w:rFonts w:ascii="宋体" w:eastAsia="宋体" w:hAnsi="宋体" w:hint="eastAsia"/>
          <w:sz w:val="24"/>
        </w:rPr>
        <w:t>某种</w:t>
      </w:r>
      <w:r w:rsidR="00144B62" w:rsidRPr="00144B62">
        <w:rPr>
          <w:rFonts w:ascii="宋体" w:eastAsia="宋体" w:hAnsi="宋体"/>
          <w:sz w:val="24"/>
        </w:rPr>
        <w:t>感受（汤玛森</w:t>
      </w:r>
      <w:r w:rsidR="00144B62" w:rsidRPr="00C05C47">
        <w:rPr>
          <w:rFonts w:ascii="Times New Roman" w:eastAsia="宋体" w:hAnsi="Times New Roman" w:cs="Times New Roman"/>
          <w:sz w:val="24"/>
        </w:rPr>
        <w:t>2000, 203–204</w:t>
      </w:r>
      <w:r w:rsidR="00144B62" w:rsidRPr="00144B62">
        <w:rPr>
          <w:rFonts w:ascii="宋体" w:eastAsia="宋体" w:hAnsi="宋体"/>
          <w:sz w:val="24"/>
        </w:rPr>
        <w:t>）。</w:t>
      </w:r>
    </w:p>
    <w:p w14:paraId="6E3C22A5" w14:textId="6F4EE91E" w:rsidR="00F00650" w:rsidRDefault="00876274" w:rsidP="00F00650">
      <w:pPr>
        <w:wordWrap w:val="0"/>
        <w:rPr>
          <w:rFonts w:ascii="宋体" w:eastAsia="宋体" w:hAnsi="宋体" w:hint="eastAsia"/>
          <w:sz w:val="24"/>
        </w:rPr>
      </w:pPr>
      <w:r>
        <w:rPr>
          <w:rFonts w:ascii="宋体" w:eastAsia="宋体" w:hAnsi="宋体"/>
          <w:sz w:val="24"/>
        </w:rPr>
        <w:tab/>
      </w:r>
      <w:r w:rsidR="00F00650" w:rsidRPr="00F00650">
        <w:rPr>
          <w:rFonts w:ascii="宋体" w:eastAsia="宋体" w:hAnsi="宋体"/>
          <w:sz w:val="24"/>
        </w:rPr>
        <w:t>在我看来，托马森的副词主义观点相较于布伦塔诺的观点具有若干决定性优势。实际上，问题在于我们是否仍在广义的布伦塔诺式框架内进行探讨，抑或是面对着一个全新的理论。托马森本人承认，她所提出的观点</w:t>
      </w:r>
      <w:r w:rsidR="00F62810">
        <w:rPr>
          <w:rFonts w:ascii="宋体" w:eastAsia="宋体" w:hAnsi="宋体" w:hint="eastAsia"/>
          <w:sz w:val="24"/>
        </w:rPr>
        <w:t>之所以</w:t>
      </w:r>
      <w:r w:rsidR="00F00650" w:rsidRPr="00F00650">
        <w:rPr>
          <w:rFonts w:ascii="宋体" w:eastAsia="宋体" w:hAnsi="宋体"/>
          <w:sz w:val="24"/>
        </w:rPr>
        <w:t>看似与布伦塔诺的理论相去甚远，主要是因为她摒弃了布伦塔诺关于“内在意识”的构想。然而，正如她随后所论证的，那种将自我心理状态作为对象来认知的内在意识观念，从一开始就</w:t>
      </w:r>
      <w:r w:rsidR="00FE4EB6">
        <w:rPr>
          <w:rFonts w:ascii="宋体" w:eastAsia="宋体" w:hAnsi="宋体" w:hint="eastAsia"/>
          <w:sz w:val="24"/>
        </w:rPr>
        <w:t>不是</w:t>
      </w:r>
      <w:r w:rsidR="00F00650" w:rsidRPr="00F00650">
        <w:rPr>
          <w:rFonts w:ascii="宋体" w:eastAsia="宋体" w:hAnsi="宋体"/>
          <w:sz w:val="24"/>
        </w:rPr>
        <w:t>布伦塔诺思想的核心。布伦塔诺模型的关键在于：意识是</w:t>
      </w:r>
      <w:r w:rsidR="00FE4EB6">
        <w:rPr>
          <w:rFonts w:ascii="宋体" w:eastAsia="宋体" w:hAnsi="宋体" w:hint="eastAsia"/>
          <w:sz w:val="24"/>
        </w:rPr>
        <w:t>有意识的</w:t>
      </w:r>
      <w:r w:rsidR="00F00650" w:rsidRPr="00F00650">
        <w:rPr>
          <w:rFonts w:ascii="宋体" w:eastAsia="宋体" w:hAnsi="宋体"/>
          <w:sz w:val="24"/>
        </w:rPr>
        <w:t>心理状态的一个依附性层面，而非高阶状态</w:t>
      </w:r>
      <w:r w:rsidR="00364C00">
        <w:rPr>
          <w:rFonts w:ascii="宋体" w:eastAsia="宋体" w:hAnsi="宋体" w:hint="eastAsia"/>
          <w:sz w:val="24"/>
        </w:rPr>
        <w:t>所</w:t>
      </w:r>
      <w:r w:rsidR="00F00650" w:rsidRPr="00F00650">
        <w:rPr>
          <w:rFonts w:ascii="宋体" w:eastAsia="宋体" w:hAnsi="宋体"/>
          <w:sz w:val="24"/>
        </w:rPr>
        <w:t>赋予的属性。而托马森试图发展的正是这一布伦塔诺式的核心理念（托马森</w:t>
      </w:r>
      <w:r w:rsidR="00F00650" w:rsidRPr="00364C00">
        <w:rPr>
          <w:rFonts w:ascii="Times New Roman" w:eastAsia="宋体" w:hAnsi="Times New Roman" w:cs="Times New Roman"/>
          <w:sz w:val="24"/>
        </w:rPr>
        <w:t>2000, 204</w:t>
      </w:r>
      <w:r w:rsidR="00F00650" w:rsidRPr="00F00650">
        <w:rPr>
          <w:rFonts w:ascii="宋体" w:eastAsia="宋体" w:hAnsi="宋体"/>
          <w:sz w:val="24"/>
        </w:rPr>
        <w:t>）。</w:t>
      </w:r>
    </w:p>
    <w:p w14:paraId="061A9863" w14:textId="2FB4102E" w:rsidR="00364C00" w:rsidRPr="00364C00" w:rsidRDefault="00364C00" w:rsidP="00F00650">
      <w:pPr>
        <w:wordWrap w:val="0"/>
        <w:rPr>
          <w:rFonts w:ascii="宋体" w:eastAsia="宋体" w:hAnsi="宋体" w:hint="eastAsia"/>
          <w:sz w:val="24"/>
        </w:rPr>
      </w:pPr>
      <w:r>
        <w:rPr>
          <w:rFonts w:ascii="宋体" w:eastAsia="宋体" w:hAnsi="宋体"/>
          <w:sz w:val="24"/>
        </w:rPr>
        <w:tab/>
      </w:r>
      <w:r w:rsidR="006E1167" w:rsidRPr="006E1167">
        <w:rPr>
          <w:rFonts w:ascii="宋体" w:eastAsia="宋体" w:hAnsi="宋体"/>
          <w:sz w:val="24"/>
        </w:rPr>
        <w:t>我不同意这一评价。在我看来，</w:t>
      </w:r>
      <w:r w:rsidR="0066386C">
        <w:rPr>
          <w:rFonts w:ascii="宋体" w:eastAsia="宋体" w:hAnsi="宋体" w:hint="eastAsia"/>
          <w:sz w:val="24"/>
        </w:rPr>
        <w:t>布伦塔诺理论的核心特征</w:t>
      </w:r>
      <w:r w:rsidR="008B55A4">
        <w:rPr>
          <w:rFonts w:ascii="宋体" w:eastAsia="宋体" w:hAnsi="宋体" w:hint="eastAsia"/>
          <w:sz w:val="24"/>
        </w:rPr>
        <w:t>包括</w:t>
      </w:r>
      <w:r w:rsidR="006E1167" w:rsidRPr="006E1167">
        <w:rPr>
          <w:rFonts w:ascii="宋体" w:eastAsia="宋体" w:hAnsi="宋体"/>
          <w:sz w:val="24"/>
        </w:rPr>
        <w:t>，</w:t>
      </w:r>
      <w:r w:rsidR="00D954FC">
        <w:rPr>
          <w:rFonts w:ascii="宋体" w:eastAsia="宋体" w:hAnsi="宋体" w:hint="eastAsia"/>
          <w:sz w:val="24"/>
        </w:rPr>
        <w:t>意识的首要与次要对象之间的区分，以及</w:t>
      </w:r>
      <w:r w:rsidR="006E1167" w:rsidRPr="006E1167">
        <w:rPr>
          <w:rFonts w:ascii="宋体" w:eastAsia="宋体" w:hAnsi="宋体"/>
          <w:sz w:val="24"/>
        </w:rPr>
        <w:t>心理状态要么是无意识的</w:t>
      </w:r>
      <w:r w:rsidR="00D954FC">
        <w:rPr>
          <w:rFonts w:ascii="宋体" w:eastAsia="宋体" w:hAnsi="宋体" w:hint="eastAsia"/>
          <w:sz w:val="24"/>
        </w:rPr>
        <w:t>，</w:t>
      </w:r>
      <w:r w:rsidR="006E1167" w:rsidRPr="006E1167">
        <w:rPr>
          <w:rFonts w:ascii="宋体" w:eastAsia="宋体" w:hAnsi="宋体"/>
          <w:sz w:val="24"/>
        </w:rPr>
        <w:t>要么作为对象</w:t>
      </w:r>
      <w:r w:rsidR="008B55A4">
        <w:rPr>
          <w:rFonts w:ascii="宋体" w:eastAsia="宋体" w:hAnsi="宋体" w:hint="eastAsia"/>
          <w:sz w:val="24"/>
        </w:rPr>
        <w:t>而</w:t>
      </w:r>
      <w:r w:rsidR="006E1167" w:rsidRPr="006E1167">
        <w:rPr>
          <w:rFonts w:ascii="宋体" w:eastAsia="宋体" w:hAnsi="宋体"/>
          <w:sz w:val="24"/>
        </w:rPr>
        <w:t>被给予</w:t>
      </w:r>
      <w:r w:rsidR="00D954FC">
        <w:rPr>
          <w:rFonts w:ascii="宋体" w:eastAsia="宋体" w:hAnsi="宋体" w:hint="eastAsia"/>
          <w:sz w:val="24"/>
        </w:rPr>
        <w:t>。</w:t>
      </w:r>
      <w:r w:rsidR="006E1167" w:rsidRPr="006E1167">
        <w:rPr>
          <w:rFonts w:ascii="宋体" w:eastAsia="宋体" w:hAnsi="宋体"/>
          <w:sz w:val="24"/>
        </w:rPr>
        <w:t>如果一个人抛弃</w:t>
      </w:r>
      <w:r w:rsidR="00961194">
        <w:rPr>
          <w:rFonts w:ascii="宋体" w:eastAsia="宋体" w:hAnsi="宋体" w:hint="eastAsia"/>
          <w:sz w:val="24"/>
        </w:rPr>
        <w:t>了</w:t>
      </w:r>
      <w:r w:rsidR="006E1167" w:rsidRPr="006E1167">
        <w:rPr>
          <w:rFonts w:ascii="宋体" w:eastAsia="宋体" w:hAnsi="宋体"/>
          <w:sz w:val="24"/>
        </w:rPr>
        <w:t>这些观点——</w:t>
      </w:r>
      <w:r w:rsidR="00C939C9">
        <w:rPr>
          <w:rFonts w:ascii="宋体" w:eastAsia="宋体" w:hAnsi="宋体" w:hint="eastAsia"/>
          <w:sz w:val="24"/>
        </w:rPr>
        <w:t>他确实应当这样做</w:t>
      </w:r>
      <w:r w:rsidR="006E1167" w:rsidRPr="006E1167">
        <w:rPr>
          <w:rFonts w:ascii="宋体" w:eastAsia="宋体" w:hAnsi="宋体"/>
          <w:sz w:val="24"/>
        </w:rPr>
        <w:t>——那么他</w:t>
      </w:r>
      <w:r w:rsidR="00961194">
        <w:rPr>
          <w:rFonts w:ascii="宋体" w:eastAsia="宋体" w:hAnsi="宋体" w:hint="eastAsia"/>
          <w:sz w:val="24"/>
        </w:rPr>
        <w:t>同时也抛弃了</w:t>
      </w:r>
      <w:r w:rsidR="006E1167" w:rsidRPr="006E1167">
        <w:rPr>
          <w:rFonts w:ascii="宋体" w:eastAsia="宋体" w:hAnsi="宋体"/>
          <w:sz w:val="24"/>
        </w:rPr>
        <w:t>布伦塔诺的框架。更重要的是，将每一种</w:t>
      </w:r>
      <w:r w:rsidR="00897C73">
        <w:rPr>
          <w:rFonts w:ascii="宋体" w:eastAsia="宋体" w:hAnsi="宋体" w:hint="eastAsia"/>
          <w:sz w:val="24"/>
        </w:rPr>
        <w:t>对</w:t>
      </w:r>
      <w:r w:rsidR="006E1167" w:rsidRPr="006E1167">
        <w:rPr>
          <w:rFonts w:ascii="宋体" w:eastAsia="宋体" w:hAnsi="宋体"/>
          <w:sz w:val="24"/>
        </w:rPr>
        <w:t>意识的</w:t>
      </w:r>
      <w:r w:rsidR="00897C73">
        <w:rPr>
          <w:rFonts w:ascii="宋体" w:eastAsia="宋体" w:hAnsi="宋体" w:hint="eastAsia"/>
          <w:sz w:val="24"/>
        </w:rPr>
        <w:t>单层</w:t>
      </w:r>
      <w:r w:rsidR="006E1167" w:rsidRPr="006E1167">
        <w:rPr>
          <w:rFonts w:ascii="宋体" w:eastAsia="宋体" w:hAnsi="宋体"/>
          <w:sz w:val="24"/>
        </w:rPr>
        <w:t>说明都称为布伦塔诺式</w:t>
      </w:r>
      <w:r w:rsidR="00046E8A">
        <w:rPr>
          <w:rFonts w:ascii="宋体" w:eastAsia="宋体" w:hAnsi="宋体" w:hint="eastAsia"/>
          <w:sz w:val="24"/>
        </w:rPr>
        <w:t>的</w:t>
      </w:r>
      <w:r w:rsidR="006E1167" w:rsidRPr="006E1167">
        <w:rPr>
          <w:rFonts w:ascii="宋体" w:eastAsia="宋体" w:hAnsi="宋体"/>
          <w:sz w:val="24"/>
        </w:rPr>
        <w:t>或新布伦塔诺式的，就如同将每一种非还原论的意向性理论都称为布伦塔诺式</w:t>
      </w:r>
      <w:r w:rsidR="00046E8A">
        <w:rPr>
          <w:rFonts w:ascii="宋体" w:eastAsia="宋体" w:hAnsi="宋体" w:hint="eastAsia"/>
          <w:sz w:val="24"/>
        </w:rPr>
        <w:t>的</w:t>
      </w:r>
      <w:r w:rsidR="006E1167" w:rsidRPr="006E1167">
        <w:rPr>
          <w:rFonts w:ascii="宋体" w:eastAsia="宋体" w:hAnsi="宋体"/>
          <w:sz w:val="24"/>
        </w:rPr>
        <w:t>或新布伦塔诺式</w:t>
      </w:r>
      <w:r w:rsidR="00046E8A">
        <w:rPr>
          <w:rFonts w:ascii="宋体" w:eastAsia="宋体" w:hAnsi="宋体" w:hint="eastAsia"/>
          <w:sz w:val="24"/>
        </w:rPr>
        <w:t>的</w:t>
      </w:r>
      <w:r w:rsidR="006E1167" w:rsidRPr="006E1167">
        <w:rPr>
          <w:rFonts w:ascii="宋体" w:eastAsia="宋体" w:hAnsi="宋体"/>
          <w:sz w:val="24"/>
        </w:rPr>
        <w:t>一样，</w:t>
      </w:r>
      <w:r w:rsidR="00046E8A">
        <w:rPr>
          <w:rFonts w:ascii="宋体" w:eastAsia="宋体" w:hAnsi="宋体" w:hint="eastAsia"/>
          <w:sz w:val="24"/>
        </w:rPr>
        <w:t>都</w:t>
      </w:r>
      <w:r w:rsidR="006E1167" w:rsidRPr="006E1167">
        <w:rPr>
          <w:rFonts w:ascii="宋体" w:eastAsia="宋体" w:hAnsi="宋体"/>
          <w:sz w:val="24"/>
        </w:rPr>
        <w:t>是缺乏充分理由的。如果布伦塔诺的理论</w:t>
      </w:r>
      <w:r w:rsidR="006E1167" w:rsidRPr="006E1167">
        <w:rPr>
          <w:rFonts w:ascii="宋体" w:eastAsia="宋体" w:hAnsi="宋体"/>
          <w:sz w:val="24"/>
        </w:rPr>
        <w:lastRenderedPageBreak/>
        <w:t>是</w:t>
      </w:r>
      <w:r w:rsidR="00046E8A">
        <w:rPr>
          <w:rFonts w:ascii="宋体" w:eastAsia="宋体" w:hAnsi="宋体" w:hint="eastAsia"/>
          <w:sz w:val="24"/>
        </w:rPr>
        <w:t>学界</w:t>
      </w:r>
      <w:r w:rsidR="006E1167" w:rsidRPr="006E1167">
        <w:rPr>
          <w:rFonts w:ascii="宋体" w:eastAsia="宋体" w:hAnsi="宋体"/>
          <w:sz w:val="24"/>
        </w:rPr>
        <w:t>唯一的单层</w:t>
      </w:r>
      <w:r w:rsidR="00434262">
        <w:rPr>
          <w:rFonts w:ascii="宋体" w:eastAsia="宋体" w:hAnsi="宋体" w:hint="eastAsia"/>
          <w:sz w:val="24"/>
        </w:rPr>
        <w:t>意识理论</w:t>
      </w:r>
      <w:r w:rsidR="006E1167" w:rsidRPr="006E1167">
        <w:rPr>
          <w:rFonts w:ascii="宋体" w:eastAsia="宋体" w:hAnsi="宋体"/>
          <w:sz w:val="24"/>
        </w:rPr>
        <w:t>，</w:t>
      </w:r>
      <w:r w:rsidR="00434262">
        <w:rPr>
          <w:rFonts w:ascii="宋体" w:eastAsia="宋体" w:hAnsi="宋体" w:hint="eastAsia"/>
          <w:sz w:val="24"/>
        </w:rPr>
        <w:t>那么</w:t>
      </w:r>
      <w:r w:rsidR="006E1167" w:rsidRPr="006E1167">
        <w:rPr>
          <w:rFonts w:ascii="宋体" w:eastAsia="宋体" w:hAnsi="宋体"/>
          <w:sz w:val="24"/>
        </w:rPr>
        <w:t>这种称呼</w:t>
      </w:r>
      <w:r w:rsidR="00434262" w:rsidRPr="006E1167">
        <w:rPr>
          <w:rFonts w:ascii="宋体" w:eastAsia="宋体" w:hAnsi="宋体"/>
          <w:sz w:val="24"/>
        </w:rPr>
        <w:t>或许</w:t>
      </w:r>
      <w:r w:rsidR="006E1167" w:rsidRPr="006E1167">
        <w:rPr>
          <w:rFonts w:ascii="宋体" w:eastAsia="宋体" w:hAnsi="宋体"/>
          <w:sz w:val="24"/>
        </w:rPr>
        <w:t>还能站得住脚。然而，情况显然并非如此，因为许多现象学家对单层意识的辩护比布伦塔诺更为明确。这些现象学家与布伦塔诺持相同观点，即自我意识或内在意识不同于普通的对象意识；争议的焦点在于自我意识</w:t>
      </w:r>
      <w:r w:rsidR="00470775">
        <w:rPr>
          <w:rFonts w:ascii="宋体" w:eastAsia="宋体" w:hAnsi="宋体" w:hint="eastAsia"/>
          <w:sz w:val="24"/>
        </w:rPr>
        <w:t>究竟</w:t>
      </w:r>
      <w:r w:rsidR="006E1167" w:rsidRPr="006E1167">
        <w:rPr>
          <w:rFonts w:ascii="宋体" w:eastAsia="宋体" w:hAnsi="宋体"/>
          <w:sz w:val="24"/>
        </w:rPr>
        <w:t>是一种特殊的对象意识，</w:t>
      </w:r>
      <w:r w:rsidR="00470775">
        <w:rPr>
          <w:rFonts w:ascii="宋体" w:eastAsia="宋体" w:hAnsi="宋体" w:hint="eastAsia"/>
          <w:sz w:val="24"/>
        </w:rPr>
        <w:t>还是</w:t>
      </w:r>
      <w:r w:rsidR="006E1167" w:rsidRPr="006E1167">
        <w:rPr>
          <w:rFonts w:ascii="宋体" w:eastAsia="宋体" w:hAnsi="宋体"/>
          <w:sz w:val="24"/>
        </w:rPr>
        <w:t>根本就不是对象意识。与布伦塔诺相反，胡塞尔和其他现象学家</w:t>
      </w:r>
      <w:r w:rsidR="00AC1BAC">
        <w:rPr>
          <w:rFonts w:ascii="宋体" w:eastAsia="宋体" w:hAnsi="宋体" w:hint="eastAsia"/>
          <w:sz w:val="24"/>
        </w:rPr>
        <w:t>人为</w:t>
      </w:r>
      <w:r w:rsidR="006E1167" w:rsidRPr="006E1167">
        <w:rPr>
          <w:rFonts w:ascii="宋体" w:eastAsia="宋体" w:hAnsi="宋体"/>
          <w:sz w:val="24"/>
        </w:rPr>
        <w:t>需要采取更为激进的</w:t>
      </w:r>
      <w:r w:rsidR="00AC1BAC">
        <w:rPr>
          <w:rFonts w:ascii="宋体" w:eastAsia="宋体" w:hAnsi="宋体" w:hint="eastAsia"/>
          <w:sz w:val="24"/>
        </w:rPr>
        <w:t>第二种</w:t>
      </w:r>
      <w:r w:rsidR="006E1167" w:rsidRPr="006E1167">
        <w:rPr>
          <w:rFonts w:ascii="宋体" w:eastAsia="宋体" w:hAnsi="宋体"/>
          <w:sz w:val="24"/>
        </w:rPr>
        <w:t>立场。</w:t>
      </w:r>
    </w:p>
    <w:p w14:paraId="08D530B8" w14:textId="796BCAE5" w:rsidR="005D685A" w:rsidRPr="008D596B" w:rsidRDefault="00AC1BAC">
      <w:pPr>
        <w:wordWrap w:val="0"/>
        <w:rPr>
          <w:rFonts w:ascii="黑体" w:eastAsia="黑体" w:hAnsi="黑体" w:hint="eastAsia"/>
          <w:b/>
          <w:bCs/>
          <w:sz w:val="28"/>
          <w:szCs w:val="28"/>
        </w:rPr>
      </w:pPr>
      <w:r w:rsidRPr="008D596B">
        <w:rPr>
          <w:rFonts w:ascii="黑体" w:eastAsia="黑体" w:hAnsi="黑体" w:hint="eastAsia"/>
          <w:b/>
          <w:bCs/>
          <w:sz w:val="28"/>
          <w:szCs w:val="28"/>
        </w:rPr>
        <w:t>4.一些</w:t>
      </w:r>
      <w:r w:rsidR="008D596B" w:rsidRPr="008D596B">
        <w:rPr>
          <w:rFonts w:ascii="黑体" w:eastAsia="黑体" w:hAnsi="黑体" w:hint="eastAsia"/>
          <w:b/>
          <w:bCs/>
          <w:sz w:val="28"/>
          <w:szCs w:val="28"/>
        </w:rPr>
        <w:t>短处</w:t>
      </w:r>
    </w:p>
    <w:p w14:paraId="76CCBC20" w14:textId="722956CE" w:rsidR="0097557C" w:rsidRPr="0097557C" w:rsidRDefault="0097557C" w:rsidP="0097557C">
      <w:pPr>
        <w:wordWrap w:val="0"/>
        <w:rPr>
          <w:rFonts w:ascii="宋体" w:eastAsia="宋体" w:hAnsi="宋体" w:hint="eastAsia"/>
          <w:sz w:val="24"/>
        </w:rPr>
      </w:pPr>
      <w:r>
        <w:rPr>
          <w:rFonts w:ascii="宋体" w:eastAsia="宋体" w:hAnsi="宋体"/>
          <w:sz w:val="24"/>
        </w:rPr>
        <w:tab/>
      </w:r>
      <w:r w:rsidRPr="0097557C">
        <w:rPr>
          <w:rFonts w:ascii="宋体" w:eastAsia="宋体" w:hAnsi="宋体"/>
          <w:sz w:val="24"/>
        </w:rPr>
        <w:t>我们现在回到先前的问题：胡塞尔关于意识流</w:t>
      </w:r>
      <w:r w:rsidR="001F1D3E">
        <w:rPr>
          <w:rFonts w:ascii="宋体" w:eastAsia="宋体" w:hAnsi="宋体" w:hint="eastAsia"/>
          <w:sz w:val="24"/>
        </w:rPr>
        <w:t>的</w:t>
      </w:r>
      <w:r w:rsidRPr="0097557C">
        <w:rPr>
          <w:rFonts w:ascii="宋体" w:eastAsia="宋体" w:hAnsi="宋体"/>
          <w:sz w:val="24"/>
        </w:rPr>
        <w:t>非自我学性质</w:t>
      </w:r>
      <w:r w:rsidR="00257B89">
        <w:rPr>
          <w:rFonts w:ascii="宋体" w:eastAsia="宋体" w:hAnsi="宋体" w:hint="eastAsia"/>
          <w:sz w:val="24"/>
        </w:rPr>
        <w:t>以及</w:t>
      </w:r>
      <w:r w:rsidRPr="0097557C">
        <w:rPr>
          <w:rFonts w:ascii="宋体" w:eastAsia="宋体" w:hAnsi="宋体"/>
          <w:sz w:val="24"/>
        </w:rPr>
        <w:t>自我意识本质的论述是否具有说服力？更具体而言，他在《逻辑研究》中对这些问题的处理，相较于其后期著作中的分析，是旗鼓相当还是更胜一筹？</w:t>
      </w:r>
      <w:r w:rsidR="00257B89">
        <w:rPr>
          <w:rFonts w:ascii="宋体" w:eastAsia="宋体" w:hAnsi="宋体" w:hint="eastAsia"/>
          <w:sz w:val="24"/>
        </w:rPr>
        <w:t>一句话的答案是：不。</w:t>
      </w:r>
    </w:p>
    <w:p w14:paraId="1A820C61" w14:textId="06663633" w:rsidR="00AC1BAC" w:rsidRDefault="00257B89">
      <w:pPr>
        <w:wordWrap w:val="0"/>
        <w:rPr>
          <w:rFonts w:ascii="宋体" w:eastAsia="宋体" w:hAnsi="宋体"/>
          <w:sz w:val="24"/>
        </w:rPr>
      </w:pPr>
      <w:r>
        <w:rPr>
          <w:rFonts w:ascii="宋体" w:eastAsia="宋体" w:hAnsi="宋体"/>
          <w:sz w:val="24"/>
        </w:rPr>
        <w:tab/>
      </w:r>
      <w:r w:rsidR="00D0437D" w:rsidRPr="00D0437D">
        <w:rPr>
          <w:rFonts w:ascii="宋体" w:eastAsia="宋体" w:hAnsi="宋体"/>
          <w:sz w:val="24"/>
        </w:rPr>
        <w:t>让我们首先回到胡塞尔关于自我意识的论述。这一论述</w:t>
      </w:r>
      <w:r w:rsidR="000635B3">
        <w:rPr>
          <w:rFonts w:ascii="宋体" w:eastAsia="宋体" w:hAnsi="宋体" w:hint="eastAsia"/>
          <w:sz w:val="24"/>
        </w:rPr>
        <w:t>虽然</w:t>
      </w:r>
      <w:r w:rsidR="00D0437D" w:rsidRPr="00D0437D">
        <w:rPr>
          <w:rFonts w:ascii="宋体" w:eastAsia="宋体" w:hAnsi="宋体"/>
          <w:sz w:val="24"/>
        </w:rPr>
        <w:t>并不像通常认为的那样问题重重，其方向基本</w:t>
      </w:r>
      <w:r w:rsidR="000635B3">
        <w:rPr>
          <w:rFonts w:ascii="宋体" w:eastAsia="宋体" w:hAnsi="宋体" w:hint="eastAsia"/>
          <w:sz w:val="24"/>
        </w:rPr>
        <w:t>是</w:t>
      </w:r>
      <w:r w:rsidR="00D0437D" w:rsidRPr="00D0437D">
        <w:rPr>
          <w:rFonts w:ascii="宋体" w:eastAsia="宋体" w:hAnsi="宋体"/>
          <w:sz w:val="24"/>
        </w:rPr>
        <w:t>正确</w:t>
      </w:r>
      <w:r w:rsidR="000635B3">
        <w:rPr>
          <w:rFonts w:ascii="宋体" w:eastAsia="宋体" w:hAnsi="宋体" w:hint="eastAsia"/>
          <w:sz w:val="24"/>
        </w:rPr>
        <w:t>的</w:t>
      </w:r>
      <w:r w:rsidR="00D0437D" w:rsidRPr="00D0437D">
        <w:rPr>
          <w:rFonts w:ascii="宋体" w:eastAsia="宋体" w:hAnsi="宋体"/>
          <w:sz w:val="24"/>
        </w:rPr>
        <w:t>，但</w:t>
      </w:r>
      <w:r w:rsidR="000635B3">
        <w:rPr>
          <w:rFonts w:ascii="宋体" w:eastAsia="宋体" w:hAnsi="宋体" w:hint="eastAsia"/>
          <w:sz w:val="24"/>
        </w:rPr>
        <w:t>仍然</w:t>
      </w:r>
      <w:r w:rsidR="006F6B6F">
        <w:rPr>
          <w:rFonts w:ascii="宋体" w:eastAsia="宋体" w:hAnsi="宋体" w:hint="eastAsia"/>
          <w:sz w:val="24"/>
        </w:rPr>
        <w:t>是非常欠规定的</w:t>
      </w:r>
      <w:r w:rsidR="00D0437D" w:rsidRPr="00D0437D">
        <w:rPr>
          <w:rFonts w:ascii="宋体" w:eastAsia="宋体" w:hAnsi="宋体"/>
          <w:sz w:val="24"/>
        </w:rPr>
        <w:t>，</w:t>
      </w:r>
      <w:r w:rsidR="009B1DA3">
        <w:rPr>
          <w:rFonts w:ascii="宋体" w:eastAsia="宋体" w:hAnsi="宋体" w:hint="eastAsia"/>
          <w:sz w:val="24"/>
        </w:rPr>
        <w:t>并且</w:t>
      </w:r>
      <w:r w:rsidR="00D0437D" w:rsidRPr="00D0437D">
        <w:rPr>
          <w:rFonts w:ascii="宋体" w:eastAsia="宋体" w:hAnsi="宋体"/>
          <w:sz w:val="24"/>
        </w:rPr>
        <w:t>远无法与后来在《物与空间》</w:t>
      </w:r>
      <w:r w:rsidR="009B1DA3">
        <w:rPr>
          <w:rFonts w:ascii="宋体" w:eastAsia="宋体" w:hAnsi="宋体" w:hint="eastAsia"/>
          <w:sz w:val="24"/>
        </w:rPr>
        <w:t>、</w:t>
      </w:r>
      <w:r w:rsidR="00D0437D" w:rsidRPr="00D0437D">
        <w:rPr>
          <w:rFonts w:ascii="宋体" w:eastAsia="宋体" w:hAnsi="宋体"/>
          <w:sz w:val="24"/>
        </w:rPr>
        <w:t>《观念</w:t>
      </w:r>
      <w:r w:rsidR="00D0437D" w:rsidRPr="009B1DA3">
        <w:rPr>
          <w:rFonts w:ascii="Times New Roman" w:eastAsia="宋体" w:hAnsi="Times New Roman" w:cs="Times New Roman"/>
          <w:sz w:val="24"/>
        </w:rPr>
        <w:t>II</w:t>
      </w:r>
      <w:r w:rsidR="00D0437D" w:rsidRPr="00D0437D">
        <w:rPr>
          <w:rFonts w:ascii="宋体" w:eastAsia="宋体" w:hAnsi="宋体"/>
          <w:sz w:val="24"/>
        </w:rPr>
        <w:t>》</w:t>
      </w:r>
      <w:r w:rsidR="009B1DA3">
        <w:rPr>
          <w:rFonts w:ascii="宋体" w:eastAsia="宋体" w:hAnsi="宋体" w:hint="eastAsia"/>
          <w:sz w:val="24"/>
        </w:rPr>
        <w:t>、</w:t>
      </w:r>
      <w:r w:rsidR="00D0437D" w:rsidRPr="00D0437D">
        <w:rPr>
          <w:rFonts w:ascii="宋体" w:eastAsia="宋体" w:hAnsi="宋体"/>
          <w:sz w:val="24"/>
        </w:rPr>
        <w:t>《第一哲学</w:t>
      </w:r>
      <w:r w:rsidR="00D0437D" w:rsidRPr="009B1DA3">
        <w:rPr>
          <w:rFonts w:ascii="Times New Roman" w:eastAsia="宋体" w:hAnsi="Times New Roman" w:cs="Times New Roman"/>
          <w:sz w:val="24"/>
        </w:rPr>
        <w:t>II</w:t>
      </w:r>
      <w:r w:rsidR="00D0437D" w:rsidRPr="00D0437D">
        <w:rPr>
          <w:rFonts w:ascii="宋体" w:eastAsia="宋体" w:hAnsi="宋体"/>
          <w:sz w:val="24"/>
        </w:rPr>
        <w:t>》</w:t>
      </w:r>
      <w:r w:rsidR="009B1DA3">
        <w:rPr>
          <w:rFonts w:ascii="宋体" w:eastAsia="宋体" w:hAnsi="宋体" w:hint="eastAsia"/>
          <w:sz w:val="24"/>
        </w:rPr>
        <w:t>和</w:t>
      </w:r>
      <w:r w:rsidR="00D0437D" w:rsidRPr="00D0437D">
        <w:rPr>
          <w:rFonts w:ascii="宋体" w:eastAsia="宋体" w:hAnsi="宋体"/>
          <w:sz w:val="24"/>
        </w:rPr>
        <w:t>《被动综合分析》等著作中发展出的分析相提并论，更不用说《内时间意识现象学》了。在接下来的章节中，我将更细致地探讨其中一些分析，但在此先列出后来</w:t>
      </w:r>
      <w:r w:rsidR="00E010F7">
        <w:rPr>
          <w:rFonts w:ascii="宋体" w:eastAsia="宋体" w:hAnsi="宋体" w:hint="eastAsia"/>
          <w:sz w:val="24"/>
        </w:rPr>
        <w:t>被</w:t>
      </w:r>
      <w:r w:rsidR="00D0437D" w:rsidRPr="00D0437D">
        <w:rPr>
          <w:rFonts w:ascii="宋体" w:eastAsia="宋体" w:hAnsi="宋体"/>
          <w:sz w:val="24"/>
        </w:rPr>
        <w:t>引入而在《逻辑研究》的论述中缺失的几个方面：</w:t>
      </w:r>
    </w:p>
    <w:p w14:paraId="6F24368D" w14:textId="643B249B" w:rsidR="00E010F7" w:rsidRPr="00B61C3B" w:rsidRDefault="00E010F7" w:rsidP="00B61C3B">
      <w:pPr>
        <w:pStyle w:val="a9"/>
        <w:numPr>
          <w:ilvl w:val="0"/>
          <w:numId w:val="4"/>
        </w:numPr>
        <w:wordWrap w:val="0"/>
        <w:rPr>
          <w:rFonts w:ascii="宋体" w:eastAsia="宋体" w:hAnsi="宋体"/>
          <w:sz w:val="24"/>
        </w:rPr>
      </w:pPr>
      <w:r w:rsidRPr="00B61C3B">
        <w:rPr>
          <w:rFonts w:ascii="宋体" w:eastAsia="宋体" w:hAnsi="宋体" w:hint="eastAsia"/>
          <w:sz w:val="24"/>
        </w:rPr>
        <w:t>对自身觉知的时间性结构的分析</w:t>
      </w:r>
    </w:p>
    <w:p w14:paraId="0A8AC715" w14:textId="11D84375" w:rsidR="00E010F7" w:rsidRPr="00B61C3B" w:rsidRDefault="000E1DF3" w:rsidP="00B61C3B">
      <w:pPr>
        <w:pStyle w:val="a9"/>
        <w:numPr>
          <w:ilvl w:val="0"/>
          <w:numId w:val="4"/>
        </w:numPr>
        <w:wordWrap w:val="0"/>
        <w:rPr>
          <w:rFonts w:ascii="宋体" w:eastAsia="宋体" w:hAnsi="宋体"/>
          <w:sz w:val="24"/>
        </w:rPr>
      </w:pPr>
      <w:r w:rsidRPr="00B61C3B">
        <w:rPr>
          <w:rFonts w:ascii="宋体" w:eastAsia="宋体" w:hAnsi="宋体" w:hint="eastAsia"/>
          <w:sz w:val="24"/>
        </w:rPr>
        <w:t>对活的身体（</w:t>
      </w:r>
      <w:r w:rsidRPr="00B61C3B">
        <w:rPr>
          <w:rFonts w:ascii="Times New Roman" w:eastAsia="宋体" w:hAnsi="Times New Roman" w:cs="Times New Roman"/>
          <w:sz w:val="24"/>
        </w:rPr>
        <w:t>the lived body</w:t>
      </w:r>
      <w:r w:rsidRPr="00B61C3B">
        <w:rPr>
          <w:rFonts w:ascii="宋体" w:eastAsia="宋体" w:hAnsi="宋体" w:hint="eastAsia"/>
          <w:sz w:val="24"/>
        </w:rPr>
        <w:t>）和自身觉知的多种具身形式的研究</w:t>
      </w:r>
    </w:p>
    <w:p w14:paraId="7DA761F2" w14:textId="5D94C15D" w:rsidR="000E1DF3" w:rsidRPr="00B61C3B" w:rsidRDefault="000A4101" w:rsidP="00B61C3B">
      <w:pPr>
        <w:pStyle w:val="a9"/>
        <w:numPr>
          <w:ilvl w:val="0"/>
          <w:numId w:val="4"/>
        </w:numPr>
        <w:wordWrap w:val="0"/>
        <w:rPr>
          <w:rFonts w:ascii="宋体" w:eastAsia="宋体" w:hAnsi="宋体"/>
          <w:sz w:val="24"/>
        </w:rPr>
      </w:pPr>
      <w:r w:rsidRPr="00B61C3B">
        <w:rPr>
          <w:rFonts w:ascii="宋体" w:eastAsia="宋体" w:hAnsi="宋体" w:hint="eastAsia"/>
          <w:sz w:val="24"/>
        </w:rPr>
        <w:t>对不同类型的反思的详细研究</w:t>
      </w:r>
    </w:p>
    <w:p w14:paraId="392C57BA" w14:textId="363AE425" w:rsidR="000A4101" w:rsidRPr="00B61C3B" w:rsidRDefault="000A4101" w:rsidP="00B61C3B">
      <w:pPr>
        <w:pStyle w:val="a9"/>
        <w:numPr>
          <w:ilvl w:val="0"/>
          <w:numId w:val="4"/>
        </w:numPr>
        <w:wordWrap w:val="0"/>
        <w:rPr>
          <w:rFonts w:ascii="宋体" w:eastAsia="宋体" w:hAnsi="宋体"/>
          <w:sz w:val="24"/>
        </w:rPr>
      </w:pPr>
      <w:r w:rsidRPr="00B61C3B">
        <w:rPr>
          <w:rFonts w:ascii="宋体" w:eastAsia="宋体" w:hAnsi="宋体" w:hint="eastAsia"/>
          <w:sz w:val="24"/>
        </w:rPr>
        <w:t>对自身觉知的</w:t>
      </w:r>
      <w:r w:rsidR="00B61C3B" w:rsidRPr="00B61C3B">
        <w:rPr>
          <w:rFonts w:ascii="宋体" w:eastAsia="宋体" w:hAnsi="宋体" w:hint="eastAsia"/>
          <w:sz w:val="24"/>
        </w:rPr>
        <w:t>主体间模态的分析</w:t>
      </w:r>
    </w:p>
    <w:p w14:paraId="52D4792D" w14:textId="0ACDE903" w:rsidR="00B61C3B" w:rsidRDefault="00B61C3B">
      <w:pPr>
        <w:wordWrap w:val="0"/>
        <w:rPr>
          <w:rFonts w:ascii="宋体" w:eastAsia="宋体" w:hAnsi="宋体"/>
          <w:sz w:val="24"/>
        </w:rPr>
      </w:pPr>
      <w:r>
        <w:rPr>
          <w:rFonts w:ascii="宋体" w:eastAsia="宋体" w:hAnsi="宋体"/>
          <w:sz w:val="24"/>
        </w:rPr>
        <w:tab/>
      </w:r>
      <w:r w:rsidRPr="00B61C3B">
        <w:rPr>
          <w:rFonts w:ascii="宋体" w:eastAsia="宋体" w:hAnsi="宋体"/>
          <w:sz w:val="24"/>
        </w:rPr>
        <w:t>胡塞尔后期关于自我意识的理论</w:t>
      </w:r>
      <w:r w:rsidR="000239F8" w:rsidRPr="00B61C3B">
        <w:rPr>
          <w:rFonts w:ascii="宋体" w:eastAsia="宋体" w:hAnsi="宋体"/>
          <w:sz w:val="24"/>
        </w:rPr>
        <w:t>除了</w:t>
      </w:r>
      <w:r w:rsidRPr="00B61C3B">
        <w:rPr>
          <w:rFonts w:ascii="宋体" w:eastAsia="宋体" w:hAnsi="宋体"/>
          <w:sz w:val="24"/>
        </w:rPr>
        <w:t>远比他在《逻辑研究》中的论述更为清晰</w:t>
      </w:r>
      <w:r w:rsidR="000239F8">
        <w:rPr>
          <w:rFonts w:ascii="宋体" w:eastAsia="宋体" w:hAnsi="宋体" w:hint="eastAsia"/>
          <w:sz w:val="24"/>
        </w:rPr>
        <w:t>且</w:t>
      </w:r>
      <w:r w:rsidRPr="00B61C3B">
        <w:rPr>
          <w:rFonts w:ascii="宋体" w:eastAsia="宋体" w:hAnsi="宋体"/>
          <w:sz w:val="24"/>
        </w:rPr>
        <w:t>涉及更多方面之外，还</w:t>
      </w:r>
      <w:r w:rsidR="000239F8">
        <w:rPr>
          <w:rFonts w:ascii="宋体" w:eastAsia="宋体" w:hAnsi="宋体" w:hint="eastAsia"/>
          <w:sz w:val="24"/>
        </w:rPr>
        <w:t>有着</w:t>
      </w:r>
      <w:r w:rsidRPr="00B61C3B">
        <w:rPr>
          <w:rFonts w:ascii="宋体" w:eastAsia="宋体" w:hAnsi="宋体"/>
          <w:sz w:val="24"/>
        </w:rPr>
        <w:t>另一个重要的发展。胡塞尔最初准备承认，</w:t>
      </w:r>
      <w:r w:rsidR="00EE657F">
        <w:rPr>
          <w:rFonts w:ascii="宋体" w:eastAsia="宋体" w:hAnsi="宋体" w:hint="eastAsia"/>
          <w:sz w:val="24"/>
        </w:rPr>
        <w:t>自身觉知问题</w:t>
      </w:r>
      <w:r w:rsidR="00930496">
        <w:rPr>
          <w:rFonts w:ascii="宋体" w:eastAsia="宋体" w:hAnsi="宋体" w:hint="eastAsia"/>
          <w:sz w:val="24"/>
        </w:rPr>
        <w:t>相较</w:t>
      </w:r>
      <w:r w:rsidR="00EE657F">
        <w:rPr>
          <w:rFonts w:ascii="宋体" w:eastAsia="宋体" w:hAnsi="宋体" w:hint="eastAsia"/>
          <w:sz w:val="24"/>
        </w:rPr>
        <w:t>对</w:t>
      </w:r>
      <w:r w:rsidRPr="00B61C3B">
        <w:rPr>
          <w:rFonts w:ascii="宋体" w:eastAsia="宋体" w:hAnsi="宋体"/>
          <w:sz w:val="24"/>
        </w:rPr>
        <w:t>意识流</w:t>
      </w:r>
      <w:r w:rsidR="00EE657F">
        <w:rPr>
          <w:rFonts w:ascii="宋体" w:eastAsia="宋体" w:hAnsi="宋体" w:hint="eastAsia"/>
          <w:sz w:val="24"/>
        </w:rPr>
        <w:t>的</w:t>
      </w:r>
      <w:r w:rsidRPr="00B61C3B">
        <w:rPr>
          <w:rFonts w:ascii="宋体" w:eastAsia="宋体" w:hAnsi="宋体"/>
          <w:sz w:val="24"/>
        </w:rPr>
        <w:t>研究具有优先性，但在</w:t>
      </w:r>
      <w:r w:rsidR="00EE657F">
        <w:rPr>
          <w:rFonts w:ascii="宋体" w:eastAsia="宋体" w:hAnsi="宋体" w:hint="eastAsia"/>
          <w:sz w:val="24"/>
        </w:rPr>
        <w:t>自身觉知</w:t>
      </w:r>
      <w:r w:rsidRPr="00B61C3B">
        <w:rPr>
          <w:rFonts w:ascii="宋体" w:eastAsia="宋体" w:hAnsi="宋体"/>
          <w:sz w:val="24"/>
        </w:rPr>
        <w:t>与意向性的关系上并未做出类似的主张。相反，</w:t>
      </w:r>
      <w:r w:rsidR="00930496">
        <w:rPr>
          <w:rFonts w:ascii="宋体" w:eastAsia="宋体" w:hAnsi="宋体" w:hint="eastAsia"/>
          <w:sz w:val="24"/>
        </w:rPr>
        <w:t>胡塞尔</w:t>
      </w:r>
      <w:r w:rsidR="00930496" w:rsidRPr="00B61C3B">
        <w:rPr>
          <w:rFonts w:ascii="宋体" w:eastAsia="宋体" w:hAnsi="宋体"/>
          <w:sz w:val="24"/>
        </w:rPr>
        <w:t>在《逻辑研究》中</w:t>
      </w:r>
      <w:r w:rsidRPr="00B61C3B">
        <w:rPr>
          <w:rFonts w:ascii="宋体" w:eastAsia="宋体" w:hAnsi="宋体"/>
          <w:sz w:val="24"/>
        </w:rPr>
        <w:t>明确将意向性置于优先地位。</w:t>
      </w:r>
      <w:r w:rsidR="00930496">
        <w:rPr>
          <w:rFonts w:ascii="宋体" w:eastAsia="宋体" w:hAnsi="宋体" w:hint="eastAsia"/>
          <w:sz w:val="24"/>
        </w:rPr>
        <w:t>但</w:t>
      </w:r>
      <w:r w:rsidRPr="00B61C3B">
        <w:rPr>
          <w:rFonts w:ascii="宋体" w:eastAsia="宋体" w:hAnsi="宋体"/>
          <w:sz w:val="24"/>
        </w:rPr>
        <w:t>胡塞尔</w:t>
      </w:r>
      <w:r w:rsidR="00930496" w:rsidRPr="00B61C3B">
        <w:rPr>
          <w:rFonts w:ascii="宋体" w:eastAsia="宋体" w:hAnsi="宋体"/>
          <w:sz w:val="24"/>
        </w:rPr>
        <w:t>在后期著作中</w:t>
      </w:r>
      <w:r w:rsidRPr="00B61C3B">
        <w:rPr>
          <w:rFonts w:ascii="宋体" w:eastAsia="宋体" w:hAnsi="宋体"/>
          <w:sz w:val="24"/>
        </w:rPr>
        <w:t>逐渐认识到，对现象学</w:t>
      </w:r>
      <w:r w:rsidR="00203941">
        <w:rPr>
          <w:rFonts w:ascii="宋体" w:eastAsia="宋体" w:hAnsi="宋体" w:hint="eastAsia"/>
          <w:sz w:val="24"/>
        </w:rPr>
        <w:t>而言，</w:t>
      </w:r>
      <w:r w:rsidR="00203941" w:rsidRPr="00B61C3B">
        <w:rPr>
          <w:rFonts w:ascii="宋体" w:eastAsia="宋体" w:hAnsi="宋体"/>
          <w:sz w:val="24"/>
        </w:rPr>
        <w:t>对</w:t>
      </w:r>
      <w:r w:rsidR="00203941">
        <w:rPr>
          <w:rFonts w:ascii="宋体" w:eastAsia="宋体" w:hAnsi="宋体" w:hint="eastAsia"/>
          <w:sz w:val="24"/>
        </w:rPr>
        <w:t>自身觉知</w:t>
      </w:r>
      <w:r w:rsidR="00203941" w:rsidRPr="00B61C3B">
        <w:rPr>
          <w:rFonts w:ascii="宋体" w:eastAsia="宋体" w:hAnsi="宋体"/>
          <w:sz w:val="24"/>
        </w:rPr>
        <w:t>的阐明</w:t>
      </w:r>
      <w:r w:rsidRPr="00B61C3B">
        <w:rPr>
          <w:rFonts w:ascii="宋体" w:eastAsia="宋体" w:hAnsi="宋体"/>
          <w:sz w:val="24"/>
        </w:rPr>
        <w:t>至少与</w:t>
      </w:r>
      <w:r w:rsidR="00203941">
        <w:rPr>
          <w:rFonts w:ascii="宋体" w:eastAsia="宋体" w:hAnsi="宋体" w:hint="eastAsia"/>
          <w:sz w:val="24"/>
        </w:rPr>
        <w:t>对</w:t>
      </w:r>
      <w:r w:rsidRPr="00B61C3B">
        <w:rPr>
          <w:rFonts w:ascii="宋体" w:eastAsia="宋体" w:hAnsi="宋体"/>
          <w:sz w:val="24"/>
        </w:rPr>
        <w:t>意向性</w:t>
      </w:r>
      <w:r w:rsidR="00203941">
        <w:rPr>
          <w:rFonts w:ascii="宋体" w:eastAsia="宋体" w:hAnsi="宋体" w:hint="eastAsia"/>
          <w:sz w:val="24"/>
        </w:rPr>
        <w:t>的</w:t>
      </w:r>
      <w:r w:rsidRPr="00B61C3B">
        <w:rPr>
          <w:rFonts w:ascii="宋体" w:eastAsia="宋体" w:hAnsi="宋体"/>
          <w:sz w:val="24"/>
        </w:rPr>
        <w:t>分析同等</w:t>
      </w:r>
      <w:r w:rsidR="00E32107">
        <w:rPr>
          <w:rFonts w:ascii="宋体" w:eastAsia="宋体" w:hAnsi="宋体" w:hint="eastAsia"/>
          <w:sz w:val="24"/>
        </w:rPr>
        <w:t>重要</w:t>
      </w:r>
      <w:r w:rsidRPr="00B61C3B">
        <w:rPr>
          <w:rFonts w:ascii="宋体" w:eastAsia="宋体" w:hAnsi="宋体"/>
          <w:sz w:val="24"/>
        </w:rPr>
        <w:t>。</w:t>
      </w:r>
      <w:r w:rsidR="00E32107">
        <w:rPr>
          <w:rFonts w:ascii="宋体" w:eastAsia="宋体" w:hAnsi="宋体" w:hint="eastAsia"/>
          <w:sz w:val="24"/>
        </w:rPr>
        <w:t>这不仅是因为他自己的方法论广泛</w:t>
      </w:r>
      <w:r w:rsidR="00EF5477">
        <w:rPr>
          <w:rFonts w:ascii="宋体" w:eastAsia="宋体" w:hAnsi="宋体" w:hint="eastAsia"/>
          <w:sz w:val="24"/>
        </w:rPr>
        <w:t>运用了</w:t>
      </w:r>
      <w:r w:rsidR="00EF5477">
        <w:rPr>
          <w:rFonts w:ascii="宋体" w:eastAsia="宋体" w:hAnsi="宋体" w:hint="eastAsia"/>
          <w:sz w:val="24"/>
        </w:rPr>
        <w:lastRenderedPageBreak/>
        <w:t>反思，因而需要对反思性自身觉知</w:t>
      </w:r>
      <w:r w:rsidR="00CD33D6">
        <w:rPr>
          <w:rFonts w:ascii="宋体" w:eastAsia="宋体" w:hAnsi="宋体" w:hint="eastAsia"/>
          <w:sz w:val="24"/>
        </w:rPr>
        <w:t>进行</w:t>
      </w:r>
      <w:r w:rsidR="00EF5477">
        <w:rPr>
          <w:rFonts w:ascii="宋体" w:eastAsia="宋体" w:hAnsi="宋体" w:hint="eastAsia"/>
          <w:sz w:val="24"/>
        </w:rPr>
        <w:t>更</w:t>
      </w:r>
      <w:r w:rsidR="00CD33D6">
        <w:rPr>
          <w:rFonts w:ascii="宋体" w:eastAsia="宋体" w:hAnsi="宋体" w:hint="eastAsia"/>
          <w:sz w:val="24"/>
        </w:rPr>
        <w:t>细致的</w:t>
      </w:r>
      <w:r w:rsidR="00EF5477">
        <w:rPr>
          <w:rFonts w:ascii="宋体" w:eastAsia="宋体" w:hAnsi="宋体" w:hint="eastAsia"/>
          <w:sz w:val="24"/>
        </w:rPr>
        <w:t>检验</w:t>
      </w:r>
      <w:r w:rsidRPr="00B61C3B">
        <w:rPr>
          <w:rFonts w:ascii="宋体" w:eastAsia="宋体" w:hAnsi="宋体"/>
          <w:sz w:val="24"/>
        </w:rPr>
        <w:t>，</w:t>
      </w:r>
      <w:r w:rsidR="00EF5477">
        <w:rPr>
          <w:rFonts w:ascii="宋体" w:eastAsia="宋体" w:hAnsi="宋体" w:hint="eastAsia"/>
          <w:sz w:val="24"/>
        </w:rPr>
        <w:t>更是因为</w:t>
      </w:r>
      <w:r w:rsidR="00C72AEA">
        <w:rPr>
          <w:rFonts w:ascii="宋体" w:eastAsia="宋体" w:hAnsi="宋体" w:hint="eastAsia"/>
          <w:sz w:val="24"/>
        </w:rPr>
        <w:t>胡塞尔意识到，</w:t>
      </w:r>
      <w:r w:rsidRPr="00B61C3B">
        <w:rPr>
          <w:rFonts w:ascii="宋体" w:eastAsia="宋体" w:hAnsi="宋体"/>
          <w:sz w:val="24"/>
        </w:rPr>
        <w:t>只要关于意识的</w:t>
      </w:r>
      <w:r w:rsidR="008A051E">
        <w:rPr>
          <w:rFonts w:ascii="宋体" w:eastAsia="宋体" w:hAnsi="宋体" w:hint="eastAsia"/>
          <w:sz w:val="24"/>
        </w:rPr>
        <w:t>自身</w:t>
      </w:r>
      <w:r w:rsidRPr="00B61C3B">
        <w:rPr>
          <w:rFonts w:ascii="宋体" w:eastAsia="宋体" w:hAnsi="宋体"/>
          <w:sz w:val="24"/>
        </w:rPr>
        <w:t>被给予性问题尚未得到解释，他对意向性的分析就缺乏适当的基础。如果</w:t>
      </w:r>
      <w:r w:rsidR="00C72AEA">
        <w:rPr>
          <w:rFonts w:ascii="宋体" w:eastAsia="宋体" w:hAnsi="宋体" w:hint="eastAsia"/>
          <w:sz w:val="24"/>
        </w:rPr>
        <w:t>没有</w:t>
      </w:r>
      <w:r w:rsidRPr="00B61C3B">
        <w:rPr>
          <w:rFonts w:ascii="宋体" w:eastAsia="宋体" w:hAnsi="宋体"/>
          <w:sz w:val="24"/>
        </w:rPr>
        <w:t>阐明意识的第一人称被给予性，就不可能令人信服地解释对象的显现。毕竟，显现的对象总是</w:t>
      </w:r>
      <w:r w:rsidR="003A2D5E" w:rsidRPr="003A2D5E">
        <w:rPr>
          <w:rFonts w:ascii="宋体" w:eastAsia="宋体" w:hAnsi="宋体" w:hint="eastAsia"/>
          <w:b/>
          <w:bCs/>
          <w:sz w:val="24"/>
        </w:rPr>
        <w:t>对</w:t>
      </w:r>
      <w:r w:rsidRPr="003A2D5E">
        <w:rPr>
          <w:rFonts w:ascii="宋体" w:eastAsia="宋体" w:hAnsi="宋体"/>
          <w:b/>
          <w:bCs/>
          <w:sz w:val="24"/>
        </w:rPr>
        <w:t>某人</w:t>
      </w:r>
      <w:r w:rsidRPr="00B61C3B">
        <w:rPr>
          <w:rFonts w:ascii="宋体" w:eastAsia="宋体" w:hAnsi="宋体"/>
          <w:sz w:val="24"/>
        </w:rPr>
        <w:t>显现</w:t>
      </w:r>
      <w:r w:rsidR="003A2D5E">
        <w:rPr>
          <w:rFonts w:ascii="宋体" w:eastAsia="宋体" w:hAnsi="宋体" w:hint="eastAsia"/>
          <w:sz w:val="24"/>
        </w:rPr>
        <w:t>（</w:t>
      </w:r>
      <w:r w:rsidR="003A2D5E" w:rsidRPr="003A2D5E">
        <w:rPr>
          <w:rFonts w:ascii="Times New Roman" w:eastAsia="宋体" w:hAnsi="Times New Roman" w:cs="Times New Roman"/>
          <w:sz w:val="24"/>
        </w:rPr>
        <w:t xml:space="preserve">appear </w:t>
      </w:r>
      <w:r w:rsidR="003A2D5E" w:rsidRPr="003A2D5E">
        <w:rPr>
          <w:rFonts w:ascii="Times New Roman" w:eastAsia="宋体" w:hAnsi="Times New Roman" w:cs="Times New Roman"/>
          <w:i/>
          <w:iCs/>
          <w:sz w:val="24"/>
        </w:rPr>
        <w:t>for somebody</w:t>
      </w:r>
      <w:r w:rsidR="003A2D5E">
        <w:rPr>
          <w:rFonts w:ascii="宋体" w:eastAsia="宋体" w:hAnsi="宋体" w:hint="eastAsia"/>
          <w:sz w:val="24"/>
        </w:rPr>
        <w:t>）</w:t>
      </w:r>
      <w:r w:rsidRPr="00B61C3B">
        <w:rPr>
          <w:rFonts w:ascii="宋体" w:eastAsia="宋体" w:hAnsi="宋体"/>
          <w:sz w:val="24"/>
        </w:rPr>
        <w:t>。更恰当地用第一人称术语来说，我有意识</w:t>
      </w:r>
      <w:r w:rsidR="0012087B">
        <w:rPr>
          <w:rFonts w:ascii="宋体" w:eastAsia="宋体" w:hAnsi="宋体" w:hint="eastAsia"/>
          <w:sz w:val="24"/>
        </w:rPr>
        <w:t>地</w:t>
      </w:r>
      <w:r w:rsidRPr="00B61C3B">
        <w:rPr>
          <w:rFonts w:ascii="宋体" w:eastAsia="宋体" w:hAnsi="宋体"/>
          <w:sz w:val="24"/>
        </w:rPr>
        <w:t>感知的对象不仅显现，而且是</w:t>
      </w:r>
      <w:r w:rsidR="0012087B" w:rsidRPr="0012087B">
        <w:rPr>
          <w:rFonts w:ascii="宋体" w:eastAsia="宋体" w:hAnsi="宋体" w:hint="eastAsia"/>
          <w:b/>
          <w:bCs/>
          <w:sz w:val="24"/>
        </w:rPr>
        <w:t>对我</w:t>
      </w:r>
      <w:r w:rsidRPr="00B61C3B">
        <w:rPr>
          <w:rFonts w:ascii="宋体" w:eastAsia="宋体" w:hAnsi="宋体"/>
          <w:sz w:val="24"/>
        </w:rPr>
        <w:t>显现。因此，只要现象学不首先直接处理第一人称被给予性问题，它就无法真正阐明</w:t>
      </w:r>
      <w:r w:rsidR="00826003">
        <w:rPr>
          <w:rFonts w:ascii="宋体" w:eastAsia="宋体" w:hAnsi="宋体" w:hint="eastAsia"/>
          <w:sz w:val="24"/>
        </w:rPr>
        <w:t>现象性</w:t>
      </w:r>
      <w:r w:rsidRPr="00B61C3B">
        <w:rPr>
          <w:rFonts w:ascii="宋体" w:eastAsia="宋体" w:hAnsi="宋体"/>
          <w:sz w:val="24"/>
        </w:rPr>
        <w:t>维度的结构。</w:t>
      </w:r>
    </w:p>
    <w:p w14:paraId="7317FA00" w14:textId="67008A70" w:rsidR="00B95AEA" w:rsidRPr="00B95AEA" w:rsidRDefault="00826003" w:rsidP="00B95AEA">
      <w:pPr>
        <w:wordWrap w:val="0"/>
        <w:rPr>
          <w:rFonts w:ascii="宋体" w:eastAsia="宋体" w:hAnsi="宋体"/>
          <w:sz w:val="24"/>
        </w:rPr>
      </w:pPr>
      <w:r>
        <w:rPr>
          <w:rFonts w:ascii="宋体" w:eastAsia="宋体" w:hAnsi="宋体"/>
          <w:sz w:val="24"/>
        </w:rPr>
        <w:tab/>
      </w:r>
      <w:r w:rsidR="00B95AEA" w:rsidRPr="00B95AEA">
        <w:rPr>
          <w:rFonts w:ascii="宋体" w:eastAsia="宋体" w:hAnsi="宋体"/>
          <w:sz w:val="24"/>
        </w:rPr>
        <w:t>对胡塞尔在《逻辑研究》中</w:t>
      </w:r>
      <w:r w:rsidR="00A3618A">
        <w:rPr>
          <w:rFonts w:ascii="宋体" w:eastAsia="宋体" w:hAnsi="宋体" w:hint="eastAsia"/>
          <w:sz w:val="24"/>
        </w:rPr>
        <w:t>的</w:t>
      </w:r>
      <w:r w:rsidR="00B95AEA" w:rsidRPr="00B95AEA">
        <w:rPr>
          <w:rFonts w:ascii="宋体" w:eastAsia="宋体" w:hAnsi="宋体"/>
          <w:sz w:val="24"/>
        </w:rPr>
        <w:t>自我意识论述的批评</w:t>
      </w:r>
      <w:r w:rsidR="00A3618A">
        <w:rPr>
          <w:rFonts w:ascii="宋体" w:eastAsia="宋体" w:hAnsi="宋体" w:hint="eastAsia"/>
          <w:sz w:val="24"/>
        </w:rPr>
        <w:t>可能相对而言</w:t>
      </w:r>
      <w:r w:rsidR="00032F40">
        <w:rPr>
          <w:rFonts w:ascii="宋体" w:eastAsia="宋体" w:hAnsi="宋体" w:hint="eastAsia"/>
          <w:sz w:val="24"/>
        </w:rPr>
        <w:t>争议较少</w:t>
      </w:r>
      <w:r w:rsidR="00B95AEA" w:rsidRPr="00B95AEA">
        <w:rPr>
          <w:rFonts w:ascii="宋体" w:eastAsia="宋体" w:hAnsi="宋体"/>
          <w:sz w:val="24"/>
        </w:rPr>
        <w:t>，</w:t>
      </w:r>
      <w:r w:rsidR="00032F40">
        <w:rPr>
          <w:rFonts w:ascii="宋体" w:eastAsia="宋体" w:hAnsi="宋体" w:hint="eastAsia"/>
          <w:sz w:val="24"/>
        </w:rPr>
        <w:t>而</w:t>
      </w:r>
      <w:r w:rsidR="00B95AEA" w:rsidRPr="00B95AEA">
        <w:rPr>
          <w:rFonts w:ascii="宋体" w:eastAsia="宋体" w:hAnsi="宋体"/>
          <w:sz w:val="24"/>
        </w:rPr>
        <w:t>对其非自我学立场的批评则可能</w:t>
      </w:r>
      <w:r w:rsidR="00032F40">
        <w:rPr>
          <w:rFonts w:ascii="宋体" w:eastAsia="宋体" w:hAnsi="宋体" w:hint="eastAsia"/>
          <w:sz w:val="24"/>
        </w:rPr>
        <w:t>争议较多</w:t>
      </w:r>
      <w:r w:rsidR="00B95AEA" w:rsidRPr="00B95AEA">
        <w:rPr>
          <w:rFonts w:ascii="宋体" w:eastAsia="宋体" w:hAnsi="宋体"/>
          <w:sz w:val="24"/>
        </w:rPr>
        <w:t>。</w:t>
      </w:r>
      <w:r w:rsidR="00EC6312">
        <w:rPr>
          <w:rFonts w:ascii="宋体" w:eastAsia="宋体" w:hAnsi="宋体" w:hint="eastAsia"/>
          <w:sz w:val="24"/>
        </w:rPr>
        <w:t>尽管</w:t>
      </w:r>
      <w:r w:rsidR="00B95AEA" w:rsidRPr="00B95AEA">
        <w:rPr>
          <w:rFonts w:ascii="宋体" w:eastAsia="宋体" w:hAnsi="宋体"/>
          <w:sz w:val="24"/>
        </w:rPr>
        <w:t>胡塞尔</w:t>
      </w:r>
      <w:r w:rsidR="00EC6312">
        <w:rPr>
          <w:rFonts w:ascii="宋体" w:eastAsia="宋体" w:hAnsi="宋体" w:hint="eastAsia"/>
          <w:sz w:val="24"/>
        </w:rPr>
        <w:t>在《逻辑研究》中</w:t>
      </w:r>
      <w:r w:rsidR="00B95AEA" w:rsidRPr="00B95AEA">
        <w:rPr>
          <w:rFonts w:ascii="宋体" w:eastAsia="宋体" w:hAnsi="宋体"/>
          <w:sz w:val="24"/>
        </w:rPr>
        <w:t>对意识流的描述较为简略，远不及他在内时间意识讲座中的详尽阐述，</w:t>
      </w:r>
      <w:r w:rsidR="00EC6312">
        <w:rPr>
          <w:rFonts w:ascii="宋体" w:eastAsia="宋体" w:hAnsi="宋体" w:hint="eastAsia"/>
          <w:sz w:val="24"/>
        </w:rPr>
        <w:t>但仍然</w:t>
      </w:r>
      <w:r w:rsidR="00B95AEA" w:rsidRPr="00B95AEA">
        <w:rPr>
          <w:rFonts w:ascii="宋体" w:eastAsia="宋体" w:hAnsi="宋体"/>
          <w:sz w:val="24"/>
        </w:rPr>
        <w:t>有人对其否定纯粹自我的观点持积极评价。</w:t>
      </w:r>
      <w:r w:rsidR="00F061B9">
        <w:rPr>
          <w:rFonts w:ascii="宋体" w:eastAsia="宋体" w:hAnsi="宋体" w:hint="eastAsia"/>
          <w:sz w:val="24"/>
        </w:rPr>
        <w:t>而</w:t>
      </w:r>
      <w:r w:rsidR="00B95AEA" w:rsidRPr="00B95AEA">
        <w:rPr>
          <w:rFonts w:ascii="宋体" w:eastAsia="宋体" w:hAnsi="宋体"/>
          <w:sz w:val="24"/>
        </w:rPr>
        <w:t>胡塞尔</w:t>
      </w:r>
      <w:r w:rsidR="00F061B9">
        <w:rPr>
          <w:rFonts w:ascii="宋体" w:eastAsia="宋体" w:hAnsi="宋体" w:hint="eastAsia"/>
          <w:sz w:val="24"/>
        </w:rPr>
        <w:t>对</w:t>
      </w:r>
      <w:r w:rsidR="00B95AEA" w:rsidRPr="00B95AEA">
        <w:rPr>
          <w:rFonts w:ascii="宋体" w:eastAsia="宋体" w:hAnsi="宋体"/>
          <w:sz w:val="24"/>
        </w:rPr>
        <w:t>多种自我概念</w:t>
      </w:r>
      <w:r w:rsidR="00F061B9">
        <w:rPr>
          <w:rFonts w:ascii="宋体" w:eastAsia="宋体" w:hAnsi="宋体" w:hint="eastAsia"/>
          <w:sz w:val="24"/>
        </w:rPr>
        <w:t>的使用</w:t>
      </w:r>
      <w:r w:rsidR="00B95AEA" w:rsidRPr="00B95AEA">
        <w:rPr>
          <w:rFonts w:ascii="宋体" w:eastAsia="宋体" w:hAnsi="宋体"/>
          <w:sz w:val="24"/>
        </w:rPr>
        <w:t>以及不同层次的自我学理论</w:t>
      </w:r>
      <w:r w:rsidR="00EC6312">
        <w:rPr>
          <w:rFonts w:ascii="宋体" w:eastAsia="宋体" w:hAnsi="宋体" w:hint="eastAsia"/>
          <w:sz w:val="24"/>
        </w:rPr>
        <w:t>则让问题变得更加复杂</w:t>
      </w:r>
      <w:r w:rsidR="00B95AEA" w:rsidRPr="00B95AEA">
        <w:rPr>
          <w:rFonts w:ascii="宋体" w:eastAsia="宋体" w:hAnsi="宋体"/>
          <w:sz w:val="24"/>
        </w:rPr>
        <w:t>。</w:t>
      </w:r>
    </w:p>
    <w:p w14:paraId="3AD9845D" w14:textId="30F853C3" w:rsidR="00826003" w:rsidRDefault="007E45BA">
      <w:pPr>
        <w:wordWrap w:val="0"/>
        <w:rPr>
          <w:rFonts w:ascii="宋体" w:eastAsia="宋体" w:hAnsi="宋体"/>
          <w:sz w:val="24"/>
        </w:rPr>
      </w:pPr>
      <w:r>
        <w:rPr>
          <w:rFonts w:ascii="宋体" w:eastAsia="宋体" w:hAnsi="宋体"/>
          <w:sz w:val="24"/>
        </w:rPr>
        <w:tab/>
      </w:r>
      <w:r w:rsidRPr="007E45BA">
        <w:rPr>
          <w:rFonts w:ascii="宋体" w:eastAsia="宋体" w:hAnsi="宋体"/>
          <w:sz w:val="24"/>
        </w:rPr>
        <w:t>探讨这一问题的一种方法是追问究竟是什么促使胡塞尔最终改变了想法。</w:t>
      </w:r>
      <w:r>
        <w:rPr>
          <w:rFonts w:ascii="宋体" w:eastAsia="宋体" w:hAnsi="宋体" w:hint="eastAsia"/>
          <w:sz w:val="24"/>
        </w:rPr>
        <w:t>为什么</w:t>
      </w:r>
      <w:r w:rsidRPr="007E45BA">
        <w:rPr>
          <w:rFonts w:ascii="宋体" w:eastAsia="宋体" w:hAnsi="宋体"/>
          <w:sz w:val="24"/>
        </w:rPr>
        <w:t>他在《逻辑研究》第二版中写道自己不再反对“纯粹”自我的学说，并且在此期间，</w:t>
      </w:r>
      <w:r w:rsidR="004B2617">
        <w:rPr>
          <w:rFonts w:ascii="宋体" w:eastAsia="宋体" w:hAnsi="宋体" w:hint="eastAsia"/>
          <w:sz w:val="24"/>
        </w:rPr>
        <w:t>他</w:t>
      </w:r>
      <w:r w:rsidR="00105720">
        <w:rPr>
          <w:rFonts w:ascii="宋体" w:eastAsia="宋体" w:hAnsi="宋体" w:hint="eastAsia"/>
          <w:sz w:val="24"/>
        </w:rPr>
        <w:t>试着不再因为他对</w:t>
      </w:r>
      <w:r w:rsidR="007F57FA">
        <w:rPr>
          <w:rFonts w:ascii="宋体" w:eastAsia="宋体" w:hAnsi="宋体" w:hint="eastAsia"/>
          <w:sz w:val="24"/>
        </w:rPr>
        <w:t>自我形而上学的不同错误形式的厌恶而忽视自我，从而</w:t>
      </w:r>
      <w:r w:rsidR="000557F4">
        <w:rPr>
          <w:rFonts w:ascii="宋体" w:eastAsia="宋体" w:hAnsi="宋体" w:hint="eastAsia"/>
          <w:sz w:val="24"/>
        </w:rPr>
        <w:t>找到了一种关于纯粹自我的学说</w:t>
      </w:r>
      <w:r w:rsidRPr="007E45BA">
        <w:rPr>
          <w:rFonts w:ascii="宋体" w:eastAsia="宋体" w:hAnsi="宋体"/>
          <w:sz w:val="24"/>
        </w:rPr>
        <w:t>（</w:t>
      </w:r>
      <w:r w:rsidRPr="007E45BA">
        <w:rPr>
          <w:rFonts w:ascii="Times New Roman" w:eastAsia="宋体" w:hAnsi="Times New Roman" w:cs="Times New Roman"/>
          <w:sz w:val="24"/>
        </w:rPr>
        <w:t>Hua</w:t>
      </w:r>
      <w:r w:rsidR="00A92D7B">
        <w:rPr>
          <w:rFonts w:ascii="Times New Roman" w:eastAsia="宋体" w:hAnsi="Times New Roman" w:cs="Times New Roman" w:hint="eastAsia"/>
          <w:sz w:val="24"/>
        </w:rPr>
        <w:t xml:space="preserve"> </w:t>
      </w:r>
      <w:r w:rsidRPr="007E45BA">
        <w:rPr>
          <w:rFonts w:ascii="Times New Roman" w:eastAsia="宋体" w:hAnsi="Times New Roman" w:cs="Times New Roman"/>
          <w:sz w:val="24"/>
        </w:rPr>
        <w:t>19/364,374</w:t>
      </w:r>
      <w:r w:rsidRPr="007E45BA">
        <w:rPr>
          <w:rFonts w:ascii="宋体" w:eastAsia="宋体" w:hAnsi="宋体"/>
          <w:sz w:val="24"/>
        </w:rPr>
        <w:t>）？</w:t>
      </w:r>
    </w:p>
    <w:p w14:paraId="5CACFE74" w14:textId="2886522C" w:rsidR="000557F4" w:rsidRDefault="000557F4">
      <w:pPr>
        <w:wordWrap w:val="0"/>
        <w:rPr>
          <w:rFonts w:ascii="宋体" w:eastAsia="宋体" w:hAnsi="宋体"/>
          <w:sz w:val="24"/>
        </w:rPr>
      </w:pPr>
      <w:r>
        <w:rPr>
          <w:rFonts w:ascii="宋体" w:eastAsia="宋体" w:hAnsi="宋体"/>
          <w:sz w:val="24"/>
        </w:rPr>
        <w:tab/>
      </w:r>
      <w:r w:rsidR="009444AD" w:rsidRPr="009444AD">
        <w:rPr>
          <w:rFonts w:ascii="宋体" w:eastAsia="宋体" w:hAnsi="宋体"/>
          <w:sz w:val="24"/>
        </w:rPr>
        <w:t>正如马巴赫所示，胡塞尔做出这一转变的主要原因之一，是其原始理论在处理主体间性问题时</w:t>
      </w:r>
      <w:r w:rsidR="00AC32EB">
        <w:rPr>
          <w:rFonts w:ascii="宋体" w:eastAsia="宋体" w:hAnsi="宋体" w:hint="eastAsia"/>
          <w:sz w:val="24"/>
        </w:rPr>
        <w:t>所</w:t>
      </w:r>
      <w:r w:rsidR="009444AD" w:rsidRPr="009444AD">
        <w:rPr>
          <w:rFonts w:ascii="宋体" w:eastAsia="宋体" w:hAnsi="宋体"/>
          <w:sz w:val="24"/>
        </w:rPr>
        <w:t>遭遇的困境（</w:t>
      </w:r>
      <w:r w:rsidR="009444AD" w:rsidRPr="009444AD">
        <w:rPr>
          <w:rFonts w:ascii="Times New Roman" w:eastAsia="宋体" w:hAnsi="Times New Roman" w:cs="Times New Roman"/>
          <w:sz w:val="24"/>
        </w:rPr>
        <w:t>Marbach 1974, 77, 90</w:t>
      </w:r>
      <w:r w:rsidR="009444AD" w:rsidRPr="009444AD">
        <w:rPr>
          <w:rFonts w:ascii="宋体" w:eastAsia="宋体" w:hAnsi="宋体"/>
          <w:sz w:val="24"/>
        </w:rPr>
        <w:t>）。研究主体间性的可能性条件</w:t>
      </w:r>
      <w:r w:rsidR="00AC32EB">
        <w:rPr>
          <w:rFonts w:ascii="宋体" w:eastAsia="宋体" w:hAnsi="宋体" w:hint="eastAsia"/>
          <w:sz w:val="24"/>
        </w:rPr>
        <w:t>之一</w:t>
      </w:r>
      <w:r w:rsidR="009444AD" w:rsidRPr="009444AD">
        <w:rPr>
          <w:rFonts w:ascii="宋体" w:eastAsia="宋体" w:hAnsi="宋体"/>
          <w:sz w:val="24"/>
        </w:rPr>
        <w:t>是，必须</w:t>
      </w:r>
      <w:r w:rsidR="00A92D7B">
        <w:rPr>
          <w:rFonts w:ascii="宋体" w:eastAsia="宋体" w:hAnsi="宋体" w:hint="eastAsia"/>
          <w:sz w:val="24"/>
        </w:rPr>
        <w:t>采用</w:t>
      </w:r>
      <w:r w:rsidR="009444AD" w:rsidRPr="009444AD">
        <w:rPr>
          <w:rFonts w:ascii="宋体" w:eastAsia="宋体" w:hAnsi="宋体"/>
          <w:sz w:val="24"/>
        </w:rPr>
        <w:t>一种能够区分不同意识、从而容纳</w:t>
      </w:r>
      <w:r w:rsidR="00A92D7B">
        <w:rPr>
          <w:rFonts w:ascii="宋体" w:eastAsia="宋体" w:hAnsi="宋体" w:hint="eastAsia"/>
          <w:sz w:val="24"/>
        </w:rPr>
        <w:t>复数</w:t>
      </w:r>
      <w:r w:rsidR="009444AD" w:rsidRPr="009444AD">
        <w:rPr>
          <w:rFonts w:ascii="宋体" w:eastAsia="宋体" w:hAnsi="宋体"/>
          <w:sz w:val="24"/>
        </w:rPr>
        <w:t>性的主体性概念。只要胡塞尔仍坚持非自我学理论——该理论以不属于任何人的匿名经验（</w:t>
      </w:r>
      <w:r w:rsidR="009444AD" w:rsidRPr="009444AD">
        <w:rPr>
          <w:rFonts w:ascii="Times New Roman" w:eastAsia="宋体" w:hAnsi="Times New Roman" w:cs="Times New Roman"/>
          <w:sz w:val="24"/>
        </w:rPr>
        <w:t>Hua 16/40</w:t>
      </w:r>
      <w:r w:rsidR="009444AD" w:rsidRPr="009444AD">
        <w:rPr>
          <w:rFonts w:ascii="宋体" w:eastAsia="宋体" w:hAnsi="宋体"/>
          <w:sz w:val="24"/>
        </w:rPr>
        <w:t>）为基础，并将意识的统一性仅仅视为所有</w:t>
      </w:r>
      <w:r w:rsidR="00DA75E8">
        <w:rPr>
          <w:rFonts w:ascii="宋体" w:eastAsia="宋体" w:hAnsi="宋体" w:hint="eastAsia"/>
          <w:sz w:val="24"/>
        </w:rPr>
        <w:t>邻接</w:t>
      </w:r>
      <w:r w:rsidR="009444AD" w:rsidRPr="009444AD">
        <w:rPr>
          <w:rFonts w:ascii="宋体" w:eastAsia="宋体" w:hAnsi="宋体"/>
          <w:sz w:val="24"/>
        </w:rPr>
        <w:t>经验的总和——他就面临着如下的困难。</w:t>
      </w:r>
    </w:p>
    <w:p w14:paraId="78CD1B54" w14:textId="09A3C2EC" w:rsidR="00DA75E8" w:rsidRDefault="00DA75E8">
      <w:pPr>
        <w:wordWrap w:val="0"/>
        <w:rPr>
          <w:rFonts w:ascii="宋体" w:eastAsia="宋体" w:hAnsi="宋体"/>
          <w:sz w:val="24"/>
        </w:rPr>
      </w:pPr>
      <w:r>
        <w:rPr>
          <w:rFonts w:ascii="宋体" w:eastAsia="宋体" w:hAnsi="宋体"/>
          <w:sz w:val="24"/>
        </w:rPr>
        <w:tab/>
      </w:r>
      <w:r w:rsidR="003A3CBF" w:rsidRPr="003A3CBF">
        <w:rPr>
          <w:rFonts w:ascii="宋体" w:eastAsia="宋体" w:hAnsi="宋体"/>
          <w:sz w:val="24"/>
        </w:rPr>
        <w:t>设想这样一种情境：我因同事突如其来的</w:t>
      </w:r>
      <w:r w:rsidR="00E95ADB">
        <w:rPr>
          <w:rFonts w:ascii="宋体" w:eastAsia="宋体" w:hAnsi="宋体" w:hint="eastAsia"/>
          <w:sz w:val="24"/>
        </w:rPr>
        <w:t>鄙视</w:t>
      </w:r>
      <w:r w:rsidR="003A3CBF" w:rsidRPr="003A3CBF">
        <w:rPr>
          <w:rFonts w:ascii="宋体" w:eastAsia="宋体" w:hAnsi="宋体"/>
          <w:sz w:val="24"/>
        </w:rPr>
        <w:t>而感到沮丧</w:t>
      </w:r>
      <w:r w:rsidR="005413AC">
        <w:rPr>
          <w:rFonts w:ascii="宋体" w:eastAsia="宋体" w:hAnsi="宋体" w:hint="eastAsia"/>
          <w:sz w:val="24"/>
        </w:rPr>
        <w:t>。在这种情况下</w:t>
      </w:r>
      <w:r w:rsidR="003A3CBF" w:rsidRPr="003A3CBF">
        <w:rPr>
          <w:rFonts w:ascii="宋体" w:eastAsia="宋体" w:hAnsi="宋体"/>
          <w:sz w:val="24"/>
        </w:rPr>
        <w:t>，使我沮丧的</w:t>
      </w:r>
      <w:r w:rsidR="005413AC">
        <w:rPr>
          <w:rFonts w:ascii="宋体" w:eastAsia="宋体" w:hAnsi="宋体" w:hint="eastAsia"/>
          <w:sz w:val="24"/>
        </w:rPr>
        <w:t>不是</w:t>
      </w:r>
      <w:r w:rsidR="003A3CBF" w:rsidRPr="003A3CBF">
        <w:rPr>
          <w:rFonts w:ascii="宋体" w:eastAsia="宋体" w:hAnsi="宋体"/>
          <w:sz w:val="24"/>
        </w:rPr>
        <w:t>我自身的</w:t>
      </w:r>
      <w:r w:rsidR="00E95ADB">
        <w:rPr>
          <w:rFonts w:ascii="宋体" w:eastAsia="宋体" w:hAnsi="宋体" w:hint="eastAsia"/>
          <w:sz w:val="24"/>
        </w:rPr>
        <w:t>鄙视</w:t>
      </w:r>
      <w:r w:rsidR="003A3CBF" w:rsidRPr="003A3CBF">
        <w:rPr>
          <w:rFonts w:ascii="宋体" w:eastAsia="宋体" w:hAnsi="宋体"/>
          <w:sz w:val="24"/>
        </w:rPr>
        <w:t>，而是他人的</w:t>
      </w:r>
      <w:r w:rsidR="00E95ADB">
        <w:rPr>
          <w:rFonts w:ascii="宋体" w:eastAsia="宋体" w:hAnsi="宋体" w:hint="eastAsia"/>
          <w:sz w:val="24"/>
        </w:rPr>
        <w:t>鄙视</w:t>
      </w:r>
      <w:r w:rsidR="003A3CBF" w:rsidRPr="003A3CBF">
        <w:rPr>
          <w:rFonts w:ascii="宋体" w:eastAsia="宋体" w:hAnsi="宋体"/>
          <w:sz w:val="24"/>
        </w:rPr>
        <w:t>。在</w:t>
      </w:r>
      <w:r w:rsidR="00C11897">
        <w:rPr>
          <w:rFonts w:ascii="宋体" w:eastAsia="宋体" w:hAnsi="宋体" w:hint="eastAsia"/>
          <w:sz w:val="24"/>
        </w:rPr>
        <w:t>遭到</w:t>
      </w:r>
      <w:r w:rsidR="003A3CBF" w:rsidRPr="003A3CBF">
        <w:rPr>
          <w:rFonts w:ascii="宋体" w:eastAsia="宋体" w:hAnsi="宋体"/>
          <w:sz w:val="24"/>
        </w:rPr>
        <w:t>同事</w:t>
      </w:r>
      <w:r w:rsidR="00C11897">
        <w:rPr>
          <w:rFonts w:ascii="宋体" w:eastAsia="宋体" w:hAnsi="宋体" w:hint="eastAsia"/>
          <w:sz w:val="24"/>
        </w:rPr>
        <w:t>的</w:t>
      </w:r>
      <w:r w:rsidR="003A3CBF" w:rsidRPr="003A3CBF">
        <w:rPr>
          <w:rFonts w:ascii="宋体" w:eastAsia="宋体" w:hAnsi="宋体"/>
          <w:sz w:val="24"/>
        </w:rPr>
        <w:t>轻蔑</w:t>
      </w:r>
      <w:r w:rsidR="00C11897">
        <w:rPr>
          <w:rFonts w:ascii="宋体" w:eastAsia="宋体" w:hAnsi="宋体" w:hint="eastAsia"/>
          <w:sz w:val="24"/>
        </w:rPr>
        <w:t>时</w:t>
      </w:r>
      <w:r w:rsidR="003A3CBF" w:rsidRPr="003A3CBF">
        <w:rPr>
          <w:rFonts w:ascii="宋体" w:eastAsia="宋体" w:hAnsi="宋体"/>
          <w:sz w:val="24"/>
        </w:rPr>
        <w:t>，我既</w:t>
      </w:r>
      <w:r w:rsidR="00C11897">
        <w:rPr>
          <w:rFonts w:ascii="宋体" w:eastAsia="宋体" w:hAnsi="宋体" w:hint="eastAsia"/>
          <w:sz w:val="24"/>
        </w:rPr>
        <w:t>与我自身相亲熟</w:t>
      </w:r>
      <w:r w:rsidR="003A3CBF" w:rsidRPr="003A3CBF">
        <w:rPr>
          <w:rFonts w:ascii="宋体" w:eastAsia="宋体" w:hAnsi="宋体"/>
          <w:sz w:val="24"/>
        </w:rPr>
        <w:t>，也意识到</w:t>
      </w:r>
      <w:r w:rsidR="00C11897">
        <w:rPr>
          <w:rFonts w:ascii="宋体" w:eastAsia="宋体" w:hAnsi="宋体" w:hint="eastAsia"/>
          <w:sz w:val="24"/>
        </w:rPr>
        <w:t>了</w:t>
      </w:r>
      <w:r w:rsidR="003A3CBF" w:rsidRPr="003A3CBF">
        <w:rPr>
          <w:rFonts w:ascii="宋体" w:eastAsia="宋体" w:hAnsi="宋体"/>
          <w:sz w:val="24"/>
        </w:rPr>
        <w:t>他者；我意识到两个不同的主体。是什么让我能够区分自身的</w:t>
      </w:r>
      <w:r w:rsidR="00E95ADB">
        <w:rPr>
          <w:rFonts w:ascii="宋体" w:eastAsia="宋体" w:hAnsi="宋体" w:hint="eastAsia"/>
          <w:sz w:val="24"/>
        </w:rPr>
        <w:t>（</w:t>
      </w:r>
      <w:r w:rsidR="003A3CBF" w:rsidRPr="003A3CBF">
        <w:rPr>
          <w:rFonts w:ascii="宋体" w:eastAsia="宋体" w:hAnsi="宋体"/>
          <w:sz w:val="24"/>
        </w:rPr>
        <w:t>痛苦</w:t>
      </w:r>
      <w:r w:rsidR="00E95ADB">
        <w:rPr>
          <w:rFonts w:ascii="宋体" w:eastAsia="宋体" w:hAnsi="宋体" w:hint="eastAsia"/>
          <w:sz w:val="24"/>
        </w:rPr>
        <w:t>）</w:t>
      </w:r>
      <w:r w:rsidR="003A3CBF" w:rsidRPr="003A3CBF">
        <w:rPr>
          <w:rFonts w:ascii="宋体" w:eastAsia="宋体" w:hAnsi="宋体"/>
          <w:sz w:val="24"/>
        </w:rPr>
        <w:t>体验与他人的</w:t>
      </w:r>
      <w:r w:rsidR="00E95ADB">
        <w:rPr>
          <w:rFonts w:ascii="宋体" w:eastAsia="宋体" w:hAnsi="宋体" w:hint="eastAsia"/>
          <w:sz w:val="24"/>
        </w:rPr>
        <w:t>（鄙视）</w:t>
      </w:r>
      <w:r w:rsidR="003A3CBF" w:rsidRPr="003A3CBF">
        <w:rPr>
          <w:rFonts w:ascii="宋体" w:eastAsia="宋体" w:hAnsi="宋体"/>
          <w:sz w:val="24"/>
        </w:rPr>
        <w:t>体验？我的体验以独特的第一人称呈现方式给予我，而同事的轻蔑显然并非如此；事实上，他者体验的第一人称</w:t>
      </w:r>
      <w:r w:rsidR="005945CB">
        <w:rPr>
          <w:rFonts w:ascii="宋体" w:eastAsia="宋体" w:hAnsi="宋体" w:hint="eastAsia"/>
          <w:sz w:val="24"/>
        </w:rPr>
        <w:t>被</w:t>
      </w:r>
      <w:r w:rsidR="003A3CBF" w:rsidRPr="003A3CBF">
        <w:rPr>
          <w:rFonts w:ascii="宋体" w:eastAsia="宋体" w:hAnsi="宋体"/>
          <w:sz w:val="24"/>
        </w:rPr>
        <w:t>给予性在原则上是我</w:t>
      </w:r>
      <w:r w:rsidR="005945CB">
        <w:rPr>
          <w:rFonts w:ascii="宋体" w:eastAsia="宋体" w:hAnsi="宋体" w:hint="eastAsia"/>
          <w:sz w:val="24"/>
        </w:rPr>
        <w:t>所</w:t>
      </w:r>
      <w:r w:rsidR="003A3CBF" w:rsidRPr="003A3CBF">
        <w:rPr>
          <w:rFonts w:ascii="宋体" w:eastAsia="宋体" w:hAnsi="宋体"/>
          <w:sz w:val="24"/>
        </w:rPr>
        <w:t>无法</w:t>
      </w:r>
      <w:r w:rsidR="005945CB">
        <w:rPr>
          <w:rFonts w:ascii="宋体" w:eastAsia="宋体" w:hAnsi="宋体" w:hint="eastAsia"/>
          <w:sz w:val="24"/>
        </w:rPr>
        <w:t>通达</w:t>
      </w:r>
      <w:r w:rsidR="003A3CBF" w:rsidRPr="003A3CBF">
        <w:rPr>
          <w:rFonts w:ascii="宋体" w:eastAsia="宋体" w:hAnsi="宋体"/>
          <w:sz w:val="24"/>
        </w:rPr>
        <w:t>的。这正是</w:t>
      </w:r>
      <w:r w:rsidR="00F7000F">
        <w:rPr>
          <w:rFonts w:ascii="宋体" w:eastAsia="宋体" w:hAnsi="宋体" w:hint="eastAsia"/>
          <w:sz w:val="24"/>
        </w:rPr>
        <w:t>为什么它作为他者的体验</w:t>
      </w:r>
      <w:r w:rsidR="00F7000F">
        <w:rPr>
          <w:rFonts w:ascii="宋体" w:eastAsia="宋体" w:hAnsi="宋体" w:hint="eastAsia"/>
          <w:sz w:val="24"/>
        </w:rPr>
        <w:lastRenderedPageBreak/>
        <w:t>而被给予</w:t>
      </w:r>
      <w:r w:rsidR="003A3CBF" w:rsidRPr="003A3CBF">
        <w:rPr>
          <w:rFonts w:ascii="宋体" w:eastAsia="宋体" w:hAnsi="宋体"/>
          <w:sz w:val="24"/>
        </w:rPr>
        <w:t>。正如胡塞尔后来所言：</w:t>
      </w:r>
      <w:r w:rsidR="00471391">
        <w:rPr>
          <w:rFonts w:ascii="宋体" w:eastAsia="宋体" w:hAnsi="宋体" w:hint="eastAsia"/>
          <w:sz w:val="24"/>
        </w:rPr>
        <w:t>如果</w:t>
      </w:r>
      <w:r w:rsidR="003A3CBF" w:rsidRPr="003A3CBF">
        <w:rPr>
          <w:rFonts w:ascii="宋体" w:eastAsia="宋体" w:hAnsi="宋体"/>
          <w:sz w:val="24"/>
        </w:rPr>
        <w:t>我能像</w:t>
      </w:r>
      <w:r w:rsidR="00095105">
        <w:rPr>
          <w:rFonts w:ascii="宋体" w:eastAsia="宋体" w:hAnsi="宋体" w:hint="eastAsia"/>
          <w:sz w:val="24"/>
        </w:rPr>
        <w:t>通达</w:t>
      </w:r>
      <w:r w:rsidR="00471391">
        <w:rPr>
          <w:rFonts w:ascii="宋体" w:eastAsia="宋体" w:hAnsi="宋体" w:hint="eastAsia"/>
          <w:sz w:val="24"/>
        </w:rPr>
        <w:t>自己的</w:t>
      </w:r>
      <w:r w:rsidR="003A3CBF" w:rsidRPr="003A3CBF">
        <w:rPr>
          <w:rFonts w:ascii="宋体" w:eastAsia="宋体" w:hAnsi="宋体"/>
          <w:sz w:val="24"/>
        </w:rPr>
        <w:t>意识那样</w:t>
      </w:r>
      <w:r w:rsidR="00095105">
        <w:rPr>
          <w:rFonts w:ascii="宋体" w:eastAsia="宋体" w:hAnsi="宋体" w:hint="eastAsia"/>
          <w:sz w:val="24"/>
        </w:rPr>
        <w:t>通达</w:t>
      </w:r>
      <w:r w:rsidR="003A3CBF" w:rsidRPr="003A3CBF">
        <w:rPr>
          <w:rFonts w:ascii="宋体" w:eastAsia="宋体" w:hAnsi="宋体"/>
          <w:sz w:val="24"/>
        </w:rPr>
        <w:t>他者的意识，</w:t>
      </w:r>
      <w:r w:rsidR="00095105">
        <w:rPr>
          <w:rFonts w:ascii="宋体" w:eastAsia="宋体" w:hAnsi="宋体" w:hint="eastAsia"/>
          <w:sz w:val="24"/>
        </w:rPr>
        <w:t>那么</w:t>
      </w:r>
      <w:r w:rsidR="003A3CBF" w:rsidRPr="003A3CBF">
        <w:rPr>
          <w:rFonts w:ascii="宋体" w:eastAsia="宋体" w:hAnsi="宋体"/>
          <w:sz w:val="24"/>
        </w:rPr>
        <w:t>他者便不再是他者，而</w:t>
      </w:r>
      <w:r w:rsidR="00095105">
        <w:rPr>
          <w:rFonts w:ascii="宋体" w:eastAsia="宋体" w:hAnsi="宋体" w:hint="eastAsia"/>
          <w:sz w:val="24"/>
        </w:rPr>
        <w:t>是</w:t>
      </w:r>
      <w:r w:rsidR="003A3CBF" w:rsidRPr="003A3CBF">
        <w:rPr>
          <w:rFonts w:ascii="宋体" w:eastAsia="宋体" w:hAnsi="宋体"/>
          <w:sz w:val="24"/>
        </w:rPr>
        <w:t>成为我自身的一部分（《胡塞尔全集》</w:t>
      </w:r>
      <w:r w:rsidR="003A3CBF" w:rsidRPr="00F7000F">
        <w:rPr>
          <w:rFonts w:ascii="Times New Roman" w:eastAsia="宋体" w:hAnsi="Times New Roman" w:cs="Times New Roman"/>
          <w:sz w:val="24"/>
        </w:rPr>
        <w:t>1/139</w:t>
      </w:r>
      <w:r w:rsidR="003A3CBF" w:rsidRPr="00F7000F">
        <w:rPr>
          <w:rFonts w:ascii="Times New Roman" w:eastAsia="宋体" w:hAnsi="Times New Roman" w:cs="Times New Roman"/>
          <w:sz w:val="24"/>
        </w:rPr>
        <w:t>；</w:t>
      </w:r>
      <w:r w:rsidR="003A3CBF" w:rsidRPr="00F7000F">
        <w:rPr>
          <w:rFonts w:ascii="Times New Roman" w:eastAsia="宋体" w:hAnsi="Times New Roman" w:cs="Times New Roman"/>
          <w:sz w:val="24"/>
        </w:rPr>
        <w:t>15/12</w:t>
      </w:r>
      <w:r w:rsidR="003A3CBF" w:rsidRPr="00F7000F">
        <w:rPr>
          <w:rFonts w:ascii="Times New Roman" w:eastAsia="宋体" w:hAnsi="Times New Roman" w:cs="Times New Roman"/>
          <w:sz w:val="24"/>
        </w:rPr>
        <w:t>；</w:t>
      </w:r>
      <w:r w:rsidR="003A3CBF" w:rsidRPr="00F7000F">
        <w:rPr>
          <w:rFonts w:ascii="Times New Roman" w:eastAsia="宋体" w:hAnsi="Times New Roman" w:cs="Times New Roman"/>
          <w:sz w:val="24"/>
        </w:rPr>
        <w:t>9/416</w:t>
      </w:r>
      <w:r w:rsidR="003A3CBF" w:rsidRPr="003A3CBF">
        <w:rPr>
          <w:rFonts w:ascii="宋体" w:eastAsia="宋体" w:hAnsi="宋体"/>
          <w:sz w:val="24"/>
        </w:rPr>
        <w:t>）。正如舒梅克尔近期所论证的，每个心灵对其内容具有特殊</w:t>
      </w:r>
      <w:r w:rsidR="00BD2145">
        <w:rPr>
          <w:rFonts w:ascii="宋体" w:eastAsia="宋体" w:hAnsi="宋体" w:hint="eastAsia"/>
          <w:sz w:val="24"/>
        </w:rPr>
        <w:t>的访问权</w:t>
      </w:r>
      <w:r w:rsidR="003A3CBF" w:rsidRPr="003A3CBF">
        <w:rPr>
          <w:rFonts w:ascii="宋体" w:eastAsia="宋体" w:hAnsi="宋体"/>
          <w:sz w:val="24"/>
        </w:rPr>
        <w:t>乃是心灵的本质属性；每个人对其自身心理状态拥有独一无二的</w:t>
      </w:r>
      <w:r w:rsidR="00BD2145">
        <w:rPr>
          <w:rFonts w:ascii="宋体" w:eastAsia="宋体" w:hAnsi="宋体" w:hint="eastAsia"/>
          <w:sz w:val="24"/>
        </w:rPr>
        <w:t>访问</w:t>
      </w:r>
      <w:r w:rsidR="003A3CBF" w:rsidRPr="003A3CBF">
        <w:rPr>
          <w:rFonts w:ascii="宋体" w:eastAsia="宋体" w:hAnsi="宋体"/>
          <w:sz w:val="24"/>
        </w:rPr>
        <w:t>途径。这种特殊</w:t>
      </w:r>
      <w:r w:rsidR="00BD2145">
        <w:rPr>
          <w:rFonts w:ascii="宋体" w:eastAsia="宋体" w:hAnsi="宋体" w:hint="eastAsia"/>
          <w:sz w:val="24"/>
        </w:rPr>
        <w:t>的访问权</w:t>
      </w:r>
      <w:r w:rsidR="0048784C">
        <w:rPr>
          <w:rFonts w:ascii="宋体" w:eastAsia="宋体" w:hAnsi="宋体" w:hint="eastAsia"/>
          <w:sz w:val="24"/>
        </w:rPr>
        <w:t>是心理统一性的构成要素</w:t>
      </w:r>
      <w:r w:rsidR="003A3CBF" w:rsidRPr="003A3CBF">
        <w:rPr>
          <w:rFonts w:ascii="宋体" w:eastAsia="宋体" w:hAnsi="宋体"/>
          <w:sz w:val="24"/>
        </w:rPr>
        <w:t>（是否存在病理学例外将在后文讨论）。因此，</w:t>
      </w:r>
      <w:r w:rsidR="00C82338">
        <w:rPr>
          <w:rFonts w:ascii="宋体" w:eastAsia="宋体" w:hAnsi="宋体" w:hint="eastAsia"/>
          <w:sz w:val="24"/>
        </w:rPr>
        <w:t>我对某人的心理状态的特殊访问权恰好是对我自己的心理状态的特殊访问权</w:t>
      </w:r>
      <w:r w:rsidR="003A3CBF" w:rsidRPr="003A3CBF">
        <w:rPr>
          <w:rFonts w:ascii="宋体" w:eastAsia="宋体" w:hAnsi="宋体"/>
          <w:sz w:val="24"/>
        </w:rPr>
        <w:t>，</w:t>
      </w:r>
      <w:r w:rsidR="009E0C52">
        <w:rPr>
          <w:rFonts w:ascii="宋体" w:eastAsia="宋体" w:hAnsi="宋体" w:hint="eastAsia"/>
          <w:sz w:val="24"/>
        </w:rPr>
        <w:t>这不是偶然的</w:t>
      </w:r>
      <w:r w:rsidR="003A3CBF" w:rsidRPr="003A3CBF">
        <w:rPr>
          <w:rFonts w:ascii="宋体" w:eastAsia="宋体" w:hAnsi="宋体"/>
          <w:sz w:val="24"/>
        </w:rPr>
        <w:t>（舒梅克</w:t>
      </w:r>
      <w:r w:rsidR="003A3CBF" w:rsidRPr="00C82338">
        <w:rPr>
          <w:rFonts w:ascii="Times New Roman" w:eastAsia="宋体" w:hAnsi="Times New Roman" w:cs="Times New Roman"/>
          <w:sz w:val="24"/>
        </w:rPr>
        <w:t>尔</w:t>
      </w:r>
      <w:r w:rsidR="003A3CBF" w:rsidRPr="00C82338">
        <w:rPr>
          <w:rFonts w:ascii="Times New Roman" w:eastAsia="宋体" w:hAnsi="Times New Roman" w:cs="Times New Roman"/>
          <w:sz w:val="24"/>
        </w:rPr>
        <w:t>1996, 194</w:t>
      </w:r>
      <w:r w:rsidR="003A3CBF" w:rsidRPr="00C82338">
        <w:rPr>
          <w:rFonts w:ascii="Times New Roman" w:eastAsia="宋体" w:hAnsi="Times New Roman" w:cs="Times New Roman"/>
          <w:sz w:val="24"/>
        </w:rPr>
        <w:t>；另见《胡塞尔全集》</w:t>
      </w:r>
      <w:r w:rsidR="003A3CBF" w:rsidRPr="00C82338">
        <w:rPr>
          <w:rFonts w:ascii="Times New Roman" w:eastAsia="宋体" w:hAnsi="Times New Roman" w:cs="Times New Roman"/>
          <w:sz w:val="24"/>
        </w:rPr>
        <w:t>9/415</w:t>
      </w:r>
      <w:r w:rsidR="003A3CBF" w:rsidRPr="003A3CBF">
        <w:rPr>
          <w:rFonts w:ascii="宋体" w:eastAsia="宋体" w:hAnsi="宋体"/>
          <w:sz w:val="24"/>
        </w:rPr>
        <w:t>）。只要选择非自我学的意识理论，</w:t>
      </w:r>
      <w:r w:rsidR="00C82338">
        <w:rPr>
          <w:rFonts w:ascii="宋体" w:eastAsia="宋体" w:hAnsi="宋体" w:hint="eastAsia"/>
          <w:sz w:val="24"/>
        </w:rPr>
        <w:t>就很难</w:t>
      </w:r>
      <w:r w:rsidR="003A3CBF" w:rsidRPr="003A3CBF">
        <w:rPr>
          <w:rFonts w:ascii="宋体" w:eastAsia="宋体" w:hAnsi="宋体"/>
          <w:sz w:val="24"/>
        </w:rPr>
        <w:t>恰当地阐释这一洞见。</w:t>
      </w:r>
      <w:r w:rsidR="00C82338">
        <w:rPr>
          <w:rFonts w:ascii="宋体" w:eastAsia="宋体" w:hAnsi="宋体" w:hint="eastAsia"/>
          <w:sz w:val="24"/>
        </w:rPr>
        <w:t>正如</w:t>
      </w:r>
      <w:r w:rsidR="00650FC5" w:rsidRPr="009444AD">
        <w:rPr>
          <w:rFonts w:ascii="宋体" w:eastAsia="宋体" w:hAnsi="宋体"/>
          <w:sz w:val="24"/>
        </w:rPr>
        <w:t>马巴赫</w:t>
      </w:r>
      <w:r w:rsidR="00650FC5">
        <w:rPr>
          <w:rFonts w:ascii="宋体" w:eastAsia="宋体" w:hAnsi="宋体" w:hint="eastAsia"/>
          <w:sz w:val="24"/>
        </w:rPr>
        <w:t>所说：</w:t>
      </w:r>
    </w:p>
    <w:p w14:paraId="3AB9E17A" w14:textId="59F8FC9F" w:rsidR="00C82338" w:rsidRDefault="00C82338">
      <w:pPr>
        <w:wordWrap w:val="0"/>
        <w:rPr>
          <w:rFonts w:ascii="宋体" w:eastAsia="宋体" w:hAnsi="宋体"/>
          <w:sz w:val="24"/>
        </w:rPr>
      </w:pPr>
      <w:r>
        <w:rPr>
          <w:rFonts w:ascii="宋体" w:eastAsia="宋体" w:hAnsi="宋体"/>
          <w:sz w:val="24"/>
        </w:rPr>
        <w:tab/>
      </w:r>
      <w:r w:rsidR="004B1A2E" w:rsidRPr="00152CCF">
        <w:rPr>
          <w:rFonts w:ascii="仿宋" w:eastAsia="仿宋" w:hAnsi="仿宋"/>
          <w:sz w:val="24"/>
        </w:rPr>
        <w:t>对现象</w:t>
      </w:r>
      <w:r w:rsidR="003C3AF1" w:rsidRPr="00152CCF">
        <w:rPr>
          <w:rFonts w:ascii="仿宋" w:eastAsia="仿宋" w:hAnsi="仿宋" w:hint="eastAsia"/>
          <w:sz w:val="24"/>
        </w:rPr>
        <w:t>性</w:t>
      </w:r>
      <w:r w:rsidR="004B1A2E" w:rsidRPr="00152CCF">
        <w:rPr>
          <w:rFonts w:ascii="仿宋" w:eastAsia="仿宋" w:hAnsi="仿宋"/>
          <w:sz w:val="24"/>
        </w:rPr>
        <w:t>经验的分析揭示了一个关键区分：我拥有那些被我</w:t>
      </w:r>
      <w:r w:rsidR="005A0A72" w:rsidRPr="00152CCF">
        <w:rPr>
          <w:rFonts w:ascii="仿宋" w:eastAsia="仿宋" w:hAnsi="仿宋" w:hint="eastAsia"/>
          <w:sz w:val="24"/>
        </w:rPr>
        <w:t>标示</w:t>
      </w:r>
      <w:r w:rsidR="004B1A2E" w:rsidRPr="00152CCF">
        <w:rPr>
          <w:rFonts w:ascii="仿宋" w:eastAsia="仿宋" w:hAnsi="仿宋"/>
          <w:sz w:val="24"/>
        </w:rPr>
        <w:t>为“属于我自己”的</w:t>
      </w:r>
      <w:r w:rsidR="005A0A72" w:rsidRPr="00152CCF">
        <w:rPr>
          <w:rFonts w:ascii="仿宋" w:eastAsia="仿宋" w:hAnsi="仿宋" w:hint="eastAsia"/>
          <w:sz w:val="24"/>
        </w:rPr>
        <w:t>有</w:t>
      </w:r>
      <w:r w:rsidR="004B1A2E" w:rsidRPr="00152CCF">
        <w:rPr>
          <w:rFonts w:ascii="仿宋" w:eastAsia="仿宋" w:hAnsi="仿宋"/>
          <w:sz w:val="24"/>
        </w:rPr>
        <w:t>意识</w:t>
      </w:r>
      <w:r w:rsidR="005A0A72" w:rsidRPr="00152CCF">
        <w:rPr>
          <w:rFonts w:ascii="仿宋" w:eastAsia="仿宋" w:hAnsi="仿宋" w:hint="eastAsia"/>
          <w:sz w:val="24"/>
        </w:rPr>
        <w:t>的</w:t>
      </w:r>
      <w:r w:rsidR="004B1A2E" w:rsidRPr="00152CCF">
        <w:rPr>
          <w:rFonts w:ascii="仿宋" w:eastAsia="仿宋" w:hAnsi="仿宋"/>
          <w:sz w:val="24"/>
        </w:rPr>
        <w:t>经验，同时我也拥有</w:t>
      </w:r>
      <w:r w:rsidR="004B1A2E" w:rsidRPr="00152CCF">
        <w:rPr>
          <w:rFonts w:ascii="仿宋" w:eastAsia="仿宋" w:hAnsi="仿宋"/>
          <w:b/>
          <w:bCs/>
          <w:sz w:val="24"/>
        </w:rPr>
        <w:t>对</w:t>
      </w:r>
      <w:r w:rsidR="004B1A2E" w:rsidRPr="00152CCF">
        <w:rPr>
          <w:rFonts w:ascii="仿宋" w:eastAsia="仿宋" w:hAnsi="仿宋"/>
          <w:sz w:val="24"/>
        </w:rPr>
        <w:t>那些</w:t>
      </w:r>
      <w:r w:rsidR="00A733EF" w:rsidRPr="00152CCF">
        <w:rPr>
          <w:rFonts w:ascii="仿宋" w:eastAsia="仿宋" w:hAnsi="仿宋" w:hint="eastAsia"/>
          <w:sz w:val="24"/>
        </w:rPr>
        <w:t>不</w:t>
      </w:r>
      <w:r w:rsidR="004B1A2E" w:rsidRPr="00152CCF">
        <w:rPr>
          <w:rFonts w:ascii="仿宋" w:eastAsia="仿宋" w:hAnsi="仿宋"/>
          <w:sz w:val="24"/>
        </w:rPr>
        <w:t>“属于我自己”而是“异己”</w:t>
      </w:r>
      <w:r w:rsidR="00A733EF" w:rsidRPr="00152CCF">
        <w:rPr>
          <w:rFonts w:ascii="仿宋" w:eastAsia="仿宋" w:hAnsi="仿宋" w:hint="eastAsia"/>
          <w:sz w:val="24"/>
        </w:rPr>
        <w:t>的</w:t>
      </w:r>
      <w:r w:rsidR="004B1A2E" w:rsidRPr="00152CCF">
        <w:rPr>
          <w:rFonts w:ascii="仿宋" w:eastAsia="仿宋" w:hAnsi="仿宋"/>
          <w:sz w:val="24"/>
        </w:rPr>
        <w:t>经验的</w:t>
      </w:r>
      <w:r w:rsidR="00A733EF" w:rsidRPr="00152CCF">
        <w:rPr>
          <w:rFonts w:ascii="仿宋" w:eastAsia="仿宋" w:hAnsi="仿宋" w:hint="eastAsia"/>
          <w:sz w:val="24"/>
        </w:rPr>
        <w:t>有</w:t>
      </w:r>
      <w:r w:rsidR="004B1A2E" w:rsidRPr="00152CCF">
        <w:rPr>
          <w:rFonts w:ascii="仿宋" w:eastAsia="仿宋" w:hAnsi="仿宋"/>
          <w:sz w:val="24"/>
        </w:rPr>
        <w:t>意识</w:t>
      </w:r>
      <w:r w:rsidR="00A733EF" w:rsidRPr="00152CCF">
        <w:rPr>
          <w:rFonts w:ascii="仿宋" w:eastAsia="仿宋" w:hAnsi="仿宋" w:hint="eastAsia"/>
          <w:sz w:val="24"/>
        </w:rPr>
        <w:t>的</w:t>
      </w:r>
      <w:r w:rsidR="004B1A2E" w:rsidRPr="00152CCF">
        <w:rPr>
          <w:rFonts w:ascii="仿宋" w:eastAsia="仿宋" w:hAnsi="仿宋"/>
          <w:sz w:val="24"/>
        </w:rPr>
        <w:t>经验。</w:t>
      </w:r>
      <w:r w:rsidR="00A733EF" w:rsidRPr="00152CCF">
        <w:rPr>
          <w:rFonts w:ascii="仿宋" w:eastAsia="仿宋" w:hAnsi="仿宋" w:hint="eastAsia"/>
          <w:sz w:val="24"/>
        </w:rPr>
        <w:t>为了</w:t>
      </w:r>
      <w:r w:rsidR="004B1A2E" w:rsidRPr="00152CCF">
        <w:rPr>
          <w:rFonts w:ascii="仿宋" w:eastAsia="仿宋" w:hAnsi="仿宋"/>
          <w:sz w:val="24"/>
        </w:rPr>
        <w:t>确保清晰性，我们不能再谈论“无主”的经验。</w:t>
      </w:r>
      <w:r w:rsidR="004B1A2E" w:rsidRPr="004B1A2E">
        <w:rPr>
          <w:rFonts w:ascii="宋体" w:eastAsia="宋体" w:hAnsi="宋体"/>
          <w:sz w:val="24"/>
        </w:rPr>
        <w:t>（</w:t>
      </w:r>
      <w:r w:rsidR="00D4620A" w:rsidRPr="00D4620A">
        <w:rPr>
          <w:rFonts w:ascii="Times New Roman" w:eastAsia="宋体" w:hAnsi="Times New Roman" w:cs="Times New Roman"/>
          <w:sz w:val="24"/>
        </w:rPr>
        <w:t>Marbach 1974, 100</w:t>
      </w:r>
      <w:r w:rsidR="004B1A2E" w:rsidRPr="004B1A2E">
        <w:rPr>
          <w:rFonts w:ascii="宋体" w:eastAsia="宋体" w:hAnsi="宋体"/>
          <w:sz w:val="24"/>
        </w:rPr>
        <w:t>）</w:t>
      </w:r>
    </w:p>
    <w:p w14:paraId="4A2AF2AF" w14:textId="385112C6" w:rsidR="00D4620A" w:rsidRDefault="00EF1F61">
      <w:pPr>
        <w:wordWrap w:val="0"/>
        <w:rPr>
          <w:rFonts w:ascii="宋体" w:eastAsia="宋体" w:hAnsi="宋体"/>
          <w:sz w:val="24"/>
        </w:rPr>
      </w:pPr>
      <w:r w:rsidRPr="00EF1F61">
        <w:rPr>
          <w:rFonts w:ascii="宋体" w:eastAsia="宋体" w:hAnsi="宋体"/>
          <w:sz w:val="24"/>
        </w:rPr>
        <w:t>当胡塞尔</w:t>
      </w:r>
      <w:r>
        <w:rPr>
          <w:rFonts w:ascii="宋体" w:eastAsia="宋体" w:hAnsi="宋体" w:hint="eastAsia"/>
          <w:sz w:val="24"/>
        </w:rPr>
        <w:t>认识</w:t>
      </w:r>
      <w:r w:rsidRPr="00EF1F61">
        <w:rPr>
          <w:rFonts w:ascii="宋体" w:eastAsia="宋体" w:hAnsi="宋体"/>
          <w:sz w:val="24"/>
        </w:rPr>
        <w:t>到这一点时，他放弃了自己的非自我学理论。每一个经验都归属于一个主体，要么属于我，要么属于他人</w:t>
      </w:r>
      <w:r>
        <w:rPr>
          <w:rFonts w:ascii="宋体" w:eastAsia="宋体" w:hAnsi="宋体" w:hint="eastAsia"/>
          <w:sz w:val="24"/>
        </w:rPr>
        <w:t>，而</w:t>
      </w:r>
      <w:r w:rsidRPr="00EF1F61">
        <w:rPr>
          <w:rFonts w:ascii="宋体" w:eastAsia="宋体" w:hAnsi="宋体"/>
          <w:sz w:val="24"/>
        </w:rPr>
        <w:t>不可能</w:t>
      </w:r>
      <w:r>
        <w:rPr>
          <w:rFonts w:ascii="宋体" w:eastAsia="宋体" w:hAnsi="宋体" w:hint="eastAsia"/>
          <w:sz w:val="24"/>
        </w:rPr>
        <w:t>是无主的</w:t>
      </w:r>
      <w:r w:rsidRPr="00EF1F61">
        <w:rPr>
          <w:rFonts w:ascii="宋体" w:eastAsia="宋体" w:hAnsi="宋体"/>
          <w:sz w:val="24"/>
        </w:rPr>
        <w:t>。换句话说，《逻辑研究》第二版中所接纳的自我</w:t>
      </w:r>
      <w:r w:rsidR="00EE646F">
        <w:rPr>
          <w:rFonts w:ascii="宋体" w:eastAsia="宋体" w:hAnsi="宋体" w:hint="eastAsia"/>
          <w:sz w:val="24"/>
        </w:rPr>
        <w:t>不是</w:t>
      </w:r>
      <w:r w:rsidRPr="00EF1F61">
        <w:rPr>
          <w:rFonts w:ascii="宋体" w:eastAsia="宋体" w:hAnsi="宋体"/>
          <w:sz w:val="24"/>
        </w:rPr>
        <w:t>第一版所否定的那个自我。胡塞尔逐渐认识到，</w:t>
      </w:r>
      <w:r w:rsidR="00EE646F">
        <w:rPr>
          <w:rFonts w:ascii="宋体" w:eastAsia="宋体" w:hAnsi="宋体" w:hint="eastAsia"/>
          <w:sz w:val="24"/>
        </w:rPr>
        <w:t>谈论自我的合法</w:t>
      </w:r>
      <w:r w:rsidRPr="00EF1F61">
        <w:rPr>
          <w:rFonts w:ascii="宋体" w:eastAsia="宋体" w:hAnsi="宋体"/>
          <w:sz w:val="24"/>
        </w:rPr>
        <w:t>方式不止两种。自我无需被构想为某种独立于经验之外或高于经验的存在，人们也不必把自我与经验之间的关系视为一种外在的所有权关系。</w:t>
      </w:r>
      <w:r w:rsidR="00F0247F">
        <w:rPr>
          <w:rFonts w:ascii="宋体" w:eastAsia="宋体" w:hAnsi="宋体" w:hint="eastAsia"/>
          <w:sz w:val="24"/>
        </w:rPr>
        <w:t>事实上，人们</w:t>
      </w:r>
      <w:r w:rsidR="00CB4A09">
        <w:rPr>
          <w:rFonts w:ascii="宋体" w:eastAsia="宋体" w:hAnsi="宋体" w:hint="eastAsia"/>
          <w:sz w:val="24"/>
        </w:rPr>
        <w:t>还</w:t>
      </w:r>
      <w:r w:rsidRPr="00EF1F61">
        <w:rPr>
          <w:rFonts w:ascii="宋体" w:eastAsia="宋体" w:hAnsi="宋体"/>
          <w:sz w:val="24"/>
        </w:rPr>
        <w:t>可以将经验的第一人称给予性——即其</w:t>
      </w:r>
      <w:r w:rsidR="00F0247F">
        <w:rPr>
          <w:rFonts w:ascii="宋体" w:eastAsia="宋体" w:hAnsi="宋体" w:hint="eastAsia"/>
          <w:sz w:val="24"/>
        </w:rPr>
        <w:t>自身被给予性</w:t>
      </w:r>
      <w:r w:rsidRPr="00EF1F61">
        <w:rPr>
          <w:rFonts w:ascii="宋体" w:eastAsia="宋体" w:hAnsi="宋体"/>
          <w:sz w:val="24"/>
        </w:rPr>
        <w:t>或自我显现</w:t>
      </w:r>
      <w:r w:rsidR="00F0247F">
        <w:rPr>
          <w:rFonts w:ascii="宋体" w:eastAsia="宋体" w:hAnsi="宋体" w:hint="eastAsia"/>
          <w:sz w:val="24"/>
        </w:rPr>
        <w:t>本身</w:t>
      </w:r>
      <w:r w:rsidRPr="00EF1F61">
        <w:rPr>
          <w:rFonts w:ascii="宋体" w:eastAsia="宋体" w:hAnsi="宋体"/>
          <w:sz w:val="24"/>
        </w:rPr>
        <w:t>——描述为</w:t>
      </w:r>
      <w:r w:rsidR="004451CF">
        <w:rPr>
          <w:rFonts w:ascii="宋体" w:eastAsia="宋体" w:hAnsi="宋体" w:hint="eastAsia"/>
          <w:sz w:val="24"/>
        </w:rPr>
        <w:t>自身的最基本意义</w:t>
      </w:r>
      <w:r w:rsidRPr="00EF1F61">
        <w:rPr>
          <w:rFonts w:ascii="宋体" w:eastAsia="宋体" w:hAnsi="宋体"/>
          <w:sz w:val="24"/>
        </w:rPr>
        <w:t>。</w:t>
      </w:r>
    </w:p>
    <w:p w14:paraId="4A17E10E" w14:textId="04C0636F" w:rsidR="004451CF" w:rsidRDefault="004451CF">
      <w:pPr>
        <w:wordWrap w:val="0"/>
        <w:rPr>
          <w:rFonts w:ascii="宋体" w:eastAsia="宋体" w:hAnsi="宋体"/>
          <w:sz w:val="24"/>
        </w:rPr>
      </w:pPr>
      <w:r>
        <w:rPr>
          <w:rFonts w:ascii="宋体" w:eastAsia="宋体" w:hAnsi="宋体"/>
          <w:sz w:val="24"/>
        </w:rPr>
        <w:tab/>
      </w:r>
      <w:r w:rsidR="00CD4F9E" w:rsidRPr="00CD4F9E">
        <w:rPr>
          <w:rFonts w:ascii="宋体" w:eastAsia="宋体" w:hAnsi="宋体"/>
          <w:sz w:val="24"/>
        </w:rPr>
        <w:t>将</w:t>
      </w:r>
      <w:r w:rsidR="00CD4F9E">
        <w:rPr>
          <w:rFonts w:ascii="宋体" w:eastAsia="宋体" w:hAnsi="宋体" w:hint="eastAsia"/>
          <w:sz w:val="24"/>
        </w:rPr>
        <w:t>自身的某种基本意义视为</w:t>
      </w:r>
      <w:r w:rsidR="0018556C">
        <w:rPr>
          <w:rFonts w:ascii="宋体" w:eastAsia="宋体" w:hAnsi="宋体" w:hint="eastAsia"/>
          <w:sz w:val="24"/>
        </w:rPr>
        <w:t>第一人称的给予方式</w:t>
      </w:r>
      <w:r w:rsidR="00CD4F9E" w:rsidRPr="00CD4F9E">
        <w:rPr>
          <w:rFonts w:ascii="宋体" w:eastAsia="宋体" w:hAnsi="宋体"/>
          <w:sz w:val="24"/>
        </w:rPr>
        <w:t>（参见下文第五章）的立场，显然比胡塞尔在《逻辑研究》中所采纳的立场更为可取。胡塞尔更为成熟的立场不仅更加关注第一人称视角的重要性，还使得我们能够以更令人满意的方式探讨主体间性问题。最后，胡塞尔在《逻辑研究》中</w:t>
      </w:r>
      <w:r w:rsidR="0018556C">
        <w:rPr>
          <w:rFonts w:ascii="宋体" w:eastAsia="宋体" w:hAnsi="宋体" w:hint="eastAsia"/>
          <w:sz w:val="24"/>
        </w:rPr>
        <w:t>为之</w:t>
      </w:r>
      <w:r w:rsidR="00CD4F9E" w:rsidRPr="00CD4F9E">
        <w:rPr>
          <w:rFonts w:ascii="宋体" w:eastAsia="宋体" w:hAnsi="宋体"/>
          <w:sz w:val="24"/>
        </w:rPr>
        <w:t>辩护的非自我</w:t>
      </w:r>
      <w:r w:rsidR="0018556C">
        <w:rPr>
          <w:rFonts w:ascii="宋体" w:eastAsia="宋体" w:hAnsi="宋体" w:hint="eastAsia"/>
          <w:sz w:val="24"/>
        </w:rPr>
        <w:t>学</w:t>
      </w:r>
      <w:r w:rsidR="00CD4F9E" w:rsidRPr="00CD4F9E">
        <w:rPr>
          <w:rFonts w:ascii="宋体" w:eastAsia="宋体" w:hAnsi="宋体"/>
          <w:sz w:val="24"/>
        </w:rPr>
        <w:t>的</w:t>
      </w:r>
      <w:r w:rsidR="00DE2D40">
        <w:rPr>
          <w:rFonts w:ascii="宋体" w:eastAsia="宋体" w:hAnsi="宋体" w:hint="eastAsia"/>
          <w:sz w:val="24"/>
        </w:rPr>
        <w:t>自身觉知</w:t>
      </w:r>
      <w:r w:rsidR="00CD4F9E" w:rsidRPr="00CD4F9E">
        <w:rPr>
          <w:rFonts w:ascii="宋体" w:eastAsia="宋体" w:hAnsi="宋体"/>
          <w:sz w:val="24"/>
        </w:rPr>
        <w:t>概念，面临着解释如何</w:t>
      </w:r>
      <w:r w:rsidR="00196DBC">
        <w:rPr>
          <w:rFonts w:ascii="宋体" w:eastAsia="宋体" w:hAnsi="宋体" w:hint="eastAsia"/>
          <w:sz w:val="24"/>
        </w:rPr>
        <w:t>弥合</w:t>
      </w:r>
      <w:r w:rsidR="00CD4F9E" w:rsidRPr="00CD4F9E">
        <w:rPr>
          <w:rFonts w:ascii="宋体" w:eastAsia="宋体" w:hAnsi="宋体"/>
          <w:sz w:val="24"/>
        </w:rPr>
        <w:t>个体经验之间</w:t>
      </w:r>
      <w:r w:rsidR="00DE2D40">
        <w:rPr>
          <w:rFonts w:ascii="宋体" w:eastAsia="宋体" w:hAnsi="宋体" w:hint="eastAsia"/>
          <w:sz w:val="24"/>
        </w:rPr>
        <w:t>的</w:t>
      </w:r>
      <w:r w:rsidR="00CD4F9E" w:rsidRPr="00CD4F9E">
        <w:rPr>
          <w:rFonts w:ascii="宋体" w:eastAsia="宋体" w:hAnsi="宋体"/>
          <w:sz w:val="24"/>
        </w:rPr>
        <w:t>差异</w:t>
      </w:r>
      <w:r w:rsidR="00196DBC">
        <w:rPr>
          <w:rFonts w:ascii="宋体" w:eastAsia="宋体" w:hAnsi="宋体" w:hint="eastAsia"/>
          <w:sz w:val="24"/>
        </w:rPr>
        <w:t>以及</w:t>
      </w:r>
      <w:r w:rsidR="00CD4F9E" w:rsidRPr="00CD4F9E">
        <w:rPr>
          <w:rFonts w:ascii="宋体" w:eastAsia="宋体" w:hAnsi="宋体"/>
          <w:sz w:val="24"/>
        </w:rPr>
        <w:t>跨越时间距离的难题，</w:t>
      </w:r>
      <w:r w:rsidR="00CF6E05">
        <w:rPr>
          <w:rFonts w:ascii="宋体" w:eastAsia="宋体" w:hAnsi="宋体" w:hint="eastAsia"/>
          <w:sz w:val="24"/>
        </w:rPr>
        <w:t>因为它只</w:t>
      </w:r>
      <w:r w:rsidR="00CD4F9E" w:rsidRPr="00CD4F9E">
        <w:rPr>
          <w:rFonts w:ascii="宋体" w:eastAsia="宋体" w:hAnsi="宋体"/>
          <w:sz w:val="24"/>
        </w:rPr>
        <w:t>能解释</w:t>
      </w:r>
      <w:r w:rsidR="00CF6E05">
        <w:rPr>
          <w:rFonts w:ascii="宋体" w:eastAsia="宋体" w:hAnsi="宋体" w:hint="eastAsia"/>
          <w:sz w:val="24"/>
        </w:rPr>
        <w:t>对</w:t>
      </w:r>
      <w:r w:rsidR="00CD4F9E" w:rsidRPr="00CD4F9E">
        <w:rPr>
          <w:rFonts w:ascii="宋体" w:eastAsia="宋体" w:hAnsi="宋体"/>
          <w:sz w:val="24"/>
        </w:rPr>
        <w:t>单一</w:t>
      </w:r>
      <w:r w:rsidR="00CF6E05">
        <w:rPr>
          <w:rFonts w:ascii="宋体" w:eastAsia="宋体" w:hAnsi="宋体" w:hint="eastAsia"/>
          <w:sz w:val="24"/>
        </w:rPr>
        <w:t>的</w:t>
      </w:r>
      <w:r w:rsidR="00CD4F9E" w:rsidRPr="00CD4F9E">
        <w:rPr>
          <w:rFonts w:ascii="宋体" w:eastAsia="宋体" w:hAnsi="宋体"/>
          <w:sz w:val="24"/>
        </w:rPr>
        <w:t>孤立经验的</w:t>
      </w:r>
      <w:r w:rsidR="00CF6E05">
        <w:rPr>
          <w:rFonts w:ascii="宋体" w:eastAsia="宋体" w:hAnsi="宋体" w:hint="eastAsia"/>
          <w:sz w:val="24"/>
        </w:rPr>
        <w:t>自身觉知</w:t>
      </w:r>
      <w:r w:rsidR="00CD4F9E" w:rsidRPr="00CD4F9E">
        <w:rPr>
          <w:rFonts w:ascii="宋体" w:eastAsia="宋体" w:hAnsi="宋体"/>
          <w:sz w:val="24"/>
        </w:rPr>
        <w:t>；而这些议题在胡塞尔后期的理论中得到了明确的处理。</w:t>
      </w:r>
    </w:p>
    <w:p w14:paraId="08B6F129" w14:textId="7AB86C26" w:rsidR="00682E09" w:rsidRDefault="00682E09">
      <w:pPr>
        <w:wordWrap w:val="0"/>
        <w:rPr>
          <w:rFonts w:ascii="宋体" w:eastAsia="宋体" w:hAnsi="宋体"/>
          <w:sz w:val="24"/>
        </w:rPr>
      </w:pPr>
      <w:r>
        <w:rPr>
          <w:rFonts w:ascii="宋体" w:eastAsia="宋体" w:hAnsi="宋体"/>
          <w:sz w:val="24"/>
        </w:rPr>
        <w:lastRenderedPageBreak/>
        <w:tab/>
      </w:r>
      <w:r w:rsidRPr="00682E09">
        <w:rPr>
          <w:rFonts w:ascii="宋体" w:eastAsia="宋体" w:hAnsi="宋体"/>
          <w:sz w:val="24"/>
        </w:rPr>
        <w:t>我</w:t>
      </w:r>
      <w:r w:rsidR="00C96BFA" w:rsidRPr="00682E09">
        <w:rPr>
          <w:rFonts w:ascii="宋体" w:eastAsia="宋体" w:hAnsi="宋体"/>
          <w:sz w:val="24"/>
        </w:rPr>
        <w:t>在本章</w:t>
      </w:r>
      <w:r w:rsidR="00C96BFA">
        <w:rPr>
          <w:rFonts w:ascii="宋体" w:eastAsia="宋体" w:hAnsi="宋体" w:hint="eastAsia"/>
          <w:sz w:val="24"/>
        </w:rPr>
        <w:t>的开头</w:t>
      </w:r>
      <w:r w:rsidRPr="00682E09">
        <w:rPr>
          <w:rFonts w:ascii="宋体" w:eastAsia="宋体" w:hAnsi="宋体"/>
          <w:sz w:val="24"/>
        </w:rPr>
        <w:t>提出了以下问题：胡塞尔在《逻辑研究》中对意识的探究是否优于其后期论述？抑或《逻辑研究》中的大部分洞见实际上</w:t>
      </w:r>
      <w:r w:rsidR="00D86162">
        <w:rPr>
          <w:rFonts w:ascii="宋体" w:eastAsia="宋体" w:hAnsi="宋体" w:hint="eastAsia"/>
          <w:sz w:val="24"/>
        </w:rPr>
        <w:t>已经</w:t>
      </w:r>
      <w:r w:rsidRPr="00682E09">
        <w:rPr>
          <w:rFonts w:ascii="宋体" w:eastAsia="宋体" w:hAnsi="宋体"/>
          <w:sz w:val="24"/>
        </w:rPr>
        <w:t>被胡塞尔后来的分析所超越？部分阐释者主张，胡塞尔在《逻辑研究》与其后期著作中关于意识的观点</w:t>
      </w:r>
      <w:r w:rsidR="00EF6D6E" w:rsidRPr="00682E09">
        <w:rPr>
          <w:rFonts w:ascii="宋体" w:eastAsia="宋体" w:hAnsi="宋体"/>
          <w:sz w:val="24"/>
        </w:rPr>
        <w:t>（尤其</w:t>
      </w:r>
      <w:r w:rsidR="00EF6D6E">
        <w:rPr>
          <w:rFonts w:ascii="宋体" w:eastAsia="宋体" w:hAnsi="宋体" w:hint="eastAsia"/>
          <w:sz w:val="24"/>
        </w:rPr>
        <w:t>他对自身觉知构想</w:t>
      </w:r>
      <w:r w:rsidR="00EF6D6E" w:rsidRPr="00682E09">
        <w:rPr>
          <w:rFonts w:ascii="宋体" w:eastAsia="宋体" w:hAnsi="宋体"/>
          <w:sz w:val="24"/>
        </w:rPr>
        <w:t>）</w:t>
      </w:r>
      <w:r w:rsidR="00C96BFA">
        <w:rPr>
          <w:rFonts w:ascii="宋体" w:eastAsia="宋体" w:hAnsi="宋体" w:hint="eastAsia"/>
          <w:sz w:val="24"/>
        </w:rPr>
        <w:t>没有</w:t>
      </w:r>
      <w:r w:rsidRPr="00682E09">
        <w:rPr>
          <w:rFonts w:ascii="宋体" w:eastAsia="宋体" w:hAnsi="宋体"/>
          <w:sz w:val="24"/>
        </w:rPr>
        <w:t>本质差异，因此对《逻辑研究》中胡塞尔理论的批判即可构成对其整体理论的驳斥。另一批学者则对胡塞尔的先验转向持强烈反对态度（视之为对现象学事业本身的背叛），他们要么谴责胡塞尔的所有</w:t>
      </w:r>
      <w:r w:rsidR="00EF6D6E" w:rsidRPr="00682E09">
        <w:rPr>
          <w:rFonts w:ascii="宋体" w:eastAsia="宋体" w:hAnsi="宋体"/>
          <w:sz w:val="24"/>
        </w:rPr>
        <w:t>后期</w:t>
      </w:r>
      <w:r w:rsidRPr="00682E09">
        <w:rPr>
          <w:rFonts w:ascii="宋体" w:eastAsia="宋体" w:hAnsi="宋体"/>
          <w:sz w:val="24"/>
        </w:rPr>
        <w:t>著作，要么对其置之不理，转而将《逻辑研究》奉为</w:t>
      </w:r>
      <w:r w:rsidR="006335ED">
        <w:rPr>
          <w:rFonts w:ascii="宋体" w:eastAsia="宋体" w:hAnsi="宋体" w:hint="eastAsia"/>
          <w:sz w:val="24"/>
        </w:rPr>
        <w:t>他在</w:t>
      </w:r>
      <w:r w:rsidRPr="00682E09">
        <w:rPr>
          <w:rFonts w:ascii="宋体" w:eastAsia="宋体" w:hAnsi="宋体"/>
          <w:sz w:val="24"/>
        </w:rPr>
        <w:t>现象学</w:t>
      </w:r>
      <w:r w:rsidR="006335ED">
        <w:rPr>
          <w:rFonts w:ascii="宋体" w:eastAsia="宋体" w:hAnsi="宋体" w:hint="eastAsia"/>
          <w:sz w:val="24"/>
        </w:rPr>
        <w:t>领域的</w:t>
      </w:r>
      <w:r w:rsidRPr="00682E09">
        <w:rPr>
          <w:rFonts w:ascii="宋体" w:eastAsia="宋体" w:hAnsi="宋体"/>
          <w:sz w:val="24"/>
        </w:rPr>
        <w:t>代表作。通过前文</w:t>
      </w:r>
      <w:r w:rsidR="006335ED">
        <w:rPr>
          <w:rFonts w:ascii="宋体" w:eastAsia="宋体" w:hAnsi="宋体" w:hint="eastAsia"/>
          <w:sz w:val="24"/>
        </w:rPr>
        <w:t>的</w:t>
      </w:r>
      <w:r w:rsidRPr="00682E09">
        <w:rPr>
          <w:rFonts w:ascii="宋体" w:eastAsia="宋体" w:hAnsi="宋体"/>
          <w:sz w:val="24"/>
        </w:rPr>
        <w:t>分析</w:t>
      </w:r>
      <w:r w:rsidR="006335ED">
        <w:rPr>
          <w:rFonts w:ascii="宋体" w:eastAsia="宋体" w:hAnsi="宋体" w:hint="eastAsia"/>
          <w:sz w:val="24"/>
        </w:rPr>
        <w:t>应当已经</w:t>
      </w:r>
      <w:r w:rsidRPr="00682E09">
        <w:rPr>
          <w:rFonts w:ascii="宋体" w:eastAsia="宋体" w:hAnsi="宋体"/>
          <w:sz w:val="24"/>
        </w:rPr>
        <w:t>明确，我</w:t>
      </w:r>
      <w:r w:rsidR="006335ED">
        <w:rPr>
          <w:rFonts w:ascii="宋体" w:eastAsia="宋体" w:hAnsi="宋体" w:hint="eastAsia"/>
          <w:sz w:val="24"/>
        </w:rPr>
        <w:t>对</w:t>
      </w:r>
      <w:r w:rsidRPr="00682E09">
        <w:rPr>
          <w:rFonts w:ascii="宋体" w:eastAsia="宋体" w:hAnsi="宋体"/>
          <w:sz w:val="24"/>
        </w:rPr>
        <w:t>这两种观点</w:t>
      </w:r>
      <w:r w:rsidR="006335ED">
        <w:rPr>
          <w:rFonts w:ascii="宋体" w:eastAsia="宋体" w:hAnsi="宋体" w:hint="eastAsia"/>
          <w:sz w:val="24"/>
        </w:rPr>
        <w:t>都不同意</w:t>
      </w:r>
      <w:r w:rsidRPr="00682E09">
        <w:rPr>
          <w:rFonts w:ascii="宋体" w:eastAsia="宋体" w:hAnsi="宋体"/>
          <w:sz w:val="24"/>
        </w:rPr>
        <w:t>。显然，</w:t>
      </w:r>
      <w:r w:rsidR="00342CAB">
        <w:rPr>
          <w:rFonts w:ascii="宋体" w:eastAsia="宋体" w:hAnsi="宋体" w:hint="eastAsia"/>
          <w:sz w:val="24"/>
        </w:rPr>
        <w:t>我们需要谨慎对待任何草率的一般化</w:t>
      </w:r>
      <w:r w:rsidRPr="00682E09">
        <w:rPr>
          <w:rFonts w:ascii="宋体" w:eastAsia="宋体" w:hAnsi="宋体"/>
          <w:sz w:val="24"/>
        </w:rPr>
        <w:t>；但就</w:t>
      </w:r>
      <w:r w:rsidR="00342CAB">
        <w:rPr>
          <w:rFonts w:ascii="宋体" w:eastAsia="宋体" w:hAnsi="宋体" w:hint="eastAsia"/>
          <w:sz w:val="24"/>
        </w:rPr>
        <w:t>对</w:t>
      </w:r>
      <w:r w:rsidRPr="00682E09">
        <w:rPr>
          <w:rFonts w:ascii="宋体" w:eastAsia="宋体" w:hAnsi="宋体"/>
          <w:sz w:val="24"/>
        </w:rPr>
        <w:t>意识</w:t>
      </w:r>
      <w:r w:rsidR="00342CAB">
        <w:rPr>
          <w:rFonts w:ascii="宋体" w:eastAsia="宋体" w:hAnsi="宋体" w:hint="eastAsia"/>
          <w:sz w:val="24"/>
        </w:rPr>
        <w:t>的</w:t>
      </w:r>
      <w:r w:rsidRPr="00682E09">
        <w:rPr>
          <w:rFonts w:ascii="宋体" w:eastAsia="宋体" w:hAnsi="宋体"/>
          <w:sz w:val="24"/>
        </w:rPr>
        <w:t>理解而言，胡塞尔在《逻辑研究》中的论述</w:t>
      </w:r>
      <w:r w:rsidR="00342CAB">
        <w:rPr>
          <w:rFonts w:ascii="宋体" w:eastAsia="宋体" w:hAnsi="宋体" w:hint="eastAsia"/>
          <w:sz w:val="24"/>
        </w:rPr>
        <w:t>让然仅仅</w:t>
      </w:r>
      <w:r w:rsidRPr="00682E09">
        <w:rPr>
          <w:rFonts w:ascii="宋体" w:eastAsia="宋体" w:hAnsi="宋体"/>
          <w:sz w:val="24"/>
        </w:rPr>
        <w:t>是一个坚实的起点，而非其思想发展的顶峰。</w:t>
      </w:r>
    </w:p>
    <w:p w14:paraId="0216B135" w14:textId="77777777" w:rsidR="00342CAB" w:rsidRDefault="00342CAB">
      <w:pPr>
        <w:wordWrap w:val="0"/>
        <w:rPr>
          <w:rFonts w:ascii="宋体" w:eastAsia="宋体" w:hAnsi="宋体"/>
          <w:sz w:val="24"/>
        </w:rPr>
      </w:pPr>
    </w:p>
    <w:p w14:paraId="7361FCEB" w14:textId="77777777" w:rsidR="00342CAB" w:rsidRDefault="00342CAB">
      <w:pPr>
        <w:wordWrap w:val="0"/>
        <w:rPr>
          <w:rFonts w:ascii="宋体" w:eastAsia="宋体" w:hAnsi="宋体"/>
          <w:sz w:val="24"/>
        </w:rPr>
      </w:pPr>
    </w:p>
    <w:p w14:paraId="158C9E6F" w14:textId="77777777" w:rsidR="00342CAB" w:rsidRDefault="00342CAB">
      <w:pPr>
        <w:wordWrap w:val="0"/>
        <w:rPr>
          <w:rFonts w:ascii="宋体" w:eastAsia="宋体" w:hAnsi="宋体"/>
          <w:sz w:val="24"/>
        </w:rPr>
      </w:pPr>
    </w:p>
    <w:p w14:paraId="6CFE1EF6" w14:textId="77777777" w:rsidR="00342CAB" w:rsidRDefault="00342CAB">
      <w:pPr>
        <w:wordWrap w:val="0"/>
        <w:rPr>
          <w:rFonts w:ascii="宋体" w:eastAsia="宋体" w:hAnsi="宋体"/>
          <w:sz w:val="24"/>
        </w:rPr>
      </w:pPr>
    </w:p>
    <w:p w14:paraId="73B3F57A" w14:textId="77777777" w:rsidR="00342CAB" w:rsidRDefault="00342CAB">
      <w:pPr>
        <w:wordWrap w:val="0"/>
        <w:rPr>
          <w:rFonts w:ascii="宋体" w:eastAsia="宋体" w:hAnsi="宋体"/>
          <w:sz w:val="24"/>
        </w:rPr>
      </w:pPr>
    </w:p>
    <w:p w14:paraId="18017AF3" w14:textId="77777777" w:rsidR="00342CAB" w:rsidRDefault="00342CAB">
      <w:pPr>
        <w:wordWrap w:val="0"/>
        <w:rPr>
          <w:rFonts w:ascii="宋体" w:eastAsia="宋体" w:hAnsi="宋体"/>
          <w:sz w:val="24"/>
        </w:rPr>
      </w:pPr>
    </w:p>
    <w:p w14:paraId="3CE32CC7" w14:textId="77777777" w:rsidR="00342CAB" w:rsidRDefault="00342CAB">
      <w:pPr>
        <w:wordWrap w:val="0"/>
        <w:rPr>
          <w:rFonts w:ascii="宋体" w:eastAsia="宋体" w:hAnsi="宋体"/>
          <w:sz w:val="24"/>
        </w:rPr>
      </w:pPr>
    </w:p>
    <w:p w14:paraId="26FCE8A8" w14:textId="77777777" w:rsidR="00342CAB" w:rsidRDefault="00342CAB">
      <w:pPr>
        <w:wordWrap w:val="0"/>
        <w:rPr>
          <w:rFonts w:ascii="宋体" w:eastAsia="宋体" w:hAnsi="宋体"/>
          <w:sz w:val="24"/>
        </w:rPr>
      </w:pPr>
    </w:p>
    <w:p w14:paraId="078620A8" w14:textId="77777777" w:rsidR="00342CAB" w:rsidRDefault="00342CAB">
      <w:pPr>
        <w:wordWrap w:val="0"/>
        <w:rPr>
          <w:rFonts w:ascii="宋体" w:eastAsia="宋体" w:hAnsi="宋体"/>
          <w:sz w:val="24"/>
        </w:rPr>
      </w:pPr>
    </w:p>
    <w:p w14:paraId="62B6280E" w14:textId="77777777" w:rsidR="00342CAB" w:rsidRDefault="00342CAB">
      <w:pPr>
        <w:wordWrap w:val="0"/>
        <w:rPr>
          <w:rFonts w:ascii="宋体" w:eastAsia="宋体" w:hAnsi="宋体"/>
          <w:sz w:val="24"/>
        </w:rPr>
      </w:pPr>
    </w:p>
    <w:p w14:paraId="7F3C838E" w14:textId="77777777" w:rsidR="00342CAB" w:rsidRDefault="00342CAB">
      <w:pPr>
        <w:wordWrap w:val="0"/>
        <w:rPr>
          <w:rFonts w:ascii="宋体" w:eastAsia="宋体" w:hAnsi="宋体"/>
          <w:sz w:val="24"/>
        </w:rPr>
      </w:pPr>
    </w:p>
    <w:p w14:paraId="5CDE8E9E" w14:textId="77777777" w:rsidR="00342CAB" w:rsidRDefault="00342CAB">
      <w:pPr>
        <w:wordWrap w:val="0"/>
        <w:rPr>
          <w:rFonts w:ascii="宋体" w:eastAsia="宋体" w:hAnsi="宋体"/>
          <w:sz w:val="24"/>
        </w:rPr>
      </w:pPr>
    </w:p>
    <w:p w14:paraId="0F741946" w14:textId="77777777" w:rsidR="00342CAB" w:rsidRDefault="00342CAB">
      <w:pPr>
        <w:wordWrap w:val="0"/>
        <w:rPr>
          <w:rFonts w:ascii="宋体" w:eastAsia="宋体" w:hAnsi="宋体"/>
          <w:sz w:val="24"/>
        </w:rPr>
      </w:pPr>
    </w:p>
    <w:p w14:paraId="6577EE82" w14:textId="77777777" w:rsidR="00342CAB" w:rsidRDefault="00342CAB">
      <w:pPr>
        <w:wordWrap w:val="0"/>
        <w:rPr>
          <w:rFonts w:ascii="宋体" w:eastAsia="宋体" w:hAnsi="宋体"/>
          <w:sz w:val="24"/>
        </w:rPr>
      </w:pPr>
    </w:p>
    <w:p w14:paraId="0E3FEF54" w14:textId="62F7F7A6" w:rsidR="00342CAB" w:rsidRPr="00D45399" w:rsidRDefault="00D45399" w:rsidP="00D45399">
      <w:pPr>
        <w:wordWrap w:val="0"/>
        <w:jc w:val="center"/>
        <w:rPr>
          <w:rFonts w:ascii="黑体" w:eastAsia="黑体" w:hAnsi="黑体"/>
          <w:b/>
          <w:bCs/>
          <w:sz w:val="32"/>
          <w:szCs w:val="32"/>
        </w:rPr>
      </w:pPr>
      <w:r w:rsidRPr="00D45399">
        <w:rPr>
          <w:rFonts w:ascii="黑体" w:eastAsia="黑体" w:hAnsi="黑体" w:hint="eastAsia"/>
          <w:b/>
          <w:bCs/>
          <w:sz w:val="32"/>
          <w:szCs w:val="32"/>
        </w:rPr>
        <w:lastRenderedPageBreak/>
        <w:t>第三章 时间意识的结构</w:t>
      </w:r>
    </w:p>
    <w:p w14:paraId="282A225B" w14:textId="7374CD61" w:rsidR="00D45399" w:rsidRDefault="00D45399">
      <w:pPr>
        <w:wordWrap w:val="0"/>
        <w:rPr>
          <w:rFonts w:ascii="宋体" w:eastAsia="宋体" w:hAnsi="宋体"/>
          <w:sz w:val="24"/>
        </w:rPr>
      </w:pPr>
      <w:r>
        <w:rPr>
          <w:rFonts w:ascii="宋体" w:eastAsia="宋体" w:hAnsi="宋体"/>
          <w:sz w:val="24"/>
        </w:rPr>
        <w:tab/>
      </w:r>
    </w:p>
    <w:p w14:paraId="13BFB56F" w14:textId="01FEFBAB" w:rsidR="00D45399" w:rsidRPr="002D1D3C" w:rsidRDefault="00C96BFA">
      <w:pPr>
        <w:wordWrap w:val="0"/>
        <w:rPr>
          <w:rFonts w:ascii="仿宋" w:eastAsia="仿宋" w:hAnsi="仿宋"/>
          <w:sz w:val="24"/>
        </w:rPr>
      </w:pPr>
      <w:r>
        <w:rPr>
          <w:rFonts w:ascii="宋体" w:eastAsia="宋体" w:hAnsi="宋体"/>
          <w:sz w:val="24"/>
        </w:rPr>
        <w:tab/>
      </w:r>
      <w:r w:rsidRPr="002D1D3C">
        <w:rPr>
          <w:rFonts w:ascii="仿宋" w:eastAsia="仿宋" w:hAnsi="仿宋"/>
          <w:sz w:val="24"/>
        </w:rPr>
        <w:t>胡塞尔在《逻辑研究》中关于自我、意识及自我意识的探讨并非终点，而是他终生</w:t>
      </w:r>
      <w:r w:rsidRPr="002D1D3C">
        <w:rPr>
          <w:rFonts w:ascii="仿宋" w:eastAsia="仿宋" w:hAnsi="仿宋" w:hint="eastAsia"/>
          <w:sz w:val="24"/>
        </w:rPr>
        <w:t>为</w:t>
      </w:r>
      <w:r w:rsidRPr="002D1D3C">
        <w:rPr>
          <w:rFonts w:ascii="仿宋" w:eastAsia="仿宋" w:hAnsi="仿宋"/>
          <w:sz w:val="24"/>
        </w:rPr>
        <w:t>这些问题</w:t>
      </w:r>
      <w:r w:rsidRPr="002D1D3C">
        <w:rPr>
          <w:rFonts w:ascii="仿宋" w:eastAsia="仿宋" w:hAnsi="仿宋" w:hint="eastAsia"/>
          <w:sz w:val="24"/>
        </w:rPr>
        <w:t>而努力</w:t>
      </w:r>
      <w:r w:rsidRPr="002D1D3C">
        <w:rPr>
          <w:rFonts w:ascii="仿宋" w:eastAsia="仿宋" w:hAnsi="仿宋"/>
          <w:sz w:val="24"/>
        </w:rPr>
        <w:t>的起点。第三章将考察胡塞尔后期关于内时间意识（</w:t>
      </w:r>
      <w:r w:rsidRPr="002D1D3C">
        <w:rPr>
          <w:rFonts w:ascii="Times New Roman" w:eastAsia="仿宋" w:hAnsi="Times New Roman" w:cs="Times New Roman"/>
          <w:sz w:val="24"/>
        </w:rPr>
        <w:t>1905–1910, 1917–1918</w:t>
      </w:r>
      <w:r w:rsidRPr="002D1D3C">
        <w:rPr>
          <w:rFonts w:ascii="仿宋" w:eastAsia="仿宋" w:hAnsi="仿宋"/>
          <w:sz w:val="24"/>
        </w:rPr>
        <w:t>）的著作中所呈现的更为复杂精微的论述。正是在这些讲座手稿与研究文献中，胡塞尔尝试以“前摄—原初呈现—滞留”的时间图式剖析前反思</w:t>
      </w:r>
      <w:r w:rsidR="00B1746C" w:rsidRPr="002D1D3C">
        <w:rPr>
          <w:rFonts w:ascii="仿宋" w:eastAsia="仿宋" w:hAnsi="仿宋" w:hint="eastAsia"/>
          <w:sz w:val="24"/>
        </w:rPr>
        <w:t>自身觉知</w:t>
      </w:r>
      <w:r w:rsidRPr="002D1D3C">
        <w:rPr>
          <w:rFonts w:ascii="仿宋" w:eastAsia="仿宋" w:hAnsi="仿宋"/>
          <w:sz w:val="24"/>
        </w:rPr>
        <w:t>的内在结构。我们将探讨的核心问题之一是：我们的经验</w:t>
      </w:r>
      <w:r w:rsidR="00514E7D" w:rsidRPr="002D1D3C">
        <w:rPr>
          <w:rFonts w:ascii="仿宋" w:eastAsia="仿宋" w:hAnsi="仿宋" w:hint="eastAsia"/>
          <w:sz w:val="24"/>
        </w:rPr>
        <w:t>是否先于反思而在</w:t>
      </w:r>
      <w:r w:rsidRPr="002D1D3C">
        <w:rPr>
          <w:rFonts w:ascii="仿宋" w:eastAsia="仿宋" w:hAnsi="仿宋"/>
          <w:sz w:val="24"/>
        </w:rPr>
        <w:t>内时间意识之中</w:t>
      </w:r>
      <w:r w:rsidR="00514E7D" w:rsidRPr="002D1D3C">
        <w:rPr>
          <w:rFonts w:ascii="仿宋" w:eastAsia="仿宋" w:hAnsi="仿宋" w:hint="eastAsia"/>
          <w:sz w:val="24"/>
        </w:rPr>
        <w:t>作为对象被给予</w:t>
      </w:r>
      <w:r w:rsidRPr="002D1D3C">
        <w:rPr>
          <w:rFonts w:ascii="仿宋" w:eastAsia="仿宋" w:hAnsi="仿宋"/>
          <w:sz w:val="24"/>
        </w:rPr>
        <w:t>，抑或前反思的自我意识</w:t>
      </w:r>
      <w:r w:rsidR="002D1D3C" w:rsidRPr="002D1D3C">
        <w:rPr>
          <w:rFonts w:ascii="仿宋" w:eastAsia="仿宋" w:hAnsi="仿宋" w:hint="eastAsia"/>
          <w:sz w:val="24"/>
        </w:rPr>
        <w:t>本质上</w:t>
      </w:r>
      <w:r w:rsidRPr="002D1D3C">
        <w:rPr>
          <w:rFonts w:ascii="仿宋" w:eastAsia="仿宋" w:hAnsi="仿宋"/>
          <w:sz w:val="24"/>
        </w:rPr>
        <w:t>是非</w:t>
      </w:r>
      <w:r w:rsidR="002D1D3C" w:rsidRPr="002D1D3C">
        <w:rPr>
          <w:rFonts w:ascii="仿宋" w:eastAsia="仿宋" w:hAnsi="仿宋" w:hint="eastAsia"/>
          <w:sz w:val="24"/>
        </w:rPr>
        <w:t>对象</w:t>
      </w:r>
      <w:r w:rsidRPr="002D1D3C">
        <w:rPr>
          <w:rFonts w:ascii="仿宋" w:eastAsia="仿宋" w:hAnsi="仿宋"/>
          <w:sz w:val="24"/>
        </w:rPr>
        <w:t>化的。</w:t>
      </w:r>
    </w:p>
    <w:p w14:paraId="66637373" w14:textId="1050FB57" w:rsidR="00D45399" w:rsidRDefault="00D45399">
      <w:pPr>
        <w:wordWrap w:val="0"/>
        <w:rPr>
          <w:rFonts w:ascii="宋体" w:eastAsia="宋体" w:hAnsi="宋体"/>
          <w:sz w:val="24"/>
        </w:rPr>
      </w:pPr>
      <w:r>
        <w:rPr>
          <w:rFonts w:ascii="宋体" w:eastAsia="宋体" w:hAnsi="宋体"/>
          <w:sz w:val="24"/>
        </w:rPr>
        <w:tab/>
      </w:r>
    </w:p>
    <w:p w14:paraId="4022DF64" w14:textId="14E0DD24" w:rsidR="002D1D3C" w:rsidRPr="004451CF" w:rsidRDefault="002D1D3C">
      <w:pPr>
        <w:wordWrap w:val="0"/>
        <w:rPr>
          <w:rFonts w:ascii="宋体" w:eastAsia="宋体" w:hAnsi="宋体" w:hint="eastAsia"/>
          <w:sz w:val="24"/>
        </w:rPr>
      </w:pPr>
      <w:r>
        <w:rPr>
          <w:rFonts w:ascii="宋体" w:eastAsia="宋体" w:hAnsi="宋体"/>
          <w:sz w:val="24"/>
        </w:rPr>
        <w:tab/>
      </w:r>
    </w:p>
    <w:sectPr w:rsidR="002D1D3C" w:rsidRPr="004451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95593" w14:textId="77777777" w:rsidR="009D40AA" w:rsidRDefault="009D40AA" w:rsidP="00D37463">
      <w:pPr>
        <w:spacing w:after="0" w:line="240" w:lineRule="auto"/>
        <w:rPr>
          <w:rFonts w:hint="eastAsia"/>
        </w:rPr>
      </w:pPr>
      <w:r>
        <w:separator/>
      </w:r>
    </w:p>
  </w:endnote>
  <w:endnote w:type="continuationSeparator" w:id="0">
    <w:p w14:paraId="5DF4FFE5" w14:textId="77777777" w:rsidR="009D40AA" w:rsidRDefault="009D40AA" w:rsidP="00D3746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AE752" w14:textId="77777777" w:rsidR="009D40AA" w:rsidRDefault="009D40AA" w:rsidP="00D37463">
      <w:pPr>
        <w:spacing w:after="0" w:line="240" w:lineRule="auto"/>
        <w:rPr>
          <w:rFonts w:hint="eastAsia"/>
        </w:rPr>
      </w:pPr>
      <w:r>
        <w:separator/>
      </w:r>
    </w:p>
  </w:footnote>
  <w:footnote w:type="continuationSeparator" w:id="0">
    <w:p w14:paraId="11D2158F" w14:textId="77777777" w:rsidR="009D40AA" w:rsidRDefault="009D40AA" w:rsidP="00D3746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30A08"/>
    <w:multiLevelType w:val="hybridMultilevel"/>
    <w:tmpl w:val="F3048D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13C6F09"/>
    <w:multiLevelType w:val="hybridMultilevel"/>
    <w:tmpl w:val="D65E948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987039B"/>
    <w:multiLevelType w:val="hybridMultilevel"/>
    <w:tmpl w:val="07802F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7B391EBB"/>
    <w:multiLevelType w:val="hybridMultilevel"/>
    <w:tmpl w:val="2DDA5E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32979698">
    <w:abstractNumId w:val="3"/>
  </w:num>
  <w:num w:numId="2" w16cid:durableId="1346055819">
    <w:abstractNumId w:val="1"/>
  </w:num>
  <w:num w:numId="3" w16cid:durableId="391730669">
    <w:abstractNumId w:val="0"/>
  </w:num>
  <w:num w:numId="4" w16cid:durableId="1495879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4B"/>
    <w:rsid w:val="00001B9B"/>
    <w:rsid w:val="000021CF"/>
    <w:rsid w:val="00003461"/>
    <w:rsid w:val="00003B16"/>
    <w:rsid w:val="00004DCC"/>
    <w:rsid w:val="0001572D"/>
    <w:rsid w:val="000239F8"/>
    <w:rsid w:val="0002552E"/>
    <w:rsid w:val="000273CF"/>
    <w:rsid w:val="00032F40"/>
    <w:rsid w:val="00033596"/>
    <w:rsid w:val="00034CC4"/>
    <w:rsid w:val="00042FE2"/>
    <w:rsid w:val="00043805"/>
    <w:rsid w:val="00046E8A"/>
    <w:rsid w:val="00047DF7"/>
    <w:rsid w:val="0005070D"/>
    <w:rsid w:val="0005178A"/>
    <w:rsid w:val="000555A7"/>
    <w:rsid w:val="000557F4"/>
    <w:rsid w:val="0005601B"/>
    <w:rsid w:val="00057498"/>
    <w:rsid w:val="00060983"/>
    <w:rsid w:val="000635B3"/>
    <w:rsid w:val="00063FDE"/>
    <w:rsid w:val="00064BD9"/>
    <w:rsid w:val="000740D1"/>
    <w:rsid w:val="000818A1"/>
    <w:rsid w:val="00084B02"/>
    <w:rsid w:val="00087652"/>
    <w:rsid w:val="00087958"/>
    <w:rsid w:val="000903AD"/>
    <w:rsid w:val="0009297F"/>
    <w:rsid w:val="00092D86"/>
    <w:rsid w:val="0009412E"/>
    <w:rsid w:val="00095105"/>
    <w:rsid w:val="00096F7E"/>
    <w:rsid w:val="00097CB4"/>
    <w:rsid w:val="000A0526"/>
    <w:rsid w:val="000A05D6"/>
    <w:rsid w:val="000A4101"/>
    <w:rsid w:val="000A612A"/>
    <w:rsid w:val="000A7BC1"/>
    <w:rsid w:val="000C0C13"/>
    <w:rsid w:val="000C1DD5"/>
    <w:rsid w:val="000C2AA2"/>
    <w:rsid w:val="000C5023"/>
    <w:rsid w:val="000D00CF"/>
    <w:rsid w:val="000D0330"/>
    <w:rsid w:val="000D2799"/>
    <w:rsid w:val="000D3AE4"/>
    <w:rsid w:val="000D46FF"/>
    <w:rsid w:val="000E10A3"/>
    <w:rsid w:val="000E18C6"/>
    <w:rsid w:val="000E1DF3"/>
    <w:rsid w:val="000E6CC3"/>
    <w:rsid w:val="000F2F92"/>
    <w:rsid w:val="000F316B"/>
    <w:rsid w:val="000F4A75"/>
    <w:rsid w:val="001004FD"/>
    <w:rsid w:val="00103152"/>
    <w:rsid w:val="00105720"/>
    <w:rsid w:val="001171B8"/>
    <w:rsid w:val="0012087B"/>
    <w:rsid w:val="0012629F"/>
    <w:rsid w:val="001302A0"/>
    <w:rsid w:val="00130422"/>
    <w:rsid w:val="00134950"/>
    <w:rsid w:val="00134EE4"/>
    <w:rsid w:val="001356D3"/>
    <w:rsid w:val="00140C32"/>
    <w:rsid w:val="0014205E"/>
    <w:rsid w:val="00142695"/>
    <w:rsid w:val="00144B62"/>
    <w:rsid w:val="00152CCF"/>
    <w:rsid w:val="0015599C"/>
    <w:rsid w:val="00163993"/>
    <w:rsid w:val="00163AC0"/>
    <w:rsid w:val="0016568F"/>
    <w:rsid w:val="00165CC4"/>
    <w:rsid w:val="00171263"/>
    <w:rsid w:val="00175B0E"/>
    <w:rsid w:val="00176794"/>
    <w:rsid w:val="001803E7"/>
    <w:rsid w:val="00180492"/>
    <w:rsid w:val="00182C29"/>
    <w:rsid w:val="0018451C"/>
    <w:rsid w:val="0018556C"/>
    <w:rsid w:val="00185752"/>
    <w:rsid w:val="00196DBC"/>
    <w:rsid w:val="00197390"/>
    <w:rsid w:val="001A38FA"/>
    <w:rsid w:val="001A3DF2"/>
    <w:rsid w:val="001B30AD"/>
    <w:rsid w:val="001C1E48"/>
    <w:rsid w:val="001C24C1"/>
    <w:rsid w:val="001C27DA"/>
    <w:rsid w:val="001C3597"/>
    <w:rsid w:val="001C7793"/>
    <w:rsid w:val="001D6C53"/>
    <w:rsid w:val="001D7760"/>
    <w:rsid w:val="001E0C38"/>
    <w:rsid w:val="001E1650"/>
    <w:rsid w:val="001F1D3E"/>
    <w:rsid w:val="001F4A1B"/>
    <w:rsid w:val="001F4E4B"/>
    <w:rsid w:val="0020093B"/>
    <w:rsid w:val="00202FDC"/>
    <w:rsid w:val="00203941"/>
    <w:rsid w:val="00207CF4"/>
    <w:rsid w:val="002110D9"/>
    <w:rsid w:val="00214DA8"/>
    <w:rsid w:val="002218AD"/>
    <w:rsid w:val="002260D4"/>
    <w:rsid w:val="0023159E"/>
    <w:rsid w:val="00231965"/>
    <w:rsid w:val="002327D0"/>
    <w:rsid w:val="00236B08"/>
    <w:rsid w:val="00241D51"/>
    <w:rsid w:val="00243337"/>
    <w:rsid w:val="002439EC"/>
    <w:rsid w:val="0024471C"/>
    <w:rsid w:val="00244BF3"/>
    <w:rsid w:val="002460A3"/>
    <w:rsid w:val="00247676"/>
    <w:rsid w:val="00257882"/>
    <w:rsid w:val="00257B89"/>
    <w:rsid w:val="00261B34"/>
    <w:rsid w:val="00261B75"/>
    <w:rsid w:val="002622AF"/>
    <w:rsid w:val="00262A32"/>
    <w:rsid w:val="0026364A"/>
    <w:rsid w:val="00264BB2"/>
    <w:rsid w:val="00272F15"/>
    <w:rsid w:val="00273760"/>
    <w:rsid w:val="00276433"/>
    <w:rsid w:val="002804E3"/>
    <w:rsid w:val="00280CF1"/>
    <w:rsid w:val="002821E3"/>
    <w:rsid w:val="00284A51"/>
    <w:rsid w:val="0028690B"/>
    <w:rsid w:val="00291C76"/>
    <w:rsid w:val="00296878"/>
    <w:rsid w:val="002A03C7"/>
    <w:rsid w:val="002A12A2"/>
    <w:rsid w:val="002A2E01"/>
    <w:rsid w:val="002A3616"/>
    <w:rsid w:val="002A49FA"/>
    <w:rsid w:val="002A74D0"/>
    <w:rsid w:val="002B27A5"/>
    <w:rsid w:val="002B3F99"/>
    <w:rsid w:val="002B44AB"/>
    <w:rsid w:val="002C0EFF"/>
    <w:rsid w:val="002C2D19"/>
    <w:rsid w:val="002C2F25"/>
    <w:rsid w:val="002C4872"/>
    <w:rsid w:val="002C5000"/>
    <w:rsid w:val="002D1D3C"/>
    <w:rsid w:val="002D6889"/>
    <w:rsid w:val="002D7139"/>
    <w:rsid w:val="002D75CA"/>
    <w:rsid w:val="002E1834"/>
    <w:rsid w:val="002E29A6"/>
    <w:rsid w:val="002E4B84"/>
    <w:rsid w:val="002F5120"/>
    <w:rsid w:val="003008A5"/>
    <w:rsid w:val="00301069"/>
    <w:rsid w:val="003026E4"/>
    <w:rsid w:val="003052A0"/>
    <w:rsid w:val="003058F4"/>
    <w:rsid w:val="0030670A"/>
    <w:rsid w:val="00306D03"/>
    <w:rsid w:val="00314352"/>
    <w:rsid w:val="0031548F"/>
    <w:rsid w:val="00320A3B"/>
    <w:rsid w:val="003213FC"/>
    <w:rsid w:val="00340C37"/>
    <w:rsid w:val="00341F52"/>
    <w:rsid w:val="00342CAB"/>
    <w:rsid w:val="00343D04"/>
    <w:rsid w:val="0034422E"/>
    <w:rsid w:val="00350A02"/>
    <w:rsid w:val="00351E65"/>
    <w:rsid w:val="0035589B"/>
    <w:rsid w:val="00362F2A"/>
    <w:rsid w:val="0036375D"/>
    <w:rsid w:val="00364C00"/>
    <w:rsid w:val="00366505"/>
    <w:rsid w:val="00371C9E"/>
    <w:rsid w:val="003734C4"/>
    <w:rsid w:val="00374683"/>
    <w:rsid w:val="00374E93"/>
    <w:rsid w:val="00383DDB"/>
    <w:rsid w:val="003925D8"/>
    <w:rsid w:val="00392BA2"/>
    <w:rsid w:val="003932A7"/>
    <w:rsid w:val="00393C98"/>
    <w:rsid w:val="003A06E4"/>
    <w:rsid w:val="003A2D5E"/>
    <w:rsid w:val="003A3CBF"/>
    <w:rsid w:val="003A3CE7"/>
    <w:rsid w:val="003B088A"/>
    <w:rsid w:val="003B425F"/>
    <w:rsid w:val="003B476D"/>
    <w:rsid w:val="003B6D5E"/>
    <w:rsid w:val="003C0423"/>
    <w:rsid w:val="003C3ABC"/>
    <w:rsid w:val="003C3AF1"/>
    <w:rsid w:val="003C694D"/>
    <w:rsid w:val="003C6C8D"/>
    <w:rsid w:val="003C6FBF"/>
    <w:rsid w:val="003C781D"/>
    <w:rsid w:val="003D474F"/>
    <w:rsid w:val="003D55A8"/>
    <w:rsid w:val="003D7EE3"/>
    <w:rsid w:val="003D7F17"/>
    <w:rsid w:val="003E3517"/>
    <w:rsid w:val="003E35B5"/>
    <w:rsid w:val="003F26CF"/>
    <w:rsid w:val="003F4F75"/>
    <w:rsid w:val="00400EAA"/>
    <w:rsid w:val="004017D6"/>
    <w:rsid w:val="00403A1A"/>
    <w:rsid w:val="00406D27"/>
    <w:rsid w:val="00415AAD"/>
    <w:rsid w:val="00415FBD"/>
    <w:rsid w:val="00416062"/>
    <w:rsid w:val="00416DF7"/>
    <w:rsid w:val="00421340"/>
    <w:rsid w:val="00425CA3"/>
    <w:rsid w:val="00425F7B"/>
    <w:rsid w:val="00432837"/>
    <w:rsid w:val="0043367D"/>
    <w:rsid w:val="00434262"/>
    <w:rsid w:val="0043731E"/>
    <w:rsid w:val="00440F99"/>
    <w:rsid w:val="00444BF6"/>
    <w:rsid w:val="004451CF"/>
    <w:rsid w:val="0045518F"/>
    <w:rsid w:val="00460C2F"/>
    <w:rsid w:val="004623B0"/>
    <w:rsid w:val="00463DAD"/>
    <w:rsid w:val="00470775"/>
    <w:rsid w:val="00471391"/>
    <w:rsid w:val="0047209C"/>
    <w:rsid w:val="00474279"/>
    <w:rsid w:val="004812D4"/>
    <w:rsid w:val="00481D6C"/>
    <w:rsid w:val="0048784C"/>
    <w:rsid w:val="0049019A"/>
    <w:rsid w:val="00493CD5"/>
    <w:rsid w:val="004941DB"/>
    <w:rsid w:val="00494BC1"/>
    <w:rsid w:val="004A09C6"/>
    <w:rsid w:val="004A316B"/>
    <w:rsid w:val="004A530D"/>
    <w:rsid w:val="004A5BCA"/>
    <w:rsid w:val="004B0EDC"/>
    <w:rsid w:val="004B127A"/>
    <w:rsid w:val="004B1A2E"/>
    <w:rsid w:val="004B2617"/>
    <w:rsid w:val="004B563D"/>
    <w:rsid w:val="004B7BD9"/>
    <w:rsid w:val="004D1A9B"/>
    <w:rsid w:val="004D3F23"/>
    <w:rsid w:val="004D6140"/>
    <w:rsid w:val="004D7ACD"/>
    <w:rsid w:val="004E6DC9"/>
    <w:rsid w:val="004E73E6"/>
    <w:rsid w:val="004F0745"/>
    <w:rsid w:val="004F1D8D"/>
    <w:rsid w:val="005013A2"/>
    <w:rsid w:val="00505B6F"/>
    <w:rsid w:val="005070A5"/>
    <w:rsid w:val="00510977"/>
    <w:rsid w:val="00512411"/>
    <w:rsid w:val="00514E7D"/>
    <w:rsid w:val="005153E8"/>
    <w:rsid w:val="00522AA2"/>
    <w:rsid w:val="00525A01"/>
    <w:rsid w:val="005272CA"/>
    <w:rsid w:val="00527923"/>
    <w:rsid w:val="00537C64"/>
    <w:rsid w:val="005411B2"/>
    <w:rsid w:val="005413AC"/>
    <w:rsid w:val="0054151B"/>
    <w:rsid w:val="00541D04"/>
    <w:rsid w:val="00546A5C"/>
    <w:rsid w:val="00557EE5"/>
    <w:rsid w:val="00575F43"/>
    <w:rsid w:val="005764A0"/>
    <w:rsid w:val="00581F9C"/>
    <w:rsid w:val="00585442"/>
    <w:rsid w:val="00587E84"/>
    <w:rsid w:val="00591104"/>
    <w:rsid w:val="00593790"/>
    <w:rsid w:val="005945CB"/>
    <w:rsid w:val="00594844"/>
    <w:rsid w:val="005A0A72"/>
    <w:rsid w:val="005A5F3D"/>
    <w:rsid w:val="005B2059"/>
    <w:rsid w:val="005C1BB2"/>
    <w:rsid w:val="005D029E"/>
    <w:rsid w:val="005D459D"/>
    <w:rsid w:val="005D6260"/>
    <w:rsid w:val="005D685A"/>
    <w:rsid w:val="005E228B"/>
    <w:rsid w:val="005E4937"/>
    <w:rsid w:val="005E6DFC"/>
    <w:rsid w:val="005F13B0"/>
    <w:rsid w:val="005F308B"/>
    <w:rsid w:val="005F6AAF"/>
    <w:rsid w:val="005F7C56"/>
    <w:rsid w:val="00603262"/>
    <w:rsid w:val="006032FF"/>
    <w:rsid w:val="00604B70"/>
    <w:rsid w:val="00604EBF"/>
    <w:rsid w:val="00612AE4"/>
    <w:rsid w:val="00615416"/>
    <w:rsid w:val="0062351A"/>
    <w:rsid w:val="00630FBA"/>
    <w:rsid w:val="006335ED"/>
    <w:rsid w:val="00634E86"/>
    <w:rsid w:val="00637DC1"/>
    <w:rsid w:val="00637E13"/>
    <w:rsid w:val="00640988"/>
    <w:rsid w:val="006439A1"/>
    <w:rsid w:val="0064566A"/>
    <w:rsid w:val="006501A3"/>
    <w:rsid w:val="00650FC5"/>
    <w:rsid w:val="00651F5A"/>
    <w:rsid w:val="0065291B"/>
    <w:rsid w:val="0065312B"/>
    <w:rsid w:val="00656262"/>
    <w:rsid w:val="00656EB1"/>
    <w:rsid w:val="00661665"/>
    <w:rsid w:val="0066270E"/>
    <w:rsid w:val="00662845"/>
    <w:rsid w:val="0066386C"/>
    <w:rsid w:val="006719CA"/>
    <w:rsid w:val="00672C19"/>
    <w:rsid w:val="0068187E"/>
    <w:rsid w:val="00682ABC"/>
    <w:rsid w:val="00682E09"/>
    <w:rsid w:val="00682FF8"/>
    <w:rsid w:val="0068526B"/>
    <w:rsid w:val="00693D49"/>
    <w:rsid w:val="00696C4E"/>
    <w:rsid w:val="00697B58"/>
    <w:rsid w:val="006A0FA5"/>
    <w:rsid w:val="006A1DCC"/>
    <w:rsid w:val="006A6ED8"/>
    <w:rsid w:val="006B30A0"/>
    <w:rsid w:val="006B639F"/>
    <w:rsid w:val="006C093B"/>
    <w:rsid w:val="006C33E4"/>
    <w:rsid w:val="006C4EA5"/>
    <w:rsid w:val="006D2EDB"/>
    <w:rsid w:val="006D44DB"/>
    <w:rsid w:val="006D5B02"/>
    <w:rsid w:val="006D639A"/>
    <w:rsid w:val="006E1167"/>
    <w:rsid w:val="006E6B51"/>
    <w:rsid w:val="006E6E20"/>
    <w:rsid w:val="006E77DF"/>
    <w:rsid w:val="006F0A82"/>
    <w:rsid w:val="006F18DC"/>
    <w:rsid w:val="006F49CC"/>
    <w:rsid w:val="006F5CAD"/>
    <w:rsid w:val="006F6B6F"/>
    <w:rsid w:val="00700A66"/>
    <w:rsid w:val="00702B67"/>
    <w:rsid w:val="0070336D"/>
    <w:rsid w:val="00713DE1"/>
    <w:rsid w:val="00721C88"/>
    <w:rsid w:val="007260C3"/>
    <w:rsid w:val="0072711B"/>
    <w:rsid w:val="007345C4"/>
    <w:rsid w:val="00736402"/>
    <w:rsid w:val="00737831"/>
    <w:rsid w:val="00742957"/>
    <w:rsid w:val="007430FB"/>
    <w:rsid w:val="00755920"/>
    <w:rsid w:val="00756F4C"/>
    <w:rsid w:val="007650D7"/>
    <w:rsid w:val="007814B2"/>
    <w:rsid w:val="007841AF"/>
    <w:rsid w:val="00793672"/>
    <w:rsid w:val="00793C59"/>
    <w:rsid w:val="007A0C93"/>
    <w:rsid w:val="007A48DC"/>
    <w:rsid w:val="007A72B4"/>
    <w:rsid w:val="007B1FAE"/>
    <w:rsid w:val="007B659C"/>
    <w:rsid w:val="007B6D6B"/>
    <w:rsid w:val="007C63C2"/>
    <w:rsid w:val="007C6AFA"/>
    <w:rsid w:val="007D0EF4"/>
    <w:rsid w:val="007D3E4F"/>
    <w:rsid w:val="007D49B2"/>
    <w:rsid w:val="007D56BB"/>
    <w:rsid w:val="007E0A1E"/>
    <w:rsid w:val="007E2164"/>
    <w:rsid w:val="007E45BA"/>
    <w:rsid w:val="007F0767"/>
    <w:rsid w:val="007F18D7"/>
    <w:rsid w:val="007F57FA"/>
    <w:rsid w:val="007F7478"/>
    <w:rsid w:val="00802332"/>
    <w:rsid w:val="00805554"/>
    <w:rsid w:val="008139AB"/>
    <w:rsid w:val="00816660"/>
    <w:rsid w:val="00821C27"/>
    <w:rsid w:val="00826003"/>
    <w:rsid w:val="00832597"/>
    <w:rsid w:val="00836E37"/>
    <w:rsid w:val="008370FB"/>
    <w:rsid w:val="00837ACA"/>
    <w:rsid w:val="00842331"/>
    <w:rsid w:val="0084266A"/>
    <w:rsid w:val="008450C2"/>
    <w:rsid w:val="00853C10"/>
    <w:rsid w:val="00857DD2"/>
    <w:rsid w:val="00857F4B"/>
    <w:rsid w:val="00860305"/>
    <w:rsid w:val="0086041E"/>
    <w:rsid w:val="0086538A"/>
    <w:rsid w:val="00872878"/>
    <w:rsid w:val="00872E9B"/>
    <w:rsid w:val="0087415D"/>
    <w:rsid w:val="00876274"/>
    <w:rsid w:val="0088029D"/>
    <w:rsid w:val="008849A4"/>
    <w:rsid w:val="00884EA0"/>
    <w:rsid w:val="00885D2F"/>
    <w:rsid w:val="0088739E"/>
    <w:rsid w:val="0089126F"/>
    <w:rsid w:val="00891325"/>
    <w:rsid w:val="008936D9"/>
    <w:rsid w:val="00895789"/>
    <w:rsid w:val="008964D5"/>
    <w:rsid w:val="00897C73"/>
    <w:rsid w:val="00897F8E"/>
    <w:rsid w:val="008A051E"/>
    <w:rsid w:val="008A4CB6"/>
    <w:rsid w:val="008A56E7"/>
    <w:rsid w:val="008A6F0B"/>
    <w:rsid w:val="008A7316"/>
    <w:rsid w:val="008B0F73"/>
    <w:rsid w:val="008B11DC"/>
    <w:rsid w:val="008B1382"/>
    <w:rsid w:val="008B1BFB"/>
    <w:rsid w:val="008B3952"/>
    <w:rsid w:val="008B5310"/>
    <w:rsid w:val="008B55A4"/>
    <w:rsid w:val="008C54BD"/>
    <w:rsid w:val="008C5C9F"/>
    <w:rsid w:val="008D01C2"/>
    <w:rsid w:val="008D23EE"/>
    <w:rsid w:val="008D596B"/>
    <w:rsid w:val="008D7D16"/>
    <w:rsid w:val="008E0EB9"/>
    <w:rsid w:val="008E1F67"/>
    <w:rsid w:val="008E5545"/>
    <w:rsid w:val="008F08D8"/>
    <w:rsid w:val="008F67A5"/>
    <w:rsid w:val="008F6A53"/>
    <w:rsid w:val="00901793"/>
    <w:rsid w:val="00904AE5"/>
    <w:rsid w:val="00905EBA"/>
    <w:rsid w:val="00906410"/>
    <w:rsid w:val="009075A3"/>
    <w:rsid w:val="009121AF"/>
    <w:rsid w:val="009167AE"/>
    <w:rsid w:val="009168B9"/>
    <w:rsid w:val="009179E7"/>
    <w:rsid w:val="00921802"/>
    <w:rsid w:val="00925054"/>
    <w:rsid w:val="0092577F"/>
    <w:rsid w:val="00930496"/>
    <w:rsid w:val="00934657"/>
    <w:rsid w:val="00936139"/>
    <w:rsid w:val="00940C8A"/>
    <w:rsid w:val="009444AD"/>
    <w:rsid w:val="0094628F"/>
    <w:rsid w:val="00947F3A"/>
    <w:rsid w:val="00950749"/>
    <w:rsid w:val="00953663"/>
    <w:rsid w:val="009575E2"/>
    <w:rsid w:val="00961194"/>
    <w:rsid w:val="0096511A"/>
    <w:rsid w:val="00967EE0"/>
    <w:rsid w:val="009723EC"/>
    <w:rsid w:val="00974147"/>
    <w:rsid w:val="00974D79"/>
    <w:rsid w:val="0097557C"/>
    <w:rsid w:val="00977784"/>
    <w:rsid w:val="009942E4"/>
    <w:rsid w:val="00995337"/>
    <w:rsid w:val="009A0D81"/>
    <w:rsid w:val="009A30E0"/>
    <w:rsid w:val="009B0F95"/>
    <w:rsid w:val="009B1DA3"/>
    <w:rsid w:val="009C100A"/>
    <w:rsid w:val="009C2C16"/>
    <w:rsid w:val="009C37D5"/>
    <w:rsid w:val="009C40E5"/>
    <w:rsid w:val="009C6D03"/>
    <w:rsid w:val="009D40AA"/>
    <w:rsid w:val="009D45E7"/>
    <w:rsid w:val="009D514A"/>
    <w:rsid w:val="009E0C52"/>
    <w:rsid w:val="009E3B80"/>
    <w:rsid w:val="009E4164"/>
    <w:rsid w:val="009F0592"/>
    <w:rsid w:val="009F24D8"/>
    <w:rsid w:val="009F2EE9"/>
    <w:rsid w:val="009F7BBD"/>
    <w:rsid w:val="00A00084"/>
    <w:rsid w:val="00A023FB"/>
    <w:rsid w:val="00A14E6B"/>
    <w:rsid w:val="00A1726E"/>
    <w:rsid w:val="00A1728B"/>
    <w:rsid w:val="00A21904"/>
    <w:rsid w:val="00A22A52"/>
    <w:rsid w:val="00A25588"/>
    <w:rsid w:val="00A26923"/>
    <w:rsid w:val="00A30ED1"/>
    <w:rsid w:val="00A31F0B"/>
    <w:rsid w:val="00A35FEA"/>
    <w:rsid w:val="00A3618A"/>
    <w:rsid w:val="00A37412"/>
    <w:rsid w:val="00A42593"/>
    <w:rsid w:val="00A4442C"/>
    <w:rsid w:val="00A444FE"/>
    <w:rsid w:val="00A47DA2"/>
    <w:rsid w:val="00A50B13"/>
    <w:rsid w:val="00A51515"/>
    <w:rsid w:val="00A53173"/>
    <w:rsid w:val="00A54F44"/>
    <w:rsid w:val="00A60F9F"/>
    <w:rsid w:val="00A6319A"/>
    <w:rsid w:val="00A72901"/>
    <w:rsid w:val="00A733EF"/>
    <w:rsid w:val="00A774CB"/>
    <w:rsid w:val="00A8201F"/>
    <w:rsid w:val="00A84D5D"/>
    <w:rsid w:val="00A84F5A"/>
    <w:rsid w:val="00A861F5"/>
    <w:rsid w:val="00A866FB"/>
    <w:rsid w:val="00A92D7B"/>
    <w:rsid w:val="00A93B77"/>
    <w:rsid w:val="00A96EA5"/>
    <w:rsid w:val="00A97106"/>
    <w:rsid w:val="00AA2C31"/>
    <w:rsid w:val="00AA3877"/>
    <w:rsid w:val="00AB18B0"/>
    <w:rsid w:val="00AB5E4A"/>
    <w:rsid w:val="00AC08BE"/>
    <w:rsid w:val="00AC1BAC"/>
    <w:rsid w:val="00AC1C48"/>
    <w:rsid w:val="00AC32EB"/>
    <w:rsid w:val="00AC35E1"/>
    <w:rsid w:val="00AC3E4D"/>
    <w:rsid w:val="00AC4EFE"/>
    <w:rsid w:val="00AC5405"/>
    <w:rsid w:val="00AC540D"/>
    <w:rsid w:val="00AC7020"/>
    <w:rsid w:val="00AD1D08"/>
    <w:rsid w:val="00AD3336"/>
    <w:rsid w:val="00AD5517"/>
    <w:rsid w:val="00AE4C6C"/>
    <w:rsid w:val="00AF0E8A"/>
    <w:rsid w:val="00AF24D8"/>
    <w:rsid w:val="00AF4E78"/>
    <w:rsid w:val="00B00A80"/>
    <w:rsid w:val="00B0285B"/>
    <w:rsid w:val="00B0387F"/>
    <w:rsid w:val="00B04506"/>
    <w:rsid w:val="00B1508A"/>
    <w:rsid w:val="00B15594"/>
    <w:rsid w:val="00B15716"/>
    <w:rsid w:val="00B1746C"/>
    <w:rsid w:val="00B2162F"/>
    <w:rsid w:val="00B2492F"/>
    <w:rsid w:val="00B26A36"/>
    <w:rsid w:val="00B27AB5"/>
    <w:rsid w:val="00B40FDB"/>
    <w:rsid w:val="00B51B8F"/>
    <w:rsid w:val="00B52B35"/>
    <w:rsid w:val="00B54649"/>
    <w:rsid w:val="00B547F3"/>
    <w:rsid w:val="00B54B56"/>
    <w:rsid w:val="00B55AEC"/>
    <w:rsid w:val="00B613E9"/>
    <w:rsid w:val="00B61C3B"/>
    <w:rsid w:val="00B6293A"/>
    <w:rsid w:val="00B66F29"/>
    <w:rsid w:val="00B7300F"/>
    <w:rsid w:val="00B7748C"/>
    <w:rsid w:val="00B80147"/>
    <w:rsid w:val="00B80743"/>
    <w:rsid w:val="00B825A1"/>
    <w:rsid w:val="00B90D53"/>
    <w:rsid w:val="00B91B74"/>
    <w:rsid w:val="00B94549"/>
    <w:rsid w:val="00B95AEA"/>
    <w:rsid w:val="00B966D6"/>
    <w:rsid w:val="00BA080E"/>
    <w:rsid w:val="00BA505A"/>
    <w:rsid w:val="00BB0511"/>
    <w:rsid w:val="00BB0D71"/>
    <w:rsid w:val="00BB1D51"/>
    <w:rsid w:val="00BB1DBF"/>
    <w:rsid w:val="00BB5CDF"/>
    <w:rsid w:val="00BB7309"/>
    <w:rsid w:val="00BC1123"/>
    <w:rsid w:val="00BC1CB9"/>
    <w:rsid w:val="00BC2646"/>
    <w:rsid w:val="00BC4274"/>
    <w:rsid w:val="00BC5387"/>
    <w:rsid w:val="00BD2145"/>
    <w:rsid w:val="00BD36DE"/>
    <w:rsid w:val="00BD532D"/>
    <w:rsid w:val="00BD5BF7"/>
    <w:rsid w:val="00BE56ED"/>
    <w:rsid w:val="00BF658A"/>
    <w:rsid w:val="00BF69F4"/>
    <w:rsid w:val="00C00B61"/>
    <w:rsid w:val="00C02CA8"/>
    <w:rsid w:val="00C03BEE"/>
    <w:rsid w:val="00C05874"/>
    <w:rsid w:val="00C05C47"/>
    <w:rsid w:val="00C1141F"/>
    <w:rsid w:val="00C11531"/>
    <w:rsid w:val="00C11897"/>
    <w:rsid w:val="00C13263"/>
    <w:rsid w:val="00C15740"/>
    <w:rsid w:val="00C23E78"/>
    <w:rsid w:val="00C2477A"/>
    <w:rsid w:val="00C26B6C"/>
    <w:rsid w:val="00C3034B"/>
    <w:rsid w:val="00C3263F"/>
    <w:rsid w:val="00C33401"/>
    <w:rsid w:val="00C41EE1"/>
    <w:rsid w:val="00C47D12"/>
    <w:rsid w:val="00C602B5"/>
    <w:rsid w:val="00C61702"/>
    <w:rsid w:val="00C646A2"/>
    <w:rsid w:val="00C714B0"/>
    <w:rsid w:val="00C72AEA"/>
    <w:rsid w:val="00C74CC5"/>
    <w:rsid w:val="00C74E14"/>
    <w:rsid w:val="00C82338"/>
    <w:rsid w:val="00C8799C"/>
    <w:rsid w:val="00C90F6F"/>
    <w:rsid w:val="00C939C9"/>
    <w:rsid w:val="00C96992"/>
    <w:rsid w:val="00C96BDF"/>
    <w:rsid w:val="00C96BFA"/>
    <w:rsid w:val="00CA167C"/>
    <w:rsid w:val="00CA3462"/>
    <w:rsid w:val="00CB09AF"/>
    <w:rsid w:val="00CB2A92"/>
    <w:rsid w:val="00CB3DC1"/>
    <w:rsid w:val="00CB4A09"/>
    <w:rsid w:val="00CC590D"/>
    <w:rsid w:val="00CC6052"/>
    <w:rsid w:val="00CD0BFF"/>
    <w:rsid w:val="00CD118B"/>
    <w:rsid w:val="00CD33D6"/>
    <w:rsid w:val="00CD4F9E"/>
    <w:rsid w:val="00CD68B2"/>
    <w:rsid w:val="00CD6B2F"/>
    <w:rsid w:val="00CD7016"/>
    <w:rsid w:val="00CD7988"/>
    <w:rsid w:val="00CE0F2E"/>
    <w:rsid w:val="00CE2A32"/>
    <w:rsid w:val="00CE6B21"/>
    <w:rsid w:val="00CF0CC2"/>
    <w:rsid w:val="00CF4D4F"/>
    <w:rsid w:val="00CF6E05"/>
    <w:rsid w:val="00D0018B"/>
    <w:rsid w:val="00D0205B"/>
    <w:rsid w:val="00D032ED"/>
    <w:rsid w:val="00D0437D"/>
    <w:rsid w:val="00D07E8F"/>
    <w:rsid w:val="00D11638"/>
    <w:rsid w:val="00D1475A"/>
    <w:rsid w:val="00D16A98"/>
    <w:rsid w:val="00D24CFD"/>
    <w:rsid w:val="00D25105"/>
    <w:rsid w:val="00D25947"/>
    <w:rsid w:val="00D305CA"/>
    <w:rsid w:val="00D31ABB"/>
    <w:rsid w:val="00D37463"/>
    <w:rsid w:val="00D41108"/>
    <w:rsid w:val="00D42EB5"/>
    <w:rsid w:val="00D449F3"/>
    <w:rsid w:val="00D45399"/>
    <w:rsid w:val="00D45646"/>
    <w:rsid w:val="00D45B06"/>
    <w:rsid w:val="00D4620A"/>
    <w:rsid w:val="00D46697"/>
    <w:rsid w:val="00D53BDB"/>
    <w:rsid w:val="00D55A83"/>
    <w:rsid w:val="00D55B4F"/>
    <w:rsid w:val="00D5629B"/>
    <w:rsid w:val="00D56E74"/>
    <w:rsid w:val="00D619B4"/>
    <w:rsid w:val="00D61E05"/>
    <w:rsid w:val="00D64A95"/>
    <w:rsid w:val="00D65DE6"/>
    <w:rsid w:val="00D7235E"/>
    <w:rsid w:val="00D757FF"/>
    <w:rsid w:val="00D7595B"/>
    <w:rsid w:val="00D80403"/>
    <w:rsid w:val="00D81F4B"/>
    <w:rsid w:val="00D85E21"/>
    <w:rsid w:val="00D86162"/>
    <w:rsid w:val="00D87E53"/>
    <w:rsid w:val="00D90B0D"/>
    <w:rsid w:val="00D954FC"/>
    <w:rsid w:val="00DA19EF"/>
    <w:rsid w:val="00DA37EA"/>
    <w:rsid w:val="00DA3C7A"/>
    <w:rsid w:val="00DA75E8"/>
    <w:rsid w:val="00DB3EC3"/>
    <w:rsid w:val="00DC0856"/>
    <w:rsid w:val="00DC11FB"/>
    <w:rsid w:val="00DD1F61"/>
    <w:rsid w:val="00DD3CA0"/>
    <w:rsid w:val="00DD429C"/>
    <w:rsid w:val="00DD5EE1"/>
    <w:rsid w:val="00DE2D40"/>
    <w:rsid w:val="00DE45F4"/>
    <w:rsid w:val="00DE4779"/>
    <w:rsid w:val="00DF00D4"/>
    <w:rsid w:val="00DF2D51"/>
    <w:rsid w:val="00DF4AA2"/>
    <w:rsid w:val="00E00F15"/>
    <w:rsid w:val="00E010F7"/>
    <w:rsid w:val="00E06776"/>
    <w:rsid w:val="00E11862"/>
    <w:rsid w:val="00E21F57"/>
    <w:rsid w:val="00E22778"/>
    <w:rsid w:val="00E262B5"/>
    <w:rsid w:val="00E30F63"/>
    <w:rsid w:val="00E31916"/>
    <w:rsid w:val="00E32107"/>
    <w:rsid w:val="00E32123"/>
    <w:rsid w:val="00E32668"/>
    <w:rsid w:val="00E33846"/>
    <w:rsid w:val="00E3498C"/>
    <w:rsid w:val="00E35640"/>
    <w:rsid w:val="00E41F68"/>
    <w:rsid w:val="00E453AA"/>
    <w:rsid w:val="00E46ADA"/>
    <w:rsid w:val="00E517E9"/>
    <w:rsid w:val="00E51E63"/>
    <w:rsid w:val="00E52E8B"/>
    <w:rsid w:val="00E547C4"/>
    <w:rsid w:val="00E56D06"/>
    <w:rsid w:val="00E629BA"/>
    <w:rsid w:val="00E658DF"/>
    <w:rsid w:val="00E726B5"/>
    <w:rsid w:val="00E8037E"/>
    <w:rsid w:val="00E81E45"/>
    <w:rsid w:val="00E831BE"/>
    <w:rsid w:val="00E870A3"/>
    <w:rsid w:val="00E8729C"/>
    <w:rsid w:val="00E87B52"/>
    <w:rsid w:val="00E92E13"/>
    <w:rsid w:val="00E95ADB"/>
    <w:rsid w:val="00E9701C"/>
    <w:rsid w:val="00EA13D7"/>
    <w:rsid w:val="00EA1BD9"/>
    <w:rsid w:val="00EA3D22"/>
    <w:rsid w:val="00EA408B"/>
    <w:rsid w:val="00EA6C9B"/>
    <w:rsid w:val="00EB062D"/>
    <w:rsid w:val="00EB23FB"/>
    <w:rsid w:val="00EC6312"/>
    <w:rsid w:val="00EC687E"/>
    <w:rsid w:val="00ED32A1"/>
    <w:rsid w:val="00ED5CBC"/>
    <w:rsid w:val="00ED6FAF"/>
    <w:rsid w:val="00ED7691"/>
    <w:rsid w:val="00ED7C64"/>
    <w:rsid w:val="00EE646F"/>
    <w:rsid w:val="00EE657F"/>
    <w:rsid w:val="00EE66A3"/>
    <w:rsid w:val="00EE70B0"/>
    <w:rsid w:val="00EF177C"/>
    <w:rsid w:val="00EF1D21"/>
    <w:rsid w:val="00EF1F61"/>
    <w:rsid w:val="00EF4D16"/>
    <w:rsid w:val="00EF5477"/>
    <w:rsid w:val="00EF6D6E"/>
    <w:rsid w:val="00F00650"/>
    <w:rsid w:val="00F0247F"/>
    <w:rsid w:val="00F061B9"/>
    <w:rsid w:val="00F11FF7"/>
    <w:rsid w:val="00F12308"/>
    <w:rsid w:val="00F163D5"/>
    <w:rsid w:val="00F164C2"/>
    <w:rsid w:val="00F16665"/>
    <w:rsid w:val="00F219F3"/>
    <w:rsid w:val="00F30844"/>
    <w:rsid w:val="00F46150"/>
    <w:rsid w:val="00F51D5C"/>
    <w:rsid w:val="00F55732"/>
    <w:rsid w:val="00F55CA7"/>
    <w:rsid w:val="00F5686E"/>
    <w:rsid w:val="00F5786D"/>
    <w:rsid w:val="00F62810"/>
    <w:rsid w:val="00F64AFB"/>
    <w:rsid w:val="00F65C1A"/>
    <w:rsid w:val="00F676C8"/>
    <w:rsid w:val="00F7000F"/>
    <w:rsid w:val="00F709C7"/>
    <w:rsid w:val="00F7267A"/>
    <w:rsid w:val="00F85E34"/>
    <w:rsid w:val="00F903E8"/>
    <w:rsid w:val="00F95309"/>
    <w:rsid w:val="00F9599A"/>
    <w:rsid w:val="00F97643"/>
    <w:rsid w:val="00FA3EF5"/>
    <w:rsid w:val="00FA42AC"/>
    <w:rsid w:val="00FA4977"/>
    <w:rsid w:val="00FB1105"/>
    <w:rsid w:val="00FB4517"/>
    <w:rsid w:val="00FB48AE"/>
    <w:rsid w:val="00FB5290"/>
    <w:rsid w:val="00FB7B4A"/>
    <w:rsid w:val="00FC0D37"/>
    <w:rsid w:val="00FD07CF"/>
    <w:rsid w:val="00FD65B6"/>
    <w:rsid w:val="00FE2BF6"/>
    <w:rsid w:val="00FE4003"/>
    <w:rsid w:val="00FE4EB6"/>
    <w:rsid w:val="00FE6BF9"/>
    <w:rsid w:val="00FE6DFE"/>
    <w:rsid w:val="00FE7E00"/>
    <w:rsid w:val="00FF16C8"/>
    <w:rsid w:val="00FF1F0E"/>
    <w:rsid w:val="00FF2323"/>
    <w:rsid w:val="00FF2FD5"/>
    <w:rsid w:val="00FF7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1089CA"/>
  <w15:chartTrackingRefBased/>
  <w15:docId w15:val="{72EB2835-BEB4-4B74-90F1-DA0782930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3034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3034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3034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3034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3034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3034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3034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034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3034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034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3034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3034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3034B"/>
    <w:rPr>
      <w:rFonts w:cstheme="majorBidi"/>
      <w:color w:val="2F5496" w:themeColor="accent1" w:themeShade="BF"/>
      <w:sz w:val="28"/>
      <w:szCs w:val="28"/>
    </w:rPr>
  </w:style>
  <w:style w:type="character" w:customStyle="1" w:styleId="50">
    <w:name w:val="标题 5 字符"/>
    <w:basedOn w:val="a0"/>
    <w:link w:val="5"/>
    <w:uiPriority w:val="9"/>
    <w:semiHidden/>
    <w:rsid w:val="00C3034B"/>
    <w:rPr>
      <w:rFonts w:cstheme="majorBidi"/>
      <w:color w:val="2F5496" w:themeColor="accent1" w:themeShade="BF"/>
      <w:sz w:val="24"/>
    </w:rPr>
  </w:style>
  <w:style w:type="character" w:customStyle="1" w:styleId="60">
    <w:name w:val="标题 6 字符"/>
    <w:basedOn w:val="a0"/>
    <w:link w:val="6"/>
    <w:uiPriority w:val="9"/>
    <w:semiHidden/>
    <w:rsid w:val="00C3034B"/>
    <w:rPr>
      <w:rFonts w:cstheme="majorBidi"/>
      <w:b/>
      <w:bCs/>
      <w:color w:val="2F5496" w:themeColor="accent1" w:themeShade="BF"/>
    </w:rPr>
  </w:style>
  <w:style w:type="character" w:customStyle="1" w:styleId="70">
    <w:name w:val="标题 7 字符"/>
    <w:basedOn w:val="a0"/>
    <w:link w:val="7"/>
    <w:uiPriority w:val="9"/>
    <w:semiHidden/>
    <w:rsid w:val="00C3034B"/>
    <w:rPr>
      <w:rFonts w:cstheme="majorBidi"/>
      <w:b/>
      <w:bCs/>
      <w:color w:val="595959" w:themeColor="text1" w:themeTint="A6"/>
    </w:rPr>
  </w:style>
  <w:style w:type="character" w:customStyle="1" w:styleId="80">
    <w:name w:val="标题 8 字符"/>
    <w:basedOn w:val="a0"/>
    <w:link w:val="8"/>
    <w:uiPriority w:val="9"/>
    <w:semiHidden/>
    <w:rsid w:val="00C3034B"/>
    <w:rPr>
      <w:rFonts w:cstheme="majorBidi"/>
      <w:color w:val="595959" w:themeColor="text1" w:themeTint="A6"/>
    </w:rPr>
  </w:style>
  <w:style w:type="character" w:customStyle="1" w:styleId="90">
    <w:name w:val="标题 9 字符"/>
    <w:basedOn w:val="a0"/>
    <w:link w:val="9"/>
    <w:uiPriority w:val="9"/>
    <w:semiHidden/>
    <w:rsid w:val="00C3034B"/>
    <w:rPr>
      <w:rFonts w:eastAsiaTheme="majorEastAsia" w:cstheme="majorBidi"/>
      <w:color w:val="595959" w:themeColor="text1" w:themeTint="A6"/>
    </w:rPr>
  </w:style>
  <w:style w:type="paragraph" w:styleId="a3">
    <w:name w:val="Title"/>
    <w:basedOn w:val="a"/>
    <w:next w:val="a"/>
    <w:link w:val="a4"/>
    <w:uiPriority w:val="10"/>
    <w:qFormat/>
    <w:rsid w:val="00C303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03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03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03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034B"/>
    <w:pPr>
      <w:spacing w:before="160"/>
      <w:jc w:val="center"/>
    </w:pPr>
    <w:rPr>
      <w:i/>
      <w:iCs/>
      <w:color w:val="404040" w:themeColor="text1" w:themeTint="BF"/>
    </w:rPr>
  </w:style>
  <w:style w:type="character" w:customStyle="1" w:styleId="a8">
    <w:name w:val="引用 字符"/>
    <w:basedOn w:val="a0"/>
    <w:link w:val="a7"/>
    <w:uiPriority w:val="29"/>
    <w:rsid w:val="00C3034B"/>
    <w:rPr>
      <w:i/>
      <w:iCs/>
      <w:color w:val="404040" w:themeColor="text1" w:themeTint="BF"/>
    </w:rPr>
  </w:style>
  <w:style w:type="paragraph" w:styleId="a9">
    <w:name w:val="List Paragraph"/>
    <w:basedOn w:val="a"/>
    <w:uiPriority w:val="34"/>
    <w:qFormat/>
    <w:rsid w:val="00C3034B"/>
    <w:pPr>
      <w:ind w:left="720"/>
      <w:contextualSpacing/>
    </w:pPr>
  </w:style>
  <w:style w:type="character" w:styleId="aa">
    <w:name w:val="Intense Emphasis"/>
    <w:basedOn w:val="a0"/>
    <w:uiPriority w:val="21"/>
    <w:qFormat/>
    <w:rsid w:val="00C3034B"/>
    <w:rPr>
      <w:i/>
      <w:iCs/>
      <w:color w:val="2F5496" w:themeColor="accent1" w:themeShade="BF"/>
    </w:rPr>
  </w:style>
  <w:style w:type="paragraph" w:styleId="ab">
    <w:name w:val="Intense Quote"/>
    <w:basedOn w:val="a"/>
    <w:next w:val="a"/>
    <w:link w:val="ac"/>
    <w:uiPriority w:val="30"/>
    <w:qFormat/>
    <w:rsid w:val="00C30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3034B"/>
    <w:rPr>
      <w:i/>
      <w:iCs/>
      <w:color w:val="2F5496" w:themeColor="accent1" w:themeShade="BF"/>
    </w:rPr>
  </w:style>
  <w:style w:type="character" w:styleId="ad">
    <w:name w:val="Intense Reference"/>
    <w:basedOn w:val="a0"/>
    <w:uiPriority w:val="32"/>
    <w:qFormat/>
    <w:rsid w:val="00C3034B"/>
    <w:rPr>
      <w:b/>
      <w:bCs/>
      <w:smallCaps/>
      <w:color w:val="2F5496" w:themeColor="accent1" w:themeShade="BF"/>
      <w:spacing w:val="5"/>
    </w:rPr>
  </w:style>
  <w:style w:type="paragraph" w:styleId="ae">
    <w:name w:val="header"/>
    <w:basedOn w:val="a"/>
    <w:link w:val="af"/>
    <w:uiPriority w:val="99"/>
    <w:unhideWhenUsed/>
    <w:rsid w:val="00D3746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37463"/>
    <w:rPr>
      <w:sz w:val="18"/>
      <w:szCs w:val="18"/>
    </w:rPr>
  </w:style>
  <w:style w:type="paragraph" w:styleId="af0">
    <w:name w:val="footer"/>
    <w:basedOn w:val="a"/>
    <w:link w:val="af1"/>
    <w:uiPriority w:val="99"/>
    <w:unhideWhenUsed/>
    <w:rsid w:val="00D3746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3746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2526</TotalTime>
  <Pages>36</Pages>
  <Words>15389</Words>
  <Characters>16468</Characters>
  <Application>Microsoft Office Word</Application>
  <DocSecurity>0</DocSecurity>
  <Lines>514</Lines>
  <Paragraphs>125</Paragraphs>
  <ScaleCrop>false</ScaleCrop>
  <Company/>
  <LinksUpToDate>false</LinksUpToDate>
  <CharactersWithSpaces>31732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810</cp:revision>
  <dcterms:created xsi:type="dcterms:W3CDTF">2026-06-04T09:20:00Z</dcterms:created>
  <dcterms:modified xsi:type="dcterms:W3CDTF">2026-06-16T02:52:00Z</dcterms:modified>
</cp:coreProperties>
</file>