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0541" w14:textId="66DFE098" w:rsidR="00AE19E6" w:rsidRPr="007C206F" w:rsidRDefault="007C206F" w:rsidP="007C206F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7C206F">
        <w:rPr>
          <w:rFonts w:ascii="黑体" w:eastAsia="黑体" w:hAnsi="黑体" w:hint="eastAsia"/>
          <w:b/>
          <w:bCs/>
          <w:sz w:val="28"/>
          <w:szCs w:val="28"/>
          <w:lang w:eastAsia="zh-CN"/>
        </w:rPr>
        <w:t>1</w:t>
      </w:r>
      <w:r w:rsidR="008E4EA4" w:rsidRPr="007C206F">
        <w:rPr>
          <w:rFonts w:ascii="黑体" w:eastAsia="黑体" w:hAnsi="黑体"/>
          <w:b/>
          <w:bCs/>
          <w:sz w:val="28"/>
          <w:szCs w:val="28"/>
          <w:lang w:eastAsia="zh-CN"/>
        </w:rPr>
        <w:t>.弗雷格的逻辑学和数学哲学</w:t>
      </w:r>
    </w:p>
    <w:p w14:paraId="68A87C28" w14:textId="10720A95" w:rsidR="00AE19E6" w:rsidRPr="007C206F" w:rsidRDefault="008E4EA4" w:rsidP="007C206F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通过发展一种更为清晰的形式化方法来</w:t>
      </w:r>
      <w:r w:rsidR="00AF2A2F">
        <w:rPr>
          <w:rFonts w:ascii="宋体" w:hAnsi="宋体" w:hint="eastAsia"/>
          <w:lang w:eastAsia="zh-CN"/>
        </w:rPr>
        <w:t>表示</w:t>
      </w:r>
      <w:r w:rsidRPr="007C206F">
        <w:rPr>
          <w:rFonts w:ascii="宋体" w:hAnsi="宋体"/>
          <w:lang w:eastAsia="zh-CN"/>
        </w:rPr>
        <w:t>思想与</w:t>
      </w:r>
      <w:r w:rsidR="000E1D12">
        <w:rPr>
          <w:rFonts w:ascii="宋体" w:hAnsi="宋体" w:hint="eastAsia"/>
          <w:lang w:eastAsia="zh-CN"/>
        </w:rPr>
        <w:t>推论</w:t>
      </w:r>
      <w:r w:rsidRPr="007C206F">
        <w:rPr>
          <w:rFonts w:ascii="宋体" w:hAnsi="宋体"/>
          <w:lang w:eastAsia="zh-CN"/>
        </w:rPr>
        <w:t>的逻辑，</w:t>
      </w:r>
      <w:r w:rsidR="007C206F" w:rsidRPr="007C206F">
        <w:rPr>
          <w:rFonts w:ascii="宋体" w:hAnsi="宋体"/>
          <w:lang w:eastAsia="zh-CN"/>
        </w:rPr>
        <w:t>弗雷格</w:t>
      </w:r>
      <w:r w:rsidRPr="007C206F">
        <w:rPr>
          <w:rFonts w:ascii="宋体" w:hAnsi="宋体"/>
          <w:lang w:eastAsia="zh-CN"/>
        </w:rPr>
        <w:t>为现代逻辑学科奠定了基础。</w:t>
      </w:r>
      <w:r w:rsidR="001D311F">
        <w:rPr>
          <w:rFonts w:ascii="宋体" w:hAnsi="宋体" w:hint="eastAsia"/>
          <w:lang w:eastAsia="zh-CN"/>
        </w:rPr>
        <w:t>为了实现这一点，他发展出了以下内容</w:t>
      </w:r>
      <w:r w:rsidRPr="007C206F">
        <w:rPr>
          <w:rFonts w:ascii="宋体" w:hAnsi="宋体"/>
          <w:lang w:eastAsia="zh-CN"/>
        </w:rPr>
        <w:t>：</w:t>
      </w:r>
      <w:r w:rsidRPr="007C206F">
        <w:rPr>
          <w:rFonts w:cs="Times New Roman"/>
          <w:lang w:eastAsia="zh-CN"/>
        </w:rPr>
        <w:t xml:space="preserve">(a) </w:t>
      </w:r>
      <w:r w:rsidRPr="007C206F">
        <w:rPr>
          <w:rFonts w:cs="Times New Roman"/>
          <w:lang w:eastAsia="zh-CN"/>
        </w:rPr>
        <w:t>一个允许人们形式化地研究</w:t>
      </w:r>
      <w:r w:rsidR="001D311F">
        <w:rPr>
          <w:rFonts w:cs="Times New Roman" w:hint="eastAsia"/>
          <w:lang w:eastAsia="zh-CN"/>
        </w:rPr>
        <w:t>推论</w:t>
      </w:r>
      <w:r w:rsidRPr="007C206F">
        <w:rPr>
          <w:rFonts w:cs="Times New Roman"/>
          <w:lang w:eastAsia="zh-CN"/>
        </w:rPr>
        <w:t>的系统，</w:t>
      </w:r>
      <w:r w:rsidRPr="007C206F">
        <w:rPr>
          <w:rFonts w:cs="Times New Roman"/>
          <w:lang w:eastAsia="zh-CN"/>
        </w:rPr>
        <w:t xml:space="preserve">(b) </w:t>
      </w:r>
      <w:r w:rsidRPr="007C206F">
        <w:rPr>
          <w:rFonts w:cs="Times New Roman"/>
          <w:lang w:eastAsia="zh-CN"/>
        </w:rPr>
        <w:t>对复杂</w:t>
      </w:r>
      <w:r w:rsidR="00E40D20">
        <w:rPr>
          <w:rFonts w:cs="Times New Roman"/>
          <w:lang w:eastAsia="zh-CN"/>
        </w:rPr>
        <w:t>语句</w:t>
      </w:r>
      <w:r w:rsidRPr="007C206F">
        <w:rPr>
          <w:rFonts w:cs="Times New Roman"/>
          <w:lang w:eastAsia="zh-CN"/>
        </w:rPr>
        <w:t>和量词短语的分析，揭示了某些</w:t>
      </w:r>
      <w:r w:rsidR="00E40D20">
        <w:rPr>
          <w:rFonts w:cs="Times New Roman" w:hint="eastAsia"/>
          <w:lang w:eastAsia="zh-CN"/>
        </w:rPr>
        <w:t>类型</w:t>
      </w:r>
      <w:r w:rsidRPr="007C206F">
        <w:rPr>
          <w:rFonts w:cs="Times New Roman"/>
          <w:lang w:eastAsia="zh-CN"/>
        </w:rPr>
        <w:t>的推理</w:t>
      </w:r>
      <w:r w:rsidR="006A78BE">
        <w:rPr>
          <w:rFonts w:cs="Times New Roman" w:hint="eastAsia"/>
          <w:lang w:eastAsia="zh-CN"/>
        </w:rPr>
        <w:t>的潜在</w:t>
      </w:r>
      <w:r w:rsidRPr="007C206F">
        <w:rPr>
          <w:rFonts w:cs="Times New Roman"/>
          <w:lang w:eastAsia="zh-CN"/>
        </w:rPr>
        <w:t>统一性，</w:t>
      </w:r>
      <w:r w:rsidRPr="007C206F">
        <w:rPr>
          <w:rFonts w:cs="Times New Roman"/>
          <w:lang w:eastAsia="zh-CN"/>
        </w:rPr>
        <w:t xml:space="preserve">(c) </w:t>
      </w:r>
      <w:r w:rsidRPr="007C206F">
        <w:rPr>
          <w:rFonts w:cs="Times New Roman"/>
          <w:lang w:eastAsia="zh-CN"/>
        </w:rPr>
        <w:t>对</w:t>
      </w:r>
      <w:r w:rsidRPr="00AC16E5">
        <w:rPr>
          <w:rFonts w:cs="Times New Roman"/>
          <w:b/>
          <w:bCs/>
          <w:lang w:eastAsia="zh-CN"/>
        </w:rPr>
        <w:t>证明</w:t>
      </w:r>
      <w:r w:rsidRPr="007C206F">
        <w:rPr>
          <w:rFonts w:cs="Times New Roman"/>
          <w:lang w:eastAsia="zh-CN"/>
        </w:rPr>
        <w:t>和</w:t>
      </w:r>
      <w:r w:rsidRPr="00AC16E5">
        <w:rPr>
          <w:rFonts w:cs="Times New Roman"/>
          <w:b/>
          <w:bCs/>
          <w:lang w:eastAsia="zh-CN"/>
        </w:rPr>
        <w:t>定义</w:t>
      </w:r>
      <w:r w:rsidRPr="007C206F">
        <w:rPr>
          <w:rFonts w:cs="Times New Roman"/>
          <w:lang w:eastAsia="zh-CN"/>
        </w:rPr>
        <w:t>的分析，</w:t>
      </w:r>
      <w:r w:rsidRPr="007C206F">
        <w:rPr>
          <w:rFonts w:cs="Times New Roman"/>
          <w:lang w:eastAsia="zh-CN"/>
        </w:rPr>
        <w:t xml:space="preserve">(d) </w:t>
      </w:r>
      <w:r w:rsidRPr="007C206F">
        <w:rPr>
          <w:rFonts w:cs="Times New Roman"/>
          <w:lang w:eastAsia="zh-CN"/>
        </w:rPr>
        <w:t>一个外延理论，尽管存在严重缺陷，却为数学基础提供了一幅</w:t>
      </w:r>
      <w:r w:rsidR="00AC16E5">
        <w:rPr>
          <w:rFonts w:cs="Times New Roman" w:hint="eastAsia"/>
          <w:lang w:eastAsia="zh-CN"/>
        </w:rPr>
        <w:t>吸引人</w:t>
      </w:r>
      <w:r w:rsidRPr="007C206F">
        <w:rPr>
          <w:rFonts w:cs="Times New Roman"/>
          <w:lang w:eastAsia="zh-CN"/>
        </w:rPr>
        <w:t>的图景，</w:t>
      </w:r>
      <w:r w:rsidRPr="007C206F">
        <w:rPr>
          <w:rFonts w:cs="Times New Roman"/>
          <w:lang w:eastAsia="zh-CN"/>
        </w:rPr>
        <w:t xml:space="preserve">(e) </w:t>
      </w:r>
      <w:r w:rsidRPr="007C206F">
        <w:rPr>
          <w:rFonts w:cs="Times New Roman"/>
          <w:lang w:eastAsia="zh-CN"/>
        </w:rPr>
        <w:t>对关于数的陈述（即对</w:t>
      </w:r>
      <w:r w:rsidR="00404606">
        <w:rPr>
          <w:rFonts w:cs="Times New Roman" w:hint="eastAsia"/>
          <w:lang w:eastAsia="zh-CN"/>
        </w:rPr>
        <w:t>“</w:t>
      </w:r>
      <w:r w:rsidRPr="007C206F">
        <w:rPr>
          <w:rFonts w:cs="Times New Roman"/>
          <w:lang w:eastAsia="zh-CN"/>
        </w:rPr>
        <w:t>有多少？</w:t>
      </w:r>
      <w:r w:rsidR="00404606">
        <w:rPr>
          <w:rFonts w:cs="Times New Roman" w:hint="eastAsia"/>
          <w:lang w:eastAsia="zh-CN"/>
        </w:rPr>
        <w:t>”</w:t>
      </w:r>
      <w:r w:rsidRPr="007C206F">
        <w:rPr>
          <w:rFonts w:cs="Times New Roman"/>
          <w:lang w:eastAsia="zh-CN"/>
        </w:rPr>
        <w:t>这一问题的回答）的分析，</w:t>
      </w:r>
      <w:r w:rsidRPr="007C206F">
        <w:rPr>
          <w:rFonts w:cs="Times New Roman"/>
          <w:lang w:eastAsia="zh-CN"/>
        </w:rPr>
        <w:t xml:space="preserve">(f) </w:t>
      </w:r>
      <w:r w:rsidRPr="007C206F">
        <w:rPr>
          <w:rFonts w:cs="Times New Roman"/>
          <w:lang w:eastAsia="zh-CN"/>
        </w:rPr>
        <w:t>从一组有限的逻辑初始概念和公理出发，对数论中</w:t>
      </w:r>
      <w:r w:rsidR="00847EB5">
        <w:rPr>
          <w:rFonts w:cs="Times New Roman" w:hint="eastAsia"/>
          <w:lang w:eastAsia="zh-CN"/>
        </w:rPr>
        <w:t>的</w:t>
      </w:r>
      <w:r w:rsidRPr="007C206F">
        <w:rPr>
          <w:rFonts w:cs="Times New Roman"/>
          <w:lang w:eastAsia="zh-CN"/>
        </w:rPr>
        <w:t>某些基本公理的定义和证明，以及</w:t>
      </w:r>
      <w:r w:rsidRPr="007C206F">
        <w:rPr>
          <w:rFonts w:cs="Times New Roman"/>
          <w:lang w:eastAsia="zh-CN"/>
        </w:rPr>
        <w:t xml:space="preserve"> (g) </w:t>
      </w:r>
      <w:r w:rsidRPr="007C206F">
        <w:rPr>
          <w:rFonts w:cs="Times New Roman"/>
          <w:lang w:eastAsia="zh-CN"/>
        </w:rPr>
        <w:t>将逻辑</w:t>
      </w:r>
      <w:r w:rsidRPr="007C206F">
        <w:rPr>
          <w:rFonts w:ascii="宋体" w:hAnsi="宋体"/>
          <w:lang w:eastAsia="zh-CN"/>
        </w:rPr>
        <w:t>视为一门</w:t>
      </w:r>
      <w:r w:rsidR="003A6060">
        <w:rPr>
          <w:rFonts w:ascii="宋体" w:hAnsi="宋体" w:hint="eastAsia"/>
          <w:lang w:eastAsia="zh-CN"/>
        </w:rPr>
        <w:t>具有突出特征的</w:t>
      </w:r>
      <w:r w:rsidRPr="007C206F">
        <w:rPr>
          <w:rFonts w:ascii="宋体" w:hAnsi="宋体"/>
          <w:lang w:eastAsia="zh-CN"/>
        </w:rPr>
        <w:t>学科的</w:t>
      </w:r>
      <w:r w:rsidR="00C776FC">
        <w:rPr>
          <w:rFonts w:ascii="宋体" w:hAnsi="宋体" w:hint="eastAsia"/>
          <w:lang w:eastAsia="zh-CN"/>
        </w:rPr>
        <w:t>构想</w:t>
      </w:r>
      <w:r w:rsidRPr="007C206F">
        <w:rPr>
          <w:rFonts w:ascii="宋体" w:hAnsi="宋体"/>
          <w:lang w:eastAsia="zh-CN"/>
        </w:rPr>
        <w:t>。我们将在以下各小节中讨论这些发展。然而，应当指出的是，对于那些初次接触它的人来说，我们在许多方面简化了弗雷格逻辑的表述。对于那些已经熟悉其</w:t>
      </w:r>
      <w:r w:rsidR="003A6060">
        <w:rPr>
          <w:rFonts w:ascii="宋体" w:hAnsi="宋体" w:hint="eastAsia"/>
          <w:lang w:eastAsia="zh-CN"/>
        </w:rPr>
        <w:t>记号</w:t>
      </w:r>
      <w:r w:rsidRPr="007C206F">
        <w:rPr>
          <w:rFonts w:ascii="宋体" w:hAnsi="宋体"/>
          <w:lang w:eastAsia="zh-CN"/>
        </w:rPr>
        <w:t>并表示希望看到更精确表述的人，请参阅关于</w:t>
      </w:r>
      <w:r w:rsidR="003A6060">
        <w:rPr>
          <w:rFonts w:ascii="宋体" w:hAnsi="宋体" w:hint="eastAsia"/>
          <w:lang w:eastAsia="zh-CN"/>
        </w:rPr>
        <w:t>“</w:t>
      </w:r>
      <w:r w:rsidRPr="007C206F">
        <w:rPr>
          <w:rFonts w:ascii="宋体" w:hAnsi="宋体"/>
          <w:lang w:eastAsia="zh-CN"/>
        </w:rPr>
        <w:t>弗雷格</w:t>
      </w:r>
      <w:r w:rsidR="003A6060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逻辑</w:t>
      </w:r>
      <w:r w:rsidR="003A6060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条目。</w:t>
      </w:r>
    </w:p>
    <w:p w14:paraId="22AFF9CD" w14:textId="1BA78FDC" w:rsidR="00AE19E6" w:rsidRPr="003A6060" w:rsidRDefault="003A6060" w:rsidP="003A6060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3A6060">
        <w:rPr>
          <w:rFonts w:ascii="黑体" w:eastAsia="黑体" w:hAnsi="黑体" w:hint="eastAsia"/>
          <w:b/>
          <w:bCs/>
          <w:sz w:val="28"/>
          <w:szCs w:val="28"/>
          <w:lang w:eastAsia="zh-CN"/>
        </w:rPr>
        <w:t>1.1</w:t>
      </w:r>
      <w:r w:rsidR="008E4EA4" w:rsidRPr="003A6060">
        <w:rPr>
          <w:rFonts w:ascii="黑体" w:eastAsia="黑体" w:hAnsi="黑体"/>
          <w:b/>
          <w:bCs/>
          <w:sz w:val="28"/>
          <w:szCs w:val="28"/>
          <w:lang w:eastAsia="zh-CN"/>
        </w:rPr>
        <w:t>弗雷格</w:t>
      </w:r>
      <w:r>
        <w:rPr>
          <w:rFonts w:ascii="黑体" w:eastAsia="黑体" w:hAnsi="黑体" w:hint="eastAsia"/>
          <w:b/>
          <w:bCs/>
          <w:sz w:val="28"/>
          <w:szCs w:val="28"/>
          <w:lang w:eastAsia="zh-CN"/>
        </w:rPr>
        <w:t>词项</w:t>
      </w:r>
      <w:r w:rsidR="008E4EA4" w:rsidRPr="003A6060">
        <w:rPr>
          <w:rFonts w:ascii="黑体" w:eastAsia="黑体" w:hAnsi="黑体"/>
          <w:b/>
          <w:bCs/>
          <w:sz w:val="28"/>
          <w:szCs w:val="28"/>
          <w:lang w:eastAsia="zh-CN"/>
        </w:rPr>
        <w:t>逻辑与谓词</w:t>
      </w:r>
      <w:r w:rsidR="009B5723">
        <w:rPr>
          <w:rFonts w:ascii="黑体" w:eastAsia="黑体" w:hAnsi="黑体"/>
          <w:b/>
          <w:bCs/>
          <w:sz w:val="28"/>
          <w:szCs w:val="28"/>
          <w:lang w:eastAsia="zh-CN"/>
        </w:rPr>
        <w:t>运算</w:t>
      </w:r>
      <w:r w:rsidR="008E4EA4" w:rsidRPr="003A6060">
        <w:rPr>
          <w:rFonts w:ascii="黑体" w:eastAsia="黑体" w:hAnsi="黑体"/>
          <w:b/>
          <w:bCs/>
          <w:sz w:val="28"/>
          <w:szCs w:val="28"/>
          <w:lang w:eastAsia="zh-CN"/>
        </w:rPr>
        <w:t>的基础</w:t>
      </w:r>
    </w:p>
    <w:p w14:paraId="540EFD32" w14:textId="039FFA87" w:rsidR="00AE19E6" w:rsidRPr="007C206F" w:rsidRDefault="008E4EA4" w:rsidP="00D71987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为了实现莱布尼茨关于普遍形式语言和理性</w:t>
      </w:r>
      <w:r w:rsidR="00D71987">
        <w:rPr>
          <w:rFonts w:ascii="宋体" w:hAnsi="宋体" w:hint="eastAsia"/>
          <w:lang w:eastAsia="zh-CN"/>
        </w:rPr>
        <w:t>运算</w:t>
      </w:r>
      <w:r w:rsidRPr="007C206F">
        <w:rPr>
          <w:rFonts w:ascii="宋体" w:hAnsi="宋体"/>
          <w:lang w:eastAsia="zh-CN"/>
        </w:rPr>
        <w:t>的构想，弗雷格发展了一种用于</w:t>
      </w:r>
      <w:r w:rsidR="002D29A6">
        <w:rPr>
          <w:rFonts w:ascii="宋体" w:hAnsi="宋体" w:hint="eastAsia"/>
          <w:lang w:eastAsia="zh-CN"/>
        </w:rPr>
        <w:t>规整（</w:t>
      </w:r>
      <w:r w:rsidR="002D29A6" w:rsidRPr="002D29A6">
        <w:rPr>
          <w:rFonts w:cs="Times New Roman"/>
          <w:lang w:eastAsia="zh-CN"/>
        </w:rPr>
        <w:t>regiment</w:t>
      </w:r>
      <w:r w:rsidR="002D29A6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思想和推理的形式</w:t>
      </w:r>
      <w:r w:rsidR="009B1D1D">
        <w:rPr>
          <w:rFonts w:ascii="宋体" w:hAnsi="宋体" w:hint="eastAsia"/>
          <w:lang w:eastAsia="zh-CN"/>
        </w:rPr>
        <w:t>记号</w:t>
      </w:r>
      <w:r w:rsidRPr="007C206F">
        <w:rPr>
          <w:rFonts w:ascii="宋体" w:hAnsi="宋体"/>
          <w:lang w:eastAsia="zh-CN"/>
        </w:rPr>
        <w:t>系统</w:t>
      </w:r>
      <w:r w:rsidR="009B1D1D">
        <w:rPr>
          <w:rFonts w:ascii="宋体" w:hAnsi="宋体" w:hint="eastAsia"/>
          <w:lang w:eastAsia="zh-CN"/>
        </w:rPr>
        <w:t>（</w:t>
      </w:r>
      <w:r w:rsidR="009B1D1D" w:rsidRPr="009B1D1D">
        <w:rPr>
          <w:rFonts w:cs="Times New Roman"/>
          <w:lang w:eastAsia="zh-CN"/>
        </w:rPr>
        <w:t>formal notation</w:t>
      </w:r>
      <w:r w:rsidR="009B1D1D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。尽管这一</w:t>
      </w:r>
      <w:r w:rsidR="009B1D1D">
        <w:rPr>
          <w:rFonts w:ascii="宋体" w:hAnsi="宋体" w:hint="eastAsia"/>
          <w:lang w:eastAsia="zh-CN"/>
        </w:rPr>
        <w:t>记号</w:t>
      </w:r>
      <w:r w:rsidRPr="007C206F">
        <w:rPr>
          <w:rFonts w:ascii="宋体" w:hAnsi="宋体"/>
          <w:lang w:eastAsia="zh-CN"/>
        </w:rPr>
        <w:t>系统最初是在他的《概念文字》（</w:t>
      </w:r>
      <w:r w:rsidRPr="009B1D1D">
        <w:rPr>
          <w:rFonts w:cs="Times New Roman"/>
          <w:lang w:eastAsia="zh-CN"/>
        </w:rPr>
        <w:t>1879</w:t>
      </w:r>
      <w:r w:rsidRPr="007C206F">
        <w:rPr>
          <w:rFonts w:ascii="宋体" w:hAnsi="宋体"/>
          <w:lang w:eastAsia="zh-CN"/>
        </w:rPr>
        <w:t>年）中</w:t>
      </w:r>
      <w:r w:rsidR="009B1D1D">
        <w:rPr>
          <w:rFonts w:ascii="宋体" w:hAnsi="宋体" w:hint="eastAsia"/>
          <w:lang w:eastAsia="zh-CN"/>
        </w:rPr>
        <w:t>得到</w:t>
      </w:r>
      <w:r w:rsidRPr="007C206F">
        <w:rPr>
          <w:rFonts w:ascii="宋体" w:hAnsi="宋体"/>
          <w:lang w:eastAsia="zh-CN"/>
        </w:rPr>
        <w:t>概述的，但弗雷格体系最成熟的表述</w:t>
      </w:r>
      <w:r w:rsidR="009B1D1D">
        <w:rPr>
          <w:rFonts w:ascii="宋体" w:hAnsi="宋体" w:hint="eastAsia"/>
          <w:lang w:eastAsia="zh-CN"/>
        </w:rPr>
        <w:t>出现</w:t>
      </w:r>
      <w:r w:rsidRPr="007C206F">
        <w:rPr>
          <w:rFonts w:ascii="宋体" w:hAnsi="宋体"/>
          <w:lang w:eastAsia="zh-CN"/>
        </w:rPr>
        <w:t>在他两卷本的《算术</w:t>
      </w:r>
      <w:r w:rsidR="009B1D1D">
        <w:rPr>
          <w:rFonts w:ascii="宋体" w:hAnsi="宋体" w:hint="eastAsia"/>
          <w:lang w:eastAsia="zh-CN"/>
        </w:rPr>
        <w:t>基础</w:t>
      </w:r>
      <w:r w:rsidRPr="007C206F">
        <w:rPr>
          <w:rFonts w:ascii="宋体" w:hAnsi="宋体"/>
          <w:lang w:eastAsia="zh-CN"/>
        </w:rPr>
        <w:t>》（</w:t>
      </w:r>
      <w:r w:rsidRPr="009B1D1D">
        <w:rPr>
          <w:rFonts w:cs="Times New Roman"/>
          <w:lang w:eastAsia="zh-CN"/>
        </w:rPr>
        <w:t>1893/1903</w:t>
      </w:r>
      <w:r w:rsidRPr="007C206F">
        <w:rPr>
          <w:rFonts w:ascii="宋体" w:hAnsi="宋体"/>
          <w:lang w:eastAsia="zh-CN"/>
        </w:rPr>
        <w:t>年）中。弗雷格的</w:t>
      </w:r>
      <w:r w:rsidR="005D79AB">
        <w:rPr>
          <w:rFonts w:ascii="宋体" w:hAnsi="宋体" w:hint="eastAsia"/>
          <w:lang w:eastAsia="zh-CN"/>
        </w:rPr>
        <w:t>这</w:t>
      </w:r>
      <w:r w:rsidRPr="007C206F">
        <w:rPr>
          <w:rFonts w:ascii="宋体" w:hAnsi="宋体"/>
          <w:lang w:eastAsia="zh-CN"/>
        </w:rPr>
        <w:t>两个系统最好被描述为</w:t>
      </w:r>
      <w:r w:rsidR="009B1D1D">
        <w:rPr>
          <w:rFonts w:ascii="宋体" w:hAnsi="宋体" w:hint="eastAsia"/>
          <w:lang w:eastAsia="zh-CN"/>
        </w:rPr>
        <w:t>词项</w:t>
      </w:r>
      <w:r w:rsidRPr="007C206F">
        <w:rPr>
          <w:rFonts w:ascii="宋体" w:hAnsi="宋体"/>
          <w:lang w:eastAsia="zh-CN"/>
        </w:rPr>
        <w:t>逻辑，</w:t>
      </w:r>
      <w:commentRangeStart w:id="0"/>
      <w:r w:rsidRPr="007C206F">
        <w:rPr>
          <w:rFonts w:ascii="宋体" w:hAnsi="宋体"/>
          <w:lang w:eastAsia="zh-CN"/>
        </w:rPr>
        <w:t>因为所有完整的表达式</w:t>
      </w:r>
      <w:r w:rsidR="00EC4D65">
        <w:rPr>
          <w:rFonts w:ascii="宋体" w:hAnsi="宋体" w:hint="eastAsia"/>
          <w:lang w:eastAsia="zh-CN"/>
        </w:rPr>
        <w:t>都是有所指称的词项</w:t>
      </w:r>
      <w:commentRangeEnd w:id="0"/>
      <w:r w:rsidR="00E963E6" w:rsidRPr="007C206F">
        <w:rPr>
          <w:rStyle w:val="aff9"/>
          <w:rFonts w:ascii="宋体" w:hAnsi="宋体"/>
          <w:sz w:val="24"/>
          <w:szCs w:val="24"/>
          <w:lang w:eastAsia="zh-CN"/>
        </w:rPr>
        <w:commentReference w:id="0"/>
      </w:r>
      <w:r w:rsidRPr="007C206F">
        <w:rPr>
          <w:rFonts w:ascii="宋体" w:hAnsi="宋体"/>
          <w:lang w:eastAsia="zh-CN"/>
        </w:rPr>
        <w:t>。</w:t>
      </w:r>
      <w:r w:rsidR="00A858C9">
        <w:rPr>
          <w:rFonts w:ascii="宋体" w:hAnsi="宋体" w:hint="eastAsia"/>
          <w:lang w:eastAsia="zh-CN"/>
        </w:rPr>
        <w:t>另外，鉴于</w:t>
      </w:r>
      <w:r w:rsidRPr="007C206F">
        <w:rPr>
          <w:rFonts w:ascii="宋体" w:hAnsi="宋体"/>
          <w:lang w:eastAsia="zh-CN"/>
        </w:rPr>
        <w:t>弗雷格在这些系统中分析了普通谓述，因此它们也可以被视为谓词</w:t>
      </w:r>
      <w:r w:rsidR="00AB152E">
        <w:rPr>
          <w:rFonts w:ascii="宋体" w:hAnsi="宋体" w:hint="eastAsia"/>
          <w:lang w:eastAsia="zh-CN"/>
        </w:rPr>
        <w:t>运算</w:t>
      </w:r>
      <w:r w:rsidRPr="007C206F">
        <w:rPr>
          <w:rFonts w:ascii="宋体" w:hAnsi="宋体"/>
          <w:lang w:eastAsia="zh-CN"/>
        </w:rPr>
        <w:t>。谓词</w:t>
      </w:r>
      <w:r w:rsidR="00AB152E">
        <w:rPr>
          <w:rFonts w:ascii="宋体" w:hAnsi="宋体" w:hint="eastAsia"/>
          <w:lang w:eastAsia="zh-CN"/>
        </w:rPr>
        <w:t>运算</w:t>
      </w:r>
      <w:r w:rsidRPr="007C206F">
        <w:rPr>
          <w:rFonts w:ascii="宋体" w:hAnsi="宋体"/>
          <w:lang w:eastAsia="zh-CN"/>
        </w:rPr>
        <w:t>是一种形式系统（</w:t>
      </w:r>
      <w:r w:rsidR="007C2D83">
        <w:rPr>
          <w:rFonts w:ascii="宋体" w:hAnsi="宋体" w:hint="eastAsia"/>
          <w:lang w:eastAsia="zh-CN"/>
        </w:rPr>
        <w:t>由</w:t>
      </w:r>
      <w:r w:rsidR="00555DB7">
        <w:rPr>
          <w:rFonts w:ascii="宋体" w:hAnsi="宋体" w:hint="eastAsia"/>
          <w:lang w:eastAsia="zh-CN"/>
        </w:rPr>
        <w:t>一个</w:t>
      </w:r>
      <w:r w:rsidRPr="007C206F">
        <w:rPr>
          <w:rFonts w:ascii="宋体" w:hAnsi="宋体"/>
          <w:lang w:eastAsia="zh-CN"/>
        </w:rPr>
        <w:t>形式语言和</w:t>
      </w:r>
      <w:r w:rsidR="00555DB7">
        <w:rPr>
          <w:rFonts w:ascii="宋体" w:hAnsi="宋体" w:hint="eastAsia"/>
          <w:lang w:eastAsia="zh-CN"/>
        </w:rPr>
        <w:t>一个</w:t>
      </w:r>
      <w:r w:rsidRPr="007C206F">
        <w:rPr>
          <w:rFonts w:ascii="宋体" w:hAnsi="宋体"/>
          <w:lang w:eastAsia="zh-CN"/>
        </w:rPr>
        <w:t>证明方法</w:t>
      </w:r>
      <w:r w:rsidR="007C2D83">
        <w:rPr>
          <w:rFonts w:ascii="宋体" w:hAnsi="宋体" w:hint="eastAsia"/>
          <w:lang w:eastAsia="zh-CN"/>
        </w:rPr>
        <w:t>组成</w:t>
      </w:r>
      <w:r w:rsidRPr="007C206F">
        <w:rPr>
          <w:rFonts w:ascii="宋体" w:hAnsi="宋体"/>
          <w:lang w:eastAsia="zh-CN"/>
        </w:rPr>
        <w:t>），</w:t>
      </w:r>
      <w:r w:rsidR="00955F1A">
        <w:rPr>
          <w:rFonts w:ascii="宋体" w:hAnsi="宋体" w:hint="eastAsia"/>
          <w:lang w:eastAsia="zh-CN"/>
        </w:rPr>
        <w:t>在</w:t>
      </w:r>
      <w:r w:rsidRPr="007C206F">
        <w:rPr>
          <w:rFonts w:ascii="宋体" w:hAnsi="宋体"/>
          <w:lang w:eastAsia="zh-CN"/>
        </w:rPr>
        <w:t>其中可以表示谓述</w:t>
      </w:r>
      <w:r w:rsidR="004D52B3">
        <w:rPr>
          <w:rFonts w:ascii="宋体" w:hAnsi="宋体" w:hint="eastAsia"/>
          <w:lang w:eastAsia="zh-CN"/>
        </w:rPr>
        <w:t>（亦即</w:t>
      </w:r>
      <w:r w:rsidR="00A36EFA">
        <w:rPr>
          <w:rFonts w:ascii="宋体" w:hAnsi="宋体" w:hint="eastAsia"/>
          <w:lang w:eastAsia="zh-CN"/>
        </w:rPr>
        <w:t>把某些</w:t>
      </w:r>
      <w:r w:rsidR="001A7BF3">
        <w:rPr>
          <w:rFonts w:ascii="宋体" w:hAnsi="宋体" w:hint="eastAsia"/>
          <w:lang w:eastAsia="zh-CN"/>
        </w:rPr>
        <w:t>属性</w:t>
      </w:r>
      <w:r w:rsidR="00A36EFA">
        <w:rPr>
          <w:rFonts w:ascii="宋体" w:hAnsi="宋体" w:hint="eastAsia"/>
          <w:lang w:eastAsia="zh-CN"/>
        </w:rPr>
        <w:t>归派给某些</w:t>
      </w:r>
      <w:r w:rsidR="001B384D">
        <w:rPr>
          <w:rFonts w:ascii="宋体" w:hAnsi="宋体" w:hint="eastAsia"/>
          <w:lang w:eastAsia="zh-CN"/>
        </w:rPr>
        <w:t>对象的陈述</w:t>
      </w:r>
      <w:r w:rsidR="004D52B3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之间的有效推理。</w:t>
      </w:r>
    </w:p>
    <w:p w14:paraId="5E144B31" w14:textId="1870A48B" w:rsidR="00AE19E6" w:rsidRPr="007C206F" w:rsidRDefault="008E4EA4" w:rsidP="001B384D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在本小节中，我们将考察弗雷格</w:t>
      </w:r>
      <w:r w:rsidRPr="001B384D">
        <w:rPr>
          <w:rFonts w:cs="Times New Roman"/>
          <w:lang w:eastAsia="zh-CN"/>
        </w:rPr>
        <w:t>1893/1903</w:t>
      </w:r>
      <w:r w:rsidRPr="007C206F">
        <w:rPr>
          <w:rFonts w:ascii="宋体" w:hAnsi="宋体"/>
          <w:lang w:eastAsia="zh-CN"/>
        </w:rPr>
        <w:t>年</w:t>
      </w:r>
      <w:r w:rsidR="001B384D">
        <w:rPr>
          <w:rFonts w:ascii="宋体" w:hAnsi="宋体" w:hint="eastAsia"/>
          <w:lang w:eastAsia="zh-CN"/>
        </w:rPr>
        <w:t>的</w:t>
      </w:r>
      <w:r w:rsidR="0085150B">
        <w:rPr>
          <w:rFonts w:ascii="宋体" w:hAnsi="宋体" w:hint="eastAsia"/>
          <w:lang w:eastAsia="zh-CN"/>
        </w:rPr>
        <w:t>词项</w:t>
      </w:r>
      <w:r w:rsidRPr="007C206F">
        <w:rPr>
          <w:rFonts w:ascii="宋体" w:hAnsi="宋体"/>
          <w:lang w:eastAsia="zh-CN"/>
        </w:rPr>
        <w:t>逻辑和谓词</w:t>
      </w:r>
      <w:r w:rsidR="001B384D">
        <w:rPr>
          <w:rFonts w:ascii="宋体" w:hAnsi="宋体" w:hint="eastAsia"/>
          <w:lang w:eastAsia="zh-CN"/>
        </w:rPr>
        <w:t>运算</w:t>
      </w:r>
      <w:r w:rsidRPr="007C206F">
        <w:rPr>
          <w:rFonts w:ascii="宋体" w:hAnsi="宋体"/>
          <w:lang w:eastAsia="zh-CN"/>
        </w:rPr>
        <w:t>的最基本要素</w:t>
      </w:r>
      <w:r w:rsidR="007015CD">
        <w:rPr>
          <w:rFonts w:ascii="宋体" w:hAnsi="宋体" w:hint="eastAsia"/>
          <w:lang w:eastAsia="zh-CN"/>
        </w:rPr>
        <w:t>，即</w:t>
      </w:r>
      <w:r w:rsidRPr="007C206F">
        <w:rPr>
          <w:rFonts w:ascii="宋体" w:hAnsi="宋体"/>
          <w:lang w:eastAsia="zh-CN"/>
        </w:rPr>
        <w:t>涉及函数应用的陈述以及作为特例出现的简单谓述。</w:t>
      </w:r>
    </w:p>
    <w:p w14:paraId="4B958372" w14:textId="218BB0D1" w:rsidR="00AE19E6" w:rsidRPr="007015CD" w:rsidRDefault="007015CD" w:rsidP="007015CD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7015CD">
        <w:rPr>
          <w:rFonts w:ascii="黑体" w:eastAsia="黑体" w:hAnsi="黑体" w:hint="eastAsia"/>
          <w:b/>
          <w:bCs/>
          <w:sz w:val="28"/>
          <w:szCs w:val="28"/>
          <w:lang w:eastAsia="zh-CN"/>
        </w:rPr>
        <w:t>1</w:t>
      </w:r>
      <w:r w:rsidR="008E4EA4" w:rsidRPr="007015CD">
        <w:rPr>
          <w:rFonts w:ascii="黑体" w:eastAsia="黑体" w:hAnsi="黑体"/>
          <w:b/>
          <w:bCs/>
          <w:sz w:val="28"/>
          <w:szCs w:val="28"/>
          <w:lang w:eastAsia="zh-CN"/>
        </w:rPr>
        <w:t>.1.1弗雷格项逻辑的基础</w:t>
      </w:r>
    </w:p>
    <w:p w14:paraId="41E094CA" w14:textId="6D6AF92A" w:rsidR="00AE19E6" w:rsidRPr="00947350" w:rsidRDefault="008E4EA4" w:rsidP="00F9164A">
      <w:pPr>
        <w:spacing w:line="360" w:lineRule="auto"/>
        <w:ind w:firstLine="440"/>
        <w:rPr>
          <w:rFonts w:cs="Times New Roman"/>
          <w:lang w:eastAsia="zh-CN"/>
        </w:rPr>
      </w:pPr>
      <w:r w:rsidRPr="007C206F">
        <w:rPr>
          <w:rFonts w:ascii="宋体" w:hAnsi="宋体"/>
          <w:lang w:eastAsia="zh-CN"/>
        </w:rPr>
        <w:t>在弗雷格的</w:t>
      </w:r>
      <w:r w:rsidR="00F9164A">
        <w:rPr>
          <w:rFonts w:ascii="宋体" w:hAnsi="宋体" w:hint="eastAsia"/>
          <w:lang w:eastAsia="zh-CN"/>
        </w:rPr>
        <w:t>词项</w:t>
      </w:r>
      <w:r w:rsidRPr="007C206F">
        <w:rPr>
          <w:rFonts w:ascii="宋体" w:hAnsi="宋体"/>
          <w:lang w:eastAsia="zh-CN"/>
        </w:rPr>
        <w:t>逻辑中，所有</w:t>
      </w:r>
      <w:r w:rsidR="00F9164A">
        <w:rPr>
          <w:rFonts w:ascii="宋体" w:hAnsi="宋体" w:hint="eastAsia"/>
          <w:lang w:eastAsia="zh-CN"/>
        </w:rPr>
        <w:t>词项</w:t>
      </w:r>
      <w:r w:rsidRPr="007C206F">
        <w:rPr>
          <w:rFonts w:ascii="宋体" w:hAnsi="宋体"/>
          <w:lang w:eastAsia="zh-CN"/>
        </w:rPr>
        <w:t>和合式公式</w:t>
      </w:r>
      <w:r w:rsidR="001F5C4A">
        <w:rPr>
          <w:rFonts w:ascii="宋体" w:hAnsi="宋体" w:hint="eastAsia"/>
          <w:lang w:eastAsia="zh-CN"/>
        </w:rPr>
        <w:t>（</w:t>
      </w:r>
      <w:r w:rsidR="001F5C4A" w:rsidRPr="001F5C4A">
        <w:rPr>
          <w:rFonts w:cs="Times New Roman"/>
          <w:lang w:eastAsia="zh-CN"/>
        </w:rPr>
        <w:t>well-formed formulas</w:t>
      </w:r>
      <w:r w:rsidR="001F5C4A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都是</w:t>
      </w:r>
      <w:r w:rsidR="001F5C4A">
        <w:rPr>
          <w:rFonts w:ascii="宋体" w:hAnsi="宋体" w:hint="eastAsia"/>
          <w:lang w:eastAsia="zh-CN"/>
        </w:rPr>
        <w:t>有所指称</w:t>
      </w:r>
      <w:r w:rsidRPr="007C206F">
        <w:rPr>
          <w:rFonts w:ascii="宋体" w:hAnsi="宋体"/>
          <w:lang w:eastAsia="zh-CN"/>
        </w:rPr>
        <w:t>表达式。这些</w:t>
      </w:r>
      <w:r w:rsidR="00947350">
        <w:rPr>
          <w:rFonts w:ascii="宋体" w:hAnsi="宋体" w:hint="eastAsia"/>
          <w:lang w:eastAsia="zh-CN"/>
        </w:rPr>
        <w:t>表达式</w:t>
      </w:r>
      <w:r w:rsidRPr="007C206F">
        <w:rPr>
          <w:rFonts w:ascii="宋体" w:hAnsi="宋体"/>
          <w:lang w:eastAsia="zh-CN"/>
        </w:rPr>
        <w:t>包括：</w:t>
      </w:r>
      <w:r w:rsidRPr="00947350">
        <w:rPr>
          <w:rFonts w:cs="Times New Roman"/>
          <w:lang w:eastAsia="zh-CN"/>
        </w:rPr>
        <w:t xml:space="preserve">(a) </w:t>
      </w:r>
      <w:r w:rsidRPr="00947350">
        <w:rPr>
          <w:rFonts w:cs="Times New Roman"/>
          <w:lang w:eastAsia="zh-CN"/>
        </w:rPr>
        <w:t>对象的简单名称，如</w:t>
      </w:r>
      <w:r w:rsidR="00947350">
        <w:rPr>
          <w:rFonts w:cs="Times New Roman" w:hint="eastAsia"/>
          <w:lang w:eastAsia="zh-CN"/>
        </w:rPr>
        <w:t>“</w:t>
      </w:r>
      <w:r w:rsidRPr="00947350">
        <w:rPr>
          <w:rFonts w:cs="Times New Roman"/>
          <w:lang w:eastAsia="zh-CN"/>
        </w:rPr>
        <w:t>2</w:t>
      </w:r>
      <w:r w:rsidR="00947350">
        <w:rPr>
          <w:rFonts w:cs="Times New Roman" w:hint="eastAsia"/>
          <w:lang w:eastAsia="zh-CN"/>
        </w:rPr>
        <w:t>“</w:t>
      </w:r>
      <w:r w:rsidRPr="00947350">
        <w:rPr>
          <w:rFonts w:cs="Times New Roman"/>
          <w:lang w:eastAsia="zh-CN"/>
        </w:rPr>
        <w:t>和</w:t>
      </w:r>
      <w:r w:rsidR="00947350">
        <w:rPr>
          <w:rFonts w:cs="Times New Roman" w:hint="eastAsia"/>
          <w:lang w:eastAsia="zh-CN"/>
        </w:rPr>
        <w:t>“</w:t>
      </w:r>
      <w:r w:rsidRPr="00947350">
        <w:rPr>
          <w:rFonts w:cs="Times New Roman"/>
        </w:rPr>
        <w:t>π</w:t>
      </w:r>
      <w:r w:rsidR="00947350">
        <w:rPr>
          <w:rFonts w:cs="Times New Roman" w:hint="eastAsia"/>
          <w:lang w:eastAsia="zh-CN"/>
        </w:rPr>
        <w:t>”</w:t>
      </w:r>
      <w:r w:rsidRPr="00947350">
        <w:rPr>
          <w:rFonts w:cs="Times New Roman"/>
          <w:lang w:eastAsia="zh-CN"/>
        </w:rPr>
        <w:t>，</w:t>
      </w:r>
      <w:r w:rsidRPr="00947350">
        <w:rPr>
          <w:rFonts w:cs="Times New Roman"/>
          <w:lang w:eastAsia="zh-CN"/>
        </w:rPr>
        <w:t xml:space="preserve">(b) </w:t>
      </w:r>
      <w:r w:rsidRPr="00947350">
        <w:rPr>
          <w:rFonts w:cs="Times New Roman"/>
          <w:lang w:eastAsia="zh-CN"/>
        </w:rPr>
        <w:t>指称</w:t>
      </w:r>
      <w:r w:rsidRPr="00947350">
        <w:rPr>
          <w:rFonts w:cs="Times New Roman"/>
          <w:lang w:eastAsia="zh-CN"/>
        </w:rPr>
        <w:lastRenderedPageBreak/>
        <w:t>对象的复杂</w:t>
      </w:r>
      <w:r w:rsidR="00AA13D3">
        <w:rPr>
          <w:rFonts w:cs="Times New Roman" w:hint="eastAsia"/>
          <w:lang w:eastAsia="zh-CN"/>
        </w:rPr>
        <w:t>词项，例如“</w:t>
      </w:r>
      <w:r w:rsidR="00AA13D3">
        <w:rPr>
          <w:rFonts w:cs="Times New Roman" w:hint="eastAsia"/>
          <w:lang w:eastAsia="zh-CN"/>
        </w:rPr>
        <w:t>2</w:t>
      </w:r>
      <w:r w:rsidR="00AA13D3">
        <w:rPr>
          <w:rFonts w:cs="Times New Roman" w:hint="eastAsia"/>
          <w:vertAlign w:val="superscript"/>
          <w:lang w:eastAsia="zh-CN"/>
        </w:rPr>
        <w:t>2</w:t>
      </w:r>
      <w:r w:rsidR="00AA13D3">
        <w:rPr>
          <w:rFonts w:cs="Times New Roman" w:hint="eastAsia"/>
          <w:lang w:eastAsia="zh-CN"/>
        </w:rPr>
        <w:t>”和“</w:t>
      </w:r>
      <w:r w:rsidR="00AA13D3">
        <w:rPr>
          <w:rFonts w:cs="Times New Roman" w:hint="eastAsia"/>
          <w:lang w:eastAsia="zh-CN"/>
        </w:rPr>
        <w:t>3+1</w:t>
      </w:r>
      <w:r w:rsidR="00AA13D3">
        <w:rPr>
          <w:rFonts w:cs="Times New Roman" w:hint="eastAsia"/>
          <w:lang w:eastAsia="zh-CN"/>
        </w:rPr>
        <w:t>”</w:t>
      </w:r>
      <w:r w:rsidRPr="00947350">
        <w:rPr>
          <w:rFonts w:cs="Times New Roman"/>
          <w:lang w:eastAsia="zh-CN"/>
        </w:rPr>
        <w:t>，以及</w:t>
      </w:r>
      <w:r w:rsidRPr="00947350">
        <w:rPr>
          <w:rFonts w:cs="Times New Roman"/>
          <w:lang w:eastAsia="zh-CN"/>
        </w:rPr>
        <w:t xml:space="preserve"> (c) </w:t>
      </w:r>
      <w:r w:rsidR="00E40D20" w:rsidRPr="00947350">
        <w:rPr>
          <w:rFonts w:cs="Times New Roman"/>
          <w:lang w:eastAsia="zh-CN"/>
        </w:rPr>
        <w:t>语句</w:t>
      </w:r>
      <w:r w:rsidRPr="00947350">
        <w:rPr>
          <w:rFonts w:cs="Times New Roman"/>
          <w:lang w:eastAsia="zh-CN"/>
        </w:rPr>
        <w:t>（也是复杂</w:t>
      </w:r>
      <w:r w:rsidR="000B6354">
        <w:rPr>
          <w:rFonts w:cs="Times New Roman" w:hint="eastAsia"/>
          <w:lang w:eastAsia="zh-CN"/>
        </w:rPr>
        <w:t>词项</w:t>
      </w:r>
      <w:r w:rsidRPr="00947350">
        <w:rPr>
          <w:rFonts w:cs="Times New Roman"/>
          <w:lang w:eastAsia="zh-CN"/>
        </w:rPr>
        <w:t>）。</w:t>
      </w:r>
      <w:r w:rsidRPr="00947350">
        <w:rPr>
          <w:rFonts w:cs="Times New Roman"/>
          <w:lang w:eastAsia="zh-CN"/>
        </w:rPr>
        <w:t xml:space="preserve">(b) </w:t>
      </w:r>
      <w:r w:rsidRPr="00947350">
        <w:rPr>
          <w:rFonts w:cs="Times New Roman"/>
          <w:lang w:eastAsia="zh-CN"/>
        </w:rPr>
        <w:t>和</w:t>
      </w:r>
      <w:r w:rsidRPr="00947350">
        <w:rPr>
          <w:rFonts w:cs="Times New Roman"/>
          <w:lang w:eastAsia="zh-CN"/>
        </w:rPr>
        <w:t xml:space="preserve"> (c) </w:t>
      </w:r>
      <w:r w:rsidRPr="00947350">
        <w:rPr>
          <w:rFonts w:cs="Times New Roman"/>
          <w:lang w:eastAsia="zh-CN"/>
        </w:rPr>
        <w:t>中的复杂</w:t>
      </w:r>
      <w:r w:rsidR="005C69B3">
        <w:rPr>
          <w:rFonts w:cs="Times New Roman" w:hint="eastAsia"/>
          <w:lang w:eastAsia="zh-CN"/>
        </w:rPr>
        <w:t>词项</w:t>
      </w:r>
      <w:r w:rsidRPr="00947350">
        <w:rPr>
          <w:rFonts w:cs="Times New Roman"/>
          <w:lang w:eastAsia="zh-CN"/>
        </w:rPr>
        <w:t>是借助</w:t>
      </w:r>
      <w:r w:rsidR="00541BD1">
        <w:rPr>
          <w:rFonts w:cs="Times New Roman" w:hint="eastAsia"/>
          <w:lang w:eastAsia="zh-CN"/>
        </w:rPr>
        <w:t xml:space="preserve"> </w:t>
      </w:r>
      <w:r w:rsidR="00541BD1">
        <w:rPr>
          <w:rFonts w:cs="Times New Roman" w:hint="eastAsia"/>
          <w:lang w:eastAsia="zh-CN"/>
        </w:rPr>
        <w:t>“</w:t>
      </w:r>
      <w:r w:rsidRPr="00947350">
        <w:rPr>
          <w:rFonts w:cs="Times New Roman"/>
          <w:lang w:eastAsia="zh-CN"/>
        </w:rPr>
        <w:t>不</w:t>
      </w:r>
      <w:r w:rsidR="00232B6F">
        <w:rPr>
          <w:rFonts w:cs="Times New Roman" w:hint="eastAsia"/>
          <w:lang w:eastAsia="zh-CN"/>
        </w:rPr>
        <w:t>完整</w:t>
      </w:r>
      <w:r w:rsidRPr="00947350">
        <w:rPr>
          <w:rFonts w:cs="Times New Roman"/>
          <w:lang w:eastAsia="zh-CN"/>
        </w:rPr>
        <w:t>表达式</w:t>
      </w:r>
      <w:r w:rsidR="00541BD1">
        <w:rPr>
          <w:rFonts w:cs="Times New Roman" w:hint="eastAsia"/>
          <w:lang w:eastAsia="zh-CN"/>
        </w:rPr>
        <w:t>”（被用来表示</w:t>
      </w:r>
      <w:r w:rsidR="00801D44">
        <w:rPr>
          <w:rFonts w:cs="Times New Roman" w:hint="eastAsia"/>
          <w:lang w:eastAsia="zh-CN"/>
        </w:rPr>
        <w:t>某个</w:t>
      </w:r>
      <w:r w:rsidR="00541BD1">
        <w:rPr>
          <w:rFonts w:cs="Times New Roman" w:hint="eastAsia"/>
          <w:lang w:eastAsia="zh-CN"/>
        </w:rPr>
        <w:t>函数）</w:t>
      </w:r>
      <w:r w:rsidRPr="00947350">
        <w:rPr>
          <w:rFonts w:cs="Times New Roman"/>
          <w:lang w:eastAsia="zh-CN"/>
        </w:rPr>
        <w:t>形成的，例如一元平方函数</w:t>
      </w:r>
      <w:r w:rsidR="00044FBD">
        <w:rPr>
          <w:rFonts w:cs="Times New Roman" w:hint="eastAsia"/>
          <w:lang w:eastAsia="zh-CN"/>
        </w:rPr>
        <w:t>“</w:t>
      </w:r>
      <w:r w:rsidR="00044FBD">
        <w:rPr>
          <w:rFonts w:cs="Times New Roman" w:hint="eastAsia"/>
          <w:lang w:eastAsia="zh-CN"/>
        </w:rPr>
        <w:t>(</w:t>
      </w:r>
      <w:r w:rsidR="008F016D">
        <w:rPr>
          <w:rFonts w:cs="Times New Roman" w:hint="eastAsia"/>
          <w:lang w:eastAsia="zh-CN"/>
        </w:rPr>
        <w:t xml:space="preserve"> </w:t>
      </w:r>
      <w:r w:rsidR="00044FBD">
        <w:rPr>
          <w:rFonts w:cs="Times New Roman" w:hint="eastAsia"/>
          <w:lang w:eastAsia="zh-CN"/>
        </w:rPr>
        <w:t>)</w:t>
      </w:r>
      <w:r w:rsidR="008F016D">
        <w:rPr>
          <w:rFonts w:cs="Times New Roman" w:hint="eastAsia"/>
          <w:vertAlign w:val="superscript"/>
          <w:lang w:eastAsia="zh-CN"/>
        </w:rPr>
        <w:t>2</w:t>
      </w:r>
      <w:r w:rsidR="00044FBD">
        <w:rPr>
          <w:rFonts w:cs="Times New Roman" w:hint="eastAsia"/>
          <w:lang w:eastAsia="zh-CN"/>
        </w:rPr>
        <w:t>”</w:t>
      </w:r>
      <w:r w:rsidRPr="00947350">
        <w:rPr>
          <w:rFonts w:cs="Times New Roman"/>
          <w:lang w:eastAsia="zh-CN"/>
        </w:rPr>
        <w:t>和二元加法函数</w:t>
      </w:r>
      <w:r w:rsidR="008F016D">
        <w:rPr>
          <w:rFonts w:cs="Times New Roman" w:hint="eastAsia"/>
          <w:lang w:eastAsia="zh-CN"/>
        </w:rPr>
        <w:t>“</w:t>
      </w:r>
      <w:r w:rsidRPr="00947350">
        <w:rPr>
          <w:rFonts w:cs="Times New Roman"/>
          <w:lang w:eastAsia="zh-CN"/>
        </w:rPr>
        <w:t>(</w:t>
      </w:r>
      <w:r w:rsidR="008F016D">
        <w:rPr>
          <w:rFonts w:cs="Times New Roman" w:hint="eastAsia"/>
          <w:lang w:eastAsia="zh-CN"/>
        </w:rPr>
        <w:t xml:space="preserve"> </w:t>
      </w:r>
      <w:r w:rsidRPr="00947350">
        <w:rPr>
          <w:rFonts w:cs="Times New Roman"/>
          <w:lang w:eastAsia="zh-CN"/>
        </w:rPr>
        <w:t>) + (</w:t>
      </w:r>
      <w:r w:rsidR="008F016D">
        <w:rPr>
          <w:rFonts w:cs="Times New Roman" w:hint="eastAsia"/>
          <w:lang w:eastAsia="zh-CN"/>
        </w:rPr>
        <w:t xml:space="preserve"> </w:t>
      </w:r>
      <w:r w:rsidRPr="00947350">
        <w:rPr>
          <w:rFonts w:cs="Times New Roman"/>
          <w:lang w:eastAsia="zh-CN"/>
        </w:rPr>
        <w:t>)</w:t>
      </w:r>
      <w:r w:rsidR="008F016D">
        <w:rPr>
          <w:rFonts w:cs="Times New Roman" w:hint="eastAsia"/>
          <w:lang w:eastAsia="zh-CN"/>
        </w:rPr>
        <w:t>”</w:t>
      </w:r>
      <w:r w:rsidRPr="00947350">
        <w:rPr>
          <w:rFonts w:cs="Times New Roman"/>
          <w:lang w:eastAsia="zh-CN"/>
        </w:rPr>
        <w:t>。在这些函数表达式中，</w:t>
      </w:r>
      <w:r w:rsidR="008F016D">
        <w:rPr>
          <w:rFonts w:cs="Times New Roman" w:hint="eastAsia"/>
          <w:lang w:eastAsia="zh-CN"/>
        </w:rPr>
        <w:t>“</w:t>
      </w:r>
      <w:r w:rsidR="008F016D">
        <w:rPr>
          <w:rFonts w:cs="Times New Roman" w:hint="eastAsia"/>
          <w:lang w:eastAsia="zh-CN"/>
        </w:rPr>
        <w:t>( )</w:t>
      </w:r>
      <w:r w:rsidR="008F016D">
        <w:rPr>
          <w:rFonts w:cs="Times New Roman" w:hint="eastAsia"/>
          <w:lang w:eastAsia="zh-CN"/>
        </w:rPr>
        <w:t>”</w:t>
      </w:r>
      <w:r w:rsidRPr="00947350">
        <w:rPr>
          <w:rFonts w:cs="Times New Roman"/>
          <w:lang w:eastAsia="zh-CN"/>
        </w:rPr>
        <w:t>被用作弗雷格</w:t>
      </w:r>
      <w:r w:rsidR="008F016D">
        <w:rPr>
          <w:rFonts w:cs="Times New Roman" w:hint="eastAsia"/>
          <w:lang w:eastAsia="zh-CN"/>
        </w:rPr>
        <w:t>所谓</w:t>
      </w:r>
      <w:r w:rsidRPr="00947350">
        <w:rPr>
          <w:rFonts w:cs="Times New Roman"/>
          <w:lang w:eastAsia="zh-CN"/>
        </w:rPr>
        <w:t>的函数</w:t>
      </w:r>
      <w:r w:rsidR="00FF284C">
        <w:rPr>
          <w:rFonts w:cs="Times New Roman" w:hint="eastAsia"/>
          <w:b/>
          <w:bCs/>
          <w:lang w:eastAsia="zh-CN"/>
        </w:rPr>
        <w:t>主目</w:t>
      </w:r>
      <w:r w:rsidR="00232B6F">
        <w:rPr>
          <w:rFonts w:cs="Times New Roman" w:hint="eastAsia"/>
          <w:lang w:eastAsia="zh-CN"/>
        </w:rPr>
        <w:t>（</w:t>
      </w:r>
      <w:r w:rsidR="00232B6F">
        <w:rPr>
          <w:rFonts w:cs="Times New Roman" w:hint="eastAsia"/>
          <w:lang w:eastAsia="zh-CN"/>
        </w:rPr>
        <w:t>arguments</w:t>
      </w:r>
      <w:r w:rsidR="00232B6F">
        <w:rPr>
          <w:rFonts w:cs="Times New Roman" w:hint="eastAsia"/>
          <w:lang w:eastAsia="zh-CN"/>
        </w:rPr>
        <w:t>）</w:t>
      </w:r>
      <w:r w:rsidRPr="00947350">
        <w:rPr>
          <w:rFonts w:cs="Times New Roman"/>
          <w:lang w:eastAsia="zh-CN"/>
        </w:rPr>
        <w:t>的占位符；这个占位符表明，在弗雷格看来，</w:t>
      </w:r>
      <w:r w:rsidR="00232B6F" w:rsidRPr="00947350">
        <w:rPr>
          <w:rFonts w:cs="Times New Roman"/>
          <w:lang w:eastAsia="zh-CN"/>
        </w:rPr>
        <w:t>与</w:t>
      </w:r>
      <w:r w:rsidR="00232B6F" w:rsidRPr="00947350">
        <w:rPr>
          <w:rFonts w:cs="Times New Roman"/>
          <w:lang w:eastAsia="zh-CN"/>
        </w:rPr>
        <w:t xml:space="preserve"> (a)</w:t>
      </w:r>
      <w:r w:rsidR="00232B6F" w:rsidRPr="00947350">
        <w:rPr>
          <w:rFonts w:cs="Times New Roman"/>
          <w:lang w:eastAsia="zh-CN"/>
        </w:rPr>
        <w:t>、</w:t>
      </w:r>
      <w:r w:rsidR="00232B6F" w:rsidRPr="00947350">
        <w:rPr>
          <w:rFonts w:cs="Times New Roman"/>
          <w:lang w:eastAsia="zh-CN"/>
        </w:rPr>
        <w:t xml:space="preserve">(b) </w:t>
      </w:r>
      <w:r w:rsidR="00232B6F" w:rsidRPr="00947350">
        <w:rPr>
          <w:rFonts w:cs="Times New Roman"/>
          <w:lang w:eastAsia="zh-CN"/>
        </w:rPr>
        <w:t>和</w:t>
      </w:r>
      <w:r w:rsidR="00232B6F" w:rsidRPr="00947350">
        <w:rPr>
          <w:rFonts w:cs="Times New Roman"/>
          <w:lang w:eastAsia="zh-CN"/>
        </w:rPr>
        <w:t xml:space="preserve"> (c) </w:t>
      </w:r>
      <w:r w:rsidR="00232B6F" w:rsidRPr="00947350">
        <w:rPr>
          <w:rFonts w:cs="Times New Roman"/>
          <w:lang w:eastAsia="zh-CN"/>
        </w:rPr>
        <w:t>中的</w:t>
      </w:r>
      <w:r w:rsidR="00232B6F">
        <w:rPr>
          <w:rFonts w:cs="Times New Roman" w:hint="eastAsia"/>
          <w:lang w:eastAsia="zh-CN"/>
        </w:rPr>
        <w:t>完整</w:t>
      </w:r>
      <w:r w:rsidR="00232B6F" w:rsidRPr="00947350">
        <w:rPr>
          <w:rFonts w:cs="Times New Roman"/>
          <w:lang w:eastAsia="zh-CN"/>
        </w:rPr>
        <w:t>表达式</w:t>
      </w:r>
      <w:r w:rsidR="00232B6F">
        <w:rPr>
          <w:rFonts w:cs="Times New Roman" w:hint="eastAsia"/>
          <w:lang w:eastAsia="zh-CN"/>
        </w:rPr>
        <w:t>相比，这些</w:t>
      </w:r>
      <w:r w:rsidRPr="00947350">
        <w:rPr>
          <w:rFonts w:cs="Times New Roman"/>
          <w:lang w:eastAsia="zh-CN"/>
        </w:rPr>
        <w:t>表示函数的表达式是不</w:t>
      </w:r>
      <w:r w:rsidR="00232B6F">
        <w:rPr>
          <w:rFonts w:cs="Times New Roman" w:hint="eastAsia"/>
          <w:lang w:eastAsia="zh-CN"/>
        </w:rPr>
        <w:t>完整</w:t>
      </w:r>
      <w:r w:rsidRPr="00947350">
        <w:rPr>
          <w:rFonts w:cs="Times New Roman"/>
          <w:lang w:eastAsia="zh-CN"/>
        </w:rPr>
        <w:t>的。（尽管弗雷格认为</w:t>
      </w:r>
      <w:r w:rsidR="00232B6F">
        <w:rPr>
          <w:rFonts w:cs="Times New Roman" w:hint="eastAsia"/>
          <w:lang w:eastAsia="zh-CN"/>
        </w:rPr>
        <w:t>把</w:t>
      </w:r>
      <w:r w:rsidRPr="00947350">
        <w:rPr>
          <w:rFonts w:cs="Times New Roman"/>
          <w:lang w:eastAsia="zh-CN"/>
        </w:rPr>
        <w:t>表示函数的不完全表达式称为</w:t>
      </w:r>
      <w:r w:rsidR="00232B6F">
        <w:rPr>
          <w:rFonts w:cs="Times New Roman" w:hint="eastAsia"/>
          <w:lang w:eastAsia="zh-CN"/>
        </w:rPr>
        <w:t>“</w:t>
      </w:r>
      <w:r w:rsidRPr="00947350">
        <w:rPr>
          <w:rFonts w:cs="Times New Roman"/>
          <w:lang w:eastAsia="zh-CN"/>
        </w:rPr>
        <w:t>名称</w:t>
      </w:r>
      <w:r w:rsidR="00232B6F">
        <w:rPr>
          <w:rFonts w:cs="Times New Roman" w:hint="eastAsia"/>
          <w:lang w:eastAsia="zh-CN"/>
        </w:rPr>
        <w:t>”</w:t>
      </w:r>
      <w:r w:rsidRPr="00947350">
        <w:rPr>
          <w:rFonts w:cs="Times New Roman"/>
          <w:lang w:eastAsia="zh-CN"/>
        </w:rPr>
        <w:t>是不恰当的，</w:t>
      </w:r>
      <w:r w:rsidR="00232B6F">
        <w:rPr>
          <w:rFonts w:cs="Times New Roman" w:hint="eastAsia"/>
          <w:lang w:eastAsia="zh-CN"/>
        </w:rPr>
        <w:t>但是</w:t>
      </w:r>
      <w:r w:rsidRPr="00947350">
        <w:rPr>
          <w:rFonts w:cs="Times New Roman"/>
          <w:lang w:eastAsia="zh-CN"/>
        </w:rPr>
        <w:t>在下文中我们有时会这样做，不过读者应当注意，弗雷格有理由不遵循这种做法。）因此，诸如</w:t>
      </w:r>
      <w:r w:rsidR="00232B6F">
        <w:rPr>
          <w:rFonts w:cs="Times New Roman" w:hint="eastAsia"/>
          <w:lang w:eastAsia="zh-CN"/>
        </w:rPr>
        <w:t>“</w:t>
      </w:r>
      <w:r w:rsidR="00232B6F">
        <w:rPr>
          <w:rFonts w:cs="Times New Roman" w:hint="eastAsia"/>
          <w:lang w:eastAsia="zh-CN"/>
        </w:rPr>
        <w:t>2</w:t>
      </w:r>
      <w:r w:rsidR="00232B6F">
        <w:rPr>
          <w:rFonts w:cs="Times New Roman" w:hint="eastAsia"/>
          <w:vertAlign w:val="superscript"/>
          <w:lang w:eastAsia="zh-CN"/>
        </w:rPr>
        <w:t>2</w:t>
      </w:r>
      <w:r w:rsidR="00232B6F">
        <w:rPr>
          <w:rFonts w:cs="Times New Roman" w:hint="eastAsia"/>
          <w:lang w:eastAsia="zh-CN"/>
        </w:rPr>
        <w:t>”</w:t>
      </w:r>
      <w:r w:rsidRPr="00947350">
        <w:rPr>
          <w:rFonts w:cs="Times New Roman"/>
          <w:lang w:eastAsia="zh-CN"/>
        </w:rPr>
        <w:t>这样的数学表达式指称的是将函数</w:t>
      </w:r>
      <w:r w:rsidR="00232B6F">
        <w:rPr>
          <w:rFonts w:cs="Times New Roman" w:hint="eastAsia"/>
          <w:lang w:eastAsia="zh-CN"/>
        </w:rPr>
        <w:t xml:space="preserve"> ( )</w:t>
      </w:r>
      <w:r w:rsidR="00232B6F">
        <w:rPr>
          <w:rFonts w:cs="Times New Roman" w:hint="eastAsia"/>
          <w:vertAlign w:val="superscript"/>
          <w:lang w:eastAsia="zh-CN"/>
        </w:rPr>
        <w:t>2</w:t>
      </w:r>
      <w:r w:rsidRPr="00947350">
        <w:rPr>
          <w:rFonts w:cs="Times New Roman"/>
          <w:lang w:eastAsia="zh-CN"/>
        </w:rPr>
        <w:t>应用于</w:t>
      </w:r>
      <w:r w:rsidR="00232B6F">
        <w:rPr>
          <w:rFonts w:cs="Times New Roman" w:hint="eastAsia"/>
          <w:lang w:eastAsia="zh-CN"/>
        </w:rPr>
        <w:t>作为</w:t>
      </w:r>
      <w:r w:rsidR="00FF284C">
        <w:rPr>
          <w:rFonts w:cs="Times New Roman" w:hint="eastAsia"/>
          <w:lang w:eastAsia="zh-CN"/>
        </w:rPr>
        <w:t>主目</w:t>
      </w:r>
      <w:r w:rsidR="00232B6F">
        <w:rPr>
          <w:rFonts w:cs="Times New Roman" w:hint="eastAsia"/>
          <w:lang w:eastAsia="zh-CN"/>
        </w:rPr>
        <w:t>的</w:t>
      </w:r>
      <w:r w:rsidRPr="00947350">
        <w:rPr>
          <w:rFonts w:cs="Times New Roman"/>
          <w:lang w:eastAsia="zh-CN"/>
        </w:rPr>
        <w:t>数</w:t>
      </w:r>
      <w:r w:rsidRPr="00947350">
        <w:rPr>
          <w:rFonts w:cs="Times New Roman"/>
          <w:lang w:eastAsia="zh-CN"/>
        </w:rPr>
        <w:t>2</w:t>
      </w:r>
      <w:r w:rsidR="00232B6F">
        <w:rPr>
          <w:rFonts w:cs="Times New Roman" w:hint="eastAsia"/>
          <w:lang w:eastAsia="zh-CN"/>
        </w:rPr>
        <w:t>所得到的</w:t>
      </w:r>
      <w:r w:rsidRPr="00947350">
        <w:rPr>
          <w:rFonts w:cs="Times New Roman"/>
          <w:lang w:eastAsia="zh-CN"/>
        </w:rPr>
        <w:t>结果，即数</w:t>
      </w:r>
      <w:r w:rsidRPr="00947350">
        <w:rPr>
          <w:rFonts w:cs="Times New Roman"/>
          <w:lang w:eastAsia="zh-CN"/>
        </w:rPr>
        <w:t>4</w:t>
      </w:r>
      <w:r w:rsidRPr="00947350">
        <w:rPr>
          <w:rFonts w:cs="Times New Roman"/>
          <w:lang w:eastAsia="zh-CN"/>
        </w:rPr>
        <w:t>。类似地，表达式</w:t>
      </w:r>
      <w:r w:rsidR="00232B6F">
        <w:rPr>
          <w:rFonts w:cs="Times New Roman" w:hint="eastAsia"/>
          <w:lang w:eastAsia="zh-CN"/>
        </w:rPr>
        <w:t>“</w:t>
      </w:r>
      <w:r w:rsidRPr="00947350">
        <w:rPr>
          <w:rFonts w:cs="Times New Roman"/>
          <w:lang w:eastAsia="zh-CN"/>
        </w:rPr>
        <w:t>7 + 1</w:t>
      </w:r>
      <w:r w:rsidR="00232B6F">
        <w:rPr>
          <w:rFonts w:cs="Times New Roman" w:hint="eastAsia"/>
          <w:lang w:eastAsia="zh-CN"/>
        </w:rPr>
        <w:t>”</w:t>
      </w:r>
      <w:r w:rsidRPr="00947350">
        <w:rPr>
          <w:rFonts w:cs="Times New Roman"/>
          <w:lang w:eastAsia="zh-CN"/>
        </w:rPr>
        <w:t>指称的是将二元函数</w:t>
      </w:r>
      <w:r w:rsidRPr="00947350">
        <w:rPr>
          <w:rFonts w:cs="Times New Roman"/>
          <w:lang w:eastAsia="zh-CN"/>
        </w:rPr>
        <w:t xml:space="preserve"> +(( ), ( )) </w:t>
      </w:r>
      <w:r w:rsidRPr="00947350">
        <w:rPr>
          <w:rFonts w:cs="Times New Roman"/>
          <w:lang w:eastAsia="zh-CN"/>
        </w:rPr>
        <w:t>按此顺序应用于</w:t>
      </w:r>
      <w:r w:rsidR="00232B6F">
        <w:rPr>
          <w:rFonts w:cs="Times New Roman" w:hint="eastAsia"/>
          <w:lang w:eastAsia="zh-CN"/>
        </w:rPr>
        <w:t>作为</w:t>
      </w:r>
      <w:r w:rsidR="00FF284C">
        <w:rPr>
          <w:rFonts w:cs="Times New Roman" w:hint="eastAsia"/>
          <w:lang w:eastAsia="zh-CN"/>
        </w:rPr>
        <w:t>主目</w:t>
      </w:r>
      <w:r w:rsidR="00232B6F">
        <w:rPr>
          <w:rFonts w:cs="Times New Roman" w:hint="eastAsia"/>
          <w:lang w:eastAsia="zh-CN"/>
        </w:rPr>
        <w:t>的</w:t>
      </w:r>
      <w:r w:rsidRPr="00947350">
        <w:rPr>
          <w:rFonts w:cs="Times New Roman"/>
          <w:lang w:eastAsia="zh-CN"/>
        </w:rPr>
        <w:t>数</w:t>
      </w:r>
      <w:r w:rsidRPr="00947350">
        <w:rPr>
          <w:rFonts w:cs="Times New Roman"/>
          <w:lang w:eastAsia="zh-CN"/>
        </w:rPr>
        <w:t>7</w:t>
      </w:r>
      <w:r w:rsidRPr="00947350">
        <w:rPr>
          <w:rFonts w:cs="Times New Roman"/>
          <w:lang w:eastAsia="zh-CN"/>
        </w:rPr>
        <w:t>和</w:t>
      </w:r>
      <w:r w:rsidR="00232B6F">
        <w:rPr>
          <w:rFonts w:cs="Times New Roman" w:hint="eastAsia"/>
          <w:lang w:eastAsia="zh-CN"/>
        </w:rPr>
        <w:t>数</w:t>
      </w:r>
      <w:r w:rsidRPr="00947350">
        <w:rPr>
          <w:rFonts w:cs="Times New Roman"/>
          <w:lang w:eastAsia="zh-CN"/>
        </w:rPr>
        <w:t>1</w:t>
      </w:r>
      <w:r w:rsidRPr="00947350">
        <w:rPr>
          <w:rFonts w:cs="Times New Roman"/>
          <w:lang w:eastAsia="zh-CN"/>
        </w:rPr>
        <w:t>的结果。</w:t>
      </w:r>
    </w:p>
    <w:p w14:paraId="5FB8E432" w14:textId="3E8C5CF1" w:rsidR="00AE19E6" w:rsidRPr="007C206F" w:rsidRDefault="008E4EA4" w:rsidP="005D5ED7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即便</w:t>
      </w:r>
      <w:r w:rsidR="005D5ED7">
        <w:rPr>
          <w:rFonts w:ascii="宋体" w:hAnsi="宋体" w:hint="eastAsia"/>
          <w:lang w:eastAsia="zh-CN"/>
        </w:rPr>
        <w:t>是</w:t>
      </w:r>
      <w:r w:rsidR="00495DF1">
        <w:rPr>
          <w:rFonts w:ascii="宋体" w:hAnsi="宋体" w:hint="eastAsia"/>
          <w:lang w:eastAsia="zh-CN"/>
        </w:rPr>
        <w:t>在</w:t>
      </w:r>
      <w:r w:rsidRPr="007C206F">
        <w:rPr>
          <w:rFonts w:ascii="宋体" w:hAnsi="宋体"/>
          <w:lang w:eastAsia="zh-CN"/>
        </w:rPr>
        <w:t>弗雷格成熟逻辑系统</w:t>
      </w:r>
      <w:r w:rsidR="00495DF1">
        <w:rPr>
          <w:rFonts w:ascii="宋体" w:hAnsi="宋体" w:hint="eastAsia"/>
          <w:lang w:eastAsia="zh-CN"/>
        </w:rPr>
        <w:t>中</w:t>
      </w:r>
      <w:r w:rsidR="005D5ED7">
        <w:rPr>
          <w:rFonts w:ascii="宋体" w:hAnsi="宋体" w:hint="eastAsia"/>
          <w:lang w:eastAsia="zh-CN"/>
        </w:rPr>
        <w:t>，</w:t>
      </w:r>
      <w:r w:rsidR="00E40D20">
        <w:rPr>
          <w:rFonts w:ascii="宋体" w:hAnsi="宋体"/>
          <w:lang w:eastAsia="zh-CN"/>
        </w:rPr>
        <w:t>语句</w:t>
      </w:r>
      <w:r w:rsidR="00495DF1">
        <w:rPr>
          <w:rFonts w:ascii="宋体" w:hAnsi="宋体" w:hint="eastAsia"/>
          <w:lang w:eastAsia="zh-CN"/>
        </w:rPr>
        <w:t>也被视为</w:t>
      </w:r>
      <w:r w:rsidRPr="007C206F">
        <w:rPr>
          <w:rFonts w:ascii="宋体" w:hAnsi="宋体"/>
          <w:lang w:eastAsia="zh-CN"/>
        </w:rPr>
        <w:t>（复杂的）指称词项；它们是指称</w:t>
      </w:r>
      <w:r w:rsidRPr="00C353FE">
        <w:rPr>
          <w:rFonts w:ascii="宋体" w:hAnsi="宋体"/>
          <w:b/>
          <w:bCs/>
          <w:lang w:eastAsia="zh-CN"/>
        </w:rPr>
        <w:t>真值</w:t>
      </w:r>
      <w:r w:rsidRPr="007C206F">
        <w:rPr>
          <w:rFonts w:ascii="宋体" w:hAnsi="宋体"/>
          <w:lang w:eastAsia="zh-CN"/>
        </w:rPr>
        <w:t>的词项。弗雷格区分了</w:t>
      </w:r>
      <w:r w:rsidR="00614688" w:rsidRPr="007C206F">
        <w:rPr>
          <w:rFonts w:ascii="宋体" w:hAnsi="宋体"/>
          <w:lang w:eastAsia="zh-CN"/>
        </w:rPr>
        <w:t>真与假</w:t>
      </w:r>
      <w:r w:rsidRPr="007C206F">
        <w:rPr>
          <w:rFonts w:ascii="宋体" w:hAnsi="宋体"/>
          <w:lang w:eastAsia="zh-CN"/>
        </w:rPr>
        <w:t>两种真值，并将其视为对象。弗雷格系统的基本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是使用表达式</w:t>
      </w:r>
      <w:r w:rsidR="00614688">
        <w:rPr>
          <w:rFonts w:ascii="宋体" w:hAnsi="宋体" w:hint="eastAsia"/>
          <w:lang w:eastAsia="zh-CN"/>
        </w:rPr>
        <w:t>“</w:t>
      </w:r>
      <w:r w:rsidRPr="00614688">
        <w:rPr>
          <w:rFonts w:cs="Times New Roman"/>
          <w:lang w:eastAsia="zh-CN"/>
        </w:rPr>
        <w:t>(</w:t>
      </w:r>
      <w:r w:rsidR="00614688" w:rsidRPr="00614688">
        <w:rPr>
          <w:rFonts w:cs="Times New Roman"/>
          <w:lang w:eastAsia="zh-CN"/>
        </w:rPr>
        <w:t xml:space="preserve"> </w:t>
      </w:r>
      <w:r w:rsidRPr="00614688">
        <w:rPr>
          <w:rFonts w:cs="Times New Roman"/>
          <w:lang w:eastAsia="zh-CN"/>
        </w:rPr>
        <w:t>)</w:t>
      </w:r>
      <w:r w:rsidR="00614688">
        <w:rPr>
          <w:rFonts w:cs="Times New Roman" w:hint="eastAsia"/>
          <w:lang w:eastAsia="zh-CN"/>
        </w:rPr>
        <w:t xml:space="preserve"> </w:t>
      </w:r>
      <w:r w:rsidRPr="00614688">
        <w:rPr>
          <w:rFonts w:cs="Times New Roman"/>
          <w:lang w:eastAsia="zh-CN"/>
        </w:rPr>
        <w:t>=</w:t>
      </w:r>
      <w:r w:rsidR="00614688">
        <w:rPr>
          <w:rFonts w:cs="Times New Roman" w:hint="eastAsia"/>
          <w:lang w:eastAsia="zh-CN"/>
        </w:rPr>
        <w:t xml:space="preserve"> </w:t>
      </w:r>
      <w:r w:rsidRPr="00614688">
        <w:rPr>
          <w:rFonts w:cs="Times New Roman"/>
          <w:lang w:eastAsia="zh-CN"/>
        </w:rPr>
        <w:t>(</w:t>
      </w:r>
      <w:r w:rsidR="00614688" w:rsidRPr="00614688">
        <w:rPr>
          <w:rFonts w:cs="Times New Roman"/>
          <w:lang w:eastAsia="zh-CN"/>
        </w:rPr>
        <w:t xml:space="preserve"> </w:t>
      </w:r>
      <w:r w:rsidRPr="00614688">
        <w:rPr>
          <w:rFonts w:cs="Times New Roman"/>
          <w:lang w:eastAsia="zh-CN"/>
        </w:rPr>
        <w:t>)</w:t>
      </w:r>
      <w:r w:rsidR="00614688">
        <w:rPr>
          <w:rFonts w:ascii="宋体" w:hAnsi="宋体" w:hint="eastAsia"/>
          <w:lang w:eastAsia="zh-CN"/>
        </w:rPr>
        <w:t>”</w:t>
      </w:r>
      <w:r w:rsidR="00C77229">
        <w:rPr>
          <w:rFonts w:ascii="宋体" w:hAnsi="宋体" w:hint="eastAsia"/>
          <w:lang w:eastAsia="zh-CN"/>
        </w:rPr>
        <w:t>来</w:t>
      </w:r>
      <w:r w:rsidRPr="007C206F">
        <w:rPr>
          <w:rFonts w:ascii="宋体" w:hAnsi="宋体"/>
          <w:lang w:eastAsia="zh-CN"/>
        </w:rPr>
        <w:t>构造的，该表达式表示一个二元函数，如果</w:t>
      </w:r>
      <w:r w:rsidRPr="001251BF">
        <w:rPr>
          <w:rFonts w:cs="Times New Roman"/>
          <w:lang w:eastAsia="zh-CN"/>
        </w:rPr>
        <w:t>对象</w:t>
      </w:r>
      <w:r w:rsidR="00CE4B5D" w:rsidRPr="001251BF">
        <w:rPr>
          <w:rFonts w:cs="Times New Roman"/>
          <w:lang w:eastAsia="zh-CN"/>
        </w:rPr>
        <w:t>x</w:t>
      </w:r>
      <w:r w:rsidR="00CE4B5D" w:rsidRPr="001251BF">
        <w:rPr>
          <w:rFonts w:cs="Times New Roman"/>
          <w:lang w:eastAsia="zh-CN"/>
        </w:rPr>
        <w:t>与</w:t>
      </w:r>
      <w:r w:rsidR="001251BF" w:rsidRPr="001251BF">
        <w:rPr>
          <w:rFonts w:cs="Times New Roman"/>
          <w:lang w:eastAsia="zh-CN"/>
        </w:rPr>
        <w:t>y</w:t>
      </w:r>
      <w:r w:rsidR="001251BF">
        <w:rPr>
          <w:rFonts w:ascii="宋体" w:hAnsi="宋体" w:hint="eastAsia"/>
          <w:lang w:eastAsia="zh-CN"/>
        </w:rPr>
        <w:t>是</w:t>
      </w:r>
      <w:r w:rsidRPr="007C206F">
        <w:rPr>
          <w:rFonts w:ascii="宋体" w:hAnsi="宋体"/>
          <w:lang w:eastAsia="zh-CN"/>
        </w:rPr>
        <w:t>同一</w:t>
      </w:r>
      <w:r w:rsidR="001251BF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，则将</w:t>
      </w:r>
      <w:r w:rsidR="00FC3FB2">
        <w:rPr>
          <w:rFonts w:ascii="宋体" w:hAnsi="宋体" w:hint="eastAsia"/>
          <w:lang w:eastAsia="zh-CN"/>
        </w:rPr>
        <w:t>这一对对象</w:t>
      </w:r>
      <w:r w:rsidRPr="007C206F">
        <w:rPr>
          <w:rFonts w:ascii="宋体" w:hAnsi="宋体"/>
          <w:lang w:eastAsia="zh-CN"/>
        </w:rPr>
        <w:t>映射为真，否则映射为假。因此，诸如</w:t>
      </w:r>
      <w:r w:rsidR="00BB4A3C">
        <w:rPr>
          <w:rFonts w:ascii="宋体" w:hAnsi="宋体" w:hint="eastAsia"/>
          <w:lang w:eastAsia="zh-CN"/>
        </w:rPr>
        <w:t xml:space="preserve"> </w:t>
      </w:r>
      <w:r w:rsidR="00FC3FB2">
        <w:rPr>
          <w:rFonts w:ascii="宋体" w:hAnsi="宋体" w:hint="eastAsia"/>
          <w:lang w:eastAsia="zh-CN"/>
        </w:rPr>
        <w:t>“</w:t>
      </w:r>
      <w:r w:rsidR="00BB4A3C" w:rsidRPr="00BB4A3C">
        <w:rPr>
          <w:rFonts w:cs="Times New Roman"/>
          <w:lang w:eastAsia="zh-CN"/>
        </w:rPr>
        <w:t>2</w:t>
      </w:r>
      <w:r w:rsidR="00BB4A3C" w:rsidRPr="00BB4A3C">
        <w:rPr>
          <w:rFonts w:cs="Times New Roman"/>
          <w:vertAlign w:val="superscript"/>
          <w:lang w:eastAsia="zh-CN"/>
        </w:rPr>
        <w:t>2</w:t>
      </w:r>
      <w:r w:rsidR="00BB4A3C" w:rsidRPr="00BB4A3C">
        <w:rPr>
          <w:rFonts w:cs="Times New Roman"/>
          <w:lang w:eastAsia="zh-CN"/>
        </w:rPr>
        <w:t xml:space="preserve"> = 4</w:t>
      </w:r>
      <w:r w:rsidR="00FC3FB2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这样的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指称真，而</w:t>
      </w:r>
      <w:r w:rsidR="00E40D20">
        <w:rPr>
          <w:rFonts w:ascii="宋体" w:hAnsi="宋体"/>
          <w:lang w:eastAsia="zh-CN"/>
        </w:rPr>
        <w:t>语句</w:t>
      </w:r>
      <w:r w:rsidR="00BB4A3C">
        <w:rPr>
          <w:rFonts w:ascii="宋体" w:hAnsi="宋体" w:hint="eastAsia"/>
          <w:lang w:eastAsia="zh-CN"/>
        </w:rPr>
        <w:t>“</w:t>
      </w:r>
      <w:r w:rsidR="00C3066E" w:rsidRPr="00C3066E">
        <w:rPr>
          <w:rFonts w:cs="Times New Roman"/>
          <w:lang w:eastAsia="zh-CN"/>
        </w:rPr>
        <w:t>2</w:t>
      </w:r>
      <w:r w:rsidR="00C3066E" w:rsidRPr="00C3066E">
        <w:rPr>
          <w:rFonts w:cs="Times New Roman"/>
          <w:vertAlign w:val="superscript"/>
          <w:lang w:eastAsia="zh-CN"/>
        </w:rPr>
        <w:t>2</w:t>
      </w:r>
      <w:r w:rsidR="00C3066E" w:rsidRPr="00C3066E">
        <w:rPr>
          <w:rFonts w:cs="Times New Roman"/>
          <w:lang w:eastAsia="zh-CN"/>
        </w:rPr>
        <w:t xml:space="preserve"> = 6</w:t>
      </w:r>
      <w:r w:rsidR="00BB4A3C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则指称假。</w:t>
      </w:r>
    </w:p>
    <w:p w14:paraId="531731B2" w14:textId="4703EEA8" w:rsidR="00AE19E6" w:rsidRPr="007C206F" w:rsidRDefault="008E4EA4" w:rsidP="00C3066E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这类同一</w:t>
      </w:r>
      <w:r w:rsidR="00DD5140">
        <w:rPr>
          <w:rFonts w:ascii="宋体" w:hAnsi="宋体" w:hint="eastAsia"/>
          <w:lang w:eastAsia="zh-CN"/>
        </w:rPr>
        <w:t>性</w:t>
      </w:r>
      <w:r w:rsidRPr="007C206F">
        <w:rPr>
          <w:rFonts w:ascii="宋体" w:hAnsi="宋体"/>
          <w:lang w:eastAsia="zh-CN"/>
        </w:rPr>
        <w:t>陈述的一个重要类别是形如</w:t>
      </w:r>
      <w:r w:rsidR="00C3066E">
        <w:rPr>
          <w:rFonts w:ascii="宋体" w:hAnsi="宋体" w:hint="eastAsia"/>
          <w:lang w:eastAsia="zh-CN"/>
        </w:rPr>
        <w:t>“</w:t>
      </w:r>
      <w:r w:rsidRPr="00C3066E">
        <w:rPr>
          <w:rFonts w:cs="Times New Roman"/>
          <w:lang w:eastAsia="zh-CN"/>
        </w:rPr>
        <w:t>f(x)</w:t>
      </w:r>
      <w:r w:rsidR="00C3066E" w:rsidRPr="00C3066E">
        <w:rPr>
          <w:rFonts w:cs="Times New Roman"/>
          <w:lang w:eastAsia="zh-CN"/>
        </w:rPr>
        <w:t xml:space="preserve"> </w:t>
      </w:r>
      <w:r w:rsidRPr="00C3066E">
        <w:rPr>
          <w:rFonts w:cs="Times New Roman"/>
          <w:lang w:eastAsia="zh-CN"/>
        </w:rPr>
        <w:t>=</w:t>
      </w:r>
      <w:r w:rsidR="00C3066E" w:rsidRPr="00C3066E">
        <w:rPr>
          <w:rFonts w:cs="Times New Roman"/>
          <w:lang w:eastAsia="zh-CN"/>
        </w:rPr>
        <w:t xml:space="preserve"> </w:t>
      </w:r>
      <w:r w:rsidRPr="00C3066E">
        <w:rPr>
          <w:rFonts w:cs="Times New Roman"/>
          <w:lang w:eastAsia="zh-CN"/>
        </w:rPr>
        <w:t>y</w:t>
      </w:r>
      <w:r w:rsidR="00C3066E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的陈述，其中</w:t>
      </w:r>
      <w:r w:rsidRPr="00DD5140">
        <w:rPr>
          <w:rFonts w:cs="Times New Roman"/>
          <w:lang w:eastAsia="zh-CN"/>
        </w:rPr>
        <w:t>f(</w:t>
      </w:r>
      <w:r w:rsidR="00DD5140" w:rsidRPr="00DD5140">
        <w:rPr>
          <w:rFonts w:cs="Times New Roman"/>
          <w:lang w:eastAsia="zh-CN"/>
        </w:rPr>
        <w:t xml:space="preserve"> </w:t>
      </w:r>
      <w:r w:rsidRPr="00DD5140">
        <w:rPr>
          <w:rFonts w:cs="Times New Roman"/>
          <w:lang w:eastAsia="zh-CN"/>
        </w:rPr>
        <w:t>)</w:t>
      </w:r>
      <w:r w:rsidRPr="007C206F">
        <w:rPr>
          <w:rFonts w:ascii="宋体" w:hAnsi="宋体"/>
          <w:lang w:eastAsia="zh-CN"/>
        </w:rPr>
        <w:t>是任意</w:t>
      </w:r>
      <w:r w:rsidR="00DD5140">
        <w:rPr>
          <w:rFonts w:ascii="宋体" w:hAnsi="宋体" w:hint="eastAsia"/>
          <w:lang w:eastAsia="zh-CN"/>
        </w:rPr>
        <w:t>的</w:t>
      </w:r>
      <w:r w:rsidRPr="00DD5140">
        <w:rPr>
          <w:rFonts w:ascii="宋体" w:hAnsi="宋体"/>
          <w:b/>
          <w:bCs/>
          <w:lang w:eastAsia="zh-CN"/>
        </w:rPr>
        <w:t>一元</w:t>
      </w:r>
      <w:r w:rsidRPr="007C206F">
        <w:rPr>
          <w:rFonts w:ascii="宋体" w:hAnsi="宋体"/>
          <w:lang w:eastAsia="zh-CN"/>
        </w:rPr>
        <w:t>函数（即单变量函数），</w:t>
      </w:r>
      <w:r w:rsidR="00DD5140" w:rsidRPr="00DD5140">
        <w:rPr>
          <w:rFonts w:cs="Times New Roman"/>
          <w:lang w:eastAsia="zh-CN"/>
        </w:rPr>
        <w:t>x</w:t>
      </w:r>
      <w:r w:rsidRPr="00DD5140">
        <w:rPr>
          <w:rFonts w:cs="Times New Roman"/>
          <w:lang w:eastAsia="zh-CN"/>
        </w:rPr>
        <w:t>是函数的</w:t>
      </w:r>
      <w:r w:rsidR="00FF284C" w:rsidRPr="00DD5140">
        <w:rPr>
          <w:rFonts w:cs="Times New Roman"/>
          <w:lang w:eastAsia="zh-CN"/>
        </w:rPr>
        <w:t>主目</w:t>
      </w:r>
      <w:r w:rsidRPr="00DD5140">
        <w:rPr>
          <w:rFonts w:cs="Times New Roman"/>
          <w:lang w:eastAsia="zh-CN"/>
        </w:rPr>
        <w:t>，而</w:t>
      </w:r>
      <w:r w:rsidR="00DD5140" w:rsidRPr="00DD5140">
        <w:rPr>
          <w:rFonts w:cs="Times New Roman"/>
          <w:lang w:eastAsia="zh-CN"/>
        </w:rPr>
        <w:t>f(x)</w:t>
      </w:r>
      <w:r w:rsidRPr="00DD5140">
        <w:rPr>
          <w:rFonts w:cs="Times New Roman"/>
          <w:lang w:eastAsia="zh-CN"/>
        </w:rPr>
        <w:t>是函数在</w:t>
      </w:r>
      <w:r w:rsidR="00FF284C" w:rsidRPr="00DD5140">
        <w:rPr>
          <w:rFonts w:cs="Times New Roman"/>
          <w:lang w:eastAsia="zh-CN"/>
        </w:rPr>
        <w:t>主目</w:t>
      </w:r>
      <w:r w:rsidR="00DD5140" w:rsidRPr="00DD5140">
        <w:rPr>
          <w:rFonts w:cs="Times New Roman"/>
          <w:lang w:eastAsia="zh-CN"/>
        </w:rPr>
        <w:t>x</w:t>
      </w:r>
      <w:r w:rsidRPr="00DD5140">
        <w:rPr>
          <w:rFonts w:cs="Times New Roman"/>
          <w:lang w:eastAsia="zh-CN"/>
        </w:rPr>
        <w:t>处</w:t>
      </w:r>
      <w:r w:rsidRPr="007C206F">
        <w:rPr>
          <w:rFonts w:ascii="宋体" w:hAnsi="宋体"/>
          <w:lang w:eastAsia="zh-CN"/>
        </w:rPr>
        <w:t>的值。类似地，</w:t>
      </w:r>
      <w:r w:rsidRPr="00783CC5">
        <w:rPr>
          <w:rFonts w:cs="Times New Roman"/>
          <w:lang w:eastAsia="zh-CN"/>
        </w:rPr>
        <w:t>f(x,y)</w:t>
      </w:r>
      <w:r w:rsidR="00783CC5">
        <w:rPr>
          <w:rFonts w:cs="Times New Roman" w:hint="eastAsia"/>
          <w:lang w:eastAsia="zh-CN"/>
        </w:rPr>
        <w:t xml:space="preserve"> </w:t>
      </w:r>
      <w:r w:rsidRPr="00783CC5">
        <w:rPr>
          <w:rFonts w:cs="Times New Roman"/>
          <w:lang w:eastAsia="zh-CN"/>
        </w:rPr>
        <w:t>=</w:t>
      </w:r>
      <w:r w:rsidR="00783CC5">
        <w:rPr>
          <w:rFonts w:cs="Times New Roman" w:hint="eastAsia"/>
          <w:lang w:eastAsia="zh-CN"/>
        </w:rPr>
        <w:t xml:space="preserve"> </w:t>
      </w:r>
      <w:r w:rsidRPr="00783CC5">
        <w:rPr>
          <w:rFonts w:cs="Times New Roman"/>
          <w:lang w:eastAsia="zh-CN"/>
        </w:rPr>
        <w:t>z</w:t>
      </w:r>
      <w:r w:rsidRPr="007C206F">
        <w:rPr>
          <w:rFonts w:ascii="宋体" w:hAnsi="宋体"/>
          <w:lang w:eastAsia="zh-CN"/>
        </w:rPr>
        <w:t>是涉及二元函数的同一</w:t>
      </w:r>
      <w:r w:rsidR="007C43CB">
        <w:rPr>
          <w:rFonts w:ascii="宋体" w:hAnsi="宋体" w:hint="eastAsia"/>
          <w:lang w:eastAsia="zh-CN"/>
        </w:rPr>
        <w:t>性</w:t>
      </w:r>
      <w:r w:rsidRPr="007C206F">
        <w:rPr>
          <w:rFonts w:ascii="宋体" w:hAnsi="宋体"/>
          <w:lang w:eastAsia="zh-CN"/>
        </w:rPr>
        <w:t>陈述。以此类推，对于多于两个变量的函数也是如此。</w:t>
      </w:r>
    </w:p>
    <w:p w14:paraId="3BDA6A35" w14:textId="04D4DBCA" w:rsidR="00AE19E6" w:rsidRPr="007C206F" w:rsidRDefault="008E4EA4" w:rsidP="00046B7C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如果我们用一个占位符替换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中出现的一个完整名称，</w:t>
      </w:r>
      <w:r w:rsidR="00E336F8">
        <w:rPr>
          <w:rFonts w:ascii="宋体" w:hAnsi="宋体" w:hint="eastAsia"/>
          <w:lang w:eastAsia="zh-CN"/>
        </w:rPr>
        <w:t>就会得到</w:t>
      </w:r>
      <w:r w:rsidRPr="007C206F">
        <w:rPr>
          <w:rFonts w:ascii="宋体" w:hAnsi="宋体"/>
          <w:lang w:eastAsia="zh-CN"/>
        </w:rPr>
        <w:t>一个不完整的表达式，它表示一种特殊类型的函数，弗雷格称之为</w:t>
      </w:r>
      <w:r w:rsidRPr="00390AE3">
        <w:rPr>
          <w:rFonts w:ascii="宋体" w:hAnsi="宋体"/>
          <w:b/>
          <w:bCs/>
          <w:lang w:eastAsia="zh-CN"/>
        </w:rPr>
        <w:t>概念</w:t>
      </w:r>
      <w:r w:rsidRPr="007C206F">
        <w:rPr>
          <w:rFonts w:ascii="宋体" w:hAnsi="宋体"/>
          <w:lang w:eastAsia="zh-CN"/>
        </w:rPr>
        <w:t>。</w:t>
      </w:r>
    </w:p>
    <w:p w14:paraId="45294659" w14:textId="40D7FBAB" w:rsidR="00AE19E6" w:rsidRPr="007C206F" w:rsidRDefault="008E4EA4" w:rsidP="00046B7C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8A482C">
        <w:rPr>
          <w:rFonts w:ascii="宋体" w:hAnsi="宋体"/>
          <w:b/>
          <w:bCs/>
          <w:lang w:eastAsia="zh-CN"/>
        </w:rPr>
        <w:t>概念</w:t>
      </w:r>
      <w:r w:rsidRPr="007C206F">
        <w:rPr>
          <w:rFonts w:ascii="宋体" w:hAnsi="宋体"/>
          <w:lang w:eastAsia="zh-CN"/>
        </w:rPr>
        <w:t>是将每个</w:t>
      </w:r>
      <w:r w:rsidR="00FF284C">
        <w:rPr>
          <w:rFonts w:ascii="宋体" w:hAnsi="宋体"/>
          <w:lang w:eastAsia="zh-CN"/>
        </w:rPr>
        <w:t>主目</w:t>
      </w:r>
      <w:r w:rsidRPr="007C206F">
        <w:rPr>
          <w:rFonts w:ascii="宋体" w:hAnsi="宋体"/>
          <w:lang w:eastAsia="zh-CN"/>
        </w:rPr>
        <w:t>都映射到</w:t>
      </w:r>
      <w:r w:rsidR="00A50835">
        <w:rPr>
          <w:rFonts w:ascii="宋体" w:hAnsi="宋体" w:hint="eastAsia"/>
          <w:lang w:eastAsia="zh-CN"/>
        </w:rPr>
        <w:t>两个真值中</w:t>
      </w:r>
      <w:r w:rsidRPr="007C206F">
        <w:rPr>
          <w:rFonts w:ascii="宋体" w:hAnsi="宋体"/>
          <w:lang w:eastAsia="zh-CN"/>
        </w:rPr>
        <w:t>的</w:t>
      </w:r>
      <w:r w:rsidR="00A50835">
        <w:rPr>
          <w:rFonts w:ascii="宋体" w:hAnsi="宋体" w:hint="eastAsia"/>
          <w:lang w:eastAsia="zh-CN"/>
        </w:rPr>
        <w:t>一个的</w:t>
      </w:r>
      <w:r w:rsidRPr="007C206F">
        <w:rPr>
          <w:rFonts w:ascii="宋体" w:hAnsi="宋体"/>
          <w:lang w:eastAsia="zh-CN"/>
        </w:rPr>
        <w:t>函数。因此，</w:t>
      </w:r>
      <w:r w:rsidR="00A50835">
        <w:rPr>
          <w:rFonts w:ascii="宋体" w:hAnsi="宋体" w:hint="eastAsia"/>
          <w:lang w:eastAsia="zh-CN"/>
        </w:rPr>
        <w:t>“</w:t>
      </w:r>
      <w:r w:rsidRPr="00A50835">
        <w:rPr>
          <w:rFonts w:cs="Times New Roman"/>
          <w:lang w:eastAsia="zh-CN"/>
        </w:rPr>
        <w:t>(</w:t>
      </w:r>
      <w:r w:rsidR="00A50835">
        <w:rPr>
          <w:rFonts w:cs="Times New Roman" w:hint="eastAsia"/>
          <w:lang w:eastAsia="zh-CN"/>
        </w:rPr>
        <w:t xml:space="preserve"> </w:t>
      </w:r>
      <w:r w:rsidRPr="00A50835">
        <w:rPr>
          <w:rFonts w:cs="Times New Roman"/>
          <w:lang w:eastAsia="zh-CN"/>
        </w:rPr>
        <w:t>)</w:t>
      </w:r>
      <w:r w:rsidR="00A50835">
        <w:rPr>
          <w:rFonts w:cs="Times New Roman" w:hint="eastAsia"/>
          <w:lang w:eastAsia="zh-CN"/>
        </w:rPr>
        <w:t xml:space="preserve"> </w:t>
      </w:r>
      <w:r w:rsidRPr="00A50835">
        <w:rPr>
          <w:rFonts w:cs="Times New Roman"/>
          <w:lang w:eastAsia="zh-CN"/>
        </w:rPr>
        <w:t xml:space="preserve">&gt; </w:t>
      </w:r>
      <w:r w:rsidR="00A50835">
        <w:rPr>
          <w:rFonts w:cs="Times New Roman" w:hint="eastAsia"/>
          <w:lang w:eastAsia="zh-CN"/>
        </w:rPr>
        <w:t xml:space="preserve"> </w:t>
      </w:r>
      <w:r w:rsidRPr="00A50835">
        <w:rPr>
          <w:rFonts w:cs="Times New Roman"/>
          <w:lang w:eastAsia="zh-CN"/>
        </w:rPr>
        <w:t>2</w:t>
      </w:r>
      <w:r w:rsidR="00A50835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表示概念“大</w:t>
      </w:r>
      <w:r w:rsidRPr="00A50835">
        <w:rPr>
          <w:rFonts w:cs="Times New Roman"/>
          <w:lang w:eastAsia="zh-CN"/>
        </w:rPr>
        <w:t>于</w:t>
      </w:r>
      <w:r w:rsidRPr="00A50835">
        <w:rPr>
          <w:rFonts w:cs="Times New Roman"/>
          <w:lang w:eastAsia="zh-CN"/>
        </w:rPr>
        <w:t>2</w:t>
      </w:r>
      <w:r w:rsidRPr="007C206F">
        <w:rPr>
          <w:rFonts w:ascii="宋体" w:hAnsi="宋体"/>
          <w:lang w:eastAsia="zh-CN"/>
        </w:rPr>
        <w:t>”，它将每个</w:t>
      </w:r>
      <w:r w:rsidRPr="00A50835">
        <w:rPr>
          <w:rFonts w:cs="Times New Roman"/>
          <w:lang w:eastAsia="zh-CN"/>
        </w:rPr>
        <w:t>大于</w:t>
      </w:r>
      <w:r w:rsidRPr="00A50835">
        <w:rPr>
          <w:rFonts w:cs="Times New Roman"/>
          <w:lang w:eastAsia="zh-CN"/>
        </w:rPr>
        <w:t>2</w:t>
      </w:r>
      <w:r w:rsidRPr="00A50835">
        <w:rPr>
          <w:rFonts w:cs="Times New Roman"/>
          <w:lang w:eastAsia="zh-CN"/>
        </w:rPr>
        <w:t>的对</w:t>
      </w:r>
      <w:r w:rsidRPr="007C206F">
        <w:rPr>
          <w:rFonts w:ascii="宋体" w:hAnsi="宋体"/>
          <w:lang w:eastAsia="zh-CN"/>
        </w:rPr>
        <w:t>象映射为真，并将其他对象映射为假。类似地，</w:t>
      </w:r>
      <w:r w:rsidR="00C54A7A">
        <w:rPr>
          <w:rFonts w:ascii="宋体" w:hAnsi="宋体" w:hint="eastAsia"/>
          <w:lang w:eastAsia="zh-CN"/>
        </w:rPr>
        <w:t>“</w:t>
      </w:r>
      <w:r w:rsidRPr="00C54A7A">
        <w:rPr>
          <w:rFonts w:cs="Times New Roman"/>
          <w:lang w:eastAsia="zh-CN"/>
        </w:rPr>
        <w:t>(</w:t>
      </w:r>
      <w:r w:rsidR="00C54A7A">
        <w:rPr>
          <w:rFonts w:cs="Times New Roman" w:hint="eastAsia"/>
          <w:lang w:eastAsia="zh-CN"/>
        </w:rPr>
        <w:t xml:space="preserve"> </w:t>
      </w:r>
      <w:r w:rsidRPr="00C54A7A">
        <w:rPr>
          <w:rFonts w:cs="Times New Roman"/>
          <w:lang w:eastAsia="zh-CN"/>
        </w:rPr>
        <w:t>)² = 4</w:t>
      </w:r>
      <w:r w:rsidR="00C54A7A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表示概念“</w:t>
      </w:r>
      <w:r w:rsidR="00C54A7A">
        <w:rPr>
          <w:rFonts w:ascii="宋体" w:hAnsi="宋体" w:hint="eastAsia"/>
          <w:lang w:eastAsia="zh-CN"/>
        </w:rPr>
        <w:t>平方等</w:t>
      </w:r>
      <w:r w:rsidR="00C54A7A" w:rsidRPr="00C54A7A">
        <w:rPr>
          <w:rFonts w:cs="Times New Roman"/>
          <w:lang w:eastAsia="zh-CN"/>
        </w:rPr>
        <w:t>于</w:t>
      </w:r>
      <w:r w:rsidR="00C54A7A" w:rsidRPr="00C54A7A">
        <w:rPr>
          <w:rFonts w:cs="Times New Roman"/>
          <w:lang w:eastAsia="zh-CN"/>
        </w:rPr>
        <w:t>4</w:t>
      </w:r>
      <w:r w:rsidR="00C54A7A" w:rsidRPr="00C54A7A">
        <w:rPr>
          <w:rFonts w:cs="Times New Roman"/>
          <w:lang w:eastAsia="zh-CN"/>
        </w:rPr>
        <w:t>的</w:t>
      </w:r>
      <w:r w:rsidR="00C54A7A">
        <w:rPr>
          <w:rFonts w:ascii="宋体" w:hAnsi="宋体" w:hint="eastAsia"/>
          <w:lang w:eastAsia="zh-CN"/>
        </w:rPr>
        <w:t>对象</w:t>
      </w:r>
      <w:r w:rsidRPr="007C206F">
        <w:rPr>
          <w:rFonts w:ascii="宋体" w:hAnsi="宋体"/>
          <w:lang w:eastAsia="zh-CN"/>
        </w:rPr>
        <w:t>”。弗雷格会说，</w:t>
      </w:r>
      <w:r w:rsidR="00EF5F55">
        <w:rPr>
          <w:rFonts w:ascii="宋体" w:hAnsi="宋体" w:hint="eastAsia"/>
          <w:lang w:eastAsia="zh-CN"/>
        </w:rPr>
        <w:t>只要一个对象被概念映射为真，它就落在这个概念之下</w:t>
      </w:r>
      <w:r w:rsidRPr="007C206F">
        <w:rPr>
          <w:rFonts w:ascii="宋体" w:hAnsi="宋体"/>
          <w:lang w:eastAsia="zh-CN"/>
        </w:rPr>
        <w:t>。因此，数</w:t>
      </w:r>
      <w:r w:rsidRPr="00EF5F55">
        <w:rPr>
          <w:rFonts w:cs="Times New Roman"/>
          <w:lang w:eastAsia="zh-CN"/>
        </w:rPr>
        <w:t>字</w:t>
      </w:r>
      <w:r w:rsidRPr="00EF5F55">
        <w:rPr>
          <w:rFonts w:cs="Times New Roman"/>
          <w:lang w:eastAsia="zh-CN"/>
        </w:rPr>
        <w:t>2</w:t>
      </w:r>
      <w:r w:rsidR="00EF5F55">
        <w:rPr>
          <w:rFonts w:cs="Times New Roman" w:hint="eastAsia"/>
          <w:lang w:eastAsia="zh-CN"/>
        </w:rPr>
        <w:t>落在</w:t>
      </w:r>
      <w:r w:rsidRPr="007C206F">
        <w:rPr>
          <w:rFonts w:ascii="宋体" w:hAnsi="宋体"/>
          <w:lang w:eastAsia="zh-CN"/>
        </w:rPr>
        <w:t>概念“</w:t>
      </w:r>
      <w:r w:rsidR="00EF5F55">
        <w:rPr>
          <w:rFonts w:ascii="宋体" w:hAnsi="宋体" w:hint="eastAsia"/>
          <w:lang w:eastAsia="zh-CN"/>
        </w:rPr>
        <w:t>平方等</w:t>
      </w:r>
      <w:r w:rsidR="00EF5F55" w:rsidRPr="00EF5F55">
        <w:rPr>
          <w:rFonts w:cs="Times New Roman"/>
          <w:lang w:eastAsia="zh-CN"/>
        </w:rPr>
        <w:t>于</w:t>
      </w:r>
      <w:r w:rsidR="00EF5F55" w:rsidRPr="00EF5F55">
        <w:rPr>
          <w:rFonts w:cs="Times New Roman"/>
          <w:lang w:eastAsia="zh-CN"/>
        </w:rPr>
        <w:t>4</w:t>
      </w:r>
      <w:r w:rsidR="00EF5F55" w:rsidRPr="00EF5F55">
        <w:rPr>
          <w:rFonts w:cs="Times New Roman"/>
          <w:lang w:eastAsia="zh-CN"/>
        </w:rPr>
        <w:t>的</w:t>
      </w:r>
      <w:r w:rsidR="00EF5F55">
        <w:rPr>
          <w:rFonts w:ascii="宋体" w:hAnsi="宋体" w:hint="eastAsia"/>
          <w:lang w:eastAsia="zh-CN"/>
        </w:rPr>
        <w:t>对象</w:t>
      </w:r>
      <w:r w:rsidRPr="007C206F">
        <w:rPr>
          <w:rFonts w:ascii="宋体" w:hAnsi="宋体"/>
          <w:lang w:eastAsia="zh-CN"/>
        </w:rPr>
        <w:t>”</w:t>
      </w:r>
      <w:r w:rsidRPr="007C206F">
        <w:rPr>
          <w:rFonts w:ascii="宋体" w:hAnsi="宋体"/>
          <w:lang w:eastAsia="zh-CN"/>
        </w:rPr>
        <w:lastRenderedPageBreak/>
        <w:t>之下。在下文中，我们使用</w:t>
      </w:r>
      <w:r w:rsidRPr="00842C69">
        <w:rPr>
          <w:rFonts w:cs="Times New Roman"/>
          <w:lang w:eastAsia="zh-CN"/>
        </w:rPr>
        <w:t>像</w:t>
      </w:r>
      <w:r w:rsidRPr="00842C69">
        <w:rPr>
          <w:rFonts w:cs="Times New Roman"/>
          <w:lang w:eastAsia="zh-CN"/>
        </w:rPr>
        <w:t xml:space="preserve"> f(</w:t>
      </w:r>
      <w:r w:rsidR="00842C69">
        <w:rPr>
          <w:rFonts w:cs="Times New Roman" w:hint="eastAsia"/>
          <w:lang w:eastAsia="zh-CN"/>
        </w:rPr>
        <w:t xml:space="preserve"> </w:t>
      </w:r>
      <w:r w:rsidRPr="00842C69">
        <w:rPr>
          <w:rFonts w:cs="Times New Roman"/>
          <w:lang w:eastAsia="zh-CN"/>
        </w:rPr>
        <w:t xml:space="preserve">) </w:t>
      </w:r>
      <w:r w:rsidRPr="00842C69">
        <w:rPr>
          <w:rFonts w:cs="Times New Roman"/>
          <w:lang w:eastAsia="zh-CN"/>
        </w:rPr>
        <w:t>这</w:t>
      </w:r>
      <w:r w:rsidRPr="007C206F">
        <w:rPr>
          <w:rFonts w:ascii="宋体" w:hAnsi="宋体"/>
          <w:lang w:eastAsia="zh-CN"/>
        </w:rPr>
        <w:t xml:space="preserve">样的小写表达式来一般地谈论函数，使用像 </w:t>
      </w:r>
      <w:r w:rsidRPr="00EF5F55">
        <w:rPr>
          <w:rFonts w:cs="Times New Roman"/>
          <w:lang w:eastAsia="zh-CN"/>
        </w:rPr>
        <w:t>F(</w:t>
      </w:r>
      <w:r w:rsidR="00EF5F55">
        <w:rPr>
          <w:rFonts w:cs="Times New Roman" w:hint="eastAsia"/>
          <w:lang w:eastAsia="zh-CN"/>
        </w:rPr>
        <w:t xml:space="preserve"> </w:t>
      </w:r>
      <w:r w:rsidRPr="00EF5F55">
        <w:rPr>
          <w:rFonts w:cs="Times New Roman"/>
          <w:lang w:eastAsia="zh-CN"/>
        </w:rPr>
        <w:t>)</w:t>
      </w:r>
      <w:r w:rsidRPr="007C206F">
        <w:rPr>
          <w:rFonts w:ascii="宋体" w:hAnsi="宋体"/>
          <w:lang w:eastAsia="zh-CN"/>
        </w:rPr>
        <w:t>这样的大写表达式来</w:t>
      </w:r>
      <w:r w:rsidR="00EF5F55">
        <w:rPr>
          <w:rFonts w:ascii="宋体" w:hAnsi="宋体" w:hint="eastAsia"/>
          <w:lang w:eastAsia="zh-CN"/>
        </w:rPr>
        <w:t>专门</w:t>
      </w:r>
      <w:r w:rsidRPr="007C206F">
        <w:rPr>
          <w:rFonts w:ascii="宋体" w:hAnsi="宋体"/>
          <w:lang w:eastAsia="zh-CN"/>
        </w:rPr>
        <w:t>谈论那些是概念的函数。</w:t>
      </w:r>
    </w:p>
    <w:p w14:paraId="5B7CAF07" w14:textId="517E98AC" w:rsidR="00AE19E6" w:rsidRPr="007C206F" w:rsidRDefault="008E4EA4" w:rsidP="00192F10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弗雷格认为，诸如</w:t>
      </w:r>
      <w:r w:rsidR="00192F10">
        <w:rPr>
          <w:rFonts w:ascii="宋体" w:hAnsi="宋体" w:hint="eastAsia"/>
          <w:lang w:eastAsia="zh-CN"/>
        </w:rPr>
        <w:t>“</w:t>
      </w:r>
      <w:r w:rsidRPr="00192F10">
        <w:rPr>
          <w:rFonts w:cs="Times New Roman"/>
          <w:lang w:eastAsia="zh-CN"/>
        </w:rPr>
        <w:t>2</w:t>
      </w:r>
      <w:r w:rsidRPr="00192F10">
        <w:rPr>
          <w:rFonts w:cs="Times New Roman"/>
          <w:lang w:eastAsia="zh-CN"/>
        </w:rPr>
        <w:t>是</w:t>
      </w:r>
      <w:r w:rsidRPr="007C206F">
        <w:rPr>
          <w:rFonts w:ascii="宋体" w:hAnsi="宋体"/>
          <w:lang w:eastAsia="zh-CN"/>
        </w:rPr>
        <w:t>素数</w:t>
      </w:r>
      <w:r w:rsidR="00192F10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这样的数学主张</w:t>
      </w:r>
      <w:r w:rsidR="00192F10">
        <w:rPr>
          <w:rFonts w:ascii="宋体" w:hAnsi="宋体" w:hint="eastAsia"/>
          <w:lang w:eastAsia="zh-CN"/>
        </w:rPr>
        <w:t>应当</w:t>
      </w:r>
      <w:r w:rsidRPr="007C206F">
        <w:rPr>
          <w:rFonts w:ascii="宋体" w:hAnsi="宋体"/>
          <w:lang w:eastAsia="zh-CN"/>
        </w:rPr>
        <w:t>被形式化地表示为</w:t>
      </w:r>
      <w:r w:rsidR="00192F10">
        <w:rPr>
          <w:rFonts w:ascii="宋体" w:hAnsi="宋体" w:hint="eastAsia"/>
          <w:lang w:eastAsia="zh-CN"/>
        </w:rPr>
        <w:t>“</w:t>
      </w:r>
      <w:r w:rsidR="00192F10" w:rsidRPr="00192F10">
        <w:rPr>
          <w:rFonts w:cs="Times New Roman"/>
          <w:lang w:eastAsia="zh-CN"/>
        </w:rPr>
        <w:t>P(2)</w:t>
      </w:r>
      <w:r w:rsidR="00192F10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。动词短语</w:t>
      </w:r>
      <w:r w:rsidR="00192F10">
        <w:rPr>
          <w:rFonts w:ascii="宋体" w:hAnsi="宋体" w:hint="eastAsia"/>
          <w:lang w:eastAsia="zh-CN"/>
        </w:rPr>
        <w:t>“</w:t>
      </w:r>
      <w:r w:rsidRPr="007C206F">
        <w:rPr>
          <w:rFonts w:ascii="宋体" w:hAnsi="宋体"/>
          <w:lang w:eastAsia="zh-CN"/>
        </w:rPr>
        <w:t>是素数</w:t>
      </w:r>
      <w:r w:rsidR="00192F10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因此被分析为</w:t>
      </w:r>
      <w:r w:rsidR="00192F10">
        <w:rPr>
          <w:rFonts w:ascii="宋体" w:hAnsi="宋体" w:hint="eastAsia"/>
          <w:lang w:eastAsia="zh-CN"/>
        </w:rPr>
        <w:t>指称着</w:t>
      </w:r>
      <w:r w:rsidRPr="007C206F">
        <w:rPr>
          <w:rFonts w:ascii="宋体" w:hAnsi="宋体"/>
          <w:lang w:eastAsia="zh-CN"/>
        </w:rPr>
        <w:t>概念</w:t>
      </w:r>
      <w:r w:rsidR="00192F10" w:rsidRPr="00192F10">
        <w:rPr>
          <w:rFonts w:cs="Times New Roman"/>
          <w:lang w:eastAsia="zh-CN"/>
        </w:rPr>
        <w:t>P( )</w:t>
      </w:r>
      <w:r w:rsidRPr="007C206F">
        <w:rPr>
          <w:rFonts w:ascii="宋体" w:hAnsi="宋体"/>
          <w:lang w:eastAsia="zh-CN"/>
        </w:rPr>
        <w:t>，该概念将素数映射为真，并将其他</w:t>
      </w:r>
      <w:r w:rsidR="00192F10">
        <w:rPr>
          <w:rFonts w:ascii="宋体" w:hAnsi="宋体" w:hint="eastAsia"/>
          <w:lang w:eastAsia="zh-CN"/>
        </w:rPr>
        <w:t>东西</w:t>
      </w:r>
      <w:r w:rsidRPr="007C206F">
        <w:rPr>
          <w:rFonts w:ascii="宋体" w:hAnsi="宋体"/>
          <w:lang w:eastAsia="zh-CN"/>
        </w:rPr>
        <w:t>映射为假。因此，</w:t>
      </w:r>
      <w:r w:rsidR="00192F10" w:rsidRPr="007C206F">
        <w:rPr>
          <w:rFonts w:ascii="宋体" w:hAnsi="宋体"/>
          <w:lang w:eastAsia="zh-CN"/>
        </w:rPr>
        <w:t>在弗雷格</w:t>
      </w:r>
      <w:r w:rsidR="00192F10">
        <w:rPr>
          <w:rFonts w:ascii="宋体" w:hAnsi="宋体" w:hint="eastAsia"/>
          <w:lang w:eastAsia="zh-CN"/>
        </w:rPr>
        <w:t>的</w:t>
      </w:r>
      <w:r w:rsidR="009B5723">
        <w:rPr>
          <w:rFonts w:ascii="宋体" w:hAnsi="宋体" w:hint="eastAsia"/>
          <w:lang w:eastAsia="zh-CN"/>
        </w:rPr>
        <w:t>符号系统</w:t>
      </w:r>
      <w:r w:rsidR="00192F10">
        <w:rPr>
          <w:rFonts w:ascii="宋体" w:hAnsi="宋体" w:hint="eastAsia"/>
          <w:lang w:eastAsia="zh-CN"/>
        </w:rPr>
        <w:t>中，</w:t>
      </w:r>
      <w:r w:rsidRPr="007C206F">
        <w:rPr>
          <w:rFonts w:ascii="宋体" w:hAnsi="宋体"/>
          <w:lang w:eastAsia="zh-CN"/>
        </w:rPr>
        <w:t>像</w:t>
      </w:r>
      <w:r w:rsidR="00192F10">
        <w:rPr>
          <w:rFonts w:ascii="宋体" w:hAnsi="宋体" w:hint="eastAsia"/>
          <w:lang w:eastAsia="zh-CN"/>
        </w:rPr>
        <w:t>“</w:t>
      </w:r>
      <w:r w:rsidR="00192F10" w:rsidRPr="00192F10">
        <w:rPr>
          <w:rFonts w:cs="Times New Roman"/>
          <w:lang w:eastAsia="zh-CN"/>
        </w:rPr>
        <w:t>2</w:t>
      </w:r>
      <w:r w:rsidR="00192F10" w:rsidRPr="00192F10">
        <w:rPr>
          <w:rFonts w:cs="Times New Roman"/>
          <w:lang w:eastAsia="zh-CN"/>
        </w:rPr>
        <w:t>是素</w:t>
      </w:r>
      <w:r w:rsidR="00192F10">
        <w:rPr>
          <w:rFonts w:ascii="宋体" w:hAnsi="宋体" w:hint="eastAsia"/>
          <w:lang w:eastAsia="zh-CN"/>
        </w:rPr>
        <w:t>数”</w:t>
      </w:r>
      <w:r w:rsidRPr="007C206F">
        <w:rPr>
          <w:rFonts w:ascii="宋体" w:hAnsi="宋体"/>
          <w:lang w:eastAsia="zh-CN"/>
        </w:rPr>
        <w:t>这样的简单谓</w:t>
      </w:r>
      <w:r w:rsidR="00192F10" w:rsidRPr="007C206F">
        <w:rPr>
          <w:rFonts w:ascii="宋体" w:hAnsi="宋体"/>
          <w:lang w:eastAsia="zh-CN"/>
        </w:rPr>
        <w:t>述</w:t>
      </w:r>
      <w:r w:rsidRPr="007C206F">
        <w:rPr>
          <w:rFonts w:ascii="宋体" w:hAnsi="宋体"/>
          <w:lang w:eastAsia="zh-CN"/>
        </w:rPr>
        <w:t>被分析为函数应用的一个特例。</w:t>
      </w:r>
    </w:p>
    <w:p w14:paraId="5953928F" w14:textId="3C16B39B" w:rsidR="00AE19E6" w:rsidRPr="00B42CAA" w:rsidRDefault="00B42CAA" w:rsidP="00B42CAA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B42CAA">
        <w:rPr>
          <w:rFonts w:ascii="黑体" w:eastAsia="黑体" w:hAnsi="黑体" w:cs="Times New Roman" w:hint="eastAsia"/>
          <w:b/>
          <w:bCs/>
          <w:sz w:val="28"/>
          <w:szCs w:val="28"/>
          <w:lang w:eastAsia="zh-CN"/>
        </w:rPr>
        <w:t>1</w:t>
      </w:r>
      <w:r w:rsidR="008E4EA4" w:rsidRPr="00B42CAA">
        <w:rPr>
          <w:rFonts w:ascii="黑体" w:eastAsia="黑体" w:hAnsi="黑体" w:cs="Times New Roman"/>
          <w:b/>
          <w:bCs/>
          <w:sz w:val="28"/>
          <w:szCs w:val="28"/>
          <w:lang w:eastAsia="zh-CN"/>
        </w:rPr>
        <w:t xml:space="preserve">.1.2 </w:t>
      </w:r>
      <w:r w:rsidR="008E4EA4" w:rsidRPr="00B42CAA">
        <w:rPr>
          <w:rFonts w:ascii="黑体" w:eastAsia="黑体" w:hAnsi="黑体"/>
          <w:b/>
          <w:bCs/>
          <w:sz w:val="28"/>
          <w:szCs w:val="28"/>
          <w:lang w:eastAsia="zh-CN"/>
        </w:rPr>
        <w:t>弗雷格词项逻辑中的谓词</w:t>
      </w:r>
      <w:r w:rsidRPr="00B42CAA">
        <w:rPr>
          <w:rFonts w:ascii="黑体" w:eastAsia="黑体" w:hAnsi="黑体" w:hint="eastAsia"/>
          <w:b/>
          <w:bCs/>
          <w:sz w:val="28"/>
          <w:szCs w:val="28"/>
          <w:lang w:eastAsia="zh-CN"/>
        </w:rPr>
        <w:t>运算</w:t>
      </w:r>
    </w:p>
    <w:p w14:paraId="762A4AD1" w14:textId="7239142B" w:rsidR="00AE19E6" w:rsidRPr="007C206F" w:rsidRDefault="00F3342E" w:rsidP="00B42CAA">
      <w:pPr>
        <w:spacing w:line="360" w:lineRule="auto"/>
        <w:ind w:firstLine="440"/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前面</w:t>
      </w:r>
      <w:r w:rsidR="008E4EA4" w:rsidRPr="007C206F">
        <w:rPr>
          <w:rFonts w:ascii="宋体" w:hAnsi="宋体"/>
          <w:lang w:eastAsia="zh-CN"/>
        </w:rPr>
        <w:t>对简单数学</w:t>
      </w:r>
      <w:r w:rsidR="00FD2808">
        <w:rPr>
          <w:rFonts w:ascii="宋体" w:hAnsi="宋体" w:hint="eastAsia"/>
          <w:lang w:eastAsia="zh-CN"/>
        </w:rPr>
        <w:t>谓述</w:t>
      </w:r>
      <w:r w:rsidR="008E4EA4" w:rsidRPr="007C206F">
        <w:rPr>
          <w:rFonts w:ascii="宋体" w:hAnsi="宋体"/>
          <w:lang w:eastAsia="zh-CN"/>
        </w:rPr>
        <w:t>的分析</w:t>
      </w:r>
      <w:r>
        <w:rPr>
          <w:rFonts w:ascii="宋体" w:hAnsi="宋体" w:hint="eastAsia"/>
          <w:lang w:eastAsia="zh-CN"/>
        </w:rPr>
        <w:t>引导着</w:t>
      </w:r>
      <w:r w:rsidR="008E4EA4" w:rsidRPr="007C206F">
        <w:rPr>
          <w:rFonts w:ascii="宋体" w:hAnsi="宋体"/>
          <w:lang w:eastAsia="zh-CN"/>
        </w:rPr>
        <w:t>弗雷格将该</w:t>
      </w:r>
      <w:r w:rsidR="009B5723">
        <w:rPr>
          <w:rFonts w:ascii="宋体" w:hAnsi="宋体" w:hint="eastAsia"/>
          <w:lang w:eastAsia="zh-CN"/>
        </w:rPr>
        <w:t>符号</w:t>
      </w:r>
      <w:r w:rsidR="008E4EA4" w:rsidRPr="007C206F">
        <w:rPr>
          <w:rFonts w:ascii="宋体" w:hAnsi="宋体"/>
          <w:lang w:eastAsia="zh-CN"/>
        </w:rPr>
        <w:t>系统的适用性</w:t>
      </w:r>
      <w:r w:rsidR="009B5723">
        <w:rPr>
          <w:rFonts w:ascii="宋体" w:hAnsi="宋体" w:hint="eastAsia"/>
          <w:lang w:eastAsia="zh-CN"/>
        </w:rPr>
        <w:t>延拓至</w:t>
      </w:r>
      <w:r w:rsidR="008E4EA4" w:rsidRPr="007C206F">
        <w:rPr>
          <w:rFonts w:ascii="宋体" w:hAnsi="宋体"/>
          <w:lang w:eastAsia="zh-CN"/>
        </w:rPr>
        <w:t>非数学</w:t>
      </w:r>
      <w:r w:rsidR="009B5723">
        <w:rPr>
          <w:rFonts w:ascii="宋体" w:hAnsi="宋体" w:hint="eastAsia"/>
          <w:lang w:eastAsia="zh-CN"/>
        </w:rPr>
        <w:t>的</w:t>
      </w:r>
      <w:r w:rsidR="008E4EA4" w:rsidRPr="007C206F">
        <w:rPr>
          <w:rFonts w:ascii="宋体" w:hAnsi="宋体"/>
          <w:lang w:eastAsia="zh-CN"/>
        </w:rPr>
        <w:t>思想和</w:t>
      </w:r>
      <w:r w:rsidR="00FD2808">
        <w:rPr>
          <w:rFonts w:ascii="宋体" w:hAnsi="宋体"/>
          <w:lang w:eastAsia="zh-CN"/>
        </w:rPr>
        <w:t>谓述</w:t>
      </w:r>
      <w:r w:rsidR="008E4EA4" w:rsidRPr="007C206F">
        <w:rPr>
          <w:rFonts w:ascii="宋体" w:hAnsi="宋体"/>
          <w:lang w:eastAsia="zh-CN"/>
        </w:rPr>
        <w:t>的表示。这一举措构成了现代谓词</w:t>
      </w:r>
      <w:r w:rsidR="009B5723">
        <w:rPr>
          <w:rFonts w:ascii="宋体" w:hAnsi="宋体"/>
          <w:lang w:eastAsia="zh-CN"/>
        </w:rPr>
        <w:t>运算</w:t>
      </w:r>
      <w:r w:rsidR="008E4EA4" w:rsidRPr="007C206F">
        <w:rPr>
          <w:rFonts w:ascii="宋体" w:hAnsi="宋体"/>
          <w:lang w:eastAsia="zh-CN"/>
        </w:rPr>
        <w:t>的基础。弗雷格将</w:t>
      </w:r>
      <w:r w:rsidR="00065A8A">
        <w:rPr>
          <w:rFonts w:ascii="宋体" w:hAnsi="宋体" w:hint="eastAsia"/>
          <w:lang w:eastAsia="zh-CN"/>
        </w:rPr>
        <w:t>类似于“</w:t>
      </w:r>
      <w:r w:rsidR="008E4EA4" w:rsidRPr="007C206F">
        <w:rPr>
          <w:rFonts w:ascii="宋体" w:hAnsi="宋体"/>
          <w:lang w:eastAsia="zh-CN"/>
        </w:rPr>
        <w:t>是快乐的</w:t>
      </w:r>
      <w:r w:rsidR="00065A8A">
        <w:rPr>
          <w:rFonts w:ascii="宋体" w:hAnsi="宋体" w:hint="eastAsia"/>
          <w:lang w:eastAsia="zh-CN"/>
        </w:rPr>
        <w:t>”</w:t>
      </w:r>
      <w:r w:rsidR="008E4EA4" w:rsidRPr="007C206F">
        <w:rPr>
          <w:rFonts w:ascii="宋体" w:hAnsi="宋体"/>
          <w:lang w:eastAsia="zh-CN"/>
        </w:rPr>
        <w:t>这样的非数学谓词分析为表示一个单变量函数，</w:t>
      </w:r>
      <w:r w:rsidR="00065A8A">
        <w:rPr>
          <w:rFonts w:ascii="宋体" w:hAnsi="宋体" w:hint="eastAsia"/>
          <w:lang w:eastAsia="zh-CN"/>
        </w:rPr>
        <w:t>后者</w:t>
      </w:r>
      <w:r w:rsidR="008E4EA4" w:rsidRPr="007C206F">
        <w:rPr>
          <w:rFonts w:ascii="宋体" w:hAnsi="宋体"/>
          <w:lang w:eastAsia="zh-CN"/>
        </w:rPr>
        <w:t>将</w:t>
      </w:r>
      <w:r w:rsidR="00065A8A">
        <w:rPr>
          <w:rFonts w:ascii="宋体" w:hAnsi="宋体" w:hint="eastAsia"/>
          <w:lang w:eastAsia="zh-CN"/>
        </w:rPr>
        <w:t>它的</w:t>
      </w:r>
      <w:r w:rsidR="00FF284C">
        <w:rPr>
          <w:rFonts w:ascii="宋体" w:hAnsi="宋体"/>
          <w:lang w:eastAsia="zh-CN"/>
        </w:rPr>
        <w:t>主目</w:t>
      </w:r>
      <w:r w:rsidR="008E4EA4" w:rsidRPr="007C206F">
        <w:rPr>
          <w:rFonts w:ascii="宋体" w:hAnsi="宋体"/>
          <w:lang w:eastAsia="zh-CN"/>
        </w:rPr>
        <w:t>映射</w:t>
      </w:r>
      <w:r w:rsidR="00065A8A">
        <w:rPr>
          <w:rFonts w:ascii="宋体" w:hAnsi="宋体" w:hint="eastAsia"/>
          <w:lang w:eastAsia="zh-CN"/>
        </w:rPr>
        <w:t>为</w:t>
      </w:r>
      <w:r w:rsidR="008E4EA4" w:rsidRPr="007C206F">
        <w:rPr>
          <w:rFonts w:ascii="宋体" w:hAnsi="宋体"/>
          <w:lang w:eastAsia="zh-CN"/>
        </w:rPr>
        <w:t>一个真值。因此，</w:t>
      </w:r>
      <w:r w:rsidR="00B02419">
        <w:rPr>
          <w:rFonts w:ascii="宋体" w:hAnsi="宋体" w:hint="eastAsia"/>
          <w:lang w:eastAsia="zh-CN"/>
        </w:rPr>
        <w:t>“</w:t>
      </w:r>
      <w:r w:rsidR="008E4EA4" w:rsidRPr="007C206F">
        <w:rPr>
          <w:rFonts w:ascii="宋体" w:hAnsi="宋体"/>
          <w:lang w:eastAsia="zh-CN"/>
        </w:rPr>
        <w:t>是快乐的</w:t>
      </w:r>
      <w:r w:rsidR="00B02419">
        <w:rPr>
          <w:rFonts w:ascii="宋体" w:hAnsi="宋体" w:hint="eastAsia"/>
          <w:lang w:eastAsia="zh-CN"/>
        </w:rPr>
        <w:t>”</w:t>
      </w:r>
      <w:r w:rsidR="008E4EA4" w:rsidRPr="007C206F">
        <w:rPr>
          <w:rFonts w:ascii="宋体" w:hAnsi="宋体"/>
          <w:lang w:eastAsia="zh-CN"/>
        </w:rPr>
        <w:t>表示一个概念，可在形式系统中表示为</w:t>
      </w:r>
      <w:r w:rsidR="00B02419">
        <w:rPr>
          <w:rFonts w:ascii="宋体" w:hAnsi="宋体" w:hint="eastAsia"/>
          <w:lang w:eastAsia="zh-CN"/>
        </w:rPr>
        <w:t>“</w:t>
      </w:r>
      <w:r w:rsidR="008E4EA4" w:rsidRPr="00B02419">
        <w:rPr>
          <w:rFonts w:cs="Times New Roman"/>
          <w:lang w:eastAsia="zh-CN"/>
        </w:rPr>
        <w:t>H(</w:t>
      </w:r>
      <w:r w:rsidR="00B02419">
        <w:rPr>
          <w:rFonts w:cs="Times New Roman" w:hint="eastAsia"/>
          <w:lang w:eastAsia="zh-CN"/>
        </w:rPr>
        <w:t xml:space="preserve"> </w:t>
      </w:r>
      <w:r w:rsidR="008E4EA4" w:rsidRPr="00B02419">
        <w:rPr>
          <w:rFonts w:cs="Times New Roman"/>
          <w:lang w:eastAsia="zh-CN"/>
        </w:rPr>
        <w:t>)</w:t>
      </w:r>
      <w:r w:rsidR="00B02419">
        <w:rPr>
          <w:rFonts w:ascii="宋体" w:hAnsi="宋体" w:hint="eastAsia"/>
          <w:lang w:eastAsia="zh-CN"/>
        </w:rPr>
        <w:t>”</w:t>
      </w:r>
      <w:r w:rsidR="008E4EA4" w:rsidRPr="007C206F">
        <w:rPr>
          <w:rFonts w:ascii="宋体" w:hAnsi="宋体"/>
          <w:lang w:eastAsia="zh-CN"/>
        </w:rPr>
        <w:t>。</w:t>
      </w:r>
      <w:r w:rsidR="00E06767" w:rsidRPr="00E06767">
        <w:rPr>
          <w:rFonts w:cs="Times New Roman"/>
          <w:lang w:eastAsia="zh-CN"/>
        </w:rPr>
        <w:t>H( )</w:t>
      </w:r>
      <w:r w:rsidR="008E4EA4" w:rsidRPr="007C206F">
        <w:rPr>
          <w:rFonts w:ascii="宋体" w:hAnsi="宋体"/>
          <w:lang w:eastAsia="zh-CN"/>
        </w:rPr>
        <w:t xml:space="preserve"> 将那些快乐的</w:t>
      </w:r>
      <w:r w:rsidR="00FF284C">
        <w:rPr>
          <w:rFonts w:ascii="宋体" w:hAnsi="宋体"/>
          <w:lang w:eastAsia="zh-CN"/>
        </w:rPr>
        <w:t>主目</w:t>
      </w:r>
      <w:r w:rsidR="008E4EA4" w:rsidRPr="007C206F">
        <w:rPr>
          <w:rFonts w:ascii="宋体" w:hAnsi="宋体"/>
          <w:lang w:eastAsia="zh-CN"/>
        </w:rPr>
        <w:t>映射为真，并将其他</w:t>
      </w:r>
      <w:r w:rsidR="007070D9">
        <w:rPr>
          <w:rFonts w:ascii="宋体" w:hAnsi="宋体" w:hint="eastAsia"/>
          <w:lang w:eastAsia="zh-CN"/>
        </w:rPr>
        <w:t>东西</w:t>
      </w:r>
      <w:r w:rsidR="008E4EA4" w:rsidRPr="007C206F">
        <w:rPr>
          <w:rFonts w:ascii="宋体" w:hAnsi="宋体"/>
          <w:lang w:eastAsia="zh-CN"/>
        </w:rPr>
        <w:t>映射为假。</w:t>
      </w:r>
      <w:r w:rsidR="00E40D20">
        <w:rPr>
          <w:rFonts w:ascii="宋体" w:hAnsi="宋体"/>
          <w:lang w:eastAsia="zh-CN"/>
        </w:rPr>
        <w:t>语句</w:t>
      </w:r>
      <w:r w:rsidR="00C25A01">
        <w:rPr>
          <w:rFonts w:ascii="宋体" w:hAnsi="宋体" w:hint="eastAsia"/>
          <w:lang w:eastAsia="zh-CN"/>
        </w:rPr>
        <w:t>“</w:t>
      </w:r>
      <w:r w:rsidR="008E4EA4" w:rsidRPr="007C206F">
        <w:rPr>
          <w:rFonts w:ascii="宋体" w:hAnsi="宋体"/>
          <w:lang w:eastAsia="zh-CN"/>
        </w:rPr>
        <w:t>约翰是快乐的</w:t>
      </w:r>
      <w:r w:rsidR="00C25A01">
        <w:rPr>
          <w:rFonts w:ascii="宋体" w:hAnsi="宋体" w:hint="eastAsia"/>
          <w:lang w:eastAsia="zh-CN"/>
        </w:rPr>
        <w:t>”被</w:t>
      </w:r>
      <w:r w:rsidR="008E4EA4" w:rsidRPr="007C206F">
        <w:rPr>
          <w:rFonts w:ascii="宋体" w:hAnsi="宋体"/>
          <w:lang w:eastAsia="zh-CN"/>
        </w:rPr>
        <w:t>表示为</w:t>
      </w:r>
      <w:r w:rsidR="00C25A01">
        <w:rPr>
          <w:rFonts w:ascii="宋体" w:hAnsi="宋体" w:hint="eastAsia"/>
          <w:lang w:eastAsia="zh-CN"/>
        </w:rPr>
        <w:t>“</w:t>
      </w:r>
      <w:r w:rsidR="008E4EA4" w:rsidRPr="00C25A01">
        <w:rPr>
          <w:rFonts w:cs="Times New Roman"/>
          <w:lang w:eastAsia="zh-CN"/>
        </w:rPr>
        <w:t>H(j)</w:t>
      </w:r>
      <w:r w:rsidR="00C25A01">
        <w:rPr>
          <w:rFonts w:ascii="宋体" w:hAnsi="宋体" w:hint="eastAsia"/>
          <w:lang w:eastAsia="zh-CN"/>
        </w:rPr>
        <w:t>”</w:t>
      </w:r>
      <w:r w:rsidR="008E4EA4" w:rsidRPr="007C206F">
        <w:rPr>
          <w:rFonts w:ascii="宋体" w:hAnsi="宋体"/>
          <w:lang w:eastAsia="zh-CN"/>
        </w:rPr>
        <w:t>，</w:t>
      </w:r>
      <w:r w:rsidR="00EB696C">
        <w:rPr>
          <w:rFonts w:ascii="宋体" w:hAnsi="宋体" w:hint="eastAsia"/>
          <w:lang w:eastAsia="zh-CN"/>
        </w:rPr>
        <w:t>进而</w:t>
      </w:r>
      <w:r w:rsidR="008E4EA4" w:rsidRPr="007C206F">
        <w:rPr>
          <w:rFonts w:ascii="宋体" w:hAnsi="宋体"/>
          <w:lang w:eastAsia="zh-CN"/>
        </w:rPr>
        <w:t>被分析为：由</w:t>
      </w:r>
      <w:r w:rsidR="00C25A01">
        <w:rPr>
          <w:rFonts w:ascii="宋体" w:hAnsi="宋体" w:hint="eastAsia"/>
          <w:lang w:eastAsia="zh-CN"/>
        </w:rPr>
        <w:t>“</w:t>
      </w:r>
      <w:r w:rsidR="008E4EA4" w:rsidRPr="007C206F">
        <w:rPr>
          <w:rFonts w:ascii="宋体" w:hAnsi="宋体"/>
          <w:lang w:eastAsia="zh-CN"/>
        </w:rPr>
        <w:t>约翰</w:t>
      </w:r>
      <w:r w:rsidR="00C25A01">
        <w:rPr>
          <w:rFonts w:ascii="宋体" w:hAnsi="宋体" w:hint="eastAsia"/>
          <w:lang w:eastAsia="zh-CN"/>
        </w:rPr>
        <w:t>”</w:t>
      </w:r>
      <w:r w:rsidR="008E4EA4" w:rsidRPr="007C206F">
        <w:rPr>
          <w:rFonts w:ascii="宋体" w:hAnsi="宋体"/>
          <w:lang w:eastAsia="zh-CN"/>
        </w:rPr>
        <w:t>指称的对象</w:t>
      </w:r>
      <w:r w:rsidR="00EB696C">
        <w:rPr>
          <w:rFonts w:ascii="宋体" w:hAnsi="宋体" w:hint="eastAsia"/>
          <w:lang w:eastAsia="zh-CN"/>
        </w:rPr>
        <w:t>落在“</w:t>
      </w:r>
      <w:r w:rsidR="008E4EA4" w:rsidRPr="00EB696C">
        <w:rPr>
          <w:rFonts w:cs="Times New Roman"/>
          <w:lang w:eastAsia="zh-CN"/>
        </w:rPr>
        <w:t>(</w:t>
      </w:r>
      <w:r w:rsidR="00EB696C">
        <w:rPr>
          <w:rFonts w:cs="Times New Roman" w:hint="eastAsia"/>
          <w:lang w:eastAsia="zh-CN"/>
        </w:rPr>
        <w:t xml:space="preserve"> </w:t>
      </w:r>
      <w:r w:rsidR="008E4EA4" w:rsidRPr="00EB696C">
        <w:rPr>
          <w:rFonts w:cs="Times New Roman"/>
          <w:lang w:eastAsia="zh-CN"/>
        </w:rPr>
        <w:t>)</w:t>
      </w:r>
      <w:r w:rsidR="008E4EA4" w:rsidRPr="007C206F">
        <w:rPr>
          <w:rFonts w:ascii="宋体" w:hAnsi="宋体"/>
          <w:lang w:eastAsia="zh-CN"/>
        </w:rPr>
        <w:t>是快乐的</w:t>
      </w:r>
      <w:r w:rsidR="00EB696C">
        <w:rPr>
          <w:rFonts w:ascii="宋体" w:hAnsi="宋体" w:hint="eastAsia"/>
          <w:lang w:eastAsia="zh-CN"/>
        </w:rPr>
        <w:t>”</w:t>
      </w:r>
      <w:r w:rsidR="008E4EA4" w:rsidRPr="007C206F">
        <w:rPr>
          <w:rFonts w:ascii="宋体" w:hAnsi="宋体"/>
          <w:lang w:eastAsia="zh-CN"/>
        </w:rPr>
        <w:t>所表示的概念之下。因此，简单</w:t>
      </w:r>
      <w:r w:rsidR="00FD2808">
        <w:rPr>
          <w:rFonts w:ascii="宋体" w:hAnsi="宋体"/>
          <w:lang w:eastAsia="zh-CN"/>
        </w:rPr>
        <w:t>谓述</w:t>
      </w:r>
      <w:r w:rsidR="00EB696C">
        <w:rPr>
          <w:rFonts w:ascii="宋体" w:hAnsi="宋体" w:hint="eastAsia"/>
          <w:lang w:eastAsia="zh-CN"/>
        </w:rPr>
        <w:t>被分析为落在某个概念之下</w:t>
      </w:r>
      <w:r w:rsidR="008E4EA4" w:rsidRPr="007C206F">
        <w:rPr>
          <w:rFonts w:ascii="宋体" w:hAnsi="宋体"/>
          <w:lang w:eastAsia="zh-CN"/>
        </w:rPr>
        <w:t>，而后者</w:t>
      </w:r>
      <w:r w:rsidR="00BF4F1B">
        <w:rPr>
          <w:rFonts w:ascii="宋体" w:hAnsi="宋体" w:hint="eastAsia"/>
          <w:lang w:eastAsia="zh-CN"/>
        </w:rPr>
        <w:t>又被分析为将主目映射为真值的函数</w:t>
      </w:r>
      <w:r w:rsidR="008E4EA4" w:rsidRPr="007C206F">
        <w:rPr>
          <w:rFonts w:ascii="宋体" w:hAnsi="宋体"/>
          <w:lang w:eastAsia="zh-CN"/>
        </w:rPr>
        <w:t>。相比之下，现代谓词</w:t>
      </w:r>
      <w:r w:rsidR="009B5723">
        <w:rPr>
          <w:rFonts w:ascii="宋体" w:hAnsi="宋体"/>
          <w:lang w:eastAsia="zh-CN"/>
        </w:rPr>
        <w:t>运算</w:t>
      </w:r>
      <w:r w:rsidR="00BF4F1B">
        <w:rPr>
          <w:rFonts w:ascii="宋体" w:hAnsi="宋体" w:hint="eastAsia"/>
          <w:lang w:eastAsia="zh-CN"/>
        </w:rPr>
        <w:t>没有假定这</w:t>
      </w:r>
      <w:r w:rsidR="008E4EA4" w:rsidRPr="007C206F">
        <w:rPr>
          <w:rFonts w:ascii="宋体" w:hAnsi="宋体"/>
          <w:lang w:eastAsia="zh-CN"/>
        </w:rPr>
        <w:t>最后一步</w:t>
      </w:r>
      <w:r w:rsidR="00BF4F1B">
        <w:rPr>
          <w:rFonts w:ascii="宋体" w:hAnsi="宋体" w:hint="eastAsia"/>
          <w:lang w:eastAsia="zh-CN"/>
        </w:rPr>
        <w:t>，即</w:t>
      </w:r>
      <w:r w:rsidR="008E4EA4" w:rsidRPr="007C206F">
        <w:rPr>
          <w:rFonts w:ascii="宋体" w:hAnsi="宋体"/>
          <w:lang w:eastAsia="zh-CN"/>
        </w:rPr>
        <w:t>根据函数来分析</w:t>
      </w:r>
      <w:r w:rsidR="00FD2808">
        <w:rPr>
          <w:rFonts w:ascii="宋体" w:hAnsi="宋体"/>
          <w:lang w:eastAsia="zh-CN"/>
        </w:rPr>
        <w:t>谓述</w:t>
      </w:r>
      <w:r w:rsidR="008E4EA4" w:rsidRPr="007C206F">
        <w:rPr>
          <w:rFonts w:ascii="宋体" w:hAnsi="宋体"/>
          <w:lang w:eastAsia="zh-CN"/>
        </w:rPr>
        <w:t>；</w:t>
      </w:r>
      <w:r w:rsidR="00FD2808">
        <w:rPr>
          <w:rFonts w:ascii="宋体" w:hAnsi="宋体"/>
          <w:lang w:eastAsia="zh-CN"/>
        </w:rPr>
        <w:t>谓述</w:t>
      </w:r>
      <w:r w:rsidR="008E4EA4" w:rsidRPr="007C206F">
        <w:rPr>
          <w:rFonts w:ascii="宋体" w:hAnsi="宋体"/>
          <w:lang w:eastAsia="zh-CN"/>
        </w:rPr>
        <w:t>被视为比函数应用更为基本。</w:t>
      </w:r>
      <w:r w:rsidR="00E40D20">
        <w:rPr>
          <w:rFonts w:ascii="宋体" w:hAnsi="宋体"/>
          <w:lang w:eastAsia="zh-CN"/>
        </w:rPr>
        <w:t>语句</w:t>
      </w:r>
      <w:r w:rsidR="00251144">
        <w:rPr>
          <w:rFonts w:ascii="宋体" w:hAnsi="宋体" w:hint="eastAsia"/>
          <w:lang w:eastAsia="zh-CN"/>
        </w:rPr>
        <w:t>“</w:t>
      </w:r>
      <w:r w:rsidR="008E4EA4" w:rsidRPr="007C206F">
        <w:rPr>
          <w:rFonts w:ascii="宋体" w:hAnsi="宋体"/>
          <w:lang w:eastAsia="zh-CN"/>
        </w:rPr>
        <w:t>约翰是快乐的</w:t>
      </w:r>
      <w:r w:rsidR="00251144">
        <w:rPr>
          <w:rFonts w:ascii="宋体" w:hAnsi="宋体" w:hint="eastAsia"/>
          <w:lang w:eastAsia="zh-CN"/>
        </w:rPr>
        <w:t>”</w:t>
      </w:r>
      <w:r w:rsidR="008E4EA4" w:rsidRPr="007C206F">
        <w:rPr>
          <w:rFonts w:ascii="宋体" w:hAnsi="宋体"/>
          <w:lang w:eastAsia="zh-CN"/>
        </w:rPr>
        <w:t>被形式化地表示为</w:t>
      </w:r>
      <w:r w:rsidR="00251144">
        <w:rPr>
          <w:rFonts w:ascii="宋体" w:hAnsi="宋体" w:hint="eastAsia"/>
          <w:lang w:eastAsia="zh-CN"/>
        </w:rPr>
        <w:t>“</w:t>
      </w:r>
      <w:r w:rsidR="00251144" w:rsidRPr="00251144">
        <w:rPr>
          <w:rFonts w:cs="Times New Roman"/>
          <w:lang w:eastAsia="zh-CN"/>
        </w:rPr>
        <w:t>Hj</w:t>
      </w:r>
      <w:r w:rsidR="00251144">
        <w:rPr>
          <w:rFonts w:ascii="宋体" w:hAnsi="宋体" w:hint="eastAsia"/>
          <w:lang w:eastAsia="zh-CN"/>
        </w:rPr>
        <w:t>”</w:t>
      </w:r>
      <w:r w:rsidR="008E4EA4" w:rsidRPr="007C206F">
        <w:rPr>
          <w:rFonts w:ascii="宋体" w:hAnsi="宋体"/>
          <w:lang w:eastAsia="zh-CN"/>
        </w:rPr>
        <w:t>，这是一种基本的</w:t>
      </w:r>
      <w:r w:rsidR="00FD2808">
        <w:rPr>
          <w:rFonts w:ascii="宋体" w:hAnsi="宋体"/>
          <w:lang w:eastAsia="zh-CN"/>
        </w:rPr>
        <w:t>谓述</w:t>
      </w:r>
      <w:r w:rsidR="008E4EA4" w:rsidRPr="007C206F">
        <w:rPr>
          <w:rFonts w:ascii="宋体" w:hAnsi="宋体"/>
          <w:lang w:eastAsia="zh-CN"/>
        </w:rPr>
        <w:t>形式（</w:t>
      </w:r>
      <w:r w:rsidR="00251144">
        <w:rPr>
          <w:rFonts w:ascii="宋体" w:hAnsi="宋体" w:hint="eastAsia"/>
          <w:lang w:eastAsia="zh-CN"/>
        </w:rPr>
        <w:t>“</w:t>
      </w:r>
      <w:r w:rsidR="008E4EA4" w:rsidRPr="007C206F">
        <w:rPr>
          <w:rFonts w:ascii="宋体" w:hAnsi="宋体"/>
          <w:lang w:eastAsia="zh-CN"/>
        </w:rPr>
        <w:t>对象</w:t>
      </w:r>
      <w:r w:rsidR="008E4EA4" w:rsidRPr="00251144">
        <w:rPr>
          <w:rFonts w:cs="Times New Roman"/>
          <w:lang w:eastAsia="zh-CN"/>
        </w:rPr>
        <w:t>j</w:t>
      </w:r>
      <w:r w:rsidR="00251144" w:rsidRPr="00251144">
        <w:rPr>
          <w:rFonts w:cs="Times New Roman"/>
          <w:lang w:eastAsia="zh-CN"/>
        </w:rPr>
        <w:t>实例化</w:t>
      </w:r>
      <w:r w:rsidR="008E4EA4" w:rsidRPr="00251144">
        <w:rPr>
          <w:rFonts w:cs="Times New Roman"/>
          <w:lang w:eastAsia="zh-CN"/>
        </w:rPr>
        <w:t>或示例属性</w:t>
      </w:r>
      <w:r w:rsidR="008E4EA4" w:rsidRPr="00251144">
        <w:rPr>
          <w:rFonts w:cs="Times New Roman"/>
          <w:lang w:eastAsia="zh-CN"/>
        </w:rPr>
        <w:t>H</w:t>
      </w:r>
      <w:r w:rsidR="00251144">
        <w:rPr>
          <w:rFonts w:ascii="宋体" w:hAnsi="宋体" w:hint="eastAsia"/>
          <w:lang w:eastAsia="zh-CN"/>
        </w:rPr>
        <w:t>”</w:t>
      </w:r>
      <w:r w:rsidR="008E4EA4" w:rsidRPr="007C206F">
        <w:rPr>
          <w:rFonts w:ascii="宋体" w:hAnsi="宋体"/>
          <w:lang w:eastAsia="zh-CN"/>
        </w:rPr>
        <w:t>）。</w:t>
      </w:r>
      <w:r w:rsidR="00251144" w:rsidRPr="00251144">
        <w:rPr>
          <w:rFonts w:ascii="宋体" w:hAnsi="宋体"/>
          <w:lang w:eastAsia="zh-CN"/>
        </w:rPr>
        <w:t xml:space="preserve"> </w:t>
      </w:r>
      <w:r w:rsidR="00251144" w:rsidRPr="007C206F">
        <w:rPr>
          <w:rFonts w:ascii="宋体" w:hAnsi="宋体"/>
          <w:lang w:eastAsia="zh-CN"/>
        </w:rPr>
        <w:t>我们很快就会看到</w:t>
      </w:r>
      <w:r w:rsidR="00251144">
        <w:rPr>
          <w:rFonts w:ascii="宋体" w:hAnsi="宋体" w:hint="eastAsia"/>
          <w:lang w:eastAsia="zh-CN"/>
        </w:rPr>
        <w:t>，</w:t>
      </w:r>
      <w:r w:rsidR="008E4EA4" w:rsidRPr="007C206F">
        <w:rPr>
          <w:rFonts w:ascii="宋体" w:hAnsi="宋体"/>
          <w:lang w:eastAsia="zh-CN"/>
        </w:rPr>
        <w:t>在现代谓词</w:t>
      </w:r>
      <w:r w:rsidR="009B5723">
        <w:rPr>
          <w:rFonts w:ascii="宋体" w:hAnsi="宋体"/>
          <w:lang w:eastAsia="zh-CN"/>
        </w:rPr>
        <w:t>运算</w:t>
      </w:r>
      <w:r w:rsidR="008E4EA4" w:rsidRPr="007C206F">
        <w:rPr>
          <w:rFonts w:ascii="宋体" w:hAnsi="宋体"/>
          <w:lang w:eastAsia="zh-CN"/>
        </w:rPr>
        <w:t>中，可以根据</w:t>
      </w:r>
      <w:r w:rsidR="00FD2808">
        <w:rPr>
          <w:rFonts w:ascii="宋体" w:hAnsi="宋体"/>
          <w:lang w:eastAsia="zh-CN"/>
        </w:rPr>
        <w:t>谓述</w:t>
      </w:r>
      <w:r w:rsidR="008E4EA4" w:rsidRPr="007C206F">
        <w:rPr>
          <w:rFonts w:ascii="宋体" w:hAnsi="宋体"/>
          <w:lang w:eastAsia="zh-CN"/>
        </w:rPr>
        <w:t>来分析</w:t>
      </w:r>
      <w:r w:rsidR="00251144" w:rsidRPr="007C206F">
        <w:rPr>
          <w:rFonts w:ascii="宋体" w:hAnsi="宋体"/>
          <w:lang w:eastAsia="zh-CN"/>
        </w:rPr>
        <w:t>函数</w:t>
      </w:r>
      <w:r w:rsidR="00251144">
        <w:rPr>
          <w:rFonts w:ascii="宋体" w:hAnsi="宋体" w:hint="eastAsia"/>
          <w:lang w:eastAsia="zh-CN"/>
        </w:rPr>
        <w:t>的</w:t>
      </w:r>
      <w:r w:rsidR="00251144" w:rsidRPr="007C206F">
        <w:rPr>
          <w:rFonts w:ascii="宋体" w:hAnsi="宋体"/>
          <w:lang w:eastAsia="zh-CN"/>
        </w:rPr>
        <w:t>应用</w:t>
      </w:r>
      <w:r w:rsidR="008E4EA4" w:rsidRPr="007C206F">
        <w:rPr>
          <w:rFonts w:ascii="宋体" w:hAnsi="宋体"/>
          <w:lang w:eastAsia="zh-CN"/>
        </w:rPr>
        <w:t>。</w:t>
      </w:r>
    </w:p>
    <w:p w14:paraId="43926EB8" w14:textId="63D28D03" w:rsidR="00AE19E6" w:rsidRPr="007C206F" w:rsidRDefault="00251144" w:rsidP="002D3E99">
      <w:pPr>
        <w:spacing w:line="360" w:lineRule="auto"/>
        <w:ind w:firstLine="440"/>
        <w:rPr>
          <w:rFonts w:ascii="宋体" w:hAnsi="宋体" w:hint="eastAsia"/>
          <w:lang w:eastAsia="zh-CN"/>
        </w:rPr>
      </w:pPr>
      <w:commentRangeStart w:id="1"/>
      <w:r>
        <w:rPr>
          <w:rFonts w:ascii="宋体" w:hAnsi="宋体" w:hint="eastAsia"/>
          <w:lang w:eastAsia="zh-CN"/>
        </w:rPr>
        <w:t>按照</w:t>
      </w:r>
      <w:r w:rsidR="008E4EA4" w:rsidRPr="007C206F">
        <w:rPr>
          <w:rFonts w:ascii="宋体" w:hAnsi="宋体"/>
          <w:lang w:eastAsia="zh-CN"/>
        </w:rPr>
        <w:t>弗雷格的分析，动词短语“爱”表示一个</w:t>
      </w:r>
      <w:r>
        <w:rPr>
          <w:rFonts w:ascii="宋体" w:hAnsi="宋体" w:hint="eastAsia"/>
          <w:lang w:eastAsia="zh-CN"/>
        </w:rPr>
        <w:t>包含两个变量的</w:t>
      </w:r>
      <w:r w:rsidR="008E4EA4" w:rsidRPr="007C206F">
        <w:rPr>
          <w:rFonts w:ascii="宋体" w:hAnsi="宋体"/>
          <w:lang w:eastAsia="zh-CN"/>
        </w:rPr>
        <w:t>二元函数：</w:t>
      </w:r>
      <w:r w:rsidRPr="00251144">
        <w:rPr>
          <w:rFonts w:cs="Times New Roman"/>
          <w:lang w:eastAsia="zh-CN"/>
        </w:rPr>
        <w:t>L(( ),( ))</w:t>
      </w:r>
      <w:r w:rsidR="008E4EA4" w:rsidRPr="007C206F">
        <w:rPr>
          <w:rFonts w:ascii="宋体" w:hAnsi="宋体"/>
          <w:lang w:eastAsia="zh-CN"/>
        </w:rPr>
        <w:t>。该函数取一对参数</w:t>
      </w:r>
      <w:r w:rsidR="008E4EA4" w:rsidRPr="00251144">
        <w:rPr>
          <w:rFonts w:cs="Times New Roman"/>
          <w:lang w:eastAsia="zh-CN"/>
        </w:rPr>
        <w:t>x</w:t>
      </w:r>
      <w:r w:rsidR="008E4EA4" w:rsidRPr="00251144">
        <w:rPr>
          <w:rFonts w:cs="Times New Roman"/>
          <w:lang w:eastAsia="zh-CN"/>
        </w:rPr>
        <w:t>和</w:t>
      </w:r>
      <w:r w:rsidR="008E4EA4" w:rsidRPr="00251144">
        <w:rPr>
          <w:rFonts w:cs="Times New Roman"/>
          <w:lang w:eastAsia="zh-CN"/>
        </w:rPr>
        <w:t>y</w:t>
      </w:r>
      <w:r w:rsidR="008E4EA4" w:rsidRPr="007C206F">
        <w:rPr>
          <w:rFonts w:ascii="宋体" w:hAnsi="宋体"/>
          <w:lang w:eastAsia="zh-CN"/>
        </w:rPr>
        <w:t>，</w:t>
      </w:r>
      <w:r w:rsidR="00871D5A">
        <w:rPr>
          <w:rFonts w:ascii="宋体" w:hAnsi="宋体" w:hint="eastAsia"/>
          <w:lang w:eastAsia="zh-CN"/>
        </w:rPr>
        <w:t>如果</w:t>
      </w:r>
      <w:r w:rsidR="008E4EA4" w:rsidRPr="00251144">
        <w:rPr>
          <w:rFonts w:cs="Times New Roman"/>
          <w:lang w:eastAsia="zh-CN"/>
        </w:rPr>
        <w:t>x</w:t>
      </w:r>
      <w:r w:rsidR="008E4EA4" w:rsidRPr="00251144">
        <w:rPr>
          <w:rFonts w:cs="Times New Roman"/>
          <w:lang w:eastAsia="zh-CN"/>
        </w:rPr>
        <w:t>爱</w:t>
      </w:r>
      <w:r w:rsidR="008E4EA4" w:rsidRPr="00251144">
        <w:rPr>
          <w:rFonts w:cs="Times New Roman"/>
          <w:lang w:eastAsia="zh-CN"/>
        </w:rPr>
        <w:t>y</w:t>
      </w:r>
      <w:r w:rsidR="008E4EA4" w:rsidRPr="007C206F">
        <w:rPr>
          <w:rFonts w:ascii="宋体" w:hAnsi="宋体"/>
          <w:lang w:eastAsia="zh-CN"/>
        </w:rPr>
        <w:t>则将其映射为真，并将其他参数对映射为假。</w:t>
      </w:r>
      <w:commentRangeEnd w:id="1"/>
      <w:r w:rsidR="00A15B2D" w:rsidRPr="007C206F">
        <w:rPr>
          <w:rStyle w:val="aff9"/>
          <w:rFonts w:ascii="宋体" w:hAnsi="宋体"/>
          <w:sz w:val="24"/>
          <w:szCs w:val="24"/>
          <w:lang w:eastAsia="zh-CN"/>
        </w:rPr>
        <w:commentReference w:id="1"/>
      </w:r>
      <w:r w:rsidR="008E4EA4" w:rsidRPr="007C206F">
        <w:rPr>
          <w:rFonts w:ascii="宋体" w:hAnsi="宋体"/>
          <w:lang w:eastAsia="zh-CN"/>
        </w:rPr>
        <w:t>尽管现代谓词</w:t>
      </w:r>
      <w:r w:rsidR="009B5723">
        <w:rPr>
          <w:rFonts w:ascii="宋体" w:hAnsi="宋体"/>
          <w:lang w:eastAsia="zh-CN"/>
        </w:rPr>
        <w:t>运算</w:t>
      </w:r>
      <w:r w:rsidR="008E4EA4" w:rsidRPr="007C206F">
        <w:rPr>
          <w:rFonts w:ascii="宋体" w:hAnsi="宋体"/>
          <w:lang w:eastAsia="zh-CN"/>
        </w:rPr>
        <w:t>是弗雷格系统的后裔，</w:t>
      </w:r>
      <w:r w:rsidR="00871D5A">
        <w:rPr>
          <w:rFonts w:ascii="宋体" w:hAnsi="宋体" w:hint="eastAsia"/>
          <w:lang w:eastAsia="zh-CN"/>
        </w:rPr>
        <w:t>但是</w:t>
      </w:r>
      <w:r w:rsidR="008E4EA4" w:rsidRPr="007C206F">
        <w:rPr>
          <w:rFonts w:ascii="宋体" w:hAnsi="宋体"/>
          <w:lang w:eastAsia="zh-CN"/>
        </w:rPr>
        <w:t>它将“爱”分析为</w:t>
      </w:r>
      <w:r w:rsidR="00871D5A">
        <w:rPr>
          <w:rFonts w:ascii="宋体" w:hAnsi="宋体" w:hint="eastAsia"/>
          <w:lang w:eastAsia="zh-CN"/>
        </w:rPr>
        <w:t>二元</w:t>
      </w:r>
      <w:r w:rsidR="008E4EA4" w:rsidRPr="007C206F">
        <w:rPr>
          <w:rFonts w:ascii="宋体" w:hAnsi="宋体"/>
          <w:lang w:eastAsia="zh-CN"/>
        </w:rPr>
        <w:t>关系（写作</w:t>
      </w:r>
      <w:r w:rsidR="008E4EA4" w:rsidRPr="00871D5A">
        <w:rPr>
          <w:rFonts w:cs="Times New Roman"/>
          <w:lang w:eastAsia="zh-CN"/>
        </w:rPr>
        <w:t>Lxy</w:t>
      </w:r>
      <w:r w:rsidR="008E4EA4" w:rsidRPr="007C206F">
        <w:rPr>
          <w:rFonts w:ascii="宋体" w:hAnsi="宋体"/>
          <w:lang w:eastAsia="zh-CN"/>
        </w:rPr>
        <w:t>）而非函数；有些对象处于该关系中，有些则不然。弗雷格对</w:t>
      </w:r>
      <w:r w:rsidR="00FD2808">
        <w:rPr>
          <w:rFonts w:ascii="宋体" w:hAnsi="宋体"/>
          <w:lang w:eastAsia="zh-CN"/>
        </w:rPr>
        <w:t>谓述</w:t>
      </w:r>
      <w:r w:rsidR="008E4EA4" w:rsidRPr="007C206F">
        <w:rPr>
          <w:rFonts w:ascii="宋体" w:hAnsi="宋体"/>
          <w:lang w:eastAsia="zh-CN"/>
        </w:rPr>
        <w:t>的理解与现代谓词算所体现的理解之间的区别仅仅在于</w:t>
      </w:r>
      <w:r w:rsidR="0005723F">
        <w:rPr>
          <w:rFonts w:ascii="宋体" w:hAnsi="宋体" w:hint="eastAsia"/>
          <w:lang w:eastAsia="zh-CN"/>
        </w:rPr>
        <w:t>，</w:t>
      </w:r>
      <w:r w:rsidR="008E4EA4" w:rsidRPr="007C206F">
        <w:rPr>
          <w:rFonts w:ascii="宋体" w:hAnsi="宋体"/>
          <w:lang w:eastAsia="zh-CN"/>
        </w:rPr>
        <w:t>在现代谓词</w:t>
      </w:r>
      <w:r w:rsidR="007B1C7E">
        <w:rPr>
          <w:rFonts w:ascii="宋体" w:hAnsi="宋体" w:hint="eastAsia"/>
          <w:lang w:eastAsia="zh-CN"/>
        </w:rPr>
        <w:t>运算</w:t>
      </w:r>
      <w:r w:rsidR="008E4EA4" w:rsidRPr="007C206F">
        <w:rPr>
          <w:rFonts w:ascii="宋体" w:hAnsi="宋体"/>
          <w:lang w:eastAsia="zh-CN"/>
        </w:rPr>
        <w:t>中关系被视为基本的，而函数被定义为关系的一种特殊情况</w:t>
      </w:r>
      <w:r w:rsidR="0005723F">
        <w:rPr>
          <w:rFonts w:ascii="宋体" w:hAnsi="宋体" w:hint="eastAsia"/>
          <w:lang w:eastAsia="zh-CN"/>
        </w:rPr>
        <w:t>：如果关</w:t>
      </w:r>
      <w:r w:rsidR="0005723F" w:rsidRPr="002C6D5A">
        <w:rPr>
          <w:rFonts w:cs="Times New Roman"/>
          <w:lang w:eastAsia="zh-CN"/>
        </w:rPr>
        <w:t>系</w:t>
      </w:r>
      <w:r w:rsidR="0005723F" w:rsidRPr="002C6D5A">
        <w:rPr>
          <w:rFonts w:cs="Times New Roman"/>
          <w:lang w:eastAsia="zh-CN"/>
        </w:rPr>
        <w:t>R</w:t>
      </w:r>
      <w:r w:rsidR="0005723F" w:rsidRPr="002C6D5A">
        <w:rPr>
          <w:rFonts w:cs="Times New Roman"/>
          <w:lang w:eastAsia="zh-CN"/>
        </w:rPr>
        <w:t>满</w:t>
      </w:r>
      <w:r w:rsidR="0005723F">
        <w:rPr>
          <w:rFonts w:ascii="宋体" w:hAnsi="宋体" w:hint="eastAsia"/>
          <w:lang w:eastAsia="zh-CN"/>
        </w:rPr>
        <w:t>足“对于任意对象</w:t>
      </w:r>
      <w:r w:rsidR="0005723F" w:rsidRPr="002D3E99">
        <w:rPr>
          <w:rFonts w:cs="Times New Roman"/>
          <w:lang w:eastAsia="zh-CN"/>
        </w:rPr>
        <w:t>x,y,z</w:t>
      </w:r>
      <w:r w:rsidR="0005723F" w:rsidRPr="002D3E99">
        <w:rPr>
          <w:rFonts w:cs="Times New Roman"/>
          <w:lang w:eastAsia="zh-CN"/>
        </w:rPr>
        <w:t>，如果</w:t>
      </w:r>
      <w:r w:rsidR="0005723F" w:rsidRPr="002D3E99">
        <w:rPr>
          <w:rFonts w:cs="Times New Roman"/>
          <w:lang w:eastAsia="zh-CN"/>
        </w:rPr>
        <w:t>Rxy</w:t>
      </w:r>
      <w:r w:rsidR="0005723F" w:rsidRPr="002D3E99">
        <w:rPr>
          <w:rFonts w:cs="Times New Roman"/>
          <w:lang w:eastAsia="zh-CN"/>
        </w:rPr>
        <w:t>且</w:t>
      </w:r>
      <w:r w:rsidR="0005723F" w:rsidRPr="002D3E99">
        <w:rPr>
          <w:rFonts w:cs="Times New Roman"/>
          <w:lang w:eastAsia="zh-CN"/>
        </w:rPr>
        <w:t>Rxz</w:t>
      </w:r>
      <w:r w:rsidR="0005723F" w:rsidRPr="002D3E99">
        <w:rPr>
          <w:rFonts w:cs="Times New Roman"/>
          <w:lang w:eastAsia="zh-CN"/>
        </w:rPr>
        <w:t>，则</w:t>
      </w:r>
      <w:r w:rsidR="002D3E99" w:rsidRPr="002D3E99">
        <w:rPr>
          <w:rFonts w:cs="Times New Roman"/>
          <w:lang w:eastAsia="zh-CN"/>
        </w:rPr>
        <w:t>y = z</w:t>
      </w:r>
      <w:r w:rsidR="0005723F">
        <w:rPr>
          <w:rFonts w:ascii="宋体" w:hAnsi="宋体" w:hint="eastAsia"/>
          <w:lang w:eastAsia="zh-CN"/>
        </w:rPr>
        <w:t>”</w:t>
      </w:r>
      <w:r w:rsidR="002C6D5A">
        <w:rPr>
          <w:rFonts w:ascii="宋体" w:hAnsi="宋体" w:hint="eastAsia"/>
          <w:lang w:eastAsia="zh-CN"/>
        </w:rPr>
        <w:t>，它就是一个函数</w:t>
      </w:r>
      <w:r w:rsidR="008E4EA4" w:rsidRPr="007C206F">
        <w:rPr>
          <w:rFonts w:ascii="宋体" w:hAnsi="宋体"/>
          <w:lang w:eastAsia="zh-CN"/>
        </w:rPr>
        <w:t>。相比之下，弗雷格认为函数比关系更为基本。他的逻辑</w:t>
      </w:r>
      <w:r w:rsidR="002D3E99">
        <w:rPr>
          <w:rFonts w:ascii="宋体" w:hAnsi="宋体" w:hint="eastAsia"/>
          <w:lang w:eastAsia="zh-CN"/>
        </w:rPr>
        <w:t>建基于</w:t>
      </w:r>
      <w:r w:rsidR="008E4EA4" w:rsidRPr="007C206F">
        <w:rPr>
          <w:rFonts w:ascii="宋体" w:hAnsi="宋体"/>
          <w:lang w:eastAsia="zh-CN"/>
        </w:rPr>
        <w:t>函数应用而非</w:t>
      </w:r>
      <w:r w:rsidR="00FD2808">
        <w:rPr>
          <w:rFonts w:ascii="宋体" w:hAnsi="宋体"/>
          <w:lang w:eastAsia="zh-CN"/>
        </w:rPr>
        <w:t>谓述</w:t>
      </w:r>
      <w:r w:rsidR="008E4EA4" w:rsidRPr="007C206F">
        <w:rPr>
          <w:rFonts w:ascii="宋体" w:hAnsi="宋体"/>
          <w:lang w:eastAsia="zh-CN"/>
        </w:rPr>
        <w:t>；二元关系被分析为将一</w:t>
      </w:r>
      <w:r w:rsidR="008E4EA4" w:rsidRPr="007C206F">
        <w:rPr>
          <w:rFonts w:ascii="宋体" w:hAnsi="宋体"/>
          <w:lang w:eastAsia="zh-CN"/>
        </w:rPr>
        <w:lastRenderedPageBreak/>
        <w:t>对参数映射到真值的二元函数。因此，像“给予”这样的三元关系在弗雷格的逻辑中会被分析为一个函数，该函数根</w:t>
      </w:r>
      <w:r w:rsidR="008E4EA4" w:rsidRPr="00D679C3">
        <w:rPr>
          <w:rFonts w:cs="Times New Roman"/>
          <w:lang w:eastAsia="zh-CN"/>
        </w:rPr>
        <w:t>据</w:t>
      </w:r>
      <w:r w:rsidR="00D679C3" w:rsidRPr="00D679C3">
        <w:rPr>
          <w:rFonts w:cs="Times New Roman"/>
          <w:lang w:eastAsia="zh-CN"/>
        </w:rPr>
        <w:t>x</w:t>
      </w:r>
      <w:r w:rsidR="008E4EA4" w:rsidRPr="00D679C3">
        <w:rPr>
          <w:rFonts w:cs="Times New Roman"/>
          <w:lang w:eastAsia="zh-CN"/>
        </w:rPr>
        <w:t>是否将</w:t>
      </w:r>
      <w:r w:rsidR="00D679C3" w:rsidRPr="00D679C3">
        <w:rPr>
          <w:rFonts w:cs="Times New Roman"/>
          <w:lang w:eastAsia="zh-CN"/>
        </w:rPr>
        <w:t>y</w:t>
      </w:r>
      <w:r w:rsidR="008E4EA4" w:rsidRPr="00D679C3">
        <w:rPr>
          <w:rFonts w:cs="Times New Roman"/>
          <w:lang w:eastAsia="zh-CN"/>
        </w:rPr>
        <w:t>给予</w:t>
      </w:r>
      <w:r w:rsidR="00D679C3" w:rsidRPr="00D679C3">
        <w:rPr>
          <w:rFonts w:cs="Times New Roman"/>
          <w:lang w:eastAsia="zh-CN"/>
        </w:rPr>
        <w:t>z</w:t>
      </w:r>
      <w:r w:rsidR="008E4EA4" w:rsidRPr="00D679C3">
        <w:rPr>
          <w:rFonts w:cs="Times New Roman"/>
          <w:lang w:eastAsia="zh-CN"/>
        </w:rPr>
        <w:t>，将参数</w:t>
      </w:r>
      <w:r w:rsidR="00D679C3" w:rsidRPr="00D679C3">
        <w:rPr>
          <w:rFonts w:cs="Times New Roman"/>
          <w:lang w:eastAsia="zh-CN"/>
        </w:rPr>
        <w:t>x</w:t>
      </w:r>
      <w:r w:rsidR="008E4EA4" w:rsidRPr="00D679C3">
        <w:rPr>
          <w:rFonts w:cs="Times New Roman"/>
          <w:lang w:eastAsia="zh-CN"/>
        </w:rPr>
        <w:t>、</w:t>
      </w:r>
      <w:r w:rsidR="00D679C3" w:rsidRPr="00D679C3">
        <w:rPr>
          <w:rFonts w:cs="Times New Roman"/>
          <w:lang w:eastAsia="zh-CN"/>
        </w:rPr>
        <w:t>y</w:t>
      </w:r>
      <w:r w:rsidR="008E4EA4" w:rsidRPr="00D679C3">
        <w:rPr>
          <w:rFonts w:cs="Times New Roman"/>
          <w:lang w:eastAsia="zh-CN"/>
        </w:rPr>
        <w:t>和</w:t>
      </w:r>
      <w:r w:rsidR="00D679C3" w:rsidRPr="00D679C3">
        <w:rPr>
          <w:rFonts w:cs="Times New Roman"/>
          <w:lang w:eastAsia="zh-CN"/>
        </w:rPr>
        <w:t>z</w:t>
      </w:r>
      <w:r w:rsidR="008E4EA4" w:rsidRPr="00D679C3">
        <w:rPr>
          <w:rFonts w:cs="Times New Roman"/>
          <w:lang w:eastAsia="zh-CN"/>
        </w:rPr>
        <w:t>映</w:t>
      </w:r>
      <w:r w:rsidR="008E4EA4" w:rsidRPr="007C206F">
        <w:rPr>
          <w:rFonts w:ascii="宋体" w:hAnsi="宋体"/>
          <w:lang w:eastAsia="zh-CN"/>
        </w:rPr>
        <w:t>射到适当的真值；像“购买”这样的四元关系会被分析为一个函数，该函数</w:t>
      </w:r>
      <w:r w:rsidR="008E4EA4" w:rsidRPr="00D679C3">
        <w:rPr>
          <w:rFonts w:cs="Times New Roman"/>
          <w:lang w:eastAsia="zh-CN"/>
        </w:rPr>
        <w:t>根据</w:t>
      </w:r>
      <w:r w:rsidR="008E4EA4" w:rsidRPr="00D679C3">
        <w:rPr>
          <w:rFonts w:cs="Times New Roman"/>
          <w:lang w:eastAsia="zh-CN"/>
        </w:rPr>
        <w:t>x</w:t>
      </w:r>
      <w:r w:rsidR="008E4EA4" w:rsidRPr="00D679C3">
        <w:rPr>
          <w:rFonts w:cs="Times New Roman"/>
          <w:lang w:eastAsia="zh-CN"/>
        </w:rPr>
        <w:t>是否以金额</w:t>
      </w:r>
      <w:r w:rsidR="008E4EA4" w:rsidRPr="00D679C3">
        <w:rPr>
          <w:rFonts w:cs="Times New Roman"/>
          <w:lang w:eastAsia="zh-CN"/>
        </w:rPr>
        <w:t>u</w:t>
      </w:r>
      <w:r w:rsidR="008E4EA4" w:rsidRPr="00D679C3">
        <w:rPr>
          <w:rFonts w:cs="Times New Roman"/>
          <w:lang w:eastAsia="zh-CN"/>
        </w:rPr>
        <w:t>从</w:t>
      </w:r>
      <w:r w:rsidR="008E4EA4" w:rsidRPr="00D679C3">
        <w:rPr>
          <w:rFonts w:cs="Times New Roman"/>
          <w:lang w:eastAsia="zh-CN"/>
        </w:rPr>
        <w:t>z</w:t>
      </w:r>
      <w:r w:rsidR="008E4EA4" w:rsidRPr="00D679C3">
        <w:rPr>
          <w:rFonts w:cs="Times New Roman"/>
          <w:lang w:eastAsia="zh-CN"/>
        </w:rPr>
        <w:t>处购买</w:t>
      </w:r>
      <w:r w:rsidR="008E4EA4" w:rsidRPr="00D679C3">
        <w:rPr>
          <w:rFonts w:cs="Times New Roman"/>
          <w:lang w:eastAsia="zh-CN"/>
        </w:rPr>
        <w:t>y</w:t>
      </w:r>
      <w:r w:rsidR="008E4EA4" w:rsidRPr="00D679C3">
        <w:rPr>
          <w:rFonts w:cs="Times New Roman"/>
          <w:lang w:eastAsia="zh-CN"/>
        </w:rPr>
        <w:t>，将参数</w:t>
      </w:r>
      <w:r w:rsidR="008E4EA4" w:rsidRPr="00D679C3">
        <w:rPr>
          <w:rFonts w:cs="Times New Roman"/>
          <w:lang w:eastAsia="zh-CN"/>
        </w:rPr>
        <w:t>x</w:t>
      </w:r>
      <w:r w:rsidR="008E4EA4" w:rsidRPr="00D679C3">
        <w:rPr>
          <w:rFonts w:cs="Times New Roman"/>
          <w:lang w:eastAsia="zh-CN"/>
        </w:rPr>
        <w:t>、</w:t>
      </w:r>
      <w:r w:rsidR="008E4EA4" w:rsidRPr="00D679C3">
        <w:rPr>
          <w:rFonts w:cs="Times New Roman"/>
          <w:lang w:eastAsia="zh-CN"/>
        </w:rPr>
        <w:t>y</w:t>
      </w:r>
      <w:r w:rsidR="008E4EA4" w:rsidRPr="00D679C3">
        <w:rPr>
          <w:rFonts w:cs="Times New Roman"/>
          <w:lang w:eastAsia="zh-CN"/>
        </w:rPr>
        <w:t>、</w:t>
      </w:r>
      <w:r w:rsidR="008E4EA4" w:rsidRPr="00D679C3">
        <w:rPr>
          <w:rFonts w:cs="Times New Roman"/>
          <w:lang w:eastAsia="zh-CN"/>
        </w:rPr>
        <w:t>z</w:t>
      </w:r>
      <w:r w:rsidR="008E4EA4" w:rsidRPr="00D679C3">
        <w:rPr>
          <w:rFonts w:cs="Times New Roman"/>
          <w:lang w:eastAsia="zh-CN"/>
        </w:rPr>
        <w:t>和</w:t>
      </w:r>
      <w:r w:rsidR="008E4EA4" w:rsidRPr="00D679C3">
        <w:rPr>
          <w:rFonts w:cs="Times New Roman"/>
          <w:lang w:eastAsia="zh-CN"/>
        </w:rPr>
        <w:t>u</w:t>
      </w:r>
      <w:r w:rsidR="008E4EA4" w:rsidRPr="00D679C3">
        <w:rPr>
          <w:rFonts w:cs="Times New Roman"/>
          <w:lang w:eastAsia="zh-CN"/>
        </w:rPr>
        <w:t>映射到适当的</w:t>
      </w:r>
      <w:r w:rsidR="008E4EA4" w:rsidRPr="007C206F">
        <w:rPr>
          <w:rFonts w:ascii="宋体" w:hAnsi="宋体"/>
          <w:lang w:eastAsia="zh-CN"/>
        </w:rPr>
        <w:t>真值；以此类推。</w:t>
      </w:r>
    </w:p>
    <w:p w14:paraId="63AE618F" w14:textId="015D7448" w:rsidR="00AE19E6" w:rsidRPr="001A5296" w:rsidRDefault="00161D5E" w:rsidP="001A5296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>
        <w:rPr>
          <w:rFonts w:ascii="黑体" w:eastAsia="黑体" w:hAnsi="黑体" w:hint="eastAsia"/>
          <w:b/>
          <w:bCs/>
          <w:sz w:val="28"/>
          <w:szCs w:val="28"/>
          <w:lang w:eastAsia="zh-CN"/>
        </w:rPr>
        <w:t>1</w:t>
      </w:r>
      <w:r w:rsidR="008E4EA4" w:rsidRPr="001A5296">
        <w:rPr>
          <w:rFonts w:ascii="黑体" w:eastAsia="黑体" w:hAnsi="黑体"/>
          <w:b/>
          <w:bCs/>
          <w:sz w:val="28"/>
          <w:szCs w:val="28"/>
          <w:lang w:eastAsia="zh-CN"/>
        </w:rPr>
        <w:t>.2复杂陈述与</w:t>
      </w:r>
      <w:r w:rsidR="00991019">
        <w:rPr>
          <w:rFonts w:ascii="黑体" w:eastAsia="黑体" w:hAnsi="黑体" w:hint="eastAsia"/>
          <w:b/>
          <w:bCs/>
          <w:sz w:val="28"/>
          <w:szCs w:val="28"/>
          <w:lang w:eastAsia="zh-CN"/>
        </w:rPr>
        <w:t>一般性</w:t>
      </w:r>
    </w:p>
    <w:p w14:paraId="33E18730" w14:textId="467DE0C6" w:rsidR="00AE19E6" w:rsidRPr="007C206F" w:rsidRDefault="008E4EA4" w:rsidP="002924A8">
      <w:pPr>
        <w:spacing w:line="360" w:lineRule="auto"/>
        <w:ind w:firstLine="442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到目前为止，我们一直在讨论弗雷格对“原子”陈述的分析。为了完成思想的基本逻辑表示，弗雷格添加了</w:t>
      </w:r>
      <w:r w:rsidR="0083503C">
        <w:rPr>
          <w:rFonts w:ascii="宋体" w:hAnsi="宋体" w:hint="eastAsia"/>
          <w:lang w:eastAsia="zh-CN"/>
        </w:rPr>
        <w:t>一些</w:t>
      </w:r>
      <w:r w:rsidRPr="007C206F">
        <w:rPr>
          <w:rFonts w:ascii="宋体" w:hAnsi="宋体"/>
          <w:lang w:eastAsia="zh-CN"/>
        </w:rPr>
        <w:t>用于表示更复杂</w:t>
      </w:r>
      <w:r w:rsidR="0083503C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陈述（</w:t>
      </w:r>
      <w:r w:rsidR="00991019">
        <w:rPr>
          <w:rFonts w:ascii="宋体" w:hAnsi="宋体" w:hint="eastAsia"/>
          <w:lang w:eastAsia="zh-CN"/>
        </w:rPr>
        <w:t>例如</w:t>
      </w:r>
      <w:r w:rsidRPr="007C206F">
        <w:rPr>
          <w:rFonts w:ascii="宋体" w:hAnsi="宋体"/>
          <w:lang w:eastAsia="zh-CN"/>
        </w:rPr>
        <w:t>否定陈述和条件陈述）以及</w:t>
      </w:r>
      <w:r w:rsidR="00991019">
        <w:rPr>
          <w:rFonts w:ascii="宋体" w:hAnsi="宋体" w:hint="eastAsia"/>
          <w:lang w:eastAsia="zh-CN"/>
        </w:rPr>
        <w:t>一般性</w:t>
      </w:r>
      <w:r w:rsidRPr="007C206F">
        <w:rPr>
          <w:rFonts w:ascii="宋体" w:hAnsi="宋体"/>
          <w:lang w:eastAsia="zh-CN"/>
        </w:rPr>
        <w:t>陈述（涉及“</w:t>
      </w:r>
      <w:r w:rsidR="0080342E">
        <w:rPr>
          <w:rFonts w:ascii="宋体" w:hAnsi="宋体" w:hint="eastAsia"/>
          <w:lang w:eastAsia="zh-CN"/>
        </w:rPr>
        <w:t>全部</w:t>
      </w:r>
      <w:r w:rsidRPr="007C206F">
        <w:rPr>
          <w:rFonts w:ascii="宋体" w:hAnsi="宋体"/>
          <w:lang w:eastAsia="zh-CN"/>
        </w:rPr>
        <w:t>”和“有些”等表达式的陈述）的记号。尽管我们不再使用他的记号来表示复杂和普遍陈述，但重要的是要看到弗雷格词项逻辑中的记号已经包含了现代谓词</w:t>
      </w:r>
      <w:r w:rsidR="0080342E">
        <w:rPr>
          <w:rFonts w:ascii="宋体" w:hAnsi="宋体" w:hint="eastAsia"/>
          <w:lang w:eastAsia="zh-CN"/>
        </w:rPr>
        <w:t>运算</w:t>
      </w:r>
      <w:r w:rsidRPr="007C206F">
        <w:rPr>
          <w:rFonts w:ascii="宋体" w:hAnsi="宋体"/>
          <w:lang w:eastAsia="zh-CN"/>
        </w:rPr>
        <w:t>的全部表达</w:t>
      </w:r>
      <w:r w:rsidR="0080342E">
        <w:rPr>
          <w:rFonts w:ascii="宋体" w:hAnsi="宋体" w:hint="eastAsia"/>
          <w:lang w:eastAsia="zh-CN"/>
        </w:rPr>
        <w:t>力量</w:t>
      </w:r>
      <w:r w:rsidRPr="007C206F">
        <w:rPr>
          <w:rFonts w:ascii="宋体" w:hAnsi="宋体"/>
          <w:lang w:eastAsia="zh-CN"/>
        </w:rPr>
        <w:t>。</w:t>
      </w:r>
    </w:p>
    <w:p w14:paraId="6E0C06EA" w14:textId="14631AC5" w:rsidR="00AE19E6" w:rsidRPr="007C206F" w:rsidRDefault="008E4EA4" w:rsidP="002924A8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</w:t>
      </w:r>
      <w:r w:rsidR="004E7765">
        <w:rPr>
          <w:rFonts w:ascii="宋体" w:hAnsi="宋体" w:hint="eastAsia"/>
          <w:lang w:eastAsia="zh-CN"/>
        </w:rPr>
        <w:t>的符号系统中有</w:t>
      </w:r>
      <w:r w:rsidR="00C26206">
        <w:rPr>
          <w:rFonts w:ascii="宋体" w:hAnsi="宋体" w:hint="eastAsia"/>
          <w:lang w:eastAsia="zh-CN"/>
        </w:rPr>
        <w:t>四个特殊的函数表达式用于表达复杂的和一般性的陈述</w:t>
      </w:r>
      <w:r w:rsidRPr="007C206F">
        <w:rPr>
          <w:rFonts w:ascii="宋体" w:hAnsi="宋体"/>
          <w:lang w:eastAsia="zh-CN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19E6" w:rsidRPr="007C206F" w14:paraId="090302EA" w14:textId="77777777">
        <w:tc>
          <w:tcPr>
            <w:tcW w:w="2880" w:type="dxa"/>
          </w:tcPr>
          <w:p w14:paraId="5E722DFA" w14:textId="1EFE4938" w:rsidR="00AE19E6" w:rsidRPr="007C206F" w:rsidRDefault="008E4EA4" w:rsidP="00F70DB5">
            <w:pPr>
              <w:spacing w:line="360" w:lineRule="auto"/>
              <w:jc w:val="center"/>
              <w:rPr>
                <w:rFonts w:ascii="宋体" w:hAnsi="宋体" w:hint="eastAsia"/>
                <w:lang w:eastAsia="zh-CN"/>
              </w:rPr>
            </w:pPr>
            <w:r w:rsidRPr="007C206F">
              <w:rPr>
                <w:rFonts w:ascii="宋体" w:hAnsi="宋体"/>
                <w:b/>
              </w:rPr>
              <w:t>直观</w:t>
            </w:r>
            <w:r w:rsidR="00F70DB5">
              <w:rPr>
                <w:rFonts w:ascii="宋体" w:hAnsi="宋体" w:hint="eastAsia"/>
                <w:b/>
                <w:lang w:eastAsia="zh-CN"/>
              </w:rPr>
              <w:t>意蕴</w:t>
            </w:r>
          </w:p>
        </w:tc>
        <w:tc>
          <w:tcPr>
            <w:tcW w:w="2880" w:type="dxa"/>
          </w:tcPr>
          <w:p w14:paraId="5D5AAA1C" w14:textId="77777777" w:rsidR="00AE19E6" w:rsidRPr="007C206F" w:rsidRDefault="008E4EA4" w:rsidP="00F70DB5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  <w:b/>
              </w:rPr>
              <w:t>函数表达式</w:t>
            </w:r>
          </w:p>
        </w:tc>
        <w:tc>
          <w:tcPr>
            <w:tcW w:w="2880" w:type="dxa"/>
          </w:tcPr>
          <w:p w14:paraId="7A3CC94A" w14:textId="13D1B000" w:rsidR="00AE19E6" w:rsidRPr="007C206F" w:rsidRDefault="008E4EA4" w:rsidP="00905078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  <w:b/>
              </w:rPr>
              <w:t>它所</w:t>
            </w:r>
            <w:r w:rsidR="00905078">
              <w:rPr>
                <w:rFonts w:ascii="宋体" w:hAnsi="宋体" w:hint="eastAsia"/>
                <w:b/>
                <w:lang w:eastAsia="zh-CN"/>
              </w:rPr>
              <w:t>意指</w:t>
            </w:r>
            <w:r w:rsidRPr="007C206F">
              <w:rPr>
                <w:rFonts w:ascii="宋体" w:hAnsi="宋体"/>
                <w:b/>
              </w:rPr>
              <w:t>的函数</w:t>
            </w:r>
          </w:p>
        </w:tc>
      </w:tr>
      <w:tr w:rsidR="00AE19E6" w:rsidRPr="007C206F" w14:paraId="2A1CBAE1" w14:textId="77777777">
        <w:tc>
          <w:tcPr>
            <w:tcW w:w="2880" w:type="dxa"/>
          </w:tcPr>
          <w:p w14:paraId="53937531" w14:textId="77777777" w:rsidR="00AE19E6" w:rsidRPr="007C206F" w:rsidRDefault="008E4EA4" w:rsidP="00F70DB5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</w:rPr>
              <w:t>陈述</w:t>
            </w:r>
          </w:p>
        </w:tc>
        <w:tc>
          <w:tcPr>
            <w:tcW w:w="2880" w:type="dxa"/>
          </w:tcPr>
          <w:p w14:paraId="5B03BCC1" w14:textId="517EFCFF" w:rsidR="00AE19E6" w:rsidRPr="001A09CA" w:rsidRDefault="008E4EA4" w:rsidP="00F70DB5">
            <w:pPr>
              <w:spacing w:line="360" w:lineRule="auto"/>
              <w:jc w:val="center"/>
              <w:rPr>
                <w:rFonts w:cs="Times New Roman"/>
              </w:rPr>
            </w:pPr>
            <w:r w:rsidRPr="001A09CA">
              <w:rPr>
                <w:rFonts w:cs="Times New Roman"/>
              </w:rPr>
              <w:t>-</w:t>
            </w:r>
            <w:r w:rsidR="00905078">
              <w:rPr>
                <w:rFonts w:cs="Times New Roman" w:hint="eastAsia"/>
                <w:lang w:eastAsia="zh-CN"/>
              </w:rPr>
              <w:t xml:space="preserve"> </w:t>
            </w:r>
            <w:r w:rsidRPr="001A09CA">
              <w:rPr>
                <w:rFonts w:cs="Times New Roman"/>
              </w:rPr>
              <w:t>(</w:t>
            </w:r>
            <w:r w:rsidR="001A09CA">
              <w:rPr>
                <w:rFonts w:cs="Times New Roman" w:hint="eastAsia"/>
                <w:lang w:eastAsia="zh-CN"/>
              </w:rPr>
              <w:t xml:space="preserve"> </w:t>
            </w:r>
            <w:r w:rsidRPr="001A09CA">
              <w:rPr>
                <w:rFonts w:cs="Times New Roman"/>
              </w:rPr>
              <w:t>)</w:t>
            </w:r>
          </w:p>
        </w:tc>
        <w:tc>
          <w:tcPr>
            <w:tcW w:w="2880" w:type="dxa"/>
          </w:tcPr>
          <w:p w14:paraId="396D1DCB" w14:textId="7AF62C2C" w:rsidR="00AE19E6" w:rsidRPr="007C206F" w:rsidRDefault="008E4EA4" w:rsidP="007C206F">
            <w:pPr>
              <w:spacing w:line="360" w:lineRule="auto"/>
              <w:rPr>
                <w:rFonts w:ascii="宋体" w:hAnsi="宋体" w:hint="eastAsia"/>
                <w:lang w:eastAsia="zh-CN"/>
              </w:rPr>
            </w:pPr>
            <w:r w:rsidRPr="007C206F">
              <w:rPr>
                <w:rFonts w:ascii="宋体" w:hAnsi="宋体"/>
                <w:lang w:eastAsia="zh-CN"/>
              </w:rPr>
              <w:t>将真映射为真并将其他对象映射为假的函数；用于表达该函数的</w:t>
            </w:r>
            <w:r w:rsidR="00015DCE">
              <w:rPr>
                <w:rFonts w:ascii="宋体" w:hAnsi="宋体" w:hint="eastAsia"/>
                <w:lang w:eastAsia="zh-CN"/>
              </w:rPr>
              <w:t>主目</w:t>
            </w:r>
            <w:r w:rsidRPr="007C206F">
              <w:rPr>
                <w:rFonts w:ascii="宋体" w:hAnsi="宋体"/>
                <w:lang w:eastAsia="zh-CN"/>
              </w:rPr>
              <w:t>是一个真陈述。</w:t>
            </w:r>
          </w:p>
        </w:tc>
      </w:tr>
      <w:tr w:rsidR="00AE19E6" w:rsidRPr="007C206F" w14:paraId="777A0F2F" w14:textId="77777777">
        <w:tc>
          <w:tcPr>
            <w:tcW w:w="2880" w:type="dxa"/>
          </w:tcPr>
          <w:p w14:paraId="2B3A242E" w14:textId="77777777" w:rsidR="00AE19E6" w:rsidRPr="007C206F" w:rsidRDefault="008E4EA4" w:rsidP="00F70DB5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</w:rPr>
              <w:t>否定</w:t>
            </w:r>
          </w:p>
        </w:tc>
        <w:tc>
          <w:tcPr>
            <w:tcW w:w="2880" w:type="dxa"/>
          </w:tcPr>
          <w:p w14:paraId="708AB566" w14:textId="25840ED3" w:rsidR="00AE19E6" w:rsidRPr="00BC6EBE" w:rsidRDefault="00A31821" w:rsidP="00F70DB5">
            <w:pPr>
              <w:spacing w:line="360" w:lineRule="auto"/>
              <w:jc w:val="center"/>
              <w:rPr>
                <w:rFonts w:cs="Times New Roman"/>
              </w:rPr>
            </w:pPr>
            <w:r w:rsidRPr="00A31821">
              <w:rPr>
                <w:rFonts w:cs="Times New Roman"/>
                <w:noProof/>
              </w:rPr>
              <w:drawing>
                <wp:inline distT="0" distB="0" distL="0" distR="0" wp14:anchorId="56396EF2" wp14:editId="3D15459A">
                  <wp:extent cx="361953" cy="266702"/>
                  <wp:effectExtent l="0" t="0" r="0" b="0"/>
                  <wp:docPr id="8406482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6482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3" cy="26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45E0F35" w14:textId="52C9B14A" w:rsidR="00AE19E6" w:rsidRPr="007C206F" w:rsidRDefault="008E4EA4" w:rsidP="007C206F">
            <w:pPr>
              <w:spacing w:line="360" w:lineRule="auto"/>
              <w:rPr>
                <w:rFonts w:ascii="宋体" w:hAnsi="宋体" w:hint="eastAsia"/>
                <w:lang w:eastAsia="zh-CN"/>
              </w:rPr>
            </w:pPr>
            <w:r w:rsidRPr="007C206F">
              <w:rPr>
                <w:rFonts w:ascii="宋体" w:hAnsi="宋体"/>
                <w:lang w:eastAsia="zh-CN"/>
              </w:rPr>
              <w:t>将真映射为假并将其他对象映射为真的函数</w:t>
            </w:r>
          </w:p>
        </w:tc>
      </w:tr>
      <w:tr w:rsidR="00AE19E6" w:rsidRPr="007C206F" w14:paraId="33CE034D" w14:textId="77777777">
        <w:tc>
          <w:tcPr>
            <w:tcW w:w="2880" w:type="dxa"/>
          </w:tcPr>
          <w:p w14:paraId="20A5815A" w14:textId="77777777" w:rsidR="00AE19E6" w:rsidRPr="007C206F" w:rsidRDefault="008E4EA4" w:rsidP="00F70DB5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</w:rPr>
              <w:t>条件</w:t>
            </w:r>
          </w:p>
        </w:tc>
        <w:tc>
          <w:tcPr>
            <w:tcW w:w="2880" w:type="dxa"/>
          </w:tcPr>
          <w:p w14:paraId="0860162B" w14:textId="0CF3B73D" w:rsidR="00AE19E6" w:rsidRPr="007C206F" w:rsidRDefault="00A31821" w:rsidP="00F70DB5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A31821">
              <w:rPr>
                <w:rFonts w:ascii="宋体" w:hAnsi="宋体"/>
                <w:noProof/>
              </w:rPr>
              <w:drawing>
                <wp:inline distT="0" distB="0" distL="0" distR="0" wp14:anchorId="7CC957A7" wp14:editId="71B6AEEE">
                  <wp:extent cx="400053" cy="447678"/>
                  <wp:effectExtent l="0" t="0" r="0" b="9525"/>
                  <wp:docPr id="153841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41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3" cy="447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693F1323" w14:textId="2F30D32F" w:rsidR="00AE19E6" w:rsidRPr="007C206F" w:rsidRDefault="00DD324D" w:rsidP="007C206F">
            <w:pPr>
              <w:spacing w:line="36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对于一对对象，</w:t>
            </w:r>
            <w:r w:rsidR="00A31821">
              <w:rPr>
                <w:rFonts w:ascii="宋体" w:hAnsi="宋体" w:hint="eastAsia"/>
                <w:lang w:eastAsia="zh-CN"/>
              </w:rPr>
              <w:t>如果</w:t>
            </w:r>
            <w:r w:rsidR="008E4EA4" w:rsidRPr="007C206F">
              <w:rPr>
                <w:rFonts w:ascii="宋体" w:hAnsi="宋体"/>
                <w:lang w:eastAsia="zh-CN"/>
              </w:rPr>
              <w:t>第一个</w:t>
            </w:r>
            <w:r w:rsidR="00914035">
              <w:rPr>
                <w:rFonts w:ascii="宋体" w:hAnsi="宋体" w:hint="eastAsia"/>
                <w:lang w:eastAsia="zh-CN"/>
              </w:rPr>
              <w:t>（即位于底部的符号所命名的对象）</w:t>
            </w:r>
            <w:r w:rsidR="008E4EA4" w:rsidRPr="007C206F">
              <w:rPr>
                <w:rFonts w:ascii="宋体" w:hAnsi="宋体"/>
                <w:lang w:eastAsia="zh-CN"/>
              </w:rPr>
              <w:t>为真而第二个不为真，则将</w:t>
            </w:r>
            <w:r>
              <w:rPr>
                <w:rFonts w:ascii="宋体" w:hAnsi="宋体" w:hint="eastAsia"/>
                <w:lang w:eastAsia="zh-CN"/>
              </w:rPr>
              <w:t>其</w:t>
            </w:r>
            <w:r w:rsidR="008E4EA4" w:rsidRPr="007C206F">
              <w:rPr>
                <w:rFonts w:ascii="宋体" w:hAnsi="宋体"/>
                <w:lang w:eastAsia="zh-CN"/>
              </w:rPr>
              <w:t>映射为假，并将所有其他对象对映射为真</w:t>
            </w:r>
          </w:p>
        </w:tc>
      </w:tr>
      <w:tr w:rsidR="00AE19E6" w:rsidRPr="007C206F" w14:paraId="217E2F95" w14:textId="77777777">
        <w:tc>
          <w:tcPr>
            <w:tcW w:w="2880" w:type="dxa"/>
          </w:tcPr>
          <w:p w14:paraId="016175CC" w14:textId="2DC99309" w:rsidR="00AE19E6" w:rsidRPr="007C206F" w:rsidRDefault="003E3931" w:rsidP="00F70DB5">
            <w:pPr>
              <w:spacing w:line="360" w:lineRule="auto"/>
              <w:jc w:val="center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lastRenderedPageBreak/>
              <w:t>一般性</w:t>
            </w:r>
          </w:p>
        </w:tc>
        <w:tc>
          <w:tcPr>
            <w:tcW w:w="2880" w:type="dxa"/>
          </w:tcPr>
          <w:p w14:paraId="12F0B7E7" w14:textId="7B0B2163" w:rsidR="00AE19E6" w:rsidRPr="007C206F" w:rsidRDefault="00CD23F0" w:rsidP="00F70DB5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CD23F0">
              <w:rPr>
                <w:rFonts w:ascii="宋体" w:hAnsi="宋体"/>
                <w:noProof/>
              </w:rPr>
              <w:drawing>
                <wp:inline distT="0" distB="0" distL="0" distR="0" wp14:anchorId="750CC976" wp14:editId="0861CF49">
                  <wp:extent cx="723905" cy="304802"/>
                  <wp:effectExtent l="0" t="0" r="0" b="635"/>
                  <wp:docPr id="5019358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9358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5" cy="304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7CBD384" w14:textId="65B2F900" w:rsidR="00AE19E6" w:rsidRPr="007C206F" w:rsidRDefault="00114838" w:rsidP="007C206F">
            <w:pPr>
              <w:spacing w:line="36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这是一个二阶函数。如果一个一阶概</w:t>
            </w:r>
            <w:r w:rsidRPr="00D41B00">
              <w:rPr>
                <w:rFonts w:cs="Times New Roman"/>
                <w:lang w:eastAsia="zh-CN"/>
              </w:rPr>
              <w:t>念</w:t>
            </w:r>
            <w:r w:rsidR="00D41B00" w:rsidRPr="00D41B00">
              <w:rPr>
                <w:rFonts w:cs="Times New Roman"/>
                <w:lang w:eastAsia="zh-CN"/>
              </w:rPr>
              <w:t>Φ</w:t>
            </w:r>
            <w:r w:rsidRPr="00D41B00">
              <w:rPr>
                <w:rFonts w:cs="Times New Roman"/>
                <w:lang w:eastAsia="zh-CN"/>
              </w:rPr>
              <w:t>将所有对象映射为真，则</w:t>
            </w:r>
            <w:r w:rsidR="00D41B00" w:rsidRPr="00D41B00">
              <w:rPr>
                <w:rFonts w:cs="Times New Roman"/>
                <w:lang w:eastAsia="zh-CN"/>
              </w:rPr>
              <w:t>它将</w:t>
            </w:r>
            <w:r w:rsidR="00D41B00" w:rsidRPr="00D41B00">
              <w:rPr>
                <w:rFonts w:cs="Times New Roman"/>
                <w:lang w:eastAsia="zh-CN"/>
              </w:rPr>
              <w:t>Φ</w:t>
            </w:r>
            <w:r w:rsidR="00D41B00">
              <w:rPr>
                <w:rFonts w:ascii="宋体" w:hAnsi="宋体" w:hint="eastAsia"/>
                <w:lang w:eastAsia="zh-CN"/>
              </w:rPr>
              <w:t>映射为真，否则映射为假。</w:t>
            </w:r>
          </w:p>
        </w:tc>
      </w:tr>
    </w:tbl>
    <w:p w14:paraId="42201C5A" w14:textId="77777777" w:rsidR="00BF28D0" w:rsidRDefault="00BF28D0" w:rsidP="00D41B00">
      <w:pPr>
        <w:spacing w:line="360" w:lineRule="auto"/>
        <w:ind w:firstLine="440"/>
        <w:rPr>
          <w:rFonts w:ascii="宋体" w:hAnsi="宋体" w:hint="eastAsia"/>
          <w:lang w:eastAsia="zh-CN"/>
        </w:rPr>
      </w:pPr>
    </w:p>
    <w:p w14:paraId="59D2855D" w14:textId="28A784E7" w:rsidR="00AE19E6" w:rsidRPr="007C206F" w:rsidRDefault="008E4EA4" w:rsidP="008533C0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理解这套记号的最佳方式是</w:t>
      </w:r>
      <w:r w:rsidR="00D41B00">
        <w:rPr>
          <w:rFonts w:ascii="宋体" w:hAnsi="宋体" w:hint="eastAsia"/>
          <w:lang w:eastAsia="zh-CN"/>
        </w:rPr>
        <w:t>借助</w:t>
      </w:r>
      <w:r w:rsidRPr="007C206F">
        <w:rPr>
          <w:rFonts w:ascii="宋体" w:hAnsi="宋体"/>
          <w:lang w:eastAsia="zh-CN"/>
        </w:rPr>
        <w:t>一些表格，这些表格展示了一些</w:t>
      </w:r>
      <w:r w:rsidR="00255E7B">
        <w:rPr>
          <w:rFonts w:ascii="宋体" w:hAnsi="宋体" w:hint="eastAsia"/>
          <w:lang w:eastAsia="zh-CN"/>
        </w:rPr>
        <w:t>特定的</w:t>
      </w:r>
      <w:r w:rsidRPr="007C206F">
        <w:rPr>
          <w:rFonts w:ascii="宋体" w:hAnsi="宋体"/>
          <w:lang w:eastAsia="zh-CN"/>
        </w:rPr>
        <w:t>陈述示例</w:t>
      </w:r>
      <w:r w:rsidR="00255E7B">
        <w:rPr>
          <w:rFonts w:ascii="宋体" w:hAnsi="宋体" w:hint="eastAsia"/>
          <w:lang w:eastAsia="zh-CN"/>
        </w:rPr>
        <w:t>，</w:t>
      </w:r>
      <w:r w:rsidRPr="007C206F">
        <w:rPr>
          <w:rFonts w:ascii="宋体" w:hAnsi="宋体"/>
          <w:lang w:eastAsia="zh-CN"/>
        </w:rPr>
        <w:t>以及它们在弗雷格记号中和现代谓词算中</w:t>
      </w:r>
      <w:r w:rsidR="00255E7B">
        <w:rPr>
          <w:rFonts w:ascii="宋体" w:hAnsi="宋体" w:hint="eastAsia"/>
          <w:lang w:eastAsia="zh-CN"/>
        </w:rPr>
        <w:t>分别</w:t>
      </w:r>
      <w:r w:rsidRPr="007C206F">
        <w:rPr>
          <w:rFonts w:ascii="宋体" w:hAnsi="宋体"/>
          <w:lang w:eastAsia="zh-CN"/>
        </w:rPr>
        <w:t>是如何被表达的。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55"/>
        <w:gridCol w:w="4656"/>
        <w:gridCol w:w="2145"/>
      </w:tblGrid>
      <w:tr w:rsidR="00AE19E6" w:rsidRPr="007C206F" w14:paraId="09FAC6B3" w14:textId="77777777" w:rsidTr="008533C0">
        <w:tc>
          <w:tcPr>
            <w:tcW w:w="2055" w:type="dxa"/>
          </w:tcPr>
          <w:p w14:paraId="7C5322CA" w14:textId="77777777" w:rsidR="00AE19E6" w:rsidRPr="007C206F" w:rsidRDefault="008E4EA4" w:rsidP="007C206F">
            <w:pPr>
              <w:spacing w:line="360" w:lineRule="auto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  <w:b/>
              </w:rPr>
              <w:t>例子</w:t>
            </w:r>
          </w:p>
        </w:tc>
        <w:tc>
          <w:tcPr>
            <w:tcW w:w="4656" w:type="dxa"/>
          </w:tcPr>
          <w:p w14:paraId="1C6A8FB4" w14:textId="77777777" w:rsidR="00AE19E6" w:rsidRPr="007C206F" w:rsidRDefault="008E4EA4" w:rsidP="007C206F">
            <w:pPr>
              <w:spacing w:line="360" w:lineRule="auto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  <w:b/>
              </w:rPr>
              <w:t>弗雷格的记号</w:t>
            </w:r>
          </w:p>
        </w:tc>
        <w:tc>
          <w:tcPr>
            <w:tcW w:w="2145" w:type="dxa"/>
          </w:tcPr>
          <w:p w14:paraId="3F17AAA8" w14:textId="77777777" w:rsidR="00AE19E6" w:rsidRPr="007C206F" w:rsidRDefault="008E4EA4" w:rsidP="007C206F">
            <w:pPr>
              <w:spacing w:line="360" w:lineRule="auto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  <w:b/>
              </w:rPr>
              <w:t>现代记号</w:t>
            </w:r>
          </w:p>
        </w:tc>
      </w:tr>
      <w:tr w:rsidR="00AE19E6" w:rsidRPr="007C206F" w14:paraId="600BA00E" w14:textId="77777777" w:rsidTr="008533C0">
        <w:tc>
          <w:tcPr>
            <w:tcW w:w="2055" w:type="dxa"/>
          </w:tcPr>
          <w:p w14:paraId="74A5886E" w14:textId="77777777" w:rsidR="00AE19E6" w:rsidRPr="007C206F" w:rsidRDefault="008E4EA4" w:rsidP="007C206F">
            <w:pPr>
              <w:spacing w:line="360" w:lineRule="auto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</w:rPr>
              <w:t>约翰是快乐的</w:t>
            </w:r>
          </w:p>
        </w:tc>
        <w:tc>
          <w:tcPr>
            <w:tcW w:w="4656" w:type="dxa"/>
          </w:tcPr>
          <w:p w14:paraId="0D6FE823" w14:textId="50BA0C01" w:rsidR="00AE19E6" w:rsidRPr="008533C0" w:rsidRDefault="008E4EA4" w:rsidP="007C206F">
            <w:pPr>
              <w:spacing w:line="360" w:lineRule="auto"/>
              <w:rPr>
                <w:rFonts w:cs="Times New Roman"/>
              </w:rPr>
            </w:pPr>
            <w:r w:rsidRPr="008533C0">
              <w:rPr>
                <w:rFonts w:cs="Times New Roman"/>
              </w:rPr>
              <w:t>-</w:t>
            </w:r>
            <w:r w:rsidR="008533C0">
              <w:rPr>
                <w:rFonts w:cs="Times New Roman" w:hint="eastAsia"/>
                <w:lang w:eastAsia="zh-CN"/>
              </w:rPr>
              <w:t xml:space="preserve"> </w:t>
            </w:r>
            <w:r w:rsidRPr="008533C0">
              <w:rPr>
                <w:rFonts w:cs="Times New Roman"/>
              </w:rPr>
              <w:t>H(j)</w:t>
            </w:r>
          </w:p>
        </w:tc>
        <w:tc>
          <w:tcPr>
            <w:tcW w:w="2145" w:type="dxa"/>
          </w:tcPr>
          <w:p w14:paraId="19294A14" w14:textId="5D064AF5" w:rsidR="00AE19E6" w:rsidRPr="008533C0" w:rsidRDefault="008E4EA4" w:rsidP="007C206F">
            <w:pPr>
              <w:spacing w:line="360" w:lineRule="auto"/>
              <w:rPr>
                <w:rFonts w:cs="Times New Roman"/>
              </w:rPr>
            </w:pPr>
            <w:r w:rsidRPr="008533C0">
              <w:rPr>
                <w:rFonts w:cs="Times New Roman"/>
              </w:rPr>
              <w:t>Hj</w:t>
            </w:r>
          </w:p>
        </w:tc>
      </w:tr>
      <w:tr w:rsidR="00AE19E6" w:rsidRPr="007C206F" w14:paraId="62403888" w14:textId="77777777" w:rsidTr="008533C0">
        <w:tc>
          <w:tcPr>
            <w:tcW w:w="2055" w:type="dxa"/>
          </w:tcPr>
          <w:p w14:paraId="39081B2B" w14:textId="39D54998" w:rsidR="00AE19E6" w:rsidRPr="007C206F" w:rsidRDefault="00DE3D3B" w:rsidP="007C206F">
            <w:pPr>
              <w:spacing w:line="36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“</w:t>
            </w:r>
            <w:r w:rsidR="008E4EA4" w:rsidRPr="007C206F">
              <w:rPr>
                <w:rFonts w:ascii="宋体" w:hAnsi="宋体"/>
                <w:lang w:eastAsia="zh-CN"/>
              </w:rPr>
              <w:t>约翰是快乐的</w:t>
            </w:r>
            <w:r>
              <w:rPr>
                <w:rFonts w:ascii="宋体" w:hAnsi="宋体" w:hint="eastAsia"/>
                <w:lang w:eastAsia="zh-CN"/>
              </w:rPr>
              <w:t>”</w:t>
            </w:r>
            <w:r w:rsidR="00BD56A9">
              <w:rPr>
                <w:rFonts w:ascii="宋体" w:hAnsi="宋体" w:hint="eastAsia"/>
                <w:lang w:eastAsia="zh-CN"/>
              </w:rPr>
              <w:t>不是事实</w:t>
            </w:r>
          </w:p>
        </w:tc>
        <w:tc>
          <w:tcPr>
            <w:tcW w:w="4656" w:type="dxa"/>
          </w:tcPr>
          <w:p w14:paraId="0707118C" w14:textId="0BF2B860" w:rsidR="00AE19E6" w:rsidRPr="007C206F" w:rsidRDefault="00BD56A9" w:rsidP="007C206F">
            <w:pPr>
              <w:spacing w:line="360" w:lineRule="auto"/>
              <w:rPr>
                <w:rFonts w:ascii="宋体" w:hAnsi="宋体" w:hint="eastAsia"/>
              </w:rPr>
            </w:pPr>
            <w:r w:rsidRPr="00BD56A9">
              <w:rPr>
                <w:rFonts w:ascii="宋体" w:hAnsi="宋体"/>
                <w:noProof/>
              </w:rPr>
              <w:drawing>
                <wp:inline distT="0" distB="0" distL="0" distR="0" wp14:anchorId="7997E8A7" wp14:editId="11DD51C0">
                  <wp:extent cx="432568" cy="174423"/>
                  <wp:effectExtent l="0" t="0" r="5715" b="0"/>
                  <wp:docPr id="577295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2950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09" cy="180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14:paraId="3538E1EE" w14:textId="2BBA88F4" w:rsidR="00AE19E6" w:rsidRPr="008533C0" w:rsidRDefault="00DE3D3B" w:rsidP="007C206F">
            <w:pPr>
              <w:spacing w:line="360" w:lineRule="auto"/>
              <w:rPr>
                <w:rFonts w:cs="Times New Roman"/>
              </w:rPr>
            </w:pPr>
            <w:r w:rsidRPr="00DE3D3B">
              <w:rPr>
                <w:rFonts w:cs="Times New Roman"/>
                <w:b/>
                <w:bCs/>
              </w:rPr>
              <w:t>¬</w:t>
            </w:r>
            <w:r w:rsidR="008E4EA4" w:rsidRPr="008533C0">
              <w:rPr>
                <w:rFonts w:cs="Times New Roman"/>
              </w:rPr>
              <w:t xml:space="preserve"> Hj</w:t>
            </w:r>
          </w:p>
        </w:tc>
      </w:tr>
      <w:tr w:rsidR="00AE19E6" w:rsidRPr="007C206F" w14:paraId="31AD2B64" w14:textId="77777777" w:rsidTr="008533C0">
        <w:tc>
          <w:tcPr>
            <w:tcW w:w="2055" w:type="dxa"/>
          </w:tcPr>
          <w:p w14:paraId="54C5A7C6" w14:textId="6A17DE8D" w:rsidR="00AE19E6" w:rsidRPr="007C206F" w:rsidRDefault="008E4EA4" w:rsidP="007C206F">
            <w:pPr>
              <w:spacing w:line="360" w:lineRule="auto"/>
              <w:rPr>
                <w:rFonts w:ascii="宋体" w:hAnsi="宋体" w:hint="eastAsia"/>
                <w:lang w:eastAsia="zh-CN"/>
              </w:rPr>
            </w:pPr>
            <w:r w:rsidRPr="007C206F">
              <w:rPr>
                <w:rFonts w:ascii="宋体" w:hAnsi="宋体"/>
                <w:lang w:eastAsia="zh-CN"/>
              </w:rPr>
              <w:t>如果</w:t>
            </w:r>
            <w:r w:rsidR="008931C6">
              <w:rPr>
                <w:rFonts w:ascii="宋体" w:hAnsi="宋体" w:hint="eastAsia"/>
                <w:lang w:eastAsia="zh-CN"/>
              </w:rPr>
              <w:t>出太阳了</w:t>
            </w:r>
            <w:r w:rsidRPr="007C206F">
              <w:rPr>
                <w:rFonts w:ascii="宋体" w:hAnsi="宋体"/>
                <w:lang w:eastAsia="zh-CN"/>
              </w:rPr>
              <w:t>，那么约翰是快乐的</w:t>
            </w:r>
          </w:p>
        </w:tc>
        <w:tc>
          <w:tcPr>
            <w:tcW w:w="4656" w:type="dxa"/>
          </w:tcPr>
          <w:p w14:paraId="3DC24620" w14:textId="29257AAA" w:rsidR="00AE19E6" w:rsidRPr="007C206F" w:rsidRDefault="00DE3D3B" w:rsidP="007C206F">
            <w:pPr>
              <w:spacing w:line="360" w:lineRule="auto"/>
              <w:rPr>
                <w:rFonts w:ascii="宋体" w:hAnsi="宋体" w:hint="eastAsia"/>
              </w:rPr>
            </w:pPr>
            <w:r w:rsidRPr="00DE3D3B">
              <w:rPr>
                <w:rFonts w:ascii="宋体" w:hAnsi="宋体"/>
                <w:noProof/>
              </w:rPr>
              <w:drawing>
                <wp:inline distT="0" distB="0" distL="0" distR="0" wp14:anchorId="1DDF9052" wp14:editId="24B054FC">
                  <wp:extent cx="552454" cy="457203"/>
                  <wp:effectExtent l="0" t="0" r="0" b="0"/>
                  <wp:docPr id="6718723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8723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4" cy="457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14:paraId="61090261" w14:textId="552EE851" w:rsidR="00AE19E6" w:rsidRPr="008533C0" w:rsidRDefault="008E4EA4" w:rsidP="007C206F">
            <w:pPr>
              <w:spacing w:line="360" w:lineRule="auto"/>
              <w:rPr>
                <w:rFonts w:cs="Times New Roman"/>
              </w:rPr>
            </w:pPr>
            <w:r w:rsidRPr="008533C0">
              <w:rPr>
                <w:rFonts w:cs="Times New Roman"/>
              </w:rPr>
              <w:t>Ss</w:t>
            </w:r>
            <w:r w:rsidR="008931C6">
              <w:rPr>
                <w:rFonts w:cs="Times New Roman" w:hint="eastAsia"/>
                <w:lang w:eastAsia="zh-CN"/>
              </w:rPr>
              <w:t xml:space="preserve"> </w:t>
            </w:r>
            <w:r w:rsidR="008931C6">
              <w:rPr>
                <w:rFonts w:cs="Times New Roman" w:hint="eastAsia"/>
                <w:lang w:eastAsia="zh-CN"/>
              </w:rPr>
              <w:t>→</w:t>
            </w:r>
            <w:r w:rsidR="008931C6">
              <w:rPr>
                <w:rFonts w:cs="Times New Roman" w:hint="eastAsia"/>
                <w:lang w:eastAsia="zh-CN"/>
              </w:rPr>
              <w:t xml:space="preserve"> </w:t>
            </w:r>
            <w:r w:rsidRPr="008533C0">
              <w:rPr>
                <w:rFonts w:cs="Times New Roman"/>
              </w:rPr>
              <w:t>Hj</w:t>
            </w:r>
          </w:p>
        </w:tc>
      </w:tr>
      <w:tr w:rsidR="00AE19E6" w:rsidRPr="007C206F" w14:paraId="53DCC781" w14:textId="77777777" w:rsidTr="008533C0">
        <w:tc>
          <w:tcPr>
            <w:tcW w:w="2055" w:type="dxa"/>
          </w:tcPr>
          <w:p w14:paraId="5B66613C" w14:textId="6C74CCD1" w:rsidR="00AE19E6" w:rsidRPr="007C206F" w:rsidRDefault="00B36F4B" w:rsidP="007C206F">
            <w:pPr>
              <w:spacing w:line="36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出太阳了</w:t>
            </w:r>
            <w:r w:rsidR="008E4EA4" w:rsidRPr="007C206F">
              <w:rPr>
                <w:rFonts w:ascii="宋体" w:hAnsi="宋体"/>
                <w:lang w:eastAsia="zh-CN"/>
              </w:rPr>
              <w:t>并且约翰是快乐的</w:t>
            </w:r>
          </w:p>
        </w:tc>
        <w:tc>
          <w:tcPr>
            <w:tcW w:w="4656" w:type="dxa"/>
          </w:tcPr>
          <w:p w14:paraId="01AD26B3" w14:textId="6E5755E4" w:rsidR="00AE19E6" w:rsidRPr="007C206F" w:rsidRDefault="008931C6" w:rsidP="007C206F">
            <w:pPr>
              <w:spacing w:line="360" w:lineRule="auto"/>
              <w:rPr>
                <w:rFonts w:ascii="宋体" w:hAnsi="宋体" w:hint="eastAsia"/>
              </w:rPr>
            </w:pPr>
            <w:r w:rsidRPr="008931C6">
              <w:rPr>
                <w:rFonts w:ascii="宋体" w:hAnsi="宋体"/>
                <w:noProof/>
              </w:rPr>
              <w:drawing>
                <wp:inline distT="0" distB="0" distL="0" distR="0" wp14:anchorId="278703B7" wp14:editId="01A64EF0">
                  <wp:extent cx="742955" cy="447678"/>
                  <wp:effectExtent l="0" t="0" r="0" b="9525"/>
                  <wp:docPr id="13579901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99014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5" cy="447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14:paraId="6AB243B8" w14:textId="642EFD4A" w:rsidR="00AE19E6" w:rsidRPr="008533C0" w:rsidRDefault="008E4EA4" w:rsidP="007C206F">
            <w:pPr>
              <w:spacing w:line="360" w:lineRule="auto"/>
              <w:rPr>
                <w:rFonts w:cs="Times New Roman"/>
              </w:rPr>
            </w:pPr>
            <w:r w:rsidRPr="008533C0">
              <w:rPr>
                <w:rFonts w:cs="Times New Roman"/>
              </w:rPr>
              <w:t>Ss &amp; Hj</w:t>
            </w:r>
          </w:p>
        </w:tc>
      </w:tr>
      <w:tr w:rsidR="00AE19E6" w:rsidRPr="007C206F" w14:paraId="663A8FA3" w14:textId="77777777" w:rsidTr="008533C0">
        <w:tc>
          <w:tcPr>
            <w:tcW w:w="2055" w:type="dxa"/>
          </w:tcPr>
          <w:p w14:paraId="57DE92A7" w14:textId="5E1E49AA" w:rsidR="00AE19E6" w:rsidRPr="007C206F" w:rsidRDefault="008E4EA4" w:rsidP="007C206F">
            <w:pPr>
              <w:spacing w:line="360" w:lineRule="auto"/>
              <w:rPr>
                <w:rFonts w:ascii="宋体" w:hAnsi="宋体" w:hint="eastAsia"/>
                <w:lang w:eastAsia="zh-CN"/>
              </w:rPr>
            </w:pPr>
            <w:r w:rsidRPr="007C206F">
              <w:rPr>
                <w:rFonts w:ascii="宋体" w:hAnsi="宋体"/>
                <w:lang w:eastAsia="zh-CN"/>
              </w:rPr>
              <w:t>要么</w:t>
            </w:r>
            <w:r w:rsidR="00B36F4B">
              <w:rPr>
                <w:rFonts w:ascii="宋体" w:hAnsi="宋体" w:hint="eastAsia"/>
                <w:lang w:eastAsia="zh-CN"/>
              </w:rPr>
              <w:t>出太阳了</w:t>
            </w:r>
            <w:r w:rsidRPr="007C206F">
              <w:rPr>
                <w:rFonts w:ascii="宋体" w:hAnsi="宋体"/>
                <w:lang w:eastAsia="zh-CN"/>
              </w:rPr>
              <w:t>，要么约翰是快乐的</w:t>
            </w:r>
          </w:p>
        </w:tc>
        <w:tc>
          <w:tcPr>
            <w:tcW w:w="4656" w:type="dxa"/>
          </w:tcPr>
          <w:p w14:paraId="10ACF500" w14:textId="7346E314" w:rsidR="00AE19E6" w:rsidRPr="007C206F" w:rsidRDefault="00562C69" w:rsidP="007C206F">
            <w:pPr>
              <w:spacing w:line="360" w:lineRule="auto"/>
              <w:rPr>
                <w:rFonts w:ascii="宋体" w:hAnsi="宋体" w:hint="eastAsia"/>
              </w:rPr>
            </w:pPr>
            <w:r w:rsidRPr="00562C69">
              <w:rPr>
                <w:rFonts w:ascii="宋体" w:hAnsi="宋体"/>
                <w:noProof/>
              </w:rPr>
              <w:drawing>
                <wp:inline distT="0" distB="0" distL="0" distR="0" wp14:anchorId="01827559" wp14:editId="04DC8D36">
                  <wp:extent cx="600079" cy="409578"/>
                  <wp:effectExtent l="0" t="0" r="9525" b="9525"/>
                  <wp:docPr id="6253230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3230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9" cy="409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dxa"/>
          </w:tcPr>
          <w:p w14:paraId="563FBCCB" w14:textId="5E3C8AE6" w:rsidR="00AE19E6" w:rsidRPr="00562C69" w:rsidRDefault="008E4EA4" w:rsidP="007C206F">
            <w:pPr>
              <w:spacing w:line="360" w:lineRule="auto"/>
              <w:rPr>
                <w:rFonts w:cs="Times New Roman"/>
              </w:rPr>
            </w:pPr>
            <w:r w:rsidRPr="00562C69">
              <w:rPr>
                <w:rFonts w:cs="Times New Roman"/>
              </w:rPr>
              <w:t>Ss</w:t>
            </w:r>
            <w:r w:rsidR="00562C69" w:rsidRPr="00562C69">
              <w:rPr>
                <w:rFonts w:cs="Times New Roman"/>
                <w:lang w:eastAsia="zh-CN"/>
              </w:rPr>
              <w:t xml:space="preserve"> </w:t>
            </w:r>
            <w:r w:rsidR="00562C69" w:rsidRPr="00562C69">
              <w:rPr>
                <w:rFonts w:ascii="Cambria Math" w:hAnsi="Cambria Math" w:cs="Cambria Math"/>
              </w:rPr>
              <w:t>∨</w:t>
            </w:r>
            <w:r w:rsidRPr="00562C69">
              <w:rPr>
                <w:rFonts w:cs="Times New Roman"/>
              </w:rPr>
              <w:t xml:space="preserve"> Hj</w:t>
            </w:r>
          </w:p>
        </w:tc>
      </w:tr>
      <w:tr w:rsidR="00AE19E6" w:rsidRPr="007C206F" w14:paraId="08258470" w14:textId="77777777" w:rsidTr="008533C0">
        <w:tc>
          <w:tcPr>
            <w:tcW w:w="2055" w:type="dxa"/>
          </w:tcPr>
          <w:p w14:paraId="6FA53C86" w14:textId="111933AA" w:rsidR="00AE19E6" w:rsidRPr="007C206F" w:rsidRDefault="00B36F4B" w:rsidP="007C206F">
            <w:pPr>
              <w:spacing w:line="360" w:lineRule="auto"/>
              <w:rPr>
                <w:rFonts w:ascii="宋体" w:hAnsi="宋体" w:hint="eastAsia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出太阳了</w:t>
            </w:r>
            <w:r w:rsidR="008E4EA4" w:rsidRPr="007C206F">
              <w:rPr>
                <w:rFonts w:ascii="宋体" w:hAnsi="宋体"/>
                <w:lang w:eastAsia="zh-CN"/>
              </w:rPr>
              <w:t>当且仅当约翰是快乐的</w:t>
            </w:r>
          </w:p>
        </w:tc>
        <w:tc>
          <w:tcPr>
            <w:tcW w:w="4656" w:type="dxa"/>
          </w:tcPr>
          <w:p w14:paraId="310FD87E" w14:textId="248B8D63" w:rsidR="00AE19E6" w:rsidRPr="00B36F4B" w:rsidRDefault="008E4EA4" w:rsidP="007C206F">
            <w:pPr>
              <w:spacing w:line="360" w:lineRule="auto"/>
              <w:rPr>
                <w:rFonts w:cs="Times New Roman"/>
              </w:rPr>
            </w:pPr>
            <w:r w:rsidRPr="00B36F4B">
              <w:rPr>
                <w:rFonts w:cs="Times New Roman"/>
              </w:rPr>
              <w:t>-</w:t>
            </w:r>
            <w:r w:rsidR="00B36F4B">
              <w:rPr>
                <w:rFonts w:cs="Times New Roman" w:hint="eastAsia"/>
                <w:lang w:eastAsia="zh-CN"/>
              </w:rPr>
              <w:t xml:space="preserve"> </w:t>
            </w:r>
            <w:r w:rsidRPr="00B36F4B">
              <w:rPr>
                <w:rFonts w:cs="Times New Roman"/>
              </w:rPr>
              <w:t>S(s)</w:t>
            </w:r>
            <w:r w:rsidR="00C30731">
              <w:rPr>
                <w:rFonts w:cs="Times New Roman" w:hint="eastAsia"/>
                <w:lang w:eastAsia="zh-CN"/>
              </w:rPr>
              <w:t xml:space="preserve"> </w:t>
            </w:r>
            <w:r w:rsidRPr="00B36F4B">
              <w:rPr>
                <w:rFonts w:cs="Times New Roman"/>
              </w:rPr>
              <w:t>=</w:t>
            </w:r>
            <w:r w:rsidR="00C30731">
              <w:rPr>
                <w:rFonts w:cs="Times New Roman" w:hint="eastAsia"/>
                <w:lang w:eastAsia="zh-CN"/>
              </w:rPr>
              <w:t xml:space="preserve"> </w:t>
            </w:r>
            <w:r w:rsidRPr="00B36F4B">
              <w:rPr>
                <w:rFonts w:cs="Times New Roman"/>
              </w:rPr>
              <w:t>H(j)</w:t>
            </w:r>
          </w:p>
        </w:tc>
        <w:tc>
          <w:tcPr>
            <w:tcW w:w="2145" w:type="dxa"/>
          </w:tcPr>
          <w:p w14:paraId="47F11E55" w14:textId="15415E57" w:rsidR="00AE19E6" w:rsidRPr="00C30731" w:rsidRDefault="008E4EA4" w:rsidP="007C206F">
            <w:pPr>
              <w:spacing w:line="360" w:lineRule="auto"/>
              <w:rPr>
                <w:rFonts w:cs="Times New Roman"/>
              </w:rPr>
            </w:pPr>
            <w:r w:rsidRPr="00C30731">
              <w:rPr>
                <w:rFonts w:cs="Times New Roman"/>
              </w:rPr>
              <w:t>Ss</w:t>
            </w:r>
            <w:r w:rsidR="00C30731" w:rsidRPr="00C30731">
              <w:rPr>
                <w:rFonts w:cs="Times New Roman"/>
                <w:lang w:eastAsia="zh-CN"/>
              </w:rPr>
              <w:t xml:space="preserve"> </w:t>
            </w:r>
            <w:r w:rsidR="00C30731" w:rsidRPr="00C30731">
              <w:rPr>
                <w:rFonts w:cs="Times New Roman"/>
                <w:b/>
                <w:bCs/>
              </w:rPr>
              <w:t>≡</w:t>
            </w:r>
            <w:r w:rsidRPr="00C30731">
              <w:rPr>
                <w:rFonts w:cs="Times New Roman"/>
              </w:rPr>
              <w:t xml:space="preserve"> Hj</w:t>
            </w:r>
          </w:p>
        </w:tc>
      </w:tr>
    </w:tbl>
    <w:p w14:paraId="2E7B1BB0" w14:textId="77777777" w:rsidR="008533C0" w:rsidRDefault="008533C0" w:rsidP="008533C0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</w:p>
    <w:p w14:paraId="3DA25E0C" w14:textId="0DD2036C" w:rsidR="008533C0" w:rsidRPr="00EA27A6" w:rsidRDefault="00161D5E" w:rsidP="008533C0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>
        <w:rPr>
          <w:rFonts w:ascii="黑体" w:eastAsia="黑体" w:hAnsi="黑体" w:hint="eastAsia"/>
          <w:b/>
          <w:bCs/>
          <w:sz w:val="28"/>
          <w:szCs w:val="28"/>
          <w:lang w:eastAsia="zh-CN"/>
        </w:rPr>
        <w:lastRenderedPageBreak/>
        <w:t>1</w:t>
      </w:r>
      <w:r w:rsidR="008533C0" w:rsidRPr="00EA27A6">
        <w:rPr>
          <w:rFonts w:ascii="黑体" w:eastAsia="黑体" w:hAnsi="黑体"/>
          <w:b/>
          <w:bCs/>
          <w:sz w:val="28"/>
          <w:szCs w:val="28"/>
          <w:lang w:eastAsia="zh-CN"/>
        </w:rPr>
        <w:t>.2.1 真值函数联结词</w:t>
      </w:r>
    </w:p>
    <w:p w14:paraId="22568332" w14:textId="082611AE" w:rsidR="00AE19E6" w:rsidRPr="007C206F" w:rsidRDefault="008533C0" w:rsidP="008533C0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第一个表格展示了弗雷格的逻辑如何表达</w:t>
      </w:r>
      <w:r>
        <w:rPr>
          <w:rFonts w:ascii="宋体" w:hAnsi="宋体" w:hint="eastAsia"/>
          <w:lang w:eastAsia="zh-CN"/>
        </w:rPr>
        <w:t>作为</w:t>
      </w:r>
      <w:r w:rsidRPr="007C206F">
        <w:rPr>
          <w:rFonts w:ascii="宋体" w:hAnsi="宋体"/>
          <w:lang w:eastAsia="zh-CN"/>
        </w:rPr>
        <w:t>真值函数</w:t>
      </w:r>
      <w:r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联结词，</w:t>
      </w:r>
      <w:r>
        <w:rPr>
          <w:rFonts w:ascii="宋体" w:hAnsi="宋体" w:hint="eastAsia"/>
          <w:lang w:eastAsia="zh-CN"/>
        </w:rPr>
        <w:t>例如</w:t>
      </w:r>
      <w:r w:rsidRPr="007C206F">
        <w:rPr>
          <w:rFonts w:ascii="宋体" w:hAnsi="宋体"/>
          <w:lang w:eastAsia="zh-CN"/>
        </w:rPr>
        <w:t>“非”、“如果-那么”、“且”、“或”</w:t>
      </w:r>
      <w:r>
        <w:rPr>
          <w:rFonts w:ascii="宋体" w:hAnsi="宋体" w:hint="eastAsia"/>
          <w:lang w:eastAsia="zh-CN"/>
        </w:rPr>
        <w:t>和</w:t>
      </w:r>
      <w:r w:rsidRPr="007C206F">
        <w:rPr>
          <w:rFonts w:ascii="宋体" w:hAnsi="宋体"/>
          <w:lang w:eastAsia="zh-CN"/>
        </w:rPr>
        <w:t>“当且仅当”。</w:t>
      </w:r>
    </w:p>
    <w:p w14:paraId="6BF3EC14" w14:textId="2D065C4E" w:rsidR="00AE19E6" w:rsidRPr="007C206F" w:rsidRDefault="008E4EA4" w:rsidP="008533C0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如我们所见，弗雷格没有使用初始联结词“并且”、“或者”或“当且仅当”，而总是使用由否定和条件句定义的</w:t>
      </w:r>
      <w:r w:rsidR="007A176B">
        <w:rPr>
          <w:rFonts w:ascii="宋体" w:hAnsi="宋体" w:hint="eastAsia"/>
          <w:lang w:eastAsia="zh-CN"/>
        </w:rPr>
        <w:t>典范</w:t>
      </w:r>
      <w:r w:rsidRPr="007C206F">
        <w:rPr>
          <w:rFonts w:ascii="宋体" w:hAnsi="宋体"/>
          <w:lang w:eastAsia="zh-CN"/>
        </w:rPr>
        <w:t>等价形式。注意表格的最后一行</w:t>
      </w:r>
      <w:r w:rsidR="007A176B">
        <w:rPr>
          <w:rFonts w:ascii="宋体" w:hAnsi="宋体" w:hint="eastAsia"/>
          <w:lang w:eastAsia="zh-CN"/>
        </w:rPr>
        <w:t>，</w:t>
      </w:r>
      <w:r w:rsidRPr="007C206F">
        <w:rPr>
          <w:rFonts w:ascii="宋体" w:hAnsi="宋体"/>
          <w:lang w:eastAsia="zh-CN"/>
        </w:rPr>
        <w:t>当弗雷格想要断言两个条件在实质上等价时，他使用</w:t>
      </w:r>
      <w:r w:rsidR="00025157">
        <w:rPr>
          <w:rFonts w:ascii="宋体" w:hAnsi="宋体" w:hint="eastAsia"/>
          <w:lang w:eastAsia="zh-CN"/>
        </w:rPr>
        <w:t>的是</w:t>
      </w:r>
      <w:r w:rsidRPr="007C206F">
        <w:rPr>
          <w:rFonts w:ascii="宋体" w:hAnsi="宋体"/>
          <w:lang w:eastAsia="zh-CN"/>
        </w:rPr>
        <w:t>同一性符号，因为这表明它们指称相同的真值。在现代</w:t>
      </w:r>
      <w:r w:rsidR="00E40D20">
        <w:rPr>
          <w:rFonts w:ascii="宋体" w:hAnsi="宋体"/>
          <w:lang w:eastAsia="zh-CN"/>
        </w:rPr>
        <w:t>语句</w:t>
      </w:r>
      <w:r w:rsidR="009B5723">
        <w:rPr>
          <w:rFonts w:ascii="宋体" w:hAnsi="宋体"/>
          <w:lang w:eastAsia="zh-CN"/>
        </w:rPr>
        <w:t>运算</w:t>
      </w:r>
      <w:r w:rsidRPr="007C206F">
        <w:rPr>
          <w:rFonts w:ascii="宋体" w:hAnsi="宋体"/>
          <w:lang w:eastAsia="zh-CN"/>
        </w:rPr>
        <w:t xml:space="preserve">中，双条件句具有等价的作用，因为形如 </w:t>
      </w:r>
      <w:r w:rsidR="007A176B" w:rsidRPr="007A176B">
        <w:rPr>
          <w:rFonts w:cs="Times New Roman"/>
          <w:lang w:eastAsia="zh-CN"/>
        </w:rPr>
        <w:t>φ</w:t>
      </w:r>
      <w:r w:rsidRPr="007A176B">
        <w:rPr>
          <w:rFonts w:cs="Times New Roman"/>
          <w:lang w:eastAsia="zh-CN"/>
        </w:rPr>
        <w:t xml:space="preserve"> </w:t>
      </w:r>
      <w:r w:rsidR="007A176B" w:rsidRPr="007A176B">
        <w:rPr>
          <w:rFonts w:cs="Times New Roman"/>
          <w:lang w:eastAsia="zh-CN"/>
        </w:rPr>
        <w:t>≡</w:t>
      </w:r>
      <w:r w:rsidRPr="007A176B">
        <w:rPr>
          <w:rFonts w:cs="Times New Roman"/>
          <w:lang w:eastAsia="zh-CN"/>
        </w:rPr>
        <w:t xml:space="preserve"> </w:t>
      </w:r>
      <w:r w:rsidR="007A176B" w:rsidRPr="007A176B">
        <w:rPr>
          <w:rFonts w:cs="Times New Roman"/>
          <w:lang w:eastAsia="zh-CN"/>
        </w:rPr>
        <w:t>ψ</w:t>
      </w:r>
      <w:r w:rsidRPr="007A176B">
        <w:rPr>
          <w:rFonts w:cs="Times New Roman"/>
          <w:lang w:eastAsia="zh-CN"/>
        </w:rPr>
        <w:t xml:space="preserve"> </w:t>
      </w:r>
      <w:r w:rsidRPr="007A176B">
        <w:rPr>
          <w:rFonts w:cs="Times New Roman"/>
          <w:lang w:eastAsia="zh-CN"/>
        </w:rPr>
        <w:t>的陈述在</w:t>
      </w:r>
      <w:r w:rsidRPr="007A176B">
        <w:rPr>
          <w:rFonts w:cs="Times New Roman"/>
          <w:lang w:eastAsia="zh-CN"/>
        </w:rPr>
        <w:t xml:space="preserve"> </w:t>
      </w:r>
      <w:r w:rsidR="007A176B" w:rsidRPr="007A176B">
        <w:rPr>
          <w:rFonts w:cs="Times New Roman"/>
          <w:lang w:eastAsia="zh-CN"/>
        </w:rPr>
        <w:t>φ</w:t>
      </w:r>
      <w:r w:rsidRPr="007A176B">
        <w:rPr>
          <w:rFonts w:cs="Times New Roman"/>
          <w:lang w:eastAsia="zh-CN"/>
        </w:rPr>
        <w:t xml:space="preserve"> </w:t>
      </w:r>
      <w:r w:rsidRPr="007A176B">
        <w:rPr>
          <w:rFonts w:cs="Times New Roman"/>
          <w:lang w:eastAsia="zh-CN"/>
        </w:rPr>
        <w:t>和</w:t>
      </w:r>
      <w:r w:rsidRPr="007A176B">
        <w:rPr>
          <w:rFonts w:cs="Times New Roman"/>
          <w:lang w:eastAsia="zh-CN"/>
        </w:rPr>
        <w:t xml:space="preserve"> </w:t>
      </w:r>
      <w:r w:rsidR="007A176B" w:rsidRPr="007A176B">
        <w:rPr>
          <w:rFonts w:cs="Times New Roman"/>
          <w:lang w:eastAsia="zh-CN"/>
        </w:rPr>
        <w:t>ψ</w:t>
      </w:r>
      <w:r w:rsidRPr="007A176B">
        <w:rPr>
          <w:rFonts w:cs="Times New Roman"/>
          <w:lang w:eastAsia="zh-CN"/>
        </w:rPr>
        <w:t xml:space="preserve"> </w:t>
      </w:r>
      <w:r w:rsidRPr="007A176B">
        <w:rPr>
          <w:rFonts w:cs="Times New Roman"/>
          <w:lang w:eastAsia="zh-CN"/>
        </w:rPr>
        <w:t>同真或同</w:t>
      </w:r>
      <w:r w:rsidRPr="007C206F">
        <w:rPr>
          <w:rFonts w:ascii="宋体" w:hAnsi="宋体"/>
          <w:lang w:eastAsia="zh-CN"/>
        </w:rPr>
        <w:t>假时为真。唯一的区别在于，在现代</w:t>
      </w:r>
      <w:r w:rsidR="00E40D20">
        <w:rPr>
          <w:rFonts w:ascii="宋体" w:hAnsi="宋体"/>
          <w:lang w:eastAsia="zh-CN"/>
        </w:rPr>
        <w:t>语句</w:t>
      </w:r>
      <w:r w:rsidR="009B5723">
        <w:rPr>
          <w:rFonts w:ascii="宋体" w:hAnsi="宋体"/>
          <w:lang w:eastAsia="zh-CN"/>
        </w:rPr>
        <w:t>运算</w:t>
      </w:r>
      <w:r w:rsidRPr="007C206F">
        <w:rPr>
          <w:rFonts w:ascii="宋体" w:hAnsi="宋体"/>
          <w:lang w:eastAsia="zh-CN"/>
        </w:rPr>
        <w:t>中，</w:t>
      </w:r>
      <w:r w:rsidR="007A176B" w:rsidRPr="008709CF">
        <w:rPr>
          <w:rFonts w:cs="Times New Roman"/>
          <w:lang w:eastAsia="zh-CN"/>
        </w:rPr>
        <w:t>φ</w:t>
      </w:r>
      <w:r w:rsidRPr="008709CF">
        <w:rPr>
          <w:rFonts w:cs="Times New Roman"/>
          <w:lang w:eastAsia="zh-CN"/>
        </w:rPr>
        <w:t xml:space="preserve"> </w:t>
      </w:r>
      <w:r w:rsidRPr="008709CF">
        <w:rPr>
          <w:rFonts w:cs="Times New Roman"/>
          <w:lang w:eastAsia="zh-CN"/>
        </w:rPr>
        <w:t>和</w:t>
      </w:r>
      <w:r w:rsidRPr="008709CF">
        <w:rPr>
          <w:rFonts w:cs="Times New Roman"/>
          <w:lang w:eastAsia="zh-CN"/>
        </w:rPr>
        <w:t xml:space="preserve"> </w:t>
      </w:r>
      <w:r w:rsidR="007A176B" w:rsidRPr="008709CF">
        <w:rPr>
          <w:rFonts w:cs="Times New Roman"/>
          <w:lang w:eastAsia="zh-CN"/>
        </w:rPr>
        <w:t>ψ</w:t>
      </w:r>
      <w:r w:rsidRPr="008709CF">
        <w:rPr>
          <w:rFonts w:cs="Times New Roman"/>
          <w:lang w:eastAsia="zh-CN"/>
        </w:rPr>
        <w:t xml:space="preserve"> </w:t>
      </w:r>
      <w:r w:rsidRPr="008709CF">
        <w:rPr>
          <w:rFonts w:cs="Times New Roman"/>
          <w:lang w:eastAsia="zh-CN"/>
        </w:rPr>
        <w:t>不被解释为</w:t>
      </w:r>
      <w:r w:rsidRPr="007C206F">
        <w:rPr>
          <w:rFonts w:ascii="宋体" w:hAnsi="宋体"/>
          <w:lang w:eastAsia="zh-CN"/>
        </w:rPr>
        <w:t>指称真值的词项，而是被解释为具有真值条件的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。当然，弗雷格</w:t>
      </w:r>
      <w:r w:rsidR="005B7B70">
        <w:rPr>
          <w:rFonts w:ascii="宋体" w:hAnsi="宋体" w:hint="eastAsia"/>
          <w:lang w:eastAsia="zh-CN"/>
        </w:rPr>
        <w:t>也</w:t>
      </w:r>
      <w:r w:rsidRPr="007C206F">
        <w:rPr>
          <w:rFonts w:ascii="宋体" w:hAnsi="宋体"/>
          <w:lang w:eastAsia="zh-CN"/>
        </w:rPr>
        <w:t>可以在他的记号中使用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“</w:t>
      </w:r>
      <w:r w:rsidRPr="008709CF">
        <w:rPr>
          <w:rFonts w:cs="Times New Roman"/>
          <w:lang w:eastAsia="zh-CN"/>
        </w:rPr>
        <w:t>（</w:t>
      </w:r>
      <w:r w:rsidR="007A176B" w:rsidRPr="008709CF">
        <w:rPr>
          <w:rFonts w:cs="Times New Roman"/>
          <w:lang w:eastAsia="zh-CN"/>
        </w:rPr>
        <w:t>φ→ψ</w:t>
      </w:r>
      <w:r w:rsidRPr="008709CF">
        <w:rPr>
          <w:rFonts w:cs="Times New Roman"/>
          <w:lang w:eastAsia="zh-CN"/>
        </w:rPr>
        <w:t>）</w:t>
      </w:r>
      <w:r w:rsidRPr="008709CF">
        <w:rPr>
          <w:rFonts w:cs="Times New Roman"/>
          <w:lang w:eastAsia="zh-CN"/>
        </w:rPr>
        <w:t>&amp;</w:t>
      </w:r>
      <w:r w:rsidRPr="008709CF">
        <w:rPr>
          <w:rFonts w:cs="Times New Roman"/>
          <w:lang w:eastAsia="zh-CN"/>
        </w:rPr>
        <w:t>（</w:t>
      </w:r>
      <w:r w:rsidR="007A176B" w:rsidRPr="008709CF">
        <w:rPr>
          <w:rFonts w:cs="Times New Roman"/>
          <w:lang w:eastAsia="zh-CN"/>
        </w:rPr>
        <w:t>ψ→φ</w:t>
      </w:r>
      <w:r w:rsidRPr="008709CF">
        <w:rPr>
          <w:rFonts w:cs="Times New Roman"/>
          <w:lang w:eastAsia="zh-CN"/>
        </w:rPr>
        <w:t>）</w:t>
      </w:r>
      <w:r w:rsidRPr="007C206F">
        <w:rPr>
          <w:rFonts w:ascii="宋体" w:hAnsi="宋体"/>
          <w:lang w:eastAsia="zh-CN"/>
        </w:rPr>
        <w:t>”来断言</w:t>
      </w:r>
      <w:r w:rsidR="007A176B" w:rsidRPr="008709CF">
        <w:rPr>
          <w:rFonts w:cs="Times New Roman"/>
          <w:lang w:eastAsia="zh-CN"/>
        </w:rPr>
        <w:t>φ</w:t>
      </w:r>
      <w:r w:rsidRPr="008709CF">
        <w:rPr>
          <w:rFonts w:cs="Times New Roman"/>
          <w:lang w:eastAsia="zh-CN"/>
        </w:rPr>
        <w:t xml:space="preserve"> </w:t>
      </w:r>
      <w:r w:rsidR="007A176B" w:rsidRPr="008709CF">
        <w:rPr>
          <w:rFonts w:cs="Times New Roman"/>
          <w:lang w:eastAsia="zh-CN"/>
        </w:rPr>
        <w:t>≡</w:t>
      </w:r>
      <w:r w:rsidRPr="008709CF">
        <w:rPr>
          <w:rFonts w:cs="Times New Roman"/>
          <w:lang w:eastAsia="zh-CN"/>
        </w:rPr>
        <w:t xml:space="preserve"> </w:t>
      </w:r>
      <w:r w:rsidR="007A176B" w:rsidRPr="008709CF">
        <w:rPr>
          <w:rFonts w:cs="Times New Roman"/>
          <w:lang w:eastAsia="zh-CN"/>
        </w:rPr>
        <w:t>ψ</w:t>
      </w:r>
      <w:r w:rsidRPr="007C206F">
        <w:rPr>
          <w:rFonts w:ascii="宋体" w:hAnsi="宋体"/>
          <w:lang w:eastAsia="zh-CN"/>
        </w:rPr>
        <w:t xml:space="preserve"> 。</w:t>
      </w:r>
    </w:p>
    <w:p w14:paraId="07B4B015" w14:textId="62BD7C3C" w:rsidR="00AE19E6" w:rsidRPr="005B7B70" w:rsidRDefault="00161D5E" w:rsidP="005B7B70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>
        <w:rPr>
          <w:rFonts w:ascii="黑体" w:eastAsia="黑体" w:hAnsi="黑体" w:hint="eastAsia"/>
          <w:b/>
          <w:bCs/>
          <w:sz w:val="28"/>
          <w:szCs w:val="28"/>
          <w:lang w:eastAsia="zh-CN"/>
        </w:rPr>
        <w:t>1</w:t>
      </w:r>
      <w:r w:rsidR="008E4EA4" w:rsidRPr="005B7B70">
        <w:rPr>
          <w:rFonts w:ascii="黑体" w:eastAsia="黑体" w:hAnsi="黑体"/>
          <w:b/>
          <w:bCs/>
          <w:sz w:val="28"/>
          <w:szCs w:val="28"/>
          <w:lang w:eastAsia="zh-CN"/>
        </w:rPr>
        <w:t>.2.2 量化陈述</w:t>
      </w:r>
    </w:p>
    <w:p w14:paraId="39D3D000" w14:textId="526EABB3" w:rsidR="00AE19E6" w:rsidRPr="007C206F" w:rsidRDefault="008E4EA4" w:rsidP="005B7B70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下表比较了弗雷格记号与现代谓词</w:t>
      </w:r>
      <w:r w:rsidR="009B5723">
        <w:rPr>
          <w:rFonts w:ascii="宋体" w:hAnsi="宋体"/>
          <w:lang w:eastAsia="zh-CN"/>
        </w:rPr>
        <w:t>运算</w:t>
      </w:r>
      <w:r w:rsidRPr="007C206F">
        <w:rPr>
          <w:rFonts w:ascii="宋体" w:hAnsi="宋体"/>
          <w:lang w:eastAsia="zh-CN"/>
        </w:rPr>
        <w:t>中的全称陈述。弗雷格在全称陈述中为</w:t>
      </w:r>
      <w:r w:rsidR="00EF4CF5">
        <w:rPr>
          <w:rFonts w:ascii="宋体" w:hAnsi="宋体"/>
          <w:lang w:eastAsia="zh-CN"/>
        </w:rPr>
        <w:t>变量</w:t>
      </w:r>
      <w:r w:rsidRPr="007C206F">
        <w:rPr>
          <w:rFonts w:ascii="宋体" w:hAnsi="宋体"/>
          <w:lang w:eastAsia="zh-CN"/>
        </w:rPr>
        <w:t>使用了一种特殊字体（哥特体）。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75"/>
        <w:gridCol w:w="3456"/>
        <w:gridCol w:w="2725"/>
      </w:tblGrid>
      <w:tr w:rsidR="00AE19E6" w:rsidRPr="007C206F" w14:paraId="26D2C0B1" w14:textId="77777777" w:rsidTr="005B7B70">
        <w:tc>
          <w:tcPr>
            <w:tcW w:w="2675" w:type="dxa"/>
          </w:tcPr>
          <w:p w14:paraId="0DDF5696" w14:textId="77777777" w:rsidR="00AE19E6" w:rsidRPr="007C206F" w:rsidRDefault="008E4EA4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  <w:b/>
              </w:rPr>
              <w:t>例子</w:t>
            </w:r>
          </w:p>
        </w:tc>
        <w:tc>
          <w:tcPr>
            <w:tcW w:w="3456" w:type="dxa"/>
          </w:tcPr>
          <w:p w14:paraId="4C097003" w14:textId="15768F5D" w:rsidR="00AE19E6" w:rsidRPr="007C206F" w:rsidRDefault="008E4EA4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  <w:b/>
              </w:rPr>
              <w:t>弗雷格</w:t>
            </w:r>
            <w:r w:rsidR="000209B4">
              <w:rPr>
                <w:rFonts w:ascii="宋体" w:hAnsi="宋体" w:hint="eastAsia"/>
                <w:b/>
                <w:lang w:eastAsia="zh-CN"/>
              </w:rPr>
              <w:t>的</w:t>
            </w:r>
            <w:r w:rsidRPr="007C206F">
              <w:rPr>
                <w:rFonts w:ascii="宋体" w:hAnsi="宋体"/>
                <w:b/>
              </w:rPr>
              <w:t>记号</w:t>
            </w:r>
          </w:p>
        </w:tc>
        <w:tc>
          <w:tcPr>
            <w:tcW w:w="2725" w:type="dxa"/>
          </w:tcPr>
          <w:p w14:paraId="211B13C9" w14:textId="77777777" w:rsidR="00AE19E6" w:rsidRPr="007C206F" w:rsidRDefault="008E4EA4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  <w:b/>
              </w:rPr>
              <w:t>现代记号</w:t>
            </w:r>
          </w:p>
        </w:tc>
      </w:tr>
      <w:tr w:rsidR="00AE19E6" w:rsidRPr="007C206F" w14:paraId="6EB37BAC" w14:textId="77777777" w:rsidTr="005B7B70">
        <w:tc>
          <w:tcPr>
            <w:tcW w:w="2675" w:type="dxa"/>
          </w:tcPr>
          <w:p w14:paraId="7E370264" w14:textId="35F39228" w:rsidR="00AE19E6" w:rsidRPr="007C206F" w:rsidRDefault="008E4EA4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</w:rPr>
              <w:t>一切都是</w:t>
            </w:r>
            <w:r w:rsidR="00B622DA">
              <w:rPr>
                <w:rFonts w:ascii="宋体" w:hAnsi="宋体" w:hint="eastAsia"/>
                <w:lang w:eastAsia="zh-CN"/>
              </w:rPr>
              <w:t>可朽的</w:t>
            </w:r>
          </w:p>
        </w:tc>
        <w:tc>
          <w:tcPr>
            <w:tcW w:w="3456" w:type="dxa"/>
          </w:tcPr>
          <w:p w14:paraId="1F63AA18" w14:textId="434FEFC1" w:rsidR="00AE19E6" w:rsidRPr="007C206F" w:rsidRDefault="0037045C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37045C">
              <w:rPr>
                <w:rFonts w:ascii="宋体" w:hAnsi="宋体"/>
                <w:noProof/>
              </w:rPr>
              <w:drawing>
                <wp:inline distT="0" distB="0" distL="0" distR="0" wp14:anchorId="6CAD973A" wp14:editId="3F970BED">
                  <wp:extent cx="697693" cy="213412"/>
                  <wp:effectExtent l="0" t="0" r="7620" b="0"/>
                  <wp:docPr id="19401882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1882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59" cy="214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4D81269F" w14:textId="71424D30" w:rsidR="00AE19E6" w:rsidRPr="00B622DA" w:rsidRDefault="00EC0D01" w:rsidP="007C206F">
            <w:pPr>
              <w:spacing w:line="360" w:lineRule="auto"/>
              <w:rPr>
                <w:rFonts w:cs="Times New Roman"/>
              </w:rPr>
            </w:pPr>
            <w:r w:rsidRPr="00B622DA">
              <w:rPr>
                <w:rFonts w:ascii="Cambria Math" w:hAnsi="Cambria Math" w:cs="Cambria Math"/>
              </w:rPr>
              <w:t>∀</w:t>
            </w:r>
            <w:r w:rsidR="008E4EA4" w:rsidRPr="00B622DA">
              <w:rPr>
                <w:rFonts w:cs="Times New Roman"/>
              </w:rPr>
              <w:t xml:space="preserve"> xMx</w:t>
            </w:r>
          </w:p>
        </w:tc>
      </w:tr>
      <w:tr w:rsidR="00AE19E6" w:rsidRPr="007C206F" w14:paraId="5CC14EA1" w14:textId="77777777" w:rsidTr="005B7B70">
        <w:tc>
          <w:tcPr>
            <w:tcW w:w="2675" w:type="dxa"/>
          </w:tcPr>
          <w:p w14:paraId="769C747C" w14:textId="76EC4E2F" w:rsidR="00AE19E6" w:rsidRPr="007C206F" w:rsidRDefault="008E4EA4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</w:rPr>
              <w:t>某物是</w:t>
            </w:r>
            <w:r w:rsidR="00B622DA">
              <w:rPr>
                <w:rFonts w:ascii="宋体" w:hAnsi="宋体" w:hint="eastAsia"/>
                <w:lang w:eastAsia="zh-CN"/>
              </w:rPr>
              <w:t>可朽的</w:t>
            </w:r>
          </w:p>
        </w:tc>
        <w:tc>
          <w:tcPr>
            <w:tcW w:w="3456" w:type="dxa"/>
          </w:tcPr>
          <w:p w14:paraId="6B2DB4C0" w14:textId="075954E7" w:rsidR="00AE19E6" w:rsidRPr="007C206F" w:rsidRDefault="0037045C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37045C">
              <w:rPr>
                <w:rFonts w:ascii="宋体" w:hAnsi="宋体"/>
                <w:noProof/>
              </w:rPr>
              <w:drawing>
                <wp:inline distT="0" distB="0" distL="0" distR="0" wp14:anchorId="091ADB64" wp14:editId="2098FC5B">
                  <wp:extent cx="887973" cy="230532"/>
                  <wp:effectExtent l="0" t="0" r="7620" b="0"/>
                  <wp:docPr id="9392917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2917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763" cy="23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537C25C1" w14:textId="4B91C04D" w:rsidR="00AE19E6" w:rsidRPr="00B622DA" w:rsidRDefault="00B622DA" w:rsidP="007C206F">
            <w:pPr>
              <w:spacing w:line="360" w:lineRule="auto"/>
              <w:rPr>
                <w:rFonts w:cs="Times New Roman"/>
              </w:rPr>
            </w:pPr>
            <w:r w:rsidRPr="00B622DA">
              <w:rPr>
                <w:rFonts w:cs="Times New Roman"/>
              </w:rPr>
              <w:t>¬</w:t>
            </w:r>
            <w:r w:rsidR="008E4EA4" w:rsidRPr="00B622DA">
              <w:rPr>
                <w:rFonts w:cs="Times New Roman"/>
              </w:rPr>
              <w:t xml:space="preserve"> </w:t>
            </w:r>
            <w:r w:rsidR="00EC0D01" w:rsidRPr="00B622DA">
              <w:rPr>
                <w:rFonts w:ascii="Cambria Math" w:hAnsi="Cambria Math" w:cs="Cambria Math"/>
              </w:rPr>
              <w:t>∀</w:t>
            </w:r>
            <w:r w:rsidR="008E4EA4" w:rsidRPr="00B622DA">
              <w:rPr>
                <w:rFonts w:cs="Times New Roman"/>
              </w:rPr>
              <w:t xml:space="preserve"> x</w:t>
            </w:r>
            <w:r w:rsidRPr="00B622DA">
              <w:rPr>
                <w:rFonts w:cs="Times New Roman"/>
              </w:rPr>
              <w:t>¬</w:t>
            </w:r>
            <w:r w:rsidR="008E4EA4" w:rsidRPr="00B622DA">
              <w:rPr>
                <w:rFonts w:cs="Times New Roman"/>
              </w:rPr>
              <w:t xml:space="preserve"> Mx </w:t>
            </w:r>
            <w:r>
              <w:rPr>
                <w:rFonts w:cs="Times New Roman" w:hint="eastAsia"/>
                <w:lang w:eastAsia="zh-CN"/>
              </w:rPr>
              <w:t>亦即</w:t>
            </w:r>
            <w:r w:rsidR="008E4EA4" w:rsidRPr="00B622DA">
              <w:rPr>
                <w:rFonts w:cs="Times New Roman"/>
              </w:rPr>
              <w:t xml:space="preserve"> </w:t>
            </w:r>
            <w:r w:rsidRPr="00B622DA">
              <w:rPr>
                <w:rFonts w:ascii="Cambria Math" w:hAnsi="Cambria Math" w:cs="Cambria Math"/>
              </w:rPr>
              <w:t>∃</w:t>
            </w:r>
            <w:r w:rsidR="008E4EA4" w:rsidRPr="00B622DA">
              <w:rPr>
                <w:rFonts w:cs="Times New Roman"/>
              </w:rPr>
              <w:t xml:space="preserve"> xMx</w:t>
            </w:r>
          </w:p>
        </w:tc>
      </w:tr>
      <w:tr w:rsidR="00AE19E6" w:rsidRPr="007C206F" w14:paraId="7E3B105F" w14:textId="77777777" w:rsidTr="005B7B70">
        <w:tc>
          <w:tcPr>
            <w:tcW w:w="2675" w:type="dxa"/>
          </w:tcPr>
          <w:p w14:paraId="7EF25771" w14:textId="4A8B20EC" w:rsidR="00AE19E6" w:rsidRPr="007C206F" w:rsidRDefault="00B622DA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lang w:eastAsia="zh-CN"/>
              </w:rPr>
              <w:t>无物是可朽的</w:t>
            </w:r>
          </w:p>
        </w:tc>
        <w:tc>
          <w:tcPr>
            <w:tcW w:w="3456" w:type="dxa"/>
          </w:tcPr>
          <w:p w14:paraId="32118BE7" w14:textId="63A92B32" w:rsidR="00AE19E6" w:rsidRPr="007C206F" w:rsidRDefault="0037045C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37045C">
              <w:rPr>
                <w:rFonts w:ascii="宋体" w:hAnsi="宋体"/>
                <w:noProof/>
              </w:rPr>
              <w:drawing>
                <wp:inline distT="0" distB="0" distL="0" distR="0" wp14:anchorId="6BEB010B" wp14:editId="0CE6A32B">
                  <wp:extent cx="782262" cy="231486"/>
                  <wp:effectExtent l="0" t="0" r="0" b="0"/>
                  <wp:docPr id="1061344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3442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25" cy="234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6630EE83" w14:textId="5401965D" w:rsidR="00AE19E6" w:rsidRPr="00B622DA" w:rsidRDefault="00EC0D01" w:rsidP="007C206F">
            <w:pPr>
              <w:spacing w:line="360" w:lineRule="auto"/>
              <w:rPr>
                <w:rFonts w:cs="Times New Roman"/>
              </w:rPr>
            </w:pPr>
            <w:r w:rsidRPr="00B622DA">
              <w:rPr>
                <w:rFonts w:ascii="Cambria Math" w:hAnsi="Cambria Math" w:cs="Cambria Math"/>
              </w:rPr>
              <w:t>∀</w:t>
            </w:r>
            <w:r w:rsidR="008E4EA4" w:rsidRPr="00B622DA">
              <w:rPr>
                <w:rFonts w:cs="Times New Roman"/>
              </w:rPr>
              <w:t xml:space="preserve"> x</w:t>
            </w:r>
            <w:r w:rsidR="00B622DA" w:rsidRPr="00B622DA">
              <w:rPr>
                <w:rFonts w:cs="Times New Roman"/>
              </w:rPr>
              <w:t>¬</w:t>
            </w:r>
            <w:r w:rsidR="008E4EA4" w:rsidRPr="00B622DA">
              <w:rPr>
                <w:rFonts w:cs="Times New Roman"/>
              </w:rPr>
              <w:t xml:space="preserve"> Mx </w:t>
            </w:r>
            <w:r w:rsidR="00B622DA">
              <w:rPr>
                <w:rFonts w:cs="Times New Roman" w:hint="eastAsia"/>
                <w:lang w:eastAsia="zh-CN"/>
              </w:rPr>
              <w:t>亦即</w:t>
            </w:r>
            <w:r w:rsidR="008E4EA4" w:rsidRPr="00B622DA">
              <w:rPr>
                <w:rFonts w:cs="Times New Roman"/>
              </w:rPr>
              <w:t xml:space="preserve"> </w:t>
            </w:r>
            <w:r w:rsidR="00B622DA" w:rsidRPr="00B622DA">
              <w:rPr>
                <w:rFonts w:cs="Times New Roman"/>
              </w:rPr>
              <w:t>¬</w:t>
            </w:r>
            <w:r w:rsidR="008E4EA4" w:rsidRPr="00B622DA">
              <w:rPr>
                <w:rFonts w:cs="Times New Roman"/>
              </w:rPr>
              <w:t xml:space="preserve"> </w:t>
            </w:r>
            <w:r w:rsidR="00B622DA" w:rsidRPr="00B622DA">
              <w:rPr>
                <w:rFonts w:ascii="Cambria Math" w:hAnsi="Cambria Math" w:cs="Cambria Math"/>
              </w:rPr>
              <w:t>∃</w:t>
            </w:r>
            <w:r w:rsidR="008E4EA4" w:rsidRPr="00B622DA">
              <w:rPr>
                <w:rFonts w:cs="Times New Roman"/>
              </w:rPr>
              <w:t xml:space="preserve"> xMx</w:t>
            </w:r>
          </w:p>
        </w:tc>
      </w:tr>
      <w:tr w:rsidR="00AE19E6" w:rsidRPr="007C206F" w14:paraId="1702E544" w14:textId="77777777" w:rsidTr="005B7B70">
        <w:tc>
          <w:tcPr>
            <w:tcW w:w="2675" w:type="dxa"/>
          </w:tcPr>
          <w:p w14:paraId="5A448067" w14:textId="41CC92A7" w:rsidR="00AE19E6" w:rsidRPr="007C206F" w:rsidRDefault="008E4EA4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</w:rPr>
              <w:t>每个人都是</w:t>
            </w:r>
            <w:r w:rsidR="00B622DA">
              <w:rPr>
                <w:rFonts w:ascii="宋体" w:hAnsi="宋体" w:hint="eastAsia"/>
                <w:lang w:eastAsia="zh-CN"/>
              </w:rPr>
              <w:t>可朽的</w:t>
            </w:r>
          </w:p>
        </w:tc>
        <w:tc>
          <w:tcPr>
            <w:tcW w:w="3456" w:type="dxa"/>
          </w:tcPr>
          <w:p w14:paraId="10FED327" w14:textId="7BB0AB51" w:rsidR="00AE19E6" w:rsidRPr="007C206F" w:rsidRDefault="00634C36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634C36">
              <w:rPr>
                <w:rFonts w:ascii="宋体" w:hAnsi="宋体"/>
                <w:noProof/>
              </w:rPr>
              <w:drawing>
                <wp:inline distT="0" distB="0" distL="0" distR="0" wp14:anchorId="43A933F1" wp14:editId="4F25B003">
                  <wp:extent cx="750548" cy="402356"/>
                  <wp:effectExtent l="0" t="0" r="0" b="0"/>
                  <wp:docPr id="21282886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2886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26" cy="405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1AF72994" w14:textId="005E3F51" w:rsidR="00AE19E6" w:rsidRPr="00B622DA" w:rsidRDefault="00EC0D01" w:rsidP="007C206F">
            <w:pPr>
              <w:spacing w:line="360" w:lineRule="auto"/>
              <w:rPr>
                <w:rFonts w:cs="Times New Roman"/>
              </w:rPr>
            </w:pPr>
            <w:r w:rsidRPr="00B622DA">
              <w:rPr>
                <w:rFonts w:ascii="Cambria Math" w:hAnsi="Cambria Math" w:cs="Cambria Math"/>
              </w:rPr>
              <w:t>∀</w:t>
            </w:r>
            <w:r w:rsidR="008E4EA4" w:rsidRPr="00B622DA">
              <w:rPr>
                <w:rFonts w:cs="Times New Roman"/>
              </w:rPr>
              <w:t xml:space="preserve"> x(Px </w:t>
            </w:r>
            <w:r w:rsidR="00B622DA" w:rsidRPr="00B622DA">
              <w:rPr>
                <w:rFonts w:cs="Times New Roman"/>
              </w:rPr>
              <w:t>→</w:t>
            </w:r>
            <w:r w:rsidR="008E4EA4" w:rsidRPr="00B622DA">
              <w:rPr>
                <w:rFonts w:cs="Times New Roman"/>
              </w:rPr>
              <w:t xml:space="preserve"> Mx)</w:t>
            </w:r>
          </w:p>
        </w:tc>
      </w:tr>
      <w:tr w:rsidR="00AE19E6" w:rsidRPr="007C206F" w14:paraId="76376414" w14:textId="77777777" w:rsidTr="005B7B70">
        <w:tc>
          <w:tcPr>
            <w:tcW w:w="2675" w:type="dxa"/>
          </w:tcPr>
          <w:p w14:paraId="652214A7" w14:textId="356EBBB4" w:rsidR="00AE19E6" w:rsidRPr="007C206F" w:rsidRDefault="008E4EA4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</w:rPr>
              <w:t>有些人是</w:t>
            </w:r>
            <w:r w:rsidR="00B622DA">
              <w:rPr>
                <w:rFonts w:ascii="宋体" w:hAnsi="宋体" w:hint="eastAsia"/>
                <w:lang w:eastAsia="zh-CN"/>
              </w:rPr>
              <w:t>可朽的</w:t>
            </w:r>
          </w:p>
        </w:tc>
        <w:tc>
          <w:tcPr>
            <w:tcW w:w="3456" w:type="dxa"/>
          </w:tcPr>
          <w:p w14:paraId="677F3849" w14:textId="1046A26E" w:rsidR="00AE19E6" w:rsidRPr="007C206F" w:rsidRDefault="000209B4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0209B4">
              <w:rPr>
                <w:rFonts w:ascii="宋体" w:hAnsi="宋体"/>
                <w:noProof/>
              </w:rPr>
              <w:drawing>
                <wp:inline distT="0" distB="0" distL="0" distR="0" wp14:anchorId="00D214D4" wp14:editId="0EB25036">
                  <wp:extent cx="948700" cy="401702"/>
                  <wp:effectExtent l="0" t="0" r="3810" b="0"/>
                  <wp:docPr id="14791666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16667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702" cy="40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169F3EC2" w14:textId="38AB8830" w:rsidR="00AE19E6" w:rsidRPr="00B622DA" w:rsidRDefault="00B622DA" w:rsidP="007C206F">
            <w:pPr>
              <w:spacing w:line="360" w:lineRule="auto"/>
              <w:rPr>
                <w:rFonts w:cs="Times New Roman"/>
              </w:rPr>
            </w:pPr>
            <w:r w:rsidRPr="00B622DA">
              <w:rPr>
                <w:rFonts w:cs="Times New Roman"/>
              </w:rPr>
              <w:t>¬</w:t>
            </w:r>
            <w:r w:rsidR="008E4EA4" w:rsidRPr="00B622DA">
              <w:rPr>
                <w:rFonts w:cs="Times New Roman"/>
              </w:rPr>
              <w:t xml:space="preserve"> </w:t>
            </w:r>
            <w:r w:rsidR="00EC0D01" w:rsidRPr="00B622DA">
              <w:rPr>
                <w:rFonts w:ascii="Cambria Math" w:hAnsi="Cambria Math" w:cs="Cambria Math"/>
              </w:rPr>
              <w:t>∀</w:t>
            </w:r>
            <w:r w:rsidR="008E4EA4" w:rsidRPr="00B622DA">
              <w:rPr>
                <w:rFonts w:cs="Times New Roman"/>
              </w:rPr>
              <w:t xml:space="preserve"> x(Px </w:t>
            </w:r>
            <w:r w:rsidRPr="00B622DA">
              <w:rPr>
                <w:rFonts w:cs="Times New Roman"/>
              </w:rPr>
              <w:t>→</w:t>
            </w:r>
            <w:r w:rsidR="008E4EA4" w:rsidRPr="00B622DA">
              <w:rPr>
                <w:rFonts w:cs="Times New Roman"/>
              </w:rPr>
              <w:t xml:space="preserve"> </w:t>
            </w:r>
            <w:r w:rsidRPr="00B622DA">
              <w:rPr>
                <w:rFonts w:cs="Times New Roman"/>
              </w:rPr>
              <w:t>¬</w:t>
            </w:r>
            <w:r w:rsidR="008E4EA4" w:rsidRPr="00B622DA">
              <w:rPr>
                <w:rFonts w:cs="Times New Roman"/>
              </w:rPr>
              <w:t xml:space="preserve"> Mx) </w:t>
            </w:r>
            <w:r w:rsidR="00634C36">
              <w:rPr>
                <w:rFonts w:cs="Times New Roman" w:hint="eastAsia"/>
                <w:lang w:eastAsia="zh-CN"/>
              </w:rPr>
              <w:t>亦即</w:t>
            </w:r>
            <w:r w:rsidR="008E4EA4" w:rsidRPr="00B622DA">
              <w:rPr>
                <w:rFonts w:cs="Times New Roman"/>
              </w:rPr>
              <w:t xml:space="preserve"> </w:t>
            </w:r>
            <w:r w:rsidRPr="00B622DA">
              <w:rPr>
                <w:rFonts w:ascii="Cambria Math" w:hAnsi="Cambria Math" w:cs="Cambria Math"/>
              </w:rPr>
              <w:t>∃</w:t>
            </w:r>
            <w:r w:rsidR="008E4EA4" w:rsidRPr="00B622DA">
              <w:rPr>
                <w:rFonts w:cs="Times New Roman"/>
              </w:rPr>
              <w:t xml:space="preserve"> x(Px </w:t>
            </w:r>
            <w:r w:rsidRPr="00B622DA">
              <w:rPr>
                <w:rFonts w:cs="Times New Roman"/>
              </w:rPr>
              <w:t>&amp;</w:t>
            </w:r>
            <w:r w:rsidR="008E4EA4" w:rsidRPr="00B622DA">
              <w:rPr>
                <w:rFonts w:cs="Times New Roman"/>
              </w:rPr>
              <w:t xml:space="preserve"> Mx)</w:t>
            </w:r>
          </w:p>
        </w:tc>
      </w:tr>
      <w:tr w:rsidR="00AE19E6" w:rsidRPr="007C206F" w14:paraId="11D761B8" w14:textId="77777777" w:rsidTr="005B7B70">
        <w:tc>
          <w:tcPr>
            <w:tcW w:w="2675" w:type="dxa"/>
          </w:tcPr>
          <w:p w14:paraId="460737AB" w14:textId="18B45C11" w:rsidR="00AE19E6" w:rsidRPr="007C206F" w:rsidRDefault="008E4EA4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7C206F">
              <w:rPr>
                <w:rFonts w:ascii="宋体" w:hAnsi="宋体"/>
              </w:rPr>
              <w:t>没有人是</w:t>
            </w:r>
            <w:r w:rsidR="00B622DA">
              <w:rPr>
                <w:rFonts w:ascii="宋体" w:hAnsi="宋体" w:hint="eastAsia"/>
                <w:lang w:eastAsia="zh-CN"/>
              </w:rPr>
              <w:t>可朽的</w:t>
            </w:r>
          </w:p>
        </w:tc>
        <w:tc>
          <w:tcPr>
            <w:tcW w:w="3456" w:type="dxa"/>
          </w:tcPr>
          <w:p w14:paraId="1DEF843F" w14:textId="65CAF7FD" w:rsidR="00AE19E6" w:rsidRPr="007C206F" w:rsidRDefault="000209B4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0209B4">
              <w:rPr>
                <w:rFonts w:ascii="宋体" w:hAnsi="宋体"/>
                <w:noProof/>
              </w:rPr>
              <w:drawing>
                <wp:inline distT="0" distB="0" distL="0" distR="0" wp14:anchorId="36989D9F" wp14:editId="7943E4DD">
                  <wp:extent cx="851606" cy="401701"/>
                  <wp:effectExtent l="0" t="0" r="5715" b="0"/>
                  <wp:docPr id="2392783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27839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618" cy="40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08B138A9" w14:textId="0314D665" w:rsidR="00AE19E6" w:rsidRPr="00FB026E" w:rsidRDefault="00EC0D01" w:rsidP="007C206F">
            <w:pPr>
              <w:spacing w:line="360" w:lineRule="auto"/>
              <w:rPr>
                <w:rFonts w:cs="Times New Roman"/>
              </w:rPr>
            </w:pPr>
            <w:r w:rsidRPr="00FB026E">
              <w:rPr>
                <w:rFonts w:ascii="Cambria Math" w:hAnsi="Cambria Math" w:cs="Cambria Math"/>
              </w:rPr>
              <w:t>∀</w:t>
            </w:r>
            <w:r w:rsidR="008E4EA4" w:rsidRPr="00FB026E">
              <w:rPr>
                <w:rFonts w:cs="Times New Roman"/>
              </w:rPr>
              <w:t xml:space="preserve"> x(Px </w:t>
            </w:r>
            <w:r w:rsidR="00B622DA" w:rsidRPr="00FB026E">
              <w:rPr>
                <w:rFonts w:cs="Times New Roman"/>
              </w:rPr>
              <w:t>→</w:t>
            </w:r>
            <w:r w:rsidR="008E4EA4" w:rsidRPr="00FB026E">
              <w:rPr>
                <w:rFonts w:cs="Times New Roman"/>
              </w:rPr>
              <w:t xml:space="preserve"> </w:t>
            </w:r>
            <w:r w:rsidR="00B622DA" w:rsidRPr="00FB026E">
              <w:rPr>
                <w:rFonts w:cs="Times New Roman"/>
              </w:rPr>
              <w:t>¬</w:t>
            </w:r>
            <w:r w:rsidR="008E4EA4" w:rsidRPr="00FB026E">
              <w:rPr>
                <w:rFonts w:cs="Times New Roman"/>
              </w:rPr>
              <w:t xml:space="preserve"> Mx) </w:t>
            </w:r>
            <w:r w:rsidR="00FB026E">
              <w:rPr>
                <w:rFonts w:cs="Times New Roman" w:hint="eastAsia"/>
                <w:lang w:eastAsia="zh-CN"/>
              </w:rPr>
              <w:t>亦即</w:t>
            </w:r>
            <w:r w:rsidR="008E4EA4" w:rsidRPr="00FB026E">
              <w:rPr>
                <w:rFonts w:cs="Times New Roman"/>
              </w:rPr>
              <w:t xml:space="preserve"> </w:t>
            </w:r>
            <w:r w:rsidR="00B622DA" w:rsidRPr="00FB026E">
              <w:rPr>
                <w:rFonts w:cs="Times New Roman"/>
              </w:rPr>
              <w:t>¬</w:t>
            </w:r>
            <w:r w:rsidR="008E4EA4" w:rsidRPr="00FB026E">
              <w:rPr>
                <w:rFonts w:cs="Times New Roman"/>
              </w:rPr>
              <w:t xml:space="preserve"> </w:t>
            </w:r>
            <w:r w:rsidR="00B622DA" w:rsidRPr="00FB026E">
              <w:rPr>
                <w:rFonts w:ascii="Cambria Math" w:hAnsi="Cambria Math" w:cs="Cambria Math"/>
              </w:rPr>
              <w:t>∃</w:t>
            </w:r>
            <w:r w:rsidR="008E4EA4" w:rsidRPr="00FB026E">
              <w:rPr>
                <w:rFonts w:cs="Times New Roman"/>
              </w:rPr>
              <w:t xml:space="preserve"> x(Px </w:t>
            </w:r>
            <w:r w:rsidR="00B622DA" w:rsidRPr="00FB026E">
              <w:rPr>
                <w:rFonts w:cs="Times New Roman"/>
              </w:rPr>
              <w:t>&amp;</w:t>
            </w:r>
            <w:r w:rsidR="008E4EA4" w:rsidRPr="00FB026E">
              <w:rPr>
                <w:rFonts w:cs="Times New Roman"/>
              </w:rPr>
              <w:t xml:space="preserve"> Mx)</w:t>
            </w:r>
          </w:p>
        </w:tc>
      </w:tr>
      <w:tr w:rsidR="00AE19E6" w:rsidRPr="007C206F" w14:paraId="079473C8" w14:textId="77777777" w:rsidTr="005B7B70">
        <w:tc>
          <w:tcPr>
            <w:tcW w:w="2675" w:type="dxa"/>
          </w:tcPr>
          <w:p w14:paraId="0ECC9DC6" w14:textId="39C3E991" w:rsidR="00AE19E6" w:rsidRPr="007C206F" w:rsidRDefault="008E4EA4" w:rsidP="000209B4">
            <w:pPr>
              <w:spacing w:line="360" w:lineRule="auto"/>
              <w:jc w:val="center"/>
              <w:rPr>
                <w:rFonts w:ascii="宋体" w:hAnsi="宋体" w:hint="eastAsia"/>
                <w:lang w:eastAsia="zh-CN"/>
              </w:rPr>
            </w:pPr>
            <w:r w:rsidRPr="007C206F">
              <w:rPr>
                <w:rFonts w:ascii="宋体" w:hAnsi="宋体"/>
                <w:lang w:eastAsia="zh-CN"/>
              </w:rPr>
              <w:lastRenderedPageBreak/>
              <w:t>所有人并且只有人</w:t>
            </w:r>
            <w:r w:rsidR="00B622DA">
              <w:rPr>
                <w:rFonts w:ascii="宋体" w:hAnsi="宋体" w:hint="eastAsia"/>
                <w:lang w:eastAsia="zh-CN"/>
              </w:rPr>
              <w:t>是可朽的</w:t>
            </w:r>
          </w:p>
        </w:tc>
        <w:tc>
          <w:tcPr>
            <w:tcW w:w="3456" w:type="dxa"/>
          </w:tcPr>
          <w:p w14:paraId="5ACD64CF" w14:textId="61A41275" w:rsidR="00AE19E6" w:rsidRPr="007C206F" w:rsidRDefault="00FB026E" w:rsidP="000209B4">
            <w:pPr>
              <w:spacing w:line="360" w:lineRule="auto"/>
              <w:jc w:val="center"/>
              <w:rPr>
                <w:rFonts w:ascii="宋体" w:hAnsi="宋体" w:hint="eastAsia"/>
              </w:rPr>
            </w:pPr>
            <w:r w:rsidRPr="00634C36">
              <w:rPr>
                <w:rFonts w:ascii="宋体" w:hAnsi="宋体"/>
                <w:noProof/>
              </w:rPr>
              <w:drawing>
                <wp:inline distT="0" distB="0" distL="0" distR="0" wp14:anchorId="6E64EA8B" wp14:editId="3086C0BF">
                  <wp:extent cx="1099395" cy="224219"/>
                  <wp:effectExtent l="0" t="0" r="5715" b="4445"/>
                  <wp:docPr id="458256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569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375" cy="22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 w14:paraId="14A135AA" w14:textId="2946D11E" w:rsidR="00AE19E6" w:rsidRPr="00FB026E" w:rsidRDefault="00EC0D01" w:rsidP="007C206F">
            <w:pPr>
              <w:spacing w:line="360" w:lineRule="auto"/>
              <w:rPr>
                <w:rFonts w:cs="Times New Roman"/>
              </w:rPr>
            </w:pPr>
            <w:r w:rsidRPr="00FB026E">
              <w:rPr>
                <w:rFonts w:ascii="Cambria Math" w:hAnsi="Cambria Math" w:cs="Cambria Math"/>
              </w:rPr>
              <w:t>∀</w:t>
            </w:r>
            <w:r w:rsidR="008E4EA4" w:rsidRPr="00FB026E">
              <w:rPr>
                <w:rFonts w:cs="Times New Roman"/>
              </w:rPr>
              <w:t xml:space="preserve"> x(Px </w:t>
            </w:r>
            <w:r w:rsidR="007A176B" w:rsidRPr="00FB026E">
              <w:rPr>
                <w:rFonts w:cs="Times New Roman"/>
              </w:rPr>
              <w:t>≡</w:t>
            </w:r>
            <w:r w:rsidR="008E4EA4" w:rsidRPr="00FB026E">
              <w:rPr>
                <w:rFonts w:cs="Times New Roman"/>
              </w:rPr>
              <w:t xml:space="preserve"> Mx)</w:t>
            </w:r>
          </w:p>
        </w:tc>
      </w:tr>
    </w:tbl>
    <w:p w14:paraId="652A7BE6" w14:textId="77777777" w:rsidR="00AE19E6" w:rsidRPr="007C206F" w:rsidRDefault="00AE19E6" w:rsidP="007C206F">
      <w:pPr>
        <w:spacing w:line="360" w:lineRule="auto"/>
        <w:rPr>
          <w:rFonts w:ascii="宋体" w:hAnsi="宋体" w:hint="eastAsia"/>
        </w:rPr>
      </w:pPr>
    </w:p>
    <w:p w14:paraId="29E001E5" w14:textId="4D6FC7CB" w:rsidR="00AE19E6" w:rsidRPr="007C206F" w:rsidRDefault="008E4EA4" w:rsidP="006B0C7F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注意最后一行。这里弗雷格再次使用同一性符号来帮助陈述两个概念的实质等价</w:t>
      </w:r>
      <w:r w:rsidR="00E47156">
        <w:rPr>
          <w:rFonts w:ascii="宋体" w:hAnsi="宋体" w:hint="eastAsia"/>
          <w:lang w:eastAsia="zh-CN"/>
        </w:rPr>
        <w:t>性</w:t>
      </w:r>
      <w:r w:rsidRPr="007C206F">
        <w:rPr>
          <w:rFonts w:ascii="宋体" w:hAnsi="宋体"/>
          <w:lang w:eastAsia="zh-CN"/>
        </w:rPr>
        <w:t>。他能够这样做，是因为</w:t>
      </w:r>
      <w:r w:rsidR="00E47156">
        <w:rPr>
          <w:rFonts w:ascii="宋体" w:hAnsi="宋体" w:hint="eastAsia"/>
          <w:lang w:eastAsia="zh-CN"/>
        </w:rPr>
        <w:t>如果</w:t>
      </w:r>
      <w:r w:rsidRPr="007C206F">
        <w:rPr>
          <w:rFonts w:ascii="宋体" w:hAnsi="宋体"/>
          <w:lang w:eastAsia="zh-CN"/>
        </w:rPr>
        <w:t>概</w:t>
      </w:r>
      <w:r w:rsidRPr="00E47156">
        <w:rPr>
          <w:rFonts w:cs="Times New Roman"/>
          <w:lang w:eastAsia="zh-CN"/>
        </w:rPr>
        <w:t>念</w:t>
      </w:r>
      <w:r w:rsidRPr="00E47156">
        <w:rPr>
          <w:rFonts w:cs="Times New Roman"/>
          <w:lang w:eastAsia="zh-CN"/>
        </w:rPr>
        <w:t>F</w:t>
      </w:r>
      <w:r w:rsidRPr="00E47156">
        <w:rPr>
          <w:rFonts w:cs="Times New Roman"/>
          <w:lang w:eastAsia="zh-CN"/>
        </w:rPr>
        <w:t>和</w:t>
      </w:r>
      <w:r w:rsidRPr="00E47156">
        <w:rPr>
          <w:rFonts w:cs="Times New Roman"/>
          <w:lang w:eastAsia="zh-CN"/>
        </w:rPr>
        <w:t xml:space="preserve"> G</w:t>
      </w:r>
      <w:r w:rsidR="00E47156">
        <w:rPr>
          <w:rFonts w:cs="Times New Roman" w:hint="eastAsia"/>
          <w:lang w:eastAsia="zh-CN"/>
        </w:rPr>
        <w:t>是实质等价的</w:t>
      </w:r>
      <w:r w:rsidR="00E47156">
        <w:rPr>
          <w:rFonts w:ascii="宋体" w:hAnsi="宋体" w:hint="eastAsia"/>
          <w:lang w:eastAsia="zh-CN"/>
        </w:rPr>
        <w:t>，那么</w:t>
      </w:r>
      <w:r w:rsidRPr="007C206F">
        <w:rPr>
          <w:rFonts w:ascii="宋体" w:hAnsi="宋体"/>
          <w:lang w:eastAsia="zh-CN"/>
        </w:rPr>
        <w:t>当 G 将对象 x 映射为真时，F 也</w:t>
      </w:r>
      <w:r w:rsidRPr="00E47156">
        <w:rPr>
          <w:rFonts w:cs="Times New Roman"/>
          <w:lang w:eastAsia="zh-CN"/>
        </w:rPr>
        <w:t>将</w:t>
      </w:r>
      <w:r w:rsidRPr="00E47156">
        <w:rPr>
          <w:rFonts w:cs="Times New Roman"/>
          <w:lang w:eastAsia="zh-CN"/>
        </w:rPr>
        <w:t xml:space="preserve"> x </w:t>
      </w:r>
      <w:r w:rsidRPr="00E47156">
        <w:rPr>
          <w:rFonts w:cs="Times New Roman"/>
          <w:lang w:eastAsia="zh-CN"/>
        </w:rPr>
        <w:t>映射为真；</w:t>
      </w:r>
      <w:r w:rsidR="00E47156">
        <w:rPr>
          <w:rFonts w:cs="Times New Roman" w:hint="eastAsia"/>
          <w:lang w:eastAsia="zh-CN"/>
        </w:rPr>
        <w:t>也就是说，</w:t>
      </w:r>
      <w:r w:rsidRPr="00E47156">
        <w:rPr>
          <w:rFonts w:cs="Times New Roman"/>
          <w:lang w:eastAsia="zh-CN"/>
        </w:rPr>
        <w:t>对于所有主目</w:t>
      </w:r>
      <w:r w:rsidRPr="00E47156">
        <w:rPr>
          <w:rFonts w:cs="Times New Roman"/>
          <w:lang w:eastAsia="zh-CN"/>
        </w:rPr>
        <w:t xml:space="preserve"> x</w:t>
      </w:r>
      <w:r w:rsidRPr="00E47156">
        <w:rPr>
          <w:rFonts w:cs="Times New Roman"/>
          <w:lang w:eastAsia="zh-CN"/>
        </w:rPr>
        <w:t>，</w:t>
      </w:r>
      <w:r w:rsidRPr="00E47156">
        <w:rPr>
          <w:rFonts w:cs="Times New Roman"/>
          <w:lang w:eastAsia="zh-CN"/>
        </w:rPr>
        <w:t xml:space="preserve">F </w:t>
      </w:r>
      <w:r w:rsidRPr="00E47156">
        <w:rPr>
          <w:rFonts w:cs="Times New Roman"/>
          <w:lang w:eastAsia="zh-CN"/>
        </w:rPr>
        <w:t>和</w:t>
      </w:r>
      <w:r w:rsidRPr="00E47156">
        <w:rPr>
          <w:rFonts w:cs="Times New Roman"/>
          <w:lang w:eastAsia="zh-CN"/>
        </w:rPr>
        <w:t xml:space="preserve"> G </w:t>
      </w:r>
      <w:r w:rsidRPr="00E47156">
        <w:rPr>
          <w:rFonts w:cs="Times New Roman"/>
          <w:lang w:eastAsia="zh-CN"/>
        </w:rPr>
        <w:t>将</w:t>
      </w:r>
      <w:r w:rsidRPr="00E47156">
        <w:rPr>
          <w:rFonts w:cs="Times New Roman"/>
          <w:lang w:eastAsia="zh-CN"/>
        </w:rPr>
        <w:t xml:space="preserve"> x </w:t>
      </w:r>
      <w:r w:rsidRPr="00E47156">
        <w:rPr>
          <w:rFonts w:cs="Times New Roman"/>
          <w:lang w:eastAsia="zh-CN"/>
        </w:rPr>
        <w:t>映</w:t>
      </w:r>
      <w:r w:rsidRPr="007C206F">
        <w:rPr>
          <w:rFonts w:ascii="宋体" w:hAnsi="宋体"/>
          <w:lang w:eastAsia="zh-CN"/>
        </w:rPr>
        <w:t>射到相同的真值。</w:t>
      </w:r>
    </w:p>
    <w:p w14:paraId="11B571C8" w14:textId="1490C7AC" w:rsidR="00AE19E6" w:rsidRPr="007C206F" w:rsidRDefault="008E4EA4" w:rsidP="006B0C7F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在现代谓词</w:t>
      </w:r>
      <w:r w:rsidR="009B5723">
        <w:rPr>
          <w:rFonts w:ascii="宋体" w:hAnsi="宋体"/>
          <w:lang w:eastAsia="zh-CN"/>
        </w:rPr>
        <w:t>运算</w:t>
      </w:r>
      <w:r w:rsidRPr="007C206F">
        <w:rPr>
          <w:rFonts w:ascii="宋体" w:hAnsi="宋体"/>
          <w:lang w:eastAsia="zh-CN"/>
        </w:rPr>
        <w:t>中，符号“</w:t>
      </w:r>
      <w:r w:rsidRPr="00E47156">
        <w:rPr>
          <w:rFonts w:ascii="Cambria Math" w:hAnsi="Cambria Math" w:cs="Cambria Math"/>
          <w:lang w:eastAsia="zh-CN"/>
        </w:rPr>
        <w:t>∀</w:t>
      </w:r>
      <w:r w:rsidRPr="007C206F">
        <w:rPr>
          <w:rFonts w:ascii="宋体" w:hAnsi="宋体" w:cs="Calibri"/>
          <w:lang w:eastAsia="zh-CN"/>
        </w:rPr>
        <w:t>”</w:t>
      </w:r>
      <w:r w:rsidRPr="007C206F">
        <w:rPr>
          <w:rFonts w:ascii="宋体" w:hAnsi="宋体"/>
          <w:lang w:eastAsia="zh-CN"/>
        </w:rPr>
        <w:t>（“每个”）和“</w:t>
      </w:r>
      <w:r w:rsidRPr="007C206F">
        <w:rPr>
          <w:rFonts w:ascii="Cambria Math" w:hAnsi="Cambria Math" w:cs="Cambria Math"/>
          <w:lang w:eastAsia="zh-CN"/>
        </w:rPr>
        <w:t>∃</w:t>
      </w:r>
      <w:r w:rsidRPr="007C206F">
        <w:rPr>
          <w:rFonts w:ascii="宋体" w:hAnsi="宋体" w:cs="Calibri"/>
          <w:lang w:eastAsia="zh-CN"/>
        </w:rPr>
        <w:t>”</w:t>
      </w:r>
      <w:r w:rsidRPr="007C206F">
        <w:rPr>
          <w:rFonts w:ascii="宋体" w:hAnsi="宋体"/>
          <w:lang w:eastAsia="zh-CN"/>
        </w:rPr>
        <w:t>（“有些”）分别被称为“全称”和“存在”量词，而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“</w:t>
      </w:r>
      <w:r w:rsidRPr="00E47156">
        <w:rPr>
          <w:rFonts w:ascii="Cambria Math" w:hAnsi="Cambria Math" w:cs="Cambria Math"/>
          <w:lang w:eastAsia="zh-CN"/>
        </w:rPr>
        <w:t>∀</w:t>
      </w:r>
      <w:r w:rsidRPr="00E47156">
        <w:rPr>
          <w:rFonts w:cs="Times New Roman"/>
          <w:lang w:eastAsia="zh-CN"/>
        </w:rPr>
        <w:t>xMx</w:t>
      </w:r>
      <w:r w:rsidRPr="007C206F">
        <w:rPr>
          <w:rFonts w:ascii="宋体" w:hAnsi="宋体" w:cs="Calibri"/>
          <w:lang w:eastAsia="zh-CN"/>
        </w:rPr>
        <w:t>”</w:t>
      </w:r>
      <w:r w:rsidRPr="007C206F">
        <w:rPr>
          <w:rFonts w:ascii="宋体" w:hAnsi="宋体"/>
          <w:lang w:eastAsia="zh-CN"/>
        </w:rPr>
        <w:t>中的</w:t>
      </w:r>
      <w:r w:rsidR="00EF4CF5">
        <w:rPr>
          <w:rFonts w:ascii="宋体" w:hAnsi="宋体"/>
          <w:lang w:eastAsia="zh-CN"/>
        </w:rPr>
        <w:t>变量</w:t>
      </w:r>
      <w:r w:rsidRPr="007C206F">
        <w:rPr>
          <w:rFonts w:ascii="宋体" w:hAnsi="宋体"/>
          <w:lang w:eastAsia="zh-CN"/>
        </w:rPr>
        <w:t>“</w:t>
      </w:r>
      <w:r w:rsidRPr="007134C9">
        <w:rPr>
          <w:rFonts w:cs="Times New Roman"/>
          <w:lang w:eastAsia="zh-CN"/>
        </w:rPr>
        <w:t>x</w:t>
      </w:r>
      <w:r w:rsidRPr="007C206F">
        <w:rPr>
          <w:rFonts w:ascii="宋体" w:hAnsi="宋体"/>
          <w:lang w:eastAsia="zh-CN"/>
        </w:rPr>
        <w:t>”被称为“量化</w:t>
      </w:r>
      <w:r w:rsidR="00EF4CF5">
        <w:rPr>
          <w:rFonts w:ascii="宋体" w:hAnsi="宋体"/>
          <w:lang w:eastAsia="zh-CN"/>
        </w:rPr>
        <w:t>变量</w:t>
      </w:r>
      <w:r w:rsidRPr="007C206F">
        <w:rPr>
          <w:rFonts w:ascii="宋体" w:hAnsi="宋体"/>
          <w:lang w:eastAsia="zh-CN"/>
        </w:rPr>
        <w:t>”</w:t>
      </w:r>
      <w:r w:rsidR="007134C9">
        <w:rPr>
          <w:rFonts w:ascii="宋体" w:hAnsi="宋体" w:hint="eastAsia"/>
          <w:lang w:eastAsia="zh-CN"/>
        </w:rPr>
        <w:t>或者</w:t>
      </w:r>
      <w:r w:rsidRPr="007C206F">
        <w:rPr>
          <w:rFonts w:ascii="宋体" w:hAnsi="宋体"/>
          <w:lang w:eastAsia="zh-CN"/>
        </w:rPr>
        <w:t>“被量词约束的</w:t>
      </w:r>
      <w:r w:rsidR="00EF4CF5">
        <w:rPr>
          <w:rFonts w:ascii="宋体" w:hAnsi="宋体"/>
          <w:lang w:eastAsia="zh-CN"/>
        </w:rPr>
        <w:t>变量</w:t>
      </w:r>
      <w:r w:rsidRPr="007C206F">
        <w:rPr>
          <w:rFonts w:ascii="宋体" w:hAnsi="宋体"/>
          <w:lang w:eastAsia="zh-CN"/>
        </w:rPr>
        <w:t>”。我们将遵循这一做法，把涉及这些量词短语之一的陈述称为“量化陈述”。从上表可以看出，弗雷格没有使用存在量词。他意识到，形式为“</w:t>
      </w:r>
      <w:r w:rsidRPr="000453B2">
        <w:rPr>
          <w:rFonts w:ascii="Cambria Math" w:hAnsi="Cambria Math" w:cs="Cambria Math"/>
          <w:lang w:eastAsia="zh-CN"/>
        </w:rPr>
        <w:t>∃</w:t>
      </w:r>
      <w:r w:rsidRPr="000453B2">
        <w:rPr>
          <w:rFonts w:cs="Times New Roman"/>
          <w:lang w:eastAsia="zh-CN"/>
        </w:rPr>
        <w:t>x</w:t>
      </w:r>
      <w:r w:rsidRPr="000453B2">
        <w:rPr>
          <w:rFonts w:cs="Times New Roman"/>
        </w:rPr>
        <w:t>φ</w:t>
      </w:r>
      <w:r w:rsidRPr="007C206F">
        <w:rPr>
          <w:rFonts w:ascii="宋体" w:hAnsi="宋体"/>
          <w:lang w:eastAsia="zh-CN"/>
        </w:rPr>
        <w:t>”的陈述总是可以定义为“</w:t>
      </w:r>
      <w:r w:rsidRPr="00E47156">
        <w:rPr>
          <w:rFonts w:cs="Times New Roman"/>
          <w:lang w:eastAsia="zh-CN"/>
        </w:rPr>
        <w:t>¬</w:t>
      </w:r>
      <w:r w:rsidRPr="00E47156">
        <w:rPr>
          <w:rFonts w:ascii="Cambria Math" w:hAnsi="Cambria Math" w:cs="Cambria Math"/>
          <w:lang w:eastAsia="zh-CN"/>
        </w:rPr>
        <w:t>∀</w:t>
      </w:r>
      <w:r w:rsidRPr="00E47156">
        <w:rPr>
          <w:rFonts w:cs="Times New Roman"/>
          <w:lang w:eastAsia="zh-CN"/>
        </w:rPr>
        <w:t>x¬</w:t>
      </w:r>
      <w:r w:rsidRPr="00E47156">
        <w:rPr>
          <w:rFonts w:cs="Times New Roman"/>
        </w:rPr>
        <w:t>φ</w:t>
      </w:r>
      <w:r w:rsidRPr="007C206F">
        <w:rPr>
          <w:rFonts w:ascii="宋体" w:hAnsi="宋体"/>
          <w:lang w:eastAsia="zh-CN"/>
        </w:rPr>
        <w:t>”，其中</w:t>
      </w:r>
      <w:r w:rsidRPr="000453B2">
        <w:rPr>
          <w:rFonts w:cs="Times New Roman"/>
        </w:rPr>
        <w:t>φ</w:t>
      </w:r>
      <w:r w:rsidRPr="007C206F">
        <w:rPr>
          <w:rFonts w:ascii="宋体" w:hAnsi="宋体"/>
          <w:lang w:eastAsia="zh-CN"/>
        </w:rPr>
        <w:t>是任意公式。</w:t>
      </w:r>
    </w:p>
    <w:p w14:paraId="71448A4A" w14:textId="4F3B778F" w:rsidR="00AE19E6" w:rsidRPr="007C206F" w:rsidRDefault="00F160F0" w:rsidP="006B0C7F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F160F0">
        <w:rPr>
          <w:rFonts w:ascii="宋体" w:hAnsi="宋体"/>
          <w:noProof/>
          <w:lang w:eastAsia="zh-CN"/>
        </w:rPr>
        <w:drawing>
          <wp:anchor distT="0" distB="0" distL="114300" distR="114300" simplePos="0" relativeHeight="251658752" behindDoc="1" locked="0" layoutInCell="1" allowOverlap="1" wp14:anchorId="17D4B319" wp14:editId="14A9FF6E">
            <wp:simplePos x="0" y="0"/>
            <wp:positionH relativeFrom="column">
              <wp:posOffset>3904431</wp:posOffset>
            </wp:positionH>
            <wp:positionV relativeFrom="paragraph">
              <wp:posOffset>875048</wp:posOffset>
            </wp:positionV>
            <wp:extent cx="755650" cy="270510"/>
            <wp:effectExtent l="0" t="0" r="6350" b="0"/>
            <wp:wrapTight wrapText="bothSides">
              <wp:wrapPolygon edited="0">
                <wp:start x="0" y="0"/>
                <wp:lineTo x="0" y="19775"/>
                <wp:lineTo x="21237" y="19775"/>
                <wp:lineTo x="21237" y="0"/>
                <wp:lineTo x="0" y="0"/>
              </wp:wrapPolygon>
            </wp:wrapTight>
            <wp:docPr id="1489181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81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4EA4" w:rsidRPr="007C206F">
        <w:rPr>
          <w:rFonts w:ascii="宋体" w:hAnsi="宋体"/>
          <w:lang w:eastAsia="zh-CN"/>
        </w:rPr>
        <w:t>这里必须指出，在弗雷格</w:t>
      </w:r>
      <w:r w:rsidR="00EF7152">
        <w:rPr>
          <w:rFonts w:ascii="宋体" w:hAnsi="宋体" w:hint="eastAsia"/>
          <w:lang w:eastAsia="zh-CN"/>
        </w:rPr>
        <w:t>的</w:t>
      </w:r>
      <w:r w:rsidR="008E4EA4" w:rsidRPr="007C206F">
        <w:rPr>
          <w:rFonts w:ascii="宋体" w:hAnsi="宋体"/>
          <w:lang w:eastAsia="zh-CN"/>
        </w:rPr>
        <w:t>逻辑中可表述的谓词</w:t>
      </w:r>
      <w:r w:rsidR="009B5723">
        <w:rPr>
          <w:rFonts w:ascii="宋体" w:hAnsi="宋体"/>
          <w:lang w:eastAsia="zh-CN"/>
        </w:rPr>
        <w:t>运算</w:t>
      </w:r>
      <w:r w:rsidR="008E4EA4" w:rsidRPr="007C206F">
        <w:rPr>
          <w:rFonts w:ascii="宋体" w:hAnsi="宋体"/>
          <w:lang w:eastAsia="zh-CN"/>
        </w:rPr>
        <w:t>是“二阶”谓词</w:t>
      </w:r>
      <w:r w:rsidR="009B5723">
        <w:rPr>
          <w:rFonts w:ascii="宋体" w:hAnsi="宋体"/>
          <w:lang w:eastAsia="zh-CN"/>
        </w:rPr>
        <w:t>运算</w:t>
      </w:r>
      <w:r w:rsidR="008E4EA4" w:rsidRPr="007C206F">
        <w:rPr>
          <w:rFonts w:ascii="宋体" w:hAnsi="宋体"/>
          <w:lang w:eastAsia="zh-CN"/>
        </w:rPr>
        <w:t>。这意味着它既允许对对象进行量化，也允许对函数进行量化；也就是说，允许形式为“每个</w:t>
      </w:r>
      <w:r w:rsidR="008E4EA4" w:rsidRPr="00EF7152">
        <w:rPr>
          <w:rFonts w:cs="Times New Roman"/>
          <w:lang w:eastAsia="zh-CN"/>
        </w:rPr>
        <w:t>函数</w:t>
      </w:r>
      <w:r w:rsidR="008E4EA4" w:rsidRPr="00EF7152">
        <w:rPr>
          <w:rFonts w:cs="Times New Roman"/>
          <w:lang w:eastAsia="zh-CN"/>
        </w:rPr>
        <w:t>f</w:t>
      </w:r>
      <w:r w:rsidR="008E4EA4" w:rsidRPr="00EF7152">
        <w:rPr>
          <w:rFonts w:cs="Times New Roman"/>
          <w:lang w:eastAsia="zh-CN"/>
        </w:rPr>
        <w:t>都使</w:t>
      </w:r>
      <w:r w:rsidR="008E4EA4" w:rsidRPr="007C206F">
        <w:rPr>
          <w:rFonts w:ascii="宋体" w:hAnsi="宋体"/>
          <w:lang w:eastAsia="zh-CN"/>
        </w:rPr>
        <w:t>得……”和“有些函</w:t>
      </w:r>
      <w:r w:rsidR="008E4EA4" w:rsidRPr="00EF7152">
        <w:rPr>
          <w:rFonts w:cs="Times New Roman"/>
          <w:lang w:eastAsia="zh-CN"/>
        </w:rPr>
        <w:t>数</w:t>
      </w:r>
      <w:r w:rsidR="008E4EA4" w:rsidRPr="00EF7152">
        <w:rPr>
          <w:rFonts w:cs="Times New Roman"/>
          <w:lang w:eastAsia="zh-CN"/>
        </w:rPr>
        <w:t>f</w:t>
      </w:r>
      <w:r w:rsidR="008E4EA4" w:rsidRPr="00EF7152">
        <w:rPr>
          <w:rFonts w:cs="Times New Roman"/>
          <w:lang w:eastAsia="zh-CN"/>
        </w:rPr>
        <w:t>使得</w:t>
      </w:r>
      <w:r w:rsidR="008E4EA4" w:rsidRPr="007C206F">
        <w:rPr>
          <w:rFonts w:ascii="宋体" w:hAnsi="宋体"/>
          <w:lang w:eastAsia="zh-CN"/>
        </w:rPr>
        <w:t>……”的陈述。因此，陈述“对象</w:t>
      </w:r>
      <w:r w:rsidR="008E4EA4" w:rsidRPr="00EF7152">
        <w:rPr>
          <w:rFonts w:cs="Times New Roman"/>
          <w:lang w:eastAsia="zh-CN"/>
        </w:rPr>
        <w:t>a</w:t>
      </w:r>
      <w:r w:rsidR="008E4EA4" w:rsidRPr="00EF7152">
        <w:rPr>
          <w:rFonts w:cs="Times New Roman"/>
          <w:lang w:eastAsia="zh-CN"/>
        </w:rPr>
        <w:t>和</w:t>
      </w:r>
      <w:r w:rsidR="008E4EA4" w:rsidRPr="00EF7152">
        <w:rPr>
          <w:rFonts w:cs="Times New Roman"/>
          <w:lang w:eastAsia="zh-CN"/>
        </w:rPr>
        <w:t>b</w:t>
      </w:r>
      <w:r w:rsidR="008E4EA4" w:rsidRPr="00EF7152">
        <w:rPr>
          <w:rFonts w:cs="Times New Roman"/>
          <w:lang w:eastAsia="zh-CN"/>
        </w:rPr>
        <w:t>落</w:t>
      </w:r>
      <w:r w:rsidR="008E4EA4" w:rsidRPr="007C206F">
        <w:rPr>
          <w:rFonts w:ascii="宋体" w:hAnsi="宋体"/>
          <w:lang w:eastAsia="zh-CN"/>
        </w:rPr>
        <w:t>在相同的概念之下”在弗雷格的记号中将写为：</w:t>
      </w:r>
      <w:r w:rsidR="006B0C7F">
        <w:rPr>
          <w:rFonts w:ascii="宋体" w:hAnsi="宋体" w:hint="eastAsia"/>
          <w:lang w:eastAsia="zh-CN"/>
        </w:rPr>
        <w:t>，</w:t>
      </w:r>
      <w:r w:rsidR="008E4EA4" w:rsidRPr="007C206F">
        <w:rPr>
          <w:rFonts w:ascii="宋体" w:hAnsi="宋体"/>
          <w:lang w:eastAsia="zh-CN"/>
        </w:rPr>
        <w:t>而在现代二阶谓词</w:t>
      </w:r>
      <w:r w:rsidR="009B5723">
        <w:rPr>
          <w:rFonts w:ascii="宋体" w:hAnsi="宋体"/>
          <w:lang w:eastAsia="zh-CN"/>
        </w:rPr>
        <w:t>运算</w:t>
      </w:r>
      <w:r w:rsidR="008E4EA4" w:rsidRPr="007C206F">
        <w:rPr>
          <w:rFonts w:ascii="宋体" w:hAnsi="宋体"/>
          <w:lang w:eastAsia="zh-CN"/>
        </w:rPr>
        <w:t>中，我们将其写为：</w:t>
      </w:r>
      <w:r w:rsidR="00EC0D01" w:rsidRPr="00F160F0">
        <w:rPr>
          <w:rFonts w:ascii="Cambria Math" w:hAnsi="Cambria Math" w:cs="Cambria Math"/>
          <w:lang w:eastAsia="zh-CN"/>
        </w:rPr>
        <w:t>∀</w:t>
      </w:r>
      <w:r w:rsidR="008E4EA4" w:rsidRPr="00F160F0">
        <w:rPr>
          <w:rFonts w:cs="Times New Roman"/>
          <w:lang w:eastAsia="zh-CN"/>
        </w:rPr>
        <w:t xml:space="preserve"> F (F a </w:t>
      </w:r>
      <w:r w:rsidR="007A176B" w:rsidRPr="00F160F0">
        <w:rPr>
          <w:rFonts w:cs="Times New Roman"/>
          <w:lang w:eastAsia="zh-CN"/>
        </w:rPr>
        <w:t>≡</w:t>
      </w:r>
      <w:r w:rsidR="008E4EA4" w:rsidRPr="00F160F0">
        <w:rPr>
          <w:rFonts w:cs="Times New Roman"/>
          <w:lang w:eastAsia="zh-CN"/>
        </w:rPr>
        <w:t xml:space="preserve"> F b)</w:t>
      </w:r>
      <w:r w:rsidR="006B0C7F">
        <w:rPr>
          <w:rFonts w:ascii="宋体" w:hAnsi="宋体" w:hint="eastAsia"/>
          <w:lang w:eastAsia="zh-CN"/>
        </w:rPr>
        <w:t>。</w:t>
      </w:r>
      <w:r w:rsidR="008E4EA4" w:rsidRPr="007C206F">
        <w:rPr>
          <w:rFonts w:ascii="宋体" w:hAnsi="宋体"/>
          <w:lang w:eastAsia="zh-CN"/>
        </w:rPr>
        <w:t xml:space="preserve">有兴趣进一步了解弗雷格记号的读者可以查阅 </w:t>
      </w:r>
      <w:r w:rsidR="008E4EA4" w:rsidRPr="00F160F0">
        <w:rPr>
          <w:rFonts w:cs="Times New Roman"/>
          <w:lang w:eastAsia="zh-CN"/>
        </w:rPr>
        <w:t xml:space="preserve">Beaney (1997, Appendix 2), Furth (1967), Reck &amp; Awodey (2004, 26–34), </w:t>
      </w:r>
      <w:r w:rsidR="008E4EA4" w:rsidRPr="00F160F0">
        <w:rPr>
          <w:rFonts w:cs="Times New Roman"/>
          <w:lang w:eastAsia="zh-CN"/>
        </w:rPr>
        <w:t>和</w:t>
      </w:r>
      <w:r w:rsidR="008E4EA4" w:rsidRPr="00F160F0">
        <w:rPr>
          <w:rFonts w:cs="Times New Roman"/>
          <w:lang w:eastAsia="zh-CN"/>
        </w:rPr>
        <w:t xml:space="preserve"> Cook (2013)</w:t>
      </w:r>
      <w:r w:rsidR="008E4EA4" w:rsidRPr="007C206F">
        <w:rPr>
          <w:rFonts w:ascii="宋体" w:hAnsi="宋体"/>
          <w:lang w:eastAsia="zh-CN"/>
        </w:rPr>
        <w:t>。然而，在下文中，我们将继续使用现代谓词</w:t>
      </w:r>
      <w:r w:rsidR="009B5723">
        <w:rPr>
          <w:rFonts w:ascii="宋体" w:hAnsi="宋体"/>
          <w:lang w:eastAsia="zh-CN"/>
        </w:rPr>
        <w:t>运算</w:t>
      </w:r>
      <w:r w:rsidR="008E4EA4" w:rsidRPr="007C206F">
        <w:rPr>
          <w:rFonts w:ascii="宋体" w:hAnsi="宋体"/>
          <w:lang w:eastAsia="zh-CN"/>
        </w:rPr>
        <w:t>的记号，而不是弗雷格的记号。特别是，我们采用以下约定：</w:t>
      </w:r>
    </w:p>
    <w:p w14:paraId="6D7A2B72" w14:textId="77777777" w:rsidR="00AE19E6" w:rsidRPr="00F160F0" w:rsidRDefault="008E4EA4" w:rsidP="00F160F0">
      <w:pPr>
        <w:pStyle w:val="ae"/>
        <w:numPr>
          <w:ilvl w:val="0"/>
          <w:numId w:val="10"/>
        </w:numPr>
        <w:spacing w:line="360" w:lineRule="auto"/>
        <w:rPr>
          <w:rFonts w:ascii="宋体" w:hAnsi="宋体" w:hint="eastAsia"/>
          <w:lang w:eastAsia="zh-CN"/>
        </w:rPr>
      </w:pPr>
      <w:r w:rsidRPr="00F160F0">
        <w:rPr>
          <w:rFonts w:ascii="宋体" w:hAnsi="宋体"/>
          <w:lang w:eastAsia="zh-CN"/>
        </w:rPr>
        <w:t>我们经常使用“</w:t>
      </w:r>
      <w:r w:rsidRPr="00F160F0">
        <w:rPr>
          <w:rFonts w:cs="Times New Roman"/>
          <w:lang w:eastAsia="zh-CN"/>
        </w:rPr>
        <w:t>Fx</w:t>
      </w:r>
      <w:r w:rsidRPr="00F160F0">
        <w:rPr>
          <w:rFonts w:ascii="宋体" w:hAnsi="宋体"/>
          <w:lang w:eastAsia="zh-CN"/>
        </w:rPr>
        <w:t>”而不是“</w:t>
      </w:r>
      <w:r w:rsidRPr="00F160F0">
        <w:rPr>
          <w:rFonts w:cs="Times New Roman"/>
          <w:lang w:eastAsia="zh-CN"/>
        </w:rPr>
        <w:t>F(x)</w:t>
      </w:r>
      <w:r w:rsidRPr="00F160F0">
        <w:rPr>
          <w:rFonts w:ascii="宋体" w:hAnsi="宋体"/>
          <w:lang w:eastAsia="zh-CN"/>
        </w:rPr>
        <w:t>”来表</w:t>
      </w:r>
      <w:r w:rsidRPr="003E3931">
        <w:rPr>
          <w:rFonts w:cs="Times New Roman"/>
          <w:lang w:eastAsia="zh-CN"/>
        </w:rPr>
        <w:t>示</w:t>
      </w:r>
      <w:r w:rsidRPr="003E3931">
        <w:rPr>
          <w:rFonts w:cs="Times New Roman"/>
          <w:lang w:eastAsia="zh-CN"/>
        </w:rPr>
        <w:t>x</w:t>
      </w:r>
      <w:r w:rsidRPr="003E3931">
        <w:rPr>
          <w:rFonts w:cs="Times New Roman"/>
          <w:lang w:eastAsia="zh-CN"/>
        </w:rPr>
        <w:t>落</w:t>
      </w:r>
      <w:r w:rsidRPr="00F160F0">
        <w:rPr>
          <w:rFonts w:ascii="宋体" w:hAnsi="宋体"/>
          <w:lang w:eastAsia="zh-CN"/>
        </w:rPr>
        <w:t>在</w:t>
      </w:r>
      <w:r w:rsidRPr="00754758">
        <w:rPr>
          <w:rFonts w:cs="Times New Roman"/>
          <w:lang w:eastAsia="zh-CN"/>
        </w:rPr>
        <w:t>概念</w:t>
      </w:r>
      <w:r w:rsidRPr="00754758">
        <w:rPr>
          <w:rFonts w:cs="Times New Roman"/>
          <w:lang w:eastAsia="zh-CN"/>
        </w:rPr>
        <w:t>F</w:t>
      </w:r>
      <w:r w:rsidRPr="00754758">
        <w:rPr>
          <w:rFonts w:cs="Times New Roman"/>
          <w:lang w:eastAsia="zh-CN"/>
        </w:rPr>
        <w:t>之下</w:t>
      </w:r>
      <w:r w:rsidRPr="00F160F0">
        <w:rPr>
          <w:rFonts w:ascii="宋体" w:hAnsi="宋体"/>
          <w:lang w:eastAsia="zh-CN"/>
        </w:rPr>
        <w:t>这一事实；我们使用“</w:t>
      </w:r>
      <w:r w:rsidRPr="007720F1">
        <w:rPr>
          <w:rFonts w:cs="Times New Roman"/>
          <w:lang w:eastAsia="zh-CN"/>
        </w:rPr>
        <w:t>Rxy</w:t>
      </w:r>
      <w:r w:rsidRPr="00F160F0">
        <w:rPr>
          <w:rFonts w:ascii="宋体" w:hAnsi="宋体"/>
          <w:lang w:eastAsia="zh-CN"/>
        </w:rPr>
        <w:t>”而不是“</w:t>
      </w:r>
      <w:r w:rsidRPr="007720F1">
        <w:rPr>
          <w:rFonts w:cs="Times New Roman"/>
          <w:lang w:eastAsia="zh-CN"/>
        </w:rPr>
        <w:t>R(x, y)</w:t>
      </w:r>
      <w:r w:rsidRPr="00F160F0">
        <w:rPr>
          <w:rFonts w:ascii="宋体" w:hAnsi="宋体"/>
          <w:lang w:eastAsia="zh-CN"/>
        </w:rPr>
        <w:t>”来表示</w:t>
      </w:r>
      <w:r w:rsidRPr="007720F1">
        <w:rPr>
          <w:rFonts w:cs="Times New Roman"/>
          <w:lang w:eastAsia="zh-CN"/>
        </w:rPr>
        <w:t>x</w:t>
      </w:r>
      <w:r w:rsidRPr="007720F1">
        <w:rPr>
          <w:rFonts w:cs="Times New Roman"/>
          <w:lang w:eastAsia="zh-CN"/>
        </w:rPr>
        <w:t>与</w:t>
      </w:r>
      <w:r w:rsidRPr="007720F1">
        <w:rPr>
          <w:rFonts w:cs="Times New Roman"/>
          <w:lang w:eastAsia="zh-CN"/>
        </w:rPr>
        <w:t>y</w:t>
      </w:r>
      <w:r w:rsidRPr="007720F1">
        <w:rPr>
          <w:rFonts w:cs="Times New Roman"/>
          <w:lang w:eastAsia="zh-CN"/>
        </w:rPr>
        <w:t>处于关系</w:t>
      </w:r>
      <w:r w:rsidRPr="007720F1">
        <w:rPr>
          <w:rFonts w:cs="Times New Roman"/>
          <w:lang w:eastAsia="zh-CN"/>
        </w:rPr>
        <w:t>R</w:t>
      </w:r>
      <w:r w:rsidRPr="007720F1">
        <w:rPr>
          <w:rFonts w:cs="Times New Roman"/>
          <w:lang w:eastAsia="zh-CN"/>
        </w:rPr>
        <w:t>之</w:t>
      </w:r>
      <w:r w:rsidRPr="00F160F0">
        <w:rPr>
          <w:rFonts w:ascii="宋体" w:hAnsi="宋体"/>
          <w:lang w:eastAsia="zh-CN"/>
        </w:rPr>
        <w:t>中；等等。</w:t>
      </w:r>
    </w:p>
    <w:p w14:paraId="02E1AA48" w14:textId="42E059F0" w:rsidR="00AE19E6" w:rsidRPr="00F160F0" w:rsidRDefault="008E4EA4" w:rsidP="00F160F0">
      <w:pPr>
        <w:pStyle w:val="ae"/>
        <w:numPr>
          <w:ilvl w:val="0"/>
          <w:numId w:val="10"/>
        </w:numPr>
        <w:spacing w:line="360" w:lineRule="auto"/>
        <w:rPr>
          <w:rFonts w:ascii="宋体" w:hAnsi="宋体" w:hint="eastAsia"/>
          <w:lang w:eastAsia="zh-CN"/>
        </w:rPr>
      </w:pPr>
      <w:r w:rsidRPr="00F160F0">
        <w:rPr>
          <w:rFonts w:ascii="宋体" w:hAnsi="宋体"/>
          <w:lang w:eastAsia="zh-CN"/>
        </w:rPr>
        <w:t>我们不使用带有占位符的表达式</w:t>
      </w:r>
      <w:r w:rsidR="006258E2">
        <w:rPr>
          <w:rFonts w:ascii="宋体" w:hAnsi="宋体" w:hint="eastAsia"/>
          <w:lang w:eastAsia="zh-CN"/>
        </w:rPr>
        <w:t>（例如</w:t>
      </w:r>
      <w:r w:rsidRPr="00F160F0">
        <w:rPr>
          <w:rFonts w:ascii="宋体" w:hAnsi="宋体"/>
          <w:lang w:eastAsia="zh-CN"/>
        </w:rPr>
        <w:t>“</w:t>
      </w:r>
      <w:r w:rsidRPr="006258E2">
        <w:rPr>
          <w:rFonts w:cs="Times New Roman"/>
          <w:lang w:eastAsia="zh-CN"/>
        </w:rPr>
        <w:t>(</w:t>
      </w:r>
      <w:r w:rsidR="006258E2">
        <w:rPr>
          <w:rFonts w:cs="Times New Roman" w:hint="eastAsia"/>
          <w:lang w:eastAsia="zh-CN"/>
        </w:rPr>
        <w:t xml:space="preserve"> </w:t>
      </w:r>
      <w:r w:rsidRPr="006258E2">
        <w:rPr>
          <w:rFonts w:cs="Times New Roman"/>
          <w:lang w:eastAsia="zh-CN"/>
        </w:rPr>
        <w:t>) = (</w:t>
      </w:r>
      <w:r w:rsidR="006258E2">
        <w:rPr>
          <w:rFonts w:cs="Times New Roman" w:hint="eastAsia"/>
          <w:lang w:eastAsia="zh-CN"/>
        </w:rPr>
        <w:t xml:space="preserve"> </w:t>
      </w:r>
      <w:r w:rsidRPr="006258E2">
        <w:rPr>
          <w:rFonts w:cs="Times New Roman"/>
          <w:lang w:eastAsia="zh-CN"/>
        </w:rPr>
        <w:t>)</w:t>
      </w:r>
      <w:r w:rsidRPr="00F160F0">
        <w:rPr>
          <w:rFonts w:ascii="宋体" w:hAnsi="宋体"/>
          <w:lang w:eastAsia="zh-CN"/>
        </w:rPr>
        <w:t>”和“</w:t>
      </w:r>
      <w:r w:rsidRPr="006258E2">
        <w:rPr>
          <w:rFonts w:cs="Times New Roman"/>
          <w:lang w:eastAsia="zh-CN"/>
        </w:rPr>
        <w:t>P(</w:t>
      </w:r>
      <w:r w:rsidR="006258E2">
        <w:rPr>
          <w:rFonts w:cs="Times New Roman" w:hint="eastAsia"/>
          <w:lang w:eastAsia="zh-CN"/>
        </w:rPr>
        <w:t xml:space="preserve"> </w:t>
      </w:r>
      <w:r w:rsidRPr="006258E2">
        <w:rPr>
          <w:rFonts w:cs="Times New Roman"/>
          <w:lang w:eastAsia="zh-CN"/>
        </w:rPr>
        <w:t>)</w:t>
      </w:r>
      <w:r w:rsidRPr="00F160F0">
        <w:rPr>
          <w:rFonts w:ascii="宋体" w:hAnsi="宋体"/>
          <w:lang w:eastAsia="zh-CN"/>
        </w:rPr>
        <w:t>”</w:t>
      </w:r>
      <w:r w:rsidR="006258E2">
        <w:rPr>
          <w:rFonts w:ascii="宋体" w:hAnsi="宋体"/>
          <w:lang w:eastAsia="zh-CN"/>
        </w:rPr>
        <w:t>）</w:t>
      </w:r>
      <w:r w:rsidRPr="00F160F0">
        <w:rPr>
          <w:rFonts w:ascii="宋体" w:hAnsi="宋体"/>
          <w:lang w:eastAsia="zh-CN"/>
        </w:rPr>
        <w:t>来表示函数和概念，而是直接使用“</w:t>
      </w:r>
      <w:r w:rsidRPr="006258E2">
        <w:rPr>
          <w:rFonts w:cs="Times New Roman"/>
          <w:lang w:eastAsia="zh-CN"/>
        </w:rPr>
        <w:t>=</w:t>
      </w:r>
      <w:r w:rsidRPr="00F160F0">
        <w:rPr>
          <w:rFonts w:ascii="宋体" w:hAnsi="宋体"/>
          <w:lang w:eastAsia="zh-CN"/>
        </w:rPr>
        <w:t>”和“</w:t>
      </w:r>
      <w:r w:rsidRPr="006258E2">
        <w:rPr>
          <w:rFonts w:cs="Times New Roman"/>
          <w:lang w:eastAsia="zh-CN"/>
        </w:rPr>
        <w:t>P</w:t>
      </w:r>
      <w:r w:rsidRPr="00F160F0">
        <w:rPr>
          <w:rFonts w:ascii="宋体" w:hAnsi="宋体"/>
          <w:lang w:eastAsia="zh-CN"/>
        </w:rPr>
        <w:t>”。</w:t>
      </w:r>
    </w:p>
    <w:p w14:paraId="264E34FE" w14:textId="328A6294" w:rsidR="00AE19E6" w:rsidRPr="00F160F0" w:rsidRDefault="008E4EA4" w:rsidP="00F160F0">
      <w:pPr>
        <w:pStyle w:val="ae"/>
        <w:numPr>
          <w:ilvl w:val="0"/>
          <w:numId w:val="10"/>
        </w:numPr>
        <w:spacing w:line="360" w:lineRule="auto"/>
        <w:rPr>
          <w:rFonts w:ascii="宋体" w:hAnsi="宋体" w:hint="eastAsia"/>
          <w:lang w:eastAsia="zh-CN"/>
        </w:rPr>
      </w:pPr>
      <w:r w:rsidRPr="00F160F0">
        <w:rPr>
          <w:rFonts w:ascii="宋体" w:hAnsi="宋体"/>
          <w:lang w:eastAsia="zh-CN"/>
        </w:rPr>
        <w:t>当人们用</w:t>
      </w:r>
      <w:r w:rsidR="00EF4CF5">
        <w:rPr>
          <w:rFonts w:ascii="宋体" w:hAnsi="宋体"/>
          <w:lang w:eastAsia="zh-CN"/>
        </w:rPr>
        <w:t>变量</w:t>
      </w:r>
      <w:r w:rsidRPr="00F160F0">
        <w:rPr>
          <w:rFonts w:ascii="宋体" w:hAnsi="宋体"/>
          <w:lang w:eastAsia="zh-CN"/>
        </w:rPr>
        <w:t>替换</w:t>
      </w:r>
      <w:r w:rsidR="00E40D20" w:rsidRPr="00F160F0">
        <w:rPr>
          <w:rFonts w:ascii="宋体" w:hAnsi="宋体"/>
          <w:lang w:eastAsia="zh-CN"/>
        </w:rPr>
        <w:t>语句</w:t>
      </w:r>
      <w:r w:rsidRPr="00F160F0">
        <w:rPr>
          <w:rFonts w:ascii="宋体" w:hAnsi="宋体"/>
          <w:lang w:eastAsia="zh-CN"/>
        </w:rPr>
        <w:t>中的一个完整名称时，得到的表达式将被称为开语句或开公式。因此，“</w:t>
      </w:r>
      <w:r w:rsidRPr="006258E2">
        <w:rPr>
          <w:rFonts w:cs="Times New Roman"/>
          <w:lang w:eastAsia="zh-CN"/>
        </w:rPr>
        <w:t>3 &lt; 2</w:t>
      </w:r>
      <w:r w:rsidRPr="00F160F0">
        <w:rPr>
          <w:rFonts w:ascii="宋体" w:hAnsi="宋体"/>
          <w:lang w:eastAsia="zh-CN"/>
        </w:rPr>
        <w:t>”是</w:t>
      </w:r>
      <w:r w:rsidR="00E40D20" w:rsidRPr="00F160F0">
        <w:rPr>
          <w:rFonts w:ascii="宋体" w:hAnsi="宋体"/>
          <w:lang w:eastAsia="zh-CN"/>
        </w:rPr>
        <w:t>语句</w:t>
      </w:r>
      <w:r w:rsidRPr="00F160F0">
        <w:rPr>
          <w:rFonts w:ascii="宋体" w:hAnsi="宋体"/>
          <w:lang w:eastAsia="zh-CN"/>
        </w:rPr>
        <w:t>，而“</w:t>
      </w:r>
      <w:r w:rsidRPr="006258E2">
        <w:rPr>
          <w:rFonts w:cs="Times New Roman"/>
          <w:lang w:eastAsia="zh-CN"/>
        </w:rPr>
        <w:t>3 &lt; x</w:t>
      </w:r>
      <w:r w:rsidRPr="00F160F0">
        <w:rPr>
          <w:rFonts w:ascii="宋体" w:hAnsi="宋体"/>
          <w:lang w:eastAsia="zh-CN"/>
        </w:rPr>
        <w:t>”是开语句；并且，“</w:t>
      </w:r>
      <w:r w:rsidRPr="00130132">
        <w:rPr>
          <w:rFonts w:cs="Times New Roman"/>
          <w:lang w:eastAsia="zh-CN"/>
        </w:rPr>
        <w:t>Hj</w:t>
      </w:r>
      <w:r w:rsidRPr="00F160F0">
        <w:rPr>
          <w:rFonts w:ascii="宋体" w:hAnsi="宋体"/>
          <w:lang w:eastAsia="zh-CN"/>
        </w:rPr>
        <w:t>”可能是</w:t>
      </w:r>
      <w:r w:rsidRPr="00F160F0">
        <w:rPr>
          <w:rFonts w:ascii="宋体" w:hAnsi="宋体"/>
          <w:lang w:eastAsia="zh-CN"/>
        </w:rPr>
        <w:lastRenderedPageBreak/>
        <w:t>用来表示“约翰是快乐的”的形式</w:t>
      </w:r>
      <w:r w:rsidR="00E40D20" w:rsidRPr="00F160F0">
        <w:rPr>
          <w:rFonts w:ascii="宋体" w:hAnsi="宋体"/>
          <w:lang w:eastAsia="zh-CN"/>
        </w:rPr>
        <w:t>语句</w:t>
      </w:r>
      <w:r w:rsidRPr="00F160F0">
        <w:rPr>
          <w:rFonts w:ascii="宋体" w:hAnsi="宋体"/>
          <w:lang w:eastAsia="zh-CN"/>
        </w:rPr>
        <w:t>，而表达式“</w:t>
      </w:r>
      <w:r w:rsidRPr="00130132">
        <w:rPr>
          <w:rFonts w:cs="Times New Roman"/>
          <w:lang w:eastAsia="zh-CN"/>
        </w:rPr>
        <w:t>Hx</w:t>
      </w:r>
      <w:r w:rsidRPr="00F160F0">
        <w:rPr>
          <w:rFonts w:ascii="宋体" w:hAnsi="宋体"/>
          <w:lang w:eastAsia="zh-CN"/>
        </w:rPr>
        <w:t>”是开公式，在自然语言中可能被表达为“</w:t>
      </w:r>
      <w:r w:rsidRPr="00130132">
        <w:rPr>
          <w:rFonts w:cs="Times New Roman"/>
          <w:lang w:eastAsia="zh-CN"/>
        </w:rPr>
        <w:t>x</w:t>
      </w:r>
      <w:r w:rsidRPr="00130132">
        <w:rPr>
          <w:rFonts w:cs="Times New Roman"/>
          <w:lang w:eastAsia="zh-CN"/>
        </w:rPr>
        <w:t>是</w:t>
      </w:r>
      <w:r w:rsidRPr="00F160F0">
        <w:rPr>
          <w:rFonts w:ascii="宋体" w:hAnsi="宋体"/>
          <w:lang w:eastAsia="zh-CN"/>
        </w:rPr>
        <w:t>快乐的”。</w:t>
      </w:r>
    </w:p>
    <w:p w14:paraId="2153CDE4" w14:textId="314EB1C8" w:rsidR="00AE19E6" w:rsidRPr="00F160F0" w:rsidRDefault="008E4EA4" w:rsidP="00F160F0">
      <w:pPr>
        <w:pStyle w:val="ae"/>
        <w:numPr>
          <w:ilvl w:val="0"/>
          <w:numId w:val="10"/>
        </w:numPr>
        <w:spacing w:line="360" w:lineRule="auto"/>
        <w:rPr>
          <w:rFonts w:ascii="宋体" w:hAnsi="宋体" w:hint="eastAsia"/>
          <w:lang w:eastAsia="zh-CN"/>
        </w:rPr>
      </w:pPr>
      <w:r w:rsidRPr="00F160F0">
        <w:rPr>
          <w:rFonts w:ascii="宋体" w:hAnsi="宋体"/>
          <w:lang w:eastAsia="zh-CN"/>
        </w:rPr>
        <w:t>最后，我们有时会使用希腊符</w:t>
      </w:r>
      <w:r w:rsidRPr="00130132">
        <w:rPr>
          <w:rFonts w:cs="Times New Roman"/>
          <w:lang w:eastAsia="zh-CN"/>
        </w:rPr>
        <w:t>号</w:t>
      </w:r>
      <w:r w:rsidR="007A176B" w:rsidRPr="00130132">
        <w:rPr>
          <w:rFonts w:cs="Times New Roman"/>
          <w:lang w:eastAsia="zh-CN"/>
        </w:rPr>
        <w:t>φ</w:t>
      </w:r>
      <w:r w:rsidRPr="00F160F0">
        <w:rPr>
          <w:rFonts w:ascii="宋体" w:hAnsi="宋体"/>
          <w:lang w:eastAsia="zh-CN"/>
        </w:rPr>
        <w:t>作为元</w:t>
      </w:r>
      <w:r w:rsidR="00EF4CF5">
        <w:rPr>
          <w:rFonts w:ascii="宋体" w:hAnsi="宋体"/>
          <w:lang w:eastAsia="zh-CN"/>
        </w:rPr>
        <w:t>变量</w:t>
      </w:r>
      <w:r w:rsidR="00EF4CF5">
        <w:rPr>
          <w:rFonts w:ascii="宋体" w:hAnsi="宋体" w:hint="eastAsia"/>
          <w:lang w:eastAsia="zh-CN"/>
        </w:rPr>
        <w:t>（</w:t>
      </w:r>
      <w:r w:rsidR="00EF4CF5" w:rsidRPr="00ED1419">
        <w:rPr>
          <w:rFonts w:cs="Times New Roman"/>
          <w:lang w:eastAsia="zh-CN"/>
        </w:rPr>
        <w:t>metavariable</w:t>
      </w:r>
      <w:r w:rsidR="00EF4CF5">
        <w:rPr>
          <w:rFonts w:ascii="宋体" w:hAnsi="宋体" w:hint="eastAsia"/>
          <w:lang w:eastAsia="zh-CN"/>
        </w:rPr>
        <w:t>）</w:t>
      </w:r>
      <w:r w:rsidRPr="00F160F0">
        <w:rPr>
          <w:rFonts w:ascii="宋体" w:hAnsi="宋体"/>
          <w:lang w:eastAsia="zh-CN"/>
        </w:rPr>
        <w:t>，</w:t>
      </w:r>
      <w:r w:rsidR="00FB2987">
        <w:rPr>
          <w:rFonts w:ascii="宋体" w:hAnsi="宋体" w:hint="eastAsia"/>
          <w:lang w:eastAsia="zh-CN"/>
        </w:rPr>
        <w:t>它的</w:t>
      </w:r>
      <w:r w:rsidR="003E3931">
        <w:rPr>
          <w:rFonts w:ascii="宋体" w:hAnsi="宋体" w:hint="eastAsia"/>
          <w:lang w:eastAsia="zh-CN"/>
        </w:rPr>
        <w:t>取值</w:t>
      </w:r>
      <w:r w:rsidRPr="00F160F0">
        <w:rPr>
          <w:rFonts w:ascii="宋体" w:hAnsi="宋体"/>
          <w:lang w:eastAsia="zh-CN"/>
        </w:rPr>
        <w:t>范围涵盖形式</w:t>
      </w:r>
      <w:r w:rsidR="00E40D20" w:rsidRPr="00F160F0">
        <w:rPr>
          <w:rFonts w:ascii="宋体" w:hAnsi="宋体"/>
          <w:lang w:eastAsia="zh-CN"/>
        </w:rPr>
        <w:t>语句</w:t>
      </w:r>
      <w:r w:rsidRPr="00F160F0">
        <w:rPr>
          <w:rFonts w:ascii="宋体" w:hAnsi="宋体"/>
          <w:lang w:eastAsia="zh-CN"/>
        </w:rPr>
        <w:t>，这些</w:t>
      </w:r>
      <w:r w:rsidR="00E40D20" w:rsidRPr="00F160F0">
        <w:rPr>
          <w:rFonts w:ascii="宋体" w:hAnsi="宋体"/>
          <w:lang w:eastAsia="zh-CN"/>
        </w:rPr>
        <w:t>语句</w:t>
      </w:r>
      <w:r w:rsidRPr="00F160F0">
        <w:rPr>
          <w:rFonts w:ascii="宋体" w:hAnsi="宋体"/>
          <w:lang w:eastAsia="zh-CN"/>
        </w:rPr>
        <w:t>可能是开的，也可能不是。因此，“</w:t>
      </w:r>
      <w:r w:rsidR="007A176B" w:rsidRPr="00ED1419">
        <w:rPr>
          <w:rFonts w:cs="Times New Roman"/>
          <w:lang w:eastAsia="zh-CN"/>
        </w:rPr>
        <w:t>φ</w:t>
      </w:r>
      <w:r w:rsidRPr="00ED1419">
        <w:rPr>
          <w:rFonts w:cs="Times New Roman"/>
          <w:lang w:eastAsia="zh-CN"/>
        </w:rPr>
        <w:t>(a)</w:t>
      </w:r>
      <w:r w:rsidRPr="00F160F0">
        <w:rPr>
          <w:rFonts w:ascii="宋体" w:hAnsi="宋体"/>
          <w:lang w:eastAsia="zh-CN"/>
        </w:rPr>
        <w:t>”将</w:t>
      </w:r>
      <w:r w:rsidR="009A49B8">
        <w:rPr>
          <w:rFonts w:ascii="宋体" w:hAnsi="宋体" w:hint="eastAsia"/>
          <w:lang w:eastAsia="zh-CN"/>
        </w:rPr>
        <w:t>被</w:t>
      </w:r>
      <w:r w:rsidRPr="00F160F0">
        <w:rPr>
          <w:rFonts w:ascii="宋体" w:hAnsi="宋体"/>
          <w:lang w:eastAsia="zh-CN"/>
        </w:rPr>
        <w:t>用于表示名称“</w:t>
      </w:r>
      <w:r w:rsidRPr="00ED1419">
        <w:rPr>
          <w:rFonts w:cs="Times New Roman"/>
          <w:lang w:eastAsia="zh-CN"/>
        </w:rPr>
        <w:t>a</w:t>
      </w:r>
      <w:r w:rsidRPr="00F160F0">
        <w:rPr>
          <w:rFonts w:ascii="宋体" w:hAnsi="宋体"/>
          <w:lang w:eastAsia="zh-CN"/>
        </w:rPr>
        <w:t>”出现在其中的任何</w:t>
      </w:r>
      <w:r w:rsidR="00E40D20" w:rsidRPr="00F160F0">
        <w:rPr>
          <w:rFonts w:ascii="宋体" w:hAnsi="宋体"/>
          <w:lang w:eastAsia="zh-CN"/>
        </w:rPr>
        <w:t>语句</w:t>
      </w:r>
      <w:r w:rsidRPr="00F160F0">
        <w:rPr>
          <w:rFonts w:ascii="宋体" w:hAnsi="宋体"/>
          <w:lang w:eastAsia="zh-CN"/>
        </w:rPr>
        <w:t>（</w:t>
      </w:r>
      <w:r w:rsidR="009A49B8">
        <w:rPr>
          <w:rFonts w:ascii="宋体" w:hAnsi="宋体" w:hint="eastAsia"/>
          <w:lang w:eastAsia="zh-CN"/>
        </w:rPr>
        <w:t>无论是</w:t>
      </w:r>
      <w:r w:rsidRPr="00F160F0">
        <w:rPr>
          <w:rFonts w:ascii="宋体" w:hAnsi="宋体"/>
          <w:lang w:eastAsia="zh-CN"/>
        </w:rPr>
        <w:t>简单</w:t>
      </w:r>
      <w:r w:rsidR="009A49B8">
        <w:rPr>
          <w:rFonts w:ascii="宋体" w:hAnsi="宋体" w:hint="eastAsia"/>
          <w:lang w:eastAsia="zh-CN"/>
        </w:rPr>
        <w:t>的还是</w:t>
      </w:r>
      <w:r w:rsidRPr="00F160F0">
        <w:rPr>
          <w:rFonts w:ascii="宋体" w:hAnsi="宋体"/>
          <w:lang w:eastAsia="zh-CN"/>
        </w:rPr>
        <w:t>复杂</w:t>
      </w:r>
      <w:r w:rsidR="009A49B8">
        <w:rPr>
          <w:rFonts w:ascii="宋体" w:hAnsi="宋体" w:hint="eastAsia"/>
          <w:lang w:eastAsia="zh-CN"/>
        </w:rPr>
        <w:t>的</w:t>
      </w:r>
      <w:r w:rsidRPr="00F160F0">
        <w:rPr>
          <w:rFonts w:ascii="宋体" w:hAnsi="宋体"/>
          <w:lang w:eastAsia="zh-CN"/>
        </w:rPr>
        <w:t>）；“</w:t>
      </w:r>
      <w:r w:rsidR="007A176B" w:rsidRPr="00ED1419">
        <w:rPr>
          <w:rFonts w:cs="Times New Roman"/>
          <w:lang w:eastAsia="zh-CN"/>
        </w:rPr>
        <w:t>φ</w:t>
      </w:r>
      <w:r w:rsidRPr="00ED1419">
        <w:rPr>
          <w:rFonts w:cs="Times New Roman"/>
          <w:lang w:eastAsia="zh-CN"/>
        </w:rPr>
        <w:t>(a)</w:t>
      </w:r>
      <w:r w:rsidRPr="00F160F0">
        <w:rPr>
          <w:rFonts w:ascii="宋体" w:hAnsi="宋体"/>
          <w:lang w:eastAsia="zh-CN"/>
        </w:rPr>
        <w:t>”不应被理解为弗雷格记号中</w:t>
      </w:r>
      <w:r w:rsidRPr="00ED1419">
        <w:rPr>
          <w:rFonts w:cs="Times New Roman"/>
          <w:lang w:eastAsia="zh-CN"/>
        </w:rPr>
        <w:t>函数</w:t>
      </w:r>
      <w:r w:rsidR="007A176B" w:rsidRPr="00ED1419">
        <w:rPr>
          <w:rFonts w:cs="Times New Roman"/>
          <w:lang w:eastAsia="zh-CN"/>
        </w:rPr>
        <w:t>φ</w:t>
      </w:r>
      <w:r w:rsidRPr="00ED1419">
        <w:rPr>
          <w:rFonts w:cs="Times New Roman"/>
          <w:lang w:eastAsia="zh-CN"/>
        </w:rPr>
        <w:t>应用于主目</w:t>
      </w:r>
      <w:r w:rsidRPr="00ED1419">
        <w:rPr>
          <w:rFonts w:cs="Times New Roman"/>
          <w:lang w:eastAsia="zh-CN"/>
        </w:rPr>
        <w:t>a</w:t>
      </w:r>
      <w:r w:rsidRPr="00F160F0">
        <w:rPr>
          <w:rFonts w:ascii="宋体" w:hAnsi="宋体"/>
          <w:lang w:eastAsia="zh-CN"/>
        </w:rPr>
        <w:t>。类似地，“</w:t>
      </w:r>
      <w:r w:rsidR="007A176B" w:rsidRPr="00ED1419">
        <w:rPr>
          <w:rFonts w:cs="Times New Roman"/>
          <w:lang w:eastAsia="zh-CN"/>
        </w:rPr>
        <w:t>φ</w:t>
      </w:r>
      <w:r w:rsidRPr="00ED1419">
        <w:rPr>
          <w:rFonts w:cs="Times New Roman"/>
          <w:lang w:eastAsia="zh-CN"/>
        </w:rPr>
        <w:t>(x)</w:t>
      </w:r>
      <w:r w:rsidRPr="00F160F0">
        <w:rPr>
          <w:rFonts w:ascii="宋体" w:hAnsi="宋体"/>
          <w:lang w:eastAsia="zh-CN"/>
        </w:rPr>
        <w:t>”将用于表示</w:t>
      </w:r>
      <w:r w:rsidR="00EF4CF5" w:rsidRPr="00ED1419">
        <w:rPr>
          <w:rFonts w:cs="Times New Roman"/>
          <w:lang w:eastAsia="zh-CN"/>
        </w:rPr>
        <w:t>变量</w:t>
      </w:r>
      <w:r w:rsidRPr="00ED1419">
        <w:rPr>
          <w:rFonts w:cs="Times New Roman"/>
          <w:lang w:eastAsia="zh-CN"/>
        </w:rPr>
        <w:t>x</w:t>
      </w:r>
      <w:r w:rsidRPr="00ED1419">
        <w:rPr>
          <w:rFonts w:cs="Times New Roman"/>
          <w:lang w:eastAsia="zh-CN"/>
        </w:rPr>
        <w:t>可能是自由的也可能不是自由的开语句，而不是</w:t>
      </w:r>
      <w:r w:rsidRPr="00ED1419">
        <w:rPr>
          <w:rFonts w:cs="Times New Roman"/>
          <w:lang w:eastAsia="zh-CN"/>
        </w:rPr>
        <w:t>x</w:t>
      </w:r>
      <w:r w:rsidRPr="00F160F0">
        <w:rPr>
          <w:rFonts w:ascii="宋体" w:hAnsi="宋体"/>
          <w:lang w:eastAsia="zh-CN"/>
        </w:rPr>
        <w:t>的函数。</w:t>
      </w:r>
    </w:p>
    <w:p w14:paraId="270E779A" w14:textId="1684BA35" w:rsidR="00AE19E6" w:rsidRPr="007C206F" w:rsidRDefault="005633F9" w:rsidP="006B0C7F">
      <w:pPr>
        <w:spacing w:line="360" w:lineRule="auto"/>
        <w:ind w:firstLine="440"/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再次强调</w:t>
      </w:r>
      <w:r w:rsidR="008E4EA4" w:rsidRPr="007C206F">
        <w:rPr>
          <w:rFonts w:ascii="宋体" w:hAnsi="宋体"/>
          <w:lang w:eastAsia="zh-CN"/>
        </w:rPr>
        <w:t>，以上内容是为初次接触弗雷格逻辑的人</w:t>
      </w:r>
      <w:r w:rsidR="00ED1419">
        <w:rPr>
          <w:rFonts w:ascii="宋体" w:hAnsi="宋体" w:hint="eastAsia"/>
          <w:lang w:eastAsia="zh-CN"/>
        </w:rPr>
        <w:t>准备</w:t>
      </w:r>
      <w:r w:rsidR="008E4EA4" w:rsidRPr="007C206F">
        <w:rPr>
          <w:rFonts w:ascii="宋体" w:hAnsi="宋体"/>
          <w:lang w:eastAsia="zh-CN"/>
        </w:rPr>
        <w:t>的简化介绍。掌握这些基础知识后，请参阅</w:t>
      </w:r>
      <w:r w:rsidR="000A57BF">
        <w:rPr>
          <w:rFonts w:ascii="宋体" w:hAnsi="宋体" w:hint="eastAsia"/>
          <w:lang w:eastAsia="zh-CN"/>
        </w:rPr>
        <w:t>“</w:t>
      </w:r>
      <w:r w:rsidR="008E4EA4" w:rsidRPr="007C206F">
        <w:rPr>
          <w:rFonts w:ascii="宋体" w:hAnsi="宋体"/>
          <w:lang w:eastAsia="zh-CN"/>
        </w:rPr>
        <w:t>弗雷格</w:t>
      </w:r>
      <w:r w:rsidR="000A57BF">
        <w:rPr>
          <w:rFonts w:ascii="宋体" w:hAnsi="宋体" w:hint="eastAsia"/>
          <w:lang w:eastAsia="zh-CN"/>
        </w:rPr>
        <w:t>的</w:t>
      </w:r>
      <w:r w:rsidR="008E4EA4" w:rsidRPr="007C206F">
        <w:rPr>
          <w:rFonts w:ascii="宋体" w:hAnsi="宋体"/>
          <w:lang w:eastAsia="zh-CN"/>
        </w:rPr>
        <w:t>逻辑</w:t>
      </w:r>
      <w:r w:rsidR="000A57BF">
        <w:rPr>
          <w:rFonts w:ascii="宋体" w:hAnsi="宋体" w:hint="eastAsia"/>
          <w:lang w:eastAsia="zh-CN"/>
        </w:rPr>
        <w:t>”</w:t>
      </w:r>
      <w:r w:rsidR="008E4EA4" w:rsidRPr="007C206F">
        <w:rPr>
          <w:rFonts w:ascii="宋体" w:hAnsi="宋体"/>
          <w:lang w:eastAsia="zh-CN"/>
        </w:rPr>
        <w:t>条目以获得更精确的表述。</w:t>
      </w:r>
    </w:p>
    <w:p w14:paraId="710F0544" w14:textId="20AF661C" w:rsidR="00AE19E6" w:rsidRPr="000A57BF" w:rsidRDefault="00161D5E" w:rsidP="000A57BF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>
        <w:rPr>
          <w:rFonts w:ascii="黑体" w:eastAsia="黑体" w:hAnsi="黑体" w:hint="eastAsia"/>
          <w:b/>
          <w:bCs/>
          <w:sz w:val="28"/>
          <w:szCs w:val="28"/>
          <w:lang w:eastAsia="zh-CN"/>
        </w:rPr>
        <w:t>1</w:t>
      </w:r>
      <w:r w:rsidR="008E4EA4" w:rsidRPr="000A57BF">
        <w:rPr>
          <w:rFonts w:ascii="黑体" w:eastAsia="黑体" w:hAnsi="黑体"/>
          <w:b/>
          <w:bCs/>
          <w:sz w:val="28"/>
          <w:szCs w:val="28"/>
          <w:lang w:eastAsia="zh-CN"/>
        </w:rPr>
        <w:t>.2.3 弗雷格的量化逻辑</w:t>
      </w:r>
    </w:p>
    <w:p w14:paraId="6849F5FD" w14:textId="3F259A49" w:rsidR="00AE19E6" w:rsidRPr="007C206F" w:rsidRDefault="008E4EA4" w:rsidP="000A57BF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弗雷格对</w:t>
      </w:r>
      <w:r w:rsidR="00FD2808">
        <w:rPr>
          <w:rFonts w:ascii="宋体" w:hAnsi="宋体"/>
          <w:lang w:eastAsia="zh-CN"/>
        </w:rPr>
        <w:t>谓述</w:t>
      </w:r>
      <w:r w:rsidRPr="007C206F">
        <w:rPr>
          <w:rFonts w:ascii="宋体" w:hAnsi="宋体"/>
          <w:lang w:eastAsia="zh-CN"/>
        </w:rPr>
        <w:t>的功能</w:t>
      </w:r>
      <w:r w:rsidR="003E3931">
        <w:rPr>
          <w:rFonts w:ascii="宋体" w:hAnsi="宋体" w:hint="eastAsia"/>
          <w:lang w:eastAsia="zh-CN"/>
        </w:rPr>
        <w:t>性</w:t>
      </w:r>
      <w:r w:rsidRPr="007C206F">
        <w:rPr>
          <w:rFonts w:ascii="宋体" w:hAnsi="宋体"/>
          <w:lang w:eastAsia="zh-CN"/>
        </w:rPr>
        <w:t>分析</w:t>
      </w:r>
      <w:r w:rsidR="000A57BF">
        <w:rPr>
          <w:rFonts w:ascii="宋体" w:hAnsi="宋体" w:hint="eastAsia"/>
          <w:lang w:eastAsia="zh-CN"/>
        </w:rPr>
        <w:t>再加上</w:t>
      </w:r>
      <w:r w:rsidRPr="007C206F">
        <w:rPr>
          <w:rFonts w:ascii="宋体" w:hAnsi="宋体"/>
          <w:lang w:eastAsia="zh-CN"/>
        </w:rPr>
        <w:t>他对一般性的理解，使他摆脱了普通语言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的“主谓”分析</w:t>
      </w:r>
      <w:r w:rsidR="000A57BF">
        <w:rPr>
          <w:rFonts w:ascii="宋体" w:hAnsi="宋体" w:hint="eastAsia"/>
          <w:lang w:eastAsia="zh-CN"/>
        </w:rPr>
        <w:t>——</w:t>
      </w:r>
      <w:r w:rsidR="000A57BF" w:rsidRPr="007C206F">
        <w:rPr>
          <w:rFonts w:ascii="宋体" w:hAnsi="宋体"/>
          <w:lang w:eastAsia="zh-CN"/>
        </w:rPr>
        <w:t>这种分析构成了亚里士多德逻辑的基础</w:t>
      </w:r>
      <w:r w:rsidR="000A57BF">
        <w:rPr>
          <w:rFonts w:ascii="宋体" w:hAnsi="宋体" w:hint="eastAsia"/>
          <w:lang w:eastAsia="zh-CN"/>
        </w:rPr>
        <w:t>——</w:t>
      </w:r>
      <w:r w:rsidRPr="007C206F">
        <w:rPr>
          <w:rFonts w:ascii="宋体" w:hAnsi="宋体"/>
          <w:lang w:eastAsia="zh-CN"/>
        </w:rPr>
        <w:t>的局限</w:t>
      </w:r>
      <w:r w:rsidR="000A57BF">
        <w:rPr>
          <w:rFonts w:ascii="宋体" w:hAnsi="宋体" w:hint="eastAsia"/>
          <w:lang w:eastAsia="zh-CN"/>
        </w:rPr>
        <w:t>性</w:t>
      </w:r>
      <w:r w:rsidRPr="007C206F">
        <w:rPr>
          <w:rFonts w:ascii="宋体" w:hAnsi="宋体"/>
          <w:lang w:eastAsia="zh-CN"/>
        </w:rPr>
        <w:t>，并使他能够对涉及“每一个”和“某些”的推理进行更一般的处理。在传统的亚里士多德逻辑中，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的</w:t>
      </w:r>
      <w:r w:rsidR="006B1063">
        <w:rPr>
          <w:rFonts w:ascii="宋体" w:hAnsi="宋体"/>
          <w:lang w:eastAsia="zh-CN"/>
        </w:rPr>
        <w:t>主词</w:t>
      </w:r>
      <w:r w:rsidRPr="007C206F">
        <w:rPr>
          <w:rFonts w:ascii="宋体" w:hAnsi="宋体"/>
          <w:lang w:eastAsia="zh-CN"/>
        </w:rPr>
        <w:t>和动词的直接</w:t>
      </w:r>
      <w:r w:rsidR="006B1063">
        <w:rPr>
          <w:rFonts w:ascii="宋体" w:hAnsi="宋体"/>
          <w:lang w:eastAsia="zh-CN"/>
        </w:rPr>
        <w:t>宾词</w:t>
      </w:r>
      <w:r w:rsidRPr="007C206F">
        <w:rPr>
          <w:rFonts w:ascii="宋体" w:hAnsi="宋体"/>
          <w:lang w:eastAsia="zh-CN"/>
        </w:rPr>
        <w:t>在逻辑上</w:t>
      </w:r>
      <w:r w:rsidR="000F1CD5">
        <w:rPr>
          <w:rFonts w:ascii="宋体" w:hAnsi="宋体" w:hint="eastAsia"/>
          <w:lang w:eastAsia="zh-CN"/>
        </w:rPr>
        <w:t>是</w:t>
      </w:r>
      <w:r w:rsidRPr="007C206F">
        <w:rPr>
          <w:rFonts w:ascii="宋体" w:hAnsi="宋体"/>
          <w:lang w:eastAsia="zh-CN"/>
        </w:rPr>
        <w:t>不对等</w:t>
      </w:r>
      <w:r w:rsidR="000F1CD5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。</w:t>
      </w:r>
      <w:r w:rsidR="00BC5243">
        <w:rPr>
          <w:rFonts w:ascii="宋体" w:hAnsi="宋体" w:hint="eastAsia"/>
          <w:lang w:eastAsia="zh-CN"/>
        </w:rPr>
        <w:t>相较</w:t>
      </w:r>
      <w:r w:rsidR="00BC5243" w:rsidRPr="007C206F">
        <w:rPr>
          <w:rFonts w:ascii="宋体" w:hAnsi="宋体"/>
          <w:lang w:eastAsia="zh-CN"/>
        </w:rPr>
        <w:t>具有不同但相关</w:t>
      </w:r>
      <w:r w:rsidR="00BC5243">
        <w:rPr>
          <w:rFonts w:ascii="宋体" w:hAnsi="宋体" w:hint="eastAsia"/>
          <w:lang w:eastAsia="zh-CN"/>
        </w:rPr>
        <w:t>的</w:t>
      </w:r>
      <w:r w:rsidR="00BC5243" w:rsidRPr="007C206F">
        <w:rPr>
          <w:rFonts w:ascii="宋体" w:hAnsi="宋体"/>
          <w:lang w:eastAsia="zh-CN"/>
        </w:rPr>
        <w:t>动词补语</w:t>
      </w:r>
      <w:r w:rsidR="0097707A">
        <w:rPr>
          <w:rFonts w:ascii="宋体" w:hAnsi="宋体" w:hint="eastAsia"/>
          <w:lang w:eastAsia="zh-CN"/>
        </w:rPr>
        <w:t>的</w:t>
      </w:r>
      <w:r w:rsidR="00BC5243" w:rsidRPr="007C206F">
        <w:rPr>
          <w:rFonts w:ascii="宋体" w:hAnsi="宋体"/>
          <w:lang w:eastAsia="zh-CN"/>
        </w:rPr>
        <w:t>陈述之间</w:t>
      </w:r>
      <w:r w:rsidR="0097707A">
        <w:rPr>
          <w:rFonts w:ascii="宋体" w:hAnsi="宋体" w:hint="eastAsia"/>
          <w:lang w:eastAsia="zh-CN"/>
        </w:rPr>
        <w:t>的</w:t>
      </w:r>
      <w:r w:rsidR="00BC5243" w:rsidRPr="007C206F">
        <w:rPr>
          <w:rFonts w:ascii="宋体" w:hAnsi="宋体"/>
          <w:lang w:eastAsia="zh-CN"/>
        </w:rPr>
        <w:t>推理</w:t>
      </w:r>
      <w:r w:rsidR="00BC5243">
        <w:rPr>
          <w:rFonts w:ascii="宋体" w:hAnsi="宋体" w:hint="eastAsia"/>
          <w:lang w:eastAsia="zh-CN"/>
        </w:rPr>
        <w:t>，</w:t>
      </w:r>
      <w:r w:rsidRPr="007C206F">
        <w:rPr>
          <w:rFonts w:ascii="宋体" w:hAnsi="宋体"/>
          <w:lang w:eastAsia="zh-CN"/>
        </w:rPr>
        <w:t>具有不同但相关</w:t>
      </w:r>
      <w:r w:rsidR="006B1063">
        <w:rPr>
          <w:rFonts w:ascii="宋体" w:hAnsi="宋体" w:hint="eastAsia"/>
          <w:lang w:eastAsia="zh-CN"/>
        </w:rPr>
        <w:t>的</w:t>
      </w:r>
      <w:r w:rsidR="006B1063">
        <w:rPr>
          <w:rFonts w:ascii="宋体" w:hAnsi="宋体"/>
          <w:lang w:eastAsia="zh-CN"/>
        </w:rPr>
        <w:t>主词</w:t>
      </w:r>
      <w:r w:rsidRPr="007C206F">
        <w:rPr>
          <w:rFonts w:ascii="宋体" w:hAnsi="宋体"/>
          <w:lang w:eastAsia="zh-CN"/>
        </w:rPr>
        <w:t>的陈述之间</w:t>
      </w:r>
      <w:r w:rsidR="00BC5243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推理</w:t>
      </w:r>
      <w:r w:rsidR="00BC5243">
        <w:rPr>
          <w:rFonts w:ascii="宋体" w:hAnsi="宋体" w:hint="eastAsia"/>
          <w:lang w:eastAsia="zh-CN"/>
        </w:rPr>
        <w:t>服从</w:t>
      </w:r>
      <w:r w:rsidR="0097707A">
        <w:rPr>
          <w:rFonts w:ascii="宋体" w:hAnsi="宋体" w:hint="eastAsia"/>
          <w:lang w:eastAsia="zh-CN"/>
        </w:rPr>
        <w:t>于不同的规则</w:t>
      </w:r>
      <w:r w:rsidRPr="007C206F">
        <w:rPr>
          <w:rFonts w:ascii="宋体" w:hAnsi="宋体"/>
          <w:lang w:eastAsia="zh-CN"/>
        </w:rPr>
        <w:t>。例如，亚里士多德逻辑</w:t>
      </w:r>
      <w:r w:rsidR="0097707A">
        <w:rPr>
          <w:rFonts w:ascii="宋体" w:hAnsi="宋体" w:hint="eastAsia"/>
          <w:lang w:eastAsia="zh-CN"/>
        </w:rPr>
        <w:t>中赋予从</w:t>
      </w:r>
      <w:r w:rsidRPr="007C206F">
        <w:rPr>
          <w:rFonts w:ascii="宋体" w:hAnsi="宋体"/>
          <w:lang w:eastAsia="zh-CN"/>
        </w:rPr>
        <w:t>“约翰爱玛丽”</w:t>
      </w:r>
      <w:r w:rsidR="0097707A">
        <w:rPr>
          <w:rFonts w:ascii="宋体" w:hAnsi="宋体" w:hint="eastAsia"/>
          <w:lang w:eastAsia="zh-CN"/>
        </w:rPr>
        <w:t>到</w:t>
      </w:r>
      <w:r w:rsidRPr="007C206F">
        <w:rPr>
          <w:rFonts w:ascii="宋体" w:hAnsi="宋体"/>
          <w:lang w:eastAsia="zh-CN"/>
        </w:rPr>
        <w:t>“某物爱玛丽”的</w:t>
      </w:r>
      <w:r w:rsidR="0097707A">
        <w:rPr>
          <w:rFonts w:ascii="宋体" w:hAnsi="宋体" w:hint="eastAsia"/>
          <w:lang w:eastAsia="zh-CN"/>
        </w:rPr>
        <w:t>推理以有效性的</w:t>
      </w:r>
      <w:r w:rsidRPr="007C206F">
        <w:rPr>
          <w:rFonts w:ascii="宋体" w:hAnsi="宋体"/>
          <w:lang w:eastAsia="zh-CN"/>
        </w:rPr>
        <w:t>规则，不同于</w:t>
      </w:r>
      <w:r w:rsidR="0097707A">
        <w:rPr>
          <w:rFonts w:ascii="宋体" w:hAnsi="宋体" w:hint="eastAsia"/>
          <w:lang w:eastAsia="zh-CN"/>
        </w:rPr>
        <w:t>赋予从</w:t>
      </w:r>
      <w:r w:rsidRPr="007C206F">
        <w:rPr>
          <w:rFonts w:ascii="宋体" w:hAnsi="宋体"/>
          <w:lang w:eastAsia="zh-CN"/>
        </w:rPr>
        <w:t>“约翰爱玛丽”</w:t>
      </w:r>
      <w:r w:rsidR="0097707A">
        <w:rPr>
          <w:rFonts w:ascii="宋体" w:hAnsi="宋体" w:hint="eastAsia"/>
          <w:lang w:eastAsia="zh-CN"/>
        </w:rPr>
        <w:t>到</w:t>
      </w:r>
      <w:r w:rsidRPr="007C206F">
        <w:rPr>
          <w:rFonts w:ascii="宋体" w:hAnsi="宋体"/>
          <w:lang w:eastAsia="zh-CN"/>
        </w:rPr>
        <w:t>“约翰爱某物”</w:t>
      </w:r>
      <w:r w:rsidR="0097707A">
        <w:rPr>
          <w:rFonts w:ascii="宋体" w:hAnsi="宋体" w:hint="eastAsia"/>
          <w:lang w:eastAsia="zh-CN"/>
        </w:rPr>
        <w:t>推理以有效性</w:t>
      </w:r>
      <w:r w:rsidRPr="007C206F">
        <w:rPr>
          <w:rFonts w:ascii="宋体" w:hAnsi="宋体"/>
          <w:lang w:eastAsia="zh-CN"/>
        </w:rPr>
        <w:t>的规则。支配第一个推理的规则是仅适用于</w:t>
      </w:r>
      <w:r w:rsidR="006B1063">
        <w:rPr>
          <w:rFonts w:ascii="宋体" w:hAnsi="宋体"/>
          <w:lang w:eastAsia="zh-CN"/>
        </w:rPr>
        <w:t>主词</w:t>
      </w:r>
      <w:r w:rsidRPr="007C206F">
        <w:rPr>
          <w:rFonts w:ascii="宋体" w:hAnsi="宋体"/>
          <w:lang w:eastAsia="zh-CN"/>
        </w:rPr>
        <w:t>的规则，而支配第二个推理的规则支配谓词内部的推理，因此仅适用于及物动词</w:t>
      </w:r>
      <w:r w:rsidR="0097707A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补语（即直接</w:t>
      </w:r>
      <w:r w:rsidR="006B1063">
        <w:rPr>
          <w:rFonts w:ascii="宋体" w:hAnsi="宋体"/>
          <w:lang w:eastAsia="zh-CN"/>
        </w:rPr>
        <w:t>宾词</w:t>
      </w:r>
      <w:r w:rsidRPr="007C206F">
        <w:rPr>
          <w:rFonts w:ascii="宋体" w:hAnsi="宋体"/>
          <w:lang w:eastAsia="zh-CN"/>
        </w:rPr>
        <w:t>）。在亚里士多德逻辑中，这些推理毫无共同之处。</w:t>
      </w:r>
    </w:p>
    <w:p w14:paraId="51B48F6A" w14:textId="018AAA78" w:rsidR="00AE19E6" w:rsidRPr="007C206F" w:rsidRDefault="008E4EA4" w:rsidP="00FC0795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然而，在弗雷格的逻辑中，一条单一规则同时支配从“约翰爱玛丽”到“某物爱玛丽”的推理以及从“约翰爱玛丽”到“约翰爱某物”的推理。这是因为</w:t>
      </w:r>
      <w:r w:rsidR="006B1063">
        <w:rPr>
          <w:rFonts w:ascii="宋体" w:hAnsi="宋体"/>
          <w:lang w:eastAsia="zh-CN"/>
        </w:rPr>
        <w:t>主词</w:t>
      </w:r>
      <w:r w:rsidRPr="007C206F">
        <w:rPr>
          <w:rFonts w:ascii="宋体" w:hAnsi="宋体"/>
          <w:lang w:eastAsia="zh-CN"/>
        </w:rPr>
        <w:t>约翰和直接</w:t>
      </w:r>
      <w:r w:rsidR="006B1063">
        <w:rPr>
          <w:rFonts w:ascii="宋体" w:hAnsi="宋体"/>
          <w:lang w:eastAsia="zh-CN"/>
        </w:rPr>
        <w:t>宾词</w:t>
      </w:r>
      <w:r w:rsidRPr="007C206F">
        <w:rPr>
          <w:rFonts w:ascii="宋体" w:hAnsi="宋体"/>
          <w:lang w:eastAsia="zh-CN"/>
        </w:rPr>
        <w:t>玛丽在逻辑上被视为对等的，都是函</w:t>
      </w:r>
      <w:r w:rsidRPr="00E95D72">
        <w:rPr>
          <w:rFonts w:cs="Times New Roman"/>
          <w:lang w:eastAsia="zh-CN"/>
        </w:rPr>
        <w:t>数</w:t>
      </w:r>
      <w:r w:rsidR="00E95D72">
        <w:rPr>
          <w:rFonts w:cs="Times New Roman" w:hint="eastAsia"/>
          <w:lang w:eastAsia="zh-CN"/>
        </w:rPr>
        <w:t>“爱”</w:t>
      </w:r>
      <w:r w:rsidRPr="007C206F">
        <w:rPr>
          <w:rFonts w:ascii="宋体" w:hAnsi="宋体"/>
          <w:lang w:eastAsia="zh-CN"/>
        </w:rPr>
        <w:t>的</w:t>
      </w:r>
      <w:r w:rsidR="00FF284C">
        <w:rPr>
          <w:rFonts w:ascii="宋体" w:hAnsi="宋体"/>
          <w:lang w:eastAsia="zh-CN"/>
        </w:rPr>
        <w:t>主目</w:t>
      </w:r>
      <w:r w:rsidRPr="007C206F">
        <w:rPr>
          <w:rFonts w:ascii="宋体" w:hAnsi="宋体"/>
          <w:lang w:eastAsia="zh-CN"/>
        </w:rPr>
        <w:t>。实际上，弗雷格认为</w:t>
      </w:r>
      <w:r w:rsidR="006B1063">
        <w:rPr>
          <w:rFonts w:ascii="宋体" w:hAnsi="宋体"/>
          <w:lang w:eastAsia="zh-CN"/>
        </w:rPr>
        <w:t>主词</w:t>
      </w:r>
      <w:r w:rsidRPr="007C206F">
        <w:rPr>
          <w:rFonts w:ascii="宋体" w:hAnsi="宋体"/>
          <w:lang w:eastAsia="zh-CN"/>
        </w:rPr>
        <w:t>“约翰”和直接</w:t>
      </w:r>
      <w:r w:rsidR="006B1063">
        <w:rPr>
          <w:rFonts w:ascii="宋体" w:hAnsi="宋体"/>
          <w:lang w:eastAsia="zh-CN"/>
        </w:rPr>
        <w:t>宾词</w:t>
      </w:r>
      <w:r w:rsidRPr="007C206F">
        <w:rPr>
          <w:rFonts w:ascii="宋体" w:hAnsi="宋体"/>
          <w:lang w:eastAsia="zh-CN"/>
        </w:rPr>
        <w:t>“玛丽”之间</w:t>
      </w:r>
      <w:r w:rsidR="00E95D72">
        <w:rPr>
          <w:rFonts w:ascii="宋体" w:hAnsi="宋体" w:hint="eastAsia"/>
          <w:lang w:eastAsia="zh-CN"/>
        </w:rPr>
        <w:t>在逻辑上没有区别</w:t>
      </w:r>
      <w:r w:rsidRPr="007C206F">
        <w:rPr>
          <w:rFonts w:ascii="宋体" w:hAnsi="宋体"/>
          <w:lang w:eastAsia="zh-CN"/>
        </w:rPr>
        <w:t>。逻辑上重要的是，“</w:t>
      </w:r>
      <w:r w:rsidR="00E95D72">
        <w:rPr>
          <w:rFonts w:cs="Times New Roman" w:hint="eastAsia"/>
          <w:lang w:eastAsia="zh-CN"/>
        </w:rPr>
        <w:t>爱</w:t>
      </w:r>
      <w:r w:rsidRPr="007C206F">
        <w:rPr>
          <w:rFonts w:ascii="宋体" w:hAnsi="宋体"/>
          <w:lang w:eastAsia="zh-CN"/>
        </w:rPr>
        <w:t>”表示一个具有两个</w:t>
      </w:r>
      <w:r w:rsidR="00FF284C">
        <w:rPr>
          <w:rFonts w:ascii="宋体" w:hAnsi="宋体"/>
          <w:lang w:eastAsia="zh-CN"/>
        </w:rPr>
        <w:t>主目</w:t>
      </w:r>
      <w:r w:rsidRPr="007C206F">
        <w:rPr>
          <w:rFonts w:ascii="宋体" w:hAnsi="宋体"/>
          <w:lang w:eastAsia="zh-CN"/>
        </w:rPr>
        <w:t>的函数。无论量化表达式“某物”是作为</w:t>
      </w:r>
      <w:r w:rsidR="006B1063">
        <w:rPr>
          <w:rFonts w:ascii="宋体" w:hAnsi="宋体"/>
          <w:lang w:eastAsia="zh-CN"/>
        </w:rPr>
        <w:t>主词</w:t>
      </w:r>
      <w:r w:rsidRPr="007C206F">
        <w:rPr>
          <w:rFonts w:ascii="宋体" w:hAnsi="宋体"/>
          <w:lang w:eastAsia="zh-CN"/>
        </w:rPr>
        <w:t>出现（“某物爱玛丽”）</w:t>
      </w:r>
      <w:r w:rsidR="00E95D72">
        <w:rPr>
          <w:rFonts w:ascii="宋体" w:hAnsi="宋体" w:hint="eastAsia"/>
          <w:lang w:eastAsia="zh-CN"/>
        </w:rPr>
        <w:t>，</w:t>
      </w:r>
      <w:r w:rsidRPr="007C206F">
        <w:rPr>
          <w:rFonts w:ascii="宋体" w:hAnsi="宋体"/>
          <w:lang w:eastAsia="zh-CN"/>
        </w:rPr>
        <w:t>还是出现在谓词内部（“约翰爱某物”），都</w:t>
      </w:r>
      <w:r w:rsidR="00E95D72">
        <w:rPr>
          <w:rFonts w:ascii="宋体" w:hAnsi="宋体" w:hint="eastAsia"/>
          <w:lang w:eastAsia="zh-CN"/>
        </w:rPr>
        <w:t>应当</w:t>
      </w:r>
      <w:r w:rsidR="00FC0795">
        <w:rPr>
          <w:rFonts w:ascii="宋体" w:hAnsi="宋体" w:hint="eastAsia"/>
          <w:lang w:eastAsia="zh-CN"/>
        </w:rPr>
        <w:t>被加以相</w:t>
      </w:r>
      <w:r w:rsidR="00FC0795">
        <w:rPr>
          <w:rFonts w:ascii="宋体" w:hAnsi="宋体" w:hint="eastAsia"/>
          <w:lang w:eastAsia="zh-CN"/>
        </w:rPr>
        <w:lastRenderedPageBreak/>
        <w:t>同的处理</w:t>
      </w:r>
      <w:r w:rsidRPr="007C206F">
        <w:rPr>
          <w:rFonts w:ascii="宋体" w:hAnsi="宋体"/>
          <w:lang w:eastAsia="zh-CN"/>
        </w:rPr>
        <w:t>。实际上，弗雷格将这些量化表达式视为变量绑定算子</w:t>
      </w:r>
      <w:r w:rsidR="00FC0795">
        <w:rPr>
          <w:rFonts w:ascii="宋体" w:hAnsi="宋体" w:hint="eastAsia"/>
          <w:lang w:eastAsia="zh-CN"/>
        </w:rPr>
        <w:t>（</w:t>
      </w:r>
      <w:r w:rsidR="00FC0795" w:rsidRPr="00FC0795">
        <w:rPr>
          <w:rFonts w:cs="Times New Roman"/>
          <w:lang w:eastAsia="zh-CN"/>
        </w:rPr>
        <w:t>variable-binding operators</w:t>
      </w:r>
      <w:r w:rsidR="00FC0795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。变量绑定算子“存在一</w:t>
      </w:r>
      <w:r w:rsidRPr="00FC0795">
        <w:rPr>
          <w:rFonts w:cs="Times New Roman"/>
          <w:lang w:eastAsia="zh-CN"/>
        </w:rPr>
        <w:t>个</w:t>
      </w:r>
      <w:r w:rsidRPr="00FC0795">
        <w:rPr>
          <w:rFonts w:cs="Times New Roman"/>
          <w:lang w:eastAsia="zh-CN"/>
        </w:rPr>
        <w:t>x</w:t>
      </w:r>
      <w:r w:rsidR="00FC0795">
        <w:rPr>
          <w:rFonts w:cs="Times New Roman" w:hint="eastAsia"/>
          <w:lang w:eastAsia="zh-CN"/>
        </w:rPr>
        <w:t>满足</w:t>
      </w:r>
      <w:r w:rsidRPr="007C206F">
        <w:rPr>
          <w:rFonts w:ascii="宋体" w:hAnsi="宋体"/>
          <w:lang w:eastAsia="zh-CN"/>
        </w:rPr>
        <w:t>”既可以绑定开语句“</w:t>
      </w:r>
      <w:r w:rsidRPr="00421FB2">
        <w:rPr>
          <w:rFonts w:cs="Times New Roman"/>
          <w:lang w:eastAsia="zh-CN"/>
        </w:rPr>
        <w:t>x</w:t>
      </w:r>
      <w:r w:rsidRPr="00421FB2">
        <w:rPr>
          <w:rFonts w:cs="Times New Roman"/>
          <w:lang w:eastAsia="zh-CN"/>
        </w:rPr>
        <w:t>爱</w:t>
      </w:r>
      <w:r w:rsidRPr="007C206F">
        <w:rPr>
          <w:rFonts w:ascii="宋体" w:hAnsi="宋体"/>
          <w:lang w:eastAsia="zh-CN"/>
        </w:rPr>
        <w:t>玛丽”中的变量“</w:t>
      </w:r>
      <w:r w:rsidRPr="00421FB2">
        <w:rPr>
          <w:rFonts w:cs="Times New Roman"/>
          <w:lang w:eastAsia="zh-CN"/>
        </w:rPr>
        <w:t>x</w:t>
      </w:r>
      <w:r w:rsidRPr="007C206F">
        <w:rPr>
          <w:rFonts w:ascii="宋体" w:hAnsi="宋体"/>
          <w:lang w:eastAsia="zh-CN"/>
        </w:rPr>
        <w:t>”，也可以绑定开语句“约翰</w:t>
      </w:r>
      <w:r w:rsidRPr="00421FB2">
        <w:rPr>
          <w:rFonts w:cs="Times New Roman"/>
          <w:lang w:eastAsia="zh-CN"/>
        </w:rPr>
        <w:t>爱</w:t>
      </w:r>
      <w:r w:rsidRPr="00421FB2">
        <w:rPr>
          <w:rFonts w:cs="Times New Roman"/>
          <w:lang w:eastAsia="zh-CN"/>
        </w:rPr>
        <w:t>x</w:t>
      </w:r>
      <w:r w:rsidRPr="007C206F">
        <w:rPr>
          <w:rFonts w:ascii="宋体" w:hAnsi="宋体"/>
          <w:lang w:eastAsia="zh-CN"/>
        </w:rPr>
        <w:t>”中的变量“</w:t>
      </w:r>
      <w:r w:rsidRPr="00421FB2">
        <w:rPr>
          <w:rFonts w:cs="Times New Roman"/>
          <w:lang w:eastAsia="zh-CN"/>
        </w:rPr>
        <w:t>x</w:t>
      </w:r>
      <w:r w:rsidRPr="007C206F">
        <w:rPr>
          <w:rFonts w:ascii="宋体" w:hAnsi="宋体"/>
          <w:lang w:eastAsia="zh-CN"/>
        </w:rPr>
        <w:t>”。因此，弗雷格以下列一般</w:t>
      </w:r>
      <w:r w:rsidR="00421FB2">
        <w:rPr>
          <w:rFonts w:ascii="宋体" w:hAnsi="宋体" w:hint="eastAsia"/>
          <w:lang w:eastAsia="zh-CN"/>
        </w:rPr>
        <w:t>性</w:t>
      </w:r>
      <w:r w:rsidRPr="007C206F">
        <w:rPr>
          <w:rFonts w:ascii="宋体" w:hAnsi="宋体"/>
          <w:lang w:eastAsia="zh-CN"/>
        </w:rPr>
        <w:t>方式分析了上述推理：</w:t>
      </w:r>
    </w:p>
    <w:p w14:paraId="16EEB50B" w14:textId="0FF82193" w:rsidR="00AE19E6" w:rsidRPr="00421FB2" w:rsidRDefault="008E4EA4" w:rsidP="00421FB2">
      <w:pPr>
        <w:pStyle w:val="ae"/>
        <w:numPr>
          <w:ilvl w:val="0"/>
          <w:numId w:val="11"/>
        </w:numPr>
        <w:spacing w:line="360" w:lineRule="auto"/>
        <w:rPr>
          <w:rFonts w:cs="Times New Roman"/>
          <w:lang w:eastAsia="zh-CN"/>
        </w:rPr>
      </w:pPr>
      <w:r w:rsidRPr="00421FB2">
        <w:rPr>
          <w:rFonts w:ascii="宋体" w:hAnsi="宋体"/>
          <w:lang w:eastAsia="zh-CN"/>
        </w:rPr>
        <w:t>约翰爱玛丽。因此存在一</w:t>
      </w:r>
      <w:r w:rsidRPr="00421FB2">
        <w:rPr>
          <w:rFonts w:cs="Times New Roman"/>
          <w:lang w:eastAsia="zh-CN"/>
        </w:rPr>
        <w:t>个</w:t>
      </w:r>
      <w:r w:rsidRPr="00421FB2">
        <w:rPr>
          <w:rFonts w:cs="Times New Roman"/>
          <w:lang w:eastAsia="zh-CN"/>
        </w:rPr>
        <w:t>x</w:t>
      </w:r>
      <w:r w:rsidR="00421FB2" w:rsidRPr="00421FB2">
        <w:rPr>
          <w:rFonts w:cs="Times New Roman" w:hint="eastAsia"/>
          <w:lang w:eastAsia="zh-CN"/>
        </w:rPr>
        <w:t>满足</w:t>
      </w:r>
      <w:r w:rsidRPr="00421FB2">
        <w:rPr>
          <w:rFonts w:cs="Times New Roman"/>
          <w:lang w:eastAsia="zh-CN"/>
        </w:rPr>
        <w:t>x</w:t>
      </w:r>
      <w:r w:rsidRPr="00421FB2">
        <w:rPr>
          <w:rFonts w:cs="Times New Roman"/>
          <w:lang w:eastAsia="zh-CN"/>
        </w:rPr>
        <w:t>爱玛丽。</w:t>
      </w:r>
    </w:p>
    <w:p w14:paraId="5EA4312C" w14:textId="7990EDA5" w:rsidR="00AE19E6" w:rsidRPr="00421FB2" w:rsidRDefault="008E4EA4" w:rsidP="00421FB2">
      <w:pPr>
        <w:pStyle w:val="ae"/>
        <w:numPr>
          <w:ilvl w:val="0"/>
          <w:numId w:val="11"/>
        </w:numPr>
        <w:spacing w:line="360" w:lineRule="auto"/>
        <w:rPr>
          <w:rFonts w:ascii="宋体" w:hAnsi="宋体" w:hint="eastAsia"/>
          <w:lang w:eastAsia="zh-CN"/>
        </w:rPr>
      </w:pPr>
      <w:r w:rsidRPr="00421FB2">
        <w:rPr>
          <w:rFonts w:cs="Times New Roman"/>
          <w:lang w:eastAsia="zh-CN"/>
        </w:rPr>
        <w:t>约翰爱玛丽。因此存在一个</w:t>
      </w:r>
      <w:r w:rsidRPr="00421FB2">
        <w:rPr>
          <w:rFonts w:cs="Times New Roman"/>
          <w:lang w:eastAsia="zh-CN"/>
        </w:rPr>
        <w:t>x</w:t>
      </w:r>
      <w:r w:rsidR="00421FB2" w:rsidRPr="00421FB2">
        <w:rPr>
          <w:rFonts w:cs="Times New Roman" w:hint="eastAsia"/>
          <w:lang w:eastAsia="zh-CN"/>
        </w:rPr>
        <w:t>满足</w:t>
      </w:r>
      <w:r w:rsidRPr="00421FB2">
        <w:rPr>
          <w:rFonts w:cs="Times New Roman"/>
          <w:lang w:eastAsia="zh-CN"/>
        </w:rPr>
        <w:t>约翰爱</w:t>
      </w:r>
      <w:r w:rsidRPr="00421FB2">
        <w:rPr>
          <w:rFonts w:cs="Times New Roman"/>
          <w:lang w:eastAsia="zh-CN"/>
        </w:rPr>
        <w:t>x</w:t>
      </w:r>
      <w:r w:rsidRPr="00421FB2">
        <w:rPr>
          <w:rFonts w:ascii="宋体" w:hAnsi="宋体"/>
          <w:lang w:eastAsia="zh-CN"/>
        </w:rPr>
        <w:t>。</w:t>
      </w:r>
    </w:p>
    <w:p w14:paraId="5BFF5E71" w14:textId="486A2A06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这两个推理都是</w:t>
      </w:r>
      <w:r w:rsidR="00421FB2">
        <w:rPr>
          <w:rFonts w:ascii="宋体" w:hAnsi="宋体" w:hint="eastAsia"/>
          <w:lang w:eastAsia="zh-CN"/>
        </w:rPr>
        <w:t>同一个</w:t>
      </w:r>
      <w:r w:rsidRPr="007C206F">
        <w:rPr>
          <w:rFonts w:ascii="宋体" w:hAnsi="宋体"/>
          <w:lang w:eastAsia="zh-CN"/>
        </w:rPr>
        <w:t>有效推理规则的实例。为了更清楚地看到这一点，以下是上述非形式论证的形式表示：</w:t>
      </w:r>
    </w:p>
    <w:p w14:paraId="6ED6FFBF" w14:textId="2F274D35" w:rsidR="00AE19E6" w:rsidRPr="00421FB2" w:rsidRDefault="008E4EA4" w:rsidP="00421FB2">
      <w:pPr>
        <w:pStyle w:val="ae"/>
        <w:numPr>
          <w:ilvl w:val="0"/>
          <w:numId w:val="12"/>
        </w:numPr>
        <w:spacing w:line="360" w:lineRule="auto"/>
        <w:rPr>
          <w:rFonts w:cs="Times New Roman"/>
        </w:rPr>
      </w:pPr>
      <w:r w:rsidRPr="00421FB2">
        <w:rPr>
          <w:rFonts w:cs="Times New Roman"/>
        </w:rPr>
        <w:t xml:space="preserve">Ljm </w:t>
      </w:r>
      <w:r w:rsidR="00421FB2" w:rsidRPr="00421FB2">
        <w:rPr>
          <w:rFonts w:ascii="Cambria Math" w:hAnsi="Cambria Math" w:cs="Cambria Math"/>
          <w:lang w:eastAsia="zh-CN"/>
        </w:rPr>
        <w:t>∴</w:t>
      </w:r>
      <w:r w:rsidRPr="00421FB2">
        <w:rPr>
          <w:rFonts w:cs="Times New Roman"/>
        </w:rPr>
        <w:t xml:space="preserve"> </w:t>
      </w:r>
      <w:r w:rsidR="00B622DA" w:rsidRPr="00421FB2">
        <w:rPr>
          <w:rFonts w:ascii="Cambria Math" w:hAnsi="Cambria Math" w:cs="Cambria Math"/>
        </w:rPr>
        <w:t>∃</w:t>
      </w:r>
      <w:r w:rsidRPr="00421FB2">
        <w:rPr>
          <w:rFonts w:cs="Times New Roman"/>
        </w:rPr>
        <w:t xml:space="preserve"> x(Lxm)</w:t>
      </w:r>
    </w:p>
    <w:p w14:paraId="491E3567" w14:textId="19FDC0AE" w:rsidR="00AE19E6" w:rsidRPr="00421FB2" w:rsidRDefault="008E4EA4" w:rsidP="00421FB2">
      <w:pPr>
        <w:pStyle w:val="ae"/>
        <w:numPr>
          <w:ilvl w:val="0"/>
          <w:numId w:val="12"/>
        </w:numPr>
        <w:spacing w:line="360" w:lineRule="auto"/>
        <w:rPr>
          <w:rFonts w:cs="Times New Roman"/>
        </w:rPr>
      </w:pPr>
      <w:r w:rsidRPr="00421FB2">
        <w:rPr>
          <w:rFonts w:cs="Times New Roman"/>
        </w:rPr>
        <w:t xml:space="preserve">Ljm </w:t>
      </w:r>
      <w:r w:rsidR="00421FB2" w:rsidRPr="00421FB2">
        <w:rPr>
          <w:rFonts w:ascii="Cambria Math" w:hAnsi="Cambria Math" w:cs="Cambria Math"/>
          <w:lang w:eastAsia="zh-CN"/>
        </w:rPr>
        <w:t>∴</w:t>
      </w:r>
      <w:r w:rsidRPr="00421FB2">
        <w:rPr>
          <w:rFonts w:cs="Times New Roman"/>
        </w:rPr>
        <w:t xml:space="preserve"> </w:t>
      </w:r>
      <w:r w:rsidR="00B622DA" w:rsidRPr="00421FB2">
        <w:rPr>
          <w:rFonts w:ascii="Cambria Math" w:hAnsi="Cambria Math" w:cs="Cambria Math"/>
        </w:rPr>
        <w:t>∃</w:t>
      </w:r>
      <w:r w:rsidRPr="00421FB2">
        <w:rPr>
          <w:rFonts w:cs="Times New Roman"/>
        </w:rPr>
        <w:t xml:space="preserve"> x (Ljx)</w:t>
      </w:r>
    </w:p>
    <w:p w14:paraId="6703638B" w14:textId="18E45556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授权这两个推理的逻辑公理具有以下形式：</w:t>
      </w:r>
    </w:p>
    <w:p w14:paraId="39EBAC3C" w14:textId="664813C6" w:rsidR="00AE19E6" w:rsidRPr="00CB6E7D" w:rsidRDefault="00421FB2" w:rsidP="00C5050D">
      <w:pPr>
        <w:spacing w:line="360" w:lineRule="auto"/>
        <w:jc w:val="center"/>
        <w:rPr>
          <w:rFonts w:cs="Times New Roman"/>
          <w:lang w:eastAsia="zh-CN"/>
        </w:rPr>
      </w:pPr>
      <w:r w:rsidRPr="00CB6E7D">
        <w:rPr>
          <w:rFonts w:cs="Times New Roman"/>
          <w:lang w:eastAsia="zh-CN"/>
        </w:rPr>
        <w:t>Ra</w:t>
      </w:r>
      <w:r w:rsidRPr="00CB6E7D">
        <w:rPr>
          <w:rFonts w:cs="Times New Roman"/>
          <w:vertAlign w:val="subscript"/>
          <w:lang w:eastAsia="zh-CN"/>
        </w:rPr>
        <w:t>1</w:t>
      </w:r>
      <w:r w:rsidR="00CB6E7D" w:rsidRPr="00CB6E7D">
        <w:rPr>
          <w:rFonts w:cs="Times New Roman"/>
          <w:lang w:eastAsia="zh-CN"/>
        </w:rPr>
        <w:t>…a</w:t>
      </w:r>
      <w:r w:rsidR="00CB6E7D" w:rsidRPr="00CB6E7D">
        <w:rPr>
          <w:rFonts w:cs="Times New Roman"/>
          <w:vertAlign w:val="subscript"/>
          <w:lang w:eastAsia="zh-CN"/>
        </w:rPr>
        <w:t>i</w:t>
      </w:r>
      <w:r w:rsidR="00CB6E7D" w:rsidRPr="00CB6E7D">
        <w:rPr>
          <w:rFonts w:cs="Times New Roman"/>
          <w:lang w:eastAsia="zh-CN"/>
        </w:rPr>
        <w:t>…a</w:t>
      </w:r>
      <w:r w:rsidR="00CB6E7D" w:rsidRPr="00CB6E7D">
        <w:rPr>
          <w:rFonts w:cs="Times New Roman"/>
          <w:vertAlign w:val="subscript"/>
          <w:lang w:eastAsia="zh-CN"/>
        </w:rPr>
        <w:t xml:space="preserve">n </w:t>
      </w:r>
      <w:r w:rsidR="00CB6E7D" w:rsidRPr="00CB6E7D">
        <w:rPr>
          <w:rFonts w:cs="Times New Roman"/>
          <w:lang w:eastAsia="zh-CN"/>
        </w:rPr>
        <w:t xml:space="preserve">→ </w:t>
      </w:r>
      <w:r w:rsidR="00CB6E7D" w:rsidRPr="00CB6E7D">
        <w:rPr>
          <w:rFonts w:ascii="Cambria Math" w:hAnsi="Cambria Math" w:cs="Cambria Math"/>
        </w:rPr>
        <w:t>∃</w:t>
      </w:r>
      <w:r w:rsidR="00CB6E7D" w:rsidRPr="00CB6E7D">
        <w:rPr>
          <w:rFonts w:cs="Times New Roman"/>
          <w:lang w:eastAsia="zh-CN"/>
        </w:rPr>
        <w:t>x(Ra</w:t>
      </w:r>
      <w:r w:rsidR="00CB6E7D" w:rsidRPr="00CB6E7D">
        <w:rPr>
          <w:rFonts w:cs="Times New Roman"/>
          <w:vertAlign w:val="subscript"/>
          <w:lang w:eastAsia="zh-CN"/>
        </w:rPr>
        <w:t>1</w:t>
      </w:r>
      <w:r w:rsidR="00CB6E7D" w:rsidRPr="00CB6E7D">
        <w:rPr>
          <w:rFonts w:cs="Times New Roman"/>
          <w:lang w:eastAsia="zh-CN"/>
        </w:rPr>
        <w:t>…x…a</w:t>
      </w:r>
      <w:r w:rsidR="00CB6E7D" w:rsidRPr="00CB6E7D">
        <w:rPr>
          <w:rFonts w:cs="Times New Roman"/>
          <w:vertAlign w:val="subscript"/>
          <w:lang w:eastAsia="zh-CN"/>
        </w:rPr>
        <w:t>n</w:t>
      </w:r>
      <w:r w:rsidR="00CB6E7D" w:rsidRPr="00CB6E7D">
        <w:rPr>
          <w:rFonts w:cs="Times New Roman"/>
          <w:lang w:eastAsia="zh-CN"/>
        </w:rPr>
        <w:t>)</w:t>
      </w:r>
    </w:p>
    <w:p w14:paraId="213B56A3" w14:textId="1F937F9E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其中</w:t>
      </w:r>
      <w:r w:rsidRPr="00C5050D">
        <w:rPr>
          <w:rFonts w:cs="Times New Roman"/>
          <w:lang w:eastAsia="zh-CN"/>
        </w:rPr>
        <w:t>R</w:t>
      </w:r>
      <w:r w:rsidRPr="00C5050D">
        <w:rPr>
          <w:rFonts w:cs="Times New Roman"/>
          <w:lang w:eastAsia="zh-CN"/>
        </w:rPr>
        <w:t>是一个可以接受</w:t>
      </w:r>
      <w:r w:rsidRPr="00C5050D">
        <w:rPr>
          <w:rFonts w:cs="Times New Roman"/>
          <w:lang w:eastAsia="zh-CN"/>
        </w:rPr>
        <w:t>n</w:t>
      </w:r>
      <w:r w:rsidRPr="00C5050D">
        <w:rPr>
          <w:rFonts w:cs="Times New Roman"/>
          <w:lang w:eastAsia="zh-CN"/>
        </w:rPr>
        <w:t>个</w:t>
      </w:r>
      <w:r w:rsidR="00FF284C" w:rsidRPr="00C5050D">
        <w:rPr>
          <w:rFonts w:cs="Times New Roman"/>
          <w:lang w:eastAsia="zh-CN"/>
        </w:rPr>
        <w:t>主目</w:t>
      </w:r>
      <w:r w:rsidRPr="00C5050D">
        <w:rPr>
          <w:rFonts w:cs="Times New Roman"/>
          <w:lang w:eastAsia="zh-CN"/>
        </w:rPr>
        <w:t>的关系，</w:t>
      </w:r>
      <w:r w:rsidR="00CB6E7D" w:rsidRPr="00C5050D">
        <w:rPr>
          <w:rFonts w:cs="Times New Roman"/>
          <w:lang w:eastAsia="zh-CN"/>
        </w:rPr>
        <w:t>a</w:t>
      </w:r>
      <w:r w:rsidR="00CB6E7D" w:rsidRPr="00C5050D">
        <w:rPr>
          <w:rFonts w:cs="Times New Roman"/>
          <w:vertAlign w:val="subscript"/>
          <w:lang w:eastAsia="zh-CN"/>
        </w:rPr>
        <w:t>1</w:t>
      </w:r>
      <w:r w:rsidR="00CB6E7D" w:rsidRPr="00C5050D">
        <w:rPr>
          <w:rFonts w:cs="Times New Roman"/>
          <w:lang w:eastAsia="zh-CN"/>
        </w:rPr>
        <w:t>,…,a</w:t>
      </w:r>
      <w:r w:rsidR="00CB6E7D" w:rsidRPr="00C5050D">
        <w:rPr>
          <w:rFonts w:cs="Times New Roman"/>
          <w:vertAlign w:val="subscript"/>
          <w:lang w:eastAsia="zh-CN"/>
        </w:rPr>
        <w:t>n</w:t>
      </w:r>
      <w:r w:rsidRPr="00C5050D">
        <w:rPr>
          <w:rFonts w:cs="Times New Roman"/>
          <w:lang w:eastAsia="zh-CN"/>
        </w:rPr>
        <w:t>是任意常量（名称），且</w:t>
      </w:r>
      <w:r w:rsidR="00CB6E7D" w:rsidRPr="00C5050D">
        <w:rPr>
          <w:rFonts w:cs="Times New Roman"/>
          <w:lang w:eastAsia="zh-CN"/>
        </w:rPr>
        <w:t>1</w:t>
      </w:r>
      <w:r w:rsidR="00F476B4" w:rsidRPr="00C5050D">
        <w:rPr>
          <w:rFonts w:cs="Times New Roman"/>
          <w:lang w:eastAsia="zh-CN"/>
        </w:rPr>
        <w:t>≤</w:t>
      </w:r>
      <w:r w:rsidR="00C5050D">
        <w:rPr>
          <w:rFonts w:cs="Times New Roman" w:hint="eastAsia"/>
          <w:lang w:eastAsia="zh-CN"/>
        </w:rPr>
        <w:t xml:space="preserve"> i </w:t>
      </w:r>
      <w:r w:rsidR="00F476B4" w:rsidRPr="00C5050D">
        <w:rPr>
          <w:rFonts w:cs="Times New Roman"/>
          <w:lang w:eastAsia="zh-CN"/>
        </w:rPr>
        <w:t>≤n</w:t>
      </w:r>
      <w:r w:rsidRPr="00C5050D">
        <w:rPr>
          <w:rFonts w:cs="Times New Roman"/>
          <w:lang w:eastAsia="zh-CN"/>
        </w:rPr>
        <w:t>。这条逻辑公</w:t>
      </w:r>
      <w:r w:rsidRPr="00F476B4">
        <w:rPr>
          <w:rFonts w:cs="Times New Roman"/>
          <w:lang w:eastAsia="zh-CN"/>
        </w:rPr>
        <w:t>理告诉我们，从涉及</w:t>
      </w:r>
      <w:r w:rsidRPr="00F476B4">
        <w:rPr>
          <w:rFonts w:cs="Times New Roman"/>
          <w:lang w:eastAsia="zh-CN"/>
        </w:rPr>
        <w:t>n</w:t>
      </w:r>
      <w:r w:rsidRPr="00F476B4">
        <w:rPr>
          <w:rFonts w:cs="Times New Roman"/>
          <w:lang w:eastAsia="zh-CN"/>
        </w:rPr>
        <w:t>元关系的简单</w:t>
      </w:r>
      <w:r w:rsidR="00FD2808" w:rsidRPr="00F476B4">
        <w:rPr>
          <w:rFonts w:cs="Times New Roman"/>
          <w:lang w:eastAsia="zh-CN"/>
        </w:rPr>
        <w:t>谓</w:t>
      </w:r>
      <w:r w:rsidR="00FD2808">
        <w:rPr>
          <w:rFonts w:ascii="宋体" w:hAnsi="宋体"/>
          <w:lang w:eastAsia="zh-CN"/>
        </w:rPr>
        <w:t>述</w:t>
      </w:r>
      <w:r w:rsidRPr="007C206F">
        <w:rPr>
          <w:rFonts w:ascii="宋体" w:hAnsi="宋体"/>
          <w:lang w:eastAsia="zh-CN"/>
        </w:rPr>
        <w:t>中，可以对任意</w:t>
      </w:r>
      <w:r w:rsidR="00FF284C">
        <w:rPr>
          <w:rFonts w:ascii="宋体" w:hAnsi="宋体"/>
          <w:lang w:eastAsia="zh-CN"/>
        </w:rPr>
        <w:t>主目</w:t>
      </w:r>
      <w:r w:rsidRPr="007C206F">
        <w:rPr>
          <w:rFonts w:ascii="宋体" w:hAnsi="宋体"/>
          <w:lang w:eastAsia="zh-CN"/>
        </w:rPr>
        <w:t>进行存在</w:t>
      </w:r>
      <w:r w:rsidR="00F476B4">
        <w:rPr>
          <w:rFonts w:ascii="宋体" w:hAnsi="宋体" w:hint="eastAsia"/>
          <w:lang w:eastAsia="zh-CN"/>
        </w:rPr>
        <w:t>性一般化</w:t>
      </w:r>
      <w:r w:rsidR="00567966">
        <w:rPr>
          <w:rFonts w:ascii="宋体" w:hAnsi="宋体" w:hint="eastAsia"/>
          <w:lang w:eastAsia="zh-CN"/>
        </w:rPr>
        <w:t>推理（</w:t>
      </w:r>
      <w:r w:rsidR="00567966" w:rsidRPr="00567966">
        <w:rPr>
          <w:rFonts w:cs="Times New Roman"/>
          <w:lang w:eastAsia="zh-CN"/>
        </w:rPr>
        <w:t>existentially generalize</w:t>
      </w:r>
      <w:r w:rsidR="00567966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，并有效地推导出一个存在陈述。</w:t>
      </w:r>
    </w:p>
    <w:p w14:paraId="7C7760B6" w14:textId="687EFF5A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事实上，这条公理可以变得更加一般。如</w:t>
      </w:r>
      <w:r w:rsidRPr="00D21B3E">
        <w:rPr>
          <w:rFonts w:cs="Times New Roman"/>
          <w:lang w:eastAsia="zh-CN"/>
        </w:rPr>
        <w:t>果</w:t>
      </w:r>
      <w:r w:rsidR="007A176B" w:rsidRPr="00D21B3E">
        <w:rPr>
          <w:rFonts w:cs="Times New Roman"/>
          <w:lang w:eastAsia="zh-CN"/>
        </w:rPr>
        <w:t>φ</w:t>
      </w:r>
      <w:r w:rsidRPr="00D21B3E">
        <w:rPr>
          <w:rFonts w:cs="Times New Roman"/>
          <w:lang w:eastAsia="zh-CN"/>
        </w:rPr>
        <w:t>(a)</w:t>
      </w:r>
      <w:r w:rsidRPr="00D21B3E">
        <w:rPr>
          <w:rFonts w:cs="Times New Roman"/>
          <w:lang w:eastAsia="zh-CN"/>
        </w:rPr>
        <w:t>是任何包含常量（名称）</w:t>
      </w:r>
      <w:r w:rsidRPr="00D21B3E">
        <w:rPr>
          <w:rFonts w:cs="Times New Roman"/>
          <w:lang w:eastAsia="zh-CN"/>
        </w:rPr>
        <w:t>a</w:t>
      </w:r>
      <w:r w:rsidRPr="00D21B3E">
        <w:rPr>
          <w:rFonts w:cs="Times New Roman"/>
          <w:lang w:eastAsia="zh-CN"/>
        </w:rPr>
        <w:t>的陈述（公式），而</w:t>
      </w:r>
      <w:r w:rsidR="007A176B" w:rsidRPr="00D21B3E">
        <w:rPr>
          <w:rFonts w:cs="Times New Roman"/>
          <w:lang w:eastAsia="zh-CN"/>
        </w:rPr>
        <w:t>φ</w:t>
      </w:r>
      <w:r w:rsidRPr="00D21B3E">
        <w:rPr>
          <w:rFonts w:cs="Times New Roman"/>
          <w:lang w:eastAsia="zh-CN"/>
        </w:rPr>
        <w:t>(x)</w:t>
      </w:r>
      <w:r w:rsidRPr="00D21B3E">
        <w:rPr>
          <w:rFonts w:cs="Times New Roman"/>
          <w:lang w:eastAsia="zh-CN"/>
        </w:rPr>
        <w:t>是用</w:t>
      </w:r>
      <w:r w:rsidRPr="00D21B3E">
        <w:rPr>
          <w:rFonts w:cs="Times New Roman"/>
          <w:lang w:eastAsia="zh-CN"/>
        </w:rPr>
        <w:t>x</w:t>
      </w:r>
      <w:r w:rsidRPr="00D21B3E">
        <w:rPr>
          <w:rFonts w:cs="Times New Roman"/>
          <w:lang w:eastAsia="zh-CN"/>
        </w:rPr>
        <w:t>替换一个或多个</w:t>
      </w:r>
      <w:r w:rsidRPr="00D21B3E">
        <w:rPr>
          <w:rFonts w:cs="Times New Roman"/>
          <w:lang w:eastAsia="zh-CN"/>
        </w:rPr>
        <w:t>a</w:t>
      </w:r>
      <w:r w:rsidRPr="00D21B3E">
        <w:rPr>
          <w:rFonts w:cs="Times New Roman"/>
          <w:lang w:eastAsia="zh-CN"/>
        </w:rPr>
        <w:t>的出</w:t>
      </w:r>
      <w:r w:rsidRPr="007C206F">
        <w:rPr>
          <w:rFonts w:ascii="宋体" w:hAnsi="宋体"/>
          <w:lang w:eastAsia="zh-CN"/>
        </w:rPr>
        <w:t>现的结果，那么以下是一条逻辑公理：</w:t>
      </w:r>
    </w:p>
    <w:p w14:paraId="376EB267" w14:textId="7152BACA" w:rsidR="00AE19E6" w:rsidRPr="00D21B3E" w:rsidRDefault="007A176B" w:rsidP="00D21B3E">
      <w:pPr>
        <w:spacing w:line="360" w:lineRule="auto"/>
        <w:jc w:val="center"/>
        <w:rPr>
          <w:rFonts w:cs="Times New Roman"/>
          <w:lang w:eastAsia="zh-CN"/>
        </w:rPr>
      </w:pPr>
      <w:r w:rsidRPr="00D21B3E">
        <w:rPr>
          <w:rFonts w:cs="Times New Roman"/>
        </w:rPr>
        <w:t>φ</w:t>
      </w:r>
      <w:r w:rsidR="008E4EA4" w:rsidRPr="00D21B3E">
        <w:rPr>
          <w:rFonts w:cs="Times New Roman"/>
          <w:lang w:eastAsia="zh-CN"/>
        </w:rPr>
        <w:t xml:space="preserve">(a) </w:t>
      </w:r>
      <w:r w:rsidRPr="00D21B3E">
        <w:rPr>
          <w:rFonts w:cs="Times New Roman"/>
          <w:lang w:eastAsia="zh-CN"/>
        </w:rPr>
        <w:t>→</w:t>
      </w:r>
      <w:r w:rsidR="008E4EA4" w:rsidRPr="00D21B3E">
        <w:rPr>
          <w:rFonts w:cs="Times New Roman"/>
          <w:lang w:eastAsia="zh-CN"/>
        </w:rPr>
        <w:t xml:space="preserve"> </w:t>
      </w:r>
      <w:r w:rsidR="00B622DA" w:rsidRPr="00D21B3E">
        <w:rPr>
          <w:rFonts w:ascii="Cambria Math" w:hAnsi="Cambria Math" w:cs="Cambria Math"/>
          <w:lang w:eastAsia="zh-CN"/>
        </w:rPr>
        <w:t>∃</w:t>
      </w:r>
      <w:r w:rsidR="008E4EA4" w:rsidRPr="00D21B3E">
        <w:rPr>
          <w:rFonts w:cs="Times New Roman"/>
          <w:lang w:eastAsia="zh-CN"/>
        </w:rPr>
        <w:t>x</w:t>
      </w:r>
      <w:r w:rsidRPr="00D21B3E">
        <w:rPr>
          <w:rFonts w:cs="Times New Roman"/>
        </w:rPr>
        <w:t>φ</w:t>
      </w:r>
      <w:r w:rsidR="008E4EA4" w:rsidRPr="00D21B3E">
        <w:rPr>
          <w:rFonts w:cs="Times New Roman"/>
          <w:lang w:eastAsia="zh-CN"/>
        </w:rPr>
        <w:t>(x)</w:t>
      </w:r>
    </w:p>
    <w:p w14:paraId="2CBEF50F" w14:textId="5A93A6F7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上面展示的以“约翰爱玛丽”为前提的推理</w:t>
      </w:r>
      <w:r w:rsidR="00D21B3E">
        <w:rPr>
          <w:rFonts w:ascii="宋体" w:hAnsi="宋体" w:hint="eastAsia"/>
          <w:lang w:eastAsia="zh-CN"/>
        </w:rPr>
        <w:t>的正当性都来自于这条公理</w:t>
      </w:r>
      <w:r w:rsidRPr="007C206F">
        <w:rPr>
          <w:rFonts w:ascii="宋体" w:hAnsi="宋体"/>
          <w:lang w:eastAsia="zh-CN"/>
        </w:rPr>
        <w:t>。这条公理实际上可以从弗雷格的《基本</w:t>
      </w:r>
      <w:r w:rsidRPr="00D21B3E">
        <w:rPr>
          <w:rFonts w:cs="Times New Roman"/>
          <w:lang w:eastAsia="zh-CN"/>
        </w:rPr>
        <w:t>法则</w:t>
      </w:r>
      <w:r w:rsidRPr="00D21B3E">
        <w:rPr>
          <w:rFonts w:cs="Times New Roman"/>
          <w:lang w:eastAsia="zh-CN"/>
        </w:rPr>
        <w:t>IIa</w:t>
      </w:r>
      <w:r w:rsidRPr="007C206F">
        <w:rPr>
          <w:rFonts w:ascii="宋体" w:hAnsi="宋体"/>
          <w:lang w:eastAsia="zh-CN"/>
        </w:rPr>
        <w:t>》（</w:t>
      </w:r>
      <w:r w:rsidRPr="00475A85">
        <w:rPr>
          <w:rFonts w:cs="Times New Roman"/>
          <w:lang w:eastAsia="zh-CN"/>
        </w:rPr>
        <w:t>1893</w:t>
      </w:r>
      <w:r w:rsidRPr="00475A85">
        <w:rPr>
          <w:rFonts w:cs="Times New Roman"/>
          <w:lang w:eastAsia="zh-CN"/>
        </w:rPr>
        <w:t>，第</w:t>
      </w:r>
      <w:r w:rsidRPr="00475A85">
        <w:rPr>
          <w:rFonts w:cs="Times New Roman"/>
          <w:lang w:eastAsia="zh-CN"/>
        </w:rPr>
        <w:t>47</w:t>
      </w:r>
      <w:r w:rsidRPr="00475A85">
        <w:rPr>
          <w:rFonts w:cs="Times New Roman"/>
          <w:lang w:eastAsia="zh-CN"/>
        </w:rPr>
        <w:t>节</w:t>
      </w:r>
      <w:r w:rsidRPr="007C206F">
        <w:rPr>
          <w:rFonts w:ascii="宋体" w:hAnsi="宋体"/>
          <w:lang w:eastAsia="zh-CN"/>
        </w:rPr>
        <w:t>）中作为定理推导出来。《基本</w:t>
      </w:r>
      <w:r w:rsidRPr="00475A85">
        <w:rPr>
          <w:rFonts w:cs="Times New Roman"/>
          <w:lang w:eastAsia="zh-CN"/>
        </w:rPr>
        <w:t>法则</w:t>
      </w:r>
      <w:r w:rsidRPr="00475A85">
        <w:rPr>
          <w:rFonts w:cs="Times New Roman"/>
          <w:lang w:eastAsia="zh-CN"/>
        </w:rPr>
        <w:t>IIa</w:t>
      </w:r>
      <w:r w:rsidRPr="007C206F">
        <w:rPr>
          <w:rFonts w:ascii="宋体" w:hAnsi="宋体"/>
          <w:lang w:eastAsia="zh-CN"/>
        </w:rPr>
        <w:t>》被表述</w:t>
      </w:r>
      <w:r w:rsidRPr="00475A85">
        <w:rPr>
          <w:rFonts w:cs="Times New Roman"/>
          <w:lang w:eastAsia="zh-CN"/>
        </w:rPr>
        <w:t>为</w:t>
      </w:r>
      <w:r w:rsidRPr="00475A85">
        <w:rPr>
          <w:rFonts w:cs="Times New Roman"/>
          <w:lang w:eastAsia="zh-CN"/>
        </w:rPr>
        <w:t xml:space="preserve"> </w:t>
      </w:r>
      <w:r w:rsidR="00EC0D01" w:rsidRPr="00475A85">
        <w:rPr>
          <w:rFonts w:ascii="Cambria Math" w:hAnsi="Cambria Math" w:cs="Cambria Math"/>
          <w:lang w:eastAsia="zh-CN"/>
        </w:rPr>
        <w:t>∀</w:t>
      </w:r>
      <w:r w:rsidRPr="00475A85">
        <w:rPr>
          <w:rFonts w:cs="Times New Roman"/>
          <w:lang w:eastAsia="zh-CN"/>
        </w:rPr>
        <w:t xml:space="preserve"> x</w:t>
      </w:r>
      <w:r w:rsidR="007A176B" w:rsidRPr="00475A85">
        <w:rPr>
          <w:rFonts w:cs="Times New Roman"/>
          <w:lang w:eastAsia="zh-CN"/>
        </w:rPr>
        <w:t>φ</w:t>
      </w:r>
      <w:r w:rsidRPr="00475A85">
        <w:rPr>
          <w:rFonts w:cs="Times New Roman"/>
          <w:lang w:eastAsia="zh-CN"/>
        </w:rPr>
        <w:t xml:space="preserve">(x) </w:t>
      </w:r>
      <w:r w:rsidR="00B622DA" w:rsidRPr="00475A85">
        <w:rPr>
          <w:rFonts w:cs="Times New Roman"/>
          <w:lang w:eastAsia="zh-CN"/>
        </w:rPr>
        <w:t>→</w:t>
      </w:r>
      <w:r w:rsidRPr="00475A85">
        <w:rPr>
          <w:rFonts w:cs="Times New Roman"/>
          <w:lang w:eastAsia="zh-CN"/>
        </w:rPr>
        <w:t xml:space="preserve"> </w:t>
      </w:r>
      <w:r w:rsidR="007A176B" w:rsidRPr="00475A85">
        <w:rPr>
          <w:rFonts w:cs="Times New Roman"/>
          <w:lang w:eastAsia="zh-CN"/>
        </w:rPr>
        <w:t>φ</w:t>
      </w:r>
      <w:r w:rsidRPr="00475A85">
        <w:rPr>
          <w:rFonts w:cs="Times New Roman"/>
          <w:lang w:eastAsia="zh-CN"/>
        </w:rPr>
        <w:t xml:space="preserve">(a) </w:t>
      </w:r>
      <w:r w:rsidRPr="00475A85">
        <w:rPr>
          <w:rFonts w:cs="Times New Roman"/>
          <w:lang w:eastAsia="zh-CN"/>
        </w:rPr>
        <w:t>，其中</w:t>
      </w:r>
      <w:r w:rsidRPr="00475A85">
        <w:rPr>
          <w:rFonts w:cs="Times New Roman"/>
          <w:lang w:eastAsia="zh-CN"/>
        </w:rPr>
        <w:t xml:space="preserve"> </w:t>
      </w:r>
      <w:r w:rsidR="007A176B" w:rsidRPr="00475A85">
        <w:rPr>
          <w:rFonts w:cs="Times New Roman"/>
          <w:lang w:eastAsia="zh-CN"/>
        </w:rPr>
        <w:t>φ</w:t>
      </w:r>
      <w:r w:rsidRPr="00475A85">
        <w:rPr>
          <w:rFonts w:cs="Times New Roman"/>
          <w:lang w:eastAsia="zh-CN"/>
        </w:rPr>
        <w:t xml:space="preserve">(a) </w:t>
      </w:r>
      <w:r w:rsidRPr="00475A85">
        <w:rPr>
          <w:rFonts w:cs="Times New Roman"/>
          <w:lang w:eastAsia="zh-CN"/>
        </w:rPr>
        <w:t>是用</w:t>
      </w:r>
      <w:r w:rsidRPr="00475A85">
        <w:rPr>
          <w:rFonts w:cs="Times New Roman"/>
          <w:lang w:eastAsia="zh-CN"/>
        </w:rPr>
        <w:t xml:space="preserve"> a </w:t>
      </w:r>
      <w:r w:rsidRPr="00475A85">
        <w:rPr>
          <w:rFonts w:cs="Times New Roman"/>
          <w:lang w:eastAsia="zh-CN"/>
        </w:rPr>
        <w:t>替</w:t>
      </w:r>
      <w:r w:rsidRPr="007C206F">
        <w:rPr>
          <w:rFonts w:ascii="宋体" w:hAnsi="宋体"/>
          <w:lang w:eastAsia="zh-CN"/>
        </w:rPr>
        <w:t>换一个或多个被量词约束的变量</w:t>
      </w:r>
      <w:r w:rsidRPr="00454366">
        <w:rPr>
          <w:rFonts w:cs="Times New Roman"/>
          <w:lang w:eastAsia="zh-CN"/>
        </w:rPr>
        <w:t xml:space="preserve"> x </w:t>
      </w:r>
      <w:r w:rsidRPr="00454366">
        <w:rPr>
          <w:rFonts w:cs="Times New Roman"/>
          <w:lang w:eastAsia="zh-CN"/>
        </w:rPr>
        <w:t>的结果（关于这条公理的更细致讨论，见下文）。因此，上面展示的关于存在量词的公理可以利用条件句、否定以及上文讨论过的</w:t>
      </w:r>
      <w:r w:rsidRPr="00454366">
        <w:rPr>
          <w:rFonts w:cs="Times New Roman"/>
          <w:lang w:eastAsia="zh-CN"/>
        </w:rPr>
        <w:t xml:space="preserve"> </w:t>
      </w:r>
      <w:r w:rsidR="00B622DA" w:rsidRPr="00454366">
        <w:rPr>
          <w:rFonts w:ascii="Cambria Math" w:hAnsi="Cambria Math" w:cs="Cambria Math"/>
          <w:lang w:eastAsia="zh-CN"/>
        </w:rPr>
        <w:t>∃</w:t>
      </w:r>
      <w:r w:rsidRPr="00454366">
        <w:rPr>
          <w:rFonts w:cs="Times New Roman"/>
          <w:lang w:eastAsia="zh-CN"/>
        </w:rPr>
        <w:t>x</w:t>
      </w:r>
      <w:r w:rsidR="007A176B" w:rsidRPr="00454366">
        <w:rPr>
          <w:rFonts w:cs="Times New Roman"/>
          <w:lang w:eastAsia="zh-CN"/>
        </w:rPr>
        <w:t>φ</w:t>
      </w:r>
      <w:r w:rsidRPr="00454366">
        <w:rPr>
          <w:rFonts w:cs="Times New Roman"/>
          <w:lang w:eastAsia="zh-CN"/>
        </w:rPr>
        <w:t xml:space="preserve"> </w:t>
      </w:r>
      <w:r w:rsidR="0040558C">
        <w:rPr>
          <w:rFonts w:cs="Times New Roman" w:hint="eastAsia"/>
          <w:lang w:eastAsia="zh-CN"/>
        </w:rPr>
        <w:t>的</w:t>
      </w:r>
      <w:r w:rsidRPr="00454366">
        <w:rPr>
          <w:rFonts w:cs="Times New Roman"/>
          <w:lang w:eastAsia="zh-CN"/>
        </w:rPr>
        <w:t>定义</w:t>
      </w:r>
      <w:r w:rsidR="0040558C">
        <w:rPr>
          <w:rFonts w:cs="Times New Roman" w:hint="eastAsia"/>
          <w:lang w:eastAsia="zh-CN"/>
        </w:rPr>
        <w:t>所服从于的规则</w:t>
      </w:r>
      <w:r w:rsidRPr="00454366">
        <w:rPr>
          <w:rFonts w:cs="Times New Roman"/>
          <w:lang w:eastAsia="zh-CN"/>
        </w:rPr>
        <w:t>，从</w:t>
      </w:r>
      <w:r w:rsidRPr="00454366">
        <w:rPr>
          <w:rFonts w:cs="Times New Roman"/>
          <w:lang w:eastAsia="zh-CN"/>
        </w:rPr>
        <w:t>IIa</w:t>
      </w:r>
      <w:r w:rsidRPr="00454366">
        <w:rPr>
          <w:rFonts w:cs="Times New Roman"/>
          <w:lang w:eastAsia="zh-CN"/>
        </w:rPr>
        <w:t>推</w:t>
      </w:r>
      <w:r w:rsidRPr="007C206F">
        <w:rPr>
          <w:rFonts w:ascii="宋体" w:hAnsi="宋体"/>
          <w:lang w:eastAsia="zh-CN"/>
        </w:rPr>
        <w:t>导出来。</w:t>
      </w:r>
    </w:p>
    <w:p w14:paraId="34CBF98C" w14:textId="5E3A4DA4" w:rsidR="00AE19E6" w:rsidRDefault="008E4EA4" w:rsidP="00A6175F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lastRenderedPageBreak/>
        <w:t>弗雷格的量化逻辑还有一个</w:t>
      </w:r>
      <w:r w:rsidR="00A6175F">
        <w:rPr>
          <w:rFonts w:ascii="宋体" w:hAnsi="宋体" w:hint="eastAsia"/>
          <w:lang w:eastAsia="zh-CN"/>
        </w:rPr>
        <w:t>值得一提的</w:t>
      </w:r>
      <w:r w:rsidRPr="007C206F">
        <w:rPr>
          <w:rFonts w:ascii="宋体" w:hAnsi="宋体"/>
          <w:lang w:eastAsia="zh-CN"/>
        </w:rPr>
        <w:t>后果。弗雷格</w:t>
      </w:r>
      <w:r w:rsidRPr="00A36157">
        <w:rPr>
          <w:rFonts w:cs="Times New Roman"/>
          <w:lang w:eastAsia="zh-CN"/>
        </w:rPr>
        <w:t>把形如</w:t>
      </w:r>
      <w:r w:rsidRPr="00A36157">
        <w:rPr>
          <w:rFonts w:cs="Times New Roman"/>
          <w:lang w:eastAsia="zh-CN"/>
        </w:rPr>
        <w:t xml:space="preserve"> </w:t>
      </w:r>
      <w:r w:rsidR="00B622DA" w:rsidRPr="00A36157">
        <w:rPr>
          <w:rFonts w:ascii="Cambria Math" w:hAnsi="Cambria Math" w:cs="Cambria Math"/>
          <w:lang w:eastAsia="zh-CN"/>
        </w:rPr>
        <w:t>∃</w:t>
      </w:r>
      <w:r w:rsidRPr="00A36157">
        <w:rPr>
          <w:rFonts w:cs="Times New Roman"/>
          <w:lang w:eastAsia="zh-CN"/>
        </w:rPr>
        <w:t>x</w:t>
      </w:r>
      <w:r w:rsidR="007A176B" w:rsidRPr="00A36157">
        <w:rPr>
          <w:rFonts w:cs="Times New Roman"/>
          <w:lang w:eastAsia="zh-CN"/>
        </w:rPr>
        <w:t>φ</w:t>
      </w:r>
      <w:r w:rsidRPr="00A36157">
        <w:rPr>
          <w:rFonts w:cs="Times New Roman"/>
          <w:lang w:eastAsia="zh-CN"/>
        </w:rPr>
        <w:t xml:space="preserve"> </w:t>
      </w:r>
      <w:r w:rsidRPr="00A36157">
        <w:rPr>
          <w:rFonts w:cs="Times New Roman"/>
          <w:lang w:eastAsia="zh-CN"/>
        </w:rPr>
        <w:t>的断言视为存在断言。他认为，存在不是一个对象归属于其下的概念，而是一个一阶概念归属于其下的二阶概念。一个概念</w:t>
      </w:r>
      <w:r w:rsidRPr="00A36157">
        <w:rPr>
          <w:rFonts w:cs="Times New Roman"/>
          <w:lang w:eastAsia="zh-CN"/>
        </w:rPr>
        <w:t>F</w:t>
      </w:r>
      <w:r w:rsidRPr="00A36157">
        <w:rPr>
          <w:rFonts w:cs="Times New Roman"/>
          <w:lang w:eastAsia="zh-CN"/>
        </w:rPr>
        <w:t>归属于这个二阶概念，当且仅当</w:t>
      </w:r>
      <w:r w:rsidRPr="00A36157">
        <w:rPr>
          <w:rFonts w:cs="Times New Roman"/>
          <w:lang w:eastAsia="zh-CN"/>
        </w:rPr>
        <w:t>F</w:t>
      </w:r>
      <w:r w:rsidRPr="00A36157">
        <w:rPr>
          <w:rFonts w:cs="Times New Roman"/>
          <w:lang w:eastAsia="zh-CN"/>
        </w:rPr>
        <w:t>把至</w:t>
      </w:r>
      <w:r w:rsidRPr="007C206F">
        <w:rPr>
          <w:rFonts w:ascii="宋体" w:hAnsi="宋体"/>
          <w:lang w:eastAsia="zh-CN"/>
        </w:rPr>
        <w:t>少一个对象映射为真。因此，“火星人不存在”这一断言被分析为关于火星人这一概念的断言，即没有任何东西归属于它。因此，弗雷格把存在视为这样一个二阶概念：它把一个一阶概</w:t>
      </w:r>
      <w:r w:rsidRPr="00931CC5">
        <w:rPr>
          <w:rFonts w:cs="Times New Roman"/>
          <w:lang w:eastAsia="zh-CN"/>
        </w:rPr>
        <w:t>念</w:t>
      </w:r>
      <w:r w:rsidRPr="00931CC5">
        <w:rPr>
          <w:rFonts w:cs="Times New Roman"/>
          <w:lang w:eastAsia="zh-CN"/>
        </w:rPr>
        <w:t>F</w:t>
      </w:r>
      <w:r w:rsidRPr="00931CC5">
        <w:rPr>
          <w:rFonts w:cs="Times New Roman"/>
          <w:lang w:eastAsia="zh-CN"/>
        </w:rPr>
        <w:t>映射为</w:t>
      </w:r>
      <w:r w:rsidRPr="007C206F">
        <w:rPr>
          <w:rFonts w:ascii="宋体" w:hAnsi="宋体"/>
          <w:lang w:eastAsia="zh-CN"/>
        </w:rPr>
        <w:t>真，当且</w:t>
      </w:r>
      <w:r w:rsidRPr="00E142BB">
        <w:rPr>
          <w:rFonts w:cs="Times New Roman"/>
          <w:lang w:eastAsia="zh-CN"/>
        </w:rPr>
        <w:t>仅当</w:t>
      </w:r>
      <w:r w:rsidRPr="00E142BB">
        <w:rPr>
          <w:rFonts w:cs="Times New Roman"/>
          <w:lang w:eastAsia="zh-CN"/>
        </w:rPr>
        <w:t xml:space="preserve"> </w:t>
      </w:r>
      <w:r w:rsidR="00B622DA" w:rsidRPr="00E142BB">
        <w:rPr>
          <w:rFonts w:ascii="Cambria Math" w:hAnsi="Cambria Math" w:cs="Cambria Math"/>
          <w:lang w:eastAsia="zh-CN"/>
        </w:rPr>
        <w:t>∃</w:t>
      </w:r>
      <w:r w:rsidRPr="00E142BB">
        <w:rPr>
          <w:rFonts w:cs="Times New Roman"/>
          <w:lang w:eastAsia="zh-CN"/>
        </w:rPr>
        <w:t xml:space="preserve"> xFx</w:t>
      </w:r>
      <w:r w:rsidRPr="007C206F">
        <w:rPr>
          <w:rFonts w:ascii="宋体" w:hAnsi="宋体"/>
          <w:lang w:eastAsia="zh-CN"/>
        </w:rPr>
        <w:t>。一些哲学家认为，这种分析</w:t>
      </w:r>
      <w:r w:rsidR="00161D5E">
        <w:rPr>
          <w:rFonts w:ascii="宋体" w:hAnsi="宋体" w:hint="eastAsia"/>
          <w:lang w:eastAsia="zh-CN"/>
        </w:rPr>
        <w:t>肯定</w:t>
      </w:r>
      <w:r w:rsidRPr="007C206F">
        <w:rPr>
          <w:rFonts w:ascii="宋体" w:hAnsi="宋体"/>
          <w:lang w:eastAsia="zh-CN"/>
        </w:rPr>
        <w:t>了康德的观点，即存在不是一个（实在的）谓词。</w:t>
      </w:r>
    </w:p>
    <w:p w14:paraId="1FE7E2AF" w14:textId="77777777" w:rsidR="007E6886" w:rsidRPr="007C206F" w:rsidRDefault="007E6886" w:rsidP="00A6175F">
      <w:pPr>
        <w:spacing w:line="360" w:lineRule="auto"/>
        <w:ind w:firstLine="440"/>
        <w:rPr>
          <w:rFonts w:ascii="宋体" w:hAnsi="宋体" w:hint="eastAsia"/>
          <w:lang w:eastAsia="zh-CN"/>
        </w:rPr>
      </w:pPr>
    </w:p>
    <w:p w14:paraId="10313313" w14:textId="77777777" w:rsidR="00AE19E6" w:rsidRPr="007E6886" w:rsidRDefault="008E4EA4" w:rsidP="007E6886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7E6886">
        <w:rPr>
          <w:rFonts w:ascii="黑体" w:eastAsia="黑体" w:hAnsi="黑体"/>
          <w:b/>
          <w:bCs/>
          <w:sz w:val="28"/>
          <w:szCs w:val="28"/>
          <w:lang w:eastAsia="zh-CN"/>
        </w:rPr>
        <w:t>2.3 证明与定义</w:t>
      </w:r>
    </w:p>
    <w:p w14:paraId="4A8110C1" w14:textId="77777777" w:rsidR="00AE19E6" w:rsidRPr="007E6886" w:rsidRDefault="008E4EA4" w:rsidP="007E6886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7E6886">
        <w:rPr>
          <w:rFonts w:ascii="黑体" w:eastAsia="黑体" w:hAnsi="黑体"/>
          <w:b/>
          <w:bCs/>
          <w:sz w:val="28"/>
          <w:szCs w:val="28"/>
          <w:lang w:eastAsia="zh-CN"/>
        </w:rPr>
        <w:t>2.3.1 证明</w:t>
      </w:r>
    </w:p>
    <w:p w14:paraId="546CA670" w14:textId="27E23F63" w:rsidR="00AE19E6" w:rsidRPr="007C206F" w:rsidRDefault="008E4EA4" w:rsidP="00E96AEF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弗雷格的</w:t>
      </w:r>
      <w:r w:rsidR="00E96AEF">
        <w:rPr>
          <w:rFonts w:ascii="宋体" w:hAnsi="宋体" w:hint="eastAsia"/>
          <w:lang w:eastAsia="zh-CN"/>
        </w:rPr>
        <w:t>体系</w:t>
      </w:r>
      <w:r w:rsidRPr="007C206F">
        <w:rPr>
          <w:rFonts w:ascii="宋体" w:hAnsi="宋体"/>
          <w:lang w:eastAsia="zh-CN"/>
        </w:rPr>
        <w:t>（即他的词项逻辑/谓词</w:t>
      </w:r>
      <w:r w:rsidR="009B5723">
        <w:rPr>
          <w:rFonts w:ascii="宋体" w:hAnsi="宋体"/>
          <w:lang w:eastAsia="zh-CN"/>
        </w:rPr>
        <w:t>运算</w:t>
      </w:r>
      <w:r w:rsidRPr="007C206F">
        <w:rPr>
          <w:rFonts w:ascii="宋体" w:hAnsi="宋体"/>
          <w:lang w:eastAsia="zh-CN"/>
        </w:rPr>
        <w:t>）由</w:t>
      </w:r>
      <w:r w:rsidR="000F05EA">
        <w:rPr>
          <w:rFonts w:ascii="宋体" w:hAnsi="宋体" w:hint="eastAsia"/>
          <w:lang w:eastAsia="zh-CN"/>
        </w:rPr>
        <w:t>一门</w:t>
      </w:r>
      <w:r w:rsidRPr="007C206F">
        <w:rPr>
          <w:rFonts w:ascii="宋体" w:hAnsi="宋体"/>
          <w:lang w:eastAsia="zh-CN"/>
        </w:rPr>
        <w:t>语言和一套用于证明陈述的装置组成。后者由一组逻辑公理（被</w:t>
      </w:r>
      <w:r w:rsidR="00276533">
        <w:rPr>
          <w:rFonts w:ascii="宋体" w:hAnsi="宋体" w:hint="eastAsia"/>
          <w:lang w:eastAsia="zh-CN"/>
        </w:rPr>
        <w:t>当作</w:t>
      </w:r>
      <w:r w:rsidRPr="007C206F">
        <w:rPr>
          <w:rFonts w:ascii="宋体" w:hAnsi="宋体"/>
          <w:lang w:eastAsia="zh-CN"/>
        </w:rPr>
        <w:t>逻辑真理的陈述）和一组推理规则组成，这些规则规定了语言中的某些陈述</w:t>
      </w:r>
      <w:r w:rsidR="00276533" w:rsidRPr="007C206F">
        <w:rPr>
          <w:rFonts w:ascii="宋体" w:hAnsi="宋体"/>
          <w:lang w:eastAsia="zh-CN"/>
        </w:rPr>
        <w:t>在什么条件下</w:t>
      </w:r>
      <w:r w:rsidRPr="007C206F">
        <w:rPr>
          <w:rFonts w:ascii="宋体" w:hAnsi="宋体"/>
          <w:lang w:eastAsia="zh-CN"/>
        </w:rPr>
        <w:t>可以正确地由其他陈述推出。弗雷格特意表明，一个命题证明中的每一步</w:t>
      </w:r>
      <w:r w:rsidR="00276533">
        <w:rPr>
          <w:rFonts w:ascii="宋体" w:hAnsi="宋体" w:hint="eastAsia"/>
          <w:lang w:eastAsia="zh-CN"/>
        </w:rPr>
        <w:t>的正当性</w:t>
      </w:r>
      <w:r w:rsidRPr="007C206F">
        <w:rPr>
          <w:rFonts w:ascii="宋体" w:hAnsi="宋体"/>
          <w:lang w:eastAsia="zh-CN"/>
        </w:rPr>
        <w:t>如何要么</w:t>
      </w:r>
      <w:r w:rsidR="00276533">
        <w:rPr>
          <w:rFonts w:ascii="宋体" w:hAnsi="宋体" w:hint="eastAsia"/>
          <w:lang w:eastAsia="zh-CN"/>
        </w:rPr>
        <w:t>来自</w:t>
      </w:r>
      <w:r w:rsidRPr="007C206F">
        <w:rPr>
          <w:rFonts w:ascii="宋体" w:hAnsi="宋体"/>
          <w:lang w:eastAsia="zh-CN"/>
        </w:rPr>
        <w:t>其中一条公理、要么</w:t>
      </w:r>
      <w:r w:rsidR="00276533">
        <w:rPr>
          <w:rFonts w:ascii="宋体" w:hAnsi="宋体" w:hint="eastAsia"/>
          <w:lang w:eastAsia="zh-CN"/>
        </w:rPr>
        <w:t>来自</w:t>
      </w:r>
      <w:r w:rsidRPr="007C206F">
        <w:rPr>
          <w:rFonts w:ascii="宋体" w:hAnsi="宋体"/>
          <w:lang w:eastAsia="zh-CN"/>
        </w:rPr>
        <w:t>其中一条推理规则，要么由</w:t>
      </w:r>
      <w:r w:rsidR="00276533">
        <w:rPr>
          <w:rFonts w:ascii="宋体" w:hAnsi="宋体" w:hint="eastAsia"/>
          <w:lang w:eastAsia="zh-CN"/>
        </w:rPr>
        <w:t>来自</w:t>
      </w:r>
      <w:r w:rsidRPr="007C206F">
        <w:rPr>
          <w:rFonts w:ascii="宋体" w:hAnsi="宋体"/>
          <w:lang w:eastAsia="zh-CN"/>
        </w:rPr>
        <w:t>已经证明过的定理或</w:t>
      </w:r>
      <w:r w:rsidR="00E03B6D">
        <w:rPr>
          <w:rFonts w:ascii="宋体" w:hAnsi="宋体" w:hint="eastAsia"/>
          <w:lang w:eastAsia="zh-CN"/>
        </w:rPr>
        <w:t>派生性的</w:t>
      </w:r>
      <w:r w:rsidRPr="007C206F">
        <w:rPr>
          <w:rFonts w:ascii="宋体" w:hAnsi="宋体"/>
          <w:lang w:eastAsia="zh-CN"/>
        </w:rPr>
        <w:t>规则。</w:t>
      </w:r>
    </w:p>
    <w:p w14:paraId="6739E6DC" w14:textId="4A6497E2" w:rsidR="00AE19E6" w:rsidRPr="007C206F" w:rsidRDefault="008E4EA4" w:rsidP="00E03B6D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因此，作为其形式系统的一部分，弗雷格发展出了对“证明”的严格理解。本质上，他把证明定义为</w:t>
      </w:r>
      <w:r w:rsidR="00E03B6D">
        <w:rPr>
          <w:rFonts w:ascii="宋体" w:hAnsi="宋体" w:hint="eastAsia"/>
          <w:lang w:eastAsia="zh-CN"/>
        </w:rPr>
        <w:t>一个</w:t>
      </w:r>
      <w:r w:rsidRPr="007C206F">
        <w:rPr>
          <w:rFonts w:ascii="宋体" w:hAnsi="宋体"/>
          <w:lang w:eastAsia="zh-CN"/>
        </w:rPr>
        <w:t>有限的陈述序列，使得该序列中的每个陈述要么是一条公理，要么通过一条有效推理规则从先前成员推出。因此，一个逻辑定理</w:t>
      </w:r>
      <w:r w:rsidR="00E03B6D">
        <w:rPr>
          <w:rFonts w:ascii="宋体" w:hAnsi="宋体" w:hint="eastAsia"/>
          <w:lang w:eastAsia="zh-CN"/>
        </w:rPr>
        <w:t>（</w:t>
      </w:r>
      <w:r w:rsidRPr="007C206F">
        <w:rPr>
          <w:rFonts w:ascii="宋体" w:hAnsi="宋体"/>
          <w:lang w:eastAsia="zh-CN"/>
        </w:rPr>
        <w:t xml:space="preserve">比如 </w:t>
      </w:r>
      <w:r w:rsidR="007A176B" w:rsidRPr="00E03B6D">
        <w:rPr>
          <w:rFonts w:cs="Times New Roman"/>
          <w:lang w:eastAsia="zh-CN"/>
        </w:rPr>
        <w:t>φ</w:t>
      </w:r>
      <w:r w:rsidR="00E03B6D">
        <w:rPr>
          <w:rFonts w:ascii="宋体" w:hAnsi="宋体" w:hint="eastAsia"/>
          <w:lang w:eastAsia="zh-CN"/>
        </w:rPr>
        <w:t>）</w:t>
      </w:r>
      <w:r w:rsidR="00E03B6D" w:rsidRPr="007C206F">
        <w:rPr>
          <w:rFonts w:ascii="宋体" w:hAnsi="宋体"/>
          <w:lang w:eastAsia="zh-CN"/>
        </w:rPr>
        <w:t>的证明</w:t>
      </w:r>
      <w:r w:rsidRPr="007C206F">
        <w:rPr>
          <w:rFonts w:ascii="宋体" w:hAnsi="宋体"/>
          <w:lang w:eastAsia="zh-CN"/>
        </w:rPr>
        <w:t>就是任何有限的陈述序列（</w:t>
      </w:r>
      <w:r w:rsidR="007A176B" w:rsidRPr="00E03B6D">
        <w:rPr>
          <w:rFonts w:cs="Times New Roman"/>
          <w:lang w:eastAsia="zh-CN"/>
        </w:rPr>
        <w:t>φ</w:t>
      </w:r>
      <w:r w:rsidRPr="00E03B6D">
        <w:rPr>
          <w:rFonts w:cs="Times New Roman"/>
          <w:lang w:eastAsia="zh-CN"/>
        </w:rPr>
        <w:t xml:space="preserve"> </w:t>
      </w:r>
      <w:r w:rsidRPr="00E03B6D">
        <w:rPr>
          <w:rFonts w:cs="Times New Roman"/>
          <w:lang w:eastAsia="zh-CN"/>
        </w:rPr>
        <w:t>是</w:t>
      </w:r>
      <w:r w:rsidR="00E03B6D">
        <w:rPr>
          <w:rFonts w:cs="Times New Roman" w:hint="eastAsia"/>
          <w:lang w:eastAsia="zh-CN"/>
        </w:rPr>
        <w:t>这个</w:t>
      </w:r>
      <w:r w:rsidRPr="007C206F">
        <w:rPr>
          <w:rFonts w:ascii="宋体" w:hAnsi="宋体"/>
          <w:lang w:eastAsia="zh-CN"/>
        </w:rPr>
        <w:t>序列的最后一个陈述），使得该序列的每个成员</w:t>
      </w:r>
      <w:r w:rsidR="003C23A3">
        <w:rPr>
          <w:rFonts w:ascii="宋体" w:hAnsi="宋体" w:hint="eastAsia"/>
          <w:lang w:eastAsia="zh-CN"/>
        </w:rPr>
        <w:t>要么</w:t>
      </w:r>
      <w:r w:rsidRPr="00E03B6D">
        <w:rPr>
          <w:rFonts w:cs="Times New Roman"/>
          <w:lang w:eastAsia="zh-CN"/>
        </w:rPr>
        <w:t>(a)</w:t>
      </w:r>
      <w:r w:rsidR="00E03B6D">
        <w:rPr>
          <w:rFonts w:cs="Times New Roman" w:hint="eastAsia"/>
          <w:lang w:eastAsia="zh-CN"/>
        </w:rPr>
        <w:t xml:space="preserve"> </w:t>
      </w:r>
      <w:r w:rsidRPr="00E03B6D">
        <w:rPr>
          <w:rFonts w:cs="Times New Roman"/>
          <w:lang w:eastAsia="zh-CN"/>
        </w:rPr>
        <w:t>是形式系统的一条逻辑公理，</w:t>
      </w:r>
      <w:r w:rsidR="003C23A3">
        <w:rPr>
          <w:rFonts w:cs="Times New Roman" w:hint="eastAsia"/>
          <w:lang w:eastAsia="zh-CN"/>
        </w:rPr>
        <w:t>要么</w:t>
      </w:r>
      <w:r w:rsidR="00E03B6D">
        <w:rPr>
          <w:rFonts w:cs="Times New Roman" w:hint="eastAsia"/>
          <w:lang w:eastAsia="zh-CN"/>
        </w:rPr>
        <w:t xml:space="preserve"> </w:t>
      </w:r>
      <w:r w:rsidRPr="00E03B6D">
        <w:rPr>
          <w:rFonts w:cs="Times New Roman"/>
          <w:lang w:eastAsia="zh-CN"/>
        </w:rPr>
        <w:t>(b)</w:t>
      </w:r>
      <w:r w:rsidR="00E03B6D">
        <w:rPr>
          <w:rFonts w:cs="Times New Roman" w:hint="eastAsia"/>
          <w:lang w:eastAsia="zh-CN"/>
        </w:rPr>
        <w:t xml:space="preserve"> </w:t>
      </w:r>
      <w:r w:rsidRPr="007C206F">
        <w:rPr>
          <w:rFonts w:ascii="宋体" w:hAnsi="宋体"/>
          <w:lang w:eastAsia="zh-CN"/>
        </w:rPr>
        <w:t>通过一条推理规则从该序列的先前成员推出。这些本质上就是逻辑学家今天仍然使用的定义。</w:t>
      </w:r>
    </w:p>
    <w:p w14:paraId="335A6D66" w14:textId="0678297A" w:rsidR="00AE19E6" w:rsidRPr="003C23A3" w:rsidRDefault="008E4EA4" w:rsidP="003C23A3">
      <w:pPr>
        <w:spacing w:line="360" w:lineRule="auto"/>
        <w:jc w:val="center"/>
        <w:rPr>
          <w:rFonts w:ascii="黑体" w:eastAsia="黑体" w:hAnsi="黑体" w:cs="Times New Roman" w:hint="eastAsia"/>
          <w:b/>
          <w:bCs/>
          <w:sz w:val="28"/>
          <w:szCs w:val="28"/>
          <w:lang w:eastAsia="zh-CN"/>
        </w:rPr>
      </w:pPr>
      <w:r w:rsidRPr="003C23A3">
        <w:rPr>
          <w:rFonts w:ascii="黑体" w:eastAsia="黑体" w:hAnsi="黑体" w:cs="Times New Roman"/>
          <w:b/>
          <w:bCs/>
          <w:sz w:val="28"/>
          <w:szCs w:val="28"/>
          <w:lang w:eastAsia="zh-CN"/>
        </w:rPr>
        <w:t>2.3.2定义</w:t>
      </w:r>
    </w:p>
    <w:p w14:paraId="2F23B5FA" w14:textId="40D7955C" w:rsidR="00AE19E6" w:rsidRPr="007C206F" w:rsidRDefault="008E4EA4" w:rsidP="003C23A3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弗雷格对逻辑和数学概念的恰当描述和定义极为谨慎。他对那些不符合其清晰性标准的数学工作提出了有力而深刻的批评。例如，他批评那些把变量定义为“变</w:t>
      </w:r>
      <w:r w:rsidRPr="007C206F">
        <w:rPr>
          <w:rFonts w:ascii="宋体" w:hAnsi="宋体"/>
          <w:lang w:eastAsia="zh-CN"/>
        </w:rPr>
        <w:lastRenderedPageBreak/>
        <w:t>化的数”而不是一种语言表达式</w:t>
      </w:r>
      <w:r w:rsidR="00B9200D">
        <w:rPr>
          <w:rFonts w:ascii="宋体" w:hAnsi="宋体" w:hint="eastAsia"/>
          <w:lang w:eastAsia="zh-CN"/>
        </w:rPr>
        <w:t>——它是可变的，从而决定</w:t>
      </w:r>
      <w:r w:rsidR="002E710D">
        <w:rPr>
          <w:rFonts w:ascii="宋体" w:hAnsi="宋体" w:hint="eastAsia"/>
          <w:lang w:eastAsia="zh-CN"/>
        </w:rPr>
        <w:t>它取哪一个值</w:t>
      </w:r>
      <w:r w:rsidR="00B9200D">
        <w:rPr>
          <w:rFonts w:ascii="宋体" w:hAnsi="宋体" w:hint="eastAsia"/>
          <w:lang w:eastAsia="zh-CN"/>
        </w:rPr>
        <w:t>——</w:t>
      </w:r>
      <w:r w:rsidRPr="007C206F">
        <w:rPr>
          <w:rFonts w:ascii="宋体" w:hAnsi="宋体"/>
          <w:lang w:eastAsia="zh-CN"/>
        </w:rPr>
        <w:t>的数学家。</w:t>
      </w:r>
    </w:p>
    <w:p w14:paraId="0808FC15" w14:textId="714D6969" w:rsidR="00AE19E6" w:rsidRPr="007C206F" w:rsidRDefault="008E4EA4" w:rsidP="002E710D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然而，更重要的是，弗雷格是第一个主张一个</w:t>
      </w:r>
      <w:r w:rsidR="00CF524A">
        <w:rPr>
          <w:rFonts w:ascii="宋体" w:hAnsi="宋体" w:hint="eastAsia"/>
          <w:lang w:eastAsia="zh-CN"/>
        </w:rPr>
        <w:t>合式</w:t>
      </w:r>
      <w:r w:rsidRPr="007C206F">
        <w:rPr>
          <w:rFonts w:ascii="宋体" w:hAnsi="宋体"/>
          <w:lang w:eastAsia="zh-CN"/>
        </w:rPr>
        <w:t>的定义必须具有两个重要的元理论性质的人。让我们把定义中引入的新定义符号称为被定义项</w:t>
      </w:r>
      <w:r w:rsidR="00CF524A">
        <w:rPr>
          <w:rFonts w:ascii="宋体" w:hAnsi="宋体" w:hint="eastAsia"/>
          <w:lang w:eastAsia="zh-CN"/>
        </w:rPr>
        <w:t>（</w:t>
      </w:r>
      <w:r w:rsidR="00CF524A" w:rsidRPr="00CF524A">
        <w:rPr>
          <w:rFonts w:cs="Times New Roman"/>
          <w:lang w:eastAsia="zh-CN"/>
        </w:rPr>
        <w:t>definiendum</w:t>
      </w:r>
      <w:r w:rsidR="00CF524A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，把用来定义新术语的术语称为定义项</w:t>
      </w:r>
      <w:r w:rsidR="00CF524A">
        <w:rPr>
          <w:rFonts w:ascii="宋体" w:hAnsi="宋体" w:hint="eastAsia"/>
          <w:lang w:eastAsia="zh-CN"/>
        </w:rPr>
        <w:t>（</w:t>
      </w:r>
      <w:r w:rsidR="00CF524A" w:rsidRPr="00CF524A">
        <w:rPr>
          <w:rFonts w:cs="Times New Roman"/>
          <w:lang w:eastAsia="zh-CN"/>
        </w:rPr>
        <w:t>definiens</w:t>
      </w:r>
      <w:r w:rsidR="00CF524A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。于是，弗雷格是第一个提出恰当定义必须</w:t>
      </w:r>
      <w:r w:rsidR="00CF524A">
        <w:rPr>
          <w:rFonts w:ascii="宋体" w:hAnsi="宋体" w:hint="eastAsia"/>
          <w:lang w:eastAsia="zh-CN"/>
        </w:rPr>
        <w:t>同时具有</w:t>
      </w:r>
      <w:r w:rsidRPr="007C206F">
        <w:rPr>
          <w:rFonts w:ascii="宋体" w:hAnsi="宋体"/>
          <w:lang w:eastAsia="zh-CN"/>
        </w:rPr>
        <w:t>可消除</w:t>
      </w:r>
      <w:r w:rsidR="00CF524A">
        <w:rPr>
          <w:rFonts w:ascii="宋体" w:hAnsi="宋体" w:hint="eastAsia"/>
          <w:lang w:eastAsia="zh-CN"/>
        </w:rPr>
        <w:t>性</w:t>
      </w:r>
      <w:r w:rsidRPr="007C206F">
        <w:rPr>
          <w:rFonts w:ascii="宋体" w:hAnsi="宋体"/>
          <w:lang w:eastAsia="zh-CN"/>
        </w:rPr>
        <w:t>（在任何出现被定义项的公式中，被定义项必须总是可以被其定义项替换）</w:t>
      </w:r>
      <w:r w:rsidR="0050158D">
        <w:rPr>
          <w:rFonts w:ascii="宋体" w:hAnsi="宋体" w:hint="eastAsia"/>
          <w:lang w:eastAsia="zh-CN"/>
        </w:rPr>
        <w:t>和</w:t>
      </w:r>
      <w:r w:rsidRPr="007C206F">
        <w:rPr>
          <w:rFonts w:ascii="宋体" w:hAnsi="宋体"/>
          <w:lang w:eastAsia="zh-CN"/>
        </w:rPr>
        <w:t>保守</w:t>
      </w:r>
      <w:r w:rsidR="0050158D">
        <w:rPr>
          <w:rFonts w:ascii="宋体" w:hAnsi="宋体" w:hint="eastAsia"/>
          <w:lang w:eastAsia="zh-CN"/>
        </w:rPr>
        <w:t>性</w:t>
      </w:r>
      <w:r w:rsidRPr="007C206F">
        <w:rPr>
          <w:rFonts w:ascii="宋体" w:hAnsi="宋体"/>
          <w:lang w:eastAsia="zh-CN"/>
        </w:rPr>
        <w:t>（定义不应使人们能够证明以前无法证明的公式之间的新关系）的人。关于他在《概念文字》（</w:t>
      </w:r>
      <w:r w:rsidRPr="0050158D">
        <w:rPr>
          <w:rFonts w:cs="Times New Roman"/>
          <w:lang w:eastAsia="zh-CN"/>
        </w:rPr>
        <w:t>第</w:t>
      </w:r>
      <w:r w:rsidRPr="0050158D">
        <w:rPr>
          <w:rFonts w:cs="Times New Roman"/>
          <w:lang w:eastAsia="zh-CN"/>
        </w:rPr>
        <w:t>24</w:t>
      </w:r>
      <w:r w:rsidRPr="007C206F">
        <w:rPr>
          <w:rFonts w:ascii="宋体" w:hAnsi="宋体"/>
          <w:lang w:eastAsia="zh-CN"/>
        </w:rPr>
        <w:t>节）中的一个定义，弗雷格写道：</w:t>
      </w:r>
    </w:p>
    <w:p w14:paraId="5BBB7750" w14:textId="18189483" w:rsidR="00AE19E6" w:rsidRPr="0050158D" w:rsidRDefault="008E4EA4" w:rsidP="0050158D">
      <w:pPr>
        <w:spacing w:line="360" w:lineRule="auto"/>
        <w:ind w:leftChars="150" w:left="360" w:rightChars="150" w:right="360"/>
        <w:rPr>
          <w:rFonts w:ascii="仿宋" w:eastAsia="仿宋" w:hAnsi="仿宋" w:hint="eastAsia"/>
          <w:lang w:eastAsia="zh-CN"/>
        </w:rPr>
      </w:pPr>
      <w:r w:rsidRPr="0050158D">
        <w:rPr>
          <w:rFonts w:ascii="仿宋" w:eastAsia="仿宋" w:hAnsi="仿宋"/>
          <w:lang w:eastAsia="zh-CN"/>
        </w:rPr>
        <w:t>我们可以不使用由这个</w:t>
      </w:r>
      <w:r w:rsidR="00E40D20" w:rsidRPr="0050158D">
        <w:rPr>
          <w:rFonts w:ascii="仿宋" w:eastAsia="仿宋" w:hAnsi="仿宋"/>
          <w:lang w:eastAsia="zh-CN"/>
        </w:rPr>
        <w:t>语句</w:t>
      </w:r>
      <w:r w:rsidRPr="0050158D">
        <w:rPr>
          <w:rFonts w:ascii="仿宋" w:eastAsia="仿宋" w:hAnsi="仿宋"/>
          <w:lang w:eastAsia="zh-CN"/>
        </w:rPr>
        <w:t>引入的记号，</w:t>
      </w:r>
      <w:r w:rsidR="0022458B">
        <w:rPr>
          <w:rFonts w:ascii="仿宋" w:eastAsia="仿宋" w:hAnsi="仿宋" w:hint="eastAsia"/>
          <w:lang w:eastAsia="zh-CN"/>
        </w:rPr>
        <w:t>从而</w:t>
      </w:r>
      <w:r w:rsidRPr="0050158D">
        <w:rPr>
          <w:rFonts w:ascii="仿宋" w:eastAsia="仿宋" w:hAnsi="仿宋"/>
          <w:lang w:eastAsia="zh-CN"/>
        </w:rPr>
        <w:t>也不</w:t>
      </w:r>
      <w:r w:rsidR="00D200F9">
        <w:rPr>
          <w:rFonts w:ascii="仿宋" w:eastAsia="仿宋" w:hAnsi="仿宋" w:hint="eastAsia"/>
          <w:lang w:eastAsia="zh-CN"/>
        </w:rPr>
        <w:t>把这个语句本身用作它的定义</w:t>
      </w:r>
      <w:r w:rsidRPr="0050158D">
        <w:rPr>
          <w:rFonts w:ascii="仿宋" w:eastAsia="仿宋" w:hAnsi="仿宋"/>
          <w:lang w:eastAsia="zh-CN"/>
        </w:rPr>
        <w:t>；</w:t>
      </w:r>
      <w:r w:rsidR="00D200F9">
        <w:rPr>
          <w:rFonts w:ascii="仿宋" w:eastAsia="仿宋" w:hAnsi="仿宋" w:hint="eastAsia"/>
          <w:lang w:eastAsia="zh-CN"/>
        </w:rPr>
        <w:t>如果不用这个语句时推不出某东西，那么用了它也同样推不出</w:t>
      </w:r>
      <w:r w:rsidRPr="0050158D">
        <w:rPr>
          <w:rFonts w:ascii="仿宋" w:eastAsia="仿宋" w:hAnsi="仿宋"/>
          <w:lang w:eastAsia="zh-CN"/>
        </w:rPr>
        <w:t>。我们引入这类定义的唯一目的，是通过约定一个缩写来实现一种外在的简化。</w:t>
      </w:r>
    </w:p>
    <w:p w14:paraId="41DD0F0E" w14:textId="3A14D0C3" w:rsidR="00AE19E6" w:rsidRDefault="008E4EA4" w:rsidP="0050158D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弗雷格后来批评了那些提出“零敲碎打”</w:t>
      </w:r>
      <w:r w:rsidR="006867D4" w:rsidRPr="006867D4">
        <w:rPr>
          <w:rFonts w:ascii="宋体" w:hAnsi="宋体" w:hint="eastAsia"/>
          <w:lang w:eastAsia="zh-CN"/>
        </w:rPr>
        <w:t xml:space="preserve"> </w:t>
      </w:r>
      <w:r w:rsidR="006867D4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定义或“创造性”定义的数学家。在《算术</w:t>
      </w:r>
      <w:r w:rsidR="006867D4" w:rsidRPr="006867D4">
        <w:rPr>
          <w:rFonts w:cs="Times New Roman"/>
          <w:lang w:eastAsia="zh-CN"/>
        </w:rPr>
        <w:t>基础</w:t>
      </w:r>
      <w:r w:rsidR="006867D4" w:rsidRPr="006867D4">
        <w:rPr>
          <w:rFonts w:cs="Times New Roman"/>
          <w:lang w:eastAsia="zh-CN"/>
        </w:rPr>
        <w:t>II</w:t>
      </w:r>
      <w:r w:rsidRPr="007C206F">
        <w:rPr>
          <w:rFonts w:ascii="宋体" w:hAnsi="宋体"/>
          <w:lang w:eastAsia="zh-CN"/>
        </w:rPr>
        <w:t>》（</w:t>
      </w:r>
      <w:r w:rsidRPr="0050158D">
        <w:rPr>
          <w:rFonts w:cs="Times New Roman"/>
          <w:lang w:eastAsia="zh-CN"/>
        </w:rPr>
        <w:t>1903</w:t>
      </w:r>
      <w:r w:rsidRPr="0050158D">
        <w:rPr>
          <w:rFonts w:cs="Times New Roman"/>
          <w:lang w:eastAsia="zh-CN"/>
        </w:rPr>
        <w:t>年，第</w:t>
      </w:r>
      <w:r w:rsidRPr="0050158D">
        <w:rPr>
          <w:rFonts w:cs="Times New Roman"/>
          <w:lang w:eastAsia="zh-CN"/>
        </w:rPr>
        <w:t>56–67</w:t>
      </w:r>
      <w:r w:rsidRPr="007C206F">
        <w:rPr>
          <w:rFonts w:ascii="宋体" w:hAnsi="宋体"/>
          <w:lang w:eastAsia="zh-CN"/>
        </w:rPr>
        <w:t>节）中，弗雷格批评了在给定对象范围上定义一个概念、随后又在更广、更具包容性的对象范围上重新定义该概念的做法。这种“零敲碎打”式的定义常常导致冲突，因为当人们把范围限制在最初的那类对象上时，被重新定义的概念并不总能还原为原来的概念。在同一著作中（</w:t>
      </w:r>
      <w:r w:rsidRPr="00332612">
        <w:rPr>
          <w:rFonts w:cs="Times New Roman"/>
          <w:lang w:eastAsia="zh-CN"/>
        </w:rPr>
        <w:t>1903</w:t>
      </w:r>
      <w:r w:rsidRPr="00332612">
        <w:rPr>
          <w:rFonts w:cs="Times New Roman"/>
          <w:lang w:eastAsia="zh-CN"/>
        </w:rPr>
        <w:t>年，第</w:t>
      </w:r>
      <w:r w:rsidRPr="00332612">
        <w:rPr>
          <w:rFonts w:cs="Times New Roman"/>
          <w:lang w:eastAsia="zh-CN"/>
        </w:rPr>
        <w:t>139–147</w:t>
      </w:r>
      <w:r w:rsidRPr="00332612">
        <w:rPr>
          <w:rFonts w:cs="Times New Roman"/>
          <w:lang w:eastAsia="zh-CN"/>
        </w:rPr>
        <w:t>节</w:t>
      </w:r>
      <w:r w:rsidRPr="007C206F">
        <w:rPr>
          <w:rFonts w:ascii="宋体" w:hAnsi="宋体"/>
          <w:lang w:eastAsia="zh-CN"/>
        </w:rPr>
        <w:t>），弗雷格批评了这样一种数学实践：引入记号来命名（唯一的）实体，却不首先证明存在（唯一的）这样的实体。他指出，这种“创造性定义”完全是不正当的。</w:t>
      </w:r>
      <w:r w:rsidR="00332612" w:rsidRPr="007C206F">
        <w:rPr>
          <w:rFonts w:ascii="宋体" w:hAnsi="宋体"/>
          <w:lang w:eastAsia="zh-CN"/>
        </w:rPr>
        <w:t>正如上文所解释的那样</w:t>
      </w:r>
      <w:r w:rsidR="00332612">
        <w:rPr>
          <w:rFonts w:ascii="宋体" w:hAnsi="宋体" w:hint="eastAsia"/>
          <w:lang w:eastAsia="zh-CN"/>
        </w:rPr>
        <w:t>，</w:t>
      </w:r>
      <w:r w:rsidRPr="007C206F">
        <w:rPr>
          <w:rFonts w:ascii="宋体" w:hAnsi="宋体"/>
          <w:lang w:eastAsia="zh-CN"/>
        </w:rPr>
        <w:t>创造性定义不是保守的。</w:t>
      </w:r>
    </w:p>
    <w:p w14:paraId="3CB0740D" w14:textId="77777777" w:rsidR="00332612" w:rsidRPr="007C206F" w:rsidRDefault="00332612" w:rsidP="0050158D">
      <w:pPr>
        <w:spacing w:line="360" w:lineRule="auto"/>
        <w:ind w:firstLine="440"/>
        <w:rPr>
          <w:rFonts w:ascii="宋体" w:hAnsi="宋体" w:hint="eastAsia"/>
          <w:lang w:eastAsia="zh-CN"/>
        </w:rPr>
      </w:pPr>
    </w:p>
    <w:p w14:paraId="58976181" w14:textId="6D0ACBD4" w:rsidR="00AE19E6" w:rsidRPr="00332612" w:rsidRDefault="008E4EA4" w:rsidP="00332612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332612">
        <w:rPr>
          <w:rFonts w:ascii="黑体" w:eastAsia="黑体" w:hAnsi="黑体"/>
          <w:b/>
          <w:bCs/>
          <w:sz w:val="28"/>
          <w:szCs w:val="28"/>
          <w:lang w:eastAsia="zh-CN"/>
        </w:rPr>
        <w:t>2.4 值域、外延与数学基础</w:t>
      </w:r>
    </w:p>
    <w:p w14:paraId="42846E66" w14:textId="77777777" w:rsidR="00AE19E6" w:rsidRPr="00332612" w:rsidRDefault="008E4EA4" w:rsidP="00332612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332612">
        <w:rPr>
          <w:rFonts w:ascii="黑体" w:eastAsia="黑体" w:hAnsi="黑体"/>
          <w:b/>
          <w:bCs/>
          <w:sz w:val="28"/>
          <w:szCs w:val="28"/>
          <w:lang w:eastAsia="zh-CN"/>
        </w:rPr>
        <w:t>2.4.1 值域与外延</w:t>
      </w:r>
    </w:p>
    <w:p w14:paraId="6D8C2567" w14:textId="4F81AA0C" w:rsidR="00AE19E6" w:rsidRPr="007C206F" w:rsidRDefault="008E4EA4" w:rsidP="00332612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弗雷格的</w:t>
      </w:r>
      <w:r w:rsidR="00C6371D">
        <w:rPr>
          <w:rFonts w:ascii="宋体" w:hAnsi="宋体" w:hint="eastAsia"/>
          <w:lang w:eastAsia="zh-CN"/>
        </w:rPr>
        <w:t>存在</w:t>
      </w:r>
      <w:r w:rsidRPr="007C206F">
        <w:rPr>
          <w:rFonts w:ascii="宋体" w:hAnsi="宋体"/>
          <w:lang w:eastAsia="zh-CN"/>
        </w:rPr>
        <w:t>论由两类根本不同的</w:t>
      </w:r>
      <w:r w:rsidR="00C8653E">
        <w:rPr>
          <w:rFonts w:ascii="宋体" w:hAnsi="宋体" w:hint="eastAsia"/>
          <w:lang w:eastAsia="zh-CN"/>
        </w:rPr>
        <w:t>存在者</w:t>
      </w:r>
      <w:r w:rsidRPr="007C206F">
        <w:rPr>
          <w:rFonts w:ascii="宋体" w:hAnsi="宋体"/>
          <w:lang w:eastAsia="zh-CN"/>
        </w:rPr>
        <w:t>组成，即函数和对象（</w:t>
      </w:r>
      <w:r w:rsidRPr="00575184">
        <w:rPr>
          <w:rFonts w:cs="Times New Roman"/>
          <w:lang w:eastAsia="zh-CN"/>
        </w:rPr>
        <w:t>1891</w:t>
      </w:r>
      <w:r w:rsidRPr="00575184">
        <w:rPr>
          <w:rFonts w:cs="Times New Roman"/>
          <w:lang w:eastAsia="zh-CN"/>
        </w:rPr>
        <w:t>，</w:t>
      </w:r>
      <w:r w:rsidRPr="00575184">
        <w:rPr>
          <w:rFonts w:cs="Times New Roman"/>
          <w:lang w:eastAsia="zh-CN"/>
        </w:rPr>
        <w:t>1892b</w:t>
      </w:r>
      <w:r w:rsidRPr="00575184">
        <w:rPr>
          <w:rFonts w:cs="Times New Roman"/>
          <w:lang w:eastAsia="zh-CN"/>
        </w:rPr>
        <w:t>，</w:t>
      </w:r>
      <w:r w:rsidRPr="00575184">
        <w:rPr>
          <w:rFonts w:cs="Times New Roman"/>
          <w:lang w:eastAsia="zh-CN"/>
        </w:rPr>
        <w:t>1904</w:t>
      </w:r>
      <w:r w:rsidRPr="007C206F">
        <w:rPr>
          <w:rFonts w:ascii="宋体" w:hAnsi="宋体"/>
          <w:lang w:eastAsia="zh-CN"/>
        </w:rPr>
        <w:t>）。函数在某种意义上是“不饱和的”；也就是说，它们是那种以对象为</w:t>
      </w:r>
      <w:r w:rsidR="00FF284C">
        <w:rPr>
          <w:rFonts w:ascii="宋体" w:hAnsi="宋体"/>
          <w:lang w:eastAsia="zh-CN"/>
        </w:rPr>
        <w:t>主目</w:t>
      </w:r>
      <w:r w:rsidR="00C8653E">
        <w:rPr>
          <w:rFonts w:ascii="宋体" w:hAnsi="宋体" w:hint="eastAsia"/>
          <w:lang w:eastAsia="zh-CN"/>
        </w:rPr>
        <w:t>、</w:t>
      </w:r>
      <w:r w:rsidRPr="007C206F">
        <w:rPr>
          <w:rFonts w:ascii="宋体" w:hAnsi="宋体"/>
          <w:lang w:eastAsia="zh-CN"/>
        </w:rPr>
        <w:lastRenderedPageBreak/>
        <w:t>并把那些</w:t>
      </w:r>
      <w:r w:rsidR="00FF284C">
        <w:rPr>
          <w:rFonts w:ascii="宋体" w:hAnsi="宋体"/>
          <w:lang w:eastAsia="zh-CN"/>
        </w:rPr>
        <w:t>主目</w:t>
      </w:r>
      <w:r w:rsidRPr="007C206F">
        <w:rPr>
          <w:rFonts w:ascii="宋体" w:hAnsi="宋体"/>
          <w:lang w:eastAsia="zh-CN"/>
        </w:rPr>
        <w:t>映射到一个值的</w:t>
      </w:r>
      <w:r w:rsidR="00C8653E">
        <w:rPr>
          <w:rFonts w:ascii="宋体" w:hAnsi="宋体" w:hint="eastAsia"/>
          <w:lang w:eastAsia="zh-CN"/>
        </w:rPr>
        <w:t>东西</w:t>
      </w:r>
      <w:r w:rsidRPr="007C206F">
        <w:rPr>
          <w:rFonts w:ascii="宋体" w:hAnsi="宋体"/>
          <w:lang w:eastAsia="zh-CN"/>
        </w:rPr>
        <w:t>。这使它们区别于对象。正如我们已经看到的，对象</w:t>
      </w:r>
      <w:r w:rsidR="00C6371D">
        <w:rPr>
          <w:rFonts w:ascii="宋体" w:hAnsi="宋体" w:hint="eastAsia"/>
          <w:lang w:eastAsia="zh-CN"/>
        </w:rPr>
        <w:t>的领域中</w:t>
      </w:r>
      <w:r w:rsidRPr="007C206F">
        <w:rPr>
          <w:rFonts w:ascii="宋体" w:hAnsi="宋体"/>
          <w:lang w:eastAsia="zh-CN"/>
        </w:rPr>
        <w:t>包括两个特殊对象，即</w:t>
      </w:r>
      <w:r w:rsidR="00C6371D">
        <w:rPr>
          <w:rFonts w:ascii="宋体" w:hAnsi="宋体" w:hint="eastAsia"/>
          <w:lang w:eastAsia="zh-CN"/>
        </w:rPr>
        <w:t>作为真值的真和假</w:t>
      </w:r>
      <w:r w:rsidRPr="007C206F">
        <w:rPr>
          <w:rFonts w:ascii="宋体" w:hAnsi="宋体"/>
          <w:lang w:eastAsia="zh-CN"/>
        </w:rPr>
        <w:t>。</w:t>
      </w:r>
    </w:p>
    <w:p w14:paraId="3483E544" w14:textId="34007765" w:rsidR="00AE19E6" w:rsidRPr="007C206F" w:rsidRDefault="008E4EA4" w:rsidP="008265BF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在</w:t>
      </w:r>
      <w:r w:rsidRPr="00A6670E">
        <w:rPr>
          <w:rFonts w:cs="Times New Roman"/>
          <w:lang w:eastAsia="zh-CN"/>
        </w:rPr>
        <w:t>1893/1903</w:t>
      </w:r>
      <w:r w:rsidRPr="00A6670E">
        <w:rPr>
          <w:rFonts w:cs="Times New Roman"/>
          <w:lang w:eastAsia="zh-CN"/>
        </w:rPr>
        <w:t>年的著</w:t>
      </w:r>
      <w:r w:rsidRPr="007C206F">
        <w:rPr>
          <w:rFonts w:ascii="宋体" w:hAnsi="宋体"/>
          <w:lang w:eastAsia="zh-CN"/>
        </w:rPr>
        <w:t>作中，弗雷格试图通过系统地</w:t>
      </w:r>
      <w:r w:rsidR="003B4A9B">
        <w:rPr>
          <w:rFonts w:ascii="宋体" w:hAnsi="宋体" w:hint="eastAsia"/>
          <w:lang w:eastAsia="zh-CN"/>
        </w:rPr>
        <w:t>为每</w:t>
      </w:r>
      <w:r w:rsidR="003B4A9B" w:rsidRPr="003B4A9B">
        <w:rPr>
          <w:rFonts w:cs="Times New Roman"/>
          <w:lang w:eastAsia="zh-CN"/>
        </w:rPr>
        <w:t>个函数</w:t>
      </w:r>
      <w:r w:rsidR="003B4A9B" w:rsidRPr="003B4A9B">
        <w:rPr>
          <w:rFonts w:cs="Times New Roman"/>
          <w:lang w:eastAsia="zh-CN"/>
        </w:rPr>
        <w:t>f</w:t>
      </w:r>
      <w:r w:rsidR="003B4A9B" w:rsidRPr="003B4A9B">
        <w:rPr>
          <w:rFonts w:cs="Times New Roman"/>
          <w:lang w:eastAsia="zh-CN"/>
        </w:rPr>
        <w:t>关</w:t>
      </w:r>
      <w:r w:rsidR="003B4A9B">
        <w:rPr>
          <w:rFonts w:ascii="宋体" w:hAnsi="宋体" w:hint="eastAsia"/>
          <w:lang w:eastAsia="zh-CN"/>
        </w:rPr>
        <w:t>联一个对象来扩展对象的领域</w:t>
      </w:r>
      <w:r w:rsidRPr="007C206F">
        <w:rPr>
          <w:rFonts w:ascii="宋体" w:hAnsi="宋体"/>
          <w:lang w:eastAsia="zh-CN"/>
        </w:rPr>
        <w:t>，他称这个</w:t>
      </w:r>
      <w:r w:rsidRPr="008265BF">
        <w:rPr>
          <w:rFonts w:cs="Times New Roman"/>
          <w:lang w:eastAsia="zh-CN"/>
        </w:rPr>
        <w:t>对象</w:t>
      </w:r>
      <w:r w:rsidRPr="000C2A13">
        <w:rPr>
          <w:rFonts w:cs="Times New Roman"/>
          <w:lang w:eastAsia="zh-CN"/>
        </w:rPr>
        <w:t>为</w:t>
      </w:r>
      <w:r w:rsidRPr="000C2A13">
        <w:rPr>
          <w:rFonts w:cs="Times New Roman"/>
          <w:lang w:eastAsia="zh-CN"/>
        </w:rPr>
        <w:t xml:space="preserve"> f </w:t>
      </w:r>
      <w:r w:rsidRPr="000C2A13">
        <w:rPr>
          <w:rFonts w:cs="Times New Roman"/>
          <w:lang w:eastAsia="zh-CN"/>
        </w:rPr>
        <w:t>的</w:t>
      </w:r>
      <w:r w:rsidRPr="003B4A9B">
        <w:rPr>
          <w:rFonts w:cs="Times New Roman"/>
          <w:b/>
          <w:bCs/>
          <w:lang w:eastAsia="zh-CN"/>
        </w:rPr>
        <w:t>值</w:t>
      </w:r>
      <w:r w:rsidRPr="003B4A9B">
        <w:rPr>
          <w:rFonts w:ascii="宋体" w:hAnsi="宋体"/>
          <w:b/>
          <w:bCs/>
          <w:lang w:eastAsia="zh-CN"/>
        </w:rPr>
        <w:t>域</w:t>
      </w:r>
      <w:r w:rsidR="003B4A9B" w:rsidRPr="003B4A9B">
        <w:rPr>
          <w:rFonts w:ascii="宋体" w:hAnsi="宋体" w:hint="eastAsia"/>
          <w:lang w:eastAsia="zh-CN"/>
        </w:rPr>
        <w:t>（</w:t>
      </w:r>
      <w:r w:rsidR="003B4A9B" w:rsidRPr="003B4A9B">
        <w:rPr>
          <w:rFonts w:cs="Times New Roman"/>
          <w:lang w:eastAsia="zh-CN"/>
        </w:rPr>
        <w:t>course-of-values</w:t>
      </w:r>
      <w:r w:rsidR="003B4A9B" w:rsidRPr="003B4A9B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。</w:t>
      </w:r>
      <w:commentRangeStart w:id="2"/>
      <w:r w:rsidRPr="007C206F">
        <w:rPr>
          <w:rFonts w:ascii="宋体" w:hAnsi="宋体"/>
          <w:lang w:eastAsia="zh-CN"/>
        </w:rPr>
        <w:t>函数的值域是该函数</w:t>
      </w:r>
      <w:r w:rsidR="0096286F">
        <w:rPr>
          <w:rFonts w:ascii="宋体" w:hAnsi="宋体" w:hint="eastAsia"/>
          <w:lang w:eastAsia="zh-CN"/>
        </w:rPr>
        <w:t>对于</w:t>
      </w:r>
      <w:r w:rsidRPr="007C206F">
        <w:rPr>
          <w:rFonts w:ascii="宋体" w:hAnsi="宋体"/>
          <w:lang w:eastAsia="zh-CN"/>
        </w:rPr>
        <w:t>每个</w:t>
      </w:r>
      <w:r w:rsidR="00FF284C">
        <w:rPr>
          <w:rFonts w:ascii="宋体" w:hAnsi="宋体"/>
          <w:lang w:eastAsia="zh-CN"/>
        </w:rPr>
        <w:t>主目</w:t>
      </w:r>
      <w:r w:rsidRPr="007C206F">
        <w:rPr>
          <w:rFonts w:ascii="宋体" w:hAnsi="宋体"/>
          <w:lang w:eastAsia="zh-CN"/>
        </w:rPr>
        <w:t>的值的</w:t>
      </w:r>
      <w:r w:rsidR="0096286F">
        <w:rPr>
          <w:rFonts w:ascii="宋体" w:hAnsi="宋体" w:hint="eastAsia"/>
          <w:lang w:eastAsia="zh-CN"/>
        </w:rPr>
        <w:t>一个</w:t>
      </w:r>
      <w:r w:rsidRPr="007C206F">
        <w:rPr>
          <w:rFonts w:ascii="宋体" w:hAnsi="宋体"/>
          <w:lang w:eastAsia="zh-CN"/>
        </w:rPr>
        <w:t>记录</w:t>
      </w:r>
      <w:commentRangeEnd w:id="2"/>
      <w:r w:rsidR="004774C8" w:rsidRPr="007C206F">
        <w:rPr>
          <w:rStyle w:val="aff9"/>
          <w:rFonts w:ascii="宋体" w:hAnsi="宋体"/>
          <w:sz w:val="24"/>
          <w:szCs w:val="24"/>
          <w:lang w:eastAsia="zh-CN"/>
        </w:rPr>
        <w:commentReference w:id="2"/>
      </w:r>
      <w:r w:rsidRPr="007C206F">
        <w:rPr>
          <w:rFonts w:ascii="宋体" w:hAnsi="宋体"/>
          <w:lang w:eastAsia="zh-CN"/>
        </w:rPr>
        <w:t>。弗雷格用来</w:t>
      </w:r>
      <w:r w:rsidR="00FB4530">
        <w:rPr>
          <w:rFonts w:ascii="宋体" w:hAnsi="宋体" w:hint="eastAsia"/>
          <w:lang w:eastAsia="zh-CN"/>
        </w:rPr>
        <w:t>将</w:t>
      </w:r>
      <w:r w:rsidRPr="007C206F">
        <w:rPr>
          <w:rFonts w:ascii="宋体" w:hAnsi="宋体"/>
          <w:lang w:eastAsia="zh-CN"/>
        </w:rPr>
        <w:t>值域</w:t>
      </w:r>
      <w:r w:rsidR="00FB4530">
        <w:rPr>
          <w:rFonts w:ascii="宋体" w:hAnsi="宋体" w:hint="eastAsia"/>
          <w:lang w:eastAsia="zh-CN"/>
        </w:rPr>
        <w:t>系统化</w:t>
      </w:r>
      <w:r w:rsidRPr="007C206F">
        <w:rPr>
          <w:rFonts w:ascii="宋体" w:hAnsi="宋体"/>
          <w:lang w:eastAsia="zh-CN"/>
        </w:rPr>
        <w:t>的原则是基本</w:t>
      </w:r>
      <w:r w:rsidRPr="00AD75E1">
        <w:rPr>
          <w:rFonts w:cs="Times New Roman"/>
          <w:lang w:eastAsia="zh-CN"/>
        </w:rPr>
        <w:t>法则</w:t>
      </w:r>
      <w:r w:rsidRPr="00AD75E1">
        <w:rPr>
          <w:rFonts w:cs="Times New Roman"/>
          <w:lang w:eastAsia="zh-CN"/>
        </w:rPr>
        <w:t xml:space="preserve"> V</w:t>
      </w:r>
      <w:r w:rsidRPr="00AD75E1">
        <w:rPr>
          <w:rFonts w:cs="Times New Roman"/>
          <w:lang w:eastAsia="zh-CN"/>
        </w:rPr>
        <w:t>（</w:t>
      </w:r>
      <w:r w:rsidRPr="00AD75E1">
        <w:rPr>
          <w:rFonts w:cs="Times New Roman"/>
          <w:lang w:eastAsia="zh-CN"/>
        </w:rPr>
        <w:t>1893/§20</w:t>
      </w:r>
      <w:r w:rsidRPr="00AD75E1">
        <w:rPr>
          <w:rFonts w:cs="Times New Roman"/>
          <w:lang w:eastAsia="zh-CN"/>
        </w:rPr>
        <w:t>）</w:t>
      </w:r>
      <w:r w:rsidRPr="007C206F">
        <w:rPr>
          <w:rFonts w:ascii="宋体" w:hAnsi="宋体"/>
          <w:lang w:eastAsia="zh-CN"/>
        </w:rPr>
        <w:t>：</w:t>
      </w:r>
    </w:p>
    <w:p w14:paraId="42FF3D7E" w14:textId="036DCF0C" w:rsidR="00AE19E6" w:rsidRPr="00FB4530" w:rsidRDefault="008E4EA4" w:rsidP="00FB4530">
      <w:pPr>
        <w:spacing w:line="360" w:lineRule="auto"/>
        <w:ind w:leftChars="150" w:left="360" w:rightChars="150" w:right="360"/>
        <w:rPr>
          <w:rFonts w:ascii="仿宋" w:eastAsia="仿宋" w:hAnsi="仿宋" w:hint="eastAsia"/>
          <w:lang w:eastAsia="zh-CN"/>
        </w:rPr>
      </w:pPr>
      <w:r w:rsidRPr="00FB4530">
        <w:rPr>
          <w:rFonts w:ascii="仿宋" w:eastAsia="仿宋" w:hAnsi="仿宋"/>
          <w:lang w:eastAsia="zh-CN"/>
        </w:rPr>
        <w:t>概</w:t>
      </w:r>
      <w:r w:rsidRPr="00FB4530">
        <w:rPr>
          <w:rFonts w:ascii="仿宋" w:eastAsia="仿宋" w:hAnsi="仿宋" w:cs="Times New Roman"/>
          <w:lang w:eastAsia="zh-CN"/>
        </w:rPr>
        <w:t>念</w:t>
      </w:r>
      <w:r w:rsidRPr="00FB4530">
        <w:rPr>
          <w:rFonts w:eastAsia="仿宋" w:cs="Times New Roman"/>
          <w:lang w:eastAsia="zh-CN"/>
        </w:rPr>
        <w:t xml:space="preserve"> f </w:t>
      </w:r>
      <w:r w:rsidRPr="00FB4530">
        <w:rPr>
          <w:rFonts w:eastAsia="仿宋" w:cs="Times New Roman"/>
          <w:lang w:eastAsia="zh-CN"/>
        </w:rPr>
        <w:t>的值域与概念</w:t>
      </w:r>
      <w:r w:rsidRPr="00FB4530">
        <w:rPr>
          <w:rFonts w:eastAsia="仿宋" w:cs="Times New Roman"/>
          <w:lang w:eastAsia="zh-CN"/>
        </w:rPr>
        <w:t xml:space="preserve"> g </w:t>
      </w:r>
      <w:r w:rsidRPr="00FB4530">
        <w:rPr>
          <w:rFonts w:eastAsia="仿宋" w:cs="Times New Roman"/>
          <w:lang w:eastAsia="zh-CN"/>
        </w:rPr>
        <w:t>的值</w:t>
      </w:r>
      <w:r w:rsidRPr="00FB4530">
        <w:rPr>
          <w:rFonts w:ascii="仿宋" w:eastAsia="仿宋" w:hAnsi="仿宋"/>
          <w:lang w:eastAsia="zh-CN"/>
        </w:rPr>
        <w:t>域相同，当</w:t>
      </w:r>
      <w:r w:rsidRPr="005E4887">
        <w:rPr>
          <w:rFonts w:eastAsia="仿宋" w:cs="Times New Roman"/>
          <w:lang w:eastAsia="zh-CN"/>
        </w:rPr>
        <w:t>且仅当</w:t>
      </w:r>
      <w:r w:rsidRPr="005E4887">
        <w:rPr>
          <w:rFonts w:eastAsia="仿宋" w:cs="Times New Roman"/>
          <w:lang w:eastAsia="zh-CN"/>
        </w:rPr>
        <w:t xml:space="preserve"> f </w:t>
      </w:r>
      <w:r w:rsidRPr="005E4887">
        <w:rPr>
          <w:rFonts w:eastAsia="仿宋" w:cs="Times New Roman"/>
          <w:lang w:eastAsia="zh-CN"/>
        </w:rPr>
        <w:t>和</w:t>
      </w:r>
      <w:r w:rsidRPr="005E4887">
        <w:rPr>
          <w:rFonts w:eastAsia="仿宋" w:cs="Times New Roman"/>
          <w:lang w:eastAsia="zh-CN"/>
        </w:rPr>
        <w:t xml:space="preserve"> g </w:t>
      </w:r>
      <w:r w:rsidRPr="005E4887">
        <w:rPr>
          <w:rFonts w:eastAsia="仿宋" w:cs="Times New Roman"/>
          <w:lang w:eastAsia="zh-CN"/>
        </w:rPr>
        <w:t>对每个</w:t>
      </w:r>
      <w:r w:rsidR="00FF284C" w:rsidRPr="005E4887">
        <w:rPr>
          <w:rFonts w:eastAsia="仿宋" w:cs="Times New Roman"/>
          <w:lang w:eastAsia="zh-CN"/>
        </w:rPr>
        <w:t>主目</w:t>
      </w:r>
      <w:r w:rsidRPr="00FB4530">
        <w:rPr>
          <w:rFonts w:ascii="仿宋" w:eastAsia="仿宋" w:hAnsi="仿宋"/>
          <w:lang w:eastAsia="zh-CN"/>
        </w:rPr>
        <w:t>的值都一致（即对于每个对</w:t>
      </w:r>
      <w:r w:rsidRPr="00FB4530">
        <w:rPr>
          <w:rFonts w:eastAsia="仿宋" w:cs="Times New Roman"/>
          <w:lang w:eastAsia="zh-CN"/>
        </w:rPr>
        <w:t>象</w:t>
      </w:r>
      <w:r w:rsidRPr="00FB4530">
        <w:rPr>
          <w:rFonts w:eastAsia="仿宋" w:cs="Times New Roman"/>
          <w:lang w:eastAsia="zh-CN"/>
        </w:rPr>
        <w:t xml:space="preserve"> x</w:t>
      </w:r>
      <w:r w:rsidRPr="00FB4530">
        <w:rPr>
          <w:rFonts w:eastAsia="仿宋" w:cs="Times New Roman"/>
          <w:lang w:eastAsia="zh-CN"/>
        </w:rPr>
        <w:t>，</w:t>
      </w:r>
      <w:r w:rsidRPr="00FB4530">
        <w:rPr>
          <w:rFonts w:eastAsia="仿宋" w:cs="Times New Roman"/>
          <w:lang w:eastAsia="zh-CN"/>
        </w:rPr>
        <w:t>f(x) = g(x)</w:t>
      </w:r>
      <w:r w:rsidRPr="00FB4530">
        <w:rPr>
          <w:rFonts w:ascii="仿宋" w:eastAsia="仿宋" w:hAnsi="仿宋"/>
          <w:lang w:eastAsia="zh-CN"/>
        </w:rPr>
        <w:t>）。</w:t>
      </w:r>
    </w:p>
    <w:p w14:paraId="54E6D1CE" w14:textId="4CCE2125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弗雷格使用一个带有送气符号的希腊字母</w:t>
      </w:r>
      <w:r w:rsidRPr="00FB4530">
        <w:rPr>
          <w:rFonts w:cs="Times New Roman"/>
          <w:lang w:eastAsia="zh-CN"/>
        </w:rPr>
        <w:t>epsilon</w:t>
      </w:r>
      <w:r w:rsidRPr="007C206F">
        <w:rPr>
          <w:rFonts w:ascii="宋体" w:hAnsi="宋体"/>
          <w:lang w:eastAsia="zh-CN"/>
        </w:rPr>
        <w:t>作为记号的一部分，用来表示函数</w:t>
      </w:r>
      <w:r w:rsidRPr="00897A30">
        <w:rPr>
          <w:rFonts w:cs="Times New Roman"/>
          <w:lang w:eastAsia="zh-CN"/>
        </w:rPr>
        <w:t xml:space="preserve"> f </w:t>
      </w:r>
      <w:r w:rsidRPr="00897A30">
        <w:rPr>
          <w:rFonts w:cs="Times New Roman"/>
          <w:lang w:eastAsia="zh-CN"/>
        </w:rPr>
        <w:t>的</w:t>
      </w:r>
      <w:r w:rsidRPr="007C206F">
        <w:rPr>
          <w:rFonts w:ascii="宋体" w:hAnsi="宋体"/>
          <w:lang w:eastAsia="zh-CN"/>
        </w:rPr>
        <w:t>值域：</w:t>
      </w:r>
    </w:p>
    <w:p w14:paraId="7BFB9FE5" w14:textId="3CB80A58" w:rsidR="00897A30" w:rsidRDefault="00897A30" w:rsidP="00897A30">
      <w:pPr>
        <w:spacing w:line="360" w:lineRule="auto"/>
        <w:jc w:val="center"/>
        <w:rPr>
          <w:rFonts w:ascii="宋体" w:hAnsi="宋体" w:hint="eastAsia"/>
          <w:lang w:eastAsia="zh-CN"/>
        </w:rPr>
      </w:pPr>
      <w:r w:rsidRPr="00897A30">
        <w:rPr>
          <w:rFonts w:ascii="宋体" w:hAnsi="宋体"/>
          <w:noProof/>
          <w:lang w:eastAsia="zh-CN"/>
        </w:rPr>
        <w:drawing>
          <wp:inline distT="0" distB="0" distL="0" distR="0" wp14:anchorId="7B71989F" wp14:editId="4FF916FA">
            <wp:extent cx="495304" cy="314327"/>
            <wp:effectExtent l="0" t="0" r="0" b="0"/>
            <wp:docPr id="74561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1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04" cy="3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F454" w14:textId="4E3362C4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其中希腊</w:t>
      </w:r>
      <w:r w:rsidRPr="00897A30">
        <w:rPr>
          <w:rFonts w:cs="Times New Roman"/>
          <w:lang w:eastAsia="zh-CN"/>
        </w:rPr>
        <w:t>字母</w:t>
      </w:r>
      <w:r w:rsidR="00897A30" w:rsidRPr="00897A30">
        <w:rPr>
          <w:rFonts w:cs="Times New Roman"/>
          <w:lang w:eastAsia="zh-CN"/>
        </w:rPr>
        <w:t>ε</w:t>
      </w:r>
      <w:r w:rsidRPr="007C206F">
        <w:rPr>
          <w:rFonts w:ascii="宋体" w:hAnsi="宋体"/>
          <w:lang w:eastAsia="zh-CN"/>
        </w:rPr>
        <w:t>（上方带有送气符号）的第一次出现是</w:t>
      </w:r>
      <w:r w:rsidR="003D6F2B">
        <w:rPr>
          <w:rFonts w:ascii="宋体" w:hAnsi="宋体" w:hint="eastAsia"/>
          <w:lang w:eastAsia="zh-CN"/>
        </w:rPr>
        <w:t>作为</w:t>
      </w:r>
      <w:r w:rsidRPr="007C206F">
        <w:rPr>
          <w:rFonts w:ascii="宋体" w:hAnsi="宋体"/>
          <w:lang w:eastAsia="zh-CN"/>
        </w:rPr>
        <w:t>一个“</w:t>
      </w:r>
      <w:r w:rsidR="00EF4CF5">
        <w:rPr>
          <w:rFonts w:ascii="宋体" w:hAnsi="宋体"/>
          <w:lang w:eastAsia="zh-CN"/>
        </w:rPr>
        <w:t>变量</w:t>
      </w:r>
      <w:r w:rsidRPr="007C206F">
        <w:rPr>
          <w:rFonts w:ascii="宋体" w:hAnsi="宋体"/>
          <w:lang w:eastAsia="zh-CN"/>
        </w:rPr>
        <w:t>约束算子”，我们可以把它读作“…的值域”。为了避免</w:t>
      </w:r>
      <w:r w:rsidR="00EF4CF5">
        <w:rPr>
          <w:rFonts w:ascii="宋体" w:hAnsi="宋体"/>
          <w:lang w:eastAsia="zh-CN"/>
        </w:rPr>
        <w:t>变量</w:t>
      </w:r>
      <w:r w:rsidRPr="007C206F">
        <w:rPr>
          <w:rFonts w:ascii="宋体" w:hAnsi="宋体"/>
          <w:lang w:eastAsia="zh-CN"/>
        </w:rPr>
        <w:t>冲突的外观，我们也可以使用希腊字</w:t>
      </w:r>
      <w:r w:rsidRPr="003D6F2B">
        <w:rPr>
          <w:rFonts w:cs="Times New Roman"/>
          <w:lang w:eastAsia="zh-CN"/>
        </w:rPr>
        <w:t>母</w:t>
      </w:r>
      <w:r w:rsidR="003D6F2B" w:rsidRPr="003D6F2B">
        <w:rPr>
          <w:rFonts w:cs="Times New Roman"/>
          <w:lang w:eastAsia="zh-CN"/>
        </w:rPr>
        <w:t>α</w:t>
      </w:r>
      <w:r w:rsidRPr="007C206F">
        <w:rPr>
          <w:rFonts w:ascii="宋体" w:hAnsi="宋体"/>
          <w:lang w:eastAsia="zh-CN"/>
        </w:rPr>
        <w:t>（上方同样带有送气符号）作为</w:t>
      </w:r>
      <w:r w:rsidR="00EF4CF5">
        <w:rPr>
          <w:rFonts w:ascii="宋体" w:hAnsi="宋体"/>
          <w:lang w:eastAsia="zh-CN"/>
        </w:rPr>
        <w:t>变量</w:t>
      </w:r>
      <w:r w:rsidRPr="007C206F">
        <w:rPr>
          <w:rFonts w:ascii="宋体" w:hAnsi="宋体"/>
          <w:lang w:eastAsia="zh-CN"/>
        </w:rPr>
        <w:t>约束算子。使用这种记号，弗雷格在其系统中将基</w:t>
      </w:r>
      <w:r w:rsidRPr="003D6F2B">
        <w:rPr>
          <w:rFonts w:cs="Times New Roman"/>
          <w:lang w:eastAsia="zh-CN"/>
        </w:rPr>
        <w:t>本法则</w:t>
      </w:r>
      <w:r w:rsidRPr="003D6F2B">
        <w:rPr>
          <w:rFonts w:cs="Times New Roman"/>
          <w:lang w:eastAsia="zh-CN"/>
        </w:rPr>
        <w:t xml:space="preserve"> V </w:t>
      </w:r>
      <w:r w:rsidRPr="003D6F2B">
        <w:rPr>
          <w:rFonts w:cs="Times New Roman"/>
          <w:lang w:eastAsia="zh-CN"/>
        </w:rPr>
        <w:t>正式表</w:t>
      </w:r>
      <w:r w:rsidRPr="007C206F">
        <w:rPr>
          <w:rFonts w:ascii="宋体" w:hAnsi="宋体"/>
          <w:lang w:eastAsia="zh-CN"/>
        </w:rPr>
        <w:t>示为：</w:t>
      </w:r>
    </w:p>
    <w:p w14:paraId="7B085E56" w14:textId="3BBD8E37" w:rsidR="00B52786" w:rsidRDefault="00B52786" w:rsidP="00B52786">
      <w:pPr>
        <w:spacing w:line="360" w:lineRule="auto"/>
        <w:jc w:val="center"/>
        <w:rPr>
          <w:rFonts w:ascii="宋体" w:hAnsi="宋体" w:hint="eastAsia"/>
        </w:rPr>
      </w:pPr>
      <w:r w:rsidRPr="00B52786">
        <w:rPr>
          <w:rFonts w:ascii="宋体" w:hAnsi="宋体"/>
          <w:noProof/>
        </w:rPr>
        <w:drawing>
          <wp:inline distT="0" distB="0" distL="0" distR="0" wp14:anchorId="7205976A" wp14:editId="5B8EA9A1">
            <wp:extent cx="2752745" cy="304802"/>
            <wp:effectExtent l="0" t="0" r="9525" b="0"/>
            <wp:docPr id="564230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06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2745" cy="3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455F" w14:textId="27336DCF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（实际上，由于上文所述的原因，弗雷格使用同一性符号而不是双条件句作为这一原则的主要联结词。）</w:t>
      </w:r>
    </w:p>
    <w:p w14:paraId="2D53AC1F" w14:textId="14094642" w:rsidR="00AE19E6" w:rsidRPr="007C206F" w:rsidRDefault="008E4EA4" w:rsidP="00B52786">
      <w:pPr>
        <w:spacing w:line="360" w:lineRule="auto"/>
        <w:ind w:firstLine="48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</w:t>
      </w:r>
      <w:r w:rsidR="00B52786">
        <w:rPr>
          <w:rFonts w:cs="Times New Roman" w:hint="eastAsia"/>
          <w:lang w:eastAsia="zh-CN"/>
        </w:rPr>
        <w:t>把</w:t>
      </w:r>
      <w:r w:rsidRPr="00B52786">
        <w:rPr>
          <w:rFonts w:cs="Times New Roman"/>
          <w:lang w:eastAsia="zh-CN"/>
        </w:rPr>
        <w:t>概念</w:t>
      </w:r>
      <w:r w:rsidRPr="00B52786">
        <w:rPr>
          <w:rFonts w:cs="Times New Roman"/>
          <w:lang w:eastAsia="zh-CN"/>
        </w:rPr>
        <w:t>F</w:t>
      </w:r>
      <w:r w:rsidRPr="00B52786">
        <w:rPr>
          <w:rFonts w:cs="Times New Roman"/>
          <w:lang w:eastAsia="zh-CN"/>
        </w:rPr>
        <w:t>的值域</w:t>
      </w:r>
      <w:r w:rsidR="0027166A">
        <w:rPr>
          <w:rFonts w:cs="Times New Roman" w:hint="eastAsia"/>
          <w:lang w:eastAsia="zh-CN"/>
        </w:rPr>
        <w:t>称为</w:t>
      </w:r>
      <w:r w:rsidRPr="00B52786">
        <w:rPr>
          <w:rFonts w:cs="Times New Roman"/>
          <w:lang w:eastAsia="zh-CN"/>
        </w:rPr>
        <w:t>其</w:t>
      </w:r>
      <w:r w:rsidRPr="00B81FC1">
        <w:rPr>
          <w:rFonts w:cs="Times New Roman"/>
          <w:b/>
          <w:bCs/>
          <w:lang w:eastAsia="zh-CN"/>
        </w:rPr>
        <w:t>外延</w:t>
      </w:r>
      <w:r w:rsidRPr="00B52786">
        <w:rPr>
          <w:rFonts w:cs="Times New Roman"/>
          <w:lang w:eastAsia="zh-CN"/>
        </w:rPr>
        <w:t>。概念</w:t>
      </w:r>
      <w:r w:rsidRPr="00B52786">
        <w:rPr>
          <w:rFonts w:cs="Times New Roman"/>
          <w:lang w:eastAsia="zh-CN"/>
        </w:rPr>
        <w:t>F</w:t>
      </w:r>
      <w:r w:rsidRPr="00B52786">
        <w:rPr>
          <w:rFonts w:cs="Times New Roman"/>
          <w:lang w:eastAsia="zh-CN"/>
        </w:rPr>
        <w:t>的外延只记录那些</w:t>
      </w:r>
      <w:r w:rsidRPr="00B52786">
        <w:rPr>
          <w:rFonts w:cs="Times New Roman"/>
          <w:lang w:eastAsia="zh-CN"/>
        </w:rPr>
        <w:t>F</w:t>
      </w:r>
      <w:r w:rsidRPr="00B52786">
        <w:rPr>
          <w:rFonts w:cs="Times New Roman"/>
          <w:lang w:eastAsia="zh-CN"/>
        </w:rPr>
        <w:t>映射</w:t>
      </w:r>
      <w:r w:rsidRPr="007C206F">
        <w:rPr>
          <w:rFonts w:ascii="宋体" w:hAnsi="宋体"/>
          <w:lang w:eastAsia="zh-CN"/>
        </w:rPr>
        <w:t>到真的对象。因此，基本</w:t>
      </w:r>
      <w:r w:rsidRPr="005E4887">
        <w:rPr>
          <w:rFonts w:cs="Times New Roman"/>
          <w:lang w:eastAsia="zh-CN"/>
        </w:rPr>
        <w:t>法则</w:t>
      </w:r>
      <w:r w:rsidRPr="005E4887">
        <w:rPr>
          <w:rFonts w:cs="Times New Roman"/>
          <w:lang w:eastAsia="zh-CN"/>
        </w:rPr>
        <w:t xml:space="preserve"> V </w:t>
      </w:r>
      <w:r w:rsidRPr="005E4887">
        <w:rPr>
          <w:rFonts w:cs="Times New Roman"/>
          <w:lang w:eastAsia="zh-CN"/>
        </w:rPr>
        <w:t>同</w:t>
      </w:r>
      <w:r w:rsidRPr="007C206F">
        <w:rPr>
          <w:rFonts w:ascii="宋体" w:hAnsi="宋体"/>
          <w:lang w:eastAsia="zh-CN"/>
        </w:rPr>
        <w:t>样适用于概念的外延。设“</w:t>
      </w:r>
      <w:r w:rsidR="007A176B" w:rsidRPr="005E4887">
        <w:rPr>
          <w:rFonts w:cs="Times New Roman"/>
          <w:lang w:eastAsia="zh-CN"/>
        </w:rPr>
        <w:t>φ</w:t>
      </w:r>
      <w:r w:rsidRPr="005E4887">
        <w:rPr>
          <w:rFonts w:cs="Times New Roman"/>
          <w:lang w:eastAsia="zh-CN"/>
        </w:rPr>
        <w:t>(x)</w:t>
      </w:r>
      <w:r w:rsidRPr="007C206F">
        <w:rPr>
          <w:rFonts w:ascii="宋体" w:hAnsi="宋体"/>
          <w:lang w:eastAsia="zh-CN"/>
        </w:rPr>
        <w:t>”是任何复杂度的开放语句，其中</w:t>
      </w:r>
      <w:r w:rsidRPr="005E4887">
        <w:rPr>
          <w:rFonts w:cs="Times New Roman"/>
          <w:lang w:eastAsia="zh-CN"/>
        </w:rPr>
        <w:t xml:space="preserve"> x </w:t>
      </w:r>
      <w:r w:rsidRPr="005E4887">
        <w:rPr>
          <w:rFonts w:cs="Times New Roman"/>
          <w:lang w:eastAsia="zh-CN"/>
        </w:rPr>
        <w:t>是自</w:t>
      </w:r>
      <w:r w:rsidRPr="007C206F">
        <w:rPr>
          <w:rFonts w:ascii="宋体" w:hAnsi="宋体"/>
          <w:lang w:eastAsia="zh-CN"/>
        </w:rPr>
        <w:t>由</w:t>
      </w:r>
      <w:r w:rsidR="00EF4CF5">
        <w:rPr>
          <w:rFonts w:ascii="宋体" w:hAnsi="宋体"/>
          <w:lang w:eastAsia="zh-CN"/>
        </w:rPr>
        <w:t>变量</w:t>
      </w:r>
      <w:r w:rsidRPr="007C206F">
        <w:rPr>
          <w:rFonts w:ascii="宋体" w:hAnsi="宋体"/>
          <w:lang w:eastAsia="zh-CN"/>
        </w:rPr>
        <w:t>（</w:t>
      </w:r>
      <w:r w:rsidR="005E4887">
        <w:rPr>
          <w:rFonts w:ascii="宋体" w:hAnsi="宋体" w:hint="eastAsia"/>
          <w:lang w:eastAsia="zh-CN"/>
        </w:rPr>
        <w:t>尽管</w:t>
      </w:r>
      <w:r w:rsidR="00EF4CF5">
        <w:rPr>
          <w:rFonts w:ascii="宋体" w:hAnsi="宋体"/>
          <w:lang w:eastAsia="zh-CN"/>
        </w:rPr>
        <w:t>变</w:t>
      </w:r>
      <w:r w:rsidR="00EF4CF5" w:rsidRPr="005E4887">
        <w:rPr>
          <w:rFonts w:cs="Times New Roman"/>
          <w:lang w:eastAsia="zh-CN"/>
        </w:rPr>
        <w:t>量</w:t>
      </w:r>
      <w:r w:rsidRPr="005E4887">
        <w:rPr>
          <w:rFonts w:cs="Times New Roman"/>
          <w:lang w:eastAsia="zh-CN"/>
        </w:rPr>
        <w:t xml:space="preserve"> x </w:t>
      </w:r>
      <w:r w:rsidRPr="005E4887">
        <w:rPr>
          <w:rFonts w:cs="Times New Roman"/>
          <w:lang w:eastAsia="zh-CN"/>
        </w:rPr>
        <w:t>在</w:t>
      </w:r>
      <w:r w:rsidRPr="005E4887">
        <w:rPr>
          <w:rFonts w:cs="Times New Roman"/>
          <w:lang w:eastAsia="zh-CN"/>
        </w:rPr>
        <w:t xml:space="preserve"> </w:t>
      </w:r>
      <w:r w:rsidR="007A176B" w:rsidRPr="005E4887">
        <w:rPr>
          <w:rFonts w:cs="Times New Roman"/>
          <w:lang w:eastAsia="zh-CN"/>
        </w:rPr>
        <w:t>φ</w:t>
      </w:r>
      <w:r w:rsidRPr="005E4887">
        <w:rPr>
          <w:rFonts w:cs="Times New Roman"/>
          <w:lang w:eastAsia="zh-CN"/>
        </w:rPr>
        <w:t xml:space="preserve">(x) </w:t>
      </w:r>
      <w:r w:rsidRPr="005E4887">
        <w:rPr>
          <w:rFonts w:cs="Times New Roman"/>
          <w:lang w:eastAsia="zh-CN"/>
        </w:rPr>
        <w:t>中可能出</w:t>
      </w:r>
      <w:r w:rsidRPr="007C206F">
        <w:rPr>
          <w:rFonts w:ascii="宋体" w:hAnsi="宋体"/>
          <w:lang w:eastAsia="zh-CN"/>
        </w:rPr>
        <w:t>现不止一次，</w:t>
      </w:r>
      <w:r w:rsidR="005E4887">
        <w:rPr>
          <w:rFonts w:ascii="宋体" w:hAnsi="宋体" w:hint="eastAsia"/>
          <w:lang w:eastAsia="zh-CN"/>
        </w:rPr>
        <w:t>但是</w:t>
      </w:r>
      <w:r w:rsidRPr="007C206F">
        <w:rPr>
          <w:rFonts w:ascii="宋体" w:hAnsi="宋体"/>
          <w:lang w:eastAsia="zh-CN"/>
        </w:rPr>
        <w:t>为简单起见，</w:t>
      </w:r>
      <w:r w:rsidR="005E4887">
        <w:rPr>
          <w:rFonts w:ascii="宋体" w:hAnsi="宋体" w:hint="eastAsia"/>
          <w:lang w:eastAsia="zh-CN"/>
        </w:rPr>
        <w:t>我们</w:t>
      </w:r>
      <w:r w:rsidRPr="007C206F">
        <w:rPr>
          <w:rFonts w:ascii="宋体" w:hAnsi="宋体"/>
          <w:lang w:eastAsia="zh-CN"/>
        </w:rPr>
        <w:t>假设它只出现</w:t>
      </w:r>
      <w:r w:rsidR="005E4887">
        <w:rPr>
          <w:rFonts w:ascii="宋体" w:hAnsi="宋体" w:hint="eastAsia"/>
          <w:lang w:eastAsia="zh-CN"/>
        </w:rPr>
        <w:t>过</w:t>
      </w:r>
      <w:r w:rsidRPr="007C206F">
        <w:rPr>
          <w:rFonts w:ascii="宋体" w:hAnsi="宋体"/>
          <w:lang w:eastAsia="zh-CN"/>
        </w:rPr>
        <w:t>一次）。那么弗雷格会使用表达式：</w:t>
      </w:r>
    </w:p>
    <w:p w14:paraId="3772E2F5" w14:textId="42381254" w:rsidR="00AE19E6" w:rsidRPr="007C206F" w:rsidRDefault="00B52786" w:rsidP="00B52786">
      <w:pPr>
        <w:spacing w:line="360" w:lineRule="auto"/>
        <w:jc w:val="center"/>
        <w:rPr>
          <w:rFonts w:ascii="宋体" w:hAnsi="宋体" w:hint="eastAsia"/>
          <w:lang w:eastAsia="zh-CN"/>
        </w:rPr>
      </w:pPr>
      <w:r w:rsidRPr="00B52786">
        <w:rPr>
          <w:rFonts w:ascii="宋体" w:hAnsi="宋体"/>
          <w:noProof/>
          <w:lang w:eastAsia="zh-CN"/>
        </w:rPr>
        <w:drawing>
          <wp:inline distT="0" distB="0" distL="0" distR="0" wp14:anchorId="7C240331" wp14:editId="0C9B7779">
            <wp:extent cx="485779" cy="285752"/>
            <wp:effectExtent l="0" t="0" r="9525" b="0"/>
            <wp:docPr id="950829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29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779" cy="2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A8BF" w14:textId="13CF11BD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lastRenderedPageBreak/>
        <w:t>其中第</w:t>
      </w:r>
      <w:r w:rsidRPr="00123DCB">
        <w:rPr>
          <w:rFonts w:cs="Times New Roman"/>
          <w:lang w:eastAsia="zh-CN"/>
        </w:rPr>
        <w:t>二个</w:t>
      </w:r>
      <w:r w:rsidRPr="00123DCB">
        <w:rPr>
          <w:rFonts w:cs="Times New Roman"/>
          <w:lang w:eastAsia="zh-CN"/>
        </w:rPr>
        <w:t xml:space="preserve"> epsilon </w:t>
      </w:r>
      <w:r w:rsidRPr="00123DCB">
        <w:rPr>
          <w:rFonts w:cs="Times New Roman"/>
          <w:lang w:eastAsia="zh-CN"/>
        </w:rPr>
        <w:t>替换了</w:t>
      </w:r>
      <w:r w:rsidRPr="00123DCB">
        <w:rPr>
          <w:rFonts w:cs="Times New Roman"/>
          <w:lang w:eastAsia="zh-CN"/>
        </w:rPr>
        <w:t xml:space="preserve"> </w:t>
      </w:r>
      <w:r w:rsidR="007A176B" w:rsidRPr="00123DCB">
        <w:rPr>
          <w:rFonts w:cs="Times New Roman"/>
          <w:lang w:eastAsia="zh-CN"/>
        </w:rPr>
        <w:t>φ</w:t>
      </w:r>
      <w:r w:rsidRPr="00123DCB">
        <w:rPr>
          <w:rFonts w:cs="Times New Roman"/>
          <w:lang w:eastAsia="zh-CN"/>
        </w:rPr>
        <w:t xml:space="preserve">(x) </w:t>
      </w:r>
      <w:r w:rsidRPr="00123DCB">
        <w:rPr>
          <w:rFonts w:cs="Times New Roman"/>
          <w:lang w:eastAsia="zh-CN"/>
        </w:rPr>
        <w:t>中的</w:t>
      </w:r>
      <w:r w:rsidRPr="00123DCB">
        <w:rPr>
          <w:rFonts w:cs="Times New Roman"/>
          <w:lang w:eastAsia="zh-CN"/>
        </w:rPr>
        <w:t xml:space="preserve"> x</w:t>
      </w:r>
      <w:r w:rsidRPr="00123DCB">
        <w:rPr>
          <w:rFonts w:cs="Times New Roman"/>
          <w:lang w:eastAsia="zh-CN"/>
        </w:rPr>
        <w:t>，以表示概念</w:t>
      </w:r>
      <w:r w:rsidRPr="00123DCB">
        <w:rPr>
          <w:rFonts w:cs="Times New Roman"/>
          <w:lang w:eastAsia="zh-CN"/>
        </w:rPr>
        <w:t xml:space="preserve"> </w:t>
      </w:r>
      <w:r w:rsidR="007A176B" w:rsidRPr="00123DCB">
        <w:rPr>
          <w:rFonts w:cs="Times New Roman"/>
          <w:lang w:eastAsia="zh-CN"/>
        </w:rPr>
        <w:t>φ</w:t>
      </w:r>
      <w:r w:rsidRPr="00123DCB">
        <w:rPr>
          <w:rFonts w:cs="Times New Roman"/>
          <w:lang w:eastAsia="zh-CN"/>
        </w:rPr>
        <w:t xml:space="preserve"> </w:t>
      </w:r>
      <w:r w:rsidRPr="00123DCB">
        <w:rPr>
          <w:rFonts w:cs="Times New Roman"/>
          <w:lang w:eastAsia="zh-CN"/>
        </w:rPr>
        <w:t>的</w:t>
      </w:r>
      <w:r w:rsidRPr="007C206F">
        <w:rPr>
          <w:rFonts w:ascii="宋体" w:hAnsi="宋体"/>
          <w:lang w:eastAsia="zh-CN"/>
        </w:rPr>
        <w:t>外延。弗雷格可以用以下</w:t>
      </w:r>
      <w:r w:rsidR="006B2156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简单术语</w:t>
      </w:r>
      <w:r w:rsidR="006B2156">
        <w:rPr>
          <w:rFonts w:ascii="宋体" w:hAnsi="宋体" w:hint="eastAsia"/>
          <w:lang w:eastAsia="zh-CN"/>
        </w:rPr>
        <w:t>来</w:t>
      </w:r>
      <w:r w:rsidRPr="007C206F">
        <w:rPr>
          <w:rFonts w:ascii="宋体" w:hAnsi="宋体"/>
          <w:lang w:eastAsia="zh-CN"/>
        </w:rPr>
        <w:t>定义</w:t>
      </w:r>
      <w:r w:rsidR="006B2156">
        <w:rPr>
          <w:rFonts w:ascii="宋体" w:hAnsi="宋体" w:hint="eastAsia"/>
          <w:lang w:eastAsia="zh-CN"/>
        </w:rPr>
        <w:t>什么叫“</w:t>
      </w:r>
      <w:r w:rsidRPr="007C206F">
        <w:rPr>
          <w:rFonts w:ascii="宋体" w:hAnsi="宋体"/>
          <w:lang w:eastAsia="zh-CN"/>
        </w:rPr>
        <w:t>对</w:t>
      </w:r>
      <w:r w:rsidRPr="006B2156">
        <w:rPr>
          <w:rFonts w:cs="Times New Roman"/>
          <w:lang w:eastAsia="zh-CN"/>
        </w:rPr>
        <w:t>象</w:t>
      </w:r>
      <w:r w:rsidRPr="006B2156">
        <w:rPr>
          <w:rFonts w:cs="Times New Roman"/>
          <w:lang w:eastAsia="zh-CN"/>
        </w:rPr>
        <w:t xml:space="preserve"> n </w:t>
      </w:r>
      <w:r w:rsidRPr="006B2156">
        <w:rPr>
          <w:rFonts w:cs="Times New Roman"/>
          <w:lang w:eastAsia="zh-CN"/>
        </w:rPr>
        <w:t>是概念</w:t>
      </w:r>
      <w:r w:rsidRPr="006B2156">
        <w:rPr>
          <w:rFonts w:cs="Times New Roman"/>
          <w:lang w:eastAsia="zh-CN"/>
        </w:rPr>
        <w:t xml:space="preserve"> </w:t>
      </w:r>
      <w:r w:rsidR="007A176B" w:rsidRPr="006B2156">
        <w:rPr>
          <w:rFonts w:cs="Times New Roman"/>
          <w:lang w:eastAsia="zh-CN"/>
        </w:rPr>
        <w:t>φ</w:t>
      </w:r>
      <w:r w:rsidRPr="006B2156">
        <w:rPr>
          <w:rFonts w:cs="Times New Roman"/>
          <w:lang w:eastAsia="zh-CN"/>
        </w:rPr>
        <w:t xml:space="preserve"> </w:t>
      </w:r>
      <w:r w:rsidRPr="006B2156">
        <w:rPr>
          <w:rFonts w:cs="Times New Roman"/>
          <w:lang w:eastAsia="zh-CN"/>
        </w:rPr>
        <w:t>的外延的一个</w:t>
      </w:r>
      <w:r w:rsidRPr="007C206F">
        <w:rPr>
          <w:rFonts w:ascii="宋体" w:hAnsi="宋体"/>
          <w:lang w:eastAsia="zh-CN"/>
        </w:rPr>
        <w:t>元素</w:t>
      </w:r>
      <w:r w:rsidR="006B2156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：</w:t>
      </w:r>
      <w:r w:rsidR="0010698A">
        <w:rPr>
          <w:rFonts w:ascii="宋体" w:hAnsi="宋体" w:hint="eastAsia"/>
          <w:lang w:eastAsia="zh-CN"/>
        </w:rPr>
        <w:t>“</w:t>
      </w:r>
      <w:r w:rsidRPr="007C206F">
        <w:rPr>
          <w:rFonts w:ascii="宋体" w:hAnsi="宋体"/>
          <w:lang w:eastAsia="zh-CN"/>
        </w:rPr>
        <w:t>概念</w:t>
      </w:r>
      <w:r w:rsidR="007A176B" w:rsidRPr="0010698A">
        <w:rPr>
          <w:rFonts w:cs="Times New Roman"/>
          <w:lang w:eastAsia="zh-CN"/>
        </w:rPr>
        <w:t>φ</w:t>
      </w:r>
      <w:r w:rsidRPr="0010698A">
        <w:rPr>
          <w:rFonts w:cs="Times New Roman"/>
          <w:lang w:eastAsia="zh-CN"/>
        </w:rPr>
        <w:t>将</w:t>
      </w:r>
      <w:r w:rsidRPr="0010698A">
        <w:rPr>
          <w:rFonts w:cs="Times New Roman"/>
          <w:lang w:eastAsia="zh-CN"/>
        </w:rPr>
        <w:t xml:space="preserve"> n </w:t>
      </w:r>
      <w:r w:rsidRPr="0010698A">
        <w:rPr>
          <w:rFonts w:cs="Times New Roman"/>
          <w:lang w:eastAsia="zh-CN"/>
        </w:rPr>
        <w:t>映射到真</w:t>
      </w:r>
      <w:r w:rsidR="0010698A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，即</w:t>
      </w:r>
      <w:r w:rsidRPr="0010698A">
        <w:rPr>
          <w:rFonts w:cs="Times New Roman"/>
          <w:lang w:eastAsia="zh-CN"/>
        </w:rPr>
        <w:t xml:space="preserve"> </w:t>
      </w:r>
      <w:r w:rsidR="007A176B" w:rsidRPr="0010698A">
        <w:rPr>
          <w:rFonts w:cs="Times New Roman"/>
          <w:lang w:eastAsia="zh-CN"/>
        </w:rPr>
        <w:t>φ</w:t>
      </w:r>
      <w:r w:rsidRPr="0010698A">
        <w:rPr>
          <w:rFonts w:cs="Times New Roman"/>
          <w:lang w:eastAsia="zh-CN"/>
        </w:rPr>
        <w:t>(n)</w:t>
      </w:r>
      <w:r w:rsidRPr="007C206F">
        <w:rPr>
          <w:rFonts w:ascii="宋体" w:hAnsi="宋体"/>
          <w:lang w:eastAsia="zh-CN"/>
        </w:rPr>
        <w:t>。例如，数字</w:t>
      </w:r>
      <w:r w:rsidRPr="00F43AA3">
        <w:rPr>
          <w:rFonts w:cs="Times New Roman"/>
          <w:lang w:eastAsia="zh-CN"/>
        </w:rPr>
        <w:t xml:space="preserve"> 3 </w:t>
      </w:r>
      <w:r w:rsidRPr="00F43AA3">
        <w:rPr>
          <w:rFonts w:cs="Times New Roman"/>
          <w:lang w:eastAsia="zh-CN"/>
        </w:rPr>
        <w:t>是概</w:t>
      </w:r>
      <w:r w:rsidRPr="007C206F">
        <w:rPr>
          <w:rFonts w:ascii="宋体" w:hAnsi="宋体"/>
          <w:lang w:eastAsia="zh-CN"/>
        </w:rPr>
        <w:t>念“大</w:t>
      </w:r>
      <w:r w:rsidRPr="00F43AA3">
        <w:rPr>
          <w:rFonts w:cs="Times New Roman"/>
          <w:lang w:eastAsia="zh-CN"/>
        </w:rPr>
        <w:t>于</w:t>
      </w:r>
      <w:r w:rsidRPr="00F43AA3">
        <w:rPr>
          <w:rFonts w:cs="Times New Roman"/>
          <w:lang w:eastAsia="zh-CN"/>
        </w:rPr>
        <w:t xml:space="preserve"> 2 </w:t>
      </w:r>
      <w:r w:rsidRPr="00F43AA3">
        <w:rPr>
          <w:rFonts w:cs="Times New Roman"/>
          <w:lang w:eastAsia="zh-CN"/>
        </w:rPr>
        <w:t>的奇数</w:t>
      </w:r>
      <w:r w:rsidRPr="007C206F">
        <w:rPr>
          <w:rFonts w:ascii="宋体" w:hAnsi="宋体"/>
          <w:lang w:eastAsia="zh-CN"/>
        </w:rPr>
        <w:t>”的外延的一个元素，当且仅当该</w:t>
      </w:r>
      <w:r w:rsidRPr="00F43AA3">
        <w:rPr>
          <w:rFonts w:cs="Times New Roman"/>
          <w:lang w:eastAsia="zh-CN"/>
        </w:rPr>
        <w:t>概念将</w:t>
      </w:r>
      <w:r w:rsidRPr="00F43AA3">
        <w:rPr>
          <w:rFonts w:cs="Times New Roman"/>
          <w:lang w:eastAsia="zh-CN"/>
        </w:rPr>
        <w:t xml:space="preserve"> 3 </w:t>
      </w:r>
      <w:r w:rsidRPr="00F43AA3">
        <w:rPr>
          <w:rFonts w:cs="Times New Roman"/>
          <w:lang w:eastAsia="zh-CN"/>
        </w:rPr>
        <w:t>映射</w:t>
      </w:r>
      <w:r w:rsidRPr="007C206F">
        <w:rPr>
          <w:rFonts w:ascii="宋体" w:hAnsi="宋体"/>
          <w:lang w:eastAsia="zh-CN"/>
        </w:rPr>
        <w:t>到真。</w:t>
      </w:r>
    </w:p>
    <w:p w14:paraId="4F4B75C3" w14:textId="27FAEECA" w:rsidR="00AE19E6" w:rsidRPr="007C206F" w:rsidRDefault="008E4EA4" w:rsidP="00F43AA3">
      <w:pPr>
        <w:spacing w:line="360" w:lineRule="auto"/>
        <w:ind w:firstLine="48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不幸的是，基本</w:t>
      </w:r>
      <w:r w:rsidRPr="00F43AA3">
        <w:rPr>
          <w:rFonts w:cs="Times New Roman"/>
          <w:lang w:eastAsia="zh-CN"/>
        </w:rPr>
        <w:t>法则</w:t>
      </w:r>
      <w:r w:rsidRPr="00F43AA3">
        <w:rPr>
          <w:rFonts w:cs="Times New Roman"/>
          <w:lang w:eastAsia="zh-CN"/>
        </w:rPr>
        <w:t xml:space="preserve"> V </w:t>
      </w:r>
      <w:r w:rsidRPr="00F43AA3">
        <w:rPr>
          <w:rFonts w:cs="Times New Roman"/>
          <w:lang w:eastAsia="zh-CN"/>
        </w:rPr>
        <w:t>蕴含</w:t>
      </w:r>
      <w:r w:rsidRPr="007C206F">
        <w:rPr>
          <w:rFonts w:ascii="宋体" w:hAnsi="宋体"/>
          <w:lang w:eastAsia="zh-CN"/>
        </w:rPr>
        <w:t>矛盾，这一点</w:t>
      </w:r>
      <w:r w:rsidR="00F43AA3">
        <w:rPr>
          <w:rFonts w:ascii="宋体" w:hAnsi="宋体" w:hint="eastAsia"/>
          <w:lang w:eastAsia="zh-CN"/>
        </w:rPr>
        <w:t>是</w:t>
      </w:r>
      <w:r w:rsidRPr="007C206F">
        <w:rPr>
          <w:rFonts w:ascii="宋体" w:hAnsi="宋体"/>
          <w:lang w:eastAsia="zh-CN"/>
        </w:rPr>
        <w:t>伯特兰·罗素在《</w:t>
      </w:r>
      <w:r w:rsidR="00F43AA3">
        <w:rPr>
          <w:rFonts w:ascii="宋体" w:hAnsi="宋体" w:hint="eastAsia"/>
          <w:lang w:eastAsia="zh-CN"/>
        </w:rPr>
        <w:t>算术基础</w:t>
      </w:r>
      <w:r w:rsidRPr="007C206F">
        <w:rPr>
          <w:rFonts w:ascii="宋体" w:hAnsi="宋体"/>
          <w:lang w:eastAsia="zh-CN"/>
        </w:rPr>
        <w:t>》第二卷即将付印时向弗雷格指出</w:t>
      </w:r>
      <w:r w:rsidR="00F43AA3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。罗素认识到，有些外延是自身的元素，有些则不是；概念“</w:t>
      </w:r>
      <w:r w:rsidRPr="002F630C">
        <w:rPr>
          <w:rFonts w:ascii="宋体" w:hAnsi="宋体"/>
          <w:b/>
          <w:bCs/>
          <w:lang w:eastAsia="zh-CN"/>
        </w:rPr>
        <w:t>外延</w:t>
      </w:r>
      <w:r w:rsidRPr="007C206F">
        <w:rPr>
          <w:rFonts w:ascii="宋体" w:hAnsi="宋体"/>
          <w:lang w:eastAsia="zh-CN"/>
        </w:rPr>
        <w:t>”的外延是自身的元素，因为该概念会将其自身的外延映射到真。概念“</w:t>
      </w:r>
      <w:r w:rsidRPr="00F46BD8">
        <w:rPr>
          <w:rFonts w:ascii="宋体" w:hAnsi="宋体"/>
          <w:b/>
          <w:bCs/>
          <w:lang w:eastAsia="zh-CN"/>
        </w:rPr>
        <w:t>勺子</w:t>
      </w:r>
      <w:r w:rsidRPr="007C206F">
        <w:rPr>
          <w:rFonts w:ascii="宋体" w:hAnsi="宋体"/>
          <w:lang w:eastAsia="zh-CN"/>
        </w:rPr>
        <w:t>”的外延不是自身的元素，因为该概念会将其自身的外延映射到假（因为外延不是勺子）。但现在，概念“</w:t>
      </w:r>
      <w:r w:rsidRPr="00CF79FB">
        <w:rPr>
          <w:rFonts w:ascii="宋体" w:hAnsi="宋体"/>
          <w:b/>
          <w:bCs/>
          <w:lang w:eastAsia="zh-CN"/>
        </w:rPr>
        <w:t>不是自身元素的外延</w:t>
      </w:r>
      <w:r w:rsidRPr="007C206F">
        <w:rPr>
          <w:rFonts w:ascii="宋体" w:hAnsi="宋体"/>
          <w:lang w:eastAsia="zh-CN"/>
        </w:rPr>
        <w:t>”又如何呢？令</w:t>
      </w:r>
      <w:r w:rsidRPr="00CF79FB">
        <w:rPr>
          <w:rFonts w:cs="Times New Roman"/>
          <w:lang w:eastAsia="zh-CN"/>
        </w:rPr>
        <w:t xml:space="preserve"> E </w:t>
      </w:r>
      <w:r w:rsidRPr="00CF79FB">
        <w:rPr>
          <w:rFonts w:cs="Times New Roman"/>
          <w:lang w:eastAsia="zh-CN"/>
        </w:rPr>
        <w:t>表示这个概念，并令</w:t>
      </w:r>
      <w:r w:rsidRPr="00CF79FB">
        <w:rPr>
          <w:rFonts w:cs="Times New Roman"/>
          <w:lang w:eastAsia="zh-CN"/>
        </w:rPr>
        <w:t xml:space="preserve"> e </w:t>
      </w:r>
      <w:r w:rsidRPr="00CF79FB">
        <w:rPr>
          <w:rFonts w:cs="Times New Roman"/>
          <w:lang w:eastAsia="zh-CN"/>
        </w:rPr>
        <w:t>命名</w:t>
      </w:r>
      <w:r w:rsidRPr="00CF79FB">
        <w:rPr>
          <w:rFonts w:cs="Times New Roman"/>
          <w:lang w:eastAsia="zh-CN"/>
        </w:rPr>
        <w:t xml:space="preserve"> E </w:t>
      </w:r>
      <w:r w:rsidRPr="00CF79FB">
        <w:rPr>
          <w:rFonts w:cs="Times New Roman"/>
          <w:lang w:eastAsia="zh-CN"/>
        </w:rPr>
        <w:t>的外延。</w:t>
      </w:r>
      <w:r w:rsidRPr="00CF79FB">
        <w:rPr>
          <w:rFonts w:cs="Times New Roman"/>
          <w:lang w:eastAsia="zh-CN"/>
        </w:rPr>
        <w:t xml:space="preserve">e </w:t>
      </w:r>
      <w:r w:rsidRPr="00CF79FB">
        <w:rPr>
          <w:rFonts w:cs="Times New Roman"/>
          <w:lang w:eastAsia="zh-CN"/>
        </w:rPr>
        <w:t>是自身的</w:t>
      </w:r>
      <w:r w:rsidRPr="007C206F">
        <w:rPr>
          <w:rFonts w:ascii="宋体" w:hAnsi="宋体"/>
          <w:lang w:eastAsia="zh-CN"/>
        </w:rPr>
        <w:t>元素吗？那么，</w:t>
      </w:r>
      <w:r w:rsidR="00F642D4" w:rsidRPr="007C206F">
        <w:rPr>
          <w:rFonts w:ascii="宋体" w:hAnsi="宋体"/>
          <w:lang w:eastAsia="zh-CN"/>
        </w:rPr>
        <w:t>根据上一段末尾</w:t>
      </w:r>
      <w:r w:rsidR="00F642D4">
        <w:rPr>
          <w:rFonts w:ascii="宋体" w:hAnsi="宋体" w:hint="eastAsia"/>
          <w:lang w:eastAsia="zh-CN"/>
        </w:rPr>
        <w:t>对“</w:t>
      </w:r>
      <w:r w:rsidR="00F642D4" w:rsidRPr="007C206F">
        <w:rPr>
          <w:rFonts w:ascii="宋体" w:hAnsi="宋体"/>
          <w:lang w:eastAsia="zh-CN"/>
        </w:rPr>
        <w:t>元素</w:t>
      </w:r>
      <w:r w:rsidR="00F642D4">
        <w:rPr>
          <w:rFonts w:ascii="宋体" w:hAnsi="宋体" w:hint="eastAsia"/>
          <w:lang w:eastAsia="zh-CN"/>
        </w:rPr>
        <w:t>”的</w:t>
      </w:r>
      <w:r w:rsidR="00F642D4" w:rsidRPr="007C206F">
        <w:rPr>
          <w:rFonts w:ascii="宋体" w:hAnsi="宋体"/>
          <w:lang w:eastAsia="zh-CN"/>
        </w:rPr>
        <w:t>定义</w:t>
      </w:r>
      <w:r w:rsidR="00F642D4">
        <w:rPr>
          <w:rFonts w:ascii="宋体" w:hAnsi="宋体" w:hint="eastAsia"/>
          <w:lang w:eastAsia="zh-CN"/>
        </w:rPr>
        <w:t>，</w:t>
      </w:r>
      <w:r w:rsidRPr="00CF79FB">
        <w:rPr>
          <w:rFonts w:cs="Times New Roman"/>
          <w:lang w:eastAsia="zh-CN"/>
        </w:rPr>
        <w:t xml:space="preserve">e </w:t>
      </w:r>
      <w:r w:rsidRPr="00CF79FB">
        <w:rPr>
          <w:rFonts w:cs="Times New Roman"/>
          <w:lang w:eastAsia="zh-CN"/>
        </w:rPr>
        <w:t>是自身的元素，当且仅当</w:t>
      </w:r>
      <w:r w:rsidRPr="00CF79FB">
        <w:rPr>
          <w:rFonts w:cs="Times New Roman"/>
          <w:lang w:eastAsia="zh-CN"/>
        </w:rPr>
        <w:t xml:space="preserve"> E </w:t>
      </w:r>
      <w:r w:rsidRPr="00CF79FB">
        <w:rPr>
          <w:rFonts w:cs="Times New Roman"/>
          <w:lang w:eastAsia="zh-CN"/>
        </w:rPr>
        <w:t>将</w:t>
      </w:r>
      <w:r w:rsidRPr="00CF79FB">
        <w:rPr>
          <w:rFonts w:cs="Times New Roman"/>
          <w:lang w:eastAsia="zh-CN"/>
        </w:rPr>
        <w:t xml:space="preserve"> e </w:t>
      </w:r>
      <w:r w:rsidRPr="00CF79FB">
        <w:rPr>
          <w:rFonts w:cs="Times New Roman"/>
          <w:lang w:eastAsia="zh-CN"/>
        </w:rPr>
        <w:t>映</w:t>
      </w:r>
      <w:r w:rsidRPr="007C206F">
        <w:rPr>
          <w:rFonts w:ascii="宋体" w:hAnsi="宋体"/>
          <w:lang w:eastAsia="zh-CN"/>
        </w:rPr>
        <w:t>射到真。</w:t>
      </w:r>
      <w:r w:rsidRPr="00DC20FF">
        <w:rPr>
          <w:rFonts w:cs="Times New Roman"/>
          <w:lang w:eastAsia="zh-CN"/>
        </w:rPr>
        <w:t>但</w:t>
      </w:r>
      <w:r w:rsidRPr="00DC20FF">
        <w:rPr>
          <w:rFonts w:cs="Times New Roman"/>
          <w:lang w:eastAsia="zh-CN"/>
        </w:rPr>
        <w:t xml:space="preserve"> E </w:t>
      </w:r>
      <w:r w:rsidRPr="00DC20FF">
        <w:rPr>
          <w:rFonts w:cs="Times New Roman"/>
          <w:lang w:eastAsia="zh-CN"/>
        </w:rPr>
        <w:t>将</w:t>
      </w:r>
      <w:r w:rsidRPr="00DC20FF">
        <w:rPr>
          <w:rFonts w:cs="Times New Roman"/>
          <w:lang w:eastAsia="zh-CN"/>
        </w:rPr>
        <w:t xml:space="preserve"> e </w:t>
      </w:r>
      <w:r w:rsidRPr="00DC20FF">
        <w:rPr>
          <w:rFonts w:cs="Times New Roman"/>
          <w:lang w:eastAsia="zh-CN"/>
        </w:rPr>
        <w:t>映射到真，当且仅当</w:t>
      </w:r>
      <w:r w:rsidRPr="00DC20FF">
        <w:rPr>
          <w:rFonts w:cs="Times New Roman"/>
          <w:lang w:eastAsia="zh-CN"/>
        </w:rPr>
        <w:t xml:space="preserve"> e </w:t>
      </w:r>
      <w:r w:rsidRPr="00DC20FF">
        <w:rPr>
          <w:rFonts w:cs="Times New Roman"/>
          <w:lang w:eastAsia="zh-CN"/>
        </w:rPr>
        <w:t>是一个不是自身元素的外延，即当且仅当</w:t>
      </w:r>
      <w:r w:rsidRPr="00DC20FF">
        <w:rPr>
          <w:rFonts w:cs="Times New Roman"/>
          <w:lang w:eastAsia="zh-CN"/>
        </w:rPr>
        <w:t xml:space="preserve"> e </w:t>
      </w:r>
      <w:r w:rsidRPr="00DC20FF">
        <w:rPr>
          <w:rFonts w:cs="Times New Roman"/>
          <w:lang w:eastAsia="zh-CN"/>
        </w:rPr>
        <w:t>不是</w:t>
      </w:r>
      <w:r w:rsidRPr="007C206F">
        <w:rPr>
          <w:rFonts w:ascii="宋体" w:hAnsi="宋体"/>
          <w:lang w:eastAsia="zh-CN"/>
        </w:rPr>
        <w:t>自身的元素。我们因此推理出，</w:t>
      </w:r>
      <w:r w:rsidRPr="00F642D4">
        <w:rPr>
          <w:rFonts w:cs="Times New Roman"/>
          <w:lang w:eastAsia="zh-CN"/>
        </w:rPr>
        <w:t xml:space="preserve">e </w:t>
      </w:r>
      <w:r w:rsidRPr="00F642D4">
        <w:rPr>
          <w:rFonts w:cs="Times New Roman"/>
          <w:lang w:eastAsia="zh-CN"/>
        </w:rPr>
        <w:t>是自身的元素</w:t>
      </w:r>
      <w:r w:rsidRPr="007C206F">
        <w:rPr>
          <w:rFonts w:ascii="宋体" w:hAnsi="宋体"/>
          <w:lang w:eastAsia="zh-CN"/>
        </w:rPr>
        <w:t>当且仅当它不是，这表明弗雷格外延概念中的不一致性。</w:t>
      </w:r>
    </w:p>
    <w:p w14:paraId="1CF19388" w14:textId="3D0362AD" w:rsidR="00AE19E6" w:rsidRPr="007C206F" w:rsidRDefault="008E4EA4" w:rsidP="00F642D4">
      <w:pPr>
        <w:spacing w:line="360" w:lineRule="auto"/>
        <w:ind w:firstLine="48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关于这个问题的进一步讨论</w:t>
      </w:r>
      <w:r w:rsidR="0074002C">
        <w:rPr>
          <w:rFonts w:ascii="宋体" w:hAnsi="宋体" w:hint="eastAsia"/>
          <w:lang w:eastAsia="zh-CN"/>
        </w:rPr>
        <w:t>参见“</w:t>
      </w:r>
      <w:r w:rsidRPr="007C206F">
        <w:rPr>
          <w:rFonts w:ascii="宋体" w:hAnsi="宋体"/>
          <w:lang w:eastAsia="zh-CN"/>
        </w:rPr>
        <w:t>罗素悖论</w:t>
      </w:r>
      <w:r w:rsidR="0074002C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条目，而关于该悖论如何</w:t>
      </w:r>
      <w:r w:rsidR="0074002C">
        <w:rPr>
          <w:rFonts w:ascii="宋体" w:hAnsi="宋体" w:hint="eastAsia"/>
          <w:lang w:eastAsia="zh-CN"/>
        </w:rPr>
        <w:t>生发自</w:t>
      </w:r>
      <w:r w:rsidRPr="007C206F">
        <w:rPr>
          <w:rFonts w:ascii="宋体" w:hAnsi="宋体"/>
          <w:lang w:eastAsia="zh-CN"/>
        </w:rPr>
        <w:t>弗雷格系统</w:t>
      </w:r>
      <w:r w:rsidR="0074002C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更完整解释，</w:t>
      </w:r>
      <w:r w:rsidR="0074002C">
        <w:rPr>
          <w:rFonts w:ascii="宋体" w:hAnsi="宋体" w:hint="eastAsia"/>
          <w:lang w:eastAsia="zh-CN"/>
        </w:rPr>
        <w:t>参见“</w:t>
      </w:r>
      <w:r w:rsidRPr="007C206F">
        <w:rPr>
          <w:rFonts w:ascii="宋体" w:hAnsi="宋体"/>
          <w:lang w:eastAsia="zh-CN"/>
        </w:rPr>
        <w:t>弗雷格</w:t>
      </w:r>
      <w:r w:rsidR="0074002C">
        <w:rPr>
          <w:rFonts w:ascii="宋体" w:hAnsi="宋体" w:hint="eastAsia"/>
          <w:lang w:eastAsia="zh-CN"/>
        </w:rPr>
        <w:t>的算术理论与算术基础”条目</w:t>
      </w:r>
      <w:r w:rsidRPr="007C206F">
        <w:rPr>
          <w:rFonts w:ascii="宋体" w:hAnsi="宋体"/>
          <w:lang w:eastAsia="zh-CN"/>
        </w:rPr>
        <w:t>。</w:t>
      </w:r>
    </w:p>
    <w:p w14:paraId="7AB58C23" w14:textId="38929580" w:rsidR="00AE19E6" w:rsidRPr="0034350F" w:rsidRDefault="008E4EA4" w:rsidP="0074002C">
      <w:pPr>
        <w:spacing w:line="360" w:lineRule="auto"/>
        <w:jc w:val="center"/>
        <w:rPr>
          <w:rFonts w:ascii="黑体" w:eastAsia="黑体" w:hAnsi="黑体" w:cs="Times New Roman" w:hint="eastAsia"/>
          <w:b/>
          <w:bCs/>
          <w:sz w:val="28"/>
          <w:szCs w:val="28"/>
          <w:lang w:eastAsia="zh-CN"/>
        </w:rPr>
      </w:pPr>
      <w:r w:rsidRPr="0034350F">
        <w:rPr>
          <w:rFonts w:ascii="黑体" w:eastAsia="黑体" w:hAnsi="黑体" w:cs="Times New Roman"/>
          <w:b/>
          <w:bCs/>
          <w:sz w:val="28"/>
          <w:szCs w:val="28"/>
          <w:lang w:eastAsia="zh-CN"/>
        </w:rPr>
        <w:t xml:space="preserve">2.4.2 </w:t>
      </w:r>
      <w:r w:rsidR="0074002C" w:rsidRPr="0034350F">
        <w:rPr>
          <w:rFonts w:ascii="黑体" w:eastAsia="黑体" w:hAnsi="黑体" w:cs="Times New Roman"/>
          <w:b/>
          <w:bCs/>
          <w:sz w:val="28"/>
          <w:szCs w:val="28"/>
          <w:lang w:eastAsia="zh-CN"/>
        </w:rPr>
        <w:t>为数学奠基</w:t>
      </w:r>
    </w:p>
    <w:p w14:paraId="037A12E4" w14:textId="77777777" w:rsidR="00AE19E6" w:rsidRPr="005D24FA" w:rsidRDefault="008E4EA4" w:rsidP="005D24FA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5D24FA">
        <w:rPr>
          <w:rFonts w:ascii="黑体" w:eastAsia="黑体" w:hAnsi="黑体"/>
          <w:b/>
          <w:bCs/>
          <w:sz w:val="28"/>
          <w:szCs w:val="28"/>
          <w:lang w:eastAsia="zh-CN"/>
        </w:rPr>
        <w:t>2.5 对数陈述的分析</w:t>
      </w:r>
    </w:p>
    <w:p w14:paraId="2B0D961F" w14:textId="77777777" w:rsidR="00AE19E6" w:rsidRPr="005D24FA" w:rsidRDefault="008E4EA4" w:rsidP="005D24FA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5D24FA">
        <w:rPr>
          <w:rFonts w:ascii="黑体" w:eastAsia="黑体" w:hAnsi="黑体"/>
          <w:b/>
          <w:bCs/>
          <w:sz w:val="28"/>
          <w:szCs w:val="28"/>
          <w:lang w:eastAsia="zh-CN"/>
        </w:rPr>
        <w:t>2.6 自然数</w:t>
      </w:r>
    </w:p>
    <w:p w14:paraId="529B3E6C" w14:textId="77777777" w:rsidR="00AE19E6" w:rsidRPr="005D24FA" w:rsidRDefault="008E4EA4" w:rsidP="005D24FA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5D24FA">
        <w:rPr>
          <w:rFonts w:ascii="黑体" w:eastAsia="黑体" w:hAnsi="黑体"/>
          <w:b/>
          <w:bCs/>
          <w:sz w:val="28"/>
          <w:szCs w:val="28"/>
          <w:lang w:eastAsia="zh-CN"/>
        </w:rPr>
        <w:t>2.7 弗雷格的逻辑观</w:t>
      </w:r>
    </w:p>
    <w:p w14:paraId="46A01FFD" w14:textId="77777777" w:rsidR="00AE19E6" w:rsidRPr="005D24FA" w:rsidRDefault="008E4EA4" w:rsidP="005D24FA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5D24FA">
        <w:rPr>
          <w:rFonts w:ascii="黑体" w:eastAsia="黑体" w:hAnsi="黑体"/>
          <w:b/>
          <w:bCs/>
          <w:sz w:val="28"/>
          <w:szCs w:val="28"/>
          <w:lang w:eastAsia="zh-CN"/>
        </w:rPr>
        <w:t>2.7.1 弗雷格的逻辑观与康德的逻辑观有何不同</w:t>
      </w:r>
    </w:p>
    <w:p w14:paraId="14983BF4" w14:textId="293B1F25" w:rsidR="00C92050" w:rsidRDefault="008E4EA4" w:rsidP="005D24FA">
      <w:pPr>
        <w:spacing w:line="360" w:lineRule="auto"/>
        <w:jc w:val="center"/>
        <w:rPr>
          <w:rFonts w:ascii="黑体" w:eastAsia="黑体" w:hAnsi="黑体"/>
          <w:b/>
          <w:bCs/>
          <w:sz w:val="28"/>
          <w:szCs w:val="28"/>
          <w:lang w:eastAsia="zh-CN"/>
        </w:rPr>
      </w:pPr>
      <w:r w:rsidRPr="005D24FA">
        <w:rPr>
          <w:rFonts w:ascii="黑体" w:eastAsia="黑体" w:hAnsi="黑体"/>
          <w:b/>
          <w:bCs/>
          <w:sz w:val="28"/>
          <w:szCs w:val="28"/>
          <w:lang w:eastAsia="zh-CN"/>
        </w:rPr>
        <w:t>2.7.2 弗雷格的构想与后世逻辑学家的差异</w:t>
      </w:r>
    </w:p>
    <w:p w14:paraId="5071D694" w14:textId="77777777" w:rsidR="005D24FA" w:rsidRPr="005D24FA" w:rsidRDefault="005D24FA" w:rsidP="005D24FA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</w:p>
    <w:p w14:paraId="77FAA511" w14:textId="2F40C134" w:rsidR="00AE19E6" w:rsidRPr="008F0B1D" w:rsidRDefault="008E4EA4" w:rsidP="00C92050">
      <w:pPr>
        <w:spacing w:line="360" w:lineRule="auto"/>
        <w:jc w:val="center"/>
        <w:rPr>
          <w:rFonts w:ascii="黑体" w:eastAsia="黑体" w:hAnsi="黑体" w:hint="eastAsia"/>
          <w:b/>
          <w:bCs/>
          <w:sz w:val="32"/>
          <w:szCs w:val="32"/>
          <w:lang w:eastAsia="zh-CN"/>
        </w:rPr>
      </w:pPr>
      <w:r w:rsidRPr="008F0B1D">
        <w:rPr>
          <w:rFonts w:ascii="黑体" w:eastAsia="黑体" w:hAnsi="黑体"/>
          <w:b/>
          <w:bCs/>
          <w:sz w:val="32"/>
          <w:szCs w:val="32"/>
          <w:lang w:eastAsia="zh-CN"/>
        </w:rPr>
        <w:lastRenderedPageBreak/>
        <w:t>3.弗雷格的语言哲学</w:t>
      </w:r>
    </w:p>
    <w:p w14:paraId="659B6A58" w14:textId="20FAB770" w:rsidR="00AE19E6" w:rsidRPr="007C206F" w:rsidRDefault="008E4EA4" w:rsidP="008F0B1D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在</w:t>
      </w:r>
      <w:r w:rsidR="008F0B1D">
        <w:rPr>
          <w:rFonts w:ascii="宋体" w:hAnsi="宋体" w:hint="eastAsia"/>
          <w:lang w:eastAsia="zh-CN"/>
        </w:rPr>
        <w:t>研究</w:t>
      </w:r>
      <w:r w:rsidRPr="007C206F">
        <w:rPr>
          <w:rFonts w:ascii="宋体" w:hAnsi="宋体"/>
          <w:lang w:eastAsia="zh-CN"/>
        </w:rPr>
        <w:t>数学和逻辑的过程中（很可能也是为了给这些研究奠定基础），</w:t>
      </w:r>
      <w:r w:rsidR="008F0B1D" w:rsidRPr="007C206F">
        <w:rPr>
          <w:rFonts w:ascii="宋体" w:hAnsi="宋体"/>
          <w:lang w:eastAsia="zh-CN"/>
        </w:rPr>
        <w:t>弗雷格</w:t>
      </w:r>
      <w:r w:rsidRPr="007C206F">
        <w:rPr>
          <w:rFonts w:ascii="宋体" w:hAnsi="宋体"/>
          <w:lang w:eastAsia="zh-CN"/>
        </w:rPr>
        <w:t>他逐渐发展出了一套语言哲学。他的语言哲学所产生的影响，即便不比他对于逻辑学和数学的贡献更大，也至少是同样深远的。许多学者都讨论过弗雷格明确采纳的一条原则（即前文讨论过的语境原则，即“</w:t>
      </w:r>
      <w:r w:rsidR="003F1846">
        <w:rPr>
          <w:rFonts w:ascii="宋体" w:hAnsi="宋体" w:hint="eastAsia"/>
          <w:lang w:eastAsia="zh-CN"/>
        </w:rPr>
        <w:t>词语的意义不能被孤立地询问</w:t>
      </w:r>
      <w:r w:rsidRPr="007C206F">
        <w:rPr>
          <w:rFonts w:ascii="宋体" w:hAnsi="宋体"/>
          <w:lang w:eastAsia="zh-CN"/>
        </w:rPr>
        <w:t>，</w:t>
      </w:r>
      <w:r w:rsidR="003F1846">
        <w:rPr>
          <w:rFonts w:ascii="宋体" w:hAnsi="宋体" w:hint="eastAsia"/>
          <w:lang w:eastAsia="zh-CN"/>
        </w:rPr>
        <w:t>而是只能</w:t>
      </w:r>
      <w:r w:rsidRPr="007C206F">
        <w:rPr>
          <w:rFonts w:ascii="宋体" w:hAnsi="宋体"/>
          <w:lang w:eastAsia="zh-CN"/>
        </w:rPr>
        <w:t>在命题的语境中询问”）与他似</w:t>
      </w:r>
      <w:r w:rsidRPr="003F1846">
        <w:rPr>
          <w:rFonts w:cs="Times New Roman"/>
          <w:lang w:eastAsia="zh-CN"/>
        </w:rPr>
        <w:t>乎在</w:t>
      </w:r>
      <w:r w:rsidRPr="003F1846">
        <w:rPr>
          <w:rFonts w:cs="Times New Roman"/>
          <w:lang w:eastAsia="zh-CN"/>
        </w:rPr>
        <w:t>1892a</w:t>
      </w:r>
      <w:r w:rsidRPr="003F1846">
        <w:rPr>
          <w:rFonts w:cs="Times New Roman"/>
          <w:lang w:eastAsia="zh-CN"/>
        </w:rPr>
        <w:t>和</w:t>
      </w:r>
      <w:r w:rsidRPr="003F1846">
        <w:rPr>
          <w:rFonts w:cs="Times New Roman"/>
          <w:lang w:eastAsia="zh-CN"/>
        </w:rPr>
        <w:t>1923</w:t>
      </w:r>
      <w:r w:rsidRPr="003F1846">
        <w:rPr>
          <w:rFonts w:cs="Times New Roman"/>
          <w:lang w:eastAsia="zh-CN"/>
        </w:rPr>
        <w:t>年中假定但从</w:t>
      </w:r>
      <w:r w:rsidRPr="007C206F">
        <w:rPr>
          <w:rFonts w:ascii="宋体" w:hAnsi="宋体"/>
          <w:lang w:eastAsia="zh-CN"/>
        </w:rPr>
        <w:t>未明确表述过的一条原则（即组合性原则，“一个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的意义是其组成部分的意义以及这些组成部分</w:t>
      </w:r>
      <w:r w:rsidR="00BC5935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排列方式的函数”）之间的张力。关于弗雷格对这些原则的接受情况的详尽讨论，请参</w:t>
      </w:r>
      <w:r w:rsidRPr="00BC5935">
        <w:rPr>
          <w:rFonts w:cs="Times New Roman"/>
          <w:lang w:eastAsia="zh-CN"/>
        </w:rPr>
        <w:t>见佩尔蒂埃</w:t>
      </w:r>
      <w:r w:rsidRPr="00BC5935">
        <w:rPr>
          <w:rFonts w:cs="Times New Roman"/>
          <w:lang w:eastAsia="zh-CN"/>
        </w:rPr>
        <w:t>2001</w:t>
      </w:r>
      <w:r w:rsidRPr="00BC5935">
        <w:rPr>
          <w:rFonts w:cs="Times New Roman"/>
          <w:lang w:eastAsia="zh-CN"/>
        </w:rPr>
        <w:t>和扬森</w:t>
      </w:r>
      <w:r w:rsidRPr="00BC5935">
        <w:rPr>
          <w:rFonts w:cs="Times New Roman"/>
          <w:lang w:eastAsia="zh-CN"/>
        </w:rPr>
        <w:t>2001</w:t>
      </w:r>
      <w:r w:rsidRPr="00BC5935">
        <w:rPr>
          <w:rFonts w:cs="Times New Roman"/>
          <w:lang w:eastAsia="zh-CN"/>
        </w:rPr>
        <w:t>中</w:t>
      </w:r>
      <w:r w:rsidRPr="007C206F">
        <w:rPr>
          <w:rFonts w:ascii="宋体" w:hAnsi="宋体"/>
          <w:lang w:eastAsia="zh-CN"/>
        </w:rPr>
        <w:t>的讨论。</w:t>
      </w:r>
    </w:p>
    <w:p w14:paraId="164BA4D6" w14:textId="070DE968" w:rsidR="00AE19E6" w:rsidRPr="007C206F" w:rsidRDefault="008E4EA4" w:rsidP="00BC5935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然而，在本节中，我们</w:t>
      </w:r>
      <w:r w:rsidR="00BC5935">
        <w:rPr>
          <w:rFonts w:ascii="宋体" w:hAnsi="宋体" w:hint="eastAsia"/>
          <w:lang w:eastAsia="zh-CN"/>
        </w:rPr>
        <w:t>将</w:t>
      </w:r>
      <w:r w:rsidRPr="007C206F">
        <w:rPr>
          <w:rFonts w:ascii="宋体" w:hAnsi="宋体"/>
          <w:lang w:eastAsia="zh-CN"/>
        </w:rPr>
        <w:t>首先梳理弗雷格语言哲学的一个关键要素，即</w:t>
      </w:r>
      <w:r w:rsidRPr="00DA3CB7">
        <w:rPr>
          <w:rFonts w:ascii="宋体" w:hAnsi="宋体"/>
          <w:b/>
          <w:bCs/>
          <w:lang w:eastAsia="zh-CN"/>
        </w:rPr>
        <w:t>涵义</w:t>
      </w:r>
      <w:r w:rsidRPr="007C206F">
        <w:rPr>
          <w:rFonts w:ascii="宋体" w:hAnsi="宋体"/>
          <w:lang w:eastAsia="zh-CN"/>
        </w:rPr>
        <w:t>与</w:t>
      </w:r>
      <w:r w:rsidRPr="00DA3CB7">
        <w:rPr>
          <w:rFonts w:ascii="宋体" w:hAnsi="宋体"/>
          <w:b/>
          <w:bCs/>
          <w:lang w:eastAsia="zh-CN"/>
        </w:rPr>
        <w:t>指称</w:t>
      </w:r>
      <w:r w:rsidRPr="007C206F">
        <w:rPr>
          <w:rFonts w:ascii="宋体" w:hAnsi="宋体"/>
          <w:lang w:eastAsia="zh-CN"/>
        </w:rPr>
        <w:t>之间的区分。为了说明这一区分的动机，我们将逐一考察弗雷格试图解决的两个关键谜题（第</w:t>
      </w:r>
      <w:r w:rsidRPr="00BC5935">
        <w:rPr>
          <w:rFonts w:cs="Times New Roman"/>
          <w:lang w:eastAsia="zh-CN"/>
        </w:rPr>
        <w:t>3.1</w:t>
      </w:r>
      <w:r w:rsidRPr="007C206F">
        <w:rPr>
          <w:rFonts w:ascii="宋体" w:hAnsi="宋体"/>
          <w:lang w:eastAsia="zh-CN"/>
        </w:rPr>
        <w:t>节），然后审视词项（以及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）的涵义与指称之间的区分如何解决这些谜题（第</w:t>
      </w:r>
      <w:r w:rsidRPr="001251A2">
        <w:rPr>
          <w:rFonts w:cs="Times New Roman"/>
          <w:lang w:eastAsia="zh-CN"/>
        </w:rPr>
        <w:t>3.2</w:t>
      </w:r>
      <w:r w:rsidRPr="007C206F">
        <w:rPr>
          <w:rFonts w:ascii="宋体" w:hAnsi="宋体"/>
          <w:lang w:eastAsia="zh-CN"/>
        </w:rPr>
        <w:t>节）。</w:t>
      </w:r>
    </w:p>
    <w:p w14:paraId="6EFF6AAC" w14:textId="1B0302D4" w:rsidR="00AE19E6" w:rsidRPr="001251A2" w:rsidRDefault="008E4EA4" w:rsidP="001251A2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1251A2">
        <w:rPr>
          <w:rFonts w:ascii="黑体" w:eastAsia="黑体" w:hAnsi="黑体"/>
          <w:b/>
          <w:bCs/>
          <w:sz w:val="28"/>
          <w:szCs w:val="28"/>
          <w:lang w:eastAsia="zh-CN"/>
        </w:rPr>
        <w:t>3.1弗雷格的谜题</w:t>
      </w:r>
    </w:p>
    <w:p w14:paraId="57AC4CE2" w14:textId="70A2B879" w:rsidR="00AE19E6" w:rsidRPr="007C206F" w:rsidRDefault="008E4EA4" w:rsidP="00B5562C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弗雷格在语言哲学领域的开创性论文是《</w:t>
      </w:r>
      <w:r w:rsidRPr="001251A2">
        <w:rPr>
          <w:rFonts w:cs="Times New Roman"/>
          <w:lang w:eastAsia="zh-CN"/>
        </w:rPr>
        <w:t>Über Sinn und Bedeutung</w:t>
      </w:r>
      <w:r w:rsidRPr="007C206F">
        <w:rPr>
          <w:rFonts w:ascii="宋体" w:hAnsi="宋体"/>
          <w:lang w:eastAsia="zh-CN"/>
        </w:rPr>
        <w:t>》（《论涵义与指称》，</w:t>
      </w:r>
      <w:r w:rsidRPr="001251A2">
        <w:rPr>
          <w:rFonts w:cs="Times New Roman"/>
          <w:lang w:eastAsia="zh-CN"/>
        </w:rPr>
        <w:t>1892a</w:t>
      </w:r>
      <w:r w:rsidRPr="007C206F">
        <w:rPr>
          <w:rFonts w:ascii="宋体" w:hAnsi="宋体"/>
          <w:lang w:eastAsia="zh-CN"/>
        </w:rPr>
        <w:t>）。在这篇论文中，弗雷格考察了关于语言的两个谜题，并在每一种情况下都注意到，人们不能仅仅根据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中</w:t>
      </w:r>
      <w:r w:rsidR="00B5562C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词项（名称和</w:t>
      </w:r>
      <w:r w:rsidR="00845B48">
        <w:rPr>
          <w:rFonts w:ascii="宋体" w:hAnsi="宋体" w:hint="eastAsia"/>
          <w:lang w:eastAsia="zh-CN"/>
        </w:rPr>
        <w:t>描述</w:t>
      </w:r>
      <w:r w:rsidR="00B5562C">
        <w:rPr>
          <w:rFonts w:ascii="宋体" w:hAnsi="宋体" w:hint="eastAsia"/>
          <w:lang w:eastAsia="zh-CN"/>
        </w:rPr>
        <w:t>[</w:t>
      </w:r>
      <w:r w:rsidR="00B5562C" w:rsidRPr="00B5562C">
        <w:rPr>
          <w:rFonts w:cs="Times New Roman"/>
          <w:lang w:eastAsia="zh-CN"/>
        </w:rPr>
        <w:t>descriptions</w:t>
      </w:r>
      <w:r w:rsidR="00B5562C">
        <w:rPr>
          <w:rFonts w:ascii="宋体" w:hAnsi="宋体" w:hint="eastAsia"/>
          <w:lang w:eastAsia="zh-CN"/>
        </w:rPr>
        <w:t>]</w:t>
      </w:r>
      <w:r w:rsidRPr="007C206F">
        <w:rPr>
          <w:rFonts w:ascii="宋体" w:hAnsi="宋体"/>
          <w:lang w:eastAsia="zh-CN"/>
        </w:rPr>
        <w:t>）的指称来解释某些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的有意义性或逻辑行为。</w:t>
      </w:r>
      <w:r w:rsidR="00AC50C4">
        <w:rPr>
          <w:rFonts w:ascii="宋体" w:hAnsi="宋体" w:hint="eastAsia"/>
          <w:lang w:eastAsia="zh-CN"/>
        </w:rPr>
        <w:t>其中</w:t>
      </w:r>
      <w:r w:rsidRPr="007C206F">
        <w:rPr>
          <w:rFonts w:ascii="宋体" w:hAnsi="宋体"/>
          <w:lang w:eastAsia="zh-CN"/>
        </w:rPr>
        <w:t>一个谜题涉及同一性陈述，另一个涉及带有从句的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，如</w:t>
      </w:r>
      <w:r w:rsidR="00AC50C4">
        <w:rPr>
          <w:rFonts w:ascii="宋体" w:hAnsi="宋体" w:hint="eastAsia"/>
          <w:lang w:eastAsia="zh-CN"/>
        </w:rPr>
        <w:t>对</w:t>
      </w:r>
      <w:r w:rsidRPr="007C206F">
        <w:rPr>
          <w:rFonts w:ascii="宋体" w:hAnsi="宋体"/>
          <w:lang w:eastAsia="zh-CN"/>
        </w:rPr>
        <w:t>命题态度</w:t>
      </w:r>
      <w:r w:rsidR="00AC50C4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报道。为了解决这些谜题，弗雷格提出，</w:t>
      </w:r>
      <w:r w:rsidR="00AC50C4">
        <w:rPr>
          <w:rFonts w:ascii="宋体" w:hAnsi="宋体" w:hint="eastAsia"/>
          <w:lang w:eastAsia="zh-CN"/>
        </w:rPr>
        <w:t>一门</w:t>
      </w:r>
      <w:r w:rsidRPr="007C206F">
        <w:rPr>
          <w:rFonts w:ascii="宋体" w:hAnsi="宋体"/>
          <w:lang w:eastAsia="zh-CN"/>
        </w:rPr>
        <w:t>语言的词项既有涵义又有指称</w:t>
      </w:r>
      <w:r w:rsidR="00AC50C4">
        <w:rPr>
          <w:rFonts w:ascii="宋体" w:hAnsi="宋体" w:hint="eastAsia"/>
          <w:lang w:eastAsia="zh-CN"/>
        </w:rPr>
        <w:t>；</w:t>
      </w:r>
      <w:r w:rsidRPr="007C206F">
        <w:rPr>
          <w:rFonts w:ascii="宋体" w:hAnsi="宋体"/>
          <w:lang w:eastAsia="zh-CN"/>
        </w:rPr>
        <w:t>也就是说，至少需要两种语义关系才能解释一种语言中词项的</w:t>
      </w:r>
      <w:r w:rsidR="00983DBC">
        <w:rPr>
          <w:rFonts w:ascii="宋体" w:hAnsi="宋体" w:hint="eastAsia"/>
          <w:lang w:eastAsia="zh-CN"/>
        </w:rPr>
        <w:t>意蕴（</w:t>
      </w:r>
      <w:r w:rsidR="00983DBC" w:rsidRPr="00983DBC">
        <w:rPr>
          <w:rFonts w:cs="Times New Roman"/>
          <w:lang w:eastAsia="zh-CN"/>
        </w:rPr>
        <w:t>significance</w:t>
      </w:r>
      <w:r w:rsidR="00983DBC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或</w:t>
      </w:r>
      <w:r w:rsidR="00983DBC">
        <w:rPr>
          <w:rFonts w:ascii="宋体" w:hAnsi="宋体" w:hint="eastAsia"/>
          <w:lang w:eastAsia="zh-CN"/>
        </w:rPr>
        <w:t>意义（</w:t>
      </w:r>
      <w:r w:rsidR="00983DBC" w:rsidRPr="00983DBC">
        <w:rPr>
          <w:rFonts w:cs="Times New Roman"/>
          <w:lang w:eastAsia="zh-CN"/>
        </w:rPr>
        <w:t>meaning</w:t>
      </w:r>
      <w:r w:rsidR="00983DBC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。这一思想在一个多世纪以来一直激励着该领域的研究，我们将在下文中加以讨论。（关于弗雷格对语言哲学</w:t>
      </w:r>
      <w:r w:rsidR="00733484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贡献的进一步讨论，参见</w:t>
      </w:r>
      <w:r w:rsidR="00733484" w:rsidRPr="00733484">
        <w:rPr>
          <w:rFonts w:cs="Times New Roman"/>
          <w:lang w:eastAsia="zh-CN"/>
        </w:rPr>
        <w:t>Heck and May 2006</w:t>
      </w:r>
      <w:r w:rsidRPr="007C206F">
        <w:rPr>
          <w:rFonts w:ascii="宋体" w:hAnsi="宋体"/>
          <w:lang w:eastAsia="zh-CN"/>
        </w:rPr>
        <w:t>。）</w:t>
      </w:r>
    </w:p>
    <w:p w14:paraId="080E5272" w14:textId="77777777" w:rsidR="00AE19E6" w:rsidRPr="00733484" w:rsidRDefault="008E4EA4" w:rsidP="00733484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733484">
        <w:rPr>
          <w:rFonts w:ascii="黑体" w:eastAsia="黑体" w:hAnsi="黑体"/>
          <w:b/>
          <w:bCs/>
          <w:sz w:val="28"/>
          <w:szCs w:val="28"/>
          <w:lang w:eastAsia="zh-CN"/>
        </w:rPr>
        <w:t>3.1.1 弗雷格关于同一性陈述的谜题</w:t>
      </w:r>
    </w:p>
    <w:p w14:paraId="287D98D0" w14:textId="77777777" w:rsidR="00AE19E6" w:rsidRPr="007C206F" w:rsidRDefault="008E4EA4" w:rsidP="009F2CC9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以下是一些同一性陈述的例子：</w:t>
      </w:r>
    </w:p>
    <w:p w14:paraId="755C1C48" w14:textId="13F86C9D" w:rsidR="00AE19E6" w:rsidRPr="007C206F" w:rsidRDefault="008E4EA4" w:rsidP="00FC7090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9F2CC9">
        <w:rPr>
          <w:rFonts w:cs="Times New Roman"/>
          <w:lang w:eastAsia="zh-CN"/>
        </w:rPr>
        <w:lastRenderedPageBreak/>
        <w:t>117 + 136 = 253</w:t>
      </w:r>
      <w:r w:rsidRPr="007C206F">
        <w:rPr>
          <w:rFonts w:ascii="宋体" w:hAnsi="宋体"/>
          <w:lang w:eastAsia="zh-CN"/>
        </w:rPr>
        <w:t>。</w:t>
      </w:r>
    </w:p>
    <w:p w14:paraId="69B5E340" w14:textId="6AC0CA55" w:rsidR="00AE19E6" w:rsidRPr="007C206F" w:rsidRDefault="008E4EA4" w:rsidP="00FC7090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晨星与昏星是同一</w:t>
      </w:r>
      <w:r w:rsidR="008F1980">
        <w:rPr>
          <w:rFonts w:ascii="宋体" w:hAnsi="宋体" w:hint="eastAsia"/>
          <w:lang w:eastAsia="zh-CN"/>
        </w:rPr>
        <w:t>个东西</w:t>
      </w:r>
      <w:r w:rsidRPr="007C206F">
        <w:rPr>
          <w:rFonts w:ascii="宋体" w:hAnsi="宋体"/>
          <w:lang w:eastAsia="zh-CN"/>
        </w:rPr>
        <w:t>。</w:t>
      </w:r>
    </w:p>
    <w:p w14:paraId="01DBFA13" w14:textId="77777777" w:rsidR="00AE19E6" w:rsidRPr="007C206F" w:rsidRDefault="008E4EA4" w:rsidP="00FC7090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马克·吐温是塞缪尔·克莱门斯。</w:t>
      </w:r>
    </w:p>
    <w:p w14:paraId="6F156CFD" w14:textId="77777777" w:rsidR="00AE19E6" w:rsidRPr="007C206F" w:rsidRDefault="008E4EA4" w:rsidP="00FC7090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比尔是黛比的父亲。</w:t>
      </w:r>
    </w:p>
    <w:p w14:paraId="240307B2" w14:textId="6AB8CEB7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弗雷格认为，这些陈述都具有“</w:t>
      </w:r>
      <w:r w:rsidRPr="008F1980">
        <w:rPr>
          <w:rFonts w:cs="Times New Roman"/>
          <w:lang w:eastAsia="zh-CN"/>
        </w:rPr>
        <w:t>a = b</w:t>
      </w:r>
      <w:r w:rsidRPr="007C206F">
        <w:rPr>
          <w:rFonts w:ascii="宋体" w:hAnsi="宋体"/>
          <w:lang w:eastAsia="zh-CN"/>
        </w:rPr>
        <w:t>”的形式，其中“a”和“b”要么是</w:t>
      </w:r>
      <w:r w:rsidR="00862BB8">
        <w:rPr>
          <w:rFonts w:ascii="宋体" w:hAnsi="宋体" w:hint="eastAsia"/>
          <w:lang w:eastAsia="zh-CN"/>
        </w:rPr>
        <w:t>名称，要么是</w:t>
      </w:r>
      <w:r w:rsidR="00845B48">
        <w:rPr>
          <w:rFonts w:ascii="宋体" w:hAnsi="宋体" w:hint="eastAsia"/>
          <w:lang w:eastAsia="zh-CN"/>
        </w:rPr>
        <w:t>描述</w:t>
      </w:r>
      <w:r w:rsidR="00862BB8">
        <w:rPr>
          <w:rFonts w:ascii="宋体" w:hAnsi="宋体" w:hint="eastAsia"/>
          <w:lang w:eastAsia="zh-CN"/>
        </w:rPr>
        <w:t>，但无论如何都</w:t>
      </w:r>
      <w:r w:rsidR="00862BB8">
        <w:rPr>
          <w:rFonts w:ascii="宋体" w:hAnsi="宋体" w:hint="eastAsia"/>
          <w:b/>
          <w:bCs/>
          <w:lang w:eastAsia="zh-CN"/>
        </w:rPr>
        <w:t>指称</w:t>
      </w:r>
      <w:r w:rsidR="00862BB8">
        <w:rPr>
          <w:rFonts w:ascii="宋体" w:hAnsi="宋体" w:hint="eastAsia"/>
          <w:lang w:eastAsia="zh-CN"/>
        </w:rPr>
        <w:t>着某些个体（</w:t>
      </w:r>
      <w:r w:rsidR="00862BB8" w:rsidRPr="00862BB8">
        <w:rPr>
          <w:rFonts w:cs="Times New Roman"/>
          <w:lang w:eastAsia="zh-CN"/>
        </w:rPr>
        <w:t>individuals</w:t>
      </w:r>
      <w:r w:rsidR="00862BB8">
        <w:rPr>
          <w:rFonts w:ascii="宋体" w:hAnsi="宋体" w:hint="eastAsia"/>
          <w:lang w:eastAsia="zh-CN"/>
        </w:rPr>
        <w:t>）</w:t>
      </w:r>
      <w:r w:rsidRPr="007C206F">
        <w:rPr>
          <w:rFonts w:ascii="宋体" w:hAnsi="宋体"/>
          <w:lang w:eastAsia="zh-CN"/>
        </w:rPr>
        <w:t>。他自然而然地假定，一个</w:t>
      </w:r>
      <w:r w:rsidR="00862BB8">
        <w:rPr>
          <w:rFonts w:ascii="宋体" w:hAnsi="宋体" w:hint="eastAsia"/>
          <w:lang w:eastAsia="zh-CN"/>
        </w:rPr>
        <w:t>形如</w:t>
      </w:r>
      <w:r w:rsidRPr="007C206F">
        <w:rPr>
          <w:rFonts w:ascii="宋体" w:hAnsi="宋体"/>
          <w:lang w:eastAsia="zh-CN"/>
        </w:rPr>
        <w:t>“</w:t>
      </w:r>
      <w:r w:rsidRPr="00862BB8">
        <w:rPr>
          <w:rFonts w:cs="Times New Roman"/>
          <w:lang w:eastAsia="zh-CN"/>
        </w:rPr>
        <w:t>a = b</w:t>
      </w:r>
      <w:r w:rsidRPr="007C206F">
        <w:rPr>
          <w:rFonts w:ascii="宋体" w:hAnsi="宋体"/>
          <w:lang w:eastAsia="zh-CN"/>
        </w:rPr>
        <w:t>”的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为真，当且仅当对</w:t>
      </w:r>
      <w:r w:rsidRPr="00862BB8">
        <w:rPr>
          <w:rFonts w:cs="Times New Roman"/>
          <w:lang w:eastAsia="zh-CN"/>
        </w:rPr>
        <w:t>象</w:t>
      </w:r>
      <w:r w:rsidRPr="00862BB8">
        <w:rPr>
          <w:rFonts w:cs="Times New Roman"/>
          <w:lang w:eastAsia="zh-CN"/>
        </w:rPr>
        <w:t>a</w:t>
      </w:r>
      <w:r w:rsidRPr="007C206F">
        <w:rPr>
          <w:rFonts w:ascii="宋体" w:hAnsi="宋体"/>
          <w:lang w:eastAsia="zh-CN"/>
        </w:rPr>
        <w:t>就是（同一于）对</w:t>
      </w:r>
      <w:r w:rsidRPr="00862BB8">
        <w:rPr>
          <w:rFonts w:cs="Times New Roman"/>
          <w:lang w:eastAsia="zh-CN"/>
        </w:rPr>
        <w:t>象</w:t>
      </w:r>
      <w:r w:rsidRPr="00862BB8">
        <w:rPr>
          <w:rFonts w:cs="Times New Roman"/>
          <w:lang w:eastAsia="zh-CN"/>
        </w:rPr>
        <w:t>b</w:t>
      </w:r>
      <w:r w:rsidRPr="007C206F">
        <w:rPr>
          <w:rFonts w:ascii="宋体" w:hAnsi="宋体"/>
          <w:lang w:eastAsia="zh-CN"/>
        </w:rPr>
        <w:t>。例如，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“</w:t>
      </w:r>
      <w:r w:rsidRPr="00862BB8">
        <w:rPr>
          <w:rFonts w:cs="Times New Roman"/>
          <w:lang w:eastAsia="zh-CN"/>
        </w:rPr>
        <w:t>117 + 136 = 253</w:t>
      </w:r>
      <w:r w:rsidRPr="007C206F">
        <w:rPr>
          <w:rFonts w:ascii="宋体" w:hAnsi="宋体"/>
          <w:lang w:eastAsia="zh-CN"/>
        </w:rPr>
        <w:t>”为真，当且仅当</w:t>
      </w:r>
      <w:r w:rsidRPr="00862BB8">
        <w:rPr>
          <w:rFonts w:cs="Times New Roman"/>
          <w:lang w:eastAsia="zh-CN"/>
        </w:rPr>
        <w:t>数</w:t>
      </w:r>
      <w:r w:rsidRPr="00862BB8">
        <w:rPr>
          <w:rFonts w:cs="Times New Roman"/>
          <w:lang w:eastAsia="zh-CN"/>
        </w:rPr>
        <w:t>117 + 136</w:t>
      </w:r>
      <w:r w:rsidR="00862BB8">
        <w:rPr>
          <w:rFonts w:cs="Times New Roman" w:hint="eastAsia"/>
          <w:lang w:eastAsia="zh-CN"/>
        </w:rPr>
        <w:t>就是</w:t>
      </w:r>
      <w:r w:rsidRPr="00862BB8">
        <w:rPr>
          <w:rFonts w:cs="Times New Roman"/>
          <w:lang w:eastAsia="zh-CN"/>
        </w:rPr>
        <w:t>数</w:t>
      </w:r>
      <w:r w:rsidRPr="00862BB8">
        <w:rPr>
          <w:rFonts w:cs="Times New Roman"/>
          <w:lang w:eastAsia="zh-CN"/>
        </w:rPr>
        <w:t>253</w:t>
      </w:r>
      <w:r w:rsidRPr="007C206F">
        <w:rPr>
          <w:rFonts w:ascii="宋体" w:hAnsi="宋体"/>
          <w:lang w:eastAsia="zh-CN"/>
        </w:rPr>
        <w:t>。而陈述“马克·吐温是塞缪尔·克莱门斯”为真，当且仅当马克·吐温这个人就是塞缪尔·克莱门斯这个人。</w:t>
      </w:r>
    </w:p>
    <w:p w14:paraId="234B03B8" w14:textId="1B3DC0D8" w:rsidR="00AE19E6" w:rsidRPr="007C206F" w:rsidRDefault="00862BB8" w:rsidP="00862BB8">
      <w:pPr>
        <w:spacing w:line="360" w:lineRule="auto"/>
        <w:ind w:firstLine="440"/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但是</w:t>
      </w:r>
      <w:r w:rsidR="008E4EA4" w:rsidRPr="007C206F">
        <w:rPr>
          <w:rFonts w:ascii="宋体" w:hAnsi="宋体"/>
          <w:lang w:eastAsia="zh-CN"/>
        </w:rPr>
        <w:t>弗雷格注意到（1892a），这种关于真理的说明</w:t>
      </w:r>
      <w:r>
        <w:rPr>
          <w:rFonts w:ascii="宋体" w:hAnsi="宋体" w:hint="eastAsia"/>
          <w:lang w:eastAsia="zh-CN"/>
        </w:rPr>
        <w:t>未能</w:t>
      </w:r>
      <w:r w:rsidR="006763D9">
        <w:rPr>
          <w:rFonts w:ascii="宋体" w:hAnsi="宋体" w:hint="eastAsia"/>
          <w:lang w:eastAsia="zh-CN"/>
        </w:rPr>
        <w:t>穷尽同一性陈述的全部意义</w:t>
      </w:r>
      <w:r w:rsidR="008E4EA4" w:rsidRPr="007C206F">
        <w:rPr>
          <w:rFonts w:ascii="宋体" w:hAnsi="宋体"/>
          <w:lang w:eastAsia="zh-CN"/>
        </w:rPr>
        <w:t>。语句“</w:t>
      </w:r>
      <w:r w:rsidR="008E4EA4" w:rsidRPr="006763D9">
        <w:rPr>
          <w:rFonts w:cs="Times New Roman"/>
          <w:lang w:eastAsia="zh-CN"/>
        </w:rPr>
        <w:t>a = a</w:t>
      </w:r>
      <w:r w:rsidR="008E4EA4" w:rsidRPr="007C206F">
        <w:rPr>
          <w:rFonts w:ascii="宋体" w:hAnsi="宋体"/>
          <w:lang w:eastAsia="zh-CN"/>
        </w:rPr>
        <w:t>”</w:t>
      </w:r>
      <w:r w:rsidR="006763D9">
        <w:rPr>
          <w:rFonts w:ascii="宋体" w:hAnsi="宋体" w:hint="eastAsia"/>
          <w:lang w:eastAsia="zh-CN"/>
        </w:rPr>
        <w:t>在认知上的意蕴（或意义）必定</w:t>
      </w:r>
      <w:r w:rsidR="008E4EA4" w:rsidRPr="007C206F">
        <w:rPr>
          <w:rFonts w:ascii="宋体" w:hAnsi="宋体"/>
          <w:lang w:eastAsia="zh-CN"/>
        </w:rPr>
        <w:t>不同于“</w:t>
      </w:r>
      <w:r w:rsidR="008E4EA4" w:rsidRPr="006763D9">
        <w:rPr>
          <w:rFonts w:cs="Times New Roman"/>
          <w:lang w:eastAsia="zh-CN"/>
        </w:rPr>
        <w:t>a = b</w:t>
      </w:r>
      <w:r w:rsidR="008E4EA4" w:rsidRPr="007C206F">
        <w:rPr>
          <w:rFonts w:ascii="宋体" w:hAnsi="宋体"/>
          <w:lang w:eastAsia="zh-CN"/>
        </w:rPr>
        <w:t>”</w:t>
      </w:r>
      <w:r w:rsidR="006763D9">
        <w:rPr>
          <w:rFonts w:ascii="宋体" w:hAnsi="宋体" w:hint="eastAsia"/>
          <w:lang w:eastAsia="zh-CN"/>
        </w:rPr>
        <w:t>在认知上的意蕴</w:t>
      </w:r>
      <w:r w:rsidR="008E4EA4" w:rsidRPr="007C206F">
        <w:rPr>
          <w:rFonts w:ascii="宋体" w:hAnsi="宋体"/>
          <w:lang w:eastAsia="zh-CN"/>
        </w:rPr>
        <w:t>。</w:t>
      </w:r>
      <w:r w:rsidR="00001B68">
        <w:rPr>
          <w:rFonts w:ascii="宋体" w:hAnsi="宋体" w:hint="eastAsia"/>
          <w:lang w:eastAsia="zh-CN"/>
        </w:rPr>
        <w:t>只需看一眼，我们就</w:t>
      </w:r>
      <w:r w:rsidR="00C46272">
        <w:rPr>
          <w:rFonts w:ascii="宋体" w:hAnsi="宋体" w:hint="eastAsia"/>
          <w:lang w:eastAsia="zh-CN"/>
        </w:rPr>
        <w:t>能</w:t>
      </w:r>
      <w:r w:rsidR="00001B68">
        <w:rPr>
          <w:rFonts w:ascii="宋体" w:hAnsi="宋体" w:hint="eastAsia"/>
          <w:lang w:eastAsia="zh-CN"/>
        </w:rPr>
        <w:t>知道</w:t>
      </w:r>
      <w:r w:rsidR="008E4EA4" w:rsidRPr="007C206F">
        <w:rPr>
          <w:rFonts w:ascii="宋体" w:hAnsi="宋体"/>
          <w:lang w:eastAsia="zh-CN"/>
        </w:rPr>
        <w:t>“马克·吐温 = 马克·吐温”为真</w:t>
      </w:r>
      <w:r w:rsidR="00C46272">
        <w:rPr>
          <w:rFonts w:ascii="宋体" w:hAnsi="宋体" w:hint="eastAsia"/>
          <w:lang w:eastAsia="zh-CN"/>
        </w:rPr>
        <w:t>，</w:t>
      </w:r>
      <w:r w:rsidR="008E4EA4" w:rsidRPr="007C206F">
        <w:rPr>
          <w:rFonts w:ascii="宋体" w:hAnsi="宋体"/>
          <w:lang w:eastAsia="zh-CN"/>
        </w:rPr>
        <w:t>但</w:t>
      </w:r>
      <w:r w:rsidR="00001B68">
        <w:rPr>
          <w:rFonts w:ascii="宋体" w:hAnsi="宋体" w:hint="eastAsia"/>
          <w:lang w:eastAsia="zh-CN"/>
        </w:rPr>
        <w:t>是</w:t>
      </w:r>
      <w:r w:rsidR="008E4EA4" w:rsidRPr="007C206F">
        <w:rPr>
          <w:rFonts w:ascii="宋体" w:hAnsi="宋体"/>
          <w:lang w:eastAsia="zh-CN"/>
        </w:rPr>
        <w:t>不能</w:t>
      </w:r>
      <w:r w:rsidR="00C46272">
        <w:rPr>
          <w:rFonts w:ascii="宋体" w:hAnsi="宋体" w:hint="eastAsia"/>
          <w:lang w:eastAsia="zh-CN"/>
        </w:rPr>
        <w:t>以这种方式</w:t>
      </w:r>
      <w:r w:rsidR="008E4EA4" w:rsidRPr="007C206F">
        <w:rPr>
          <w:rFonts w:ascii="宋体" w:hAnsi="宋体"/>
          <w:lang w:eastAsia="zh-CN"/>
        </w:rPr>
        <w:t>得知“马克·吐温 = 塞缪尔·克莱门斯”为真</w:t>
      </w:r>
      <w:r w:rsidR="00C46272">
        <w:rPr>
          <w:rFonts w:ascii="宋体" w:hAnsi="宋体" w:hint="eastAsia"/>
          <w:lang w:eastAsia="zh-CN"/>
        </w:rPr>
        <w:t>；相反，我们</w:t>
      </w:r>
      <w:r w:rsidR="008E4EA4" w:rsidRPr="007C206F">
        <w:rPr>
          <w:rFonts w:ascii="宋体" w:hAnsi="宋体"/>
          <w:lang w:eastAsia="zh-CN"/>
        </w:rPr>
        <w:t>必须考察世界，看看这两个人是否是同一个人。类似地，虽然</w:t>
      </w:r>
      <w:r w:rsidR="00C46272">
        <w:rPr>
          <w:rFonts w:ascii="宋体" w:hAnsi="宋体" w:hint="eastAsia"/>
          <w:lang w:eastAsia="zh-CN"/>
        </w:rPr>
        <w:t>我们看一眼就能知道</w:t>
      </w:r>
      <w:r w:rsidR="008E4EA4" w:rsidRPr="007C206F">
        <w:rPr>
          <w:rFonts w:ascii="宋体" w:hAnsi="宋体"/>
          <w:lang w:eastAsia="zh-CN"/>
        </w:rPr>
        <w:t>“</w:t>
      </w:r>
      <w:r w:rsidR="008E4EA4" w:rsidRPr="00C46272">
        <w:rPr>
          <w:rFonts w:cs="Times New Roman"/>
          <w:lang w:eastAsia="zh-CN"/>
        </w:rPr>
        <w:t>117 + 136 = 117 + 136</w:t>
      </w:r>
      <w:r w:rsidR="008E4EA4" w:rsidRPr="007C206F">
        <w:rPr>
          <w:rFonts w:ascii="宋体" w:hAnsi="宋体"/>
          <w:lang w:eastAsia="zh-CN"/>
        </w:rPr>
        <w:t>”和“晨星与晨星同一”为真，但</w:t>
      </w:r>
      <w:r w:rsidR="00F30226">
        <w:rPr>
          <w:rFonts w:ascii="宋体" w:hAnsi="宋体" w:hint="eastAsia"/>
          <w:lang w:eastAsia="zh-CN"/>
        </w:rPr>
        <w:t>不能以这种方式知道</w:t>
      </w:r>
      <w:r w:rsidR="008E4EA4" w:rsidRPr="007C206F">
        <w:rPr>
          <w:rFonts w:ascii="宋体" w:hAnsi="宋体"/>
          <w:lang w:eastAsia="zh-CN"/>
        </w:rPr>
        <w:t>“</w:t>
      </w:r>
      <w:r w:rsidR="008E4EA4" w:rsidRPr="00F30226">
        <w:rPr>
          <w:rFonts w:cs="Times New Roman"/>
          <w:lang w:eastAsia="zh-CN"/>
        </w:rPr>
        <w:t>117 + 136 = 253</w:t>
      </w:r>
      <w:r w:rsidR="008E4EA4" w:rsidRPr="007C206F">
        <w:rPr>
          <w:rFonts w:ascii="宋体" w:hAnsi="宋体"/>
          <w:lang w:eastAsia="zh-CN"/>
        </w:rPr>
        <w:t>”和“晨星与昏星同一”为真。在后一种情况下，</w:t>
      </w:r>
      <w:r w:rsidR="00F30226">
        <w:rPr>
          <w:rFonts w:ascii="宋体" w:hAnsi="宋体" w:hint="eastAsia"/>
          <w:lang w:eastAsia="zh-CN"/>
        </w:rPr>
        <w:t>我们</w:t>
      </w:r>
      <w:r w:rsidR="008E4EA4" w:rsidRPr="007C206F">
        <w:rPr>
          <w:rFonts w:ascii="宋体" w:hAnsi="宋体"/>
          <w:lang w:eastAsia="zh-CN"/>
        </w:rPr>
        <w:t>必须做一些算术工作或天文研究，才能得知这些同一性主张为真。现在问题变得清楚了：“</w:t>
      </w:r>
      <w:r w:rsidR="008E4EA4" w:rsidRPr="00F30226">
        <w:rPr>
          <w:rFonts w:cs="Times New Roman"/>
          <w:lang w:eastAsia="zh-CN"/>
        </w:rPr>
        <w:t>a = a</w:t>
      </w:r>
      <w:r w:rsidR="008E4EA4" w:rsidRPr="007C206F">
        <w:rPr>
          <w:rFonts w:ascii="宋体" w:hAnsi="宋体"/>
          <w:lang w:eastAsia="zh-CN"/>
        </w:rPr>
        <w:t>”的意义显然不同于“</w:t>
      </w:r>
      <w:r w:rsidR="008E4EA4" w:rsidRPr="00F30226">
        <w:rPr>
          <w:rFonts w:cs="Times New Roman"/>
          <w:lang w:eastAsia="zh-CN"/>
        </w:rPr>
        <w:t>a = b</w:t>
      </w:r>
      <w:r w:rsidR="008E4EA4" w:rsidRPr="007C206F">
        <w:rPr>
          <w:rFonts w:ascii="宋体" w:hAnsi="宋体"/>
          <w:lang w:eastAsia="zh-CN"/>
        </w:rPr>
        <w:t>”的意义，但根据</w:t>
      </w:r>
      <w:r w:rsidR="00FA6930">
        <w:rPr>
          <w:rFonts w:ascii="宋体" w:hAnsi="宋体" w:hint="eastAsia"/>
          <w:lang w:eastAsia="zh-CN"/>
        </w:rPr>
        <w:t>先前段落对</w:t>
      </w:r>
      <w:r w:rsidR="00814C3B">
        <w:rPr>
          <w:rFonts w:ascii="宋体" w:hAnsi="宋体" w:hint="eastAsia"/>
          <w:lang w:eastAsia="zh-CN"/>
        </w:rPr>
        <w:t>真的说明</w:t>
      </w:r>
      <w:r w:rsidR="00814C3B" w:rsidRPr="007C206F">
        <w:rPr>
          <w:rFonts w:ascii="宋体" w:hAnsi="宋体"/>
          <w:lang w:eastAsia="zh-CN"/>
        </w:rPr>
        <w:t>只要</w:t>
      </w:r>
      <w:r w:rsidR="008E4EA4" w:rsidRPr="007C206F">
        <w:rPr>
          <w:rFonts w:ascii="宋体" w:hAnsi="宋体"/>
          <w:lang w:eastAsia="zh-CN"/>
        </w:rPr>
        <w:t>，这两个同一性陈述为真，</w:t>
      </w:r>
      <w:r w:rsidR="00814C3B">
        <w:rPr>
          <w:rFonts w:ascii="宋体" w:hAnsi="宋体" w:hint="eastAsia"/>
          <w:lang w:eastAsia="zh-CN"/>
        </w:rPr>
        <w:t>它们</w:t>
      </w:r>
      <w:r w:rsidR="008E4EA4" w:rsidRPr="007C206F">
        <w:rPr>
          <w:rFonts w:ascii="宋体" w:hAnsi="宋体"/>
          <w:lang w:eastAsia="zh-CN"/>
        </w:rPr>
        <w:t>似乎就具有相同的意义！例如，“马克·吐温 = 马克·吐温”为真，当且仅当马克·吐温这个人同一于马克·吐温这个人。而“马克·吐温 = 塞缪尔·克莱门斯”为真，当且仅当马克·吐温这个人同一于塞缪尔·克莱门斯这个人。</w:t>
      </w:r>
      <w:r w:rsidR="00814C3B">
        <w:rPr>
          <w:rFonts w:ascii="宋体" w:hAnsi="宋体" w:hint="eastAsia"/>
          <w:lang w:eastAsia="zh-CN"/>
        </w:rPr>
        <w:t>但是</w:t>
      </w:r>
      <w:r w:rsidR="008E4EA4" w:rsidRPr="007C206F">
        <w:rPr>
          <w:rFonts w:ascii="宋体" w:hAnsi="宋体"/>
          <w:lang w:eastAsia="zh-CN"/>
        </w:rPr>
        <w:t>鉴于马克·吐温就是塞缪尔·克莱门斯，</w:t>
      </w:r>
      <w:r w:rsidR="00436D25">
        <w:rPr>
          <w:rFonts w:ascii="宋体" w:hAnsi="宋体" w:hint="eastAsia"/>
          <w:lang w:eastAsia="zh-CN"/>
        </w:rPr>
        <w:t>所以</w:t>
      </w:r>
      <w:r w:rsidR="008E4EA4" w:rsidRPr="007C206F">
        <w:rPr>
          <w:rFonts w:ascii="宋体" w:hAnsi="宋体"/>
          <w:lang w:eastAsia="zh-CN"/>
        </w:rPr>
        <w:t>这两种情况是同一种情况，而这并不能解释这两个同一性语句在意义上的差异。类似的情况也适用于所有其他具有“</w:t>
      </w:r>
      <w:r w:rsidR="008E4EA4" w:rsidRPr="00436D25">
        <w:rPr>
          <w:rFonts w:cs="Times New Roman"/>
          <w:lang w:eastAsia="zh-CN"/>
        </w:rPr>
        <w:t>a = a</w:t>
      </w:r>
      <w:r w:rsidR="008E4EA4" w:rsidRPr="007C206F">
        <w:rPr>
          <w:rFonts w:ascii="宋体" w:hAnsi="宋体"/>
          <w:lang w:eastAsia="zh-CN"/>
        </w:rPr>
        <w:t>”和“</w:t>
      </w:r>
      <w:r w:rsidR="008E4EA4" w:rsidRPr="00436D25">
        <w:rPr>
          <w:rFonts w:cs="Times New Roman"/>
          <w:lang w:eastAsia="zh-CN"/>
        </w:rPr>
        <w:t>a = b</w:t>
      </w:r>
      <w:r w:rsidR="008E4EA4" w:rsidRPr="007C206F">
        <w:rPr>
          <w:rFonts w:ascii="宋体" w:hAnsi="宋体"/>
          <w:lang w:eastAsia="zh-CN"/>
        </w:rPr>
        <w:t>”形式的同一性陈述例子。</w:t>
      </w:r>
    </w:p>
    <w:p w14:paraId="0FDA6B56" w14:textId="50E28FC7" w:rsidR="00AE19E6" w:rsidRPr="007C206F" w:rsidRDefault="008E4EA4" w:rsidP="00436D25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因此，弗雷格发现的谜题是：当“</w:t>
      </w:r>
      <w:r w:rsidRPr="00436D25">
        <w:rPr>
          <w:rFonts w:cs="Times New Roman"/>
          <w:lang w:eastAsia="zh-CN"/>
        </w:rPr>
        <w:t>a = b</w:t>
      </w:r>
      <w:r w:rsidRPr="007C206F">
        <w:rPr>
          <w:rFonts w:ascii="宋体" w:hAnsi="宋体"/>
          <w:lang w:eastAsia="zh-CN"/>
        </w:rPr>
        <w:t>”和“</w:t>
      </w:r>
      <w:r w:rsidRPr="00436D25">
        <w:rPr>
          <w:rFonts w:cs="Times New Roman"/>
          <w:lang w:eastAsia="zh-CN"/>
        </w:rPr>
        <w:t>a = a</w:t>
      </w:r>
      <w:r w:rsidRPr="007C206F">
        <w:rPr>
          <w:rFonts w:ascii="宋体" w:hAnsi="宋体"/>
          <w:lang w:eastAsia="zh-CN"/>
        </w:rPr>
        <w:t>”</w:t>
      </w:r>
      <w:r w:rsidR="00436D25">
        <w:rPr>
          <w:rFonts w:ascii="宋体" w:hAnsi="宋体" w:hint="eastAsia"/>
          <w:lang w:eastAsia="zh-CN"/>
        </w:rPr>
        <w:t>均</w:t>
      </w:r>
      <w:r w:rsidRPr="007C206F">
        <w:rPr>
          <w:rFonts w:ascii="宋体" w:hAnsi="宋体"/>
          <w:lang w:eastAsia="zh-CN"/>
        </w:rPr>
        <w:t>为真时，我们如何解释它们之间在认知意义上的差异？</w:t>
      </w:r>
    </w:p>
    <w:p w14:paraId="49546C47" w14:textId="77777777" w:rsidR="00AE19E6" w:rsidRPr="00436D25" w:rsidRDefault="008E4EA4" w:rsidP="00436D25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436D25">
        <w:rPr>
          <w:rFonts w:ascii="黑体" w:eastAsia="黑体" w:hAnsi="黑体"/>
          <w:b/>
          <w:bCs/>
          <w:sz w:val="28"/>
          <w:szCs w:val="28"/>
          <w:lang w:eastAsia="zh-CN"/>
        </w:rPr>
        <w:lastRenderedPageBreak/>
        <w:t>3.1.2 弗雷格关于命题态度报告的谜题</w:t>
      </w:r>
    </w:p>
    <w:p w14:paraId="46CAB5D0" w14:textId="2C2FBEBD" w:rsidR="00AE19E6" w:rsidRPr="007C206F" w:rsidRDefault="008E4EA4" w:rsidP="00436D25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人们通常认为弗雷格</w:t>
      </w:r>
      <w:r w:rsidR="001D659D">
        <w:rPr>
          <w:rFonts w:ascii="宋体" w:hAnsi="宋体" w:hint="eastAsia"/>
          <w:lang w:eastAsia="zh-CN"/>
        </w:rPr>
        <w:t>发现了</w:t>
      </w:r>
      <w:r w:rsidRPr="007C206F">
        <w:rPr>
          <w:rFonts w:ascii="宋体" w:hAnsi="宋体"/>
          <w:lang w:eastAsia="zh-CN"/>
        </w:rPr>
        <w:t>以下关于命题态度报告的谜题，尽管他并没有完全用下面所使用的术语来描述这个谜题。</w:t>
      </w:r>
      <w:r w:rsidR="00A73C67" w:rsidRPr="007C206F">
        <w:rPr>
          <w:rFonts w:ascii="宋体" w:hAnsi="宋体"/>
          <w:lang w:eastAsia="zh-CN"/>
        </w:rPr>
        <w:t>信念、欲望、意图、发现</w:t>
      </w:r>
      <w:r w:rsidR="00A73C67">
        <w:rPr>
          <w:rFonts w:ascii="宋体" w:hAnsi="宋体" w:hint="eastAsia"/>
          <w:lang w:eastAsia="zh-CN"/>
        </w:rPr>
        <w:t>和</w:t>
      </w:r>
      <w:r w:rsidR="00A73C67" w:rsidRPr="007C206F">
        <w:rPr>
          <w:rFonts w:ascii="宋体" w:hAnsi="宋体"/>
          <w:lang w:eastAsia="zh-CN"/>
        </w:rPr>
        <w:t>知识等</w:t>
      </w:r>
      <w:r w:rsidRPr="007C206F">
        <w:rPr>
          <w:rFonts w:ascii="宋体" w:hAnsi="宋体"/>
          <w:lang w:eastAsia="zh-CN"/>
        </w:rPr>
        <w:t>命题态度是人与命题之间的一种心理关系。当我们报告他人的命题态度时，这些报告</w:t>
      </w:r>
      <w:r w:rsidR="00A73C67">
        <w:rPr>
          <w:rFonts w:ascii="宋体" w:hAnsi="宋体" w:hint="eastAsia"/>
          <w:lang w:eastAsia="zh-CN"/>
        </w:rPr>
        <w:t>也</w:t>
      </w:r>
      <w:r w:rsidRPr="007C206F">
        <w:rPr>
          <w:rFonts w:ascii="宋体" w:hAnsi="宋体"/>
          <w:lang w:eastAsia="zh-CN"/>
        </w:rPr>
        <w:t>都具有类似的逻辑形式：</w:t>
      </w:r>
    </w:p>
    <w:p w14:paraId="69ADB41E" w14:textId="155C9139" w:rsidR="00AE19E6" w:rsidRPr="00FC7090" w:rsidRDefault="008E4EA4" w:rsidP="00FC7090">
      <w:pPr>
        <w:spacing w:line="240" w:lineRule="auto"/>
        <w:jc w:val="center"/>
        <w:rPr>
          <w:rFonts w:cs="Times New Roman"/>
        </w:rPr>
      </w:pPr>
      <w:r w:rsidRPr="00FC7090">
        <w:rPr>
          <w:rFonts w:cs="Times New Roman"/>
        </w:rPr>
        <w:t xml:space="preserve">x </w:t>
      </w:r>
      <w:r w:rsidR="00A73C67" w:rsidRPr="00FC7090">
        <w:rPr>
          <w:rFonts w:cs="Times New Roman"/>
          <w:lang w:eastAsia="zh-CN"/>
        </w:rPr>
        <w:t>相信</w:t>
      </w:r>
      <w:r w:rsidRPr="00FC7090">
        <w:rPr>
          <w:rFonts w:cs="Times New Roman"/>
        </w:rPr>
        <w:t xml:space="preserve"> p</w:t>
      </w:r>
    </w:p>
    <w:p w14:paraId="47E3CEA5" w14:textId="2FF18C15" w:rsidR="00AE19E6" w:rsidRPr="00FC7090" w:rsidRDefault="008E4EA4" w:rsidP="00FC7090">
      <w:pPr>
        <w:spacing w:line="240" w:lineRule="auto"/>
        <w:jc w:val="center"/>
        <w:rPr>
          <w:rFonts w:cs="Times New Roman"/>
        </w:rPr>
      </w:pPr>
      <w:r w:rsidRPr="00FC7090">
        <w:rPr>
          <w:rFonts w:cs="Times New Roman"/>
        </w:rPr>
        <w:t xml:space="preserve">x </w:t>
      </w:r>
      <w:r w:rsidR="00A73C67" w:rsidRPr="00FC7090">
        <w:rPr>
          <w:rFonts w:cs="Times New Roman"/>
          <w:lang w:eastAsia="zh-CN"/>
        </w:rPr>
        <w:t>欲求</w:t>
      </w:r>
      <w:r w:rsidRPr="00FC7090">
        <w:rPr>
          <w:rFonts w:cs="Times New Roman"/>
        </w:rPr>
        <w:t xml:space="preserve"> p</w:t>
      </w:r>
    </w:p>
    <w:p w14:paraId="097B716D" w14:textId="1F495824" w:rsidR="00AE19E6" w:rsidRPr="00FC7090" w:rsidRDefault="008E4EA4" w:rsidP="00FC7090">
      <w:pPr>
        <w:spacing w:line="240" w:lineRule="auto"/>
        <w:jc w:val="center"/>
        <w:rPr>
          <w:rFonts w:cs="Times New Roman"/>
        </w:rPr>
      </w:pPr>
      <w:r w:rsidRPr="00FC7090">
        <w:rPr>
          <w:rFonts w:cs="Times New Roman"/>
        </w:rPr>
        <w:t xml:space="preserve">x </w:t>
      </w:r>
      <w:r w:rsidR="00FC7090" w:rsidRPr="00FC7090">
        <w:rPr>
          <w:rFonts w:cs="Times New Roman"/>
          <w:lang w:eastAsia="zh-CN"/>
        </w:rPr>
        <w:t>意向</w:t>
      </w:r>
      <w:r w:rsidRPr="00FC7090">
        <w:rPr>
          <w:rFonts w:cs="Times New Roman"/>
        </w:rPr>
        <w:t xml:space="preserve"> p</w:t>
      </w:r>
    </w:p>
    <w:p w14:paraId="5FBB2223" w14:textId="443391E4" w:rsidR="00AE19E6" w:rsidRPr="00FC7090" w:rsidRDefault="008E4EA4" w:rsidP="00FC7090">
      <w:pPr>
        <w:spacing w:line="240" w:lineRule="auto"/>
        <w:jc w:val="center"/>
        <w:rPr>
          <w:rFonts w:cs="Times New Roman"/>
          <w:lang w:eastAsia="zh-CN"/>
        </w:rPr>
      </w:pPr>
      <w:r w:rsidRPr="00FC7090">
        <w:rPr>
          <w:rFonts w:cs="Times New Roman"/>
          <w:lang w:eastAsia="zh-CN"/>
        </w:rPr>
        <w:t xml:space="preserve">x </w:t>
      </w:r>
      <w:r w:rsidR="00FC7090" w:rsidRPr="00FC7090">
        <w:rPr>
          <w:rFonts w:cs="Times New Roman"/>
          <w:lang w:eastAsia="zh-CN"/>
        </w:rPr>
        <w:t>发现</w:t>
      </w:r>
      <w:r w:rsidRPr="00FC7090">
        <w:rPr>
          <w:rFonts w:cs="Times New Roman"/>
          <w:lang w:eastAsia="zh-CN"/>
        </w:rPr>
        <w:t xml:space="preserve"> p</w:t>
      </w:r>
    </w:p>
    <w:p w14:paraId="291973C1" w14:textId="13D7B193" w:rsidR="00AE19E6" w:rsidRPr="00FC7090" w:rsidRDefault="008E4EA4" w:rsidP="00FC7090">
      <w:pPr>
        <w:spacing w:line="240" w:lineRule="auto"/>
        <w:jc w:val="center"/>
        <w:rPr>
          <w:rFonts w:cs="Times New Roman"/>
          <w:lang w:eastAsia="zh-CN"/>
        </w:rPr>
      </w:pPr>
      <w:r w:rsidRPr="00FC7090">
        <w:rPr>
          <w:rFonts w:cs="Times New Roman"/>
          <w:lang w:eastAsia="zh-CN"/>
        </w:rPr>
        <w:t xml:space="preserve">x </w:t>
      </w:r>
      <w:r w:rsidR="00FC7090" w:rsidRPr="00FC7090">
        <w:rPr>
          <w:rFonts w:cs="Times New Roman"/>
          <w:lang w:eastAsia="zh-CN"/>
        </w:rPr>
        <w:t>知道</w:t>
      </w:r>
      <w:r w:rsidRPr="00FC7090">
        <w:rPr>
          <w:rFonts w:cs="Times New Roman"/>
          <w:lang w:eastAsia="zh-CN"/>
        </w:rPr>
        <w:t xml:space="preserve"> p</w:t>
      </w:r>
    </w:p>
    <w:p w14:paraId="507A8130" w14:textId="7348AF9C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如果我们用一个人的名称替换变量“</w:t>
      </w:r>
      <w:r w:rsidRPr="00FC7090">
        <w:rPr>
          <w:rFonts w:cs="Times New Roman"/>
          <w:lang w:eastAsia="zh-CN"/>
        </w:rPr>
        <w:t>x</w:t>
      </w:r>
      <w:r w:rsidRPr="007C206F">
        <w:rPr>
          <w:rFonts w:ascii="宋体" w:hAnsi="宋体"/>
          <w:lang w:eastAsia="zh-CN"/>
        </w:rPr>
        <w:t>”，并用描述其态度</w:t>
      </w:r>
      <w:r w:rsidR="00FC7090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命题对象的</w:t>
      </w:r>
      <w:r w:rsidR="00E40D20">
        <w:rPr>
          <w:rFonts w:ascii="宋体" w:hAnsi="宋体"/>
          <w:lang w:eastAsia="zh-CN"/>
        </w:rPr>
        <w:t>语句</w:t>
      </w:r>
      <w:r w:rsidR="00FC7090">
        <w:rPr>
          <w:rFonts w:ascii="宋体" w:hAnsi="宋体" w:hint="eastAsia"/>
          <w:lang w:eastAsia="zh-CN"/>
        </w:rPr>
        <w:t>来</w:t>
      </w:r>
      <w:r w:rsidRPr="007C206F">
        <w:rPr>
          <w:rFonts w:ascii="宋体" w:hAnsi="宋体"/>
          <w:lang w:eastAsia="zh-CN"/>
        </w:rPr>
        <w:t>替换变量“</w:t>
      </w:r>
      <w:r w:rsidRPr="00FC7090">
        <w:rPr>
          <w:rFonts w:eastAsia="黑体" w:cs="Times New Roman"/>
          <w:lang w:eastAsia="zh-CN"/>
        </w:rPr>
        <w:t>p</w:t>
      </w:r>
      <w:r w:rsidRPr="007C206F">
        <w:rPr>
          <w:rFonts w:ascii="宋体" w:hAnsi="宋体"/>
          <w:lang w:eastAsia="zh-CN"/>
        </w:rPr>
        <w:t>”，我们就得到具体的态度报告。因此，在第一个例子中用“约翰”替换“</w:t>
      </w:r>
      <w:r w:rsidRPr="00FC7090">
        <w:rPr>
          <w:rFonts w:cs="Times New Roman"/>
          <w:lang w:eastAsia="zh-CN"/>
        </w:rPr>
        <w:t>x</w:t>
      </w:r>
      <w:r w:rsidRPr="007C206F">
        <w:rPr>
          <w:rFonts w:ascii="宋体" w:hAnsi="宋体"/>
          <w:lang w:eastAsia="zh-CN"/>
        </w:rPr>
        <w:t>”，用“马克·吐温写了《哈克贝利·费恩历险记》”替换“</w:t>
      </w:r>
      <w:r w:rsidRPr="00FC7090">
        <w:rPr>
          <w:rFonts w:cs="Times New Roman"/>
          <w:lang w:eastAsia="zh-CN"/>
        </w:rPr>
        <w:t>p</w:t>
      </w:r>
      <w:r w:rsidRPr="007C206F">
        <w:rPr>
          <w:rFonts w:ascii="宋体" w:hAnsi="宋体"/>
          <w:lang w:eastAsia="zh-CN"/>
        </w:rPr>
        <w:t>”，结果将是以下具体的信念报告：</w:t>
      </w:r>
    </w:p>
    <w:p w14:paraId="06BAF29F" w14:textId="796C5C95" w:rsidR="00AE19E6" w:rsidRPr="007C206F" w:rsidRDefault="008E4EA4" w:rsidP="00FC7090">
      <w:pPr>
        <w:spacing w:line="360" w:lineRule="auto"/>
        <w:jc w:val="center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约翰相信马克·吐温写了《哈克贝利·费恩历险记》。</w:t>
      </w:r>
    </w:p>
    <w:p w14:paraId="4CFA6B9E" w14:textId="1C072352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为了看清</w:t>
      </w:r>
      <w:r w:rsidR="00875364">
        <w:rPr>
          <w:rFonts w:ascii="宋体" w:hAnsi="宋体" w:hint="eastAsia"/>
          <w:lang w:eastAsia="zh-CN"/>
        </w:rPr>
        <w:t>对</w:t>
      </w:r>
      <w:r w:rsidRPr="007C206F">
        <w:rPr>
          <w:rFonts w:ascii="宋体" w:hAnsi="宋体"/>
          <w:lang w:eastAsia="zh-CN"/>
        </w:rPr>
        <w:t>命题态度报告</w:t>
      </w:r>
      <w:r w:rsidR="00875364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分析</w:t>
      </w:r>
      <w:r w:rsidR="00875364">
        <w:rPr>
          <w:rFonts w:ascii="宋体" w:hAnsi="宋体" w:hint="eastAsia"/>
          <w:lang w:eastAsia="zh-CN"/>
        </w:rPr>
        <w:t>为我们</w:t>
      </w:r>
      <w:r w:rsidRPr="007C206F">
        <w:rPr>
          <w:rFonts w:ascii="宋体" w:hAnsi="宋体"/>
          <w:lang w:eastAsia="zh-CN"/>
        </w:rPr>
        <w:t>提出的问题，请考虑一个看起来简单的推理原则，即同一性替换原则（不要把它与前面讨论的替换规则混淆）</w:t>
      </w:r>
      <w:r w:rsidR="00875364">
        <w:rPr>
          <w:rFonts w:ascii="宋体" w:hAnsi="宋体" w:hint="eastAsia"/>
          <w:lang w:eastAsia="zh-CN"/>
        </w:rPr>
        <w:t>：</w:t>
      </w:r>
      <w:r w:rsidRPr="007C206F">
        <w:rPr>
          <w:rFonts w:ascii="宋体" w:hAnsi="宋体"/>
          <w:lang w:eastAsia="zh-CN"/>
        </w:rPr>
        <w:t>如果一个名称</w:t>
      </w:r>
      <w:r w:rsidRPr="00875364">
        <w:rPr>
          <w:rFonts w:cs="Times New Roman"/>
          <w:lang w:eastAsia="zh-CN"/>
        </w:rPr>
        <w:t>n</w:t>
      </w:r>
      <w:r w:rsidRPr="00875364">
        <w:rPr>
          <w:rFonts w:cs="Times New Roman"/>
          <w:lang w:eastAsia="zh-CN"/>
        </w:rPr>
        <w:t>出现在一个真语句</w:t>
      </w:r>
      <w:r w:rsidRPr="00875364">
        <w:rPr>
          <w:rFonts w:cs="Times New Roman"/>
          <w:lang w:eastAsia="zh-CN"/>
        </w:rPr>
        <w:t xml:space="preserve"> S </w:t>
      </w:r>
      <w:r w:rsidRPr="00875364">
        <w:rPr>
          <w:rFonts w:cs="Times New Roman"/>
          <w:lang w:eastAsia="zh-CN"/>
        </w:rPr>
        <w:t>中，并且同一性语句</w:t>
      </w:r>
      <w:r w:rsidRPr="00875364">
        <w:rPr>
          <w:rFonts w:cs="Times New Roman"/>
          <w:lang w:eastAsia="zh-CN"/>
        </w:rPr>
        <w:t xml:space="preserve"> n = m </w:t>
      </w:r>
      <w:r w:rsidRPr="00875364">
        <w:rPr>
          <w:rFonts w:cs="Times New Roman"/>
          <w:lang w:eastAsia="zh-CN"/>
        </w:rPr>
        <w:t>为真，那么同一性替换原则告诉我们，在</w:t>
      </w:r>
      <w:r w:rsidRPr="00875364">
        <w:rPr>
          <w:rFonts w:cs="Times New Roman"/>
          <w:lang w:eastAsia="zh-CN"/>
        </w:rPr>
        <w:t xml:space="preserve"> S </w:t>
      </w:r>
      <w:r w:rsidRPr="00875364">
        <w:rPr>
          <w:rFonts w:cs="Times New Roman"/>
          <w:lang w:eastAsia="zh-CN"/>
        </w:rPr>
        <w:t>中用名称</w:t>
      </w:r>
      <w:r w:rsidRPr="00875364">
        <w:rPr>
          <w:rFonts w:cs="Times New Roman"/>
          <w:lang w:eastAsia="zh-CN"/>
        </w:rPr>
        <w:t xml:space="preserve"> m </w:t>
      </w:r>
      <w:r w:rsidRPr="00875364">
        <w:rPr>
          <w:rFonts w:cs="Times New Roman"/>
          <w:lang w:eastAsia="zh-CN"/>
        </w:rPr>
        <w:t>替换名称</w:t>
      </w:r>
      <w:r w:rsidRPr="00875364">
        <w:rPr>
          <w:rFonts w:cs="Times New Roman"/>
          <w:lang w:eastAsia="zh-CN"/>
        </w:rPr>
        <w:t xml:space="preserve"> n </w:t>
      </w:r>
      <w:r w:rsidRPr="00875364">
        <w:rPr>
          <w:rFonts w:cs="Times New Roman"/>
          <w:lang w:eastAsia="zh-CN"/>
        </w:rPr>
        <w:t>不会影响</w:t>
      </w:r>
      <w:r w:rsidRPr="00875364">
        <w:rPr>
          <w:rFonts w:cs="Times New Roman"/>
          <w:lang w:eastAsia="zh-CN"/>
        </w:rPr>
        <w:t xml:space="preserve"> S </w:t>
      </w:r>
      <w:r w:rsidRPr="007C206F">
        <w:rPr>
          <w:rFonts w:ascii="宋体" w:hAnsi="宋体"/>
          <w:lang w:eastAsia="zh-CN"/>
        </w:rPr>
        <w:t>的真值。例如，</w:t>
      </w:r>
      <w:r w:rsidRPr="00875364">
        <w:rPr>
          <w:rFonts w:cs="Times New Roman"/>
          <w:lang w:eastAsia="zh-CN"/>
        </w:rPr>
        <w:t>令</w:t>
      </w:r>
      <w:r w:rsidRPr="00875364">
        <w:rPr>
          <w:rFonts w:cs="Times New Roman"/>
          <w:lang w:eastAsia="zh-CN"/>
        </w:rPr>
        <w:t>S</w:t>
      </w:r>
      <w:r w:rsidRPr="00875364">
        <w:rPr>
          <w:rFonts w:cs="Times New Roman"/>
          <w:lang w:eastAsia="zh-CN"/>
        </w:rPr>
        <w:t>为</w:t>
      </w:r>
      <w:r w:rsidRPr="007C206F">
        <w:rPr>
          <w:rFonts w:ascii="宋体" w:hAnsi="宋体"/>
          <w:lang w:eastAsia="zh-CN"/>
        </w:rPr>
        <w:t>真语句“马克·吐温是一位作家”，</w:t>
      </w:r>
      <w:r w:rsidRPr="00875364">
        <w:rPr>
          <w:rFonts w:cs="Times New Roman"/>
          <w:lang w:eastAsia="zh-CN"/>
        </w:rPr>
        <w:t>令</w:t>
      </w:r>
      <w:r w:rsidR="00875364" w:rsidRPr="00875364">
        <w:rPr>
          <w:rFonts w:cs="Times New Roman"/>
          <w:lang w:eastAsia="zh-CN"/>
        </w:rPr>
        <w:t>n</w:t>
      </w:r>
      <w:r w:rsidRPr="00875364">
        <w:rPr>
          <w:rFonts w:cs="Times New Roman"/>
          <w:lang w:eastAsia="zh-CN"/>
        </w:rPr>
        <w:t>为</w:t>
      </w:r>
      <w:r w:rsidRPr="007C206F">
        <w:rPr>
          <w:rFonts w:ascii="宋体" w:hAnsi="宋体"/>
          <w:lang w:eastAsia="zh-CN"/>
        </w:rPr>
        <w:t>名称“马克·吐温”，</w:t>
      </w:r>
      <w:r w:rsidRPr="00875364">
        <w:rPr>
          <w:rFonts w:cs="Times New Roman"/>
          <w:lang w:eastAsia="zh-CN"/>
        </w:rPr>
        <w:t>令</w:t>
      </w:r>
      <w:r w:rsidR="00875364" w:rsidRPr="00875364">
        <w:rPr>
          <w:rFonts w:cs="Times New Roman"/>
          <w:lang w:eastAsia="zh-CN"/>
        </w:rPr>
        <w:t>m</w:t>
      </w:r>
      <w:r w:rsidRPr="00875364">
        <w:rPr>
          <w:rFonts w:cs="Times New Roman"/>
          <w:lang w:eastAsia="zh-CN"/>
        </w:rPr>
        <w:t>为</w:t>
      </w:r>
      <w:r w:rsidRPr="007C206F">
        <w:rPr>
          <w:rFonts w:ascii="宋体" w:hAnsi="宋体"/>
          <w:lang w:eastAsia="zh-CN"/>
        </w:rPr>
        <w:t>名称“塞缪尔·克莱门斯”。那么，</w:t>
      </w:r>
      <w:r w:rsidR="00875364">
        <w:rPr>
          <w:rFonts w:ascii="宋体" w:hAnsi="宋体" w:hint="eastAsia"/>
          <w:lang w:eastAsia="zh-CN"/>
        </w:rPr>
        <w:t>因为</w:t>
      </w:r>
      <w:r w:rsidRPr="007C206F">
        <w:rPr>
          <w:rFonts w:ascii="宋体" w:hAnsi="宋体"/>
          <w:lang w:eastAsia="zh-CN"/>
        </w:rPr>
        <w:t>同一性语句“马克·吐温 = 塞缪尔·克莱门斯”为真，我们可以用“塞缪尔·克莱门斯”替换“马克·吐温”，而不会影响该语句的真值。事实上，所得语句“塞缪尔·克莱门斯是一位作家”为真。换句话说，以下论证是有效的：</w:t>
      </w:r>
    </w:p>
    <w:p w14:paraId="3DFF6C88" w14:textId="49FEB125" w:rsidR="00AE19E6" w:rsidRPr="00875364" w:rsidRDefault="008E4EA4" w:rsidP="00875364">
      <w:pPr>
        <w:spacing w:line="240" w:lineRule="auto"/>
        <w:jc w:val="center"/>
        <w:rPr>
          <w:rFonts w:cs="Times New Roman"/>
          <w:lang w:eastAsia="zh-CN"/>
        </w:rPr>
      </w:pPr>
      <w:r w:rsidRPr="00875364">
        <w:rPr>
          <w:rFonts w:cs="Times New Roman"/>
          <w:lang w:eastAsia="zh-CN"/>
        </w:rPr>
        <w:t>马克</w:t>
      </w:r>
      <w:r w:rsidR="00875364">
        <w:rPr>
          <w:rFonts w:cs="Times New Roman" w:hint="eastAsia"/>
          <w:lang w:eastAsia="zh-CN"/>
        </w:rPr>
        <w:t>·</w:t>
      </w:r>
      <w:r w:rsidRPr="00875364">
        <w:rPr>
          <w:rFonts w:cs="Times New Roman"/>
          <w:lang w:eastAsia="zh-CN"/>
        </w:rPr>
        <w:t>吐温是一位作家。</w:t>
      </w:r>
    </w:p>
    <w:p w14:paraId="0AF378F9" w14:textId="6D4DB2B0" w:rsidR="00AE19E6" w:rsidRPr="00875364" w:rsidRDefault="008E4EA4" w:rsidP="00875364">
      <w:pPr>
        <w:spacing w:line="240" w:lineRule="auto"/>
        <w:jc w:val="center"/>
        <w:rPr>
          <w:rFonts w:cs="Times New Roman"/>
          <w:lang w:eastAsia="zh-CN"/>
        </w:rPr>
      </w:pPr>
      <w:r w:rsidRPr="00875364">
        <w:rPr>
          <w:rFonts w:cs="Times New Roman"/>
          <w:lang w:eastAsia="zh-CN"/>
        </w:rPr>
        <w:t>马克</w:t>
      </w:r>
      <w:r w:rsidR="00875364">
        <w:rPr>
          <w:rFonts w:cs="Times New Roman" w:hint="eastAsia"/>
          <w:lang w:eastAsia="zh-CN"/>
        </w:rPr>
        <w:t>·</w:t>
      </w:r>
      <w:r w:rsidRPr="00875364">
        <w:rPr>
          <w:rFonts w:cs="Times New Roman"/>
          <w:lang w:eastAsia="zh-CN"/>
        </w:rPr>
        <w:t>吐温</w:t>
      </w:r>
      <w:r w:rsidRPr="00875364">
        <w:rPr>
          <w:rFonts w:cs="Times New Roman"/>
          <w:lang w:eastAsia="zh-CN"/>
        </w:rPr>
        <w:t xml:space="preserve"> = </w:t>
      </w:r>
      <w:r w:rsidRPr="00875364">
        <w:rPr>
          <w:rFonts w:cs="Times New Roman"/>
          <w:lang w:eastAsia="zh-CN"/>
        </w:rPr>
        <w:t>塞缪尔</w:t>
      </w:r>
      <w:r w:rsidR="00875364">
        <w:rPr>
          <w:rFonts w:cs="Times New Roman" w:hint="eastAsia"/>
          <w:lang w:eastAsia="zh-CN"/>
        </w:rPr>
        <w:t>·</w:t>
      </w:r>
      <w:r w:rsidRPr="00875364">
        <w:rPr>
          <w:rFonts w:cs="Times New Roman"/>
          <w:lang w:eastAsia="zh-CN"/>
        </w:rPr>
        <w:t>克莱门斯。</w:t>
      </w:r>
    </w:p>
    <w:p w14:paraId="495B33D3" w14:textId="2D978C83" w:rsidR="00AE19E6" w:rsidRPr="00875364" w:rsidRDefault="008E4EA4" w:rsidP="00875364">
      <w:pPr>
        <w:spacing w:line="240" w:lineRule="auto"/>
        <w:jc w:val="center"/>
        <w:rPr>
          <w:rFonts w:cs="Times New Roman"/>
          <w:lang w:eastAsia="zh-CN"/>
        </w:rPr>
      </w:pPr>
      <w:r w:rsidRPr="00875364">
        <w:rPr>
          <w:rFonts w:cs="Times New Roman"/>
          <w:lang w:eastAsia="zh-CN"/>
        </w:rPr>
        <w:lastRenderedPageBreak/>
        <w:t>因此，塞缪尔</w:t>
      </w:r>
      <w:r w:rsidRPr="00875364">
        <w:rPr>
          <w:rFonts w:cs="Times New Roman"/>
          <w:lang w:eastAsia="zh-CN"/>
        </w:rPr>
        <w:t>·</w:t>
      </w:r>
      <w:r w:rsidRPr="00875364">
        <w:rPr>
          <w:rFonts w:cs="Times New Roman"/>
          <w:lang w:eastAsia="zh-CN"/>
        </w:rPr>
        <w:t>克莱门斯是一位作家。</w:t>
      </w:r>
    </w:p>
    <w:p w14:paraId="5955A12D" w14:textId="23050B15" w:rsidR="00AE19E6" w:rsidRPr="00875364" w:rsidRDefault="008E4EA4" w:rsidP="00875364">
      <w:pPr>
        <w:spacing w:line="240" w:lineRule="auto"/>
        <w:jc w:val="center"/>
        <w:rPr>
          <w:rFonts w:cs="Times New Roman"/>
          <w:lang w:eastAsia="zh-CN"/>
        </w:rPr>
      </w:pPr>
      <w:r w:rsidRPr="00875364">
        <w:rPr>
          <w:rFonts w:cs="Times New Roman"/>
          <w:lang w:eastAsia="zh-CN"/>
        </w:rPr>
        <w:t>4 &gt; 3</w:t>
      </w:r>
    </w:p>
    <w:p w14:paraId="569DEFCE" w14:textId="10618814" w:rsidR="00AE19E6" w:rsidRPr="00875364" w:rsidRDefault="008E4EA4" w:rsidP="00875364">
      <w:pPr>
        <w:spacing w:line="240" w:lineRule="auto"/>
        <w:jc w:val="center"/>
        <w:rPr>
          <w:rFonts w:cs="Times New Roman"/>
          <w:lang w:eastAsia="zh-CN"/>
        </w:rPr>
      </w:pPr>
      <w:r w:rsidRPr="00875364">
        <w:rPr>
          <w:rFonts w:cs="Times New Roman"/>
          <w:lang w:eastAsia="zh-CN"/>
        </w:rPr>
        <w:t>4 = 8 / 2</w:t>
      </w:r>
    </w:p>
    <w:p w14:paraId="04059066" w14:textId="77777777" w:rsidR="00AE19E6" w:rsidRPr="00875364" w:rsidRDefault="008E4EA4" w:rsidP="00B64F44">
      <w:pPr>
        <w:spacing w:line="240" w:lineRule="auto"/>
        <w:jc w:val="center"/>
        <w:rPr>
          <w:rFonts w:cs="Times New Roman"/>
          <w:lang w:eastAsia="zh-CN"/>
        </w:rPr>
      </w:pPr>
      <w:r w:rsidRPr="00875364">
        <w:rPr>
          <w:rFonts w:cs="Times New Roman"/>
          <w:lang w:eastAsia="zh-CN"/>
        </w:rPr>
        <w:t>因此，</w:t>
      </w:r>
      <w:r w:rsidRPr="00875364">
        <w:rPr>
          <w:rFonts w:cs="Times New Roman"/>
          <w:lang w:eastAsia="zh-CN"/>
        </w:rPr>
        <w:t>8/2 &gt; 3</w:t>
      </w:r>
    </w:p>
    <w:p w14:paraId="50B4FFD1" w14:textId="3DD5F31A" w:rsidR="00AE19E6" w:rsidRPr="007C206F" w:rsidRDefault="008E4EA4" w:rsidP="00B64F44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那么，</w:t>
      </w:r>
      <w:r w:rsidR="00875364">
        <w:rPr>
          <w:rFonts w:ascii="宋体" w:hAnsi="宋体" w:hint="eastAsia"/>
          <w:lang w:eastAsia="zh-CN"/>
        </w:rPr>
        <w:t>一般性的</w:t>
      </w:r>
      <w:r w:rsidRPr="007C206F">
        <w:rPr>
          <w:rFonts w:ascii="宋体" w:hAnsi="宋体"/>
          <w:lang w:eastAsia="zh-CN"/>
        </w:rPr>
        <w:t>同一性替换原则似乎采取以下形式，其中 S 是一个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，n</w:t>
      </w:r>
      <w:r w:rsidRPr="00875364">
        <w:rPr>
          <w:rFonts w:cs="Times New Roman"/>
          <w:lang w:eastAsia="zh-CN"/>
        </w:rPr>
        <w:t xml:space="preserve"> </w:t>
      </w:r>
      <w:r w:rsidRPr="00875364">
        <w:rPr>
          <w:rFonts w:cs="Times New Roman"/>
          <w:lang w:eastAsia="zh-CN"/>
        </w:rPr>
        <w:t>和</w:t>
      </w:r>
      <w:r w:rsidRPr="00875364">
        <w:rPr>
          <w:rFonts w:cs="Times New Roman"/>
          <w:lang w:eastAsia="zh-CN"/>
        </w:rPr>
        <w:t xml:space="preserve"> m </w:t>
      </w:r>
      <w:r w:rsidRPr="00875364">
        <w:rPr>
          <w:rFonts w:cs="Times New Roman"/>
          <w:lang w:eastAsia="zh-CN"/>
        </w:rPr>
        <w:t>是名</w:t>
      </w:r>
      <w:r w:rsidRPr="007C206F">
        <w:rPr>
          <w:rFonts w:ascii="宋体" w:hAnsi="宋体"/>
          <w:lang w:eastAsia="zh-CN"/>
        </w:rPr>
        <w:t>称，</w:t>
      </w:r>
      <w:r w:rsidRPr="00875364">
        <w:rPr>
          <w:rFonts w:cs="Times New Roman"/>
          <w:lang w:eastAsia="zh-CN"/>
        </w:rPr>
        <w:t>而</w:t>
      </w:r>
      <w:r w:rsidRPr="00875364">
        <w:rPr>
          <w:rFonts w:cs="Times New Roman"/>
          <w:lang w:eastAsia="zh-CN"/>
        </w:rPr>
        <w:t>S(n)</w:t>
      </w:r>
      <w:r w:rsidRPr="00875364">
        <w:rPr>
          <w:rFonts w:cs="Times New Roman"/>
          <w:lang w:eastAsia="zh-CN"/>
        </w:rPr>
        <w:t>与</w:t>
      </w:r>
      <w:r w:rsidRPr="00875364">
        <w:rPr>
          <w:rFonts w:cs="Times New Roman"/>
          <w:lang w:eastAsia="zh-CN"/>
        </w:rPr>
        <w:t>S(m)</w:t>
      </w:r>
      <w:r w:rsidRPr="00875364">
        <w:rPr>
          <w:rFonts w:cs="Times New Roman"/>
          <w:lang w:eastAsia="zh-CN"/>
        </w:rPr>
        <w:t>的区</w:t>
      </w:r>
      <w:r w:rsidRPr="007C206F">
        <w:rPr>
          <w:rFonts w:ascii="宋体" w:hAnsi="宋体"/>
          <w:lang w:eastAsia="zh-CN"/>
        </w:rPr>
        <w:t>别仅在于</w:t>
      </w:r>
      <w:r w:rsidR="00875364">
        <w:rPr>
          <w:rFonts w:ascii="宋体" w:hAnsi="宋体" w:hint="eastAsia"/>
          <w:lang w:eastAsia="zh-CN"/>
        </w:rPr>
        <w:t>至少一次</w:t>
      </w:r>
      <w:r w:rsidR="00875364" w:rsidRPr="00875364">
        <w:rPr>
          <w:rFonts w:cs="Times New Roman"/>
          <w:lang w:eastAsia="zh-CN"/>
        </w:rPr>
        <w:t>用</w:t>
      </w:r>
      <w:r w:rsidR="00875364" w:rsidRPr="00875364">
        <w:rPr>
          <w:rFonts w:cs="Times New Roman"/>
          <w:lang w:eastAsia="zh-CN"/>
        </w:rPr>
        <w:t>m</w:t>
      </w:r>
      <w:r w:rsidR="00875364" w:rsidRPr="00875364">
        <w:rPr>
          <w:rFonts w:cs="Times New Roman"/>
          <w:lang w:eastAsia="zh-CN"/>
        </w:rPr>
        <w:t>替换</w:t>
      </w:r>
      <w:r w:rsidR="00875364" w:rsidRPr="00875364">
        <w:rPr>
          <w:rFonts w:cs="Times New Roman"/>
          <w:lang w:eastAsia="zh-CN"/>
        </w:rPr>
        <w:t>n</w:t>
      </w:r>
      <w:r w:rsidRPr="007C206F">
        <w:rPr>
          <w:rFonts w:ascii="宋体" w:hAnsi="宋体"/>
          <w:lang w:eastAsia="zh-CN"/>
        </w:rPr>
        <w:t>：</w:t>
      </w:r>
    </w:p>
    <w:p w14:paraId="49C2F22F" w14:textId="14007A26" w:rsidR="00AE19E6" w:rsidRPr="00875364" w:rsidRDefault="00875364" w:rsidP="00875364">
      <w:pPr>
        <w:spacing w:line="360" w:lineRule="auto"/>
        <w:jc w:val="center"/>
        <w:rPr>
          <w:rFonts w:cs="Times New Roman"/>
          <w:lang w:eastAsia="zh-CN"/>
        </w:rPr>
      </w:pPr>
      <w:r w:rsidRPr="00875364">
        <w:rPr>
          <w:rFonts w:cs="Times New Roman"/>
          <w:lang w:eastAsia="zh-CN"/>
        </w:rPr>
        <w:t>从</w:t>
      </w:r>
      <w:r w:rsidRPr="00875364">
        <w:rPr>
          <w:rFonts w:cs="Times New Roman"/>
          <w:lang w:eastAsia="zh-CN"/>
        </w:rPr>
        <w:t>S(n)</w:t>
      </w:r>
      <w:r w:rsidRPr="00875364">
        <w:rPr>
          <w:rFonts w:cs="Times New Roman"/>
          <w:lang w:eastAsia="zh-CN"/>
        </w:rPr>
        <w:t>和</w:t>
      </w:r>
      <w:r w:rsidRPr="00875364">
        <w:rPr>
          <w:rFonts w:cs="Times New Roman"/>
          <w:lang w:eastAsia="zh-CN"/>
        </w:rPr>
        <w:t>n = m</w:t>
      </w:r>
      <w:r w:rsidRPr="00875364">
        <w:rPr>
          <w:rFonts w:cs="Times New Roman"/>
          <w:lang w:eastAsia="zh-CN"/>
        </w:rPr>
        <w:t>，推出</w:t>
      </w:r>
      <w:r w:rsidRPr="00875364">
        <w:rPr>
          <w:rFonts w:cs="Times New Roman"/>
          <w:lang w:eastAsia="zh-CN"/>
        </w:rPr>
        <w:t>S(m)</w:t>
      </w:r>
    </w:p>
    <w:p w14:paraId="56D1C745" w14:textId="0557B72E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这个原则似乎捕捉到了这样一种想法：如果我们对某个对象说了某件</w:t>
      </w:r>
      <w:r w:rsidR="00B64F44">
        <w:rPr>
          <w:rFonts w:ascii="宋体" w:hAnsi="宋体" w:hint="eastAsia"/>
          <w:lang w:eastAsia="zh-CN"/>
        </w:rPr>
        <w:t>真事</w:t>
      </w:r>
      <w:r w:rsidRPr="007C206F">
        <w:rPr>
          <w:rFonts w:ascii="宋体" w:hAnsi="宋体"/>
          <w:lang w:eastAsia="zh-CN"/>
        </w:rPr>
        <w:t>，那么即使我们改变了指称该对象的名称，我们仍然应该是在</w:t>
      </w:r>
      <w:r w:rsidR="00B64F44">
        <w:rPr>
          <w:rFonts w:ascii="宋体" w:hAnsi="宋体" w:hint="eastAsia"/>
          <w:lang w:eastAsia="zh-CN"/>
        </w:rPr>
        <w:t>言说</w:t>
      </w:r>
      <w:r w:rsidRPr="007C206F">
        <w:rPr>
          <w:rFonts w:ascii="宋体" w:hAnsi="宋体"/>
          <w:lang w:eastAsia="zh-CN"/>
        </w:rPr>
        <w:t>关于该对象的某件</w:t>
      </w:r>
      <w:r w:rsidR="00B64F44">
        <w:rPr>
          <w:rFonts w:ascii="宋体" w:hAnsi="宋体" w:hint="eastAsia"/>
          <w:lang w:eastAsia="zh-CN"/>
        </w:rPr>
        <w:t>真事</w:t>
      </w:r>
      <w:r w:rsidRPr="007C206F">
        <w:rPr>
          <w:rFonts w:ascii="宋体" w:hAnsi="宋体"/>
          <w:lang w:eastAsia="zh-CN"/>
        </w:rPr>
        <w:t>。</w:t>
      </w:r>
    </w:p>
    <w:p w14:paraId="48D685DF" w14:textId="77777777" w:rsidR="00AE19E6" w:rsidRPr="007C206F" w:rsidRDefault="008E4EA4" w:rsidP="00B64F44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但弗雷格实际上注意到了对同一性替换原则的以下反例。考虑以下论证：</w:t>
      </w:r>
    </w:p>
    <w:p w14:paraId="68DA93C0" w14:textId="77777777" w:rsidR="00AE19E6" w:rsidRPr="007C206F" w:rsidRDefault="008E4EA4" w:rsidP="00B64F44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约翰相信马克·吐温写了《哈克贝利·费恩历险记》。</w:t>
      </w:r>
    </w:p>
    <w:p w14:paraId="0A08921A" w14:textId="447F4FB9" w:rsidR="00AE19E6" w:rsidRPr="007C206F" w:rsidRDefault="008E4EA4" w:rsidP="00B64F44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马克·吐温</w:t>
      </w:r>
      <w:r w:rsidR="00B64F44" w:rsidRPr="00B64F44">
        <w:rPr>
          <w:rFonts w:cs="Times New Roman"/>
          <w:lang w:eastAsia="zh-CN"/>
        </w:rPr>
        <w:t xml:space="preserve"> = </w:t>
      </w:r>
      <w:r w:rsidRPr="00B64F44">
        <w:rPr>
          <w:rFonts w:cs="Times New Roman"/>
          <w:lang w:eastAsia="zh-CN"/>
        </w:rPr>
        <w:t>塞</w:t>
      </w:r>
      <w:r w:rsidRPr="007C206F">
        <w:rPr>
          <w:rFonts w:ascii="宋体" w:hAnsi="宋体"/>
          <w:lang w:eastAsia="zh-CN"/>
        </w:rPr>
        <w:t>缪尔·克莱门斯</w:t>
      </w:r>
    </w:p>
    <w:p w14:paraId="0BBBCD59" w14:textId="77777777" w:rsidR="00AE19E6" w:rsidRPr="007C206F" w:rsidRDefault="008E4EA4" w:rsidP="00B64F44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因此，约翰相信塞缪尔·克莱门斯写了《哈克贝利·费恩历险记》。</w:t>
      </w:r>
    </w:p>
    <w:p w14:paraId="3EC17672" w14:textId="177F2BD8" w:rsidR="00AE19E6" w:rsidRPr="007C206F" w:rsidRDefault="008E4EA4" w:rsidP="00B64F44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这个论证</w:t>
      </w:r>
      <w:r w:rsidR="000C1A6D">
        <w:rPr>
          <w:rFonts w:ascii="宋体" w:hAnsi="宋体" w:hint="eastAsia"/>
          <w:lang w:eastAsia="zh-CN"/>
        </w:rPr>
        <w:t>是无</w:t>
      </w:r>
      <w:r w:rsidRPr="007C206F">
        <w:rPr>
          <w:rFonts w:ascii="宋体" w:hAnsi="宋体"/>
          <w:lang w:eastAsia="zh-CN"/>
        </w:rPr>
        <w:t>效的。存在前提为真而结论为假的情况。我们已经描述了这样的情况，即</w:t>
      </w:r>
      <w:r w:rsidR="0095337F">
        <w:rPr>
          <w:rFonts w:ascii="宋体" w:hAnsi="宋体" w:hint="eastAsia"/>
          <w:lang w:eastAsia="zh-CN"/>
        </w:rPr>
        <w:t>假若</w:t>
      </w:r>
      <w:r w:rsidRPr="007C206F">
        <w:rPr>
          <w:rFonts w:ascii="宋体" w:hAnsi="宋体"/>
          <w:lang w:eastAsia="zh-CN"/>
        </w:rPr>
        <w:t>约翰</w:t>
      </w:r>
      <w:r w:rsidR="0095337F">
        <w:rPr>
          <w:rFonts w:ascii="宋体" w:hAnsi="宋体" w:hint="eastAsia"/>
          <w:lang w:eastAsia="zh-CN"/>
        </w:rPr>
        <w:t>是</w:t>
      </w:r>
      <w:r w:rsidRPr="007C206F">
        <w:rPr>
          <w:rFonts w:ascii="宋体" w:hAnsi="宋体"/>
          <w:lang w:eastAsia="zh-CN"/>
        </w:rPr>
        <w:t>通过阅读《哈克贝利·费恩历险记》</w:t>
      </w:r>
      <w:r w:rsidR="0095337F">
        <w:rPr>
          <w:rFonts w:ascii="宋体" w:hAnsi="宋体" w:hint="eastAsia"/>
          <w:lang w:eastAsia="zh-CN"/>
        </w:rPr>
        <w:t>来</w:t>
      </w:r>
      <w:r w:rsidRPr="007C206F">
        <w:rPr>
          <w:rFonts w:ascii="宋体" w:hAnsi="宋体"/>
          <w:lang w:eastAsia="zh-CN"/>
        </w:rPr>
        <w:t>得知“马克·吐温”这个名字</w:t>
      </w:r>
      <w:r w:rsidR="0095337F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，</w:t>
      </w:r>
      <w:r w:rsidR="0095337F">
        <w:rPr>
          <w:rFonts w:ascii="宋体" w:hAnsi="宋体" w:hint="eastAsia"/>
          <w:lang w:eastAsia="zh-CN"/>
        </w:rPr>
        <w:t>并且是</w:t>
      </w:r>
      <w:r w:rsidRPr="007C206F">
        <w:rPr>
          <w:rFonts w:ascii="宋体" w:hAnsi="宋体"/>
          <w:lang w:eastAsia="zh-CN"/>
        </w:rPr>
        <w:t>在学习</w:t>
      </w:r>
      <w:r w:rsidRPr="000C1A6D">
        <w:rPr>
          <w:rFonts w:cs="Times New Roman"/>
          <w:lang w:eastAsia="zh-CN"/>
        </w:rPr>
        <w:t>19</w:t>
      </w:r>
      <w:r w:rsidRPr="000C1A6D">
        <w:rPr>
          <w:rFonts w:cs="Times New Roman"/>
          <w:lang w:eastAsia="zh-CN"/>
        </w:rPr>
        <w:t>世纪美国</w:t>
      </w:r>
      <w:r w:rsidRPr="007C206F">
        <w:rPr>
          <w:rFonts w:ascii="宋体" w:hAnsi="宋体"/>
          <w:lang w:eastAsia="zh-CN"/>
        </w:rPr>
        <w:t>作家</w:t>
      </w:r>
      <w:r w:rsidR="0095337F">
        <w:rPr>
          <w:rFonts w:ascii="宋体" w:hAnsi="宋体" w:hint="eastAsia"/>
          <w:lang w:eastAsia="zh-CN"/>
        </w:rPr>
        <w:t>时</w:t>
      </w:r>
      <w:r w:rsidRPr="007C206F">
        <w:rPr>
          <w:rFonts w:ascii="宋体" w:hAnsi="宋体"/>
          <w:lang w:eastAsia="zh-CN"/>
        </w:rPr>
        <w:t>得知“塞缪尔·克莱门斯”这个名字</w:t>
      </w:r>
      <w:r w:rsidR="0095337F">
        <w:rPr>
          <w:rFonts w:ascii="宋体" w:hAnsi="宋体" w:hint="eastAsia"/>
          <w:lang w:eastAsia="zh-CN"/>
        </w:rPr>
        <w:t>的，却</w:t>
      </w:r>
      <w:r w:rsidRPr="007C206F">
        <w:rPr>
          <w:rFonts w:ascii="宋体" w:hAnsi="宋体"/>
          <w:lang w:eastAsia="zh-CN"/>
        </w:rPr>
        <w:t>没有得知“马克·吐温”这个名字是塞缪尔·克莱门斯的笔名</w:t>
      </w:r>
      <w:r w:rsidR="0095337F">
        <w:rPr>
          <w:rFonts w:ascii="宋体" w:hAnsi="宋体" w:hint="eastAsia"/>
          <w:lang w:eastAsia="zh-CN"/>
        </w:rPr>
        <w:t>，</w:t>
      </w:r>
      <w:r w:rsidR="0058769B">
        <w:rPr>
          <w:rFonts w:ascii="宋体" w:hAnsi="宋体" w:hint="eastAsia"/>
          <w:lang w:eastAsia="zh-CN"/>
        </w:rPr>
        <w:t>那么</w:t>
      </w:r>
      <w:r w:rsidRPr="007C206F">
        <w:rPr>
          <w:rFonts w:ascii="宋体" w:hAnsi="宋体"/>
          <w:lang w:eastAsia="zh-CN"/>
        </w:rPr>
        <w:t>约翰可能不相信塞缪尔·克莱门斯写了《哈克贝利·费恩历险记》。因此，上述论证的前提在逻辑上并不蕴涵结论。所以，同一性替换原则似乎在命题态度报告的语境</w:t>
      </w:r>
      <w:r w:rsidR="0058769B">
        <w:rPr>
          <w:rFonts w:ascii="宋体" w:hAnsi="宋体" w:hint="eastAsia"/>
          <w:lang w:eastAsia="zh-CN"/>
        </w:rPr>
        <w:t>下</w:t>
      </w:r>
      <w:r w:rsidRPr="007C206F">
        <w:rPr>
          <w:rFonts w:ascii="宋体" w:hAnsi="宋体"/>
          <w:lang w:eastAsia="zh-CN"/>
        </w:rPr>
        <w:t>失效了。那么，难题就在于说明是什么导致该原则在这些语境中失败。如果我们所做的只是改变我们指称那个人的名称，为什么我们不再是在说关于那个人的某件真事呢？</w:t>
      </w:r>
    </w:p>
    <w:p w14:paraId="1EE9C636" w14:textId="77777777" w:rsidR="00AE19E6" w:rsidRPr="0058769B" w:rsidRDefault="008E4EA4" w:rsidP="0058769B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  <w:lang w:eastAsia="zh-CN"/>
        </w:rPr>
      </w:pPr>
      <w:r w:rsidRPr="0058769B">
        <w:rPr>
          <w:rFonts w:ascii="黑体" w:eastAsia="黑体" w:hAnsi="黑体"/>
          <w:b/>
          <w:bCs/>
          <w:sz w:val="28"/>
          <w:szCs w:val="28"/>
          <w:lang w:eastAsia="zh-CN"/>
        </w:rPr>
        <w:t>3.2 弗雷格的意义与指称理论</w:t>
      </w:r>
    </w:p>
    <w:p w14:paraId="0965D472" w14:textId="1DA48494" w:rsidR="00AE19E6" w:rsidRPr="007C206F" w:rsidRDefault="008E4EA4" w:rsidP="0058769B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为了解释这些难题，弗雷格（</w:t>
      </w:r>
      <w:r w:rsidRPr="00845B48">
        <w:rPr>
          <w:rFonts w:cs="Times New Roman"/>
          <w:lang w:eastAsia="zh-CN"/>
        </w:rPr>
        <w:t>1892a</w:t>
      </w:r>
      <w:r w:rsidRPr="007C206F">
        <w:rPr>
          <w:rFonts w:ascii="宋体" w:hAnsi="宋体"/>
          <w:lang w:eastAsia="zh-CN"/>
        </w:rPr>
        <w:t>）提出，名称和描述除了具有指称之外，</w:t>
      </w:r>
      <w:r w:rsidR="00845B48">
        <w:rPr>
          <w:rFonts w:ascii="宋体" w:hAnsi="宋体" w:hint="eastAsia"/>
          <w:lang w:eastAsia="zh-CN"/>
        </w:rPr>
        <w:t>还会</w:t>
      </w:r>
      <w:r w:rsidRPr="007C206F">
        <w:rPr>
          <w:rFonts w:ascii="宋体" w:hAnsi="宋体"/>
          <w:lang w:eastAsia="zh-CN"/>
        </w:rPr>
        <w:t>表达</w:t>
      </w:r>
      <w:r w:rsidR="00845B48">
        <w:rPr>
          <w:rFonts w:ascii="宋体" w:hAnsi="宋体" w:hint="eastAsia"/>
          <w:lang w:eastAsia="zh-CN"/>
        </w:rPr>
        <w:t>一个</w:t>
      </w:r>
      <w:r w:rsidR="00845B48">
        <w:rPr>
          <w:rFonts w:ascii="宋体" w:hAnsi="宋体" w:hint="eastAsia"/>
          <w:b/>
          <w:bCs/>
          <w:lang w:eastAsia="zh-CN"/>
        </w:rPr>
        <w:t>涵义</w:t>
      </w:r>
      <w:r w:rsidRPr="007C206F">
        <w:rPr>
          <w:rFonts w:ascii="宋体" w:hAnsi="宋体"/>
          <w:lang w:eastAsia="zh-CN"/>
        </w:rPr>
        <w:t>。一个表达式的</w:t>
      </w:r>
      <w:r w:rsidR="00845B48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说明了它的认知</w:t>
      </w:r>
      <w:r w:rsidR="00D02B11">
        <w:rPr>
          <w:rFonts w:ascii="宋体" w:hAnsi="宋体" w:hint="eastAsia"/>
          <w:lang w:eastAsia="zh-CN"/>
        </w:rPr>
        <w:t>意蕴：</w:t>
      </w:r>
      <w:r w:rsidRPr="007C206F">
        <w:rPr>
          <w:rFonts w:ascii="宋体" w:hAnsi="宋体"/>
          <w:lang w:eastAsia="zh-CN"/>
        </w:rPr>
        <w:t>它是人们</w:t>
      </w:r>
      <w:r w:rsidR="00D02B11">
        <w:rPr>
          <w:rFonts w:ascii="宋体" w:hAnsi="宋体" w:hint="eastAsia"/>
          <w:lang w:eastAsia="zh-CN"/>
        </w:rPr>
        <w:t>对于</w:t>
      </w:r>
      <w:r w:rsidRPr="007C206F">
        <w:rPr>
          <w:rFonts w:ascii="宋体" w:hAnsi="宋体"/>
          <w:lang w:eastAsia="zh-CN"/>
        </w:rPr>
        <w:t>词项</w:t>
      </w:r>
      <w:r w:rsidR="00D02B11">
        <w:rPr>
          <w:rFonts w:ascii="宋体" w:hAnsi="宋体" w:hint="eastAsia"/>
          <w:lang w:eastAsia="zh-CN"/>
        </w:rPr>
        <w:t>的</w:t>
      </w:r>
      <w:r w:rsidRPr="007C206F">
        <w:rPr>
          <w:rFonts w:ascii="宋体" w:hAnsi="宋体"/>
          <w:lang w:eastAsia="zh-CN"/>
        </w:rPr>
        <w:t>指称的</w:t>
      </w:r>
      <w:r w:rsidR="00D02B11">
        <w:rPr>
          <w:rFonts w:ascii="宋体" w:hAnsi="宋体" w:hint="eastAsia"/>
          <w:lang w:eastAsia="zh-CN"/>
        </w:rPr>
        <w:t>构想</w:t>
      </w:r>
      <w:r w:rsidRPr="007C206F">
        <w:rPr>
          <w:rFonts w:ascii="宋体" w:hAnsi="宋体"/>
          <w:lang w:eastAsia="zh-CN"/>
        </w:rPr>
        <w:t>方式。“</w:t>
      </w:r>
      <w:r w:rsidRPr="00845B48">
        <w:rPr>
          <w:rFonts w:cs="Times New Roman"/>
          <w:lang w:eastAsia="zh-CN"/>
        </w:rPr>
        <w:t>4</w:t>
      </w:r>
      <w:r w:rsidRPr="007C206F">
        <w:rPr>
          <w:rFonts w:ascii="宋体" w:hAnsi="宋体"/>
          <w:lang w:eastAsia="zh-CN"/>
        </w:rPr>
        <w:t>”和“</w:t>
      </w:r>
      <w:r w:rsidRPr="00845B48">
        <w:rPr>
          <w:rFonts w:cs="Times New Roman"/>
          <w:lang w:eastAsia="zh-CN"/>
        </w:rPr>
        <w:t>8/2</w:t>
      </w:r>
      <w:r w:rsidRPr="007C206F">
        <w:rPr>
          <w:rFonts w:ascii="宋体" w:hAnsi="宋体"/>
          <w:lang w:eastAsia="zh-CN"/>
        </w:rPr>
        <w:t>”这两个表达式具有相同的指称，</w:t>
      </w:r>
      <w:r w:rsidR="00D02B11">
        <w:rPr>
          <w:rFonts w:ascii="宋体" w:hAnsi="宋体" w:hint="eastAsia"/>
          <w:lang w:eastAsia="zh-CN"/>
        </w:rPr>
        <w:t>却</w:t>
      </w:r>
      <w:r w:rsidRPr="007C206F">
        <w:rPr>
          <w:rFonts w:ascii="宋体" w:hAnsi="宋体"/>
          <w:lang w:eastAsia="zh-CN"/>
        </w:rPr>
        <w:t>表达</w:t>
      </w:r>
      <w:r w:rsidR="00D02B11">
        <w:rPr>
          <w:rFonts w:ascii="宋体" w:hAnsi="宋体" w:hint="eastAsia"/>
          <w:lang w:eastAsia="zh-CN"/>
        </w:rPr>
        <w:t>了</w:t>
      </w:r>
      <w:r w:rsidRPr="007C206F">
        <w:rPr>
          <w:rFonts w:ascii="宋体" w:hAnsi="宋体"/>
          <w:lang w:eastAsia="zh-CN"/>
        </w:rPr>
        <w:t>不同</w:t>
      </w:r>
      <w:r w:rsidRPr="007C206F">
        <w:rPr>
          <w:rFonts w:ascii="宋体" w:hAnsi="宋体"/>
          <w:lang w:eastAsia="zh-CN"/>
        </w:rPr>
        <w:lastRenderedPageBreak/>
        <w:t>的</w:t>
      </w:r>
      <w:r w:rsidR="00D02B11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，即构想同一个数的不同方式。“晨星”和“昏星”这两个描述指称同一颗行星，即金星，</w:t>
      </w:r>
      <w:r w:rsidR="00F0012B">
        <w:rPr>
          <w:rFonts w:ascii="宋体" w:hAnsi="宋体" w:hint="eastAsia"/>
          <w:lang w:eastAsia="zh-CN"/>
        </w:rPr>
        <w:t>却</w:t>
      </w:r>
      <w:r w:rsidRPr="007C206F">
        <w:rPr>
          <w:rFonts w:ascii="宋体" w:hAnsi="宋体"/>
          <w:lang w:eastAsia="zh-CN"/>
        </w:rPr>
        <w:t>表达</w:t>
      </w:r>
      <w:r w:rsidR="00F0012B">
        <w:rPr>
          <w:rFonts w:ascii="宋体" w:hAnsi="宋体" w:hint="eastAsia"/>
          <w:lang w:eastAsia="zh-CN"/>
        </w:rPr>
        <w:t>了</w:t>
      </w:r>
      <w:r w:rsidRPr="007C206F">
        <w:rPr>
          <w:rFonts w:ascii="宋体" w:hAnsi="宋体"/>
          <w:lang w:eastAsia="zh-CN"/>
        </w:rPr>
        <w:t>构想金星的不同方式，因此具有不同的</w:t>
      </w:r>
      <w:r w:rsidR="00F0012B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。“珀伽索斯”这个名称和“最强大的希腊神”这个描述都具有</w:t>
      </w:r>
      <w:r w:rsidR="00F0012B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（而且它们的</w:t>
      </w:r>
      <w:r w:rsidR="00F0012B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不同），但</w:t>
      </w:r>
      <w:r w:rsidR="00F0012B">
        <w:rPr>
          <w:rFonts w:ascii="宋体" w:hAnsi="宋体" w:hint="eastAsia"/>
          <w:lang w:eastAsia="zh-CN"/>
        </w:rPr>
        <w:t>是</w:t>
      </w:r>
      <w:r w:rsidRPr="007C206F">
        <w:rPr>
          <w:rFonts w:ascii="宋体" w:hAnsi="宋体"/>
          <w:lang w:eastAsia="zh-CN"/>
        </w:rPr>
        <w:t>二者都没有指称。然而，尽管“马克·吐温”和“塞缪尔·克莱门斯”这两个名称指称同一个体，它们却表达不同的</w:t>
      </w:r>
      <w:r w:rsidR="00591829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。（关于弗雷格是否认为名称的</w:t>
      </w:r>
      <w:r w:rsidR="00591829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因人而异的讨论，见</w:t>
      </w:r>
      <w:r w:rsidRPr="00540E1A">
        <w:rPr>
          <w:rFonts w:cs="Times New Roman"/>
          <w:lang w:eastAsia="zh-CN"/>
        </w:rPr>
        <w:t>May 2006</w:t>
      </w:r>
      <w:r w:rsidRPr="007C206F">
        <w:rPr>
          <w:rFonts w:ascii="宋体" w:hAnsi="宋体"/>
          <w:lang w:eastAsia="zh-CN"/>
        </w:rPr>
        <w:t>。）</w:t>
      </w:r>
      <w:r w:rsidR="00591829">
        <w:rPr>
          <w:rFonts w:ascii="宋体" w:hAnsi="宋体" w:hint="eastAsia"/>
          <w:lang w:eastAsia="zh-CN"/>
        </w:rPr>
        <w:t>借助涵义</w:t>
      </w:r>
      <w:r w:rsidRPr="007C206F">
        <w:rPr>
          <w:rFonts w:ascii="宋体" w:hAnsi="宋体"/>
          <w:lang w:eastAsia="zh-CN"/>
        </w:rPr>
        <w:t>与指称之间的区分，弗雷格能够解释“</w:t>
      </w:r>
      <w:r w:rsidRPr="000A2485">
        <w:rPr>
          <w:rFonts w:cs="Times New Roman"/>
          <w:lang w:eastAsia="zh-CN"/>
        </w:rPr>
        <w:t>a = a</w:t>
      </w:r>
      <w:r w:rsidRPr="007C206F">
        <w:rPr>
          <w:rFonts w:ascii="宋体" w:hAnsi="宋体"/>
          <w:lang w:eastAsia="zh-CN"/>
        </w:rPr>
        <w:t>”形式和“</w:t>
      </w:r>
      <w:r w:rsidRPr="000A2485">
        <w:rPr>
          <w:rFonts w:cs="Times New Roman"/>
          <w:lang w:eastAsia="zh-CN"/>
        </w:rPr>
        <w:t>a = b</w:t>
      </w:r>
      <w:r w:rsidRPr="007C206F">
        <w:rPr>
          <w:rFonts w:ascii="宋体" w:hAnsi="宋体"/>
          <w:lang w:eastAsia="zh-CN"/>
        </w:rPr>
        <w:t>”形式的同一性陈述在认知意义方面的差异。</w:t>
      </w:r>
      <w:r w:rsidR="00A81D23">
        <w:rPr>
          <w:rFonts w:ascii="宋体" w:hAnsi="宋体" w:hint="eastAsia"/>
          <w:lang w:eastAsia="zh-CN"/>
        </w:rPr>
        <w:t>因为</w:t>
      </w:r>
      <w:r w:rsidRPr="007C206F">
        <w:rPr>
          <w:rFonts w:ascii="宋体" w:hAnsi="宋体"/>
          <w:lang w:eastAsia="zh-CN"/>
        </w:rPr>
        <w:t>“</w:t>
      </w:r>
      <w:r w:rsidRPr="000A2485">
        <w:rPr>
          <w:rFonts w:cs="Times New Roman"/>
          <w:lang w:eastAsia="zh-CN"/>
        </w:rPr>
        <w:t>a</w:t>
      </w:r>
      <w:r w:rsidRPr="007C206F">
        <w:rPr>
          <w:rFonts w:ascii="宋体" w:hAnsi="宋体"/>
          <w:lang w:eastAsia="zh-CN"/>
        </w:rPr>
        <w:t>”的意义不同于“</w:t>
      </w:r>
      <w:r w:rsidRPr="000A2485">
        <w:rPr>
          <w:rFonts w:cs="Times New Roman"/>
          <w:lang w:eastAsia="zh-CN"/>
        </w:rPr>
        <w:t>b</w:t>
      </w:r>
      <w:r w:rsidRPr="007C206F">
        <w:rPr>
          <w:rFonts w:ascii="宋体" w:hAnsi="宋体"/>
          <w:lang w:eastAsia="zh-CN"/>
        </w:rPr>
        <w:t>”的</w:t>
      </w:r>
      <w:r w:rsidR="00591829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，</w:t>
      </w:r>
      <w:r w:rsidR="00A81D23">
        <w:rPr>
          <w:rFonts w:ascii="宋体" w:hAnsi="宋体" w:hint="eastAsia"/>
          <w:lang w:eastAsia="zh-CN"/>
        </w:rPr>
        <w:t>所以</w:t>
      </w:r>
      <w:r w:rsidRPr="007C206F">
        <w:rPr>
          <w:rFonts w:ascii="宋体" w:hAnsi="宋体"/>
          <w:lang w:eastAsia="zh-CN"/>
        </w:rPr>
        <w:t>“</w:t>
      </w:r>
      <w:r w:rsidRPr="00591829">
        <w:rPr>
          <w:rFonts w:cs="Times New Roman"/>
          <w:lang w:eastAsia="zh-CN"/>
        </w:rPr>
        <w:t>a = a</w:t>
      </w:r>
      <w:r w:rsidRPr="007C206F">
        <w:rPr>
          <w:rFonts w:ascii="宋体" w:hAnsi="宋体"/>
          <w:lang w:eastAsia="zh-CN"/>
        </w:rPr>
        <w:t>”的</w:t>
      </w:r>
      <w:r w:rsidR="00A81D23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和“</w:t>
      </w:r>
      <w:r w:rsidRPr="00591829">
        <w:rPr>
          <w:rFonts w:cs="Times New Roman"/>
          <w:lang w:eastAsia="zh-CN"/>
        </w:rPr>
        <w:t>a = b</w:t>
      </w:r>
      <w:r w:rsidRPr="007C206F">
        <w:rPr>
          <w:rFonts w:ascii="宋体" w:hAnsi="宋体"/>
          <w:lang w:eastAsia="zh-CN"/>
        </w:rPr>
        <w:t>”的</w:t>
      </w:r>
      <w:r w:rsidR="00A81D23">
        <w:rPr>
          <w:rFonts w:ascii="宋体" w:hAnsi="宋体" w:hint="eastAsia"/>
          <w:lang w:eastAsia="zh-CN"/>
        </w:rPr>
        <w:t>涵义具有不同的组成部分</w:t>
      </w:r>
      <w:r w:rsidRPr="007C206F">
        <w:rPr>
          <w:rFonts w:ascii="宋体" w:hAnsi="宋体"/>
          <w:lang w:eastAsia="zh-CN"/>
        </w:rPr>
        <w:t>。弗雷格可以主张，整个表达式的</w:t>
      </w:r>
      <w:r w:rsidR="00A81D23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在两种情况下是不同的。</w:t>
      </w:r>
      <w:r w:rsidR="00A27BF1">
        <w:rPr>
          <w:rFonts w:ascii="宋体" w:hAnsi="宋体" w:hint="eastAsia"/>
          <w:lang w:eastAsia="zh-CN"/>
        </w:rPr>
        <w:t>因为</w:t>
      </w:r>
      <w:r w:rsidRPr="007C206F">
        <w:rPr>
          <w:rFonts w:ascii="宋体" w:hAnsi="宋体"/>
          <w:lang w:eastAsia="zh-CN"/>
        </w:rPr>
        <w:t>一个表达式的</w:t>
      </w:r>
      <w:r w:rsidR="00A27BF1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说明了它的认知意义，</w:t>
      </w:r>
      <w:r w:rsidR="00A27BF1">
        <w:rPr>
          <w:rFonts w:ascii="宋体" w:hAnsi="宋体" w:hint="eastAsia"/>
          <w:lang w:eastAsia="zh-CN"/>
        </w:rPr>
        <w:t>所以</w:t>
      </w:r>
      <w:r w:rsidRPr="007C206F">
        <w:rPr>
          <w:rFonts w:ascii="宋体" w:hAnsi="宋体"/>
          <w:lang w:eastAsia="zh-CN"/>
        </w:rPr>
        <w:t>弗雷格解释了“</w:t>
      </w:r>
      <w:r w:rsidRPr="00A27BF1">
        <w:rPr>
          <w:rFonts w:cs="Times New Roman"/>
          <w:lang w:eastAsia="zh-CN"/>
        </w:rPr>
        <w:t>a = a</w:t>
      </w:r>
      <w:r w:rsidRPr="007C206F">
        <w:rPr>
          <w:rFonts w:ascii="宋体" w:hAnsi="宋体"/>
          <w:lang w:eastAsia="zh-CN"/>
        </w:rPr>
        <w:t>”和“</w:t>
      </w:r>
      <w:r w:rsidRPr="00A27BF1">
        <w:rPr>
          <w:rFonts w:cs="Times New Roman"/>
          <w:lang w:eastAsia="zh-CN"/>
        </w:rPr>
        <w:t>a = b</w:t>
      </w:r>
      <w:r w:rsidRPr="007C206F">
        <w:rPr>
          <w:rFonts w:ascii="宋体" w:hAnsi="宋体"/>
          <w:lang w:eastAsia="zh-CN"/>
        </w:rPr>
        <w:t>”在认知意义方面的差异，从而解决了第一个难题。</w:t>
      </w:r>
    </w:p>
    <w:p w14:paraId="1BA692D0" w14:textId="672E4070" w:rsidR="00AE19E6" w:rsidRPr="007C206F" w:rsidRDefault="008E4EA4" w:rsidP="00B44DD4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此外，弗雷格提出，当一个词项（名称或描述）跟在命题态度动词之后时，它不再指称它通常所指称的东西。相反，弗雷格主张，在此类语境中，一个词项指称其通常的</w:t>
      </w:r>
      <w:r w:rsidR="00B44DD4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。这解释了为什么对于命题态度报告中跟在命题态度动词之后的词项，同一替换原则会失效。该原则断言，当我们用一个名称替换另一个具有相同指称的名称时，真值得以保持。但是根据弗雷格的理论，名称“马克·吐温”和“塞缪尔·克莱门斯”在下列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中出现时指称不同的</w:t>
      </w:r>
      <w:r w:rsidR="00B44DD4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：</w:t>
      </w:r>
    </w:p>
    <w:p w14:paraId="605AF314" w14:textId="77777777" w:rsidR="00AE19E6" w:rsidRPr="007C206F" w:rsidRDefault="008E4EA4" w:rsidP="00B44DD4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约翰相信马克·吐温写了《哈克贝利·费恩历险记》。</w:t>
      </w:r>
    </w:p>
    <w:p w14:paraId="1C2C24FA" w14:textId="77777777" w:rsidR="00AE19E6" w:rsidRPr="007C206F" w:rsidRDefault="008E4EA4" w:rsidP="00B44DD4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约翰相信塞缪尔·克莱门斯写了《哈克贝利·费恩历险记》。</w:t>
      </w:r>
    </w:p>
    <w:p w14:paraId="64935513" w14:textId="17C6B15E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如果它们并不指称同一个对象，就没有理由认为用一个名称替换另一个名称会保持真值。</w:t>
      </w:r>
    </w:p>
    <w:p w14:paraId="033393F8" w14:textId="3C384678" w:rsidR="00AE19E6" w:rsidRPr="007C206F" w:rsidRDefault="008E4EA4" w:rsidP="00B44DD4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弗雷格将意义与指称的理论发展为一套彻底的</w:t>
      </w:r>
      <w:r w:rsidR="00B44DD4">
        <w:rPr>
          <w:rFonts w:ascii="宋体" w:hAnsi="宋体" w:hint="eastAsia"/>
          <w:lang w:eastAsia="zh-CN"/>
        </w:rPr>
        <w:t>语言</w:t>
      </w:r>
      <w:r w:rsidRPr="007C206F">
        <w:rPr>
          <w:rFonts w:ascii="宋体" w:hAnsi="宋体"/>
          <w:lang w:eastAsia="zh-CN"/>
        </w:rPr>
        <w:t>哲学。这套哲学至少可以通过考察一个简单</w:t>
      </w:r>
      <w:r w:rsidR="00E40D20">
        <w:rPr>
          <w:rFonts w:ascii="宋体" w:hAnsi="宋体"/>
          <w:lang w:eastAsia="zh-CN"/>
        </w:rPr>
        <w:t>语句</w:t>
      </w:r>
      <w:r w:rsidR="00B44DD4">
        <w:rPr>
          <w:rFonts w:ascii="宋体" w:hAnsi="宋体" w:hint="eastAsia"/>
          <w:lang w:eastAsia="zh-CN"/>
        </w:rPr>
        <w:t>例如</w:t>
      </w:r>
      <w:r w:rsidRPr="007C206F">
        <w:rPr>
          <w:rFonts w:ascii="宋体" w:hAnsi="宋体"/>
          <w:lang w:eastAsia="zh-CN"/>
        </w:rPr>
        <w:t>“约翰爱玛丽”来大致说明。在弗雷格看来，这个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中的“约翰”和“玛丽”这两个词是名称，表达式“爱”表示一个函数，而且整个</w:t>
      </w:r>
      <w:r w:rsidR="00E40D20">
        <w:rPr>
          <w:rFonts w:ascii="宋体" w:hAnsi="宋体"/>
          <w:lang w:eastAsia="zh-CN"/>
        </w:rPr>
        <w:t>语句</w:t>
      </w:r>
      <w:r w:rsidR="00807B28">
        <w:rPr>
          <w:rFonts w:ascii="宋体" w:hAnsi="宋体" w:hint="eastAsia"/>
          <w:lang w:eastAsia="zh-CN"/>
        </w:rPr>
        <w:t>也</w:t>
      </w:r>
      <w:r w:rsidRPr="007C206F">
        <w:rPr>
          <w:rFonts w:ascii="宋体" w:hAnsi="宋体"/>
          <w:lang w:eastAsia="zh-CN"/>
        </w:rPr>
        <w:t>是一个复合名称。这些表达式中的每一个都既有</w:t>
      </w:r>
      <w:r w:rsidR="007A5D7F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又有指称。名称的</w:t>
      </w:r>
      <w:r w:rsidR="007A5D7F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和指称是基本的；</w:t>
      </w:r>
      <w:r w:rsidR="00CE4286">
        <w:rPr>
          <w:rFonts w:ascii="宋体" w:hAnsi="宋体" w:hint="eastAsia"/>
          <w:lang w:eastAsia="zh-CN"/>
        </w:rPr>
        <w:t>但是借助</w:t>
      </w:r>
      <w:r w:rsidRPr="007C206F">
        <w:rPr>
          <w:rFonts w:ascii="宋体" w:hAnsi="宋体"/>
          <w:lang w:eastAsia="zh-CN"/>
        </w:rPr>
        <w:t>名称的意义和指称，以及这些词</w:t>
      </w:r>
      <w:r w:rsidR="00CE4286">
        <w:rPr>
          <w:rFonts w:ascii="宋体" w:hAnsi="宋体" w:hint="eastAsia"/>
          <w:lang w:eastAsia="zh-CN"/>
        </w:rPr>
        <w:t>连同</w:t>
      </w:r>
      <w:r w:rsidRPr="007C206F">
        <w:rPr>
          <w:rFonts w:ascii="宋体" w:hAnsi="宋体"/>
          <w:lang w:eastAsia="zh-CN"/>
        </w:rPr>
        <w:t>表达式“爱”在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中的排列方式</w:t>
      </w:r>
      <w:r w:rsidR="00807B28">
        <w:rPr>
          <w:rFonts w:ascii="宋体" w:hAnsi="宋体" w:hint="eastAsia"/>
          <w:lang w:eastAsia="zh-CN"/>
        </w:rPr>
        <w:t>，我们也可以描述</w:t>
      </w:r>
      <w:r w:rsidR="002B2C5B">
        <w:rPr>
          <w:rFonts w:ascii="宋体" w:hAnsi="宋体" w:hint="eastAsia"/>
          <w:lang w:eastAsia="zh-CN"/>
        </w:rPr>
        <w:t>作为一个整体的语句的涵义和指称</w:t>
      </w:r>
      <w:r w:rsidRPr="007C206F">
        <w:rPr>
          <w:rFonts w:ascii="宋体" w:hAnsi="宋体"/>
          <w:lang w:eastAsia="zh-CN"/>
        </w:rPr>
        <w:t>（不过，关于谓</w:t>
      </w:r>
      <w:r w:rsidRPr="007C206F">
        <w:rPr>
          <w:rFonts w:ascii="宋体" w:hAnsi="宋体"/>
          <w:lang w:eastAsia="zh-CN"/>
        </w:rPr>
        <w:lastRenderedPageBreak/>
        <w:t>词的</w:t>
      </w:r>
      <w:r w:rsidR="002B2C5B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是否将名称的</w:t>
      </w:r>
      <w:r w:rsidR="002B2C5B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映射为一个思想，参见</w:t>
      </w:r>
      <w:r w:rsidRPr="002B2C5B">
        <w:rPr>
          <w:rFonts w:cs="Times New Roman"/>
          <w:lang w:eastAsia="zh-CN"/>
        </w:rPr>
        <w:t xml:space="preserve"> Heck &amp; May 2011 </w:t>
      </w:r>
      <w:r w:rsidRPr="007C206F">
        <w:rPr>
          <w:rFonts w:ascii="宋体" w:hAnsi="宋体"/>
          <w:lang w:eastAsia="zh-CN"/>
        </w:rPr>
        <w:t>的讨论）。</w:t>
      </w:r>
      <w:r w:rsidR="00284F63">
        <w:rPr>
          <w:rFonts w:ascii="宋体" w:hAnsi="宋体" w:hint="eastAsia"/>
          <w:lang w:eastAsia="zh-CN"/>
        </w:rPr>
        <w:t>让我们以如下方式来指示</w:t>
      </w:r>
      <w:r w:rsidR="00315FE5">
        <w:rPr>
          <w:rFonts w:ascii="宋体" w:hAnsi="宋体" w:hint="eastAsia"/>
          <w:lang w:eastAsia="zh-CN"/>
        </w:rPr>
        <w:t>（</w:t>
      </w:r>
      <w:r w:rsidR="00315FE5" w:rsidRPr="002B2C5B">
        <w:rPr>
          <w:rFonts w:cs="Times New Roman"/>
          <w:lang w:eastAsia="zh-CN"/>
        </w:rPr>
        <w:t>refers to</w:t>
      </w:r>
      <w:r w:rsidR="00315FE5">
        <w:rPr>
          <w:rFonts w:ascii="宋体" w:hAnsi="宋体" w:hint="eastAsia"/>
          <w:lang w:eastAsia="zh-CN"/>
        </w:rPr>
        <w:t>）</w:t>
      </w:r>
      <w:r w:rsidR="00284F63">
        <w:rPr>
          <w:rFonts w:ascii="宋体" w:hAnsi="宋体" w:hint="eastAsia"/>
          <w:lang w:eastAsia="zh-CN"/>
        </w:rPr>
        <w:t>这些</w:t>
      </w:r>
      <w:r w:rsidR="00315FE5">
        <w:rPr>
          <w:rFonts w:ascii="宋体" w:hAnsi="宋体" w:hint="eastAsia"/>
          <w:lang w:eastAsia="zh-CN"/>
        </w:rPr>
        <w:t>词语的指称和涵义</w:t>
      </w:r>
      <w:r w:rsidRPr="007C206F">
        <w:rPr>
          <w:rFonts w:ascii="宋体" w:hAnsi="宋体"/>
          <w:lang w:eastAsia="zh-CN"/>
        </w:rPr>
        <w:t>：</w:t>
      </w:r>
    </w:p>
    <w:p w14:paraId="6CC0514E" w14:textId="2467C689" w:rsidR="00AE19E6" w:rsidRPr="007C206F" w:rsidRDefault="008E4EA4" w:rsidP="002B2C5B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2B2C5B">
        <w:rPr>
          <w:rFonts w:cs="Times New Roman"/>
          <w:lang w:eastAsia="zh-CN"/>
        </w:rPr>
        <w:t>d[j]</w:t>
      </w:r>
      <w:r w:rsidRPr="007C206F">
        <w:rPr>
          <w:rFonts w:ascii="宋体" w:hAnsi="宋体"/>
          <w:lang w:eastAsia="zh-CN"/>
        </w:rPr>
        <w:t xml:space="preserve"> </w:t>
      </w:r>
      <w:r w:rsidR="00284F63">
        <w:rPr>
          <w:rFonts w:cs="Times New Roman" w:hint="eastAsia"/>
          <w:lang w:eastAsia="zh-CN"/>
        </w:rPr>
        <w:t>指示</w:t>
      </w:r>
      <w:r w:rsidRPr="007C206F">
        <w:rPr>
          <w:rFonts w:ascii="宋体" w:hAnsi="宋体"/>
          <w:lang w:eastAsia="zh-CN"/>
        </w:rPr>
        <w:t>名称“约翰”的指称。</w:t>
      </w:r>
    </w:p>
    <w:p w14:paraId="28FC10BB" w14:textId="14A6C3B3" w:rsidR="00AE19E6" w:rsidRPr="007C206F" w:rsidRDefault="008E4EA4" w:rsidP="002B2C5B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2B2C5B">
        <w:rPr>
          <w:rFonts w:cs="Times New Roman"/>
          <w:lang w:eastAsia="zh-CN"/>
        </w:rPr>
        <w:t>d[m]</w:t>
      </w:r>
      <w:r w:rsidRPr="007C206F">
        <w:rPr>
          <w:rFonts w:ascii="宋体" w:hAnsi="宋体"/>
          <w:lang w:eastAsia="zh-CN"/>
        </w:rPr>
        <w:t xml:space="preserve"> </w:t>
      </w:r>
      <w:r w:rsidR="00315FE5">
        <w:rPr>
          <w:rFonts w:cs="Times New Roman" w:hint="eastAsia"/>
          <w:lang w:eastAsia="zh-CN"/>
        </w:rPr>
        <w:t>指示</w:t>
      </w:r>
      <w:r w:rsidRPr="007C206F">
        <w:rPr>
          <w:rFonts w:ascii="宋体" w:hAnsi="宋体"/>
          <w:lang w:eastAsia="zh-CN"/>
        </w:rPr>
        <w:t>名称“玛丽”的指称。</w:t>
      </w:r>
    </w:p>
    <w:p w14:paraId="691A95FF" w14:textId="2B2E6E0B" w:rsidR="00AE19E6" w:rsidRPr="007C206F" w:rsidRDefault="008E4EA4" w:rsidP="002B2C5B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2B2C5B">
        <w:rPr>
          <w:rFonts w:cs="Times New Roman"/>
          <w:lang w:eastAsia="zh-CN"/>
        </w:rPr>
        <w:t>d[L]</w:t>
      </w:r>
      <w:r w:rsidRPr="007C206F">
        <w:rPr>
          <w:rFonts w:ascii="宋体" w:hAnsi="宋体"/>
          <w:lang w:eastAsia="zh-CN"/>
        </w:rPr>
        <w:t xml:space="preserve"> </w:t>
      </w:r>
      <w:r w:rsidR="00315FE5">
        <w:rPr>
          <w:rFonts w:cs="Times New Roman" w:hint="eastAsia"/>
          <w:lang w:eastAsia="zh-CN"/>
        </w:rPr>
        <w:t>指示</w:t>
      </w:r>
      <w:r w:rsidRPr="007C206F">
        <w:rPr>
          <w:rFonts w:ascii="宋体" w:hAnsi="宋体"/>
          <w:lang w:eastAsia="zh-CN"/>
        </w:rPr>
        <w:t>表达式“爱”的指称。</w:t>
      </w:r>
    </w:p>
    <w:p w14:paraId="3BF93D17" w14:textId="5229FBA3" w:rsidR="00AE19E6" w:rsidRPr="007C206F" w:rsidRDefault="008E4EA4" w:rsidP="002B2C5B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2B2C5B">
        <w:rPr>
          <w:rFonts w:cs="Times New Roman"/>
          <w:lang w:eastAsia="zh-CN"/>
        </w:rPr>
        <w:t>s[j]</w:t>
      </w:r>
      <w:r w:rsidRPr="007C206F">
        <w:rPr>
          <w:rFonts w:ascii="宋体" w:hAnsi="宋体"/>
          <w:lang w:eastAsia="zh-CN"/>
        </w:rPr>
        <w:t xml:space="preserve"> </w:t>
      </w:r>
      <w:r w:rsidR="00315FE5">
        <w:rPr>
          <w:rFonts w:cs="Times New Roman" w:hint="eastAsia"/>
          <w:lang w:eastAsia="zh-CN"/>
        </w:rPr>
        <w:t>指示</w:t>
      </w:r>
      <w:r w:rsidRPr="007C206F">
        <w:rPr>
          <w:rFonts w:ascii="宋体" w:hAnsi="宋体"/>
          <w:lang w:eastAsia="zh-CN"/>
        </w:rPr>
        <w:t>名称“约翰”的</w:t>
      </w:r>
      <w:r w:rsidR="002B2C5B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。</w:t>
      </w:r>
    </w:p>
    <w:p w14:paraId="63A972F2" w14:textId="4596F233" w:rsidR="00AE19E6" w:rsidRPr="007C206F" w:rsidRDefault="008E4EA4" w:rsidP="002B2C5B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2B2C5B">
        <w:rPr>
          <w:rFonts w:cs="Times New Roman"/>
          <w:lang w:eastAsia="zh-CN"/>
        </w:rPr>
        <w:t>s[m]</w:t>
      </w:r>
      <w:r w:rsidRPr="007C206F">
        <w:rPr>
          <w:rFonts w:ascii="宋体" w:hAnsi="宋体"/>
          <w:lang w:eastAsia="zh-CN"/>
        </w:rPr>
        <w:t xml:space="preserve"> </w:t>
      </w:r>
      <w:r w:rsidR="00315FE5">
        <w:rPr>
          <w:rFonts w:cs="Times New Roman" w:hint="eastAsia"/>
          <w:lang w:eastAsia="zh-CN"/>
        </w:rPr>
        <w:t>指示</w:t>
      </w:r>
      <w:r w:rsidRPr="007C206F">
        <w:rPr>
          <w:rFonts w:ascii="宋体" w:hAnsi="宋体"/>
          <w:lang w:eastAsia="zh-CN"/>
        </w:rPr>
        <w:t>名称“玛丽”的</w:t>
      </w:r>
      <w:r w:rsidR="002B2C5B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。</w:t>
      </w:r>
    </w:p>
    <w:p w14:paraId="76AB94B6" w14:textId="1D749B13" w:rsidR="00AE19E6" w:rsidRPr="007C206F" w:rsidRDefault="008E4EA4" w:rsidP="002B2C5B">
      <w:pPr>
        <w:spacing w:line="240" w:lineRule="auto"/>
        <w:jc w:val="center"/>
        <w:rPr>
          <w:rFonts w:ascii="宋体" w:hAnsi="宋体" w:hint="eastAsia"/>
          <w:lang w:eastAsia="zh-CN"/>
        </w:rPr>
      </w:pPr>
      <w:r w:rsidRPr="002B2C5B">
        <w:rPr>
          <w:rFonts w:cs="Times New Roman"/>
          <w:lang w:eastAsia="zh-CN"/>
        </w:rPr>
        <w:t>s[L]</w:t>
      </w:r>
      <w:r w:rsidRPr="007C206F">
        <w:rPr>
          <w:rFonts w:ascii="宋体" w:hAnsi="宋体"/>
          <w:lang w:eastAsia="zh-CN"/>
        </w:rPr>
        <w:t xml:space="preserve"> </w:t>
      </w:r>
      <w:r w:rsidR="00315FE5">
        <w:rPr>
          <w:rFonts w:cs="Times New Roman" w:hint="eastAsia"/>
          <w:lang w:eastAsia="zh-CN"/>
        </w:rPr>
        <w:t>指示</w:t>
      </w:r>
      <w:r w:rsidRPr="007C206F">
        <w:rPr>
          <w:rFonts w:ascii="宋体" w:hAnsi="宋体"/>
          <w:lang w:eastAsia="zh-CN"/>
        </w:rPr>
        <w:t>表达式“爱”的</w:t>
      </w:r>
      <w:r w:rsidR="002B2C5B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。</w:t>
      </w:r>
    </w:p>
    <w:p w14:paraId="2F75126A" w14:textId="2A204A6F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我们现在</w:t>
      </w:r>
      <w:r w:rsidR="00086495">
        <w:rPr>
          <w:rFonts w:ascii="宋体" w:hAnsi="宋体" w:hint="eastAsia"/>
          <w:lang w:eastAsia="zh-CN"/>
        </w:rPr>
        <w:t>努力就</w:t>
      </w:r>
      <w:r w:rsidRPr="007C206F">
        <w:rPr>
          <w:rFonts w:ascii="宋体" w:hAnsi="宋体"/>
          <w:lang w:eastAsia="zh-CN"/>
        </w:rPr>
        <w:t>整个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的指称</w:t>
      </w:r>
      <w:r w:rsidR="00086495">
        <w:rPr>
          <w:rFonts w:ascii="宋体" w:hAnsi="宋体" w:hint="eastAsia"/>
          <w:lang w:eastAsia="zh-CN"/>
        </w:rPr>
        <w:t>给出一个</w:t>
      </w:r>
      <w:r w:rsidRPr="007C206F">
        <w:rPr>
          <w:rFonts w:ascii="宋体" w:hAnsi="宋体"/>
          <w:lang w:eastAsia="zh-CN"/>
        </w:rPr>
        <w:t>理论描述。在弗雷格看来，</w:t>
      </w:r>
      <w:r w:rsidRPr="00086495">
        <w:rPr>
          <w:rFonts w:cs="Times New Roman"/>
          <w:lang w:eastAsia="zh-CN"/>
        </w:rPr>
        <w:t xml:space="preserve">d[j] </w:t>
      </w:r>
      <w:r w:rsidRPr="00086495">
        <w:rPr>
          <w:rFonts w:cs="Times New Roman"/>
          <w:lang w:eastAsia="zh-CN"/>
        </w:rPr>
        <w:t>和</w:t>
      </w:r>
      <w:r w:rsidRPr="00086495">
        <w:rPr>
          <w:rFonts w:cs="Times New Roman"/>
          <w:lang w:eastAsia="zh-CN"/>
        </w:rPr>
        <w:t xml:space="preserve"> d[m] </w:t>
      </w:r>
      <w:r w:rsidRPr="00086495">
        <w:rPr>
          <w:rFonts w:cs="Times New Roman"/>
          <w:lang w:eastAsia="zh-CN"/>
        </w:rPr>
        <w:t>分别是</w:t>
      </w:r>
      <w:r w:rsidR="00086495">
        <w:rPr>
          <w:rFonts w:cs="Times New Roman" w:hint="eastAsia"/>
          <w:lang w:eastAsia="zh-CN"/>
        </w:rPr>
        <w:t>实在</w:t>
      </w:r>
      <w:r w:rsidRPr="00086495">
        <w:rPr>
          <w:rFonts w:cs="Times New Roman"/>
          <w:lang w:eastAsia="zh-CN"/>
        </w:rPr>
        <w:t>个体约翰和玛丽。</w:t>
      </w:r>
      <w:r w:rsidRPr="00086495">
        <w:rPr>
          <w:rFonts w:cs="Times New Roman"/>
          <w:lang w:eastAsia="zh-CN"/>
        </w:rPr>
        <w:t xml:space="preserve">d[L] </w:t>
      </w:r>
      <w:r w:rsidRPr="00086495">
        <w:rPr>
          <w:rFonts w:cs="Times New Roman"/>
          <w:lang w:eastAsia="zh-CN"/>
        </w:rPr>
        <w:t>是一个函数，它将</w:t>
      </w:r>
      <w:r w:rsidRPr="00086495">
        <w:rPr>
          <w:rFonts w:cs="Times New Roman"/>
          <w:lang w:eastAsia="zh-CN"/>
        </w:rPr>
        <w:t xml:space="preserve"> d[m]</w:t>
      </w:r>
      <w:r w:rsidRPr="007C206F">
        <w:rPr>
          <w:rFonts w:ascii="宋体" w:hAnsi="宋体"/>
          <w:lang w:eastAsia="zh-CN"/>
        </w:rPr>
        <w:t>（即玛丽）映射到函数</w:t>
      </w:r>
      <w:r w:rsidR="00CD531D">
        <w:rPr>
          <w:rFonts w:ascii="宋体" w:hAnsi="宋体" w:hint="eastAsia"/>
          <w:lang w:eastAsia="zh-CN"/>
        </w:rPr>
        <w:t xml:space="preserve"> “</w:t>
      </w:r>
      <w:r w:rsidR="00CD531D">
        <w:rPr>
          <w:rFonts w:cs="Times New Roman" w:hint="eastAsia"/>
          <w:lang w:eastAsia="zh-CN"/>
        </w:rPr>
        <w:t>( )</w:t>
      </w:r>
      <w:r w:rsidRPr="007C206F">
        <w:rPr>
          <w:rFonts w:ascii="宋体" w:hAnsi="宋体"/>
          <w:lang w:eastAsia="zh-CN"/>
        </w:rPr>
        <w:t>爱玛丽</w:t>
      </w:r>
      <w:r w:rsidR="00CD531D">
        <w:rPr>
          <w:rFonts w:ascii="宋体" w:hAnsi="宋体" w:hint="eastAsia"/>
          <w:lang w:eastAsia="zh-CN"/>
        </w:rPr>
        <w:t>”</w:t>
      </w:r>
      <w:r w:rsidRPr="007C206F">
        <w:rPr>
          <w:rFonts w:ascii="宋体" w:hAnsi="宋体"/>
          <w:lang w:eastAsia="zh-CN"/>
        </w:rPr>
        <w:t>。后一个函数充当谓词“爱玛丽”的指称，我们可以在语义上使用记号</w:t>
      </w:r>
      <w:r w:rsidRPr="00CD531D">
        <w:rPr>
          <w:rFonts w:cs="Times New Roman"/>
          <w:lang w:eastAsia="zh-CN"/>
        </w:rPr>
        <w:t xml:space="preserve">d[Lm] </w:t>
      </w:r>
      <w:r w:rsidRPr="00CD531D">
        <w:rPr>
          <w:rFonts w:cs="Times New Roman"/>
          <w:lang w:eastAsia="zh-CN"/>
        </w:rPr>
        <w:t>来</w:t>
      </w:r>
      <w:r w:rsidR="00284F63">
        <w:rPr>
          <w:rFonts w:cs="Times New Roman" w:hint="eastAsia"/>
          <w:lang w:eastAsia="zh-CN"/>
        </w:rPr>
        <w:t>指示</w:t>
      </w:r>
      <w:r w:rsidRPr="00CD531D">
        <w:rPr>
          <w:rFonts w:cs="Times New Roman"/>
          <w:lang w:eastAsia="zh-CN"/>
        </w:rPr>
        <w:t>它。现在，函数</w:t>
      </w:r>
      <w:r w:rsidRPr="00CD531D">
        <w:rPr>
          <w:rFonts w:cs="Times New Roman"/>
          <w:lang w:eastAsia="zh-CN"/>
        </w:rPr>
        <w:t xml:space="preserve"> d[Lm] </w:t>
      </w:r>
      <w:r w:rsidRPr="00CD531D">
        <w:rPr>
          <w:rFonts w:cs="Times New Roman"/>
          <w:lang w:eastAsia="zh-CN"/>
        </w:rPr>
        <w:t>将</w:t>
      </w:r>
      <w:r w:rsidRPr="00CD531D">
        <w:rPr>
          <w:rFonts w:cs="Times New Roman"/>
          <w:lang w:eastAsia="zh-CN"/>
        </w:rPr>
        <w:t xml:space="preserve"> d[j]</w:t>
      </w:r>
      <w:r w:rsidRPr="007C206F">
        <w:rPr>
          <w:rFonts w:ascii="宋体" w:hAnsi="宋体"/>
          <w:lang w:eastAsia="zh-CN"/>
        </w:rPr>
        <w:t>（即约翰）映射到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“约翰爱玛丽”的指称。让我们把该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的指称称</w:t>
      </w:r>
      <w:r w:rsidRPr="00CD531D">
        <w:rPr>
          <w:rFonts w:cs="Times New Roman"/>
          <w:lang w:eastAsia="zh-CN"/>
        </w:rPr>
        <w:t>为</w:t>
      </w:r>
      <w:r w:rsidRPr="00CD531D">
        <w:rPr>
          <w:rFonts w:cs="Times New Roman"/>
          <w:lang w:eastAsia="zh-CN"/>
        </w:rPr>
        <w:t xml:space="preserve"> d[jLm]</w:t>
      </w:r>
      <w:r w:rsidRPr="00CD531D">
        <w:rPr>
          <w:rFonts w:cs="Times New Roman"/>
          <w:lang w:eastAsia="zh-CN"/>
        </w:rPr>
        <w:t>。弗雷格</w:t>
      </w:r>
      <w:r w:rsidR="00E54AE0">
        <w:rPr>
          <w:rFonts w:cs="Times New Roman" w:hint="eastAsia"/>
          <w:lang w:eastAsia="zh-CN"/>
        </w:rPr>
        <w:t>认为这个</w:t>
      </w:r>
      <w:r w:rsidR="00E40D20" w:rsidRPr="00CD531D">
        <w:rPr>
          <w:rFonts w:cs="Times New Roman"/>
          <w:lang w:eastAsia="zh-CN"/>
        </w:rPr>
        <w:t>语句</w:t>
      </w:r>
      <w:r w:rsidRPr="00CD531D">
        <w:rPr>
          <w:rFonts w:cs="Times New Roman"/>
          <w:lang w:eastAsia="zh-CN"/>
        </w:rPr>
        <w:t>的指称</w:t>
      </w:r>
      <w:r w:rsidR="00E54AE0">
        <w:rPr>
          <w:rFonts w:cs="Times New Roman" w:hint="eastAsia"/>
          <w:lang w:eastAsia="zh-CN"/>
        </w:rPr>
        <w:t>是</w:t>
      </w:r>
      <w:r w:rsidRPr="00CD531D">
        <w:rPr>
          <w:rFonts w:cs="Times New Roman"/>
          <w:lang w:eastAsia="zh-CN"/>
        </w:rPr>
        <w:t>两个真值之一。因为</w:t>
      </w:r>
      <w:r w:rsidRPr="00CD531D">
        <w:rPr>
          <w:rFonts w:cs="Times New Roman"/>
          <w:lang w:eastAsia="zh-CN"/>
        </w:rPr>
        <w:t xml:space="preserve"> d[Lm] </w:t>
      </w:r>
      <w:r w:rsidRPr="00CD531D">
        <w:rPr>
          <w:rFonts w:cs="Times New Roman"/>
          <w:lang w:eastAsia="zh-CN"/>
        </w:rPr>
        <w:t>将对象映射</w:t>
      </w:r>
      <w:r w:rsidRPr="007C206F">
        <w:rPr>
          <w:rFonts w:ascii="宋体" w:hAnsi="宋体"/>
          <w:lang w:eastAsia="zh-CN"/>
        </w:rPr>
        <w:t>到真值，所以它是一个概念。</w:t>
      </w:r>
      <w:r w:rsidR="00E54AE0">
        <w:rPr>
          <w:rFonts w:ascii="宋体" w:hAnsi="宋体" w:hint="eastAsia"/>
          <w:lang w:eastAsia="zh-CN"/>
        </w:rPr>
        <w:t>于是</w:t>
      </w:r>
      <w:r w:rsidRPr="007C206F">
        <w:rPr>
          <w:rFonts w:ascii="宋体" w:hAnsi="宋体"/>
          <w:lang w:eastAsia="zh-CN"/>
        </w:rPr>
        <w:t>，如果约翰落于</w:t>
      </w:r>
      <w:r w:rsidRPr="00CD531D">
        <w:rPr>
          <w:rFonts w:cs="Times New Roman"/>
          <w:lang w:eastAsia="zh-CN"/>
        </w:rPr>
        <w:t>概念</w:t>
      </w:r>
      <w:r w:rsidRPr="00CD531D">
        <w:rPr>
          <w:rFonts w:cs="Times New Roman"/>
          <w:lang w:eastAsia="zh-CN"/>
        </w:rPr>
        <w:t xml:space="preserve"> d[Lm] </w:t>
      </w:r>
      <w:r w:rsidRPr="00CD531D">
        <w:rPr>
          <w:rFonts w:cs="Times New Roman"/>
          <w:lang w:eastAsia="zh-CN"/>
        </w:rPr>
        <w:t>之下，那么</w:t>
      </w:r>
      <w:r w:rsidRPr="00CD531D">
        <w:rPr>
          <w:rFonts w:cs="Times New Roman"/>
          <w:lang w:eastAsia="zh-CN"/>
        </w:rPr>
        <w:t xml:space="preserve"> d[jLm] </w:t>
      </w:r>
      <w:r w:rsidRPr="00CD531D">
        <w:rPr>
          <w:rFonts w:cs="Times New Roman"/>
          <w:lang w:eastAsia="zh-CN"/>
        </w:rPr>
        <w:t>就</w:t>
      </w:r>
      <w:r w:rsidR="00CD531D">
        <w:rPr>
          <w:rFonts w:cs="Times New Roman" w:hint="eastAsia"/>
          <w:lang w:eastAsia="zh-CN"/>
        </w:rPr>
        <w:t>取值为真</w:t>
      </w:r>
      <w:r w:rsidRPr="007C206F">
        <w:rPr>
          <w:rFonts w:ascii="宋体" w:hAnsi="宋体"/>
          <w:lang w:eastAsia="zh-CN"/>
        </w:rPr>
        <w:t>；否则它就</w:t>
      </w:r>
      <w:r w:rsidR="00CD531D">
        <w:rPr>
          <w:rFonts w:ascii="宋体" w:hAnsi="宋体" w:hint="eastAsia"/>
          <w:lang w:eastAsia="zh-CN"/>
        </w:rPr>
        <w:t>取值为假</w:t>
      </w:r>
      <w:r w:rsidRPr="007C206F">
        <w:rPr>
          <w:rFonts w:ascii="宋体" w:hAnsi="宋体"/>
          <w:lang w:eastAsia="zh-CN"/>
        </w:rPr>
        <w:t>。所以，在弗雷格看来，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“约翰爱玛丽”命名</w:t>
      </w:r>
      <w:r w:rsidR="00CD531D">
        <w:rPr>
          <w:rFonts w:ascii="宋体" w:hAnsi="宋体" w:hint="eastAsia"/>
          <w:lang w:eastAsia="zh-CN"/>
        </w:rPr>
        <w:t>了</w:t>
      </w:r>
      <w:r w:rsidRPr="007C206F">
        <w:rPr>
          <w:rFonts w:ascii="宋体" w:hAnsi="宋体"/>
          <w:lang w:eastAsia="zh-CN"/>
        </w:rPr>
        <w:t>一个真值。</w:t>
      </w:r>
    </w:p>
    <w:p w14:paraId="39502F92" w14:textId="02A081A4" w:rsidR="00AE19E6" w:rsidRPr="007C206F" w:rsidRDefault="00E40D20" w:rsidP="00CD531D">
      <w:pPr>
        <w:spacing w:line="360" w:lineRule="auto"/>
        <w:ind w:firstLine="440"/>
        <w:rPr>
          <w:rFonts w:ascii="宋体" w:hAnsi="宋体" w:hint="eastAsia"/>
          <w:lang w:eastAsia="zh-CN"/>
        </w:rPr>
      </w:pPr>
      <w:r>
        <w:rPr>
          <w:rFonts w:ascii="宋体" w:hAnsi="宋体"/>
          <w:lang w:eastAsia="zh-CN"/>
        </w:rPr>
        <w:t>语句</w:t>
      </w:r>
      <w:r w:rsidR="008E4EA4" w:rsidRPr="007C206F">
        <w:rPr>
          <w:rFonts w:ascii="宋体" w:hAnsi="宋体"/>
          <w:lang w:eastAsia="zh-CN"/>
        </w:rPr>
        <w:t>“约翰爱玛丽”也表达一个</w:t>
      </w:r>
      <w:r w:rsidR="00CD531D">
        <w:rPr>
          <w:rFonts w:ascii="宋体" w:hAnsi="宋体" w:hint="eastAsia"/>
          <w:lang w:eastAsia="zh-CN"/>
        </w:rPr>
        <w:t>涵义</w:t>
      </w:r>
      <w:r w:rsidR="008E4EA4" w:rsidRPr="007C206F">
        <w:rPr>
          <w:rFonts w:ascii="宋体" w:hAnsi="宋体"/>
          <w:lang w:eastAsia="zh-CN"/>
        </w:rPr>
        <w:t>。它的</w:t>
      </w:r>
      <w:r w:rsidR="00E54AE0">
        <w:rPr>
          <w:rFonts w:ascii="宋体" w:hAnsi="宋体" w:hint="eastAsia"/>
          <w:lang w:eastAsia="zh-CN"/>
        </w:rPr>
        <w:t>涵义</w:t>
      </w:r>
      <w:r w:rsidR="008E4EA4" w:rsidRPr="007C206F">
        <w:rPr>
          <w:rFonts w:ascii="宋体" w:hAnsi="宋体"/>
          <w:lang w:eastAsia="zh-CN"/>
        </w:rPr>
        <w:t>可以描述如下。尽管弗雷格似乎没有明确这样说，但他的工作</w:t>
      </w:r>
      <w:r w:rsidR="008E4EA4" w:rsidRPr="00E54AE0">
        <w:rPr>
          <w:rFonts w:cs="Times New Roman"/>
          <w:lang w:eastAsia="zh-CN"/>
        </w:rPr>
        <w:t>表明</w:t>
      </w:r>
      <w:r w:rsidR="008E4EA4" w:rsidRPr="00E54AE0">
        <w:rPr>
          <w:rFonts w:cs="Times New Roman"/>
          <w:lang w:eastAsia="zh-CN"/>
        </w:rPr>
        <w:t xml:space="preserve"> s[L]</w:t>
      </w:r>
      <w:r w:rsidR="008E4EA4" w:rsidRPr="007C206F">
        <w:rPr>
          <w:rFonts w:ascii="宋体" w:hAnsi="宋体"/>
          <w:lang w:eastAsia="zh-CN"/>
        </w:rPr>
        <w:t>（表达式“爱”的</w:t>
      </w:r>
      <w:r w:rsidR="00E54AE0">
        <w:rPr>
          <w:rFonts w:ascii="宋体" w:hAnsi="宋体" w:hint="eastAsia"/>
          <w:lang w:eastAsia="zh-CN"/>
        </w:rPr>
        <w:t>涵义</w:t>
      </w:r>
      <w:r w:rsidR="008E4EA4" w:rsidRPr="007C206F">
        <w:rPr>
          <w:rFonts w:ascii="宋体" w:hAnsi="宋体"/>
          <w:lang w:eastAsia="zh-CN"/>
        </w:rPr>
        <w:t>）是一个函数。这个函数</w:t>
      </w:r>
      <w:r w:rsidR="008E4EA4" w:rsidRPr="00E54AE0">
        <w:rPr>
          <w:rFonts w:cs="Times New Roman"/>
          <w:lang w:eastAsia="zh-CN"/>
        </w:rPr>
        <w:t>会将</w:t>
      </w:r>
      <w:r w:rsidR="008E4EA4" w:rsidRPr="00E54AE0">
        <w:rPr>
          <w:rFonts w:cs="Times New Roman"/>
          <w:lang w:eastAsia="zh-CN"/>
        </w:rPr>
        <w:t xml:space="preserve"> s[m]</w:t>
      </w:r>
      <w:r w:rsidR="008E4EA4" w:rsidRPr="007C206F">
        <w:rPr>
          <w:rFonts w:ascii="宋体" w:hAnsi="宋体"/>
          <w:lang w:eastAsia="zh-CN"/>
        </w:rPr>
        <w:t>（名称“玛丽”的意义）映射到谓词“爱玛丽”的</w:t>
      </w:r>
      <w:r w:rsidR="00E54AE0">
        <w:rPr>
          <w:rFonts w:ascii="宋体" w:hAnsi="宋体" w:hint="eastAsia"/>
          <w:lang w:eastAsia="zh-CN"/>
        </w:rPr>
        <w:t>涵义</w:t>
      </w:r>
      <w:r w:rsidR="008E4EA4" w:rsidRPr="007C206F">
        <w:rPr>
          <w:rFonts w:ascii="宋体" w:hAnsi="宋体"/>
          <w:lang w:eastAsia="zh-CN"/>
        </w:rPr>
        <w:t>。让我们把“爱玛丽”的</w:t>
      </w:r>
      <w:r w:rsidR="00E54AE0">
        <w:rPr>
          <w:rFonts w:ascii="宋体" w:hAnsi="宋体" w:hint="eastAsia"/>
          <w:lang w:eastAsia="zh-CN"/>
        </w:rPr>
        <w:t>涵义</w:t>
      </w:r>
      <w:r w:rsidR="008E4EA4" w:rsidRPr="007C206F">
        <w:rPr>
          <w:rFonts w:ascii="宋体" w:hAnsi="宋体"/>
          <w:lang w:eastAsia="zh-CN"/>
        </w:rPr>
        <w:t>称</w:t>
      </w:r>
      <w:r w:rsidR="008E4EA4" w:rsidRPr="00E54AE0">
        <w:rPr>
          <w:rFonts w:cs="Times New Roman"/>
          <w:lang w:eastAsia="zh-CN"/>
        </w:rPr>
        <w:t>为</w:t>
      </w:r>
      <w:r w:rsidR="008E4EA4" w:rsidRPr="00E54AE0">
        <w:rPr>
          <w:rFonts w:cs="Times New Roman"/>
          <w:lang w:eastAsia="zh-CN"/>
        </w:rPr>
        <w:t xml:space="preserve"> s[Lm]</w:t>
      </w:r>
      <w:r w:rsidR="008E4EA4" w:rsidRPr="00E54AE0">
        <w:rPr>
          <w:rFonts w:cs="Times New Roman"/>
          <w:lang w:eastAsia="zh-CN"/>
        </w:rPr>
        <w:t>。现在看来，弗雷格的工作似乎</w:t>
      </w:r>
      <w:r w:rsidR="00E54AE0" w:rsidRPr="00E54AE0">
        <w:rPr>
          <w:rFonts w:cs="Times New Roman"/>
          <w:lang w:eastAsia="zh-CN"/>
        </w:rPr>
        <w:t>再次</w:t>
      </w:r>
      <w:r w:rsidR="008E4EA4" w:rsidRPr="00E54AE0">
        <w:rPr>
          <w:rFonts w:cs="Times New Roman"/>
          <w:lang w:eastAsia="zh-CN"/>
        </w:rPr>
        <w:t>暗示我们应当把</w:t>
      </w:r>
      <w:r w:rsidR="008E4EA4" w:rsidRPr="00E54AE0">
        <w:rPr>
          <w:rFonts w:cs="Times New Roman"/>
          <w:lang w:eastAsia="zh-CN"/>
        </w:rPr>
        <w:t xml:space="preserve"> s[Lm] </w:t>
      </w:r>
      <w:r w:rsidR="008E4EA4" w:rsidRPr="00E54AE0">
        <w:rPr>
          <w:rFonts w:cs="Times New Roman"/>
          <w:lang w:eastAsia="zh-CN"/>
        </w:rPr>
        <w:t>视为</w:t>
      </w:r>
      <w:r w:rsidR="008E4EA4" w:rsidRPr="007C206F">
        <w:rPr>
          <w:rFonts w:ascii="宋体" w:hAnsi="宋体"/>
          <w:lang w:eastAsia="zh-CN"/>
        </w:rPr>
        <w:t>一个函数，它</w:t>
      </w:r>
      <w:r w:rsidR="008E4EA4" w:rsidRPr="00E54AE0">
        <w:rPr>
          <w:rFonts w:cs="Times New Roman"/>
          <w:lang w:eastAsia="zh-CN"/>
        </w:rPr>
        <w:t>将</w:t>
      </w:r>
      <w:r w:rsidR="008E4EA4" w:rsidRPr="00E54AE0">
        <w:rPr>
          <w:rFonts w:cs="Times New Roman"/>
          <w:lang w:eastAsia="zh-CN"/>
        </w:rPr>
        <w:t xml:space="preserve"> s[j]</w:t>
      </w:r>
      <w:r w:rsidR="008E4EA4" w:rsidRPr="007C206F">
        <w:rPr>
          <w:rFonts w:ascii="宋体" w:hAnsi="宋体"/>
          <w:lang w:eastAsia="zh-CN"/>
        </w:rPr>
        <w:t>（名称“约翰”的</w:t>
      </w:r>
      <w:r w:rsidR="00E54AE0">
        <w:rPr>
          <w:rFonts w:ascii="宋体" w:hAnsi="宋体" w:hint="eastAsia"/>
          <w:lang w:eastAsia="zh-CN"/>
        </w:rPr>
        <w:t>涵义</w:t>
      </w:r>
      <w:r w:rsidR="008E4EA4" w:rsidRPr="007C206F">
        <w:rPr>
          <w:rFonts w:ascii="宋体" w:hAnsi="宋体"/>
          <w:lang w:eastAsia="zh-CN"/>
        </w:rPr>
        <w:t>）映射到整个</w:t>
      </w:r>
      <w:r>
        <w:rPr>
          <w:rFonts w:ascii="宋体" w:hAnsi="宋体"/>
          <w:lang w:eastAsia="zh-CN"/>
        </w:rPr>
        <w:t>语句</w:t>
      </w:r>
      <w:r w:rsidR="008E4EA4" w:rsidRPr="007C206F">
        <w:rPr>
          <w:rFonts w:ascii="宋体" w:hAnsi="宋体"/>
          <w:lang w:eastAsia="zh-CN"/>
        </w:rPr>
        <w:t>的</w:t>
      </w:r>
      <w:r w:rsidR="00E54AE0">
        <w:rPr>
          <w:rFonts w:ascii="宋体" w:hAnsi="宋体" w:hint="eastAsia"/>
          <w:lang w:eastAsia="zh-CN"/>
        </w:rPr>
        <w:t>涵义</w:t>
      </w:r>
      <w:r w:rsidR="008E4EA4" w:rsidRPr="007C206F">
        <w:rPr>
          <w:rFonts w:ascii="宋体" w:hAnsi="宋体"/>
          <w:lang w:eastAsia="zh-CN"/>
        </w:rPr>
        <w:t>。让我们把整个</w:t>
      </w:r>
      <w:r>
        <w:rPr>
          <w:rFonts w:ascii="宋体" w:hAnsi="宋体"/>
          <w:lang w:eastAsia="zh-CN"/>
        </w:rPr>
        <w:t>语句</w:t>
      </w:r>
      <w:r w:rsidR="008E4EA4" w:rsidRPr="007C206F">
        <w:rPr>
          <w:rFonts w:ascii="宋体" w:hAnsi="宋体"/>
          <w:lang w:eastAsia="zh-CN"/>
        </w:rPr>
        <w:t>的</w:t>
      </w:r>
      <w:r w:rsidR="008E4EA4" w:rsidRPr="00A62197">
        <w:rPr>
          <w:rFonts w:cs="Times New Roman"/>
          <w:lang w:eastAsia="zh-CN"/>
        </w:rPr>
        <w:t>意义称为</w:t>
      </w:r>
      <w:r w:rsidR="008E4EA4" w:rsidRPr="00A62197">
        <w:rPr>
          <w:rFonts w:cs="Times New Roman"/>
          <w:lang w:eastAsia="zh-CN"/>
        </w:rPr>
        <w:t xml:space="preserve"> s[jLm]</w:t>
      </w:r>
      <w:r w:rsidR="008E4EA4" w:rsidRPr="007C206F">
        <w:rPr>
          <w:rFonts w:ascii="宋体" w:hAnsi="宋体"/>
          <w:lang w:eastAsia="zh-CN"/>
        </w:rPr>
        <w:t>。弗雷格把</w:t>
      </w:r>
      <w:r>
        <w:rPr>
          <w:rFonts w:ascii="宋体" w:hAnsi="宋体"/>
          <w:lang w:eastAsia="zh-CN"/>
        </w:rPr>
        <w:t>语句</w:t>
      </w:r>
      <w:r w:rsidR="008E4EA4" w:rsidRPr="007C206F">
        <w:rPr>
          <w:rFonts w:ascii="宋体" w:hAnsi="宋体"/>
          <w:lang w:eastAsia="zh-CN"/>
        </w:rPr>
        <w:t>的</w:t>
      </w:r>
      <w:r w:rsidR="00A62197">
        <w:rPr>
          <w:rFonts w:ascii="宋体" w:hAnsi="宋体" w:hint="eastAsia"/>
          <w:lang w:eastAsia="zh-CN"/>
        </w:rPr>
        <w:t>涵义</w:t>
      </w:r>
      <w:r w:rsidR="008E4EA4" w:rsidRPr="007C206F">
        <w:rPr>
          <w:rFonts w:ascii="宋体" w:hAnsi="宋体"/>
          <w:lang w:eastAsia="zh-CN"/>
        </w:rPr>
        <w:t>称为思想，</w:t>
      </w:r>
      <w:r w:rsidR="00A62197">
        <w:rPr>
          <w:rFonts w:ascii="宋体" w:hAnsi="宋体" w:hint="eastAsia"/>
          <w:lang w:eastAsia="zh-CN"/>
        </w:rPr>
        <w:t>因此</w:t>
      </w:r>
      <w:r w:rsidR="008E4EA4" w:rsidRPr="007C206F">
        <w:rPr>
          <w:rFonts w:ascii="宋体" w:hAnsi="宋体"/>
          <w:lang w:eastAsia="zh-CN"/>
        </w:rPr>
        <w:t>他</w:t>
      </w:r>
      <w:r w:rsidR="00A62197">
        <w:rPr>
          <w:rFonts w:ascii="宋体" w:hAnsi="宋体" w:hint="eastAsia"/>
          <w:lang w:eastAsia="zh-CN"/>
        </w:rPr>
        <w:t>可以</w:t>
      </w:r>
      <w:r w:rsidR="008E4EA4" w:rsidRPr="007C206F">
        <w:rPr>
          <w:rFonts w:ascii="宋体" w:hAnsi="宋体"/>
          <w:lang w:eastAsia="zh-CN"/>
        </w:rPr>
        <w:t>设想有无限多的思想</w:t>
      </w:r>
      <w:r w:rsidR="00A62197">
        <w:rPr>
          <w:rFonts w:ascii="宋体" w:hAnsi="宋体" w:hint="eastAsia"/>
          <w:lang w:eastAsia="zh-CN"/>
        </w:rPr>
        <w:t>，尽管只有两个真值</w:t>
      </w:r>
      <w:r w:rsidR="008E4EA4" w:rsidRPr="007C206F">
        <w:rPr>
          <w:rFonts w:ascii="宋体" w:hAnsi="宋体"/>
          <w:lang w:eastAsia="zh-CN"/>
        </w:rPr>
        <w:t>。</w:t>
      </w:r>
    </w:p>
    <w:p w14:paraId="543DBD51" w14:textId="44C774C9" w:rsidR="00AE19E6" w:rsidRPr="007C206F" w:rsidRDefault="008E4EA4" w:rsidP="00A62197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有了这种对语言的描述，弗雷格就可以对</w:t>
      </w:r>
      <w:r w:rsidR="00A62197">
        <w:rPr>
          <w:rFonts w:ascii="宋体" w:hAnsi="宋体" w:hint="eastAsia"/>
          <w:lang w:eastAsia="zh-CN"/>
        </w:rPr>
        <w:t>形如</w:t>
      </w:r>
      <w:r w:rsidRPr="007C206F">
        <w:rPr>
          <w:rFonts w:ascii="宋体" w:hAnsi="宋体"/>
          <w:lang w:eastAsia="zh-CN"/>
        </w:rPr>
        <w:t>“</w:t>
      </w:r>
      <w:r w:rsidRPr="00A62197">
        <w:rPr>
          <w:rFonts w:cs="Times New Roman"/>
          <w:lang w:eastAsia="zh-CN"/>
        </w:rPr>
        <w:t>a = a</w:t>
      </w:r>
      <w:r w:rsidRPr="007C206F">
        <w:rPr>
          <w:rFonts w:ascii="宋体" w:hAnsi="宋体"/>
          <w:lang w:eastAsia="zh-CN"/>
        </w:rPr>
        <w:t>”和“</w:t>
      </w:r>
      <w:r w:rsidRPr="00A62197">
        <w:rPr>
          <w:rFonts w:cs="Times New Roman"/>
          <w:lang w:eastAsia="zh-CN"/>
        </w:rPr>
        <w:t>a = b</w:t>
      </w:r>
      <w:r w:rsidRPr="007C206F">
        <w:rPr>
          <w:rFonts w:ascii="宋体" w:hAnsi="宋体"/>
          <w:lang w:eastAsia="zh-CN"/>
        </w:rPr>
        <w:t>”的同一性陈述在认知意义方面的差异给出一般性说明。认知</w:t>
      </w:r>
      <w:r w:rsidR="00A62197">
        <w:rPr>
          <w:rFonts w:ascii="宋体" w:hAnsi="宋体" w:hint="eastAsia"/>
          <w:lang w:eastAsia="zh-CN"/>
        </w:rPr>
        <w:t>意蕴</w:t>
      </w:r>
      <w:r w:rsidRPr="007C206F">
        <w:rPr>
          <w:rFonts w:ascii="宋体" w:hAnsi="宋体"/>
          <w:lang w:eastAsia="zh-CN"/>
        </w:rPr>
        <w:t>不在指称层面得到说明。在弗雷格看来，“</w:t>
      </w:r>
      <w:r w:rsidRPr="00126E3E">
        <w:rPr>
          <w:rFonts w:cs="Times New Roman"/>
          <w:lang w:eastAsia="zh-CN"/>
        </w:rPr>
        <w:t>4 = 8/2</w:t>
      </w:r>
      <w:r w:rsidRPr="007C206F">
        <w:rPr>
          <w:rFonts w:ascii="宋体" w:hAnsi="宋体"/>
          <w:lang w:eastAsia="zh-CN"/>
        </w:rPr>
        <w:t>”和“</w:t>
      </w:r>
      <w:r w:rsidRPr="00126E3E">
        <w:rPr>
          <w:rFonts w:cs="Times New Roman"/>
          <w:lang w:eastAsia="zh-CN"/>
        </w:rPr>
        <w:t>4 = 4</w:t>
      </w:r>
      <w:r w:rsidRPr="007C206F">
        <w:rPr>
          <w:rFonts w:ascii="宋体" w:hAnsi="宋体"/>
          <w:lang w:eastAsia="zh-CN"/>
        </w:rPr>
        <w:t>”这两个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指称同一个真值。函</w:t>
      </w:r>
      <w:r w:rsidRPr="00126E3E">
        <w:rPr>
          <w:rFonts w:cs="Times New Roman"/>
          <w:lang w:eastAsia="zh-CN"/>
        </w:rPr>
        <w:t>数</w:t>
      </w:r>
      <w:r w:rsidRPr="00126E3E">
        <w:rPr>
          <w:rFonts w:cs="Times New Roman"/>
          <w:lang w:eastAsia="zh-CN"/>
        </w:rPr>
        <w:t>(</w:t>
      </w:r>
      <w:r w:rsidR="00126E3E" w:rsidRPr="00126E3E">
        <w:rPr>
          <w:rFonts w:cs="Times New Roman"/>
          <w:lang w:eastAsia="zh-CN"/>
        </w:rPr>
        <w:t xml:space="preserve"> </w:t>
      </w:r>
      <w:r w:rsidRPr="00126E3E">
        <w:rPr>
          <w:rFonts w:cs="Times New Roman"/>
          <w:lang w:eastAsia="zh-CN"/>
        </w:rPr>
        <w:t>) = (</w:t>
      </w:r>
      <w:r w:rsidR="00126E3E" w:rsidRPr="00126E3E">
        <w:rPr>
          <w:rFonts w:cs="Times New Roman"/>
          <w:lang w:eastAsia="zh-CN"/>
        </w:rPr>
        <w:t xml:space="preserve"> </w:t>
      </w:r>
      <w:r w:rsidRPr="00126E3E">
        <w:rPr>
          <w:rFonts w:cs="Times New Roman"/>
          <w:lang w:eastAsia="zh-CN"/>
        </w:rPr>
        <w:t>)</w:t>
      </w:r>
      <w:r w:rsidRPr="00126E3E">
        <w:rPr>
          <w:rFonts w:cs="Times New Roman"/>
          <w:lang w:eastAsia="zh-CN"/>
        </w:rPr>
        <w:t>将</w:t>
      </w:r>
      <w:r w:rsidRPr="00126E3E">
        <w:rPr>
          <w:rFonts w:cs="Times New Roman"/>
          <w:lang w:eastAsia="zh-CN"/>
        </w:rPr>
        <w:t xml:space="preserve"> 4 </w:t>
      </w:r>
      <w:r w:rsidRPr="00126E3E">
        <w:rPr>
          <w:rFonts w:cs="Times New Roman"/>
          <w:lang w:eastAsia="zh-CN"/>
        </w:rPr>
        <w:t>和</w:t>
      </w:r>
      <w:r w:rsidRPr="00126E3E">
        <w:rPr>
          <w:rFonts w:cs="Times New Roman"/>
          <w:lang w:eastAsia="zh-CN"/>
        </w:rPr>
        <w:t xml:space="preserve"> 8/2 </w:t>
      </w:r>
      <w:r w:rsidRPr="00126E3E">
        <w:rPr>
          <w:rFonts w:cs="Times New Roman"/>
          <w:lang w:eastAsia="zh-CN"/>
        </w:rPr>
        <w:t>映射</w:t>
      </w:r>
      <w:r w:rsidRPr="007C206F">
        <w:rPr>
          <w:rFonts w:ascii="宋体" w:hAnsi="宋体"/>
          <w:lang w:eastAsia="zh-CN"/>
        </w:rPr>
        <w:t>到真，即</w:t>
      </w:r>
      <w:r w:rsidRPr="00126E3E">
        <w:rPr>
          <w:rFonts w:cs="Times New Roman"/>
          <w:lang w:eastAsia="zh-CN"/>
        </w:rPr>
        <w:t>把</w:t>
      </w:r>
      <w:r w:rsidRPr="00126E3E">
        <w:rPr>
          <w:rFonts w:cs="Times New Roman"/>
          <w:lang w:eastAsia="zh-CN"/>
        </w:rPr>
        <w:t>4</w:t>
      </w:r>
      <w:r w:rsidRPr="00126E3E">
        <w:rPr>
          <w:rFonts w:cs="Times New Roman"/>
          <w:lang w:eastAsia="zh-CN"/>
        </w:rPr>
        <w:t>和</w:t>
      </w:r>
      <w:r w:rsidRPr="00126E3E">
        <w:rPr>
          <w:rFonts w:cs="Times New Roman"/>
          <w:lang w:eastAsia="zh-CN"/>
        </w:rPr>
        <w:t>4</w:t>
      </w:r>
      <w:r w:rsidRPr="00126E3E">
        <w:rPr>
          <w:rFonts w:cs="Times New Roman"/>
          <w:lang w:eastAsia="zh-CN"/>
        </w:rPr>
        <w:t>映</w:t>
      </w:r>
      <w:r w:rsidRPr="007C206F">
        <w:rPr>
          <w:rFonts w:ascii="宋体" w:hAnsi="宋体"/>
          <w:lang w:eastAsia="zh-CN"/>
        </w:rPr>
        <w:t>射到真。因此，</w:t>
      </w:r>
      <w:r w:rsidRPr="00126E3E">
        <w:rPr>
          <w:rFonts w:cs="Times New Roman"/>
          <w:lang w:eastAsia="zh-CN"/>
        </w:rPr>
        <w:t xml:space="preserve">d[4 = 8/2] </w:t>
      </w:r>
      <w:r w:rsidRPr="00126E3E">
        <w:rPr>
          <w:rFonts w:cs="Times New Roman"/>
          <w:lang w:eastAsia="zh-CN"/>
        </w:rPr>
        <w:t>与</w:t>
      </w:r>
      <w:r w:rsidRPr="00126E3E">
        <w:rPr>
          <w:rFonts w:cs="Times New Roman"/>
          <w:lang w:eastAsia="zh-CN"/>
        </w:rPr>
        <w:t xml:space="preserve"> d[4 = 4] </w:t>
      </w:r>
      <w:r w:rsidRPr="00126E3E">
        <w:rPr>
          <w:rFonts w:cs="Times New Roman"/>
          <w:lang w:eastAsia="zh-CN"/>
        </w:rPr>
        <w:t>相</w:t>
      </w:r>
      <w:r w:rsidRPr="007C206F">
        <w:rPr>
          <w:rFonts w:ascii="宋体" w:hAnsi="宋体"/>
          <w:lang w:eastAsia="zh-CN"/>
        </w:rPr>
        <w:t>同；它们都是</w:t>
      </w:r>
      <w:r w:rsidRPr="007C206F">
        <w:rPr>
          <w:rFonts w:ascii="宋体" w:hAnsi="宋体"/>
          <w:lang w:eastAsia="zh-CN"/>
        </w:rPr>
        <w:lastRenderedPageBreak/>
        <w:t>真。然而，所讨论的这两个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表达了不同的思想</w:t>
      </w:r>
      <w:r w:rsidR="008D3055">
        <w:rPr>
          <w:rFonts w:ascii="宋体" w:hAnsi="宋体" w:hint="eastAsia"/>
          <w:lang w:eastAsia="zh-CN"/>
        </w:rPr>
        <w:t>：</w:t>
      </w:r>
      <w:r w:rsidR="00126E3E">
        <w:rPr>
          <w:rFonts w:cs="Times New Roman" w:hint="eastAsia"/>
          <w:lang w:eastAsia="zh-CN"/>
        </w:rPr>
        <w:t>因为</w:t>
      </w:r>
      <w:r w:rsidRPr="00126E3E">
        <w:rPr>
          <w:rFonts w:cs="Times New Roman"/>
          <w:lang w:eastAsia="zh-CN"/>
        </w:rPr>
        <w:t xml:space="preserve"> s[4] </w:t>
      </w:r>
      <w:r w:rsidRPr="00126E3E">
        <w:rPr>
          <w:rFonts w:cs="Times New Roman"/>
          <w:lang w:eastAsia="zh-CN"/>
        </w:rPr>
        <w:t>不同于</w:t>
      </w:r>
      <w:r w:rsidRPr="00126E3E">
        <w:rPr>
          <w:rFonts w:cs="Times New Roman"/>
          <w:lang w:eastAsia="zh-CN"/>
        </w:rPr>
        <w:t xml:space="preserve"> s[8/2]</w:t>
      </w:r>
      <w:r w:rsidRPr="00126E3E">
        <w:rPr>
          <w:rFonts w:cs="Times New Roman"/>
          <w:lang w:eastAsia="zh-CN"/>
        </w:rPr>
        <w:t>。所以思想</w:t>
      </w:r>
      <w:r w:rsidRPr="00126E3E">
        <w:rPr>
          <w:rFonts w:cs="Times New Roman"/>
          <w:lang w:eastAsia="zh-CN"/>
        </w:rPr>
        <w:t xml:space="preserve"> s[4 = 8/2] </w:t>
      </w:r>
      <w:r w:rsidRPr="00126E3E">
        <w:rPr>
          <w:rFonts w:cs="Times New Roman"/>
          <w:lang w:eastAsia="zh-CN"/>
        </w:rPr>
        <w:t>不同于思想</w:t>
      </w:r>
      <w:r w:rsidRPr="00126E3E">
        <w:rPr>
          <w:rFonts w:cs="Times New Roman"/>
          <w:lang w:eastAsia="zh-CN"/>
        </w:rPr>
        <w:t xml:space="preserve"> s[4 = 4]</w:t>
      </w:r>
      <w:r w:rsidRPr="00126E3E">
        <w:rPr>
          <w:rFonts w:cs="Times New Roman"/>
          <w:lang w:eastAsia="zh-CN"/>
        </w:rPr>
        <w:t>。类</w:t>
      </w:r>
      <w:r w:rsidRPr="007C206F">
        <w:rPr>
          <w:rFonts w:ascii="宋体" w:hAnsi="宋体"/>
          <w:lang w:eastAsia="zh-CN"/>
        </w:rPr>
        <w:t>似地，“马克·</w:t>
      </w:r>
      <w:r w:rsidRPr="008D3055">
        <w:rPr>
          <w:rFonts w:cs="Times New Roman"/>
          <w:lang w:eastAsia="zh-CN"/>
        </w:rPr>
        <w:t>吐温</w:t>
      </w:r>
      <w:r w:rsidRPr="008D3055">
        <w:rPr>
          <w:rFonts w:cs="Times New Roman"/>
          <w:lang w:eastAsia="zh-CN"/>
        </w:rPr>
        <w:t xml:space="preserve"> = </w:t>
      </w:r>
      <w:r w:rsidRPr="008D3055">
        <w:rPr>
          <w:rFonts w:cs="Times New Roman"/>
          <w:lang w:eastAsia="zh-CN"/>
        </w:rPr>
        <w:t>马克</w:t>
      </w:r>
      <w:r w:rsidRPr="007C206F">
        <w:rPr>
          <w:rFonts w:ascii="宋体" w:hAnsi="宋体"/>
          <w:lang w:eastAsia="zh-CN"/>
        </w:rPr>
        <w:t>·吐温”和“马克·吐</w:t>
      </w:r>
      <w:r w:rsidRPr="008D3055">
        <w:rPr>
          <w:rFonts w:cs="Times New Roman"/>
          <w:lang w:eastAsia="zh-CN"/>
        </w:rPr>
        <w:t>温</w:t>
      </w:r>
      <w:r w:rsidRPr="008D3055">
        <w:rPr>
          <w:rFonts w:cs="Times New Roman"/>
          <w:lang w:eastAsia="zh-CN"/>
        </w:rPr>
        <w:t xml:space="preserve"> = </w:t>
      </w:r>
      <w:r w:rsidRPr="008D3055">
        <w:rPr>
          <w:rFonts w:cs="Times New Roman"/>
          <w:lang w:eastAsia="zh-CN"/>
        </w:rPr>
        <w:t>塞</w:t>
      </w:r>
      <w:r w:rsidRPr="007C206F">
        <w:rPr>
          <w:rFonts w:ascii="宋体" w:hAnsi="宋体"/>
          <w:lang w:eastAsia="zh-CN"/>
        </w:rPr>
        <w:t>缪尔·克莱门斯”指称同一个真值。然而，</w:t>
      </w:r>
      <w:r w:rsidR="008D3055">
        <w:rPr>
          <w:rFonts w:cs="Times New Roman" w:hint="eastAsia"/>
          <w:lang w:eastAsia="zh-CN"/>
        </w:rPr>
        <w:t>因为</w:t>
      </w:r>
      <w:r w:rsidRPr="008D3055">
        <w:rPr>
          <w:rFonts w:cs="Times New Roman"/>
          <w:lang w:eastAsia="zh-CN"/>
        </w:rPr>
        <w:t xml:space="preserve"> s</w:t>
      </w:r>
      <w:r w:rsidRPr="007C206F">
        <w:rPr>
          <w:rFonts w:ascii="宋体" w:hAnsi="宋体"/>
          <w:lang w:eastAsia="zh-CN"/>
        </w:rPr>
        <w:t>[马克·吐温] 不同</w:t>
      </w:r>
      <w:r w:rsidRPr="008D3055">
        <w:rPr>
          <w:rFonts w:cs="Times New Roman"/>
          <w:lang w:eastAsia="zh-CN"/>
        </w:rPr>
        <w:t>于</w:t>
      </w:r>
      <w:r w:rsidRPr="008D3055">
        <w:rPr>
          <w:rFonts w:cs="Times New Roman"/>
          <w:lang w:eastAsia="zh-CN"/>
        </w:rPr>
        <w:t xml:space="preserve"> s</w:t>
      </w:r>
      <w:r w:rsidRPr="007C206F">
        <w:rPr>
          <w:rFonts w:ascii="宋体" w:hAnsi="宋体"/>
          <w:lang w:eastAsia="zh-CN"/>
        </w:rPr>
        <w:t>[塞缪尔·克莱门斯]，</w:t>
      </w:r>
      <w:r w:rsidR="008D3055">
        <w:rPr>
          <w:rFonts w:ascii="宋体" w:hAnsi="宋体" w:hint="eastAsia"/>
          <w:lang w:eastAsia="zh-CN"/>
        </w:rPr>
        <w:t>所以</w:t>
      </w:r>
      <w:r w:rsidRPr="007C206F">
        <w:rPr>
          <w:rFonts w:ascii="宋体" w:hAnsi="宋体"/>
          <w:lang w:eastAsia="zh-CN"/>
        </w:rPr>
        <w:t>弗雷格会主张</w:t>
      </w:r>
      <w:r w:rsidRPr="008D3055">
        <w:rPr>
          <w:rFonts w:cs="Times New Roman"/>
          <w:lang w:eastAsia="zh-CN"/>
        </w:rPr>
        <w:t>思想</w:t>
      </w:r>
      <w:r w:rsidRPr="008D3055">
        <w:rPr>
          <w:rFonts w:cs="Times New Roman"/>
          <w:lang w:eastAsia="zh-CN"/>
        </w:rPr>
        <w:t xml:space="preserve"> s</w:t>
      </w:r>
      <w:r w:rsidRPr="007C206F">
        <w:rPr>
          <w:rFonts w:ascii="宋体" w:hAnsi="宋体"/>
          <w:lang w:eastAsia="zh-CN"/>
        </w:rPr>
        <w:t>[马克·吐温 = 马克·吐温] 不同于</w:t>
      </w:r>
      <w:r w:rsidRPr="008D3055">
        <w:rPr>
          <w:rFonts w:cs="Times New Roman"/>
          <w:lang w:eastAsia="zh-CN"/>
        </w:rPr>
        <w:t>思想</w:t>
      </w:r>
      <w:r w:rsidRPr="008D3055">
        <w:rPr>
          <w:rFonts w:cs="Times New Roman"/>
          <w:lang w:eastAsia="zh-CN"/>
        </w:rPr>
        <w:t xml:space="preserve"> s</w:t>
      </w:r>
      <w:r w:rsidRPr="007C206F">
        <w:rPr>
          <w:rFonts w:ascii="宋体" w:hAnsi="宋体"/>
          <w:lang w:eastAsia="zh-CN"/>
        </w:rPr>
        <w:t>[马克·吐温 = 塞缪尔·克莱门斯]。</w:t>
      </w:r>
    </w:p>
    <w:p w14:paraId="5F94BEFD" w14:textId="459406D2" w:rsidR="00AE19E6" w:rsidRPr="007C206F" w:rsidRDefault="008E4EA4" w:rsidP="008D3055">
      <w:pPr>
        <w:spacing w:line="360" w:lineRule="auto"/>
        <w:ind w:firstLine="440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此外，回忆一下，弗雷格</w:t>
      </w:r>
      <w:r w:rsidR="008D3055">
        <w:rPr>
          <w:rFonts w:ascii="宋体" w:hAnsi="宋体" w:hint="eastAsia"/>
          <w:lang w:eastAsia="zh-CN"/>
        </w:rPr>
        <w:t>指出</w:t>
      </w:r>
      <w:r w:rsidRPr="007C206F">
        <w:rPr>
          <w:rFonts w:ascii="宋体" w:hAnsi="宋体"/>
          <w:lang w:eastAsia="zh-CN"/>
        </w:rPr>
        <w:t>命题态度动词之后的词项并不指称它们通常的指称，而是指称它们通常表达的意义。事实上，在下面的命题态度报告中，不仅“马克·吐温”、“写了”和“哈克贝利·费恩”这些词指称它们通常的</w:t>
      </w:r>
      <w:r w:rsidR="00165E90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，而且整个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“马克·吐温写了哈克贝利·费恩”也指称它通常的</w:t>
      </w:r>
      <w:r w:rsidR="00165E90">
        <w:rPr>
          <w:rFonts w:ascii="宋体" w:hAnsi="宋体" w:hint="eastAsia"/>
          <w:lang w:eastAsia="zh-CN"/>
        </w:rPr>
        <w:t>涵义</w:t>
      </w:r>
      <w:r w:rsidRPr="007C206F">
        <w:rPr>
          <w:rFonts w:ascii="宋体" w:hAnsi="宋体"/>
          <w:lang w:eastAsia="zh-CN"/>
        </w:rPr>
        <w:t>（即一个思想）：</w:t>
      </w:r>
    </w:p>
    <w:p w14:paraId="686FE5B2" w14:textId="77777777" w:rsidR="00AE19E6" w:rsidRPr="007C206F" w:rsidRDefault="008E4EA4" w:rsidP="00165E90">
      <w:pPr>
        <w:spacing w:line="360" w:lineRule="auto"/>
        <w:jc w:val="center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约翰相信马克·吐温写了哈克贝利·费恩。</w:t>
      </w:r>
    </w:p>
    <w:p w14:paraId="27CBCC2F" w14:textId="3C64385F" w:rsidR="00AE19E6" w:rsidRPr="007C206F" w:rsidRDefault="008E4EA4" w:rsidP="007C206F">
      <w:pPr>
        <w:spacing w:line="360" w:lineRule="auto"/>
        <w:rPr>
          <w:rFonts w:ascii="宋体" w:hAnsi="宋体" w:hint="eastAsia"/>
          <w:lang w:eastAsia="zh-CN"/>
        </w:rPr>
      </w:pPr>
      <w:r w:rsidRPr="007C206F">
        <w:rPr>
          <w:rFonts w:ascii="宋体" w:hAnsi="宋体"/>
          <w:lang w:eastAsia="zh-CN"/>
        </w:rPr>
        <w:t>因此，弗雷格会</w:t>
      </w:r>
      <w:r w:rsidR="00165E90">
        <w:rPr>
          <w:rFonts w:ascii="宋体" w:hAnsi="宋体" w:hint="eastAsia"/>
          <w:lang w:eastAsia="zh-CN"/>
        </w:rPr>
        <w:t>这样</w:t>
      </w:r>
      <w:r w:rsidRPr="007C206F">
        <w:rPr>
          <w:rFonts w:ascii="宋体" w:hAnsi="宋体"/>
          <w:lang w:eastAsia="zh-CN"/>
        </w:rPr>
        <w:t>分析这个态度报告：“相信”指称一个函数，该函数把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“马克·吐温写了哈克贝利·费恩”的指称映射到一个概念。然而，在这种情况下，</w:t>
      </w:r>
      <w:r w:rsidR="00E40D20">
        <w:rPr>
          <w:rFonts w:ascii="宋体" w:hAnsi="宋体"/>
          <w:lang w:eastAsia="zh-CN"/>
        </w:rPr>
        <w:t>语句</w:t>
      </w:r>
      <w:r w:rsidRPr="007C206F">
        <w:rPr>
          <w:rFonts w:ascii="宋体" w:hAnsi="宋体"/>
          <w:lang w:eastAsia="zh-CN"/>
        </w:rPr>
        <w:t>“马克·吐温写了哈克贝利·费恩”的指称不是一个真值，而是一个思想。它所指称的思想不同于下面这个命题态度报告中的“塞缪尔·克莱门斯写了哈克贝利·费恩”所指称的思想：</w:t>
      </w:r>
    </w:p>
    <w:p w14:paraId="5064FDD7" w14:textId="0A586CF9" w:rsidR="00AE19E6" w:rsidRPr="007C206F" w:rsidRDefault="00165E90" w:rsidP="00165E90">
      <w:pPr>
        <w:spacing w:line="360" w:lineRule="auto"/>
        <w:ind w:firstLine="440"/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因为</w:t>
      </w:r>
      <w:r w:rsidR="008E4EA4" w:rsidRPr="007C206F">
        <w:rPr>
          <w:rFonts w:ascii="宋体" w:hAnsi="宋体"/>
          <w:lang w:eastAsia="zh-CN"/>
        </w:rPr>
        <w:t>在这个语境中“塞缪尔·克莱门斯写了哈克贝利·费恩”所指称的思想不同于在同样语境中“马克·吐温写了哈克贝利·费恩”所指称的思想，所以“相信马克·吐温写了哈克贝利·费恩”所指称的概念不同于“相信塞缪尔·克莱门斯写了哈克贝利·费恩”所指称的概念。人们可以一致地设想，前一个谓词所指称的概念把约翰映射到真，而后一个谓词所指称的概念则不然。因此，弗雷格的分析保留了我们的直觉：约翰可以相信马克·吐温写了</w:t>
      </w:r>
      <w:r>
        <w:rPr>
          <w:rFonts w:ascii="宋体" w:hAnsi="宋体" w:hint="eastAsia"/>
          <w:lang w:eastAsia="zh-CN"/>
        </w:rPr>
        <w:t>《</w:t>
      </w:r>
      <w:r w:rsidR="008E4EA4" w:rsidRPr="007C206F">
        <w:rPr>
          <w:rFonts w:ascii="宋体" w:hAnsi="宋体"/>
          <w:lang w:eastAsia="zh-CN"/>
        </w:rPr>
        <w:t>哈克贝利·费恩</w:t>
      </w:r>
      <w:r>
        <w:rPr>
          <w:rFonts w:ascii="宋体" w:hAnsi="宋体" w:hint="eastAsia"/>
          <w:lang w:eastAsia="zh-CN"/>
        </w:rPr>
        <w:t>》</w:t>
      </w:r>
      <w:r w:rsidR="008E4EA4" w:rsidRPr="007C206F">
        <w:rPr>
          <w:rFonts w:ascii="宋体" w:hAnsi="宋体"/>
          <w:lang w:eastAsia="zh-CN"/>
        </w:rPr>
        <w:t>，而不相信塞缪尔·克莱门斯写了</w:t>
      </w:r>
      <w:r>
        <w:rPr>
          <w:rFonts w:ascii="宋体" w:hAnsi="宋体" w:hint="eastAsia"/>
          <w:lang w:eastAsia="zh-CN"/>
        </w:rPr>
        <w:t>这本书</w:t>
      </w:r>
      <w:r w:rsidR="008E4EA4" w:rsidRPr="007C206F">
        <w:rPr>
          <w:rFonts w:ascii="宋体" w:hAnsi="宋体"/>
          <w:lang w:eastAsia="zh-CN"/>
        </w:rPr>
        <w:t>。它也保留了同一性替换原则——</w:t>
      </w:r>
      <w:r>
        <w:rPr>
          <w:rFonts w:ascii="宋体" w:hAnsi="宋体" w:hint="eastAsia"/>
          <w:lang w:eastAsia="zh-CN"/>
        </w:rPr>
        <w:t>诚然，</w:t>
      </w:r>
      <w:r w:rsidR="008E4EA4" w:rsidRPr="007C206F">
        <w:rPr>
          <w:rFonts w:ascii="宋体" w:hAnsi="宋体"/>
          <w:lang w:eastAsia="zh-CN"/>
        </w:rPr>
        <w:t>当这些名字出现在命题态度动词之后时，不能把“塞缪尔·克莱门斯”替换为“马克·吐温”，</w:t>
      </w:r>
      <w:r>
        <w:rPr>
          <w:rFonts w:ascii="宋体" w:hAnsi="宋体" w:hint="eastAsia"/>
          <w:lang w:eastAsia="zh-CN"/>
        </w:rPr>
        <w:t>但是</w:t>
      </w:r>
      <w:r w:rsidR="008E4EA4" w:rsidRPr="007C206F">
        <w:rPr>
          <w:rFonts w:ascii="宋体" w:hAnsi="宋体"/>
          <w:lang w:eastAsia="zh-CN"/>
        </w:rPr>
        <w:t>这一事实并不构成反对该原则的证据。因为如果弗雷格是对的，那么名字在这些语境中出现时并不具有它们通常的指称。</w:t>
      </w:r>
    </w:p>
    <w:p w14:paraId="42982817" w14:textId="29550859" w:rsidR="00AE19E6" w:rsidRPr="007C206F" w:rsidRDefault="00AE19E6" w:rsidP="007C206F">
      <w:pPr>
        <w:spacing w:line="360" w:lineRule="auto"/>
        <w:rPr>
          <w:rFonts w:ascii="宋体" w:hAnsi="宋体" w:hint="eastAsia"/>
          <w:lang w:eastAsia="zh-CN"/>
        </w:rPr>
      </w:pPr>
    </w:p>
    <w:sectPr w:rsidR="00AE19E6" w:rsidRPr="007C20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1 1" w:date="2026-09-22T10:29:00Z" w:initials="11">
    <w:p w14:paraId="4915CB10" w14:textId="77777777" w:rsidR="00E963E6" w:rsidRDefault="00E963E6" w:rsidP="00E963E6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现代谓词逻辑区分词项和命题，而弗雷格把命题也当作一种词项，它所指称的是命题的真值。</w:t>
      </w:r>
    </w:p>
  </w:comment>
  <w:comment w:id="1" w:author="1 1" w:date="2026-09-22T20:21:00Z" w:initials="11">
    <w:p w14:paraId="0D91BAB9" w14:textId="77777777" w:rsidR="00A15B2D" w:rsidRDefault="00A15B2D" w:rsidP="00A15B2D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这里不涉及循环定义，因为它根本不是定义，而是规整（</w:t>
      </w:r>
      <w:r>
        <w:rPr>
          <w:rFonts w:hint="eastAsia"/>
        </w:rPr>
        <w:t>regiment</w:t>
      </w:r>
      <w:r>
        <w:rPr>
          <w:rFonts w:hint="eastAsia"/>
        </w:rPr>
        <w:t>，奎因言）。哲学中唯一存在的东西是二元函数</w:t>
      </w:r>
      <w:r>
        <w:rPr>
          <w:rFonts w:hint="eastAsia"/>
        </w:rPr>
        <w:t>Love(( ),( ))</w:t>
      </w:r>
      <w:r>
        <w:rPr>
          <w:rFonts w:hint="eastAsia"/>
        </w:rPr>
        <w:t>，它直接拥有涵义，而无需再诉诸自然语言。</w:t>
      </w:r>
    </w:p>
    <w:p w14:paraId="1AB22391" w14:textId="77777777" w:rsidR="00A15B2D" w:rsidRDefault="00A15B2D" w:rsidP="00A15B2D">
      <w:pPr>
        <w:pStyle w:val="affa"/>
      </w:pPr>
      <w:r>
        <w:rPr>
          <w:rFonts w:hint="eastAsia"/>
        </w:rPr>
        <w:t>具体说来，解释顺序是这样的：</w:t>
      </w:r>
      <w:r>
        <w:rPr>
          <w:rFonts w:hint="eastAsia"/>
        </w:rPr>
        <w:t>Love</w:t>
      </w:r>
      <w:r>
        <w:rPr>
          <w:rFonts w:hint="eastAsia"/>
        </w:rPr>
        <w:t>的涵义决定了</w:t>
      </w:r>
      <w:r>
        <w:rPr>
          <w:rFonts w:hint="eastAsia"/>
        </w:rPr>
        <w:t>Love</w:t>
      </w:r>
      <w:r>
        <w:rPr>
          <w:rFonts w:hint="eastAsia"/>
          <w:color w:val="1F2328"/>
          <w:highlight w:val="white"/>
        </w:rPr>
        <w:t>是二元、一阶、映射到真值的函数。</w:t>
      </w:r>
    </w:p>
  </w:comment>
  <w:comment w:id="2" w:author="1 1" w:date="2026-09-26T01:20:00Z" w:initials="11">
    <w:p w14:paraId="528A2390" w14:textId="77777777" w:rsidR="004774C8" w:rsidRDefault="004774C8" w:rsidP="004774C8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因此函数的外延可以被视为由许多有序对（主目，函数</w:t>
      </w:r>
      <w:r>
        <w:t>(</w:t>
      </w:r>
      <w:r>
        <w:rPr>
          <w:rFonts w:hint="eastAsia"/>
        </w:rPr>
        <w:t>主目</w:t>
      </w:r>
      <w:r>
        <w:t>)</w:t>
      </w:r>
      <w:r>
        <w:rPr>
          <w:rFonts w:hint="eastAsia"/>
        </w:rPr>
        <w:t>）组成的集合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15CB10" w15:done="0"/>
  <w15:commentEx w15:paraId="1AB22391" w15:done="0"/>
  <w15:commentEx w15:paraId="528A23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3381DE" w16cex:dateUtc="2026-09-22T02:29:00Z"/>
  <w16cex:commentExtensible w16cex:durableId="7C636DBE" w16cex:dateUtc="2026-09-22T12:21:00Z"/>
  <w16cex:commentExtensible w16cex:durableId="0CE2A85E" w16cex:dateUtc="2026-09-25T17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15CB10" w16cid:durableId="3E3381DE"/>
  <w16cid:commentId w16cid:paraId="1AB22391" w16cid:durableId="7C636DBE"/>
  <w16cid:commentId w16cid:paraId="528A2390" w16cid:durableId="0CE2A85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9A02" w14:textId="77777777" w:rsidR="00177408" w:rsidRDefault="00177408" w:rsidP="007C206F">
      <w:pPr>
        <w:spacing w:after="0" w:line="240" w:lineRule="auto"/>
      </w:pPr>
      <w:r>
        <w:separator/>
      </w:r>
    </w:p>
  </w:endnote>
  <w:endnote w:type="continuationSeparator" w:id="0">
    <w:p w14:paraId="154DFECF" w14:textId="77777777" w:rsidR="00177408" w:rsidRDefault="00177408" w:rsidP="007C2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52E48" w14:textId="77777777" w:rsidR="00177408" w:rsidRDefault="00177408" w:rsidP="007C206F">
      <w:pPr>
        <w:spacing w:after="0" w:line="240" w:lineRule="auto"/>
      </w:pPr>
      <w:r>
        <w:separator/>
      </w:r>
    </w:p>
  </w:footnote>
  <w:footnote w:type="continuationSeparator" w:id="0">
    <w:p w14:paraId="4B3B6EE6" w14:textId="77777777" w:rsidR="00177408" w:rsidRDefault="00177408" w:rsidP="007C2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D040B0"/>
    <w:multiLevelType w:val="hybridMultilevel"/>
    <w:tmpl w:val="B86218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6C10ADA"/>
    <w:multiLevelType w:val="hybridMultilevel"/>
    <w:tmpl w:val="219EEA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467959"/>
    <w:multiLevelType w:val="hybridMultilevel"/>
    <w:tmpl w:val="42DC44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4576785">
    <w:abstractNumId w:val="8"/>
  </w:num>
  <w:num w:numId="2" w16cid:durableId="633491300">
    <w:abstractNumId w:val="6"/>
  </w:num>
  <w:num w:numId="3" w16cid:durableId="208567350">
    <w:abstractNumId w:val="5"/>
  </w:num>
  <w:num w:numId="4" w16cid:durableId="1240868852">
    <w:abstractNumId w:val="4"/>
  </w:num>
  <w:num w:numId="5" w16cid:durableId="2106609431">
    <w:abstractNumId w:val="7"/>
  </w:num>
  <w:num w:numId="6" w16cid:durableId="536090511">
    <w:abstractNumId w:val="3"/>
  </w:num>
  <w:num w:numId="7" w16cid:durableId="1865705465">
    <w:abstractNumId w:val="2"/>
  </w:num>
  <w:num w:numId="8" w16cid:durableId="1606379488">
    <w:abstractNumId w:val="1"/>
  </w:num>
  <w:num w:numId="9" w16cid:durableId="1532842819">
    <w:abstractNumId w:val="0"/>
  </w:num>
  <w:num w:numId="10" w16cid:durableId="1085613037">
    <w:abstractNumId w:val="11"/>
  </w:num>
  <w:num w:numId="11" w16cid:durableId="542982311">
    <w:abstractNumId w:val="10"/>
  </w:num>
  <w:num w:numId="12" w16cid:durableId="185854584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1 1">
    <w15:presenceInfo w15:providerId="Windows Live" w15:userId="3e8b65e5dae253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B68"/>
    <w:rsid w:val="00015DCE"/>
    <w:rsid w:val="000209B4"/>
    <w:rsid w:val="00025157"/>
    <w:rsid w:val="00034616"/>
    <w:rsid w:val="00041DDC"/>
    <w:rsid w:val="00044FBD"/>
    <w:rsid w:val="000453B2"/>
    <w:rsid w:val="00046B7C"/>
    <w:rsid w:val="0005723F"/>
    <w:rsid w:val="0006063C"/>
    <w:rsid w:val="00065A8A"/>
    <w:rsid w:val="00086495"/>
    <w:rsid w:val="000A2485"/>
    <w:rsid w:val="000A57BF"/>
    <w:rsid w:val="000B6354"/>
    <w:rsid w:val="000C1A6D"/>
    <w:rsid w:val="000C2A13"/>
    <w:rsid w:val="000E1D12"/>
    <w:rsid w:val="000F05EA"/>
    <w:rsid w:val="000F1CD5"/>
    <w:rsid w:val="0010698A"/>
    <w:rsid w:val="00114838"/>
    <w:rsid w:val="00123DCB"/>
    <w:rsid w:val="001251A2"/>
    <w:rsid w:val="001251BF"/>
    <w:rsid w:val="00126E3E"/>
    <w:rsid w:val="00130132"/>
    <w:rsid w:val="0015074B"/>
    <w:rsid w:val="001603D9"/>
    <w:rsid w:val="00161D5E"/>
    <w:rsid w:val="00165E90"/>
    <w:rsid w:val="00171583"/>
    <w:rsid w:val="00177408"/>
    <w:rsid w:val="00182C8E"/>
    <w:rsid w:val="00192F10"/>
    <w:rsid w:val="001A09CA"/>
    <w:rsid w:val="001A5296"/>
    <w:rsid w:val="001A7BF3"/>
    <w:rsid w:val="001B384D"/>
    <w:rsid w:val="001C4653"/>
    <w:rsid w:val="001D311F"/>
    <w:rsid w:val="001D5DAD"/>
    <w:rsid w:val="001D659D"/>
    <w:rsid w:val="001F5C4A"/>
    <w:rsid w:val="0022458B"/>
    <w:rsid w:val="00232B6F"/>
    <w:rsid w:val="00251144"/>
    <w:rsid w:val="00255E7B"/>
    <w:rsid w:val="0027166A"/>
    <w:rsid w:val="00276533"/>
    <w:rsid w:val="00284F63"/>
    <w:rsid w:val="002924A8"/>
    <w:rsid w:val="0029639D"/>
    <w:rsid w:val="002B2C5B"/>
    <w:rsid w:val="002C6D5A"/>
    <w:rsid w:val="002D29A6"/>
    <w:rsid w:val="002D3E99"/>
    <w:rsid w:val="002E396E"/>
    <w:rsid w:val="002E710D"/>
    <w:rsid w:val="002F630C"/>
    <w:rsid w:val="00315FE5"/>
    <w:rsid w:val="00326F90"/>
    <w:rsid w:val="00332612"/>
    <w:rsid w:val="0034350F"/>
    <w:rsid w:val="0037045C"/>
    <w:rsid w:val="00371919"/>
    <w:rsid w:val="00390AE3"/>
    <w:rsid w:val="003A6060"/>
    <w:rsid w:val="003B4A9B"/>
    <w:rsid w:val="003C23A3"/>
    <w:rsid w:val="003D6F2B"/>
    <w:rsid w:val="003E3931"/>
    <w:rsid w:val="003F1846"/>
    <w:rsid w:val="00404606"/>
    <w:rsid w:val="0040558C"/>
    <w:rsid w:val="00421FB2"/>
    <w:rsid w:val="00436D25"/>
    <w:rsid w:val="00454366"/>
    <w:rsid w:val="004618F9"/>
    <w:rsid w:val="00475A85"/>
    <w:rsid w:val="004774C8"/>
    <w:rsid w:val="00495DF1"/>
    <w:rsid w:val="004D52B3"/>
    <w:rsid w:val="004E7765"/>
    <w:rsid w:val="0050158D"/>
    <w:rsid w:val="00506E94"/>
    <w:rsid w:val="00522DAF"/>
    <w:rsid w:val="00540E1A"/>
    <w:rsid w:val="00541BD1"/>
    <w:rsid w:val="00555DB7"/>
    <w:rsid w:val="00562C69"/>
    <w:rsid w:val="005633F9"/>
    <w:rsid w:val="00567966"/>
    <w:rsid w:val="00575184"/>
    <w:rsid w:val="0058769B"/>
    <w:rsid w:val="00591829"/>
    <w:rsid w:val="005B7B70"/>
    <w:rsid w:val="005C69B3"/>
    <w:rsid w:val="005D24FA"/>
    <w:rsid w:val="005D5ED7"/>
    <w:rsid w:val="005D79AB"/>
    <w:rsid w:val="005E4887"/>
    <w:rsid w:val="00614688"/>
    <w:rsid w:val="006258E2"/>
    <w:rsid w:val="00634C36"/>
    <w:rsid w:val="006763D9"/>
    <w:rsid w:val="006867D4"/>
    <w:rsid w:val="006A78BE"/>
    <w:rsid w:val="006B0C7F"/>
    <w:rsid w:val="006B1063"/>
    <w:rsid w:val="006B2156"/>
    <w:rsid w:val="006C25BD"/>
    <w:rsid w:val="007015CD"/>
    <w:rsid w:val="007070D9"/>
    <w:rsid w:val="007134C9"/>
    <w:rsid w:val="00733484"/>
    <w:rsid w:val="0074002C"/>
    <w:rsid w:val="00754758"/>
    <w:rsid w:val="00766E53"/>
    <w:rsid w:val="007720F1"/>
    <w:rsid w:val="0077237C"/>
    <w:rsid w:val="00783CC5"/>
    <w:rsid w:val="00791967"/>
    <w:rsid w:val="007A176B"/>
    <w:rsid w:val="007A5D7F"/>
    <w:rsid w:val="007B1C7E"/>
    <w:rsid w:val="007C206F"/>
    <w:rsid w:val="007C2D83"/>
    <w:rsid w:val="007C43CB"/>
    <w:rsid w:val="007E6886"/>
    <w:rsid w:val="007E7CB2"/>
    <w:rsid w:val="00801D44"/>
    <w:rsid w:val="0080342E"/>
    <w:rsid w:val="00807B28"/>
    <w:rsid w:val="00814C3B"/>
    <w:rsid w:val="008265BF"/>
    <w:rsid w:val="0083503C"/>
    <w:rsid w:val="00842C69"/>
    <w:rsid w:val="00845B48"/>
    <w:rsid w:val="00847EB5"/>
    <w:rsid w:val="0085150B"/>
    <w:rsid w:val="008533C0"/>
    <w:rsid w:val="00853EB1"/>
    <w:rsid w:val="00862BB8"/>
    <w:rsid w:val="008709CF"/>
    <w:rsid w:val="00871D5A"/>
    <w:rsid w:val="00875364"/>
    <w:rsid w:val="008931C6"/>
    <w:rsid w:val="00897A30"/>
    <w:rsid w:val="008A482C"/>
    <w:rsid w:val="008D3055"/>
    <w:rsid w:val="008E3BC4"/>
    <w:rsid w:val="008E4EA4"/>
    <w:rsid w:val="008F016D"/>
    <w:rsid w:val="008F0B1D"/>
    <w:rsid w:val="008F1980"/>
    <w:rsid w:val="00905078"/>
    <w:rsid w:val="00914035"/>
    <w:rsid w:val="00931CC5"/>
    <w:rsid w:val="00935E2E"/>
    <w:rsid w:val="00947350"/>
    <w:rsid w:val="0095337F"/>
    <w:rsid w:val="00955F1A"/>
    <w:rsid w:val="0096286F"/>
    <w:rsid w:val="0097707A"/>
    <w:rsid w:val="00983DBC"/>
    <w:rsid w:val="00991019"/>
    <w:rsid w:val="009A49B8"/>
    <w:rsid w:val="009B1D1D"/>
    <w:rsid w:val="009B5723"/>
    <w:rsid w:val="009C4397"/>
    <w:rsid w:val="009F2CC9"/>
    <w:rsid w:val="009F4DBC"/>
    <w:rsid w:val="00A12324"/>
    <w:rsid w:val="00A15B2D"/>
    <w:rsid w:val="00A27BF1"/>
    <w:rsid w:val="00A31821"/>
    <w:rsid w:val="00A34149"/>
    <w:rsid w:val="00A36157"/>
    <w:rsid w:val="00A36EFA"/>
    <w:rsid w:val="00A50835"/>
    <w:rsid w:val="00A6175F"/>
    <w:rsid w:val="00A62197"/>
    <w:rsid w:val="00A6670E"/>
    <w:rsid w:val="00A73C67"/>
    <w:rsid w:val="00A81D23"/>
    <w:rsid w:val="00A858C9"/>
    <w:rsid w:val="00AA13D3"/>
    <w:rsid w:val="00AA1D8D"/>
    <w:rsid w:val="00AB152E"/>
    <w:rsid w:val="00AC16E5"/>
    <w:rsid w:val="00AC50C4"/>
    <w:rsid w:val="00AD75E1"/>
    <w:rsid w:val="00AE19E6"/>
    <w:rsid w:val="00AF2A2F"/>
    <w:rsid w:val="00B02419"/>
    <w:rsid w:val="00B2237A"/>
    <w:rsid w:val="00B36F4B"/>
    <w:rsid w:val="00B42CAA"/>
    <w:rsid w:val="00B44DD4"/>
    <w:rsid w:val="00B47730"/>
    <w:rsid w:val="00B52786"/>
    <w:rsid w:val="00B5350F"/>
    <w:rsid w:val="00B5562C"/>
    <w:rsid w:val="00B622DA"/>
    <w:rsid w:val="00B64F44"/>
    <w:rsid w:val="00B81FC1"/>
    <w:rsid w:val="00B9200D"/>
    <w:rsid w:val="00BB00D1"/>
    <w:rsid w:val="00BB4A3C"/>
    <w:rsid w:val="00BC5243"/>
    <w:rsid w:val="00BC5935"/>
    <w:rsid w:val="00BC6EBE"/>
    <w:rsid w:val="00BD56A9"/>
    <w:rsid w:val="00BF28D0"/>
    <w:rsid w:val="00BF4F1B"/>
    <w:rsid w:val="00C17C80"/>
    <w:rsid w:val="00C25A01"/>
    <w:rsid w:val="00C26206"/>
    <w:rsid w:val="00C3066E"/>
    <w:rsid w:val="00C30731"/>
    <w:rsid w:val="00C353FE"/>
    <w:rsid w:val="00C46272"/>
    <w:rsid w:val="00C5050D"/>
    <w:rsid w:val="00C54A7A"/>
    <w:rsid w:val="00C6371D"/>
    <w:rsid w:val="00C77229"/>
    <w:rsid w:val="00C776FC"/>
    <w:rsid w:val="00C8653E"/>
    <w:rsid w:val="00C92050"/>
    <w:rsid w:val="00CB0664"/>
    <w:rsid w:val="00CB6E7D"/>
    <w:rsid w:val="00CD23F0"/>
    <w:rsid w:val="00CD531D"/>
    <w:rsid w:val="00CE4286"/>
    <w:rsid w:val="00CE4B5D"/>
    <w:rsid w:val="00CF524A"/>
    <w:rsid w:val="00CF79FB"/>
    <w:rsid w:val="00D02B11"/>
    <w:rsid w:val="00D200F9"/>
    <w:rsid w:val="00D21B3E"/>
    <w:rsid w:val="00D41B00"/>
    <w:rsid w:val="00D51C58"/>
    <w:rsid w:val="00D63963"/>
    <w:rsid w:val="00D679C3"/>
    <w:rsid w:val="00D71987"/>
    <w:rsid w:val="00DA01BD"/>
    <w:rsid w:val="00DA3CB7"/>
    <w:rsid w:val="00DC20FF"/>
    <w:rsid w:val="00DD324D"/>
    <w:rsid w:val="00DD5140"/>
    <w:rsid w:val="00DE3D3B"/>
    <w:rsid w:val="00DF161F"/>
    <w:rsid w:val="00E03B6D"/>
    <w:rsid w:val="00E06767"/>
    <w:rsid w:val="00E142BB"/>
    <w:rsid w:val="00E32812"/>
    <w:rsid w:val="00E336F8"/>
    <w:rsid w:val="00E40D20"/>
    <w:rsid w:val="00E47156"/>
    <w:rsid w:val="00E54AE0"/>
    <w:rsid w:val="00E95D72"/>
    <w:rsid w:val="00E963E6"/>
    <w:rsid w:val="00E96AEF"/>
    <w:rsid w:val="00EA27A6"/>
    <w:rsid w:val="00EB696C"/>
    <w:rsid w:val="00EB7824"/>
    <w:rsid w:val="00EC0D01"/>
    <w:rsid w:val="00EC4D65"/>
    <w:rsid w:val="00ED1419"/>
    <w:rsid w:val="00EF4CF5"/>
    <w:rsid w:val="00EF5F55"/>
    <w:rsid w:val="00EF7152"/>
    <w:rsid w:val="00F0012B"/>
    <w:rsid w:val="00F10981"/>
    <w:rsid w:val="00F160F0"/>
    <w:rsid w:val="00F30226"/>
    <w:rsid w:val="00F3342E"/>
    <w:rsid w:val="00F43AA3"/>
    <w:rsid w:val="00F46BD8"/>
    <w:rsid w:val="00F476B4"/>
    <w:rsid w:val="00F642D4"/>
    <w:rsid w:val="00F70DB5"/>
    <w:rsid w:val="00F9164A"/>
    <w:rsid w:val="00FA6930"/>
    <w:rsid w:val="00FB026E"/>
    <w:rsid w:val="00FB2987"/>
    <w:rsid w:val="00FB4530"/>
    <w:rsid w:val="00FC0795"/>
    <w:rsid w:val="00FC3FB2"/>
    <w:rsid w:val="00FC693F"/>
    <w:rsid w:val="00FC7090"/>
    <w:rsid w:val="00FD2808"/>
    <w:rsid w:val="00FF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57A118"/>
  <w14:defaultImageDpi w14:val="300"/>
  <w15:docId w15:val="{42052291-0174-4D5D-84C2-E1F1E9F9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E963E6"/>
    <w:rPr>
      <w:sz w:val="21"/>
      <w:szCs w:val="21"/>
    </w:rPr>
  </w:style>
  <w:style w:type="paragraph" w:styleId="affa">
    <w:name w:val="annotation text"/>
    <w:basedOn w:val="a1"/>
    <w:link w:val="affb"/>
    <w:uiPriority w:val="99"/>
    <w:unhideWhenUsed/>
    <w:rsid w:val="00E963E6"/>
  </w:style>
  <w:style w:type="character" w:customStyle="1" w:styleId="affb">
    <w:name w:val="批注文字 字符"/>
    <w:basedOn w:val="a2"/>
    <w:link w:val="affa"/>
    <w:uiPriority w:val="99"/>
    <w:rsid w:val="00E963E6"/>
    <w:rPr>
      <w:rFonts w:ascii="Calibri" w:eastAsia="宋体" w:hAnsi="Calibri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E963E6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E963E6"/>
    <w:rPr>
      <w:rFonts w:ascii="Calibri" w:eastAsia="宋体" w:hAnsi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20</Pages>
  <Words>2263</Words>
  <Characters>12902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1 1</cp:lastModifiedBy>
  <cp:revision>269</cp:revision>
  <dcterms:created xsi:type="dcterms:W3CDTF">2026-09-22T00:50:00Z</dcterms:created>
  <dcterms:modified xsi:type="dcterms:W3CDTF">2026-10-12T14:54:00Z</dcterms:modified>
  <cp:category/>
</cp:coreProperties>
</file>