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B24E" w14:textId="3964F026" w:rsidR="007E318F" w:rsidRPr="00591AF4" w:rsidRDefault="007E318F" w:rsidP="00591AF4">
      <w:pPr>
        <w:jc w:val="center"/>
        <w:rPr>
          <w:rFonts w:ascii="楷体" w:eastAsia="楷体" w:hAnsi="楷体" w:hint="eastAsia"/>
          <w:b/>
          <w:bCs/>
          <w:sz w:val="24"/>
        </w:rPr>
      </w:pPr>
      <w:r w:rsidRPr="00591AF4">
        <w:rPr>
          <w:rFonts w:ascii="楷体" w:eastAsia="楷体" w:hAnsi="楷体" w:hint="eastAsia"/>
          <w:b/>
          <w:bCs/>
          <w:sz w:val="32"/>
          <w:szCs w:val="32"/>
        </w:rPr>
        <w:t>经验论的两个教条</w:t>
      </w:r>
      <w:r w:rsidR="00591AF4">
        <w:rPr>
          <w:rStyle w:val="af0"/>
          <w:rFonts w:ascii="楷体" w:eastAsia="楷体" w:hAnsi="楷体" w:hint="eastAsia"/>
          <w:b/>
          <w:bCs/>
          <w:sz w:val="32"/>
          <w:szCs w:val="32"/>
        </w:rPr>
        <w:footnoteReference w:id="1"/>
      </w:r>
    </w:p>
    <w:p w14:paraId="2428C2E7" w14:textId="2C4551B3" w:rsidR="00EA6C9B" w:rsidRDefault="007E318F">
      <w:pPr>
        <w:rPr>
          <w:rFonts w:ascii="宋体" w:eastAsia="宋体" w:hAnsi="宋体" w:hint="eastAsia"/>
          <w:sz w:val="24"/>
        </w:rPr>
      </w:pPr>
      <w:r>
        <w:rPr>
          <w:rFonts w:ascii="宋体" w:eastAsia="宋体" w:hAnsi="宋体"/>
          <w:sz w:val="24"/>
        </w:rPr>
        <w:tab/>
      </w:r>
      <w:r w:rsidR="00F62DAF" w:rsidRPr="00F62DAF">
        <w:rPr>
          <w:rFonts w:ascii="宋体" w:eastAsia="宋体" w:hAnsi="宋体"/>
          <w:sz w:val="24"/>
        </w:rPr>
        <w:t>现代经验主义在很大程度上受两个教条制约。其一是相信在</w:t>
      </w:r>
      <w:r w:rsidR="00F62DAF" w:rsidRPr="00F43C68">
        <w:rPr>
          <w:rFonts w:ascii="宋体" w:eastAsia="宋体" w:hAnsi="宋体"/>
          <w:b/>
          <w:bCs/>
          <w:sz w:val="24"/>
        </w:rPr>
        <w:t>分析</w:t>
      </w:r>
      <w:r w:rsidR="000327B7" w:rsidRPr="00F43C68">
        <w:rPr>
          <w:rFonts w:ascii="宋体" w:eastAsia="宋体" w:hAnsi="宋体" w:hint="eastAsia"/>
          <w:b/>
          <w:bCs/>
          <w:sz w:val="24"/>
        </w:rPr>
        <w:t>性</w:t>
      </w:r>
      <w:r w:rsidR="000327B7">
        <w:rPr>
          <w:rFonts w:ascii="宋体" w:eastAsia="宋体" w:hAnsi="宋体" w:hint="eastAsia"/>
          <w:sz w:val="24"/>
        </w:rPr>
        <w:t>真理（即</w:t>
      </w:r>
      <w:r w:rsidR="00F62DAF" w:rsidRPr="00F62DAF">
        <w:rPr>
          <w:rFonts w:ascii="宋体" w:eastAsia="宋体" w:hAnsi="宋体"/>
          <w:sz w:val="24"/>
        </w:rPr>
        <w:t>以意义为根据而不依赖于事实的真理</w:t>
      </w:r>
      <w:r w:rsidR="000327B7">
        <w:rPr>
          <w:rFonts w:ascii="宋体" w:eastAsia="宋体" w:hAnsi="宋体" w:hint="eastAsia"/>
          <w:sz w:val="24"/>
        </w:rPr>
        <w:t>）</w:t>
      </w:r>
      <w:r w:rsidR="00F62DAF" w:rsidRPr="00F62DAF">
        <w:rPr>
          <w:rFonts w:ascii="宋体" w:eastAsia="宋体" w:hAnsi="宋体"/>
          <w:sz w:val="24"/>
        </w:rPr>
        <w:t>与</w:t>
      </w:r>
      <w:r w:rsidR="00F62DAF" w:rsidRPr="00F43C68">
        <w:rPr>
          <w:rFonts w:ascii="宋体" w:eastAsia="宋体" w:hAnsi="宋体"/>
          <w:b/>
          <w:bCs/>
          <w:sz w:val="24"/>
        </w:rPr>
        <w:t>综合</w:t>
      </w:r>
      <w:r w:rsidR="000327B7" w:rsidRPr="00F43C68">
        <w:rPr>
          <w:rFonts w:ascii="宋体" w:eastAsia="宋体" w:hAnsi="宋体" w:hint="eastAsia"/>
          <w:b/>
          <w:bCs/>
          <w:sz w:val="24"/>
        </w:rPr>
        <w:t>性</w:t>
      </w:r>
      <w:r w:rsidR="000327B7">
        <w:rPr>
          <w:rFonts w:ascii="宋体" w:eastAsia="宋体" w:hAnsi="宋体" w:hint="eastAsia"/>
          <w:sz w:val="24"/>
        </w:rPr>
        <w:t>真理（即</w:t>
      </w:r>
      <w:r w:rsidR="00F62DAF" w:rsidRPr="00F62DAF">
        <w:rPr>
          <w:rFonts w:ascii="宋体" w:eastAsia="宋体" w:hAnsi="宋体"/>
          <w:sz w:val="24"/>
        </w:rPr>
        <w:t>以事实为根据的真理</w:t>
      </w:r>
      <w:r w:rsidR="000327B7">
        <w:rPr>
          <w:rFonts w:ascii="宋体" w:eastAsia="宋体" w:hAnsi="宋体" w:hint="eastAsia"/>
          <w:sz w:val="24"/>
        </w:rPr>
        <w:t>）</w:t>
      </w:r>
      <w:r w:rsidR="00F62DAF" w:rsidRPr="00F62DAF">
        <w:rPr>
          <w:rFonts w:ascii="宋体" w:eastAsia="宋体" w:hAnsi="宋体"/>
          <w:sz w:val="24"/>
        </w:rPr>
        <w:t>之间</w:t>
      </w:r>
      <w:r w:rsidR="003B2A6C">
        <w:rPr>
          <w:rFonts w:ascii="宋体" w:eastAsia="宋体" w:hAnsi="宋体" w:hint="eastAsia"/>
          <w:sz w:val="24"/>
        </w:rPr>
        <w:t>存在</w:t>
      </w:r>
      <w:r w:rsidR="00F62DAF" w:rsidRPr="00F62DAF">
        <w:rPr>
          <w:rFonts w:ascii="宋体" w:eastAsia="宋体" w:hAnsi="宋体"/>
          <w:sz w:val="24"/>
        </w:rPr>
        <w:t>根本的区别。</w:t>
      </w:r>
      <w:r w:rsidR="003B2A6C">
        <w:rPr>
          <w:rFonts w:ascii="宋体" w:eastAsia="宋体" w:hAnsi="宋体" w:hint="eastAsia"/>
          <w:sz w:val="24"/>
        </w:rPr>
        <w:t>其二</w:t>
      </w:r>
      <w:r w:rsidR="00F62DAF" w:rsidRPr="00F62DAF">
        <w:rPr>
          <w:rFonts w:ascii="宋体" w:eastAsia="宋体" w:hAnsi="宋体"/>
          <w:sz w:val="24"/>
        </w:rPr>
        <w:t>是</w:t>
      </w:r>
      <w:r w:rsidR="00F62DAF" w:rsidRPr="00F43C68">
        <w:rPr>
          <w:rFonts w:ascii="宋体" w:eastAsia="宋体" w:hAnsi="宋体"/>
          <w:b/>
          <w:bCs/>
          <w:sz w:val="24"/>
        </w:rPr>
        <w:t>还原论</w:t>
      </w:r>
      <w:r w:rsidR="00F62DAF" w:rsidRPr="00F62DAF">
        <w:rPr>
          <w:rFonts w:ascii="宋体" w:eastAsia="宋体" w:hAnsi="宋体"/>
          <w:sz w:val="24"/>
        </w:rPr>
        <w:t>：相信每一个有意义的陈述都</w:t>
      </w:r>
      <w:r w:rsidR="003B2A6C">
        <w:rPr>
          <w:rFonts w:ascii="宋体" w:eastAsia="宋体" w:hAnsi="宋体" w:hint="eastAsia"/>
          <w:sz w:val="24"/>
        </w:rPr>
        <w:t>等价</w:t>
      </w:r>
      <w:r w:rsidR="00F62DAF" w:rsidRPr="00F62DAF">
        <w:rPr>
          <w:rFonts w:ascii="宋体" w:eastAsia="宋体" w:hAnsi="宋体"/>
          <w:sz w:val="24"/>
        </w:rPr>
        <w:t>于以指称直接经验的词项为基础的</w:t>
      </w:r>
      <w:r w:rsidR="00FE426B" w:rsidRPr="00F62DAF">
        <w:rPr>
          <w:rFonts w:ascii="宋体" w:eastAsia="宋体" w:hAnsi="宋体"/>
          <w:sz w:val="24"/>
        </w:rPr>
        <w:t>某种</w:t>
      </w:r>
      <w:r w:rsidR="00F62DAF" w:rsidRPr="00F62DAF">
        <w:rPr>
          <w:rFonts w:ascii="宋体" w:eastAsia="宋体" w:hAnsi="宋体"/>
          <w:sz w:val="24"/>
        </w:rPr>
        <w:t>逻辑构造。我将论证，这两个教条都是没有根据的。正像我们将要见到的，抛弃它们的一个后果是模糊了思辨形而上学与自然科学之间的假定分界线</w:t>
      </w:r>
      <w:r w:rsidR="00F43C68">
        <w:rPr>
          <w:rFonts w:ascii="宋体" w:eastAsia="宋体" w:hAnsi="宋体" w:hint="eastAsia"/>
          <w:sz w:val="24"/>
        </w:rPr>
        <w:t>，</w:t>
      </w:r>
      <w:r w:rsidR="00F62DAF" w:rsidRPr="00F62DAF">
        <w:rPr>
          <w:rFonts w:ascii="宋体" w:eastAsia="宋体" w:hAnsi="宋体"/>
          <w:sz w:val="24"/>
        </w:rPr>
        <w:t>另一个后果</w:t>
      </w:r>
      <w:r w:rsidR="00F43C68">
        <w:rPr>
          <w:rFonts w:ascii="宋体" w:eastAsia="宋体" w:hAnsi="宋体" w:hint="eastAsia"/>
          <w:sz w:val="24"/>
        </w:rPr>
        <w:t>则</w:t>
      </w:r>
      <w:r w:rsidR="00F62DAF" w:rsidRPr="00F62DAF">
        <w:rPr>
          <w:rFonts w:ascii="宋体" w:eastAsia="宋体" w:hAnsi="宋体"/>
          <w:sz w:val="24"/>
        </w:rPr>
        <w:t>是实用主义</w:t>
      </w:r>
      <w:r w:rsidR="00017EBB" w:rsidRPr="00F62DAF">
        <w:rPr>
          <w:rFonts w:ascii="宋体" w:eastAsia="宋体" w:hAnsi="宋体"/>
          <w:sz w:val="24"/>
        </w:rPr>
        <w:t>转向</w:t>
      </w:r>
      <w:r w:rsidR="00F62DAF" w:rsidRPr="00F62DAF">
        <w:rPr>
          <w:rFonts w:ascii="宋体" w:eastAsia="宋体" w:hAnsi="宋体"/>
          <w:sz w:val="24"/>
        </w:rPr>
        <w:t>。</w:t>
      </w:r>
    </w:p>
    <w:p w14:paraId="5BB0C471" w14:textId="3F0C67A7" w:rsidR="00F43C68" w:rsidRPr="00403CF7" w:rsidRDefault="00017EBB" w:rsidP="00403CF7">
      <w:pPr>
        <w:jc w:val="center"/>
        <w:rPr>
          <w:rFonts w:ascii="Times New Roman" w:eastAsia="宋体" w:hAnsi="Times New Roman" w:cs="Times New Roman"/>
          <w:b/>
          <w:bCs/>
          <w:sz w:val="24"/>
        </w:rPr>
      </w:pPr>
      <w:r w:rsidRPr="00403CF7">
        <w:rPr>
          <w:rFonts w:ascii="Times New Roman" w:eastAsia="宋体" w:hAnsi="Times New Roman" w:cs="Times New Roman"/>
          <w:b/>
          <w:bCs/>
          <w:sz w:val="28"/>
          <w:szCs w:val="28"/>
        </w:rPr>
        <w:t xml:space="preserve">1. </w:t>
      </w:r>
      <w:r w:rsidR="00DE2E6B" w:rsidRPr="00403CF7">
        <w:rPr>
          <w:rFonts w:ascii="楷体" w:eastAsia="楷体" w:hAnsi="楷体" w:cs="Times New Roman"/>
          <w:b/>
          <w:bCs/>
          <w:sz w:val="28"/>
          <w:szCs w:val="28"/>
        </w:rPr>
        <w:t>分析性的背景</w:t>
      </w:r>
    </w:p>
    <w:p w14:paraId="7A2D0859" w14:textId="18582468" w:rsidR="00403CF7" w:rsidRPr="00403CF7" w:rsidRDefault="00403CF7" w:rsidP="00403CF7">
      <w:pPr>
        <w:rPr>
          <w:rFonts w:ascii="宋体" w:eastAsia="宋体" w:hAnsi="宋体" w:hint="eastAsia"/>
          <w:sz w:val="24"/>
        </w:rPr>
      </w:pPr>
      <w:r>
        <w:rPr>
          <w:rFonts w:ascii="宋体" w:eastAsia="宋体" w:hAnsi="宋体"/>
          <w:sz w:val="24"/>
        </w:rPr>
        <w:tab/>
      </w:r>
      <w:r w:rsidRPr="00403CF7">
        <w:rPr>
          <w:rFonts w:ascii="宋体" w:eastAsia="宋体" w:hAnsi="宋体"/>
          <w:sz w:val="24"/>
        </w:rPr>
        <w:t>康德对分析</w:t>
      </w:r>
      <w:r w:rsidR="001B5913">
        <w:rPr>
          <w:rFonts w:ascii="宋体" w:eastAsia="宋体" w:hAnsi="宋体" w:hint="eastAsia"/>
          <w:sz w:val="24"/>
        </w:rPr>
        <w:t>性</w:t>
      </w:r>
      <w:r w:rsidRPr="00403CF7">
        <w:rPr>
          <w:rFonts w:ascii="宋体" w:eastAsia="宋体" w:hAnsi="宋体"/>
          <w:sz w:val="24"/>
        </w:rPr>
        <w:t>真理与综合</w:t>
      </w:r>
      <w:r w:rsidR="001B5913">
        <w:rPr>
          <w:rFonts w:ascii="宋体" w:eastAsia="宋体" w:hAnsi="宋体" w:hint="eastAsia"/>
          <w:sz w:val="24"/>
        </w:rPr>
        <w:t>性</w:t>
      </w:r>
      <w:r w:rsidRPr="00403CF7">
        <w:rPr>
          <w:rFonts w:ascii="宋体" w:eastAsia="宋体" w:hAnsi="宋体"/>
          <w:sz w:val="24"/>
        </w:rPr>
        <w:t>真理的划分，在休谟</w:t>
      </w:r>
      <w:r w:rsidR="001B5913">
        <w:rPr>
          <w:rFonts w:ascii="宋体" w:eastAsia="宋体" w:hAnsi="宋体" w:hint="eastAsia"/>
          <w:sz w:val="24"/>
        </w:rPr>
        <w:t>对</w:t>
      </w:r>
      <w:r w:rsidRPr="00403CF7">
        <w:rPr>
          <w:rFonts w:ascii="宋体" w:eastAsia="宋体" w:hAnsi="宋体"/>
          <w:sz w:val="24"/>
        </w:rPr>
        <w:t>观念</w:t>
      </w:r>
      <w:r w:rsidR="00742FB6">
        <w:rPr>
          <w:rFonts w:ascii="宋体" w:eastAsia="宋体" w:hAnsi="宋体" w:hint="eastAsia"/>
          <w:sz w:val="24"/>
        </w:rPr>
        <w:t>之间的</w:t>
      </w:r>
      <w:r w:rsidRPr="00403CF7">
        <w:rPr>
          <w:rFonts w:ascii="宋体" w:eastAsia="宋体" w:hAnsi="宋体"/>
          <w:sz w:val="24"/>
        </w:rPr>
        <w:t>关系与事实</w:t>
      </w:r>
      <w:r w:rsidR="00742FB6">
        <w:rPr>
          <w:rFonts w:ascii="宋体" w:eastAsia="宋体" w:hAnsi="宋体" w:hint="eastAsia"/>
          <w:sz w:val="24"/>
        </w:rPr>
        <w:t>之间的</w:t>
      </w:r>
      <w:r w:rsidRPr="00403CF7">
        <w:rPr>
          <w:rFonts w:ascii="宋体" w:eastAsia="宋体" w:hAnsi="宋体"/>
          <w:sz w:val="24"/>
        </w:rPr>
        <w:t>关系的区分中</w:t>
      </w:r>
      <w:r w:rsidR="00742FB6">
        <w:rPr>
          <w:rFonts w:ascii="宋体" w:eastAsia="宋体" w:hAnsi="宋体" w:hint="eastAsia"/>
          <w:sz w:val="24"/>
        </w:rPr>
        <w:t>，以及</w:t>
      </w:r>
      <w:r w:rsidRPr="00403CF7">
        <w:rPr>
          <w:rFonts w:ascii="宋体" w:eastAsia="宋体" w:hAnsi="宋体"/>
          <w:sz w:val="24"/>
        </w:rPr>
        <w:t>在莱布尼茨关于理性真理与事实真理的区分中</w:t>
      </w:r>
      <w:r w:rsidR="00742FB6">
        <w:rPr>
          <w:rFonts w:ascii="宋体" w:eastAsia="宋体" w:hAnsi="宋体" w:hint="eastAsia"/>
          <w:sz w:val="24"/>
        </w:rPr>
        <w:t>已经</w:t>
      </w:r>
      <w:r w:rsidRPr="00403CF7">
        <w:rPr>
          <w:rFonts w:ascii="宋体" w:eastAsia="宋体" w:hAnsi="宋体"/>
          <w:sz w:val="24"/>
        </w:rPr>
        <w:t>有所预示。莱布尼茨</w:t>
      </w:r>
      <w:r w:rsidR="00742FB6">
        <w:rPr>
          <w:rFonts w:ascii="宋体" w:eastAsia="宋体" w:hAnsi="宋体" w:hint="eastAsia"/>
          <w:sz w:val="24"/>
        </w:rPr>
        <w:t>说</w:t>
      </w:r>
      <w:r w:rsidRPr="00403CF7">
        <w:rPr>
          <w:rFonts w:ascii="宋体" w:eastAsia="宋体" w:hAnsi="宋体"/>
          <w:sz w:val="24"/>
        </w:rPr>
        <w:t>，理性真理在所有可能的世界中皆为真。抛开诗意的表达，这</w:t>
      </w:r>
      <w:r w:rsidR="00653651">
        <w:rPr>
          <w:rFonts w:ascii="宋体" w:eastAsia="宋体" w:hAnsi="宋体" w:hint="eastAsia"/>
          <w:sz w:val="24"/>
        </w:rPr>
        <w:t>就是</w:t>
      </w:r>
      <w:r w:rsidRPr="00403CF7">
        <w:rPr>
          <w:rFonts w:ascii="宋体" w:eastAsia="宋体" w:hAnsi="宋体"/>
          <w:sz w:val="24"/>
        </w:rPr>
        <w:t>说理性真理</w:t>
      </w:r>
      <w:r w:rsidR="00653651">
        <w:rPr>
          <w:rFonts w:ascii="宋体" w:eastAsia="宋体" w:hAnsi="宋体" w:hint="eastAsia"/>
          <w:sz w:val="24"/>
        </w:rPr>
        <w:t>不可能</w:t>
      </w:r>
      <w:r w:rsidRPr="00403CF7">
        <w:rPr>
          <w:rFonts w:ascii="宋体" w:eastAsia="宋体" w:hAnsi="宋体"/>
          <w:sz w:val="24"/>
        </w:rPr>
        <w:t>为假。同理，我们常听到分析性陈述被定义为：</w:t>
      </w:r>
      <w:r w:rsidR="00653651">
        <w:rPr>
          <w:rFonts w:ascii="宋体" w:eastAsia="宋体" w:hAnsi="宋体" w:hint="eastAsia"/>
          <w:sz w:val="24"/>
        </w:rPr>
        <w:t>对它的否定</w:t>
      </w:r>
      <w:r w:rsidRPr="00403CF7">
        <w:rPr>
          <w:rFonts w:ascii="宋体" w:eastAsia="宋体" w:hAnsi="宋体"/>
          <w:sz w:val="24"/>
        </w:rPr>
        <w:t>会导致自相矛盾的</w:t>
      </w:r>
      <w:r w:rsidR="00AA20ED">
        <w:rPr>
          <w:rFonts w:ascii="宋体" w:eastAsia="宋体" w:hAnsi="宋体" w:hint="eastAsia"/>
          <w:sz w:val="24"/>
        </w:rPr>
        <w:t>那种</w:t>
      </w:r>
      <w:r w:rsidRPr="00403CF7">
        <w:rPr>
          <w:rFonts w:ascii="宋体" w:eastAsia="宋体" w:hAnsi="宋体"/>
          <w:sz w:val="24"/>
        </w:rPr>
        <w:t>陈述。然而这一定义</w:t>
      </w:r>
      <w:r w:rsidR="00AA20ED">
        <w:rPr>
          <w:rFonts w:ascii="宋体" w:eastAsia="宋体" w:hAnsi="宋体" w:hint="eastAsia"/>
          <w:sz w:val="24"/>
        </w:rPr>
        <w:t>没多大</w:t>
      </w:r>
      <w:r w:rsidRPr="00403CF7">
        <w:rPr>
          <w:rFonts w:ascii="宋体" w:eastAsia="宋体" w:hAnsi="宋体"/>
          <w:sz w:val="24"/>
        </w:rPr>
        <w:t>解释</w:t>
      </w:r>
      <w:r w:rsidR="00AA20ED">
        <w:rPr>
          <w:rFonts w:ascii="宋体" w:eastAsia="宋体" w:hAnsi="宋体" w:hint="eastAsia"/>
          <w:sz w:val="24"/>
        </w:rPr>
        <w:t>价值</w:t>
      </w:r>
      <w:r w:rsidRPr="00403CF7">
        <w:rPr>
          <w:rFonts w:ascii="宋体" w:eastAsia="宋体" w:hAnsi="宋体"/>
          <w:sz w:val="24"/>
        </w:rPr>
        <w:t>；因为自相矛盾这一概念——就其为</w:t>
      </w:r>
      <w:r w:rsidR="00AA20ED">
        <w:rPr>
          <w:rFonts w:ascii="宋体" w:eastAsia="宋体" w:hAnsi="宋体" w:hint="eastAsia"/>
          <w:sz w:val="24"/>
        </w:rPr>
        <w:t>对</w:t>
      </w:r>
      <w:r w:rsidRPr="00403CF7">
        <w:rPr>
          <w:rFonts w:ascii="宋体" w:eastAsia="宋体" w:hAnsi="宋体"/>
          <w:sz w:val="24"/>
        </w:rPr>
        <w:t>分析性</w:t>
      </w:r>
      <w:r w:rsidR="00AA20ED">
        <w:rPr>
          <w:rFonts w:ascii="宋体" w:eastAsia="宋体" w:hAnsi="宋体" w:hint="eastAsia"/>
          <w:sz w:val="24"/>
        </w:rPr>
        <w:t>的</w:t>
      </w:r>
      <w:r w:rsidRPr="00403CF7">
        <w:rPr>
          <w:rFonts w:ascii="宋体" w:eastAsia="宋体" w:hAnsi="宋体"/>
          <w:sz w:val="24"/>
        </w:rPr>
        <w:t>定义所必需而言——与分析性概念本身同样</w:t>
      </w:r>
      <w:r w:rsidR="007E318F">
        <w:rPr>
          <w:rFonts w:ascii="宋体" w:eastAsia="宋体" w:hAnsi="宋体" w:hint="eastAsia"/>
          <w:sz w:val="24"/>
        </w:rPr>
        <w:t>有待</w:t>
      </w:r>
      <w:r w:rsidRPr="00403CF7">
        <w:rPr>
          <w:rFonts w:ascii="宋体" w:eastAsia="宋体" w:hAnsi="宋体"/>
          <w:sz w:val="24"/>
        </w:rPr>
        <w:t>澄清。</w:t>
      </w:r>
      <w:r w:rsidR="007E318F">
        <w:rPr>
          <w:rStyle w:val="af0"/>
          <w:rFonts w:ascii="宋体" w:eastAsia="宋体" w:hAnsi="宋体" w:hint="eastAsia"/>
          <w:sz w:val="24"/>
        </w:rPr>
        <w:footnoteReference w:id="2"/>
      </w:r>
      <w:r w:rsidRPr="00403CF7">
        <w:rPr>
          <w:rFonts w:ascii="宋体" w:eastAsia="宋体" w:hAnsi="宋体"/>
          <w:sz w:val="24"/>
        </w:rPr>
        <w:t>二者</w:t>
      </w:r>
      <w:r w:rsidR="007E318F">
        <w:rPr>
          <w:rFonts w:ascii="宋体" w:eastAsia="宋体" w:hAnsi="宋体" w:hint="eastAsia"/>
          <w:sz w:val="24"/>
        </w:rPr>
        <w:t>是</w:t>
      </w:r>
      <w:r w:rsidRPr="00403CF7">
        <w:rPr>
          <w:rFonts w:ascii="宋体" w:eastAsia="宋体" w:hAnsi="宋体"/>
          <w:sz w:val="24"/>
        </w:rPr>
        <w:t>一枚可疑钱币</w:t>
      </w:r>
      <w:r w:rsidR="007E318F">
        <w:rPr>
          <w:rFonts w:ascii="宋体" w:eastAsia="宋体" w:hAnsi="宋体" w:hint="eastAsia"/>
          <w:sz w:val="24"/>
        </w:rPr>
        <w:t>的</w:t>
      </w:r>
      <w:r w:rsidRPr="00403CF7">
        <w:rPr>
          <w:rFonts w:ascii="宋体" w:eastAsia="宋体" w:hAnsi="宋体"/>
          <w:sz w:val="24"/>
        </w:rPr>
        <w:t>两面。</w:t>
      </w:r>
    </w:p>
    <w:p w14:paraId="3104FDFA" w14:textId="614CB109" w:rsidR="00403CF7" w:rsidRDefault="007E318F">
      <w:pPr>
        <w:rPr>
          <w:rFonts w:ascii="宋体" w:eastAsia="宋体" w:hAnsi="宋体" w:hint="eastAsia"/>
          <w:sz w:val="24"/>
        </w:rPr>
      </w:pPr>
      <w:r>
        <w:rPr>
          <w:rFonts w:ascii="宋体" w:eastAsia="宋体" w:hAnsi="宋体"/>
          <w:sz w:val="24"/>
        </w:rPr>
        <w:tab/>
      </w:r>
      <w:r w:rsidR="00D7148D" w:rsidRPr="00D7148D">
        <w:rPr>
          <w:rFonts w:ascii="宋体" w:eastAsia="宋体" w:hAnsi="宋体"/>
          <w:sz w:val="24"/>
        </w:rPr>
        <w:t>康德</w:t>
      </w:r>
      <w:r w:rsidR="003A1D9C">
        <w:rPr>
          <w:rFonts w:ascii="宋体" w:eastAsia="宋体" w:hAnsi="宋体" w:hint="eastAsia"/>
          <w:sz w:val="24"/>
        </w:rPr>
        <w:t>对分析性陈述的构想是，</w:t>
      </w:r>
      <w:r w:rsidR="003A3195">
        <w:rPr>
          <w:rFonts w:ascii="宋体" w:eastAsia="宋体" w:hAnsi="宋体" w:hint="eastAsia"/>
          <w:sz w:val="24"/>
        </w:rPr>
        <w:t>这种被归派给</w:t>
      </w:r>
      <w:r w:rsidR="003E113E">
        <w:rPr>
          <w:rFonts w:ascii="宋体" w:eastAsia="宋体" w:hAnsi="宋体" w:hint="eastAsia"/>
          <w:sz w:val="24"/>
        </w:rPr>
        <w:t>其主语</w:t>
      </w:r>
      <w:r w:rsidR="003A3195">
        <w:rPr>
          <w:rFonts w:ascii="宋体" w:eastAsia="宋体" w:hAnsi="宋体" w:hint="eastAsia"/>
          <w:sz w:val="24"/>
        </w:rPr>
        <w:t>的陈述不超出</w:t>
      </w:r>
      <w:r w:rsidR="003E113E">
        <w:rPr>
          <w:rFonts w:ascii="宋体" w:eastAsia="宋体" w:hAnsi="宋体" w:hint="eastAsia"/>
          <w:sz w:val="24"/>
        </w:rPr>
        <w:t>主语在概念上所包含的东西</w:t>
      </w:r>
      <w:r w:rsidR="00D7148D" w:rsidRPr="00D7148D">
        <w:rPr>
          <w:rFonts w:ascii="宋体" w:eastAsia="宋体" w:hAnsi="宋体"/>
          <w:sz w:val="24"/>
        </w:rPr>
        <w:t>。这一表述存在两个缺陷：</w:t>
      </w:r>
      <w:r w:rsidR="0020648F">
        <w:rPr>
          <w:rFonts w:ascii="宋体" w:eastAsia="宋体" w:hAnsi="宋体" w:hint="eastAsia"/>
          <w:sz w:val="24"/>
        </w:rPr>
        <w:t>首先，</w:t>
      </w:r>
      <w:r w:rsidR="00D7148D" w:rsidRPr="00D7148D">
        <w:rPr>
          <w:rFonts w:ascii="宋体" w:eastAsia="宋体" w:hAnsi="宋体"/>
          <w:sz w:val="24"/>
        </w:rPr>
        <w:t>它局限于主谓形式的陈述</w:t>
      </w:r>
      <w:r w:rsidR="0020648F">
        <w:rPr>
          <w:rFonts w:ascii="宋体" w:eastAsia="宋体" w:hAnsi="宋体" w:hint="eastAsia"/>
          <w:sz w:val="24"/>
        </w:rPr>
        <w:t>；其次，它</w:t>
      </w:r>
      <w:r w:rsidR="00D7148D" w:rsidRPr="00D7148D">
        <w:rPr>
          <w:rFonts w:ascii="宋体" w:eastAsia="宋体" w:hAnsi="宋体"/>
          <w:sz w:val="24"/>
        </w:rPr>
        <w:t>诉诸一种停留在隐喻层面的包含概念。然而，</w:t>
      </w:r>
      <w:r w:rsidR="000F38D1">
        <w:rPr>
          <w:rFonts w:ascii="宋体" w:eastAsia="宋体" w:hAnsi="宋体" w:hint="eastAsia"/>
          <w:sz w:val="24"/>
        </w:rPr>
        <w:t>比起他对分析性的定义，</w:t>
      </w:r>
      <w:r w:rsidR="005752D3">
        <w:rPr>
          <w:rFonts w:ascii="宋体" w:eastAsia="宋体" w:hAnsi="宋体" w:hint="eastAsia"/>
          <w:sz w:val="24"/>
        </w:rPr>
        <w:t>从他对这个概念的使用</w:t>
      </w:r>
      <w:r w:rsidR="000F38D1">
        <w:rPr>
          <w:rFonts w:ascii="宋体" w:eastAsia="宋体" w:hAnsi="宋体" w:hint="eastAsia"/>
          <w:sz w:val="24"/>
        </w:rPr>
        <w:t>更容易看出</w:t>
      </w:r>
      <w:r w:rsidR="005752D3">
        <w:rPr>
          <w:rFonts w:ascii="宋体" w:eastAsia="宋体" w:hAnsi="宋体" w:hint="eastAsia"/>
          <w:sz w:val="24"/>
        </w:rPr>
        <w:t>，</w:t>
      </w:r>
      <w:r w:rsidR="00D7148D" w:rsidRPr="00D7148D">
        <w:rPr>
          <w:rFonts w:ascii="宋体" w:eastAsia="宋体" w:hAnsi="宋体"/>
          <w:sz w:val="24"/>
        </w:rPr>
        <w:t>康德的本意可以重述为：</w:t>
      </w:r>
      <w:r w:rsidR="00106890">
        <w:rPr>
          <w:rFonts w:ascii="宋体" w:eastAsia="宋体" w:hAnsi="宋体" w:hint="eastAsia"/>
          <w:sz w:val="24"/>
        </w:rPr>
        <w:t>如果</w:t>
      </w:r>
      <w:r w:rsidR="00D7148D" w:rsidRPr="00D7148D">
        <w:rPr>
          <w:rFonts w:ascii="宋体" w:eastAsia="宋体" w:hAnsi="宋体"/>
          <w:sz w:val="24"/>
        </w:rPr>
        <w:t>一个陈述凭借其意义</w:t>
      </w:r>
      <w:r w:rsidR="00106890" w:rsidRPr="00D7148D">
        <w:rPr>
          <w:rFonts w:ascii="宋体" w:eastAsia="宋体" w:hAnsi="宋体"/>
          <w:sz w:val="24"/>
        </w:rPr>
        <w:t>且独立于事实</w:t>
      </w:r>
      <w:r w:rsidR="00D7148D" w:rsidRPr="00D7148D">
        <w:rPr>
          <w:rFonts w:ascii="宋体" w:eastAsia="宋体" w:hAnsi="宋体"/>
          <w:sz w:val="24"/>
        </w:rPr>
        <w:t>而为真，</w:t>
      </w:r>
      <w:r w:rsidR="00E82830">
        <w:rPr>
          <w:rFonts w:ascii="宋体" w:eastAsia="宋体" w:hAnsi="宋体" w:hint="eastAsia"/>
          <w:sz w:val="24"/>
        </w:rPr>
        <w:t>那么</w:t>
      </w:r>
      <w:r w:rsidR="00D7148D" w:rsidRPr="00D7148D">
        <w:rPr>
          <w:rFonts w:ascii="宋体" w:eastAsia="宋体" w:hAnsi="宋体"/>
          <w:sz w:val="24"/>
        </w:rPr>
        <w:t>该陈述</w:t>
      </w:r>
      <w:r w:rsidR="00106890">
        <w:rPr>
          <w:rFonts w:ascii="宋体" w:eastAsia="宋体" w:hAnsi="宋体" w:hint="eastAsia"/>
          <w:sz w:val="24"/>
        </w:rPr>
        <w:t>就是</w:t>
      </w:r>
      <w:r w:rsidR="00D7148D" w:rsidRPr="00D7148D">
        <w:rPr>
          <w:rFonts w:ascii="宋体" w:eastAsia="宋体" w:hAnsi="宋体"/>
          <w:sz w:val="24"/>
        </w:rPr>
        <w:t>分析性陈述。让我们</w:t>
      </w:r>
      <w:r w:rsidR="00E82830" w:rsidRPr="00D7148D">
        <w:rPr>
          <w:rFonts w:ascii="宋体" w:eastAsia="宋体" w:hAnsi="宋体"/>
          <w:sz w:val="24"/>
        </w:rPr>
        <w:t>沿着这一思路</w:t>
      </w:r>
      <w:r w:rsidR="00D7148D" w:rsidRPr="00D7148D">
        <w:rPr>
          <w:rFonts w:ascii="宋体" w:eastAsia="宋体" w:hAnsi="宋体"/>
          <w:sz w:val="24"/>
        </w:rPr>
        <w:t>审视其中预设的</w:t>
      </w:r>
      <w:r w:rsidR="00D7148D" w:rsidRPr="00451D27">
        <w:rPr>
          <w:rFonts w:ascii="宋体" w:eastAsia="宋体" w:hAnsi="宋体"/>
          <w:b/>
          <w:bCs/>
          <w:sz w:val="24"/>
        </w:rPr>
        <w:t>意义</w:t>
      </w:r>
      <w:r w:rsidR="00D7148D" w:rsidRPr="00D7148D">
        <w:rPr>
          <w:rFonts w:ascii="宋体" w:eastAsia="宋体" w:hAnsi="宋体"/>
          <w:sz w:val="24"/>
        </w:rPr>
        <w:t>概念。</w:t>
      </w:r>
    </w:p>
    <w:p w14:paraId="7EF12842" w14:textId="3BAD6160" w:rsidR="00451D27" w:rsidRDefault="00451D27">
      <w:pPr>
        <w:rPr>
          <w:rFonts w:ascii="宋体" w:eastAsia="宋体" w:hAnsi="宋体" w:hint="eastAsia"/>
          <w:sz w:val="24"/>
        </w:rPr>
      </w:pPr>
      <w:r>
        <w:rPr>
          <w:rFonts w:ascii="宋体" w:eastAsia="宋体" w:hAnsi="宋体"/>
          <w:sz w:val="24"/>
        </w:rPr>
        <w:lastRenderedPageBreak/>
        <w:tab/>
      </w:r>
      <w:r w:rsidR="007F0FCC" w:rsidRPr="007F0FCC">
        <w:rPr>
          <w:rFonts w:ascii="宋体" w:eastAsia="宋体" w:hAnsi="宋体"/>
          <w:sz w:val="24"/>
        </w:rPr>
        <w:t>首先我们必须</w:t>
      </w:r>
      <w:r w:rsidR="007F0FCC">
        <w:rPr>
          <w:rFonts w:ascii="宋体" w:eastAsia="宋体" w:hAnsi="宋体" w:hint="eastAsia"/>
          <w:sz w:val="24"/>
        </w:rPr>
        <w:t>注意到</w:t>
      </w:r>
      <w:r w:rsidR="007F0FCC" w:rsidRPr="007F0FCC">
        <w:rPr>
          <w:rFonts w:ascii="宋体" w:eastAsia="宋体" w:hAnsi="宋体"/>
          <w:sz w:val="24"/>
        </w:rPr>
        <w:t>，意义不应等同于命名或指称。以弗雷格的</w:t>
      </w:r>
      <w:r w:rsidR="000B7F59">
        <w:rPr>
          <w:rFonts w:ascii="宋体" w:eastAsia="宋体" w:hAnsi="宋体" w:hint="eastAsia"/>
          <w:sz w:val="24"/>
        </w:rPr>
        <w:t>“暮</w:t>
      </w:r>
      <w:r w:rsidR="007F0FCC" w:rsidRPr="007F0FCC">
        <w:rPr>
          <w:rFonts w:ascii="宋体" w:eastAsia="宋体" w:hAnsi="宋体"/>
          <w:sz w:val="24"/>
        </w:rPr>
        <w:t>星</w:t>
      </w:r>
      <w:r w:rsidR="000B7F59">
        <w:rPr>
          <w:rFonts w:ascii="宋体" w:eastAsia="宋体" w:hAnsi="宋体" w:hint="eastAsia"/>
          <w:sz w:val="24"/>
        </w:rPr>
        <w:t>”</w:t>
      </w:r>
      <w:r w:rsidR="007F0FCC" w:rsidRPr="007F0FCC">
        <w:rPr>
          <w:rFonts w:ascii="宋体" w:eastAsia="宋体" w:hAnsi="宋体"/>
          <w:sz w:val="24"/>
        </w:rPr>
        <w:t>与</w:t>
      </w:r>
      <w:r w:rsidR="000B7F59">
        <w:rPr>
          <w:rFonts w:ascii="宋体" w:eastAsia="宋体" w:hAnsi="宋体" w:hint="eastAsia"/>
          <w:sz w:val="24"/>
        </w:rPr>
        <w:t>“</w:t>
      </w:r>
      <w:r w:rsidR="007F0FCC" w:rsidRPr="007F0FCC">
        <w:rPr>
          <w:rFonts w:ascii="宋体" w:eastAsia="宋体" w:hAnsi="宋体"/>
          <w:sz w:val="24"/>
        </w:rPr>
        <w:t>晨星</w:t>
      </w:r>
      <w:r w:rsidR="000B7F59">
        <w:rPr>
          <w:rFonts w:ascii="宋体" w:eastAsia="宋体" w:hAnsi="宋体" w:hint="eastAsia"/>
          <w:sz w:val="24"/>
        </w:rPr>
        <w:t>”</w:t>
      </w:r>
      <w:r w:rsidR="007F0FCC" w:rsidRPr="007F0FCC">
        <w:rPr>
          <w:rFonts w:ascii="宋体" w:eastAsia="宋体" w:hAnsi="宋体"/>
          <w:sz w:val="24"/>
        </w:rPr>
        <w:t>为例：</w:t>
      </w:r>
      <w:r w:rsidR="00F860DC">
        <w:rPr>
          <w:rFonts w:ascii="宋体" w:eastAsia="宋体" w:hAnsi="宋体" w:hint="eastAsia"/>
          <w:sz w:val="24"/>
        </w:rPr>
        <w:t>如果</w:t>
      </w:r>
      <w:r w:rsidR="007F0FCC" w:rsidRPr="007F0FCC">
        <w:rPr>
          <w:rFonts w:ascii="宋体" w:eastAsia="宋体" w:hAnsi="宋体"/>
          <w:sz w:val="24"/>
        </w:rPr>
        <w:t>我们</w:t>
      </w:r>
      <w:r w:rsidR="00F860DC">
        <w:rPr>
          <w:rFonts w:ascii="宋体" w:eastAsia="宋体" w:hAnsi="宋体" w:hint="eastAsia"/>
          <w:sz w:val="24"/>
        </w:rPr>
        <w:t>不是仅仅</w:t>
      </w:r>
      <w:r w:rsidR="007F0FCC" w:rsidRPr="007F0FCC">
        <w:rPr>
          <w:rFonts w:ascii="宋体" w:eastAsia="宋体" w:hAnsi="宋体"/>
          <w:sz w:val="24"/>
        </w:rPr>
        <w:t>将其理解为黄昏时反复出现的</w:t>
      </w:r>
      <w:r w:rsidR="005E5EC5">
        <w:rPr>
          <w:rFonts w:ascii="宋体" w:eastAsia="宋体" w:hAnsi="宋体" w:hint="eastAsia"/>
          <w:sz w:val="24"/>
        </w:rPr>
        <w:t>天文</w:t>
      </w:r>
      <w:r w:rsidR="007F0FCC" w:rsidRPr="007F0FCC">
        <w:rPr>
          <w:rFonts w:ascii="宋体" w:eastAsia="宋体" w:hAnsi="宋体"/>
          <w:sz w:val="24"/>
        </w:rPr>
        <w:t>现象，而是将其视为</w:t>
      </w:r>
      <w:r w:rsidR="005E5EC5">
        <w:rPr>
          <w:rFonts w:ascii="宋体" w:eastAsia="宋体" w:hAnsi="宋体" w:hint="eastAsia"/>
          <w:sz w:val="24"/>
        </w:rPr>
        <w:t>一个</w:t>
      </w:r>
      <w:r w:rsidR="007F0FCC" w:rsidRPr="007F0FCC">
        <w:rPr>
          <w:rFonts w:ascii="宋体" w:eastAsia="宋体" w:hAnsi="宋体"/>
          <w:sz w:val="24"/>
        </w:rPr>
        <w:t>星体，</w:t>
      </w:r>
      <w:r w:rsidR="005E5EC5">
        <w:rPr>
          <w:rFonts w:ascii="宋体" w:eastAsia="宋体" w:hAnsi="宋体" w:hint="eastAsia"/>
          <w:sz w:val="24"/>
        </w:rPr>
        <w:t>那么暮星就是</w:t>
      </w:r>
      <w:r w:rsidR="007F0FCC" w:rsidRPr="007F0FCC">
        <w:rPr>
          <w:rFonts w:ascii="宋体" w:eastAsia="宋体" w:hAnsi="宋体"/>
          <w:sz w:val="24"/>
        </w:rPr>
        <w:t>金星，</w:t>
      </w:r>
      <w:r w:rsidR="005E5EC5">
        <w:rPr>
          <w:rFonts w:ascii="宋体" w:eastAsia="宋体" w:hAnsi="宋体" w:hint="eastAsia"/>
          <w:sz w:val="24"/>
        </w:rPr>
        <w:t>同理</w:t>
      </w:r>
      <w:r w:rsidR="007F0FCC" w:rsidRPr="007F0FCC">
        <w:rPr>
          <w:rFonts w:ascii="宋体" w:eastAsia="宋体" w:hAnsi="宋体"/>
          <w:sz w:val="24"/>
        </w:rPr>
        <w:t>晨星</w:t>
      </w:r>
      <w:r w:rsidR="005E5EC5">
        <w:rPr>
          <w:rFonts w:ascii="宋体" w:eastAsia="宋体" w:hAnsi="宋体" w:hint="eastAsia"/>
          <w:sz w:val="24"/>
        </w:rPr>
        <w:t>也是</w:t>
      </w:r>
      <w:r w:rsidR="007F0FCC" w:rsidRPr="007F0FCC">
        <w:rPr>
          <w:rFonts w:ascii="宋体" w:eastAsia="宋体" w:hAnsi="宋体"/>
          <w:sz w:val="24"/>
        </w:rPr>
        <w:t>金星。这两个单称词项</w:t>
      </w:r>
      <w:r w:rsidR="00095A13" w:rsidRPr="00095A13">
        <w:rPr>
          <w:rFonts w:ascii="宋体" w:eastAsia="宋体" w:hAnsi="宋体" w:hint="eastAsia"/>
          <w:b/>
          <w:bCs/>
          <w:sz w:val="24"/>
        </w:rPr>
        <w:t>命名</w:t>
      </w:r>
      <w:r w:rsidR="00095A13">
        <w:rPr>
          <w:rFonts w:ascii="宋体" w:eastAsia="宋体" w:hAnsi="宋体" w:hint="eastAsia"/>
          <w:sz w:val="24"/>
        </w:rPr>
        <w:t>了</w:t>
      </w:r>
      <w:r w:rsidR="007F0FCC" w:rsidRPr="007F0FCC">
        <w:rPr>
          <w:rFonts w:ascii="宋体" w:eastAsia="宋体" w:hAnsi="宋体"/>
          <w:sz w:val="24"/>
        </w:rPr>
        <w:t>同一实体，但二者的意义必须被视为不同</w:t>
      </w:r>
      <w:r w:rsidR="00095A13">
        <w:rPr>
          <w:rFonts w:ascii="宋体" w:eastAsia="宋体" w:hAnsi="宋体" w:hint="eastAsia"/>
          <w:sz w:val="24"/>
        </w:rPr>
        <w:t>的，</w:t>
      </w:r>
      <w:r w:rsidR="007F0FCC" w:rsidRPr="007F0FCC">
        <w:rPr>
          <w:rFonts w:ascii="宋体" w:eastAsia="宋体" w:hAnsi="宋体"/>
          <w:sz w:val="24"/>
        </w:rPr>
        <w:t>因为</w:t>
      </w:r>
      <w:r w:rsidR="00095A13">
        <w:rPr>
          <w:rFonts w:ascii="宋体" w:eastAsia="宋体" w:hAnsi="宋体" w:hint="eastAsia"/>
          <w:sz w:val="24"/>
        </w:rPr>
        <w:t>“暮</w:t>
      </w:r>
      <w:r w:rsidR="007F0FCC" w:rsidRPr="007F0FCC">
        <w:rPr>
          <w:rFonts w:ascii="宋体" w:eastAsia="宋体" w:hAnsi="宋体"/>
          <w:sz w:val="24"/>
        </w:rPr>
        <w:t>星</w:t>
      </w:r>
      <w:r w:rsidR="00587064">
        <w:rPr>
          <w:rFonts w:ascii="宋体" w:eastAsia="宋体" w:hAnsi="宋体" w:hint="eastAsia"/>
          <w:sz w:val="24"/>
        </w:rPr>
        <w:t>=</w:t>
      </w:r>
      <w:r w:rsidR="007F0FCC" w:rsidRPr="007F0FCC">
        <w:rPr>
          <w:rFonts w:ascii="宋体" w:eastAsia="宋体" w:hAnsi="宋体"/>
          <w:sz w:val="24"/>
        </w:rPr>
        <w:t>晨星</w:t>
      </w:r>
      <w:r w:rsidR="00095A13">
        <w:rPr>
          <w:rFonts w:ascii="宋体" w:eastAsia="宋体" w:hAnsi="宋体" w:hint="eastAsia"/>
          <w:sz w:val="24"/>
        </w:rPr>
        <w:t>”</w:t>
      </w:r>
      <w:r w:rsidR="007F0FCC" w:rsidRPr="007F0FCC">
        <w:rPr>
          <w:rFonts w:ascii="宋体" w:eastAsia="宋体" w:hAnsi="宋体"/>
          <w:sz w:val="24"/>
        </w:rPr>
        <w:t>这个等式是通过天文观测确立的事实陈述。倘若</w:t>
      </w:r>
      <w:r w:rsidR="00587064">
        <w:rPr>
          <w:rFonts w:ascii="宋体" w:eastAsia="宋体" w:hAnsi="宋体" w:hint="eastAsia"/>
          <w:sz w:val="24"/>
        </w:rPr>
        <w:t>“暮星”</w:t>
      </w:r>
      <w:r w:rsidR="007F0FCC" w:rsidRPr="007F0FCC">
        <w:rPr>
          <w:rFonts w:ascii="宋体" w:eastAsia="宋体" w:hAnsi="宋体"/>
          <w:sz w:val="24"/>
        </w:rPr>
        <w:t>与</w:t>
      </w:r>
      <w:r w:rsidR="00587064">
        <w:rPr>
          <w:rFonts w:ascii="宋体" w:eastAsia="宋体" w:hAnsi="宋体" w:hint="eastAsia"/>
          <w:sz w:val="24"/>
        </w:rPr>
        <w:t>“</w:t>
      </w:r>
      <w:r w:rsidR="007F0FCC" w:rsidRPr="007F0FCC">
        <w:rPr>
          <w:rFonts w:ascii="宋体" w:eastAsia="宋体" w:hAnsi="宋体"/>
          <w:sz w:val="24"/>
        </w:rPr>
        <w:t>晨星</w:t>
      </w:r>
      <w:r w:rsidR="00587064">
        <w:rPr>
          <w:rFonts w:ascii="宋体" w:eastAsia="宋体" w:hAnsi="宋体" w:hint="eastAsia"/>
          <w:sz w:val="24"/>
        </w:rPr>
        <w:t>”</w:t>
      </w:r>
      <w:r w:rsidR="009B512B">
        <w:rPr>
          <w:rFonts w:ascii="宋体" w:eastAsia="宋体" w:hAnsi="宋体" w:hint="eastAsia"/>
          <w:sz w:val="24"/>
        </w:rPr>
        <w:t>的</w:t>
      </w:r>
      <w:r w:rsidR="007F0FCC" w:rsidRPr="007F0FCC">
        <w:rPr>
          <w:rFonts w:ascii="宋体" w:eastAsia="宋体" w:hAnsi="宋体"/>
          <w:sz w:val="24"/>
        </w:rPr>
        <w:t>意义相同，那么</w:t>
      </w:r>
      <w:r w:rsidR="009B512B">
        <w:rPr>
          <w:rFonts w:ascii="宋体" w:eastAsia="宋体" w:hAnsi="宋体" w:hint="eastAsia"/>
          <w:sz w:val="24"/>
        </w:rPr>
        <w:t>“暮星=</w:t>
      </w:r>
      <w:r w:rsidR="007F0FCC" w:rsidRPr="007F0FCC">
        <w:rPr>
          <w:rFonts w:ascii="宋体" w:eastAsia="宋体" w:hAnsi="宋体"/>
          <w:sz w:val="24"/>
        </w:rPr>
        <w:t>晨星</w:t>
      </w:r>
      <w:r w:rsidR="009B512B">
        <w:rPr>
          <w:rFonts w:ascii="宋体" w:eastAsia="宋体" w:hAnsi="宋体" w:hint="eastAsia"/>
          <w:sz w:val="24"/>
        </w:rPr>
        <w:t>”</w:t>
      </w:r>
      <w:r w:rsidR="007F0FCC" w:rsidRPr="007F0FCC">
        <w:rPr>
          <w:rFonts w:ascii="宋体" w:eastAsia="宋体" w:hAnsi="宋体"/>
          <w:sz w:val="24"/>
        </w:rPr>
        <w:t>这一等式就会</w:t>
      </w:r>
      <w:r w:rsidR="009B512B">
        <w:rPr>
          <w:rFonts w:ascii="宋体" w:eastAsia="宋体" w:hAnsi="宋体" w:hint="eastAsia"/>
          <w:sz w:val="24"/>
        </w:rPr>
        <w:t>是</w:t>
      </w:r>
      <w:r w:rsidR="007F0FCC" w:rsidRPr="007F0FCC">
        <w:rPr>
          <w:rFonts w:ascii="宋体" w:eastAsia="宋体" w:hAnsi="宋体"/>
          <w:sz w:val="24"/>
        </w:rPr>
        <w:t>分析性</w:t>
      </w:r>
      <w:r w:rsidR="009B512B">
        <w:rPr>
          <w:rFonts w:ascii="宋体" w:eastAsia="宋体" w:hAnsi="宋体" w:hint="eastAsia"/>
          <w:sz w:val="24"/>
        </w:rPr>
        <w:t>的</w:t>
      </w:r>
      <w:r w:rsidR="007F0FCC" w:rsidRPr="007F0FCC">
        <w:rPr>
          <w:rFonts w:ascii="宋体" w:eastAsia="宋体" w:hAnsi="宋体"/>
          <w:sz w:val="24"/>
        </w:rPr>
        <w:t>。</w:t>
      </w:r>
    </w:p>
    <w:p w14:paraId="36073D71" w14:textId="48C0B8BD" w:rsidR="009B512B" w:rsidRDefault="009B512B">
      <w:pPr>
        <w:rPr>
          <w:rFonts w:ascii="宋体" w:eastAsia="宋体" w:hAnsi="宋体" w:hint="eastAsia"/>
          <w:sz w:val="24"/>
        </w:rPr>
      </w:pPr>
      <w:r>
        <w:rPr>
          <w:rFonts w:ascii="宋体" w:eastAsia="宋体" w:hAnsi="宋体"/>
          <w:sz w:val="24"/>
        </w:rPr>
        <w:tab/>
      </w:r>
      <w:r w:rsidR="00674606">
        <w:rPr>
          <w:rFonts w:ascii="宋体" w:eastAsia="宋体" w:hAnsi="宋体" w:hint="eastAsia"/>
          <w:sz w:val="24"/>
        </w:rPr>
        <w:t>类似地还有</w:t>
      </w:r>
      <w:r w:rsidR="00674606" w:rsidRPr="00674606">
        <w:rPr>
          <w:rFonts w:ascii="宋体" w:eastAsia="宋体" w:hAnsi="宋体"/>
          <w:sz w:val="24"/>
        </w:rPr>
        <w:t>罗素的“斯科特”与“《威弗利》作者”。对词语意义的分析，远不足以</w:t>
      </w:r>
      <w:r w:rsidR="00674606">
        <w:rPr>
          <w:rFonts w:ascii="宋体" w:eastAsia="宋体" w:hAnsi="宋体" w:hint="eastAsia"/>
          <w:sz w:val="24"/>
        </w:rPr>
        <w:t>让</w:t>
      </w:r>
      <w:r w:rsidR="00674606" w:rsidRPr="00674606">
        <w:rPr>
          <w:rFonts w:ascii="宋体" w:eastAsia="宋体" w:hAnsi="宋体"/>
          <w:sz w:val="24"/>
        </w:rPr>
        <w:t>乔治四世认识到这两个单称词项所</w:t>
      </w:r>
      <w:r w:rsidR="00674606">
        <w:rPr>
          <w:rFonts w:ascii="宋体" w:eastAsia="宋体" w:hAnsi="宋体" w:hint="eastAsia"/>
          <w:sz w:val="24"/>
        </w:rPr>
        <w:t>命名</w:t>
      </w:r>
      <w:r w:rsidR="00674606" w:rsidRPr="00674606">
        <w:rPr>
          <w:rFonts w:ascii="宋体" w:eastAsia="宋体" w:hAnsi="宋体"/>
          <w:sz w:val="24"/>
        </w:rPr>
        <w:t>的是同一个人。</w:t>
      </w:r>
    </w:p>
    <w:p w14:paraId="451BB04B" w14:textId="6AE70AF3" w:rsidR="00674606" w:rsidRDefault="00674606">
      <w:pPr>
        <w:rPr>
          <w:rFonts w:ascii="宋体" w:eastAsia="宋体" w:hAnsi="宋体" w:hint="eastAsia"/>
          <w:sz w:val="24"/>
        </w:rPr>
      </w:pPr>
      <w:r>
        <w:rPr>
          <w:rFonts w:ascii="宋体" w:eastAsia="宋体" w:hAnsi="宋体"/>
          <w:sz w:val="24"/>
        </w:rPr>
        <w:tab/>
      </w:r>
      <w:r w:rsidR="001C6760" w:rsidRPr="001C6760">
        <w:rPr>
          <w:rFonts w:ascii="宋体" w:eastAsia="宋体" w:hAnsi="宋体"/>
          <w:sz w:val="24"/>
        </w:rPr>
        <w:t>意义与命名之间的区别在抽象术语的层面上同样重要。“</w:t>
      </w:r>
      <w:r w:rsidR="001C6760" w:rsidRPr="001C6760">
        <w:rPr>
          <w:rFonts w:ascii="Times New Roman" w:eastAsia="宋体" w:hAnsi="Times New Roman" w:cs="Times New Roman"/>
          <w:sz w:val="24"/>
        </w:rPr>
        <w:t>9</w:t>
      </w:r>
      <w:r w:rsidR="001C6760" w:rsidRPr="001C6760">
        <w:rPr>
          <w:rFonts w:ascii="宋体" w:eastAsia="宋体" w:hAnsi="宋体"/>
          <w:sz w:val="24"/>
        </w:rPr>
        <w:t>”与“行星的数量”这两个术语指称的是同一个抽象实体，但它们的意义却必须被视为不同</w:t>
      </w:r>
      <w:r w:rsidR="001C6760">
        <w:rPr>
          <w:rFonts w:ascii="宋体" w:eastAsia="宋体" w:hAnsi="宋体" w:hint="eastAsia"/>
          <w:sz w:val="24"/>
        </w:rPr>
        <w:t>的</w:t>
      </w:r>
      <w:r w:rsidR="001C6760" w:rsidRPr="001C6760">
        <w:rPr>
          <w:rFonts w:ascii="宋体" w:eastAsia="宋体" w:hAnsi="宋体"/>
          <w:sz w:val="24"/>
        </w:rPr>
        <w:t>；因为</w:t>
      </w:r>
      <w:r w:rsidR="001C6760">
        <w:rPr>
          <w:rFonts w:ascii="宋体" w:eastAsia="宋体" w:hAnsi="宋体" w:hint="eastAsia"/>
          <w:sz w:val="24"/>
        </w:rPr>
        <w:t>，为了</w:t>
      </w:r>
      <w:r w:rsidR="001C6760" w:rsidRPr="001C6760">
        <w:rPr>
          <w:rFonts w:ascii="宋体" w:eastAsia="宋体" w:hAnsi="宋体"/>
          <w:sz w:val="24"/>
        </w:rPr>
        <w:t>确定</w:t>
      </w:r>
      <w:r w:rsidR="004E7A68">
        <w:rPr>
          <w:rFonts w:ascii="宋体" w:eastAsia="宋体" w:hAnsi="宋体" w:hint="eastAsia"/>
          <w:sz w:val="24"/>
        </w:rPr>
        <w:t>有待考察的</w:t>
      </w:r>
      <w:r w:rsidR="001C6760" w:rsidRPr="001C6760">
        <w:rPr>
          <w:rFonts w:ascii="宋体" w:eastAsia="宋体" w:hAnsi="宋体"/>
          <w:sz w:val="24"/>
        </w:rPr>
        <w:t>实体的同一性，</w:t>
      </w:r>
      <w:r w:rsidR="004E7A68">
        <w:rPr>
          <w:rFonts w:ascii="宋体" w:eastAsia="宋体" w:hAnsi="宋体" w:hint="eastAsia"/>
          <w:sz w:val="24"/>
        </w:rPr>
        <w:t>人们</w:t>
      </w:r>
      <w:r w:rsidR="001C6760" w:rsidRPr="001C6760">
        <w:rPr>
          <w:rFonts w:ascii="宋体" w:eastAsia="宋体" w:hAnsi="宋体"/>
          <w:sz w:val="24"/>
        </w:rPr>
        <w:t>需要</w:t>
      </w:r>
      <w:r w:rsidR="004E7A68">
        <w:rPr>
          <w:rFonts w:ascii="宋体" w:eastAsia="宋体" w:hAnsi="宋体" w:hint="eastAsia"/>
          <w:sz w:val="24"/>
        </w:rPr>
        <w:t>进行</w:t>
      </w:r>
      <w:r w:rsidR="001C6760" w:rsidRPr="001C6760">
        <w:rPr>
          <w:rFonts w:ascii="宋体" w:eastAsia="宋体" w:hAnsi="宋体"/>
          <w:sz w:val="24"/>
        </w:rPr>
        <w:t>天文观测，而不是</w:t>
      </w:r>
      <w:r w:rsidR="00B07CC7" w:rsidRPr="001C6760">
        <w:rPr>
          <w:rFonts w:ascii="宋体" w:eastAsia="宋体" w:hAnsi="宋体"/>
          <w:sz w:val="24"/>
        </w:rPr>
        <w:t>仅仅</w:t>
      </w:r>
      <w:r w:rsidR="001C6760" w:rsidRPr="001C6760">
        <w:rPr>
          <w:rFonts w:ascii="宋体" w:eastAsia="宋体" w:hAnsi="宋体"/>
          <w:sz w:val="24"/>
        </w:rPr>
        <w:t>对意义的思考。</w:t>
      </w:r>
    </w:p>
    <w:p w14:paraId="22881709" w14:textId="76A0B09C" w:rsidR="00B07CC7" w:rsidRDefault="00B07CC7">
      <w:pPr>
        <w:rPr>
          <w:rFonts w:ascii="宋体" w:eastAsia="宋体" w:hAnsi="宋体" w:hint="eastAsia"/>
          <w:sz w:val="24"/>
        </w:rPr>
      </w:pPr>
      <w:r>
        <w:rPr>
          <w:rFonts w:ascii="宋体" w:eastAsia="宋体" w:hAnsi="宋体"/>
          <w:sz w:val="24"/>
        </w:rPr>
        <w:tab/>
      </w:r>
      <w:r w:rsidR="00C84F1D" w:rsidRPr="00C84F1D">
        <w:rPr>
          <w:rFonts w:ascii="宋体" w:eastAsia="宋体" w:hAnsi="宋体"/>
          <w:sz w:val="24"/>
        </w:rPr>
        <w:t>迄今为止，我们一直在讨论单称词项。</w:t>
      </w:r>
      <w:r w:rsidR="00C84F1D">
        <w:rPr>
          <w:rFonts w:ascii="宋体" w:eastAsia="宋体" w:hAnsi="宋体" w:hint="eastAsia"/>
          <w:sz w:val="24"/>
        </w:rPr>
        <w:t>普遍</w:t>
      </w:r>
      <w:r w:rsidR="00C84F1D" w:rsidRPr="00C84F1D">
        <w:rPr>
          <w:rFonts w:ascii="宋体" w:eastAsia="宋体" w:hAnsi="宋体"/>
          <w:sz w:val="24"/>
        </w:rPr>
        <w:t>词项或谓词</w:t>
      </w:r>
      <w:r w:rsidR="00C84F1D">
        <w:rPr>
          <w:rFonts w:ascii="宋体" w:eastAsia="宋体" w:hAnsi="宋体" w:hint="eastAsia"/>
          <w:sz w:val="24"/>
        </w:rPr>
        <w:t>的</w:t>
      </w:r>
      <w:r w:rsidR="00C84F1D" w:rsidRPr="00C84F1D">
        <w:rPr>
          <w:rFonts w:ascii="宋体" w:eastAsia="宋体" w:hAnsi="宋体"/>
          <w:sz w:val="24"/>
        </w:rPr>
        <w:t>情况</w:t>
      </w:r>
      <w:r w:rsidR="00C84F1D">
        <w:rPr>
          <w:rFonts w:ascii="宋体" w:eastAsia="宋体" w:hAnsi="宋体" w:hint="eastAsia"/>
          <w:sz w:val="24"/>
        </w:rPr>
        <w:t>虽然</w:t>
      </w:r>
      <w:r w:rsidR="00C84F1D" w:rsidRPr="00C84F1D">
        <w:rPr>
          <w:rFonts w:ascii="宋体" w:eastAsia="宋体" w:hAnsi="宋体"/>
          <w:sz w:val="24"/>
        </w:rPr>
        <w:t>有所不同，</w:t>
      </w:r>
      <w:r w:rsidR="00014089">
        <w:rPr>
          <w:rFonts w:ascii="宋体" w:eastAsia="宋体" w:hAnsi="宋体" w:hint="eastAsia"/>
          <w:sz w:val="24"/>
        </w:rPr>
        <w:t>但与上述情况是平行的</w:t>
      </w:r>
      <w:r w:rsidR="00C84F1D" w:rsidRPr="00C84F1D">
        <w:rPr>
          <w:rFonts w:ascii="宋体" w:eastAsia="宋体" w:hAnsi="宋体"/>
          <w:sz w:val="24"/>
        </w:rPr>
        <w:t>。单称词项旨在</w:t>
      </w:r>
      <w:r w:rsidR="00014089">
        <w:rPr>
          <w:rFonts w:ascii="宋体" w:eastAsia="宋体" w:hAnsi="宋体" w:hint="eastAsia"/>
          <w:sz w:val="24"/>
        </w:rPr>
        <w:t>命名一个抽象或具体的</w:t>
      </w:r>
      <w:r w:rsidR="005E2B53">
        <w:rPr>
          <w:rFonts w:ascii="宋体" w:eastAsia="宋体" w:hAnsi="宋体" w:hint="eastAsia"/>
          <w:sz w:val="24"/>
        </w:rPr>
        <w:t>实体</w:t>
      </w:r>
      <w:r w:rsidR="00C84F1D" w:rsidRPr="00C84F1D">
        <w:rPr>
          <w:rFonts w:ascii="宋体" w:eastAsia="宋体" w:hAnsi="宋体"/>
          <w:sz w:val="24"/>
        </w:rPr>
        <w:t>，而通称词项则不然；</w:t>
      </w:r>
      <w:r w:rsidR="00E706A6">
        <w:rPr>
          <w:rFonts w:ascii="宋体" w:eastAsia="宋体" w:hAnsi="宋体" w:hint="eastAsia"/>
          <w:sz w:val="24"/>
        </w:rPr>
        <w:t>相反，</w:t>
      </w:r>
      <w:r w:rsidR="00C84F1D" w:rsidRPr="00C84F1D">
        <w:rPr>
          <w:rFonts w:ascii="宋体" w:eastAsia="宋体" w:hAnsi="宋体"/>
          <w:sz w:val="24"/>
        </w:rPr>
        <w:t>通称词项</w:t>
      </w:r>
      <w:r w:rsidR="00E706A6">
        <w:rPr>
          <w:rFonts w:ascii="宋体" w:eastAsia="宋体" w:hAnsi="宋体" w:hint="eastAsia"/>
          <w:sz w:val="24"/>
        </w:rPr>
        <w:t>对某个</w:t>
      </w:r>
      <w:r w:rsidR="00AF1E32">
        <w:rPr>
          <w:rFonts w:ascii="宋体" w:eastAsia="宋体" w:hAnsi="宋体" w:hint="eastAsia"/>
          <w:sz w:val="24"/>
        </w:rPr>
        <w:t>或某组</w:t>
      </w:r>
      <w:r w:rsidR="005E2B53">
        <w:rPr>
          <w:rFonts w:ascii="宋体" w:eastAsia="宋体" w:hAnsi="宋体" w:hint="eastAsia"/>
          <w:sz w:val="24"/>
        </w:rPr>
        <w:t>实体</w:t>
      </w:r>
      <w:r w:rsidR="00E706A6" w:rsidRPr="00105A22">
        <w:rPr>
          <w:rFonts w:ascii="宋体" w:eastAsia="宋体" w:hAnsi="宋体" w:hint="eastAsia"/>
          <w:b/>
          <w:bCs/>
          <w:sz w:val="24"/>
        </w:rPr>
        <w:t>为真</w:t>
      </w:r>
      <w:r w:rsidR="00105A22">
        <w:rPr>
          <w:rFonts w:ascii="宋体" w:eastAsia="宋体" w:hAnsi="宋体" w:hint="eastAsia"/>
          <w:sz w:val="24"/>
        </w:rPr>
        <w:t>，</w:t>
      </w:r>
      <w:r w:rsidR="00AF1E32">
        <w:rPr>
          <w:rFonts w:ascii="宋体" w:eastAsia="宋体" w:hAnsi="宋体" w:hint="eastAsia"/>
          <w:sz w:val="24"/>
        </w:rPr>
        <w:t>或者对任何</w:t>
      </w:r>
      <w:r w:rsidR="005E2B53">
        <w:rPr>
          <w:rFonts w:ascii="宋体" w:eastAsia="宋体" w:hAnsi="宋体" w:hint="eastAsia"/>
          <w:sz w:val="24"/>
        </w:rPr>
        <w:t>实体</w:t>
      </w:r>
      <w:r w:rsidR="00AF1E32">
        <w:rPr>
          <w:rFonts w:ascii="宋体" w:eastAsia="宋体" w:hAnsi="宋体" w:hint="eastAsia"/>
          <w:sz w:val="24"/>
        </w:rPr>
        <w:t>都不为真</w:t>
      </w:r>
      <w:r w:rsidR="00C84F1D" w:rsidRPr="00C84F1D">
        <w:rPr>
          <w:rFonts w:ascii="宋体" w:eastAsia="宋体" w:hAnsi="宋体"/>
          <w:sz w:val="24"/>
        </w:rPr>
        <w:t>。一个</w:t>
      </w:r>
      <w:r w:rsidR="00AF1E32">
        <w:rPr>
          <w:rFonts w:ascii="宋体" w:eastAsia="宋体" w:hAnsi="宋体" w:hint="eastAsia"/>
          <w:sz w:val="24"/>
        </w:rPr>
        <w:t>普遍</w:t>
      </w:r>
      <w:r w:rsidR="00C84F1D" w:rsidRPr="00C84F1D">
        <w:rPr>
          <w:rFonts w:ascii="宋体" w:eastAsia="宋体" w:hAnsi="宋体"/>
          <w:sz w:val="24"/>
        </w:rPr>
        <w:t>词项所适用的所有</w:t>
      </w:r>
      <w:r w:rsidR="005E2B53">
        <w:rPr>
          <w:rFonts w:ascii="宋体" w:eastAsia="宋体" w:hAnsi="宋体" w:hint="eastAsia"/>
          <w:sz w:val="24"/>
        </w:rPr>
        <w:t>实体</w:t>
      </w:r>
      <w:r w:rsidR="00C84F1D" w:rsidRPr="00C84F1D">
        <w:rPr>
          <w:rFonts w:ascii="宋体" w:eastAsia="宋体" w:hAnsi="宋体"/>
          <w:sz w:val="24"/>
        </w:rPr>
        <w:t>的集合被称为该词项的</w:t>
      </w:r>
      <w:r w:rsidR="00C84F1D" w:rsidRPr="0029616B">
        <w:rPr>
          <w:rFonts w:ascii="宋体" w:eastAsia="宋体" w:hAnsi="宋体"/>
          <w:b/>
          <w:bCs/>
          <w:sz w:val="24"/>
        </w:rPr>
        <w:t>外延</w:t>
      </w:r>
      <w:r w:rsidR="00C84F1D" w:rsidRPr="00C84F1D">
        <w:rPr>
          <w:rFonts w:ascii="宋体" w:eastAsia="宋体" w:hAnsi="宋体"/>
          <w:sz w:val="24"/>
        </w:rPr>
        <w:t>。现在，与单称词项的意义与其所</w:t>
      </w:r>
      <w:r w:rsidR="0029616B">
        <w:rPr>
          <w:rFonts w:ascii="宋体" w:eastAsia="宋体" w:hAnsi="宋体" w:hint="eastAsia"/>
          <w:sz w:val="24"/>
        </w:rPr>
        <w:t>命名</w:t>
      </w:r>
      <w:r w:rsidR="00C84F1D" w:rsidRPr="00C84F1D">
        <w:rPr>
          <w:rFonts w:ascii="宋体" w:eastAsia="宋体" w:hAnsi="宋体"/>
          <w:sz w:val="24"/>
        </w:rPr>
        <w:t>的</w:t>
      </w:r>
      <w:r w:rsidR="005E2B53">
        <w:rPr>
          <w:rFonts w:ascii="宋体" w:eastAsia="宋体" w:hAnsi="宋体" w:hint="eastAsia"/>
          <w:sz w:val="24"/>
        </w:rPr>
        <w:t>实体</w:t>
      </w:r>
      <w:r w:rsidR="00C84F1D" w:rsidRPr="00C84F1D">
        <w:rPr>
          <w:rFonts w:ascii="宋体" w:eastAsia="宋体" w:hAnsi="宋体"/>
          <w:sz w:val="24"/>
        </w:rPr>
        <w:t>之间的</w:t>
      </w:r>
      <w:r w:rsidR="0029616B">
        <w:rPr>
          <w:rFonts w:ascii="宋体" w:eastAsia="宋体" w:hAnsi="宋体" w:hint="eastAsia"/>
          <w:sz w:val="24"/>
        </w:rPr>
        <w:t>区分</w:t>
      </w:r>
      <w:r w:rsidR="00C84F1D" w:rsidRPr="00C84F1D">
        <w:rPr>
          <w:rFonts w:ascii="宋体" w:eastAsia="宋体" w:hAnsi="宋体"/>
          <w:sz w:val="24"/>
        </w:rPr>
        <w:t>相平行，我们必须</w:t>
      </w:r>
      <w:r w:rsidR="00DD64AA">
        <w:rPr>
          <w:rFonts w:ascii="宋体" w:eastAsia="宋体" w:hAnsi="宋体" w:hint="eastAsia"/>
          <w:sz w:val="24"/>
        </w:rPr>
        <w:t>以同样的方式</w:t>
      </w:r>
      <w:r w:rsidR="00C84F1D" w:rsidRPr="00C84F1D">
        <w:rPr>
          <w:rFonts w:ascii="宋体" w:eastAsia="宋体" w:hAnsi="宋体"/>
          <w:sz w:val="24"/>
        </w:rPr>
        <w:t>区分通称词项的意义与其外延。</w:t>
      </w:r>
      <w:r w:rsidR="00DD64AA">
        <w:rPr>
          <w:rFonts w:ascii="宋体" w:eastAsia="宋体" w:hAnsi="宋体" w:hint="eastAsia"/>
          <w:sz w:val="24"/>
        </w:rPr>
        <w:t>例如，普遍词项“有心脏的生物”和“有肾脏的生物”</w:t>
      </w:r>
      <w:r w:rsidR="00E82830">
        <w:rPr>
          <w:rFonts w:ascii="宋体" w:eastAsia="宋体" w:hAnsi="宋体" w:hint="eastAsia"/>
          <w:sz w:val="24"/>
        </w:rPr>
        <w:t>尽管或许有着相同的外延，但二者的意义并不相同。</w:t>
      </w:r>
    </w:p>
    <w:p w14:paraId="1FA76DEA" w14:textId="4423B47B" w:rsidR="00DD64AA" w:rsidRDefault="00DD64AA">
      <w:pPr>
        <w:rPr>
          <w:rFonts w:ascii="宋体" w:eastAsia="宋体" w:hAnsi="宋体" w:hint="eastAsia"/>
          <w:sz w:val="24"/>
        </w:rPr>
      </w:pPr>
      <w:r>
        <w:rPr>
          <w:rFonts w:ascii="宋体" w:eastAsia="宋体" w:hAnsi="宋体"/>
          <w:sz w:val="24"/>
        </w:rPr>
        <w:tab/>
      </w:r>
      <w:r w:rsidR="0069649B">
        <w:rPr>
          <w:rFonts w:ascii="宋体" w:eastAsia="宋体" w:hAnsi="宋体" w:hint="eastAsia"/>
          <w:sz w:val="24"/>
        </w:rPr>
        <w:t>对</w:t>
      </w:r>
      <w:r w:rsidR="0069649B" w:rsidRPr="0069649B">
        <w:rPr>
          <w:rFonts w:ascii="宋体" w:eastAsia="宋体" w:hAnsi="宋体"/>
          <w:sz w:val="24"/>
        </w:rPr>
        <w:t>普遍</w:t>
      </w:r>
      <w:r w:rsidR="0069649B">
        <w:rPr>
          <w:rFonts w:ascii="宋体" w:eastAsia="宋体" w:hAnsi="宋体" w:hint="eastAsia"/>
          <w:sz w:val="24"/>
        </w:rPr>
        <w:t>词项的</w:t>
      </w:r>
      <w:r w:rsidR="0069649B" w:rsidRPr="0069649B">
        <w:rPr>
          <w:rFonts w:ascii="宋体" w:eastAsia="宋体" w:hAnsi="宋体"/>
          <w:sz w:val="24"/>
        </w:rPr>
        <w:t>意义与外延的混淆</w:t>
      </w:r>
      <w:r w:rsidR="00D625E1">
        <w:rPr>
          <w:rFonts w:ascii="宋体" w:eastAsia="宋体" w:hAnsi="宋体" w:hint="eastAsia"/>
          <w:sz w:val="24"/>
        </w:rPr>
        <w:t>相较对</w:t>
      </w:r>
      <w:r w:rsidR="0069649B" w:rsidRPr="0069649B">
        <w:rPr>
          <w:rFonts w:ascii="宋体" w:eastAsia="宋体" w:hAnsi="宋体"/>
          <w:sz w:val="24"/>
        </w:rPr>
        <w:t>单称</w:t>
      </w:r>
      <w:r w:rsidR="00D625E1">
        <w:rPr>
          <w:rFonts w:ascii="宋体" w:eastAsia="宋体" w:hAnsi="宋体" w:hint="eastAsia"/>
          <w:sz w:val="24"/>
        </w:rPr>
        <w:t>词项的</w:t>
      </w:r>
      <w:r w:rsidR="0069649B" w:rsidRPr="0069649B">
        <w:rPr>
          <w:rFonts w:ascii="宋体" w:eastAsia="宋体" w:hAnsi="宋体"/>
          <w:sz w:val="24"/>
        </w:rPr>
        <w:t>意义与命名的混淆并不常见。</w:t>
      </w:r>
      <w:r w:rsidR="002B77A6">
        <w:rPr>
          <w:rFonts w:ascii="宋体" w:eastAsia="宋体" w:hAnsi="宋体" w:hint="eastAsia"/>
          <w:sz w:val="24"/>
        </w:rPr>
        <w:t>内涵（或意义）与外延的对立，或者说</w:t>
      </w:r>
      <w:r w:rsidR="003105F1">
        <w:rPr>
          <w:rFonts w:ascii="宋体" w:eastAsia="宋体" w:hAnsi="宋体" w:hint="eastAsia"/>
          <w:sz w:val="24"/>
        </w:rPr>
        <w:t>涵义</w:t>
      </w:r>
      <w:r w:rsidR="000F584D">
        <w:rPr>
          <w:rFonts w:ascii="宋体" w:eastAsia="宋体" w:hAnsi="宋体" w:hint="eastAsia"/>
          <w:sz w:val="24"/>
        </w:rPr>
        <w:t>（</w:t>
      </w:r>
      <w:r w:rsidR="000F584D" w:rsidRPr="000F584D">
        <w:rPr>
          <w:rFonts w:ascii="Times New Roman" w:eastAsia="宋体" w:hAnsi="Times New Roman" w:cs="Times New Roman"/>
          <w:sz w:val="24"/>
        </w:rPr>
        <w:t>connotation</w:t>
      </w:r>
      <w:r w:rsidR="000F584D">
        <w:rPr>
          <w:rFonts w:ascii="宋体" w:eastAsia="宋体" w:hAnsi="宋体" w:hint="eastAsia"/>
          <w:sz w:val="24"/>
        </w:rPr>
        <w:t>）</w:t>
      </w:r>
      <w:r w:rsidR="003105F1">
        <w:rPr>
          <w:rFonts w:ascii="宋体" w:eastAsia="宋体" w:hAnsi="宋体" w:hint="eastAsia"/>
          <w:sz w:val="24"/>
        </w:rPr>
        <w:t>与指</w:t>
      </w:r>
      <w:r w:rsidR="000F584D">
        <w:rPr>
          <w:rFonts w:ascii="宋体" w:eastAsia="宋体" w:hAnsi="宋体" w:hint="eastAsia"/>
          <w:sz w:val="24"/>
        </w:rPr>
        <w:t>谓（</w:t>
      </w:r>
      <w:r w:rsidR="000F584D" w:rsidRPr="000F584D">
        <w:rPr>
          <w:rFonts w:ascii="Times New Roman" w:eastAsia="宋体" w:hAnsi="Times New Roman" w:cs="Times New Roman"/>
          <w:sz w:val="24"/>
        </w:rPr>
        <w:t>denotation</w:t>
      </w:r>
      <w:r w:rsidR="000F584D">
        <w:rPr>
          <w:rFonts w:ascii="宋体" w:eastAsia="宋体" w:hAnsi="宋体" w:hint="eastAsia"/>
          <w:sz w:val="24"/>
        </w:rPr>
        <w:t>）的对立</w:t>
      </w:r>
      <w:r w:rsidR="0069649B" w:rsidRPr="0069649B">
        <w:rPr>
          <w:rFonts w:ascii="宋体" w:eastAsia="宋体" w:hAnsi="宋体"/>
          <w:sz w:val="24"/>
        </w:rPr>
        <w:t>，</w:t>
      </w:r>
      <w:r w:rsidR="00AF226B">
        <w:rPr>
          <w:rFonts w:ascii="宋体" w:eastAsia="宋体" w:hAnsi="宋体" w:hint="eastAsia"/>
          <w:sz w:val="24"/>
        </w:rPr>
        <w:t>在哲学中是司空见惯的</w:t>
      </w:r>
      <w:r w:rsidR="0069649B" w:rsidRPr="0069649B">
        <w:rPr>
          <w:rFonts w:ascii="宋体" w:eastAsia="宋体" w:hAnsi="宋体"/>
          <w:sz w:val="24"/>
        </w:rPr>
        <w:t>。</w:t>
      </w:r>
    </w:p>
    <w:p w14:paraId="29039E03" w14:textId="7D471B6E" w:rsidR="004851D1" w:rsidRDefault="004851D1">
      <w:pPr>
        <w:rPr>
          <w:rFonts w:ascii="宋体" w:eastAsia="宋体" w:hAnsi="宋体" w:hint="eastAsia"/>
          <w:sz w:val="24"/>
        </w:rPr>
      </w:pPr>
      <w:r>
        <w:rPr>
          <w:rFonts w:ascii="宋体" w:eastAsia="宋体" w:hAnsi="宋体"/>
          <w:sz w:val="24"/>
        </w:rPr>
        <w:tab/>
      </w:r>
      <w:r w:rsidRPr="004851D1">
        <w:rPr>
          <w:rFonts w:ascii="宋体" w:eastAsia="宋体" w:hAnsi="宋体"/>
          <w:sz w:val="24"/>
        </w:rPr>
        <w:t>亚里士多德</w:t>
      </w:r>
      <w:r>
        <w:rPr>
          <w:rFonts w:ascii="宋体" w:eastAsia="宋体" w:hAnsi="宋体" w:hint="eastAsia"/>
          <w:sz w:val="24"/>
        </w:rPr>
        <w:t>的</w:t>
      </w:r>
      <w:r w:rsidRPr="004851D1">
        <w:rPr>
          <w:rFonts w:ascii="宋体" w:eastAsia="宋体" w:hAnsi="宋体"/>
          <w:sz w:val="24"/>
        </w:rPr>
        <w:t>本质概念无疑是现代</w:t>
      </w:r>
      <w:r>
        <w:rPr>
          <w:rFonts w:ascii="宋体" w:eastAsia="宋体" w:hAnsi="宋体" w:hint="eastAsia"/>
          <w:sz w:val="24"/>
        </w:rPr>
        <w:t>的</w:t>
      </w:r>
      <w:r w:rsidRPr="004851D1">
        <w:rPr>
          <w:rFonts w:ascii="宋体" w:eastAsia="宋体" w:hAnsi="宋体"/>
          <w:sz w:val="24"/>
        </w:rPr>
        <w:t>内涵或意义概念的先驱。对亚里士多德而言，理性是人的本质属性，而拥有两条腿则是偶然属性。但这种观点与意义学说之间存在重要差异。从后者的视角来看，我们或许可以承认（即便</w:t>
      </w:r>
      <w:r w:rsidR="00CD74B0">
        <w:rPr>
          <w:rFonts w:ascii="宋体" w:eastAsia="宋体" w:hAnsi="宋体" w:hint="eastAsia"/>
          <w:sz w:val="24"/>
        </w:rPr>
        <w:t>仅仅是为了</w:t>
      </w:r>
      <w:r w:rsidRPr="004851D1">
        <w:rPr>
          <w:rFonts w:ascii="宋体" w:eastAsia="宋体" w:hAnsi="宋体"/>
          <w:sz w:val="24"/>
        </w:rPr>
        <w:t>论证）“人”这个词的意义包含理性，而不包含两条腿；</w:t>
      </w:r>
      <w:r w:rsidR="00CD74B0">
        <w:rPr>
          <w:rFonts w:ascii="宋体" w:eastAsia="宋体" w:hAnsi="宋体" w:hint="eastAsia"/>
          <w:sz w:val="24"/>
        </w:rPr>
        <w:t>与此</w:t>
      </w:r>
      <w:r w:rsidRPr="004851D1">
        <w:rPr>
          <w:rFonts w:ascii="宋体" w:eastAsia="宋体" w:hAnsi="宋体"/>
          <w:sz w:val="24"/>
        </w:rPr>
        <w:t>同时，两条腿可被视为“两足动物”</w:t>
      </w:r>
      <w:r w:rsidR="00CD74B0">
        <w:rPr>
          <w:rFonts w:ascii="宋体" w:eastAsia="宋体" w:hAnsi="宋体" w:hint="eastAsia"/>
          <w:sz w:val="24"/>
        </w:rPr>
        <w:t>的</w:t>
      </w:r>
      <w:r w:rsidRPr="004851D1">
        <w:rPr>
          <w:rFonts w:ascii="宋体" w:eastAsia="宋体" w:hAnsi="宋体"/>
          <w:sz w:val="24"/>
        </w:rPr>
        <w:t>意义的一部分，</w:t>
      </w:r>
      <w:r w:rsidR="00CD74B0">
        <w:rPr>
          <w:rFonts w:ascii="宋体" w:eastAsia="宋体" w:hAnsi="宋体" w:hint="eastAsia"/>
          <w:sz w:val="24"/>
        </w:rPr>
        <w:t>而</w:t>
      </w:r>
      <w:r w:rsidRPr="004851D1">
        <w:rPr>
          <w:rFonts w:ascii="宋体" w:eastAsia="宋体" w:hAnsi="宋体"/>
          <w:sz w:val="24"/>
        </w:rPr>
        <w:t>理性则不然。因此，从意义学说的立场出发，对于一个同时是人和两足动物的</w:t>
      </w:r>
      <w:r w:rsidR="00965C63">
        <w:rPr>
          <w:rFonts w:ascii="宋体" w:eastAsia="宋体" w:hAnsi="宋体" w:hint="eastAsia"/>
          <w:sz w:val="24"/>
        </w:rPr>
        <w:t>现实</w:t>
      </w:r>
      <w:r w:rsidRPr="004851D1">
        <w:rPr>
          <w:rFonts w:ascii="宋体" w:eastAsia="宋体" w:hAnsi="宋体"/>
          <w:sz w:val="24"/>
        </w:rPr>
        <w:t>个体，</w:t>
      </w:r>
      <w:r w:rsidR="00965C63">
        <w:rPr>
          <w:rFonts w:ascii="宋体" w:eastAsia="宋体" w:hAnsi="宋体" w:hint="eastAsia"/>
          <w:sz w:val="24"/>
        </w:rPr>
        <w:t>说</w:t>
      </w:r>
      <w:r w:rsidRPr="004851D1">
        <w:rPr>
          <w:rFonts w:ascii="宋体" w:eastAsia="宋体" w:hAnsi="宋体"/>
          <w:sz w:val="24"/>
        </w:rPr>
        <w:t>理性是本质属性</w:t>
      </w:r>
      <w:r w:rsidRPr="004851D1">
        <w:rPr>
          <w:rFonts w:ascii="宋体" w:eastAsia="宋体" w:hAnsi="宋体"/>
          <w:sz w:val="24"/>
        </w:rPr>
        <w:lastRenderedPageBreak/>
        <w:t>而双腿是偶然属性（或反之）是无意义的。</w:t>
      </w:r>
      <w:r w:rsidR="00965C63">
        <w:rPr>
          <w:rFonts w:ascii="宋体" w:eastAsia="宋体" w:hAnsi="宋体" w:hint="eastAsia"/>
          <w:sz w:val="24"/>
        </w:rPr>
        <w:t>而</w:t>
      </w:r>
      <w:r w:rsidRPr="004851D1">
        <w:rPr>
          <w:rFonts w:ascii="宋体" w:eastAsia="宋体" w:hAnsi="宋体"/>
          <w:sz w:val="24"/>
        </w:rPr>
        <w:t>在亚里士多德看来，事物拥有本质，但只有语言形式具有意义。意义是本质脱离指称对象并与语词结合</w:t>
      </w:r>
      <w:r w:rsidR="00336FD4">
        <w:rPr>
          <w:rFonts w:ascii="宋体" w:eastAsia="宋体" w:hAnsi="宋体" w:hint="eastAsia"/>
          <w:sz w:val="24"/>
        </w:rPr>
        <w:t>后</w:t>
      </w:r>
      <w:r w:rsidRPr="004851D1">
        <w:rPr>
          <w:rFonts w:ascii="宋体" w:eastAsia="宋体" w:hAnsi="宋体"/>
          <w:sz w:val="24"/>
        </w:rPr>
        <w:t>的产物。</w:t>
      </w:r>
    </w:p>
    <w:p w14:paraId="55114625" w14:textId="71892CAC" w:rsidR="00336FD4" w:rsidRDefault="00336FD4">
      <w:pPr>
        <w:rPr>
          <w:rFonts w:ascii="宋体" w:eastAsia="宋体" w:hAnsi="宋体" w:hint="eastAsia"/>
          <w:sz w:val="24"/>
        </w:rPr>
      </w:pPr>
      <w:r>
        <w:rPr>
          <w:rFonts w:ascii="宋体" w:eastAsia="宋体" w:hAnsi="宋体"/>
          <w:sz w:val="24"/>
        </w:rPr>
        <w:tab/>
      </w:r>
      <w:r w:rsidR="00410E59" w:rsidRPr="00410E59">
        <w:rPr>
          <w:rFonts w:ascii="宋体" w:eastAsia="宋体" w:hAnsi="宋体"/>
          <w:sz w:val="24"/>
        </w:rPr>
        <w:t>对于意义理论来说，最</w:t>
      </w:r>
      <w:r w:rsidR="00872F35">
        <w:rPr>
          <w:rFonts w:ascii="宋体" w:eastAsia="宋体" w:hAnsi="宋体" w:hint="eastAsia"/>
          <w:sz w:val="24"/>
        </w:rPr>
        <w:t>显而易见</w:t>
      </w:r>
      <w:r w:rsidR="00410E59" w:rsidRPr="00410E59">
        <w:rPr>
          <w:rFonts w:ascii="宋体" w:eastAsia="宋体" w:hAnsi="宋体"/>
          <w:sz w:val="24"/>
        </w:rPr>
        <w:t>的问题是</w:t>
      </w:r>
      <w:r w:rsidR="00872F35">
        <w:rPr>
          <w:rFonts w:ascii="宋体" w:eastAsia="宋体" w:hAnsi="宋体" w:hint="eastAsia"/>
          <w:sz w:val="24"/>
        </w:rPr>
        <w:t>关于</w:t>
      </w:r>
      <w:r w:rsidR="00410E59" w:rsidRPr="00410E59">
        <w:rPr>
          <w:rFonts w:ascii="宋体" w:eastAsia="宋体" w:hAnsi="宋体"/>
          <w:sz w:val="24"/>
        </w:rPr>
        <w:t>其对象的</w:t>
      </w:r>
      <w:r w:rsidR="00872F35">
        <w:rPr>
          <w:rFonts w:ascii="宋体" w:eastAsia="宋体" w:hAnsi="宋体" w:hint="eastAsia"/>
          <w:sz w:val="24"/>
        </w:rPr>
        <w:t>本性的问题</w:t>
      </w:r>
      <w:r w:rsidR="00410E59" w:rsidRPr="00410E59">
        <w:rPr>
          <w:rFonts w:ascii="宋体" w:eastAsia="宋体" w:hAnsi="宋体"/>
          <w:sz w:val="24"/>
        </w:rPr>
        <w:t>：意义是何种事物？它们显然被</w:t>
      </w:r>
      <w:r w:rsidR="00A52A46">
        <w:rPr>
          <w:rFonts w:ascii="宋体" w:eastAsia="宋体" w:hAnsi="宋体" w:hint="eastAsia"/>
          <w:sz w:val="24"/>
        </w:rPr>
        <w:t>视</w:t>
      </w:r>
      <w:r w:rsidR="00410E59" w:rsidRPr="00410E59">
        <w:rPr>
          <w:rFonts w:ascii="宋体" w:eastAsia="宋体" w:hAnsi="宋体"/>
          <w:sz w:val="24"/>
        </w:rPr>
        <w:t>为</w:t>
      </w:r>
      <w:r w:rsidR="00A52A46">
        <w:rPr>
          <w:rFonts w:ascii="宋体" w:eastAsia="宋体" w:hAnsi="宋体" w:hint="eastAsia"/>
          <w:sz w:val="24"/>
        </w:rPr>
        <w:t>一些理念</w:t>
      </w:r>
      <w:r w:rsidR="00410E59" w:rsidRPr="00410E59">
        <w:rPr>
          <w:rFonts w:ascii="宋体" w:eastAsia="宋体" w:hAnsi="宋体"/>
          <w:sz w:val="24"/>
        </w:rPr>
        <w:t>——对某些语义学家而言是心理层面的观念，对另一些</w:t>
      </w:r>
      <w:r w:rsidR="00DA6C32">
        <w:rPr>
          <w:rFonts w:ascii="宋体" w:eastAsia="宋体" w:hAnsi="宋体" w:hint="eastAsia"/>
          <w:sz w:val="24"/>
        </w:rPr>
        <w:t>而言</w:t>
      </w:r>
      <w:r w:rsidR="00410E59" w:rsidRPr="00410E59">
        <w:rPr>
          <w:rFonts w:ascii="宋体" w:eastAsia="宋体" w:hAnsi="宋体"/>
          <w:sz w:val="24"/>
        </w:rPr>
        <w:t>则是柏拉图式的理念。但</w:t>
      </w:r>
      <w:r w:rsidR="00B13EC0">
        <w:rPr>
          <w:rFonts w:ascii="宋体" w:eastAsia="宋体" w:hAnsi="宋体" w:hint="eastAsia"/>
          <w:sz w:val="24"/>
        </w:rPr>
        <w:t>这两个种类的对象</w:t>
      </w:r>
      <w:r w:rsidR="001F2F45">
        <w:rPr>
          <w:rFonts w:ascii="宋体" w:eastAsia="宋体" w:hAnsi="宋体" w:hint="eastAsia"/>
          <w:sz w:val="24"/>
        </w:rPr>
        <w:t>都是</w:t>
      </w:r>
      <w:r w:rsidR="00410E59" w:rsidRPr="00410E59">
        <w:rPr>
          <w:rFonts w:ascii="宋体" w:eastAsia="宋体" w:hAnsi="宋体"/>
          <w:sz w:val="24"/>
        </w:rPr>
        <w:t>如此</w:t>
      </w:r>
      <w:r w:rsidR="001F2F45">
        <w:rPr>
          <w:rFonts w:ascii="宋体" w:eastAsia="宋体" w:hAnsi="宋体" w:hint="eastAsia"/>
          <w:sz w:val="24"/>
        </w:rPr>
        <w:t>的</w:t>
      </w:r>
      <w:r w:rsidR="00410E59" w:rsidRPr="00410E59">
        <w:rPr>
          <w:rFonts w:ascii="宋体" w:eastAsia="宋体" w:hAnsi="宋体"/>
          <w:sz w:val="24"/>
        </w:rPr>
        <w:t>难以捉摸</w:t>
      </w:r>
      <w:r w:rsidR="001F2F45">
        <w:rPr>
          <w:rFonts w:ascii="宋体" w:eastAsia="宋体" w:hAnsi="宋体" w:hint="eastAsia"/>
          <w:sz w:val="24"/>
        </w:rPr>
        <w:t>且备受</w:t>
      </w:r>
      <w:r w:rsidR="00410E59" w:rsidRPr="00410E59">
        <w:rPr>
          <w:rFonts w:ascii="宋体" w:eastAsia="宋体" w:hAnsi="宋体"/>
          <w:sz w:val="24"/>
        </w:rPr>
        <w:t>争议，以至于</w:t>
      </w:r>
      <w:r w:rsidR="001F2F45">
        <w:rPr>
          <w:rFonts w:ascii="宋体" w:eastAsia="宋体" w:hAnsi="宋体" w:hint="eastAsia"/>
          <w:sz w:val="24"/>
        </w:rPr>
        <w:t>很难</w:t>
      </w:r>
      <w:r w:rsidR="00410E59" w:rsidRPr="00410E59">
        <w:rPr>
          <w:rFonts w:ascii="宋体" w:eastAsia="宋体" w:hAnsi="宋体"/>
          <w:sz w:val="24"/>
        </w:rPr>
        <w:t>围绕它们建立一门富有成效的科学。</w:t>
      </w:r>
      <w:r w:rsidR="00957004" w:rsidRPr="00410E59">
        <w:rPr>
          <w:rFonts w:ascii="宋体" w:eastAsia="宋体" w:hAnsi="宋体"/>
          <w:sz w:val="24"/>
        </w:rPr>
        <w:t>我们</w:t>
      </w:r>
      <w:r w:rsidR="00410E59" w:rsidRPr="00410E59">
        <w:rPr>
          <w:rFonts w:ascii="宋体" w:eastAsia="宋体" w:hAnsi="宋体"/>
          <w:sz w:val="24"/>
        </w:rPr>
        <w:t>即便</w:t>
      </w:r>
      <w:r w:rsidR="00957004">
        <w:rPr>
          <w:rFonts w:ascii="宋体" w:eastAsia="宋体" w:hAnsi="宋体" w:hint="eastAsia"/>
          <w:sz w:val="24"/>
        </w:rPr>
        <w:t>假定</w:t>
      </w:r>
      <w:r w:rsidR="00410E59" w:rsidRPr="00410E59">
        <w:rPr>
          <w:rFonts w:ascii="宋体" w:eastAsia="宋体" w:hAnsi="宋体"/>
          <w:sz w:val="24"/>
        </w:rPr>
        <w:t>意义存在，也往往难以</w:t>
      </w:r>
      <w:r w:rsidR="00957004">
        <w:rPr>
          <w:rFonts w:ascii="宋体" w:eastAsia="宋体" w:hAnsi="宋体" w:hint="eastAsia"/>
          <w:sz w:val="24"/>
        </w:rPr>
        <w:t>确定</w:t>
      </w:r>
      <w:r w:rsidR="00410E59" w:rsidRPr="00410E59">
        <w:rPr>
          <w:rFonts w:ascii="宋体" w:eastAsia="宋体" w:hAnsi="宋体"/>
          <w:sz w:val="24"/>
        </w:rPr>
        <w:t>何时存在两个意义</w:t>
      </w:r>
      <w:r w:rsidR="00957004">
        <w:rPr>
          <w:rFonts w:ascii="宋体" w:eastAsia="宋体" w:hAnsi="宋体" w:hint="eastAsia"/>
          <w:sz w:val="24"/>
        </w:rPr>
        <w:t>，</w:t>
      </w:r>
      <w:r w:rsidR="00410E59" w:rsidRPr="00410E59">
        <w:rPr>
          <w:rFonts w:ascii="宋体" w:eastAsia="宋体" w:hAnsi="宋体"/>
          <w:sz w:val="24"/>
        </w:rPr>
        <w:t>何时</w:t>
      </w:r>
      <w:r w:rsidR="00957004">
        <w:rPr>
          <w:rFonts w:ascii="宋体" w:eastAsia="宋体" w:hAnsi="宋体" w:hint="eastAsia"/>
          <w:sz w:val="24"/>
        </w:rPr>
        <w:t>又只有一个意义</w:t>
      </w:r>
      <w:r w:rsidR="00410E59" w:rsidRPr="00410E59">
        <w:rPr>
          <w:rFonts w:ascii="宋体" w:eastAsia="宋体" w:hAnsi="宋体"/>
          <w:sz w:val="24"/>
        </w:rPr>
        <w:t>；</w:t>
      </w:r>
      <w:r w:rsidR="005C0A2D">
        <w:rPr>
          <w:rFonts w:ascii="宋体" w:eastAsia="宋体" w:hAnsi="宋体" w:hint="eastAsia"/>
          <w:sz w:val="24"/>
        </w:rPr>
        <w:t>我们同样不清楚，</w:t>
      </w:r>
      <w:r w:rsidR="00410E59" w:rsidRPr="00410E59">
        <w:rPr>
          <w:rFonts w:ascii="宋体" w:eastAsia="宋体" w:hAnsi="宋体"/>
          <w:sz w:val="24"/>
        </w:rPr>
        <w:t>语言形式何时</w:t>
      </w:r>
      <w:r w:rsidR="00957004">
        <w:rPr>
          <w:rFonts w:ascii="宋体" w:eastAsia="宋体" w:hAnsi="宋体" w:hint="eastAsia"/>
          <w:sz w:val="24"/>
        </w:rPr>
        <w:t>应当</w:t>
      </w:r>
      <w:r w:rsidR="00410E59" w:rsidRPr="00410E59">
        <w:rPr>
          <w:rFonts w:ascii="宋体" w:eastAsia="宋体" w:hAnsi="宋体"/>
          <w:sz w:val="24"/>
        </w:rPr>
        <w:t>被视为</w:t>
      </w:r>
      <w:r w:rsidR="00410E59" w:rsidRPr="005C0A2D">
        <w:rPr>
          <w:rFonts w:ascii="宋体" w:eastAsia="宋体" w:hAnsi="宋体"/>
          <w:b/>
          <w:bCs/>
          <w:sz w:val="24"/>
        </w:rPr>
        <w:t>同义</w:t>
      </w:r>
      <w:r w:rsidR="005C0A2D" w:rsidRPr="005C0A2D">
        <w:rPr>
          <w:rFonts w:ascii="宋体" w:eastAsia="宋体" w:hAnsi="宋体" w:hint="eastAsia"/>
          <w:b/>
          <w:bCs/>
          <w:sz w:val="24"/>
        </w:rPr>
        <w:t>的</w:t>
      </w:r>
      <w:r w:rsidR="00410E59" w:rsidRPr="00410E59">
        <w:rPr>
          <w:rFonts w:ascii="宋体" w:eastAsia="宋体" w:hAnsi="宋体"/>
          <w:sz w:val="24"/>
        </w:rPr>
        <w:t>或</w:t>
      </w:r>
      <w:r w:rsidR="005C0A2D">
        <w:rPr>
          <w:rFonts w:ascii="宋体" w:eastAsia="宋体" w:hAnsi="宋体" w:hint="eastAsia"/>
          <w:sz w:val="24"/>
        </w:rPr>
        <w:t>近义的</w:t>
      </w:r>
      <w:r w:rsidR="00410E59" w:rsidRPr="00410E59">
        <w:rPr>
          <w:rFonts w:ascii="宋体" w:eastAsia="宋体" w:hAnsi="宋体"/>
          <w:sz w:val="24"/>
        </w:rPr>
        <w:t>，何时</w:t>
      </w:r>
      <w:r w:rsidR="005C0A2D">
        <w:rPr>
          <w:rFonts w:ascii="宋体" w:eastAsia="宋体" w:hAnsi="宋体" w:hint="eastAsia"/>
          <w:sz w:val="24"/>
        </w:rPr>
        <w:t>又不应当</w:t>
      </w:r>
      <w:r w:rsidR="00410E59" w:rsidRPr="00410E59">
        <w:rPr>
          <w:rFonts w:ascii="宋体" w:eastAsia="宋体" w:hAnsi="宋体"/>
          <w:sz w:val="24"/>
        </w:rPr>
        <w:t>如此。</w:t>
      </w:r>
      <w:r w:rsidR="005C0A2D">
        <w:rPr>
          <w:rFonts w:ascii="宋体" w:eastAsia="宋体" w:hAnsi="宋体" w:hint="eastAsia"/>
          <w:sz w:val="24"/>
        </w:rPr>
        <w:t>如果真的</w:t>
      </w:r>
      <w:r w:rsidR="00410E59" w:rsidRPr="00410E59">
        <w:rPr>
          <w:rFonts w:ascii="宋体" w:eastAsia="宋体" w:hAnsi="宋体"/>
          <w:sz w:val="24"/>
        </w:rPr>
        <w:t>能建立起同义性标准，我们或许可以合理地预期：在这一</w:t>
      </w:r>
      <w:r w:rsidR="0085243E">
        <w:rPr>
          <w:rFonts w:ascii="宋体" w:eastAsia="宋体" w:hAnsi="宋体" w:hint="eastAsia"/>
          <w:sz w:val="24"/>
        </w:rPr>
        <w:t>事业</w:t>
      </w:r>
      <w:r w:rsidR="00410E59" w:rsidRPr="00410E59">
        <w:rPr>
          <w:rFonts w:ascii="宋体" w:eastAsia="宋体" w:hAnsi="宋体"/>
          <w:sz w:val="24"/>
        </w:rPr>
        <w:t>中，将意义作为</w:t>
      </w:r>
      <w:r w:rsidR="005E2B53">
        <w:rPr>
          <w:rFonts w:ascii="宋体" w:eastAsia="宋体" w:hAnsi="宋体" w:hint="eastAsia"/>
          <w:sz w:val="24"/>
        </w:rPr>
        <w:t>实体</w:t>
      </w:r>
      <w:r w:rsidR="007B363E">
        <w:rPr>
          <w:rFonts w:ascii="宋体" w:eastAsia="宋体" w:hAnsi="宋体" w:hint="eastAsia"/>
          <w:sz w:val="24"/>
        </w:rPr>
        <w:t>来</w:t>
      </w:r>
      <w:r w:rsidR="00410E59" w:rsidRPr="00410E59">
        <w:rPr>
          <w:rFonts w:ascii="宋体" w:eastAsia="宋体" w:hAnsi="宋体"/>
          <w:sz w:val="24"/>
        </w:rPr>
        <w:t>探讨并不会产生太大</w:t>
      </w:r>
      <w:r w:rsidR="007B363E">
        <w:rPr>
          <w:rFonts w:ascii="宋体" w:eastAsia="宋体" w:hAnsi="宋体" w:hint="eastAsia"/>
          <w:sz w:val="24"/>
        </w:rPr>
        <w:t>的</w:t>
      </w:r>
      <w:r w:rsidR="00410E59" w:rsidRPr="00410E59">
        <w:rPr>
          <w:rFonts w:ascii="宋体" w:eastAsia="宋体" w:hAnsi="宋体"/>
          <w:sz w:val="24"/>
        </w:rPr>
        <w:t>实际效用。</w:t>
      </w:r>
    </w:p>
    <w:p w14:paraId="4B7397D7" w14:textId="58CF08B0" w:rsidR="007B363E" w:rsidRDefault="007B363E">
      <w:pPr>
        <w:rPr>
          <w:rFonts w:ascii="宋体" w:eastAsia="宋体" w:hAnsi="宋体" w:hint="eastAsia"/>
          <w:sz w:val="24"/>
        </w:rPr>
      </w:pPr>
      <w:r>
        <w:rPr>
          <w:rFonts w:ascii="宋体" w:eastAsia="宋体" w:hAnsi="宋体"/>
          <w:sz w:val="24"/>
        </w:rPr>
        <w:tab/>
      </w:r>
      <w:r w:rsidR="001A5E88">
        <w:rPr>
          <w:rFonts w:ascii="宋体" w:eastAsia="宋体" w:hAnsi="宋体" w:hint="eastAsia"/>
          <w:sz w:val="24"/>
        </w:rPr>
        <w:t>人们</w:t>
      </w:r>
      <w:r w:rsidR="005E2B53">
        <w:rPr>
          <w:rFonts w:ascii="宋体" w:eastAsia="宋体" w:hAnsi="宋体" w:hint="eastAsia"/>
          <w:sz w:val="24"/>
        </w:rPr>
        <w:t>所感到的对意义实体的需求</w:t>
      </w:r>
      <w:r w:rsidR="001A5E88" w:rsidRPr="001A5E88">
        <w:rPr>
          <w:rFonts w:ascii="宋体" w:eastAsia="宋体" w:hAnsi="宋体"/>
          <w:sz w:val="24"/>
        </w:rPr>
        <w:t>，可能源于先前未能认识到意义与指称是截然不同的。一旦意义理论与指称理论被明确区分开来，便不难认识到意义理论的任务仅仅是处理语言形式的同义性和陈述的分析性；而意义本身，作为晦涩的中介实体，</w:t>
      </w:r>
      <w:r w:rsidR="00857786">
        <w:rPr>
          <w:rFonts w:ascii="宋体" w:eastAsia="宋体" w:hAnsi="宋体" w:hint="eastAsia"/>
          <w:sz w:val="24"/>
        </w:rPr>
        <w:t>则</w:t>
      </w:r>
      <w:r w:rsidR="001A5E88" w:rsidRPr="001A5E88">
        <w:rPr>
          <w:rFonts w:ascii="宋体" w:eastAsia="宋体" w:hAnsi="宋体"/>
          <w:sz w:val="24"/>
        </w:rPr>
        <w:t>大可被摒弃。</w:t>
      </w:r>
    </w:p>
    <w:p w14:paraId="573E767D" w14:textId="4605727B" w:rsidR="00857786" w:rsidRDefault="00857786">
      <w:pPr>
        <w:rPr>
          <w:rFonts w:ascii="宋体" w:eastAsia="宋体" w:hAnsi="宋体" w:hint="eastAsia"/>
          <w:sz w:val="24"/>
        </w:rPr>
      </w:pPr>
      <w:r>
        <w:rPr>
          <w:rFonts w:ascii="宋体" w:eastAsia="宋体" w:hAnsi="宋体"/>
          <w:sz w:val="24"/>
        </w:rPr>
        <w:tab/>
      </w:r>
      <w:r w:rsidR="00F87B1C">
        <w:rPr>
          <w:rFonts w:ascii="宋体" w:eastAsia="宋体" w:hAnsi="宋体" w:hint="eastAsia"/>
          <w:sz w:val="24"/>
        </w:rPr>
        <w:t>将分析性描述为</w:t>
      </w:r>
      <w:r w:rsidR="00901BBB">
        <w:rPr>
          <w:rFonts w:ascii="宋体" w:eastAsia="宋体" w:hAnsi="宋体" w:hint="eastAsia"/>
          <w:sz w:val="24"/>
        </w:rPr>
        <w:t>产生自意义的真理</w:t>
      </w:r>
      <w:r w:rsidR="00E66880" w:rsidRPr="00E66880">
        <w:rPr>
          <w:rFonts w:ascii="宋体" w:eastAsia="宋体" w:hAnsi="宋体"/>
          <w:sz w:val="24"/>
        </w:rPr>
        <w:t>，</w:t>
      </w:r>
      <w:r w:rsidR="00901BBB">
        <w:rPr>
          <w:rFonts w:ascii="宋体" w:eastAsia="宋体" w:hAnsi="宋体" w:hint="eastAsia"/>
          <w:sz w:val="24"/>
        </w:rPr>
        <w:t>这条进路</w:t>
      </w:r>
      <w:r w:rsidR="00E66880" w:rsidRPr="00E66880">
        <w:rPr>
          <w:rFonts w:ascii="宋体" w:eastAsia="宋体" w:hAnsi="宋体"/>
          <w:sz w:val="24"/>
        </w:rPr>
        <w:t>引领我们</w:t>
      </w:r>
      <w:r w:rsidR="009347D4">
        <w:rPr>
          <w:rFonts w:ascii="宋体" w:eastAsia="宋体" w:hAnsi="宋体" w:hint="eastAsia"/>
          <w:sz w:val="24"/>
        </w:rPr>
        <w:t>去</w:t>
      </w:r>
      <w:r w:rsidR="00E66880" w:rsidRPr="00E66880">
        <w:rPr>
          <w:rFonts w:ascii="宋体" w:eastAsia="宋体" w:hAnsi="宋体"/>
          <w:sz w:val="24"/>
        </w:rPr>
        <w:t>追寻意义</w:t>
      </w:r>
      <w:r w:rsidR="009347D4">
        <w:rPr>
          <w:rFonts w:ascii="宋体" w:eastAsia="宋体" w:hAnsi="宋体" w:hint="eastAsia"/>
          <w:sz w:val="24"/>
        </w:rPr>
        <w:t>的</w:t>
      </w:r>
      <w:r w:rsidR="00E66880" w:rsidRPr="00E66880">
        <w:rPr>
          <w:rFonts w:ascii="宋体" w:eastAsia="宋体" w:hAnsi="宋体"/>
          <w:sz w:val="24"/>
        </w:rPr>
        <w:t>概念。然而，如今我们</w:t>
      </w:r>
      <w:r w:rsidR="009347D4">
        <w:rPr>
          <w:rFonts w:ascii="宋体" w:eastAsia="宋体" w:hAnsi="宋体" w:hint="eastAsia"/>
          <w:sz w:val="24"/>
        </w:rPr>
        <w:t>已经</w:t>
      </w:r>
      <w:r w:rsidR="00E66880" w:rsidRPr="00E66880">
        <w:rPr>
          <w:rFonts w:ascii="宋体" w:eastAsia="宋体" w:hAnsi="宋体"/>
          <w:sz w:val="24"/>
        </w:rPr>
        <w:t>摒弃了那种将意义视为特殊</w:t>
      </w:r>
      <w:r w:rsidR="00C16F53">
        <w:rPr>
          <w:rFonts w:ascii="宋体" w:eastAsia="宋体" w:hAnsi="宋体" w:hint="eastAsia"/>
          <w:sz w:val="24"/>
        </w:rPr>
        <w:t>的</w:t>
      </w:r>
      <w:r w:rsidR="00E66880" w:rsidRPr="00E66880">
        <w:rPr>
          <w:rFonts w:ascii="宋体" w:eastAsia="宋体" w:hAnsi="宋体"/>
          <w:sz w:val="24"/>
        </w:rPr>
        <w:t>实体领域的观念。因此，分析性问题再次摆在了我们面前。</w:t>
      </w:r>
    </w:p>
    <w:p w14:paraId="6D5F9FAB" w14:textId="4F3C2E5B" w:rsidR="00EE4B31" w:rsidRDefault="00C16F53">
      <w:pPr>
        <w:rPr>
          <w:rFonts w:ascii="宋体" w:eastAsia="宋体" w:hAnsi="宋体" w:hint="eastAsia"/>
          <w:sz w:val="24"/>
        </w:rPr>
      </w:pPr>
      <w:r>
        <w:rPr>
          <w:rFonts w:ascii="宋体" w:eastAsia="宋体" w:hAnsi="宋体"/>
          <w:sz w:val="24"/>
        </w:rPr>
        <w:tab/>
      </w:r>
      <w:r w:rsidR="001A507C">
        <w:rPr>
          <w:rFonts w:ascii="宋体" w:eastAsia="宋体" w:hAnsi="宋体" w:hint="eastAsia"/>
          <w:sz w:val="24"/>
        </w:rPr>
        <w:t>事实上，不难找到一些</w:t>
      </w:r>
      <w:r w:rsidR="001A507C" w:rsidRPr="001A507C">
        <w:rPr>
          <w:rFonts w:ascii="宋体" w:eastAsia="宋体" w:hAnsi="宋体"/>
          <w:sz w:val="24"/>
        </w:rPr>
        <w:t>被哲学界公认为分析性的陈述。它们可分为两类。第一类</w:t>
      </w:r>
      <w:r w:rsidR="008C24AE">
        <w:rPr>
          <w:rFonts w:ascii="宋体" w:eastAsia="宋体" w:hAnsi="宋体" w:hint="eastAsia"/>
          <w:sz w:val="24"/>
        </w:rPr>
        <w:t>是</w:t>
      </w:r>
      <w:r w:rsidR="00E511F2">
        <w:rPr>
          <w:rFonts w:ascii="宋体" w:eastAsia="宋体" w:hAnsi="宋体" w:hint="eastAsia"/>
          <w:sz w:val="24"/>
        </w:rPr>
        <w:t>可以</w:t>
      </w:r>
      <w:r w:rsidR="001A507C" w:rsidRPr="001A507C">
        <w:rPr>
          <w:rFonts w:ascii="宋体" w:eastAsia="宋体" w:hAnsi="宋体"/>
          <w:sz w:val="24"/>
        </w:rPr>
        <w:t>称为</w:t>
      </w:r>
      <w:r w:rsidR="00E511F2">
        <w:rPr>
          <w:rFonts w:ascii="宋体" w:eastAsia="宋体" w:hAnsi="宋体" w:hint="eastAsia"/>
          <w:sz w:val="24"/>
        </w:rPr>
        <w:t>在</w:t>
      </w:r>
      <w:r w:rsidR="001A507C" w:rsidRPr="001A507C">
        <w:rPr>
          <w:rFonts w:ascii="宋体" w:eastAsia="宋体" w:hAnsi="宋体"/>
          <w:sz w:val="24"/>
        </w:rPr>
        <w:t>逻辑上</w:t>
      </w:r>
      <w:r w:rsidR="00E511F2">
        <w:rPr>
          <w:rFonts w:ascii="宋体" w:eastAsia="宋体" w:hAnsi="宋体" w:hint="eastAsia"/>
          <w:sz w:val="24"/>
        </w:rPr>
        <w:t>为真</w:t>
      </w:r>
      <w:r w:rsidR="008C24AE">
        <w:rPr>
          <w:rFonts w:ascii="宋体" w:eastAsia="宋体" w:hAnsi="宋体" w:hint="eastAsia"/>
          <w:sz w:val="24"/>
        </w:rPr>
        <w:t>的陈述</w:t>
      </w:r>
      <w:r w:rsidR="001A507C" w:rsidRPr="001A507C">
        <w:rPr>
          <w:rFonts w:ascii="宋体" w:eastAsia="宋体" w:hAnsi="宋体"/>
          <w:sz w:val="24"/>
        </w:rPr>
        <w:t>，其典型例子</w:t>
      </w:r>
      <w:r w:rsidR="008C24AE">
        <w:rPr>
          <w:rFonts w:ascii="宋体" w:eastAsia="宋体" w:hAnsi="宋体" w:hint="eastAsia"/>
          <w:sz w:val="24"/>
        </w:rPr>
        <w:t>是</w:t>
      </w:r>
      <w:r w:rsidR="001A507C" w:rsidRPr="001A507C">
        <w:rPr>
          <w:rFonts w:ascii="宋体" w:eastAsia="宋体" w:hAnsi="宋体"/>
          <w:sz w:val="24"/>
        </w:rPr>
        <w:t>：</w:t>
      </w:r>
      <w:r w:rsidR="008C24AE">
        <w:rPr>
          <w:rFonts w:ascii="宋体" w:eastAsia="宋体" w:hAnsi="宋体" w:hint="eastAsia"/>
          <w:sz w:val="24"/>
        </w:rPr>
        <w:t>（</w:t>
      </w:r>
      <w:r w:rsidR="00EE4B31" w:rsidRPr="00EE4B31">
        <w:rPr>
          <w:rFonts w:ascii="Times New Roman" w:eastAsia="宋体" w:hAnsi="Times New Roman" w:cs="Times New Roman"/>
          <w:sz w:val="24"/>
        </w:rPr>
        <w:t>1</w:t>
      </w:r>
      <w:r w:rsidR="008C24AE">
        <w:rPr>
          <w:rFonts w:ascii="宋体" w:eastAsia="宋体" w:hAnsi="宋体" w:hint="eastAsia"/>
          <w:sz w:val="24"/>
        </w:rPr>
        <w:t>）</w:t>
      </w:r>
      <w:r w:rsidR="00EE4B31">
        <w:rPr>
          <w:rFonts w:ascii="宋体" w:eastAsia="宋体" w:hAnsi="宋体" w:hint="eastAsia"/>
          <w:sz w:val="24"/>
        </w:rPr>
        <w:t>没有未婚的人是已婚的。</w:t>
      </w:r>
      <w:r w:rsidR="00E27F9B">
        <w:rPr>
          <w:rFonts w:ascii="宋体" w:eastAsia="宋体" w:hAnsi="宋体" w:hint="eastAsia"/>
          <w:sz w:val="24"/>
        </w:rPr>
        <w:t>这个例子</w:t>
      </w:r>
      <w:r w:rsidR="00E27F9B" w:rsidRPr="00E27F9B">
        <w:rPr>
          <w:rFonts w:ascii="宋体" w:eastAsia="宋体" w:hAnsi="宋体"/>
          <w:sz w:val="24"/>
        </w:rPr>
        <w:t>的相关特征</w:t>
      </w:r>
      <w:r w:rsidR="00E27F9B">
        <w:rPr>
          <w:rFonts w:ascii="宋体" w:eastAsia="宋体" w:hAnsi="宋体" w:hint="eastAsia"/>
          <w:sz w:val="24"/>
        </w:rPr>
        <w:t>在于</w:t>
      </w:r>
      <w:r w:rsidR="00E27F9B" w:rsidRPr="00E27F9B">
        <w:rPr>
          <w:rFonts w:ascii="宋体" w:eastAsia="宋体" w:hAnsi="宋体"/>
          <w:sz w:val="24"/>
        </w:rPr>
        <w:t>，它不仅本身</w:t>
      </w:r>
      <w:r w:rsidR="001E506F">
        <w:rPr>
          <w:rFonts w:ascii="宋体" w:eastAsia="宋体" w:hAnsi="宋体" w:hint="eastAsia"/>
          <w:sz w:val="24"/>
        </w:rPr>
        <w:t>为真</w:t>
      </w:r>
      <w:r w:rsidR="00E27F9B" w:rsidRPr="00E27F9B">
        <w:rPr>
          <w:rFonts w:ascii="宋体" w:eastAsia="宋体" w:hAnsi="宋体"/>
          <w:sz w:val="24"/>
        </w:rPr>
        <w:t>，而且在“男人”和“已婚”这两个词被任意重新</w:t>
      </w:r>
      <w:r w:rsidR="00FC7DAA">
        <w:rPr>
          <w:rFonts w:ascii="宋体" w:eastAsia="宋体" w:hAnsi="宋体" w:hint="eastAsia"/>
          <w:sz w:val="24"/>
        </w:rPr>
        <w:t>阐释</w:t>
      </w:r>
      <w:r w:rsidR="00E27F9B" w:rsidRPr="00E27F9B">
        <w:rPr>
          <w:rFonts w:ascii="宋体" w:eastAsia="宋体" w:hAnsi="宋体"/>
          <w:sz w:val="24"/>
        </w:rPr>
        <w:t>后依然</w:t>
      </w:r>
      <w:r w:rsidR="00FC7DAA">
        <w:rPr>
          <w:rFonts w:ascii="宋体" w:eastAsia="宋体" w:hAnsi="宋体" w:hint="eastAsia"/>
          <w:sz w:val="24"/>
        </w:rPr>
        <w:t>为真</w:t>
      </w:r>
      <w:r w:rsidR="00E27F9B" w:rsidRPr="00E27F9B">
        <w:rPr>
          <w:rFonts w:ascii="宋体" w:eastAsia="宋体" w:hAnsi="宋体"/>
          <w:sz w:val="24"/>
        </w:rPr>
        <w:t>。如果我们假设存在一个</w:t>
      </w:r>
      <w:r w:rsidR="00FC7DAA">
        <w:rPr>
          <w:rFonts w:ascii="宋体" w:eastAsia="宋体" w:hAnsi="宋体" w:hint="eastAsia"/>
          <w:sz w:val="24"/>
        </w:rPr>
        <w:t>先天</w:t>
      </w:r>
      <w:r w:rsidR="00E27F9B" w:rsidRPr="00E27F9B">
        <w:rPr>
          <w:rFonts w:ascii="宋体" w:eastAsia="宋体" w:hAnsi="宋体"/>
          <w:sz w:val="24"/>
        </w:rPr>
        <w:t>的</w:t>
      </w:r>
      <w:r w:rsidR="00FC7DAA">
        <w:rPr>
          <w:rFonts w:ascii="宋体" w:eastAsia="宋体" w:hAnsi="宋体" w:hint="eastAsia"/>
          <w:sz w:val="24"/>
        </w:rPr>
        <w:t>（</w:t>
      </w:r>
      <w:r w:rsidR="00FC7DAA" w:rsidRPr="00FC7DAA">
        <w:rPr>
          <w:rFonts w:ascii="Times New Roman" w:eastAsia="宋体" w:hAnsi="Times New Roman" w:cs="Times New Roman"/>
          <w:sz w:val="24"/>
        </w:rPr>
        <w:t>a prior</w:t>
      </w:r>
      <w:r w:rsidR="00FC7DAA">
        <w:rPr>
          <w:rFonts w:ascii="宋体" w:eastAsia="宋体" w:hAnsi="宋体" w:hint="eastAsia"/>
          <w:sz w:val="24"/>
        </w:rPr>
        <w:t>）</w:t>
      </w:r>
      <w:r w:rsidR="00E27F9B" w:rsidRPr="00E27F9B">
        <w:rPr>
          <w:rFonts w:ascii="宋体" w:eastAsia="宋体" w:hAnsi="宋体"/>
          <w:sz w:val="24"/>
        </w:rPr>
        <w:t>逻辑小品词</w:t>
      </w:r>
      <w:r w:rsidR="00FC7DAA">
        <w:rPr>
          <w:rFonts w:ascii="宋体" w:eastAsia="宋体" w:hAnsi="宋体" w:hint="eastAsia"/>
          <w:sz w:val="24"/>
        </w:rPr>
        <w:t>（</w:t>
      </w:r>
      <w:r w:rsidR="00FC7DAA" w:rsidRPr="00FC7DAA">
        <w:rPr>
          <w:rFonts w:ascii="Times New Roman" w:eastAsia="宋体" w:hAnsi="Times New Roman" w:cs="Times New Roman"/>
          <w:i/>
          <w:iCs/>
          <w:sz w:val="24"/>
        </w:rPr>
        <w:t>logical</w:t>
      </w:r>
      <w:r w:rsidR="00FC7DAA" w:rsidRPr="00FC7DAA">
        <w:rPr>
          <w:rFonts w:ascii="Times New Roman" w:eastAsia="宋体" w:hAnsi="Times New Roman" w:cs="Times New Roman"/>
          <w:sz w:val="24"/>
        </w:rPr>
        <w:t xml:space="preserve"> particles</w:t>
      </w:r>
      <w:r w:rsidR="00FC7DAA">
        <w:rPr>
          <w:rFonts w:ascii="宋体" w:eastAsia="宋体" w:hAnsi="宋体" w:hint="eastAsia"/>
          <w:sz w:val="24"/>
        </w:rPr>
        <w:t>）</w:t>
      </w:r>
      <w:r w:rsidR="00E27F9B" w:rsidRPr="00E27F9B">
        <w:rPr>
          <w:rFonts w:ascii="宋体" w:eastAsia="宋体" w:hAnsi="宋体"/>
          <w:sz w:val="24"/>
        </w:rPr>
        <w:t>清单，包括“没有”</w:t>
      </w:r>
      <w:r w:rsidR="00FC7DAA">
        <w:rPr>
          <w:rFonts w:ascii="宋体" w:eastAsia="宋体" w:hAnsi="宋体" w:hint="eastAsia"/>
          <w:sz w:val="24"/>
        </w:rPr>
        <w:t>、</w:t>
      </w:r>
      <w:r w:rsidR="00E27F9B" w:rsidRPr="00E27F9B">
        <w:rPr>
          <w:rFonts w:ascii="宋体" w:eastAsia="宋体" w:hAnsi="宋体"/>
          <w:sz w:val="24"/>
        </w:rPr>
        <w:t>“非”</w:t>
      </w:r>
      <w:r w:rsidR="00FC7DAA">
        <w:rPr>
          <w:rFonts w:ascii="宋体" w:eastAsia="宋体" w:hAnsi="宋体" w:hint="eastAsia"/>
          <w:sz w:val="24"/>
        </w:rPr>
        <w:t>、</w:t>
      </w:r>
      <w:r w:rsidR="00E27F9B" w:rsidRPr="00E27F9B">
        <w:rPr>
          <w:rFonts w:ascii="宋体" w:eastAsia="宋体" w:hAnsi="宋体"/>
          <w:sz w:val="24"/>
        </w:rPr>
        <w:t>“不”</w:t>
      </w:r>
      <w:r w:rsidR="00FC7DAA">
        <w:rPr>
          <w:rFonts w:ascii="宋体" w:eastAsia="宋体" w:hAnsi="宋体" w:hint="eastAsia"/>
          <w:sz w:val="24"/>
        </w:rPr>
        <w:t>、</w:t>
      </w:r>
      <w:r w:rsidR="00E27F9B" w:rsidRPr="00E27F9B">
        <w:rPr>
          <w:rFonts w:ascii="宋体" w:eastAsia="宋体" w:hAnsi="宋体"/>
          <w:sz w:val="24"/>
        </w:rPr>
        <w:t>“如果”</w:t>
      </w:r>
      <w:r w:rsidR="00FC7DAA">
        <w:rPr>
          <w:rFonts w:ascii="宋体" w:eastAsia="宋体" w:hAnsi="宋体" w:hint="eastAsia"/>
          <w:sz w:val="24"/>
        </w:rPr>
        <w:t>、</w:t>
      </w:r>
      <w:r w:rsidR="00E27F9B" w:rsidRPr="00E27F9B">
        <w:rPr>
          <w:rFonts w:ascii="宋体" w:eastAsia="宋体" w:hAnsi="宋体"/>
          <w:sz w:val="24"/>
        </w:rPr>
        <w:t>“那么”</w:t>
      </w:r>
      <w:r w:rsidR="00FC7DAA">
        <w:rPr>
          <w:rFonts w:ascii="宋体" w:eastAsia="宋体" w:hAnsi="宋体" w:hint="eastAsia"/>
          <w:sz w:val="24"/>
        </w:rPr>
        <w:t>、</w:t>
      </w:r>
      <w:r w:rsidR="00E27F9B" w:rsidRPr="00E27F9B">
        <w:rPr>
          <w:rFonts w:ascii="宋体" w:eastAsia="宋体" w:hAnsi="宋体"/>
          <w:sz w:val="24"/>
        </w:rPr>
        <w:t>“和”等，那么通常来说，</w:t>
      </w:r>
      <w:r w:rsidR="005F4354">
        <w:rPr>
          <w:rFonts w:ascii="宋体" w:eastAsia="宋体" w:hAnsi="宋体" w:hint="eastAsia"/>
          <w:sz w:val="24"/>
        </w:rPr>
        <w:t>所谓逻辑真理，就是那种</w:t>
      </w:r>
      <w:r w:rsidR="00E27F9B" w:rsidRPr="00E27F9B">
        <w:rPr>
          <w:rFonts w:ascii="宋体" w:eastAsia="宋体" w:hAnsi="宋体"/>
          <w:sz w:val="24"/>
        </w:rPr>
        <w:t>在除逻辑小品词以外的所有成分被重新解释后依然保持为真</w:t>
      </w:r>
      <w:r w:rsidR="005F4354">
        <w:rPr>
          <w:rFonts w:ascii="宋体" w:eastAsia="宋体" w:hAnsi="宋体" w:hint="eastAsia"/>
          <w:sz w:val="24"/>
        </w:rPr>
        <w:t>的陈述</w:t>
      </w:r>
      <w:r w:rsidR="00E27F9B" w:rsidRPr="00E27F9B">
        <w:rPr>
          <w:rFonts w:ascii="宋体" w:eastAsia="宋体" w:hAnsi="宋体"/>
          <w:sz w:val="24"/>
        </w:rPr>
        <w:t>。</w:t>
      </w:r>
    </w:p>
    <w:p w14:paraId="1FEC5AC1" w14:textId="23426509" w:rsidR="00AD7ECF" w:rsidRDefault="00AD7ECF">
      <w:pPr>
        <w:rPr>
          <w:rFonts w:ascii="宋体" w:eastAsia="宋体" w:hAnsi="宋体" w:hint="eastAsia"/>
          <w:sz w:val="24"/>
        </w:rPr>
      </w:pPr>
      <w:r>
        <w:rPr>
          <w:rFonts w:ascii="宋体" w:eastAsia="宋体" w:hAnsi="宋体"/>
          <w:sz w:val="24"/>
        </w:rPr>
        <w:tab/>
      </w:r>
      <w:r w:rsidRPr="00AD7ECF">
        <w:rPr>
          <w:rFonts w:ascii="宋体" w:eastAsia="宋体" w:hAnsi="宋体"/>
          <w:sz w:val="24"/>
        </w:rPr>
        <w:t>然而，还存在第二类分析性陈述，其典型</w:t>
      </w:r>
      <w:r>
        <w:rPr>
          <w:rFonts w:ascii="宋体" w:eastAsia="宋体" w:hAnsi="宋体" w:hint="eastAsia"/>
          <w:sz w:val="24"/>
        </w:rPr>
        <w:t>例子是</w:t>
      </w:r>
      <w:r w:rsidRPr="00AD7ECF">
        <w:rPr>
          <w:rFonts w:ascii="宋体" w:eastAsia="宋体" w:hAnsi="宋体"/>
          <w:sz w:val="24"/>
        </w:rPr>
        <w:t>：</w:t>
      </w:r>
      <w:r>
        <w:rPr>
          <w:rFonts w:ascii="宋体" w:eastAsia="宋体" w:hAnsi="宋体" w:hint="eastAsia"/>
          <w:sz w:val="24"/>
        </w:rPr>
        <w:t>（</w:t>
      </w:r>
      <w:r w:rsidRPr="00AD7ECF">
        <w:rPr>
          <w:rFonts w:ascii="Times New Roman" w:eastAsia="宋体" w:hAnsi="Times New Roman" w:cs="Times New Roman"/>
          <w:sz w:val="24"/>
        </w:rPr>
        <w:t>2</w:t>
      </w:r>
      <w:r>
        <w:rPr>
          <w:rFonts w:ascii="宋体" w:eastAsia="宋体" w:hAnsi="宋体" w:hint="eastAsia"/>
          <w:sz w:val="24"/>
        </w:rPr>
        <w:t>）没有单身汉</w:t>
      </w:r>
      <w:r w:rsidR="00BD738D">
        <w:rPr>
          <w:rFonts w:ascii="宋体" w:eastAsia="宋体" w:hAnsi="宋体" w:hint="eastAsia"/>
          <w:sz w:val="24"/>
        </w:rPr>
        <w:t>（</w:t>
      </w:r>
      <w:r w:rsidR="00BD738D" w:rsidRPr="00BD738D">
        <w:rPr>
          <w:rFonts w:ascii="Times New Roman" w:eastAsia="宋体" w:hAnsi="Times New Roman" w:cs="Times New Roman"/>
          <w:sz w:val="24"/>
        </w:rPr>
        <w:t>bachelor</w:t>
      </w:r>
      <w:r w:rsidR="00BD738D">
        <w:rPr>
          <w:rFonts w:ascii="宋体" w:eastAsia="宋体" w:hAnsi="宋体" w:hint="eastAsia"/>
          <w:sz w:val="24"/>
        </w:rPr>
        <w:t>）</w:t>
      </w:r>
      <w:r>
        <w:rPr>
          <w:rFonts w:ascii="宋体" w:eastAsia="宋体" w:hAnsi="宋体" w:hint="eastAsia"/>
          <w:sz w:val="24"/>
        </w:rPr>
        <w:t>是已婚的。</w:t>
      </w:r>
      <w:r w:rsidR="008525AB">
        <w:rPr>
          <w:rFonts w:ascii="宋体" w:eastAsia="宋体" w:hAnsi="宋体" w:hint="eastAsia"/>
          <w:sz w:val="24"/>
        </w:rPr>
        <w:t>这类</w:t>
      </w:r>
      <w:r w:rsidR="00BD738D" w:rsidRPr="00BD738D">
        <w:rPr>
          <w:rFonts w:ascii="宋体" w:eastAsia="宋体" w:hAnsi="宋体"/>
          <w:sz w:val="24"/>
        </w:rPr>
        <w:t>陈述的特点在于，</w:t>
      </w:r>
      <w:r w:rsidR="00E96408">
        <w:rPr>
          <w:rFonts w:ascii="宋体" w:eastAsia="宋体" w:hAnsi="宋体" w:hint="eastAsia"/>
          <w:sz w:val="24"/>
        </w:rPr>
        <w:t>可以</w:t>
      </w:r>
      <w:r w:rsidR="00BD738D" w:rsidRPr="00BD738D">
        <w:rPr>
          <w:rFonts w:ascii="宋体" w:eastAsia="宋体" w:hAnsi="宋体"/>
          <w:sz w:val="24"/>
        </w:rPr>
        <w:t>通过同义词替换将其转化为逻辑真理；例如，将“未婚</w:t>
      </w:r>
      <w:r w:rsidR="00E96408">
        <w:rPr>
          <w:rFonts w:ascii="宋体" w:eastAsia="宋体" w:hAnsi="宋体" w:hint="eastAsia"/>
          <w:sz w:val="24"/>
        </w:rPr>
        <w:t>的人</w:t>
      </w:r>
      <w:r w:rsidR="00BD738D" w:rsidRPr="00BD738D">
        <w:rPr>
          <w:rFonts w:ascii="宋体" w:eastAsia="宋体" w:hAnsi="宋体"/>
          <w:sz w:val="24"/>
        </w:rPr>
        <w:t>”替换为其同义词“单身汉”，即可将陈</w:t>
      </w:r>
      <w:r w:rsidR="00BD738D" w:rsidRPr="00E96408">
        <w:rPr>
          <w:rFonts w:ascii="Times New Roman" w:eastAsia="宋体" w:hAnsi="Times New Roman" w:cs="Times New Roman"/>
          <w:sz w:val="24"/>
        </w:rPr>
        <w:t>述</w:t>
      </w:r>
      <w:r w:rsidR="00E96408">
        <w:rPr>
          <w:rFonts w:ascii="Times New Roman" w:eastAsia="宋体" w:hAnsi="Times New Roman" w:cs="Times New Roman" w:hint="eastAsia"/>
          <w:sz w:val="24"/>
        </w:rPr>
        <w:lastRenderedPageBreak/>
        <w:t>（</w:t>
      </w:r>
      <w:r w:rsidR="00BD738D" w:rsidRPr="00E96408">
        <w:rPr>
          <w:rFonts w:ascii="Times New Roman" w:eastAsia="宋体" w:hAnsi="Times New Roman" w:cs="Times New Roman"/>
          <w:sz w:val="24"/>
        </w:rPr>
        <w:t>2</w:t>
      </w:r>
      <w:r w:rsidR="00E96408">
        <w:rPr>
          <w:rFonts w:ascii="Times New Roman" w:eastAsia="宋体" w:hAnsi="Times New Roman" w:cs="Times New Roman" w:hint="eastAsia"/>
          <w:sz w:val="24"/>
        </w:rPr>
        <w:t>）</w:t>
      </w:r>
      <w:r w:rsidR="00BD738D" w:rsidRPr="00E96408">
        <w:rPr>
          <w:rFonts w:ascii="Times New Roman" w:eastAsia="宋体" w:hAnsi="Times New Roman" w:cs="Times New Roman"/>
          <w:sz w:val="24"/>
        </w:rPr>
        <w:t>转化为陈述</w:t>
      </w:r>
      <w:r w:rsidR="00E96408">
        <w:rPr>
          <w:rFonts w:ascii="Times New Roman" w:eastAsia="宋体" w:hAnsi="Times New Roman" w:cs="Times New Roman" w:hint="eastAsia"/>
          <w:sz w:val="24"/>
        </w:rPr>
        <w:t>（</w:t>
      </w:r>
      <w:r w:rsidR="00BD738D" w:rsidRPr="00E96408">
        <w:rPr>
          <w:rFonts w:ascii="Times New Roman" w:eastAsia="宋体" w:hAnsi="Times New Roman" w:cs="Times New Roman"/>
          <w:sz w:val="24"/>
        </w:rPr>
        <w:t>1</w:t>
      </w:r>
      <w:r w:rsidR="00E96408">
        <w:rPr>
          <w:rFonts w:ascii="Times New Roman" w:eastAsia="宋体" w:hAnsi="Times New Roman" w:cs="Times New Roman" w:hint="eastAsia"/>
          <w:sz w:val="24"/>
        </w:rPr>
        <w:t>）</w:t>
      </w:r>
      <w:r w:rsidR="00BD738D" w:rsidRPr="00BD738D">
        <w:rPr>
          <w:rFonts w:ascii="宋体" w:eastAsia="宋体" w:hAnsi="宋体"/>
          <w:sz w:val="24"/>
        </w:rPr>
        <w:t>。然而，我们</w:t>
      </w:r>
      <w:r w:rsidR="00E96408">
        <w:rPr>
          <w:rFonts w:ascii="宋体" w:eastAsia="宋体" w:hAnsi="宋体" w:hint="eastAsia"/>
          <w:sz w:val="24"/>
        </w:rPr>
        <w:t>仍然</w:t>
      </w:r>
      <w:r w:rsidR="00BD738D" w:rsidRPr="00BD738D">
        <w:rPr>
          <w:rFonts w:ascii="宋体" w:eastAsia="宋体" w:hAnsi="宋体"/>
          <w:sz w:val="24"/>
        </w:rPr>
        <w:t>未能恰当</w:t>
      </w:r>
      <w:r w:rsidR="00E96408">
        <w:rPr>
          <w:rFonts w:ascii="宋体" w:eastAsia="宋体" w:hAnsi="宋体" w:hint="eastAsia"/>
          <w:sz w:val="24"/>
        </w:rPr>
        <w:t>地</w:t>
      </w:r>
      <w:r w:rsidR="00BD738D" w:rsidRPr="00BD738D">
        <w:rPr>
          <w:rFonts w:ascii="宋体" w:eastAsia="宋体" w:hAnsi="宋体"/>
          <w:sz w:val="24"/>
        </w:rPr>
        <w:t>描述这第二类分析性陈述，进而也未能</w:t>
      </w:r>
      <w:r w:rsidR="00E96408">
        <w:rPr>
          <w:rFonts w:ascii="宋体" w:eastAsia="宋体" w:hAnsi="宋体" w:hint="eastAsia"/>
          <w:sz w:val="24"/>
        </w:rPr>
        <w:t>恰当地</w:t>
      </w:r>
      <w:r w:rsidR="00BD738D" w:rsidRPr="00BD738D">
        <w:rPr>
          <w:rFonts w:ascii="宋体" w:eastAsia="宋体" w:hAnsi="宋体"/>
          <w:sz w:val="24"/>
        </w:rPr>
        <w:t>界定分析性本身，因为上述描述不得不依赖于“同义性”这一概念，而</w:t>
      </w:r>
      <w:r w:rsidR="00E96408">
        <w:rPr>
          <w:rFonts w:ascii="宋体" w:eastAsia="宋体" w:hAnsi="宋体" w:hint="eastAsia"/>
          <w:sz w:val="24"/>
        </w:rPr>
        <w:t>这个</w:t>
      </w:r>
      <w:r w:rsidR="00BD738D" w:rsidRPr="00BD738D">
        <w:rPr>
          <w:rFonts w:ascii="宋体" w:eastAsia="宋体" w:hAnsi="宋体"/>
          <w:sz w:val="24"/>
        </w:rPr>
        <w:t>概念本身与分析性一样</w:t>
      </w:r>
      <w:r w:rsidR="00E96408">
        <w:rPr>
          <w:rFonts w:ascii="宋体" w:eastAsia="宋体" w:hAnsi="宋体" w:hint="eastAsia"/>
          <w:sz w:val="24"/>
        </w:rPr>
        <w:t>有待</w:t>
      </w:r>
      <w:r w:rsidR="00BD738D" w:rsidRPr="00BD738D">
        <w:rPr>
          <w:rFonts w:ascii="宋体" w:eastAsia="宋体" w:hAnsi="宋体"/>
          <w:sz w:val="24"/>
        </w:rPr>
        <w:t>澄清。</w:t>
      </w:r>
    </w:p>
    <w:p w14:paraId="2A0580CE" w14:textId="60958266" w:rsidR="00E96408" w:rsidRDefault="00E96408">
      <w:pPr>
        <w:rPr>
          <w:rFonts w:ascii="宋体" w:eastAsia="宋体" w:hAnsi="宋体" w:hint="eastAsia"/>
          <w:sz w:val="24"/>
        </w:rPr>
      </w:pPr>
      <w:r>
        <w:rPr>
          <w:rFonts w:ascii="宋体" w:eastAsia="宋体" w:hAnsi="宋体"/>
          <w:sz w:val="24"/>
        </w:rPr>
        <w:tab/>
      </w:r>
      <w:r w:rsidR="00D727B1" w:rsidRPr="00D727B1">
        <w:rPr>
          <w:rFonts w:ascii="宋体" w:eastAsia="宋体" w:hAnsi="宋体"/>
          <w:sz w:val="24"/>
        </w:rPr>
        <w:t>近年来，卡尔纳普倾向于通过他所谓的状态描述</w:t>
      </w:r>
      <w:r w:rsidR="00EA2A3D">
        <w:rPr>
          <w:rFonts w:ascii="宋体" w:eastAsia="宋体" w:hAnsi="宋体" w:hint="eastAsia"/>
          <w:sz w:val="24"/>
        </w:rPr>
        <w:t>（</w:t>
      </w:r>
      <w:r w:rsidR="00EA2A3D" w:rsidRPr="00EA2A3D">
        <w:rPr>
          <w:rFonts w:ascii="Times New Roman" w:eastAsia="宋体" w:hAnsi="Times New Roman" w:cs="Times New Roman"/>
          <w:sz w:val="24"/>
        </w:rPr>
        <w:t>state-description</w:t>
      </w:r>
      <w:r w:rsidR="00EA2A3D">
        <w:rPr>
          <w:rFonts w:ascii="宋体" w:eastAsia="宋体" w:hAnsi="宋体" w:hint="eastAsia"/>
          <w:sz w:val="24"/>
        </w:rPr>
        <w:t>）</w:t>
      </w:r>
      <w:r w:rsidR="00D727B1" w:rsidRPr="00D727B1">
        <w:rPr>
          <w:rFonts w:ascii="宋体" w:eastAsia="宋体" w:hAnsi="宋体"/>
          <w:sz w:val="24"/>
        </w:rPr>
        <w:t>来解释分析性。</w:t>
      </w:r>
      <w:r w:rsidR="00EA2A3D">
        <w:rPr>
          <w:rStyle w:val="af0"/>
          <w:rFonts w:ascii="宋体" w:eastAsia="宋体" w:hAnsi="宋体" w:hint="eastAsia"/>
          <w:sz w:val="24"/>
        </w:rPr>
        <w:footnoteReference w:id="3"/>
      </w:r>
      <w:r w:rsidR="00D727B1" w:rsidRPr="00D727B1">
        <w:rPr>
          <w:rFonts w:ascii="宋体" w:eastAsia="宋体" w:hAnsi="宋体"/>
          <w:sz w:val="24"/>
        </w:rPr>
        <w:t>状态描述是指对语言中的原子</w:t>
      </w:r>
      <w:r w:rsidR="00B801D7">
        <w:rPr>
          <w:rFonts w:ascii="宋体" w:eastAsia="宋体" w:hAnsi="宋体" w:hint="eastAsia"/>
          <w:sz w:val="24"/>
        </w:rPr>
        <w:t>语句</w:t>
      </w:r>
      <w:r w:rsidR="00D727B1" w:rsidRPr="00D727B1">
        <w:rPr>
          <w:rFonts w:ascii="宋体" w:eastAsia="宋体" w:hAnsi="宋体"/>
          <w:sz w:val="24"/>
        </w:rPr>
        <w:t>或非复合语句进行</w:t>
      </w:r>
      <w:r w:rsidR="00111EBD">
        <w:rPr>
          <w:rFonts w:ascii="宋体" w:eastAsia="宋体" w:hAnsi="宋体" w:hint="eastAsia"/>
          <w:sz w:val="24"/>
        </w:rPr>
        <w:t>穷尽</w:t>
      </w:r>
      <w:r w:rsidR="00B801D7">
        <w:rPr>
          <w:rFonts w:ascii="宋体" w:eastAsia="宋体" w:hAnsi="宋体" w:hint="eastAsia"/>
          <w:sz w:val="24"/>
        </w:rPr>
        <w:t>的真值</w:t>
      </w:r>
      <w:r w:rsidR="00D727B1" w:rsidRPr="00D727B1">
        <w:rPr>
          <w:rFonts w:ascii="宋体" w:eastAsia="宋体" w:hAnsi="宋体"/>
          <w:sz w:val="24"/>
        </w:rPr>
        <w:t>赋值。卡尔纳普假设，语言中所有其他语句都是通过熟悉的逻辑手段由其</w:t>
      </w:r>
      <w:r w:rsidR="00232796">
        <w:rPr>
          <w:rFonts w:ascii="宋体" w:eastAsia="宋体" w:hAnsi="宋体" w:hint="eastAsia"/>
          <w:sz w:val="24"/>
        </w:rPr>
        <w:t>成分</w:t>
      </w:r>
      <w:r w:rsidR="00D727B1" w:rsidRPr="00D727B1">
        <w:rPr>
          <w:rFonts w:ascii="宋体" w:eastAsia="宋体" w:hAnsi="宋体"/>
          <w:sz w:val="24"/>
        </w:rPr>
        <w:t>子句构建而成，</w:t>
      </w:r>
      <w:r w:rsidR="00232796">
        <w:rPr>
          <w:rFonts w:ascii="宋体" w:eastAsia="宋体" w:hAnsi="宋体" w:hint="eastAsia"/>
          <w:sz w:val="24"/>
        </w:rPr>
        <w:t>这</w:t>
      </w:r>
      <w:r w:rsidR="00D727B1" w:rsidRPr="00D727B1">
        <w:rPr>
          <w:rFonts w:ascii="宋体" w:eastAsia="宋体" w:hAnsi="宋体"/>
          <w:sz w:val="24"/>
        </w:rPr>
        <w:t>使得</w:t>
      </w:r>
      <w:r w:rsidR="00C075F4">
        <w:rPr>
          <w:rFonts w:ascii="宋体" w:eastAsia="宋体" w:hAnsi="宋体" w:hint="eastAsia"/>
          <w:sz w:val="24"/>
        </w:rPr>
        <w:t>在每个状态描述中都可以通过</w:t>
      </w:r>
      <w:r w:rsidR="00DC1DC6">
        <w:rPr>
          <w:rFonts w:ascii="宋体" w:eastAsia="宋体" w:hAnsi="宋体" w:hint="eastAsia"/>
          <w:sz w:val="24"/>
        </w:rPr>
        <w:t>可确定的逻辑法则来固定复杂陈述的真值</w:t>
      </w:r>
      <w:r w:rsidR="00D727B1" w:rsidRPr="00D727B1">
        <w:rPr>
          <w:rFonts w:ascii="宋体" w:eastAsia="宋体" w:hAnsi="宋体"/>
          <w:sz w:val="24"/>
        </w:rPr>
        <w:t>。当一个语句在每种状态描述下都为真时，它就被解释为分析性语句。</w:t>
      </w:r>
      <w:r w:rsidR="0030700C">
        <w:rPr>
          <w:rFonts w:ascii="宋体" w:eastAsia="宋体" w:hAnsi="宋体" w:hint="eastAsia"/>
          <w:sz w:val="24"/>
        </w:rPr>
        <w:t>这种表述是对莱布尼兹的“在所有可能世界中为真”的改版。</w:t>
      </w:r>
      <w:r w:rsidR="00591DCB" w:rsidRPr="00591DCB">
        <w:rPr>
          <w:rFonts w:ascii="宋体" w:eastAsia="宋体" w:hAnsi="宋体"/>
          <w:sz w:val="24"/>
        </w:rPr>
        <w:t>但</w:t>
      </w:r>
      <w:r w:rsidR="00591DCB">
        <w:rPr>
          <w:rFonts w:ascii="宋体" w:eastAsia="宋体" w:hAnsi="宋体" w:hint="eastAsia"/>
          <w:sz w:val="24"/>
        </w:rPr>
        <w:t>需要</w:t>
      </w:r>
      <w:r w:rsidR="00591DCB" w:rsidRPr="00591DCB">
        <w:rPr>
          <w:rFonts w:ascii="宋体" w:eastAsia="宋体" w:hAnsi="宋体"/>
          <w:sz w:val="24"/>
        </w:rPr>
        <w:t>注意</w:t>
      </w:r>
      <w:r w:rsidR="00591DCB">
        <w:rPr>
          <w:rFonts w:ascii="宋体" w:eastAsia="宋体" w:hAnsi="宋体" w:hint="eastAsia"/>
          <w:sz w:val="24"/>
        </w:rPr>
        <w:t>的是</w:t>
      </w:r>
      <w:r w:rsidR="00591DCB" w:rsidRPr="00591DCB">
        <w:rPr>
          <w:rFonts w:ascii="宋体" w:eastAsia="宋体" w:hAnsi="宋体"/>
          <w:sz w:val="24"/>
        </w:rPr>
        <w:t>，这种</w:t>
      </w:r>
      <w:r w:rsidR="003D6667">
        <w:rPr>
          <w:rFonts w:ascii="宋体" w:eastAsia="宋体" w:hAnsi="宋体" w:hint="eastAsia"/>
          <w:sz w:val="24"/>
        </w:rPr>
        <w:t>对</w:t>
      </w:r>
      <w:r w:rsidR="00591DCB" w:rsidRPr="00591DCB">
        <w:rPr>
          <w:rFonts w:ascii="宋体" w:eastAsia="宋体" w:hAnsi="宋体"/>
          <w:sz w:val="24"/>
        </w:rPr>
        <w:t>分析性</w:t>
      </w:r>
      <w:r w:rsidR="003D6667">
        <w:rPr>
          <w:rFonts w:ascii="宋体" w:eastAsia="宋体" w:hAnsi="宋体" w:hint="eastAsia"/>
          <w:sz w:val="24"/>
        </w:rPr>
        <w:t>的定义</w:t>
      </w:r>
      <w:r w:rsidR="00591DCB" w:rsidRPr="00591DCB">
        <w:rPr>
          <w:rFonts w:ascii="宋体" w:eastAsia="宋体" w:hAnsi="宋体"/>
          <w:sz w:val="24"/>
        </w:rPr>
        <w:t>仅在语言的原子陈述</w:t>
      </w:r>
      <w:r w:rsidR="00D2789E" w:rsidRPr="00591DCB">
        <w:rPr>
          <w:rFonts w:ascii="宋体" w:eastAsia="宋体" w:hAnsi="宋体"/>
          <w:sz w:val="24"/>
        </w:rPr>
        <w:t>彼此独立时</w:t>
      </w:r>
      <w:r w:rsidR="00591DCB" w:rsidRPr="00591DCB">
        <w:rPr>
          <w:rFonts w:ascii="宋体" w:eastAsia="宋体" w:hAnsi="宋体"/>
          <w:sz w:val="24"/>
        </w:rPr>
        <w:t>（</w:t>
      </w:r>
      <w:r w:rsidR="00D2789E" w:rsidRPr="00591DCB">
        <w:rPr>
          <w:rFonts w:ascii="宋体" w:eastAsia="宋体" w:hAnsi="宋体"/>
          <w:sz w:val="24"/>
        </w:rPr>
        <w:t>“约翰是单身汉”与“约翰已婚”</w:t>
      </w:r>
      <w:r w:rsidR="00AC504C">
        <w:rPr>
          <w:rFonts w:ascii="宋体" w:eastAsia="宋体" w:hAnsi="宋体" w:hint="eastAsia"/>
          <w:sz w:val="24"/>
        </w:rPr>
        <w:t>就不是独立的</w:t>
      </w:r>
      <w:r w:rsidR="00D2789E" w:rsidRPr="00591DCB">
        <w:rPr>
          <w:rFonts w:ascii="宋体" w:eastAsia="宋体" w:hAnsi="宋体"/>
          <w:sz w:val="24"/>
        </w:rPr>
        <w:t>）</w:t>
      </w:r>
      <w:r w:rsidR="00591DCB" w:rsidRPr="00591DCB">
        <w:rPr>
          <w:rFonts w:ascii="宋体" w:eastAsia="宋体" w:hAnsi="宋体"/>
          <w:sz w:val="24"/>
        </w:rPr>
        <w:t>才能发挥作用。否则，将会存在一种状态描述，既赋予“约翰是单身汉”以真值，又赋予“约翰已婚”以假值，从而导致“所有单身汉</w:t>
      </w:r>
      <w:r w:rsidR="00A712B2">
        <w:rPr>
          <w:rFonts w:ascii="宋体" w:eastAsia="宋体" w:hAnsi="宋体" w:hint="eastAsia"/>
          <w:sz w:val="24"/>
        </w:rPr>
        <w:t>都是</w:t>
      </w:r>
      <w:r w:rsidR="00591DCB" w:rsidRPr="00591DCB">
        <w:rPr>
          <w:rFonts w:ascii="宋体" w:eastAsia="宋体" w:hAnsi="宋体"/>
          <w:sz w:val="24"/>
        </w:rPr>
        <w:t>已婚</w:t>
      </w:r>
      <w:r w:rsidR="00A30A4D">
        <w:rPr>
          <w:rFonts w:ascii="宋体" w:eastAsia="宋体" w:hAnsi="宋体" w:hint="eastAsia"/>
          <w:sz w:val="24"/>
        </w:rPr>
        <w:t>的</w:t>
      </w:r>
      <w:r w:rsidR="00591DCB" w:rsidRPr="00591DCB">
        <w:rPr>
          <w:rFonts w:ascii="宋体" w:eastAsia="宋体" w:hAnsi="宋体"/>
          <w:sz w:val="24"/>
        </w:rPr>
        <w:t>”这一陈述在所提出的标准下被判定为综合命题而非分析命题。因此，基于状态描述的分析性</w:t>
      </w:r>
      <w:r w:rsidR="005720CC">
        <w:rPr>
          <w:rFonts w:ascii="宋体" w:eastAsia="宋体" w:hAnsi="宋体" w:hint="eastAsia"/>
          <w:sz w:val="24"/>
        </w:rPr>
        <w:t>定义</w:t>
      </w:r>
      <w:r w:rsidR="00591DCB" w:rsidRPr="00591DCB">
        <w:rPr>
          <w:rFonts w:ascii="宋体" w:eastAsia="宋体" w:hAnsi="宋体"/>
          <w:sz w:val="24"/>
        </w:rPr>
        <w:t>仅适用于那些不存在“单身汉”与“未婚男子”这类</w:t>
      </w:r>
      <w:r w:rsidR="00294923">
        <w:rPr>
          <w:rFonts w:ascii="宋体" w:eastAsia="宋体" w:hAnsi="宋体" w:hint="eastAsia"/>
          <w:sz w:val="24"/>
        </w:rPr>
        <w:t>非</w:t>
      </w:r>
      <w:r w:rsidR="00591DCB" w:rsidRPr="00591DCB">
        <w:rPr>
          <w:rFonts w:ascii="宋体" w:eastAsia="宋体" w:hAnsi="宋体"/>
          <w:sz w:val="24"/>
        </w:rPr>
        <w:t>逻辑</w:t>
      </w:r>
      <w:r w:rsidR="00294923">
        <w:rPr>
          <w:rFonts w:ascii="宋体" w:eastAsia="宋体" w:hAnsi="宋体" w:hint="eastAsia"/>
          <w:sz w:val="24"/>
        </w:rPr>
        <w:t>的</w:t>
      </w:r>
      <w:r w:rsidR="00591DCB" w:rsidRPr="00591DCB">
        <w:rPr>
          <w:rFonts w:ascii="宋体" w:eastAsia="宋体" w:hAnsi="宋体"/>
          <w:sz w:val="24"/>
        </w:rPr>
        <w:t>同义对</w:t>
      </w:r>
      <w:r w:rsidR="00294923">
        <w:rPr>
          <w:rFonts w:ascii="宋体" w:eastAsia="宋体" w:hAnsi="宋体" w:hint="eastAsia"/>
          <w:sz w:val="24"/>
        </w:rPr>
        <w:t>（</w:t>
      </w:r>
      <w:r w:rsidR="00294923" w:rsidRPr="00294923">
        <w:rPr>
          <w:rFonts w:ascii="Times New Roman" w:eastAsia="宋体" w:hAnsi="Times New Roman" w:cs="Times New Roman"/>
          <w:sz w:val="24"/>
        </w:rPr>
        <w:t>synonym-pairs</w:t>
      </w:r>
      <w:r w:rsidR="00294923">
        <w:rPr>
          <w:rFonts w:ascii="宋体" w:eastAsia="宋体" w:hAnsi="宋体" w:hint="eastAsia"/>
          <w:sz w:val="24"/>
        </w:rPr>
        <w:t>）</w:t>
      </w:r>
      <w:r w:rsidR="00591DCB" w:rsidRPr="00591DCB">
        <w:rPr>
          <w:rFonts w:ascii="宋体" w:eastAsia="宋体" w:hAnsi="宋体"/>
          <w:sz w:val="24"/>
        </w:rPr>
        <w:t>的语言</w:t>
      </w:r>
      <w:r w:rsidR="00294923">
        <w:rPr>
          <w:rFonts w:ascii="宋体" w:eastAsia="宋体" w:hAnsi="宋体" w:hint="eastAsia"/>
          <w:sz w:val="24"/>
        </w:rPr>
        <w:t>，然而</w:t>
      </w:r>
      <w:r w:rsidR="00591DCB" w:rsidRPr="00591DCB">
        <w:rPr>
          <w:rFonts w:ascii="宋体" w:eastAsia="宋体" w:hAnsi="宋体"/>
          <w:sz w:val="24"/>
        </w:rPr>
        <w:t>这类同义对正是产生“第二类”分析陈述的根源。</w:t>
      </w:r>
      <w:r w:rsidR="00742069">
        <w:rPr>
          <w:rFonts w:ascii="宋体" w:eastAsia="宋体" w:hAnsi="宋体" w:hint="eastAsia"/>
          <w:sz w:val="24"/>
        </w:rPr>
        <w:t>基于状态描述的分析性定义</w:t>
      </w:r>
      <w:r w:rsidR="00591DCB" w:rsidRPr="00591DCB">
        <w:rPr>
          <w:rFonts w:ascii="宋体" w:eastAsia="宋体" w:hAnsi="宋体"/>
          <w:sz w:val="24"/>
        </w:rPr>
        <w:t>至多只是对逻辑真理的一种重构。</w:t>
      </w:r>
    </w:p>
    <w:p w14:paraId="57C1D87D" w14:textId="60753188" w:rsidR="00A30A4D" w:rsidRDefault="00A30A4D">
      <w:pPr>
        <w:rPr>
          <w:rFonts w:ascii="宋体" w:eastAsia="宋体" w:hAnsi="宋体" w:hint="eastAsia"/>
          <w:sz w:val="24"/>
        </w:rPr>
      </w:pPr>
      <w:r>
        <w:rPr>
          <w:rFonts w:ascii="宋体" w:eastAsia="宋体" w:hAnsi="宋体"/>
          <w:sz w:val="24"/>
        </w:rPr>
        <w:tab/>
      </w:r>
      <w:r w:rsidR="00CB3E02" w:rsidRPr="00CB3E02">
        <w:rPr>
          <w:rFonts w:ascii="宋体" w:eastAsia="宋体" w:hAnsi="宋体"/>
          <w:sz w:val="24"/>
        </w:rPr>
        <w:t>我</w:t>
      </w:r>
      <w:r w:rsidR="001442B4">
        <w:rPr>
          <w:rFonts w:ascii="宋体" w:eastAsia="宋体" w:hAnsi="宋体" w:hint="eastAsia"/>
          <w:sz w:val="24"/>
        </w:rPr>
        <w:t>并非意在</w:t>
      </w:r>
      <w:r w:rsidR="00CB3E02" w:rsidRPr="00CB3E02">
        <w:rPr>
          <w:rFonts w:ascii="宋体" w:eastAsia="宋体" w:hAnsi="宋体"/>
          <w:sz w:val="24"/>
        </w:rPr>
        <w:t>暗示卡尔纳普</w:t>
      </w:r>
      <w:r w:rsidR="001442B4">
        <w:rPr>
          <w:rFonts w:ascii="宋体" w:eastAsia="宋体" w:hAnsi="宋体" w:hint="eastAsia"/>
          <w:sz w:val="24"/>
        </w:rPr>
        <w:t>未能弄清楚这一点</w:t>
      </w:r>
      <w:r w:rsidR="00CB3E02" w:rsidRPr="00CB3E02">
        <w:rPr>
          <w:rFonts w:ascii="宋体" w:eastAsia="宋体" w:hAnsi="宋体"/>
          <w:sz w:val="24"/>
        </w:rPr>
        <w:t>。他</w:t>
      </w:r>
      <w:r w:rsidR="001442B4">
        <w:rPr>
          <w:rFonts w:ascii="宋体" w:eastAsia="宋体" w:hAnsi="宋体" w:hint="eastAsia"/>
          <w:sz w:val="24"/>
        </w:rPr>
        <w:t>的</w:t>
      </w:r>
      <w:r w:rsidR="00CB3E02" w:rsidRPr="00CB3E02">
        <w:rPr>
          <w:rFonts w:ascii="宋体" w:eastAsia="宋体" w:hAnsi="宋体"/>
          <w:sz w:val="24"/>
        </w:rPr>
        <w:t>简化模型语言及其状态描述</w:t>
      </w:r>
      <w:r w:rsidR="001442B4">
        <w:rPr>
          <w:rFonts w:ascii="宋体" w:eastAsia="宋体" w:hAnsi="宋体" w:hint="eastAsia"/>
          <w:sz w:val="24"/>
        </w:rPr>
        <w:t>的</w:t>
      </w:r>
      <w:r w:rsidR="00CB3E02" w:rsidRPr="00CB3E02">
        <w:rPr>
          <w:rFonts w:ascii="宋体" w:eastAsia="宋体" w:hAnsi="宋体"/>
          <w:sz w:val="24"/>
        </w:rPr>
        <w:t>主要目的不在于解决分析性的一般问题，而在于澄清概率和归纳问题。然而，我们当前的问题是分析性；而在此问题上，主要困难并不在于第一类分析陈述</w:t>
      </w:r>
      <w:r w:rsidR="006B2A7B">
        <w:rPr>
          <w:rFonts w:ascii="宋体" w:eastAsia="宋体" w:hAnsi="宋体" w:hint="eastAsia"/>
          <w:sz w:val="24"/>
        </w:rPr>
        <w:t>或</w:t>
      </w:r>
      <w:r w:rsidR="00CB3E02" w:rsidRPr="00CB3E02">
        <w:rPr>
          <w:rFonts w:ascii="宋体" w:eastAsia="宋体" w:hAnsi="宋体"/>
          <w:sz w:val="24"/>
        </w:rPr>
        <w:t>逻辑真理，而在于</w:t>
      </w:r>
      <w:r w:rsidR="006B2A7B" w:rsidRPr="00CB3E02">
        <w:rPr>
          <w:rFonts w:ascii="宋体" w:eastAsia="宋体" w:hAnsi="宋体"/>
          <w:sz w:val="24"/>
        </w:rPr>
        <w:t>依赖于同义性概念</w:t>
      </w:r>
      <w:r w:rsidR="006B2A7B">
        <w:rPr>
          <w:rFonts w:ascii="宋体" w:eastAsia="宋体" w:hAnsi="宋体" w:hint="eastAsia"/>
          <w:sz w:val="24"/>
        </w:rPr>
        <w:t>的</w:t>
      </w:r>
      <w:r w:rsidR="00CB3E02" w:rsidRPr="00CB3E02">
        <w:rPr>
          <w:rFonts w:ascii="宋体" w:eastAsia="宋体" w:hAnsi="宋体"/>
          <w:sz w:val="24"/>
        </w:rPr>
        <w:t>第二类分析陈述。</w:t>
      </w:r>
    </w:p>
    <w:p w14:paraId="3981F7DD" w14:textId="2D225BFD" w:rsidR="006B2A7B" w:rsidRPr="006B2A7B" w:rsidRDefault="006B2A7B" w:rsidP="006B2A7B">
      <w:pPr>
        <w:jc w:val="center"/>
        <w:rPr>
          <w:rFonts w:ascii="Times New Roman" w:eastAsia="宋体" w:hAnsi="Times New Roman" w:cs="Times New Roman"/>
          <w:b/>
          <w:bCs/>
          <w:sz w:val="24"/>
        </w:rPr>
      </w:pPr>
      <w:r w:rsidRPr="006B2A7B">
        <w:rPr>
          <w:rFonts w:ascii="Times New Roman" w:eastAsia="宋体" w:hAnsi="Times New Roman" w:cs="Times New Roman"/>
          <w:b/>
          <w:bCs/>
          <w:sz w:val="28"/>
          <w:szCs w:val="28"/>
        </w:rPr>
        <w:t>2.</w:t>
      </w:r>
      <w:r>
        <w:rPr>
          <w:rFonts w:ascii="Times New Roman" w:eastAsia="宋体" w:hAnsi="Times New Roman" w:cs="Times New Roman" w:hint="eastAsia"/>
          <w:b/>
          <w:bCs/>
          <w:sz w:val="28"/>
          <w:szCs w:val="28"/>
        </w:rPr>
        <w:t xml:space="preserve"> </w:t>
      </w:r>
      <w:r w:rsidRPr="006B2A7B">
        <w:rPr>
          <w:rFonts w:ascii="楷体" w:eastAsia="楷体" w:hAnsi="楷体" w:cs="Times New Roman"/>
          <w:b/>
          <w:bCs/>
          <w:sz w:val="28"/>
          <w:szCs w:val="28"/>
        </w:rPr>
        <w:t>定义</w:t>
      </w:r>
    </w:p>
    <w:p w14:paraId="0BA67812" w14:textId="1364CBB0" w:rsidR="006B2A7B" w:rsidRDefault="006B2A7B">
      <w:pPr>
        <w:rPr>
          <w:rFonts w:ascii="宋体" w:eastAsia="宋体" w:hAnsi="宋体" w:hint="eastAsia"/>
          <w:sz w:val="24"/>
        </w:rPr>
      </w:pPr>
      <w:r>
        <w:rPr>
          <w:rFonts w:ascii="宋体" w:eastAsia="宋体" w:hAnsi="宋体"/>
          <w:sz w:val="24"/>
        </w:rPr>
        <w:tab/>
      </w:r>
      <w:r w:rsidR="00E03BA2">
        <w:rPr>
          <w:rFonts w:ascii="宋体" w:eastAsia="宋体" w:hAnsi="宋体" w:hint="eastAsia"/>
          <w:sz w:val="24"/>
        </w:rPr>
        <w:t>常有人令人宽心地</w:t>
      </w:r>
      <w:r w:rsidR="0020507F" w:rsidRPr="0020507F">
        <w:rPr>
          <w:rFonts w:ascii="宋体" w:eastAsia="宋体" w:hAnsi="宋体"/>
          <w:sz w:val="24"/>
        </w:rPr>
        <w:t>声称，</w:t>
      </w:r>
      <w:r w:rsidR="00E03BA2">
        <w:rPr>
          <w:rFonts w:ascii="宋体" w:eastAsia="宋体" w:hAnsi="宋体" w:hint="eastAsia"/>
          <w:sz w:val="24"/>
        </w:rPr>
        <w:t>可以</w:t>
      </w:r>
      <w:r w:rsidR="00E03BA2" w:rsidRPr="0020507F">
        <w:rPr>
          <w:rFonts w:ascii="宋体" w:eastAsia="宋体" w:hAnsi="宋体"/>
          <w:sz w:val="24"/>
        </w:rPr>
        <w:t>通过</w:t>
      </w:r>
      <w:r w:rsidR="00E03BA2" w:rsidRPr="00E03BA2">
        <w:rPr>
          <w:rFonts w:ascii="宋体" w:eastAsia="宋体" w:hAnsi="宋体"/>
          <w:b/>
          <w:bCs/>
          <w:sz w:val="24"/>
        </w:rPr>
        <w:t>定义</w:t>
      </w:r>
      <w:r w:rsidR="00E03BA2" w:rsidRPr="00E03BA2">
        <w:rPr>
          <w:rFonts w:ascii="宋体" w:eastAsia="宋体" w:hAnsi="宋体" w:hint="eastAsia"/>
          <w:sz w:val="24"/>
        </w:rPr>
        <w:t>将</w:t>
      </w:r>
      <w:r w:rsidR="0020507F" w:rsidRPr="0020507F">
        <w:rPr>
          <w:rFonts w:ascii="宋体" w:eastAsia="宋体" w:hAnsi="宋体"/>
          <w:sz w:val="24"/>
        </w:rPr>
        <w:t>第二类分析性陈述还原为第一类，即逻辑真理；例如，“单身汉”</w:t>
      </w:r>
      <w:r w:rsidR="0020507F" w:rsidRPr="000B6CC5">
        <w:rPr>
          <w:rFonts w:ascii="宋体" w:eastAsia="宋体" w:hAnsi="宋体"/>
          <w:b/>
          <w:bCs/>
          <w:sz w:val="24"/>
        </w:rPr>
        <w:t>被定义</w:t>
      </w:r>
      <w:r w:rsidR="0020507F" w:rsidRPr="0020507F">
        <w:rPr>
          <w:rFonts w:ascii="宋体" w:eastAsia="宋体" w:hAnsi="宋体"/>
          <w:sz w:val="24"/>
        </w:rPr>
        <w:t>为“未婚男性”。然而，我们</w:t>
      </w:r>
      <w:r w:rsidR="00E03BA2">
        <w:rPr>
          <w:rFonts w:ascii="宋体" w:eastAsia="宋体" w:hAnsi="宋体" w:hint="eastAsia"/>
          <w:sz w:val="24"/>
        </w:rPr>
        <w:t>该</w:t>
      </w:r>
      <w:r w:rsidR="0020507F" w:rsidRPr="0020507F">
        <w:rPr>
          <w:rFonts w:ascii="宋体" w:eastAsia="宋体" w:hAnsi="宋体"/>
          <w:sz w:val="24"/>
        </w:rPr>
        <w:t>如何得知“单身汉”被定义为“未婚男性”？是谁、在何时如此定义的？我们是</w:t>
      </w:r>
      <w:r w:rsidR="0020507F" w:rsidRPr="0020507F">
        <w:rPr>
          <w:rFonts w:ascii="宋体" w:eastAsia="宋体" w:hAnsi="宋体"/>
          <w:sz w:val="24"/>
        </w:rPr>
        <w:lastRenderedPageBreak/>
        <w:t>否</w:t>
      </w:r>
      <w:r w:rsidR="000B6CC5">
        <w:rPr>
          <w:rFonts w:ascii="宋体" w:eastAsia="宋体" w:hAnsi="宋体" w:hint="eastAsia"/>
          <w:sz w:val="24"/>
        </w:rPr>
        <w:t>应该</w:t>
      </w:r>
      <w:r w:rsidR="0020507F" w:rsidRPr="0020507F">
        <w:rPr>
          <w:rFonts w:ascii="宋体" w:eastAsia="宋体" w:hAnsi="宋体"/>
          <w:sz w:val="24"/>
        </w:rPr>
        <w:t>求助于最近的词典，并将词典编纂者的表述</w:t>
      </w:r>
      <w:r w:rsidR="00AD18D6">
        <w:rPr>
          <w:rFonts w:ascii="宋体" w:eastAsia="宋体" w:hAnsi="宋体" w:hint="eastAsia"/>
          <w:sz w:val="24"/>
        </w:rPr>
        <w:t>奉为圭臬</w:t>
      </w:r>
      <w:r w:rsidR="0020507F" w:rsidRPr="0020507F">
        <w:rPr>
          <w:rFonts w:ascii="宋体" w:eastAsia="宋体" w:hAnsi="宋体"/>
          <w:sz w:val="24"/>
        </w:rPr>
        <w:t>？显然，这将</w:t>
      </w:r>
      <w:r w:rsidR="00AD18D6">
        <w:rPr>
          <w:rFonts w:ascii="宋体" w:eastAsia="宋体" w:hAnsi="宋体" w:hint="eastAsia"/>
          <w:sz w:val="24"/>
        </w:rPr>
        <w:t>是</w:t>
      </w:r>
      <w:r w:rsidR="0020507F" w:rsidRPr="0020507F">
        <w:rPr>
          <w:rFonts w:ascii="宋体" w:eastAsia="宋体" w:hAnsi="宋体"/>
          <w:sz w:val="24"/>
        </w:rPr>
        <w:t>本末倒置</w:t>
      </w:r>
      <w:r w:rsidR="00AD18D6">
        <w:rPr>
          <w:rFonts w:ascii="宋体" w:eastAsia="宋体" w:hAnsi="宋体" w:hint="eastAsia"/>
          <w:sz w:val="24"/>
        </w:rPr>
        <w:t>的</w:t>
      </w:r>
      <w:r w:rsidR="0020507F" w:rsidRPr="0020507F">
        <w:rPr>
          <w:rFonts w:ascii="宋体" w:eastAsia="宋体" w:hAnsi="宋体"/>
          <w:sz w:val="24"/>
        </w:rPr>
        <w:t>。词典编纂者是一位经验科学家，其职责是记录</w:t>
      </w:r>
      <w:r w:rsidR="00AD18D6">
        <w:rPr>
          <w:rFonts w:ascii="宋体" w:eastAsia="宋体" w:hAnsi="宋体" w:hint="eastAsia"/>
          <w:sz w:val="24"/>
        </w:rPr>
        <w:t>先前</w:t>
      </w:r>
      <w:r w:rsidR="0020507F" w:rsidRPr="0020507F">
        <w:rPr>
          <w:rFonts w:ascii="宋体" w:eastAsia="宋体" w:hAnsi="宋体"/>
          <w:sz w:val="24"/>
        </w:rPr>
        <w:t>的事实；他</w:t>
      </w:r>
      <w:r w:rsidR="00AD18D6">
        <w:rPr>
          <w:rFonts w:ascii="宋体" w:eastAsia="宋体" w:hAnsi="宋体" w:hint="eastAsia"/>
          <w:sz w:val="24"/>
        </w:rPr>
        <w:t>之所以将</w:t>
      </w:r>
      <w:r w:rsidR="0020507F" w:rsidRPr="0020507F">
        <w:rPr>
          <w:rFonts w:ascii="宋体" w:eastAsia="宋体" w:hAnsi="宋体"/>
          <w:sz w:val="24"/>
        </w:rPr>
        <w:t>“单身汉”</w:t>
      </w:r>
      <w:r w:rsidR="00AD18D6">
        <w:rPr>
          <w:rFonts w:ascii="宋体" w:eastAsia="宋体" w:hAnsi="宋体" w:hint="eastAsia"/>
          <w:sz w:val="24"/>
        </w:rPr>
        <w:t>注释为“未婚的人”</w:t>
      </w:r>
      <w:r w:rsidR="0020507F" w:rsidRPr="0020507F">
        <w:rPr>
          <w:rFonts w:ascii="宋体" w:eastAsia="宋体" w:hAnsi="宋体"/>
          <w:sz w:val="24"/>
        </w:rPr>
        <w:t>，是因为他相信这些形式之间存在同义关系，</w:t>
      </w:r>
      <w:r w:rsidR="00DF113B">
        <w:rPr>
          <w:rFonts w:ascii="宋体" w:eastAsia="宋体" w:hAnsi="宋体" w:hint="eastAsia"/>
          <w:sz w:val="24"/>
        </w:rPr>
        <w:t>而</w:t>
      </w:r>
      <w:r w:rsidR="0020507F" w:rsidRPr="0020507F">
        <w:rPr>
          <w:rFonts w:ascii="宋体" w:eastAsia="宋体" w:hAnsi="宋体"/>
          <w:sz w:val="24"/>
        </w:rPr>
        <w:t>这种关系在他工作之前已隐含于普遍</w:t>
      </w:r>
      <w:r w:rsidR="007D18F0">
        <w:rPr>
          <w:rFonts w:ascii="宋体" w:eastAsia="宋体" w:hAnsi="宋体" w:hint="eastAsia"/>
          <w:sz w:val="24"/>
        </w:rPr>
        <w:t>的</w:t>
      </w:r>
      <w:r w:rsidR="0020507F" w:rsidRPr="0020507F">
        <w:rPr>
          <w:rFonts w:ascii="宋体" w:eastAsia="宋体" w:hAnsi="宋体"/>
          <w:sz w:val="24"/>
        </w:rPr>
        <w:t>或惯常</w:t>
      </w:r>
      <w:r w:rsidR="007D18F0">
        <w:rPr>
          <w:rFonts w:ascii="宋体" w:eastAsia="宋体" w:hAnsi="宋体" w:hint="eastAsia"/>
          <w:sz w:val="24"/>
        </w:rPr>
        <w:t>的</w:t>
      </w:r>
      <w:r w:rsidR="0020507F" w:rsidRPr="0020507F">
        <w:rPr>
          <w:rFonts w:ascii="宋体" w:eastAsia="宋体" w:hAnsi="宋体"/>
          <w:sz w:val="24"/>
        </w:rPr>
        <w:t>用法中。此处预设的同义概念仍有待澄清，或许</w:t>
      </w:r>
      <w:r w:rsidR="007D18F0">
        <w:rPr>
          <w:rFonts w:ascii="宋体" w:eastAsia="宋体" w:hAnsi="宋体" w:hint="eastAsia"/>
          <w:sz w:val="24"/>
        </w:rPr>
        <w:t>需要</w:t>
      </w:r>
      <w:r w:rsidR="0020507F" w:rsidRPr="0020507F">
        <w:rPr>
          <w:rFonts w:ascii="宋体" w:eastAsia="宋体" w:hAnsi="宋体"/>
          <w:sz w:val="24"/>
        </w:rPr>
        <w:t>从语言行为的角度加以说明。当然</w:t>
      </w:r>
      <w:r w:rsidR="0075604A">
        <w:rPr>
          <w:rFonts w:ascii="宋体" w:eastAsia="宋体" w:hAnsi="宋体" w:hint="eastAsia"/>
          <w:sz w:val="24"/>
        </w:rPr>
        <w:t>，作为</w:t>
      </w:r>
      <w:r w:rsidR="00C11FF3">
        <w:rPr>
          <w:rFonts w:ascii="宋体" w:eastAsia="宋体" w:hAnsi="宋体" w:hint="eastAsia"/>
          <w:sz w:val="24"/>
        </w:rPr>
        <w:t>词典编纂者对他所观察到的同义性的报告</w:t>
      </w:r>
      <w:r w:rsidR="0020507F" w:rsidRPr="0020507F">
        <w:rPr>
          <w:rFonts w:ascii="宋体" w:eastAsia="宋体" w:hAnsi="宋体"/>
          <w:sz w:val="24"/>
        </w:rPr>
        <w:t>，</w:t>
      </w:r>
      <w:r w:rsidR="009818D3">
        <w:rPr>
          <w:rFonts w:ascii="宋体" w:eastAsia="宋体" w:hAnsi="宋体" w:hint="eastAsia"/>
          <w:sz w:val="24"/>
        </w:rPr>
        <w:t>这种“定义”</w:t>
      </w:r>
      <w:r w:rsidR="0020507F" w:rsidRPr="0020507F">
        <w:rPr>
          <w:rFonts w:ascii="宋体" w:eastAsia="宋体" w:hAnsi="宋体"/>
          <w:sz w:val="24"/>
        </w:rPr>
        <w:t>不能被视为同义关系的依据。</w:t>
      </w:r>
    </w:p>
    <w:p w14:paraId="5F64EFB2" w14:textId="69B79F9E" w:rsidR="009818D3" w:rsidRDefault="009818D3">
      <w:pPr>
        <w:rPr>
          <w:rFonts w:ascii="宋体" w:eastAsia="宋体" w:hAnsi="宋体" w:hint="eastAsia"/>
          <w:sz w:val="24"/>
        </w:rPr>
      </w:pPr>
      <w:r>
        <w:rPr>
          <w:rFonts w:ascii="宋体" w:eastAsia="宋体" w:hAnsi="宋体"/>
          <w:sz w:val="24"/>
        </w:rPr>
        <w:tab/>
      </w:r>
      <w:r w:rsidR="000132FE" w:rsidRPr="000132FE">
        <w:rPr>
          <w:rFonts w:ascii="宋体" w:eastAsia="宋体" w:hAnsi="宋体"/>
          <w:sz w:val="24"/>
        </w:rPr>
        <w:t>定义</w:t>
      </w:r>
      <w:r w:rsidR="002064AA">
        <w:rPr>
          <w:rFonts w:ascii="宋体" w:eastAsia="宋体" w:hAnsi="宋体" w:hint="eastAsia"/>
          <w:sz w:val="24"/>
        </w:rPr>
        <w:t>不是</w:t>
      </w:r>
      <w:r w:rsidR="000132FE" w:rsidRPr="000132FE">
        <w:rPr>
          <w:rFonts w:ascii="宋体" w:eastAsia="宋体" w:hAnsi="宋体"/>
          <w:sz w:val="24"/>
        </w:rPr>
        <w:t>语文学家所</w:t>
      </w:r>
      <w:r w:rsidR="002064AA">
        <w:rPr>
          <w:rFonts w:ascii="宋体" w:eastAsia="宋体" w:hAnsi="宋体" w:hint="eastAsia"/>
          <w:sz w:val="24"/>
        </w:rPr>
        <w:t>特有</w:t>
      </w:r>
      <w:r w:rsidR="000132FE" w:rsidRPr="000132FE">
        <w:rPr>
          <w:rFonts w:ascii="宋体" w:eastAsia="宋体" w:hAnsi="宋体"/>
          <w:sz w:val="24"/>
        </w:rPr>
        <w:t>的活动。哲学家与科学家</w:t>
      </w:r>
      <w:r w:rsidR="002064AA">
        <w:rPr>
          <w:rFonts w:ascii="宋体" w:eastAsia="宋体" w:hAnsi="宋体" w:hint="eastAsia"/>
          <w:sz w:val="24"/>
        </w:rPr>
        <w:t>也经常</w:t>
      </w:r>
      <w:r w:rsidR="000132FE" w:rsidRPr="000132FE">
        <w:rPr>
          <w:rFonts w:ascii="宋体" w:eastAsia="宋体" w:hAnsi="宋体"/>
          <w:sz w:val="24"/>
        </w:rPr>
        <w:t>有机会通过将艰深</w:t>
      </w:r>
      <w:r w:rsidR="004E47E9">
        <w:rPr>
          <w:rFonts w:ascii="宋体" w:eastAsia="宋体" w:hAnsi="宋体" w:hint="eastAsia"/>
          <w:sz w:val="24"/>
        </w:rPr>
        <w:t>的</w:t>
      </w:r>
      <w:r w:rsidR="000132FE" w:rsidRPr="000132FE">
        <w:rPr>
          <w:rFonts w:ascii="宋体" w:eastAsia="宋体" w:hAnsi="宋体"/>
          <w:sz w:val="24"/>
        </w:rPr>
        <w:t>术语转述为更熟悉的词汇来</w:t>
      </w:r>
      <w:r w:rsidR="004E47E9">
        <w:rPr>
          <w:rFonts w:ascii="宋体" w:eastAsia="宋体" w:hAnsi="宋体" w:hint="eastAsia"/>
          <w:sz w:val="24"/>
        </w:rPr>
        <w:t>进行</w:t>
      </w:r>
      <w:r w:rsidR="000132FE" w:rsidRPr="000132FE">
        <w:rPr>
          <w:rFonts w:ascii="宋体" w:eastAsia="宋体" w:hAnsi="宋体"/>
          <w:sz w:val="24"/>
        </w:rPr>
        <w:t>“定义”。然而，这类定义通常与语文学家的做法无异，</w:t>
      </w:r>
      <w:r w:rsidR="004E47E9">
        <w:rPr>
          <w:rFonts w:ascii="宋体" w:eastAsia="宋体" w:hAnsi="宋体" w:hint="eastAsia"/>
          <w:sz w:val="24"/>
        </w:rPr>
        <w:t>它们都</w:t>
      </w:r>
      <w:r w:rsidR="00A4567D">
        <w:rPr>
          <w:rFonts w:ascii="宋体" w:eastAsia="宋体" w:hAnsi="宋体" w:hint="eastAsia"/>
          <w:sz w:val="24"/>
        </w:rPr>
        <w:t>是</w:t>
      </w:r>
      <w:r w:rsidR="000132FE" w:rsidRPr="000132FE">
        <w:rPr>
          <w:rFonts w:ascii="宋体" w:eastAsia="宋体" w:hAnsi="宋体"/>
          <w:sz w:val="24"/>
        </w:rPr>
        <w:t>纯粹的词典编纂，</w:t>
      </w:r>
      <w:r w:rsidR="00382F64">
        <w:rPr>
          <w:rFonts w:ascii="宋体" w:eastAsia="宋体" w:hAnsi="宋体" w:hint="eastAsia"/>
          <w:sz w:val="24"/>
        </w:rPr>
        <w:t>并且它们对</w:t>
      </w:r>
      <w:r w:rsidR="00116E07">
        <w:rPr>
          <w:rFonts w:ascii="宋体" w:eastAsia="宋体" w:hAnsi="宋体" w:hint="eastAsia"/>
          <w:sz w:val="24"/>
        </w:rPr>
        <w:t>同义关系</w:t>
      </w:r>
      <w:r w:rsidR="00382F64">
        <w:rPr>
          <w:rFonts w:ascii="宋体" w:eastAsia="宋体" w:hAnsi="宋体" w:hint="eastAsia"/>
          <w:sz w:val="24"/>
        </w:rPr>
        <w:t>的肯定先行于当前的阐述</w:t>
      </w:r>
      <w:r w:rsidR="000132FE" w:rsidRPr="000132FE">
        <w:rPr>
          <w:rFonts w:ascii="宋体" w:eastAsia="宋体" w:hAnsi="宋体"/>
          <w:sz w:val="24"/>
        </w:rPr>
        <w:t>。</w:t>
      </w:r>
    </w:p>
    <w:p w14:paraId="66EF71C7" w14:textId="1AA7ED5F" w:rsidR="007C54F5" w:rsidRDefault="007C54F5">
      <w:pPr>
        <w:rPr>
          <w:rFonts w:ascii="宋体" w:eastAsia="宋体" w:hAnsi="宋体" w:hint="eastAsia"/>
          <w:sz w:val="24"/>
        </w:rPr>
      </w:pPr>
      <w:r>
        <w:rPr>
          <w:rFonts w:ascii="宋体" w:eastAsia="宋体" w:hAnsi="宋体"/>
          <w:sz w:val="24"/>
        </w:rPr>
        <w:tab/>
      </w:r>
      <w:r w:rsidR="00B861E3">
        <w:rPr>
          <w:rFonts w:ascii="宋体" w:eastAsia="宋体" w:hAnsi="宋体" w:hint="eastAsia"/>
          <w:sz w:val="24"/>
        </w:rPr>
        <w:t>我们还远远没有搞清楚对</w:t>
      </w:r>
      <w:r w:rsidRPr="007C54F5">
        <w:rPr>
          <w:rFonts w:ascii="宋体" w:eastAsia="宋体" w:hAnsi="宋体"/>
          <w:sz w:val="24"/>
        </w:rPr>
        <w:t>同义性</w:t>
      </w:r>
      <w:r w:rsidR="00B861E3">
        <w:rPr>
          <w:rFonts w:ascii="宋体" w:eastAsia="宋体" w:hAnsi="宋体" w:hint="eastAsia"/>
          <w:sz w:val="24"/>
        </w:rPr>
        <w:t>的肯定</w:t>
      </w:r>
      <w:r w:rsidRPr="007C54F5">
        <w:rPr>
          <w:rFonts w:ascii="宋体" w:eastAsia="宋体" w:hAnsi="宋体"/>
          <w:sz w:val="24"/>
        </w:rPr>
        <w:t>究竟意味着什么，以及</w:t>
      </w:r>
      <w:r w:rsidR="000F79F4">
        <w:rPr>
          <w:rFonts w:ascii="宋体" w:eastAsia="宋体" w:hAnsi="宋体" w:hint="eastAsia"/>
          <w:sz w:val="24"/>
        </w:rPr>
        <w:t>作为</w:t>
      </w:r>
      <w:r w:rsidR="00894DAD">
        <w:rPr>
          <w:rFonts w:ascii="宋体" w:eastAsia="宋体" w:hAnsi="宋体" w:hint="eastAsia"/>
          <w:sz w:val="24"/>
        </w:rPr>
        <w:t>认为</w:t>
      </w:r>
      <w:r w:rsidRPr="007C54F5">
        <w:rPr>
          <w:rFonts w:ascii="宋体" w:eastAsia="宋体" w:hAnsi="宋体"/>
          <w:sz w:val="24"/>
        </w:rPr>
        <w:t>两种语言形式</w:t>
      </w:r>
      <w:r w:rsidR="00894DAD">
        <w:rPr>
          <w:rFonts w:ascii="宋体" w:eastAsia="宋体" w:hAnsi="宋体" w:hint="eastAsia"/>
          <w:sz w:val="24"/>
        </w:rPr>
        <w:t>具有</w:t>
      </w:r>
      <w:r w:rsidRPr="007C54F5">
        <w:rPr>
          <w:rFonts w:ascii="宋体" w:eastAsia="宋体" w:hAnsi="宋体"/>
          <w:sz w:val="24"/>
        </w:rPr>
        <w:t>同义</w:t>
      </w:r>
      <w:r w:rsidR="00894DAD">
        <w:rPr>
          <w:rFonts w:ascii="宋体" w:eastAsia="宋体" w:hAnsi="宋体" w:hint="eastAsia"/>
          <w:sz w:val="24"/>
        </w:rPr>
        <w:t>性</w:t>
      </w:r>
      <w:r w:rsidR="000F79F4">
        <w:rPr>
          <w:rFonts w:ascii="宋体" w:eastAsia="宋体" w:hAnsi="宋体" w:hint="eastAsia"/>
          <w:sz w:val="24"/>
        </w:rPr>
        <w:t>的</w:t>
      </w:r>
      <w:r w:rsidR="00894DAD">
        <w:rPr>
          <w:rFonts w:ascii="宋体" w:eastAsia="宋体" w:hAnsi="宋体" w:hint="eastAsia"/>
          <w:sz w:val="24"/>
        </w:rPr>
        <w:t>充要条件</w:t>
      </w:r>
      <w:r w:rsidRPr="007C54F5">
        <w:rPr>
          <w:rFonts w:ascii="宋体" w:eastAsia="宋体" w:hAnsi="宋体"/>
          <w:sz w:val="24"/>
        </w:rPr>
        <w:t>的相互联系是什么；然而，无论这些相互联系可能是什么，它们通常都</w:t>
      </w:r>
      <w:r w:rsidR="00A60515">
        <w:rPr>
          <w:rFonts w:ascii="宋体" w:eastAsia="宋体" w:hAnsi="宋体" w:hint="eastAsia"/>
          <w:sz w:val="24"/>
        </w:rPr>
        <w:t>植根于</w:t>
      </w:r>
      <w:r w:rsidRPr="007C54F5">
        <w:rPr>
          <w:rFonts w:ascii="宋体" w:eastAsia="宋体" w:hAnsi="宋体"/>
          <w:sz w:val="24"/>
        </w:rPr>
        <w:t>用法。</w:t>
      </w:r>
      <w:r w:rsidR="003E16B3">
        <w:rPr>
          <w:rFonts w:ascii="宋体" w:eastAsia="宋体" w:hAnsi="宋体" w:hint="eastAsia"/>
          <w:sz w:val="24"/>
        </w:rPr>
        <w:t>作为对</w:t>
      </w:r>
      <w:r w:rsidR="00F9071F">
        <w:rPr>
          <w:rFonts w:ascii="宋体" w:eastAsia="宋体" w:hAnsi="宋体" w:hint="eastAsia"/>
          <w:sz w:val="24"/>
        </w:rPr>
        <w:t>选定的同义性实例</w:t>
      </w:r>
      <w:r w:rsidRPr="007C54F5">
        <w:rPr>
          <w:rFonts w:ascii="宋体" w:eastAsia="宋体" w:hAnsi="宋体"/>
          <w:sz w:val="24"/>
        </w:rPr>
        <w:t>的</w:t>
      </w:r>
      <w:r w:rsidR="00F9071F">
        <w:rPr>
          <w:rFonts w:ascii="宋体" w:eastAsia="宋体" w:hAnsi="宋体" w:hint="eastAsia"/>
          <w:sz w:val="24"/>
        </w:rPr>
        <w:t>报告</w:t>
      </w:r>
      <w:r w:rsidRPr="007C54F5">
        <w:rPr>
          <w:rFonts w:ascii="宋体" w:eastAsia="宋体" w:hAnsi="宋体"/>
          <w:sz w:val="24"/>
        </w:rPr>
        <w:t>，</w:t>
      </w:r>
      <w:r w:rsidR="00F9071F">
        <w:rPr>
          <w:rFonts w:ascii="宋体" w:eastAsia="宋体" w:hAnsi="宋体" w:hint="eastAsia"/>
          <w:sz w:val="24"/>
        </w:rPr>
        <w:t>同义性的定义</w:t>
      </w:r>
      <w:r w:rsidRPr="007C54F5">
        <w:rPr>
          <w:rFonts w:ascii="宋体" w:eastAsia="宋体" w:hAnsi="宋体"/>
          <w:sz w:val="24"/>
        </w:rPr>
        <w:t>是对</w:t>
      </w:r>
      <w:r w:rsidR="00A60515">
        <w:rPr>
          <w:rFonts w:ascii="宋体" w:eastAsia="宋体" w:hAnsi="宋体" w:hint="eastAsia"/>
          <w:sz w:val="24"/>
        </w:rPr>
        <w:t>其</w:t>
      </w:r>
      <w:r w:rsidRPr="007C54F5">
        <w:rPr>
          <w:rFonts w:ascii="宋体" w:eastAsia="宋体" w:hAnsi="宋体"/>
          <w:sz w:val="24"/>
        </w:rPr>
        <w:t>用法的</w:t>
      </w:r>
      <w:r w:rsidR="00A60515">
        <w:rPr>
          <w:rFonts w:ascii="宋体" w:eastAsia="宋体" w:hAnsi="宋体" w:hint="eastAsia"/>
          <w:sz w:val="24"/>
        </w:rPr>
        <w:t>报告</w:t>
      </w:r>
      <w:r w:rsidRPr="007C54F5">
        <w:rPr>
          <w:rFonts w:ascii="宋体" w:eastAsia="宋体" w:hAnsi="宋体"/>
          <w:sz w:val="24"/>
        </w:rPr>
        <w:t>。</w:t>
      </w:r>
    </w:p>
    <w:p w14:paraId="15E05340" w14:textId="05C5E266" w:rsidR="00A60515" w:rsidRDefault="00A60515">
      <w:pPr>
        <w:rPr>
          <w:rFonts w:ascii="宋体" w:eastAsia="宋体" w:hAnsi="宋体" w:hint="eastAsia"/>
          <w:sz w:val="24"/>
        </w:rPr>
      </w:pPr>
      <w:r>
        <w:rPr>
          <w:rFonts w:ascii="宋体" w:eastAsia="宋体" w:hAnsi="宋体"/>
          <w:sz w:val="24"/>
        </w:rPr>
        <w:tab/>
      </w:r>
      <w:r w:rsidR="00DD4B38" w:rsidRPr="00DD4B38">
        <w:rPr>
          <w:rFonts w:ascii="宋体" w:eastAsia="宋体" w:hAnsi="宋体"/>
          <w:sz w:val="24"/>
        </w:rPr>
        <w:t>然而，定义活动</w:t>
      </w:r>
      <w:r w:rsidR="00E3135B" w:rsidRPr="00DD4B38">
        <w:rPr>
          <w:rFonts w:ascii="宋体" w:eastAsia="宋体" w:hAnsi="宋体"/>
          <w:sz w:val="24"/>
        </w:rPr>
        <w:t>还存在</w:t>
      </w:r>
      <w:r w:rsidR="00E3135B">
        <w:rPr>
          <w:rFonts w:ascii="宋体" w:eastAsia="宋体" w:hAnsi="宋体" w:hint="eastAsia"/>
          <w:sz w:val="24"/>
        </w:rPr>
        <w:t>一个</w:t>
      </w:r>
      <w:r w:rsidR="00F35EE8">
        <w:rPr>
          <w:rFonts w:ascii="宋体" w:eastAsia="宋体" w:hAnsi="宋体" w:hint="eastAsia"/>
          <w:sz w:val="24"/>
        </w:rPr>
        <w:t>变种</w:t>
      </w:r>
      <w:r w:rsidR="00DD4B38" w:rsidRPr="00DD4B38">
        <w:rPr>
          <w:rFonts w:ascii="宋体" w:eastAsia="宋体" w:hAnsi="宋体"/>
          <w:sz w:val="24"/>
        </w:rPr>
        <w:t>，它并不局限于</w:t>
      </w:r>
      <w:r w:rsidR="00116E07">
        <w:rPr>
          <w:rFonts w:ascii="宋体" w:eastAsia="宋体" w:hAnsi="宋体" w:hint="eastAsia"/>
          <w:sz w:val="24"/>
        </w:rPr>
        <w:t>对先在</w:t>
      </w:r>
      <w:r w:rsidR="00DD4B38" w:rsidRPr="00DD4B38">
        <w:rPr>
          <w:rFonts w:ascii="宋体" w:eastAsia="宋体" w:hAnsi="宋体"/>
          <w:sz w:val="24"/>
        </w:rPr>
        <w:t>的同义关系</w:t>
      </w:r>
      <w:r w:rsidR="00116E07">
        <w:rPr>
          <w:rFonts w:ascii="宋体" w:eastAsia="宋体" w:hAnsi="宋体" w:hint="eastAsia"/>
          <w:sz w:val="24"/>
        </w:rPr>
        <w:t>的报告</w:t>
      </w:r>
      <w:r w:rsidR="00DD4B38" w:rsidRPr="00DD4B38">
        <w:rPr>
          <w:rFonts w:ascii="宋体" w:eastAsia="宋体" w:hAnsi="宋体"/>
          <w:sz w:val="24"/>
        </w:rPr>
        <w:t>。我指的是卡尔纳普</w:t>
      </w:r>
      <w:r w:rsidR="00AA1A48">
        <w:rPr>
          <w:rFonts w:ascii="宋体" w:eastAsia="宋体" w:hAnsi="宋体" w:hint="eastAsia"/>
          <w:sz w:val="24"/>
        </w:rPr>
        <w:t>所说</w:t>
      </w:r>
      <w:r w:rsidR="00DD4B38" w:rsidRPr="00DD4B38">
        <w:rPr>
          <w:rFonts w:ascii="宋体" w:eastAsia="宋体" w:hAnsi="宋体"/>
          <w:sz w:val="24"/>
        </w:rPr>
        <w:t>的“</w:t>
      </w:r>
      <w:r w:rsidR="00DD4B38" w:rsidRPr="00AA1A48">
        <w:rPr>
          <w:rFonts w:ascii="宋体" w:eastAsia="宋体" w:hAnsi="宋体"/>
          <w:b/>
          <w:bCs/>
          <w:sz w:val="24"/>
        </w:rPr>
        <w:t>阐释</w:t>
      </w:r>
      <w:r w:rsidR="00DD4B38" w:rsidRPr="00DD4B38">
        <w:rPr>
          <w:rFonts w:ascii="宋体" w:eastAsia="宋体" w:hAnsi="宋体"/>
          <w:sz w:val="24"/>
        </w:rPr>
        <w:t>”——</w:t>
      </w:r>
      <w:r w:rsidR="00AA1A48">
        <w:rPr>
          <w:rFonts w:ascii="宋体" w:eastAsia="宋体" w:hAnsi="宋体" w:hint="eastAsia"/>
          <w:sz w:val="24"/>
        </w:rPr>
        <w:t>这通常是</w:t>
      </w:r>
      <w:r w:rsidR="00DD4B38" w:rsidRPr="00DD4B38">
        <w:rPr>
          <w:rFonts w:ascii="宋体" w:eastAsia="宋体" w:hAnsi="宋体"/>
          <w:sz w:val="24"/>
        </w:rPr>
        <w:t>一种哲学家们所从事的活动，</w:t>
      </w:r>
      <w:r w:rsidR="00AA1A48">
        <w:rPr>
          <w:rFonts w:ascii="宋体" w:eastAsia="宋体" w:hAnsi="宋体" w:hint="eastAsia"/>
          <w:sz w:val="24"/>
        </w:rPr>
        <w:t>而</w:t>
      </w:r>
      <w:r w:rsidR="00DD4B38" w:rsidRPr="00DD4B38">
        <w:rPr>
          <w:rFonts w:ascii="宋体" w:eastAsia="宋体" w:hAnsi="宋体"/>
          <w:sz w:val="24"/>
        </w:rPr>
        <w:t>科学家们在更具哲学性的时刻也会参与其中。在阐释中，目的不仅在于将待定义项转述为一个完全的同义词，而是通过</w:t>
      </w:r>
      <w:r w:rsidR="00B839CA">
        <w:rPr>
          <w:rFonts w:ascii="宋体" w:eastAsia="宋体" w:hAnsi="宋体" w:hint="eastAsia"/>
          <w:sz w:val="24"/>
        </w:rPr>
        <w:t>提炼</w:t>
      </w:r>
      <w:r w:rsidR="00DD4B38" w:rsidRPr="00DD4B38">
        <w:rPr>
          <w:rFonts w:ascii="宋体" w:eastAsia="宋体" w:hAnsi="宋体"/>
          <w:sz w:val="24"/>
        </w:rPr>
        <w:t>或补充其意义来实际</w:t>
      </w:r>
      <w:r w:rsidR="00BB71B0">
        <w:rPr>
          <w:rFonts w:ascii="宋体" w:eastAsia="宋体" w:hAnsi="宋体" w:hint="eastAsia"/>
          <w:sz w:val="24"/>
        </w:rPr>
        <w:t>地</w:t>
      </w:r>
      <w:r w:rsidR="00DD4B38" w:rsidRPr="00DD4B38">
        <w:rPr>
          <w:rFonts w:ascii="宋体" w:eastAsia="宋体" w:hAnsi="宋体"/>
          <w:sz w:val="24"/>
        </w:rPr>
        <w:t>改进待定义项。</w:t>
      </w:r>
      <w:r w:rsidR="00A12230">
        <w:rPr>
          <w:rFonts w:ascii="宋体" w:eastAsia="宋体" w:hAnsi="宋体" w:hint="eastAsia"/>
          <w:sz w:val="24"/>
        </w:rPr>
        <w:t>然而，</w:t>
      </w:r>
      <w:r w:rsidR="00DD4B38" w:rsidRPr="00DD4B38">
        <w:rPr>
          <w:rFonts w:ascii="宋体" w:eastAsia="宋体" w:hAnsi="宋体"/>
          <w:sz w:val="24"/>
        </w:rPr>
        <w:t>尽管</w:t>
      </w:r>
      <w:r w:rsidR="00A12230">
        <w:rPr>
          <w:rFonts w:ascii="宋体" w:eastAsia="宋体" w:hAnsi="宋体" w:hint="eastAsia"/>
          <w:sz w:val="24"/>
        </w:rPr>
        <w:t>阐释</w:t>
      </w:r>
      <w:r w:rsidR="00DD4B38" w:rsidRPr="00DD4B38">
        <w:rPr>
          <w:rFonts w:ascii="宋体" w:eastAsia="宋体" w:hAnsi="宋体"/>
          <w:sz w:val="24"/>
        </w:rPr>
        <w:t>不仅仅是报告待定义项</w:t>
      </w:r>
      <w:r w:rsidR="00526D34">
        <w:rPr>
          <w:rFonts w:ascii="宋体" w:eastAsia="宋体" w:hAnsi="宋体" w:hint="eastAsia"/>
          <w:sz w:val="24"/>
        </w:rPr>
        <w:t>（</w:t>
      </w:r>
      <w:r w:rsidR="00526D34" w:rsidRPr="008D4300">
        <w:rPr>
          <w:rFonts w:ascii="Times New Roman" w:eastAsia="宋体" w:hAnsi="Times New Roman" w:cs="Times New Roman"/>
          <w:sz w:val="24"/>
        </w:rPr>
        <w:t>definiendum</w:t>
      </w:r>
      <w:r w:rsidR="00526D34">
        <w:rPr>
          <w:rFonts w:ascii="宋体" w:eastAsia="宋体" w:hAnsi="宋体" w:hint="eastAsia"/>
          <w:sz w:val="24"/>
        </w:rPr>
        <w:t>）</w:t>
      </w:r>
      <w:r w:rsidR="00DD4B38" w:rsidRPr="00DD4B38">
        <w:rPr>
          <w:rFonts w:ascii="宋体" w:eastAsia="宋体" w:hAnsi="宋体"/>
          <w:sz w:val="24"/>
        </w:rPr>
        <w:t>与定义项</w:t>
      </w:r>
      <w:r w:rsidR="00526D34">
        <w:rPr>
          <w:rFonts w:ascii="宋体" w:eastAsia="宋体" w:hAnsi="宋体" w:hint="eastAsia"/>
          <w:sz w:val="24"/>
        </w:rPr>
        <w:t>（</w:t>
      </w:r>
      <w:r w:rsidR="00526D34" w:rsidRPr="008D4300">
        <w:rPr>
          <w:rFonts w:ascii="Times New Roman" w:eastAsia="宋体" w:hAnsi="Times New Roman" w:cs="Times New Roman"/>
          <w:sz w:val="24"/>
        </w:rPr>
        <w:t>de</w:t>
      </w:r>
      <w:r w:rsidR="008D4300" w:rsidRPr="008D4300">
        <w:rPr>
          <w:rFonts w:ascii="Times New Roman" w:eastAsia="宋体" w:hAnsi="Times New Roman" w:cs="Times New Roman"/>
          <w:sz w:val="24"/>
        </w:rPr>
        <w:t>finiens</w:t>
      </w:r>
      <w:r w:rsidR="00526D34">
        <w:rPr>
          <w:rFonts w:ascii="宋体" w:eastAsia="宋体" w:hAnsi="宋体" w:hint="eastAsia"/>
          <w:sz w:val="24"/>
        </w:rPr>
        <w:t>）</w:t>
      </w:r>
      <w:r w:rsidR="00DD4B38" w:rsidRPr="00DD4B38">
        <w:rPr>
          <w:rFonts w:ascii="宋体" w:eastAsia="宋体" w:hAnsi="宋体"/>
          <w:sz w:val="24"/>
        </w:rPr>
        <w:t>之间</w:t>
      </w:r>
      <w:r w:rsidR="00A12230">
        <w:rPr>
          <w:rFonts w:ascii="宋体" w:eastAsia="宋体" w:hAnsi="宋体" w:hint="eastAsia"/>
          <w:sz w:val="24"/>
        </w:rPr>
        <w:t>的先在</w:t>
      </w:r>
      <w:r w:rsidR="00DD4B38" w:rsidRPr="00DD4B38">
        <w:rPr>
          <w:rFonts w:ascii="宋体" w:eastAsia="宋体" w:hAnsi="宋体"/>
          <w:sz w:val="24"/>
        </w:rPr>
        <w:t>的同义关系，</w:t>
      </w:r>
      <w:r w:rsidR="00A12230">
        <w:rPr>
          <w:rFonts w:ascii="宋体" w:eastAsia="宋体" w:hAnsi="宋体" w:hint="eastAsia"/>
          <w:sz w:val="24"/>
        </w:rPr>
        <w:t>但</w:t>
      </w:r>
      <w:r w:rsidR="00DD4B38" w:rsidRPr="00DD4B38">
        <w:rPr>
          <w:rFonts w:ascii="宋体" w:eastAsia="宋体" w:hAnsi="宋体"/>
          <w:sz w:val="24"/>
        </w:rPr>
        <w:t>它确实依赖于其他预先存在的同义关系。</w:t>
      </w:r>
      <w:r w:rsidR="00A12230">
        <w:rPr>
          <w:rFonts w:ascii="宋体" w:eastAsia="宋体" w:hAnsi="宋体" w:hint="eastAsia"/>
          <w:sz w:val="24"/>
        </w:rPr>
        <w:t>可以如此理解这个问题</w:t>
      </w:r>
      <w:r w:rsidR="00DD4B38" w:rsidRPr="00DD4B38">
        <w:rPr>
          <w:rFonts w:ascii="宋体" w:eastAsia="宋体" w:hAnsi="宋体"/>
          <w:sz w:val="24"/>
        </w:rPr>
        <w:t>：任何值得阐释的词语都有一些语境，这些语境作为整体</w:t>
      </w:r>
      <w:r w:rsidR="008B791C">
        <w:rPr>
          <w:rFonts w:ascii="宋体" w:eastAsia="宋体" w:hAnsi="宋体" w:hint="eastAsia"/>
          <w:sz w:val="24"/>
        </w:rPr>
        <w:t>都</w:t>
      </w:r>
      <w:r w:rsidR="00DD4B38" w:rsidRPr="00DD4B38">
        <w:rPr>
          <w:rFonts w:ascii="宋体" w:eastAsia="宋体" w:hAnsi="宋体"/>
          <w:sz w:val="24"/>
        </w:rPr>
        <w:t>足够清晰和精确</w:t>
      </w:r>
      <w:r w:rsidR="008C6BE4">
        <w:rPr>
          <w:rFonts w:ascii="宋体" w:eastAsia="宋体" w:hAnsi="宋体" w:hint="eastAsia"/>
          <w:sz w:val="24"/>
        </w:rPr>
        <w:t>，</w:t>
      </w:r>
      <w:r w:rsidR="00351E5C">
        <w:rPr>
          <w:rFonts w:ascii="宋体" w:eastAsia="宋体" w:hAnsi="宋体" w:hint="eastAsia"/>
          <w:sz w:val="24"/>
        </w:rPr>
        <w:t>以至于</w:t>
      </w:r>
      <w:r w:rsidR="00CE439A">
        <w:rPr>
          <w:rFonts w:ascii="宋体" w:eastAsia="宋体" w:hAnsi="宋体" w:hint="eastAsia"/>
          <w:sz w:val="24"/>
        </w:rPr>
        <w:t>是有用的</w:t>
      </w:r>
      <w:r w:rsidR="00DD4B38" w:rsidRPr="00DD4B38">
        <w:rPr>
          <w:rFonts w:ascii="宋体" w:eastAsia="宋体" w:hAnsi="宋体"/>
          <w:sz w:val="24"/>
        </w:rPr>
        <w:t>；阐释的目的</w:t>
      </w:r>
      <w:r w:rsidR="00CE439A">
        <w:rPr>
          <w:rFonts w:ascii="宋体" w:eastAsia="宋体" w:hAnsi="宋体" w:hint="eastAsia"/>
          <w:sz w:val="24"/>
        </w:rPr>
        <w:t>就</w:t>
      </w:r>
      <w:r w:rsidR="00DD4B38" w:rsidRPr="00DD4B38">
        <w:rPr>
          <w:rFonts w:ascii="宋体" w:eastAsia="宋体" w:hAnsi="宋体"/>
          <w:sz w:val="24"/>
        </w:rPr>
        <w:t>在于保留这些优选语境</w:t>
      </w:r>
      <w:r w:rsidR="00477655">
        <w:rPr>
          <w:rFonts w:ascii="宋体" w:eastAsia="宋体" w:hAnsi="宋体" w:hint="eastAsia"/>
          <w:sz w:val="24"/>
        </w:rPr>
        <w:t>（</w:t>
      </w:r>
      <w:r w:rsidR="00477655" w:rsidRPr="00477655">
        <w:rPr>
          <w:rFonts w:ascii="Times New Roman" w:eastAsia="宋体" w:hAnsi="Times New Roman" w:cs="Times New Roman"/>
          <w:sz w:val="24"/>
        </w:rPr>
        <w:t>favored contexts</w:t>
      </w:r>
      <w:r w:rsidR="00477655" w:rsidRPr="00477655">
        <w:rPr>
          <w:rFonts w:ascii="Times New Roman" w:eastAsia="宋体" w:hAnsi="Times New Roman" w:cs="Times New Roman"/>
          <w:sz w:val="24"/>
        </w:rPr>
        <w:t>）</w:t>
      </w:r>
      <w:r w:rsidR="00DD4B38" w:rsidRPr="00DD4B38">
        <w:rPr>
          <w:rFonts w:ascii="宋体" w:eastAsia="宋体" w:hAnsi="宋体"/>
          <w:sz w:val="24"/>
        </w:rPr>
        <w:t>的</w:t>
      </w:r>
      <w:r w:rsidR="00CE439A">
        <w:rPr>
          <w:rFonts w:ascii="宋体" w:eastAsia="宋体" w:hAnsi="宋体" w:hint="eastAsia"/>
          <w:sz w:val="24"/>
        </w:rPr>
        <w:t>用法</w:t>
      </w:r>
      <w:r w:rsidR="00DD4B38" w:rsidRPr="00DD4B38">
        <w:rPr>
          <w:rFonts w:ascii="宋体" w:eastAsia="宋体" w:hAnsi="宋体"/>
          <w:sz w:val="24"/>
        </w:rPr>
        <w:t>，同时使其他语境的</w:t>
      </w:r>
      <w:r w:rsidR="00841C5D">
        <w:rPr>
          <w:rFonts w:ascii="宋体" w:eastAsia="宋体" w:hAnsi="宋体" w:hint="eastAsia"/>
          <w:sz w:val="24"/>
        </w:rPr>
        <w:t>用法</w:t>
      </w:r>
      <w:r w:rsidR="00DD4B38" w:rsidRPr="00DD4B38">
        <w:rPr>
          <w:rFonts w:ascii="宋体" w:eastAsia="宋体" w:hAnsi="宋体"/>
          <w:sz w:val="24"/>
        </w:rPr>
        <w:t>更加精确。因此，为了使一个给定的定义</w:t>
      </w:r>
      <w:r w:rsidR="000763A1">
        <w:rPr>
          <w:rFonts w:ascii="宋体" w:eastAsia="宋体" w:hAnsi="宋体" w:hint="eastAsia"/>
          <w:sz w:val="24"/>
        </w:rPr>
        <w:t>适用</w:t>
      </w:r>
      <w:r w:rsidR="00DD4B38" w:rsidRPr="00DD4B38">
        <w:rPr>
          <w:rFonts w:ascii="宋体" w:eastAsia="宋体" w:hAnsi="宋体"/>
          <w:sz w:val="24"/>
        </w:rPr>
        <w:t>于阐释的目的，</w:t>
      </w:r>
      <w:r w:rsidR="00A67AA1">
        <w:rPr>
          <w:rFonts w:ascii="宋体" w:eastAsia="宋体" w:hAnsi="宋体" w:hint="eastAsia"/>
          <w:sz w:val="24"/>
        </w:rPr>
        <w:t>人们</w:t>
      </w:r>
      <w:r w:rsidR="00DD4B38" w:rsidRPr="00DD4B38">
        <w:rPr>
          <w:rFonts w:ascii="宋体" w:eastAsia="宋体" w:hAnsi="宋体"/>
          <w:sz w:val="24"/>
        </w:rPr>
        <w:t>所需要的不是待定义项在其先前</w:t>
      </w:r>
      <w:r w:rsidR="007B147C">
        <w:rPr>
          <w:rFonts w:ascii="宋体" w:eastAsia="宋体" w:hAnsi="宋体" w:hint="eastAsia"/>
          <w:sz w:val="24"/>
        </w:rPr>
        <w:t>的</w:t>
      </w:r>
      <w:r w:rsidR="00DD4B38" w:rsidRPr="00DD4B38">
        <w:rPr>
          <w:rFonts w:ascii="宋体" w:eastAsia="宋体" w:hAnsi="宋体"/>
          <w:sz w:val="24"/>
        </w:rPr>
        <w:t>用法中与定义项同义，而是待定义项的每一个优选语境（在其先前用法中作为一个整体）与定义项的相应语境同义。</w:t>
      </w:r>
    </w:p>
    <w:p w14:paraId="6E42A53B" w14:textId="3AD46520" w:rsidR="008C6BE4" w:rsidRDefault="008C6BE4">
      <w:pPr>
        <w:rPr>
          <w:rFonts w:ascii="宋体" w:eastAsia="宋体" w:hAnsi="宋体" w:hint="eastAsia"/>
          <w:sz w:val="24"/>
        </w:rPr>
      </w:pPr>
      <w:r>
        <w:rPr>
          <w:rFonts w:ascii="宋体" w:eastAsia="宋体" w:hAnsi="宋体"/>
          <w:sz w:val="24"/>
        </w:rPr>
        <w:lastRenderedPageBreak/>
        <w:tab/>
      </w:r>
      <w:r w:rsidRPr="008C6BE4">
        <w:rPr>
          <w:rFonts w:ascii="宋体" w:eastAsia="宋体" w:hAnsi="宋体"/>
          <w:sz w:val="24"/>
        </w:rPr>
        <w:t>对于</w:t>
      </w:r>
      <w:r w:rsidR="005C6B0E">
        <w:rPr>
          <w:rFonts w:ascii="宋体" w:eastAsia="宋体" w:hAnsi="宋体" w:hint="eastAsia"/>
          <w:sz w:val="24"/>
        </w:rPr>
        <w:t>某个</w:t>
      </w:r>
      <w:r w:rsidRPr="008C6BE4">
        <w:rPr>
          <w:rFonts w:ascii="宋体" w:eastAsia="宋体" w:hAnsi="宋体"/>
          <w:sz w:val="24"/>
        </w:rPr>
        <w:t>给定的解释任务而言，两种不同的定义项可能同样适用</w:t>
      </w:r>
      <w:r w:rsidR="005C6B0E">
        <w:rPr>
          <w:rFonts w:ascii="宋体" w:eastAsia="宋体" w:hAnsi="宋体" w:hint="eastAsia"/>
          <w:sz w:val="24"/>
        </w:rPr>
        <w:t>，</w:t>
      </w:r>
      <w:r w:rsidRPr="008C6BE4">
        <w:rPr>
          <w:rFonts w:ascii="宋体" w:eastAsia="宋体" w:hAnsi="宋体"/>
          <w:sz w:val="24"/>
        </w:rPr>
        <w:t>却并不相互同义；因为它们可以在特定语境中互换使用，但在其他语境中产生分歧。通过选择其中一种定义项而非另一种，解释性定义便以规定的方式在定义项与被定义项之间建立了一种先前并不存在的同义关系。然而，正如</w:t>
      </w:r>
      <w:r w:rsidR="00563303">
        <w:rPr>
          <w:rFonts w:ascii="宋体" w:eastAsia="宋体" w:hAnsi="宋体" w:hint="eastAsia"/>
          <w:sz w:val="24"/>
        </w:rPr>
        <w:t>我们</w:t>
      </w:r>
      <w:r w:rsidRPr="008C6BE4">
        <w:rPr>
          <w:rFonts w:ascii="宋体" w:eastAsia="宋体" w:hAnsi="宋体"/>
          <w:sz w:val="24"/>
        </w:rPr>
        <w:t>所见，这类定义的解释功能仍然依赖于先前已存在的同义关系。</w:t>
      </w:r>
    </w:p>
    <w:p w14:paraId="65B68ECD" w14:textId="6234B6D1" w:rsidR="00563303" w:rsidRDefault="00563303">
      <w:pPr>
        <w:rPr>
          <w:rFonts w:ascii="宋体" w:eastAsia="宋体" w:hAnsi="宋体" w:hint="eastAsia"/>
          <w:sz w:val="24"/>
        </w:rPr>
      </w:pPr>
      <w:r>
        <w:rPr>
          <w:rFonts w:ascii="宋体" w:eastAsia="宋体" w:hAnsi="宋体"/>
          <w:sz w:val="24"/>
        </w:rPr>
        <w:tab/>
      </w:r>
      <w:r w:rsidR="00E0197A" w:rsidRPr="00E0197A">
        <w:rPr>
          <w:rFonts w:ascii="宋体" w:eastAsia="宋体" w:hAnsi="宋体"/>
          <w:sz w:val="24"/>
        </w:rPr>
        <w:t>然而，确实存在一种极端的定义方式，它完全不依赖于先前的同义关系</w:t>
      </w:r>
      <w:r w:rsidR="007F09A8">
        <w:rPr>
          <w:rFonts w:ascii="宋体" w:eastAsia="宋体" w:hAnsi="宋体" w:hint="eastAsia"/>
          <w:sz w:val="24"/>
        </w:rPr>
        <w:t>——</w:t>
      </w:r>
      <w:r w:rsidR="00E0197A" w:rsidRPr="00E0197A">
        <w:rPr>
          <w:rFonts w:ascii="宋体" w:eastAsia="宋体" w:hAnsi="宋体"/>
          <w:sz w:val="24"/>
        </w:rPr>
        <w:t>即为了纯粹缩写的目的而明确约定引入新符号。在此，被定义项之所以与定义项同义，仅仅是因为它是为了与定义项同义而</w:t>
      </w:r>
      <w:r w:rsidR="001E6239" w:rsidRPr="00E0197A">
        <w:rPr>
          <w:rFonts w:ascii="宋体" w:eastAsia="宋体" w:hAnsi="宋体"/>
          <w:sz w:val="24"/>
        </w:rPr>
        <w:t>特意</w:t>
      </w:r>
      <w:r w:rsidR="00E0197A" w:rsidRPr="00E0197A">
        <w:rPr>
          <w:rFonts w:ascii="宋体" w:eastAsia="宋体" w:hAnsi="宋体"/>
          <w:sz w:val="24"/>
        </w:rPr>
        <w:t>被创造的。这里我们看到了一个</w:t>
      </w:r>
      <w:r w:rsidR="0078445E">
        <w:rPr>
          <w:rFonts w:ascii="宋体" w:eastAsia="宋体" w:hAnsi="宋体" w:hint="eastAsia"/>
          <w:sz w:val="24"/>
        </w:rPr>
        <w:t>通过</w:t>
      </w:r>
      <w:r w:rsidR="00E0197A" w:rsidRPr="00E0197A">
        <w:rPr>
          <w:rFonts w:ascii="宋体" w:eastAsia="宋体" w:hAnsi="宋体"/>
          <w:sz w:val="24"/>
        </w:rPr>
        <w:t>定义</w:t>
      </w:r>
      <w:r w:rsidR="0078445E">
        <w:rPr>
          <w:rFonts w:ascii="宋体" w:eastAsia="宋体" w:hAnsi="宋体" w:hint="eastAsia"/>
          <w:sz w:val="24"/>
        </w:rPr>
        <w:t>来</w:t>
      </w:r>
      <w:r w:rsidR="00E0197A" w:rsidRPr="00E0197A">
        <w:rPr>
          <w:rFonts w:ascii="宋体" w:eastAsia="宋体" w:hAnsi="宋体"/>
          <w:sz w:val="24"/>
        </w:rPr>
        <w:t>创造同义关系的真正清晰的例子；但愿所有类型的同义关系都能如此易于理解。</w:t>
      </w:r>
      <w:r w:rsidR="0078445E">
        <w:rPr>
          <w:rFonts w:ascii="宋体" w:eastAsia="宋体" w:hAnsi="宋体" w:hint="eastAsia"/>
          <w:sz w:val="24"/>
        </w:rPr>
        <w:t>其他情况下的</w:t>
      </w:r>
      <w:r w:rsidR="00E0197A" w:rsidRPr="00E0197A">
        <w:rPr>
          <w:rFonts w:ascii="宋体" w:eastAsia="宋体" w:hAnsi="宋体"/>
          <w:sz w:val="24"/>
        </w:rPr>
        <w:t>定义则依赖于同义关系，</w:t>
      </w:r>
      <w:r w:rsidR="000B635C">
        <w:rPr>
          <w:rFonts w:ascii="宋体" w:eastAsia="宋体" w:hAnsi="宋体" w:hint="eastAsia"/>
          <w:sz w:val="24"/>
        </w:rPr>
        <w:t>却未能解释</w:t>
      </w:r>
      <w:r w:rsidR="00E0197A" w:rsidRPr="00E0197A">
        <w:rPr>
          <w:rFonts w:ascii="宋体" w:eastAsia="宋体" w:hAnsi="宋体"/>
          <w:sz w:val="24"/>
        </w:rPr>
        <w:t>同义关系。</w:t>
      </w:r>
    </w:p>
    <w:p w14:paraId="001F0ECE" w14:textId="44A42D1A" w:rsidR="000B635C" w:rsidRPr="000B635C" w:rsidRDefault="000B635C" w:rsidP="000B635C">
      <w:pPr>
        <w:rPr>
          <w:rFonts w:ascii="宋体" w:eastAsia="宋体" w:hAnsi="宋体" w:hint="eastAsia"/>
          <w:sz w:val="24"/>
        </w:rPr>
      </w:pPr>
      <w:r>
        <w:rPr>
          <w:rFonts w:ascii="宋体" w:eastAsia="宋体" w:hAnsi="宋体"/>
          <w:sz w:val="24"/>
        </w:rPr>
        <w:tab/>
      </w:r>
      <w:r w:rsidRPr="000B635C">
        <w:rPr>
          <w:rFonts w:ascii="宋体" w:eastAsia="宋体" w:hAnsi="宋体"/>
          <w:sz w:val="24"/>
        </w:rPr>
        <w:t>“定义”一词</w:t>
      </w:r>
      <w:r>
        <w:rPr>
          <w:rFonts w:ascii="宋体" w:eastAsia="宋体" w:hAnsi="宋体" w:hint="eastAsia"/>
          <w:sz w:val="24"/>
        </w:rPr>
        <w:t>因为常常</w:t>
      </w:r>
      <w:r w:rsidRPr="000B635C">
        <w:rPr>
          <w:rFonts w:ascii="宋体" w:eastAsia="宋体" w:hAnsi="宋体"/>
          <w:sz w:val="24"/>
        </w:rPr>
        <w:t>出现在逻辑与数学著作中，</w:t>
      </w:r>
      <w:r>
        <w:rPr>
          <w:rFonts w:ascii="宋体" w:eastAsia="宋体" w:hAnsi="宋体" w:hint="eastAsia"/>
          <w:sz w:val="24"/>
        </w:rPr>
        <w:t>所以</w:t>
      </w:r>
      <w:r w:rsidRPr="000B635C">
        <w:rPr>
          <w:rFonts w:ascii="宋体" w:eastAsia="宋体" w:hAnsi="宋体"/>
          <w:sz w:val="24"/>
        </w:rPr>
        <w:t>无疑带有一种危险的</w:t>
      </w:r>
      <w:r w:rsidR="002E4D65">
        <w:rPr>
          <w:rFonts w:ascii="宋体" w:eastAsia="宋体" w:hAnsi="宋体" w:hint="eastAsia"/>
          <w:sz w:val="24"/>
        </w:rPr>
        <w:t>令人安心的</w:t>
      </w:r>
      <w:r w:rsidR="00B83583">
        <w:rPr>
          <w:rFonts w:ascii="宋体" w:eastAsia="宋体" w:hAnsi="宋体" w:hint="eastAsia"/>
          <w:sz w:val="24"/>
        </w:rPr>
        <w:t>可靠感</w:t>
      </w:r>
      <w:r w:rsidRPr="000B635C">
        <w:rPr>
          <w:rFonts w:ascii="宋体" w:eastAsia="宋体" w:hAnsi="宋体"/>
          <w:sz w:val="24"/>
        </w:rPr>
        <w:t>。此刻我们不妨</w:t>
      </w:r>
      <w:r w:rsidR="004A7337">
        <w:rPr>
          <w:rFonts w:ascii="宋体" w:eastAsia="宋体" w:hAnsi="宋体" w:hint="eastAsia"/>
          <w:sz w:val="24"/>
        </w:rPr>
        <w:t>稍稍离题</w:t>
      </w:r>
      <w:r w:rsidRPr="000B635C">
        <w:rPr>
          <w:rFonts w:ascii="宋体" w:eastAsia="宋体" w:hAnsi="宋体"/>
          <w:sz w:val="24"/>
        </w:rPr>
        <w:t>，对定义在形式化研究中的作用进行简要</w:t>
      </w:r>
      <w:r w:rsidR="004A7337">
        <w:rPr>
          <w:rFonts w:ascii="宋体" w:eastAsia="宋体" w:hAnsi="宋体" w:hint="eastAsia"/>
          <w:sz w:val="24"/>
        </w:rPr>
        <w:t>的</w:t>
      </w:r>
      <w:r w:rsidRPr="000B635C">
        <w:rPr>
          <w:rFonts w:ascii="宋体" w:eastAsia="宋体" w:hAnsi="宋体"/>
          <w:sz w:val="24"/>
        </w:rPr>
        <w:t>评析。</w:t>
      </w:r>
    </w:p>
    <w:p w14:paraId="7C36A75F" w14:textId="791E0882" w:rsidR="008551ED" w:rsidRPr="008551ED" w:rsidRDefault="004A7337" w:rsidP="008551ED">
      <w:pPr>
        <w:rPr>
          <w:rFonts w:ascii="宋体" w:eastAsia="宋体" w:hAnsi="宋体" w:hint="eastAsia"/>
          <w:sz w:val="24"/>
        </w:rPr>
      </w:pPr>
      <w:r>
        <w:rPr>
          <w:rFonts w:ascii="宋体" w:eastAsia="宋体" w:hAnsi="宋体"/>
          <w:sz w:val="24"/>
        </w:rPr>
        <w:tab/>
      </w:r>
      <w:r w:rsidR="008551ED" w:rsidRPr="008551ED">
        <w:rPr>
          <w:rFonts w:ascii="宋体" w:eastAsia="宋体" w:hAnsi="宋体"/>
          <w:sz w:val="24"/>
        </w:rPr>
        <w:t>在逻辑与数学体系中，我们可能追求两种相互对立的简约性类型，</w:t>
      </w:r>
      <w:r w:rsidR="002E4D65">
        <w:rPr>
          <w:rFonts w:ascii="宋体" w:eastAsia="宋体" w:hAnsi="宋体" w:hint="eastAsia"/>
          <w:sz w:val="24"/>
        </w:rPr>
        <w:t>其中</w:t>
      </w:r>
      <w:r w:rsidR="008551ED" w:rsidRPr="008551ED">
        <w:rPr>
          <w:rFonts w:ascii="宋体" w:eastAsia="宋体" w:hAnsi="宋体"/>
          <w:sz w:val="24"/>
        </w:rPr>
        <w:t>每种都具有其独特的实际效用。一方面，我们可以追求表达的实际简约性：在陈述多种关系时力求轻松与简洁。这类简约通常要求为丰富</w:t>
      </w:r>
      <w:r w:rsidR="00D0420A">
        <w:rPr>
          <w:rFonts w:ascii="宋体" w:eastAsia="宋体" w:hAnsi="宋体" w:hint="eastAsia"/>
          <w:sz w:val="24"/>
        </w:rPr>
        <w:t>的</w:t>
      </w:r>
      <w:r w:rsidR="008551ED" w:rsidRPr="008551ED">
        <w:rPr>
          <w:rFonts w:ascii="宋体" w:eastAsia="宋体" w:hAnsi="宋体"/>
          <w:sz w:val="24"/>
        </w:rPr>
        <w:t>概念设计独特而简洁的符号。然而，另一方面，我们也可以追求语法和词汇的简约性；我们可能试图找到一组最少的基本概念，使得一旦为每个基本概念分配了独特的符号，</w:t>
      </w:r>
      <w:r w:rsidR="001A360D">
        <w:rPr>
          <w:rFonts w:ascii="宋体" w:eastAsia="宋体" w:hAnsi="宋体" w:hint="eastAsia"/>
          <w:sz w:val="24"/>
        </w:rPr>
        <w:t>就</w:t>
      </w:r>
      <w:r w:rsidR="008551ED" w:rsidRPr="008551ED">
        <w:rPr>
          <w:rFonts w:ascii="宋体" w:eastAsia="宋体" w:hAnsi="宋体"/>
          <w:sz w:val="24"/>
        </w:rPr>
        <w:t>能够仅通过基本符号的组合与重复来表达任何所需的其他概念。这第二种简约性在某种意义上是</w:t>
      </w:r>
      <w:r w:rsidR="001A360D">
        <w:rPr>
          <w:rFonts w:ascii="宋体" w:eastAsia="宋体" w:hAnsi="宋体" w:hint="eastAsia"/>
          <w:sz w:val="24"/>
        </w:rPr>
        <w:t>不切实际</w:t>
      </w:r>
      <w:r w:rsidR="008551ED" w:rsidRPr="008551ED">
        <w:rPr>
          <w:rFonts w:ascii="宋体" w:eastAsia="宋体" w:hAnsi="宋体"/>
          <w:sz w:val="24"/>
        </w:rPr>
        <w:t>的，因为基本</w:t>
      </w:r>
      <w:r w:rsidR="0064207C">
        <w:rPr>
          <w:rFonts w:ascii="宋体" w:eastAsia="宋体" w:hAnsi="宋体" w:hint="eastAsia"/>
          <w:sz w:val="24"/>
        </w:rPr>
        <w:t>习语</w:t>
      </w:r>
      <w:r w:rsidR="00D646B0">
        <w:rPr>
          <w:rFonts w:ascii="宋体" w:eastAsia="宋体" w:hAnsi="宋体" w:hint="eastAsia"/>
          <w:sz w:val="24"/>
        </w:rPr>
        <w:t>（</w:t>
      </w:r>
      <w:r w:rsidR="00D646B0" w:rsidRPr="00D646B0">
        <w:rPr>
          <w:rFonts w:ascii="Times New Roman" w:eastAsia="宋体" w:hAnsi="Times New Roman" w:cs="Times New Roman"/>
          <w:sz w:val="24"/>
        </w:rPr>
        <w:t>idioms</w:t>
      </w:r>
      <w:r w:rsidR="00D646B0">
        <w:rPr>
          <w:rFonts w:ascii="宋体" w:eastAsia="宋体" w:hAnsi="宋体" w:hint="eastAsia"/>
          <w:sz w:val="24"/>
        </w:rPr>
        <w:t>）</w:t>
      </w:r>
      <w:r w:rsidR="008551ED" w:rsidRPr="008551ED">
        <w:rPr>
          <w:rFonts w:ascii="宋体" w:eastAsia="宋体" w:hAnsi="宋体"/>
          <w:sz w:val="24"/>
        </w:rPr>
        <w:t>的贫乏往往会导致论述的必要延长。但它在另一种意义上却是实用的</w:t>
      </w:r>
      <w:r w:rsidR="00D646B0">
        <w:rPr>
          <w:rFonts w:ascii="宋体" w:eastAsia="宋体" w:hAnsi="宋体" w:hint="eastAsia"/>
          <w:sz w:val="24"/>
        </w:rPr>
        <w:t>；因为</w:t>
      </w:r>
      <w:r w:rsidR="008551ED" w:rsidRPr="008551ED">
        <w:rPr>
          <w:rFonts w:ascii="宋体" w:eastAsia="宋体" w:hAnsi="宋体"/>
          <w:sz w:val="24"/>
        </w:rPr>
        <w:t>通过最小化构成语言的术语和结构形式，它极大地简化了</w:t>
      </w:r>
      <w:r w:rsidR="008551ED" w:rsidRPr="00D646B0">
        <w:rPr>
          <w:rFonts w:ascii="宋体" w:eastAsia="宋体" w:hAnsi="宋体"/>
          <w:b/>
          <w:bCs/>
          <w:sz w:val="24"/>
        </w:rPr>
        <w:t>关于</w:t>
      </w:r>
      <w:r w:rsidR="008551ED" w:rsidRPr="008551ED">
        <w:rPr>
          <w:rFonts w:ascii="宋体" w:eastAsia="宋体" w:hAnsi="宋体"/>
          <w:sz w:val="24"/>
        </w:rPr>
        <w:t>该语言的理论论述。</w:t>
      </w:r>
    </w:p>
    <w:p w14:paraId="0566AB6A" w14:textId="77088EED" w:rsidR="000B635C" w:rsidRDefault="00A4750F">
      <w:pPr>
        <w:rPr>
          <w:rFonts w:ascii="宋体" w:eastAsia="宋体" w:hAnsi="宋体" w:hint="eastAsia"/>
          <w:sz w:val="24"/>
        </w:rPr>
      </w:pPr>
      <w:r>
        <w:rPr>
          <w:rFonts w:ascii="宋体" w:eastAsia="宋体" w:hAnsi="宋体"/>
          <w:sz w:val="24"/>
        </w:rPr>
        <w:tab/>
      </w:r>
      <w:r w:rsidR="000B03F2" w:rsidRPr="000B03F2">
        <w:rPr>
          <w:rFonts w:ascii="宋体" w:eastAsia="宋体" w:hAnsi="宋体"/>
          <w:sz w:val="24"/>
        </w:rPr>
        <w:t>这两种经济性尽管表面上看似不相容，却各自在其领域内具有重要价值。因此，</w:t>
      </w:r>
      <w:r w:rsidR="000B03F2">
        <w:rPr>
          <w:rFonts w:ascii="宋体" w:eastAsia="宋体" w:hAnsi="宋体" w:hint="eastAsia"/>
          <w:sz w:val="24"/>
        </w:rPr>
        <w:t>人们</w:t>
      </w:r>
      <w:r w:rsidR="000B03F2" w:rsidRPr="000B03F2">
        <w:rPr>
          <w:rFonts w:ascii="宋体" w:eastAsia="宋体" w:hAnsi="宋体"/>
          <w:sz w:val="24"/>
        </w:rPr>
        <w:t>逐渐形成了一种将两种经济性结合起来的做法，即通过构建两种语言——其中一种</w:t>
      </w:r>
      <w:r w:rsidR="00B10FE6">
        <w:rPr>
          <w:rFonts w:ascii="宋体" w:eastAsia="宋体" w:hAnsi="宋体" w:hint="eastAsia"/>
          <w:sz w:val="24"/>
        </w:rPr>
        <w:t>是</w:t>
      </w:r>
      <w:r w:rsidR="000B03F2" w:rsidRPr="000B03F2">
        <w:rPr>
          <w:rFonts w:ascii="宋体" w:eastAsia="宋体" w:hAnsi="宋体"/>
          <w:sz w:val="24"/>
        </w:rPr>
        <w:t>另一种的一部分——来实现。这种</w:t>
      </w:r>
      <w:r w:rsidR="007B75FE">
        <w:rPr>
          <w:rFonts w:ascii="宋体" w:eastAsia="宋体" w:hAnsi="宋体" w:hint="eastAsia"/>
          <w:sz w:val="24"/>
        </w:rPr>
        <w:t>整合性</w:t>
      </w:r>
      <w:r w:rsidR="000B03F2" w:rsidRPr="000B03F2">
        <w:rPr>
          <w:rFonts w:ascii="宋体" w:eastAsia="宋体" w:hAnsi="宋体"/>
          <w:sz w:val="24"/>
        </w:rPr>
        <w:t>语言虽然在语法和词汇上显得冗余，但在信息长度上却极为经济；而作为其</w:t>
      </w:r>
      <w:r w:rsidR="00DE7DBC">
        <w:rPr>
          <w:rFonts w:ascii="宋体" w:eastAsia="宋体" w:hAnsi="宋体" w:hint="eastAsia"/>
          <w:sz w:val="24"/>
        </w:rPr>
        <w:t>组成部分</w:t>
      </w:r>
      <w:r w:rsidR="000B03F2" w:rsidRPr="000B03F2">
        <w:rPr>
          <w:rFonts w:ascii="宋体" w:eastAsia="宋体" w:hAnsi="宋体"/>
          <w:sz w:val="24"/>
        </w:rPr>
        <w:t>的</w:t>
      </w:r>
      <w:r w:rsidR="008F245E">
        <w:rPr>
          <w:rFonts w:ascii="宋体" w:eastAsia="宋体" w:hAnsi="宋体" w:hint="eastAsia"/>
          <w:b/>
          <w:bCs/>
          <w:sz w:val="24"/>
        </w:rPr>
        <w:t>原始</w:t>
      </w:r>
      <w:r w:rsidR="000B03F2" w:rsidRPr="00DE7DBC">
        <w:rPr>
          <w:rFonts w:ascii="宋体" w:eastAsia="宋体" w:hAnsi="宋体"/>
          <w:b/>
          <w:bCs/>
          <w:sz w:val="24"/>
        </w:rPr>
        <w:t>记号</w:t>
      </w:r>
      <w:r w:rsidR="000B03F2" w:rsidRPr="000B03F2">
        <w:rPr>
          <w:rFonts w:ascii="宋体" w:eastAsia="宋体" w:hAnsi="宋体"/>
          <w:sz w:val="24"/>
        </w:rPr>
        <w:t>则在语法和词汇上实现了经济性。整体与部分通过翻译规则相互关联，</w:t>
      </w:r>
      <w:r w:rsidR="008F245E">
        <w:rPr>
          <w:rFonts w:ascii="宋体" w:eastAsia="宋体" w:hAnsi="宋体" w:hint="eastAsia"/>
          <w:sz w:val="24"/>
        </w:rPr>
        <w:t>而</w:t>
      </w:r>
      <w:r w:rsidR="000B03F2" w:rsidRPr="000B03F2">
        <w:rPr>
          <w:rFonts w:ascii="宋体" w:eastAsia="宋体" w:hAnsi="宋体"/>
          <w:sz w:val="24"/>
        </w:rPr>
        <w:t>这些</w:t>
      </w:r>
      <w:r w:rsidR="000B03F2" w:rsidRPr="000B03F2">
        <w:rPr>
          <w:rFonts w:ascii="宋体" w:eastAsia="宋体" w:hAnsi="宋体"/>
          <w:sz w:val="24"/>
        </w:rPr>
        <w:lastRenderedPageBreak/>
        <w:t>规则将非原始记号的</w:t>
      </w:r>
      <w:r w:rsidR="00043A55">
        <w:rPr>
          <w:rFonts w:ascii="宋体" w:eastAsia="宋体" w:hAnsi="宋体" w:hint="eastAsia"/>
          <w:sz w:val="24"/>
        </w:rPr>
        <w:t>所有</w:t>
      </w:r>
      <w:r w:rsidR="000B03F2" w:rsidRPr="000B03F2">
        <w:rPr>
          <w:rFonts w:ascii="宋体" w:eastAsia="宋体" w:hAnsi="宋体"/>
          <w:sz w:val="24"/>
        </w:rPr>
        <w:t>习语</w:t>
      </w:r>
      <w:r w:rsidR="00043A55">
        <w:rPr>
          <w:rFonts w:ascii="宋体" w:eastAsia="宋体" w:hAnsi="宋体" w:hint="eastAsia"/>
          <w:sz w:val="24"/>
        </w:rPr>
        <w:t>都</w:t>
      </w:r>
      <w:r w:rsidR="000B03F2" w:rsidRPr="000B03F2">
        <w:rPr>
          <w:rFonts w:ascii="宋体" w:eastAsia="宋体" w:hAnsi="宋体"/>
          <w:sz w:val="24"/>
        </w:rPr>
        <w:t>等同于由原始记号构成的某种</w:t>
      </w:r>
      <w:r w:rsidR="00B42279">
        <w:rPr>
          <w:rFonts w:ascii="宋体" w:eastAsia="宋体" w:hAnsi="宋体" w:hint="eastAsia"/>
          <w:sz w:val="24"/>
        </w:rPr>
        <w:t>复合体</w:t>
      </w:r>
      <w:r w:rsidR="000B03F2" w:rsidRPr="000B03F2">
        <w:rPr>
          <w:rFonts w:ascii="宋体" w:eastAsia="宋体" w:hAnsi="宋体"/>
          <w:sz w:val="24"/>
        </w:rPr>
        <w:t>。这些翻译规则</w:t>
      </w:r>
      <w:r w:rsidR="00B42279">
        <w:rPr>
          <w:rFonts w:ascii="宋体" w:eastAsia="宋体" w:hAnsi="宋体" w:hint="eastAsia"/>
          <w:sz w:val="24"/>
        </w:rPr>
        <w:t>就是</w:t>
      </w:r>
      <w:r w:rsidR="000B03F2" w:rsidRPr="000B03F2">
        <w:rPr>
          <w:rFonts w:ascii="宋体" w:eastAsia="宋体" w:hAnsi="宋体"/>
          <w:sz w:val="24"/>
        </w:rPr>
        <w:t>形式化系统中出现的所谓“定义”。它们最好不被视为单一语言的附属品，</w:t>
      </w:r>
      <w:r w:rsidR="00B42279">
        <w:rPr>
          <w:rFonts w:ascii="宋体" w:eastAsia="宋体" w:hAnsi="宋体" w:hint="eastAsia"/>
          <w:sz w:val="24"/>
        </w:rPr>
        <w:t>而是应当</w:t>
      </w:r>
      <w:r w:rsidR="000B03F2" w:rsidRPr="000B03F2">
        <w:rPr>
          <w:rFonts w:ascii="宋体" w:eastAsia="宋体" w:hAnsi="宋体"/>
          <w:sz w:val="24"/>
        </w:rPr>
        <w:t>被理解为两种语言——其中一种</w:t>
      </w:r>
      <w:r w:rsidR="00B42279">
        <w:rPr>
          <w:rFonts w:ascii="宋体" w:eastAsia="宋体" w:hAnsi="宋体" w:hint="eastAsia"/>
          <w:sz w:val="24"/>
        </w:rPr>
        <w:t>是</w:t>
      </w:r>
      <w:r w:rsidR="000B03F2" w:rsidRPr="000B03F2">
        <w:rPr>
          <w:rFonts w:ascii="宋体" w:eastAsia="宋体" w:hAnsi="宋体"/>
          <w:sz w:val="24"/>
        </w:rPr>
        <w:t>另一种的组成部分——之间的关系。</w:t>
      </w:r>
    </w:p>
    <w:p w14:paraId="4ADD5A71" w14:textId="22E28BA8" w:rsidR="00B42279" w:rsidRDefault="00B42279">
      <w:pPr>
        <w:rPr>
          <w:rFonts w:ascii="宋体" w:eastAsia="宋体" w:hAnsi="宋体" w:hint="eastAsia"/>
          <w:sz w:val="24"/>
        </w:rPr>
      </w:pPr>
      <w:r>
        <w:rPr>
          <w:rFonts w:ascii="宋体" w:eastAsia="宋体" w:hAnsi="宋体"/>
          <w:sz w:val="24"/>
        </w:rPr>
        <w:tab/>
      </w:r>
      <w:r w:rsidR="0063345E" w:rsidRPr="0063345E">
        <w:rPr>
          <w:rFonts w:ascii="宋体" w:eastAsia="宋体" w:hAnsi="宋体"/>
          <w:sz w:val="24"/>
        </w:rPr>
        <w:t>但这些</w:t>
      </w:r>
      <w:r w:rsidR="0063345E">
        <w:rPr>
          <w:rFonts w:ascii="宋体" w:eastAsia="宋体" w:hAnsi="宋体" w:hint="eastAsia"/>
          <w:sz w:val="24"/>
        </w:rPr>
        <w:t>关系不是</w:t>
      </w:r>
      <w:r w:rsidR="0063345E" w:rsidRPr="0063345E">
        <w:rPr>
          <w:rFonts w:ascii="宋体" w:eastAsia="宋体" w:hAnsi="宋体"/>
          <w:sz w:val="24"/>
        </w:rPr>
        <w:t>任意</w:t>
      </w:r>
      <w:r w:rsidR="0063345E">
        <w:rPr>
          <w:rFonts w:ascii="宋体" w:eastAsia="宋体" w:hAnsi="宋体" w:hint="eastAsia"/>
          <w:sz w:val="24"/>
        </w:rPr>
        <w:t>的；</w:t>
      </w:r>
      <w:r w:rsidR="0063345E" w:rsidRPr="0063345E">
        <w:rPr>
          <w:rFonts w:ascii="宋体" w:eastAsia="宋体" w:hAnsi="宋体"/>
          <w:sz w:val="24"/>
        </w:rPr>
        <w:t>它们</w:t>
      </w:r>
      <w:r w:rsidR="0063345E">
        <w:rPr>
          <w:rFonts w:ascii="宋体" w:eastAsia="宋体" w:hAnsi="宋体" w:hint="eastAsia"/>
          <w:sz w:val="24"/>
        </w:rPr>
        <w:t>毋宁</w:t>
      </w:r>
      <w:r w:rsidR="0063345E" w:rsidRPr="0063345E">
        <w:rPr>
          <w:rFonts w:ascii="宋体" w:eastAsia="宋体" w:hAnsi="宋体"/>
          <w:sz w:val="24"/>
        </w:rPr>
        <w:t>旨在展示原始符号如何能够实现冗余语言</w:t>
      </w:r>
      <w:r w:rsidR="003C139E">
        <w:rPr>
          <w:rFonts w:ascii="宋体" w:eastAsia="宋体" w:hAnsi="宋体" w:hint="eastAsia"/>
          <w:sz w:val="24"/>
        </w:rPr>
        <w:t>的</w:t>
      </w:r>
      <w:r w:rsidR="0063345E" w:rsidRPr="0063345E">
        <w:rPr>
          <w:rFonts w:ascii="宋体" w:eastAsia="宋体" w:hAnsi="宋体"/>
          <w:sz w:val="24"/>
        </w:rPr>
        <w:t>除简洁与便利之外的所有目的。因此，在每种情况下，被定义项与其定义项之间预计会以</w:t>
      </w:r>
      <w:r w:rsidR="00AD4C79">
        <w:rPr>
          <w:rFonts w:ascii="宋体" w:eastAsia="宋体" w:hAnsi="宋体" w:hint="eastAsia"/>
          <w:sz w:val="24"/>
        </w:rPr>
        <w:t>刚才</w:t>
      </w:r>
      <w:r w:rsidR="0063345E" w:rsidRPr="0063345E">
        <w:rPr>
          <w:rFonts w:ascii="宋体" w:eastAsia="宋体" w:hAnsi="宋体"/>
          <w:sz w:val="24"/>
        </w:rPr>
        <w:t>提到的三种方式之一相互关联：定义项可能是</w:t>
      </w:r>
      <w:r w:rsidR="00A72516">
        <w:rPr>
          <w:rFonts w:ascii="宋体" w:eastAsia="宋体" w:hAnsi="宋体" w:hint="eastAsia"/>
          <w:sz w:val="24"/>
        </w:rPr>
        <w:t>将</w:t>
      </w:r>
      <w:r w:rsidR="0063345E" w:rsidRPr="0063345E">
        <w:rPr>
          <w:rFonts w:ascii="宋体" w:eastAsia="宋体" w:hAnsi="宋体"/>
          <w:sz w:val="24"/>
        </w:rPr>
        <w:t>被定义项向更严格符号的忠实转写，保持</w:t>
      </w:r>
      <w:r w:rsidR="00921507">
        <w:rPr>
          <w:rFonts w:ascii="宋体" w:eastAsia="宋体" w:hAnsi="宋体" w:hint="eastAsia"/>
          <w:sz w:val="24"/>
        </w:rPr>
        <w:t>它</w:t>
      </w:r>
      <w:r w:rsidR="0063345E" w:rsidRPr="0063345E">
        <w:rPr>
          <w:rFonts w:ascii="宋体" w:eastAsia="宋体" w:hAnsi="宋体"/>
          <w:sz w:val="24"/>
        </w:rPr>
        <w:t>与先前用法</w:t>
      </w:r>
      <w:r w:rsidR="00921507">
        <w:rPr>
          <w:rFonts w:ascii="宋体" w:eastAsia="宋体" w:hAnsi="宋体" w:hint="eastAsia"/>
          <w:sz w:val="24"/>
        </w:rPr>
        <w:t>的</w:t>
      </w:r>
      <w:r w:rsidR="0063345E" w:rsidRPr="0063345E">
        <w:rPr>
          <w:rFonts w:ascii="宋体" w:eastAsia="宋体" w:hAnsi="宋体"/>
          <w:sz w:val="24"/>
        </w:rPr>
        <w:t>直接同义</w:t>
      </w:r>
      <w:r w:rsidR="00921507">
        <w:rPr>
          <w:rFonts w:ascii="宋体" w:eastAsia="宋体" w:hAnsi="宋体" w:hint="eastAsia"/>
          <w:sz w:val="24"/>
        </w:rPr>
        <w:t>性</w:t>
      </w:r>
      <w:r w:rsidR="0063345E" w:rsidRPr="0063345E">
        <w:rPr>
          <w:rFonts w:ascii="宋体" w:eastAsia="宋体" w:hAnsi="宋体"/>
          <w:sz w:val="24"/>
        </w:rPr>
        <w:t>；或者定义项可能</w:t>
      </w:r>
      <w:r w:rsidR="00A10B7B">
        <w:rPr>
          <w:rFonts w:ascii="宋体" w:eastAsia="宋体" w:hAnsi="宋体" w:hint="eastAsia"/>
          <w:sz w:val="24"/>
        </w:rPr>
        <w:t>本着</w:t>
      </w:r>
      <w:r w:rsidR="0063345E" w:rsidRPr="0063345E">
        <w:rPr>
          <w:rFonts w:ascii="宋体" w:eastAsia="宋体" w:hAnsi="宋体"/>
          <w:sz w:val="24"/>
        </w:rPr>
        <w:t>阐释的精神</w:t>
      </w:r>
      <w:r w:rsidR="00921507">
        <w:rPr>
          <w:rFonts w:ascii="宋体" w:eastAsia="宋体" w:hAnsi="宋体" w:hint="eastAsia"/>
          <w:sz w:val="24"/>
        </w:rPr>
        <w:t>来</w:t>
      </w:r>
      <w:r w:rsidR="0063345E" w:rsidRPr="0063345E">
        <w:rPr>
          <w:rFonts w:ascii="宋体" w:eastAsia="宋体" w:hAnsi="宋体"/>
          <w:sz w:val="24"/>
        </w:rPr>
        <w:t>改进被定义项的先前的用法；又或者，被定义项可能是一种新创造的符号，</w:t>
      </w:r>
      <w:r w:rsidR="00884047">
        <w:rPr>
          <w:rFonts w:ascii="宋体" w:eastAsia="宋体" w:hAnsi="宋体" w:hint="eastAsia"/>
          <w:sz w:val="24"/>
        </w:rPr>
        <w:t>在此时此刻</w:t>
      </w:r>
      <w:r w:rsidR="0063345E" w:rsidRPr="0063345E">
        <w:rPr>
          <w:rFonts w:ascii="宋体" w:eastAsia="宋体" w:hAnsi="宋体"/>
          <w:sz w:val="24"/>
        </w:rPr>
        <w:t>被赋予新的意义。</w:t>
      </w:r>
    </w:p>
    <w:p w14:paraId="10C77885" w14:textId="6A4E20F8" w:rsidR="00884047" w:rsidRDefault="00884047">
      <w:pPr>
        <w:rPr>
          <w:rFonts w:ascii="宋体" w:eastAsia="宋体" w:hAnsi="宋体" w:hint="eastAsia"/>
          <w:sz w:val="24"/>
        </w:rPr>
      </w:pPr>
      <w:r>
        <w:rPr>
          <w:rFonts w:ascii="宋体" w:eastAsia="宋体" w:hAnsi="宋体"/>
          <w:sz w:val="24"/>
        </w:rPr>
        <w:tab/>
      </w:r>
      <w:r w:rsidR="00D177E1" w:rsidRPr="00D177E1">
        <w:rPr>
          <w:rFonts w:ascii="宋体" w:eastAsia="宋体" w:hAnsi="宋体"/>
          <w:sz w:val="24"/>
        </w:rPr>
        <w:t>正式与非正式工作</w:t>
      </w:r>
      <w:r w:rsidR="00C05CA2">
        <w:rPr>
          <w:rFonts w:ascii="宋体" w:eastAsia="宋体" w:hAnsi="宋体" w:hint="eastAsia"/>
          <w:sz w:val="24"/>
        </w:rPr>
        <w:t>的情况是类似的。</w:t>
      </w:r>
      <w:r w:rsidR="00D177E1" w:rsidRPr="00D177E1">
        <w:rPr>
          <w:rFonts w:ascii="宋体" w:eastAsia="宋体" w:hAnsi="宋体"/>
          <w:sz w:val="24"/>
        </w:rPr>
        <w:t>我们发现，除了在明确约定引入新符号的极端情况下，定义都依赖于先前的同义关系。既然定义这一概念并非理解同义性与分析性的关键，</w:t>
      </w:r>
      <w:r w:rsidR="00FF1E79">
        <w:rPr>
          <w:rFonts w:ascii="宋体" w:eastAsia="宋体" w:hAnsi="宋体" w:hint="eastAsia"/>
          <w:sz w:val="24"/>
        </w:rPr>
        <w:t>那么</w:t>
      </w:r>
      <w:r w:rsidR="00D177E1" w:rsidRPr="00D177E1">
        <w:rPr>
          <w:rFonts w:ascii="宋体" w:eastAsia="宋体" w:hAnsi="宋体"/>
          <w:sz w:val="24"/>
        </w:rPr>
        <w:t>我们</w:t>
      </w:r>
      <w:r w:rsidR="00FF1E79">
        <w:rPr>
          <w:rFonts w:ascii="宋体" w:eastAsia="宋体" w:hAnsi="宋体" w:hint="eastAsia"/>
          <w:sz w:val="24"/>
        </w:rPr>
        <w:t>将</w:t>
      </w:r>
      <w:r w:rsidR="00D177E1" w:rsidRPr="00D177E1">
        <w:rPr>
          <w:rFonts w:ascii="宋体" w:eastAsia="宋体" w:hAnsi="宋体"/>
          <w:sz w:val="24"/>
        </w:rPr>
        <w:t>进一步探讨同义性，而不再讨论定义。</w:t>
      </w:r>
    </w:p>
    <w:p w14:paraId="738D36E4" w14:textId="0A5A1A7D" w:rsidR="00FF1E79" w:rsidRPr="00FF1E79" w:rsidRDefault="00FF1E79" w:rsidP="00FF1E79">
      <w:pPr>
        <w:jc w:val="center"/>
        <w:rPr>
          <w:rFonts w:ascii="Times New Roman" w:eastAsia="宋体" w:hAnsi="Times New Roman" w:cs="Times New Roman"/>
          <w:b/>
          <w:bCs/>
          <w:sz w:val="24"/>
        </w:rPr>
      </w:pPr>
      <w:r w:rsidRPr="00FF1E79">
        <w:rPr>
          <w:rFonts w:ascii="Times New Roman" w:eastAsia="宋体" w:hAnsi="Times New Roman" w:cs="Times New Roman"/>
          <w:b/>
          <w:bCs/>
          <w:sz w:val="28"/>
          <w:szCs w:val="28"/>
        </w:rPr>
        <w:t xml:space="preserve">3. </w:t>
      </w:r>
      <w:r w:rsidRPr="00FF1E79">
        <w:rPr>
          <w:rFonts w:ascii="楷体" w:eastAsia="楷体" w:hAnsi="楷体" w:cs="Times New Roman"/>
          <w:b/>
          <w:bCs/>
          <w:sz w:val="28"/>
          <w:szCs w:val="28"/>
        </w:rPr>
        <w:t>可</w:t>
      </w:r>
      <w:r w:rsidR="00B944C5">
        <w:rPr>
          <w:rFonts w:ascii="楷体" w:eastAsia="楷体" w:hAnsi="楷体" w:cs="Times New Roman" w:hint="eastAsia"/>
          <w:b/>
          <w:bCs/>
          <w:sz w:val="28"/>
          <w:szCs w:val="28"/>
        </w:rPr>
        <w:t>互换</w:t>
      </w:r>
      <w:r w:rsidRPr="00FF1E79">
        <w:rPr>
          <w:rFonts w:ascii="楷体" w:eastAsia="楷体" w:hAnsi="楷体" w:cs="Times New Roman"/>
          <w:b/>
          <w:bCs/>
          <w:sz w:val="28"/>
          <w:szCs w:val="28"/>
        </w:rPr>
        <w:t>性</w:t>
      </w:r>
    </w:p>
    <w:p w14:paraId="46542C97" w14:textId="6C20C576" w:rsidR="00FF1E79" w:rsidRDefault="00FF1E79">
      <w:pPr>
        <w:rPr>
          <w:rFonts w:ascii="宋体" w:eastAsia="宋体" w:hAnsi="宋体" w:hint="eastAsia"/>
          <w:sz w:val="24"/>
        </w:rPr>
      </w:pPr>
      <w:r>
        <w:rPr>
          <w:rFonts w:ascii="宋体" w:eastAsia="宋体" w:hAnsi="宋体"/>
          <w:sz w:val="24"/>
        </w:rPr>
        <w:tab/>
      </w:r>
      <w:r w:rsidR="00743962" w:rsidRPr="00743962">
        <w:rPr>
          <w:rFonts w:ascii="宋体" w:eastAsia="宋体" w:hAnsi="宋体"/>
          <w:sz w:val="24"/>
        </w:rPr>
        <w:t>一个值得仔细审视</w:t>
      </w:r>
      <w:r w:rsidR="00743962">
        <w:rPr>
          <w:rFonts w:ascii="宋体" w:eastAsia="宋体" w:hAnsi="宋体" w:hint="eastAsia"/>
          <w:sz w:val="24"/>
        </w:rPr>
        <w:t>的</w:t>
      </w:r>
      <w:r w:rsidR="00743962" w:rsidRPr="00743962">
        <w:rPr>
          <w:rFonts w:ascii="宋体" w:eastAsia="宋体" w:hAnsi="宋体"/>
          <w:sz w:val="24"/>
        </w:rPr>
        <w:t>自然建议</w:t>
      </w:r>
      <w:r w:rsidR="00743962">
        <w:rPr>
          <w:rFonts w:ascii="宋体" w:eastAsia="宋体" w:hAnsi="宋体" w:hint="eastAsia"/>
          <w:sz w:val="24"/>
        </w:rPr>
        <w:t>是，</w:t>
      </w:r>
      <w:r w:rsidR="00743962" w:rsidRPr="00743962">
        <w:rPr>
          <w:rFonts w:ascii="宋体" w:eastAsia="宋体" w:hAnsi="宋体"/>
          <w:sz w:val="24"/>
        </w:rPr>
        <w:t>两个语言形式</w:t>
      </w:r>
      <w:r w:rsidR="00D969B6">
        <w:rPr>
          <w:rFonts w:ascii="宋体" w:eastAsia="宋体" w:hAnsi="宋体" w:hint="eastAsia"/>
          <w:sz w:val="24"/>
        </w:rPr>
        <w:t>是</w:t>
      </w:r>
      <w:r w:rsidR="00743962" w:rsidRPr="00743962">
        <w:rPr>
          <w:rFonts w:ascii="宋体" w:eastAsia="宋体" w:hAnsi="宋体"/>
          <w:sz w:val="24"/>
        </w:rPr>
        <w:t>同义</w:t>
      </w:r>
      <w:r w:rsidR="00D969B6">
        <w:rPr>
          <w:rFonts w:ascii="宋体" w:eastAsia="宋体" w:hAnsi="宋体" w:hint="eastAsia"/>
          <w:sz w:val="24"/>
        </w:rPr>
        <w:t>的</w:t>
      </w:r>
      <w:r w:rsidR="00743962" w:rsidRPr="00743962">
        <w:rPr>
          <w:rFonts w:ascii="宋体" w:eastAsia="宋体" w:hAnsi="宋体"/>
          <w:sz w:val="24"/>
        </w:rPr>
        <w:t>仅</w:t>
      </w:r>
      <w:r w:rsidR="00D969B6">
        <w:rPr>
          <w:rFonts w:ascii="宋体" w:eastAsia="宋体" w:hAnsi="宋体" w:hint="eastAsia"/>
          <w:sz w:val="24"/>
        </w:rPr>
        <w:t>当</w:t>
      </w:r>
      <w:r w:rsidR="00743962" w:rsidRPr="00743962">
        <w:rPr>
          <w:rFonts w:ascii="宋体" w:eastAsia="宋体" w:hAnsi="宋体"/>
          <w:sz w:val="24"/>
        </w:rPr>
        <w:t>它们在所有语境中可互换而不改变真值；用莱布尼茨的话说，</w:t>
      </w:r>
      <w:r w:rsidR="00434C4B">
        <w:rPr>
          <w:rFonts w:ascii="宋体" w:eastAsia="宋体" w:hAnsi="宋体" w:hint="eastAsia"/>
          <w:sz w:val="24"/>
        </w:rPr>
        <w:t>同义性</w:t>
      </w:r>
      <w:r w:rsidR="00743962" w:rsidRPr="00743962">
        <w:rPr>
          <w:rFonts w:ascii="宋体" w:eastAsia="宋体" w:hAnsi="宋体"/>
          <w:sz w:val="24"/>
        </w:rPr>
        <w:t>就是保持真值不变的可互换性。需要注意的是，如此构想的同义词甚至不必</w:t>
      </w:r>
      <w:r w:rsidR="00DD5A83">
        <w:rPr>
          <w:rFonts w:ascii="宋体" w:eastAsia="宋体" w:hAnsi="宋体" w:hint="eastAsia"/>
          <w:sz w:val="24"/>
        </w:rPr>
        <w:t>是清晰的</w:t>
      </w:r>
      <w:r w:rsidR="00743962" w:rsidRPr="00743962">
        <w:rPr>
          <w:rFonts w:ascii="宋体" w:eastAsia="宋体" w:hAnsi="宋体"/>
          <w:sz w:val="24"/>
        </w:rPr>
        <w:t>，只要它们的模糊性</w:t>
      </w:r>
      <w:r w:rsidR="00DD5A83">
        <w:rPr>
          <w:rFonts w:ascii="宋体" w:eastAsia="宋体" w:hAnsi="宋体" w:hint="eastAsia"/>
          <w:sz w:val="24"/>
        </w:rPr>
        <w:t>相互</w:t>
      </w:r>
      <w:r w:rsidR="00743962" w:rsidRPr="00743962">
        <w:rPr>
          <w:rFonts w:ascii="宋体" w:eastAsia="宋体" w:hAnsi="宋体"/>
          <w:sz w:val="24"/>
        </w:rPr>
        <w:t>匹配即可。</w:t>
      </w:r>
    </w:p>
    <w:p w14:paraId="1415F2FA" w14:textId="2487230B" w:rsidR="00DD5A83" w:rsidRDefault="00DD5A83">
      <w:pPr>
        <w:rPr>
          <w:rFonts w:ascii="宋体" w:eastAsia="宋体" w:hAnsi="宋体" w:hint="eastAsia"/>
          <w:sz w:val="24"/>
        </w:rPr>
      </w:pPr>
      <w:r>
        <w:rPr>
          <w:rFonts w:ascii="宋体" w:eastAsia="宋体" w:hAnsi="宋体"/>
          <w:sz w:val="24"/>
        </w:rPr>
        <w:tab/>
      </w:r>
      <w:r w:rsidR="00F54FE6" w:rsidRPr="00F54FE6">
        <w:rPr>
          <w:rFonts w:ascii="宋体" w:eastAsia="宋体" w:hAnsi="宋体"/>
          <w:sz w:val="24"/>
        </w:rPr>
        <w:t>然而，“单身汉”与“未婚男子”这两个同义词在所有语境中都能保全真值地互换使用，这一说法</w:t>
      </w:r>
      <w:r w:rsidR="00E73B31">
        <w:rPr>
          <w:rFonts w:ascii="宋体" w:eastAsia="宋体" w:hAnsi="宋体" w:hint="eastAsia"/>
          <w:sz w:val="24"/>
        </w:rPr>
        <w:t>却</w:t>
      </w:r>
      <w:r w:rsidR="00F54FE6" w:rsidRPr="00F54FE6">
        <w:rPr>
          <w:rFonts w:ascii="宋体" w:eastAsia="宋体" w:hAnsi="宋体"/>
          <w:sz w:val="24"/>
        </w:rPr>
        <w:t>并不完全准确。借助“文学学士”</w:t>
      </w:r>
      <w:r w:rsidR="00563873">
        <w:rPr>
          <w:rFonts w:ascii="宋体" w:eastAsia="宋体" w:hAnsi="宋体" w:hint="eastAsia"/>
          <w:sz w:val="24"/>
        </w:rPr>
        <w:t>（</w:t>
      </w:r>
      <w:r w:rsidR="00563873" w:rsidRPr="00563873">
        <w:rPr>
          <w:rFonts w:ascii="Times New Roman" w:eastAsia="宋体" w:hAnsi="Times New Roman" w:cs="Times New Roman"/>
          <w:sz w:val="24"/>
        </w:rPr>
        <w:t>bachelor of arts</w:t>
      </w:r>
      <w:r w:rsidR="00563873">
        <w:rPr>
          <w:rFonts w:ascii="宋体" w:eastAsia="宋体" w:hAnsi="宋体" w:hint="eastAsia"/>
          <w:sz w:val="24"/>
        </w:rPr>
        <w:t>）</w:t>
      </w:r>
      <w:r w:rsidR="00F54FE6" w:rsidRPr="00F54FE6">
        <w:rPr>
          <w:rFonts w:ascii="宋体" w:eastAsia="宋体" w:hAnsi="宋体"/>
          <w:sz w:val="24"/>
        </w:rPr>
        <w:t>或“矢车菊”</w:t>
      </w:r>
      <w:r w:rsidR="0044427A">
        <w:rPr>
          <w:rFonts w:ascii="宋体" w:eastAsia="宋体" w:hAnsi="宋体" w:hint="eastAsia"/>
          <w:sz w:val="24"/>
        </w:rPr>
        <w:t>（</w:t>
      </w:r>
      <w:r w:rsidR="0044427A" w:rsidRPr="0044427A">
        <w:rPr>
          <w:rFonts w:ascii="Times New Roman" w:eastAsia="宋体" w:hAnsi="Times New Roman" w:cs="Times New Roman"/>
          <w:sz w:val="24"/>
        </w:rPr>
        <w:t>bachelor's buttons</w:t>
      </w:r>
      <w:r w:rsidR="0044427A">
        <w:rPr>
          <w:rFonts w:ascii="宋体" w:eastAsia="宋体" w:hAnsi="宋体" w:hint="eastAsia"/>
          <w:sz w:val="24"/>
        </w:rPr>
        <w:t>）</w:t>
      </w:r>
      <w:r w:rsidR="00F54FE6" w:rsidRPr="00F54FE6">
        <w:rPr>
          <w:rFonts w:ascii="宋体" w:eastAsia="宋体" w:hAnsi="宋体"/>
          <w:sz w:val="24"/>
        </w:rPr>
        <w:t>这类表达，</w:t>
      </w:r>
      <w:r w:rsidR="0044427A">
        <w:rPr>
          <w:rFonts w:ascii="宋体" w:eastAsia="宋体" w:hAnsi="宋体" w:hint="eastAsia"/>
          <w:sz w:val="24"/>
        </w:rPr>
        <w:t>人们</w:t>
      </w:r>
      <w:r w:rsidR="00F54FE6" w:rsidRPr="00F54FE6">
        <w:rPr>
          <w:rFonts w:ascii="宋体" w:eastAsia="宋体" w:hAnsi="宋体"/>
          <w:sz w:val="24"/>
        </w:rPr>
        <w:t>可以轻易构造出将“单身汉”替换为“未婚男子”后即变为假的陈述。同样，通过引用的方式也能实现这一点，例如：“</w:t>
      </w:r>
      <w:r w:rsidR="0080267D">
        <w:rPr>
          <w:rFonts w:ascii="Times New Roman" w:eastAsia="宋体" w:hAnsi="Times New Roman" w:cs="Times New Roman" w:hint="eastAsia"/>
          <w:sz w:val="24"/>
        </w:rPr>
        <w:t>b</w:t>
      </w:r>
      <w:r w:rsidR="00F54FE6" w:rsidRPr="0044427A">
        <w:rPr>
          <w:rFonts w:ascii="Times New Roman" w:eastAsia="宋体" w:hAnsi="Times New Roman" w:cs="Times New Roman"/>
          <w:sz w:val="24"/>
        </w:rPr>
        <w:t>achelor</w:t>
      </w:r>
      <w:r w:rsidR="00F54FE6" w:rsidRPr="00F54FE6">
        <w:rPr>
          <w:rFonts w:ascii="宋体" w:eastAsia="宋体" w:hAnsi="宋体"/>
          <w:sz w:val="24"/>
        </w:rPr>
        <w:t>”一词的字母数少于十个。</w:t>
      </w:r>
      <w:r w:rsidR="00491179" w:rsidRPr="00491179">
        <w:rPr>
          <w:rFonts w:ascii="宋体" w:eastAsia="宋体" w:hAnsi="宋体"/>
          <w:sz w:val="24"/>
        </w:rPr>
        <w:t>然而，</w:t>
      </w:r>
      <w:r w:rsidR="00C31BB6">
        <w:rPr>
          <w:rFonts w:ascii="宋体" w:eastAsia="宋体" w:hAnsi="宋体" w:hint="eastAsia"/>
          <w:sz w:val="24"/>
        </w:rPr>
        <w:t>为了排除这些反例，人们</w:t>
      </w:r>
      <w:r w:rsidR="00491179" w:rsidRPr="00491179">
        <w:rPr>
          <w:rFonts w:ascii="宋体" w:eastAsia="宋体" w:hAnsi="宋体"/>
          <w:sz w:val="24"/>
        </w:rPr>
        <w:t>或许可以通过将</w:t>
      </w:r>
      <w:r w:rsidR="00491179">
        <w:rPr>
          <w:rFonts w:ascii="宋体" w:eastAsia="宋体" w:hAnsi="宋体" w:hint="eastAsia"/>
          <w:sz w:val="24"/>
        </w:rPr>
        <w:t>“</w:t>
      </w:r>
      <w:r w:rsidR="00491179" w:rsidRPr="00491179">
        <w:rPr>
          <w:rFonts w:ascii="Times New Roman" w:eastAsia="宋体" w:hAnsi="Times New Roman" w:cs="Times New Roman"/>
          <w:sz w:val="24"/>
        </w:rPr>
        <w:t>bachelor of arts</w:t>
      </w:r>
      <w:r w:rsidR="00491179">
        <w:rPr>
          <w:rFonts w:ascii="宋体" w:eastAsia="宋体" w:hAnsi="宋体" w:hint="eastAsia"/>
          <w:sz w:val="24"/>
        </w:rPr>
        <w:t>”</w:t>
      </w:r>
      <w:r w:rsidR="00491179" w:rsidRPr="00491179">
        <w:rPr>
          <w:rFonts w:ascii="宋体" w:eastAsia="宋体" w:hAnsi="宋体"/>
          <w:sz w:val="24"/>
        </w:rPr>
        <w:t>、</w:t>
      </w:r>
      <w:r w:rsidR="00491179">
        <w:rPr>
          <w:rFonts w:ascii="宋体" w:eastAsia="宋体" w:hAnsi="宋体" w:hint="eastAsia"/>
          <w:sz w:val="24"/>
        </w:rPr>
        <w:t>“</w:t>
      </w:r>
      <w:r w:rsidR="00491179" w:rsidRPr="00491179">
        <w:rPr>
          <w:rFonts w:ascii="Times New Roman" w:eastAsia="宋体" w:hAnsi="Times New Roman" w:cs="Times New Roman"/>
          <w:sz w:val="24"/>
        </w:rPr>
        <w:t>bachelor's buttons</w:t>
      </w:r>
      <w:r w:rsidR="00491179">
        <w:rPr>
          <w:rFonts w:ascii="宋体" w:eastAsia="宋体" w:hAnsi="宋体" w:hint="eastAsia"/>
          <w:sz w:val="24"/>
        </w:rPr>
        <w:t>”</w:t>
      </w:r>
      <w:r w:rsidR="00491179" w:rsidRPr="00491179">
        <w:rPr>
          <w:rFonts w:ascii="宋体" w:eastAsia="宋体" w:hAnsi="宋体"/>
          <w:sz w:val="24"/>
        </w:rPr>
        <w:t>以及引文</w:t>
      </w:r>
      <w:r w:rsidR="00491179">
        <w:rPr>
          <w:rFonts w:ascii="宋体" w:eastAsia="宋体" w:hAnsi="宋体" w:hint="eastAsia"/>
          <w:sz w:val="24"/>
        </w:rPr>
        <w:t>“</w:t>
      </w:r>
      <w:r w:rsidR="00491179" w:rsidRPr="00491179">
        <w:rPr>
          <w:rFonts w:ascii="Times New Roman" w:eastAsia="宋体" w:hAnsi="Times New Roman" w:cs="Times New Roman"/>
          <w:sz w:val="24"/>
        </w:rPr>
        <w:t>bachelor</w:t>
      </w:r>
      <w:r w:rsidR="00491179">
        <w:rPr>
          <w:rFonts w:ascii="宋体" w:eastAsia="宋体" w:hAnsi="宋体" w:hint="eastAsia"/>
          <w:sz w:val="24"/>
        </w:rPr>
        <w:t>”</w:t>
      </w:r>
      <w:r w:rsidR="00491179" w:rsidRPr="00491179">
        <w:rPr>
          <w:rFonts w:ascii="宋体" w:eastAsia="宋体" w:hAnsi="宋体"/>
          <w:sz w:val="24"/>
        </w:rPr>
        <w:t>各自视为一个不可分割的</w:t>
      </w:r>
      <w:r w:rsidR="005A306A">
        <w:rPr>
          <w:rFonts w:ascii="宋体" w:eastAsia="宋体" w:hAnsi="宋体" w:hint="eastAsia"/>
          <w:sz w:val="24"/>
        </w:rPr>
        <w:t>词语</w:t>
      </w:r>
      <w:r w:rsidR="00491179" w:rsidRPr="00491179">
        <w:rPr>
          <w:rFonts w:ascii="宋体" w:eastAsia="宋体" w:hAnsi="宋体"/>
          <w:sz w:val="24"/>
        </w:rPr>
        <w:t>，并规定作为同义性检验标准的保真互换性不</w:t>
      </w:r>
      <w:r w:rsidR="00701420">
        <w:rPr>
          <w:rFonts w:ascii="宋体" w:eastAsia="宋体" w:hAnsi="宋体" w:hint="eastAsia"/>
          <w:sz w:val="24"/>
        </w:rPr>
        <w:t>应该被应用</w:t>
      </w:r>
      <w:r w:rsidR="00491179" w:rsidRPr="00491179">
        <w:rPr>
          <w:rFonts w:ascii="宋体" w:eastAsia="宋体" w:hAnsi="宋体"/>
          <w:sz w:val="24"/>
        </w:rPr>
        <w:t>于单词</w:t>
      </w:r>
      <w:r w:rsidR="00C31BB6">
        <w:rPr>
          <w:rFonts w:ascii="宋体" w:eastAsia="宋体" w:hAnsi="宋体" w:hint="eastAsia"/>
          <w:sz w:val="24"/>
        </w:rPr>
        <w:t>的</w:t>
      </w:r>
      <w:r w:rsidR="00491179" w:rsidRPr="00491179">
        <w:rPr>
          <w:rFonts w:ascii="宋体" w:eastAsia="宋体" w:hAnsi="宋体"/>
          <w:sz w:val="24"/>
        </w:rPr>
        <w:t>内部片段。这种关于同义性的解释</w:t>
      </w:r>
      <w:r w:rsidR="0014544B">
        <w:rPr>
          <w:rFonts w:ascii="宋体" w:eastAsia="宋体" w:hAnsi="宋体" w:hint="eastAsia"/>
          <w:sz w:val="24"/>
        </w:rPr>
        <w:t>即便</w:t>
      </w:r>
      <w:r w:rsidR="00491179" w:rsidRPr="00491179">
        <w:rPr>
          <w:rFonts w:ascii="宋体" w:eastAsia="宋体" w:hAnsi="宋体"/>
          <w:sz w:val="24"/>
        </w:rPr>
        <w:t>在其他方面</w:t>
      </w:r>
      <w:r w:rsidR="0014544B">
        <w:rPr>
          <w:rFonts w:ascii="宋体" w:eastAsia="宋体" w:hAnsi="宋体" w:hint="eastAsia"/>
          <w:sz w:val="24"/>
        </w:rPr>
        <w:t>还可以</w:t>
      </w:r>
      <w:r w:rsidR="00491179" w:rsidRPr="00491179">
        <w:rPr>
          <w:rFonts w:ascii="宋体" w:eastAsia="宋体" w:hAnsi="宋体"/>
          <w:sz w:val="24"/>
        </w:rPr>
        <w:t>接受，</w:t>
      </w:r>
      <w:r w:rsidR="0014544B">
        <w:rPr>
          <w:rFonts w:ascii="宋体" w:eastAsia="宋体" w:hAnsi="宋体" w:hint="eastAsia"/>
          <w:sz w:val="24"/>
        </w:rPr>
        <w:t>但也</w:t>
      </w:r>
      <w:r w:rsidR="00491179" w:rsidRPr="00491179">
        <w:rPr>
          <w:rFonts w:ascii="宋体" w:eastAsia="宋体" w:hAnsi="宋体"/>
          <w:sz w:val="24"/>
        </w:rPr>
        <w:t>确实存在一个缺陷：它诉诸一个先验的</w:t>
      </w:r>
      <w:r w:rsidR="0014544B">
        <w:rPr>
          <w:rFonts w:ascii="宋体" w:eastAsia="宋体" w:hAnsi="宋体" w:hint="eastAsia"/>
          <w:sz w:val="24"/>
        </w:rPr>
        <w:t>“</w:t>
      </w:r>
      <w:r w:rsidR="005A306A">
        <w:rPr>
          <w:rFonts w:ascii="宋体" w:eastAsia="宋体" w:hAnsi="宋体" w:hint="eastAsia"/>
          <w:sz w:val="24"/>
        </w:rPr>
        <w:t>词语</w:t>
      </w:r>
      <w:r w:rsidR="0014544B">
        <w:rPr>
          <w:rFonts w:ascii="宋体" w:eastAsia="宋体" w:hAnsi="宋体" w:hint="eastAsia"/>
          <w:sz w:val="24"/>
        </w:rPr>
        <w:t>”</w:t>
      </w:r>
      <w:r w:rsidR="00491179" w:rsidRPr="00491179">
        <w:rPr>
          <w:rFonts w:ascii="宋体" w:eastAsia="宋体" w:hAnsi="宋体"/>
          <w:sz w:val="24"/>
        </w:rPr>
        <w:t>概念，而</w:t>
      </w:r>
      <w:r w:rsidR="00491179" w:rsidRPr="00491179">
        <w:rPr>
          <w:rFonts w:ascii="宋体" w:eastAsia="宋体" w:hAnsi="宋体"/>
          <w:sz w:val="24"/>
        </w:rPr>
        <w:lastRenderedPageBreak/>
        <w:t>这一概念本身预计又会带来表述上的困难。尽管如此，将同义性问题简化为</w:t>
      </w:r>
      <w:r w:rsidR="005A306A">
        <w:rPr>
          <w:rFonts w:ascii="宋体" w:eastAsia="宋体" w:hAnsi="宋体" w:hint="eastAsia"/>
          <w:sz w:val="24"/>
        </w:rPr>
        <w:t>词语</w:t>
      </w:r>
      <w:r w:rsidR="0026183A">
        <w:rPr>
          <w:rFonts w:ascii="宋体" w:eastAsia="宋体" w:hAnsi="宋体" w:hint="eastAsia"/>
          <w:sz w:val="24"/>
        </w:rPr>
        <w:t>层面的</w:t>
      </w:r>
      <w:r w:rsidR="00E1743D">
        <w:rPr>
          <w:rFonts w:ascii="宋体" w:eastAsia="宋体" w:hAnsi="宋体" w:hint="eastAsia"/>
          <w:sz w:val="24"/>
        </w:rPr>
        <w:t>（</w:t>
      </w:r>
      <w:r w:rsidR="00E1743D" w:rsidRPr="00E1743D">
        <w:rPr>
          <w:rFonts w:ascii="Times New Roman" w:eastAsia="宋体" w:hAnsi="Times New Roman" w:cs="Times New Roman"/>
          <w:sz w:val="24"/>
        </w:rPr>
        <w:t>wordhood</w:t>
      </w:r>
      <w:r w:rsidR="00E1743D">
        <w:rPr>
          <w:rFonts w:ascii="宋体" w:eastAsia="宋体" w:hAnsi="宋体" w:hint="eastAsia"/>
          <w:sz w:val="24"/>
        </w:rPr>
        <w:t>）</w:t>
      </w:r>
      <w:r w:rsidR="00491179" w:rsidRPr="00491179">
        <w:rPr>
          <w:rFonts w:ascii="宋体" w:eastAsia="宋体" w:hAnsi="宋体"/>
          <w:sz w:val="24"/>
        </w:rPr>
        <w:t>问题或许</w:t>
      </w:r>
      <w:r w:rsidR="00E1743D">
        <w:rPr>
          <w:rFonts w:ascii="宋体" w:eastAsia="宋体" w:hAnsi="宋体" w:hint="eastAsia"/>
          <w:sz w:val="24"/>
        </w:rPr>
        <w:t>可以</w:t>
      </w:r>
      <w:r w:rsidR="00491179" w:rsidRPr="00491179">
        <w:rPr>
          <w:rFonts w:ascii="宋体" w:eastAsia="宋体" w:hAnsi="宋体"/>
          <w:sz w:val="24"/>
        </w:rPr>
        <w:t>被视为某种进展。让我们暂且接受</w:t>
      </w:r>
      <w:r w:rsidR="00E1743D">
        <w:rPr>
          <w:rFonts w:ascii="宋体" w:eastAsia="宋体" w:hAnsi="宋体" w:hint="eastAsia"/>
          <w:sz w:val="24"/>
        </w:rPr>
        <w:t>“</w:t>
      </w:r>
      <w:r w:rsidR="00491179" w:rsidRPr="00491179">
        <w:rPr>
          <w:rFonts w:ascii="宋体" w:eastAsia="宋体" w:hAnsi="宋体"/>
          <w:sz w:val="24"/>
        </w:rPr>
        <w:t>单词</w:t>
      </w:r>
      <w:r w:rsidR="00E1743D">
        <w:rPr>
          <w:rFonts w:ascii="宋体" w:eastAsia="宋体" w:hAnsi="宋体" w:hint="eastAsia"/>
          <w:sz w:val="24"/>
        </w:rPr>
        <w:t>”</w:t>
      </w:r>
      <w:r w:rsidR="00491179" w:rsidRPr="00491179">
        <w:rPr>
          <w:rFonts w:ascii="宋体" w:eastAsia="宋体" w:hAnsi="宋体"/>
          <w:sz w:val="24"/>
        </w:rPr>
        <w:t>这一概念，并沿着这一思路稍作探讨。</w:t>
      </w:r>
    </w:p>
    <w:p w14:paraId="664E44F9" w14:textId="754C905B" w:rsidR="0044427A" w:rsidRDefault="00E1743D">
      <w:pPr>
        <w:rPr>
          <w:rFonts w:ascii="宋体" w:eastAsia="宋体" w:hAnsi="宋体" w:hint="eastAsia"/>
          <w:sz w:val="24"/>
        </w:rPr>
      </w:pPr>
      <w:r>
        <w:rPr>
          <w:rFonts w:ascii="宋体" w:eastAsia="宋体" w:hAnsi="宋体"/>
          <w:sz w:val="24"/>
        </w:rPr>
        <w:tab/>
      </w:r>
      <w:r w:rsidR="008A3FD7" w:rsidRPr="008A3FD7">
        <w:rPr>
          <w:rFonts w:ascii="宋体" w:eastAsia="宋体" w:hAnsi="宋体"/>
          <w:sz w:val="24"/>
        </w:rPr>
        <w:t>问题仍然在于，保真</w:t>
      </w:r>
      <w:r w:rsidR="009B6C79">
        <w:rPr>
          <w:rFonts w:ascii="宋体" w:eastAsia="宋体" w:hAnsi="宋体" w:hint="eastAsia"/>
          <w:sz w:val="24"/>
        </w:rPr>
        <w:t>可</w:t>
      </w:r>
      <w:r w:rsidR="008A3FD7" w:rsidRPr="008A3FD7">
        <w:rPr>
          <w:rFonts w:ascii="宋体" w:eastAsia="宋体" w:hAnsi="宋体"/>
          <w:sz w:val="24"/>
        </w:rPr>
        <w:t>互换性（</w:t>
      </w:r>
      <w:r w:rsidR="009B6C79">
        <w:rPr>
          <w:rFonts w:ascii="宋体" w:eastAsia="宋体" w:hAnsi="宋体" w:hint="eastAsia"/>
          <w:sz w:val="24"/>
        </w:rPr>
        <w:t>排除</w:t>
      </w:r>
      <w:r w:rsidR="005A306A">
        <w:rPr>
          <w:rFonts w:ascii="宋体" w:eastAsia="宋体" w:hAnsi="宋体" w:hint="eastAsia"/>
          <w:sz w:val="24"/>
        </w:rPr>
        <w:t>词语</w:t>
      </w:r>
      <w:r w:rsidR="008A3FD7" w:rsidRPr="008A3FD7">
        <w:rPr>
          <w:rFonts w:ascii="宋体" w:eastAsia="宋体" w:hAnsi="宋体"/>
          <w:sz w:val="24"/>
        </w:rPr>
        <w:t>内部的情况）是否足以构成同义性的充分条件，或者相反地，某些非同义表达是否可能</w:t>
      </w:r>
      <w:r w:rsidR="00FE580F">
        <w:rPr>
          <w:rFonts w:ascii="宋体" w:eastAsia="宋体" w:hAnsi="宋体" w:hint="eastAsia"/>
          <w:sz w:val="24"/>
        </w:rPr>
        <w:t>是可互换的</w:t>
      </w:r>
      <w:r w:rsidR="008A3FD7" w:rsidRPr="008A3FD7">
        <w:rPr>
          <w:rFonts w:ascii="宋体" w:eastAsia="宋体" w:hAnsi="宋体"/>
          <w:sz w:val="24"/>
        </w:rPr>
        <w:t>。现在需要明确的是，我们在此关注的</w:t>
      </w:r>
      <w:r w:rsidR="00593FC8">
        <w:rPr>
          <w:rFonts w:ascii="宋体" w:eastAsia="宋体" w:hAnsi="宋体" w:hint="eastAsia"/>
          <w:sz w:val="24"/>
        </w:rPr>
        <w:t>同义性</w:t>
      </w:r>
      <w:r w:rsidR="008A3FD7" w:rsidRPr="008A3FD7">
        <w:rPr>
          <w:rFonts w:ascii="宋体" w:eastAsia="宋体" w:hAnsi="宋体"/>
          <w:sz w:val="24"/>
        </w:rPr>
        <w:t>并非心理联想或诗意特质</w:t>
      </w:r>
      <w:r w:rsidR="00593FC8">
        <w:rPr>
          <w:rFonts w:ascii="宋体" w:eastAsia="宋体" w:hAnsi="宋体" w:hint="eastAsia"/>
          <w:sz w:val="24"/>
        </w:rPr>
        <w:t>方面的</w:t>
      </w:r>
      <w:r w:rsidR="008A3FD7" w:rsidRPr="008A3FD7">
        <w:rPr>
          <w:rFonts w:ascii="宋体" w:eastAsia="宋体" w:hAnsi="宋体"/>
          <w:sz w:val="24"/>
        </w:rPr>
        <w:t>完全等同；事实上，没有任何两个表达在这种意义上是同义的。我们仅关注</w:t>
      </w:r>
      <w:r w:rsidR="002C2852">
        <w:rPr>
          <w:rFonts w:ascii="宋体" w:eastAsia="宋体" w:hAnsi="宋体" w:hint="eastAsia"/>
          <w:sz w:val="24"/>
        </w:rPr>
        <w:t>可被</w:t>
      </w:r>
      <w:r w:rsidR="008A3FD7" w:rsidRPr="008A3FD7">
        <w:rPr>
          <w:rFonts w:ascii="宋体" w:eastAsia="宋体" w:hAnsi="宋体"/>
          <w:sz w:val="24"/>
        </w:rPr>
        <w:t>称为</w:t>
      </w:r>
      <w:r w:rsidR="008A3FD7" w:rsidRPr="002C2852">
        <w:rPr>
          <w:rFonts w:ascii="宋体" w:eastAsia="宋体" w:hAnsi="宋体"/>
          <w:b/>
          <w:bCs/>
          <w:sz w:val="24"/>
        </w:rPr>
        <w:t>认知同义性</w:t>
      </w:r>
      <w:r w:rsidR="008A3FD7" w:rsidRPr="008A3FD7">
        <w:rPr>
          <w:rFonts w:ascii="宋体" w:eastAsia="宋体" w:hAnsi="宋体"/>
          <w:sz w:val="24"/>
        </w:rPr>
        <w:t>的概念。</w:t>
      </w:r>
      <w:r w:rsidR="00255206">
        <w:rPr>
          <w:rFonts w:ascii="宋体" w:eastAsia="宋体" w:hAnsi="宋体" w:hint="eastAsia"/>
          <w:sz w:val="24"/>
        </w:rPr>
        <w:t>尽管在成功完成当前研究之前我们对</w:t>
      </w:r>
      <w:r w:rsidR="006B3D3E">
        <w:rPr>
          <w:rFonts w:ascii="宋体" w:eastAsia="宋体" w:hAnsi="宋体" w:hint="eastAsia"/>
          <w:sz w:val="24"/>
        </w:rPr>
        <w:t>它</w:t>
      </w:r>
      <w:r w:rsidR="00255206">
        <w:rPr>
          <w:rFonts w:ascii="宋体" w:eastAsia="宋体" w:hAnsi="宋体" w:hint="eastAsia"/>
          <w:sz w:val="24"/>
        </w:rPr>
        <w:t>无话可说，</w:t>
      </w:r>
      <w:r w:rsidR="008A3FD7" w:rsidRPr="008A3FD7">
        <w:rPr>
          <w:rFonts w:ascii="宋体" w:eastAsia="宋体" w:hAnsi="宋体"/>
          <w:sz w:val="24"/>
        </w:rPr>
        <w:t>但通过第一节关于分析性的讨论</w:t>
      </w:r>
      <w:r w:rsidR="006B3D3E">
        <w:rPr>
          <w:rFonts w:ascii="宋体" w:eastAsia="宋体" w:hAnsi="宋体" w:hint="eastAsia"/>
          <w:sz w:val="24"/>
        </w:rPr>
        <w:t>所揭示</w:t>
      </w:r>
      <w:r w:rsidR="008A3FD7" w:rsidRPr="008A3FD7">
        <w:rPr>
          <w:rFonts w:ascii="宋体" w:eastAsia="宋体" w:hAnsi="宋体"/>
          <w:sz w:val="24"/>
        </w:rPr>
        <w:t>的</w:t>
      </w:r>
      <w:r w:rsidR="006B3D3E">
        <w:rPr>
          <w:rFonts w:ascii="宋体" w:eastAsia="宋体" w:hAnsi="宋体" w:hint="eastAsia"/>
          <w:sz w:val="24"/>
        </w:rPr>
        <w:t>要求</w:t>
      </w:r>
      <w:r w:rsidR="008A3FD7" w:rsidRPr="008A3FD7">
        <w:rPr>
          <w:rFonts w:ascii="宋体" w:eastAsia="宋体" w:hAnsi="宋体"/>
          <w:sz w:val="24"/>
        </w:rPr>
        <w:t>，我们对其已有一定认识。该处所需的同义性</w:t>
      </w:r>
      <w:r w:rsidR="00552E01">
        <w:rPr>
          <w:rFonts w:ascii="宋体" w:eastAsia="宋体" w:hAnsi="宋体" w:hint="eastAsia"/>
          <w:sz w:val="24"/>
        </w:rPr>
        <w:t>只需</w:t>
      </w:r>
      <w:r w:rsidR="008A3FD7" w:rsidRPr="008A3FD7">
        <w:rPr>
          <w:rFonts w:ascii="宋体" w:eastAsia="宋体" w:hAnsi="宋体"/>
          <w:sz w:val="24"/>
        </w:rPr>
        <w:t>满足：通过同义词替换，任何分析性陈述都能转化为逻辑真理。</w:t>
      </w:r>
      <w:r w:rsidR="009B1256">
        <w:rPr>
          <w:rFonts w:ascii="宋体" w:eastAsia="宋体" w:hAnsi="宋体" w:hint="eastAsia"/>
          <w:sz w:val="24"/>
        </w:rPr>
        <w:t>如果我们</w:t>
      </w:r>
      <w:r w:rsidR="008A3FD7" w:rsidRPr="008A3FD7">
        <w:rPr>
          <w:rFonts w:ascii="宋体" w:eastAsia="宋体" w:hAnsi="宋体"/>
          <w:sz w:val="24"/>
        </w:rPr>
        <w:t>转换视角并</w:t>
      </w:r>
      <w:r w:rsidR="00697F80">
        <w:rPr>
          <w:rFonts w:ascii="宋体" w:eastAsia="宋体" w:hAnsi="宋体" w:hint="eastAsia"/>
          <w:sz w:val="24"/>
        </w:rPr>
        <w:t>先行</w:t>
      </w:r>
      <w:r w:rsidR="008A3FD7" w:rsidRPr="008A3FD7">
        <w:rPr>
          <w:rFonts w:ascii="宋体" w:eastAsia="宋体" w:hAnsi="宋体"/>
          <w:sz w:val="24"/>
        </w:rPr>
        <w:t>假定分析性概念，</w:t>
      </w:r>
      <w:r w:rsidR="00697F80">
        <w:rPr>
          <w:rFonts w:ascii="宋体" w:eastAsia="宋体" w:hAnsi="宋体" w:hint="eastAsia"/>
          <w:sz w:val="24"/>
        </w:rPr>
        <w:t>那么</w:t>
      </w:r>
      <w:r w:rsidR="008A3FD7" w:rsidRPr="008A3FD7">
        <w:rPr>
          <w:rFonts w:ascii="宋体" w:eastAsia="宋体" w:hAnsi="宋体"/>
          <w:sz w:val="24"/>
        </w:rPr>
        <w:t>我们</w:t>
      </w:r>
      <w:r w:rsidR="00697F80">
        <w:rPr>
          <w:rFonts w:ascii="宋体" w:eastAsia="宋体" w:hAnsi="宋体" w:hint="eastAsia"/>
          <w:sz w:val="24"/>
        </w:rPr>
        <w:t>就可以</w:t>
      </w:r>
      <w:r w:rsidR="008A3FD7" w:rsidRPr="008A3FD7">
        <w:rPr>
          <w:rFonts w:ascii="宋体" w:eastAsia="宋体" w:hAnsi="宋体"/>
          <w:sz w:val="24"/>
        </w:rPr>
        <w:t>对术语的认知同义性作出如下</w:t>
      </w:r>
      <w:r w:rsidR="00697F80">
        <w:rPr>
          <w:rFonts w:ascii="宋体" w:eastAsia="宋体" w:hAnsi="宋体" w:hint="eastAsia"/>
          <w:sz w:val="24"/>
        </w:rPr>
        <w:t>的</w:t>
      </w:r>
      <w:r w:rsidR="008A3FD7" w:rsidRPr="008A3FD7">
        <w:rPr>
          <w:rFonts w:ascii="宋体" w:eastAsia="宋体" w:hAnsi="宋体"/>
          <w:sz w:val="24"/>
        </w:rPr>
        <w:t>阐释（沿用</w:t>
      </w:r>
      <w:r w:rsidR="00697F80">
        <w:rPr>
          <w:rFonts w:ascii="宋体" w:eastAsia="宋体" w:hAnsi="宋体" w:hint="eastAsia"/>
          <w:sz w:val="24"/>
        </w:rPr>
        <w:t>熟悉的例子</w:t>
      </w:r>
      <w:r w:rsidR="008A3FD7" w:rsidRPr="008A3FD7">
        <w:rPr>
          <w:rFonts w:ascii="宋体" w:eastAsia="宋体" w:hAnsi="宋体"/>
          <w:sz w:val="24"/>
        </w:rPr>
        <w:t>）：“单身汉”与“未婚男子”具有认知同义性，当且仅当陈述（</w:t>
      </w:r>
      <w:r w:rsidR="008A3FD7" w:rsidRPr="00697F80">
        <w:rPr>
          <w:rFonts w:ascii="Times New Roman" w:eastAsia="宋体" w:hAnsi="Times New Roman" w:cs="Times New Roman"/>
          <w:sz w:val="24"/>
        </w:rPr>
        <w:t>3</w:t>
      </w:r>
      <w:r w:rsidR="008A3FD7" w:rsidRPr="008A3FD7">
        <w:rPr>
          <w:rFonts w:ascii="宋体" w:eastAsia="宋体" w:hAnsi="宋体"/>
          <w:sz w:val="24"/>
        </w:rPr>
        <w:t>）</w:t>
      </w:r>
      <w:r w:rsidR="00AE571C">
        <w:rPr>
          <w:rFonts w:ascii="宋体" w:eastAsia="宋体" w:hAnsi="宋体" w:hint="eastAsia"/>
          <w:sz w:val="24"/>
        </w:rPr>
        <w:t>“</w:t>
      </w:r>
      <w:r w:rsidR="008A3FD7" w:rsidRPr="008A3FD7">
        <w:rPr>
          <w:rFonts w:ascii="宋体" w:eastAsia="宋体" w:hAnsi="宋体"/>
          <w:sz w:val="24"/>
        </w:rPr>
        <w:t>所有且仅有单身汉是未婚男子</w:t>
      </w:r>
      <w:r w:rsidR="00AE571C">
        <w:rPr>
          <w:rFonts w:ascii="宋体" w:eastAsia="宋体" w:hAnsi="宋体" w:hint="eastAsia"/>
          <w:sz w:val="24"/>
        </w:rPr>
        <w:t>”是</w:t>
      </w:r>
      <w:r w:rsidR="008A3FD7" w:rsidRPr="008A3FD7">
        <w:rPr>
          <w:rFonts w:ascii="宋体" w:eastAsia="宋体" w:hAnsi="宋体"/>
          <w:sz w:val="24"/>
        </w:rPr>
        <w:t>分析性</w:t>
      </w:r>
      <w:r w:rsidR="00AE571C">
        <w:rPr>
          <w:rFonts w:ascii="宋体" w:eastAsia="宋体" w:hAnsi="宋体" w:hint="eastAsia"/>
          <w:sz w:val="24"/>
        </w:rPr>
        <w:t>的</w:t>
      </w:r>
      <w:r w:rsidR="008A3FD7" w:rsidRPr="008A3FD7">
        <w:rPr>
          <w:rFonts w:ascii="宋体" w:eastAsia="宋体" w:hAnsi="宋体"/>
          <w:sz w:val="24"/>
        </w:rPr>
        <w:t>。</w:t>
      </w:r>
      <w:r w:rsidR="00AE571C">
        <w:rPr>
          <w:rStyle w:val="af0"/>
          <w:rFonts w:ascii="宋体" w:eastAsia="宋体" w:hAnsi="宋体" w:hint="eastAsia"/>
          <w:sz w:val="24"/>
        </w:rPr>
        <w:footnoteReference w:id="4"/>
      </w:r>
    </w:p>
    <w:p w14:paraId="14D51C3B" w14:textId="08D914B3" w:rsidR="00E621D8" w:rsidRDefault="00AE571C" w:rsidP="00E621D8">
      <w:pPr>
        <w:rPr>
          <w:rFonts w:ascii="宋体" w:eastAsia="宋体" w:hAnsi="宋体" w:hint="eastAsia"/>
          <w:sz w:val="24"/>
        </w:rPr>
      </w:pPr>
      <w:r>
        <w:rPr>
          <w:rFonts w:ascii="宋体" w:eastAsia="宋体" w:hAnsi="宋体"/>
          <w:sz w:val="24"/>
        </w:rPr>
        <w:tab/>
      </w:r>
      <w:r w:rsidR="00DA3DAA">
        <w:rPr>
          <w:rFonts w:ascii="宋体" w:eastAsia="宋体" w:hAnsi="宋体" w:hint="eastAsia"/>
          <w:sz w:val="24"/>
        </w:rPr>
        <w:t>如果</w:t>
      </w:r>
      <w:r w:rsidR="00DA3DAA" w:rsidRPr="007C734A">
        <w:rPr>
          <w:rFonts w:ascii="宋体" w:eastAsia="宋体" w:hAnsi="宋体"/>
          <w:sz w:val="24"/>
        </w:rPr>
        <w:t>我们打算</w:t>
      </w:r>
      <w:r w:rsidR="00DA3DAA">
        <w:rPr>
          <w:rFonts w:ascii="宋体" w:eastAsia="宋体" w:hAnsi="宋体" w:hint="eastAsia"/>
          <w:sz w:val="24"/>
        </w:rPr>
        <w:t>像</w:t>
      </w:r>
      <w:r w:rsidR="00DA3DAA" w:rsidRPr="007C734A">
        <w:rPr>
          <w:rFonts w:ascii="宋体" w:eastAsia="宋体" w:hAnsi="宋体"/>
          <w:sz w:val="24"/>
        </w:rPr>
        <w:t>第一节中所尝试的那样借助认知同义性来反向阐释分析性</w:t>
      </w:r>
      <w:r w:rsidR="00DA3DAA">
        <w:rPr>
          <w:rFonts w:ascii="宋体" w:eastAsia="宋体" w:hAnsi="宋体" w:hint="eastAsia"/>
          <w:sz w:val="24"/>
        </w:rPr>
        <w:t>，那么</w:t>
      </w:r>
      <w:r w:rsidR="007C734A" w:rsidRPr="007C734A">
        <w:rPr>
          <w:rFonts w:ascii="宋体" w:eastAsia="宋体" w:hAnsi="宋体"/>
          <w:sz w:val="24"/>
        </w:rPr>
        <w:t>我们所需要的</w:t>
      </w:r>
      <w:r w:rsidR="00DA3DAA">
        <w:rPr>
          <w:rFonts w:ascii="宋体" w:eastAsia="宋体" w:hAnsi="宋体" w:hint="eastAsia"/>
          <w:sz w:val="24"/>
        </w:rPr>
        <w:t>就</w:t>
      </w:r>
      <w:r w:rsidR="007C734A" w:rsidRPr="007C734A">
        <w:rPr>
          <w:rFonts w:ascii="宋体" w:eastAsia="宋体" w:hAnsi="宋体"/>
          <w:sz w:val="24"/>
        </w:rPr>
        <w:t>是一种不预设分析性的认知同义性解释。事实上，</w:t>
      </w:r>
      <w:r w:rsidR="00927FBE">
        <w:rPr>
          <w:rFonts w:ascii="宋体" w:eastAsia="宋体" w:hAnsi="宋体" w:hint="eastAsia"/>
          <w:sz w:val="24"/>
        </w:rPr>
        <w:t>我们目前就正在考察</w:t>
      </w:r>
      <w:r w:rsidR="007C734A" w:rsidRPr="007C734A">
        <w:rPr>
          <w:rFonts w:ascii="宋体" w:eastAsia="宋体" w:hAnsi="宋体"/>
          <w:sz w:val="24"/>
        </w:rPr>
        <w:t>这样一种</w:t>
      </w:r>
      <w:r w:rsidR="00927FBE">
        <w:rPr>
          <w:rFonts w:ascii="宋体" w:eastAsia="宋体" w:hAnsi="宋体" w:hint="eastAsia"/>
          <w:sz w:val="24"/>
        </w:rPr>
        <w:t>对</w:t>
      </w:r>
      <w:r w:rsidR="007C734A" w:rsidRPr="007C734A">
        <w:rPr>
          <w:rFonts w:ascii="宋体" w:eastAsia="宋体" w:hAnsi="宋体"/>
          <w:sz w:val="24"/>
        </w:rPr>
        <w:t>认知同义性</w:t>
      </w:r>
      <w:r w:rsidR="00927FBE">
        <w:rPr>
          <w:rFonts w:ascii="宋体" w:eastAsia="宋体" w:hAnsi="宋体" w:hint="eastAsia"/>
          <w:sz w:val="24"/>
        </w:rPr>
        <w:t>的</w:t>
      </w:r>
      <w:r w:rsidR="00927FBE" w:rsidRPr="007C734A">
        <w:rPr>
          <w:rFonts w:ascii="宋体" w:eastAsia="宋体" w:hAnsi="宋体"/>
          <w:sz w:val="24"/>
        </w:rPr>
        <w:t>独立</w:t>
      </w:r>
      <w:r w:rsidR="007C734A" w:rsidRPr="007C734A">
        <w:rPr>
          <w:rFonts w:ascii="宋体" w:eastAsia="宋体" w:hAnsi="宋体"/>
          <w:sz w:val="24"/>
        </w:rPr>
        <w:t>解释，即除了</w:t>
      </w:r>
      <w:r w:rsidR="003C5FD8">
        <w:rPr>
          <w:rFonts w:ascii="宋体" w:eastAsia="宋体" w:hAnsi="宋体" w:hint="eastAsia"/>
          <w:sz w:val="24"/>
        </w:rPr>
        <w:t>词语</w:t>
      </w:r>
      <w:r w:rsidR="007C734A" w:rsidRPr="007C734A">
        <w:rPr>
          <w:rFonts w:ascii="宋体" w:eastAsia="宋体" w:hAnsi="宋体"/>
          <w:sz w:val="24"/>
        </w:rPr>
        <w:t>内部之外在所有语境中保持真值不变的</w:t>
      </w:r>
      <w:r w:rsidR="003C5FD8">
        <w:rPr>
          <w:rFonts w:ascii="宋体" w:eastAsia="宋体" w:hAnsi="宋体" w:hint="eastAsia"/>
          <w:sz w:val="24"/>
        </w:rPr>
        <w:t>可</w:t>
      </w:r>
      <w:r w:rsidR="007C734A" w:rsidRPr="007C734A">
        <w:rPr>
          <w:rFonts w:ascii="宋体" w:eastAsia="宋体" w:hAnsi="宋体"/>
          <w:sz w:val="24"/>
        </w:rPr>
        <w:t>互换性。</w:t>
      </w:r>
      <w:r w:rsidR="00732439" w:rsidRPr="00732439">
        <w:rPr>
          <w:rFonts w:ascii="宋体" w:eastAsia="宋体" w:hAnsi="宋体"/>
          <w:sz w:val="24"/>
        </w:rPr>
        <w:t>最后回到正题，我们面临的问题是：这种可互换性是否构成认知同义性的充分条件。</w:t>
      </w:r>
      <w:r w:rsidR="000B7D52" w:rsidRPr="000B7D52">
        <w:rPr>
          <w:rFonts w:ascii="宋体" w:eastAsia="宋体" w:hAnsi="宋体"/>
          <w:sz w:val="24"/>
        </w:rPr>
        <w:t>我们可以通过以下类型的例子迅速确认这一点</w:t>
      </w:r>
      <w:r w:rsidR="00786F81">
        <w:rPr>
          <w:rFonts w:ascii="宋体" w:eastAsia="宋体" w:hAnsi="宋体" w:hint="eastAsia"/>
          <w:sz w:val="24"/>
        </w:rPr>
        <w:t>。现有陈述</w:t>
      </w:r>
      <w:r w:rsidR="000B7D52" w:rsidRPr="000B7D52">
        <w:rPr>
          <w:rFonts w:ascii="宋体" w:eastAsia="宋体" w:hAnsi="宋体"/>
          <w:sz w:val="24"/>
        </w:rPr>
        <w:t>：</w:t>
      </w:r>
      <w:r w:rsidR="00786F81">
        <w:rPr>
          <w:rFonts w:ascii="宋体" w:eastAsia="宋体" w:hAnsi="宋体" w:hint="eastAsia"/>
          <w:sz w:val="24"/>
        </w:rPr>
        <w:t>（</w:t>
      </w:r>
      <w:r w:rsidR="00786F81" w:rsidRPr="008F5727">
        <w:rPr>
          <w:rFonts w:ascii="Times New Roman" w:eastAsia="宋体" w:hAnsi="Times New Roman" w:cs="Times New Roman"/>
          <w:sz w:val="24"/>
        </w:rPr>
        <w:t>4</w:t>
      </w:r>
      <w:r w:rsidR="00786F81">
        <w:rPr>
          <w:rFonts w:ascii="宋体" w:eastAsia="宋体" w:hAnsi="宋体" w:hint="eastAsia"/>
          <w:sz w:val="24"/>
        </w:rPr>
        <w:t>）</w:t>
      </w:r>
      <w:r w:rsidR="008F5727">
        <w:rPr>
          <w:rFonts w:ascii="宋体" w:eastAsia="宋体" w:hAnsi="宋体" w:hint="eastAsia"/>
          <w:sz w:val="24"/>
        </w:rPr>
        <w:t>“</w:t>
      </w:r>
      <w:r w:rsidR="00786F81">
        <w:rPr>
          <w:rFonts w:ascii="宋体" w:eastAsia="宋体" w:hAnsi="宋体" w:hint="eastAsia"/>
          <w:sz w:val="24"/>
        </w:rPr>
        <w:t>必然地，</w:t>
      </w:r>
      <w:r w:rsidR="00400641">
        <w:rPr>
          <w:rFonts w:ascii="宋体" w:eastAsia="宋体" w:hAnsi="宋体" w:hint="eastAsia"/>
          <w:sz w:val="24"/>
        </w:rPr>
        <w:t>全部且仅有单身汉是单身汉。</w:t>
      </w:r>
      <w:r w:rsidR="008F5727">
        <w:rPr>
          <w:rFonts w:ascii="宋体" w:eastAsia="宋体" w:hAnsi="宋体" w:hint="eastAsia"/>
          <w:sz w:val="24"/>
        </w:rPr>
        <w:t>”</w:t>
      </w:r>
      <w:r w:rsidR="00510910">
        <w:rPr>
          <w:rFonts w:ascii="宋体" w:eastAsia="宋体" w:hAnsi="宋体" w:hint="eastAsia"/>
          <w:sz w:val="24"/>
        </w:rPr>
        <w:t>这个陈述显然</w:t>
      </w:r>
      <w:r w:rsidR="00E621D8">
        <w:rPr>
          <w:rFonts w:ascii="宋体" w:eastAsia="宋体" w:hAnsi="宋体" w:hint="eastAsia"/>
          <w:sz w:val="24"/>
        </w:rPr>
        <w:t>为真</w:t>
      </w:r>
      <w:r w:rsidR="00510910">
        <w:rPr>
          <w:rFonts w:ascii="宋体" w:eastAsia="宋体" w:hAnsi="宋体" w:hint="eastAsia"/>
          <w:sz w:val="24"/>
        </w:rPr>
        <w:t>，即便假设</w:t>
      </w:r>
      <w:r w:rsidR="00914A77">
        <w:rPr>
          <w:rFonts w:ascii="宋体" w:eastAsia="宋体" w:hAnsi="宋体" w:hint="eastAsia"/>
          <w:sz w:val="24"/>
        </w:rPr>
        <w:t>我们把“必然地”一词的</w:t>
      </w:r>
      <w:r w:rsidR="003856A2">
        <w:rPr>
          <w:rFonts w:ascii="宋体" w:eastAsia="宋体" w:hAnsi="宋体" w:hint="eastAsia"/>
          <w:sz w:val="24"/>
        </w:rPr>
        <w:t>适用性</w:t>
      </w:r>
      <w:r w:rsidR="00914A77">
        <w:rPr>
          <w:rFonts w:ascii="宋体" w:eastAsia="宋体" w:hAnsi="宋体" w:hint="eastAsia"/>
          <w:sz w:val="24"/>
        </w:rPr>
        <w:t>限制于分析性陈述</w:t>
      </w:r>
      <w:r w:rsidR="00E621D8" w:rsidRPr="00E621D8">
        <w:rPr>
          <w:rFonts w:ascii="宋体" w:eastAsia="宋体" w:hAnsi="宋体"/>
          <w:sz w:val="24"/>
        </w:rPr>
        <w:t>。</w:t>
      </w:r>
      <w:r w:rsidR="00A26895">
        <w:rPr>
          <w:rFonts w:ascii="宋体" w:eastAsia="宋体" w:hAnsi="宋体" w:hint="eastAsia"/>
          <w:sz w:val="24"/>
        </w:rPr>
        <w:t>于是，如果“单身汉”和“未婚的人”具有保真互换性，那么</w:t>
      </w:r>
      <w:r w:rsidR="008F5727">
        <w:rPr>
          <w:rFonts w:ascii="宋体" w:eastAsia="宋体" w:hAnsi="宋体" w:hint="eastAsia"/>
          <w:sz w:val="24"/>
        </w:rPr>
        <w:t>作为将（</w:t>
      </w:r>
      <w:r w:rsidR="008F5727" w:rsidRPr="008F5727">
        <w:rPr>
          <w:rFonts w:ascii="Times New Roman" w:eastAsia="宋体" w:hAnsi="Times New Roman" w:cs="Times New Roman"/>
          <w:sz w:val="24"/>
        </w:rPr>
        <w:t>4</w:t>
      </w:r>
      <w:r w:rsidR="008F5727">
        <w:rPr>
          <w:rFonts w:ascii="宋体" w:eastAsia="宋体" w:hAnsi="宋体" w:hint="eastAsia"/>
          <w:sz w:val="24"/>
        </w:rPr>
        <w:t>）中的“单身汉”替换为“已婚的人”所得到的陈述，</w:t>
      </w:r>
      <w:r w:rsidR="00A26895">
        <w:rPr>
          <w:rFonts w:ascii="宋体" w:eastAsia="宋体" w:hAnsi="宋体" w:hint="eastAsia"/>
          <w:sz w:val="24"/>
        </w:rPr>
        <w:t>（</w:t>
      </w:r>
      <w:r w:rsidR="00A26895" w:rsidRPr="008F5727">
        <w:rPr>
          <w:rFonts w:ascii="Times New Roman" w:eastAsia="宋体" w:hAnsi="Times New Roman" w:cs="Times New Roman"/>
          <w:sz w:val="24"/>
        </w:rPr>
        <w:t>5</w:t>
      </w:r>
      <w:r w:rsidR="00A26895">
        <w:rPr>
          <w:rFonts w:ascii="宋体" w:eastAsia="宋体" w:hAnsi="宋体" w:hint="eastAsia"/>
          <w:sz w:val="24"/>
        </w:rPr>
        <w:t>）</w:t>
      </w:r>
      <w:r w:rsidR="00247154">
        <w:rPr>
          <w:rFonts w:ascii="宋体" w:eastAsia="宋体" w:hAnsi="宋体" w:hint="eastAsia"/>
          <w:sz w:val="24"/>
        </w:rPr>
        <w:t>“必然地，一切单身汉都是未婚的人”</w:t>
      </w:r>
      <w:r w:rsidR="008F5727">
        <w:rPr>
          <w:rFonts w:ascii="宋体" w:eastAsia="宋体" w:hAnsi="宋体" w:hint="eastAsia"/>
          <w:sz w:val="24"/>
        </w:rPr>
        <w:t>也为真</w:t>
      </w:r>
      <w:r w:rsidR="007D1C2A">
        <w:rPr>
          <w:rFonts w:ascii="宋体" w:eastAsia="宋体" w:hAnsi="宋体" w:hint="eastAsia"/>
          <w:sz w:val="24"/>
        </w:rPr>
        <w:t>，因此“单身汉”</w:t>
      </w:r>
      <w:r w:rsidR="008A6B79">
        <w:rPr>
          <w:rFonts w:ascii="宋体" w:eastAsia="宋体" w:hAnsi="宋体" w:hint="eastAsia"/>
          <w:sz w:val="24"/>
        </w:rPr>
        <w:t>和</w:t>
      </w:r>
      <w:r w:rsidR="004F3E24">
        <w:rPr>
          <w:rFonts w:ascii="宋体" w:eastAsia="宋体" w:hAnsi="宋体" w:hint="eastAsia"/>
          <w:sz w:val="24"/>
        </w:rPr>
        <w:t>“未婚的人”具有认知同义性。</w:t>
      </w:r>
    </w:p>
    <w:p w14:paraId="736F13CD" w14:textId="3C1C92D6" w:rsidR="00452260" w:rsidRPr="00E621D8" w:rsidRDefault="00452260" w:rsidP="00E621D8">
      <w:pPr>
        <w:rPr>
          <w:rFonts w:ascii="宋体" w:eastAsia="宋体" w:hAnsi="宋体" w:hint="eastAsia"/>
          <w:sz w:val="24"/>
        </w:rPr>
      </w:pPr>
      <w:r>
        <w:rPr>
          <w:rFonts w:ascii="宋体" w:eastAsia="宋体" w:hAnsi="宋体"/>
          <w:sz w:val="24"/>
        </w:rPr>
        <w:tab/>
      </w:r>
      <w:r w:rsidR="00B31215" w:rsidRPr="00B31215">
        <w:rPr>
          <w:rFonts w:ascii="宋体" w:eastAsia="宋体" w:hAnsi="宋体"/>
          <w:sz w:val="24"/>
        </w:rPr>
        <w:t>让我们看看上述论证中</w:t>
      </w:r>
      <w:r w:rsidR="00B31215">
        <w:rPr>
          <w:rFonts w:ascii="宋体" w:eastAsia="宋体" w:hAnsi="宋体" w:hint="eastAsia"/>
          <w:sz w:val="24"/>
        </w:rPr>
        <w:t>有</w:t>
      </w:r>
      <w:r w:rsidR="00B31215" w:rsidRPr="00B31215">
        <w:rPr>
          <w:rFonts w:ascii="宋体" w:eastAsia="宋体" w:hAnsi="宋体"/>
          <w:sz w:val="24"/>
        </w:rPr>
        <w:t>什么因素使其带有</w:t>
      </w:r>
      <w:r w:rsidR="004F1411">
        <w:rPr>
          <w:rFonts w:ascii="宋体" w:eastAsia="宋体" w:hAnsi="宋体" w:hint="eastAsia"/>
          <w:sz w:val="24"/>
        </w:rPr>
        <w:t>变戏法</w:t>
      </w:r>
      <w:r w:rsidR="00B31215" w:rsidRPr="00B31215">
        <w:rPr>
          <w:rFonts w:ascii="宋体" w:eastAsia="宋体" w:hAnsi="宋体"/>
          <w:sz w:val="24"/>
        </w:rPr>
        <w:t>的色彩。保真可互换性这一条件</w:t>
      </w:r>
      <w:r w:rsidR="004F1411">
        <w:rPr>
          <w:rFonts w:ascii="宋体" w:eastAsia="宋体" w:hAnsi="宋体" w:hint="eastAsia"/>
          <w:sz w:val="24"/>
        </w:rPr>
        <w:t>的</w:t>
      </w:r>
      <w:r w:rsidR="00B31215" w:rsidRPr="00B31215">
        <w:rPr>
          <w:rFonts w:ascii="宋体" w:eastAsia="宋体" w:hAnsi="宋体"/>
          <w:sz w:val="24"/>
        </w:rPr>
        <w:t>效力</w:t>
      </w:r>
      <w:r w:rsidR="004F1411">
        <w:rPr>
          <w:rFonts w:ascii="宋体" w:eastAsia="宋体" w:hAnsi="宋体" w:hint="eastAsia"/>
          <w:sz w:val="24"/>
        </w:rPr>
        <w:t>随着</w:t>
      </w:r>
      <w:r w:rsidR="00B31215" w:rsidRPr="00B31215">
        <w:rPr>
          <w:rFonts w:ascii="宋体" w:eastAsia="宋体" w:hAnsi="宋体"/>
          <w:sz w:val="24"/>
        </w:rPr>
        <w:t>当前语言的丰富程度而变化。上述论证假设我们正在使用</w:t>
      </w:r>
      <w:r w:rsidR="00B31215" w:rsidRPr="00B31215">
        <w:rPr>
          <w:rFonts w:ascii="宋体" w:eastAsia="宋体" w:hAnsi="宋体"/>
          <w:sz w:val="24"/>
        </w:rPr>
        <w:lastRenderedPageBreak/>
        <w:t>一种足够丰富的语言，其中包含副词“必然地”，该副词被解释为仅在应用于分析性陈述时产生真值。但我们</w:t>
      </w:r>
      <w:r w:rsidR="00B0586F">
        <w:rPr>
          <w:rFonts w:ascii="宋体" w:eastAsia="宋体" w:hAnsi="宋体" w:hint="eastAsia"/>
          <w:sz w:val="24"/>
        </w:rPr>
        <w:t>究竟能不能</w:t>
      </w:r>
      <w:r w:rsidR="00B31215" w:rsidRPr="00B31215">
        <w:rPr>
          <w:rFonts w:ascii="宋体" w:eastAsia="宋体" w:hAnsi="宋体"/>
          <w:sz w:val="24"/>
        </w:rPr>
        <w:t>认可一种包含此类副词的语言</w:t>
      </w:r>
      <w:r w:rsidR="00B0586F">
        <w:rPr>
          <w:rFonts w:ascii="宋体" w:eastAsia="宋体" w:hAnsi="宋体" w:hint="eastAsia"/>
          <w:sz w:val="24"/>
        </w:rPr>
        <w:t>呢</w:t>
      </w:r>
      <w:r w:rsidR="00B31215" w:rsidRPr="00B31215">
        <w:rPr>
          <w:rFonts w:ascii="宋体" w:eastAsia="宋体" w:hAnsi="宋体"/>
          <w:sz w:val="24"/>
        </w:rPr>
        <w:t>？该副词是否真</w:t>
      </w:r>
      <w:r w:rsidR="00B0586F">
        <w:rPr>
          <w:rFonts w:ascii="宋体" w:eastAsia="宋体" w:hAnsi="宋体" w:hint="eastAsia"/>
          <w:sz w:val="24"/>
        </w:rPr>
        <w:t>的</w:t>
      </w:r>
      <w:r w:rsidR="00B31215" w:rsidRPr="00B31215">
        <w:rPr>
          <w:rFonts w:ascii="宋体" w:eastAsia="宋体" w:hAnsi="宋体"/>
          <w:sz w:val="24"/>
        </w:rPr>
        <w:t>有意义</w:t>
      </w:r>
      <w:r w:rsidR="00B0586F">
        <w:rPr>
          <w:rFonts w:ascii="宋体" w:eastAsia="宋体" w:hAnsi="宋体" w:hint="eastAsia"/>
          <w:sz w:val="24"/>
        </w:rPr>
        <w:t>呢</w:t>
      </w:r>
      <w:r w:rsidR="00B31215" w:rsidRPr="00B31215">
        <w:rPr>
          <w:rFonts w:ascii="宋体" w:eastAsia="宋体" w:hAnsi="宋体"/>
          <w:sz w:val="24"/>
        </w:rPr>
        <w:t>？假设</w:t>
      </w:r>
      <w:r w:rsidR="00B0586F">
        <w:rPr>
          <w:rFonts w:ascii="宋体" w:eastAsia="宋体" w:hAnsi="宋体" w:hint="eastAsia"/>
          <w:sz w:val="24"/>
        </w:rPr>
        <w:t>它是</w:t>
      </w:r>
      <w:r w:rsidR="00B31215" w:rsidRPr="00B31215">
        <w:rPr>
          <w:rFonts w:ascii="宋体" w:eastAsia="宋体" w:hAnsi="宋体"/>
          <w:sz w:val="24"/>
        </w:rPr>
        <w:t>有意义</w:t>
      </w:r>
      <w:r w:rsidR="00B0586F">
        <w:rPr>
          <w:rFonts w:ascii="宋体" w:eastAsia="宋体" w:hAnsi="宋体" w:hint="eastAsia"/>
          <w:sz w:val="24"/>
        </w:rPr>
        <w:t>的</w:t>
      </w:r>
      <w:r w:rsidR="00B31215" w:rsidRPr="00B31215">
        <w:rPr>
          <w:rFonts w:ascii="宋体" w:eastAsia="宋体" w:hAnsi="宋体"/>
          <w:sz w:val="24"/>
        </w:rPr>
        <w:t>，就等于假设我们已经对“分析性”一词做出了令人满意的解释。那么，我们此刻又在为何</w:t>
      </w:r>
      <w:r w:rsidR="00C5031B">
        <w:rPr>
          <w:rFonts w:ascii="宋体" w:eastAsia="宋体" w:hAnsi="宋体" w:hint="eastAsia"/>
          <w:sz w:val="24"/>
        </w:rPr>
        <w:t>而</w:t>
      </w:r>
      <w:r w:rsidR="00B31215" w:rsidRPr="00B31215">
        <w:rPr>
          <w:rFonts w:ascii="宋体" w:eastAsia="宋体" w:hAnsi="宋体"/>
          <w:sz w:val="24"/>
        </w:rPr>
        <w:t>如此努力呢？</w:t>
      </w:r>
    </w:p>
    <w:p w14:paraId="07B8AA15" w14:textId="2423C6DB" w:rsidR="002F5CA8" w:rsidRPr="002F5CA8" w:rsidRDefault="002F5CA8" w:rsidP="002F5CA8">
      <w:pPr>
        <w:rPr>
          <w:rFonts w:ascii="宋体" w:eastAsia="宋体" w:hAnsi="宋体" w:hint="eastAsia"/>
          <w:sz w:val="24"/>
        </w:rPr>
      </w:pPr>
      <w:r>
        <w:rPr>
          <w:rFonts w:ascii="宋体" w:eastAsia="宋体" w:hAnsi="宋体"/>
          <w:sz w:val="24"/>
        </w:rPr>
        <w:tab/>
      </w:r>
      <w:r w:rsidRPr="002F5CA8">
        <w:rPr>
          <w:rFonts w:ascii="宋体" w:eastAsia="宋体" w:hAnsi="宋体"/>
          <w:sz w:val="24"/>
        </w:rPr>
        <w:t>我们的</w:t>
      </w:r>
      <w:r w:rsidR="006D25E4">
        <w:rPr>
          <w:rFonts w:ascii="宋体" w:eastAsia="宋体" w:hAnsi="宋体" w:hint="eastAsia"/>
          <w:sz w:val="24"/>
        </w:rPr>
        <w:t>论证不</w:t>
      </w:r>
      <w:r>
        <w:rPr>
          <w:rFonts w:ascii="宋体" w:eastAsia="宋体" w:hAnsi="宋体" w:hint="eastAsia"/>
          <w:sz w:val="24"/>
        </w:rPr>
        <w:t>完全是</w:t>
      </w:r>
      <w:r w:rsidRPr="002F5CA8">
        <w:rPr>
          <w:rFonts w:ascii="宋体" w:eastAsia="宋体" w:hAnsi="宋体"/>
          <w:sz w:val="24"/>
        </w:rPr>
        <w:t>循环</w:t>
      </w:r>
      <w:r w:rsidR="006D25E4">
        <w:rPr>
          <w:rFonts w:ascii="宋体" w:eastAsia="宋体" w:hAnsi="宋体" w:hint="eastAsia"/>
          <w:sz w:val="24"/>
        </w:rPr>
        <w:t>论证</w:t>
      </w:r>
      <w:r w:rsidRPr="002F5CA8">
        <w:rPr>
          <w:rFonts w:ascii="宋体" w:eastAsia="宋体" w:hAnsi="宋体"/>
          <w:sz w:val="24"/>
        </w:rPr>
        <w:t>，却</w:t>
      </w:r>
      <w:r w:rsidR="006D25E4">
        <w:rPr>
          <w:rFonts w:ascii="宋体" w:eastAsia="宋体" w:hAnsi="宋体" w:hint="eastAsia"/>
          <w:sz w:val="24"/>
        </w:rPr>
        <w:t>有类似之处</w:t>
      </w:r>
      <w:r w:rsidRPr="002F5CA8">
        <w:rPr>
          <w:rFonts w:ascii="宋体" w:eastAsia="宋体" w:hAnsi="宋体"/>
          <w:sz w:val="24"/>
        </w:rPr>
        <w:t>。形象地说，它呈现出一种空间闭合曲线的形态。</w:t>
      </w:r>
    </w:p>
    <w:p w14:paraId="6CDC999E" w14:textId="2364DC53" w:rsidR="00F65647" w:rsidRPr="00F65647" w:rsidRDefault="006D25E4" w:rsidP="00F65647">
      <w:pPr>
        <w:rPr>
          <w:rFonts w:ascii="宋体" w:eastAsia="宋体" w:hAnsi="宋体" w:hint="eastAsia"/>
          <w:sz w:val="24"/>
        </w:rPr>
      </w:pPr>
      <w:r>
        <w:rPr>
          <w:rFonts w:ascii="宋体" w:eastAsia="宋体" w:hAnsi="宋体"/>
          <w:sz w:val="24"/>
        </w:rPr>
        <w:tab/>
      </w:r>
      <w:r w:rsidR="007A36AD">
        <w:rPr>
          <w:rFonts w:ascii="宋体" w:eastAsia="宋体" w:hAnsi="宋体" w:hint="eastAsia"/>
          <w:sz w:val="24"/>
        </w:rPr>
        <w:t>如果不是相对于一个在相关方面得到明确刻画的语言，</w:t>
      </w:r>
      <w:r w:rsidR="00E60C55">
        <w:rPr>
          <w:rFonts w:ascii="宋体" w:eastAsia="宋体" w:hAnsi="宋体" w:hint="eastAsia"/>
          <w:sz w:val="24"/>
        </w:rPr>
        <w:t>保真可互换性就是无意义的</w:t>
      </w:r>
      <w:r w:rsidR="00D46A0D" w:rsidRPr="00D46A0D">
        <w:rPr>
          <w:rFonts w:ascii="宋体" w:eastAsia="宋体" w:hAnsi="宋体"/>
          <w:sz w:val="24"/>
        </w:rPr>
        <w:t>。现在假设我们考虑一种仅包含以下构成要素的语言。该语言拥有一个无限大的谓词库，这些谓词主要涉及非逻辑</w:t>
      </w:r>
      <w:r w:rsidR="000446AA">
        <w:rPr>
          <w:rFonts w:ascii="宋体" w:eastAsia="宋体" w:hAnsi="宋体" w:hint="eastAsia"/>
          <w:sz w:val="24"/>
        </w:rPr>
        <w:t>的</w:t>
      </w:r>
      <w:r w:rsidR="00D46A0D" w:rsidRPr="00D46A0D">
        <w:rPr>
          <w:rFonts w:ascii="宋体" w:eastAsia="宋体" w:hAnsi="宋体"/>
          <w:sz w:val="24"/>
        </w:rPr>
        <w:t>主题，其余部分则</w:t>
      </w:r>
      <w:r w:rsidR="000446AA">
        <w:rPr>
          <w:rFonts w:ascii="宋体" w:eastAsia="宋体" w:hAnsi="宋体" w:hint="eastAsia"/>
          <w:sz w:val="24"/>
        </w:rPr>
        <w:t>是</w:t>
      </w:r>
      <w:r w:rsidR="00D46A0D" w:rsidRPr="00D46A0D">
        <w:rPr>
          <w:rFonts w:ascii="宋体" w:eastAsia="宋体" w:hAnsi="宋体"/>
          <w:sz w:val="24"/>
        </w:rPr>
        <w:t>逻辑</w:t>
      </w:r>
      <w:r w:rsidR="000446AA">
        <w:rPr>
          <w:rFonts w:ascii="宋体" w:eastAsia="宋体" w:hAnsi="宋体" w:hint="eastAsia"/>
          <w:sz w:val="24"/>
        </w:rPr>
        <w:t>性的</w:t>
      </w:r>
      <w:r w:rsidR="00D46A0D" w:rsidRPr="00D46A0D">
        <w:rPr>
          <w:rFonts w:ascii="宋体" w:eastAsia="宋体" w:hAnsi="宋体"/>
          <w:sz w:val="24"/>
        </w:rPr>
        <w:t>。原子句由</w:t>
      </w:r>
      <w:r w:rsidR="00B5427F">
        <w:rPr>
          <w:rFonts w:ascii="宋体" w:eastAsia="宋体" w:hAnsi="宋体" w:hint="eastAsia"/>
          <w:sz w:val="24"/>
        </w:rPr>
        <w:t>一个附带着一个或多个变量的谓词构成，</w:t>
      </w:r>
      <w:r w:rsidR="00D46A0D" w:rsidRPr="00D46A0D">
        <w:rPr>
          <w:rFonts w:ascii="宋体" w:eastAsia="宋体" w:hAnsi="宋体"/>
          <w:sz w:val="24"/>
        </w:rPr>
        <w:t>复合句则通过真值函数和</w:t>
      </w:r>
      <w:r w:rsidR="002E5269">
        <w:rPr>
          <w:rFonts w:ascii="宋体" w:eastAsia="宋体" w:hAnsi="宋体" w:hint="eastAsia"/>
          <w:sz w:val="24"/>
        </w:rPr>
        <w:t>量词化</w:t>
      </w:r>
      <w:r w:rsidR="00D46A0D" w:rsidRPr="00D46A0D">
        <w:rPr>
          <w:rFonts w:ascii="宋体" w:eastAsia="宋体" w:hAnsi="宋体"/>
          <w:sz w:val="24"/>
        </w:rPr>
        <w:t>由原子句构建而成。实际上，这种语言也享有</w:t>
      </w:r>
      <w:r w:rsidR="003657C4">
        <w:rPr>
          <w:rFonts w:ascii="宋体" w:eastAsia="宋体" w:hAnsi="宋体" w:hint="eastAsia"/>
          <w:sz w:val="24"/>
        </w:rPr>
        <w:t>描述</w:t>
      </w:r>
      <w:r w:rsidR="00D46A0D" w:rsidRPr="00D46A0D">
        <w:rPr>
          <w:rFonts w:ascii="宋体" w:eastAsia="宋体" w:hAnsi="宋体"/>
          <w:sz w:val="24"/>
        </w:rPr>
        <w:t>词、类名乃至</w:t>
      </w:r>
      <w:r w:rsidR="003657C4">
        <w:rPr>
          <w:rFonts w:ascii="宋体" w:eastAsia="宋体" w:hAnsi="宋体" w:hint="eastAsia"/>
          <w:sz w:val="24"/>
        </w:rPr>
        <w:t>一般</w:t>
      </w:r>
      <w:r w:rsidR="00D46A0D" w:rsidRPr="00D46A0D">
        <w:rPr>
          <w:rFonts w:ascii="宋体" w:eastAsia="宋体" w:hAnsi="宋体"/>
          <w:sz w:val="24"/>
        </w:rPr>
        <w:t>单称词项的优势，这些均可通过已知方式在</w:t>
      </w:r>
      <w:r w:rsidR="003657C4">
        <w:rPr>
          <w:rFonts w:ascii="宋体" w:eastAsia="宋体" w:hAnsi="宋体" w:hint="eastAsia"/>
          <w:sz w:val="24"/>
        </w:rPr>
        <w:t>语境</w:t>
      </w:r>
      <w:r w:rsidR="00D46A0D" w:rsidRPr="00D46A0D">
        <w:rPr>
          <w:rFonts w:ascii="宋体" w:eastAsia="宋体" w:hAnsi="宋体"/>
          <w:sz w:val="24"/>
        </w:rPr>
        <w:t>中定义。</w:t>
      </w:r>
      <w:r w:rsidR="003657C4">
        <w:rPr>
          <w:rStyle w:val="af0"/>
          <w:rFonts w:ascii="宋体" w:eastAsia="宋体" w:hAnsi="宋体" w:hint="eastAsia"/>
          <w:sz w:val="24"/>
        </w:rPr>
        <w:footnoteReference w:id="5"/>
      </w:r>
      <w:r w:rsidR="00F65647" w:rsidRPr="00F65647">
        <w:rPr>
          <w:rFonts w:ascii="宋体" w:eastAsia="宋体" w:hAnsi="宋体"/>
          <w:sz w:val="24"/>
        </w:rPr>
        <w:t>这样一种语言足以涵盖古典数学乃至一般</w:t>
      </w:r>
      <w:r w:rsidR="00F65647">
        <w:rPr>
          <w:rFonts w:ascii="宋体" w:eastAsia="宋体" w:hAnsi="宋体" w:hint="eastAsia"/>
          <w:sz w:val="24"/>
        </w:rPr>
        <w:t>的</w:t>
      </w:r>
      <w:r w:rsidR="00F65647" w:rsidRPr="00F65647">
        <w:rPr>
          <w:rFonts w:ascii="宋体" w:eastAsia="宋体" w:hAnsi="宋体"/>
          <w:sz w:val="24"/>
        </w:rPr>
        <w:t>科学论述，除非后者涉及可争议的表达方式，</w:t>
      </w:r>
      <w:r w:rsidR="00587891">
        <w:rPr>
          <w:rFonts w:ascii="宋体" w:eastAsia="宋体" w:hAnsi="宋体" w:hint="eastAsia"/>
          <w:sz w:val="24"/>
        </w:rPr>
        <w:t>例如</w:t>
      </w:r>
      <w:r w:rsidR="00F65647" w:rsidRPr="00F65647">
        <w:rPr>
          <w:rFonts w:ascii="宋体" w:eastAsia="宋体" w:hAnsi="宋体"/>
          <w:sz w:val="24"/>
        </w:rPr>
        <w:t>模态副词和反事实条件句。现在，这种类型的语言是</w:t>
      </w:r>
      <w:r w:rsidR="00F65647" w:rsidRPr="009F0D4A">
        <w:rPr>
          <w:rFonts w:ascii="宋体" w:eastAsia="宋体" w:hAnsi="宋体"/>
          <w:b/>
          <w:bCs/>
          <w:sz w:val="24"/>
        </w:rPr>
        <w:t>外延性的</w:t>
      </w:r>
      <w:r w:rsidR="00F65647" w:rsidRPr="00F65647">
        <w:rPr>
          <w:rFonts w:ascii="宋体" w:eastAsia="宋体" w:hAnsi="宋体"/>
          <w:sz w:val="24"/>
        </w:rPr>
        <w:t>，从这个意义上说：任何两个</w:t>
      </w:r>
      <w:r w:rsidR="00F65647" w:rsidRPr="009F0D4A">
        <w:rPr>
          <w:rFonts w:ascii="宋体" w:eastAsia="宋体" w:hAnsi="宋体"/>
          <w:b/>
          <w:bCs/>
          <w:sz w:val="24"/>
        </w:rPr>
        <w:t>外延上</w:t>
      </w:r>
      <w:r w:rsidR="00F65647" w:rsidRPr="00F65647">
        <w:rPr>
          <w:rFonts w:ascii="宋体" w:eastAsia="宋体" w:hAnsi="宋体"/>
          <w:sz w:val="24"/>
        </w:rPr>
        <w:t>一致（即对相同对象为真）的谓词，</w:t>
      </w:r>
      <w:r w:rsidR="006E5B5A">
        <w:rPr>
          <w:rFonts w:ascii="宋体" w:eastAsia="宋体" w:hAnsi="宋体" w:hint="eastAsia"/>
          <w:sz w:val="24"/>
        </w:rPr>
        <w:t>可以</w:t>
      </w:r>
      <w:r w:rsidR="00F65647" w:rsidRPr="00F65647">
        <w:rPr>
          <w:rFonts w:ascii="宋体" w:eastAsia="宋体" w:hAnsi="宋体"/>
          <w:sz w:val="24"/>
        </w:rPr>
        <w:t>在保持真值不变的情况下互换。</w:t>
      </w:r>
    </w:p>
    <w:p w14:paraId="4EDFF6E0" w14:textId="3ADB01F6" w:rsidR="00053D68" w:rsidRPr="00053D68" w:rsidRDefault="00053D68" w:rsidP="00053D68">
      <w:pPr>
        <w:rPr>
          <w:rFonts w:ascii="宋体" w:eastAsia="宋体" w:hAnsi="宋体" w:hint="eastAsia"/>
          <w:sz w:val="24"/>
        </w:rPr>
      </w:pPr>
      <w:r>
        <w:rPr>
          <w:rFonts w:ascii="宋体" w:eastAsia="宋体" w:hAnsi="宋体"/>
          <w:sz w:val="24"/>
        </w:rPr>
        <w:tab/>
      </w:r>
      <w:r w:rsidRPr="00053D68">
        <w:rPr>
          <w:rFonts w:ascii="宋体" w:eastAsia="宋体" w:hAnsi="宋体"/>
          <w:sz w:val="24"/>
        </w:rPr>
        <w:t>因此，在外延语言中，真值保全的互换性并不能确保所期望的认知同义性。</w:t>
      </w:r>
      <w:r>
        <w:rPr>
          <w:rFonts w:ascii="宋体" w:eastAsia="宋体" w:hAnsi="宋体" w:hint="eastAsia"/>
          <w:sz w:val="24"/>
        </w:rPr>
        <w:t>“</w:t>
      </w:r>
      <w:r w:rsidRPr="00053D68">
        <w:rPr>
          <w:rFonts w:ascii="宋体" w:eastAsia="宋体" w:hAnsi="宋体"/>
          <w:sz w:val="24"/>
        </w:rPr>
        <w:t>单身汉</w:t>
      </w:r>
      <w:r>
        <w:rPr>
          <w:rFonts w:ascii="宋体" w:eastAsia="宋体" w:hAnsi="宋体" w:hint="eastAsia"/>
          <w:sz w:val="24"/>
        </w:rPr>
        <w:t>”</w:t>
      </w:r>
      <w:r w:rsidRPr="00053D68">
        <w:rPr>
          <w:rFonts w:ascii="宋体" w:eastAsia="宋体" w:hAnsi="宋体"/>
          <w:sz w:val="24"/>
        </w:rPr>
        <w:t>与</w:t>
      </w:r>
      <w:r>
        <w:rPr>
          <w:rFonts w:ascii="宋体" w:eastAsia="宋体" w:hAnsi="宋体" w:hint="eastAsia"/>
          <w:sz w:val="24"/>
        </w:rPr>
        <w:t>“</w:t>
      </w:r>
      <w:r w:rsidRPr="00053D68">
        <w:rPr>
          <w:rFonts w:ascii="宋体" w:eastAsia="宋体" w:hAnsi="宋体"/>
          <w:sz w:val="24"/>
        </w:rPr>
        <w:t>未婚男子</w:t>
      </w:r>
      <w:r>
        <w:rPr>
          <w:rFonts w:ascii="宋体" w:eastAsia="宋体" w:hAnsi="宋体" w:hint="eastAsia"/>
          <w:sz w:val="24"/>
        </w:rPr>
        <w:t>”</w:t>
      </w:r>
      <w:r w:rsidRPr="00053D68">
        <w:rPr>
          <w:rFonts w:ascii="宋体" w:eastAsia="宋体" w:hAnsi="宋体"/>
          <w:sz w:val="24"/>
        </w:rPr>
        <w:t>在外延语言中</w:t>
      </w:r>
      <w:r w:rsidR="00836716">
        <w:rPr>
          <w:rFonts w:ascii="宋体" w:eastAsia="宋体" w:hAnsi="宋体" w:hint="eastAsia"/>
          <w:sz w:val="24"/>
        </w:rPr>
        <w:t>的保真可互换性只能</w:t>
      </w:r>
      <w:r w:rsidRPr="00053D68">
        <w:rPr>
          <w:rFonts w:ascii="宋体" w:eastAsia="宋体" w:hAnsi="宋体"/>
          <w:sz w:val="24"/>
        </w:rPr>
        <w:t>确保</w:t>
      </w:r>
      <w:r>
        <w:rPr>
          <w:rFonts w:ascii="宋体" w:eastAsia="宋体" w:hAnsi="宋体" w:hint="eastAsia"/>
          <w:sz w:val="24"/>
        </w:rPr>
        <w:t>（</w:t>
      </w:r>
      <w:r w:rsidRPr="00053D68">
        <w:rPr>
          <w:rFonts w:ascii="Times New Roman" w:eastAsia="宋体" w:hAnsi="Times New Roman" w:cs="Times New Roman"/>
          <w:sz w:val="24"/>
        </w:rPr>
        <w:t>3</w:t>
      </w:r>
      <w:r>
        <w:rPr>
          <w:rFonts w:ascii="宋体" w:eastAsia="宋体" w:hAnsi="宋体" w:hint="eastAsia"/>
          <w:sz w:val="24"/>
        </w:rPr>
        <w:t>）</w:t>
      </w:r>
      <w:r w:rsidRPr="00053D68">
        <w:rPr>
          <w:rFonts w:ascii="宋体" w:eastAsia="宋体" w:hAnsi="宋体"/>
          <w:sz w:val="24"/>
        </w:rPr>
        <w:t>为真。这并不能保证</w:t>
      </w:r>
      <w:r w:rsidR="002C16D1">
        <w:rPr>
          <w:rFonts w:ascii="宋体" w:eastAsia="宋体" w:hAnsi="宋体" w:hint="eastAsia"/>
          <w:sz w:val="24"/>
        </w:rPr>
        <w:t>“</w:t>
      </w:r>
      <w:r w:rsidRPr="00053D68">
        <w:rPr>
          <w:rFonts w:ascii="宋体" w:eastAsia="宋体" w:hAnsi="宋体"/>
          <w:sz w:val="24"/>
        </w:rPr>
        <w:t>单身汉</w:t>
      </w:r>
      <w:r w:rsidR="002C16D1">
        <w:rPr>
          <w:rFonts w:ascii="宋体" w:eastAsia="宋体" w:hAnsi="宋体" w:hint="eastAsia"/>
          <w:sz w:val="24"/>
        </w:rPr>
        <w:t>”</w:t>
      </w:r>
      <w:r w:rsidRPr="00053D68">
        <w:rPr>
          <w:rFonts w:ascii="宋体" w:eastAsia="宋体" w:hAnsi="宋体"/>
          <w:sz w:val="24"/>
        </w:rPr>
        <w:t>与</w:t>
      </w:r>
      <w:r w:rsidR="002C16D1">
        <w:rPr>
          <w:rFonts w:ascii="宋体" w:eastAsia="宋体" w:hAnsi="宋体" w:hint="eastAsia"/>
          <w:sz w:val="24"/>
        </w:rPr>
        <w:t>“</w:t>
      </w:r>
      <w:r w:rsidRPr="00053D68">
        <w:rPr>
          <w:rFonts w:ascii="宋体" w:eastAsia="宋体" w:hAnsi="宋体"/>
          <w:sz w:val="24"/>
        </w:rPr>
        <w:t>未婚男子</w:t>
      </w:r>
      <w:r w:rsidR="002C16D1">
        <w:rPr>
          <w:rFonts w:ascii="宋体" w:eastAsia="宋体" w:hAnsi="宋体" w:hint="eastAsia"/>
          <w:sz w:val="24"/>
        </w:rPr>
        <w:t>”</w:t>
      </w:r>
      <w:r w:rsidRPr="00053D68">
        <w:rPr>
          <w:rFonts w:ascii="宋体" w:eastAsia="宋体" w:hAnsi="宋体"/>
          <w:sz w:val="24"/>
        </w:rPr>
        <w:t>的外延一致性是基于意义而非偶然事实，正如</w:t>
      </w:r>
      <w:r w:rsidR="002C16D1">
        <w:rPr>
          <w:rFonts w:ascii="宋体" w:eastAsia="宋体" w:hAnsi="宋体" w:hint="eastAsia"/>
          <w:sz w:val="24"/>
        </w:rPr>
        <w:t>“</w:t>
      </w:r>
      <w:r w:rsidRPr="00053D68">
        <w:rPr>
          <w:rFonts w:ascii="宋体" w:eastAsia="宋体" w:hAnsi="宋体"/>
          <w:sz w:val="24"/>
        </w:rPr>
        <w:t>有心脏的生物</w:t>
      </w:r>
      <w:r w:rsidR="002C16D1">
        <w:rPr>
          <w:rFonts w:ascii="宋体" w:eastAsia="宋体" w:hAnsi="宋体" w:hint="eastAsia"/>
          <w:sz w:val="24"/>
        </w:rPr>
        <w:t>”</w:t>
      </w:r>
      <w:r w:rsidRPr="00053D68">
        <w:rPr>
          <w:rFonts w:ascii="宋体" w:eastAsia="宋体" w:hAnsi="宋体"/>
          <w:sz w:val="24"/>
        </w:rPr>
        <w:t>与</w:t>
      </w:r>
      <w:r w:rsidR="002C16D1">
        <w:rPr>
          <w:rFonts w:ascii="宋体" w:eastAsia="宋体" w:hAnsi="宋体" w:hint="eastAsia"/>
          <w:sz w:val="24"/>
        </w:rPr>
        <w:t>“</w:t>
      </w:r>
      <w:r w:rsidRPr="00053D68">
        <w:rPr>
          <w:rFonts w:ascii="宋体" w:eastAsia="宋体" w:hAnsi="宋体"/>
          <w:sz w:val="24"/>
        </w:rPr>
        <w:t>有肾脏的生物</w:t>
      </w:r>
      <w:r w:rsidR="002C16D1">
        <w:rPr>
          <w:rFonts w:ascii="宋体" w:eastAsia="宋体" w:hAnsi="宋体" w:hint="eastAsia"/>
          <w:sz w:val="24"/>
        </w:rPr>
        <w:t>”</w:t>
      </w:r>
      <w:r w:rsidR="00F32323">
        <w:rPr>
          <w:rFonts w:ascii="宋体" w:eastAsia="宋体" w:hAnsi="宋体" w:hint="eastAsia"/>
          <w:sz w:val="24"/>
        </w:rPr>
        <w:t>虽然外延一致但</w:t>
      </w:r>
      <w:r w:rsidR="00C604FE">
        <w:rPr>
          <w:rFonts w:ascii="宋体" w:eastAsia="宋体" w:hAnsi="宋体" w:hint="eastAsia"/>
          <w:sz w:val="24"/>
        </w:rPr>
        <w:t>意义不一致</w:t>
      </w:r>
      <w:r w:rsidRPr="00053D68">
        <w:rPr>
          <w:rFonts w:ascii="宋体" w:eastAsia="宋体" w:hAnsi="宋体"/>
          <w:sz w:val="24"/>
        </w:rPr>
        <w:t>。</w:t>
      </w:r>
    </w:p>
    <w:p w14:paraId="5985525C" w14:textId="59B8FFDE" w:rsidR="000B7D52" w:rsidRPr="00C604FE" w:rsidRDefault="00C604FE" w:rsidP="000B7D52">
      <w:pPr>
        <w:rPr>
          <w:rFonts w:ascii="宋体" w:eastAsia="宋体" w:hAnsi="宋体" w:hint="eastAsia"/>
          <w:sz w:val="24"/>
        </w:rPr>
      </w:pPr>
      <w:r>
        <w:rPr>
          <w:rFonts w:ascii="宋体" w:eastAsia="宋体" w:hAnsi="宋体"/>
          <w:sz w:val="24"/>
        </w:rPr>
        <w:tab/>
      </w:r>
      <w:r w:rsidR="004722D9" w:rsidRPr="004722D9">
        <w:rPr>
          <w:rFonts w:ascii="宋体" w:eastAsia="宋体" w:hAnsi="宋体"/>
          <w:sz w:val="24"/>
        </w:rPr>
        <w:t>在大多数情况下，外延一致是我们需要关注的、最接近同义性的近似。但事实仍然是，外延一致远未达到第一节中</w:t>
      </w:r>
      <w:r w:rsidR="00A70B35">
        <w:rPr>
          <w:rFonts w:ascii="宋体" w:eastAsia="宋体" w:hAnsi="宋体" w:hint="eastAsia"/>
          <w:sz w:val="24"/>
        </w:rPr>
        <w:t>对</w:t>
      </w:r>
      <w:r w:rsidR="004722D9" w:rsidRPr="004722D9">
        <w:rPr>
          <w:rFonts w:ascii="宋体" w:eastAsia="宋体" w:hAnsi="宋体"/>
          <w:sz w:val="24"/>
        </w:rPr>
        <w:t>分析性</w:t>
      </w:r>
      <w:r w:rsidR="00A70B35">
        <w:rPr>
          <w:rFonts w:ascii="宋体" w:eastAsia="宋体" w:hAnsi="宋体" w:hint="eastAsia"/>
          <w:sz w:val="24"/>
        </w:rPr>
        <w:t>的解释</w:t>
      </w:r>
      <w:r w:rsidR="004722D9" w:rsidRPr="004722D9">
        <w:rPr>
          <w:rFonts w:ascii="宋体" w:eastAsia="宋体" w:hAnsi="宋体"/>
          <w:sz w:val="24"/>
        </w:rPr>
        <w:t>所需的那种认知同义性。那里所需的认知同义性类型，是将“单身汉”与“未婚男子”的同义性等同于（</w:t>
      </w:r>
      <w:r w:rsidR="004722D9" w:rsidRPr="00A70B35">
        <w:rPr>
          <w:rFonts w:ascii="Times New Roman" w:eastAsia="宋体" w:hAnsi="Times New Roman" w:cs="Times New Roman"/>
          <w:sz w:val="24"/>
        </w:rPr>
        <w:t>3</w:t>
      </w:r>
      <w:r w:rsidR="004722D9" w:rsidRPr="004722D9">
        <w:rPr>
          <w:rFonts w:ascii="宋体" w:eastAsia="宋体" w:hAnsi="宋体"/>
          <w:sz w:val="24"/>
        </w:rPr>
        <w:t>）的分析性，而不仅仅是等同于（</w:t>
      </w:r>
      <w:r w:rsidR="004722D9" w:rsidRPr="00A70B35">
        <w:rPr>
          <w:rFonts w:ascii="Times New Roman" w:eastAsia="宋体" w:hAnsi="Times New Roman" w:cs="Times New Roman"/>
          <w:sz w:val="24"/>
        </w:rPr>
        <w:t>3</w:t>
      </w:r>
      <w:r w:rsidR="004722D9" w:rsidRPr="004722D9">
        <w:rPr>
          <w:rFonts w:ascii="宋体" w:eastAsia="宋体" w:hAnsi="宋体"/>
          <w:sz w:val="24"/>
        </w:rPr>
        <w:t>）的真实性。</w:t>
      </w:r>
    </w:p>
    <w:p w14:paraId="2A00D501" w14:textId="50D0367E" w:rsidR="00732439" w:rsidRDefault="0090125F" w:rsidP="00732439">
      <w:pPr>
        <w:rPr>
          <w:rFonts w:ascii="宋体" w:eastAsia="宋体" w:hAnsi="宋体" w:hint="eastAsia"/>
          <w:sz w:val="24"/>
        </w:rPr>
      </w:pPr>
      <w:r>
        <w:rPr>
          <w:rFonts w:ascii="宋体" w:eastAsia="宋体" w:hAnsi="宋体"/>
          <w:sz w:val="24"/>
        </w:rPr>
        <w:lastRenderedPageBreak/>
        <w:tab/>
      </w:r>
      <w:r w:rsidRPr="0090125F">
        <w:rPr>
          <w:rFonts w:ascii="宋体" w:eastAsia="宋体" w:hAnsi="宋体"/>
          <w:sz w:val="24"/>
        </w:rPr>
        <w:t>因此，我们必须认识到，如果从外延语言的角度来理解，</w:t>
      </w:r>
      <w:r w:rsidR="00D764EA">
        <w:rPr>
          <w:rFonts w:ascii="宋体" w:eastAsia="宋体" w:hAnsi="宋体" w:hint="eastAsia"/>
          <w:sz w:val="24"/>
        </w:rPr>
        <w:t>保真</w:t>
      </w:r>
      <w:r w:rsidRPr="0090125F">
        <w:rPr>
          <w:rFonts w:ascii="宋体" w:eastAsia="宋体" w:hAnsi="宋体"/>
          <w:sz w:val="24"/>
        </w:rPr>
        <w:t>可互换性并不足以构成认知同义性</w:t>
      </w:r>
      <w:r w:rsidR="002C55F9">
        <w:rPr>
          <w:rFonts w:ascii="宋体" w:eastAsia="宋体" w:hAnsi="宋体" w:hint="eastAsia"/>
          <w:sz w:val="24"/>
        </w:rPr>
        <w:t>——即第一节中推导分析性时所需要的那种同义性——</w:t>
      </w:r>
      <w:r w:rsidRPr="0090125F">
        <w:rPr>
          <w:rFonts w:ascii="宋体" w:eastAsia="宋体" w:hAnsi="宋体"/>
          <w:sz w:val="24"/>
        </w:rPr>
        <w:t>的充分条件。如果一种语言包含最近提到的内涵副词“必然”或其他具有相同效果的</w:t>
      </w:r>
      <w:r w:rsidR="004E6C4F">
        <w:rPr>
          <w:rFonts w:ascii="宋体" w:eastAsia="宋体" w:hAnsi="宋体" w:hint="eastAsia"/>
          <w:sz w:val="24"/>
        </w:rPr>
        <w:t>词语</w:t>
      </w:r>
      <w:r w:rsidRPr="0090125F">
        <w:rPr>
          <w:rFonts w:ascii="宋体" w:eastAsia="宋体" w:hAnsi="宋体"/>
          <w:sz w:val="24"/>
        </w:rPr>
        <w:t>，那么</w:t>
      </w:r>
      <w:r w:rsidR="00D764EA">
        <w:rPr>
          <w:rFonts w:ascii="宋体" w:eastAsia="宋体" w:hAnsi="宋体" w:hint="eastAsia"/>
          <w:sz w:val="24"/>
        </w:rPr>
        <w:t>保真</w:t>
      </w:r>
      <w:r w:rsidRPr="0090125F">
        <w:rPr>
          <w:rFonts w:ascii="宋体" w:eastAsia="宋体" w:hAnsi="宋体"/>
          <w:sz w:val="24"/>
        </w:rPr>
        <w:t>可互换性</w:t>
      </w:r>
      <w:r w:rsidR="001C20D6" w:rsidRPr="0090125F">
        <w:rPr>
          <w:rFonts w:ascii="宋体" w:eastAsia="宋体" w:hAnsi="宋体"/>
          <w:sz w:val="24"/>
        </w:rPr>
        <w:t>在这种语言中</w:t>
      </w:r>
      <w:r w:rsidRPr="0090125F">
        <w:rPr>
          <w:rFonts w:ascii="宋体" w:eastAsia="宋体" w:hAnsi="宋体"/>
          <w:sz w:val="24"/>
        </w:rPr>
        <w:t>确实</w:t>
      </w:r>
      <w:r w:rsidR="001C20D6">
        <w:rPr>
          <w:rFonts w:ascii="宋体" w:eastAsia="宋体" w:hAnsi="宋体" w:hint="eastAsia"/>
          <w:sz w:val="24"/>
        </w:rPr>
        <w:t>构成了</w:t>
      </w:r>
      <w:r w:rsidRPr="0090125F">
        <w:rPr>
          <w:rFonts w:ascii="宋体" w:eastAsia="宋体" w:hAnsi="宋体"/>
          <w:sz w:val="24"/>
        </w:rPr>
        <w:t>认知同义性的充分条件；但这样的语言只有在分析性概念已经</w:t>
      </w:r>
      <w:r w:rsidR="001C20D6">
        <w:rPr>
          <w:rFonts w:ascii="宋体" w:eastAsia="宋体" w:hAnsi="宋体" w:hint="eastAsia"/>
          <w:sz w:val="24"/>
        </w:rPr>
        <w:t>先行</w:t>
      </w:r>
      <w:r w:rsidRPr="0090125F">
        <w:rPr>
          <w:rFonts w:ascii="宋体" w:eastAsia="宋体" w:hAnsi="宋体"/>
          <w:sz w:val="24"/>
        </w:rPr>
        <w:t>被清晰理解的情况下才是可理解的。</w:t>
      </w:r>
    </w:p>
    <w:p w14:paraId="376835F3" w14:textId="19337A96" w:rsidR="00D764EA" w:rsidRPr="00D764EA" w:rsidRDefault="00D764EA" w:rsidP="00732439">
      <w:pPr>
        <w:rPr>
          <w:rFonts w:ascii="宋体" w:eastAsia="宋体" w:hAnsi="宋体" w:hint="eastAsia"/>
          <w:sz w:val="24"/>
        </w:rPr>
      </w:pPr>
      <w:r>
        <w:rPr>
          <w:rFonts w:ascii="宋体" w:eastAsia="宋体" w:hAnsi="宋体"/>
          <w:sz w:val="24"/>
        </w:rPr>
        <w:tab/>
      </w:r>
      <w:r w:rsidR="00033052" w:rsidRPr="00033052">
        <w:rPr>
          <w:rFonts w:ascii="宋体" w:eastAsia="宋体" w:hAnsi="宋体"/>
          <w:sz w:val="24"/>
        </w:rPr>
        <w:t>首先尝试解释认知同义性，以便随后如第一节所述从中推导出分析性，这或许是错误的方法。相反，我们或许可以尝试在不借助认知同义性的情况下，以某种方式解释分析性。之后，</w:t>
      </w:r>
      <w:r w:rsidR="00305CA5">
        <w:rPr>
          <w:rFonts w:ascii="宋体" w:eastAsia="宋体" w:hAnsi="宋体" w:hint="eastAsia"/>
          <w:sz w:val="24"/>
        </w:rPr>
        <w:t>如果</w:t>
      </w:r>
      <w:r w:rsidR="00033052" w:rsidRPr="00033052">
        <w:rPr>
          <w:rFonts w:ascii="宋体" w:eastAsia="宋体" w:hAnsi="宋体"/>
          <w:sz w:val="24"/>
        </w:rPr>
        <w:t>有必要，我们无疑能够从分析性中满意地推导出认知同义性。我们已经看到，“单身汉”与“未婚男子”的认知同义性可以通过</w:t>
      </w:r>
      <w:r w:rsidR="00305CA5">
        <w:rPr>
          <w:rFonts w:ascii="宋体" w:eastAsia="宋体" w:hAnsi="宋体" w:hint="eastAsia"/>
          <w:sz w:val="24"/>
        </w:rPr>
        <w:t>（</w:t>
      </w:r>
      <w:r w:rsidR="00033052" w:rsidRPr="00305CA5">
        <w:rPr>
          <w:rFonts w:ascii="Times New Roman" w:eastAsia="宋体" w:hAnsi="Times New Roman" w:cs="Times New Roman"/>
          <w:sz w:val="24"/>
        </w:rPr>
        <w:t>3</w:t>
      </w:r>
      <w:r w:rsidR="00305CA5">
        <w:rPr>
          <w:rFonts w:ascii="宋体" w:eastAsia="宋体" w:hAnsi="宋体" w:hint="eastAsia"/>
          <w:sz w:val="24"/>
        </w:rPr>
        <w:t>）</w:t>
      </w:r>
      <w:r w:rsidR="00033052" w:rsidRPr="00033052">
        <w:rPr>
          <w:rFonts w:ascii="宋体" w:eastAsia="宋体" w:hAnsi="宋体"/>
          <w:sz w:val="24"/>
        </w:rPr>
        <w:t>的分析性来解释。当然，同样的解释适用于任何一对一元谓词，并且可以以</w:t>
      </w:r>
      <w:r w:rsidR="00FD5A0C">
        <w:rPr>
          <w:rFonts w:ascii="宋体" w:eastAsia="宋体" w:hAnsi="宋体" w:hint="eastAsia"/>
          <w:sz w:val="24"/>
        </w:rPr>
        <w:t>显然</w:t>
      </w:r>
      <w:r w:rsidR="00033052" w:rsidRPr="00033052">
        <w:rPr>
          <w:rFonts w:ascii="宋体" w:eastAsia="宋体" w:hAnsi="宋体"/>
          <w:sz w:val="24"/>
        </w:rPr>
        <w:t>的方式扩展到多元谓词。其他句法范畴也可以通过相当类似的方式加以处理。当两个单称词项之间用“</w:t>
      </w:r>
      <w:r w:rsidR="00033052" w:rsidRPr="00FD5A0C">
        <w:rPr>
          <w:rFonts w:ascii="Times New Roman" w:eastAsia="宋体" w:hAnsi="Times New Roman" w:cs="Times New Roman"/>
          <w:sz w:val="24"/>
        </w:rPr>
        <w:t>=</w:t>
      </w:r>
      <w:r w:rsidR="00033052" w:rsidRPr="00033052">
        <w:rPr>
          <w:rFonts w:ascii="宋体" w:eastAsia="宋体" w:hAnsi="宋体"/>
          <w:sz w:val="24"/>
        </w:rPr>
        <w:t>”连接形成的同一性陈述是分析性的时候，可以说它们是认知同义的。当两个陈述的双条件句（用“当且仅当”连接它们的结果）是分析性的时候，可以说</w:t>
      </w:r>
      <w:r w:rsidR="00B616C9">
        <w:rPr>
          <w:rFonts w:ascii="宋体" w:eastAsia="宋体" w:hAnsi="宋体" w:hint="eastAsia"/>
          <w:sz w:val="24"/>
        </w:rPr>
        <w:t>这两个陈述</w:t>
      </w:r>
      <w:r w:rsidR="00033052" w:rsidRPr="00033052">
        <w:rPr>
          <w:rFonts w:ascii="宋体" w:eastAsia="宋体" w:hAnsi="宋体"/>
          <w:sz w:val="24"/>
        </w:rPr>
        <w:t>就是认知同义的。</w:t>
      </w:r>
      <w:r w:rsidR="00B616C9">
        <w:rPr>
          <w:rStyle w:val="af0"/>
          <w:rFonts w:ascii="宋体" w:eastAsia="宋体" w:hAnsi="宋体" w:hint="eastAsia"/>
          <w:sz w:val="24"/>
        </w:rPr>
        <w:footnoteReference w:id="6"/>
      </w:r>
      <w:r w:rsidR="00033052" w:rsidRPr="00033052">
        <w:rPr>
          <w:rFonts w:ascii="宋体" w:eastAsia="宋体" w:hAnsi="宋体"/>
          <w:sz w:val="24"/>
        </w:rPr>
        <w:t>如果我们愿意将所有范畴合并为一个表述，</w:t>
      </w:r>
      <w:r w:rsidR="00B616C9">
        <w:rPr>
          <w:rFonts w:ascii="宋体" w:eastAsia="宋体" w:hAnsi="宋体" w:hint="eastAsia"/>
          <w:sz w:val="24"/>
        </w:rPr>
        <w:t>且</w:t>
      </w:r>
      <w:r w:rsidR="00033052" w:rsidRPr="00033052">
        <w:rPr>
          <w:rFonts w:ascii="宋体" w:eastAsia="宋体" w:hAnsi="宋体"/>
          <w:sz w:val="24"/>
        </w:rPr>
        <w:t>不惜再次借助本节早先提到的“词”的概念，那么我们可以</w:t>
      </w:r>
      <w:r w:rsidR="00FA60F8">
        <w:rPr>
          <w:rFonts w:ascii="宋体" w:eastAsia="宋体" w:hAnsi="宋体" w:hint="eastAsia"/>
          <w:sz w:val="24"/>
        </w:rPr>
        <w:t>按照以下标准</w:t>
      </w:r>
      <w:r w:rsidR="00033052" w:rsidRPr="00033052">
        <w:rPr>
          <w:rFonts w:ascii="宋体" w:eastAsia="宋体" w:hAnsi="宋体"/>
          <w:sz w:val="24"/>
        </w:rPr>
        <w:t>将任何两个语言形式</w:t>
      </w:r>
      <w:r w:rsidR="00FA60F8">
        <w:rPr>
          <w:rFonts w:ascii="宋体" w:eastAsia="宋体" w:hAnsi="宋体" w:hint="eastAsia"/>
          <w:sz w:val="24"/>
        </w:rPr>
        <w:t>判定</w:t>
      </w:r>
      <w:r w:rsidR="00033052" w:rsidRPr="00033052">
        <w:rPr>
          <w:rFonts w:ascii="宋体" w:eastAsia="宋体" w:hAnsi="宋体"/>
          <w:sz w:val="24"/>
        </w:rPr>
        <w:t>为认知同义的</w:t>
      </w:r>
      <w:r w:rsidR="00FA60F8">
        <w:rPr>
          <w:rFonts w:ascii="宋体" w:eastAsia="宋体" w:hAnsi="宋体" w:hint="eastAsia"/>
          <w:sz w:val="24"/>
        </w:rPr>
        <w:t>：</w:t>
      </w:r>
      <w:r w:rsidR="00033052" w:rsidRPr="00033052">
        <w:rPr>
          <w:rFonts w:ascii="宋体" w:eastAsia="宋体" w:hAnsi="宋体"/>
          <w:sz w:val="24"/>
        </w:rPr>
        <w:t>这两个形式（除了在“词”内部出现的情况外）</w:t>
      </w:r>
      <w:r w:rsidR="00FA60F8">
        <w:rPr>
          <w:rFonts w:ascii="宋体" w:eastAsia="宋体" w:hAnsi="宋体" w:hint="eastAsia"/>
          <w:sz w:val="24"/>
        </w:rPr>
        <w:t>可以在保持分析性（而非真值）的前提下</w:t>
      </w:r>
      <w:r w:rsidR="00033052" w:rsidRPr="00033052">
        <w:rPr>
          <w:rFonts w:ascii="宋体" w:eastAsia="宋体" w:hAnsi="宋体"/>
          <w:sz w:val="24"/>
        </w:rPr>
        <w:t>互换。</w:t>
      </w:r>
      <w:r w:rsidR="00FA60F8">
        <w:rPr>
          <w:rFonts w:ascii="宋体" w:eastAsia="宋体" w:hAnsi="宋体" w:hint="eastAsia"/>
          <w:sz w:val="24"/>
        </w:rPr>
        <w:t>尽管</w:t>
      </w:r>
      <w:r w:rsidR="00033052" w:rsidRPr="00033052">
        <w:rPr>
          <w:rFonts w:ascii="宋体" w:eastAsia="宋体" w:hAnsi="宋体"/>
          <w:sz w:val="24"/>
        </w:rPr>
        <w:t>在歧义或同音异义的情况下会出现一些技术性问题</w:t>
      </w:r>
      <w:r w:rsidR="00FA60F8">
        <w:rPr>
          <w:rFonts w:ascii="宋体" w:eastAsia="宋体" w:hAnsi="宋体" w:hint="eastAsia"/>
          <w:sz w:val="24"/>
        </w:rPr>
        <w:t>，</w:t>
      </w:r>
      <w:r w:rsidR="00033052" w:rsidRPr="00033052">
        <w:rPr>
          <w:rFonts w:ascii="宋体" w:eastAsia="宋体" w:hAnsi="宋体"/>
          <w:sz w:val="24"/>
        </w:rPr>
        <w:t>但我们不必在此停留，因为我们已经</w:t>
      </w:r>
      <w:r w:rsidR="00FA60F8">
        <w:rPr>
          <w:rFonts w:ascii="宋体" w:eastAsia="宋体" w:hAnsi="宋体" w:hint="eastAsia"/>
          <w:sz w:val="24"/>
        </w:rPr>
        <w:t>偏题</w:t>
      </w:r>
      <w:r w:rsidR="00033052" w:rsidRPr="00033052">
        <w:rPr>
          <w:rFonts w:ascii="宋体" w:eastAsia="宋体" w:hAnsi="宋体"/>
          <w:sz w:val="24"/>
        </w:rPr>
        <w:t>了。让我们暂且搁置同义性问题，重新转向分析性问题。</w:t>
      </w:r>
    </w:p>
    <w:p w14:paraId="74CF6155" w14:textId="27734A7F" w:rsidR="00AE571C" w:rsidRPr="007C421E" w:rsidRDefault="007C421E" w:rsidP="007C421E">
      <w:pPr>
        <w:jc w:val="center"/>
        <w:rPr>
          <w:rFonts w:ascii="Times New Roman" w:eastAsia="宋体" w:hAnsi="Times New Roman" w:cs="Times New Roman"/>
          <w:b/>
          <w:bCs/>
          <w:sz w:val="24"/>
        </w:rPr>
      </w:pPr>
      <w:r w:rsidRPr="007C421E">
        <w:rPr>
          <w:rFonts w:ascii="Times New Roman" w:eastAsia="宋体" w:hAnsi="Times New Roman" w:cs="Times New Roman"/>
          <w:b/>
          <w:bCs/>
          <w:sz w:val="28"/>
          <w:szCs w:val="28"/>
        </w:rPr>
        <w:t xml:space="preserve">6. </w:t>
      </w:r>
      <w:r w:rsidRPr="007C421E">
        <w:rPr>
          <w:rFonts w:ascii="楷体" w:eastAsia="楷体" w:hAnsi="楷体" w:cs="Times New Roman"/>
          <w:b/>
          <w:bCs/>
          <w:sz w:val="28"/>
          <w:szCs w:val="28"/>
        </w:rPr>
        <w:t>语义规则</w:t>
      </w:r>
    </w:p>
    <w:p w14:paraId="6B88E9C3" w14:textId="43426721" w:rsidR="007C421E" w:rsidRDefault="007C421E">
      <w:pPr>
        <w:rPr>
          <w:rFonts w:ascii="宋体" w:eastAsia="宋体" w:hAnsi="宋体" w:hint="eastAsia"/>
          <w:sz w:val="24"/>
        </w:rPr>
      </w:pPr>
      <w:r>
        <w:rPr>
          <w:rFonts w:ascii="宋体" w:eastAsia="宋体" w:hAnsi="宋体"/>
          <w:sz w:val="24"/>
        </w:rPr>
        <w:tab/>
      </w:r>
      <w:r w:rsidR="003A5F81">
        <w:rPr>
          <w:rFonts w:ascii="宋体" w:eastAsia="宋体" w:hAnsi="宋体" w:hint="eastAsia"/>
          <w:sz w:val="24"/>
        </w:rPr>
        <w:t>定义分析性</w:t>
      </w:r>
      <w:r w:rsidR="00401C27">
        <w:rPr>
          <w:rFonts w:ascii="宋体" w:eastAsia="宋体" w:hAnsi="宋体" w:hint="eastAsia"/>
          <w:sz w:val="24"/>
        </w:rPr>
        <w:t>的最自然方式一开始似乎是诉诸意义领域</w:t>
      </w:r>
      <w:r w:rsidR="00DE72F1" w:rsidRPr="00DE72F1">
        <w:rPr>
          <w:rFonts w:ascii="宋体" w:eastAsia="宋体" w:hAnsi="宋体"/>
          <w:sz w:val="24"/>
        </w:rPr>
        <w:t>。</w:t>
      </w:r>
      <w:r w:rsidR="00E63FFA">
        <w:rPr>
          <w:rFonts w:ascii="宋体" w:eastAsia="宋体" w:hAnsi="宋体" w:hint="eastAsia"/>
          <w:sz w:val="24"/>
        </w:rPr>
        <w:t>经过修正</w:t>
      </w:r>
      <w:r w:rsidR="00DE72F1" w:rsidRPr="00DE72F1">
        <w:rPr>
          <w:rFonts w:ascii="宋体" w:eastAsia="宋体" w:hAnsi="宋体"/>
          <w:sz w:val="24"/>
        </w:rPr>
        <w:t>，诉诸意义让位于诉诸同义</w:t>
      </w:r>
      <w:r w:rsidR="004478C3">
        <w:rPr>
          <w:rFonts w:ascii="宋体" w:eastAsia="宋体" w:hAnsi="宋体" w:hint="eastAsia"/>
          <w:sz w:val="24"/>
        </w:rPr>
        <w:t>性</w:t>
      </w:r>
      <w:r w:rsidR="00DE72F1" w:rsidRPr="00DE72F1">
        <w:rPr>
          <w:rFonts w:ascii="宋体" w:eastAsia="宋体" w:hAnsi="宋体"/>
          <w:sz w:val="24"/>
        </w:rPr>
        <w:t>或定义。但是定义</w:t>
      </w:r>
      <w:r w:rsidR="00A076FC">
        <w:rPr>
          <w:rFonts w:ascii="宋体" w:eastAsia="宋体" w:hAnsi="宋体" w:hint="eastAsia"/>
          <w:sz w:val="24"/>
        </w:rPr>
        <w:t>又</w:t>
      </w:r>
      <w:r w:rsidR="00DE72F1" w:rsidRPr="00DE72F1">
        <w:rPr>
          <w:rFonts w:ascii="宋体" w:eastAsia="宋体" w:hAnsi="宋体"/>
          <w:sz w:val="24"/>
        </w:rPr>
        <w:t>是一种意志，而同义</w:t>
      </w:r>
      <w:r w:rsidR="00A076FC">
        <w:rPr>
          <w:rFonts w:ascii="宋体" w:eastAsia="宋体" w:hAnsi="宋体" w:hint="eastAsia"/>
          <w:sz w:val="24"/>
        </w:rPr>
        <w:t>又</w:t>
      </w:r>
      <w:r w:rsidR="00DE72F1" w:rsidRPr="00DE72F1">
        <w:rPr>
          <w:rFonts w:ascii="宋体" w:eastAsia="宋体" w:hAnsi="宋体"/>
          <w:sz w:val="24"/>
        </w:rPr>
        <w:t>只有</w:t>
      </w:r>
      <w:r w:rsidR="007E6D05">
        <w:rPr>
          <w:rFonts w:ascii="宋体" w:eastAsia="宋体" w:hAnsi="宋体" w:hint="eastAsia"/>
          <w:sz w:val="24"/>
        </w:rPr>
        <w:t>先行诉诸分析性</w:t>
      </w:r>
      <w:r w:rsidR="00DE72F1" w:rsidRPr="00DE72F1">
        <w:rPr>
          <w:rFonts w:ascii="宋体" w:eastAsia="宋体" w:hAnsi="宋体"/>
          <w:sz w:val="24"/>
        </w:rPr>
        <w:t>才能得到最好的理解。因此，我们又回到了分析性问题。</w:t>
      </w:r>
    </w:p>
    <w:p w14:paraId="63187048" w14:textId="7D47CF1A" w:rsidR="00326C48" w:rsidRPr="00AC40CC" w:rsidRDefault="00F7503B" w:rsidP="00326C48">
      <w:pPr>
        <w:rPr>
          <w:rFonts w:ascii="宋体" w:eastAsia="宋体" w:hAnsi="宋体" w:hint="eastAsia"/>
          <w:sz w:val="24"/>
        </w:rPr>
      </w:pPr>
      <w:r>
        <w:rPr>
          <w:rFonts w:ascii="宋体" w:eastAsia="宋体" w:hAnsi="宋体"/>
          <w:sz w:val="24"/>
        </w:rPr>
        <w:lastRenderedPageBreak/>
        <w:tab/>
      </w:r>
      <w:r w:rsidR="00AC40CC">
        <w:rPr>
          <w:rFonts w:ascii="宋体" w:eastAsia="宋体" w:hAnsi="宋体" w:hint="eastAsia"/>
          <w:sz w:val="24"/>
        </w:rPr>
        <w:t>如果</w:t>
      </w:r>
      <w:r w:rsidR="00326C48" w:rsidRPr="00AC40CC">
        <w:rPr>
          <w:rFonts w:ascii="宋体" w:eastAsia="宋体" w:hAnsi="宋体"/>
          <w:sz w:val="24"/>
        </w:rPr>
        <w:t>我不知道“一切绿色</w:t>
      </w:r>
      <w:r w:rsidR="00326C48" w:rsidRPr="00AC40CC">
        <w:rPr>
          <w:rFonts w:ascii="宋体" w:eastAsia="宋体" w:hAnsi="宋体" w:hint="eastAsia"/>
          <w:sz w:val="24"/>
        </w:rPr>
        <w:t>的东西</w:t>
      </w:r>
      <w:r w:rsidR="00326C48" w:rsidRPr="00AC40CC">
        <w:rPr>
          <w:rFonts w:ascii="宋体" w:eastAsia="宋体" w:hAnsi="宋体"/>
          <w:sz w:val="24"/>
        </w:rPr>
        <w:t>都是</w:t>
      </w:r>
      <w:r w:rsidR="00326C48" w:rsidRPr="00AC40CC">
        <w:rPr>
          <w:rFonts w:ascii="宋体" w:eastAsia="宋体" w:hAnsi="宋体" w:hint="eastAsia"/>
          <w:sz w:val="24"/>
        </w:rPr>
        <w:t>有广延</w:t>
      </w:r>
      <w:r w:rsidR="00326C48" w:rsidRPr="00AC40CC">
        <w:rPr>
          <w:rFonts w:ascii="宋体" w:eastAsia="宋体" w:hAnsi="宋体"/>
          <w:sz w:val="24"/>
        </w:rPr>
        <w:t>的”这句话是否是分析性的</w:t>
      </w:r>
      <w:r w:rsidR="00AC40CC" w:rsidRPr="00AC40CC">
        <w:rPr>
          <w:rFonts w:ascii="宋体" w:eastAsia="宋体" w:hAnsi="宋体" w:hint="eastAsia"/>
          <w:sz w:val="24"/>
        </w:rPr>
        <w:t>，</w:t>
      </w:r>
      <w:r w:rsidR="00326C48" w:rsidRPr="00AC40CC">
        <w:rPr>
          <w:rFonts w:ascii="宋体" w:eastAsia="宋体" w:hAnsi="宋体"/>
          <w:sz w:val="24"/>
        </w:rPr>
        <w:t>那么我对这个例子的犹豫不决是否真的暴露了我对“绿色”和“延伸的”的“</w:t>
      </w:r>
      <w:r w:rsidR="00AC40CC" w:rsidRPr="00AC40CC">
        <w:rPr>
          <w:rFonts w:ascii="宋体" w:eastAsia="宋体" w:hAnsi="宋体" w:hint="eastAsia"/>
          <w:sz w:val="24"/>
        </w:rPr>
        <w:t>意义</w:t>
      </w:r>
      <w:r w:rsidR="00326C48" w:rsidRPr="00AC40CC">
        <w:rPr>
          <w:rFonts w:ascii="宋体" w:eastAsia="宋体" w:hAnsi="宋体"/>
          <w:sz w:val="24"/>
        </w:rPr>
        <w:t>”的不完全理解和不完全掌握</w:t>
      </w:r>
      <w:r w:rsidR="00AC40CC" w:rsidRPr="00AC40CC">
        <w:rPr>
          <w:rFonts w:ascii="宋体" w:eastAsia="宋体" w:hAnsi="宋体" w:hint="eastAsia"/>
          <w:sz w:val="24"/>
        </w:rPr>
        <w:t>呢</w:t>
      </w:r>
      <w:r w:rsidR="00326C48" w:rsidRPr="00AC40CC">
        <w:rPr>
          <w:rFonts w:ascii="宋体" w:eastAsia="宋体" w:hAnsi="宋体"/>
          <w:sz w:val="24"/>
        </w:rPr>
        <w:t>？我认为不是。问题不在于“绿色”或“延伸的”，而在于“分析性”。</w:t>
      </w:r>
    </w:p>
    <w:p w14:paraId="58070AD9" w14:textId="7AB60F00" w:rsidR="00AC40CC" w:rsidRPr="00326C48" w:rsidRDefault="00AC40CC" w:rsidP="00326C48">
      <w:pPr>
        <w:rPr>
          <w:rFonts w:ascii="宋体" w:eastAsia="宋体" w:hAnsi="宋体" w:hint="eastAsia"/>
        </w:rPr>
      </w:pPr>
      <w:r>
        <w:rPr>
          <w:rFonts w:ascii="宋体" w:eastAsia="宋体" w:hAnsi="宋体"/>
        </w:rPr>
        <w:tab/>
      </w:r>
      <w:r w:rsidR="00814407" w:rsidRPr="00814407">
        <w:rPr>
          <w:rFonts w:ascii="宋体" w:eastAsia="宋体" w:hAnsi="宋体"/>
          <w:sz w:val="24"/>
        </w:rPr>
        <w:t>我们所担心的分析性概念是陈述和语言之间的一种假定</w:t>
      </w:r>
      <w:r w:rsidR="00060656">
        <w:rPr>
          <w:rFonts w:ascii="宋体" w:eastAsia="宋体" w:hAnsi="宋体" w:hint="eastAsia"/>
          <w:sz w:val="24"/>
        </w:rPr>
        <w:t>的</w:t>
      </w:r>
      <w:r w:rsidR="00814407" w:rsidRPr="00814407">
        <w:rPr>
          <w:rFonts w:ascii="宋体" w:eastAsia="宋体" w:hAnsi="宋体"/>
          <w:sz w:val="24"/>
        </w:rPr>
        <w:t>关系：一个陈</w:t>
      </w:r>
      <w:r w:rsidR="00814407" w:rsidRPr="00060656">
        <w:rPr>
          <w:rFonts w:ascii="Times New Roman" w:eastAsia="宋体" w:hAnsi="Times New Roman" w:cs="Times New Roman"/>
          <w:sz w:val="24"/>
        </w:rPr>
        <w:t>述</w:t>
      </w:r>
      <w:r w:rsidR="00814407" w:rsidRPr="00060656">
        <w:rPr>
          <w:rFonts w:ascii="Times New Roman" w:eastAsia="宋体" w:hAnsi="Times New Roman" w:cs="Times New Roman"/>
          <w:sz w:val="24"/>
        </w:rPr>
        <w:t>S</w:t>
      </w:r>
      <w:r w:rsidR="00814407" w:rsidRPr="00814407">
        <w:rPr>
          <w:rFonts w:ascii="宋体" w:eastAsia="宋体" w:hAnsi="宋体"/>
          <w:sz w:val="24"/>
        </w:rPr>
        <w:t>被称为对语</w:t>
      </w:r>
      <w:r w:rsidR="00814407" w:rsidRPr="00060656">
        <w:rPr>
          <w:rFonts w:ascii="Times New Roman" w:eastAsia="宋体" w:hAnsi="Times New Roman" w:cs="Times New Roman"/>
          <w:sz w:val="24"/>
        </w:rPr>
        <w:t>言</w:t>
      </w:r>
      <w:r w:rsidR="00060656">
        <w:rPr>
          <w:rFonts w:ascii="Times New Roman" w:eastAsia="宋体" w:hAnsi="Times New Roman" w:cs="Times New Roman" w:hint="eastAsia"/>
          <w:sz w:val="24"/>
        </w:rPr>
        <w:t>L</w:t>
      </w:r>
      <w:r w:rsidR="00060656">
        <w:rPr>
          <w:rFonts w:ascii="Times New Roman" w:eastAsia="宋体" w:hAnsi="Times New Roman" w:cs="Times New Roman" w:hint="eastAsia"/>
          <w:sz w:val="24"/>
        </w:rPr>
        <w:t>而言是分析性</w:t>
      </w:r>
      <w:r w:rsidR="00814407" w:rsidRPr="00814407">
        <w:rPr>
          <w:rFonts w:ascii="宋体" w:eastAsia="宋体" w:hAnsi="宋体"/>
          <w:sz w:val="24"/>
        </w:rPr>
        <w:t>的</w:t>
      </w:r>
      <w:r w:rsidR="001F7621">
        <w:rPr>
          <w:rFonts w:ascii="宋体" w:eastAsia="宋体" w:hAnsi="宋体" w:hint="eastAsia"/>
          <w:sz w:val="24"/>
        </w:rPr>
        <w:t>；而</w:t>
      </w:r>
      <w:r w:rsidR="00814407" w:rsidRPr="00814407">
        <w:rPr>
          <w:rFonts w:ascii="宋体" w:eastAsia="宋体" w:hAnsi="宋体"/>
          <w:sz w:val="24"/>
        </w:rPr>
        <w:t>问题</w:t>
      </w:r>
      <w:r w:rsidR="001F7621">
        <w:rPr>
          <w:rFonts w:ascii="宋体" w:eastAsia="宋体" w:hAnsi="宋体" w:hint="eastAsia"/>
          <w:sz w:val="24"/>
        </w:rPr>
        <w:t>在于如何一般性地理解这种关系，</w:t>
      </w:r>
      <w:r w:rsidR="007214CF">
        <w:rPr>
          <w:rFonts w:ascii="宋体" w:eastAsia="宋体" w:hAnsi="宋体" w:hint="eastAsia"/>
          <w:sz w:val="24"/>
        </w:rPr>
        <w:t>也就是说将“</w:t>
      </w:r>
      <w:r w:rsidR="007214CF" w:rsidRPr="007214CF">
        <w:rPr>
          <w:rFonts w:ascii="Times New Roman" w:eastAsia="宋体" w:hAnsi="Times New Roman" w:cs="Times New Roman"/>
          <w:sz w:val="24"/>
        </w:rPr>
        <w:t>S</w:t>
      </w:r>
      <w:r w:rsidR="007214CF">
        <w:rPr>
          <w:rFonts w:ascii="宋体" w:eastAsia="宋体" w:hAnsi="宋体" w:hint="eastAsia"/>
          <w:sz w:val="24"/>
        </w:rPr>
        <w:t>”和“</w:t>
      </w:r>
      <w:r w:rsidR="007214CF" w:rsidRPr="007214CF">
        <w:rPr>
          <w:rFonts w:ascii="Times New Roman" w:eastAsia="宋体" w:hAnsi="Times New Roman" w:cs="Times New Roman"/>
          <w:sz w:val="24"/>
        </w:rPr>
        <w:t>L</w:t>
      </w:r>
      <w:r w:rsidR="007214CF">
        <w:rPr>
          <w:rFonts w:ascii="宋体" w:eastAsia="宋体" w:hAnsi="宋体" w:hint="eastAsia"/>
          <w:sz w:val="24"/>
        </w:rPr>
        <w:t>”设为变量</w:t>
      </w:r>
      <w:r w:rsidR="00814407" w:rsidRPr="00814407">
        <w:rPr>
          <w:rFonts w:ascii="宋体" w:eastAsia="宋体" w:hAnsi="宋体"/>
          <w:sz w:val="24"/>
        </w:rPr>
        <w:t>。我想说的一点是，这个问题对于人工语言</w:t>
      </w:r>
      <w:r w:rsidR="007214CF">
        <w:rPr>
          <w:rFonts w:ascii="宋体" w:eastAsia="宋体" w:hAnsi="宋体" w:hint="eastAsia"/>
          <w:sz w:val="24"/>
        </w:rPr>
        <w:t>的严重性</w:t>
      </w:r>
      <w:r w:rsidR="00814407" w:rsidRPr="00814407">
        <w:rPr>
          <w:rFonts w:ascii="宋体" w:eastAsia="宋体" w:hAnsi="宋体"/>
          <w:sz w:val="24"/>
        </w:rPr>
        <w:t>并不比对于自然语言</w:t>
      </w:r>
      <w:r w:rsidR="007214CF">
        <w:rPr>
          <w:rFonts w:ascii="宋体" w:eastAsia="宋体" w:hAnsi="宋体" w:hint="eastAsia"/>
          <w:sz w:val="24"/>
        </w:rPr>
        <w:t>更小</w:t>
      </w:r>
      <w:r w:rsidR="00814407" w:rsidRPr="00814407">
        <w:rPr>
          <w:rFonts w:ascii="宋体" w:eastAsia="宋体" w:hAnsi="宋体"/>
          <w:sz w:val="24"/>
        </w:rPr>
        <w:t>。即使我们把变量“</w:t>
      </w:r>
      <w:r w:rsidR="00814407" w:rsidRPr="00814407">
        <w:rPr>
          <w:rFonts w:ascii="Times New Roman" w:eastAsia="宋体" w:hAnsi="Times New Roman" w:cs="Times New Roman"/>
          <w:sz w:val="24"/>
        </w:rPr>
        <w:t>L</w:t>
      </w:r>
      <w:r w:rsidR="00814407" w:rsidRPr="00814407">
        <w:rPr>
          <w:rFonts w:ascii="宋体" w:eastAsia="宋体" w:hAnsi="宋体"/>
          <w:sz w:val="24"/>
        </w:rPr>
        <w:t>”</w:t>
      </w:r>
      <w:r w:rsidR="00462B7D">
        <w:rPr>
          <w:rFonts w:ascii="宋体" w:eastAsia="宋体" w:hAnsi="宋体" w:hint="eastAsia"/>
          <w:sz w:val="24"/>
        </w:rPr>
        <w:t>限制在</w:t>
      </w:r>
      <w:r w:rsidR="00814407" w:rsidRPr="00814407">
        <w:rPr>
          <w:rFonts w:ascii="宋体" w:eastAsia="宋体" w:hAnsi="宋体"/>
          <w:sz w:val="24"/>
        </w:rPr>
        <w:t>人工语言</w:t>
      </w:r>
      <w:r w:rsidR="00462B7D">
        <w:rPr>
          <w:rFonts w:ascii="宋体" w:eastAsia="宋体" w:hAnsi="宋体" w:hint="eastAsia"/>
          <w:sz w:val="24"/>
        </w:rPr>
        <w:t>的范围内来</w:t>
      </w:r>
      <w:r w:rsidR="00814407" w:rsidRPr="00814407">
        <w:rPr>
          <w:rFonts w:ascii="宋体" w:eastAsia="宋体" w:hAnsi="宋体"/>
          <w:sz w:val="24"/>
        </w:rPr>
        <w:t>理解“</w:t>
      </w:r>
      <w:r w:rsidR="00814407" w:rsidRPr="00462B7D">
        <w:rPr>
          <w:rFonts w:ascii="Times New Roman" w:eastAsia="宋体" w:hAnsi="Times New Roman" w:cs="Times New Roman"/>
          <w:sz w:val="24"/>
        </w:rPr>
        <w:t>S</w:t>
      </w:r>
      <w:r w:rsidR="00814407" w:rsidRPr="00462B7D">
        <w:rPr>
          <w:rFonts w:ascii="Times New Roman" w:eastAsia="宋体" w:hAnsi="Times New Roman" w:cs="Times New Roman"/>
          <w:sz w:val="24"/>
        </w:rPr>
        <w:t>对</w:t>
      </w:r>
      <w:r w:rsidR="00814407" w:rsidRPr="00462B7D">
        <w:rPr>
          <w:rFonts w:ascii="Times New Roman" w:eastAsia="宋体" w:hAnsi="Times New Roman" w:cs="Times New Roman"/>
          <w:sz w:val="24"/>
        </w:rPr>
        <w:t>L</w:t>
      </w:r>
      <w:r w:rsidR="00814407" w:rsidRPr="00814407">
        <w:rPr>
          <w:rFonts w:ascii="宋体" w:eastAsia="宋体" w:hAnsi="宋体"/>
          <w:sz w:val="24"/>
        </w:rPr>
        <w:t>是分析性的”</w:t>
      </w:r>
      <w:r w:rsidR="00462B7D">
        <w:rPr>
          <w:rFonts w:ascii="宋体" w:eastAsia="宋体" w:hAnsi="宋体" w:hint="eastAsia"/>
          <w:sz w:val="24"/>
        </w:rPr>
        <w:t>这句习语</w:t>
      </w:r>
      <w:r w:rsidR="0009218F">
        <w:rPr>
          <w:rFonts w:ascii="宋体" w:eastAsia="宋体" w:hAnsi="宋体" w:hint="eastAsia"/>
          <w:sz w:val="24"/>
        </w:rPr>
        <w:t>（其中的“</w:t>
      </w:r>
      <w:r w:rsidR="0009218F" w:rsidRPr="00640A92">
        <w:rPr>
          <w:rFonts w:ascii="Times New Roman" w:eastAsia="宋体" w:hAnsi="Times New Roman" w:cs="Times New Roman"/>
          <w:sz w:val="24"/>
        </w:rPr>
        <w:t>S</w:t>
      </w:r>
      <w:r w:rsidR="0009218F">
        <w:rPr>
          <w:rFonts w:ascii="宋体" w:eastAsia="宋体" w:hAnsi="宋体" w:hint="eastAsia"/>
          <w:sz w:val="24"/>
        </w:rPr>
        <w:t>”和“</w:t>
      </w:r>
      <w:r w:rsidR="0009218F" w:rsidRPr="00640A92">
        <w:rPr>
          <w:rFonts w:ascii="Times New Roman" w:eastAsia="宋体" w:hAnsi="Times New Roman" w:cs="Times New Roman"/>
          <w:sz w:val="24"/>
        </w:rPr>
        <w:t>L</w:t>
      </w:r>
      <w:r w:rsidR="0009218F">
        <w:rPr>
          <w:rFonts w:ascii="宋体" w:eastAsia="宋体" w:hAnsi="宋体" w:hint="eastAsia"/>
          <w:sz w:val="24"/>
        </w:rPr>
        <w:t>”是变量），</w:t>
      </w:r>
      <w:r w:rsidR="00640A92">
        <w:rPr>
          <w:rFonts w:ascii="宋体" w:eastAsia="宋体" w:hAnsi="宋体" w:hint="eastAsia"/>
          <w:sz w:val="24"/>
        </w:rPr>
        <w:t>问题依然十分棘手</w:t>
      </w:r>
      <w:r w:rsidR="00814407" w:rsidRPr="00814407">
        <w:rPr>
          <w:rFonts w:ascii="宋体" w:eastAsia="宋体" w:hAnsi="宋体"/>
          <w:sz w:val="24"/>
        </w:rPr>
        <w:t>。现在让我来说明这一点。</w:t>
      </w:r>
    </w:p>
    <w:p w14:paraId="04714C21" w14:textId="1FB5ABB8" w:rsidR="007E6D05" w:rsidRDefault="00967E93" w:rsidP="00B85FE3">
      <w:pPr>
        <w:rPr>
          <w:rFonts w:ascii="宋体" w:eastAsia="宋体" w:hAnsi="宋体" w:hint="eastAsia"/>
          <w:sz w:val="24"/>
        </w:rPr>
      </w:pPr>
      <w:r>
        <w:rPr>
          <w:rFonts w:ascii="宋体" w:eastAsia="宋体" w:hAnsi="宋体"/>
          <w:sz w:val="24"/>
        </w:rPr>
        <w:tab/>
      </w:r>
      <w:r w:rsidR="007C24BE">
        <w:rPr>
          <w:rFonts w:ascii="宋体" w:eastAsia="宋体" w:hAnsi="宋体" w:hint="eastAsia"/>
          <w:sz w:val="24"/>
        </w:rPr>
        <w:t>在</w:t>
      </w:r>
      <w:r w:rsidRPr="00967E93">
        <w:rPr>
          <w:rFonts w:ascii="宋体" w:eastAsia="宋体" w:hAnsi="宋体"/>
          <w:sz w:val="24"/>
        </w:rPr>
        <w:t>人工语言和语义规则</w:t>
      </w:r>
      <w:r w:rsidR="007C24BE">
        <w:rPr>
          <w:rFonts w:ascii="宋体" w:eastAsia="宋体" w:hAnsi="宋体" w:hint="eastAsia"/>
          <w:sz w:val="24"/>
        </w:rPr>
        <w:t>方面，</w:t>
      </w:r>
      <w:r w:rsidRPr="00967E93">
        <w:rPr>
          <w:rFonts w:ascii="宋体" w:eastAsia="宋体" w:hAnsi="宋体"/>
          <w:sz w:val="24"/>
        </w:rPr>
        <w:t>我们自然</w:t>
      </w:r>
      <w:r w:rsidR="007C24BE">
        <w:rPr>
          <w:rFonts w:ascii="宋体" w:eastAsia="宋体" w:hAnsi="宋体" w:hint="eastAsia"/>
          <w:sz w:val="24"/>
        </w:rPr>
        <w:t>会</w:t>
      </w:r>
      <w:r w:rsidRPr="00967E93">
        <w:rPr>
          <w:rFonts w:ascii="宋体" w:eastAsia="宋体" w:hAnsi="宋体"/>
          <w:sz w:val="24"/>
        </w:rPr>
        <w:t>参考卡尔纳普的著作。</w:t>
      </w:r>
      <w:r w:rsidR="00B85FE3" w:rsidRPr="00B85FE3">
        <w:rPr>
          <w:rFonts w:ascii="宋体" w:eastAsia="宋体" w:hAnsi="宋体"/>
          <w:sz w:val="24"/>
        </w:rPr>
        <w:t>他的语义规则呈现出多种形式，为了阐明我的观点，我将不得不区分其中的某些形式。首先，让我们设想一种人工语言</w:t>
      </w:r>
      <w:r w:rsidR="00B85FE3" w:rsidRPr="00B85FE3">
        <w:rPr>
          <w:rFonts w:ascii="Times New Roman" w:eastAsia="宋体" w:hAnsi="Times New Roman" w:cs="Times New Roman"/>
          <w:sz w:val="24"/>
        </w:rPr>
        <w:t>L</w:t>
      </w:r>
      <w:r w:rsidR="00B85FE3" w:rsidRPr="00B85FE3">
        <w:rPr>
          <w:rFonts w:ascii="Times New Roman" w:eastAsia="宋体" w:hAnsi="Times New Roman" w:cs="Times New Roman"/>
          <w:sz w:val="24"/>
          <w:vertAlign w:val="subscript"/>
        </w:rPr>
        <w:t>0</w:t>
      </w:r>
      <w:r w:rsidR="00B85FE3" w:rsidRPr="00B85FE3">
        <w:rPr>
          <w:rFonts w:ascii="宋体" w:eastAsia="宋体" w:hAnsi="宋体"/>
          <w:sz w:val="24"/>
        </w:rPr>
        <w:t>，其语义规则以递归或其他方式明确规定了</w:t>
      </w:r>
      <w:r w:rsidR="00B85FE3" w:rsidRPr="00B85FE3">
        <w:rPr>
          <w:rFonts w:ascii="Times New Roman" w:eastAsia="宋体" w:hAnsi="Times New Roman" w:cs="Times New Roman"/>
          <w:sz w:val="24"/>
        </w:rPr>
        <w:t>L</w:t>
      </w:r>
      <w:r w:rsidR="00B85FE3" w:rsidRPr="00B85FE3">
        <w:rPr>
          <w:rFonts w:ascii="Times New Roman" w:eastAsia="宋体" w:hAnsi="Times New Roman" w:cs="Times New Roman"/>
          <w:sz w:val="24"/>
          <w:vertAlign w:val="subscript"/>
        </w:rPr>
        <w:t>0</w:t>
      </w:r>
      <w:r w:rsidR="00B85FE3" w:rsidRPr="00B85FE3">
        <w:rPr>
          <w:rFonts w:ascii="宋体" w:eastAsia="宋体" w:hAnsi="宋体"/>
          <w:sz w:val="24"/>
        </w:rPr>
        <w:t>中</w:t>
      </w:r>
      <w:r w:rsidR="00B85FE3">
        <w:rPr>
          <w:rFonts w:ascii="宋体" w:eastAsia="宋体" w:hAnsi="宋体" w:hint="eastAsia"/>
          <w:sz w:val="24"/>
        </w:rPr>
        <w:t>的</w:t>
      </w:r>
      <w:r w:rsidR="00B85FE3" w:rsidRPr="00B85FE3">
        <w:rPr>
          <w:rFonts w:ascii="宋体" w:eastAsia="宋体" w:hAnsi="宋体"/>
          <w:sz w:val="24"/>
        </w:rPr>
        <w:t>所有分析性陈述的集合。这些规则告诉我们，哪些陈述——且</w:t>
      </w:r>
      <w:r w:rsidR="00B85FE3">
        <w:rPr>
          <w:rFonts w:ascii="宋体" w:eastAsia="宋体" w:hAnsi="宋体" w:hint="eastAsia"/>
          <w:sz w:val="24"/>
        </w:rPr>
        <w:t>只有</w:t>
      </w:r>
      <w:r w:rsidR="00B85FE3" w:rsidRPr="00B85FE3">
        <w:rPr>
          <w:rFonts w:ascii="宋体" w:eastAsia="宋体" w:hAnsi="宋体"/>
          <w:sz w:val="24"/>
        </w:rPr>
        <w:t>这些陈述——</w:t>
      </w:r>
      <w:r w:rsidR="00B85FE3">
        <w:rPr>
          <w:rFonts w:ascii="宋体" w:eastAsia="宋体" w:hAnsi="宋体" w:hint="eastAsia"/>
          <w:sz w:val="24"/>
        </w:rPr>
        <w:t>是</w:t>
      </w:r>
      <w:r w:rsidR="00B85FE3" w:rsidRPr="00B85FE3">
        <w:rPr>
          <w:rFonts w:ascii="Times New Roman" w:eastAsia="宋体" w:hAnsi="Times New Roman" w:cs="Times New Roman"/>
          <w:sz w:val="24"/>
        </w:rPr>
        <w:t>L</w:t>
      </w:r>
      <w:r w:rsidR="00B85FE3" w:rsidRPr="00B85FE3">
        <w:rPr>
          <w:rFonts w:ascii="Times New Roman" w:eastAsia="宋体" w:hAnsi="Times New Roman" w:cs="Times New Roman"/>
          <w:sz w:val="24"/>
          <w:vertAlign w:val="subscript"/>
        </w:rPr>
        <w:t>0</w:t>
      </w:r>
      <w:r w:rsidR="00B85FE3" w:rsidRPr="00B85FE3">
        <w:rPr>
          <w:rFonts w:ascii="Times New Roman" w:eastAsia="宋体" w:hAnsi="Times New Roman" w:cs="Times New Roman"/>
          <w:sz w:val="24"/>
        </w:rPr>
        <w:t>中</w:t>
      </w:r>
      <w:r w:rsidR="00B85FE3">
        <w:rPr>
          <w:rFonts w:ascii="宋体" w:eastAsia="宋体" w:hAnsi="宋体" w:hint="eastAsia"/>
          <w:sz w:val="24"/>
        </w:rPr>
        <w:t>的</w:t>
      </w:r>
      <w:r w:rsidR="00B85FE3" w:rsidRPr="00B85FE3">
        <w:rPr>
          <w:rFonts w:ascii="宋体" w:eastAsia="宋体" w:hAnsi="宋体"/>
          <w:sz w:val="24"/>
        </w:rPr>
        <w:t>分析性陈述。然而，这里的困难恰恰在于这些规则中包含了我们并不理解的“分析性”一词。我们</w:t>
      </w:r>
      <w:r w:rsidR="00C8505C">
        <w:rPr>
          <w:rFonts w:ascii="宋体" w:eastAsia="宋体" w:hAnsi="宋体" w:hint="eastAsia"/>
          <w:sz w:val="24"/>
        </w:rPr>
        <w:t>知道</w:t>
      </w:r>
      <w:r w:rsidR="00B85FE3" w:rsidRPr="00B85FE3">
        <w:rPr>
          <w:rFonts w:ascii="宋体" w:eastAsia="宋体" w:hAnsi="宋体"/>
          <w:sz w:val="24"/>
        </w:rPr>
        <w:t>规则将分析性赋予哪些表达式，却不理解规则赋予这些表达式的究竟是什么。简言之，在我们能够理解一条以“陈述</w:t>
      </w:r>
      <w:r w:rsidR="00B85FE3" w:rsidRPr="00FB0C5F">
        <w:rPr>
          <w:rFonts w:ascii="Times New Roman" w:eastAsia="宋体" w:hAnsi="Times New Roman" w:cs="Times New Roman"/>
          <w:sz w:val="24"/>
        </w:rPr>
        <w:t>S</w:t>
      </w:r>
      <w:r w:rsidR="00B85FE3" w:rsidRPr="00FB0C5F">
        <w:rPr>
          <w:rFonts w:ascii="Times New Roman" w:eastAsia="宋体" w:hAnsi="Times New Roman" w:cs="Times New Roman"/>
          <w:sz w:val="24"/>
        </w:rPr>
        <w:t>对于语言</w:t>
      </w:r>
      <w:r w:rsidR="00B85FE3" w:rsidRPr="00FB0C5F">
        <w:rPr>
          <w:rFonts w:ascii="Times New Roman" w:eastAsia="宋体" w:hAnsi="Times New Roman" w:cs="Times New Roman"/>
          <w:sz w:val="24"/>
        </w:rPr>
        <w:t>L</w:t>
      </w:r>
      <w:r w:rsidR="00B85FE3" w:rsidRPr="00FB0C5F">
        <w:rPr>
          <w:rFonts w:ascii="Times New Roman" w:eastAsia="宋体" w:hAnsi="Times New Roman" w:cs="Times New Roman"/>
          <w:sz w:val="24"/>
          <w:vertAlign w:val="subscript"/>
        </w:rPr>
        <w:t>0</w:t>
      </w:r>
      <w:r w:rsidR="00B85FE3" w:rsidRPr="00FB0C5F">
        <w:rPr>
          <w:rFonts w:ascii="Times New Roman" w:eastAsia="宋体" w:hAnsi="Times New Roman" w:cs="Times New Roman"/>
          <w:sz w:val="24"/>
        </w:rPr>
        <w:t>是</w:t>
      </w:r>
      <w:r w:rsidR="00B85FE3" w:rsidRPr="00B85FE3">
        <w:rPr>
          <w:rFonts w:ascii="宋体" w:eastAsia="宋体" w:hAnsi="宋体"/>
          <w:sz w:val="24"/>
        </w:rPr>
        <w:t>分析性的，当且仅当…”开头的规则之前，我们必须先理解“</w:t>
      </w:r>
      <w:r w:rsidR="00FB0C5F">
        <w:rPr>
          <w:rFonts w:ascii="宋体" w:eastAsia="宋体" w:hAnsi="宋体"/>
          <w:sz w:val="24"/>
        </w:rPr>
        <w:t>…</w:t>
      </w:r>
      <w:r w:rsidR="00B85FE3" w:rsidRPr="00B85FE3">
        <w:rPr>
          <w:rFonts w:ascii="宋体" w:eastAsia="宋体" w:hAnsi="宋体"/>
          <w:sz w:val="24"/>
        </w:rPr>
        <w:t>对于…是分析性的”这一普遍关系项；我们必须理解“</w:t>
      </w:r>
      <w:r w:rsidR="00B85FE3" w:rsidRPr="00FB0C5F">
        <w:rPr>
          <w:rFonts w:ascii="Times New Roman" w:eastAsia="宋体" w:hAnsi="Times New Roman" w:cs="Times New Roman"/>
          <w:sz w:val="24"/>
        </w:rPr>
        <w:t>S</w:t>
      </w:r>
      <w:r w:rsidR="00B85FE3" w:rsidRPr="00FB0C5F">
        <w:rPr>
          <w:rFonts w:ascii="Times New Roman" w:eastAsia="宋体" w:hAnsi="Times New Roman" w:cs="Times New Roman"/>
          <w:sz w:val="24"/>
        </w:rPr>
        <w:t>对于</w:t>
      </w:r>
      <w:r w:rsidR="00B85FE3" w:rsidRPr="00FB0C5F">
        <w:rPr>
          <w:rFonts w:ascii="Times New Roman" w:eastAsia="宋体" w:hAnsi="Times New Roman" w:cs="Times New Roman"/>
          <w:sz w:val="24"/>
        </w:rPr>
        <w:t>L</w:t>
      </w:r>
      <w:r w:rsidR="00B85FE3" w:rsidRPr="00B85FE3">
        <w:rPr>
          <w:rFonts w:ascii="宋体" w:eastAsia="宋体" w:hAnsi="宋体"/>
          <w:sz w:val="24"/>
        </w:rPr>
        <w:t>是分析性的”</w:t>
      </w:r>
      <w:r w:rsidR="00FB0C5F">
        <w:rPr>
          <w:rFonts w:ascii="宋体" w:eastAsia="宋体" w:hAnsi="宋体" w:hint="eastAsia"/>
          <w:sz w:val="24"/>
        </w:rPr>
        <w:t>（</w:t>
      </w:r>
      <w:r w:rsidR="00B85FE3" w:rsidRPr="00B85FE3">
        <w:rPr>
          <w:rFonts w:ascii="宋体" w:eastAsia="宋体" w:hAnsi="宋体"/>
          <w:sz w:val="24"/>
        </w:rPr>
        <w:t>其中“</w:t>
      </w:r>
      <w:r w:rsidR="00B85FE3" w:rsidRPr="00FB0C5F">
        <w:rPr>
          <w:rFonts w:ascii="Times New Roman" w:eastAsia="宋体" w:hAnsi="Times New Roman" w:cs="Times New Roman"/>
          <w:sz w:val="24"/>
        </w:rPr>
        <w:t>S</w:t>
      </w:r>
      <w:r w:rsidR="00B85FE3" w:rsidRPr="00B85FE3">
        <w:rPr>
          <w:rFonts w:ascii="宋体" w:eastAsia="宋体" w:hAnsi="宋体"/>
          <w:sz w:val="24"/>
        </w:rPr>
        <w:t>”和“</w:t>
      </w:r>
      <w:r w:rsidR="00B85FE3" w:rsidRPr="00FB0C5F">
        <w:rPr>
          <w:rFonts w:ascii="Times New Roman" w:eastAsia="宋体" w:hAnsi="Times New Roman" w:cs="Times New Roman"/>
          <w:sz w:val="24"/>
        </w:rPr>
        <w:t>L</w:t>
      </w:r>
      <w:r w:rsidR="00B85FE3" w:rsidRPr="00B85FE3">
        <w:rPr>
          <w:rFonts w:ascii="宋体" w:eastAsia="宋体" w:hAnsi="宋体"/>
          <w:sz w:val="24"/>
        </w:rPr>
        <w:t>”是变量</w:t>
      </w:r>
      <w:r w:rsidR="00FB0C5F">
        <w:rPr>
          <w:rFonts w:ascii="宋体" w:eastAsia="宋体" w:hAnsi="宋体" w:hint="eastAsia"/>
          <w:sz w:val="24"/>
        </w:rPr>
        <w:t>）是什么意思</w:t>
      </w:r>
      <w:r w:rsidR="00B85FE3" w:rsidRPr="00B85FE3">
        <w:rPr>
          <w:rFonts w:ascii="宋体" w:eastAsia="宋体" w:hAnsi="宋体"/>
          <w:sz w:val="24"/>
        </w:rPr>
        <w:t>。</w:t>
      </w:r>
    </w:p>
    <w:p w14:paraId="2841E032" w14:textId="0DF91820" w:rsidR="00711C2B" w:rsidRPr="00711C2B" w:rsidRDefault="00711C2B" w:rsidP="00711C2B">
      <w:pPr>
        <w:rPr>
          <w:rFonts w:ascii="宋体" w:eastAsia="宋体" w:hAnsi="宋体" w:hint="eastAsia"/>
          <w:sz w:val="24"/>
        </w:rPr>
      </w:pPr>
      <w:r>
        <w:rPr>
          <w:rFonts w:ascii="宋体" w:eastAsia="宋体" w:hAnsi="宋体"/>
          <w:sz w:val="24"/>
        </w:rPr>
        <w:tab/>
      </w:r>
      <w:r>
        <w:rPr>
          <w:rFonts w:ascii="宋体" w:eastAsia="宋体" w:hAnsi="宋体" w:hint="eastAsia"/>
          <w:sz w:val="24"/>
        </w:rPr>
        <w:t>作为一种替代方案</w:t>
      </w:r>
      <w:r w:rsidRPr="00711C2B">
        <w:rPr>
          <w:rFonts w:ascii="宋体" w:eastAsia="宋体" w:hAnsi="宋体"/>
          <w:sz w:val="24"/>
        </w:rPr>
        <w:t>，我们确实可以将所谓的规则视为</w:t>
      </w:r>
      <w:r w:rsidR="00A22154">
        <w:rPr>
          <w:rFonts w:ascii="宋体" w:eastAsia="宋体" w:hAnsi="宋体" w:hint="eastAsia"/>
          <w:sz w:val="24"/>
        </w:rPr>
        <w:t>对</w:t>
      </w:r>
      <w:r w:rsidRPr="00711C2B">
        <w:rPr>
          <w:rFonts w:ascii="宋体" w:eastAsia="宋体" w:hAnsi="宋体"/>
          <w:sz w:val="24"/>
        </w:rPr>
        <w:t>一个新</w:t>
      </w:r>
      <w:r w:rsidR="00A22154">
        <w:rPr>
          <w:rFonts w:ascii="宋体" w:eastAsia="宋体" w:hAnsi="宋体" w:hint="eastAsia"/>
          <w:sz w:val="24"/>
        </w:rPr>
        <w:t>的</w:t>
      </w:r>
      <w:r w:rsidRPr="00711C2B">
        <w:rPr>
          <w:rFonts w:ascii="宋体" w:eastAsia="宋体" w:hAnsi="宋体"/>
          <w:sz w:val="24"/>
        </w:rPr>
        <w:t>简单符号“对于</w:t>
      </w:r>
      <w:r w:rsidRPr="00A22154">
        <w:rPr>
          <w:rFonts w:ascii="Times New Roman" w:eastAsia="宋体" w:hAnsi="Times New Roman" w:cs="Times New Roman"/>
          <w:sz w:val="24"/>
        </w:rPr>
        <w:t>Lo</w:t>
      </w:r>
      <w:r w:rsidRPr="00711C2B">
        <w:rPr>
          <w:rFonts w:ascii="宋体" w:eastAsia="宋体" w:hAnsi="宋体"/>
          <w:sz w:val="24"/>
        </w:rPr>
        <w:t>是分析的”的传统定义，这个符号最好以不带倾向性的方式写作“</w:t>
      </w:r>
      <w:r w:rsidRPr="00A22154">
        <w:rPr>
          <w:rFonts w:ascii="Times New Roman" w:eastAsia="宋体" w:hAnsi="Times New Roman" w:cs="Times New Roman"/>
          <w:sz w:val="24"/>
        </w:rPr>
        <w:t>K</w:t>
      </w:r>
      <w:r w:rsidRPr="00711C2B">
        <w:rPr>
          <w:rFonts w:ascii="宋体" w:eastAsia="宋体" w:hAnsi="宋体"/>
          <w:sz w:val="24"/>
        </w:rPr>
        <w:t>”，以免显得对“分析的”这个有趣的词有所启发。显然，</w:t>
      </w:r>
      <w:r w:rsidR="00704780">
        <w:rPr>
          <w:rFonts w:ascii="宋体" w:eastAsia="宋体" w:hAnsi="宋体" w:hint="eastAsia"/>
          <w:sz w:val="24"/>
        </w:rPr>
        <w:t>可以出于目的（或者只是出于无聊）</w:t>
      </w:r>
      <w:r w:rsidRPr="00711C2B">
        <w:rPr>
          <w:rFonts w:ascii="宋体" w:eastAsia="宋体" w:hAnsi="宋体"/>
          <w:sz w:val="24"/>
        </w:rPr>
        <w:t>指定任意数量</w:t>
      </w:r>
      <w:r w:rsidRPr="00704780">
        <w:rPr>
          <w:rFonts w:ascii="Times New Roman" w:eastAsia="宋体" w:hAnsi="Times New Roman" w:cs="Times New Roman"/>
          <w:sz w:val="24"/>
        </w:rPr>
        <w:t>的</w:t>
      </w:r>
      <w:r w:rsidRPr="00704780">
        <w:rPr>
          <w:rFonts w:ascii="Times New Roman" w:eastAsia="宋体" w:hAnsi="Times New Roman" w:cs="Times New Roman"/>
          <w:sz w:val="24"/>
        </w:rPr>
        <w:t>L</w:t>
      </w:r>
      <w:r w:rsidR="00704780" w:rsidRPr="00704780">
        <w:rPr>
          <w:rFonts w:ascii="Times New Roman" w:eastAsia="宋体" w:hAnsi="Times New Roman" w:cs="Times New Roman" w:hint="eastAsia"/>
          <w:sz w:val="24"/>
          <w:vertAlign w:val="subscript"/>
        </w:rPr>
        <w:t>0</w:t>
      </w:r>
      <w:r w:rsidRPr="00704780">
        <w:rPr>
          <w:rFonts w:ascii="Times New Roman" w:eastAsia="宋体" w:hAnsi="Times New Roman" w:cs="Times New Roman"/>
          <w:sz w:val="24"/>
        </w:rPr>
        <w:t>陈述类</w:t>
      </w:r>
      <w:r w:rsidR="00704780">
        <w:rPr>
          <w:rFonts w:ascii="Times New Roman" w:eastAsia="宋体" w:hAnsi="Times New Roman" w:cs="Times New Roman" w:hint="eastAsia"/>
          <w:sz w:val="24"/>
        </w:rPr>
        <w:t>，例如</w:t>
      </w:r>
      <w:r w:rsidRPr="00704780">
        <w:rPr>
          <w:rFonts w:ascii="Times New Roman" w:eastAsia="宋体" w:hAnsi="Times New Roman" w:cs="Times New Roman"/>
          <w:sz w:val="24"/>
        </w:rPr>
        <w:t>K</w:t>
      </w:r>
      <w:r w:rsidRPr="00704780">
        <w:rPr>
          <w:rFonts w:ascii="Times New Roman" w:eastAsia="宋体" w:hAnsi="Times New Roman" w:cs="Times New Roman"/>
          <w:sz w:val="24"/>
        </w:rPr>
        <w:t>、</w:t>
      </w:r>
      <w:r w:rsidRPr="00704780">
        <w:rPr>
          <w:rFonts w:ascii="Times New Roman" w:eastAsia="宋体" w:hAnsi="Times New Roman" w:cs="Times New Roman"/>
          <w:sz w:val="24"/>
        </w:rPr>
        <w:t>M</w:t>
      </w:r>
      <w:r w:rsidRPr="00704780">
        <w:rPr>
          <w:rFonts w:ascii="Times New Roman" w:eastAsia="宋体" w:hAnsi="Times New Roman" w:cs="Times New Roman"/>
          <w:sz w:val="24"/>
        </w:rPr>
        <w:t>、</w:t>
      </w:r>
      <w:r w:rsidRPr="00704780">
        <w:rPr>
          <w:rFonts w:ascii="Times New Roman" w:eastAsia="宋体" w:hAnsi="Times New Roman" w:cs="Times New Roman"/>
          <w:sz w:val="24"/>
        </w:rPr>
        <w:t>N</w:t>
      </w:r>
      <w:r w:rsidRPr="00711C2B">
        <w:rPr>
          <w:rFonts w:ascii="宋体" w:eastAsia="宋体" w:hAnsi="宋体"/>
          <w:sz w:val="24"/>
        </w:rPr>
        <w:t>等；那么，说</w:t>
      </w:r>
      <w:r w:rsidRPr="008F12AB">
        <w:rPr>
          <w:rFonts w:ascii="Times New Roman" w:eastAsia="宋体" w:hAnsi="Times New Roman" w:cs="Times New Roman"/>
          <w:sz w:val="24"/>
        </w:rPr>
        <w:t>K</w:t>
      </w:r>
      <w:r w:rsidRPr="00711C2B">
        <w:rPr>
          <w:rFonts w:ascii="宋体" w:eastAsia="宋体" w:hAnsi="宋体"/>
          <w:sz w:val="24"/>
        </w:rPr>
        <w:t>（</w:t>
      </w:r>
      <w:r w:rsidR="008F12AB">
        <w:rPr>
          <w:rFonts w:ascii="宋体" w:eastAsia="宋体" w:hAnsi="宋体" w:hint="eastAsia"/>
          <w:sz w:val="24"/>
        </w:rPr>
        <w:t>而不</w:t>
      </w:r>
      <w:r w:rsidR="008F12AB" w:rsidRPr="008F12AB">
        <w:rPr>
          <w:rFonts w:ascii="Times New Roman" w:eastAsia="宋体" w:hAnsi="Times New Roman" w:cs="Times New Roman"/>
          <w:sz w:val="24"/>
        </w:rPr>
        <w:t>是</w:t>
      </w:r>
      <w:r w:rsidRPr="008F12AB">
        <w:rPr>
          <w:rFonts w:ascii="Times New Roman" w:eastAsia="宋体" w:hAnsi="Times New Roman" w:cs="Times New Roman"/>
          <w:sz w:val="24"/>
        </w:rPr>
        <w:t>M</w:t>
      </w:r>
      <w:r w:rsidR="008F12AB" w:rsidRPr="008F12AB">
        <w:rPr>
          <w:rFonts w:ascii="Times New Roman" w:eastAsia="宋体" w:hAnsi="Times New Roman" w:cs="Times New Roman"/>
          <w:sz w:val="24"/>
        </w:rPr>
        <w:t>和</w:t>
      </w:r>
      <w:r w:rsidRPr="008F12AB">
        <w:rPr>
          <w:rFonts w:ascii="Times New Roman" w:eastAsia="宋体" w:hAnsi="Times New Roman" w:cs="Times New Roman"/>
          <w:sz w:val="24"/>
        </w:rPr>
        <w:t>N</w:t>
      </w:r>
      <w:r w:rsidRPr="00711C2B">
        <w:rPr>
          <w:rFonts w:ascii="宋体" w:eastAsia="宋体" w:hAnsi="宋体"/>
          <w:sz w:val="24"/>
        </w:rPr>
        <w:t>）是</w:t>
      </w:r>
      <w:r w:rsidRPr="008F12AB">
        <w:rPr>
          <w:rFonts w:ascii="Times New Roman" w:eastAsia="宋体" w:hAnsi="Times New Roman" w:cs="Times New Roman"/>
          <w:sz w:val="24"/>
        </w:rPr>
        <w:t>L</w:t>
      </w:r>
      <w:r w:rsidR="008F12AB" w:rsidRPr="008F12AB">
        <w:rPr>
          <w:rFonts w:ascii="Times New Roman" w:eastAsia="宋体" w:hAnsi="Times New Roman" w:cs="Times New Roman" w:hint="eastAsia"/>
          <w:sz w:val="24"/>
          <w:vertAlign w:val="subscript"/>
        </w:rPr>
        <w:t>0</w:t>
      </w:r>
      <w:r w:rsidRPr="00711C2B">
        <w:rPr>
          <w:rFonts w:ascii="宋体" w:eastAsia="宋体" w:hAnsi="宋体"/>
          <w:sz w:val="24"/>
        </w:rPr>
        <w:t>的“分析”陈述类，这又意味着什么呢？</w:t>
      </w:r>
    </w:p>
    <w:p w14:paraId="3218488E" w14:textId="092AD9B3" w:rsidR="005F504D" w:rsidRPr="005F504D" w:rsidRDefault="005F504D" w:rsidP="005F504D">
      <w:pPr>
        <w:rPr>
          <w:rFonts w:ascii="宋体" w:eastAsia="宋体" w:hAnsi="宋体" w:hint="eastAsia"/>
          <w:sz w:val="24"/>
        </w:rPr>
      </w:pPr>
      <w:r>
        <w:rPr>
          <w:rFonts w:ascii="宋体" w:eastAsia="宋体" w:hAnsi="宋体"/>
          <w:sz w:val="24"/>
        </w:rPr>
        <w:tab/>
      </w:r>
      <w:r w:rsidRPr="005F504D">
        <w:rPr>
          <w:rFonts w:ascii="宋体" w:eastAsia="宋体" w:hAnsi="宋体"/>
          <w:sz w:val="24"/>
        </w:rPr>
        <w:t>通过说明哪些陈述</w:t>
      </w:r>
      <w:r w:rsidRPr="005F504D">
        <w:rPr>
          <w:rFonts w:ascii="Times New Roman" w:eastAsia="宋体" w:hAnsi="Times New Roman" w:cs="Times New Roman"/>
          <w:sz w:val="24"/>
        </w:rPr>
        <w:t>对</w:t>
      </w:r>
      <w:r w:rsidRPr="005F504D">
        <w:rPr>
          <w:rFonts w:ascii="Times New Roman" w:eastAsia="宋体" w:hAnsi="Times New Roman" w:cs="Times New Roman"/>
          <w:sz w:val="24"/>
        </w:rPr>
        <w:t>L</w:t>
      </w:r>
      <w:r w:rsidRPr="005F504D">
        <w:rPr>
          <w:rFonts w:ascii="Times New Roman" w:eastAsia="宋体" w:hAnsi="Times New Roman" w:cs="Times New Roman"/>
          <w:sz w:val="24"/>
          <w:vertAlign w:val="subscript"/>
        </w:rPr>
        <w:t>0</w:t>
      </w:r>
      <w:r w:rsidRPr="005F504D">
        <w:rPr>
          <w:rFonts w:ascii="Times New Roman" w:eastAsia="宋体" w:hAnsi="Times New Roman" w:cs="Times New Roman"/>
          <w:sz w:val="24"/>
        </w:rPr>
        <w:t>是</w:t>
      </w:r>
      <w:r w:rsidRPr="005F504D">
        <w:rPr>
          <w:rFonts w:ascii="宋体" w:eastAsia="宋体" w:hAnsi="宋体"/>
          <w:sz w:val="24"/>
        </w:rPr>
        <w:t>分析的，我们解释了“</w:t>
      </w:r>
      <w:r w:rsidRPr="005F504D">
        <w:rPr>
          <w:rFonts w:ascii="Times New Roman" w:eastAsia="宋体" w:hAnsi="Times New Roman" w:cs="Times New Roman"/>
          <w:sz w:val="24"/>
        </w:rPr>
        <w:t>对</w:t>
      </w:r>
      <w:r w:rsidRPr="005F504D">
        <w:rPr>
          <w:rFonts w:ascii="Times New Roman" w:eastAsia="宋体" w:hAnsi="Times New Roman" w:cs="Times New Roman"/>
          <w:sz w:val="24"/>
        </w:rPr>
        <w:t>L</w:t>
      </w:r>
      <w:r w:rsidRPr="005F504D">
        <w:rPr>
          <w:rFonts w:ascii="宋体" w:eastAsia="宋体" w:hAnsi="宋体"/>
          <w:sz w:val="24"/>
        </w:rPr>
        <w:t>是分析的”，但并未解释“分析的”</w:t>
      </w:r>
      <w:r>
        <w:rPr>
          <w:rFonts w:ascii="宋体" w:eastAsia="宋体" w:hAnsi="宋体" w:hint="eastAsia"/>
          <w:sz w:val="24"/>
        </w:rPr>
        <w:t>和</w:t>
      </w:r>
      <w:r w:rsidRPr="005F504D">
        <w:rPr>
          <w:rFonts w:ascii="宋体" w:eastAsia="宋体" w:hAnsi="宋体"/>
          <w:sz w:val="24"/>
        </w:rPr>
        <w:t>“对…是分析的”。我们</w:t>
      </w:r>
      <w:r>
        <w:rPr>
          <w:rFonts w:ascii="宋体" w:eastAsia="宋体" w:hAnsi="宋体" w:hint="eastAsia"/>
          <w:sz w:val="24"/>
        </w:rPr>
        <w:t>尚未</w:t>
      </w:r>
      <w:r w:rsidRPr="005F504D">
        <w:rPr>
          <w:rFonts w:ascii="宋体" w:eastAsia="宋体" w:hAnsi="宋体"/>
          <w:sz w:val="24"/>
        </w:rPr>
        <w:t>开始解释带有变量</w:t>
      </w:r>
      <w:r>
        <w:rPr>
          <w:rFonts w:ascii="宋体" w:eastAsia="宋体" w:hAnsi="宋体" w:hint="eastAsia"/>
          <w:sz w:val="24"/>
        </w:rPr>
        <w:t>“</w:t>
      </w:r>
      <w:r w:rsidRPr="005F504D">
        <w:rPr>
          <w:rFonts w:ascii="Times New Roman" w:eastAsia="宋体" w:hAnsi="Times New Roman" w:cs="Times New Roman"/>
          <w:sz w:val="24"/>
        </w:rPr>
        <w:t>S</w:t>
      </w:r>
      <w:r>
        <w:rPr>
          <w:rFonts w:ascii="宋体" w:eastAsia="宋体" w:hAnsi="宋体" w:hint="eastAsia"/>
          <w:sz w:val="24"/>
        </w:rPr>
        <w:t>”</w:t>
      </w:r>
      <w:r w:rsidRPr="005F504D">
        <w:rPr>
          <w:rFonts w:ascii="宋体" w:eastAsia="宋体" w:hAnsi="宋体"/>
          <w:sz w:val="24"/>
        </w:rPr>
        <w:t>和</w:t>
      </w:r>
      <w:r>
        <w:rPr>
          <w:rFonts w:ascii="宋体" w:eastAsia="宋体" w:hAnsi="宋体" w:hint="eastAsia"/>
          <w:sz w:val="24"/>
        </w:rPr>
        <w:lastRenderedPageBreak/>
        <w:t>“</w:t>
      </w:r>
      <w:r w:rsidRPr="005F504D">
        <w:rPr>
          <w:rFonts w:ascii="Times New Roman" w:eastAsia="宋体" w:hAnsi="Times New Roman" w:cs="Times New Roman"/>
          <w:sz w:val="24"/>
        </w:rPr>
        <w:t>L</w:t>
      </w:r>
      <w:r>
        <w:rPr>
          <w:rFonts w:ascii="宋体" w:eastAsia="宋体" w:hAnsi="宋体" w:hint="eastAsia"/>
          <w:sz w:val="24"/>
        </w:rPr>
        <w:t>”</w:t>
      </w:r>
      <w:r w:rsidRPr="005F504D">
        <w:rPr>
          <w:rFonts w:ascii="宋体" w:eastAsia="宋体" w:hAnsi="宋体"/>
          <w:sz w:val="24"/>
        </w:rPr>
        <w:t>的习语“</w:t>
      </w:r>
      <w:r w:rsidRPr="005F504D">
        <w:rPr>
          <w:rFonts w:ascii="Times New Roman" w:eastAsia="宋体" w:hAnsi="Times New Roman" w:cs="Times New Roman"/>
          <w:sz w:val="24"/>
        </w:rPr>
        <w:t>S</w:t>
      </w:r>
      <w:r w:rsidRPr="005F504D">
        <w:rPr>
          <w:rFonts w:ascii="Times New Roman" w:eastAsia="宋体" w:hAnsi="Times New Roman" w:cs="Times New Roman"/>
          <w:sz w:val="24"/>
        </w:rPr>
        <w:t>对</w:t>
      </w:r>
      <w:r w:rsidRPr="005F504D">
        <w:rPr>
          <w:rFonts w:ascii="Times New Roman" w:eastAsia="宋体" w:hAnsi="Times New Roman" w:cs="Times New Roman"/>
          <w:sz w:val="24"/>
        </w:rPr>
        <w:t>L</w:t>
      </w:r>
      <w:r w:rsidRPr="005F504D">
        <w:rPr>
          <w:rFonts w:ascii="宋体" w:eastAsia="宋体" w:hAnsi="宋体"/>
          <w:sz w:val="24"/>
        </w:rPr>
        <w:t>是分析的”，即便我们满足于将</w:t>
      </w:r>
      <w:r>
        <w:rPr>
          <w:rFonts w:ascii="宋体" w:eastAsia="宋体" w:hAnsi="宋体" w:hint="eastAsia"/>
          <w:sz w:val="24"/>
        </w:rPr>
        <w:t>“</w:t>
      </w:r>
      <w:r w:rsidRPr="005F504D">
        <w:rPr>
          <w:rFonts w:ascii="Times New Roman" w:eastAsia="宋体" w:hAnsi="Times New Roman" w:cs="Times New Roman"/>
          <w:sz w:val="24"/>
        </w:rPr>
        <w:t>L</w:t>
      </w:r>
      <w:r>
        <w:rPr>
          <w:rFonts w:ascii="宋体" w:eastAsia="宋体" w:hAnsi="宋体" w:hint="eastAsia"/>
          <w:sz w:val="24"/>
        </w:rPr>
        <w:t>”</w:t>
      </w:r>
      <w:r w:rsidRPr="005F504D">
        <w:rPr>
          <w:rFonts w:ascii="宋体" w:eastAsia="宋体" w:hAnsi="宋体"/>
          <w:sz w:val="24"/>
        </w:rPr>
        <w:t>的范围限定在人工语言的领域内。</w:t>
      </w:r>
    </w:p>
    <w:p w14:paraId="0970B823" w14:textId="5B0C13AD" w:rsidR="00711C2B" w:rsidRDefault="00871AE9" w:rsidP="00B85FE3">
      <w:pPr>
        <w:rPr>
          <w:rFonts w:ascii="宋体" w:eastAsia="宋体" w:hAnsi="宋体" w:hint="eastAsia"/>
          <w:sz w:val="24"/>
        </w:rPr>
      </w:pPr>
      <w:r>
        <w:rPr>
          <w:rFonts w:ascii="宋体" w:eastAsia="宋体" w:hAnsi="宋体"/>
          <w:sz w:val="24"/>
        </w:rPr>
        <w:tab/>
      </w:r>
      <w:r w:rsidRPr="00871AE9">
        <w:rPr>
          <w:rFonts w:ascii="宋体" w:eastAsia="宋体" w:hAnsi="宋体"/>
          <w:sz w:val="24"/>
        </w:rPr>
        <w:t>实际上，我们对</w:t>
      </w:r>
      <w:r w:rsidR="009D0DCD">
        <w:rPr>
          <w:rFonts w:ascii="宋体" w:eastAsia="宋体" w:hAnsi="宋体" w:hint="eastAsia"/>
          <w:sz w:val="24"/>
        </w:rPr>
        <w:t>“</w:t>
      </w:r>
      <w:r w:rsidRPr="00871AE9">
        <w:rPr>
          <w:rFonts w:ascii="宋体" w:eastAsia="宋体" w:hAnsi="宋体"/>
          <w:sz w:val="24"/>
        </w:rPr>
        <w:t>分析性</w:t>
      </w:r>
      <w:r w:rsidR="009D0DCD">
        <w:rPr>
          <w:rFonts w:ascii="宋体" w:eastAsia="宋体" w:hAnsi="宋体" w:hint="eastAsia"/>
          <w:sz w:val="24"/>
        </w:rPr>
        <w:t>”</w:t>
      </w:r>
      <w:r w:rsidRPr="00871AE9">
        <w:rPr>
          <w:rFonts w:ascii="宋体" w:eastAsia="宋体" w:hAnsi="宋体"/>
          <w:sz w:val="24"/>
        </w:rPr>
        <w:t>一词</w:t>
      </w:r>
      <w:r w:rsidR="00D36B9E">
        <w:rPr>
          <w:rFonts w:ascii="宋体" w:eastAsia="宋体" w:hAnsi="宋体" w:hint="eastAsia"/>
          <w:sz w:val="24"/>
        </w:rPr>
        <w:t>在人们心目中的</w:t>
      </w:r>
      <w:r w:rsidRPr="00871AE9">
        <w:rPr>
          <w:rFonts w:ascii="宋体" w:eastAsia="宋体" w:hAnsi="宋体"/>
          <w:sz w:val="24"/>
        </w:rPr>
        <w:t>含义已有足够了解，</w:t>
      </w:r>
      <w:r w:rsidR="009D0DCD">
        <w:rPr>
          <w:rFonts w:ascii="宋体" w:eastAsia="宋体" w:hAnsi="宋体" w:hint="eastAsia"/>
          <w:sz w:val="24"/>
        </w:rPr>
        <w:t>以至于能够</w:t>
      </w:r>
      <w:r w:rsidRPr="00871AE9">
        <w:rPr>
          <w:rFonts w:ascii="宋体" w:eastAsia="宋体" w:hAnsi="宋体"/>
          <w:sz w:val="24"/>
        </w:rPr>
        <w:t>认识到分析性陈述理应被视为真。现在让我们转向第二种形式的语义规则，它并不直接宣称某些陈述是分析性的，而只是规定某些陈述应被纳入真理</w:t>
      </w:r>
      <w:r w:rsidR="00280E10">
        <w:rPr>
          <w:rFonts w:ascii="宋体" w:eastAsia="宋体" w:hAnsi="宋体" w:hint="eastAsia"/>
          <w:sz w:val="24"/>
        </w:rPr>
        <w:t>的范围</w:t>
      </w:r>
      <w:r w:rsidRPr="00871AE9">
        <w:rPr>
          <w:rFonts w:ascii="宋体" w:eastAsia="宋体" w:hAnsi="宋体"/>
          <w:sz w:val="24"/>
        </w:rPr>
        <w:t>。这类规则避免了因使用未被充分理解的</w:t>
      </w:r>
      <w:r w:rsidR="00280E10">
        <w:rPr>
          <w:rFonts w:ascii="宋体" w:eastAsia="宋体" w:hAnsi="宋体" w:hint="eastAsia"/>
          <w:sz w:val="24"/>
        </w:rPr>
        <w:t>“</w:t>
      </w:r>
      <w:r w:rsidRPr="00871AE9">
        <w:rPr>
          <w:rFonts w:ascii="宋体" w:eastAsia="宋体" w:hAnsi="宋体"/>
          <w:sz w:val="24"/>
        </w:rPr>
        <w:t>分析性</w:t>
      </w:r>
      <w:r w:rsidR="00280E10">
        <w:rPr>
          <w:rFonts w:ascii="宋体" w:eastAsia="宋体" w:hAnsi="宋体" w:hint="eastAsia"/>
          <w:sz w:val="24"/>
        </w:rPr>
        <w:t>”</w:t>
      </w:r>
      <w:r w:rsidRPr="00871AE9">
        <w:rPr>
          <w:rFonts w:ascii="宋体" w:eastAsia="宋体" w:hAnsi="宋体"/>
          <w:sz w:val="24"/>
        </w:rPr>
        <w:t>一词而可能招致的批评；并且为便于讨论，我们可以暂且认可更</w:t>
      </w:r>
      <w:r w:rsidR="00430C1B">
        <w:rPr>
          <w:rFonts w:ascii="宋体" w:eastAsia="宋体" w:hAnsi="宋体" w:hint="eastAsia"/>
          <w:sz w:val="24"/>
        </w:rPr>
        <w:t>宽泛</w:t>
      </w:r>
      <w:r w:rsidRPr="00871AE9">
        <w:rPr>
          <w:rFonts w:ascii="宋体" w:eastAsia="宋体" w:hAnsi="宋体"/>
          <w:sz w:val="24"/>
        </w:rPr>
        <w:t>的</w:t>
      </w:r>
      <w:r w:rsidR="00280E10">
        <w:rPr>
          <w:rFonts w:ascii="宋体" w:eastAsia="宋体" w:hAnsi="宋体" w:hint="eastAsia"/>
          <w:sz w:val="24"/>
        </w:rPr>
        <w:t>“</w:t>
      </w:r>
      <w:r w:rsidRPr="00871AE9">
        <w:rPr>
          <w:rFonts w:ascii="宋体" w:eastAsia="宋体" w:hAnsi="宋体"/>
          <w:sz w:val="24"/>
        </w:rPr>
        <w:t>真</w:t>
      </w:r>
      <w:r w:rsidR="00280E10">
        <w:rPr>
          <w:rFonts w:ascii="宋体" w:eastAsia="宋体" w:hAnsi="宋体" w:hint="eastAsia"/>
          <w:sz w:val="24"/>
        </w:rPr>
        <w:t>”</w:t>
      </w:r>
      <w:r w:rsidRPr="00871AE9">
        <w:rPr>
          <w:rFonts w:ascii="宋体" w:eastAsia="宋体" w:hAnsi="宋体"/>
          <w:sz w:val="24"/>
        </w:rPr>
        <w:t>概念不</w:t>
      </w:r>
      <w:r w:rsidR="00430C1B">
        <w:rPr>
          <w:rFonts w:ascii="宋体" w:eastAsia="宋体" w:hAnsi="宋体" w:hint="eastAsia"/>
          <w:sz w:val="24"/>
        </w:rPr>
        <w:t>构成</w:t>
      </w:r>
      <w:r w:rsidRPr="00871AE9">
        <w:rPr>
          <w:rFonts w:ascii="宋体" w:eastAsia="宋体" w:hAnsi="宋体"/>
          <w:sz w:val="24"/>
        </w:rPr>
        <w:t>理解障碍。这第二种类型的语义规则——即真理规则——并不需要穷尽语言中的所有真理；它仅通过递归或其他方式，明确规定出一系列陈述（连同其他</w:t>
      </w:r>
      <w:r w:rsidR="00CC279E">
        <w:rPr>
          <w:rFonts w:ascii="宋体" w:eastAsia="宋体" w:hAnsi="宋体" w:hint="eastAsia"/>
          <w:sz w:val="24"/>
        </w:rPr>
        <w:t>未被</w:t>
      </w:r>
      <w:r w:rsidRPr="00871AE9">
        <w:rPr>
          <w:rFonts w:ascii="宋体" w:eastAsia="宋体" w:hAnsi="宋体"/>
          <w:sz w:val="24"/>
        </w:rPr>
        <w:t>明确指出的陈述）应被视为真。这样的规则可以被认为是相当明确的。在此基础上，分析性可以通过以下方式界定：一个陈述是分析性的，当且仅当它</w:t>
      </w:r>
      <w:r w:rsidR="00495B3B">
        <w:rPr>
          <w:rFonts w:ascii="宋体" w:eastAsia="宋体" w:hAnsi="宋体" w:hint="eastAsia"/>
          <w:sz w:val="24"/>
        </w:rPr>
        <w:t>为真且它的</w:t>
      </w:r>
      <w:r w:rsidRPr="00871AE9">
        <w:rPr>
          <w:rFonts w:ascii="宋体" w:eastAsia="宋体" w:hAnsi="宋体"/>
          <w:sz w:val="24"/>
        </w:rPr>
        <w:t>真理性是依据语义规则</w:t>
      </w:r>
      <w:r w:rsidR="00495B3B">
        <w:rPr>
          <w:rFonts w:ascii="宋体" w:eastAsia="宋体" w:hAnsi="宋体" w:hint="eastAsia"/>
          <w:sz w:val="24"/>
        </w:rPr>
        <w:t>来</w:t>
      </w:r>
      <w:r w:rsidRPr="00871AE9">
        <w:rPr>
          <w:rFonts w:ascii="宋体" w:eastAsia="宋体" w:hAnsi="宋体"/>
          <w:sz w:val="24"/>
        </w:rPr>
        <w:t>确立的。</w:t>
      </w:r>
    </w:p>
    <w:p w14:paraId="17C9201E" w14:textId="022F9BD6" w:rsidR="00D143A7" w:rsidRPr="00D143A7" w:rsidRDefault="00495B3B" w:rsidP="00D143A7">
      <w:pPr>
        <w:rPr>
          <w:rFonts w:ascii="宋体" w:eastAsia="宋体" w:hAnsi="宋体" w:hint="eastAsia"/>
          <w:sz w:val="24"/>
        </w:rPr>
      </w:pPr>
      <w:r>
        <w:rPr>
          <w:rFonts w:ascii="宋体" w:eastAsia="宋体" w:hAnsi="宋体"/>
          <w:sz w:val="24"/>
        </w:rPr>
        <w:tab/>
      </w:r>
      <w:r w:rsidR="00D143A7" w:rsidRPr="00D143A7">
        <w:rPr>
          <w:rFonts w:ascii="宋体" w:eastAsia="宋体" w:hAnsi="宋体"/>
          <w:sz w:val="24"/>
        </w:rPr>
        <w:t>然而</w:t>
      </w:r>
      <w:r w:rsidR="00D143A7">
        <w:rPr>
          <w:rFonts w:ascii="宋体" w:eastAsia="宋体" w:hAnsi="宋体" w:hint="eastAsia"/>
          <w:sz w:val="24"/>
        </w:rPr>
        <w:t>这</w:t>
      </w:r>
      <w:r w:rsidR="00D143A7" w:rsidRPr="00D143A7">
        <w:rPr>
          <w:rFonts w:ascii="宋体" w:eastAsia="宋体" w:hAnsi="宋体"/>
          <w:sz w:val="24"/>
        </w:rPr>
        <w:t>实际上</w:t>
      </w:r>
      <w:r w:rsidR="00DF3EC4">
        <w:rPr>
          <w:rFonts w:ascii="宋体" w:eastAsia="宋体" w:hAnsi="宋体" w:hint="eastAsia"/>
          <w:sz w:val="24"/>
        </w:rPr>
        <w:t>没带来什么进展</w:t>
      </w:r>
      <w:r w:rsidR="00D143A7" w:rsidRPr="00D143A7">
        <w:rPr>
          <w:rFonts w:ascii="宋体" w:eastAsia="宋体" w:hAnsi="宋体"/>
          <w:sz w:val="24"/>
        </w:rPr>
        <w:t>。我们</w:t>
      </w:r>
      <w:r w:rsidR="00DF3EC4">
        <w:rPr>
          <w:rFonts w:ascii="宋体" w:eastAsia="宋体" w:hAnsi="宋体" w:hint="eastAsia"/>
          <w:sz w:val="24"/>
        </w:rPr>
        <w:t>尽管</w:t>
      </w:r>
      <w:r w:rsidR="00D143A7" w:rsidRPr="00D143A7">
        <w:rPr>
          <w:rFonts w:ascii="宋体" w:eastAsia="宋体" w:hAnsi="宋体"/>
          <w:sz w:val="24"/>
        </w:rPr>
        <w:t>不再诉诸未经解释的</w:t>
      </w:r>
      <w:r w:rsidR="00D143A7">
        <w:rPr>
          <w:rFonts w:ascii="宋体" w:eastAsia="宋体" w:hAnsi="宋体" w:hint="eastAsia"/>
          <w:sz w:val="24"/>
        </w:rPr>
        <w:t>“</w:t>
      </w:r>
      <w:r w:rsidR="00D143A7" w:rsidRPr="00D143A7">
        <w:rPr>
          <w:rFonts w:ascii="宋体" w:eastAsia="宋体" w:hAnsi="宋体"/>
          <w:sz w:val="24"/>
        </w:rPr>
        <w:t>分析性</w:t>
      </w:r>
      <w:r w:rsidR="00D143A7">
        <w:rPr>
          <w:rFonts w:ascii="宋体" w:eastAsia="宋体" w:hAnsi="宋体" w:hint="eastAsia"/>
          <w:sz w:val="24"/>
        </w:rPr>
        <w:t>”</w:t>
      </w:r>
      <w:r w:rsidR="00D143A7" w:rsidRPr="00D143A7">
        <w:rPr>
          <w:rFonts w:ascii="宋体" w:eastAsia="宋体" w:hAnsi="宋体"/>
          <w:sz w:val="24"/>
        </w:rPr>
        <w:t>，</w:t>
      </w:r>
      <w:r w:rsidR="00DF3EC4">
        <w:rPr>
          <w:rFonts w:ascii="宋体" w:eastAsia="宋体" w:hAnsi="宋体" w:hint="eastAsia"/>
          <w:sz w:val="24"/>
        </w:rPr>
        <w:t>却</w:t>
      </w:r>
      <w:r w:rsidR="00D143A7" w:rsidRPr="00D143A7">
        <w:rPr>
          <w:rFonts w:ascii="宋体" w:eastAsia="宋体" w:hAnsi="宋体"/>
          <w:sz w:val="24"/>
        </w:rPr>
        <w:t>转而诉诸</w:t>
      </w:r>
      <w:r w:rsidR="00DF3EC4">
        <w:rPr>
          <w:rFonts w:ascii="宋体" w:eastAsia="宋体" w:hAnsi="宋体" w:hint="eastAsia"/>
          <w:sz w:val="24"/>
        </w:rPr>
        <w:t>同样</w:t>
      </w:r>
      <w:r w:rsidR="00D143A7" w:rsidRPr="00D143A7">
        <w:rPr>
          <w:rFonts w:ascii="宋体" w:eastAsia="宋体" w:hAnsi="宋体"/>
          <w:sz w:val="24"/>
        </w:rPr>
        <w:t>未经解释的</w:t>
      </w:r>
      <w:r w:rsidR="00DF3EC4">
        <w:rPr>
          <w:rFonts w:ascii="宋体" w:eastAsia="宋体" w:hAnsi="宋体" w:hint="eastAsia"/>
          <w:sz w:val="24"/>
        </w:rPr>
        <w:t>“</w:t>
      </w:r>
      <w:r w:rsidR="00D143A7" w:rsidRPr="00D143A7">
        <w:rPr>
          <w:rFonts w:ascii="宋体" w:eastAsia="宋体" w:hAnsi="宋体"/>
          <w:sz w:val="24"/>
        </w:rPr>
        <w:t>语义规则</w:t>
      </w:r>
      <w:r w:rsidR="00DF3EC4">
        <w:rPr>
          <w:rFonts w:ascii="宋体" w:eastAsia="宋体" w:hAnsi="宋体" w:hint="eastAsia"/>
          <w:sz w:val="24"/>
        </w:rPr>
        <w:t>”</w:t>
      </w:r>
      <w:r w:rsidR="00D143A7" w:rsidRPr="00D143A7">
        <w:rPr>
          <w:rFonts w:ascii="宋体" w:eastAsia="宋体" w:hAnsi="宋体"/>
          <w:sz w:val="24"/>
        </w:rPr>
        <w:t>。并非所有宣称某类陈述为真的真陈述都能算作语义规则，否则</w:t>
      </w:r>
      <w:r w:rsidR="00D143A7" w:rsidRPr="003944E9">
        <w:rPr>
          <w:rFonts w:ascii="宋体" w:eastAsia="宋体" w:hAnsi="宋体"/>
          <w:b/>
          <w:bCs/>
          <w:sz w:val="24"/>
        </w:rPr>
        <w:t>所有</w:t>
      </w:r>
      <w:r w:rsidR="00D143A7" w:rsidRPr="00D143A7">
        <w:rPr>
          <w:rFonts w:ascii="宋体" w:eastAsia="宋体" w:hAnsi="宋体"/>
          <w:sz w:val="24"/>
        </w:rPr>
        <w:t>真理都将</w:t>
      </w:r>
      <w:r w:rsidR="003944E9">
        <w:rPr>
          <w:rFonts w:ascii="宋体" w:eastAsia="宋体" w:hAnsi="宋体" w:hint="eastAsia"/>
          <w:sz w:val="24"/>
        </w:rPr>
        <w:t>因其</w:t>
      </w:r>
      <w:r w:rsidR="00D143A7" w:rsidRPr="00D143A7">
        <w:rPr>
          <w:rFonts w:ascii="宋体" w:eastAsia="宋体" w:hAnsi="宋体"/>
          <w:sz w:val="24"/>
        </w:rPr>
        <w:t>符合语义规则而成为</w:t>
      </w:r>
      <w:r w:rsidR="003944E9">
        <w:rPr>
          <w:rFonts w:ascii="宋体" w:eastAsia="宋体" w:hAnsi="宋体" w:hint="eastAsia"/>
          <w:sz w:val="24"/>
        </w:rPr>
        <w:t>“</w:t>
      </w:r>
      <w:r w:rsidR="00D143A7" w:rsidRPr="00D143A7">
        <w:rPr>
          <w:rFonts w:ascii="宋体" w:eastAsia="宋体" w:hAnsi="宋体"/>
          <w:sz w:val="24"/>
        </w:rPr>
        <w:t>分析性</w:t>
      </w:r>
      <w:r w:rsidR="003944E9">
        <w:rPr>
          <w:rFonts w:ascii="宋体" w:eastAsia="宋体" w:hAnsi="宋体" w:hint="eastAsia"/>
          <w:sz w:val="24"/>
        </w:rPr>
        <w:t>”</w:t>
      </w:r>
      <w:r w:rsidR="00D143A7" w:rsidRPr="00D143A7">
        <w:rPr>
          <w:rFonts w:ascii="宋体" w:eastAsia="宋体" w:hAnsi="宋体"/>
          <w:sz w:val="24"/>
        </w:rPr>
        <w:t>真理。显然，语义规则之所以可被</w:t>
      </w:r>
      <w:r w:rsidR="003944E9">
        <w:rPr>
          <w:rFonts w:ascii="宋体" w:eastAsia="宋体" w:hAnsi="宋体" w:hint="eastAsia"/>
          <w:sz w:val="24"/>
        </w:rPr>
        <w:t>区分出来</w:t>
      </w:r>
      <w:r w:rsidR="00D143A7" w:rsidRPr="00D143A7">
        <w:rPr>
          <w:rFonts w:ascii="宋体" w:eastAsia="宋体" w:hAnsi="宋体"/>
          <w:sz w:val="24"/>
        </w:rPr>
        <w:t>，仅仅是因为它们</w:t>
      </w:r>
      <w:r w:rsidR="005D7677">
        <w:rPr>
          <w:rFonts w:ascii="宋体" w:eastAsia="宋体" w:hAnsi="宋体" w:hint="eastAsia"/>
          <w:sz w:val="24"/>
        </w:rPr>
        <w:t>被冠以了“</w:t>
      </w:r>
      <w:r w:rsidR="00D143A7" w:rsidRPr="00D143A7">
        <w:rPr>
          <w:rFonts w:ascii="宋体" w:eastAsia="宋体" w:hAnsi="宋体"/>
          <w:sz w:val="24"/>
        </w:rPr>
        <w:t>语义规则</w:t>
      </w:r>
      <w:r w:rsidR="005D7677">
        <w:rPr>
          <w:rFonts w:ascii="宋体" w:eastAsia="宋体" w:hAnsi="宋体" w:hint="eastAsia"/>
          <w:sz w:val="24"/>
        </w:rPr>
        <w:t>”的名称</w:t>
      </w:r>
      <w:r w:rsidR="00D143A7" w:rsidRPr="00D143A7">
        <w:rPr>
          <w:rFonts w:ascii="宋体" w:eastAsia="宋体" w:hAnsi="宋体"/>
          <w:sz w:val="24"/>
        </w:rPr>
        <w:t>；而这一</w:t>
      </w:r>
      <w:r w:rsidR="00681857">
        <w:rPr>
          <w:rFonts w:ascii="宋体" w:eastAsia="宋体" w:hAnsi="宋体" w:hint="eastAsia"/>
          <w:sz w:val="24"/>
        </w:rPr>
        <w:t>名称</w:t>
      </w:r>
      <w:r w:rsidR="00D143A7" w:rsidRPr="00D143A7">
        <w:rPr>
          <w:rFonts w:ascii="宋体" w:eastAsia="宋体" w:hAnsi="宋体"/>
          <w:sz w:val="24"/>
        </w:rPr>
        <w:t>本身同样缺乏意义。</w:t>
      </w:r>
    </w:p>
    <w:p w14:paraId="43120843" w14:textId="06A24F07" w:rsidR="00681857" w:rsidRPr="00681857" w:rsidRDefault="00681857" w:rsidP="00681857">
      <w:pPr>
        <w:rPr>
          <w:rFonts w:ascii="宋体" w:eastAsia="宋体" w:hAnsi="宋体" w:hint="eastAsia"/>
          <w:sz w:val="24"/>
        </w:rPr>
      </w:pPr>
      <w:r>
        <w:rPr>
          <w:rFonts w:ascii="宋体" w:eastAsia="宋体" w:hAnsi="宋体"/>
          <w:sz w:val="24"/>
        </w:rPr>
        <w:tab/>
      </w:r>
      <w:r w:rsidRPr="00681857">
        <w:rPr>
          <w:rFonts w:ascii="宋体" w:eastAsia="宋体" w:hAnsi="宋体"/>
          <w:sz w:val="24"/>
        </w:rPr>
        <w:t>我们可以确切地说，语言</w:t>
      </w:r>
      <w:r w:rsidRPr="00681857">
        <w:rPr>
          <w:rFonts w:ascii="Times New Roman" w:eastAsia="宋体" w:hAnsi="Times New Roman" w:cs="Times New Roman"/>
          <w:sz w:val="24"/>
        </w:rPr>
        <w:t>L</w:t>
      </w:r>
      <w:r w:rsidRPr="00681857">
        <w:rPr>
          <w:rFonts w:ascii="Times New Roman" w:eastAsia="宋体" w:hAnsi="Times New Roman" w:cs="Times New Roman"/>
          <w:sz w:val="24"/>
          <w:vertAlign w:val="subscript"/>
        </w:rPr>
        <w:t>0</w:t>
      </w:r>
      <w:r w:rsidR="003A4F86">
        <w:rPr>
          <w:rFonts w:ascii="宋体" w:eastAsia="宋体" w:hAnsi="宋体" w:hint="eastAsia"/>
          <w:sz w:val="24"/>
        </w:rPr>
        <w:t>中的</w:t>
      </w:r>
      <w:r w:rsidRPr="00681857">
        <w:rPr>
          <w:rFonts w:ascii="宋体" w:eastAsia="宋体" w:hAnsi="宋体"/>
          <w:sz w:val="24"/>
        </w:rPr>
        <w:t>一个陈述是分析的当且仅当它根据如此这般特别附加的“语义规则”</w:t>
      </w:r>
      <w:r w:rsidR="003A4F86">
        <w:rPr>
          <w:rFonts w:ascii="宋体" w:eastAsia="宋体" w:hAnsi="宋体" w:hint="eastAsia"/>
          <w:sz w:val="24"/>
        </w:rPr>
        <w:t>而</w:t>
      </w:r>
      <w:r w:rsidRPr="00681857">
        <w:rPr>
          <w:rFonts w:ascii="宋体" w:eastAsia="宋体" w:hAnsi="宋体"/>
          <w:sz w:val="24"/>
        </w:rPr>
        <w:t>为真，但随后我们发现自己又回到了最初讨论的</w:t>
      </w:r>
      <w:r w:rsidR="003A4F86">
        <w:rPr>
          <w:rFonts w:ascii="宋体" w:eastAsia="宋体" w:hAnsi="宋体" w:hint="eastAsia"/>
          <w:sz w:val="24"/>
        </w:rPr>
        <w:t>=</w:t>
      </w:r>
      <w:r w:rsidRPr="00681857">
        <w:rPr>
          <w:rFonts w:ascii="宋体" w:eastAsia="宋体" w:hAnsi="宋体"/>
          <w:sz w:val="24"/>
        </w:rPr>
        <w:t>情况：“</w:t>
      </w:r>
      <w:r w:rsidRPr="003A4F86">
        <w:rPr>
          <w:rFonts w:ascii="Times New Roman" w:eastAsia="宋体" w:hAnsi="Times New Roman" w:cs="Times New Roman"/>
          <w:sz w:val="24"/>
        </w:rPr>
        <w:t>S</w:t>
      </w:r>
      <w:r w:rsidRPr="003A4F86">
        <w:rPr>
          <w:rFonts w:ascii="Times New Roman" w:eastAsia="宋体" w:hAnsi="Times New Roman" w:cs="Times New Roman"/>
          <w:sz w:val="24"/>
        </w:rPr>
        <w:t>对于</w:t>
      </w:r>
      <w:r w:rsidRPr="003A4F86">
        <w:rPr>
          <w:rFonts w:ascii="Times New Roman" w:eastAsia="宋体" w:hAnsi="Times New Roman" w:cs="Times New Roman"/>
          <w:sz w:val="24"/>
        </w:rPr>
        <w:t>L</w:t>
      </w:r>
      <w:r w:rsidRPr="00681857">
        <w:rPr>
          <w:rFonts w:ascii="宋体" w:eastAsia="宋体" w:hAnsi="宋体"/>
          <w:sz w:val="24"/>
        </w:rPr>
        <w:t>是分析的当且仅当……”</w:t>
      </w:r>
      <w:r w:rsidR="00915296">
        <w:rPr>
          <w:rFonts w:ascii="宋体" w:eastAsia="宋体" w:hAnsi="宋体" w:hint="eastAsia"/>
          <w:sz w:val="24"/>
        </w:rPr>
        <w:t>。</w:t>
      </w:r>
      <w:r w:rsidRPr="00681857">
        <w:rPr>
          <w:rFonts w:ascii="宋体" w:eastAsia="宋体" w:hAnsi="宋体"/>
          <w:sz w:val="24"/>
        </w:rPr>
        <w:t>一旦我们试图</w:t>
      </w:r>
      <w:r w:rsidR="00915296">
        <w:rPr>
          <w:rFonts w:ascii="宋体" w:eastAsia="宋体" w:hAnsi="宋体" w:hint="eastAsia"/>
          <w:sz w:val="24"/>
        </w:rPr>
        <w:t>将“</w:t>
      </w:r>
      <w:r w:rsidR="00915296" w:rsidRPr="00915296">
        <w:rPr>
          <w:rFonts w:ascii="Times New Roman" w:eastAsia="宋体" w:hAnsi="Times New Roman" w:cs="Times New Roman"/>
          <w:sz w:val="24"/>
        </w:rPr>
        <w:t>L</w:t>
      </w:r>
      <w:r w:rsidR="00915296">
        <w:rPr>
          <w:rFonts w:ascii="宋体" w:eastAsia="宋体" w:hAnsi="宋体" w:hint="eastAsia"/>
          <w:sz w:val="24"/>
        </w:rPr>
        <w:t>”视为变量</w:t>
      </w:r>
      <w:r w:rsidRPr="00681857">
        <w:rPr>
          <w:rFonts w:ascii="宋体" w:eastAsia="宋体" w:hAnsi="宋体"/>
          <w:sz w:val="24"/>
        </w:rPr>
        <w:t>（即使将“</w:t>
      </w:r>
      <w:r w:rsidRPr="00915296">
        <w:rPr>
          <w:rFonts w:ascii="Times New Roman" w:eastAsia="宋体" w:hAnsi="Times New Roman" w:cs="Times New Roman"/>
          <w:sz w:val="24"/>
        </w:rPr>
        <w:t>L</w:t>
      </w:r>
      <w:r w:rsidRPr="00681857">
        <w:rPr>
          <w:rFonts w:ascii="宋体" w:eastAsia="宋体" w:hAnsi="宋体"/>
          <w:sz w:val="24"/>
        </w:rPr>
        <w:t>”限定于人工语言）</w:t>
      </w:r>
      <w:r w:rsidR="00915296">
        <w:rPr>
          <w:rFonts w:ascii="宋体" w:eastAsia="宋体" w:hAnsi="宋体" w:hint="eastAsia"/>
          <w:sz w:val="24"/>
        </w:rPr>
        <w:t>来</w:t>
      </w:r>
      <w:r w:rsidRPr="00681857">
        <w:rPr>
          <w:rFonts w:ascii="宋体" w:eastAsia="宋体" w:hAnsi="宋体"/>
          <w:sz w:val="24"/>
        </w:rPr>
        <w:t>普遍地解释“</w:t>
      </w:r>
      <w:r w:rsidRPr="00915296">
        <w:rPr>
          <w:rFonts w:ascii="Times New Roman" w:eastAsia="宋体" w:hAnsi="Times New Roman" w:cs="Times New Roman"/>
          <w:sz w:val="24"/>
        </w:rPr>
        <w:t>S</w:t>
      </w:r>
      <w:r w:rsidRPr="00915296">
        <w:rPr>
          <w:rFonts w:ascii="Times New Roman" w:eastAsia="宋体" w:hAnsi="Times New Roman" w:cs="Times New Roman"/>
          <w:sz w:val="24"/>
        </w:rPr>
        <w:t>对于</w:t>
      </w:r>
      <w:r w:rsidRPr="00915296">
        <w:rPr>
          <w:rFonts w:ascii="Times New Roman" w:eastAsia="宋体" w:hAnsi="Times New Roman" w:cs="Times New Roman"/>
          <w:sz w:val="24"/>
        </w:rPr>
        <w:t>L</w:t>
      </w:r>
      <w:r w:rsidRPr="00681857">
        <w:rPr>
          <w:rFonts w:ascii="宋体" w:eastAsia="宋体" w:hAnsi="宋体"/>
          <w:sz w:val="24"/>
        </w:rPr>
        <w:t>是分析的”，</w:t>
      </w:r>
      <w:r w:rsidR="00915296" w:rsidRPr="00681857">
        <w:rPr>
          <w:rFonts w:ascii="宋体" w:eastAsia="宋体" w:hAnsi="宋体"/>
          <w:sz w:val="24"/>
        </w:rPr>
        <w:t xml:space="preserve"> </w:t>
      </w:r>
      <w:r w:rsidRPr="00681857">
        <w:rPr>
          <w:rFonts w:ascii="宋体" w:eastAsia="宋体" w:hAnsi="宋体"/>
          <w:sz w:val="24"/>
        </w:rPr>
        <w:t>“根据</w:t>
      </w:r>
      <w:r w:rsidRPr="00915296">
        <w:rPr>
          <w:rFonts w:ascii="Times New Roman" w:eastAsia="宋体" w:hAnsi="Times New Roman" w:cs="Times New Roman"/>
          <w:sz w:val="24"/>
        </w:rPr>
        <w:t>L</w:t>
      </w:r>
      <w:r w:rsidRPr="00915296">
        <w:rPr>
          <w:rFonts w:ascii="Times New Roman" w:eastAsia="宋体" w:hAnsi="Times New Roman" w:cs="Times New Roman"/>
          <w:sz w:val="24"/>
        </w:rPr>
        <w:t>的语</w:t>
      </w:r>
      <w:r w:rsidRPr="00681857">
        <w:rPr>
          <w:rFonts w:ascii="宋体" w:eastAsia="宋体" w:hAnsi="宋体"/>
          <w:sz w:val="24"/>
        </w:rPr>
        <w:t>义规则为真”这一解释便无济于事；因为相对术语</w:t>
      </w:r>
      <w:r w:rsidR="00915296">
        <w:rPr>
          <w:rFonts w:ascii="宋体" w:eastAsia="宋体" w:hAnsi="宋体" w:hint="eastAsia"/>
          <w:sz w:val="24"/>
        </w:rPr>
        <w:t>（</w:t>
      </w:r>
      <w:r w:rsidR="00915296" w:rsidRPr="00915296">
        <w:rPr>
          <w:rFonts w:ascii="Times New Roman" w:eastAsia="宋体" w:hAnsi="Times New Roman" w:cs="Times New Roman"/>
          <w:sz w:val="24"/>
        </w:rPr>
        <w:t>relative term</w:t>
      </w:r>
      <w:r w:rsidR="00915296">
        <w:rPr>
          <w:rFonts w:ascii="宋体" w:eastAsia="宋体" w:hAnsi="宋体" w:hint="eastAsia"/>
          <w:sz w:val="24"/>
        </w:rPr>
        <w:t>）</w:t>
      </w:r>
      <w:r w:rsidRPr="00681857">
        <w:rPr>
          <w:rFonts w:ascii="宋体" w:eastAsia="宋体" w:hAnsi="宋体"/>
          <w:sz w:val="24"/>
        </w:rPr>
        <w:t>“</w:t>
      </w:r>
      <w:r w:rsidRPr="00915296">
        <w:rPr>
          <w:rFonts w:ascii="Times New Roman" w:eastAsia="宋体" w:hAnsi="Times New Roman" w:cs="Times New Roman"/>
          <w:sz w:val="24"/>
        </w:rPr>
        <w:t>L</w:t>
      </w:r>
      <w:r w:rsidRPr="00681857">
        <w:rPr>
          <w:rFonts w:ascii="宋体" w:eastAsia="宋体" w:hAnsi="宋体"/>
          <w:sz w:val="24"/>
        </w:rPr>
        <w:t>的语义规则”至少与“对于L是分析的”一样需要澄清。</w:t>
      </w:r>
    </w:p>
    <w:p w14:paraId="74F1F413" w14:textId="4774A0C6" w:rsidR="006F64D8" w:rsidRPr="006F64D8" w:rsidRDefault="00915296" w:rsidP="006F64D8">
      <w:pPr>
        <w:rPr>
          <w:rFonts w:ascii="宋体" w:eastAsia="宋体" w:hAnsi="宋体" w:hint="eastAsia"/>
          <w:sz w:val="24"/>
        </w:rPr>
      </w:pPr>
      <w:r>
        <w:rPr>
          <w:rFonts w:ascii="宋体" w:eastAsia="宋体" w:hAnsi="宋体"/>
          <w:sz w:val="24"/>
        </w:rPr>
        <w:tab/>
      </w:r>
      <w:r w:rsidR="006F64D8" w:rsidRPr="006F64D8">
        <w:rPr>
          <w:rFonts w:ascii="宋体" w:eastAsia="宋体" w:hAnsi="宋体"/>
          <w:sz w:val="24"/>
        </w:rPr>
        <w:t>或许可以这样</w:t>
      </w:r>
      <w:r w:rsidR="005F582E">
        <w:rPr>
          <w:rFonts w:ascii="宋体" w:eastAsia="宋体" w:hAnsi="宋体" w:hint="eastAsia"/>
          <w:sz w:val="24"/>
        </w:rPr>
        <w:t>来反驳</w:t>
      </w:r>
      <w:r w:rsidR="006F64D8" w:rsidRPr="006F64D8">
        <w:rPr>
          <w:rFonts w:ascii="宋体" w:eastAsia="宋体" w:hAnsi="宋体"/>
          <w:sz w:val="24"/>
        </w:rPr>
        <w:t>：人工语</w:t>
      </w:r>
      <w:r w:rsidR="006F64D8" w:rsidRPr="005F582E">
        <w:rPr>
          <w:rFonts w:ascii="Times New Roman" w:eastAsia="宋体" w:hAnsi="Times New Roman" w:cs="Times New Roman"/>
          <w:sz w:val="24"/>
        </w:rPr>
        <w:t>言</w:t>
      </w:r>
      <w:r w:rsidR="006F64D8" w:rsidRPr="005F582E">
        <w:rPr>
          <w:rFonts w:ascii="Times New Roman" w:eastAsia="宋体" w:hAnsi="Times New Roman" w:cs="Times New Roman"/>
          <w:sz w:val="24"/>
        </w:rPr>
        <w:t>L</w:t>
      </w:r>
      <w:r w:rsidR="006F64D8" w:rsidRPr="006F64D8">
        <w:rPr>
          <w:rFonts w:ascii="宋体" w:eastAsia="宋体" w:hAnsi="宋体"/>
          <w:sz w:val="24"/>
        </w:rPr>
        <w:t>（与自然语言不同）是普通意义上的语言</w:t>
      </w:r>
      <w:r w:rsidR="005F582E">
        <w:rPr>
          <w:rFonts w:ascii="宋体" w:eastAsia="宋体" w:hAnsi="宋体" w:hint="eastAsia"/>
          <w:sz w:val="24"/>
        </w:rPr>
        <w:t>再</w:t>
      </w:r>
      <w:r w:rsidR="006F64D8" w:rsidRPr="005F582E">
        <w:rPr>
          <w:rFonts w:ascii="宋体" w:eastAsia="宋体" w:hAnsi="宋体"/>
          <w:b/>
          <w:bCs/>
          <w:sz w:val="24"/>
        </w:rPr>
        <w:t>加</w:t>
      </w:r>
      <w:r w:rsidR="006F64D8" w:rsidRPr="006F64D8">
        <w:rPr>
          <w:rFonts w:ascii="宋体" w:eastAsia="宋体" w:hAnsi="宋体"/>
          <w:sz w:val="24"/>
        </w:rPr>
        <w:t>上一套明确的语义规则</w:t>
      </w:r>
      <w:r w:rsidR="005F582E">
        <w:rPr>
          <w:rFonts w:ascii="宋体" w:eastAsia="宋体" w:hAnsi="宋体" w:hint="eastAsia"/>
          <w:sz w:val="24"/>
        </w:rPr>
        <w:t>，可以说二者</w:t>
      </w:r>
      <w:r w:rsidR="00457895">
        <w:rPr>
          <w:rFonts w:ascii="宋体" w:eastAsia="宋体" w:hAnsi="宋体" w:hint="eastAsia"/>
          <w:sz w:val="24"/>
        </w:rPr>
        <w:t>整体上构成了</w:t>
      </w:r>
      <w:r w:rsidR="006F64D8" w:rsidRPr="006F64D8">
        <w:rPr>
          <w:rFonts w:ascii="宋体" w:eastAsia="宋体" w:hAnsi="宋体"/>
          <w:sz w:val="24"/>
        </w:rPr>
        <w:t>一个有序对；那么L</w:t>
      </w:r>
      <w:r w:rsidR="006F64D8" w:rsidRPr="00457895">
        <w:rPr>
          <w:rFonts w:ascii="Times New Roman" w:eastAsia="宋体" w:hAnsi="Times New Roman" w:cs="Times New Roman"/>
          <w:sz w:val="24"/>
        </w:rPr>
        <w:t>的语义规则就可以</w:t>
      </w:r>
      <w:r w:rsidR="00457895">
        <w:rPr>
          <w:rFonts w:ascii="Times New Roman" w:eastAsia="宋体" w:hAnsi="Times New Roman" w:cs="Times New Roman" w:hint="eastAsia"/>
          <w:sz w:val="24"/>
        </w:rPr>
        <w:t>被</w:t>
      </w:r>
      <w:r w:rsidR="006F64D8" w:rsidRPr="00457895">
        <w:rPr>
          <w:rFonts w:ascii="Times New Roman" w:eastAsia="宋体" w:hAnsi="Times New Roman" w:cs="Times New Roman"/>
          <w:sz w:val="24"/>
        </w:rPr>
        <w:t>简单地指定为有序对</w:t>
      </w:r>
      <w:r w:rsidR="006F64D8" w:rsidRPr="00457895">
        <w:rPr>
          <w:rFonts w:ascii="Times New Roman" w:eastAsia="宋体" w:hAnsi="Times New Roman" w:cs="Times New Roman"/>
          <w:sz w:val="24"/>
        </w:rPr>
        <w:t>L</w:t>
      </w:r>
      <w:r w:rsidR="006F64D8" w:rsidRPr="00457895">
        <w:rPr>
          <w:rFonts w:ascii="Times New Roman" w:eastAsia="宋体" w:hAnsi="Times New Roman" w:cs="Times New Roman"/>
          <w:sz w:val="24"/>
        </w:rPr>
        <w:t>的第二</w:t>
      </w:r>
      <w:r w:rsidR="006F64D8" w:rsidRPr="005F582E">
        <w:rPr>
          <w:rFonts w:ascii="Times New Roman" w:eastAsia="宋体" w:hAnsi="Times New Roman" w:cs="Times New Roman"/>
          <w:sz w:val="24"/>
        </w:rPr>
        <w:t>个组成部分。但是我们</w:t>
      </w:r>
      <w:r w:rsidR="00457895">
        <w:rPr>
          <w:rFonts w:ascii="Times New Roman" w:eastAsia="宋体" w:hAnsi="Times New Roman" w:cs="Times New Roman" w:hint="eastAsia"/>
          <w:sz w:val="24"/>
        </w:rPr>
        <w:t>同样</w:t>
      </w:r>
      <w:r w:rsidR="006F64D8" w:rsidRPr="005F582E">
        <w:rPr>
          <w:rFonts w:ascii="Times New Roman" w:eastAsia="宋体" w:hAnsi="Times New Roman" w:cs="Times New Roman"/>
          <w:sz w:val="24"/>
        </w:rPr>
        <w:t>可以</w:t>
      </w:r>
      <w:r w:rsidR="00457895">
        <w:rPr>
          <w:rFonts w:ascii="Times New Roman" w:eastAsia="宋体" w:hAnsi="Times New Roman" w:cs="Times New Roman" w:hint="eastAsia"/>
          <w:sz w:val="24"/>
        </w:rPr>
        <w:t>更简单粗暴地</w:t>
      </w:r>
      <w:r w:rsidR="006F64D8" w:rsidRPr="005F582E">
        <w:rPr>
          <w:rFonts w:ascii="Times New Roman" w:eastAsia="宋体" w:hAnsi="Times New Roman" w:cs="Times New Roman"/>
          <w:sz w:val="24"/>
        </w:rPr>
        <w:t>将人工语言</w:t>
      </w:r>
      <w:r w:rsidR="006F64D8" w:rsidRPr="005F582E">
        <w:rPr>
          <w:rFonts w:ascii="Times New Roman" w:eastAsia="宋体" w:hAnsi="Times New Roman" w:cs="Times New Roman"/>
          <w:sz w:val="24"/>
        </w:rPr>
        <w:t>L</w:t>
      </w:r>
      <w:r w:rsidR="006F64D8" w:rsidRPr="006F64D8">
        <w:rPr>
          <w:rFonts w:ascii="宋体" w:eastAsia="宋体" w:hAnsi="宋体"/>
          <w:sz w:val="24"/>
        </w:rPr>
        <w:t>解释为一个有序对，</w:t>
      </w:r>
      <w:r w:rsidR="00457895">
        <w:rPr>
          <w:rFonts w:ascii="宋体" w:eastAsia="宋体" w:hAnsi="宋体" w:hint="eastAsia"/>
          <w:sz w:val="24"/>
        </w:rPr>
        <w:t>其中</w:t>
      </w:r>
      <w:r w:rsidR="006F64D8" w:rsidRPr="006F64D8">
        <w:rPr>
          <w:rFonts w:ascii="宋体" w:eastAsia="宋体" w:hAnsi="宋体"/>
          <w:sz w:val="24"/>
        </w:rPr>
        <w:t>第二个组成部分是其分析性陈述的集合；那</w:t>
      </w:r>
      <w:r w:rsidR="006F64D8" w:rsidRPr="000C7792">
        <w:rPr>
          <w:rFonts w:ascii="Times New Roman" w:eastAsia="宋体" w:hAnsi="Times New Roman" w:cs="Times New Roman"/>
          <w:sz w:val="24"/>
        </w:rPr>
        <w:t>么</w:t>
      </w:r>
      <w:r w:rsidR="006F64D8" w:rsidRPr="000C7792">
        <w:rPr>
          <w:rFonts w:ascii="Times New Roman" w:eastAsia="宋体" w:hAnsi="Times New Roman" w:cs="Times New Roman"/>
          <w:sz w:val="24"/>
        </w:rPr>
        <w:t>L</w:t>
      </w:r>
      <w:r w:rsidR="006F64D8" w:rsidRPr="000C7792">
        <w:rPr>
          <w:rFonts w:ascii="Times New Roman" w:eastAsia="宋体" w:hAnsi="Times New Roman" w:cs="Times New Roman"/>
          <w:sz w:val="24"/>
        </w:rPr>
        <w:t>的</w:t>
      </w:r>
      <w:r w:rsidR="006F64D8" w:rsidRPr="006F64D8">
        <w:rPr>
          <w:rFonts w:ascii="宋体" w:eastAsia="宋体" w:hAnsi="宋体"/>
          <w:sz w:val="24"/>
        </w:rPr>
        <w:t>分析性陈述就可以简单地</w:t>
      </w:r>
      <w:r w:rsidR="000C7792">
        <w:rPr>
          <w:rFonts w:ascii="宋体" w:eastAsia="宋体" w:hAnsi="宋体" w:hint="eastAsia"/>
          <w:sz w:val="24"/>
        </w:rPr>
        <w:t>被</w:t>
      </w:r>
      <w:r w:rsidR="006F64D8" w:rsidRPr="006F64D8">
        <w:rPr>
          <w:rFonts w:ascii="宋体" w:eastAsia="宋体" w:hAnsi="宋体"/>
          <w:sz w:val="24"/>
        </w:rPr>
        <w:t>指定</w:t>
      </w:r>
      <w:r w:rsidR="006F64D8" w:rsidRPr="00457895">
        <w:rPr>
          <w:rFonts w:ascii="Times New Roman" w:eastAsia="宋体" w:hAnsi="Times New Roman" w:cs="Times New Roman"/>
          <w:sz w:val="24"/>
        </w:rPr>
        <w:t>为</w:t>
      </w:r>
      <w:r w:rsidR="006F64D8" w:rsidRPr="00457895">
        <w:rPr>
          <w:rFonts w:ascii="Times New Roman" w:eastAsia="宋体" w:hAnsi="Times New Roman" w:cs="Times New Roman"/>
          <w:sz w:val="24"/>
        </w:rPr>
        <w:t>L</w:t>
      </w:r>
      <w:r w:rsidR="006F64D8" w:rsidRPr="006F64D8">
        <w:rPr>
          <w:rFonts w:ascii="宋体" w:eastAsia="宋体" w:hAnsi="宋体"/>
          <w:sz w:val="24"/>
        </w:rPr>
        <w:t>的第二个组</w:t>
      </w:r>
      <w:r w:rsidR="006F64D8" w:rsidRPr="006F64D8">
        <w:rPr>
          <w:rFonts w:ascii="宋体" w:eastAsia="宋体" w:hAnsi="宋体"/>
          <w:sz w:val="24"/>
        </w:rPr>
        <w:lastRenderedPageBreak/>
        <w:t>成部分中的陈述。或者更好的做法是，我们或许应该彻底停止</w:t>
      </w:r>
      <w:r w:rsidR="00F32C0F">
        <w:rPr>
          <w:rFonts w:ascii="宋体" w:eastAsia="宋体" w:hAnsi="宋体" w:hint="eastAsia"/>
          <w:sz w:val="24"/>
        </w:rPr>
        <w:t>尝试左脚踩右脚上天</w:t>
      </w:r>
      <w:r w:rsidR="006F64D8" w:rsidRPr="006F64D8">
        <w:rPr>
          <w:rFonts w:ascii="宋体" w:eastAsia="宋体" w:hAnsi="宋体"/>
          <w:sz w:val="24"/>
        </w:rPr>
        <w:t>。</w:t>
      </w:r>
    </w:p>
    <w:p w14:paraId="6309C5E5" w14:textId="4448DF7B" w:rsidR="00820AE7" w:rsidRPr="00820AE7" w:rsidRDefault="00F32C0F" w:rsidP="00820AE7">
      <w:pPr>
        <w:rPr>
          <w:rFonts w:ascii="宋体" w:eastAsia="宋体" w:hAnsi="宋体" w:hint="eastAsia"/>
          <w:sz w:val="24"/>
        </w:rPr>
      </w:pPr>
      <w:r>
        <w:rPr>
          <w:rFonts w:ascii="宋体" w:eastAsia="宋体" w:hAnsi="宋体"/>
          <w:sz w:val="24"/>
        </w:rPr>
        <w:tab/>
      </w:r>
      <w:r w:rsidR="00631ED4">
        <w:rPr>
          <w:rFonts w:ascii="宋体" w:eastAsia="宋体" w:hAnsi="宋体" w:hint="eastAsia"/>
          <w:sz w:val="24"/>
        </w:rPr>
        <w:t>上述讨论并未涵盖</w:t>
      </w:r>
      <w:r w:rsidR="00820AE7" w:rsidRPr="00820AE7">
        <w:rPr>
          <w:rFonts w:ascii="宋体" w:eastAsia="宋体" w:hAnsi="宋体"/>
          <w:sz w:val="24"/>
        </w:rPr>
        <w:t>卡尔纳普及其读者所熟知的</w:t>
      </w:r>
      <w:r w:rsidR="00631ED4">
        <w:rPr>
          <w:rFonts w:ascii="宋体" w:eastAsia="宋体" w:hAnsi="宋体" w:hint="eastAsia"/>
          <w:sz w:val="24"/>
        </w:rPr>
        <w:t>对</w:t>
      </w:r>
      <w:r w:rsidR="00820AE7" w:rsidRPr="00820AE7">
        <w:rPr>
          <w:rFonts w:ascii="宋体" w:eastAsia="宋体" w:hAnsi="宋体"/>
          <w:sz w:val="24"/>
        </w:rPr>
        <w:t>分析性</w:t>
      </w:r>
      <w:r w:rsidR="00631ED4">
        <w:rPr>
          <w:rFonts w:ascii="宋体" w:eastAsia="宋体" w:hAnsi="宋体" w:hint="eastAsia"/>
          <w:sz w:val="24"/>
        </w:rPr>
        <w:t>的全部</w:t>
      </w:r>
      <w:r w:rsidR="00820AE7" w:rsidRPr="00820AE7">
        <w:rPr>
          <w:rFonts w:ascii="宋体" w:eastAsia="宋体" w:hAnsi="宋体"/>
          <w:sz w:val="24"/>
        </w:rPr>
        <w:t>解释，但</w:t>
      </w:r>
      <w:r w:rsidR="00922A3A">
        <w:rPr>
          <w:rFonts w:ascii="宋体" w:eastAsia="宋体" w:hAnsi="宋体" w:hint="eastAsia"/>
          <w:sz w:val="24"/>
        </w:rPr>
        <w:t>我们不难将其扩展至其他形式的解释</w:t>
      </w:r>
      <w:r w:rsidR="00820AE7" w:rsidRPr="00820AE7">
        <w:rPr>
          <w:rFonts w:ascii="宋体" w:eastAsia="宋体" w:hAnsi="宋体"/>
          <w:sz w:val="24"/>
        </w:rPr>
        <w:t>。</w:t>
      </w:r>
      <w:r w:rsidR="00922A3A">
        <w:rPr>
          <w:rFonts w:ascii="宋体" w:eastAsia="宋体" w:hAnsi="宋体" w:hint="eastAsia"/>
          <w:sz w:val="24"/>
        </w:rPr>
        <w:t>这里只需</w:t>
      </w:r>
      <w:r w:rsidR="00820AE7" w:rsidRPr="00820AE7">
        <w:rPr>
          <w:rFonts w:ascii="宋体" w:eastAsia="宋体" w:hAnsi="宋体"/>
          <w:sz w:val="24"/>
        </w:rPr>
        <w:t>提及一个有时会介入的额外因素：有时语义规则实际上是将人工语言翻译为日常语言的规则，在这种情况下，人工语言中的分析性陈述实际上是通过其在日常语言中</w:t>
      </w:r>
      <w:r w:rsidR="0057072D">
        <w:rPr>
          <w:rFonts w:ascii="宋体" w:eastAsia="宋体" w:hAnsi="宋体" w:hint="eastAsia"/>
          <w:sz w:val="24"/>
        </w:rPr>
        <w:t>的</w:t>
      </w:r>
      <w:r w:rsidR="00820AE7" w:rsidRPr="00820AE7">
        <w:rPr>
          <w:rFonts w:ascii="宋体" w:eastAsia="宋体" w:hAnsi="宋体"/>
          <w:sz w:val="24"/>
        </w:rPr>
        <w:t>指定翻译的分析性而被识别的。显然，</w:t>
      </w:r>
      <w:r w:rsidR="0057072D">
        <w:rPr>
          <w:rFonts w:ascii="宋体" w:eastAsia="宋体" w:hAnsi="宋体" w:hint="eastAsia"/>
          <w:sz w:val="24"/>
        </w:rPr>
        <w:t>在这种情况下我们</w:t>
      </w:r>
      <w:r w:rsidR="00820AE7" w:rsidRPr="00820AE7">
        <w:rPr>
          <w:rFonts w:ascii="宋体" w:eastAsia="宋体" w:hAnsi="宋体"/>
          <w:sz w:val="24"/>
        </w:rPr>
        <w:t>无法指望从人工语言</w:t>
      </w:r>
      <w:r w:rsidR="0057072D">
        <w:rPr>
          <w:rFonts w:ascii="宋体" w:eastAsia="宋体" w:hAnsi="宋体" w:hint="eastAsia"/>
          <w:sz w:val="24"/>
        </w:rPr>
        <w:t>入手</w:t>
      </w:r>
      <w:r w:rsidR="00820AE7" w:rsidRPr="00820AE7">
        <w:rPr>
          <w:rFonts w:ascii="宋体" w:eastAsia="宋体" w:hAnsi="宋体"/>
          <w:sz w:val="24"/>
        </w:rPr>
        <w:t>来阐明分析性问题。</w:t>
      </w:r>
    </w:p>
    <w:p w14:paraId="507BA412" w14:textId="7B31D8E4" w:rsidR="00495B3B" w:rsidRDefault="0057072D" w:rsidP="00B85FE3">
      <w:pPr>
        <w:rPr>
          <w:rFonts w:ascii="宋体" w:eastAsia="宋体" w:hAnsi="宋体" w:hint="eastAsia"/>
          <w:sz w:val="24"/>
        </w:rPr>
      </w:pPr>
      <w:r>
        <w:rPr>
          <w:rFonts w:ascii="宋体" w:eastAsia="宋体" w:hAnsi="宋体"/>
          <w:sz w:val="24"/>
        </w:rPr>
        <w:tab/>
      </w:r>
      <w:r w:rsidR="000D63C2" w:rsidRPr="000D63C2">
        <w:rPr>
          <w:rFonts w:ascii="宋体" w:eastAsia="宋体" w:hAnsi="宋体"/>
          <w:sz w:val="24"/>
        </w:rPr>
        <w:t>从分析性问题的视角来看，带有语义规则的人工语言概念堪称</w:t>
      </w:r>
      <w:r w:rsidR="00752993">
        <w:rPr>
          <w:rFonts w:ascii="宋体" w:eastAsia="宋体" w:hAnsi="宋体" w:hint="eastAsia"/>
          <w:sz w:val="24"/>
        </w:rPr>
        <w:t>一种</w:t>
      </w:r>
      <w:r w:rsidR="000D63C2" w:rsidRPr="000D63C2">
        <w:rPr>
          <w:rFonts w:ascii="宋体" w:eastAsia="宋体" w:hAnsi="宋体"/>
          <w:sz w:val="24"/>
        </w:rPr>
        <w:t>典型的虚幻迷思。决定人工语言中</w:t>
      </w:r>
      <w:r w:rsidR="00752993">
        <w:rPr>
          <w:rFonts w:ascii="宋体" w:eastAsia="宋体" w:hAnsi="宋体" w:hint="eastAsia"/>
          <w:sz w:val="24"/>
        </w:rPr>
        <w:t>的</w:t>
      </w:r>
      <w:r w:rsidR="000D63C2" w:rsidRPr="000D63C2">
        <w:rPr>
          <w:rFonts w:ascii="宋体" w:eastAsia="宋体" w:hAnsi="宋体"/>
          <w:sz w:val="24"/>
        </w:rPr>
        <w:t>分析性陈述的语义规则，</w:t>
      </w:r>
      <w:r w:rsidR="00752993">
        <w:rPr>
          <w:rFonts w:ascii="宋体" w:eastAsia="宋体" w:hAnsi="宋体" w:hint="eastAsia"/>
          <w:sz w:val="24"/>
        </w:rPr>
        <w:t>仅仅</w:t>
      </w:r>
      <w:r w:rsidR="000D63C2" w:rsidRPr="000D63C2">
        <w:rPr>
          <w:rFonts w:ascii="宋体" w:eastAsia="宋体" w:hAnsi="宋体"/>
          <w:sz w:val="24"/>
        </w:rPr>
        <w:t>在我们已经理解分析性概念时才有意义；它们对于获得这一理解本身</w:t>
      </w:r>
      <w:r w:rsidR="00752993">
        <w:rPr>
          <w:rFonts w:ascii="宋体" w:eastAsia="宋体" w:hAnsi="宋体" w:hint="eastAsia"/>
          <w:sz w:val="24"/>
        </w:rPr>
        <w:t>而言</w:t>
      </w:r>
      <w:r w:rsidR="000D63C2" w:rsidRPr="000D63C2">
        <w:rPr>
          <w:rFonts w:ascii="宋体" w:eastAsia="宋体" w:hAnsi="宋体"/>
          <w:sz w:val="24"/>
        </w:rPr>
        <w:t>并无助益。</w:t>
      </w:r>
    </w:p>
    <w:p w14:paraId="11CD2BB8" w14:textId="350592B5" w:rsidR="00752993" w:rsidRDefault="00752993" w:rsidP="00B85FE3">
      <w:pPr>
        <w:rPr>
          <w:rFonts w:ascii="宋体" w:eastAsia="宋体" w:hAnsi="宋体" w:hint="eastAsia"/>
          <w:sz w:val="24"/>
        </w:rPr>
      </w:pPr>
      <w:r>
        <w:rPr>
          <w:rFonts w:ascii="宋体" w:eastAsia="宋体" w:hAnsi="宋体"/>
          <w:sz w:val="24"/>
        </w:rPr>
        <w:tab/>
      </w:r>
      <w:r w:rsidR="00140A3C" w:rsidRPr="00140A3C">
        <w:rPr>
          <w:rFonts w:ascii="宋体" w:eastAsia="宋体" w:hAnsi="宋体"/>
          <w:sz w:val="24"/>
        </w:rPr>
        <w:t>如果与分析性相关的心理、行为或文化因素——无论它们是什么——能够以某种方式被描绘进简化的模型中，那么诉诸人为简化的假设性语言或许</w:t>
      </w:r>
      <w:r w:rsidR="00140A3C">
        <w:rPr>
          <w:rFonts w:ascii="宋体" w:eastAsia="宋体" w:hAnsi="宋体" w:hint="eastAsia"/>
          <w:sz w:val="24"/>
        </w:rPr>
        <w:t>能够</w:t>
      </w:r>
      <w:r w:rsidR="00140A3C" w:rsidRPr="00140A3C">
        <w:rPr>
          <w:rFonts w:ascii="宋体" w:eastAsia="宋体" w:hAnsi="宋体"/>
          <w:sz w:val="24"/>
        </w:rPr>
        <w:t>在澄清分析性概念方面发挥作用。然而，一个模型</w:t>
      </w:r>
      <w:r w:rsidR="00140A3C">
        <w:rPr>
          <w:rFonts w:ascii="宋体" w:eastAsia="宋体" w:hAnsi="宋体" w:hint="eastAsia"/>
          <w:sz w:val="24"/>
        </w:rPr>
        <w:t>如果</w:t>
      </w:r>
      <w:r w:rsidR="00140A3C" w:rsidRPr="00140A3C">
        <w:rPr>
          <w:rFonts w:ascii="宋体" w:eastAsia="宋体" w:hAnsi="宋体"/>
          <w:sz w:val="24"/>
        </w:rPr>
        <w:t>仅仅将分析性视为不可还原的特性，</w:t>
      </w:r>
      <w:r w:rsidR="00140A3C">
        <w:rPr>
          <w:rFonts w:ascii="宋体" w:eastAsia="宋体" w:hAnsi="宋体" w:hint="eastAsia"/>
          <w:sz w:val="24"/>
        </w:rPr>
        <w:t>就</w:t>
      </w:r>
      <w:r w:rsidR="00140A3C" w:rsidRPr="00140A3C">
        <w:rPr>
          <w:rFonts w:ascii="宋体" w:eastAsia="宋体" w:hAnsi="宋体"/>
          <w:sz w:val="24"/>
        </w:rPr>
        <w:t>不太可能对阐明分析性问题有所助益。</w:t>
      </w:r>
    </w:p>
    <w:p w14:paraId="5B6A4E3A" w14:textId="75E58392" w:rsidR="008F7D7C" w:rsidRPr="008F7D7C" w:rsidRDefault="00140A3C" w:rsidP="008F7D7C">
      <w:pPr>
        <w:rPr>
          <w:rFonts w:ascii="宋体" w:eastAsia="宋体" w:hAnsi="宋体" w:hint="eastAsia"/>
          <w:sz w:val="24"/>
        </w:rPr>
      </w:pPr>
      <w:r>
        <w:rPr>
          <w:rFonts w:ascii="宋体" w:eastAsia="宋体" w:hAnsi="宋体"/>
          <w:sz w:val="24"/>
        </w:rPr>
        <w:tab/>
      </w:r>
      <w:r w:rsidR="008F7D7C" w:rsidRPr="008F7D7C">
        <w:rPr>
          <w:rFonts w:ascii="宋体" w:eastAsia="宋体" w:hAnsi="宋体"/>
          <w:sz w:val="24"/>
        </w:rPr>
        <w:t>显然，真理</w:t>
      </w:r>
      <w:r w:rsidR="008F7D7C">
        <w:rPr>
          <w:rFonts w:ascii="宋体" w:eastAsia="宋体" w:hAnsi="宋体" w:hint="eastAsia"/>
          <w:sz w:val="24"/>
        </w:rPr>
        <w:t>一般而言</w:t>
      </w:r>
      <w:r w:rsidR="008F7D7C" w:rsidRPr="008F7D7C">
        <w:rPr>
          <w:rFonts w:ascii="宋体" w:eastAsia="宋体" w:hAnsi="宋体"/>
          <w:sz w:val="24"/>
        </w:rPr>
        <w:t>依赖于语言和语言外的事实。如果世界在某些方面有所不同，那么“布鲁图斯杀死了凯撒”这一陈述就会是虚假的；同样，如果“杀死”这个词</w:t>
      </w:r>
      <w:r w:rsidR="008F7D7C">
        <w:rPr>
          <w:rFonts w:ascii="宋体" w:eastAsia="宋体" w:hAnsi="宋体" w:hint="eastAsia"/>
          <w:sz w:val="24"/>
        </w:rPr>
        <w:t>的意思碰巧变成了</w:t>
      </w:r>
      <w:r w:rsidR="008F7D7C" w:rsidRPr="008F7D7C">
        <w:rPr>
          <w:rFonts w:ascii="宋体" w:eastAsia="宋体" w:hAnsi="宋体"/>
          <w:sz w:val="24"/>
        </w:rPr>
        <w:t>“生育”，</w:t>
      </w:r>
      <w:r w:rsidR="008F7D7C">
        <w:rPr>
          <w:rFonts w:ascii="宋体" w:eastAsia="宋体" w:hAnsi="宋体" w:hint="eastAsia"/>
          <w:sz w:val="24"/>
        </w:rPr>
        <w:t>那么</w:t>
      </w:r>
      <w:r w:rsidR="008F7D7C" w:rsidRPr="008F7D7C">
        <w:rPr>
          <w:rFonts w:ascii="宋体" w:eastAsia="宋体" w:hAnsi="宋体"/>
          <w:sz w:val="24"/>
        </w:rPr>
        <w:t>该陈述也会是虚假的。因此，人们普遍倾向于认为，一个陈述的真理性在某种程度上可以分解为语言成分和事实成分。基于这一假设，进而似乎可以合理地认为，在某些陈述中，事实成分应当为零</w:t>
      </w:r>
      <w:r w:rsidR="008D609D">
        <w:rPr>
          <w:rFonts w:ascii="宋体" w:eastAsia="宋体" w:hAnsi="宋体" w:hint="eastAsia"/>
          <w:sz w:val="24"/>
        </w:rPr>
        <w:t>，而</w:t>
      </w:r>
      <w:r w:rsidR="008F7D7C" w:rsidRPr="008F7D7C">
        <w:rPr>
          <w:rFonts w:ascii="宋体" w:eastAsia="宋体" w:hAnsi="宋体"/>
          <w:sz w:val="24"/>
        </w:rPr>
        <w:t>这些</w:t>
      </w:r>
      <w:r w:rsidR="008D609D">
        <w:rPr>
          <w:rFonts w:ascii="宋体" w:eastAsia="宋体" w:hAnsi="宋体" w:hint="eastAsia"/>
          <w:sz w:val="24"/>
        </w:rPr>
        <w:t>陈述就</w:t>
      </w:r>
      <w:r w:rsidR="008F7D7C" w:rsidRPr="008F7D7C">
        <w:rPr>
          <w:rFonts w:ascii="宋体" w:eastAsia="宋体" w:hAnsi="宋体"/>
          <w:sz w:val="24"/>
        </w:rPr>
        <w:t>是分析性陈述。然而，尽管这一假设</w:t>
      </w:r>
      <w:r w:rsidR="008D609D">
        <w:rPr>
          <w:rFonts w:ascii="宋体" w:eastAsia="宋体" w:hAnsi="宋体" w:hint="eastAsia"/>
          <w:sz w:val="24"/>
        </w:rPr>
        <w:t>看起来具有先天的</w:t>
      </w:r>
      <w:r w:rsidR="008F7D7C" w:rsidRPr="008F7D7C">
        <w:rPr>
          <w:rFonts w:ascii="宋体" w:eastAsia="宋体" w:hAnsi="宋体"/>
          <w:sz w:val="24"/>
        </w:rPr>
        <w:t>合理</w:t>
      </w:r>
      <w:r w:rsidR="008D609D">
        <w:rPr>
          <w:rFonts w:ascii="宋体" w:eastAsia="宋体" w:hAnsi="宋体" w:hint="eastAsia"/>
          <w:sz w:val="24"/>
        </w:rPr>
        <w:t>性</w:t>
      </w:r>
      <w:r w:rsidR="008F7D7C" w:rsidRPr="008F7D7C">
        <w:rPr>
          <w:rFonts w:ascii="宋体" w:eastAsia="宋体" w:hAnsi="宋体"/>
          <w:sz w:val="24"/>
        </w:rPr>
        <w:t>，但分析性陈述与综合性陈述之间的界限却从未被明确划定。认为存在这样一种</w:t>
      </w:r>
      <w:r w:rsidR="004F2956">
        <w:rPr>
          <w:rFonts w:ascii="宋体" w:eastAsia="宋体" w:hAnsi="宋体" w:hint="eastAsia"/>
          <w:sz w:val="24"/>
        </w:rPr>
        <w:t>可被明确划定</w:t>
      </w:r>
      <w:r w:rsidR="008F7D7C" w:rsidRPr="008F7D7C">
        <w:rPr>
          <w:rFonts w:ascii="宋体" w:eastAsia="宋体" w:hAnsi="宋体"/>
          <w:sz w:val="24"/>
        </w:rPr>
        <w:t>的区分，本身是经验主义者的非经验</w:t>
      </w:r>
      <w:r w:rsidR="004F2956">
        <w:rPr>
          <w:rFonts w:ascii="宋体" w:eastAsia="宋体" w:hAnsi="宋体" w:hint="eastAsia"/>
          <w:sz w:val="24"/>
        </w:rPr>
        <w:t>性</w:t>
      </w:r>
      <w:r w:rsidR="008F7D7C" w:rsidRPr="008F7D7C">
        <w:rPr>
          <w:rFonts w:ascii="宋体" w:eastAsia="宋体" w:hAnsi="宋体"/>
          <w:sz w:val="24"/>
        </w:rPr>
        <w:t>教条，一种形而上学的信条。</w:t>
      </w:r>
    </w:p>
    <w:p w14:paraId="109E145D" w14:textId="71BAA95F" w:rsidR="00140A3C" w:rsidRPr="006A4A37" w:rsidRDefault="00C84D17" w:rsidP="006A4A37">
      <w:pPr>
        <w:jc w:val="center"/>
        <w:rPr>
          <w:rFonts w:ascii="Times New Roman" w:eastAsia="宋体" w:hAnsi="Times New Roman" w:cs="Times New Roman"/>
          <w:b/>
          <w:bCs/>
          <w:sz w:val="28"/>
          <w:szCs w:val="28"/>
        </w:rPr>
      </w:pPr>
      <w:r w:rsidRPr="006A4A37">
        <w:rPr>
          <w:rFonts w:ascii="Times New Roman" w:eastAsia="宋体" w:hAnsi="Times New Roman" w:cs="Times New Roman"/>
          <w:b/>
          <w:bCs/>
          <w:sz w:val="28"/>
          <w:szCs w:val="28"/>
        </w:rPr>
        <w:t>5.</w:t>
      </w:r>
      <w:r w:rsidR="006A4A37" w:rsidRPr="006A4A37">
        <w:rPr>
          <w:rFonts w:ascii="Times New Roman" w:eastAsia="宋体" w:hAnsi="Times New Roman" w:cs="Times New Roman"/>
          <w:b/>
          <w:bCs/>
          <w:sz w:val="28"/>
          <w:szCs w:val="28"/>
        </w:rPr>
        <w:t xml:space="preserve"> </w:t>
      </w:r>
      <w:r w:rsidR="006A4A37" w:rsidRPr="006A4A37">
        <w:rPr>
          <w:rFonts w:ascii="楷体" w:eastAsia="楷体" w:hAnsi="楷体" w:cs="Times New Roman"/>
          <w:b/>
          <w:bCs/>
          <w:sz w:val="28"/>
          <w:szCs w:val="28"/>
        </w:rPr>
        <w:t>证实理论与还原论</w:t>
      </w:r>
    </w:p>
    <w:p w14:paraId="31261132" w14:textId="2D695EC0" w:rsidR="006A4A37" w:rsidRDefault="006A4A37" w:rsidP="00B85FE3">
      <w:pPr>
        <w:rPr>
          <w:rFonts w:ascii="宋体" w:eastAsia="宋体" w:hAnsi="宋体" w:hint="eastAsia"/>
          <w:sz w:val="24"/>
        </w:rPr>
      </w:pPr>
      <w:r>
        <w:rPr>
          <w:rFonts w:ascii="宋体" w:eastAsia="宋体" w:hAnsi="宋体"/>
          <w:sz w:val="24"/>
        </w:rPr>
        <w:tab/>
      </w:r>
      <w:r w:rsidR="001F7EE1" w:rsidRPr="001F7EE1">
        <w:rPr>
          <w:rFonts w:ascii="宋体" w:eastAsia="宋体" w:hAnsi="宋体"/>
          <w:sz w:val="24"/>
        </w:rPr>
        <w:t>在这些</w:t>
      </w:r>
      <w:r w:rsidR="001F7EE1">
        <w:rPr>
          <w:rFonts w:ascii="宋体" w:eastAsia="宋体" w:hAnsi="宋体" w:hint="eastAsia"/>
          <w:sz w:val="24"/>
        </w:rPr>
        <w:t>沉闷</w:t>
      </w:r>
      <w:r w:rsidR="001F7EE1" w:rsidRPr="001F7EE1">
        <w:rPr>
          <w:rFonts w:ascii="宋体" w:eastAsia="宋体" w:hAnsi="宋体"/>
          <w:sz w:val="24"/>
        </w:rPr>
        <w:t>的思考过程中，</w:t>
      </w:r>
      <w:r w:rsidR="00F44455">
        <w:rPr>
          <w:rFonts w:ascii="宋体" w:eastAsia="宋体" w:hAnsi="宋体" w:hint="eastAsia"/>
          <w:sz w:val="24"/>
        </w:rPr>
        <w:t>我们</w:t>
      </w:r>
      <w:r w:rsidR="001F7EE1" w:rsidRPr="001F7EE1">
        <w:rPr>
          <w:rFonts w:ascii="宋体" w:eastAsia="宋体" w:hAnsi="宋体"/>
          <w:sz w:val="24"/>
        </w:rPr>
        <w:t>首先</w:t>
      </w:r>
      <w:r w:rsidR="00F44455">
        <w:rPr>
          <w:rFonts w:ascii="宋体" w:eastAsia="宋体" w:hAnsi="宋体" w:hint="eastAsia"/>
          <w:sz w:val="24"/>
        </w:rPr>
        <w:t>不信任</w:t>
      </w:r>
      <w:r w:rsidR="001F7EE1" w:rsidRPr="001F7EE1">
        <w:rPr>
          <w:rFonts w:ascii="宋体" w:eastAsia="宋体" w:hAnsi="宋体"/>
          <w:sz w:val="24"/>
        </w:rPr>
        <w:t>意义概念，继而质疑认知同义性概念，最终对分析性概念也产生了怀疑。然而，有人或许会问：意义</w:t>
      </w:r>
      <w:r w:rsidR="00F44455">
        <w:rPr>
          <w:rFonts w:ascii="宋体" w:eastAsia="宋体" w:hAnsi="宋体" w:hint="eastAsia"/>
          <w:sz w:val="24"/>
        </w:rPr>
        <w:t>的</w:t>
      </w:r>
      <w:r w:rsidR="001F7EE1" w:rsidRPr="001F7EE1">
        <w:rPr>
          <w:rFonts w:ascii="宋体" w:eastAsia="宋体" w:hAnsi="宋体"/>
          <w:sz w:val="24"/>
        </w:rPr>
        <w:t>证实</w:t>
      </w:r>
      <w:r w:rsidR="001F7EE1" w:rsidRPr="001F7EE1">
        <w:rPr>
          <w:rFonts w:ascii="宋体" w:eastAsia="宋体" w:hAnsi="宋体"/>
          <w:sz w:val="24"/>
        </w:rPr>
        <w:lastRenderedPageBreak/>
        <w:t>理论又如何呢？这一表述</w:t>
      </w:r>
      <w:r w:rsidR="00A86FB4">
        <w:rPr>
          <w:rFonts w:ascii="宋体" w:eastAsia="宋体" w:hAnsi="宋体" w:hint="eastAsia"/>
          <w:sz w:val="24"/>
        </w:rPr>
        <w:t>已经被牢固地确立为经验主义的</w:t>
      </w:r>
      <w:r w:rsidR="00676C94">
        <w:rPr>
          <w:rFonts w:ascii="宋体" w:eastAsia="宋体" w:hAnsi="宋体" w:hint="eastAsia"/>
          <w:sz w:val="24"/>
        </w:rPr>
        <w:t>标语</w:t>
      </w:r>
      <w:r w:rsidR="001F7EE1" w:rsidRPr="001F7EE1">
        <w:rPr>
          <w:rFonts w:ascii="宋体" w:eastAsia="宋体" w:hAnsi="宋体"/>
          <w:sz w:val="24"/>
        </w:rPr>
        <w:t>，</w:t>
      </w:r>
      <w:r w:rsidR="004400BE">
        <w:rPr>
          <w:rFonts w:ascii="宋体" w:eastAsia="宋体" w:hAnsi="宋体" w:hint="eastAsia"/>
          <w:sz w:val="24"/>
        </w:rPr>
        <w:t>如果</w:t>
      </w:r>
      <w:r w:rsidR="001F7EE1" w:rsidRPr="001F7EE1">
        <w:rPr>
          <w:rFonts w:ascii="宋体" w:eastAsia="宋体" w:hAnsi="宋体"/>
          <w:sz w:val="24"/>
        </w:rPr>
        <w:t>我们不去探究</w:t>
      </w:r>
      <w:r w:rsidR="00240A8F">
        <w:rPr>
          <w:rFonts w:ascii="宋体" w:eastAsia="宋体" w:hAnsi="宋体" w:hint="eastAsia"/>
          <w:sz w:val="24"/>
        </w:rPr>
        <w:t>它对意义及其相关问题的可能解决</w:t>
      </w:r>
      <w:r w:rsidR="001F7EE1" w:rsidRPr="001F7EE1">
        <w:rPr>
          <w:rFonts w:ascii="宋体" w:eastAsia="宋体" w:hAnsi="宋体"/>
          <w:sz w:val="24"/>
        </w:rPr>
        <w:t>，那确实显得极不科学。</w:t>
      </w:r>
    </w:p>
    <w:p w14:paraId="704DD14C" w14:textId="5C2D4037" w:rsidR="00166E77" w:rsidRDefault="00166E77" w:rsidP="00B85FE3">
      <w:pPr>
        <w:rPr>
          <w:rFonts w:ascii="宋体" w:eastAsia="宋体" w:hAnsi="宋体"/>
          <w:sz w:val="24"/>
        </w:rPr>
      </w:pPr>
      <w:r>
        <w:rPr>
          <w:rFonts w:ascii="宋体" w:eastAsia="宋体" w:hAnsi="宋体"/>
          <w:sz w:val="24"/>
        </w:rPr>
        <w:tab/>
      </w:r>
      <w:r w:rsidRPr="00166E77">
        <w:rPr>
          <w:rFonts w:ascii="宋体" w:eastAsia="宋体" w:hAnsi="宋体"/>
          <w:sz w:val="24"/>
        </w:rPr>
        <w:t>意义</w:t>
      </w:r>
      <w:r w:rsidR="00E57731">
        <w:rPr>
          <w:rFonts w:ascii="宋体" w:eastAsia="宋体" w:hAnsi="宋体" w:hint="eastAsia"/>
          <w:sz w:val="24"/>
        </w:rPr>
        <w:t>的证实</w:t>
      </w:r>
      <w:r w:rsidRPr="00166E77">
        <w:rPr>
          <w:rFonts w:ascii="宋体" w:eastAsia="宋体" w:hAnsi="宋体"/>
          <w:sz w:val="24"/>
        </w:rPr>
        <w:t>理论自皮尔斯起</w:t>
      </w:r>
      <w:r w:rsidR="009A58E7">
        <w:rPr>
          <w:rFonts w:ascii="宋体" w:eastAsia="宋体" w:hAnsi="宋体" w:hint="eastAsia"/>
          <w:sz w:val="24"/>
        </w:rPr>
        <w:t>就频繁出现在哲学论文中</w:t>
      </w:r>
      <w:r w:rsidRPr="00166E77">
        <w:rPr>
          <w:rFonts w:ascii="宋体" w:eastAsia="宋体" w:hAnsi="宋体"/>
          <w:sz w:val="24"/>
        </w:rPr>
        <w:t>，</w:t>
      </w:r>
      <w:r w:rsidR="009A58E7">
        <w:rPr>
          <w:rFonts w:ascii="宋体" w:eastAsia="宋体" w:hAnsi="宋体" w:hint="eastAsia"/>
          <w:sz w:val="24"/>
        </w:rPr>
        <w:t>该理论</w:t>
      </w:r>
      <w:r w:rsidRPr="00166E77">
        <w:rPr>
          <w:rFonts w:ascii="宋体" w:eastAsia="宋体" w:hAnsi="宋体"/>
          <w:sz w:val="24"/>
        </w:rPr>
        <w:t>主张陈述的意义在于经验上证实或证伪它的方法。分析性陈述则是一种</w:t>
      </w:r>
      <w:r w:rsidR="001E6F11">
        <w:rPr>
          <w:rFonts w:ascii="宋体" w:eastAsia="宋体" w:hAnsi="宋体" w:hint="eastAsia"/>
          <w:sz w:val="24"/>
        </w:rPr>
        <w:t>特殊</w:t>
      </w:r>
      <w:r w:rsidRPr="00166E77">
        <w:rPr>
          <w:rFonts w:ascii="宋体" w:eastAsia="宋体" w:hAnsi="宋体"/>
          <w:sz w:val="24"/>
        </w:rPr>
        <w:t>情况，</w:t>
      </w:r>
      <w:r w:rsidR="006A0052">
        <w:rPr>
          <w:rFonts w:ascii="宋体" w:eastAsia="宋体" w:hAnsi="宋体" w:hint="eastAsia"/>
          <w:sz w:val="24"/>
        </w:rPr>
        <w:t>它</w:t>
      </w:r>
      <w:r w:rsidRPr="00166E77">
        <w:rPr>
          <w:rFonts w:ascii="宋体" w:eastAsia="宋体" w:hAnsi="宋体"/>
          <w:sz w:val="24"/>
        </w:rPr>
        <w:t>无论</w:t>
      </w:r>
      <w:r w:rsidR="001E6F11">
        <w:rPr>
          <w:rFonts w:ascii="宋体" w:eastAsia="宋体" w:hAnsi="宋体" w:hint="eastAsia"/>
          <w:sz w:val="24"/>
        </w:rPr>
        <w:t>在</w:t>
      </w:r>
      <w:r w:rsidRPr="00166E77">
        <w:rPr>
          <w:rFonts w:ascii="宋体" w:eastAsia="宋体" w:hAnsi="宋体"/>
          <w:sz w:val="24"/>
        </w:rPr>
        <w:t>何种情况</w:t>
      </w:r>
      <w:r w:rsidR="001E6F11">
        <w:rPr>
          <w:rFonts w:ascii="宋体" w:eastAsia="宋体" w:hAnsi="宋体" w:hint="eastAsia"/>
          <w:sz w:val="24"/>
        </w:rPr>
        <w:t>下</w:t>
      </w:r>
      <w:r w:rsidRPr="00166E77">
        <w:rPr>
          <w:rFonts w:ascii="宋体" w:eastAsia="宋体" w:hAnsi="宋体"/>
          <w:sz w:val="24"/>
        </w:rPr>
        <w:t>都能得到证实。</w:t>
      </w:r>
    </w:p>
    <w:p w14:paraId="22DF172B" w14:textId="1A4D6F8D" w:rsidR="009359D1" w:rsidRPr="009359D1" w:rsidRDefault="001E6F11" w:rsidP="009359D1">
      <w:pPr>
        <w:rPr>
          <w:rFonts w:ascii="宋体" w:eastAsia="宋体" w:hAnsi="宋体"/>
          <w:sz w:val="24"/>
        </w:rPr>
      </w:pPr>
      <w:r>
        <w:rPr>
          <w:rFonts w:ascii="宋体" w:eastAsia="宋体" w:hAnsi="宋体"/>
          <w:sz w:val="24"/>
        </w:rPr>
        <w:tab/>
      </w:r>
      <w:r w:rsidR="009359D1" w:rsidRPr="009359D1">
        <w:rPr>
          <w:rFonts w:ascii="宋体" w:eastAsia="宋体" w:hAnsi="宋体"/>
          <w:sz w:val="24"/>
        </w:rPr>
        <w:t>正如第一节所强调的，我们同样可以绕过意义</w:t>
      </w:r>
      <w:r w:rsidR="001C431A">
        <w:rPr>
          <w:rFonts w:ascii="宋体" w:eastAsia="宋体" w:hAnsi="宋体" w:hint="eastAsia"/>
          <w:sz w:val="24"/>
        </w:rPr>
        <w:t>之为</w:t>
      </w:r>
      <w:r w:rsidR="009359D1" w:rsidRPr="009359D1">
        <w:rPr>
          <w:rFonts w:ascii="宋体" w:eastAsia="宋体" w:hAnsi="宋体"/>
          <w:sz w:val="24"/>
        </w:rPr>
        <w:t>实体的问题，直接转向意义的</w:t>
      </w:r>
      <w:r w:rsidR="001C431A">
        <w:rPr>
          <w:rFonts w:ascii="宋体" w:eastAsia="宋体" w:hAnsi="宋体" w:hint="eastAsia"/>
          <w:sz w:val="24"/>
        </w:rPr>
        <w:t>相同性</w:t>
      </w:r>
      <w:r w:rsidR="009359D1" w:rsidRPr="009359D1">
        <w:rPr>
          <w:rFonts w:ascii="宋体" w:eastAsia="宋体" w:hAnsi="宋体"/>
          <w:sz w:val="24"/>
        </w:rPr>
        <w:t>或同义性。</w:t>
      </w:r>
      <w:r w:rsidR="001C431A">
        <w:rPr>
          <w:rFonts w:ascii="宋体" w:eastAsia="宋体" w:hAnsi="宋体" w:hint="eastAsia"/>
          <w:sz w:val="24"/>
        </w:rPr>
        <w:t>这样一来证实</w:t>
      </w:r>
      <w:r w:rsidR="009359D1" w:rsidRPr="009359D1">
        <w:rPr>
          <w:rFonts w:ascii="宋体" w:eastAsia="宋体" w:hAnsi="宋体"/>
          <w:sz w:val="24"/>
        </w:rPr>
        <w:t>理论所主张的是，当且仅当陈述在经验</w:t>
      </w:r>
      <w:r w:rsidR="00AE602C">
        <w:rPr>
          <w:rFonts w:ascii="宋体" w:eastAsia="宋体" w:hAnsi="宋体" w:hint="eastAsia"/>
          <w:sz w:val="24"/>
        </w:rPr>
        <w:t>型</w:t>
      </w:r>
      <w:r w:rsidR="009359D1" w:rsidRPr="009359D1">
        <w:rPr>
          <w:rFonts w:ascii="宋体" w:eastAsia="宋体" w:hAnsi="宋体"/>
          <w:sz w:val="24"/>
        </w:rPr>
        <w:t>证实或</w:t>
      </w:r>
      <w:r w:rsidR="00AE602C">
        <w:rPr>
          <w:rFonts w:ascii="宋体" w:eastAsia="宋体" w:hAnsi="宋体" w:hint="eastAsia"/>
          <w:sz w:val="24"/>
        </w:rPr>
        <w:t>证伪</w:t>
      </w:r>
      <w:r w:rsidR="009359D1" w:rsidRPr="009359D1">
        <w:rPr>
          <w:rFonts w:ascii="宋体" w:eastAsia="宋体" w:hAnsi="宋体"/>
          <w:sz w:val="24"/>
        </w:rPr>
        <w:t>的方法上</w:t>
      </w:r>
      <w:r w:rsidR="00AE602C">
        <w:rPr>
          <w:rFonts w:ascii="宋体" w:eastAsia="宋体" w:hAnsi="宋体" w:hint="eastAsia"/>
          <w:sz w:val="24"/>
        </w:rPr>
        <w:t>相同</w:t>
      </w:r>
      <w:r w:rsidR="009359D1" w:rsidRPr="009359D1">
        <w:rPr>
          <w:rFonts w:ascii="宋体" w:eastAsia="宋体" w:hAnsi="宋体"/>
          <w:sz w:val="24"/>
        </w:rPr>
        <w:t>时，它们才是同义的。</w:t>
      </w:r>
    </w:p>
    <w:p w14:paraId="1D5FA9EF" w14:textId="62747033" w:rsidR="001E6F11" w:rsidRDefault="00AE602C" w:rsidP="00B85FE3">
      <w:pPr>
        <w:rPr>
          <w:rFonts w:ascii="宋体" w:eastAsia="宋体" w:hAnsi="宋体"/>
          <w:sz w:val="24"/>
        </w:rPr>
      </w:pPr>
      <w:r>
        <w:rPr>
          <w:rFonts w:ascii="宋体" w:eastAsia="宋体" w:hAnsi="宋体"/>
          <w:sz w:val="24"/>
        </w:rPr>
        <w:tab/>
      </w:r>
      <w:r w:rsidR="007D0A14" w:rsidRPr="007D0A14">
        <w:rPr>
          <w:rFonts w:ascii="宋体" w:eastAsia="宋体" w:hAnsi="宋体"/>
          <w:sz w:val="24"/>
        </w:rPr>
        <w:t>此处所论述的并非</w:t>
      </w:r>
      <w:r w:rsidR="00392998">
        <w:rPr>
          <w:rFonts w:ascii="宋体" w:eastAsia="宋体" w:hAnsi="宋体" w:hint="eastAsia"/>
          <w:sz w:val="24"/>
        </w:rPr>
        <w:t>一般性语言形式</w:t>
      </w:r>
      <w:r w:rsidR="007D0A14" w:rsidRPr="007D0A14">
        <w:rPr>
          <w:rFonts w:ascii="宋体" w:eastAsia="宋体" w:hAnsi="宋体"/>
          <w:sz w:val="24"/>
        </w:rPr>
        <w:t>的认知同义性，而是</w:t>
      </w:r>
      <w:r w:rsidR="003E521F">
        <w:rPr>
          <w:rFonts w:ascii="宋体" w:eastAsia="宋体" w:hAnsi="宋体" w:hint="eastAsia"/>
          <w:sz w:val="24"/>
        </w:rPr>
        <w:t>陈述的认知同义性</w:t>
      </w:r>
      <w:r w:rsidR="007D0A14" w:rsidRPr="007D0A14">
        <w:rPr>
          <w:rFonts w:ascii="宋体" w:eastAsia="宋体" w:hAnsi="宋体"/>
          <w:sz w:val="24"/>
        </w:rPr>
        <w:t>。</w:t>
      </w:r>
      <w:r w:rsidR="00F734E4">
        <w:rPr>
          <w:rStyle w:val="af0"/>
          <w:rFonts w:ascii="宋体" w:eastAsia="宋体" w:hAnsi="宋体" w:hint="eastAsia"/>
          <w:sz w:val="24"/>
        </w:rPr>
        <w:footnoteReference w:id="7"/>
      </w:r>
      <w:r w:rsidR="007D0A14" w:rsidRPr="007D0A14">
        <w:rPr>
          <w:rFonts w:ascii="宋体" w:eastAsia="宋体" w:hAnsi="宋体"/>
          <w:sz w:val="24"/>
        </w:rPr>
        <w:t>然而，通过类似于第</w:t>
      </w:r>
      <w:r w:rsidR="00C51EE4">
        <w:rPr>
          <w:rFonts w:ascii="Times New Roman" w:eastAsia="宋体" w:hAnsi="Times New Roman" w:cs="Times New Roman" w:hint="eastAsia"/>
          <w:sz w:val="24"/>
        </w:rPr>
        <w:t>三</w:t>
      </w:r>
      <w:r w:rsidR="007D0A14" w:rsidRPr="003E521F">
        <w:rPr>
          <w:rFonts w:ascii="Times New Roman" w:eastAsia="宋体" w:hAnsi="Times New Roman" w:cs="Times New Roman"/>
          <w:sz w:val="24"/>
        </w:rPr>
        <w:t>节</w:t>
      </w:r>
      <w:r w:rsidR="007D0A14" w:rsidRPr="007D0A14">
        <w:rPr>
          <w:rFonts w:ascii="宋体" w:eastAsia="宋体" w:hAnsi="宋体"/>
          <w:sz w:val="24"/>
        </w:rPr>
        <w:t>末尾的考量，我们可以从陈述同义性这一概念推导出其他语言形式的同义性概念。</w:t>
      </w:r>
      <w:r w:rsidR="00C0403F">
        <w:rPr>
          <w:rFonts w:ascii="宋体" w:eastAsia="宋体" w:hAnsi="宋体" w:hint="eastAsia"/>
          <w:sz w:val="24"/>
        </w:rPr>
        <w:t>例如我们假定“词”这个概念</w:t>
      </w:r>
      <w:r w:rsidR="007D0A14" w:rsidRPr="007D0A14">
        <w:rPr>
          <w:rFonts w:ascii="宋体" w:eastAsia="宋体" w:hAnsi="宋体"/>
          <w:sz w:val="24"/>
        </w:rPr>
        <w:t>，</w:t>
      </w:r>
      <w:r w:rsidR="00C14FE8">
        <w:rPr>
          <w:rFonts w:ascii="宋体" w:eastAsia="宋体" w:hAnsi="宋体" w:hint="eastAsia"/>
          <w:sz w:val="24"/>
        </w:rPr>
        <w:t>那么两个词同义的条件就是，</w:t>
      </w:r>
      <w:r w:rsidR="00176F90">
        <w:rPr>
          <w:rFonts w:ascii="宋体" w:eastAsia="宋体" w:hAnsi="宋体" w:hint="eastAsia"/>
          <w:sz w:val="24"/>
        </w:rPr>
        <w:t>在任意陈述</w:t>
      </w:r>
      <w:r w:rsidR="0090777D">
        <w:rPr>
          <w:rFonts w:ascii="宋体" w:eastAsia="宋体" w:hAnsi="宋体" w:hint="eastAsia"/>
          <w:sz w:val="24"/>
        </w:rPr>
        <w:t>（排除“词”内部的情况）</w:t>
      </w:r>
      <w:r w:rsidR="00176F90">
        <w:rPr>
          <w:rFonts w:ascii="宋体" w:eastAsia="宋体" w:hAnsi="宋体" w:hint="eastAsia"/>
          <w:sz w:val="24"/>
        </w:rPr>
        <w:t>中将一方替换为另一方</w:t>
      </w:r>
      <w:r w:rsidR="0090777D">
        <w:rPr>
          <w:rFonts w:ascii="宋体" w:eastAsia="宋体" w:hAnsi="宋体" w:hint="eastAsia"/>
          <w:sz w:val="24"/>
        </w:rPr>
        <w:t>后总是得到同义的陈述</w:t>
      </w:r>
      <w:r w:rsidR="007D0A14" w:rsidRPr="007D0A14">
        <w:rPr>
          <w:rFonts w:ascii="宋体" w:eastAsia="宋体" w:hAnsi="宋体"/>
          <w:sz w:val="24"/>
        </w:rPr>
        <w:t>。最终，基于</w:t>
      </w:r>
      <w:r w:rsidR="001B6EF9">
        <w:rPr>
          <w:rFonts w:ascii="宋体" w:eastAsia="宋体" w:hAnsi="宋体" w:hint="eastAsia"/>
          <w:sz w:val="24"/>
        </w:rPr>
        <w:t>对一般性语言形式而言的同义性概念</w:t>
      </w:r>
      <w:r w:rsidR="007D0A14" w:rsidRPr="007D0A14">
        <w:rPr>
          <w:rFonts w:ascii="宋体" w:eastAsia="宋体" w:hAnsi="宋体"/>
          <w:sz w:val="24"/>
        </w:rPr>
        <w:t>，我们</w:t>
      </w:r>
      <w:r w:rsidR="00C51EE4">
        <w:rPr>
          <w:rFonts w:ascii="宋体" w:eastAsia="宋体" w:hAnsi="宋体" w:hint="eastAsia"/>
          <w:sz w:val="24"/>
        </w:rPr>
        <w:t>可以（像第一节在那样）</w:t>
      </w:r>
      <w:r w:rsidR="004D2E28">
        <w:rPr>
          <w:rFonts w:ascii="宋体" w:eastAsia="宋体" w:hAnsi="宋体" w:hint="eastAsia"/>
          <w:sz w:val="24"/>
        </w:rPr>
        <w:t>用</w:t>
      </w:r>
      <w:r w:rsidR="007D0A14" w:rsidRPr="007D0A14">
        <w:rPr>
          <w:rFonts w:ascii="宋体" w:eastAsia="宋体" w:hAnsi="宋体"/>
          <w:sz w:val="24"/>
        </w:rPr>
        <w:t>同义性与逻辑真理来定义分析性。事实上，我们</w:t>
      </w:r>
      <w:r w:rsidR="0034666A">
        <w:rPr>
          <w:rFonts w:ascii="宋体" w:eastAsia="宋体" w:hAnsi="宋体" w:hint="eastAsia"/>
          <w:sz w:val="24"/>
        </w:rPr>
        <w:t>也可以</w:t>
      </w:r>
      <w:r w:rsidR="00DE67F7">
        <w:rPr>
          <w:rFonts w:ascii="宋体" w:eastAsia="宋体" w:hAnsi="宋体" w:hint="eastAsia"/>
          <w:sz w:val="24"/>
        </w:rPr>
        <w:t>仅仅</w:t>
      </w:r>
      <w:r w:rsidR="007D0A14" w:rsidRPr="007D0A14">
        <w:rPr>
          <w:rFonts w:ascii="宋体" w:eastAsia="宋体" w:hAnsi="宋体"/>
          <w:sz w:val="24"/>
        </w:rPr>
        <w:t>通过陈述同义性与逻辑真理更简洁地定义分析性，</w:t>
      </w:r>
      <w:r w:rsidR="001F1B52">
        <w:rPr>
          <w:rFonts w:ascii="宋体" w:eastAsia="宋体" w:hAnsi="宋体" w:hint="eastAsia"/>
          <w:sz w:val="24"/>
        </w:rPr>
        <w:t>而</w:t>
      </w:r>
      <w:r w:rsidR="007D0A14" w:rsidRPr="007D0A14">
        <w:rPr>
          <w:rFonts w:ascii="宋体" w:eastAsia="宋体" w:hAnsi="宋体"/>
          <w:sz w:val="24"/>
        </w:rPr>
        <w:t>无需诉诸</w:t>
      </w:r>
      <w:r w:rsidR="001F1B52">
        <w:rPr>
          <w:rFonts w:ascii="宋体" w:eastAsia="宋体" w:hAnsi="宋体" w:hint="eastAsia"/>
          <w:sz w:val="24"/>
        </w:rPr>
        <w:t>非陈述</w:t>
      </w:r>
      <w:r w:rsidR="007D0A14" w:rsidRPr="007D0A14">
        <w:rPr>
          <w:rFonts w:ascii="宋体" w:eastAsia="宋体" w:hAnsi="宋体"/>
          <w:sz w:val="24"/>
        </w:rPr>
        <w:t>的语言形式同义性。因为当某个陈述与逻辑真陈述同义时，便可直接将其描述为分析性陈述。</w:t>
      </w:r>
    </w:p>
    <w:p w14:paraId="4ED9FF5B" w14:textId="47D3133B" w:rsidR="00EC750C" w:rsidRDefault="00EC750C" w:rsidP="00B85FE3">
      <w:pPr>
        <w:rPr>
          <w:rFonts w:ascii="宋体" w:eastAsia="宋体" w:hAnsi="宋体"/>
          <w:sz w:val="24"/>
        </w:rPr>
      </w:pPr>
      <w:r>
        <w:rPr>
          <w:rFonts w:ascii="宋体" w:eastAsia="宋体" w:hAnsi="宋体"/>
          <w:sz w:val="24"/>
        </w:rPr>
        <w:tab/>
      </w:r>
      <w:r w:rsidRPr="00EC750C">
        <w:rPr>
          <w:rFonts w:ascii="宋体" w:eastAsia="宋体" w:hAnsi="宋体"/>
          <w:sz w:val="24"/>
        </w:rPr>
        <w:t>因此，如果</w:t>
      </w:r>
      <w:r w:rsidR="00F34185">
        <w:rPr>
          <w:rFonts w:ascii="宋体" w:eastAsia="宋体" w:hAnsi="宋体" w:hint="eastAsia"/>
          <w:sz w:val="24"/>
        </w:rPr>
        <w:t>证实</w:t>
      </w:r>
      <w:r w:rsidRPr="00EC750C">
        <w:rPr>
          <w:rFonts w:ascii="宋体" w:eastAsia="宋体" w:hAnsi="宋体"/>
          <w:sz w:val="24"/>
        </w:rPr>
        <w:t>理论能够被接受为对陈述同义性的充分解释，分析性的概念</w:t>
      </w:r>
      <w:r w:rsidR="00367228">
        <w:rPr>
          <w:rFonts w:ascii="宋体" w:eastAsia="宋体" w:hAnsi="宋体" w:hint="eastAsia"/>
          <w:sz w:val="24"/>
        </w:rPr>
        <w:t>最终就</w:t>
      </w:r>
      <w:r w:rsidRPr="00EC750C">
        <w:rPr>
          <w:rFonts w:ascii="宋体" w:eastAsia="宋体" w:hAnsi="宋体"/>
          <w:sz w:val="24"/>
        </w:rPr>
        <w:t>得以保留。</w:t>
      </w:r>
      <w:r w:rsidR="00367228">
        <w:rPr>
          <w:rFonts w:ascii="宋体" w:eastAsia="宋体" w:hAnsi="宋体" w:hint="eastAsia"/>
          <w:sz w:val="24"/>
        </w:rPr>
        <w:t>但</w:t>
      </w:r>
      <w:r w:rsidRPr="00EC750C">
        <w:rPr>
          <w:rFonts w:ascii="宋体" w:eastAsia="宋体" w:hAnsi="宋体"/>
          <w:sz w:val="24"/>
        </w:rPr>
        <w:t>让我们</w:t>
      </w:r>
      <w:r w:rsidR="00367228">
        <w:rPr>
          <w:rFonts w:ascii="宋体" w:eastAsia="宋体" w:hAnsi="宋体" w:hint="eastAsia"/>
          <w:sz w:val="24"/>
        </w:rPr>
        <w:t>深思</w:t>
      </w:r>
      <w:r w:rsidRPr="00EC750C">
        <w:rPr>
          <w:rFonts w:ascii="宋体" w:eastAsia="宋体" w:hAnsi="宋体"/>
          <w:sz w:val="24"/>
        </w:rPr>
        <w:t>一下。陈述同义性被定义为经验证实或证伪方法的</w:t>
      </w:r>
      <w:r w:rsidR="00367228">
        <w:rPr>
          <w:rFonts w:ascii="宋体" w:eastAsia="宋体" w:hAnsi="宋体" w:hint="eastAsia"/>
          <w:sz w:val="24"/>
        </w:rPr>
        <w:t>相同</w:t>
      </w:r>
      <w:r w:rsidRPr="00EC750C">
        <w:rPr>
          <w:rFonts w:ascii="宋体" w:eastAsia="宋体" w:hAnsi="宋体"/>
          <w:sz w:val="24"/>
        </w:rPr>
        <w:t>。那么，这些被</w:t>
      </w:r>
      <w:r w:rsidR="00F734E4">
        <w:rPr>
          <w:rFonts w:ascii="宋体" w:eastAsia="宋体" w:hAnsi="宋体" w:hint="eastAsia"/>
          <w:sz w:val="24"/>
        </w:rPr>
        <w:t>加以</w:t>
      </w:r>
      <w:r w:rsidRPr="00EC750C">
        <w:rPr>
          <w:rFonts w:ascii="宋体" w:eastAsia="宋体" w:hAnsi="宋体"/>
          <w:sz w:val="24"/>
        </w:rPr>
        <w:t>比较以确定</w:t>
      </w:r>
      <w:r w:rsidR="00F734E4">
        <w:rPr>
          <w:rFonts w:ascii="宋体" w:eastAsia="宋体" w:hAnsi="宋体" w:hint="eastAsia"/>
          <w:sz w:val="24"/>
        </w:rPr>
        <w:t>是否彼此</w:t>
      </w:r>
      <w:r w:rsidR="00367228">
        <w:rPr>
          <w:rFonts w:ascii="宋体" w:eastAsia="宋体" w:hAnsi="宋体" w:hint="eastAsia"/>
          <w:sz w:val="24"/>
        </w:rPr>
        <w:t>相同</w:t>
      </w:r>
      <w:r w:rsidRPr="00EC750C">
        <w:rPr>
          <w:rFonts w:ascii="宋体" w:eastAsia="宋体" w:hAnsi="宋体"/>
          <w:sz w:val="24"/>
        </w:rPr>
        <w:t>的方法究竟是什么呢？</w:t>
      </w:r>
      <w:r w:rsidR="00804B27">
        <w:rPr>
          <w:rFonts w:ascii="宋体" w:eastAsia="宋体" w:hAnsi="宋体" w:hint="eastAsia"/>
          <w:sz w:val="24"/>
        </w:rPr>
        <w:t>换言之，</w:t>
      </w:r>
      <w:r w:rsidR="00F83F43">
        <w:rPr>
          <w:rFonts w:ascii="宋体" w:eastAsia="宋体" w:hAnsi="宋体" w:hint="eastAsia"/>
          <w:sz w:val="24"/>
        </w:rPr>
        <w:t>陈述和经验</w:t>
      </w:r>
      <w:r w:rsidR="009B3556">
        <w:rPr>
          <w:rFonts w:ascii="宋体" w:eastAsia="宋体" w:hAnsi="宋体" w:hint="eastAsia"/>
          <w:sz w:val="24"/>
        </w:rPr>
        <w:t>——</w:t>
      </w:r>
      <w:r w:rsidR="00E62C94">
        <w:rPr>
          <w:rFonts w:ascii="宋体" w:eastAsia="宋体" w:hAnsi="宋体" w:hint="eastAsia"/>
          <w:sz w:val="24"/>
        </w:rPr>
        <w:t>它加强</w:t>
      </w:r>
      <w:r w:rsidR="0092790D">
        <w:rPr>
          <w:rFonts w:ascii="宋体" w:eastAsia="宋体" w:hAnsi="宋体" w:hint="eastAsia"/>
          <w:sz w:val="24"/>
        </w:rPr>
        <w:t>或者</w:t>
      </w:r>
      <w:r w:rsidR="00D56A1A">
        <w:rPr>
          <w:rFonts w:ascii="宋体" w:eastAsia="宋体" w:hAnsi="宋体" w:hint="eastAsia"/>
          <w:sz w:val="24"/>
        </w:rPr>
        <w:t>削弱</w:t>
      </w:r>
      <w:r w:rsidR="00E62C94">
        <w:rPr>
          <w:rFonts w:ascii="宋体" w:eastAsia="宋体" w:hAnsi="宋体" w:hint="eastAsia"/>
          <w:sz w:val="24"/>
        </w:rPr>
        <w:t>证实关系</w:t>
      </w:r>
      <w:r w:rsidR="009B3556">
        <w:rPr>
          <w:rFonts w:ascii="宋体" w:eastAsia="宋体" w:hAnsi="宋体" w:hint="eastAsia"/>
          <w:sz w:val="24"/>
        </w:rPr>
        <w:t>——</w:t>
      </w:r>
      <w:r w:rsidR="00F83F43">
        <w:rPr>
          <w:rFonts w:ascii="宋体" w:eastAsia="宋体" w:hAnsi="宋体" w:hint="eastAsia"/>
          <w:sz w:val="24"/>
        </w:rPr>
        <w:t>间</w:t>
      </w:r>
      <w:r w:rsidR="00465310">
        <w:rPr>
          <w:rFonts w:ascii="宋体" w:eastAsia="宋体" w:hAnsi="宋体" w:hint="eastAsia"/>
          <w:sz w:val="24"/>
        </w:rPr>
        <w:t>的</w:t>
      </w:r>
      <w:r w:rsidR="00F83F43">
        <w:rPr>
          <w:rFonts w:ascii="宋体" w:eastAsia="宋体" w:hAnsi="宋体" w:hint="eastAsia"/>
          <w:sz w:val="24"/>
        </w:rPr>
        <w:t>关系的本性是什么？</w:t>
      </w:r>
    </w:p>
    <w:p w14:paraId="32862B2E" w14:textId="0F834BF3" w:rsidR="007D44F9" w:rsidRDefault="007D44F9" w:rsidP="00B85FE3">
      <w:pPr>
        <w:rPr>
          <w:rFonts w:ascii="宋体" w:eastAsia="宋体" w:hAnsi="宋体"/>
          <w:sz w:val="24"/>
        </w:rPr>
      </w:pPr>
      <w:r>
        <w:rPr>
          <w:rFonts w:ascii="宋体" w:eastAsia="宋体" w:hAnsi="宋体"/>
          <w:sz w:val="24"/>
        </w:rPr>
        <w:tab/>
      </w:r>
      <w:r w:rsidR="00191203" w:rsidRPr="00191203">
        <w:rPr>
          <w:rFonts w:ascii="宋体" w:eastAsia="宋体" w:hAnsi="宋体"/>
          <w:sz w:val="24"/>
        </w:rPr>
        <w:t>关于这种关系最天真的看法是将其视为直接报告。这是一种</w:t>
      </w:r>
      <w:r w:rsidR="00191203" w:rsidRPr="007567D6">
        <w:rPr>
          <w:rFonts w:ascii="宋体" w:eastAsia="宋体" w:hAnsi="宋体"/>
          <w:b/>
          <w:bCs/>
          <w:sz w:val="24"/>
        </w:rPr>
        <w:t>激进还原</w:t>
      </w:r>
      <w:r w:rsidR="00FD34DF" w:rsidRPr="007567D6">
        <w:rPr>
          <w:rFonts w:ascii="宋体" w:eastAsia="宋体" w:hAnsi="宋体" w:hint="eastAsia"/>
          <w:b/>
          <w:bCs/>
          <w:sz w:val="24"/>
        </w:rPr>
        <w:t>论</w:t>
      </w:r>
      <w:r w:rsidR="00191203" w:rsidRPr="00191203">
        <w:rPr>
          <w:rFonts w:ascii="宋体" w:eastAsia="宋体" w:hAnsi="宋体"/>
          <w:sz w:val="24"/>
        </w:rPr>
        <w:t>。每一个有意义的陈述都被认为可以</w:t>
      </w:r>
      <w:r w:rsidR="003D0C35">
        <w:rPr>
          <w:rFonts w:ascii="宋体" w:eastAsia="宋体" w:hAnsi="宋体" w:hint="eastAsia"/>
          <w:sz w:val="24"/>
        </w:rPr>
        <w:t>被翻译为</w:t>
      </w:r>
      <w:r w:rsidR="00191203" w:rsidRPr="00191203">
        <w:rPr>
          <w:rFonts w:ascii="宋体" w:eastAsia="宋体" w:hAnsi="宋体"/>
          <w:sz w:val="24"/>
        </w:rPr>
        <w:t>关于直接经验的陈述（无论真假）。</w:t>
      </w:r>
      <w:r w:rsidR="00A65879">
        <w:rPr>
          <w:rFonts w:ascii="宋体" w:eastAsia="宋体" w:hAnsi="宋体" w:hint="eastAsia"/>
          <w:sz w:val="24"/>
        </w:rPr>
        <w:t>各种形式的激进还原论的出现都</w:t>
      </w:r>
      <w:r w:rsidR="009657E3">
        <w:rPr>
          <w:rFonts w:ascii="宋体" w:eastAsia="宋体" w:hAnsi="宋体" w:hint="eastAsia"/>
          <w:sz w:val="24"/>
        </w:rPr>
        <w:t>早于意义的证实理论</w:t>
      </w:r>
      <w:r w:rsidR="00191203" w:rsidRPr="00191203">
        <w:rPr>
          <w:rFonts w:ascii="宋体" w:eastAsia="宋体" w:hAnsi="宋体"/>
          <w:sz w:val="24"/>
        </w:rPr>
        <w:t>。因此，洛克和休谟认</w:t>
      </w:r>
      <w:r w:rsidR="00191203" w:rsidRPr="00191203">
        <w:rPr>
          <w:rFonts w:ascii="宋体" w:eastAsia="宋体" w:hAnsi="宋体"/>
          <w:sz w:val="24"/>
        </w:rPr>
        <w:lastRenderedPageBreak/>
        <w:t>为，每一个观念要么必须直接源于感官经验，要么是由</w:t>
      </w:r>
      <w:r w:rsidR="00934206">
        <w:rPr>
          <w:rFonts w:ascii="宋体" w:eastAsia="宋体" w:hAnsi="宋体" w:hint="eastAsia"/>
          <w:sz w:val="24"/>
        </w:rPr>
        <w:t>如此</w:t>
      </w:r>
      <w:r w:rsidR="00191203" w:rsidRPr="00191203">
        <w:rPr>
          <w:rFonts w:ascii="宋体" w:eastAsia="宋体" w:hAnsi="宋体"/>
          <w:sz w:val="24"/>
        </w:rPr>
        <w:t>起源的观念复合而成；</w:t>
      </w:r>
      <w:r w:rsidR="00827E10">
        <w:rPr>
          <w:rFonts w:ascii="宋体" w:eastAsia="宋体" w:hAnsi="宋体" w:hint="eastAsia"/>
          <w:sz w:val="24"/>
        </w:rPr>
        <w:t>根据</w:t>
      </w:r>
      <w:r w:rsidR="00191203" w:rsidRPr="00191203">
        <w:rPr>
          <w:rFonts w:ascii="宋体" w:eastAsia="宋体" w:hAnsi="宋体"/>
          <w:sz w:val="24"/>
        </w:rPr>
        <w:t>图克</w:t>
      </w:r>
      <w:r w:rsidR="00AB6B68">
        <w:rPr>
          <w:rStyle w:val="af0"/>
          <w:rFonts w:ascii="宋体" w:eastAsia="宋体" w:hAnsi="宋体" w:hint="eastAsia"/>
          <w:sz w:val="24"/>
        </w:rPr>
        <w:footnoteReference w:id="8"/>
      </w:r>
      <w:r w:rsidR="00191203" w:rsidRPr="00191203">
        <w:rPr>
          <w:rFonts w:ascii="宋体" w:eastAsia="宋体" w:hAnsi="宋体"/>
          <w:sz w:val="24"/>
        </w:rPr>
        <w:t>的提示，我们可以用语义学术语重新表述这一学说，即</w:t>
      </w:r>
      <w:r w:rsidR="00827E10">
        <w:rPr>
          <w:rFonts w:ascii="宋体" w:eastAsia="宋体" w:hAnsi="宋体" w:hint="eastAsia"/>
          <w:sz w:val="24"/>
        </w:rPr>
        <w:t>如果</w:t>
      </w:r>
      <w:r w:rsidR="00191203" w:rsidRPr="00191203">
        <w:rPr>
          <w:rFonts w:ascii="宋体" w:eastAsia="宋体" w:hAnsi="宋体"/>
          <w:sz w:val="24"/>
        </w:rPr>
        <w:t>一个术语</w:t>
      </w:r>
      <w:r w:rsidR="00827E10">
        <w:rPr>
          <w:rFonts w:ascii="宋体" w:eastAsia="宋体" w:hAnsi="宋体" w:hint="eastAsia"/>
          <w:sz w:val="24"/>
        </w:rPr>
        <w:t>是</w:t>
      </w:r>
      <w:r w:rsidR="00191203" w:rsidRPr="00191203">
        <w:rPr>
          <w:rFonts w:ascii="宋体" w:eastAsia="宋体" w:hAnsi="宋体"/>
          <w:sz w:val="24"/>
        </w:rPr>
        <w:t>有意义</w:t>
      </w:r>
      <w:r w:rsidR="00827E10">
        <w:rPr>
          <w:rFonts w:ascii="宋体" w:eastAsia="宋体" w:hAnsi="宋体" w:hint="eastAsia"/>
          <w:sz w:val="24"/>
        </w:rPr>
        <w:t>的</w:t>
      </w:r>
      <w:r w:rsidR="00191203" w:rsidRPr="00191203">
        <w:rPr>
          <w:rFonts w:ascii="宋体" w:eastAsia="宋体" w:hAnsi="宋体"/>
          <w:sz w:val="24"/>
        </w:rPr>
        <w:t>，</w:t>
      </w:r>
      <w:r w:rsidR="00827E10">
        <w:rPr>
          <w:rFonts w:ascii="宋体" w:eastAsia="宋体" w:hAnsi="宋体" w:hint="eastAsia"/>
          <w:sz w:val="24"/>
        </w:rPr>
        <w:t>那么</w:t>
      </w:r>
      <w:r w:rsidR="00191203" w:rsidRPr="00191203">
        <w:rPr>
          <w:rFonts w:ascii="宋体" w:eastAsia="宋体" w:hAnsi="宋体"/>
          <w:sz w:val="24"/>
        </w:rPr>
        <w:t>它必须要么是感觉</w:t>
      </w:r>
      <w:r w:rsidR="003251CC">
        <w:rPr>
          <w:rFonts w:ascii="宋体" w:eastAsia="宋体" w:hAnsi="宋体" w:hint="eastAsia"/>
          <w:sz w:val="24"/>
        </w:rPr>
        <w:t>资料（</w:t>
      </w:r>
      <w:r w:rsidR="003251CC" w:rsidRPr="003251CC">
        <w:rPr>
          <w:rFonts w:ascii="Times New Roman" w:eastAsia="宋体" w:hAnsi="Times New Roman" w:cs="Times New Roman"/>
          <w:sz w:val="24"/>
        </w:rPr>
        <w:t>sense datum</w:t>
      </w:r>
      <w:r w:rsidR="003251CC">
        <w:rPr>
          <w:rFonts w:ascii="宋体" w:eastAsia="宋体" w:hAnsi="宋体" w:hint="eastAsia"/>
          <w:sz w:val="24"/>
        </w:rPr>
        <w:t>）</w:t>
      </w:r>
      <w:r w:rsidR="00191203" w:rsidRPr="00191203">
        <w:rPr>
          <w:rFonts w:ascii="宋体" w:eastAsia="宋体" w:hAnsi="宋体"/>
          <w:sz w:val="24"/>
        </w:rPr>
        <w:t>的名称，要么是这类名称的复合，要么是这种复合的缩写。</w:t>
      </w:r>
      <w:r w:rsidR="0036308B">
        <w:rPr>
          <w:rFonts w:ascii="宋体" w:eastAsia="宋体" w:hAnsi="宋体" w:hint="eastAsia"/>
          <w:sz w:val="24"/>
        </w:rPr>
        <w:t>按照这种说法</w:t>
      </w:r>
      <w:r w:rsidR="00191203" w:rsidRPr="00191203">
        <w:rPr>
          <w:rFonts w:ascii="宋体" w:eastAsia="宋体" w:hAnsi="宋体"/>
          <w:sz w:val="24"/>
        </w:rPr>
        <w:t>，该学说在</w:t>
      </w:r>
      <w:r w:rsidR="0036308B">
        <w:rPr>
          <w:rFonts w:ascii="宋体" w:eastAsia="宋体" w:hAnsi="宋体" w:hint="eastAsia"/>
          <w:sz w:val="24"/>
        </w:rPr>
        <w:t>作为感觉事件</w:t>
      </w:r>
      <w:r w:rsidR="004F0CC4">
        <w:rPr>
          <w:rFonts w:ascii="宋体" w:eastAsia="宋体" w:hAnsi="宋体" w:hint="eastAsia"/>
          <w:sz w:val="24"/>
        </w:rPr>
        <w:t>和作为感觉性质的感觉资料</w:t>
      </w:r>
      <w:r w:rsidR="00191203" w:rsidRPr="00191203">
        <w:rPr>
          <w:rFonts w:ascii="宋体" w:eastAsia="宋体" w:hAnsi="宋体"/>
          <w:sz w:val="24"/>
        </w:rPr>
        <w:t>之间仍存在歧义</w:t>
      </w:r>
      <w:r w:rsidR="009D7DD8">
        <w:rPr>
          <w:rFonts w:ascii="宋体" w:eastAsia="宋体" w:hAnsi="宋体" w:hint="eastAsia"/>
          <w:sz w:val="24"/>
        </w:rPr>
        <w:t>，并且也没有澄清哪些复合方式是可接受的</w:t>
      </w:r>
      <w:r w:rsidR="00191203" w:rsidRPr="00191203">
        <w:rPr>
          <w:rFonts w:ascii="宋体" w:eastAsia="宋体" w:hAnsi="宋体"/>
          <w:sz w:val="24"/>
        </w:rPr>
        <w:t>。此外，该学说在</w:t>
      </w:r>
      <w:r w:rsidR="003B3610">
        <w:rPr>
          <w:rFonts w:ascii="宋体" w:eastAsia="宋体" w:hAnsi="宋体" w:hint="eastAsia"/>
          <w:sz w:val="24"/>
        </w:rPr>
        <w:t>它所施加的</w:t>
      </w:r>
      <w:r w:rsidR="00191203" w:rsidRPr="00191203">
        <w:rPr>
          <w:rFonts w:ascii="宋体" w:eastAsia="宋体" w:hAnsi="宋体"/>
          <w:sz w:val="24"/>
        </w:rPr>
        <w:t>逐项</w:t>
      </w:r>
      <w:r w:rsidR="00862B67">
        <w:rPr>
          <w:rFonts w:ascii="宋体" w:eastAsia="宋体" w:hAnsi="宋体" w:hint="eastAsia"/>
          <w:sz w:val="24"/>
        </w:rPr>
        <w:t>审查（</w:t>
      </w:r>
      <w:r w:rsidR="00862B67" w:rsidRPr="00862B67">
        <w:rPr>
          <w:rFonts w:ascii="Times New Roman" w:eastAsia="宋体" w:hAnsi="Times New Roman" w:cs="Times New Roman"/>
          <w:sz w:val="24"/>
        </w:rPr>
        <w:t>term by term critique</w:t>
      </w:r>
      <w:r w:rsidR="00862B67">
        <w:rPr>
          <w:rFonts w:ascii="宋体" w:eastAsia="宋体" w:hAnsi="宋体" w:hint="eastAsia"/>
          <w:sz w:val="24"/>
        </w:rPr>
        <w:t>）</w:t>
      </w:r>
      <w:r w:rsidR="00191203" w:rsidRPr="00191203">
        <w:rPr>
          <w:rFonts w:ascii="宋体" w:eastAsia="宋体" w:hAnsi="宋体"/>
          <w:sz w:val="24"/>
        </w:rPr>
        <w:t>中施加了不必要且难以容忍的限制。更合理的</w:t>
      </w:r>
      <w:r w:rsidR="003B3610">
        <w:rPr>
          <w:rFonts w:ascii="宋体" w:eastAsia="宋体" w:hAnsi="宋体" w:hint="eastAsia"/>
          <w:sz w:val="24"/>
        </w:rPr>
        <w:t>做法</w:t>
      </w:r>
      <w:r w:rsidR="00191203" w:rsidRPr="00191203">
        <w:rPr>
          <w:rFonts w:ascii="宋体" w:eastAsia="宋体" w:hAnsi="宋体"/>
          <w:sz w:val="24"/>
        </w:rPr>
        <w:t>是，在</w:t>
      </w:r>
      <w:r w:rsidR="00F21C9F">
        <w:rPr>
          <w:rFonts w:ascii="宋体" w:eastAsia="宋体" w:hAnsi="宋体" w:hint="eastAsia"/>
          <w:sz w:val="24"/>
        </w:rPr>
        <w:t>我所谓的激进还原论</w:t>
      </w:r>
      <w:r w:rsidR="00191203" w:rsidRPr="00191203">
        <w:rPr>
          <w:rFonts w:ascii="宋体" w:eastAsia="宋体" w:hAnsi="宋体"/>
          <w:sz w:val="24"/>
        </w:rPr>
        <w:t>的范围内，我们可以将完整的陈述作为有意义的单位——从而要求我们的陈述作为一个整体可以</w:t>
      </w:r>
      <w:r w:rsidR="00252CA8">
        <w:rPr>
          <w:rFonts w:ascii="宋体" w:eastAsia="宋体" w:hAnsi="宋体" w:hint="eastAsia"/>
          <w:sz w:val="24"/>
        </w:rPr>
        <w:t>被翻译为</w:t>
      </w:r>
      <w:r w:rsidR="00191203" w:rsidRPr="00191203">
        <w:rPr>
          <w:rFonts w:ascii="宋体" w:eastAsia="宋体" w:hAnsi="宋体"/>
          <w:sz w:val="24"/>
        </w:rPr>
        <w:t>感觉</w:t>
      </w:r>
      <w:r w:rsidR="005E2FE3">
        <w:rPr>
          <w:rFonts w:ascii="宋体" w:eastAsia="宋体" w:hAnsi="宋体"/>
          <w:sz w:val="24"/>
        </w:rPr>
        <w:t>资料</w:t>
      </w:r>
      <w:r w:rsidR="00191203" w:rsidRPr="00191203">
        <w:rPr>
          <w:rFonts w:ascii="宋体" w:eastAsia="宋体" w:hAnsi="宋体"/>
          <w:sz w:val="24"/>
        </w:rPr>
        <w:t>语言，但不必逐项</w:t>
      </w:r>
      <w:r w:rsidR="00F57192">
        <w:rPr>
          <w:rFonts w:ascii="宋体" w:eastAsia="宋体" w:hAnsi="宋体" w:hint="eastAsia"/>
          <w:sz w:val="24"/>
        </w:rPr>
        <w:t>被</w:t>
      </w:r>
      <w:r w:rsidR="00191203" w:rsidRPr="00191203">
        <w:rPr>
          <w:rFonts w:ascii="宋体" w:eastAsia="宋体" w:hAnsi="宋体"/>
          <w:sz w:val="24"/>
        </w:rPr>
        <w:t>翻译。</w:t>
      </w:r>
    </w:p>
    <w:p w14:paraId="3CAE9C84" w14:textId="06BECA28" w:rsidR="009165EB" w:rsidRDefault="009165EB" w:rsidP="00B85FE3">
      <w:pPr>
        <w:rPr>
          <w:rFonts w:ascii="宋体" w:eastAsia="宋体" w:hAnsi="宋体"/>
          <w:sz w:val="24"/>
        </w:rPr>
      </w:pPr>
      <w:r>
        <w:rPr>
          <w:rFonts w:ascii="宋体" w:eastAsia="宋体" w:hAnsi="宋体"/>
          <w:sz w:val="24"/>
        </w:rPr>
        <w:tab/>
      </w:r>
      <w:r w:rsidR="003157D5">
        <w:rPr>
          <w:rFonts w:ascii="宋体" w:eastAsia="宋体" w:hAnsi="宋体" w:hint="eastAsia"/>
          <w:sz w:val="24"/>
        </w:rPr>
        <w:t>尽管</w:t>
      </w:r>
      <w:r w:rsidRPr="009165EB">
        <w:rPr>
          <w:rFonts w:ascii="宋体" w:eastAsia="宋体" w:hAnsi="宋体"/>
          <w:sz w:val="24"/>
        </w:rPr>
        <w:t>这一修正无疑会受到洛克、休谟和图克的欢迎，但从历史角度看，它必须等待两个中间发展</w:t>
      </w:r>
      <w:r w:rsidR="003157D5" w:rsidRPr="009165EB">
        <w:rPr>
          <w:rFonts w:ascii="宋体" w:eastAsia="宋体" w:hAnsi="宋体"/>
          <w:sz w:val="24"/>
        </w:rPr>
        <w:t>阶段</w:t>
      </w:r>
      <w:r w:rsidRPr="009165EB">
        <w:rPr>
          <w:rFonts w:ascii="宋体" w:eastAsia="宋体" w:hAnsi="宋体"/>
          <w:sz w:val="24"/>
        </w:rPr>
        <w:t>。其中一个</w:t>
      </w:r>
      <w:r w:rsidR="003157D5">
        <w:rPr>
          <w:rFonts w:ascii="宋体" w:eastAsia="宋体" w:hAnsi="宋体" w:hint="eastAsia"/>
          <w:sz w:val="24"/>
        </w:rPr>
        <w:t>阶段</w:t>
      </w:r>
      <w:r w:rsidRPr="009165EB">
        <w:rPr>
          <w:rFonts w:ascii="宋体" w:eastAsia="宋体" w:hAnsi="宋体"/>
          <w:sz w:val="24"/>
        </w:rPr>
        <w:t>是对</w:t>
      </w:r>
      <w:r w:rsidR="00FF4896">
        <w:rPr>
          <w:rFonts w:ascii="宋体" w:eastAsia="宋体" w:hAnsi="宋体" w:hint="eastAsia"/>
          <w:sz w:val="24"/>
        </w:rPr>
        <w:t>证实</w:t>
      </w:r>
      <w:r w:rsidRPr="009165EB">
        <w:rPr>
          <w:rFonts w:ascii="宋体" w:eastAsia="宋体" w:hAnsi="宋体"/>
          <w:sz w:val="24"/>
        </w:rPr>
        <w:t>或</w:t>
      </w:r>
      <w:r w:rsidR="00FF4896">
        <w:rPr>
          <w:rFonts w:ascii="宋体" w:eastAsia="宋体" w:hAnsi="宋体" w:hint="eastAsia"/>
          <w:sz w:val="24"/>
        </w:rPr>
        <w:t>确认</w:t>
      </w:r>
      <w:r w:rsidRPr="009165EB">
        <w:rPr>
          <w:rFonts w:ascii="宋体" w:eastAsia="宋体" w:hAnsi="宋体"/>
          <w:sz w:val="24"/>
        </w:rPr>
        <w:t>的日益强调，这与明确所谓的意义</w:t>
      </w:r>
      <w:r w:rsidR="0094133C">
        <w:rPr>
          <w:rFonts w:ascii="宋体" w:eastAsia="宋体" w:hAnsi="宋体" w:hint="eastAsia"/>
          <w:sz w:val="24"/>
        </w:rPr>
        <w:t>的证实</w:t>
      </w:r>
      <w:r w:rsidRPr="009165EB">
        <w:rPr>
          <w:rFonts w:ascii="宋体" w:eastAsia="宋体" w:hAnsi="宋体"/>
          <w:sz w:val="24"/>
        </w:rPr>
        <w:t>理论相伴而生。</w:t>
      </w:r>
      <w:r w:rsidR="0094133C">
        <w:rPr>
          <w:rFonts w:ascii="宋体" w:eastAsia="宋体" w:hAnsi="宋体" w:hint="eastAsia"/>
          <w:sz w:val="24"/>
        </w:rPr>
        <w:t>证实</w:t>
      </w:r>
      <w:r w:rsidRPr="009165EB">
        <w:rPr>
          <w:rFonts w:ascii="宋体" w:eastAsia="宋体" w:hAnsi="宋体"/>
          <w:sz w:val="24"/>
        </w:rPr>
        <w:t>或</w:t>
      </w:r>
      <w:r w:rsidR="0094133C">
        <w:rPr>
          <w:rFonts w:ascii="宋体" w:eastAsia="宋体" w:hAnsi="宋体" w:hint="eastAsia"/>
          <w:sz w:val="24"/>
        </w:rPr>
        <w:t>确认</w:t>
      </w:r>
      <w:r w:rsidRPr="009165EB">
        <w:rPr>
          <w:rFonts w:ascii="宋体" w:eastAsia="宋体" w:hAnsi="宋体"/>
          <w:sz w:val="24"/>
        </w:rPr>
        <w:t>的对象是陈述，</w:t>
      </w:r>
      <w:r w:rsidR="00801A54">
        <w:rPr>
          <w:rFonts w:ascii="宋体" w:eastAsia="宋体" w:hAnsi="宋体" w:hint="eastAsia"/>
          <w:sz w:val="24"/>
        </w:rPr>
        <w:t>而这一</w:t>
      </w:r>
      <w:r w:rsidRPr="009165EB">
        <w:rPr>
          <w:rFonts w:ascii="宋体" w:eastAsia="宋体" w:hAnsi="宋体"/>
          <w:sz w:val="24"/>
        </w:rPr>
        <w:t>强调</w:t>
      </w:r>
      <w:r w:rsidR="00CE13E4">
        <w:rPr>
          <w:rFonts w:ascii="宋体" w:eastAsia="宋体" w:hAnsi="宋体" w:hint="eastAsia"/>
          <w:sz w:val="24"/>
        </w:rPr>
        <w:t>让陈述</w:t>
      </w:r>
      <w:r w:rsidR="00423772">
        <w:rPr>
          <w:rFonts w:ascii="宋体" w:eastAsia="宋体" w:hAnsi="宋体" w:hint="eastAsia"/>
          <w:sz w:val="24"/>
        </w:rPr>
        <w:t>优先词语或词项而成为</w:t>
      </w:r>
      <w:r w:rsidR="009E633B">
        <w:rPr>
          <w:rFonts w:ascii="宋体" w:eastAsia="宋体" w:hAnsi="宋体" w:hint="eastAsia"/>
          <w:sz w:val="24"/>
        </w:rPr>
        <w:t>有意义话语的单位</w:t>
      </w:r>
      <w:r w:rsidRPr="009165EB">
        <w:rPr>
          <w:rFonts w:ascii="宋体" w:eastAsia="宋体" w:hAnsi="宋体"/>
          <w:sz w:val="24"/>
        </w:rPr>
        <w:t>。</w:t>
      </w:r>
      <w:r w:rsidR="009E633B">
        <w:rPr>
          <w:rFonts w:ascii="宋体" w:eastAsia="宋体" w:hAnsi="宋体" w:hint="eastAsia"/>
          <w:sz w:val="24"/>
        </w:rPr>
        <w:t>紧接着第一个阶段的</w:t>
      </w:r>
      <w:r w:rsidR="00DC566D">
        <w:rPr>
          <w:rFonts w:ascii="宋体" w:eastAsia="宋体" w:hAnsi="宋体" w:hint="eastAsia"/>
          <w:sz w:val="24"/>
        </w:rPr>
        <w:t>第二个阶段</w:t>
      </w:r>
      <w:r w:rsidR="009E633B">
        <w:rPr>
          <w:rFonts w:ascii="宋体" w:eastAsia="宋体" w:hAnsi="宋体" w:hint="eastAsia"/>
          <w:sz w:val="24"/>
        </w:rPr>
        <w:t>是</w:t>
      </w:r>
      <w:r w:rsidRPr="009165EB">
        <w:rPr>
          <w:rFonts w:ascii="宋体" w:eastAsia="宋体" w:hAnsi="宋体"/>
          <w:sz w:val="24"/>
        </w:rPr>
        <w:t>罗素</w:t>
      </w:r>
      <w:r w:rsidR="009E633B">
        <w:rPr>
          <w:rFonts w:ascii="宋体" w:eastAsia="宋体" w:hAnsi="宋体" w:hint="eastAsia"/>
          <w:sz w:val="24"/>
        </w:rPr>
        <w:t>对</w:t>
      </w:r>
      <w:r w:rsidRPr="009165EB">
        <w:rPr>
          <w:rFonts w:ascii="宋体" w:eastAsia="宋体" w:hAnsi="宋体"/>
          <w:sz w:val="24"/>
        </w:rPr>
        <w:t>在使用中定义的不完全符号概念</w:t>
      </w:r>
      <w:r w:rsidR="00882E8E">
        <w:rPr>
          <w:rFonts w:ascii="宋体" w:eastAsia="宋体" w:hAnsi="宋体" w:hint="eastAsia"/>
          <w:sz w:val="24"/>
        </w:rPr>
        <w:t>（</w:t>
      </w:r>
      <w:r w:rsidR="00882E8E" w:rsidRPr="00DC566D">
        <w:rPr>
          <w:rFonts w:ascii="Times New Roman" w:eastAsia="宋体" w:hAnsi="Times New Roman" w:cs="Times New Roman"/>
          <w:sz w:val="24"/>
        </w:rPr>
        <w:t>concept of in</w:t>
      </w:r>
      <w:r w:rsidR="00DC566D" w:rsidRPr="00DC566D">
        <w:rPr>
          <w:rFonts w:ascii="Times New Roman" w:eastAsia="宋体" w:hAnsi="Times New Roman" w:cs="Times New Roman"/>
          <w:sz w:val="24"/>
        </w:rPr>
        <w:t>complete symbols defined in use</w:t>
      </w:r>
      <w:r w:rsidR="00882E8E">
        <w:rPr>
          <w:rFonts w:ascii="宋体" w:eastAsia="宋体" w:hAnsi="宋体" w:hint="eastAsia"/>
          <w:sz w:val="24"/>
        </w:rPr>
        <w:t>）</w:t>
      </w:r>
      <w:r w:rsidR="009E633B">
        <w:rPr>
          <w:rFonts w:ascii="宋体" w:eastAsia="宋体" w:hAnsi="宋体" w:hint="eastAsia"/>
          <w:sz w:val="24"/>
        </w:rPr>
        <w:t>的发现</w:t>
      </w:r>
      <w:r w:rsidRPr="009165EB">
        <w:rPr>
          <w:rFonts w:ascii="宋体" w:eastAsia="宋体" w:hAnsi="宋体"/>
          <w:sz w:val="24"/>
        </w:rPr>
        <w:t>。</w:t>
      </w:r>
    </w:p>
    <w:p w14:paraId="07161376" w14:textId="560F3D71" w:rsidR="00145F62" w:rsidRPr="00145F62" w:rsidRDefault="00882E8E" w:rsidP="00145F62">
      <w:pPr>
        <w:rPr>
          <w:rFonts w:ascii="宋体" w:eastAsia="宋体" w:hAnsi="宋体"/>
          <w:sz w:val="24"/>
        </w:rPr>
      </w:pPr>
      <w:r>
        <w:rPr>
          <w:rFonts w:ascii="宋体" w:eastAsia="宋体" w:hAnsi="宋体"/>
          <w:sz w:val="24"/>
        </w:rPr>
        <w:tab/>
      </w:r>
      <w:r w:rsidR="00145F62">
        <w:rPr>
          <w:rFonts w:ascii="宋体" w:eastAsia="宋体" w:hAnsi="宋体" w:hint="eastAsia"/>
          <w:sz w:val="24"/>
        </w:rPr>
        <w:t>激进还原论——如今被构想为以陈述为单位——的</w:t>
      </w:r>
      <w:r w:rsidR="00145F62" w:rsidRPr="00145F62">
        <w:rPr>
          <w:rFonts w:ascii="宋体" w:eastAsia="宋体" w:hAnsi="宋体"/>
          <w:sz w:val="24"/>
        </w:rPr>
        <w:t>任务在于</w:t>
      </w:r>
      <w:r w:rsidR="00145F62">
        <w:rPr>
          <w:rFonts w:ascii="宋体" w:eastAsia="宋体" w:hAnsi="宋体" w:hint="eastAsia"/>
          <w:sz w:val="24"/>
        </w:rPr>
        <w:t>刻画</w:t>
      </w:r>
      <w:r w:rsidR="00145F62" w:rsidRPr="00145F62">
        <w:rPr>
          <w:rFonts w:ascii="宋体" w:eastAsia="宋体" w:hAnsi="宋体"/>
          <w:sz w:val="24"/>
        </w:rPr>
        <w:t>一种感觉</w:t>
      </w:r>
      <w:r w:rsidR="005E2FE3">
        <w:rPr>
          <w:rFonts w:ascii="宋体" w:eastAsia="宋体" w:hAnsi="宋体"/>
          <w:sz w:val="24"/>
        </w:rPr>
        <w:t>资料</w:t>
      </w:r>
      <w:r w:rsidR="00145F62" w:rsidRPr="00145F62">
        <w:rPr>
          <w:rFonts w:ascii="宋体" w:eastAsia="宋体" w:hAnsi="宋体"/>
          <w:sz w:val="24"/>
        </w:rPr>
        <w:t>语言，并展示如何将其他有意义的论述逐</w:t>
      </w:r>
      <w:r w:rsidR="00145F62">
        <w:rPr>
          <w:rFonts w:ascii="宋体" w:eastAsia="宋体" w:hAnsi="宋体" w:hint="eastAsia"/>
          <w:sz w:val="24"/>
        </w:rPr>
        <w:t>陈述地</w:t>
      </w:r>
      <w:r w:rsidR="00145F62" w:rsidRPr="00145F62">
        <w:rPr>
          <w:rFonts w:ascii="宋体" w:eastAsia="宋体" w:hAnsi="宋体"/>
          <w:sz w:val="24"/>
        </w:rPr>
        <w:t>翻译成这种语言。卡尔纳普在</w:t>
      </w:r>
      <w:r w:rsidR="00294326">
        <w:rPr>
          <w:rFonts w:ascii="Times New Roman" w:eastAsia="宋体" w:hAnsi="Times New Roman" w:cs="Times New Roman" w:hint="eastAsia"/>
          <w:sz w:val="24"/>
        </w:rPr>
        <w:t>《构造》</w:t>
      </w:r>
      <w:r w:rsidR="00145F62" w:rsidRPr="00145F62">
        <w:rPr>
          <w:rFonts w:ascii="宋体" w:eastAsia="宋体" w:hAnsi="宋体"/>
          <w:sz w:val="24"/>
        </w:rPr>
        <w:t>一书中着手进行了这一项目。</w:t>
      </w:r>
      <w:r w:rsidR="00294326">
        <w:rPr>
          <w:rStyle w:val="af0"/>
          <w:rFonts w:ascii="宋体" w:eastAsia="宋体" w:hAnsi="宋体" w:hint="eastAsia"/>
          <w:sz w:val="24"/>
        </w:rPr>
        <w:footnoteReference w:id="9"/>
      </w:r>
    </w:p>
    <w:p w14:paraId="762BA2F1" w14:textId="4ABCAA9A" w:rsidR="00882E8E" w:rsidRDefault="00BA16BE" w:rsidP="00B85FE3">
      <w:pPr>
        <w:rPr>
          <w:rFonts w:ascii="宋体" w:eastAsia="宋体" w:hAnsi="宋体"/>
          <w:sz w:val="24"/>
        </w:rPr>
      </w:pPr>
      <w:r>
        <w:rPr>
          <w:rFonts w:ascii="宋体" w:eastAsia="宋体" w:hAnsi="宋体"/>
          <w:sz w:val="24"/>
        </w:rPr>
        <w:tab/>
      </w:r>
      <w:r w:rsidRPr="00BA16BE">
        <w:rPr>
          <w:rFonts w:ascii="宋体" w:eastAsia="宋体" w:hAnsi="宋体"/>
          <w:sz w:val="24"/>
        </w:rPr>
        <w:t>卡尔纳普所采纳</w:t>
      </w:r>
      <w:r>
        <w:rPr>
          <w:rFonts w:ascii="宋体" w:eastAsia="宋体" w:hAnsi="宋体" w:hint="eastAsia"/>
          <w:sz w:val="24"/>
        </w:rPr>
        <w:t>的</w:t>
      </w:r>
      <w:r w:rsidRPr="00BA16BE">
        <w:rPr>
          <w:rFonts w:ascii="宋体" w:eastAsia="宋体" w:hAnsi="宋体"/>
          <w:sz w:val="24"/>
        </w:rPr>
        <w:t>作为起点的语言</w:t>
      </w:r>
      <w:r>
        <w:rPr>
          <w:rFonts w:ascii="宋体" w:eastAsia="宋体" w:hAnsi="宋体" w:hint="eastAsia"/>
          <w:sz w:val="24"/>
        </w:rPr>
        <w:t>不是</w:t>
      </w:r>
      <w:r w:rsidRPr="00BA16BE">
        <w:rPr>
          <w:rFonts w:ascii="宋体" w:eastAsia="宋体" w:hAnsi="宋体"/>
          <w:sz w:val="24"/>
        </w:rPr>
        <w:t>在可设想的</w:t>
      </w:r>
      <w:r>
        <w:rPr>
          <w:rFonts w:ascii="宋体" w:eastAsia="宋体" w:hAnsi="宋体" w:hint="eastAsia"/>
          <w:sz w:val="24"/>
        </w:rPr>
        <w:t>最狭义的感觉资料</w:t>
      </w:r>
      <w:r w:rsidRPr="00BA16BE">
        <w:rPr>
          <w:rFonts w:ascii="宋体" w:eastAsia="宋体" w:hAnsi="宋体"/>
          <w:sz w:val="24"/>
        </w:rPr>
        <w:t>语言，因为它还包含了</w:t>
      </w:r>
      <w:r w:rsidR="000279B9">
        <w:rPr>
          <w:rFonts w:ascii="宋体" w:eastAsia="宋体" w:hAnsi="宋体" w:hint="eastAsia"/>
          <w:sz w:val="24"/>
        </w:rPr>
        <w:t>上至</w:t>
      </w:r>
      <w:r w:rsidRPr="00BA16BE">
        <w:rPr>
          <w:rFonts w:ascii="宋体" w:eastAsia="宋体" w:hAnsi="宋体"/>
          <w:sz w:val="24"/>
        </w:rPr>
        <w:t>高阶集合论在内的逻辑符号体系。实际上，它涵盖了</w:t>
      </w:r>
      <w:r w:rsidR="000279B9">
        <w:rPr>
          <w:rFonts w:ascii="宋体" w:eastAsia="宋体" w:hAnsi="宋体" w:hint="eastAsia"/>
          <w:sz w:val="24"/>
        </w:rPr>
        <w:t>纯粹</w:t>
      </w:r>
      <w:r w:rsidRPr="00BA16BE">
        <w:rPr>
          <w:rFonts w:ascii="宋体" w:eastAsia="宋体" w:hAnsi="宋体"/>
          <w:sz w:val="24"/>
        </w:rPr>
        <w:t>数学的整个语言。该语言所隐含的本体论（</w:t>
      </w:r>
      <w:r w:rsidR="000279B9">
        <w:rPr>
          <w:rFonts w:ascii="宋体" w:eastAsia="宋体" w:hAnsi="宋体" w:hint="eastAsia"/>
          <w:sz w:val="24"/>
        </w:rPr>
        <w:t>亦即</w:t>
      </w:r>
      <w:r w:rsidRPr="00BA16BE">
        <w:rPr>
          <w:rFonts w:ascii="宋体" w:eastAsia="宋体" w:hAnsi="宋体"/>
          <w:sz w:val="24"/>
        </w:rPr>
        <w:t>其变量的取值范围）不仅包括感觉事件，还包含类、类的类等等。一些经验主义者可能会对这种过度的包容感到犹豫。然而，卡尔纳普的起点在非逻辑</w:t>
      </w:r>
      <w:r w:rsidR="00DC18A7">
        <w:rPr>
          <w:rFonts w:ascii="宋体" w:eastAsia="宋体" w:hAnsi="宋体" w:hint="eastAsia"/>
          <w:sz w:val="24"/>
        </w:rPr>
        <w:t>部分</w:t>
      </w:r>
      <w:r w:rsidRPr="00BA16BE">
        <w:rPr>
          <w:rFonts w:ascii="宋体" w:eastAsia="宋体" w:hAnsi="宋体"/>
          <w:sz w:val="24"/>
        </w:rPr>
        <w:t>或</w:t>
      </w:r>
      <w:r w:rsidR="00DC18A7">
        <w:rPr>
          <w:rFonts w:ascii="宋体" w:eastAsia="宋体" w:hAnsi="宋体" w:hint="eastAsia"/>
          <w:sz w:val="24"/>
        </w:rPr>
        <w:t>感觉</w:t>
      </w:r>
      <w:r w:rsidRPr="00BA16BE">
        <w:rPr>
          <w:rFonts w:ascii="宋体" w:eastAsia="宋体" w:hAnsi="宋体"/>
          <w:sz w:val="24"/>
        </w:rPr>
        <w:t>部分却是非常节俭的。通过</w:t>
      </w:r>
      <w:r w:rsidR="00DC18A7">
        <w:rPr>
          <w:rFonts w:ascii="宋体" w:eastAsia="宋体" w:hAnsi="宋体" w:hint="eastAsia"/>
          <w:sz w:val="24"/>
        </w:rPr>
        <w:t>对</w:t>
      </w:r>
      <w:r w:rsidRPr="00BA16BE">
        <w:rPr>
          <w:rFonts w:ascii="宋体" w:eastAsia="宋体" w:hAnsi="宋体"/>
          <w:sz w:val="24"/>
        </w:rPr>
        <w:t>现代逻辑资源</w:t>
      </w:r>
      <w:r w:rsidR="00DC18A7" w:rsidRPr="00BA16BE">
        <w:rPr>
          <w:rFonts w:ascii="宋体" w:eastAsia="宋体" w:hAnsi="宋体"/>
          <w:sz w:val="24"/>
        </w:rPr>
        <w:t>的一系列巧妙</w:t>
      </w:r>
      <w:r w:rsidRPr="00BA16BE">
        <w:rPr>
          <w:rFonts w:ascii="宋体" w:eastAsia="宋体" w:hAnsi="宋体"/>
          <w:sz w:val="24"/>
        </w:rPr>
        <w:t>运用，他成功定义了大量重要的附加感官概念</w:t>
      </w:r>
      <w:r w:rsidR="00EF02B9">
        <w:rPr>
          <w:rFonts w:ascii="宋体" w:eastAsia="宋体" w:hAnsi="宋体" w:hint="eastAsia"/>
          <w:sz w:val="24"/>
        </w:rPr>
        <w:t>；如果不是</w:t>
      </w:r>
      <w:r w:rsidRPr="00BA16BE">
        <w:rPr>
          <w:rFonts w:ascii="宋体" w:eastAsia="宋体" w:hAnsi="宋体"/>
          <w:sz w:val="24"/>
        </w:rPr>
        <w:t>他的构建，人们</w:t>
      </w:r>
      <w:r w:rsidR="00EF02B9">
        <w:rPr>
          <w:rFonts w:ascii="宋体" w:eastAsia="宋体" w:hAnsi="宋体" w:hint="eastAsia"/>
          <w:sz w:val="24"/>
        </w:rPr>
        <w:t>就</w:t>
      </w:r>
      <w:r w:rsidRPr="00BA16BE">
        <w:rPr>
          <w:rFonts w:ascii="宋体" w:eastAsia="宋体" w:hAnsi="宋体"/>
          <w:sz w:val="24"/>
        </w:rPr>
        <w:t>很难想象能在如此</w:t>
      </w:r>
      <w:r w:rsidR="00585992">
        <w:rPr>
          <w:rFonts w:ascii="宋体" w:eastAsia="宋体" w:hAnsi="宋体" w:hint="eastAsia"/>
          <w:sz w:val="24"/>
        </w:rPr>
        <w:t>微薄</w:t>
      </w:r>
      <w:r w:rsidRPr="00BA16BE">
        <w:rPr>
          <w:rFonts w:ascii="宋体" w:eastAsia="宋体" w:hAnsi="宋体"/>
          <w:sz w:val="24"/>
        </w:rPr>
        <w:t>的基础上定义这些</w:t>
      </w:r>
      <w:r w:rsidRPr="00BA16BE">
        <w:rPr>
          <w:rFonts w:ascii="宋体" w:eastAsia="宋体" w:hAnsi="宋体"/>
          <w:sz w:val="24"/>
        </w:rPr>
        <w:lastRenderedPageBreak/>
        <w:t>概念。卡尔纳普是第一位不满足于仅仅断言科学</w:t>
      </w:r>
      <w:r w:rsidR="00EC1276">
        <w:rPr>
          <w:rFonts w:ascii="宋体" w:eastAsia="宋体" w:hAnsi="宋体" w:hint="eastAsia"/>
          <w:sz w:val="24"/>
        </w:rPr>
        <w:t>可被</w:t>
      </w:r>
      <w:r w:rsidRPr="00BA16BE">
        <w:rPr>
          <w:rFonts w:ascii="宋体" w:eastAsia="宋体" w:hAnsi="宋体"/>
          <w:sz w:val="24"/>
        </w:rPr>
        <w:t>还原为直接经验术语的经验主义者，他</w:t>
      </w:r>
      <w:r w:rsidR="00355E61">
        <w:rPr>
          <w:rFonts w:ascii="宋体" w:eastAsia="宋体" w:hAnsi="宋体" w:hint="eastAsia"/>
          <w:sz w:val="24"/>
        </w:rPr>
        <w:t>还</w:t>
      </w:r>
      <w:r w:rsidRPr="00BA16BE">
        <w:rPr>
          <w:rFonts w:ascii="宋体" w:eastAsia="宋体" w:hAnsi="宋体"/>
          <w:sz w:val="24"/>
        </w:rPr>
        <w:t>采取了切实的步骤来推进这一还原过程。</w:t>
      </w:r>
    </w:p>
    <w:p w14:paraId="1CAFFC2D" w14:textId="79BC89B4" w:rsidR="00355E61" w:rsidRDefault="00355E61" w:rsidP="00B85FE3">
      <w:pPr>
        <w:rPr>
          <w:rFonts w:ascii="宋体" w:eastAsia="宋体" w:hAnsi="宋体"/>
          <w:sz w:val="24"/>
        </w:rPr>
      </w:pPr>
      <w:r>
        <w:rPr>
          <w:rFonts w:ascii="宋体" w:eastAsia="宋体" w:hAnsi="宋体"/>
          <w:sz w:val="24"/>
        </w:rPr>
        <w:tab/>
      </w:r>
      <w:r w:rsidR="000C194B" w:rsidRPr="000C194B">
        <w:rPr>
          <w:rFonts w:ascii="宋体" w:eastAsia="宋体" w:hAnsi="宋体"/>
          <w:sz w:val="24"/>
        </w:rPr>
        <w:t>即使假设卡尔纳普的起点令人满意，正如他自己所强调的，他的构建也只是完整计划中的一小部分。即便是关于物理世界的最简单陈述的构建，也仅停留在粗略的框架阶段。卡尔纳普在这一主题上的建议</w:t>
      </w:r>
      <w:r w:rsidR="003513B4" w:rsidRPr="000C194B">
        <w:rPr>
          <w:rFonts w:ascii="宋体" w:eastAsia="宋体" w:hAnsi="宋体"/>
          <w:sz w:val="24"/>
        </w:rPr>
        <w:t>尽管</w:t>
      </w:r>
      <w:r w:rsidR="000C194B" w:rsidRPr="000C194B">
        <w:rPr>
          <w:rFonts w:ascii="宋体" w:eastAsia="宋体" w:hAnsi="宋体"/>
          <w:sz w:val="24"/>
        </w:rPr>
        <w:t>较为简略，却极具启发性。他将时空点解释为实数的四元组，并设想根据某些准则将感觉性质分配给这些时空点。粗略</w:t>
      </w:r>
      <w:r w:rsidR="004D604D">
        <w:rPr>
          <w:rFonts w:ascii="宋体" w:eastAsia="宋体" w:hAnsi="宋体" w:hint="eastAsia"/>
          <w:sz w:val="24"/>
        </w:rPr>
        <w:t>地说</w:t>
      </w:r>
      <w:r w:rsidR="000C194B" w:rsidRPr="000C194B">
        <w:rPr>
          <w:rFonts w:ascii="宋体" w:eastAsia="宋体" w:hAnsi="宋体"/>
          <w:sz w:val="24"/>
        </w:rPr>
        <w:t>，该计划旨在以</w:t>
      </w:r>
      <w:r w:rsidR="004D604D">
        <w:rPr>
          <w:rFonts w:ascii="宋体" w:eastAsia="宋体" w:hAnsi="宋体" w:hint="eastAsia"/>
          <w:sz w:val="24"/>
        </w:rPr>
        <w:t>与</w:t>
      </w:r>
      <w:r w:rsidR="000C194B" w:rsidRPr="000C194B">
        <w:rPr>
          <w:rFonts w:ascii="宋体" w:eastAsia="宋体" w:hAnsi="宋体"/>
          <w:sz w:val="24"/>
        </w:rPr>
        <w:t>我们</w:t>
      </w:r>
      <w:r w:rsidR="004D604D">
        <w:rPr>
          <w:rFonts w:ascii="宋体" w:eastAsia="宋体" w:hAnsi="宋体" w:hint="eastAsia"/>
          <w:sz w:val="24"/>
        </w:rPr>
        <w:t>的</w:t>
      </w:r>
      <w:r w:rsidR="000C194B" w:rsidRPr="000C194B">
        <w:rPr>
          <w:rFonts w:ascii="宋体" w:eastAsia="宋体" w:hAnsi="宋体"/>
          <w:sz w:val="24"/>
        </w:rPr>
        <w:t>经验</w:t>
      </w:r>
      <w:r w:rsidR="004D604D">
        <w:rPr>
          <w:rFonts w:ascii="宋体" w:eastAsia="宋体" w:hAnsi="宋体" w:hint="eastAsia"/>
          <w:sz w:val="24"/>
        </w:rPr>
        <w:t>相容</w:t>
      </w:r>
      <w:r w:rsidR="000C194B" w:rsidRPr="000C194B">
        <w:rPr>
          <w:rFonts w:ascii="宋体" w:eastAsia="宋体" w:hAnsi="宋体"/>
          <w:sz w:val="24"/>
        </w:rPr>
        <w:t>的最“懒惰”方式将性质分配给时空点。最小作用量原则</w:t>
      </w:r>
      <w:r w:rsidR="00524D8E">
        <w:rPr>
          <w:rFonts w:ascii="宋体" w:eastAsia="宋体" w:hAnsi="宋体" w:hint="eastAsia"/>
          <w:sz w:val="24"/>
        </w:rPr>
        <w:t>将</w:t>
      </w:r>
      <w:r w:rsidR="000C194B" w:rsidRPr="000C194B">
        <w:rPr>
          <w:rFonts w:ascii="宋体" w:eastAsia="宋体" w:hAnsi="宋体"/>
          <w:sz w:val="24"/>
        </w:rPr>
        <w:t>成为我们从经验中构建世界的指导</w:t>
      </w:r>
      <w:r w:rsidR="004D20C2">
        <w:rPr>
          <w:rFonts w:ascii="宋体" w:eastAsia="宋体" w:hAnsi="宋体" w:hint="eastAsia"/>
          <w:sz w:val="24"/>
        </w:rPr>
        <w:t>性</w:t>
      </w:r>
      <w:r w:rsidR="000C194B" w:rsidRPr="000C194B">
        <w:rPr>
          <w:rFonts w:ascii="宋体" w:eastAsia="宋体" w:hAnsi="宋体"/>
          <w:sz w:val="24"/>
        </w:rPr>
        <w:t>原则。</w:t>
      </w:r>
    </w:p>
    <w:p w14:paraId="64727E3E" w14:textId="6498A7E2" w:rsidR="00466C18" w:rsidRDefault="00466C18" w:rsidP="00B85FE3">
      <w:pPr>
        <w:rPr>
          <w:rFonts w:ascii="宋体" w:eastAsia="宋体" w:hAnsi="宋体"/>
          <w:sz w:val="24"/>
        </w:rPr>
      </w:pPr>
      <w:r>
        <w:rPr>
          <w:rFonts w:ascii="宋体" w:eastAsia="宋体" w:hAnsi="宋体"/>
          <w:sz w:val="24"/>
        </w:rPr>
        <w:tab/>
      </w:r>
      <w:r w:rsidRPr="00466C18">
        <w:rPr>
          <w:rFonts w:ascii="宋体" w:eastAsia="宋体" w:hAnsi="宋体"/>
          <w:sz w:val="24"/>
        </w:rPr>
        <w:t>然而，卡尔纳普似乎并未认识到，他</w:t>
      </w:r>
      <w:r>
        <w:rPr>
          <w:rFonts w:ascii="宋体" w:eastAsia="宋体" w:hAnsi="宋体" w:hint="eastAsia"/>
          <w:sz w:val="24"/>
        </w:rPr>
        <w:t>之所以</w:t>
      </w:r>
      <w:r w:rsidRPr="00466C18">
        <w:rPr>
          <w:rFonts w:ascii="宋体" w:eastAsia="宋体" w:hAnsi="宋体"/>
          <w:sz w:val="24"/>
        </w:rPr>
        <w:t>未能实现</w:t>
      </w:r>
      <w:r>
        <w:rPr>
          <w:rFonts w:ascii="宋体" w:eastAsia="宋体" w:hAnsi="宋体" w:hint="eastAsia"/>
          <w:sz w:val="24"/>
        </w:rPr>
        <w:t>对物理对象的</w:t>
      </w:r>
      <w:r w:rsidRPr="00466C18">
        <w:rPr>
          <w:rFonts w:ascii="宋体" w:eastAsia="宋体" w:hAnsi="宋体"/>
          <w:sz w:val="24"/>
        </w:rPr>
        <w:t>还原</w:t>
      </w:r>
      <w:r>
        <w:rPr>
          <w:rFonts w:ascii="宋体" w:eastAsia="宋体" w:hAnsi="宋体" w:hint="eastAsia"/>
          <w:sz w:val="24"/>
        </w:rPr>
        <w:t>处理</w:t>
      </w:r>
      <w:r w:rsidRPr="00466C18">
        <w:rPr>
          <w:rFonts w:ascii="宋体" w:eastAsia="宋体" w:hAnsi="宋体"/>
          <w:sz w:val="24"/>
        </w:rPr>
        <w:t>，不仅是因为</w:t>
      </w:r>
      <w:r w:rsidR="006852D6">
        <w:rPr>
          <w:rFonts w:ascii="宋体" w:eastAsia="宋体" w:hAnsi="宋体" w:hint="eastAsia"/>
          <w:sz w:val="24"/>
        </w:rPr>
        <w:t>处理的</w:t>
      </w:r>
      <w:r w:rsidRPr="00466C18">
        <w:rPr>
          <w:rFonts w:ascii="宋体" w:eastAsia="宋体" w:hAnsi="宋体"/>
          <w:sz w:val="24"/>
        </w:rPr>
        <w:t>简略</w:t>
      </w:r>
      <w:r w:rsidR="006852D6">
        <w:rPr>
          <w:rFonts w:ascii="宋体" w:eastAsia="宋体" w:hAnsi="宋体" w:hint="eastAsia"/>
          <w:sz w:val="24"/>
        </w:rPr>
        <w:t>性</w:t>
      </w:r>
      <w:r w:rsidRPr="00466C18">
        <w:rPr>
          <w:rFonts w:ascii="宋体" w:eastAsia="宋体" w:hAnsi="宋体"/>
          <w:sz w:val="24"/>
        </w:rPr>
        <w:t>，更是</w:t>
      </w:r>
      <w:r w:rsidR="006852D6">
        <w:rPr>
          <w:rFonts w:ascii="宋体" w:eastAsia="宋体" w:hAnsi="宋体" w:hint="eastAsia"/>
          <w:sz w:val="24"/>
        </w:rPr>
        <w:t>因为这种做法</w:t>
      </w:r>
      <w:r w:rsidRPr="00466C18">
        <w:rPr>
          <w:rFonts w:ascii="宋体" w:eastAsia="宋体" w:hAnsi="宋体"/>
          <w:sz w:val="24"/>
        </w:rPr>
        <w:t>在原则上存在缺陷。根据他的准则，</w:t>
      </w:r>
      <w:r w:rsidR="004E57CF">
        <w:rPr>
          <w:rFonts w:ascii="宋体" w:eastAsia="宋体" w:hAnsi="宋体" w:hint="eastAsia"/>
          <w:sz w:val="24"/>
        </w:rPr>
        <w:t>为</w:t>
      </w:r>
      <w:r w:rsidRPr="00466C18">
        <w:rPr>
          <w:rFonts w:ascii="宋体" w:eastAsia="宋体" w:hAnsi="宋体"/>
          <w:sz w:val="24"/>
        </w:rPr>
        <w:t>形如“性质</w:t>
      </w:r>
      <w:r w:rsidRPr="006852D6">
        <w:rPr>
          <w:rFonts w:ascii="Times New Roman" w:eastAsia="宋体" w:hAnsi="Times New Roman" w:cs="Times New Roman"/>
          <w:sz w:val="24"/>
        </w:rPr>
        <w:t>q</w:t>
      </w:r>
      <w:r w:rsidRPr="006852D6">
        <w:rPr>
          <w:rFonts w:ascii="Times New Roman" w:eastAsia="宋体" w:hAnsi="Times New Roman" w:cs="Times New Roman"/>
          <w:sz w:val="24"/>
        </w:rPr>
        <w:t>位于时空点</w:t>
      </w:r>
      <w:r w:rsidRPr="006852D6">
        <w:rPr>
          <w:rFonts w:ascii="Times New Roman" w:eastAsia="宋体" w:hAnsi="Times New Roman" w:cs="Times New Roman"/>
          <w:sz w:val="24"/>
        </w:rPr>
        <w:t>x</w:t>
      </w:r>
      <w:r w:rsidR="006852D6">
        <w:rPr>
          <w:rFonts w:ascii="Times New Roman" w:eastAsia="宋体" w:hAnsi="Times New Roman" w:cs="Times New Roman" w:hint="eastAsia"/>
          <w:sz w:val="24"/>
        </w:rPr>
        <w:t>;</w:t>
      </w:r>
      <w:r w:rsidRPr="006852D6">
        <w:rPr>
          <w:rFonts w:ascii="Times New Roman" w:eastAsia="宋体" w:hAnsi="Times New Roman" w:cs="Times New Roman"/>
          <w:sz w:val="24"/>
        </w:rPr>
        <w:t>y</w:t>
      </w:r>
      <w:r w:rsidR="006852D6">
        <w:rPr>
          <w:rFonts w:ascii="Times New Roman" w:eastAsia="宋体" w:hAnsi="Times New Roman" w:cs="Times New Roman" w:hint="eastAsia"/>
          <w:sz w:val="24"/>
        </w:rPr>
        <w:t>;</w:t>
      </w:r>
      <w:r w:rsidRPr="006852D6">
        <w:rPr>
          <w:rFonts w:ascii="Times New Roman" w:eastAsia="宋体" w:hAnsi="Times New Roman" w:cs="Times New Roman"/>
          <w:sz w:val="24"/>
        </w:rPr>
        <w:t>z</w:t>
      </w:r>
      <w:r w:rsidR="006852D6">
        <w:rPr>
          <w:rFonts w:ascii="Times New Roman" w:eastAsia="宋体" w:hAnsi="Times New Roman" w:cs="Times New Roman" w:hint="eastAsia"/>
          <w:sz w:val="24"/>
        </w:rPr>
        <w:t>;</w:t>
      </w:r>
      <w:r w:rsidRPr="006852D6">
        <w:rPr>
          <w:rFonts w:ascii="Times New Roman" w:eastAsia="宋体" w:hAnsi="Times New Roman" w:cs="Times New Roman"/>
          <w:sz w:val="24"/>
        </w:rPr>
        <w:t>t</w:t>
      </w:r>
      <w:r w:rsidRPr="00466C18">
        <w:rPr>
          <w:rFonts w:ascii="宋体" w:eastAsia="宋体" w:hAnsi="宋体"/>
          <w:sz w:val="24"/>
        </w:rPr>
        <w:t>”的陈述</w:t>
      </w:r>
      <w:r w:rsidR="004E57CF">
        <w:rPr>
          <w:rFonts w:ascii="宋体" w:eastAsia="宋体" w:hAnsi="宋体" w:hint="eastAsia"/>
          <w:sz w:val="24"/>
        </w:rPr>
        <w:t>分配真值的方式需要使某种</w:t>
      </w:r>
      <w:r w:rsidR="00AE2828">
        <w:rPr>
          <w:rFonts w:ascii="宋体" w:eastAsia="宋体" w:hAnsi="宋体" w:hint="eastAsia"/>
          <w:sz w:val="24"/>
        </w:rPr>
        <w:t>总体特征最大或最小化，</w:t>
      </w:r>
      <w:r w:rsidR="00BF4851">
        <w:rPr>
          <w:rFonts w:ascii="宋体" w:eastAsia="宋体" w:hAnsi="宋体" w:hint="eastAsia"/>
          <w:sz w:val="24"/>
        </w:rPr>
        <w:t>并且随着经验的增长，也需要本着相同的精神去修正真值</w:t>
      </w:r>
      <w:r w:rsidRPr="00466C18">
        <w:rPr>
          <w:rFonts w:ascii="宋体" w:eastAsia="宋体" w:hAnsi="宋体"/>
          <w:sz w:val="24"/>
        </w:rPr>
        <w:t>。我认为这是对科学</w:t>
      </w:r>
      <w:r w:rsidR="00BF4851">
        <w:rPr>
          <w:rFonts w:ascii="宋体" w:eastAsia="宋体" w:hAnsi="宋体" w:hint="eastAsia"/>
          <w:sz w:val="24"/>
        </w:rPr>
        <w:t>的</w:t>
      </w:r>
      <w:r w:rsidRPr="00466C18">
        <w:rPr>
          <w:rFonts w:ascii="宋体" w:eastAsia="宋体" w:hAnsi="宋体"/>
          <w:sz w:val="24"/>
        </w:rPr>
        <w:t>实际运作方式的出色图式化（尽管刻意进行了过度简化）；但它并未提供</w:t>
      </w:r>
      <w:r w:rsidR="007B718B" w:rsidRPr="00466C18">
        <w:rPr>
          <w:rFonts w:ascii="宋体" w:eastAsia="宋体" w:hAnsi="宋体"/>
          <w:sz w:val="24"/>
        </w:rPr>
        <w:t>任何哪怕是极其粗略的</w:t>
      </w:r>
      <w:r w:rsidRPr="00466C18">
        <w:rPr>
          <w:rFonts w:ascii="宋体" w:eastAsia="宋体" w:hAnsi="宋体"/>
          <w:sz w:val="24"/>
        </w:rPr>
        <w:t>线索，来说明“性质</w:t>
      </w:r>
      <w:r w:rsidRPr="00BF4851">
        <w:rPr>
          <w:rFonts w:ascii="Times New Roman" w:eastAsia="宋体" w:hAnsi="Times New Roman" w:cs="Times New Roman"/>
          <w:sz w:val="24"/>
        </w:rPr>
        <w:t>q</w:t>
      </w:r>
      <w:r w:rsidRPr="00BF4851">
        <w:rPr>
          <w:rFonts w:ascii="Times New Roman" w:eastAsia="宋体" w:hAnsi="Times New Roman" w:cs="Times New Roman"/>
          <w:sz w:val="24"/>
        </w:rPr>
        <w:t>位于</w:t>
      </w:r>
      <w:r w:rsidRPr="00BF4851">
        <w:rPr>
          <w:rFonts w:ascii="Times New Roman" w:eastAsia="宋体" w:hAnsi="Times New Roman" w:cs="Times New Roman"/>
          <w:sz w:val="24"/>
        </w:rPr>
        <w:t>x</w:t>
      </w:r>
      <w:r w:rsidR="00BF4851">
        <w:rPr>
          <w:rFonts w:ascii="Times New Roman" w:eastAsia="宋体" w:hAnsi="Times New Roman" w:cs="Times New Roman" w:hint="eastAsia"/>
          <w:sz w:val="24"/>
        </w:rPr>
        <w:t>;</w:t>
      </w:r>
      <w:r w:rsidRPr="00BF4851">
        <w:rPr>
          <w:rFonts w:ascii="Times New Roman" w:eastAsia="宋体" w:hAnsi="Times New Roman" w:cs="Times New Roman"/>
          <w:sz w:val="24"/>
        </w:rPr>
        <w:t>y</w:t>
      </w:r>
      <w:r w:rsidR="00BF4851">
        <w:rPr>
          <w:rFonts w:ascii="Times New Roman" w:eastAsia="宋体" w:hAnsi="Times New Roman" w:cs="Times New Roman" w:hint="eastAsia"/>
          <w:sz w:val="24"/>
        </w:rPr>
        <w:t>;</w:t>
      </w:r>
      <w:r w:rsidRPr="00BF4851">
        <w:rPr>
          <w:rFonts w:ascii="Times New Roman" w:eastAsia="宋体" w:hAnsi="Times New Roman" w:cs="Times New Roman"/>
          <w:sz w:val="24"/>
        </w:rPr>
        <w:t>z</w:t>
      </w:r>
      <w:r w:rsidR="00BF4851">
        <w:rPr>
          <w:rFonts w:ascii="Times New Roman" w:eastAsia="宋体" w:hAnsi="Times New Roman" w:cs="Times New Roman" w:hint="eastAsia"/>
          <w:sz w:val="24"/>
        </w:rPr>
        <w:t>;</w:t>
      </w:r>
      <w:r w:rsidRPr="00BF4851">
        <w:rPr>
          <w:rFonts w:ascii="Times New Roman" w:eastAsia="宋体" w:hAnsi="Times New Roman" w:cs="Times New Roman"/>
          <w:sz w:val="24"/>
        </w:rPr>
        <w:t>t</w:t>
      </w:r>
      <w:r w:rsidRPr="00466C18">
        <w:rPr>
          <w:rFonts w:ascii="宋体" w:eastAsia="宋体" w:hAnsi="宋体"/>
          <w:sz w:val="24"/>
        </w:rPr>
        <w:t>”这类陈述如何能够被翻译为卡尔纳普最初的感觉资料与逻辑语言。“位于”这一连接词始终是一个额外的未定义连接词；准则指导我们如何使用它，却</w:t>
      </w:r>
      <w:r w:rsidR="00FD605F">
        <w:rPr>
          <w:rFonts w:ascii="宋体" w:eastAsia="宋体" w:hAnsi="宋体" w:hint="eastAsia"/>
          <w:sz w:val="24"/>
        </w:rPr>
        <w:t>没有</w:t>
      </w:r>
      <w:r w:rsidRPr="00466C18">
        <w:rPr>
          <w:rFonts w:ascii="宋体" w:eastAsia="宋体" w:hAnsi="宋体"/>
          <w:sz w:val="24"/>
        </w:rPr>
        <w:t>指导我们如何消除它。</w:t>
      </w:r>
    </w:p>
    <w:p w14:paraId="3556883F" w14:textId="133E48AD" w:rsidR="00FD605F" w:rsidRDefault="00FD605F" w:rsidP="00B85FE3">
      <w:pPr>
        <w:rPr>
          <w:rFonts w:ascii="宋体" w:eastAsia="宋体" w:hAnsi="宋体"/>
          <w:sz w:val="24"/>
        </w:rPr>
      </w:pPr>
      <w:r>
        <w:rPr>
          <w:rFonts w:ascii="宋体" w:eastAsia="宋体" w:hAnsi="宋体"/>
          <w:sz w:val="24"/>
        </w:rPr>
        <w:tab/>
      </w:r>
      <w:r w:rsidR="00C32037" w:rsidRPr="00C32037">
        <w:rPr>
          <w:rFonts w:ascii="宋体" w:eastAsia="宋体" w:hAnsi="宋体"/>
          <w:sz w:val="24"/>
        </w:rPr>
        <w:t>卡尔纳普后来似乎意识到了这一点；在他后期的著作中，他放弃了</w:t>
      </w:r>
      <w:r w:rsidR="00C32037">
        <w:rPr>
          <w:rFonts w:ascii="宋体" w:eastAsia="宋体" w:hAnsi="宋体" w:hint="eastAsia"/>
          <w:sz w:val="24"/>
        </w:rPr>
        <w:t>所有</w:t>
      </w:r>
      <w:r w:rsidR="00C32037" w:rsidRPr="00C32037">
        <w:rPr>
          <w:rFonts w:ascii="宋体" w:eastAsia="宋体" w:hAnsi="宋体"/>
          <w:sz w:val="24"/>
        </w:rPr>
        <w:t>关于物理世界陈述</w:t>
      </w:r>
      <w:r w:rsidR="00C32037">
        <w:rPr>
          <w:rFonts w:ascii="宋体" w:eastAsia="宋体" w:hAnsi="宋体" w:hint="eastAsia"/>
          <w:sz w:val="24"/>
        </w:rPr>
        <w:t>可被</w:t>
      </w:r>
      <w:r w:rsidR="00C32037" w:rsidRPr="00C32037">
        <w:rPr>
          <w:rFonts w:ascii="宋体" w:eastAsia="宋体" w:hAnsi="宋体"/>
          <w:sz w:val="24"/>
        </w:rPr>
        <w:t>翻译为直接经验陈述的观念。激进还原论早已不再在卡尔纳普的哲学中</w:t>
      </w:r>
      <w:r w:rsidR="00121003">
        <w:rPr>
          <w:rFonts w:ascii="宋体" w:eastAsia="宋体" w:hAnsi="宋体" w:hint="eastAsia"/>
          <w:sz w:val="24"/>
        </w:rPr>
        <w:t>出现</w:t>
      </w:r>
      <w:r w:rsidR="00C32037" w:rsidRPr="00C32037">
        <w:rPr>
          <w:rFonts w:ascii="宋体" w:eastAsia="宋体" w:hAnsi="宋体"/>
          <w:sz w:val="24"/>
        </w:rPr>
        <w:t>。</w:t>
      </w:r>
    </w:p>
    <w:p w14:paraId="019F98F6" w14:textId="08D7737C" w:rsidR="00121003" w:rsidRDefault="00121003" w:rsidP="00B85FE3">
      <w:pPr>
        <w:rPr>
          <w:rFonts w:ascii="宋体" w:eastAsia="宋体" w:hAnsi="宋体"/>
          <w:sz w:val="24"/>
        </w:rPr>
      </w:pPr>
      <w:r>
        <w:rPr>
          <w:rFonts w:ascii="宋体" w:eastAsia="宋体" w:hAnsi="宋体"/>
          <w:sz w:val="24"/>
        </w:rPr>
        <w:tab/>
      </w:r>
      <w:r w:rsidRPr="00121003">
        <w:rPr>
          <w:rFonts w:ascii="宋体" w:eastAsia="宋体" w:hAnsi="宋体"/>
          <w:sz w:val="24"/>
        </w:rPr>
        <w:t>然而，还原论的教条</w:t>
      </w:r>
      <w:r>
        <w:rPr>
          <w:rFonts w:ascii="宋体" w:eastAsia="宋体" w:hAnsi="宋体" w:hint="eastAsia"/>
          <w:sz w:val="24"/>
        </w:rPr>
        <w:t>却</w:t>
      </w:r>
      <w:r w:rsidRPr="00121003">
        <w:rPr>
          <w:rFonts w:ascii="宋体" w:eastAsia="宋体" w:hAnsi="宋体"/>
          <w:sz w:val="24"/>
        </w:rPr>
        <w:t>以一种更为微妙且脆弱的形式，持续影响着经验主义者的思想。一种观念挥之不去：每个陈述，或每个综合陈述，都对应着一个独特的可能</w:t>
      </w:r>
      <w:r w:rsidR="00F16356">
        <w:rPr>
          <w:rFonts w:ascii="宋体" w:eastAsia="宋体" w:hAnsi="宋体" w:hint="eastAsia"/>
          <w:sz w:val="24"/>
        </w:rPr>
        <w:t>感觉</w:t>
      </w:r>
      <w:r w:rsidRPr="00121003">
        <w:rPr>
          <w:rFonts w:ascii="宋体" w:eastAsia="宋体" w:hAnsi="宋体"/>
          <w:sz w:val="24"/>
        </w:rPr>
        <w:t>事件范围，其中任何事件的发生都会增加该陈述为真的可能性；同时，还存在另一个独特的可能</w:t>
      </w:r>
      <w:r w:rsidR="002D430D">
        <w:rPr>
          <w:rFonts w:ascii="宋体" w:eastAsia="宋体" w:hAnsi="宋体" w:hint="eastAsia"/>
          <w:sz w:val="24"/>
        </w:rPr>
        <w:t>感觉</w:t>
      </w:r>
      <w:r w:rsidRPr="00121003">
        <w:rPr>
          <w:rFonts w:ascii="宋体" w:eastAsia="宋体" w:hAnsi="宋体"/>
          <w:sz w:val="24"/>
        </w:rPr>
        <w:t>事件范围，</w:t>
      </w:r>
      <w:r w:rsidR="002D430D">
        <w:rPr>
          <w:rFonts w:ascii="宋体" w:eastAsia="宋体" w:hAnsi="宋体" w:hint="eastAsia"/>
          <w:sz w:val="24"/>
        </w:rPr>
        <w:t>其中事件的</w:t>
      </w:r>
      <w:r w:rsidRPr="00121003">
        <w:rPr>
          <w:rFonts w:ascii="宋体" w:eastAsia="宋体" w:hAnsi="宋体"/>
          <w:sz w:val="24"/>
        </w:rPr>
        <w:t>发生则会降低这种可能性。这一观念隐含在意义的证实理论之中。</w:t>
      </w:r>
    </w:p>
    <w:p w14:paraId="68AB946F" w14:textId="0E592F13" w:rsidR="002D430D" w:rsidRDefault="002D430D" w:rsidP="00B85FE3">
      <w:pPr>
        <w:rPr>
          <w:rFonts w:ascii="宋体" w:eastAsia="宋体" w:hAnsi="宋体"/>
          <w:sz w:val="24"/>
        </w:rPr>
      </w:pPr>
      <w:r>
        <w:rPr>
          <w:rFonts w:ascii="宋体" w:eastAsia="宋体" w:hAnsi="宋体"/>
          <w:sz w:val="24"/>
        </w:rPr>
        <w:tab/>
      </w:r>
      <w:r w:rsidR="009746A4" w:rsidRPr="009746A4">
        <w:rPr>
          <w:rFonts w:ascii="宋体" w:eastAsia="宋体" w:hAnsi="宋体"/>
          <w:sz w:val="24"/>
        </w:rPr>
        <w:t>还原论的教条之所以得以存续，是基于这样一种假设：每个陈述</w:t>
      </w:r>
      <w:r w:rsidR="009746A4">
        <w:rPr>
          <w:rFonts w:ascii="宋体" w:eastAsia="宋体" w:hAnsi="宋体" w:hint="eastAsia"/>
          <w:sz w:val="24"/>
        </w:rPr>
        <w:t>在</w:t>
      </w:r>
      <w:r w:rsidR="009746A4" w:rsidRPr="009746A4">
        <w:rPr>
          <w:rFonts w:ascii="宋体" w:eastAsia="宋体" w:hAnsi="宋体"/>
          <w:sz w:val="24"/>
        </w:rPr>
        <w:t>从</w:t>
      </w:r>
      <w:r w:rsidR="009746A4">
        <w:rPr>
          <w:rFonts w:ascii="宋体" w:eastAsia="宋体" w:hAnsi="宋体" w:hint="eastAsia"/>
          <w:sz w:val="24"/>
        </w:rPr>
        <w:t>它的</w:t>
      </w:r>
      <w:r w:rsidR="009746A4" w:rsidRPr="009746A4">
        <w:rPr>
          <w:rFonts w:ascii="宋体" w:eastAsia="宋体" w:hAnsi="宋体"/>
          <w:sz w:val="24"/>
        </w:rPr>
        <w:t>同伴中孤立出来</w:t>
      </w:r>
      <w:r w:rsidR="009746A4">
        <w:rPr>
          <w:rFonts w:ascii="宋体" w:eastAsia="宋体" w:hAnsi="宋体" w:hint="eastAsia"/>
          <w:sz w:val="24"/>
        </w:rPr>
        <w:t>之后</w:t>
      </w:r>
      <w:r w:rsidR="009746A4" w:rsidRPr="009746A4">
        <w:rPr>
          <w:rFonts w:ascii="宋体" w:eastAsia="宋体" w:hAnsi="宋体"/>
          <w:sz w:val="24"/>
        </w:rPr>
        <w:t>都能单独地接受证实或证伪。我的</w:t>
      </w:r>
      <w:r w:rsidR="00173E3D">
        <w:rPr>
          <w:rFonts w:ascii="宋体" w:eastAsia="宋体" w:hAnsi="宋体" w:hint="eastAsia"/>
          <w:sz w:val="24"/>
        </w:rPr>
        <w:t>相反建议</w:t>
      </w:r>
      <w:r w:rsidR="009746A4" w:rsidRPr="009746A4">
        <w:rPr>
          <w:rFonts w:ascii="宋体" w:eastAsia="宋体" w:hAnsi="宋体"/>
          <w:sz w:val="24"/>
        </w:rPr>
        <w:t>本质上源自卡</w:t>
      </w:r>
      <w:r w:rsidR="009746A4" w:rsidRPr="009746A4">
        <w:rPr>
          <w:rFonts w:ascii="宋体" w:eastAsia="宋体" w:hAnsi="宋体"/>
          <w:sz w:val="24"/>
        </w:rPr>
        <w:lastRenderedPageBreak/>
        <w:t>尔纳普在《构造》中</w:t>
      </w:r>
      <w:r w:rsidR="00173E3D">
        <w:rPr>
          <w:rFonts w:ascii="宋体" w:eastAsia="宋体" w:hAnsi="宋体" w:hint="eastAsia"/>
          <w:sz w:val="24"/>
        </w:rPr>
        <w:t>提出的</w:t>
      </w:r>
      <w:r w:rsidR="009746A4" w:rsidRPr="009746A4">
        <w:rPr>
          <w:rFonts w:ascii="宋体" w:eastAsia="宋体" w:hAnsi="宋体"/>
          <w:sz w:val="24"/>
        </w:rPr>
        <w:t>关于物理世界的学说，即我们关于外部世界的陈述，不是单个地，而是作为一个整体面对感性经验的法庭。</w:t>
      </w:r>
    </w:p>
    <w:p w14:paraId="14E8B35D" w14:textId="4455B917" w:rsidR="00516B96" w:rsidRDefault="00516B96" w:rsidP="00B85FE3">
      <w:pPr>
        <w:rPr>
          <w:rFonts w:ascii="宋体" w:eastAsia="宋体" w:hAnsi="宋体"/>
          <w:sz w:val="24"/>
        </w:rPr>
      </w:pPr>
      <w:r>
        <w:rPr>
          <w:rFonts w:ascii="宋体" w:eastAsia="宋体" w:hAnsi="宋体"/>
          <w:sz w:val="24"/>
        </w:rPr>
        <w:tab/>
      </w:r>
      <w:r w:rsidRPr="00516B96">
        <w:rPr>
          <w:rFonts w:ascii="宋体" w:eastAsia="宋体" w:hAnsi="宋体"/>
          <w:sz w:val="24"/>
        </w:rPr>
        <w:t>还原论教条即使在其弱化形式中也与另一教条紧密相连：分析命题与综合命题之间存在明确分野。事实上，我们已通过意义的证实理论从后一问题被引向前一问题。更直接地说，这两个教条以如下方式相互支撑：只要认为谈论一个陈述的</w:t>
      </w:r>
      <w:r w:rsidR="00E7081B">
        <w:rPr>
          <w:rFonts w:ascii="宋体" w:eastAsia="宋体" w:hAnsi="宋体" w:hint="eastAsia"/>
          <w:sz w:val="24"/>
        </w:rPr>
        <w:t>证实</w:t>
      </w:r>
      <w:r w:rsidRPr="00516B96">
        <w:rPr>
          <w:rFonts w:ascii="宋体" w:eastAsia="宋体" w:hAnsi="宋体"/>
          <w:sz w:val="24"/>
        </w:rPr>
        <w:t>与</w:t>
      </w:r>
      <w:r w:rsidR="00E7081B">
        <w:rPr>
          <w:rFonts w:ascii="宋体" w:eastAsia="宋体" w:hAnsi="宋体" w:hint="eastAsia"/>
          <w:sz w:val="24"/>
        </w:rPr>
        <w:t>证伪</w:t>
      </w:r>
      <w:r w:rsidRPr="00516B96">
        <w:rPr>
          <w:rFonts w:ascii="宋体" w:eastAsia="宋体" w:hAnsi="宋体"/>
          <w:sz w:val="24"/>
        </w:rPr>
        <w:t>具有</w:t>
      </w:r>
      <w:r w:rsidR="00E7081B">
        <w:rPr>
          <w:rFonts w:ascii="宋体" w:eastAsia="宋体" w:hAnsi="宋体" w:hint="eastAsia"/>
          <w:sz w:val="24"/>
        </w:rPr>
        <w:t>一般性</w:t>
      </w:r>
      <w:r w:rsidRPr="00516B96">
        <w:rPr>
          <w:rFonts w:ascii="宋体" w:eastAsia="宋体" w:hAnsi="宋体"/>
          <w:sz w:val="24"/>
        </w:rPr>
        <w:t>意义，那么谈论某种极限情形下的陈述——无论</w:t>
      </w:r>
      <w:r w:rsidR="001E5DED">
        <w:rPr>
          <w:rFonts w:ascii="宋体" w:eastAsia="宋体" w:hAnsi="宋体" w:hint="eastAsia"/>
          <w:sz w:val="24"/>
        </w:rPr>
        <w:t>在何种情况下</w:t>
      </w:r>
      <w:r w:rsidR="00DF7F36">
        <w:rPr>
          <w:rFonts w:ascii="宋体" w:eastAsia="宋体" w:hAnsi="宋体" w:hint="eastAsia"/>
          <w:sz w:val="24"/>
        </w:rPr>
        <w:t>这种</w:t>
      </w:r>
      <w:r w:rsidR="001E5DED">
        <w:rPr>
          <w:rFonts w:ascii="宋体" w:eastAsia="宋体" w:hAnsi="宋体" w:hint="eastAsia"/>
          <w:sz w:val="24"/>
        </w:rPr>
        <w:t>陈述</w:t>
      </w:r>
      <w:r w:rsidRPr="00516B96">
        <w:rPr>
          <w:rFonts w:ascii="宋体" w:eastAsia="宋体" w:hAnsi="宋体"/>
          <w:sz w:val="24"/>
        </w:rPr>
        <w:t>都能空洞地得到确证——似乎也同样具有意义；而这样的陈述</w:t>
      </w:r>
      <w:r w:rsidR="00DD3F50">
        <w:rPr>
          <w:rFonts w:ascii="宋体" w:eastAsia="宋体" w:hAnsi="宋体" w:hint="eastAsia"/>
          <w:sz w:val="24"/>
        </w:rPr>
        <w:t>就是</w:t>
      </w:r>
      <w:r w:rsidRPr="00516B96">
        <w:rPr>
          <w:rFonts w:ascii="宋体" w:eastAsia="宋体" w:hAnsi="宋体"/>
          <w:sz w:val="24"/>
        </w:rPr>
        <w:t>分析命题。</w:t>
      </w:r>
    </w:p>
    <w:p w14:paraId="41A17E83" w14:textId="26E7CDF9" w:rsidR="001E5DED" w:rsidRDefault="001E5DED" w:rsidP="0058204D">
      <w:pPr>
        <w:rPr>
          <w:rFonts w:ascii="宋体" w:eastAsia="宋体" w:hAnsi="宋体"/>
          <w:sz w:val="24"/>
        </w:rPr>
      </w:pPr>
      <w:r>
        <w:rPr>
          <w:rFonts w:ascii="宋体" w:eastAsia="宋体" w:hAnsi="宋体"/>
          <w:sz w:val="24"/>
        </w:rPr>
        <w:tab/>
      </w:r>
      <w:r w:rsidR="0058204D" w:rsidRPr="0058204D">
        <w:rPr>
          <w:rFonts w:ascii="宋体" w:eastAsia="宋体" w:hAnsi="宋体"/>
          <w:sz w:val="24"/>
        </w:rPr>
        <w:t>这两个教条</w:t>
      </w:r>
      <w:r w:rsidR="0058204D">
        <w:rPr>
          <w:rFonts w:ascii="宋体" w:eastAsia="宋体" w:hAnsi="宋体" w:hint="eastAsia"/>
          <w:sz w:val="24"/>
        </w:rPr>
        <w:t>就其根源而言</w:t>
      </w:r>
      <w:r w:rsidR="0058204D" w:rsidRPr="0058204D">
        <w:rPr>
          <w:rFonts w:ascii="宋体" w:eastAsia="宋体" w:hAnsi="宋体"/>
          <w:sz w:val="24"/>
        </w:rPr>
        <w:t>是同一的。我们近来已经注意到，一个陈述的真理性显然既取决于语言，</w:t>
      </w:r>
      <w:r w:rsidR="0058204D">
        <w:rPr>
          <w:rFonts w:ascii="宋体" w:eastAsia="宋体" w:hAnsi="宋体" w:hint="eastAsia"/>
          <w:sz w:val="24"/>
        </w:rPr>
        <w:t>又</w:t>
      </w:r>
      <w:r w:rsidR="0058204D" w:rsidRPr="0058204D">
        <w:rPr>
          <w:rFonts w:ascii="宋体" w:eastAsia="宋体" w:hAnsi="宋体"/>
          <w:sz w:val="24"/>
        </w:rPr>
        <w:t>取决于语言之外的事实</w:t>
      </w:r>
      <w:r w:rsidR="001871D2">
        <w:rPr>
          <w:rFonts w:ascii="宋体" w:eastAsia="宋体" w:hAnsi="宋体" w:hint="eastAsia"/>
          <w:sz w:val="24"/>
        </w:rPr>
        <w:t>；</w:t>
      </w:r>
      <w:r w:rsidR="0058204D" w:rsidRPr="0058204D">
        <w:rPr>
          <w:rFonts w:ascii="宋体" w:eastAsia="宋体" w:hAnsi="宋体"/>
          <w:sz w:val="24"/>
        </w:rPr>
        <w:t>我们注意到，这个显而易见的情况</w:t>
      </w:r>
      <w:r w:rsidR="001871D2">
        <w:rPr>
          <w:rFonts w:ascii="宋体" w:eastAsia="宋体" w:hAnsi="宋体" w:hint="eastAsia"/>
          <w:sz w:val="24"/>
        </w:rPr>
        <w:t>太过</w:t>
      </w:r>
      <w:r w:rsidR="0058204D" w:rsidRPr="0058204D">
        <w:rPr>
          <w:rFonts w:ascii="宋体" w:eastAsia="宋体" w:hAnsi="宋体"/>
          <w:sz w:val="24"/>
        </w:rPr>
        <w:t>自然地</w:t>
      </w:r>
      <w:r w:rsidR="001871D2">
        <w:rPr>
          <w:rFonts w:ascii="宋体" w:eastAsia="宋体" w:hAnsi="宋体" w:hint="eastAsia"/>
          <w:sz w:val="24"/>
        </w:rPr>
        <w:t>（而非依照逻辑地）</w:t>
      </w:r>
      <w:r w:rsidR="0058204D" w:rsidRPr="0058204D">
        <w:rPr>
          <w:rFonts w:ascii="宋体" w:eastAsia="宋体" w:hAnsi="宋体"/>
          <w:sz w:val="24"/>
        </w:rPr>
        <w:t>带来</w:t>
      </w:r>
      <w:r w:rsidR="001871D2">
        <w:rPr>
          <w:rFonts w:ascii="宋体" w:eastAsia="宋体" w:hAnsi="宋体" w:hint="eastAsia"/>
          <w:sz w:val="24"/>
        </w:rPr>
        <w:t>了</w:t>
      </w:r>
      <w:r w:rsidR="0058204D" w:rsidRPr="0058204D">
        <w:rPr>
          <w:rFonts w:ascii="宋体" w:eastAsia="宋体" w:hAnsi="宋体"/>
          <w:sz w:val="24"/>
        </w:rPr>
        <w:t>这样</w:t>
      </w:r>
      <w:r w:rsidR="001871D2">
        <w:rPr>
          <w:rFonts w:ascii="宋体" w:eastAsia="宋体" w:hAnsi="宋体" w:hint="eastAsia"/>
          <w:sz w:val="24"/>
        </w:rPr>
        <w:t>一种</w:t>
      </w:r>
      <w:r w:rsidR="0058204D" w:rsidRPr="0058204D">
        <w:rPr>
          <w:rFonts w:ascii="宋体" w:eastAsia="宋体" w:hAnsi="宋体"/>
          <w:sz w:val="24"/>
        </w:rPr>
        <w:t>感觉，即可以以某种方式把一个陈述的</w:t>
      </w:r>
      <w:r w:rsidR="005E3D43">
        <w:rPr>
          <w:rFonts w:ascii="宋体" w:eastAsia="宋体" w:hAnsi="宋体" w:hint="eastAsia"/>
          <w:sz w:val="24"/>
        </w:rPr>
        <w:t>真值</w:t>
      </w:r>
      <w:r w:rsidR="0058204D" w:rsidRPr="0058204D">
        <w:rPr>
          <w:rFonts w:ascii="宋体" w:eastAsia="宋体" w:hAnsi="宋体"/>
          <w:sz w:val="24"/>
        </w:rPr>
        <w:t>分析为一个语言成分和一个事实成分。如果我们是经验主义者，</w:t>
      </w:r>
      <w:r w:rsidR="005E3D43">
        <w:rPr>
          <w:rFonts w:ascii="宋体" w:eastAsia="宋体" w:hAnsi="宋体" w:hint="eastAsia"/>
          <w:sz w:val="24"/>
        </w:rPr>
        <w:t>那么</w:t>
      </w:r>
      <w:r w:rsidR="005E3D43" w:rsidRPr="0058204D">
        <w:rPr>
          <w:rFonts w:ascii="宋体" w:eastAsia="宋体" w:hAnsi="宋体"/>
          <w:sz w:val="24"/>
        </w:rPr>
        <w:t>这个事实成分</w:t>
      </w:r>
      <w:r w:rsidR="0058204D" w:rsidRPr="0058204D">
        <w:rPr>
          <w:rFonts w:ascii="宋体" w:eastAsia="宋体" w:hAnsi="宋体"/>
          <w:sz w:val="24"/>
        </w:rPr>
        <w:t>就必须归结为一定范围的证实</w:t>
      </w:r>
      <w:r w:rsidR="00DB2B53">
        <w:rPr>
          <w:rFonts w:ascii="宋体" w:eastAsia="宋体" w:hAnsi="宋体" w:hint="eastAsia"/>
          <w:sz w:val="24"/>
        </w:rPr>
        <w:t>性</w:t>
      </w:r>
      <w:r w:rsidR="0058204D" w:rsidRPr="0058204D">
        <w:rPr>
          <w:rFonts w:ascii="宋体" w:eastAsia="宋体" w:hAnsi="宋体"/>
          <w:sz w:val="24"/>
        </w:rPr>
        <w:t>经验。在语言成分成为唯一</w:t>
      </w:r>
      <w:r w:rsidR="00DB2B53">
        <w:rPr>
          <w:rFonts w:ascii="宋体" w:eastAsia="宋体" w:hAnsi="宋体" w:hint="eastAsia"/>
          <w:sz w:val="24"/>
        </w:rPr>
        <w:t>决定</w:t>
      </w:r>
      <w:r w:rsidR="0058204D" w:rsidRPr="0058204D">
        <w:rPr>
          <w:rFonts w:ascii="宋体" w:eastAsia="宋体" w:hAnsi="宋体"/>
          <w:sz w:val="24"/>
        </w:rPr>
        <w:t>因素的极端</w:t>
      </w:r>
      <w:r w:rsidR="00DB2B53">
        <w:rPr>
          <w:rFonts w:ascii="宋体" w:eastAsia="宋体" w:hAnsi="宋体" w:hint="eastAsia"/>
          <w:sz w:val="24"/>
        </w:rPr>
        <w:t>情况下</w:t>
      </w:r>
      <w:r w:rsidR="0058204D" w:rsidRPr="0058204D">
        <w:rPr>
          <w:rFonts w:ascii="宋体" w:eastAsia="宋体" w:hAnsi="宋体"/>
          <w:sz w:val="24"/>
        </w:rPr>
        <w:t>，真陈述</w:t>
      </w:r>
      <w:r w:rsidR="00DB2B53">
        <w:rPr>
          <w:rFonts w:ascii="宋体" w:eastAsia="宋体" w:hAnsi="宋体" w:hint="eastAsia"/>
          <w:sz w:val="24"/>
        </w:rPr>
        <w:t>就是</w:t>
      </w:r>
      <w:r w:rsidR="0058204D" w:rsidRPr="0058204D">
        <w:rPr>
          <w:rFonts w:ascii="宋体" w:eastAsia="宋体" w:hAnsi="宋体"/>
          <w:sz w:val="24"/>
        </w:rPr>
        <w:t>分析陈述。但我希望我们现在对于分析和综合的区分如何顽固地抗拒任何明确的划分</w:t>
      </w:r>
      <w:r w:rsidR="009A238D">
        <w:rPr>
          <w:rFonts w:ascii="宋体" w:eastAsia="宋体" w:hAnsi="宋体" w:hint="eastAsia"/>
          <w:sz w:val="24"/>
        </w:rPr>
        <w:t>已经</w:t>
      </w:r>
      <w:r w:rsidR="0058204D" w:rsidRPr="0058204D">
        <w:rPr>
          <w:rFonts w:ascii="宋体" w:eastAsia="宋体" w:hAnsi="宋体"/>
          <w:sz w:val="24"/>
        </w:rPr>
        <w:t>有</w:t>
      </w:r>
      <w:r w:rsidR="009A238D">
        <w:rPr>
          <w:rFonts w:ascii="宋体" w:eastAsia="宋体" w:hAnsi="宋体" w:hint="eastAsia"/>
          <w:sz w:val="24"/>
        </w:rPr>
        <w:t>了</w:t>
      </w:r>
      <w:r w:rsidR="0058204D" w:rsidRPr="0058204D">
        <w:rPr>
          <w:rFonts w:ascii="宋体" w:eastAsia="宋体" w:hAnsi="宋体"/>
          <w:sz w:val="24"/>
        </w:rPr>
        <w:t>深刻</w:t>
      </w:r>
      <w:r w:rsidR="009A238D">
        <w:rPr>
          <w:rFonts w:ascii="宋体" w:eastAsia="宋体" w:hAnsi="宋体" w:hint="eastAsia"/>
          <w:sz w:val="24"/>
        </w:rPr>
        <w:t>的</w:t>
      </w:r>
      <w:r w:rsidR="0058204D" w:rsidRPr="0058204D">
        <w:rPr>
          <w:rFonts w:ascii="宋体" w:eastAsia="宋体" w:hAnsi="宋体"/>
          <w:sz w:val="24"/>
        </w:rPr>
        <w:t>印象。除了一些像瓮中黑球白球那样的</w:t>
      </w:r>
      <w:r w:rsidR="009A238D">
        <w:rPr>
          <w:rFonts w:ascii="宋体" w:eastAsia="宋体" w:hAnsi="宋体" w:hint="eastAsia"/>
          <w:sz w:val="24"/>
        </w:rPr>
        <w:t>预制</w:t>
      </w:r>
      <w:r w:rsidR="0058204D" w:rsidRPr="0058204D">
        <w:rPr>
          <w:rFonts w:ascii="宋体" w:eastAsia="宋体" w:hAnsi="宋体"/>
          <w:sz w:val="24"/>
        </w:rPr>
        <w:t>例子，我</w:t>
      </w:r>
      <w:r w:rsidR="00623E3B">
        <w:rPr>
          <w:rFonts w:ascii="宋体" w:eastAsia="宋体" w:hAnsi="宋体" w:hint="eastAsia"/>
          <w:sz w:val="24"/>
        </w:rPr>
        <w:t>深刻认识到了</w:t>
      </w:r>
      <w:r w:rsidR="00BC6DD6">
        <w:rPr>
          <w:rFonts w:ascii="宋体" w:eastAsia="宋体" w:hAnsi="宋体" w:hint="eastAsia"/>
          <w:sz w:val="24"/>
        </w:rPr>
        <w:t>人们很难</w:t>
      </w:r>
      <w:r w:rsidR="0058204D" w:rsidRPr="0058204D">
        <w:rPr>
          <w:rFonts w:ascii="宋体" w:eastAsia="宋体" w:hAnsi="宋体"/>
          <w:sz w:val="24"/>
        </w:rPr>
        <w:t>明确制定关于综合陈述的经验证实理论。我现在的看法是：</w:t>
      </w:r>
      <w:r w:rsidR="00BC6DD6">
        <w:rPr>
          <w:rFonts w:ascii="宋体" w:eastAsia="宋体" w:hAnsi="宋体" w:hint="eastAsia"/>
          <w:sz w:val="24"/>
        </w:rPr>
        <w:t>“</w:t>
      </w:r>
      <w:r w:rsidR="0058204D" w:rsidRPr="0058204D">
        <w:rPr>
          <w:rFonts w:ascii="宋体" w:eastAsia="宋体" w:hAnsi="宋体"/>
          <w:sz w:val="24"/>
        </w:rPr>
        <w:t>在任何个别陈述的</w:t>
      </w:r>
      <w:r w:rsidR="00BC6DD6">
        <w:rPr>
          <w:rFonts w:ascii="宋体" w:eastAsia="宋体" w:hAnsi="宋体" w:hint="eastAsia"/>
          <w:sz w:val="24"/>
        </w:rPr>
        <w:t>真值</w:t>
      </w:r>
      <w:r w:rsidR="0058204D" w:rsidRPr="0058204D">
        <w:rPr>
          <w:rFonts w:ascii="宋体" w:eastAsia="宋体" w:hAnsi="宋体"/>
          <w:sz w:val="24"/>
        </w:rPr>
        <w:t>中都有一个语言成分和一个事实成分</w:t>
      </w:r>
      <w:r w:rsidR="00BC6DD6">
        <w:rPr>
          <w:rFonts w:ascii="宋体" w:eastAsia="宋体" w:hAnsi="宋体" w:hint="eastAsia"/>
          <w:sz w:val="24"/>
        </w:rPr>
        <w:t>”</w:t>
      </w:r>
      <w:r w:rsidR="0058204D" w:rsidRPr="0058204D">
        <w:rPr>
          <w:rFonts w:ascii="宋体" w:eastAsia="宋体" w:hAnsi="宋体"/>
          <w:sz w:val="24"/>
        </w:rPr>
        <w:t>是</w:t>
      </w:r>
      <w:r w:rsidR="00BC6DD6">
        <w:rPr>
          <w:rFonts w:ascii="宋体" w:eastAsia="宋体" w:hAnsi="宋体" w:hint="eastAsia"/>
          <w:sz w:val="24"/>
        </w:rPr>
        <w:t>无稽之谈</w:t>
      </w:r>
      <w:r w:rsidR="0058204D" w:rsidRPr="0058204D">
        <w:rPr>
          <w:rFonts w:ascii="宋体" w:eastAsia="宋体" w:hAnsi="宋体"/>
          <w:sz w:val="24"/>
        </w:rPr>
        <w:t>，而且是许多</w:t>
      </w:r>
      <w:r w:rsidR="00BC6DD6">
        <w:rPr>
          <w:rFonts w:ascii="宋体" w:eastAsia="宋体" w:hAnsi="宋体" w:hint="eastAsia"/>
          <w:sz w:val="24"/>
        </w:rPr>
        <w:t>无稽之谈</w:t>
      </w:r>
      <w:r w:rsidR="0058204D" w:rsidRPr="0058204D">
        <w:rPr>
          <w:rFonts w:ascii="宋体" w:eastAsia="宋体" w:hAnsi="宋体"/>
          <w:sz w:val="24"/>
        </w:rPr>
        <w:t>的根源。总的来看，科学双重地依赖于语言和经验；但</w:t>
      </w:r>
      <w:r w:rsidR="00393B76">
        <w:rPr>
          <w:rFonts w:ascii="宋体" w:eastAsia="宋体" w:hAnsi="宋体" w:hint="eastAsia"/>
          <w:sz w:val="24"/>
        </w:rPr>
        <w:t>当我们逐个审视科学陈述时却找不到这样</w:t>
      </w:r>
      <w:r w:rsidR="001D297D">
        <w:rPr>
          <w:rFonts w:ascii="宋体" w:eastAsia="宋体" w:hAnsi="宋体" w:hint="eastAsia"/>
          <w:sz w:val="24"/>
        </w:rPr>
        <w:t>的二元性</w:t>
      </w:r>
      <w:r w:rsidR="0058204D" w:rsidRPr="0058204D">
        <w:rPr>
          <w:rFonts w:ascii="宋体" w:eastAsia="宋体" w:hAnsi="宋体"/>
          <w:sz w:val="24"/>
        </w:rPr>
        <w:t>。</w:t>
      </w:r>
    </w:p>
    <w:p w14:paraId="053D2E4F" w14:textId="59404287" w:rsidR="00345524" w:rsidRDefault="00345524" w:rsidP="0058204D">
      <w:pPr>
        <w:rPr>
          <w:rFonts w:ascii="宋体" w:eastAsia="宋体" w:hAnsi="宋体"/>
          <w:sz w:val="24"/>
        </w:rPr>
      </w:pPr>
      <w:r>
        <w:rPr>
          <w:rFonts w:ascii="宋体" w:eastAsia="宋体" w:hAnsi="宋体"/>
          <w:sz w:val="24"/>
        </w:rPr>
        <w:tab/>
      </w:r>
      <w:r w:rsidR="001D297D" w:rsidRPr="001D297D">
        <w:rPr>
          <w:rFonts w:ascii="宋体" w:eastAsia="宋体" w:hAnsi="宋体"/>
          <w:sz w:val="24"/>
        </w:rPr>
        <w:t>如前所述</w:t>
      </w:r>
      <w:r w:rsidR="001D297D">
        <w:rPr>
          <w:rFonts w:ascii="宋体" w:eastAsia="宋体" w:hAnsi="宋体" w:hint="eastAsia"/>
          <w:sz w:val="24"/>
        </w:rPr>
        <w:t>，</w:t>
      </w:r>
      <w:r w:rsidR="001D297D" w:rsidRPr="001D297D">
        <w:rPr>
          <w:rFonts w:ascii="宋体" w:eastAsia="宋体" w:hAnsi="宋体"/>
          <w:sz w:val="24"/>
        </w:rPr>
        <w:t>罗素的</w:t>
      </w:r>
      <w:r w:rsidR="001D297D">
        <w:rPr>
          <w:rFonts w:ascii="宋体" w:eastAsia="宋体" w:hAnsi="宋体" w:hint="eastAsia"/>
          <w:sz w:val="24"/>
        </w:rPr>
        <w:t>“</w:t>
      </w:r>
      <w:r w:rsidR="001D297D" w:rsidRPr="001D297D">
        <w:rPr>
          <w:rFonts w:ascii="宋体" w:eastAsia="宋体" w:hAnsi="宋体"/>
          <w:sz w:val="24"/>
        </w:rPr>
        <w:t>使用</w:t>
      </w:r>
      <w:r w:rsidR="001D297D">
        <w:rPr>
          <w:rFonts w:ascii="宋体" w:eastAsia="宋体" w:hAnsi="宋体" w:hint="eastAsia"/>
          <w:sz w:val="24"/>
        </w:rPr>
        <w:t>中的</w:t>
      </w:r>
      <w:r w:rsidR="001D297D" w:rsidRPr="001D297D">
        <w:rPr>
          <w:rFonts w:ascii="宋体" w:eastAsia="宋体" w:hAnsi="宋体"/>
          <w:sz w:val="24"/>
        </w:rPr>
        <w:t>定义</w:t>
      </w:r>
      <w:r w:rsidR="001D297D">
        <w:rPr>
          <w:rFonts w:ascii="宋体" w:eastAsia="宋体" w:hAnsi="宋体" w:hint="eastAsia"/>
          <w:sz w:val="24"/>
        </w:rPr>
        <w:t>”（</w:t>
      </w:r>
      <w:r w:rsidR="001D297D" w:rsidRPr="001D297D">
        <w:rPr>
          <w:rFonts w:ascii="Times New Roman" w:eastAsia="宋体" w:hAnsi="Times New Roman" w:cs="Times New Roman"/>
          <w:sz w:val="24"/>
        </w:rPr>
        <w:t>definition in use</w:t>
      </w:r>
      <w:r w:rsidR="001D297D">
        <w:rPr>
          <w:rFonts w:ascii="宋体" w:eastAsia="宋体" w:hAnsi="宋体" w:hint="eastAsia"/>
          <w:sz w:val="24"/>
        </w:rPr>
        <w:t>）</w:t>
      </w:r>
      <w:r w:rsidR="001D297D" w:rsidRPr="001D297D">
        <w:rPr>
          <w:rFonts w:ascii="宋体" w:eastAsia="宋体" w:hAnsi="宋体"/>
          <w:sz w:val="24"/>
        </w:rPr>
        <w:t>概念，是对洛克和休谟</w:t>
      </w:r>
      <w:r w:rsidR="001D297D">
        <w:rPr>
          <w:rFonts w:ascii="宋体" w:eastAsia="宋体" w:hAnsi="宋体" w:hint="eastAsia"/>
          <w:sz w:val="24"/>
        </w:rPr>
        <w:t>的</w:t>
      </w:r>
      <w:r w:rsidR="001D297D" w:rsidRPr="001D297D">
        <w:rPr>
          <w:rFonts w:ascii="宋体" w:eastAsia="宋体" w:hAnsi="宋体"/>
          <w:sz w:val="24"/>
        </w:rPr>
        <w:t>那种</w:t>
      </w:r>
      <w:r w:rsidR="001D297D">
        <w:rPr>
          <w:rFonts w:ascii="宋体" w:eastAsia="宋体" w:hAnsi="宋体" w:hint="eastAsia"/>
          <w:sz w:val="24"/>
        </w:rPr>
        <w:t>词项</w:t>
      </w:r>
      <w:r w:rsidR="00FC107C">
        <w:rPr>
          <w:rFonts w:ascii="宋体" w:eastAsia="宋体" w:hAnsi="宋体" w:hint="eastAsia"/>
          <w:sz w:val="24"/>
        </w:rPr>
        <w:t>层面的</w:t>
      </w:r>
      <w:r w:rsidR="001D297D" w:rsidRPr="001D297D">
        <w:rPr>
          <w:rFonts w:ascii="宋体" w:eastAsia="宋体" w:hAnsi="宋体"/>
          <w:sz w:val="24"/>
        </w:rPr>
        <w:t>经验主义</w:t>
      </w:r>
      <w:r w:rsidR="00BF0D09">
        <w:rPr>
          <w:rFonts w:ascii="宋体" w:eastAsia="宋体" w:hAnsi="宋体" w:hint="eastAsia"/>
          <w:sz w:val="24"/>
        </w:rPr>
        <w:t>的</w:t>
      </w:r>
      <w:r w:rsidR="001D297D" w:rsidRPr="001D297D">
        <w:rPr>
          <w:rFonts w:ascii="宋体" w:eastAsia="宋体" w:hAnsi="宋体"/>
          <w:sz w:val="24"/>
        </w:rPr>
        <w:t>不可能性的超越。在罗素看来，成为经验主义批判</w:t>
      </w:r>
      <w:r w:rsidR="00FC107C">
        <w:rPr>
          <w:rFonts w:ascii="宋体" w:eastAsia="宋体" w:hAnsi="宋体" w:hint="eastAsia"/>
          <w:sz w:val="24"/>
        </w:rPr>
        <w:t>的</w:t>
      </w:r>
      <w:r w:rsidR="001D297D" w:rsidRPr="001D297D">
        <w:rPr>
          <w:rFonts w:ascii="宋体" w:eastAsia="宋体" w:hAnsi="宋体"/>
          <w:sz w:val="24"/>
        </w:rPr>
        <w:t>问责单位的是陈述而非</w:t>
      </w:r>
      <w:r w:rsidR="00FC107C">
        <w:rPr>
          <w:rFonts w:ascii="宋体" w:eastAsia="宋体" w:hAnsi="宋体" w:hint="eastAsia"/>
          <w:sz w:val="24"/>
        </w:rPr>
        <w:t>词项</w:t>
      </w:r>
      <w:r w:rsidR="001D297D" w:rsidRPr="001D297D">
        <w:rPr>
          <w:rFonts w:ascii="宋体" w:eastAsia="宋体" w:hAnsi="宋体"/>
          <w:sz w:val="24"/>
        </w:rPr>
        <w:t>。但我现在要强调的是，即便以陈述为单位，我们仍将网格划分得过于细密。经验意义的单位</w:t>
      </w:r>
      <w:r w:rsidR="00D34E08">
        <w:rPr>
          <w:rFonts w:ascii="宋体" w:eastAsia="宋体" w:hAnsi="宋体" w:hint="eastAsia"/>
          <w:sz w:val="24"/>
        </w:rPr>
        <w:t>毋宁是</w:t>
      </w:r>
      <w:r w:rsidR="001D297D" w:rsidRPr="001D297D">
        <w:rPr>
          <w:rFonts w:ascii="宋体" w:eastAsia="宋体" w:hAnsi="宋体"/>
          <w:sz w:val="24"/>
        </w:rPr>
        <w:t>整个科学体系。</w:t>
      </w:r>
    </w:p>
    <w:p w14:paraId="21CBC09A" w14:textId="2E4624A7" w:rsidR="00D34E08" w:rsidRPr="00D34E08" w:rsidRDefault="00D34E08" w:rsidP="00D34E08">
      <w:pPr>
        <w:jc w:val="center"/>
        <w:rPr>
          <w:rFonts w:ascii="Times New Roman" w:eastAsia="宋体" w:hAnsi="Times New Roman" w:cs="Times New Roman"/>
          <w:b/>
          <w:bCs/>
          <w:sz w:val="24"/>
        </w:rPr>
      </w:pPr>
      <w:r w:rsidRPr="00D34E08">
        <w:rPr>
          <w:rFonts w:ascii="Times New Roman" w:eastAsia="宋体" w:hAnsi="Times New Roman" w:cs="Times New Roman"/>
          <w:b/>
          <w:bCs/>
          <w:sz w:val="28"/>
          <w:szCs w:val="28"/>
        </w:rPr>
        <w:t>6.</w:t>
      </w:r>
      <w:r>
        <w:rPr>
          <w:rFonts w:ascii="Times New Roman" w:eastAsia="宋体" w:hAnsi="Times New Roman" w:cs="Times New Roman" w:hint="eastAsia"/>
          <w:b/>
          <w:bCs/>
          <w:sz w:val="28"/>
          <w:szCs w:val="28"/>
        </w:rPr>
        <w:t xml:space="preserve"> </w:t>
      </w:r>
      <w:r w:rsidRPr="00D34E08">
        <w:rPr>
          <w:rFonts w:ascii="楷体" w:eastAsia="楷体" w:hAnsi="楷体" w:cs="Times New Roman"/>
          <w:b/>
          <w:bCs/>
          <w:sz w:val="28"/>
          <w:szCs w:val="28"/>
        </w:rPr>
        <w:t>无教条的经验主义</w:t>
      </w:r>
    </w:p>
    <w:p w14:paraId="7CB84677" w14:textId="477BA31C" w:rsidR="00D34E08" w:rsidRDefault="00D34E08" w:rsidP="0058204D">
      <w:pPr>
        <w:rPr>
          <w:rFonts w:ascii="宋体" w:eastAsia="宋体" w:hAnsi="宋体"/>
          <w:sz w:val="24"/>
        </w:rPr>
      </w:pPr>
      <w:r>
        <w:rPr>
          <w:rFonts w:ascii="宋体" w:eastAsia="宋体" w:hAnsi="宋体"/>
          <w:sz w:val="24"/>
        </w:rPr>
        <w:tab/>
      </w:r>
      <w:r w:rsidR="00EC755A" w:rsidRPr="00EC755A">
        <w:rPr>
          <w:rFonts w:ascii="宋体" w:eastAsia="宋体" w:hAnsi="宋体"/>
          <w:sz w:val="24"/>
        </w:rPr>
        <w:t>我们所谓的知识或信念的整体，从最偶然的地理历史事件到最深刻的原子物理学规律，乃至纯数学与逻辑法则，</w:t>
      </w:r>
      <w:r w:rsidR="00E160DD">
        <w:rPr>
          <w:rFonts w:ascii="宋体" w:eastAsia="宋体" w:hAnsi="宋体" w:hint="eastAsia"/>
          <w:sz w:val="24"/>
        </w:rPr>
        <w:t>都是一些人造的</w:t>
      </w:r>
      <w:r w:rsidR="00E44916">
        <w:rPr>
          <w:rFonts w:ascii="宋体" w:eastAsia="宋体" w:hAnsi="宋体" w:hint="eastAsia"/>
          <w:sz w:val="24"/>
        </w:rPr>
        <w:t>建筑</w:t>
      </w:r>
      <w:r w:rsidR="00EC755A" w:rsidRPr="00EC755A">
        <w:rPr>
          <w:rFonts w:ascii="宋体" w:eastAsia="宋体" w:hAnsi="宋体"/>
          <w:sz w:val="24"/>
        </w:rPr>
        <w:t>，</w:t>
      </w:r>
      <w:r w:rsidR="00E44916">
        <w:rPr>
          <w:rFonts w:ascii="宋体" w:eastAsia="宋体" w:hAnsi="宋体" w:hint="eastAsia"/>
          <w:sz w:val="24"/>
        </w:rPr>
        <w:t>只在边缘上与经</w:t>
      </w:r>
      <w:r w:rsidR="00E44916">
        <w:rPr>
          <w:rFonts w:ascii="宋体" w:eastAsia="宋体" w:hAnsi="宋体" w:hint="eastAsia"/>
          <w:sz w:val="24"/>
        </w:rPr>
        <w:lastRenderedPageBreak/>
        <w:t>验相接触</w:t>
      </w:r>
      <w:r w:rsidR="00EC755A" w:rsidRPr="00EC755A">
        <w:rPr>
          <w:rFonts w:ascii="宋体" w:eastAsia="宋体" w:hAnsi="宋体"/>
          <w:sz w:val="24"/>
        </w:rPr>
        <w:t>。换言之，科学</w:t>
      </w:r>
      <w:r w:rsidR="006E610D">
        <w:rPr>
          <w:rFonts w:ascii="宋体" w:eastAsia="宋体" w:hAnsi="宋体" w:hint="eastAsia"/>
          <w:sz w:val="24"/>
        </w:rPr>
        <w:t>之</w:t>
      </w:r>
      <w:r w:rsidR="006E610D" w:rsidRPr="00EC755A">
        <w:rPr>
          <w:rFonts w:ascii="宋体" w:eastAsia="宋体" w:hAnsi="宋体"/>
          <w:sz w:val="24"/>
        </w:rPr>
        <w:t>总体</w:t>
      </w:r>
      <w:r w:rsidR="00EC755A" w:rsidRPr="00EC755A">
        <w:rPr>
          <w:rFonts w:ascii="宋体" w:eastAsia="宋体" w:hAnsi="宋体"/>
          <w:sz w:val="24"/>
        </w:rPr>
        <w:t>犹如一个力场，其边界条件由经验构成。当外围经验与内部体系发生冲突时，</w:t>
      </w:r>
      <w:r w:rsidR="00D14244">
        <w:rPr>
          <w:rFonts w:ascii="宋体" w:eastAsia="宋体" w:hAnsi="宋体" w:hint="eastAsia"/>
          <w:sz w:val="24"/>
        </w:rPr>
        <w:t>就会</w:t>
      </w:r>
      <w:r w:rsidR="00EC755A" w:rsidRPr="00EC755A">
        <w:rPr>
          <w:rFonts w:ascii="宋体" w:eastAsia="宋体" w:hAnsi="宋体"/>
          <w:sz w:val="24"/>
        </w:rPr>
        <w:t>引发力场内部的重新调整。必须重新分配</w:t>
      </w:r>
      <w:r w:rsidR="008A0655" w:rsidRPr="00EC755A">
        <w:rPr>
          <w:rFonts w:ascii="宋体" w:eastAsia="宋体" w:hAnsi="宋体"/>
          <w:sz w:val="24"/>
        </w:rPr>
        <w:t>部分陈述的真值</w:t>
      </w:r>
      <w:r w:rsidR="00EC755A" w:rsidRPr="00EC755A">
        <w:rPr>
          <w:rFonts w:ascii="宋体" w:eastAsia="宋体" w:hAnsi="宋体"/>
          <w:sz w:val="24"/>
        </w:rPr>
        <w:t>。由于逻辑上的相互关联——逻辑法则本身</w:t>
      </w:r>
      <w:r w:rsidR="00794667">
        <w:rPr>
          <w:rFonts w:ascii="宋体" w:eastAsia="宋体" w:hAnsi="宋体" w:hint="eastAsia"/>
          <w:sz w:val="24"/>
        </w:rPr>
        <w:t>也是</w:t>
      </w:r>
      <w:r w:rsidR="00EC755A" w:rsidRPr="00EC755A">
        <w:rPr>
          <w:rFonts w:ascii="宋体" w:eastAsia="宋体" w:hAnsi="宋体"/>
          <w:sz w:val="24"/>
        </w:rPr>
        <w:t>该体系</w:t>
      </w:r>
      <w:r w:rsidR="00794667">
        <w:rPr>
          <w:rFonts w:ascii="宋体" w:eastAsia="宋体" w:hAnsi="宋体" w:hint="eastAsia"/>
          <w:sz w:val="24"/>
        </w:rPr>
        <w:t>中</w:t>
      </w:r>
      <w:r w:rsidR="00EC755A" w:rsidRPr="00EC755A">
        <w:rPr>
          <w:rFonts w:ascii="宋体" w:eastAsia="宋体" w:hAnsi="宋体"/>
          <w:sz w:val="24"/>
        </w:rPr>
        <w:t>的特定陈述，即力场的特定组成部分——对某些陈述的重估必然牵动对其他陈述的</w:t>
      </w:r>
      <w:r w:rsidR="007979BF" w:rsidRPr="00EC755A">
        <w:rPr>
          <w:rFonts w:ascii="宋体" w:eastAsia="宋体" w:hAnsi="宋体"/>
          <w:sz w:val="24"/>
        </w:rPr>
        <w:t>重估</w:t>
      </w:r>
      <w:r w:rsidR="00EC755A" w:rsidRPr="00EC755A">
        <w:rPr>
          <w:rFonts w:ascii="宋体" w:eastAsia="宋体" w:hAnsi="宋体"/>
          <w:sz w:val="24"/>
        </w:rPr>
        <w:t>。在重估某一陈述后，我们必须对另一些陈述进行再</w:t>
      </w:r>
      <w:r w:rsidR="007979BF">
        <w:rPr>
          <w:rFonts w:ascii="宋体" w:eastAsia="宋体" w:hAnsi="宋体" w:hint="eastAsia"/>
          <w:sz w:val="24"/>
        </w:rPr>
        <w:t>考察</w:t>
      </w:r>
      <w:r w:rsidR="00EC755A" w:rsidRPr="00EC755A">
        <w:rPr>
          <w:rFonts w:ascii="宋体" w:eastAsia="宋体" w:hAnsi="宋体"/>
          <w:sz w:val="24"/>
        </w:rPr>
        <w:t>，无论它们是与原陈述存在逻辑关联的命题，</w:t>
      </w:r>
      <w:r w:rsidR="007979BF">
        <w:rPr>
          <w:rFonts w:ascii="宋体" w:eastAsia="宋体" w:hAnsi="宋体" w:hint="eastAsia"/>
          <w:sz w:val="24"/>
        </w:rPr>
        <w:t>还是</w:t>
      </w:r>
      <w:r w:rsidR="00EC755A" w:rsidRPr="00EC755A">
        <w:rPr>
          <w:rFonts w:ascii="宋体" w:eastAsia="宋体" w:hAnsi="宋体"/>
          <w:sz w:val="24"/>
        </w:rPr>
        <w:t>表述逻辑关联的命题本身。然而，整个力场受其边界条件（即经验）的制约</w:t>
      </w:r>
      <w:r w:rsidR="00DE7E19">
        <w:rPr>
          <w:rFonts w:ascii="宋体" w:eastAsia="宋体" w:hAnsi="宋体" w:hint="eastAsia"/>
          <w:sz w:val="24"/>
        </w:rPr>
        <w:t>是</w:t>
      </w:r>
      <w:r w:rsidR="00EC755A" w:rsidRPr="00EC755A">
        <w:rPr>
          <w:rFonts w:ascii="宋体" w:eastAsia="宋体" w:hAnsi="宋体"/>
          <w:sz w:val="24"/>
        </w:rPr>
        <w:t>如此之弱，以至于面对任何</w:t>
      </w:r>
      <w:r w:rsidR="00906642">
        <w:rPr>
          <w:rFonts w:ascii="宋体" w:eastAsia="宋体" w:hAnsi="宋体" w:hint="eastAsia"/>
          <w:sz w:val="24"/>
        </w:rPr>
        <w:t>一个与既有陈述相矛盾的</w:t>
      </w:r>
      <w:r w:rsidR="00EC755A" w:rsidRPr="00EC755A">
        <w:rPr>
          <w:rFonts w:ascii="宋体" w:eastAsia="宋体" w:hAnsi="宋体"/>
          <w:sz w:val="24"/>
        </w:rPr>
        <w:t>经验时，我们对于</w:t>
      </w:r>
      <w:r w:rsidR="00906642">
        <w:rPr>
          <w:rFonts w:ascii="宋体" w:eastAsia="宋体" w:hAnsi="宋体" w:hint="eastAsia"/>
          <w:sz w:val="24"/>
        </w:rPr>
        <w:t>重估</w:t>
      </w:r>
      <w:r w:rsidR="00EC755A" w:rsidRPr="00EC755A">
        <w:rPr>
          <w:rFonts w:ascii="宋体" w:eastAsia="宋体" w:hAnsi="宋体"/>
          <w:sz w:val="24"/>
        </w:rPr>
        <w:t>哪些陈述</w:t>
      </w:r>
      <w:r w:rsidR="00906642">
        <w:rPr>
          <w:rFonts w:ascii="宋体" w:eastAsia="宋体" w:hAnsi="宋体" w:hint="eastAsia"/>
          <w:sz w:val="24"/>
        </w:rPr>
        <w:t>仍然</w:t>
      </w:r>
      <w:r w:rsidR="00EC755A" w:rsidRPr="00EC755A">
        <w:rPr>
          <w:rFonts w:ascii="宋体" w:eastAsia="宋体" w:hAnsi="宋体"/>
          <w:sz w:val="24"/>
        </w:rPr>
        <w:t>具有极大的自由空间。除非</w:t>
      </w:r>
      <w:r w:rsidR="002069A8">
        <w:rPr>
          <w:rFonts w:ascii="宋体" w:eastAsia="宋体" w:hAnsi="宋体" w:hint="eastAsia"/>
          <w:sz w:val="24"/>
        </w:rPr>
        <w:t>间接地</w:t>
      </w:r>
      <w:r w:rsidR="00EC755A" w:rsidRPr="00EC755A">
        <w:rPr>
          <w:rFonts w:ascii="宋体" w:eastAsia="宋体" w:hAnsi="宋体"/>
          <w:sz w:val="24"/>
        </w:rPr>
        <w:t>通过</w:t>
      </w:r>
      <w:r w:rsidR="00436F67">
        <w:rPr>
          <w:rFonts w:ascii="宋体" w:eastAsia="宋体" w:hAnsi="宋体" w:hint="eastAsia"/>
          <w:sz w:val="24"/>
        </w:rPr>
        <w:t>对</w:t>
      </w:r>
      <w:r w:rsidR="00EC755A" w:rsidRPr="00EC755A">
        <w:rPr>
          <w:rFonts w:ascii="宋体" w:eastAsia="宋体" w:hAnsi="宋体"/>
          <w:sz w:val="24"/>
        </w:rPr>
        <w:t>影响力场</w:t>
      </w:r>
      <w:r w:rsidR="00436F67">
        <w:rPr>
          <w:rFonts w:ascii="宋体" w:eastAsia="宋体" w:hAnsi="宋体" w:hint="eastAsia"/>
          <w:sz w:val="24"/>
        </w:rPr>
        <w:t>整体的</w:t>
      </w:r>
      <w:r w:rsidR="00EC755A" w:rsidRPr="00EC755A">
        <w:rPr>
          <w:rFonts w:ascii="宋体" w:eastAsia="宋体" w:hAnsi="宋体"/>
          <w:sz w:val="24"/>
        </w:rPr>
        <w:t>平衡的全局性考量，否则力场内部</w:t>
      </w:r>
      <w:r w:rsidR="002069A8">
        <w:rPr>
          <w:rFonts w:ascii="宋体" w:eastAsia="宋体" w:hAnsi="宋体" w:hint="eastAsia"/>
          <w:sz w:val="24"/>
        </w:rPr>
        <w:t>的</w:t>
      </w:r>
      <w:r w:rsidR="00EC755A" w:rsidRPr="00EC755A">
        <w:rPr>
          <w:rFonts w:ascii="宋体" w:eastAsia="宋体" w:hAnsi="宋体"/>
          <w:sz w:val="24"/>
        </w:rPr>
        <w:t>任何特定陈述与特定经验之间</w:t>
      </w:r>
      <w:r w:rsidR="002069A8">
        <w:rPr>
          <w:rFonts w:ascii="宋体" w:eastAsia="宋体" w:hAnsi="宋体" w:hint="eastAsia"/>
          <w:sz w:val="24"/>
        </w:rPr>
        <w:t>都没有</w:t>
      </w:r>
      <w:r w:rsidR="00EC755A" w:rsidRPr="00EC755A">
        <w:rPr>
          <w:rFonts w:ascii="宋体" w:eastAsia="宋体" w:hAnsi="宋体"/>
          <w:sz w:val="24"/>
        </w:rPr>
        <w:t>直接</w:t>
      </w:r>
      <w:r w:rsidR="002069A8">
        <w:rPr>
          <w:rFonts w:ascii="宋体" w:eastAsia="宋体" w:hAnsi="宋体" w:hint="eastAsia"/>
          <w:sz w:val="24"/>
        </w:rPr>
        <w:t>的</w:t>
      </w:r>
      <w:r w:rsidR="00EC755A" w:rsidRPr="00EC755A">
        <w:rPr>
          <w:rFonts w:ascii="宋体" w:eastAsia="宋体" w:hAnsi="宋体"/>
          <w:sz w:val="24"/>
        </w:rPr>
        <w:t>对应关系。</w:t>
      </w:r>
    </w:p>
    <w:p w14:paraId="20599FEB" w14:textId="584CCBE8" w:rsidR="00E01C65" w:rsidRPr="00E01C65" w:rsidRDefault="00E01C65" w:rsidP="00E01C65">
      <w:pPr>
        <w:rPr>
          <w:rFonts w:ascii="宋体" w:eastAsia="宋体" w:hAnsi="宋体"/>
          <w:sz w:val="24"/>
        </w:rPr>
      </w:pPr>
      <w:r>
        <w:rPr>
          <w:rFonts w:ascii="宋体" w:eastAsia="宋体" w:hAnsi="宋体"/>
          <w:sz w:val="24"/>
        </w:rPr>
        <w:tab/>
      </w:r>
      <w:r w:rsidR="00EE6783">
        <w:rPr>
          <w:rFonts w:ascii="宋体" w:eastAsia="宋体" w:hAnsi="宋体" w:hint="eastAsia"/>
          <w:sz w:val="24"/>
        </w:rPr>
        <w:t>如果这个观点是正确的</w:t>
      </w:r>
      <w:r w:rsidRPr="00E01C65">
        <w:rPr>
          <w:rFonts w:ascii="宋体" w:eastAsia="宋体" w:hAnsi="宋体"/>
          <w:sz w:val="24"/>
        </w:rPr>
        <w:t>，</w:t>
      </w:r>
      <w:r w:rsidR="00EE6783">
        <w:rPr>
          <w:rFonts w:ascii="宋体" w:eastAsia="宋体" w:hAnsi="宋体" w:hint="eastAsia"/>
          <w:sz w:val="24"/>
        </w:rPr>
        <w:t>那么</w:t>
      </w:r>
      <w:r w:rsidRPr="00E01C65">
        <w:rPr>
          <w:rFonts w:ascii="宋体" w:eastAsia="宋体" w:hAnsi="宋体"/>
          <w:sz w:val="24"/>
        </w:rPr>
        <w:t>谈论单个陈述的经验内容</w:t>
      </w:r>
      <w:r w:rsidR="00804A5F">
        <w:rPr>
          <w:rFonts w:ascii="宋体" w:eastAsia="宋体" w:hAnsi="宋体" w:hint="eastAsia"/>
          <w:sz w:val="24"/>
        </w:rPr>
        <w:t>就</w:t>
      </w:r>
      <w:r w:rsidRPr="00E01C65">
        <w:rPr>
          <w:rFonts w:ascii="宋体" w:eastAsia="宋体" w:hAnsi="宋体"/>
          <w:sz w:val="24"/>
        </w:rPr>
        <w:t>是误导性的——尤其是对于那些远离</w:t>
      </w:r>
      <w:r w:rsidR="00804A5F">
        <w:rPr>
          <w:rFonts w:ascii="宋体" w:eastAsia="宋体" w:hAnsi="宋体" w:hint="eastAsia"/>
          <w:sz w:val="24"/>
        </w:rPr>
        <w:t>力场的</w:t>
      </w:r>
      <w:r w:rsidRPr="00E01C65">
        <w:rPr>
          <w:rFonts w:ascii="宋体" w:eastAsia="宋体" w:hAnsi="宋体"/>
          <w:sz w:val="24"/>
        </w:rPr>
        <w:t>经验边界的陈述而言。此外，试图在综合陈述（其真值偶然</w:t>
      </w:r>
      <w:r w:rsidR="00804A5F">
        <w:rPr>
          <w:rFonts w:ascii="宋体" w:eastAsia="宋体" w:hAnsi="宋体" w:hint="eastAsia"/>
          <w:sz w:val="24"/>
        </w:rPr>
        <w:t>地</w:t>
      </w:r>
      <w:r w:rsidRPr="00E01C65">
        <w:rPr>
          <w:rFonts w:ascii="宋体" w:eastAsia="宋体" w:hAnsi="宋体"/>
          <w:sz w:val="24"/>
        </w:rPr>
        <w:t>依赖于经验）与分析陈述（无论</w:t>
      </w:r>
      <w:r w:rsidR="00244BBA">
        <w:rPr>
          <w:rFonts w:ascii="宋体" w:eastAsia="宋体" w:hAnsi="宋体" w:hint="eastAsia"/>
          <w:sz w:val="24"/>
        </w:rPr>
        <w:t>如何都</w:t>
      </w:r>
      <w:r w:rsidRPr="00E01C65">
        <w:rPr>
          <w:rFonts w:ascii="宋体" w:eastAsia="宋体" w:hAnsi="宋体"/>
          <w:sz w:val="24"/>
        </w:rPr>
        <w:t>成立）之间划定界限</w:t>
      </w:r>
      <w:r w:rsidR="00804A5F">
        <w:rPr>
          <w:rFonts w:ascii="宋体" w:eastAsia="宋体" w:hAnsi="宋体" w:hint="eastAsia"/>
          <w:sz w:val="24"/>
        </w:rPr>
        <w:t>也不是聪明的做法</w:t>
      </w:r>
      <w:r w:rsidRPr="00E01C65">
        <w:rPr>
          <w:rFonts w:ascii="宋体" w:eastAsia="宋体" w:hAnsi="宋体"/>
          <w:sz w:val="24"/>
        </w:rPr>
        <w:t>。只要我们在系统的其他部分做出足够剧烈的调整，任何陈述都可以被坚持为真。</w:t>
      </w:r>
      <w:r w:rsidR="006B7A8D">
        <w:rPr>
          <w:rFonts w:ascii="宋体" w:eastAsia="宋体" w:hAnsi="宋体" w:hint="eastAsia"/>
          <w:sz w:val="24"/>
        </w:rPr>
        <w:t>即便是接近边缘的陈述，在面对顽固的经验时，</w:t>
      </w:r>
      <w:r w:rsidR="009910BC" w:rsidRPr="009910BC">
        <w:rPr>
          <w:rFonts w:ascii="宋体" w:eastAsia="宋体" w:hAnsi="宋体"/>
          <w:sz w:val="24"/>
        </w:rPr>
        <w:t>也可以通过诉诸幻觉或修正某些被称为逻辑法则的陈述来维持其真实性</w:t>
      </w:r>
      <w:r w:rsidRPr="00E01C65">
        <w:rPr>
          <w:rFonts w:ascii="宋体" w:eastAsia="宋体" w:hAnsi="宋体"/>
          <w:sz w:val="24"/>
        </w:rPr>
        <w:t>。</w:t>
      </w:r>
      <w:r w:rsidR="00EC17EE">
        <w:rPr>
          <w:rFonts w:ascii="宋体" w:eastAsia="宋体" w:hAnsi="宋体" w:hint="eastAsia"/>
          <w:sz w:val="24"/>
        </w:rPr>
        <w:t>人们为了</w:t>
      </w:r>
      <w:r w:rsidRPr="00E01C65">
        <w:rPr>
          <w:rFonts w:ascii="宋体" w:eastAsia="宋体" w:hAnsi="宋体"/>
          <w:sz w:val="24"/>
        </w:rPr>
        <w:t>简化量子力学</w:t>
      </w:r>
      <w:r w:rsidR="00EC17EE">
        <w:rPr>
          <w:rFonts w:ascii="宋体" w:eastAsia="宋体" w:hAnsi="宋体" w:hint="eastAsia"/>
          <w:sz w:val="24"/>
        </w:rPr>
        <w:t>就曾提议修正排中律</w:t>
      </w:r>
      <w:r w:rsidRPr="00E01C65">
        <w:rPr>
          <w:rFonts w:ascii="宋体" w:eastAsia="宋体" w:hAnsi="宋体"/>
          <w:sz w:val="24"/>
        </w:rPr>
        <w:t>；而这种转变与开普勒取代托勒密、爱因斯坦取代牛顿、或达尔文取代亚里士多德的转变，在原则上又有何区别呢？</w:t>
      </w:r>
    </w:p>
    <w:p w14:paraId="3C1CCE00" w14:textId="0ABB8FE5" w:rsidR="007B2E59" w:rsidRPr="007B2E59" w:rsidRDefault="009910BC" w:rsidP="007B2E59">
      <w:pPr>
        <w:rPr>
          <w:rFonts w:ascii="宋体" w:eastAsia="宋体" w:hAnsi="宋体"/>
          <w:sz w:val="24"/>
        </w:rPr>
      </w:pPr>
      <w:r>
        <w:rPr>
          <w:rFonts w:ascii="宋体" w:eastAsia="宋体" w:hAnsi="宋体"/>
          <w:sz w:val="24"/>
        </w:rPr>
        <w:tab/>
      </w:r>
      <w:r w:rsidR="007B2E59" w:rsidRPr="007B2E59">
        <w:rPr>
          <w:rFonts w:ascii="宋体" w:eastAsia="宋体" w:hAnsi="宋体"/>
          <w:sz w:val="24"/>
        </w:rPr>
        <w:t>为了生动起见，我一直以距离</w:t>
      </w:r>
      <w:r w:rsidR="002912F3">
        <w:rPr>
          <w:rFonts w:ascii="宋体" w:eastAsia="宋体" w:hAnsi="宋体" w:hint="eastAsia"/>
          <w:sz w:val="24"/>
        </w:rPr>
        <w:t>感觉</w:t>
      </w:r>
      <w:r w:rsidR="007B2E59" w:rsidRPr="007B2E59">
        <w:rPr>
          <w:rFonts w:ascii="宋体" w:eastAsia="宋体" w:hAnsi="宋体"/>
          <w:sz w:val="24"/>
        </w:rPr>
        <w:t>边缘</w:t>
      </w:r>
      <w:r w:rsidR="0064311A">
        <w:rPr>
          <w:rFonts w:ascii="宋体" w:eastAsia="宋体" w:hAnsi="宋体" w:hint="eastAsia"/>
          <w:sz w:val="24"/>
        </w:rPr>
        <w:t>不同远近</w:t>
      </w:r>
      <w:r w:rsidR="007B2E59" w:rsidRPr="007B2E59">
        <w:rPr>
          <w:rFonts w:ascii="宋体" w:eastAsia="宋体" w:hAnsi="宋体"/>
          <w:sz w:val="24"/>
        </w:rPr>
        <w:t>的方式展开</w:t>
      </w:r>
      <w:r w:rsidR="0074484F">
        <w:rPr>
          <w:rFonts w:ascii="宋体" w:eastAsia="宋体" w:hAnsi="宋体" w:hint="eastAsia"/>
          <w:sz w:val="24"/>
        </w:rPr>
        <w:t>讨论</w:t>
      </w:r>
      <w:r w:rsidR="007B2E59" w:rsidRPr="007B2E59">
        <w:rPr>
          <w:rFonts w:ascii="宋体" w:eastAsia="宋体" w:hAnsi="宋体"/>
          <w:sz w:val="24"/>
        </w:rPr>
        <w:t>。现在让我尝试不使用隐喻来澄清这一概念。某些陈述</w:t>
      </w:r>
      <w:r w:rsidR="00445741">
        <w:rPr>
          <w:rFonts w:ascii="宋体" w:eastAsia="宋体" w:hAnsi="宋体" w:hint="eastAsia"/>
          <w:sz w:val="24"/>
        </w:rPr>
        <w:t>虽然是</w:t>
      </w:r>
      <w:r w:rsidR="00445741" w:rsidRPr="00445741">
        <w:rPr>
          <w:rFonts w:ascii="宋体" w:eastAsia="宋体" w:hAnsi="宋体" w:hint="eastAsia"/>
          <w:b/>
          <w:bCs/>
          <w:sz w:val="24"/>
        </w:rPr>
        <w:t>关于</w:t>
      </w:r>
      <w:r w:rsidR="007B2E59" w:rsidRPr="007B2E59">
        <w:rPr>
          <w:rFonts w:ascii="宋体" w:eastAsia="宋体" w:hAnsi="宋体"/>
          <w:sz w:val="24"/>
        </w:rPr>
        <w:t>物理对象而非感觉经验，却似乎与感觉经验有着特殊的关联性，并且这种关联具有选择性：某些陈述与某些经验相关联，另一些则与其他经验相关联。我将这些与特定经验</w:t>
      </w:r>
      <w:r w:rsidR="00854B33">
        <w:rPr>
          <w:rFonts w:ascii="宋体" w:eastAsia="宋体" w:hAnsi="宋体" w:hint="eastAsia"/>
          <w:sz w:val="24"/>
        </w:rPr>
        <w:t>尤其</w:t>
      </w:r>
      <w:r w:rsidR="007B2E59" w:rsidRPr="007B2E59">
        <w:rPr>
          <w:rFonts w:ascii="宋体" w:eastAsia="宋体" w:hAnsi="宋体"/>
          <w:sz w:val="24"/>
        </w:rPr>
        <w:t>相关的陈述设想为靠近边缘。但在这种</w:t>
      </w:r>
      <w:r w:rsidR="00854B33">
        <w:rPr>
          <w:rFonts w:ascii="宋体" w:eastAsia="宋体" w:hAnsi="宋体" w:hint="eastAsia"/>
          <w:sz w:val="24"/>
        </w:rPr>
        <w:t>“</w:t>
      </w:r>
      <w:r w:rsidR="007B2E59" w:rsidRPr="007B2E59">
        <w:rPr>
          <w:rFonts w:ascii="宋体" w:eastAsia="宋体" w:hAnsi="宋体"/>
          <w:sz w:val="24"/>
        </w:rPr>
        <w:t>关联性</w:t>
      </w:r>
      <w:r w:rsidR="004864BA">
        <w:rPr>
          <w:rFonts w:ascii="宋体" w:eastAsia="宋体" w:hAnsi="宋体" w:hint="eastAsia"/>
          <w:sz w:val="24"/>
        </w:rPr>
        <w:t>”</w:t>
      </w:r>
      <w:r w:rsidR="007B2E59" w:rsidRPr="007B2E59">
        <w:rPr>
          <w:rFonts w:ascii="宋体" w:eastAsia="宋体" w:hAnsi="宋体"/>
          <w:sz w:val="24"/>
        </w:rPr>
        <w:t>中我所设想的不过是一种松散的联结，它反映了在实践中当遇到难以解释的经验时，我们选择修订某一陈述而非其他陈述的相对可能性。例如，我们可以设想遇到某些难以解释的经验，这时我们很可能会通过重估</w:t>
      </w:r>
      <w:r w:rsidR="004864BA">
        <w:rPr>
          <w:rFonts w:ascii="宋体" w:eastAsia="宋体" w:hAnsi="宋体" w:hint="eastAsia"/>
          <w:sz w:val="24"/>
        </w:rPr>
        <w:t>“</w:t>
      </w:r>
      <w:r w:rsidR="007B2E59" w:rsidRPr="007B2E59">
        <w:rPr>
          <w:rFonts w:ascii="宋体" w:eastAsia="宋体" w:hAnsi="宋体"/>
          <w:sz w:val="24"/>
        </w:rPr>
        <w:t>榆树街上有砖房</w:t>
      </w:r>
      <w:r w:rsidR="004864BA">
        <w:rPr>
          <w:rFonts w:ascii="宋体" w:eastAsia="宋体" w:hAnsi="宋体" w:hint="eastAsia"/>
          <w:sz w:val="24"/>
        </w:rPr>
        <w:t>”</w:t>
      </w:r>
      <w:r w:rsidR="007B2E59" w:rsidRPr="007B2E59">
        <w:rPr>
          <w:rFonts w:ascii="宋体" w:eastAsia="宋体" w:hAnsi="宋体"/>
          <w:sz w:val="24"/>
        </w:rPr>
        <w:t>这一陈述及其相关陈述来调整我们的知识体系。我们也可以设想遇到另一些难以解释的经验，这时我们则倾向于通过重估</w:t>
      </w:r>
      <w:r w:rsidR="007A7071">
        <w:rPr>
          <w:rFonts w:ascii="宋体" w:eastAsia="宋体" w:hAnsi="宋体" w:hint="eastAsia"/>
          <w:sz w:val="24"/>
        </w:rPr>
        <w:t>“</w:t>
      </w:r>
      <w:r w:rsidR="007B2E59" w:rsidRPr="007B2E59">
        <w:rPr>
          <w:rFonts w:ascii="宋体" w:eastAsia="宋体" w:hAnsi="宋体"/>
          <w:sz w:val="24"/>
        </w:rPr>
        <w:t>不存在半人马</w:t>
      </w:r>
      <w:r w:rsidR="007A7071">
        <w:rPr>
          <w:rFonts w:ascii="宋体" w:eastAsia="宋体" w:hAnsi="宋体" w:hint="eastAsia"/>
          <w:sz w:val="24"/>
        </w:rPr>
        <w:t>”</w:t>
      </w:r>
      <w:r w:rsidR="007B2E59" w:rsidRPr="007B2E59">
        <w:rPr>
          <w:rFonts w:ascii="宋体" w:eastAsia="宋体" w:hAnsi="宋体"/>
          <w:sz w:val="24"/>
        </w:rPr>
        <w:t>这一陈述及其同类陈述来调整体系。正如我</w:t>
      </w:r>
      <w:r w:rsidR="008E4C84">
        <w:rPr>
          <w:rFonts w:ascii="宋体" w:eastAsia="宋体" w:hAnsi="宋体" w:hint="eastAsia"/>
          <w:sz w:val="24"/>
        </w:rPr>
        <w:t>已经</w:t>
      </w:r>
      <w:r w:rsidR="007B2E59" w:rsidRPr="007B2E59">
        <w:rPr>
          <w:rFonts w:ascii="宋体" w:eastAsia="宋体" w:hAnsi="宋体"/>
          <w:sz w:val="24"/>
        </w:rPr>
        <w:t>强调过的，任何难以解释的经验都可以通过调整整体体系中不同部分的</w:t>
      </w:r>
      <w:r w:rsidR="007B2E59" w:rsidRPr="007B2E59">
        <w:rPr>
          <w:rFonts w:ascii="宋体" w:eastAsia="宋体" w:hAnsi="宋体"/>
          <w:sz w:val="24"/>
        </w:rPr>
        <w:lastRenderedPageBreak/>
        <w:t>不同陈述来</w:t>
      </w:r>
      <w:r w:rsidR="009B311B">
        <w:rPr>
          <w:rFonts w:ascii="宋体" w:eastAsia="宋体" w:hAnsi="宋体" w:hint="eastAsia"/>
          <w:sz w:val="24"/>
        </w:rPr>
        <w:t>适应</w:t>
      </w:r>
      <w:r w:rsidR="007B2E59" w:rsidRPr="007B2E59">
        <w:rPr>
          <w:rFonts w:ascii="宋体" w:eastAsia="宋体" w:hAnsi="宋体"/>
          <w:sz w:val="24"/>
        </w:rPr>
        <w:t>；但在我们当前设想的这些情况下，</w:t>
      </w:r>
      <w:r w:rsidR="00B27732">
        <w:rPr>
          <w:rFonts w:ascii="宋体" w:eastAsia="宋体" w:hAnsi="宋体" w:hint="eastAsia"/>
          <w:sz w:val="24"/>
        </w:rPr>
        <w:t>为了</w:t>
      </w:r>
      <w:r w:rsidR="00B27732" w:rsidRPr="007B2E59">
        <w:rPr>
          <w:rFonts w:ascii="宋体" w:eastAsia="宋体" w:hAnsi="宋体"/>
          <w:sz w:val="24"/>
        </w:rPr>
        <w:t>将修正集中在这些关于砖房或半人马的具体陈述上</w:t>
      </w:r>
      <w:r w:rsidR="00B27732">
        <w:rPr>
          <w:rFonts w:ascii="宋体" w:eastAsia="宋体" w:hAnsi="宋体" w:hint="eastAsia"/>
          <w:sz w:val="24"/>
        </w:rPr>
        <w:t>，</w:t>
      </w:r>
      <w:r w:rsidR="007B2E59" w:rsidRPr="007B2E59">
        <w:rPr>
          <w:rFonts w:ascii="宋体" w:eastAsia="宋体" w:hAnsi="宋体"/>
          <w:sz w:val="24"/>
        </w:rPr>
        <w:t>我们</w:t>
      </w:r>
      <w:r w:rsidR="00B27732">
        <w:rPr>
          <w:rFonts w:ascii="宋体" w:eastAsia="宋体" w:hAnsi="宋体" w:hint="eastAsia"/>
          <w:sz w:val="24"/>
        </w:rPr>
        <w:t>需要</w:t>
      </w:r>
      <w:r w:rsidR="007B2E59" w:rsidRPr="007B2E59">
        <w:rPr>
          <w:rFonts w:ascii="宋体" w:eastAsia="宋体" w:hAnsi="宋体"/>
          <w:sz w:val="24"/>
        </w:rPr>
        <w:t>尽可能少地扰动整个体系的自然倾向。因此，这些陈述被认为比高度理论化的物理学、逻辑学或本体论陈述具有更鲜明的经验指涉。后一类陈述可被视为相对位于整体网络中心，</w:t>
      </w:r>
      <w:r w:rsidR="005E2FE3">
        <w:rPr>
          <w:rFonts w:ascii="宋体" w:eastAsia="宋体" w:hAnsi="宋体" w:hint="eastAsia"/>
          <w:sz w:val="24"/>
        </w:rPr>
        <w:t>而</w:t>
      </w:r>
      <w:r w:rsidR="007B2E59" w:rsidRPr="007B2E59">
        <w:rPr>
          <w:rFonts w:ascii="宋体" w:eastAsia="宋体" w:hAnsi="宋体"/>
          <w:sz w:val="24"/>
        </w:rPr>
        <w:t>这仅仅意味着它们与任何特定感觉</w:t>
      </w:r>
      <w:r w:rsidR="005E2FE3">
        <w:rPr>
          <w:rFonts w:ascii="宋体" w:eastAsia="宋体" w:hAnsi="宋体" w:hint="eastAsia"/>
          <w:sz w:val="24"/>
        </w:rPr>
        <w:t>资料</w:t>
      </w:r>
      <w:r w:rsidR="007B2E59" w:rsidRPr="007B2E59">
        <w:rPr>
          <w:rFonts w:ascii="宋体" w:eastAsia="宋体" w:hAnsi="宋体"/>
          <w:sz w:val="24"/>
        </w:rPr>
        <w:t>之间都不存在明显的优先关联。</w:t>
      </w:r>
    </w:p>
    <w:p w14:paraId="52632F10" w14:textId="417E5710" w:rsidR="00A412C6" w:rsidRPr="00A412C6" w:rsidRDefault="005E2FE3" w:rsidP="00A412C6">
      <w:pPr>
        <w:rPr>
          <w:rFonts w:ascii="宋体" w:eastAsia="宋体" w:hAnsi="宋体"/>
          <w:sz w:val="24"/>
        </w:rPr>
      </w:pPr>
      <w:r>
        <w:rPr>
          <w:rFonts w:ascii="宋体" w:eastAsia="宋体" w:hAnsi="宋体"/>
          <w:sz w:val="24"/>
        </w:rPr>
        <w:tab/>
      </w:r>
      <w:r w:rsidR="00A412C6" w:rsidRPr="00A412C6">
        <w:rPr>
          <w:rFonts w:ascii="宋体" w:eastAsia="宋体" w:hAnsi="宋体"/>
          <w:sz w:val="24"/>
        </w:rPr>
        <w:t>作为一名经验主义者，我始终将科学的概念体系视为一种工具，其根本目的在于依据过往经验预测未来体验。物理对象作为便利的中介被概念性地引入这一体系——它们并非由经验直接定义，而是作为不可</w:t>
      </w:r>
      <w:r w:rsidR="00E222A1">
        <w:rPr>
          <w:rFonts w:ascii="宋体" w:eastAsia="宋体" w:hAnsi="宋体" w:hint="eastAsia"/>
          <w:sz w:val="24"/>
        </w:rPr>
        <w:t>还原</w:t>
      </w:r>
      <w:r w:rsidR="00A412C6" w:rsidRPr="00A412C6">
        <w:rPr>
          <w:rFonts w:ascii="宋体" w:eastAsia="宋体" w:hAnsi="宋体"/>
          <w:sz w:val="24"/>
        </w:rPr>
        <w:t>的理论设定，在认识论层面上</w:t>
      </w:r>
      <w:r w:rsidR="00E222A1">
        <w:rPr>
          <w:rFonts w:ascii="宋体" w:eastAsia="宋体" w:hAnsi="宋体" w:hint="eastAsia"/>
          <w:sz w:val="24"/>
        </w:rPr>
        <w:t>可以</w:t>
      </w:r>
      <w:r w:rsidR="00A412C6" w:rsidRPr="00A412C6">
        <w:rPr>
          <w:rFonts w:ascii="宋体" w:eastAsia="宋体" w:hAnsi="宋体"/>
          <w:sz w:val="24"/>
        </w:rPr>
        <w:t>与荷马史诗中的诸神相提并论。需要说明的是，作为一位非专业的物理学家，我个人确实相信物理对象而非荷马诸神的存在；并且我认为持相反观点是一种科学谬误。但从认识论基础来看，物理对象与诸神之间仅存在程度</w:t>
      </w:r>
      <w:r w:rsidR="00E222A1">
        <w:rPr>
          <w:rFonts w:ascii="宋体" w:eastAsia="宋体" w:hAnsi="宋体" w:hint="eastAsia"/>
          <w:sz w:val="24"/>
        </w:rPr>
        <w:t>上的</w:t>
      </w:r>
      <w:r w:rsidR="00A412C6" w:rsidRPr="00A412C6">
        <w:rPr>
          <w:rFonts w:ascii="宋体" w:eastAsia="宋体" w:hAnsi="宋体"/>
          <w:sz w:val="24"/>
        </w:rPr>
        <w:t>差异，</w:t>
      </w:r>
      <w:r w:rsidR="00823ED3">
        <w:rPr>
          <w:rFonts w:ascii="宋体" w:eastAsia="宋体" w:hAnsi="宋体" w:hint="eastAsia"/>
          <w:sz w:val="24"/>
        </w:rPr>
        <w:t>而</w:t>
      </w:r>
      <w:r w:rsidR="00E222A1">
        <w:rPr>
          <w:rFonts w:ascii="宋体" w:eastAsia="宋体" w:hAnsi="宋体" w:hint="eastAsia"/>
          <w:sz w:val="24"/>
        </w:rPr>
        <w:t>没有</w:t>
      </w:r>
      <w:r w:rsidR="00A412C6" w:rsidRPr="00A412C6">
        <w:rPr>
          <w:rFonts w:ascii="宋体" w:eastAsia="宋体" w:hAnsi="宋体"/>
          <w:sz w:val="24"/>
        </w:rPr>
        <w:t>本质区别。这两类实体都只是作为文化</w:t>
      </w:r>
      <w:r w:rsidR="00442E13">
        <w:rPr>
          <w:rFonts w:ascii="宋体" w:eastAsia="宋体" w:hAnsi="宋体" w:hint="eastAsia"/>
          <w:sz w:val="24"/>
        </w:rPr>
        <w:t>设定</w:t>
      </w:r>
      <w:r w:rsidR="00A412C6" w:rsidRPr="00A412C6">
        <w:rPr>
          <w:rFonts w:ascii="宋体" w:eastAsia="宋体" w:hAnsi="宋体"/>
          <w:sz w:val="24"/>
        </w:rPr>
        <w:t>进入我们的概念体系</w:t>
      </w:r>
      <w:r w:rsidR="00442E13">
        <w:rPr>
          <w:rFonts w:ascii="宋体" w:eastAsia="宋体" w:hAnsi="宋体" w:hint="eastAsia"/>
          <w:sz w:val="24"/>
        </w:rPr>
        <w:t>的</w:t>
      </w:r>
      <w:r w:rsidR="00A412C6" w:rsidRPr="00A412C6">
        <w:rPr>
          <w:rFonts w:ascii="宋体" w:eastAsia="宋体" w:hAnsi="宋体"/>
          <w:sz w:val="24"/>
        </w:rPr>
        <w:t>。物理对象的神话在认识论上优于大多数神话，因为它已被证明比其他神话更有效地为流动的经验构建出可驾驭的结构。</w:t>
      </w:r>
    </w:p>
    <w:p w14:paraId="254C9CE6" w14:textId="63FCB523" w:rsidR="00541DE0" w:rsidRPr="00541DE0" w:rsidRDefault="00541DE0" w:rsidP="00541DE0">
      <w:pPr>
        <w:rPr>
          <w:rFonts w:ascii="宋体" w:eastAsia="宋体" w:hAnsi="宋体"/>
          <w:sz w:val="24"/>
        </w:rPr>
      </w:pPr>
      <w:r>
        <w:rPr>
          <w:rFonts w:ascii="宋体" w:eastAsia="宋体" w:hAnsi="宋体"/>
          <w:sz w:val="24"/>
        </w:rPr>
        <w:tab/>
      </w:r>
      <w:r w:rsidRPr="00541DE0">
        <w:rPr>
          <w:rFonts w:ascii="宋体" w:eastAsia="宋体" w:hAnsi="宋体"/>
          <w:sz w:val="24"/>
        </w:rPr>
        <w:t>试想一个类比：我们被</w:t>
      </w:r>
      <w:r w:rsidR="003F5337">
        <w:rPr>
          <w:rFonts w:ascii="宋体" w:eastAsia="宋体" w:hAnsi="宋体" w:hint="eastAsia"/>
          <w:sz w:val="24"/>
        </w:rPr>
        <w:t>给予</w:t>
      </w:r>
      <w:r w:rsidRPr="00541DE0">
        <w:rPr>
          <w:rFonts w:ascii="宋体" w:eastAsia="宋体" w:hAnsi="宋体"/>
          <w:sz w:val="24"/>
        </w:rPr>
        <w:t>了有理数。我们发展了一套代数理论来</w:t>
      </w:r>
      <w:r w:rsidR="003F5337">
        <w:rPr>
          <w:rFonts w:ascii="宋体" w:eastAsia="宋体" w:hAnsi="宋体" w:hint="eastAsia"/>
          <w:sz w:val="24"/>
        </w:rPr>
        <w:t>关于它们进行推理</w:t>
      </w:r>
      <w:r w:rsidRPr="00541DE0">
        <w:rPr>
          <w:rFonts w:ascii="宋体" w:eastAsia="宋体" w:hAnsi="宋体"/>
          <w:sz w:val="24"/>
        </w:rPr>
        <w:t>，但发现这套理论过于复杂，因为某些函数（如平方根）对某些参数缺乏定义值。随后我们发现，通过概念性地扩展我们的本体论，引入一些被称为无理数的虚构实体，代数规则可以得到极大简化。我们始终真正关心的自始至终仍然是有理数；但我们发现通过假设无理数也存在，我们通常能够更快速、更简洁地从一条有理数定律推导出另一条。</w:t>
      </w:r>
    </w:p>
    <w:p w14:paraId="59D891D6" w14:textId="44A0671E" w:rsidR="00E01C65" w:rsidRDefault="00D24153" w:rsidP="0058204D">
      <w:pPr>
        <w:rPr>
          <w:rFonts w:ascii="宋体" w:eastAsia="宋体" w:hAnsi="宋体"/>
          <w:sz w:val="24"/>
        </w:rPr>
      </w:pPr>
      <w:r>
        <w:rPr>
          <w:rFonts w:ascii="宋体" w:eastAsia="宋体" w:hAnsi="宋体"/>
          <w:sz w:val="24"/>
        </w:rPr>
        <w:tab/>
      </w:r>
      <w:r w:rsidR="00916C00" w:rsidRPr="00916C00">
        <w:rPr>
          <w:rFonts w:ascii="宋体" w:eastAsia="宋体" w:hAnsi="宋体"/>
          <w:sz w:val="24"/>
        </w:rPr>
        <w:t>我认为这是对无理数引入及数系其他扩展的公正阐述。无理数</w:t>
      </w:r>
      <w:r w:rsidR="007F39E6">
        <w:rPr>
          <w:rFonts w:ascii="宋体" w:eastAsia="宋体" w:hAnsi="宋体" w:hint="eastAsia"/>
          <w:sz w:val="24"/>
        </w:rPr>
        <w:t>的神秘地位</w:t>
      </w:r>
      <w:r w:rsidR="00916C00" w:rsidRPr="00916C00">
        <w:rPr>
          <w:rFonts w:ascii="宋体" w:eastAsia="宋体" w:hAnsi="宋体"/>
          <w:sz w:val="24"/>
        </w:rPr>
        <w:t>最终</w:t>
      </w:r>
      <w:r w:rsidR="007F39E6">
        <w:rPr>
          <w:rFonts w:ascii="宋体" w:eastAsia="宋体" w:hAnsi="宋体" w:hint="eastAsia"/>
          <w:sz w:val="24"/>
        </w:rPr>
        <w:t>让位于</w:t>
      </w:r>
      <w:r w:rsidR="00916C00" w:rsidRPr="00916C00">
        <w:rPr>
          <w:rFonts w:ascii="宋体" w:eastAsia="宋体" w:hAnsi="宋体"/>
          <w:sz w:val="24"/>
        </w:rPr>
        <w:t>戴德金-罗素版本</w:t>
      </w:r>
      <w:r w:rsidR="007F39E6">
        <w:rPr>
          <w:rFonts w:ascii="宋体" w:eastAsia="宋体" w:hAnsi="宋体" w:hint="eastAsia"/>
          <w:sz w:val="24"/>
        </w:rPr>
        <w:t>的实数理论（</w:t>
      </w:r>
      <w:r w:rsidR="00916C00" w:rsidRPr="00916C00">
        <w:rPr>
          <w:rFonts w:ascii="宋体" w:eastAsia="宋体" w:hAnsi="宋体"/>
          <w:sz w:val="24"/>
        </w:rPr>
        <w:t>即</w:t>
      </w:r>
      <w:r w:rsidR="007F39E6">
        <w:rPr>
          <w:rFonts w:ascii="宋体" w:eastAsia="宋体" w:hAnsi="宋体" w:hint="eastAsia"/>
          <w:sz w:val="24"/>
        </w:rPr>
        <w:t>实数之为</w:t>
      </w:r>
      <w:r w:rsidR="00916C00" w:rsidRPr="00916C00">
        <w:rPr>
          <w:rFonts w:ascii="宋体" w:eastAsia="宋体" w:hAnsi="宋体"/>
          <w:sz w:val="24"/>
        </w:rPr>
        <w:t>特定</w:t>
      </w:r>
      <w:r w:rsidR="007F39E6">
        <w:rPr>
          <w:rFonts w:ascii="宋体" w:eastAsia="宋体" w:hAnsi="宋体" w:hint="eastAsia"/>
          <w:sz w:val="24"/>
        </w:rPr>
        <w:t>的</w:t>
      </w:r>
      <w:r w:rsidR="00916C00" w:rsidRPr="00916C00">
        <w:rPr>
          <w:rFonts w:ascii="宋体" w:eastAsia="宋体" w:hAnsi="宋体"/>
          <w:sz w:val="24"/>
        </w:rPr>
        <w:t>无限比例类</w:t>
      </w:r>
      <w:r w:rsidR="007F39E6">
        <w:rPr>
          <w:rFonts w:ascii="宋体" w:eastAsia="宋体" w:hAnsi="宋体" w:hint="eastAsia"/>
          <w:sz w:val="24"/>
        </w:rPr>
        <w:t>），</w:t>
      </w:r>
      <w:r w:rsidR="00916C00" w:rsidRPr="00916C00">
        <w:rPr>
          <w:rFonts w:ascii="宋体" w:eastAsia="宋体" w:hAnsi="宋体"/>
          <w:sz w:val="24"/>
        </w:rPr>
        <w:t>这一事实与我的类比无关。只要现实仅限于有理数范畴而未扩展至其类概念，该版本无论如何都是不可能成立的。</w:t>
      </w:r>
    </w:p>
    <w:p w14:paraId="63B9908A" w14:textId="18312286" w:rsidR="0042250D" w:rsidRDefault="0042250D" w:rsidP="0058204D">
      <w:pPr>
        <w:rPr>
          <w:rFonts w:ascii="宋体" w:eastAsia="宋体" w:hAnsi="宋体"/>
          <w:sz w:val="24"/>
        </w:rPr>
      </w:pPr>
      <w:r>
        <w:rPr>
          <w:rFonts w:ascii="宋体" w:eastAsia="宋体" w:hAnsi="宋体"/>
          <w:sz w:val="24"/>
        </w:rPr>
        <w:tab/>
      </w:r>
      <w:r w:rsidR="001E5EE1" w:rsidRPr="001E5EE1">
        <w:rPr>
          <w:rFonts w:ascii="宋体" w:eastAsia="宋体" w:hAnsi="宋体"/>
          <w:sz w:val="24"/>
        </w:rPr>
        <w:t>现在我认为，经验好比有理数，而物理对象则类似于无理数，它们是为了简化我们对经验的处理而设定的假设。物理对象无法还原为经验，正如无理数无法还原为有理数，但将它们纳入理论中，</w:t>
      </w:r>
      <w:r w:rsidR="001E5EE1">
        <w:rPr>
          <w:rFonts w:ascii="宋体" w:eastAsia="宋体" w:hAnsi="宋体" w:hint="eastAsia"/>
          <w:sz w:val="24"/>
        </w:rPr>
        <w:t>能够</w:t>
      </w:r>
      <w:r w:rsidR="001E5EE1" w:rsidRPr="001E5EE1">
        <w:rPr>
          <w:rFonts w:ascii="宋体" w:eastAsia="宋体" w:hAnsi="宋体"/>
          <w:sz w:val="24"/>
        </w:rPr>
        <w:t>使我们更便捷地从一项关于经验的陈述转向另一项。</w:t>
      </w:r>
    </w:p>
    <w:p w14:paraId="75FA4E78" w14:textId="3BC85CBE" w:rsidR="001E5EE1" w:rsidRDefault="001E5EE1" w:rsidP="0058204D">
      <w:pPr>
        <w:rPr>
          <w:rFonts w:ascii="宋体" w:eastAsia="宋体" w:hAnsi="宋体"/>
          <w:sz w:val="24"/>
        </w:rPr>
      </w:pPr>
      <w:r>
        <w:rPr>
          <w:rFonts w:ascii="宋体" w:eastAsia="宋体" w:hAnsi="宋体"/>
          <w:sz w:val="24"/>
        </w:rPr>
        <w:lastRenderedPageBreak/>
        <w:tab/>
      </w:r>
      <w:r w:rsidR="00CA3331" w:rsidRPr="00CA3331">
        <w:rPr>
          <w:rFonts w:ascii="宋体" w:eastAsia="宋体" w:hAnsi="宋体"/>
          <w:sz w:val="24"/>
        </w:rPr>
        <w:t>我认为，设定物理对象与设定无理数之间的显著差异主要有两点。首先，物理对象情况下</w:t>
      </w:r>
      <w:r w:rsidR="003C2C31">
        <w:rPr>
          <w:rFonts w:ascii="宋体" w:eastAsia="宋体" w:hAnsi="宋体" w:hint="eastAsia"/>
          <w:sz w:val="24"/>
        </w:rPr>
        <w:t>的</w:t>
      </w:r>
      <w:r w:rsidR="00CA3331" w:rsidRPr="00CA3331">
        <w:rPr>
          <w:rFonts w:ascii="宋体" w:eastAsia="宋体" w:hAnsi="宋体"/>
          <w:sz w:val="24"/>
        </w:rPr>
        <w:t>简化因素比在数字情况下更</w:t>
      </w:r>
      <w:r w:rsidR="000A3A2A">
        <w:rPr>
          <w:rFonts w:ascii="宋体" w:eastAsia="宋体" w:hAnsi="宋体" w:hint="eastAsia"/>
          <w:sz w:val="24"/>
        </w:rPr>
        <w:t>大</w:t>
      </w:r>
      <w:r w:rsidR="00CA3331" w:rsidRPr="00CA3331">
        <w:rPr>
          <w:rFonts w:ascii="宋体" w:eastAsia="宋体" w:hAnsi="宋体"/>
          <w:sz w:val="24"/>
        </w:rPr>
        <w:t>。其次，物理对象的设定要古老得多</w:t>
      </w:r>
      <w:r w:rsidR="000A3A2A">
        <w:rPr>
          <w:rFonts w:ascii="宋体" w:eastAsia="宋体" w:hAnsi="宋体" w:hint="eastAsia"/>
          <w:sz w:val="24"/>
        </w:rPr>
        <w:t>；</w:t>
      </w:r>
      <w:r w:rsidR="00CA3331" w:rsidRPr="00CA3331">
        <w:rPr>
          <w:rFonts w:ascii="宋体" w:eastAsia="宋体" w:hAnsi="宋体"/>
          <w:sz w:val="24"/>
        </w:rPr>
        <w:t>实际上，我推测它与语言本身是同时代的。因为语言是社会性的，</w:t>
      </w:r>
      <w:r w:rsidR="000A3A2A">
        <w:rPr>
          <w:rFonts w:ascii="宋体" w:eastAsia="宋体" w:hAnsi="宋体" w:hint="eastAsia"/>
          <w:sz w:val="24"/>
        </w:rPr>
        <w:t>所以它的</w:t>
      </w:r>
      <w:r w:rsidR="00CA3331" w:rsidRPr="00CA3331">
        <w:rPr>
          <w:rFonts w:ascii="宋体" w:eastAsia="宋体" w:hAnsi="宋体"/>
          <w:sz w:val="24"/>
        </w:rPr>
        <w:t>发展依赖于</w:t>
      </w:r>
      <w:r w:rsidR="000A3A2A">
        <w:rPr>
          <w:rFonts w:ascii="宋体" w:eastAsia="宋体" w:hAnsi="宋体" w:hint="eastAsia"/>
          <w:sz w:val="24"/>
        </w:rPr>
        <w:t>跨主体</w:t>
      </w:r>
      <w:r w:rsidR="00CA3331" w:rsidRPr="00CA3331">
        <w:rPr>
          <w:rFonts w:ascii="宋体" w:eastAsia="宋体" w:hAnsi="宋体"/>
          <w:sz w:val="24"/>
        </w:rPr>
        <w:t>的指称。</w:t>
      </w:r>
    </w:p>
    <w:p w14:paraId="0D97B6DC" w14:textId="2A7021B3" w:rsidR="00A024A6" w:rsidRPr="00A024A6" w:rsidRDefault="000A3A2A" w:rsidP="00A024A6">
      <w:pPr>
        <w:rPr>
          <w:rFonts w:ascii="宋体" w:eastAsia="宋体" w:hAnsi="宋体"/>
          <w:sz w:val="24"/>
        </w:rPr>
      </w:pPr>
      <w:r>
        <w:rPr>
          <w:rFonts w:ascii="宋体" w:eastAsia="宋体" w:hAnsi="宋体"/>
          <w:sz w:val="24"/>
        </w:rPr>
        <w:tab/>
      </w:r>
      <w:r w:rsidR="00A024A6" w:rsidRPr="00A024A6">
        <w:rPr>
          <w:rFonts w:ascii="宋体" w:eastAsia="宋体" w:hAnsi="宋体"/>
          <w:sz w:val="24"/>
        </w:rPr>
        <w:t>设定并不止步于宏观物理对象。原子层面及更深层次的对象被设定出来，是为了使宏观对象的规律、乃至经验的规律更加简洁和易于处理；我们无需期待或要求原子及亚原子实体能够完全通过宏观对象来定义，正如我们无需通过感觉资料来定义宏观事物一样。科学是常识的延续，它继承了</w:t>
      </w:r>
      <w:r w:rsidR="000E13B1">
        <w:rPr>
          <w:rFonts w:ascii="宋体" w:eastAsia="宋体" w:hAnsi="宋体" w:hint="eastAsia"/>
          <w:sz w:val="24"/>
        </w:rPr>
        <w:t>那种作为为了</w:t>
      </w:r>
      <w:r w:rsidR="00A024A6" w:rsidRPr="00A024A6">
        <w:rPr>
          <w:rFonts w:ascii="宋体" w:eastAsia="宋体" w:hAnsi="宋体"/>
          <w:sz w:val="24"/>
        </w:rPr>
        <w:t>简化理论而扩充本体论的权宜之计</w:t>
      </w:r>
      <w:r w:rsidR="000E13B1">
        <w:rPr>
          <w:rFonts w:ascii="宋体" w:eastAsia="宋体" w:hAnsi="宋体" w:hint="eastAsia"/>
          <w:sz w:val="24"/>
        </w:rPr>
        <w:t>的常识</w:t>
      </w:r>
      <w:r w:rsidR="00A024A6" w:rsidRPr="00A024A6">
        <w:rPr>
          <w:rFonts w:ascii="宋体" w:eastAsia="宋体" w:hAnsi="宋体"/>
          <w:sz w:val="24"/>
        </w:rPr>
        <w:t>。</w:t>
      </w:r>
    </w:p>
    <w:p w14:paraId="76A9A154" w14:textId="050030AA" w:rsidR="000A3A2A" w:rsidRDefault="000E13B1" w:rsidP="0058204D">
      <w:pPr>
        <w:rPr>
          <w:rFonts w:ascii="宋体" w:eastAsia="宋体" w:hAnsi="宋体"/>
          <w:sz w:val="24"/>
        </w:rPr>
      </w:pPr>
      <w:r>
        <w:rPr>
          <w:rFonts w:ascii="宋体" w:eastAsia="宋体" w:hAnsi="宋体"/>
          <w:sz w:val="24"/>
        </w:rPr>
        <w:tab/>
      </w:r>
      <w:r w:rsidR="001F5ED1" w:rsidRPr="001F5ED1">
        <w:rPr>
          <w:rFonts w:ascii="宋体" w:eastAsia="宋体" w:hAnsi="宋体"/>
          <w:sz w:val="24"/>
        </w:rPr>
        <w:t>物理实体，无论大小，并非唯一被设定的存在。力是另一个例证；事实上，如今我们被告知，能量与物质之间的界限已然过时。此外，构成数学本质的抽象实体——归根结底是类、类的类，如此向上递推——同样是</w:t>
      </w:r>
      <w:r w:rsidR="001F5ED1">
        <w:rPr>
          <w:rFonts w:ascii="宋体" w:eastAsia="宋体" w:hAnsi="宋体" w:hint="eastAsia"/>
          <w:sz w:val="24"/>
        </w:rPr>
        <w:t>本着</w:t>
      </w:r>
      <w:r w:rsidR="001F5ED1" w:rsidRPr="001F5ED1">
        <w:rPr>
          <w:rFonts w:ascii="宋体" w:eastAsia="宋体" w:hAnsi="宋体"/>
          <w:sz w:val="24"/>
        </w:rPr>
        <w:t>相同精神</w:t>
      </w:r>
      <w:r w:rsidR="001F5ED1">
        <w:rPr>
          <w:rFonts w:ascii="宋体" w:eastAsia="宋体" w:hAnsi="宋体" w:hint="eastAsia"/>
          <w:sz w:val="24"/>
        </w:rPr>
        <w:t>做出的</w:t>
      </w:r>
      <w:r w:rsidR="001F5ED1" w:rsidRPr="001F5ED1">
        <w:rPr>
          <w:rFonts w:ascii="宋体" w:eastAsia="宋体" w:hAnsi="宋体"/>
          <w:sz w:val="24"/>
        </w:rPr>
        <w:t>一种设定。从认识论角度看，这些</w:t>
      </w:r>
      <w:r w:rsidR="00594DBC">
        <w:rPr>
          <w:rFonts w:ascii="宋体" w:eastAsia="宋体" w:hAnsi="宋体" w:hint="eastAsia"/>
          <w:sz w:val="24"/>
        </w:rPr>
        <w:t>东西</w:t>
      </w:r>
      <w:r w:rsidR="001F5ED1" w:rsidRPr="001F5ED1">
        <w:rPr>
          <w:rFonts w:ascii="宋体" w:eastAsia="宋体" w:hAnsi="宋体"/>
          <w:sz w:val="24"/>
        </w:rPr>
        <w:t>与物理对象及诸神一样</w:t>
      </w:r>
      <w:r w:rsidR="00594DBC">
        <w:rPr>
          <w:rFonts w:ascii="宋体" w:eastAsia="宋体" w:hAnsi="宋体" w:hint="eastAsia"/>
          <w:sz w:val="24"/>
        </w:rPr>
        <w:t>都属于</w:t>
      </w:r>
      <w:r w:rsidR="001F5ED1" w:rsidRPr="001F5ED1">
        <w:rPr>
          <w:rFonts w:ascii="宋体" w:eastAsia="宋体" w:hAnsi="宋体"/>
          <w:sz w:val="24"/>
        </w:rPr>
        <w:t>神话，它们并无高下之分，</w:t>
      </w:r>
      <w:r w:rsidR="00594DBC">
        <w:rPr>
          <w:rFonts w:ascii="宋体" w:eastAsia="宋体" w:hAnsi="宋体" w:hint="eastAsia"/>
          <w:sz w:val="24"/>
        </w:rPr>
        <w:t>只是在</w:t>
      </w:r>
      <w:r w:rsidR="001F5ED1" w:rsidRPr="001F5ED1">
        <w:rPr>
          <w:rFonts w:ascii="宋体" w:eastAsia="宋体" w:hAnsi="宋体"/>
          <w:sz w:val="24"/>
        </w:rPr>
        <w:t>促进我们处理感官经验方面的程度有所不同。</w:t>
      </w:r>
    </w:p>
    <w:p w14:paraId="45A1468B" w14:textId="5820A000" w:rsidR="007D1912" w:rsidRPr="007D1912" w:rsidRDefault="00594DBC" w:rsidP="007D1912">
      <w:pPr>
        <w:rPr>
          <w:rFonts w:ascii="宋体" w:eastAsia="宋体" w:hAnsi="宋体"/>
          <w:sz w:val="24"/>
        </w:rPr>
      </w:pPr>
      <w:r>
        <w:rPr>
          <w:rFonts w:ascii="宋体" w:eastAsia="宋体" w:hAnsi="宋体"/>
          <w:sz w:val="24"/>
        </w:rPr>
        <w:tab/>
      </w:r>
      <w:r w:rsidR="007D1912" w:rsidRPr="007D1912">
        <w:rPr>
          <w:rFonts w:ascii="宋体" w:eastAsia="宋体" w:hAnsi="宋体"/>
          <w:sz w:val="24"/>
        </w:rPr>
        <w:t>有理数与无理数的整体代数</w:t>
      </w:r>
      <w:r w:rsidR="00EC58A4">
        <w:rPr>
          <w:rFonts w:ascii="宋体" w:eastAsia="宋体" w:hAnsi="宋体" w:hint="eastAsia"/>
          <w:sz w:val="24"/>
        </w:rPr>
        <w:t>虽然是</w:t>
      </w:r>
      <w:r w:rsidR="007D1912" w:rsidRPr="007D1912">
        <w:rPr>
          <w:rFonts w:ascii="宋体" w:eastAsia="宋体" w:hAnsi="宋体"/>
          <w:sz w:val="24"/>
        </w:rPr>
        <w:t>由有理数代数所决定</w:t>
      </w:r>
      <w:r w:rsidR="00EC58A4">
        <w:rPr>
          <w:rFonts w:ascii="宋体" w:eastAsia="宋体" w:hAnsi="宋体" w:hint="eastAsia"/>
          <w:sz w:val="24"/>
        </w:rPr>
        <w:t>的</w:t>
      </w:r>
      <w:r w:rsidR="007D1912" w:rsidRPr="007D1912">
        <w:rPr>
          <w:rFonts w:ascii="宋体" w:eastAsia="宋体" w:hAnsi="宋体"/>
          <w:sz w:val="24"/>
        </w:rPr>
        <w:t>，但</w:t>
      </w:r>
      <w:r w:rsidR="00EC58A4">
        <w:rPr>
          <w:rFonts w:ascii="宋体" w:eastAsia="宋体" w:hAnsi="宋体" w:hint="eastAsia"/>
          <w:sz w:val="24"/>
        </w:rPr>
        <w:t>它</w:t>
      </w:r>
      <w:r w:rsidR="007D1912" w:rsidRPr="007D1912">
        <w:rPr>
          <w:rFonts w:ascii="宋体" w:eastAsia="宋体" w:hAnsi="宋体"/>
          <w:sz w:val="24"/>
        </w:rPr>
        <w:t>更为流畅与便利；它</w:t>
      </w:r>
      <w:r w:rsidR="00B1628E">
        <w:rPr>
          <w:rFonts w:ascii="宋体" w:eastAsia="宋体" w:hAnsi="宋体" w:hint="eastAsia"/>
          <w:sz w:val="24"/>
        </w:rPr>
        <w:t>将</w:t>
      </w:r>
      <w:r w:rsidR="007D1912" w:rsidRPr="007D1912">
        <w:rPr>
          <w:rFonts w:ascii="宋体" w:eastAsia="宋体" w:hAnsi="宋体"/>
          <w:sz w:val="24"/>
        </w:rPr>
        <w:t>有理数代数</w:t>
      </w:r>
      <w:r w:rsidR="00B1628E">
        <w:rPr>
          <w:rFonts w:ascii="宋体" w:eastAsia="宋体" w:hAnsi="宋体" w:hint="eastAsia"/>
          <w:sz w:val="24"/>
        </w:rPr>
        <w:t>作为</w:t>
      </w:r>
      <w:r w:rsidR="007D1912" w:rsidRPr="007D1912">
        <w:rPr>
          <w:rFonts w:ascii="宋体" w:eastAsia="宋体" w:hAnsi="宋体"/>
          <w:sz w:val="24"/>
        </w:rPr>
        <w:t>一个参差不齐或刻意划分的部分</w:t>
      </w:r>
      <w:r w:rsidR="00B1628E">
        <w:rPr>
          <w:rFonts w:ascii="宋体" w:eastAsia="宋体" w:hAnsi="宋体" w:hint="eastAsia"/>
          <w:sz w:val="24"/>
        </w:rPr>
        <w:t>包含在内</w:t>
      </w:r>
      <w:r w:rsidR="007D1912" w:rsidRPr="007D1912">
        <w:rPr>
          <w:rFonts w:ascii="宋体" w:eastAsia="宋体" w:hAnsi="宋体"/>
          <w:sz w:val="24"/>
        </w:rPr>
        <w:t>。总体科学——无论是数学、自然科学还是人文科学——同样且更为极端地由经验所决定。系统的边缘必须与经验保持契合；其余部分，连同其精心构建的神话或虚构，其目标</w:t>
      </w:r>
      <w:r w:rsidR="002C4DBA">
        <w:rPr>
          <w:rFonts w:ascii="宋体" w:eastAsia="宋体" w:hAnsi="宋体" w:hint="eastAsia"/>
          <w:sz w:val="24"/>
        </w:rPr>
        <w:t>都</w:t>
      </w:r>
      <w:r w:rsidR="007D1912" w:rsidRPr="007D1912">
        <w:rPr>
          <w:rFonts w:ascii="宋体" w:eastAsia="宋体" w:hAnsi="宋体"/>
          <w:sz w:val="24"/>
        </w:rPr>
        <w:t>在于追求法则的简洁性。</w:t>
      </w:r>
    </w:p>
    <w:p w14:paraId="03EA1074" w14:textId="2023030A" w:rsidR="00594DBC" w:rsidRDefault="002C4DBA" w:rsidP="0058204D">
      <w:pPr>
        <w:rPr>
          <w:rFonts w:ascii="宋体" w:eastAsia="宋体" w:hAnsi="宋体"/>
          <w:sz w:val="24"/>
        </w:rPr>
      </w:pPr>
      <w:r>
        <w:rPr>
          <w:rFonts w:ascii="宋体" w:eastAsia="宋体" w:hAnsi="宋体"/>
          <w:sz w:val="24"/>
        </w:rPr>
        <w:tab/>
      </w:r>
      <w:r w:rsidR="00F30829" w:rsidRPr="00F30829">
        <w:rPr>
          <w:rFonts w:ascii="宋体" w:eastAsia="宋体" w:hAnsi="宋体"/>
          <w:sz w:val="24"/>
        </w:rPr>
        <w:t>在这种观点下，本体论问题与自然科学问题处于同等地位。正如我在其他论述中所指出的</w:t>
      </w:r>
      <w:r w:rsidR="00D60601">
        <w:rPr>
          <w:rStyle w:val="af0"/>
          <w:rFonts w:ascii="宋体" w:eastAsia="宋体" w:hAnsi="宋体" w:hint="eastAsia"/>
          <w:sz w:val="24"/>
        </w:rPr>
        <w:footnoteReference w:id="10"/>
      </w:r>
      <w:r w:rsidR="00F30829" w:rsidRPr="00F30829">
        <w:rPr>
          <w:rFonts w:ascii="宋体" w:eastAsia="宋体" w:hAnsi="宋体"/>
          <w:sz w:val="24"/>
        </w:rPr>
        <w:t>，</w:t>
      </w:r>
      <w:r w:rsidR="00F30829">
        <w:rPr>
          <w:rFonts w:ascii="宋体" w:eastAsia="宋体" w:hAnsi="宋体" w:hint="eastAsia"/>
          <w:sz w:val="24"/>
        </w:rPr>
        <w:t>关于</w:t>
      </w:r>
      <w:r w:rsidR="00F30829" w:rsidRPr="00F30829">
        <w:rPr>
          <w:rFonts w:ascii="宋体" w:eastAsia="宋体" w:hAnsi="宋体"/>
          <w:sz w:val="24"/>
        </w:rPr>
        <w:t>是否承认类作为实体的问题，实质上是是否允许以类为值的变量进行量化的问题。卡尔纳普曾主张</w:t>
      </w:r>
      <w:r w:rsidR="006618E3">
        <w:rPr>
          <w:rStyle w:val="af0"/>
          <w:rFonts w:ascii="宋体" w:eastAsia="宋体" w:hAnsi="宋体" w:hint="eastAsia"/>
          <w:sz w:val="24"/>
        </w:rPr>
        <w:footnoteReference w:id="11"/>
      </w:r>
      <w:r w:rsidR="00F30829" w:rsidRPr="00F30829">
        <w:rPr>
          <w:rFonts w:ascii="宋体" w:eastAsia="宋体" w:hAnsi="宋体"/>
          <w:sz w:val="24"/>
        </w:rPr>
        <w:t>，这并非事实问题，而是选择一种便利的语言形式、一种便利的科学概念框架的问题。对此我表示赞同，但前提</w:t>
      </w:r>
      <w:r w:rsidR="00F30829" w:rsidRPr="00F30829">
        <w:rPr>
          <w:rFonts w:ascii="宋体" w:eastAsia="宋体" w:hAnsi="宋体"/>
          <w:sz w:val="24"/>
        </w:rPr>
        <w:lastRenderedPageBreak/>
        <w:t>是必须</w:t>
      </w:r>
      <w:r w:rsidR="00A22195" w:rsidRPr="00F30829">
        <w:rPr>
          <w:rFonts w:ascii="宋体" w:eastAsia="宋体" w:hAnsi="宋体"/>
          <w:sz w:val="24"/>
        </w:rPr>
        <w:t>承认这一原则同样适用于</w:t>
      </w:r>
      <w:r w:rsidR="00F30829" w:rsidRPr="00F30829">
        <w:rPr>
          <w:rFonts w:ascii="宋体" w:eastAsia="宋体" w:hAnsi="宋体"/>
          <w:sz w:val="24"/>
        </w:rPr>
        <w:t>科学假设</w:t>
      </w:r>
      <w:r w:rsidR="00A22195">
        <w:rPr>
          <w:rFonts w:ascii="宋体" w:eastAsia="宋体" w:hAnsi="宋体" w:hint="eastAsia"/>
          <w:sz w:val="24"/>
        </w:rPr>
        <w:t>之</w:t>
      </w:r>
      <w:r w:rsidR="00F30829" w:rsidRPr="00F30829">
        <w:rPr>
          <w:rFonts w:ascii="宋体" w:eastAsia="宋体" w:hAnsi="宋体"/>
          <w:sz w:val="24"/>
        </w:rPr>
        <w:t>整体。卡尔纳普意识到</w:t>
      </w:r>
      <w:r w:rsidR="000F64BE">
        <w:rPr>
          <w:rStyle w:val="af0"/>
          <w:rFonts w:ascii="宋体" w:eastAsia="宋体" w:hAnsi="宋体" w:hint="eastAsia"/>
          <w:sz w:val="24"/>
        </w:rPr>
        <w:footnoteReference w:id="12"/>
      </w:r>
      <w:r w:rsidR="00F30829" w:rsidRPr="00F30829">
        <w:rPr>
          <w:rFonts w:ascii="宋体" w:eastAsia="宋体" w:hAnsi="宋体"/>
          <w:sz w:val="24"/>
        </w:rPr>
        <w:t>，唯有通过坚持分析与综合之间的绝对区分，他才能在本体论问题与科学假设上维持双重标准；而这正是我所否定的区分。</w:t>
      </w:r>
    </w:p>
    <w:p w14:paraId="66A5DB62" w14:textId="7894D0FA" w:rsidR="00940D2E" w:rsidRPr="00940D2E" w:rsidRDefault="00940D2E" w:rsidP="00940D2E">
      <w:pPr>
        <w:rPr>
          <w:rFonts w:ascii="宋体" w:eastAsia="宋体" w:hAnsi="宋体"/>
          <w:sz w:val="24"/>
        </w:rPr>
      </w:pPr>
      <w:r>
        <w:rPr>
          <w:rFonts w:ascii="宋体" w:eastAsia="宋体" w:hAnsi="宋体"/>
          <w:sz w:val="24"/>
        </w:rPr>
        <w:tab/>
      </w:r>
      <w:r w:rsidRPr="00940D2E">
        <w:rPr>
          <w:rFonts w:ascii="宋体" w:eastAsia="宋体" w:hAnsi="宋体"/>
          <w:sz w:val="24"/>
        </w:rPr>
        <w:t>我承认，有些问题确实更像是关于选择</w:t>
      </w:r>
      <w:r w:rsidR="00D66043">
        <w:rPr>
          <w:rFonts w:ascii="宋体" w:eastAsia="宋体" w:hAnsi="宋体" w:hint="eastAsia"/>
          <w:sz w:val="24"/>
        </w:rPr>
        <w:t>更为便利的概念体系</w:t>
      </w:r>
      <w:r w:rsidRPr="00940D2E">
        <w:rPr>
          <w:rFonts w:ascii="宋体" w:eastAsia="宋体" w:hAnsi="宋体"/>
          <w:sz w:val="24"/>
        </w:rPr>
        <w:t>，而另一些则更像是关于原始事实的确认。关于是否存在类的问题，似乎更偏向于</w:t>
      </w:r>
      <w:r w:rsidR="006E1496">
        <w:rPr>
          <w:rFonts w:ascii="宋体" w:eastAsia="宋体" w:hAnsi="宋体" w:hint="eastAsia"/>
          <w:sz w:val="24"/>
        </w:rPr>
        <w:t>选择</w:t>
      </w:r>
      <w:r w:rsidRPr="00940D2E">
        <w:rPr>
          <w:rFonts w:ascii="宋体" w:eastAsia="宋体" w:hAnsi="宋体"/>
          <w:sz w:val="24"/>
        </w:rPr>
        <w:t>便利的概念体系；而关于是否存在半人马，或榆树街上是否有砖房的问题，则更偏向于事实的确认。但我一直主张，这种差异仅仅是程度上的，它取决于我们在面对某些难以处理的特定经验时</w:t>
      </w:r>
      <w:r w:rsidR="006E1496">
        <w:rPr>
          <w:rFonts w:ascii="宋体" w:eastAsia="宋体" w:hAnsi="宋体" w:hint="eastAsia"/>
          <w:sz w:val="24"/>
        </w:rPr>
        <w:t>的</w:t>
      </w:r>
      <w:r w:rsidRPr="00940D2E">
        <w:rPr>
          <w:rFonts w:ascii="宋体" w:eastAsia="宋体" w:hAnsi="宋体"/>
          <w:sz w:val="24"/>
        </w:rPr>
        <w:t>那种模糊的实用主义倾向——即选择调整科学体系中的某一线索而非另一线索</w:t>
      </w:r>
      <w:r w:rsidR="004F6868">
        <w:rPr>
          <w:rFonts w:ascii="宋体" w:eastAsia="宋体" w:hAnsi="宋体" w:hint="eastAsia"/>
          <w:sz w:val="24"/>
        </w:rPr>
        <w:t>来使其适应这些经验</w:t>
      </w:r>
      <w:r w:rsidRPr="00940D2E">
        <w:rPr>
          <w:rFonts w:ascii="宋体" w:eastAsia="宋体" w:hAnsi="宋体"/>
          <w:sz w:val="24"/>
        </w:rPr>
        <w:t>。在这样的选择中，</w:t>
      </w:r>
      <w:r w:rsidR="004F6868">
        <w:rPr>
          <w:rFonts w:ascii="宋体" w:eastAsia="宋体" w:hAnsi="宋体" w:hint="eastAsia"/>
          <w:sz w:val="24"/>
        </w:rPr>
        <w:t>对少改动</w:t>
      </w:r>
      <w:r w:rsidRPr="00940D2E">
        <w:rPr>
          <w:rFonts w:ascii="宋体" w:eastAsia="宋体" w:hAnsi="宋体"/>
          <w:sz w:val="24"/>
        </w:rPr>
        <w:t>与简洁性的追求都扮演着重要角色。</w:t>
      </w:r>
    </w:p>
    <w:p w14:paraId="3F63A190" w14:textId="0C8C1092" w:rsidR="00940D2E" w:rsidRPr="00940D2E" w:rsidRDefault="004F6868" w:rsidP="0058204D">
      <w:pPr>
        <w:rPr>
          <w:rFonts w:ascii="宋体" w:eastAsia="宋体" w:hAnsi="宋体" w:hint="eastAsia"/>
          <w:sz w:val="24"/>
        </w:rPr>
      </w:pPr>
      <w:r>
        <w:rPr>
          <w:rFonts w:ascii="宋体" w:eastAsia="宋体" w:hAnsi="宋体"/>
          <w:sz w:val="24"/>
        </w:rPr>
        <w:tab/>
      </w:r>
      <w:r w:rsidR="006F61C6" w:rsidRPr="006F61C6">
        <w:rPr>
          <w:rFonts w:ascii="宋体" w:eastAsia="宋体" w:hAnsi="宋体"/>
          <w:sz w:val="24"/>
        </w:rPr>
        <w:t>卡尔纳普</w:t>
      </w:r>
      <w:r w:rsidR="00B72813">
        <w:rPr>
          <w:rFonts w:ascii="宋体" w:eastAsia="宋体" w:hAnsi="宋体" w:hint="eastAsia"/>
          <w:sz w:val="24"/>
        </w:rPr>
        <w:t>和</w:t>
      </w:r>
      <w:r w:rsidR="006F61C6" w:rsidRPr="006F61C6">
        <w:rPr>
          <w:rFonts w:ascii="宋体" w:eastAsia="宋体" w:hAnsi="宋体"/>
          <w:sz w:val="24"/>
        </w:rPr>
        <w:t>刘易斯等人在选择语言形式</w:t>
      </w:r>
      <w:r w:rsidR="009348AE">
        <w:rPr>
          <w:rFonts w:ascii="宋体" w:eastAsia="宋体" w:hAnsi="宋体" w:hint="eastAsia"/>
          <w:sz w:val="24"/>
        </w:rPr>
        <w:t>还是</w:t>
      </w:r>
      <w:r w:rsidR="006F61C6" w:rsidRPr="006F61C6">
        <w:rPr>
          <w:rFonts w:ascii="宋体" w:eastAsia="宋体" w:hAnsi="宋体"/>
          <w:sz w:val="24"/>
        </w:rPr>
        <w:t>科学框架的问题上采取了实用主义的立场；但他们的实用主义在</w:t>
      </w:r>
      <w:r w:rsidR="009348AE">
        <w:rPr>
          <w:rFonts w:ascii="宋体" w:eastAsia="宋体" w:hAnsi="宋体" w:hint="eastAsia"/>
          <w:sz w:val="24"/>
        </w:rPr>
        <w:t>仅仅存在于想象中的</w:t>
      </w:r>
      <w:r w:rsidR="006F61C6" w:rsidRPr="006F61C6">
        <w:rPr>
          <w:rFonts w:ascii="宋体" w:eastAsia="宋体" w:hAnsi="宋体"/>
          <w:sz w:val="24"/>
        </w:rPr>
        <w:t>分析与综合的边界处止步。在摒弃这一边界的同时，我</w:t>
      </w:r>
      <w:r w:rsidR="009348AE">
        <w:rPr>
          <w:rFonts w:ascii="宋体" w:eastAsia="宋体" w:hAnsi="宋体" w:hint="eastAsia"/>
          <w:sz w:val="24"/>
        </w:rPr>
        <w:t>将</w:t>
      </w:r>
      <w:r w:rsidR="006F61C6" w:rsidRPr="006F61C6">
        <w:rPr>
          <w:rFonts w:ascii="宋体" w:eastAsia="宋体" w:hAnsi="宋体"/>
          <w:sz w:val="24"/>
        </w:rPr>
        <w:t>拥护一种更为彻底的实用主义。每个人都被赋予一份科学遗产以及持续不断的感官刺激流；而引导他调整科学遗产以适应持续感官提示的考量，只要是理性的，</w:t>
      </w:r>
      <w:r w:rsidR="00115F0D">
        <w:rPr>
          <w:rFonts w:ascii="宋体" w:eastAsia="宋体" w:hAnsi="宋体" w:hint="eastAsia"/>
          <w:sz w:val="24"/>
        </w:rPr>
        <w:t>就是</w:t>
      </w:r>
      <w:r w:rsidR="006F61C6" w:rsidRPr="006F61C6">
        <w:rPr>
          <w:rFonts w:ascii="宋体" w:eastAsia="宋体" w:hAnsi="宋体"/>
          <w:sz w:val="24"/>
        </w:rPr>
        <w:t>实用主义的。</w:t>
      </w:r>
    </w:p>
    <w:sectPr w:rsidR="00940D2E" w:rsidRPr="00940D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99FBD" w14:textId="77777777" w:rsidR="0089209F" w:rsidRDefault="0089209F" w:rsidP="007E318F">
      <w:pPr>
        <w:spacing w:after="0" w:line="240" w:lineRule="auto"/>
        <w:rPr>
          <w:rFonts w:hint="eastAsia"/>
        </w:rPr>
      </w:pPr>
      <w:r>
        <w:separator/>
      </w:r>
    </w:p>
  </w:endnote>
  <w:endnote w:type="continuationSeparator" w:id="0">
    <w:p w14:paraId="0DAEAAE7" w14:textId="77777777" w:rsidR="0089209F" w:rsidRDefault="0089209F" w:rsidP="007E318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ED7C4" w14:textId="77777777" w:rsidR="0089209F" w:rsidRDefault="0089209F" w:rsidP="007E318F">
      <w:pPr>
        <w:spacing w:after="0" w:line="240" w:lineRule="auto"/>
        <w:rPr>
          <w:rFonts w:hint="eastAsia"/>
        </w:rPr>
      </w:pPr>
      <w:r>
        <w:separator/>
      </w:r>
    </w:p>
  </w:footnote>
  <w:footnote w:type="continuationSeparator" w:id="0">
    <w:p w14:paraId="3326B525" w14:textId="77777777" w:rsidR="0089209F" w:rsidRDefault="0089209F" w:rsidP="007E318F">
      <w:pPr>
        <w:spacing w:after="0" w:line="240" w:lineRule="auto"/>
        <w:rPr>
          <w:rFonts w:hint="eastAsia"/>
        </w:rPr>
      </w:pPr>
      <w:r>
        <w:continuationSeparator/>
      </w:r>
    </w:p>
  </w:footnote>
  <w:footnote w:id="1">
    <w:p w14:paraId="705DBF8A" w14:textId="2B39F4B1" w:rsidR="00591AF4" w:rsidRPr="00BA22A1" w:rsidRDefault="00591AF4" w:rsidP="00BA22A1">
      <w:pPr>
        <w:pStyle w:val="ae"/>
        <w:spacing w:line="276" w:lineRule="auto"/>
        <w:rPr>
          <w:rFonts w:ascii="宋体" w:eastAsia="宋体" w:hAnsi="宋体" w:hint="eastAsia"/>
        </w:rPr>
      </w:pPr>
      <w:r>
        <w:rPr>
          <w:rStyle w:val="af0"/>
          <w:rFonts w:hint="eastAsia"/>
        </w:rPr>
        <w:footnoteRef/>
      </w:r>
      <w:r>
        <w:rPr>
          <w:rFonts w:hint="eastAsia"/>
        </w:rPr>
        <w:t xml:space="preserve"> </w:t>
      </w:r>
      <w:r w:rsidR="00BA22A1" w:rsidRPr="00BA22A1">
        <w:rPr>
          <w:rFonts w:ascii="宋体" w:eastAsia="宋体" w:hAnsi="宋体"/>
        </w:rPr>
        <w:t>本文的大部分内容致力于对分析性进行批判，这</w:t>
      </w:r>
      <w:r w:rsidR="00BA22A1">
        <w:rPr>
          <w:rFonts w:ascii="宋体" w:eastAsia="宋体" w:hAnsi="宋体" w:hint="eastAsia"/>
        </w:rPr>
        <w:t>也是</w:t>
      </w:r>
      <w:r w:rsidR="00BA22A1" w:rsidRPr="00BA22A1">
        <w:rPr>
          <w:rFonts w:ascii="宋体" w:eastAsia="宋体" w:hAnsi="宋体"/>
        </w:rPr>
        <w:t>我多年来在口头和书信交流中一直倡导</w:t>
      </w:r>
      <w:r w:rsidR="00BA22A1">
        <w:rPr>
          <w:rFonts w:ascii="宋体" w:eastAsia="宋体" w:hAnsi="宋体" w:hint="eastAsia"/>
        </w:rPr>
        <w:t>的观点</w:t>
      </w:r>
      <w:r w:rsidR="00BA22A1" w:rsidRPr="00BA22A1">
        <w:rPr>
          <w:rFonts w:ascii="宋体" w:eastAsia="宋体" w:hAnsi="宋体"/>
        </w:rPr>
        <w:t>。我深深感激那些</w:t>
      </w:r>
      <w:r w:rsidR="00BA22A1">
        <w:rPr>
          <w:rFonts w:ascii="宋体" w:eastAsia="宋体" w:hAnsi="宋体" w:hint="eastAsia"/>
        </w:rPr>
        <w:t>参与讨论的朋友</w:t>
      </w:r>
      <w:r w:rsidR="00BA22A1" w:rsidRPr="00BA22A1">
        <w:rPr>
          <w:rFonts w:ascii="宋体" w:eastAsia="宋体" w:hAnsi="宋体"/>
        </w:rPr>
        <w:t>，特别是卡尔纳普、丘奇、古德曼、塔斯基和怀特，他们的贡献巨大且难以估量。怀特在《约翰·杜威：科学与自由的哲学家》（纽约，</w:t>
      </w:r>
      <w:r w:rsidR="00BA22A1" w:rsidRPr="00BA22A1">
        <w:rPr>
          <w:rFonts w:ascii="Times New Roman" w:eastAsia="宋体" w:hAnsi="Times New Roman" w:cs="Times New Roman"/>
        </w:rPr>
        <w:t>1950</w:t>
      </w:r>
      <w:r w:rsidR="00BA22A1" w:rsidRPr="00BA22A1">
        <w:rPr>
          <w:rFonts w:ascii="宋体" w:eastAsia="宋体" w:hAnsi="宋体"/>
        </w:rPr>
        <w:t>年）中的优秀论文《分析与综合：一个站不住脚的两分法》已经阐述了该主题所需的大部分内容；但在本文中，我将探讨该问题的其他一些方面。感谢唐纳德·</w:t>
      </w:r>
      <w:r w:rsidR="00BA22A1" w:rsidRPr="00CA56CA">
        <w:rPr>
          <w:rFonts w:ascii="Times New Roman" w:eastAsia="宋体" w:hAnsi="Times New Roman" w:cs="Times New Roman"/>
        </w:rPr>
        <w:t>L</w:t>
      </w:r>
      <w:r w:rsidR="00BA22A1" w:rsidRPr="00BA22A1">
        <w:rPr>
          <w:rFonts w:ascii="宋体" w:eastAsia="宋体" w:hAnsi="宋体"/>
        </w:rPr>
        <w:t>·戴维森博士对初稿提出的宝贵批评意见。</w:t>
      </w:r>
    </w:p>
  </w:footnote>
  <w:footnote w:id="2">
    <w:p w14:paraId="08795BFD" w14:textId="563204D9" w:rsidR="007E318F" w:rsidRDefault="007E318F">
      <w:pPr>
        <w:pStyle w:val="ae"/>
        <w:rPr>
          <w:rFonts w:hint="eastAsia"/>
        </w:rPr>
      </w:pPr>
      <w:r>
        <w:rPr>
          <w:rStyle w:val="af0"/>
          <w:rFonts w:hint="eastAsia"/>
        </w:rPr>
        <w:footnoteRef/>
      </w:r>
      <w:r>
        <w:rPr>
          <w:rFonts w:hint="eastAsia"/>
        </w:rPr>
        <w:t xml:space="preserve"> </w:t>
      </w:r>
      <w:r w:rsidR="00CA56CA" w:rsidRPr="00CA56CA">
        <w:rPr>
          <w:rFonts w:ascii="宋体" w:eastAsia="宋体" w:hAnsi="宋体"/>
        </w:rPr>
        <w:t>见怀特，前引书，</w:t>
      </w:r>
      <w:r w:rsidR="00CA56CA" w:rsidRPr="00CA56CA">
        <w:rPr>
          <w:rFonts w:ascii="Times New Roman" w:eastAsia="宋体" w:hAnsi="Times New Roman" w:cs="Times New Roman"/>
        </w:rPr>
        <w:t>第</w:t>
      </w:r>
      <w:r w:rsidR="00CA56CA" w:rsidRPr="00CA56CA">
        <w:rPr>
          <w:rFonts w:ascii="Times New Roman" w:eastAsia="宋体" w:hAnsi="Times New Roman" w:cs="Times New Roman"/>
        </w:rPr>
        <w:t>324</w:t>
      </w:r>
      <w:r w:rsidR="00CA56CA" w:rsidRPr="00CA56CA">
        <w:rPr>
          <w:rFonts w:ascii="宋体" w:eastAsia="宋体" w:hAnsi="宋体"/>
        </w:rPr>
        <w:t>页。</w:t>
      </w:r>
    </w:p>
  </w:footnote>
  <w:footnote w:id="3">
    <w:p w14:paraId="4FB6B042" w14:textId="19B27C51" w:rsidR="00EA2A3D" w:rsidRPr="00262CD0" w:rsidRDefault="00EA2A3D">
      <w:pPr>
        <w:pStyle w:val="ae"/>
        <w:rPr>
          <w:rFonts w:ascii="Times New Roman" w:eastAsia="宋体" w:hAnsi="Times New Roman" w:cs="Times New Roman"/>
        </w:rPr>
      </w:pPr>
      <w:r>
        <w:rPr>
          <w:rStyle w:val="af0"/>
          <w:rFonts w:hint="eastAsia"/>
        </w:rPr>
        <w:footnoteRef/>
      </w:r>
      <w:r>
        <w:rPr>
          <w:rFonts w:hint="eastAsia"/>
        </w:rPr>
        <w:t xml:space="preserve"> </w:t>
      </w:r>
      <w:r w:rsidR="00262CD0" w:rsidRPr="00262CD0">
        <w:rPr>
          <w:rFonts w:ascii="Times New Roman" w:eastAsia="宋体" w:hAnsi="Times New Roman" w:cs="Times New Roman"/>
        </w:rPr>
        <w:t>R.</w:t>
      </w:r>
      <w:r w:rsidR="00262CD0" w:rsidRPr="00262CD0">
        <w:rPr>
          <w:rFonts w:ascii="Times New Roman" w:eastAsia="宋体" w:hAnsi="Times New Roman" w:cs="Times New Roman"/>
        </w:rPr>
        <w:t>卡尔纳普，《意义与必然性》（芝加哥，</w:t>
      </w:r>
      <w:r w:rsidR="00262CD0" w:rsidRPr="00262CD0">
        <w:rPr>
          <w:rFonts w:ascii="Times New Roman" w:eastAsia="宋体" w:hAnsi="Times New Roman" w:cs="Times New Roman"/>
        </w:rPr>
        <w:t>1947</w:t>
      </w:r>
      <w:r w:rsidR="00262CD0" w:rsidRPr="00262CD0">
        <w:rPr>
          <w:rFonts w:ascii="Times New Roman" w:eastAsia="宋体" w:hAnsi="Times New Roman" w:cs="Times New Roman"/>
        </w:rPr>
        <w:t>年）第</w:t>
      </w:r>
      <w:r w:rsidR="00262CD0" w:rsidRPr="00262CD0">
        <w:rPr>
          <w:rFonts w:ascii="Times New Roman" w:eastAsia="宋体" w:hAnsi="Times New Roman" w:cs="Times New Roman"/>
        </w:rPr>
        <w:t>9</w:t>
      </w:r>
      <w:r w:rsidR="00262CD0" w:rsidRPr="00262CD0">
        <w:rPr>
          <w:rFonts w:ascii="Times New Roman" w:eastAsia="宋体" w:hAnsi="Times New Roman" w:cs="Times New Roman"/>
        </w:rPr>
        <w:t>页及以下；《概率的逻辑基础》（芝加哥，</w:t>
      </w:r>
      <w:r w:rsidR="00262CD0" w:rsidRPr="00262CD0">
        <w:rPr>
          <w:rFonts w:ascii="Times New Roman" w:eastAsia="宋体" w:hAnsi="Times New Roman" w:cs="Times New Roman"/>
        </w:rPr>
        <w:t>1950</w:t>
      </w:r>
      <w:r w:rsidR="00262CD0" w:rsidRPr="00262CD0">
        <w:rPr>
          <w:rFonts w:ascii="Times New Roman" w:eastAsia="宋体" w:hAnsi="Times New Roman" w:cs="Times New Roman"/>
        </w:rPr>
        <w:t>年）第</w:t>
      </w:r>
      <w:r w:rsidR="00262CD0" w:rsidRPr="00262CD0">
        <w:rPr>
          <w:rFonts w:ascii="Times New Roman" w:eastAsia="宋体" w:hAnsi="Times New Roman" w:cs="Times New Roman"/>
        </w:rPr>
        <w:t>70</w:t>
      </w:r>
      <w:r w:rsidR="00262CD0" w:rsidRPr="00262CD0">
        <w:rPr>
          <w:rFonts w:ascii="Times New Roman" w:eastAsia="宋体" w:hAnsi="Times New Roman" w:cs="Times New Roman"/>
        </w:rPr>
        <w:t>页及以下。</w:t>
      </w:r>
    </w:p>
  </w:footnote>
  <w:footnote w:id="4">
    <w:p w14:paraId="154AF224" w14:textId="44DA7C24" w:rsidR="00AE571C" w:rsidRPr="006B2FFE" w:rsidRDefault="00AE571C" w:rsidP="006B2FFE">
      <w:pPr>
        <w:pStyle w:val="ae"/>
        <w:spacing w:line="276" w:lineRule="auto"/>
        <w:rPr>
          <w:rFonts w:ascii="Times New Roman" w:eastAsia="宋体" w:hAnsi="Times New Roman" w:cs="Times New Roman"/>
        </w:rPr>
      </w:pPr>
      <w:r>
        <w:rPr>
          <w:rStyle w:val="af0"/>
          <w:rFonts w:hint="eastAsia"/>
        </w:rPr>
        <w:footnoteRef/>
      </w:r>
      <w:r>
        <w:rPr>
          <w:rFonts w:hint="eastAsia"/>
        </w:rPr>
        <w:t xml:space="preserve"> </w:t>
      </w:r>
      <w:r w:rsidR="006B2FFE" w:rsidRPr="006B2FFE">
        <w:rPr>
          <w:rFonts w:ascii="Times New Roman" w:eastAsia="宋体" w:hAnsi="Times New Roman" w:cs="Times New Roman"/>
        </w:rPr>
        <w:t>这是认知同义性在一种基本</w:t>
      </w:r>
      <w:r w:rsidR="00014674">
        <w:rPr>
          <w:rFonts w:ascii="Times New Roman" w:eastAsia="宋体" w:hAnsi="Times New Roman" w:cs="Times New Roman" w:hint="eastAsia"/>
        </w:rPr>
        <w:t>的</w:t>
      </w:r>
      <w:r w:rsidR="006B2FFE" w:rsidRPr="006B2FFE">
        <w:rPr>
          <w:rFonts w:ascii="Times New Roman" w:eastAsia="宋体" w:hAnsi="Times New Roman" w:cs="Times New Roman"/>
        </w:rPr>
        <w:t>、宽泛</w:t>
      </w:r>
      <w:r w:rsidR="00014674">
        <w:rPr>
          <w:rFonts w:ascii="Times New Roman" w:eastAsia="宋体" w:hAnsi="Times New Roman" w:cs="Times New Roman" w:hint="eastAsia"/>
        </w:rPr>
        <w:t>的</w:t>
      </w:r>
      <w:r w:rsidR="006B2FFE" w:rsidRPr="006B2FFE">
        <w:rPr>
          <w:rFonts w:ascii="Times New Roman" w:eastAsia="宋体" w:hAnsi="Times New Roman" w:cs="Times New Roman"/>
        </w:rPr>
        <w:t>意义上的体现。卡尔纳普（《意义与必然性》，第</w:t>
      </w:r>
      <w:r w:rsidR="006B2FFE" w:rsidRPr="006B2FFE">
        <w:rPr>
          <w:rFonts w:ascii="Times New Roman" w:eastAsia="宋体" w:hAnsi="Times New Roman" w:cs="Times New Roman"/>
        </w:rPr>
        <w:t>56</w:t>
      </w:r>
      <w:r w:rsidR="006B2FFE" w:rsidRPr="006B2FFE">
        <w:rPr>
          <w:rFonts w:ascii="Times New Roman" w:eastAsia="宋体" w:hAnsi="Times New Roman" w:cs="Times New Roman"/>
        </w:rPr>
        <w:t>页及以下）和刘易斯（《知识与验证分析》</w:t>
      </w:r>
      <w:r w:rsidR="006B2FFE" w:rsidRPr="006B2FFE">
        <w:rPr>
          <w:rFonts w:ascii="宋体" w:eastAsia="宋体" w:hAnsi="宋体" w:cs="Times New Roman" w:hint="eastAsia"/>
        </w:rPr>
        <w:t>[</w:t>
      </w:r>
      <w:r w:rsidR="006B2FFE" w:rsidRPr="006B2FFE">
        <w:rPr>
          <w:rFonts w:ascii="宋体" w:eastAsia="宋体" w:hAnsi="宋体" w:cs="Times New Roman"/>
        </w:rPr>
        <w:t>拉</w:t>
      </w:r>
      <w:r w:rsidR="006B2FFE" w:rsidRPr="006B2FFE">
        <w:rPr>
          <w:rFonts w:ascii="Times New Roman" w:eastAsia="宋体" w:hAnsi="Times New Roman" w:cs="Times New Roman"/>
        </w:rPr>
        <w:t>萨尔，伊利诺伊州，</w:t>
      </w:r>
      <w:r w:rsidR="006B2FFE" w:rsidRPr="006B2FFE">
        <w:rPr>
          <w:rFonts w:ascii="Times New Roman" w:eastAsia="宋体" w:hAnsi="Times New Roman" w:cs="Times New Roman"/>
        </w:rPr>
        <w:t>1946</w:t>
      </w:r>
      <w:r w:rsidR="006B2FFE" w:rsidRPr="006B2FFE">
        <w:rPr>
          <w:rFonts w:ascii="宋体" w:eastAsia="宋体" w:hAnsi="宋体" w:cs="Times New Roman"/>
        </w:rPr>
        <w:t>年]</w:t>
      </w:r>
      <w:r w:rsidR="006B2FFE" w:rsidRPr="006B2FFE">
        <w:rPr>
          <w:rFonts w:ascii="Times New Roman" w:eastAsia="宋体" w:hAnsi="Times New Roman" w:cs="Times New Roman"/>
        </w:rPr>
        <w:t>，第</w:t>
      </w:r>
      <w:r w:rsidR="006B2FFE" w:rsidRPr="006B2FFE">
        <w:rPr>
          <w:rFonts w:ascii="Times New Roman" w:eastAsia="宋体" w:hAnsi="Times New Roman" w:cs="Times New Roman"/>
        </w:rPr>
        <w:t>83</w:t>
      </w:r>
      <w:r w:rsidR="006B2FFE" w:rsidRPr="006B2FFE">
        <w:rPr>
          <w:rFonts w:ascii="Times New Roman" w:eastAsia="宋体" w:hAnsi="Times New Roman" w:cs="Times New Roman"/>
        </w:rPr>
        <w:t>页及以下）曾提出，一旦掌握了这一概念，如何能够进一步推导出一种更狭义的认知同义性概念，这种狭义概念在某些用途中更为可取。然而，这种概念构建的特殊分支与当前目的无关，且不应与本文所关注的广义认知同义性相混淆。</w:t>
      </w:r>
    </w:p>
  </w:footnote>
  <w:footnote w:id="5">
    <w:p w14:paraId="05726F5B" w14:textId="33E2C0A8" w:rsidR="003657C4" w:rsidRPr="0005687F" w:rsidRDefault="003657C4" w:rsidP="0005687F">
      <w:pPr>
        <w:pStyle w:val="ae"/>
        <w:spacing w:line="276" w:lineRule="auto"/>
        <w:rPr>
          <w:rFonts w:ascii="宋体" w:eastAsia="宋体" w:hAnsi="宋体" w:hint="eastAsia"/>
        </w:rPr>
      </w:pPr>
      <w:r>
        <w:rPr>
          <w:rStyle w:val="af0"/>
          <w:rFonts w:hint="eastAsia"/>
        </w:rPr>
        <w:footnoteRef/>
      </w:r>
      <w:r w:rsidRPr="0005687F">
        <w:rPr>
          <w:rFonts w:ascii="宋体" w:eastAsia="宋体" w:hAnsi="宋体" w:hint="eastAsia"/>
        </w:rPr>
        <w:t xml:space="preserve"> </w:t>
      </w:r>
      <w:r w:rsidR="0005687F" w:rsidRPr="0005687F">
        <w:rPr>
          <w:rFonts w:ascii="宋体" w:eastAsia="宋体" w:hAnsi="宋体"/>
        </w:rPr>
        <w:t>参见，例如，我的《数理逻辑》（纽约，</w:t>
      </w:r>
      <w:r w:rsidR="0005687F" w:rsidRPr="0005687F">
        <w:rPr>
          <w:rFonts w:ascii="Times New Roman" w:eastAsia="宋体" w:hAnsi="Times New Roman" w:cs="Times New Roman"/>
        </w:rPr>
        <w:t>1940</w:t>
      </w:r>
      <w:r w:rsidR="0005687F" w:rsidRPr="0005687F">
        <w:rPr>
          <w:rFonts w:ascii="Times New Roman" w:eastAsia="宋体" w:hAnsi="Times New Roman" w:cs="Times New Roman"/>
        </w:rPr>
        <w:t>年；马萨诸塞州剑桥，</w:t>
      </w:r>
      <w:r w:rsidR="0005687F" w:rsidRPr="0005687F">
        <w:rPr>
          <w:rFonts w:ascii="Times New Roman" w:eastAsia="宋体" w:hAnsi="Times New Roman" w:cs="Times New Roman"/>
        </w:rPr>
        <w:t>1947</w:t>
      </w:r>
      <w:r w:rsidR="0005687F" w:rsidRPr="0005687F">
        <w:rPr>
          <w:rFonts w:ascii="宋体" w:eastAsia="宋体" w:hAnsi="宋体"/>
        </w:rPr>
        <w:t>年），第</w:t>
      </w:r>
      <w:r w:rsidR="0005687F" w:rsidRPr="0005687F">
        <w:rPr>
          <w:rFonts w:ascii="Times New Roman" w:eastAsia="宋体" w:hAnsi="Times New Roman" w:cs="Times New Roman"/>
        </w:rPr>
        <w:t>24</w:t>
      </w:r>
      <w:r w:rsidR="0005687F" w:rsidRPr="0005687F">
        <w:rPr>
          <w:rFonts w:ascii="Times New Roman" w:eastAsia="宋体" w:hAnsi="Times New Roman" w:cs="Times New Roman"/>
        </w:rPr>
        <w:t>、</w:t>
      </w:r>
      <w:r w:rsidR="0005687F" w:rsidRPr="0005687F">
        <w:rPr>
          <w:rFonts w:ascii="Times New Roman" w:eastAsia="宋体" w:hAnsi="Times New Roman" w:cs="Times New Roman"/>
        </w:rPr>
        <w:t>26</w:t>
      </w:r>
      <w:r w:rsidR="0005687F" w:rsidRPr="0005687F">
        <w:rPr>
          <w:rFonts w:ascii="Times New Roman" w:eastAsia="宋体" w:hAnsi="Times New Roman" w:cs="Times New Roman"/>
        </w:rPr>
        <w:t>、</w:t>
      </w:r>
      <w:r w:rsidR="0005687F" w:rsidRPr="0005687F">
        <w:rPr>
          <w:rFonts w:ascii="Times New Roman" w:eastAsia="宋体" w:hAnsi="Times New Roman" w:cs="Times New Roman"/>
        </w:rPr>
        <w:t>27</w:t>
      </w:r>
      <w:r w:rsidR="0005687F" w:rsidRPr="0005687F">
        <w:rPr>
          <w:rFonts w:ascii="宋体" w:eastAsia="宋体" w:hAnsi="宋体"/>
        </w:rPr>
        <w:t>节；或《逻辑方法》（纽约，</w:t>
      </w:r>
      <w:r w:rsidR="0005687F" w:rsidRPr="0005687F">
        <w:rPr>
          <w:rFonts w:ascii="Times New Roman" w:eastAsia="宋体" w:hAnsi="Times New Roman" w:cs="Times New Roman"/>
        </w:rPr>
        <w:t>1950</w:t>
      </w:r>
      <w:r w:rsidR="0005687F" w:rsidRPr="0005687F">
        <w:rPr>
          <w:rFonts w:ascii="宋体" w:eastAsia="宋体" w:hAnsi="宋体"/>
        </w:rPr>
        <w:t>年），第</w:t>
      </w:r>
      <w:r w:rsidR="0005687F" w:rsidRPr="0005687F">
        <w:rPr>
          <w:rFonts w:ascii="Times New Roman" w:eastAsia="宋体" w:hAnsi="Times New Roman" w:cs="Times New Roman"/>
        </w:rPr>
        <w:t>37</w:t>
      </w:r>
      <w:r w:rsidR="0005687F" w:rsidRPr="0005687F">
        <w:rPr>
          <w:rFonts w:ascii="Times New Roman" w:eastAsia="宋体" w:hAnsi="Times New Roman" w:cs="Times New Roman"/>
        </w:rPr>
        <w:t>节</w:t>
      </w:r>
      <w:r w:rsidR="0005687F" w:rsidRPr="0005687F">
        <w:rPr>
          <w:rFonts w:ascii="宋体" w:eastAsia="宋体" w:hAnsi="宋体"/>
        </w:rPr>
        <w:t>及以下。</w:t>
      </w:r>
    </w:p>
  </w:footnote>
  <w:footnote w:id="6">
    <w:p w14:paraId="1C68BCCF" w14:textId="7614FA34" w:rsidR="00B616C9" w:rsidRPr="005F1D46" w:rsidRDefault="00B616C9">
      <w:pPr>
        <w:pStyle w:val="ae"/>
        <w:rPr>
          <w:rFonts w:ascii="Times New Roman" w:eastAsia="宋体" w:hAnsi="Times New Roman" w:cs="Times New Roman"/>
        </w:rPr>
      </w:pPr>
      <w:r>
        <w:rPr>
          <w:rStyle w:val="af0"/>
          <w:rFonts w:hint="eastAsia"/>
        </w:rPr>
        <w:footnoteRef/>
      </w:r>
      <w:r>
        <w:rPr>
          <w:rFonts w:hint="eastAsia"/>
        </w:rPr>
        <w:t xml:space="preserve"> </w:t>
      </w:r>
      <w:r w:rsidR="005F1D46">
        <w:rPr>
          <w:rFonts w:ascii="Times New Roman" w:eastAsia="宋体" w:hAnsi="Times New Roman" w:cs="Times New Roman" w:hint="eastAsia"/>
        </w:rPr>
        <w:t>“</w:t>
      </w:r>
      <w:r w:rsidR="005F1D46" w:rsidRPr="005F1D46">
        <w:rPr>
          <w:rFonts w:ascii="Times New Roman" w:eastAsia="宋体" w:hAnsi="Times New Roman" w:cs="Times New Roman"/>
        </w:rPr>
        <w:t>当且仅当</w:t>
      </w:r>
      <w:r w:rsidR="005F1D46">
        <w:rPr>
          <w:rFonts w:ascii="Times New Roman" w:eastAsia="宋体" w:hAnsi="Times New Roman" w:cs="Times New Roman" w:hint="eastAsia"/>
        </w:rPr>
        <w:t>”</w:t>
      </w:r>
      <w:r w:rsidR="005F1D46" w:rsidRPr="005F1D46">
        <w:rPr>
          <w:rFonts w:ascii="Times New Roman" w:eastAsia="宋体" w:hAnsi="Times New Roman" w:cs="Times New Roman"/>
        </w:rPr>
        <w:t>这一表述本身是在真值函数的意义上使用的。参见卡尔纳普《意义与必然性》第</w:t>
      </w:r>
      <w:r w:rsidR="005F1D46" w:rsidRPr="005F1D46">
        <w:rPr>
          <w:rFonts w:ascii="Times New Roman" w:eastAsia="宋体" w:hAnsi="Times New Roman" w:cs="Times New Roman"/>
        </w:rPr>
        <w:t>14</w:t>
      </w:r>
      <w:r w:rsidR="005F1D46" w:rsidRPr="005F1D46">
        <w:rPr>
          <w:rFonts w:ascii="Times New Roman" w:eastAsia="宋体" w:hAnsi="Times New Roman" w:cs="Times New Roman"/>
        </w:rPr>
        <w:t>页。</w:t>
      </w:r>
    </w:p>
  </w:footnote>
  <w:footnote w:id="7">
    <w:p w14:paraId="28014B84" w14:textId="02583AA0" w:rsidR="00F734E4" w:rsidRPr="00AB28DC" w:rsidRDefault="00F734E4" w:rsidP="00AB28DC">
      <w:pPr>
        <w:pStyle w:val="ae"/>
        <w:spacing w:line="276" w:lineRule="auto"/>
        <w:rPr>
          <w:rFonts w:ascii="宋体" w:eastAsia="宋体" w:hAnsi="宋体" w:hint="eastAsia"/>
        </w:rPr>
      </w:pPr>
      <w:r>
        <w:rPr>
          <w:rStyle w:val="af0"/>
          <w:rFonts w:hint="eastAsia"/>
        </w:rPr>
        <w:footnoteRef/>
      </w:r>
      <w:r w:rsidRPr="00AB28DC">
        <w:rPr>
          <w:rFonts w:ascii="宋体" w:eastAsia="宋体" w:hAnsi="宋体" w:hint="eastAsia"/>
        </w:rPr>
        <w:t xml:space="preserve"> </w:t>
      </w:r>
      <w:r w:rsidR="00AB28DC" w:rsidRPr="00AB28DC">
        <w:rPr>
          <w:rFonts w:ascii="宋体" w:eastAsia="宋体" w:hAnsi="宋体"/>
        </w:rPr>
        <w:t>该学说确实可以以术语而非陈述作为基本单位来表述。因此，</w:t>
      </w:r>
      <w:r w:rsidR="00AB28DC" w:rsidRPr="000F2C65">
        <w:rPr>
          <w:rFonts w:ascii="Times New Roman" w:eastAsia="宋体" w:hAnsi="Times New Roman" w:cs="Times New Roman"/>
        </w:rPr>
        <w:t xml:space="preserve">C. I. </w:t>
      </w:r>
      <w:r w:rsidR="00AB28DC" w:rsidRPr="00AB28DC">
        <w:rPr>
          <w:rFonts w:ascii="宋体" w:eastAsia="宋体" w:hAnsi="宋体"/>
        </w:rPr>
        <w:t>刘易斯将术语的意义描述为“心中的一种标准，通过参照这一标准，人们能够在面对或想象的事物或情境中决定是否使用相关表达”（出处同上，第</w:t>
      </w:r>
      <w:r w:rsidR="00AB28DC" w:rsidRPr="00AB28DC">
        <w:rPr>
          <w:rFonts w:ascii="Times New Roman" w:eastAsia="宋体" w:hAnsi="Times New Roman" w:cs="Times New Roman"/>
        </w:rPr>
        <w:t>133</w:t>
      </w:r>
      <w:r w:rsidR="00AB28DC" w:rsidRPr="00AB28DC">
        <w:rPr>
          <w:rFonts w:ascii="宋体" w:eastAsia="宋体" w:hAnsi="宋体"/>
        </w:rPr>
        <w:t>页）。</w:t>
      </w:r>
    </w:p>
  </w:footnote>
  <w:footnote w:id="8">
    <w:p w14:paraId="397ED997" w14:textId="36082014" w:rsidR="00AB6B68" w:rsidRPr="008C0DEB" w:rsidRDefault="00AB6B68" w:rsidP="008C0DEB">
      <w:pPr>
        <w:pStyle w:val="ae"/>
        <w:spacing w:line="276" w:lineRule="auto"/>
        <w:rPr>
          <w:rFonts w:ascii="Times New Roman" w:eastAsia="宋体" w:hAnsi="Times New Roman" w:cs="Times New Roman"/>
        </w:rPr>
      </w:pPr>
      <w:r>
        <w:rPr>
          <w:rStyle w:val="af0"/>
          <w:rFonts w:hint="eastAsia"/>
        </w:rPr>
        <w:footnoteRef/>
      </w:r>
      <w:r>
        <w:rPr>
          <w:rFonts w:hint="eastAsia"/>
        </w:rPr>
        <w:t xml:space="preserve"> </w:t>
      </w:r>
      <w:r w:rsidRPr="008C0DEB">
        <w:rPr>
          <w:rFonts w:ascii="Times New Roman" w:eastAsia="宋体" w:hAnsi="Times New Roman" w:cs="Times New Roman"/>
        </w:rPr>
        <w:t>约翰</w:t>
      </w:r>
      <w:r w:rsidRPr="008C0DEB">
        <w:rPr>
          <w:rFonts w:ascii="Times New Roman" w:eastAsia="宋体" w:hAnsi="Times New Roman" w:cs="Times New Roman"/>
        </w:rPr>
        <w:t>·</w:t>
      </w:r>
      <w:r w:rsidRPr="008C0DEB">
        <w:rPr>
          <w:rFonts w:ascii="Times New Roman" w:eastAsia="宋体" w:hAnsi="Times New Roman" w:cs="Times New Roman"/>
        </w:rPr>
        <w:t>霍恩</w:t>
      </w:r>
      <w:r w:rsidRPr="008C0DEB">
        <w:rPr>
          <w:rFonts w:ascii="Times New Roman" w:eastAsia="宋体" w:hAnsi="Times New Roman" w:cs="Times New Roman"/>
        </w:rPr>
        <w:t>·</w:t>
      </w:r>
      <w:r w:rsidRPr="008C0DEB">
        <w:rPr>
          <w:rFonts w:ascii="Times New Roman" w:eastAsia="宋体" w:hAnsi="Times New Roman" w:cs="Times New Roman"/>
        </w:rPr>
        <w:t>图克，《</w:t>
      </w:r>
      <w:r w:rsidR="00C70A60">
        <w:rPr>
          <w:rFonts w:ascii="Times New Roman" w:eastAsia="宋体" w:hAnsi="Times New Roman" w:cs="Times New Roman" w:hint="eastAsia"/>
        </w:rPr>
        <w:t>帕里的转向</w:t>
      </w:r>
      <w:r w:rsidRPr="008C0DEB">
        <w:rPr>
          <w:rFonts w:ascii="Times New Roman" w:eastAsia="宋体" w:hAnsi="Times New Roman" w:cs="Times New Roman"/>
        </w:rPr>
        <w:t>》（伦敦，</w:t>
      </w:r>
      <w:r w:rsidRPr="008C0DEB">
        <w:rPr>
          <w:rFonts w:ascii="Times New Roman" w:eastAsia="宋体" w:hAnsi="Times New Roman" w:cs="Times New Roman"/>
        </w:rPr>
        <w:t>1776</w:t>
      </w:r>
      <w:r w:rsidRPr="008C0DEB">
        <w:rPr>
          <w:rFonts w:ascii="Times New Roman" w:eastAsia="宋体" w:hAnsi="Times New Roman" w:cs="Times New Roman"/>
        </w:rPr>
        <w:t>年；波士顿，</w:t>
      </w:r>
      <w:r w:rsidRPr="008C0DEB">
        <w:rPr>
          <w:rFonts w:ascii="Times New Roman" w:eastAsia="宋体" w:hAnsi="Times New Roman" w:cs="Times New Roman"/>
        </w:rPr>
        <w:t>1806</w:t>
      </w:r>
      <w:r w:rsidRPr="008C0DEB">
        <w:rPr>
          <w:rFonts w:ascii="Times New Roman" w:eastAsia="宋体" w:hAnsi="Times New Roman" w:cs="Times New Roman"/>
        </w:rPr>
        <w:t>年），第一卷，第二章</w:t>
      </w:r>
    </w:p>
  </w:footnote>
  <w:footnote w:id="9">
    <w:p w14:paraId="29AFC691" w14:textId="6FC190F1" w:rsidR="00294326" w:rsidRPr="008C0DEB" w:rsidRDefault="00294326" w:rsidP="008C0DEB">
      <w:pPr>
        <w:pStyle w:val="ae"/>
        <w:spacing w:line="276" w:lineRule="auto"/>
        <w:rPr>
          <w:rFonts w:hint="eastAsia"/>
        </w:rPr>
      </w:pPr>
      <w:r w:rsidRPr="008C0DEB">
        <w:rPr>
          <w:rStyle w:val="af0"/>
          <w:rFonts w:ascii="Times New Roman" w:eastAsia="宋体" w:hAnsi="Times New Roman" w:cs="Times New Roman"/>
        </w:rPr>
        <w:footnoteRef/>
      </w:r>
      <w:r w:rsidRPr="008C0DEB">
        <w:rPr>
          <w:rFonts w:ascii="Times New Roman" w:eastAsia="宋体" w:hAnsi="Times New Roman" w:cs="Times New Roman"/>
        </w:rPr>
        <w:t xml:space="preserve"> </w:t>
      </w:r>
      <w:r w:rsidR="008C0DEB" w:rsidRPr="008C0DEB">
        <w:rPr>
          <w:rFonts w:ascii="Times New Roman" w:eastAsia="宋体" w:hAnsi="Times New Roman" w:cs="Times New Roman"/>
        </w:rPr>
        <w:t xml:space="preserve">R. </w:t>
      </w:r>
      <w:r w:rsidR="008C0DEB" w:rsidRPr="008C0DEB">
        <w:rPr>
          <w:rFonts w:ascii="Times New Roman" w:eastAsia="宋体" w:hAnsi="Times New Roman" w:cs="Times New Roman"/>
        </w:rPr>
        <w:t>卡尔纳普，《世界的逻辑构造》（柏林，</w:t>
      </w:r>
      <w:r w:rsidR="008C0DEB" w:rsidRPr="008C0DEB">
        <w:rPr>
          <w:rFonts w:ascii="Times New Roman" w:eastAsia="宋体" w:hAnsi="Times New Roman" w:cs="Times New Roman"/>
        </w:rPr>
        <w:t>1928</w:t>
      </w:r>
      <w:r w:rsidR="008C0DEB" w:rsidRPr="008C0DEB">
        <w:rPr>
          <w:rFonts w:ascii="Times New Roman" w:eastAsia="宋体" w:hAnsi="Times New Roman" w:cs="Times New Roman"/>
        </w:rPr>
        <w:t>年）。</w:t>
      </w:r>
    </w:p>
  </w:footnote>
  <w:footnote w:id="10">
    <w:p w14:paraId="0F31F509" w14:textId="10067B77" w:rsidR="00D60601" w:rsidRPr="000F64BE" w:rsidRDefault="00D60601" w:rsidP="000F64BE">
      <w:pPr>
        <w:pStyle w:val="ae"/>
        <w:spacing w:line="276" w:lineRule="auto"/>
        <w:rPr>
          <w:rFonts w:ascii="Times New Roman" w:eastAsia="宋体" w:hAnsi="Times New Roman" w:cs="Times New Roman"/>
        </w:rPr>
      </w:pPr>
      <w:r>
        <w:rPr>
          <w:rStyle w:val="af0"/>
          <w:rFonts w:hint="eastAsia"/>
        </w:rPr>
        <w:footnoteRef/>
      </w:r>
      <w:r>
        <w:rPr>
          <w:rFonts w:hint="eastAsia"/>
        </w:rPr>
        <w:t xml:space="preserve"> </w:t>
      </w:r>
      <w:r w:rsidR="006618E3" w:rsidRPr="000F64BE">
        <w:rPr>
          <w:rFonts w:ascii="Times New Roman" w:eastAsia="宋体" w:hAnsi="Times New Roman" w:cs="Times New Roman"/>
        </w:rPr>
        <w:t>例如，在《存在与必然性笔记》中，载于《哲学杂志》第</w:t>
      </w:r>
      <w:r w:rsidR="006618E3" w:rsidRPr="000F64BE">
        <w:rPr>
          <w:rFonts w:ascii="Times New Roman" w:eastAsia="宋体" w:hAnsi="Times New Roman" w:cs="Times New Roman"/>
        </w:rPr>
        <w:t>XL</w:t>
      </w:r>
      <w:r w:rsidR="006618E3" w:rsidRPr="000F64BE">
        <w:rPr>
          <w:rFonts w:ascii="Times New Roman" w:eastAsia="宋体" w:hAnsi="Times New Roman" w:cs="Times New Roman"/>
        </w:rPr>
        <w:t>卷（</w:t>
      </w:r>
      <w:r w:rsidR="006618E3" w:rsidRPr="000F64BE">
        <w:rPr>
          <w:rFonts w:ascii="Times New Roman" w:eastAsia="宋体" w:hAnsi="Times New Roman" w:cs="Times New Roman"/>
        </w:rPr>
        <w:t>1~1~3</w:t>
      </w:r>
      <w:r w:rsidR="006618E3" w:rsidRPr="000F64BE">
        <w:rPr>
          <w:rFonts w:ascii="Times New Roman" w:eastAsia="宋体" w:hAnsi="Times New Roman" w:cs="Times New Roman"/>
        </w:rPr>
        <w:t>）期，第</w:t>
      </w:r>
      <w:r w:rsidR="006618E3" w:rsidRPr="000F64BE">
        <w:rPr>
          <w:rFonts w:ascii="Times New Roman" w:eastAsia="宋体" w:hAnsi="Times New Roman" w:cs="Times New Roman"/>
        </w:rPr>
        <w:t>113-127</w:t>
      </w:r>
      <w:r w:rsidR="006618E3" w:rsidRPr="000F64BE">
        <w:rPr>
          <w:rFonts w:ascii="Times New Roman" w:eastAsia="宋体" w:hAnsi="Times New Roman" w:cs="Times New Roman"/>
        </w:rPr>
        <w:t>页。</w:t>
      </w:r>
    </w:p>
  </w:footnote>
  <w:footnote w:id="11">
    <w:p w14:paraId="0CCE2646" w14:textId="1FCB9377" w:rsidR="006618E3" w:rsidRPr="000F64BE" w:rsidRDefault="006618E3" w:rsidP="000F64BE">
      <w:pPr>
        <w:pStyle w:val="ae"/>
        <w:spacing w:line="276" w:lineRule="auto"/>
        <w:rPr>
          <w:rFonts w:hint="eastAsia"/>
        </w:rPr>
      </w:pPr>
      <w:r w:rsidRPr="000F64BE">
        <w:rPr>
          <w:rStyle w:val="af0"/>
          <w:rFonts w:ascii="Times New Roman" w:eastAsia="宋体" w:hAnsi="Times New Roman" w:cs="Times New Roman"/>
        </w:rPr>
        <w:footnoteRef/>
      </w:r>
      <w:r w:rsidRPr="000F64BE">
        <w:rPr>
          <w:rFonts w:ascii="Times New Roman" w:eastAsia="宋体" w:hAnsi="Times New Roman" w:cs="Times New Roman"/>
        </w:rPr>
        <w:t xml:space="preserve"> </w:t>
      </w:r>
      <w:r w:rsidR="000F64BE" w:rsidRPr="000F64BE">
        <w:rPr>
          <w:rFonts w:ascii="Times New Roman" w:eastAsia="宋体" w:hAnsi="Times New Roman" w:cs="Times New Roman"/>
        </w:rPr>
        <w:t>卡尔纳普，《经验主义、语义学与本体论》，载于《国际哲学评论》，第四卷（</w:t>
      </w:r>
      <w:r w:rsidR="000F64BE" w:rsidRPr="000F64BE">
        <w:rPr>
          <w:rFonts w:ascii="Times New Roman" w:eastAsia="宋体" w:hAnsi="Times New Roman" w:cs="Times New Roman"/>
        </w:rPr>
        <w:t>1950</w:t>
      </w:r>
      <w:r w:rsidR="000F64BE" w:rsidRPr="000F64BE">
        <w:rPr>
          <w:rFonts w:ascii="Times New Roman" w:eastAsia="宋体" w:hAnsi="Times New Roman" w:cs="Times New Roman"/>
        </w:rPr>
        <w:t>年），第</w:t>
      </w:r>
      <w:r w:rsidR="000F64BE" w:rsidRPr="000F64BE">
        <w:rPr>
          <w:rFonts w:ascii="Times New Roman" w:eastAsia="宋体" w:hAnsi="Times New Roman" w:cs="Times New Roman"/>
        </w:rPr>
        <w:t>20-40</w:t>
      </w:r>
      <w:r w:rsidR="000F64BE" w:rsidRPr="000F64BE">
        <w:rPr>
          <w:rFonts w:ascii="Times New Roman" w:eastAsia="宋体" w:hAnsi="Times New Roman" w:cs="Times New Roman"/>
        </w:rPr>
        <w:t>页。</w:t>
      </w:r>
    </w:p>
  </w:footnote>
  <w:footnote w:id="12">
    <w:p w14:paraId="7A385B90" w14:textId="50713622" w:rsidR="000F64BE" w:rsidRDefault="000F64BE">
      <w:pPr>
        <w:pStyle w:val="ae"/>
        <w:rPr>
          <w:rFonts w:hint="eastAsia"/>
        </w:rPr>
      </w:pPr>
      <w:r>
        <w:rPr>
          <w:rStyle w:val="af0"/>
          <w:rFonts w:hint="eastAsia"/>
        </w:rPr>
        <w:footnoteRef/>
      </w:r>
      <w:r w:rsidRPr="000F64BE">
        <w:rPr>
          <w:rFonts w:ascii="Times New Roman" w:eastAsia="宋体" w:hAnsi="Times New Roman" w:cs="Times New Roman"/>
        </w:rPr>
        <w:t xml:space="preserve"> </w:t>
      </w:r>
      <w:r w:rsidRPr="000F64BE">
        <w:rPr>
          <w:rFonts w:ascii="Times New Roman" w:eastAsia="宋体" w:hAnsi="Times New Roman" w:cs="Times New Roman"/>
        </w:rPr>
        <w:t>同上，第</w:t>
      </w:r>
      <w:r w:rsidRPr="000F64BE">
        <w:rPr>
          <w:rFonts w:ascii="Times New Roman" w:eastAsia="宋体" w:hAnsi="Times New Roman" w:cs="Times New Roman"/>
        </w:rPr>
        <w:t>32</w:t>
      </w:r>
      <w:r w:rsidRPr="000F64BE">
        <w:rPr>
          <w:rFonts w:ascii="Times New Roman" w:eastAsia="宋体" w:hAnsi="Times New Roman" w:cs="Times New Roman"/>
        </w:rPr>
        <w:t>页，脚注。</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E91"/>
    <w:rsid w:val="000132FE"/>
    <w:rsid w:val="00014089"/>
    <w:rsid w:val="00014674"/>
    <w:rsid w:val="00017EBB"/>
    <w:rsid w:val="000279B9"/>
    <w:rsid w:val="000327B7"/>
    <w:rsid w:val="00033052"/>
    <w:rsid w:val="00043A55"/>
    <w:rsid w:val="000446AA"/>
    <w:rsid w:val="00053D68"/>
    <w:rsid w:val="0005687F"/>
    <w:rsid w:val="00060656"/>
    <w:rsid w:val="000763A1"/>
    <w:rsid w:val="0009218F"/>
    <w:rsid w:val="00095A13"/>
    <w:rsid w:val="000A3A2A"/>
    <w:rsid w:val="000B03F2"/>
    <w:rsid w:val="000B635C"/>
    <w:rsid w:val="000B6CC5"/>
    <w:rsid w:val="000B7D52"/>
    <w:rsid w:val="000B7F59"/>
    <w:rsid w:val="000C194B"/>
    <w:rsid w:val="000C7792"/>
    <w:rsid w:val="000D63C2"/>
    <w:rsid w:val="000E13B1"/>
    <w:rsid w:val="000F2C65"/>
    <w:rsid w:val="000F38D1"/>
    <w:rsid w:val="000F584D"/>
    <w:rsid w:val="000F64BE"/>
    <w:rsid w:val="000F79F4"/>
    <w:rsid w:val="00105A22"/>
    <w:rsid w:val="00106890"/>
    <w:rsid w:val="00111EBD"/>
    <w:rsid w:val="00115F0D"/>
    <w:rsid w:val="00116E07"/>
    <w:rsid w:val="00121003"/>
    <w:rsid w:val="00134EE4"/>
    <w:rsid w:val="00140A3C"/>
    <w:rsid w:val="001442B4"/>
    <w:rsid w:val="0014544B"/>
    <w:rsid w:val="00145F62"/>
    <w:rsid w:val="00166E77"/>
    <w:rsid w:val="00171263"/>
    <w:rsid w:val="00173E3D"/>
    <w:rsid w:val="00176F90"/>
    <w:rsid w:val="001871D2"/>
    <w:rsid w:val="00191203"/>
    <w:rsid w:val="001A360D"/>
    <w:rsid w:val="001A507C"/>
    <w:rsid w:val="001A5E88"/>
    <w:rsid w:val="001B5913"/>
    <w:rsid w:val="001B6EF9"/>
    <w:rsid w:val="001C20D6"/>
    <w:rsid w:val="001C431A"/>
    <w:rsid w:val="001C6760"/>
    <w:rsid w:val="001D297D"/>
    <w:rsid w:val="001E506F"/>
    <w:rsid w:val="001E5DED"/>
    <w:rsid w:val="001E5EE1"/>
    <w:rsid w:val="001E6239"/>
    <w:rsid w:val="001E6F11"/>
    <w:rsid w:val="001F1B52"/>
    <w:rsid w:val="001F2F45"/>
    <w:rsid w:val="001F5ED1"/>
    <w:rsid w:val="001F7621"/>
    <w:rsid w:val="001F7EE1"/>
    <w:rsid w:val="0020507F"/>
    <w:rsid w:val="0020648F"/>
    <w:rsid w:val="002064AA"/>
    <w:rsid w:val="002069A8"/>
    <w:rsid w:val="00232796"/>
    <w:rsid w:val="00240A8F"/>
    <w:rsid w:val="00244BBA"/>
    <w:rsid w:val="00246B64"/>
    <w:rsid w:val="00247154"/>
    <w:rsid w:val="00247845"/>
    <w:rsid w:val="00252CA8"/>
    <w:rsid w:val="00255206"/>
    <w:rsid w:val="0026183A"/>
    <w:rsid w:val="00262CD0"/>
    <w:rsid w:val="00280E10"/>
    <w:rsid w:val="002912F3"/>
    <w:rsid w:val="00294326"/>
    <w:rsid w:val="00294923"/>
    <w:rsid w:val="0029616B"/>
    <w:rsid w:val="002B2D51"/>
    <w:rsid w:val="002B607F"/>
    <w:rsid w:val="002B77A6"/>
    <w:rsid w:val="002C16D1"/>
    <w:rsid w:val="002C2852"/>
    <w:rsid w:val="002C4251"/>
    <w:rsid w:val="002C4DBA"/>
    <w:rsid w:val="002C55F9"/>
    <w:rsid w:val="002D430D"/>
    <w:rsid w:val="002D6933"/>
    <w:rsid w:val="002E4D65"/>
    <w:rsid w:val="002E5269"/>
    <w:rsid w:val="002E7170"/>
    <w:rsid w:val="002F5CA8"/>
    <w:rsid w:val="00305CA5"/>
    <w:rsid w:val="0030700C"/>
    <w:rsid w:val="003105F1"/>
    <w:rsid w:val="003157D5"/>
    <w:rsid w:val="003168BE"/>
    <w:rsid w:val="003251CC"/>
    <w:rsid w:val="00326C48"/>
    <w:rsid w:val="00336FD4"/>
    <w:rsid w:val="00345524"/>
    <w:rsid w:val="0034666A"/>
    <w:rsid w:val="003513B4"/>
    <w:rsid w:val="00351E5C"/>
    <w:rsid w:val="00355E61"/>
    <w:rsid w:val="0036308B"/>
    <w:rsid w:val="003657C4"/>
    <w:rsid w:val="00367228"/>
    <w:rsid w:val="00382F64"/>
    <w:rsid w:val="003856A2"/>
    <w:rsid w:val="00392998"/>
    <w:rsid w:val="00393B76"/>
    <w:rsid w:val="003944E9"/>
    <w:rsid w:val="003A1D9C"/>
    <w:rsid w:val="003A3195"/>
    <w:rsid w:val="003A4F86"/>
    <w:rsid w:val="003A5F81"/>
    <w:rsid w:val="003B2A6C"/>
    <w:rsid w:val="003B3610"/>
    <w:rsid w:val="003B4327"/>
    <w:rsid w:val="003C139E"/>
    <w:rsid w:val="003C2C31"/>
    <w:rsid w:val="003C30B2"/>
    <w:rsid w:val="003C4874"/>
    <w:rsid w:val="003C5FD8"/>
    <w:rsid w:val="003D0C35"/>
    <w:rsid w:val="003D6667"/>
    <w:rsid w:val="003E113E"/>
    <w:rsid w:val="003E16B3"/>
    <w:rsid w:val="003E521F"/>
    <w:rsid w:val="003F08D4"/>
    <w:rsid w:val="003F5337"/>
    <w:rsid w:val="00400641"/>
    <w:rsid w:val="00401C27"/>
    <w:rsid w:val="00403CF7"/>
    <w:rsid w:val="00410E59"/>
    <w:rsid w:val="0042250D"/>
    <w:rsid w:val="00423772"/>
    <w:rsid w:val="00430C1B"/>
    <w:rsid w:val="00434485"/>
    <w:rsid w:val="00434C4B"/>
    <w:rsid w:val="00436F67"/>
    <w:rsid w:val="004400BE"/>
    <w:rsid w:val="00442E13"/>
    <w:rsid w:val="0044427A"/>
    <w:rsid w:val="00445741"/>
    <w:rsid w:val="004478C3"/>
    <w:rsid w:val="00447B5E"/>
    <w:rsid w:val="00451D27"/>
    <w:rsid w:val="00452260"/>
    <w:rsid w:val="00457895"/>
    <w:rsid w:val="00462B7D"/>
    <w:rsid w:val="00465310"/>
    <w:rsid w:val="00466C18"/>
    <w:rsid w:val="004722D9"/>
    <w:rsid w:val="00477655"/>
    <w:rsid w:val="004851D1"/>
    <w:rsid w:val="004864BA"/>
    <w:rsid w:val="00491179"/>
    <w:rsid w:val="00495B3B"/>
    <w:rsid w:val="004A7337"/>
    <w:rsid w:val="004D20C2"/>
    <w:rsid w:val="004D2E28"/>
    <w:rsid w:val="004D604D"/>
    <w:rsid w:val="004E47E9"/>
    <w:rsid w:val="004E57CF"/>
    <w:rsid w:val="004E6B94"/>
    <w:rsid w:val="004E6C4F"/>
    <w:rsid w:val="004E7A68"/>
    <w:rsid w:val="004F0CC4"/>
    <w:rsid w:val="004F1411"/>
    <w:rsid w:val="004F2956"/>
    <w:rsid w:val="004F3E24"/>
    <w:rsid w:val="004F6868"/>
    <w:rsid w:val="00510910"/>
    <w:rsid w:val="00516B96"/>
    <w:rsid w:val="00524D8E"/>
    <w:rsid w:val="00526D34"/>
    <w:rsid w:val="00541DE0"/>
    <w:rsid w:val="00552E01"/>
    <w:rsid w:val="00563303"/>
    <w:rsid w:val="00563873"/>
    <w:rsid w:val="0057072D"/>
    <w:rsid w:val="005720CC"/>
    <w:rsid w:val="005752D3"/>
    <w:rsid w:val="0058204D"/>
    <w:rsid w:val="00585992"/>
    <w:rsid w:val="00587064"/>
    <w:rsid w:val="00587891"/>
    <w:rsid w:val="00591AF4"/>
    <w:rsid w:val="00591DCB"/>
    <w:rsid w:val="00593FC8"/>
    <w:rsid w:val="00594DBC"/>
    <w:rsid w:val="005A306A"/>
    <w:rsid w:val="005C0A2D"/>
    <w:rsid w:val="005C6B0E"/>
    <w:rsid w:val="005D7677"/>
    <w:rsid w:val="005E2B53"/>
    <w:rsid w:val="005E2FE3"/>
    <w:rsid w:val="005E3D43"/>
    <w:rsid w:val="005E5EC5"/>
    <w:rsid w:val="005F1D46"/>
    <w:rsid w:val="005F4354"/>
    <w:rsid w:val="005F504D"/>
    <w:rsid w:val="005F582E"/>
    <w:rsid w:val="005F6AAF"/>
    <w:rsid w:val="00610263"/>
    <w:rsid w:val="00623E3B"/>
    <w:rsid w:val="00631ED4"/>
    <w:rsid w:val="0063345E"/>
    <w:rsid w:val="00640A92"/>
    <w:rsid w:val="0064207C"/>
    <w:rsid w:val="0064311A"/>
    <w:rsid w:val="00653651"/>
    <w:rsid w:val="006618E3"/>
    <w:rsid w:val="00667B4F"/>
    <w:rsid w:val="00674606"/>
    <w:rsid w:val="00675EFE"/>
    <w:rsid w:val="00676C94"/>
    <w:rsid w:val="00681857"/>
    <w:rsid w:val="006852D6"/>
    <w:rsid w:val="006931EC"/>
    <w:rsid w:val="0069649B"/>
    <w:rsid w:val="00697F80"/>
    <w:rsid w:val="006A0052"/>
    <w:rsid w:val="006A4A37"/>
    <w:rsid w:val="006B2A7B"/>
    <w:rsid w:val="006B2FFE"/>
    <w:rsid w:val="006B3D3E"/>
    <w:rsid w:val="006B7A8D"/>
    <w:rsid w:val="006D25E4"/>
    <w:rsid w:val="006E1496"/>
    <w:rsid w:val="006E5B5A"/>
    <w:rsid w:val="006E610D"/>
    <w:rsid w:val="006F61C6"/>
    <w:rsid w:val="006F64D8"/>
    <w:rsid w:val="00701420"/>
    <w:rsid w:val="00704780"/>
    <w:rsid w:val="00711C2B"/>
    <w:rsid w:val="007214CF"/>
    <w:rsid w:val="00732439"/>
    <w:rsid w:val="00735237"/>
    <w:rsid w:val="00742069"/>
    <w:rsid w:val="00742FB6"/>
    <w:rsid w:val="00743962"/>
    <w:rsid w:val="0074484F"/>
    <w:rsid w:val="00752993"/>
    <w:rsid w:val="0075604A"/>
    <w:rsid w:val="007567D6"/>
    <w:rsid w:val="0078445E"/>
    <w:rsid w:val="00786F81"/>
    <w:rsid w:val="00794667"/>
    <w:rsid w:val="007979BF"/>
    <w:rsid w:val="007A36AD"/>
    <w:rsid w:val="007A7071"/>
    <w:rsid w:val="007B147C"/>
    <w:rsid w:val="007B2E59"/>
    <w:rsid w:val="007B363E"/>
    <w:rsid w:val="007B718B"/>
    <w:rsid w:val="007B75FE"/>
    <w:rsid w:val="007C24BE"/>
    <w:rsid w:val="007C421E"/>
    <w:rsid w:val="007C54F5"/>
    <w:rsid w:val="007C734A"/>
    <w:rsid w:val="007D0A14"/>
    <w:rsid w:val="007D18F0"/>
    <w:rsid w:val="007D1912"/>
    <w:rsid w:val="007D1C2A"/>
    <w:rsid w:val="007D44F9"/>
    <w:rsid w:val="007E318F"/>
    <w:rsid w:val="007E6D05"/>
    <w:rsid w:val="007F09A8"/>
    <w:rsid w:val="007F0FCC"/>
    <w:rsid w:val="007F39E6"/>
    <w:rsid w:val="00801A54"/>
    <w:rsid w:val="0080267D"/>
    <w:rsid w:val="00804A5F"/>
    <w:rsid w:val="00804B27"/>
    <w:rsid w:val="00814407"/>
    <w:rsid w:val="00817376"/>
    <w:rsid w:val="00820AE7"/>
    <w:rsid w:val="00823ED3"/>
    <w:rsid w:val="00827E10"/>
    <w:rsid w:val="008317C2"/>
    <w:rsid w:val="00836716"/>
    <w:rsid w:val="00841C5D"/>
    <w:rsid w:val="0085243E"/>
    <w:rsid w:val="008525AB"/>
    <w:rsid w:val="00854B33"/>
    <w:rsid w:val="008551ED"/>
    <w:rsid w:val="00857786"/>
    <w:rsid w:val="00862B67"/>
    <w:rsid w:val="00871AE9"/>
    <w:rsid w:val="00872F35"/>
    <w:rsid w:val="00876747"/>
    <w:rsid w:val="00882E8E"/>
    <w:rsid w:val="00884047"/>
    <w:rsid w:val="0089209F"/>
    <w:rsid w:val="00894DAD"/>
    <w:rsid w:val="008A0655"/>
    <w:rsid w:val="008A3FD7"/>
    <w:rsid w:val="008A60A9"/>
    <w:rsid w:val="008A6B79"/>
    <w:rsid w:val="008B791C"/>
    <w:rsid w:val="008C0DEB"/>
    <w:rsid w:val="008C24AE"/>
    <w:rsid w:val="008C6BE4"/>
    <w:rsid w:val="008D4300"/>
    <w:rsid w:val="008D609D"/>
    <w:rsid w:val="008E4C84"/>
    <w:rsid w:val="008F12AB"/>
    <w:rsid w:val="008F245E"/>
    <w:rsid w:val="008F5727"/>
    <w:rsid w:val="008F7D7C"/>
    <w:rsid w:val="0090125F"/>
    <w:rsid w:val="00901BBB"/>
    <w:rsid w:val="00906642"/>
    <w:rsid w:val="0090777D"/>
    <w:rsid w:val="00914A77"/>
    <w:rsid w:val="00915296"/>
    <w:rsid w:val="009165EB"/>
    <w:rsid w:val="00916C00"/>
    <w:rsid w:val="00921507"/>
    <w:rsid w:val="00922A3A"/>
    <w:rsid w:val="009247E7"/>
    <w:rsid w:val="00924E33"/>
    <w:rsid w:val="0092790D"/>
    <w:rsid w:val="00927FBE"/>
    <w:rsid w:val="00934206"/>
    <w:rsid w:val="009347D4"/>
    <w:rsid w:val="009348AE"/>
    <w:rsid w:val="009359D1"/>
    <w:rsid w:val="00940D2E"/>
    <w:rsid w:val="0094133C"/>
    <w:rsid w:val="00946D67"/>
    <w:rsid w:val="00957004"/>
    <w:rsid w:val="009657E3"/>
    <w:rsid w:val="00965C63"/>
    <w:rsid w:val="00967E93"/>
    <w:rsid w:val="009746A4"/>
    <w:rsid w:val="009818D3"/>
    <w:rsid w:val="009910BC"/>
    <w:rsid w:val="009A238D"/>
    <w:rsid w:val="009A58E7"/>
    <w:rsid w:val="009B1256"/>
    <w:rsid w:val="009B311B"/>
    <w:rsid w:val="009B3556"/>
    <w:rsid w:val="009B512B"/>
    <w:rsid w:val="009B6C79"/>
    <w:rsid w:val="009D0DCD"/>
    <w:rsid w:val="009D7DD8"/>
    <w:rsid w:val="009E633B"/>
    <w:rsid w:val="009F0D4A"/>
    <w:rsid w:val="00A024A6"/>
    <w:rsid w:val="00A076FC"/>
    <w:rsid w:val="00A10B7B"/>
    <w:rsid w:val="00A12230"/>
    <w:rsid w:val="00A22154"/>
    <w:rsid w:val="00A22195"/>
    <w:rsid w:val="00A26895"/>
    <w:rsid w:val="00A30A4D"/>
    <w:rsid w:val="00A412C6"/>
    <w:rsid w:val="00A4567D"/>
    <w:rsid w:val="00A4750F"/>
    <w:rsid w:val="00A52A46"/>
    <w:rsid w:val="00A60515"/>
    <w:rsid w:val="00A65879"/>
    <w:rsid w:val="00A67AA1"/>
    <w:rsid w:val="00A70B35"/>
    <w:rsid w:val="00A712B2"/>
    <w:rsid w:val="00A72516"/>
    <w:rsid w:val="00A86FB4"/>
    <w:rsid w:val="00AA1A48"/>
    <w:rsid w:val="00AA20ED"/>
    <w:rsid w:val="00AA7B60"/>
    <w:rsid w:val="00AB28DC"/>
    <w:rsid w:val="00AB6B68"/>
    <w:rsid w:val="00AC08BE"/>
    <w:rsid w:val="00AC40CC"/>
    <w:rsid w:val="00AC504C"/>
    <w:rsid w:val="00AD18D6"/>
    <w:rsid w:val="00AD4C79"/>
    <w:rsid w:val="00AD7ECF"/>
    <w:rsid w:val="00AE2828"/>
    <w:rsid w:val="00AE571C"/>
    <w:rsid w:val="00AE602C"/>
    <w:rsid w:val="00AE7982"/>
    <w:rsid w:val="00AF1E32"/>
    <w:rsid w:val="00AF226B"/>
    <w:rsid w:val="00B0586F"/>
    <w:rsid w:val="00B07CC7"/>
    <w:rsid w:val="00B10FE6"/>
    <w:rsid w:val="00B13EC0"/>
    <w:rsid w:val="00B1628E"/>
    <w:rsid w:val="00B2477F"/>
    <w:rsid w:val="00B27732"/>
    <w:rsid w:val="00B31215"/>
    <w:rsid w:val="00B42279"/>
    <w:rsid w:val="00B5427F"/>
    <w:rsid w:val="00B616C9"/>
    <w:rsid w:val="00B62E91"/>
    <w:rsid w:val="00B72813"/>
    <w:rsid w:val="00B801D7"/>
    <w:rsid w:val="00B83583"/>
    <w:rsid w:val="00B839CA"/>
    <w:rsid w:val="00B85FE3"/>
    <w:rsid w:val="00B861E3"/>
    <w:rsid w:val="00B944C5"/>
    <w:rsid w:val="00BA16BE"/>
    <w:rsid w:val="00BA22A1"/>
    <w:rsid w:val="00BA4DCA"/>
    <w:rsid w:val="00BB71B0"/>
    <w:rsid w:val="00BC6DD6"/>
    <w:rsid w:val="00BD738D"/>
    <w:rsid w:val="00BF0D09"/>
    <w:rsid w:val="00BF4851"/>
    <w:rsid w:val="00C0403F"/>
    <w:rsid w:val="00C05CA2"/>
    <w:rsid w:val="00C075F4"/>
    <w:rsid w:val="00C11FF3"/>
    <w:rsid w:val="00C14FE8"/>
    <w:rsid w:val="00C16F53"/>
    <w:rsid w:val="00C17780"/>
    <w:rsid w:val="00C31BB6"/>
    <w:rsid w:val="00C32037"/>
    <w:rsid w:val="00C5031B"/>
    <w:rsid w:val="00C51EE4"/>
    <w:rsid w:val="00C53D49"/>
    <w:rsid w:val="00C604FE"/>
    <w:rsid w:val="00C70A60"/>
    <w:rsid w:val="00C73F98"/>
    <w:rsid w:val="00C748ED"/>
    <w:rsid w:val="00C84D17"/>
    <w:rsid w:val="00C84F1D"/>
    <w:rsid w:val="00C8505C"/>
    <w:rsid w:val="00CA3331"/>
    <w:rsid w:val="00CA56CA"/>
    <w:rsid w:val="00CB3E02"/>
    <w:rsid w:val="00CC279E"/>
    <w:rsid w:val="00CD74B0"/>
    <w:rsid w:val="00CE13E4"/>
    <w:rsid w:val="00CE3131"/>
    <w:rsid w:val="00CE439A"/>
    <w:rsid w:val="00D0018B"/>
    <w:rsid w:val="00D0420A"/>
    <w:rsid w:val="00D14244"/>
    <w:rsid w:val="00D143A7"/>
    <w:rsid w:val="00D177E1"/>
    <w:rsid w:val="00D24153"/>
    <w:rsid w:val="00D2789E"/>
    <w:rsid w:val="00D34E08"/>
    <w:rsid w:val="00D36B9E"/>
    <w:rsid w:val="00D46A0D"/>
    <w:rsid w:val="00D56A1A"/>
    <w:rsid w:val="00D60601"/>
    <w:rsid w:val="00D625E1"/>
    <w:rsid w:val="00D646B0"/>
    <w:rsid w:val="00D66043"/>
    <w:rsid w:val="00D7148D"/>
    <w:rsid w:val="00D7235E"/>
    <w:rsid w:val="00D727B1"/>
    <w:rsid w:val="00D764EA"/>
    <w:rsid w:val="00D969B6"/>
    <w:rsid w:val="00DA3DAA"/>
    <w:rsid w:val="00DA6C32"/>
    <w:rsid w:val="00DB2B53"/>
    <w:rsid w:val="00DB350A"/>
    <w:rsid w:val="00DC18A7"/>
    <w:rsid w:val="00DC1DC6"/>
    <w:rsid w:val="00DC566D"/>
    <w:rsid w:val="00DD3F50"/>
    <w:rsid w:val="00DD4B38"/>
    <w:rsid w:val="00DD5A83"/>
    <w:rsid w:val="00DD64AA"/>
    <w:rsid w:val="00DE2E6B"/>
    <w:rsid w:val="00DE67F7"/>
    <w:rsid w:val="00DE72F1"/>
    <w:rsid w:val="00DE7DBC"/>
    <w:rsid w:val="00DE7E19"/>
    <w:rsid w:val="00DF113B"/>
    <w:rsid w:val="00DF16FA"/>
    <w:rsid w:val="00DF3EC4"/>
    <w:rsid w:val="00DF7F36"/>
    <w:rsid w:val="00E0197A"/>
    <w:rsid w:val="00E01C65"/>
    <w:rsid w:val="00E03BA2"/>
    <w:rsid w:val="00E160DD"/>
    <w:rsid w:val="00E1743D"/>
    <w:rsid w:val="00E222A1"/>
    <w:rsid w:val="00E27F9B"/>
    <w:rsid w:val="00E3135B"/>
    <w:rsid w:val="00E359A3"/>
    <w:rsid w:val="00E44916"/>
    <w:rsid w:val="00E511F2"/>
    <w:rsid w:val="00E57731"/>
    <w:rsid w:val="00E60C55"/>
    <w:rsid w:val="00E621D8"/>
    <w:rsid w:val="00E62C94"/>
    <w:rsid w:val="00E63FFA"/>
    <w:rsid w:val="00E66880"/>
    <w:rsid w:val="00E706A6"/>
    <w:rsid w:val="00E7081B"/>
    <w:rsid w:val="00E73B31"/>
    <w:rsid w:val="00E82830"/>
    <w:rsid w:val="00E96408"/>
    <w:rsid w:val="00EA2A3D"/>
    <w:rsid w:val="00EA6C9B"/>
    <w:rsid w:val="00EC1276"/>
    <w:rsid w:val="00EC17EE"/>
    <w:rsid w:val="00EC58A4"/>
    <w:rsid w:val="00EC750C"/>
    <w:rsid w:val="00EC755A"/>
    <w:rsid w:val="00ED15E9"/>
    <w:rsid w:val="00EE263A"/>
    <w:rsid w:val="00EE4B31"/>
    <w:rsid w:val="00EE6783"/>
    <w:rsid w:val="00EF02B9"/>
    <w:rsid w:val="00F16356"/>
    <w:rsid w:val="00F21C9F"/>
    <w:rsid w:val="00F30829"/>
    <w:rsid w:val="00F32323"/>
    <w:rsid w:val="00F32C0F"/>
    <w:rsid w:val="00F34185"/>
    <w:rsid w:val="00F35EE8"/>
    <w:rsid w:val="00F4060A"/>
    <w:rsid w:val="00F43C68"/>
    <w:rsid w:val="00F44455"/>
    <w:rsid w:val="00F54FE6"/>
    <w:rsid w:val="00F57192"/>
    <w:rsid w:val="00F62DAF"/>
    <w:rsid w:val="00F65647"/>
    <w:rsid w:val="00F734E4"/>
    <w:rsid w:val="00F7503B"/>
    <w:rsid w:val="00F83F43"/>
    <w:rsid w:val="00F860DC"/>
    <w:rsid w:val="00F87B1C"/>
    <w:rsid w:val="00F9071F"/>
    <w:rsid w:val="00F937C4"/>
    <w:rsid w:val="00FA60F8"/>
    <w:rsid w:val="00FB0C5F"/>
    <w:rsid w:val="00FC107C"/>
    <w:rsid w:val="00FC7DAA"/>
    <w:rsid w:val="00FD34DF"/>
    <w:rsid w:val="00FD5A0C"/>
    <w:rsid w:val="00FD605F"/>
    <w:rsid w:val="00FE426B"/>
    <w:rsid w:val="00FE580F"/>
    <w:rsid w:val="00FF1E79"/>
    <w:rsid w:val="00FF4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91FD2"/>
  <w15:chartTrackingRefBased/>
  <w15:docId w15:val="{2140E426-18C5-4AB4-9370-176689B75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62E9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62E9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62E9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62E9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62E9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62E9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62E9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2E9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2E9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2E9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62E9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62E9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62E91"/>
    <w:rPr>
      <w:rFonts w:cstheme="majorBidi"/>
      <w:color w:val="2F5496" w:themeColor="accent1" w:themeShade="BF"/>
      <w:sz w:val="28"/>
      <w:szCs w:val="28"/>
    </w:rPr>
  </w:style>
  <w:style w:type="character" w:customStyle="1" w:styleId="50">
    <w:name w:val="标题 5 字符"/>
    <w:basedOn w:val="a0"/>
    <w:link w:val="5"/>
    <w:uiPriority w:val="9"/>
    <w:semiHidden/>
    <w:rsid w:val="00B62E91"/>
    <w:rPr>
      <w:rFonts w:cstheme="majorBidi"/>
      <w:color w:val="2F5496" w:themeColor="accent1" w:themeShade="BF"/>
      <w:sz w:val="24"/>
    </w:rPr>
  </w:style>
  <w:style w:type="character" w:customStyle="1" w:styleId="60">
    <w:name w:val="标题 6 字符"/>
    <w:basedOn w:val="a0"/>
    <w:link w:val="6"/>
    <w:uiPriority w:val="9"/>
    <w:semiHidden/>
    <w:rsid w:val="00B62E91"/>
    <w:rPr>
      <w:rFonts w:cstheme="majorBidi"/>
      <w:b/>
      <w:bCs/>
      <w:color w:val="2F5496" w:themeColor="accent1" w:themeShade="BF"/>
    </w:rPr>
  </w:style>
  <w:style w:type="character" w:customStyle="1" w:styleId="70">
    <w:name w:val="标题 7 字符"/>
    <w:basedOn w:val="a0"/>
    <w:link w:val="7"/>
    <w:uiPriority w:val="9"/>
    <w:semiHidden/>
    <w:rsid w:val="00B62E91"/>
    <w:rPr>
      <w:rFonts w:cstheme="majorBidi"/>
      <w:b/>
      <w:bCs/>
      <w:color w:val="595959" w:themeColor="text1" w:themeTint="A6"/>
    </w:rPr>
  </w:style>
  <w:style w:type="character" w:customStyle="1" w:styleId="80">
    <w:name w:val="标题 8 字符"/>
    <w:basedOn w:val="a0"/>
    <w:link w:val="8"/>
    <w:uiPriority w:val="9"/>
    <w:semiHidden/>
    <w:rsid w:val="00B62E91"/>
    <w:rPr>
      <w:rFonts w:cstheme="majorBidi"/>
      <w:color w:val="595959" w:themeColor="text1" w:themeTint="A6"/>
    </w:rPr>
  </w:style>
  <w:style w:type="character" w:customStyle="1" w:styleId="90">
    <w:name w:val="标题 9 字符"/>
    <w:basedOn w:val="a0"/>
    <w:link w:val="9"/>
    <w:uiPriority w:val="9"/>
    <w:semiHidden/>
    <w:rsid w:val="00B62E91"/>
    <w:rPr>
      <w:rFonts w:eastAsiaTheme="majorEastAsia" w:cstheme="majorBidi"/>
      <w:color w:val="595959" w:themeColor="text1" w:themeTint="A6"/>
    </w:rPr>
  </w:style>
  <w:style w:type="paragraph" w:styleId="a3">
    <w:name w:val="Title"/>
    <w:basedOn w:val="a"/>
    <w:next w:val="a"/>
    <w:link w:val="a4"/>
    <w:uiPriority w:val="10"/>
    <w:qFormat/>
    <w:rsid w:val="00B62E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2E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2E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2E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2E91"/>
    <w:pPr>
      <w:spacing w:before="160"/>
      <w:jc w:val="center"/>
    </w:pPr>
    <w:rPr>
      <w:i/>
      <w:iCs/>
      <w:color w:val="404040" w:themeColor="text1" w:themeTint="BF"/>
    </w:rPr>
  </w:style>
  <w:style w:type="character" w:customStyle="1" w:styleId="a8">
    <w:name w:val="引用 字符"/>
    <w:basedOn w:val="a0"/>
    <w:link w:val="a7"/>
    <w:uiPriority w:val="29"/>
    <w:rsid w:val="00B62E91"/>
    <w:rPr>
      <w:i/>
      <w:iCs/>
      <w:color w:val="404040" w:themeColor="text1" w:themeTint="BF"/>
    </w:rPr>
  </w:style>
  <w:style w:type="paragraph" w:styleId="a9">
    <w:name w:val="List Paragraph"/>
    <w:basedOn w:val="a"/>
    <w:uiPriority w:val="34"/>
    <w:qFormat/>
    <w:rsid w:val="00B62E91"/>
    <w:pPr>
      <w:ind w:left="720"/>
      <w:contextualSpacing/>
    </w:pPr>
  </w:style>
  <w:style w:type="character" w:styleId="aa">
    <w:name w:val="Intense Emphasis"/>
    <w:basedOn w:val="a0"/>
    <w:uiPriority w:val="21"/>
    <w:qFormat/>
    <w:rsid w:val="00B62E91"/>
    <w:rPr>
      <w:i/>
      <w:iCs/>
      <w:color w:val="2F5496" w:themeColor="accent1" w:themeShade="BF"/>
    </w:rPr>
  </w:style>
  <w:style w:type="paragraph" w:styleId="ab">
    <w:name w:val="Intense Quote"/>
    <w:basedOn w:val="a"/>
    <w:next w:val="a"/>
    <w:link w:val="ac"/>
    <w:uiPriority w:val="30"/>
    <w:qFormat/>
    <w:rsid w:val="00B62E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62E91"/>
    <w:rPr>
      <w:i/>
      <w:iCs/>
      <w:color w:val="2F5496" w:themeColor="accent1" w:themeShade="BF"/>
    </w:rPr>
  </w:style>
  <w:style w:type="character" w:styleId="ad">
    <w:name w:val="Intense Reference"/>
    <w:basedOn w:val="a0"/>
    <w:uiPriority w:val="32"/>
    <w:qFormat/>
    <w:rsid w:val="00B62E91"/>
    <w:rPr>
      <w:b/>
      <w:bCs/>
      <w:smallCaps/>
      <w:color w:val="2F5496" w:themeColor="accent1" w:themeShade="BF"/>
      <w:spacing w:val="5"/>
    </w:rPr>
  </w:style>
  <w:style w:type="paragraph" w:styleId="ae">
    <w:name w:val="footnote text"/>
    <w:basedOn w:val="a"/>
    <w:link w:val="af"/>
    <w:uiPriority w:val="99"/>
    <w:semiHidden/>
    <w:unhideWhenUsed/>
    <w:rsid w:val="007E318F"/>
    <w:pPr>
      <w:snapToGrid w:val="0"/>
    </w:pPr>
    <w:rPr>
      <w:sz w:val="18"/>
      <w:szCs w:val="18"/>
    </w:rPr>
  </w:style>
  <w:style w:type="character" w:customStyle="1" w:styleId="af">
    <w:name w:val="脚注文本 字符"/>
    <w:basedOn w:val="a0"/>
    <w:link w:val="ae"/>
    <w:uiPriority w:val="99"/>
    <w:semiHidden/>
    <w:rsid w:val="007E318F"/>
    <w:rPr>
      <w:sz w:val="18"/>
      <w:szCs w:val="18"/>
    </w:rPr>
  </w:style>
  <w:style w:type="character" w:styleId="af0">
    <w:name w:val="footnote reference"/>
    <w:basedOn w:val="a0"/>
    <w:uiPriority w:val="99"/>
    <w:semiHidden/>
    <w:unhideWhenUsed/>
    <w:rsid w:val="007E318F"/>
    <w:rPr>
      <w:vertAlign w:val="superscript"/>
    </w:rPr>
  </w:style>
  <w:style w:type="paragraph" w:styleId="af1">
    <w:name w:val="header"/>
    <w:basedOn w:val="a"/>
    <w:link w:val="af2"/>
    <w:uiPriority w:val="99"/>
    <w:unhideWhenUsed/>
    <w:rsid w:val="009F0D4A"/>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9F0D4A"/>
    <w:rPr>
      <w:sz w:val="18"/>
      <w:szCs w:val="18"/>
    </w:rPr>
  </w:style>
  <w:style w:type="paragraph" w:styleId="af3">
    <w:name w:val="footer"/>
    <w:basedOn w:val="a"/>
    <w:link w:val="af4"/>
    <w:uiPriority w:val="99"/>
    <w:unhideWhenUsed/>
    <w:rsid w:val="009F0D4A"/>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9F0D4A"/>
    <w:rPr>
      <w:sz w:val="18"/>
      <w:szCs w:val="18"/>
    </w:rPr>
  </w:style>
  <w:style w:type="paragraph" w:styleId="af5">
    <w:name w:val="Normal (Web)"/>
    <w:basedOn w:val="a"/>
    <w:uiPriority w:val="99"/>
    <w:semiHidden/>
    <w:unhideWhenUsed/>
    <w:rsid w:val="00326C4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A07CE-C674-43DF-94AA-C9A7C8F2E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2471</TotalTime>
  <Pages>21</Pages>
  <Words>8461</Words>
  <Characters>8631</Characters>
  <Application>Microsoft Office Word</Application>
  <DocSecurity>0</DocSecurity>
  <Lines>278</Lines>
  <Paragraphs>94</Paragraphs>
  <ScaleCrop>false</ScaleCrop>
  <Company/>
  <LinksUpToDate>false</LinksUpToDate>
  <CharactersWithSpaces>16998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535</cp:revision>
  <cp:lastPrinted>2026-05-27T12:55:00Z</cp:lastPrinted>
  <dcterms:created xsi:type="dcterms:W3CDTF">2026-05-25T10:32:00Z</dcterms:created>
  <dcterms:modified xsi:type="dcterms:W3CDTF">2026-05-31T05:49:00Z</dcterms:modified>
</cp:coreProperties>
</file>