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BA112" w14:textId="3A7745AB" w:rsidR="00A63313" w:rsidRDefault="00994059" w:rsidP="006B7F83">
      <w:pPr>
        <w:spacing w:line="360" w:lineRule="auto"/>
        <w:jc w:val="center"/>
        <w:rPr>
          <w:rFonts w:ascii="黑体" w:eastAsia="黑体" w:hAnsi="黑体" w:hint="eastAsia"/>
          <w:b/>
          <w:bCs/>
          <w:sz w:val="32"/>
          <w:szCs w:val="32"/>
        </w:rPr>
      </w:pPr>
      <w:r>
        <w:rPr>
          <w:rFonts w:ascii="黑体" w:eastAsia="黑体" w:hAnsi="黑体" w:hint="eastAsia"/>
          <w:b/>
          <w:bCs/>
          <w:sz w:val="32"/>
          <w:szCs w:val="32"/>
        </w:rPr>
        <w:t>0</w:t>
      </w:r>
      <w:r w:rsidR="00077CD4">
        <w:rPr>
          <w:rFonts w:ascii="黑体" w:eastAsia="黑体" w:hAnsi="黑体" w:hint="eastAsia"/>
          <w:b/>
          <w:bCs/>
          <w:sz w:val="32"/>
          <w:szCs w:val="32"/>
        </w:rPr>
        <w:t>.</w:t>
      </w:r>
      <w:r w:rsidR="00C26FAA" w:rsidRPr="00727594">
        <w:rPr>
          <w:rFonts w:ascii="黑体" w:eastAsia="黑体" w:hAnsi="黑体" w:hint="eastAsia"/>
          <w:b/>
          <w:bCs/>
          <w:sz w:val="32"/>
          <w:szCs w:val="32"/>
        </w:rPr>
        <w:t>导论</w:t>
      </w:r>
      <w:r w:rsidR="006B7F83">
        <w:rPr>
          <w:rFonts w:ascii="黑体" w:eastAsia="黑体" w:hAnsi="黑体" w:hint="eastAsia"/>
          <w:b/>
          <w:bCs/>
          <w:sz w:val="32"/>
          <w:szCs w:val="32"/>
        </w:rPr>
        <w:t>：</w:t>
      </w:r>
      <w:r w:rsidR="002E1ECB" w:rsidRPr="002F5201">
        <w:rPr>
          <w:rFonts w:ascii="黑体" w:eastAsia="黑体" w:hAnsi="黑体" w:hint="eastAsia"/>
          <w:b/>
          <w:bCs/>
          <w:sz w:val="32"/>
          <w:szCs w:val="32"/>
        </w:rPr>
        <w:t>黑格尔《精神现象学》的实用主义语义学解读</w:t>
      </w:r>
    </w:p>
    <w:p w14:paraId="492A4490" w14:textId="77777777" w:rsidR="00D63A34" w:rsidRPr="002F5201" w:rsidRDefault="00D63A34" w:rsidP="006B7F83">
      <w:pPr>
        <w:spacing w:line="360" w:lineRule="auto"/>
        <w:jc w:val="center"/>
        <w:rPr>
          <w:rFonts w:ascii="黑体" w:eastAsia="黑体" w:hAnsi="黑体" w:hint="eastAsia"/>
          <w:b/>
          <w:bCs/>
          <w:sz w:val="36"/>
          <w:szCs w:val="36"/>
        </w:rPr>
      </w:pPr>
    </w:p>
    <w:p w14:paraId="147C2AFC" w14:textId="1CF1A57A" w:rsidR="00A63313" w:rsidRPr="00727594" w:rsidRDefault="00994059" w:rsidP="00D860F6">
      <w:pPr>
        <w:spacing w:line="360" w:lineRule="auto"/>
        <w:jc w:val="center"/>
        <w:rPr>
          <w:rFonts w:ascii="黑体" w:eastAsia="黑体" w:hAnsi="黑体" w:hint="eastAsia"/>
          <w:b/>
          <w:bCs/>
          <w:sz w:val="28"/>
          <w:szCs w:val="28"/>
        </w:rPr>
      </w:pPr>
      <w:r>
        <w:rPr>
          <w:rFonts w:ascii="黑体" w:eastAsia="黑体" w:hAnsi="黑体" w:cs="Times New Roman" w:hint="eastAsia"/>
          <w:b/>
          <w:bCs/>
          <w:sz w:val="28"/>
          <w:szCs w:val="28"/>
        </w:rPr>
        <w:t>0</w:t>
      </w:r>
      <w:r w:rsidR="00727594">
        <w:rPr>
          <w:rFonts w:ascii="黑体" w:eastAsia="黑体" w:hAnsi="黑体" w:cs="Times New Roman" w:hint="eastAsia"/>
          <w:b/>
          <w:bCs/>
          <w:sz w:val="28"/>
          <w:szCs w:val="28"/>
        </w:rPr>
        <w:t>.</w:t>
      </w:r>
      <w:r w:rsidR="00077CD4">
        <w:rPr>
          <w:rFonts w:ascii="黑体" w:eastAsia="黑体" w:hAnsi="黑体" w:cs="Times New Roman" w:hint="eastAsia"/>
          <w:b/>
          <w:bCs/>
          <w:sz w:val="28"/>
          <w:szCs w:val="28"/>
        </w:rPr>
        <w:t>1.</w:t>
      </w:r>
      <w:r w:rsidR="0065264A" w:rsidRPr="00727594">
        <w:rPr>
          <w:rFonts w:ascii="黑体" w:eastAsia="黑体" w:hAnsi="黑体" w:hint="eastAsia"/>
          <w:b/>
          <w:bCs/>
          <w:sz w:val="28"/>
          <w:szCs w:val="28"/>
        </w:rPr>
        <w:t>核心议题：概念的内容与使用</w:t>
      </w:r>
    </w:p>
    <w:p w14:paraId="0FA31755" w14:textId="0F6FC415" w:rsidR="00A63313" w:rsidRDefault="00AD3735" w:rsidP="003961CC">
      <w:pPr>
        <w:spacing w:line="360" w:lineRule="auto"/>
        <w:rPr>
          <w:rFonts w:ascii="宋体" w:eastAsia="宋体" w:hAnsi="宋体" w:hint="eastAsia"/>
          <w:sz w:val="24"/>
        </w:rPr>
      </w:pPr>
      <w:r>
        <w:rPr>
          <w:rFonts w:ascii="宋体" w:eastAsia="宋体" w:hAnsi="宋体"/>
          <w:sz w:val="24"/>
        </w:rPr>
        <w:tab/>
      </w:r>
      <w:r w:rsidRPr="00AD3735">
        <w:rPr>
          <w:rFonts w:ascii="宋体" w:eastAsia="宋体" w:hAnsi="宋体" w:hint="eastAsia"/>
          <w:sz w:val="24"/>
        </w:rPr>
        <w:t>本书对黑格尔的《精神现象学》进行了理性重构。它在这部</w:t>
      </w:r>
      <w:r w:rsidR="003A126E">
        <w:rPr>
          <w:rFonts w:ascii="宋体" w:eastAsia="宋体" w:hAnsi="宋体" w:hint="eastAsia"/>
          <w:sz w:val="24"/>
        </w:rPr>
        <w:t>以现代性（</w:t>
      </w:r>
      <w:r w:rsidR="003A126E" w:rsidRPr="00371BA7">
        <w:rPr>
          <w:rFonts w:ascii="Times New Roman" w:eastAsia="宋体" w:hAnsi="Times New Roman" w:cs="Times New Roman"/>
          <w:sz w:val="24"/>
        </w:rPr>
        <w:t>mode</w:t>
      </w:r>
      <w:r w:rsidR="00371BA7" w:rsidRPr="00371BA7">
        <w:rPr>
          <w:rFonts w:ascii="Times New Roman" w:eastAsia="宋体" w:hAnsi="Times New Roman" w:cs="Times New Roman"/>
          <w:sz w:val="24"/>
        </w:rPr>
        <w:t>rnity</w:t>
      </w:r>
      <w:r w:rsidR="003A126E">
        <w:rPr>
          <w:rFonts w:ascii="宋体" w:eastAsia="宋体" w:hAnsi="宋体" w:hint="eastAsia"/>
          <w:sz w:val="24"/>
        </w:rPr>
        <w:t>）为主角的、</w:t>
      </w:r>
      <w:r w:rsidRPr="00AD3735">
        <w:rPr>
          <w:rFonts w:ascii="宋体" w:eastAsia="宋体" w:hAnsi="宋体" w:hint="eastAsia"/>
          <w:sz w:val="24"/>
        </w:rPr>
        <w:t>丰富而</w:t>
      </w:r>
      <w:r w:rsidR="00CF1F70">
        <w:rPr>
          <w:rFonts w:ascii="宋体" w:eastAsia="宋体" w:hAnsi="宋体" w:hint="eastAsia"/>
          <w:sz w:val="24"/>
        </w:rPr>
        <w:t>杂乱</w:t>
      </w:r>
      <w:r w:rsidRPr="00AD3735">
        <w:rPr>
          <w:rFonts w:ascii="宋体" w:eastAsia="宋体" w:hAnsi="宋体" w:hint="eastAsia"/>
          <w:sz w:val="24"/>
        </w:rPr>
        <w:t>的成长小说</w:t>
      </w:r>
      <w:r w:rsidR="00CF1F70">
        <w:rPr>
          <w:rFonts w:ascii="宋体" w:eastAsia="宋体" w:hAnsi="宋体" w:hint="eastAsia"/>
          <w:sz w:val="24"/>
        </w:rPr>
        <w:t>（</w:t>
      </w:r>
      <w:r w:rsidR="00CF1F70" w:rsidRPr="00CF1F70">
        <w:rPr>
          <w:rFonts w:ascii="Times New Roman" w:eastAsia="宋体" w:hAnsi="Times New Roman" w:cs="Times New Roman"/>
          <w:sz w:val="24"/>
        </w:rPr>
        <w:t>Bildungsroman</w:t>
      </w:r>
      <w:r w:rsidR="00CF1F70">
        <w:rPr>
          <w:rFonts w:ascii="宋体" w:eastAsia="宋体" w:hAnsi="宋体" w:hint="eastAsia"/>
          <w:sz w:val="24"/>
        </w:rPr>
        <w:t>）</w:t>
      </w:r>
      <w:r w:rsidRPr="00AD3735">
        <w:rPr>
          <w:rFonts w:ascii="宋体" w:eastAsia="宋体" w:hAnsi="宋体" w:hint="eastAsia"/>
          <w:sz w:val="24"/>
        </w:rPr>
        <w:t>中勾勒出一条轨迹，揭示了一系列表面上</w:t>
      </w:r>
      <w:r w:rsidR="000A762A">
        <w:rPr>
          <w:rFonts w:ascii="宋体" w:eastAsia="宋体" w:hAnsi="宋体" w:hint="eastAsia"/>
          <w:sz w:val="24"/>
        </w:rPr>
        <w:t>无关</w:t>
      </w:r>
      <w:r w:rsidRPr="00AD3735">
        <w:rPr>
          <w:rFonts w:ascii="宋体" w:eastAsia="宋体" w:hAnsi="宋体" w:hint="eastAsia"/>
          <w:sz w:val="24"/>
        </w:rPr>
        <w:t>的哲学洞见与创新的</w:t>
      </w:r>
      <w:r w:rsidR="000C4D20">
        <w:rPr>
          <w:rFonts w:ascii="宋体" w:eastAsia="宋体" w:hAnsi="宋体" w:hint="eastAsia"/>
          <w:sz w:val="24"/>
        </w:rPr>
        <w:t>递进式</w:t>
      </w:r>
      <w:r w:rsidRPr="00AD3735">
        <w:rPr>
          <w:rFonts w:ascii="宋体" w:eastAsia="宋体" w:hAnsi="宋体" w:hint="eastAsia"/>
          <w:sz w:val="24"/>
        </w:rPr>
        <w:t>表达与发展</w:t>
      </w:r>
      <w:r w:rsidR="0049482A">
        <w:rPr>
          <w:rFonts w:ascii="宋体" w:eastAsia="宋体" w:hAnsi="宋体" w:hint="eastAsia"/>
          <w:sz w:val="24"/>
        </w:rPr>
        <w:t>。</w:t>
      </w:r>
      <w:r w:rsidRPr="00AD3735">
        <w:rPr>
          <w:rFonts w:ascii="宋体" w:eastAsia="宋体" w:hAnsi="宋体" w:hint="eastAsia"/>
          <w:sz w:val="24"/>
        </w:rPr>
        <w:t>这些思想的枝蔓逐渐统合，最终呈现为</w:t>
      </w:r>
      <w:r w:rsidR="007B0FAB" w:rsidRPr="00AD3735">
        <w:rPr>
          <w:rFonts w:ascii="宋体" w:eastAsia="宋体" w:hAnsi="宋体" w:hint="eastAsia"/>
          <w:sz w:val="24"/>
        </w:rPr>
        <w:t>一条</w:t>
      </w:r>
      <w:r w:rsidRPr="00AD3735">
        <w:rPr>
          <w:rFonts w:ascii="宋体" w:eastAsia="宋体" w:hAnsi="宋体" w:hint="eastAsia"/>
          <w:sz w:val="24"/>
        </w:rPr>
        <w:t>引人入胜的思想脉络。我在黑格尔文本中回溯性</w:t>
      </w:r>
      <w:r w:rsidR="00330FFA">
        <w:rPr>
          <w:rFonts w:ascii="宋体" w:eastAsia="宋体" w:hAnsi="宋体" w:hint="eastAsia"/>
          <w:sz w:val="24"/>
        </w:rPr>
        <w:t>地</w:t>
      </w:r>
      <w:r w:rsidRPr="00AD3735">
        <w:rPr>
          <w:rFonts w:ascii="宋体" w:eastAsia="宋体" w:hAnsi="宋体" w:hint="eastAsia"/>
          <w:sz w:val="24"/>
        </w:rPr>
        <w:t>辨识出的叙事，绝</w:t>
      </w:r>
      <w:r w:rsidR="001B4F1E">
        <w:rPr>
          <w:rFonts w:ascii="宋体" w:eastAsia="宋体" w:hAnsi="宋体" w:hint="eastAsia"/>
          <w:sz w:val="24"/>
        </w:rPr>
        <w:t>不是</w:t>
      </w:r>
      <w:r w:rsidR="0024041E">
        <w:rPr>
          <w:rFonts w:ascii="宋体" w:eastAsia="宋体" w:hAnsi="宋体" w:hint="eastAsia"/>
          <w:sz w:val="24"/>
        </w:rPr>
        <w:t>对于</w:t>
      </w:r>
      <w:r w:rsidR="00F372E8">
        <w:rPr>
          <w:rFonts w:ascii="宋体" w:eastAsia="宋体" w:hAnsi="宋体" w:hint="eastAsia"/>
          <w:sz w:val="24"/>
        </w:rPr>
        <w:t>这个</w:t>
      </w:r>
      <w:r w:rsidRPr="00AD3735">
        <w:rPr>
          <w:rFonts w:ascii="宋体" w:eastAsia="宋体" w:hAnsi="宋体" w:hint="eastAsia"/>
          <w:sz w:val="24"/>
        </w:rPr>
        <w:t>错综复杂的宏大故事</w:t>
      </w:r>
      <w:r w:rsidR="00F372E8">
        <w:rPr>
          <w:rFonts w:ascii="宋体" w:eastAsia="宋体" w:hAnsi="宋体" w:hint="eastAsia"/>
          <w:sz w:val="24"/>
        </w:rPr>
        <w:t>而言</w:t>
      </w:r>
      <w:r w:rsidRPr="00AD3735">
        <w:rPr>
          <w:rFonts w:ascii="宋体" w:eastAsia="宋体" w:hAnsi="宋体" w:hint="eastAsia"/>
          <w:sz w:val="24"/>
        </w:rPr>
        <w:t>唯一可能正确且富有成效</w:t>
      </w:r>
      <w:r w:rsidR="00D74DC9">
        <w:rPr>
          <w:rFonts w:ascii="宋体" w:eastAsia="宋体" w:hAnsi="宋体" w:hint="eastAsia"/>
          <w:sz w:val="24"/>
        </w:rPr>
        <w:t>的</w:t>
      </w:r>
      <w:r w:rsidR="0024041E">
        <w:rPr>
          <w:rFonts w:ascii="宋体" w:eastAsia="宋体" w:hAnsi="宋体" w:hint="eastAsia"/>
          <w:sz w:val="24"/>
        </w:rPr>
        <w:t>叙述</w:t>
      </w:r>
      <w:r w:rsidR="00D74DC9">
        <w:rPr>
          <w:rFonts w:ascii="宋体" w:eastAsia="宋体" w:hAnsi="宋体" w:hint="eastAsia"/>
          <w:sz w:val="24"/>
        </w:rPr>
        <w:t>方式</w:t>
      </w:r>
      <w:r w:rsidRPr="00AD3735">
        <w:rPr>
          <w:rFonts w:ascii="宋体" w:eastAsia="宋体" w:hAnsi="宋体" w:hint="eastAsia"/>
          <w:sz w:val="24"/>
        </w:rPr>
        <w:t>。事实上，本书提供的解读在许多方面具有高度的选择性。我真正关注的</w:t>
      </w:r>
      <w:r w:rsidR="00580E88">
        <w:rPr>
          <w:rFonts w:ascii="宋体" w:eastAsia="宋体" w:hAnsi="宋体" w:hint="eastAsia"/>
          <w:sz w:val="24"/>
        </w:rPr>
        <w:t>只</w:t>
      </w:r>
      <w:r w:rsidRPr="00AD3735">
        <w:rPr>
          <w:rFonts w:ascii="宋体" w:eastAsia="宋体" w:hAnsi="宋体" w:hint="eastAsia"/>
          <w:sz w:val="24"/>
        </w:rPr>
        <w:t>是</w:t>
      </w:r>
      <w:r w:rsidR="003961CC">
        <w:rPr>
          <w:rFonts w:ascii="宋体" w:eastAsia="宋体" w:hAnsi="宋体" w:hint="eastAsia"/>
          <w:sz w:val="24"/>
        </w:rPr>
        <w:t>黑格尔</w:t>
      </w:r>
      <w:r w:rsidR="00580E88">
        <w:rPr>
          <w:rFonts w:ascii="宋体" w:eastAsia="宋体" w:hAnsi="宋体" w:hint="eastAsia"/>
          <w:sz w:val="24"/>
        </w:rPr>
        <w:t>的</w:t>
      </w:r>
      <w:r w:rsidRPr="00AD3735">
        <w:rPr>
          <w:rFonts w:ascii="宋体" w:eastAsia="宋体" w:hAnsi="宋体" w:hint="eastAsia"/>
          <w:sz w:val="24"/>
        </w:rPr>
        <w:t>论述中与</w:t>
      </w:r>
      <w:r w:rsidR="003961CC">
        <w:rPr>
          <w:rFonts w:ascii="宋体" w:eastAsia="宋体" w:hAnsi="宋体" w:hint="eastAsia"/>
          <w:sz w:val="24"/>
        </w:rPr>
        <w:t>一个</w:t>
      </w:r>
      <w:r w:rsidRPr="00AD3735">
        <w:rPr>
          <w:rFonts w:ascii="宋体" w:eastAsia="宋体" w:hAnsi="宋体" w:hint="eastAsia"/>
          <w:sz w:val="24"/>
        </w:rPr>
        <w:t>核心议题相关的</w:t>
      </w:r>
      <w:r w:rsidR="00C02933">
        <w:rPr>
          <w:rFonts w:ascii="宋体" w:eastAsia="宋体" w:hAnsi="宋体" w:hint="eastAsia"/>
          <w:sz w:val="24"/>
        </w:rPr>
        <w:t>那些</w:t>
      </w:r>
      <w:r w:rsidRPr="00AD3735">
        <w:rPr>
          <w:rFonts w:ascii="宋体" w:eastAsia="宋体" w:hAnsi="宋体" w:hint="eastAsia"/>
          <w:sz w:val="24"/>
        </w:rPr>
        <w:t>部分。我相信这是一个具有轴心意义的组织性议题，</w:t>
      </w:r>
      <w:r w:rsidR="00CF4F54">
        <w:rPr>
          <w:rFonts w:ascii="宋体" w:eastAsia="宋体" w:hAnsi="宋体" w:hint="eastAsia"/>
          <w:sz w:val="24"/>
        </w:rPr>
        <w:t>而</w:t>
      </w:r>
      <w:r w:rsidRPr="00AD3735">
        <w:rPr>
          <w:rFonts w:ascii="宋体" w:eastAsia="宋体" w:hAnsi="宋体" w:hint="eastAsia"/>
          <w:sz w:val="24"/>
        </w:rPr>
        <w:t>聚焦于此</w:t>
      </w:r>
      <w:r w:rsidR="00CF4F54">
        <w:rPr>
          <w:rFonts w:ascii="宋体" w:eastAsia="宋体" w:hAnsi="宋体" w:hint="eastAsia"/>
          <w:sz w:val="24"/>
        </w:rPr>
        <w:t>能够</w:t>
      </w:r>
      <w:r w:rsidRPr="00AD3735">
        <w:rPr>
          <w:rFonts w:ascii="宋体" w:eastAsia="宋体" w:hAnsi="宋体" w:hint="eastAsia"/>
          <w:sz w:val="24"/>
        </w:rPr>
        <w:t>为</w:t>
      </w:r>
      <w:r w:rsidR="00CF4F54">
        <w:rPr>
          <w:rFonts w:ascii="宋体" w:eastAsia="宋体" w:hAnsi="宋体" w:hint="eastAsia"/>
          <w:sz w:val="24"/>
        </w:rPr>
        <w:t>我们对</w:t>
      </w:r>
      <w:r w:rsidRPr="00AD3735">
        <w:rPr>
          <w:rFonts w:ascii="宋体" w:eastAsia="宋体" w:hAnsi="宋体" w:hint="eastAsia"/>
          <w:sz w:val="24"/>
        </w:rPr>
        <w:t>其余内容</w:t>
      </w:r>
      <w:r w:rsidR="00CF4F54">
        <w:rPr>
          <w:rFonts w:ascii="宋体" w:eastAsia="宋体" w:hAnsi="宋体" w:hint="eastAsia"/>
          <w:sz w:val="24"/>
        </w:rPr>
        <w:t>的理解</w:t>
      </w:r>
      <w:r w:rsidRPr="00AD3735">
        <w:rPr>
          <w:rFonts w:ascii="宋体" w:eastAsia="宋体" w:hAnsi="宋体" w:hint="eastAsia"/>
          <w:sz w:val="24"/>
        </w:rPr>
        <w:t>提供有益</w:t>
      </w:r>
      <w:r w:rsidR="00CF4F54">
        <w:rPr>
          <w:rFonts w:ascii="宋体" w:eastAsia="宋体" w:hAnsi="宋体" w:hint="eastAsia"/>
          <w:sz w:val="24"/>
        </w:rPr>
        <w:t>的</w:t>
      </w:r>
      <w:r w:rsidRPr="00AD3735">
        <w:rPr>
          <w:rFonts w:ascii="宋体" w:eastAsia="宋体" w:hAnsi="宋体" w:hint="eastAsia"/>
          <w:sz w:val="24"/>
        </w:rPr>
        <w:t>视角。但</w:t>
      </w:r>
      <w:r w:rsidR="002F2942">
        <w:rPr>
          <w:rFonts w:ascii="宋体" w:eastAsia="宋体" w:hAnsi="宋体" w:hint="eastAsia"/>
          <w:sz w:val="24"/>
        </w:rPr>
        <w:t>是</w:t>
      </w:r>
      <w:r w:rsidRPr="00AD3735">
        <w:rPr>
          <w:rFonts w:ascii="宋体" w:eastAsia="宋体" w:hAnsi="宋体" w:hint="eastAsia"/>
          <w:sz w:val="24"/>
        </w:rPr>
        <w:t>这种聚焦必然伴随着实质性的限制</w:t>
      </w:r>
      <w:r w:rsidR="000113D6">
        <w:rPr>
          <w:rFonts w:ascii="宋体" w:eastAsia="宋体" w:hAnsi="宋体" w:hint="eastAsia"/>
          <w:sz w:val="24"/>
        </w:rPr>
        <w:t>，因为</w:t>
      </w:r>
      <w:r w:rsidRPr="00AD3735">
        <w:rPr>
          <w:rFonts w:ascii="宋体" w:eastAsia="宋体" w:hAnsi="宋体" w:hint="eastAsia"/>
          <w:sz w:val="24"/>
        </w:rPr>
        <w:t>严格遵循</w:t>
      </w:r>
      <w:r w:rsidR="0084583D">
        <w:rPr>
          <w:rFonts w:ascii="宋体" w:eastAsia="宋体" w:hAnsi="宋体" w:hint="eastAsia"/>
          <w:sz w:val="24"/>
        </w:rPr>
        <w:t>对</w:t>
      </w:r>
      <w:r w:rsidRPr="00AD3735">
        <w:rPr>
          <w:rFonts w:ascii="宋体" w:eastAsia="宋体" w:hAnsi="宋体" w:hint="eastAsia"/>
          <w:sz w:val="24"/>
        </w:rPr>
        <w:t>主题内涵的</w:t>
      </w:r>
      <w:r w:rsidR="0084583D">
        <w:rPr>
          <w:rFonts w:ascii="宋体" w:eastAsia="宋体" w:hAnsi="宋体" w:hint="eastAsia"/>
          <w:sz w:val="24"/>
        </w:rPr>
        <w:t>限制必然</w:t>
      </w:r>
      <w:r w:rsidRPr="00AD3735">
        <w:rPr>
          <w:rFonts w:ascii="宋体" w:eastAsia="宋体" w:hAnsi="宋体" w:hint="eastAsia"/>
          <w:sz w:val="24"/>
        </w:rPr>
        <w:t>会带来外延上的取舍</w:t>
      </w:r>
      <w:r w:rsidR="002A7799">
        <w:rPr>
          <w:rFonts w:ascii="宋体" w:eastAsia="宋体" w:hAnsi="宋体" w:hint="eastAsia"/>
          <w:sz w:val="24"/>
        </w:rPr>
        <w:t>。</w:t>
      </w:r>
      <w:r w:rsidR="002F2942">
        <w:rPr>
          <w:rFonts w:ascii="宋体" w:eastAsia="宋体" w:hAnsi="宋体" w:hint="eastAsia"/>
          <w:sz w:val="24"/>
        </w:rPr>
        <w:t>因此</w:t>
      </w:r>
      <w:r w:rsidR="002A7799">
        <w:rPr>
          <w:rFonts w:ascii="宋体" w:eastAsia="宋体" w:hAnsi="宋体" w:hint="eastAsia"/>
          <w:sz w:val="24"/>
        </w:rPr>
        <w:t>，原书中的</w:t>
      </w:r>
      <w:r w:rsidRPr="00AD3735">
        <w:rPr>
          <w:rFonts w:ascii="宋体" w:eastAsia="宋体" w:hAnsi="宋体" w:hint="eastAsia"/>
          <w:sz w:val="24"/>
        </w:rPr>
        <w:t>若干重要章节（例如“观察理性”、</w:t>
      </w:r>
      <w:r w:rsidR="002A7799">
        <w:rPr>
          <w:rFonts w:ascii="宋体" w:eastAsia="宋体" w:hAnsi="宋体" w:hint="eastAsia"/>
          <w:sz w:val="24"/>
        </w:rPr>
        <w:t>整个</w:t>
      </w:r>
      <w:r w:rsidRPr="00AD3735">
        <w:rPr>
          <w:rFonts w:ascii="宋体" w:eastAsia="宋体" w:hAnsi="宋体" w:hint="eastAsia"/>
          <w:sz w:val="24"/>
        </w:rPr>
        <w:t>“宗教”</w:t>
      </w:r>
      <w:r w:rsidR="002A7799">
        <w:rPr>
          <w:rFonts w:ascii="宋体" w:eastAsia="宋体" w:hAnsi="宋体" w:hint="eastAsia"/>
          <w:sz w:val="24"/>
        </w:rPr>
        <w:t>章节</w:t>
      </w:r>
      <w:r w:rsidRPr="00AD3735">
        <w:rPr>
          <w:rFonts w:ascii="宋体" w:eastAsia="宋体" w:hAnsi="宋体" w:hint="eastAsia"/>
          <w:sz w:val="24"/>
        </w:rPr>
        <w:t>以及“精神”章节的大部分内容）在此并未</w:t>
      </w:r>
      <w:r w:rsidR="002F2942">
        <w:rPr>
          <w:rFonts w:ascii="宋体" w:eastAsia="宋体" w:hAnsi="宋体" w:hint="eastAsia"/>
          <w:sz w:val="24"/>
        </w:rPr>
        <w:t>被</w:t>
      </w:r>
      <w:r w:rsidRPr="00AD3735">
        <w:rPr>
          <w:rFonts w:ascii="宋体" w:eastAsia="宋体" w:hAnsi="宋体" w:hint="eastAsia"/>
          <w:sz w:val="24"/>
        </w:rPr>
        <w:t>展开讨论。</w:t>
      </w:r>
      <w:r w:rsidR="0067120F" w:rsidRPr="0067120F">
        <w:rPr>
          <w:rFonts w:ascii="宋体" w:eastAsia="宋体" w:hAnsi="宋体"/>
          <w:sz w:val="24"/>
        </w:rPr>
        <w:t>凡是没有既</w:t>
      </w:r>
      <w:r w:rsidR="004A05C8">
        <w:rPr>
          <w:rFonts w:ascii="宋体" w:eastAsia="宋体" w:hAnsi="宋体" w:hint="eastAsia"/>
          <w:sz w:val="24"/>
        </w:rPr>
        <w:t>直接关联于</w:t>
      </w:r>
      <w:r w:rsidR="0067120F" w:rsidRPr="0067120F">
        <w:rPr>
          <w:rFonts w:ascii="宋体" w:eastAsia="宋体" w:hAnsi="宋体"/>
          <w:sz w:val="24"/>
        </w:rPr>
        <w:t>我</w:t>
      </w:r>
      <w:r w:rsidR="004A05C8">
        <w:rPr>
          <w:rFonts w:ascii="宋体" w:eastAsia="宋体" w:hAnsi="宋体" w:hint="eastAsia"/>
          <w:sz w:val="24"/>
        </w:rPr>
        <w:t>眼中</w:t>
      </w:r>
      <w:r w:rsidR="0067120F" w:rsidRPr="0067120F">
        <w:rPr>
          <w:rFonts w:ascii="宋体" w:eastAsia="宋体" w:hAnsi="宋体"/>
          <w:sz w:val="24"/>
        </w:rPr>
        <w:t>黑格尔哲学事业</w:t>
      </w:r>
      <w:r w:rsidR="0025352C">
        <w:rPr>
          <w:rFonts w:ascii="宋体" w:eastAsia="宋体" w:hAnsi="宋体" w:hint="eastAsia"/>
          <w:sz w:val="24"/>
        </w:rPr>
        <w:t>的</w:t>
      </w:r>
      <w:r w:rsidR="0067120F" w:rsidRPr="0067120F">
        <w:rPr>
          <w:rFonts w:ascii="宋体" w:eastAsia="宋体" w:hAnsi="宋体"/>
          <w:sz w:val="24"/>
        </w:rPr>
        <w:t>核心理论、又</w:t>
      </w:r>
      <w:r w:rsidR="004A05C8">
        <w:rPr>
          <w:rFonts w:ascii="宋体" w:eastAsia="宋体" w:hAnsi="宋体" w:hint="eastAsia"/>
          <w:sz w:val="24"/>
        </w:rPr>
        <w:t>有助于</w:t>
      </w:r>
      <w:r w:rsidR="00AA7B41">
        <w:rPr>
          <w:rFonts w:ascii="宋体" w:eastAsia="宋体" w:hAnsi="宋体" w:hint="eastAsia"/>
          <w:sz w:val="24"/>
        </w:rPr>
        <w:t>我们</w:t>
      </w:r>
      <w:r w:rsidR="004A05C8">
        <w:rPr>
          <w:rFonts w:ascii="宋体" w:eastAsia="宋体" w:hAnsi="宋体" w:hint="eastAsia"/>
          <w:sz w:val="24"/>
        </w:rPr>
        <w:t>阐明</w:t>
      </w:r>
      <w:r w:rsidR="0067120F" w:rsidRPr="0067120F">
        <w:rPr>
          <w:rFonts w:ascii="宋体" w:eastAsia="宋体" w:hAnsi="宋体"/>
          <w:sz w:val="24"/>
        </w:rPr>
        <w:t>这套理论的内容，我都会毫不留情地</w:t>
      </w:r>
      <w:r w:rsidR="00AA7B41">
        <w:rPr>
          <w:rFonts w:ascii="宋体" w:eastAsia="宋体" w:hAnsi="宋体" w:hint="eastAsia"/>
          <w:sz w:val="24"/>
        </w:rPr>
        <w:t>将其</w:t>
      </w:r>
      <w:r w:rsidR="0067120F" w:rsidRPr="0067120F">
        <w:rPr>
          <w:rFonts w:ascii="宋体" w:eastAsia="宋体" w:hAnsi="宋体"/>
          <w:sz w:val="24"/>
        </w:rPr>
        <w:t>搁置一旁。</w:t>
      </w:r>
      <w:r w:rsidR="00FA63BC">
        <w:rPr>
          <w:rFonts w:ascii="宋体" w:eastAsia="宋体" w:hAnsi="宋体" w:hint="eastAsia"/>
          <w:sz w:val="24"/>
        </w:rPr>
        <w:t>（</w:t>
      </w:r>
      <w:r w:rsidR="008D62F6">
        <w:rPr>
          <w:rFonts w:ascii="宋体" w:eastAsia="宋体" w:hAnsi="宋体" w:hint="eastAsia"/>
          <w:sz w:val="24"/>
        </w:rPr>
        <w:t>在本书的最后</w:t>
      </w:r>
      <w:r w:rsidR="008D62F6" w:rsidRPr="008D62F6">
        <w:rPr>
          <w:rFonts w:ascii="宋体" w:eastAsia="宋体" w:hAnsi="宋体" w:hint="eastAsia"/>
          <w:sz w:val="24"/>
        </w:rPr>
        <w:t>，</w:t>
      </w:r>
      <w:r w:rsidR="00E55FF3">
        <w:rPr>
          <w:rFonts w:ascii="宋体" w:eastAsia="宋体" w:hAnsi="宋体" w:hint="eastAsia"/>
          <w:sz w:val="24"/>
        </w:rPr>
        <w:t>这种</w:t>
      </w:r>
      <w:r w:rsidR="008D62F6" w:rsidRPr="008D62F6">
        <w:rPr>
          <w:rFonts w:ascii="宋体" w:eastAsia="宋体" w:hAnsi="宋体" w:hint="eastAsia"/>
          <w:sz w:val="24"/>
        </w:rPr>
        <w:t>方法论自觉将</w:t>
      </w:r>
      <w:r w:rsidR="00015947">
        <w:rPr>
          <w:rFonts w:ascii="宋体" w:eastAsia="宋体" w:hAnsi="宋体" w:hint="eastAsia"/>
          <w:sz w:val="24"/>
        </w:rPr>
        <w:t>会</w:t>
      </w:r>
      <w:r w:rsidR="00F97D26">
        <w:rPr>
          <w:rFonts w:ascii="宋体" w:eastAsia="宋体" w:hAnsi="宋体" w:hint="eastAsia"/>
          <w:sz w:val="24"/>
        </w:rPr>
        <w:t>以</w:t>
      </w:r>
      <w:r w:rsidR="008D62F6" w:rsidRPr="008D62F6">
        <w:rPr>
          <w:rFonts w:ascii="宋体" w:eastAsia="宋体" w:hAnsi="宋体" w:hint="eastAsia"/>
          <w:sz w:val="24"/>
        </w:rPr>
        <w:t>回忆性</w:t>
      </w:r>
      <w:r w:rsidR="00465E67">
        <w:rPr>
          <w:rFonts w:ascii="宋体" w:eastAsia="宋体" w:hAnsi="宋体" w:hint="eastAsia"/>
          <w:sz w:val="24"/>
        </w:rPr>
        <w:t>告解</w:t>
      </w:r>
      <w:r w:rsidR="008D62F6" w:rsidRPr="008D62F6">
        <w:rPr>
          <w:rFonts w:ascii="宋体" w:eastAsia="宋体" w:hAnsi="宋体" w:hint="eastAsia"/>
          <w:sz w:val="24"/>
        </w:rPr>
        <w:t>的典型形式</w:t>
      </w:r>
      <w:r w:rsidR="00F97D26">
        <w:rPr>
          <w:rFonts w:ascii="宋体" w:eastAsia="宋体" w:hAnsi="宋体" w:hint="eastAsia"/>
          <w:sz w:val="24"/>
        </w:rPr>
        <w:t>呈现</w:t>
      </w:r>
      <w:r w:rsidR="008D62F6" w:rsidRPr="008D62F6">
        <w:rPr>
          <w:rFonts w:ascii="宋体" w:eastAsia="宋体" w:hAnsi="宋体" w:hint="eastAsia"/>
          <w:sz w:val="24"/>
        </w:rPr>
        <w:t>。正因如此，它</w:t>
      </w:r>
      <w:r w:rsidR="00F97D26">
        <w:rPr>
          <w:rFonts w:ascii="宋体" w:eastAsia="宋体" w:hAnsi="宋体" w:hint="eastAsia"/>
          <w:sz w:val="24"/>
        </w:rPr>
        <w:t>也</w:t>
      </w:r>
      <w:r w:rsidR="00EF181B">
        <w:rPr>
          <w:rFonts w:ascii="宋体" w:eastAsia="宋体" w:hAnsi="宋体" w:hint="eastAsia"/>
          <w:sz w:val="24"/>
        </w:rPr>
        <w:t>将</w:t>
      </w:r>
      <w:r w:rsidR="008D62F6" w:rsidRPr="008D62F6">
        <w:rPr>
          <w:rFonts w:ascii="宋体" w:eastAsia="宋体" w:hAnsi="宋体" w:hint="eastAsia"/>
          <w:sz w:val="24"/>
        </w:rPr>
        <w:t>成为向</w:t>
      </w:r>
      <w:r w:rsidR="0025350F">
        <w:rPr>
          <w:rFonts w:ascii="宋体" w:eastAsia="宋体" w:hAnsi="宋体" w:hint="eastAsia"/>
          <w:sz w:val="24"/>
        </w:rPr>
        <w:t>更有能力</w:t>
      </w:r>
      <w:r w:rsidR="008D62F6" w:rsidRPr="008D62F6">
        <w:rPr>
          <w:rFonts w:ascii="宋体" w:eastAsia="宋体" w:hAnsi="宋体" w:hint="eastAsia"/>
          <w:sz w:val="24"/>
        </w:rPr>
        <w:t>的读者发出的、充满信任的</w:t>
      </w:r>
      <w:r w:rsidR="00135004">
        <w:rPr>
          <w:rFonts w:ascii="宋体" w:eastAsia="宋体" w:hAnsi="宋体" w:hint="eastAsia"/>
          <w:sz w:val="24"/>
        </w:rPr>
        <w:t>请求原谅</w:t>
      </w:r>
      <w:r w:rsidR="002C3A40">
        <w:rPr>
          <w:rFonts w:ascii="宋体" w:eastAsia="宋体" w:hAnsi="宋体" w:hint="eastAsia"/>
          <w:sz w:val="24"/>
        </w:rPr>
        <w:t>——在理想情况，本书</w:t>
      </w:r>
      <w:r w:rsidR="003B5CF8">
        <w:rPr>
          <w:rFonts w:ascii="宋体" w:eastAsia="宋体" w:hAnsi="宋体" w:hint="eastAsia"/>
          <w:sz w:val="24"/>
        </w:rPr>
        <w:t>提供的概念资源</w:t>
      </w:r>
      <w:r w:rsidR="002C3A40">
        <w:rPr>
          <w:rFonts w:ascii="宋体" w:eastAsia="宋体" w:hAnsi="宋体" w:hint="eastAsia"/>
          <w:sz w:val="24"/>
        </w:rPr>
        <w:t>也将赋予</w:t>
      </w:r>
      <w:r w:rsidR="0067391F">
        <w:rPr>
          <w:rFonts w:ascii="宋体" w:eastAsia="宋体" w:hAnsi="宋体" w:hint="eastAsia"/>
          <w:sz w:val="24"/>
        </w:rPr>
        <w:t>这类读者以更强的表达能力</w:t>
      </w:r>
      <w:r w:rsidR="008D62F6" w:rsidRPr="008D62F6">
        <w:rPr>
          <w:rFonts w:ascii="宋体" w:eastAsia="宋体" w:hAnsi="宋体" w:hint="eastAsia"/>
          <w:sz w:val="24"/>
        </w:rPr>
        <w:t>。</w:t>
      </w:r>
      <w:r w:rsidR="0067391F">
        <w:rPr>
          <w:rFonts w:ascii="宋体" w:eastAsia="宋体" w:hAnsi="宋体" w:hint="eastAsia"/>
          <w:sz w:val="24"/>
        </w:rPr>
        <w:t>不过，</w:t>
      </w:r>
      <w:r w:rsidR="00EF181B">
        <w:rPr>
          <w:rFonts w:ascii="宋体" w:eastAsia="宋体" w:hAnsi="宋体" w:hint="eastAsia"/>
          <w:sz w:val="24"/>
        </w:rPr>
        <w:t>这个教训还早着呢</w:t>
      </w:r>
      <w:r w:rsidR="008D62F6" w:rsidRPr="008D62F6">
        <w:rPr>
          <w:rFonts w:ascii="宋体" w:eastAsia="宋体" w:hAnsi="宋体" w:hint="eastAsia"/>
          <w:sz w:val="24"/>
        </w:rPr>
        <w:t>。</w:t>
      </w:r>
      <w:r w:rsidR="00FA63BC">
        <w:rPr>
          <w:rFonts w:ascii="宋体" w:eastAsia="宋体" w:hAnsi="宋体" w:hint="eastAsia"/>
          <w:sz w:val="24"/>
        </w:rPr>
        <w:t>）</w:t>
      </w:r>
    </w:p>
    <w:p w14:paraId="767AC637" w14:textId="694BB673" w:rsidR="00FA63BC" w:rsidRDefault="00FA63BC" w:rsidP="003961CC">
      <w:pPr>
        <w:spacing w:line="360" w:lineRule="auto"/>
        <w:rPr>
          <w:rFonts w:ascii="宋体" w:eastAsia="宋体" w:hAnsi="宋体" w:hint="eastAsia"/>
          <w:sz w:val="24"/>
        </w:rPr>
      </w:pPr>
      <w:r>
        <w:rPr>
          <w:rFonts w:ascii="宋体" w:eastAsia="宋体" w:hAnsi="宋体"/>
          <w:sz w:val="24"/>
        </w:rPr>
        <w:tab/>
      </w:r>
      <w:r w:rsidR="00210C66">
        <w:rPr>
          <w:rFonts w:ascii="宋体" w:eastAsia="宋体" w:hAnsi="宋体" w:hint="eastAsia"/>
          <w:sz w:val="24"/>
        </w:rPr>
        <w:t>我们的</w:t>
      </w:r>
      <w:r w:rsidR="00080697" w:rsidRPr="00080697">
        <w:rPr>
          <w:rFonts w:ascii="宋体" w:eastAsia="宋体" w:hAnsi="宋体" w:hint="eastAsia"/>
          <w:sz w:val="24"/>
        </w:rPr>
        <w:t>核心主题是</w:t>
      </w:r>
      <w:r w:rsidR="00080697" w:rsidRPr="006B24E7">
        <w:rPr>
          <w:rFonts w:ascii="宋体" w:eastAsia="宋体" w:hAnsi="宋体" w:hint="eastAsia"/>
          <w:b/>
          <w:bCs/>
          <w:sz w:val="24"/>
        </w:rPr>
        <w:t>概念</w:t>
      </w:r>
      <w:r w:rsidR="00E77A64">
        <w:rPr>
          <w:rFonts w:ascii="宋体" w:eastAsia="宋体" w:hAnsi="宋体" w:hint="eastAsia"/>
          <w:b/>
          <w:bCs/>
          <w:sz w:val="24"/>
        </w:rPr>
        <w:t>性</w:t>
      </w:r>
      <w:r w:rsidR="00080697" w:rsidRPr="006B24E7">
        <w:rPr>
          <w:rFonts w:ascii="宋体" w:eastAsia="宋体" w:hAnsi="宋体" w:hint="eastAsia"/>
          <w:b/>
          <w:bCs/>
          <w:sz w:val="24"/>
        </w:rPr>
        <w:t>内容</w:t>
      </w:r>
      <w:r w:rsidR="006B24E7">
        <w:rPr>
          <w:rFonts w:ascii="宋体" w:eastAsia="宋体" w:hAnsi="宋体" w:hint="eastAsia"/>
          <w:sz w:val="24"/>
        </w:rPr>
        <w:t>（</w:t>
      </w:r>
      <w:r w:rsidR="006B24E7" w:rsidRPr="004175E8">
        <w:rPr>
          <w:rFonts w:ascii="Times New Roman" w:eastAsia="宋体" w:hAnsi="Times New Roman" w:cs="Times New Roman"/>
          <w:sz w:val="24"/>
        </w:rPr>
        <w:t>conceptual content</w:t>
      </w:r>
      <w:r w:rsidR="006B24E7" w:rsidRPr="004175E8">
        <w:rPr>
          <w:rFonts w:ascii="宋体" w:eastAsia="宋体" w:hAnsi="宋体" w:hint="eastAsia"/>
          <w:sz w:val="24"/>
        </w:rPr>
        <w:t>）</w:t>
      </w:r>
      <w:r w:rsidR="003B4412">
        <w:rPr>
          <w:rFonts w:ascii="宋体" w:eastAsia="宋体" w:hAnsi="宋体" w:hint="eastAsia"/>
          <w:sz w:val="24"/>
        </w:rPr>
        <w:t>，它将充当</w:t>
      </w:r>
      <w:r w:rsidR="00100EF1">
        <w:rPr>
          <w:rFonts w:ascii="宋体" w:eastAsia="宋体" w:hAnsi="宋体" w:hint="eastAsia"/>
          <w:sz w:val="24"/>
        </w:rPr>
        <w:t>本次</w:t>
      </w:r>
      <w:r w:rsidR="003B4412">
        <w:rPr>
          <w:rFonts w:ascii="宋体" w:eastAsia="宋体" w:hAnsi="宋体" w:hint="eastAsia"/>
          <w:sz w:val="24"/>
        </w:rPr>
        <w:t>阐释的透镜和过滤器</w:t>
      </w:r>
      <w:r w:rsidR="00080697" w:rsidRPr="00080697">
        <w:rPr>
          <w:rFonts w:ascii="宋体" w:eastAsia="宋体" w:hAnsi="宋体" w:hint="eastAsia"/>
          <w:sz w:val="24"/>
        </w:rPr>
        <w:t>。黑格尔思想（首先体现</w:t>
      </w:r>
      <w:r w:rsidR="00470E07">
        <w:rPr>
          <w:rFonts w:ascii="宋体" w:eastAsia="宋体" w:hAnsi="宋体" w:hint="eastAsia"/>
          <w:sz w:val="24"/>
        </w:rPr>
        <w:t>在</w:t>
      </w:r>
      <w:r w:rsidR="006B24E7">
        <w:rPr>
          <w:rFonts w:ascii="宋体" w:eastAsia="宋体" w:hAnsi="宋体" w:hint="eastAsia"/>
          <w:sz w:val="24"/>
        </w:rPr>
        <w:t>他的</w:t>
      </w:r>
      <w:r w:rsidR="00080697" w:rsidRPr="00080697">
        <w:rPr>
          <w:rFonts w:ascii="宋体" w:eastAsia="宋体" w:hAnsi="宋体" w:hint="eastAsia"/>
          <w:sz w:val="24"/>
        </w:rPr>
        <w:t>形而上学与逻辑学）的核心</w:t>
      </w:r>
      <w:r w:rsidR="00793582">
        <w:rPr>
          <w:rFonts w:ascii="宋体" w:eastAsia="宋体" w:hAnsi="宋体" w:hint="eastAsia"/>
          <w:sz w:val="24"/>
        </w:rPr>
        <w:t>是</w:t>
      </w:r>
      <w:r w:rsidR="00335A44">
        <w:rPr>
          <w:rFonts w:ascii="宋体" w:eastAsia="宋体" w:hAnsi="宋体" w:hint="eastAsia"/>
          <w:sz w:val="24"/>
        </w:rPr>
        <w:t>对</w:t>
      </w:r>
      <w:r w:rsidR="00EA3C2C">
        <w:rPr>
          <w:rFonts w:ascii="宋体" w:eastAsia="宋体" w:hAnsi="宋体" w:hint="eastAsia"/>
          <w:sz w:val="24"/>
        </w:rPr>
        <w:t>概念性</w:t>
      </w:r>
      <w:r w:rsidR="00470E07">
        <w:rPr>
          <w:rFonts w:ascii="宋体" w:eastAsia="宋体" w:hAnsi="宋体" w:hint="eastAsia"/>
          <w:sz w:val="24"/>
        </w:rPr>
        <w:t>（</w:t>
      </w:r>
      <w:r w:rsidR="00470E07" w:rsidRPr="00470E07">
        <w:rPr>
          <w:rFonts w:ascii="Times New Roman" w:eastAsia="宋体" w:hAnsi="Times New Roman" w:cs="Times New Roman"/>
          <w:sz w:val="24"/>
        </w:rPr>
        <w:t>the conceptual</w:t>
      </w:r>
      <w:r w:rsidR="00470E07">
        <w:rPr>
          <w:rFonts w:ascii="宋体" w:eastAsia="宋体" w:hAnsi="宋体" w:hint="eastAsia"/>
          <w:sz w:val="24"/>
        </w:rPr>
        <w:t>）</w:t>
      </w:r>
      <w:r w:rsidR="00335A44">
        <w:rPr>
          <w:rFonts w:ascii="宋体" w:eastAsia="宋体" w:hAnsi="宋体" w:hint="eastAsia"/>
          <w:sz w:val="24"/>
        </w:rPr>
        <w:t>的全新构想</w:t>
      </w:r>
      <w:r w:rsidR="00080697" w:rsidRPr="00080697">
        <w:rPr>
          <w:rFonts w:ascii="宋体" w:eastAsia="宋体" w:hAnsi="宋体" w:hint="eastAsia"/>
          <w:sz w:val="24"/>
        </w:rPr>
        <w:t>。他将任何</w:t>
      </w:r>
      <w:r w:rsidR="008C3363">
        <w:rPr>
          <w:rFonts w:ascii="宋体" w:eastAsia="宋体" w:hAnsi="宋体" w:hint="eastAsia"/>
          <w:sz w:val="24"/>
        </w:rPr>
        <w:t>与其他此类事物</w:t>
      </w:r>
      <w:r w:rsidR="00080697" w:rsidRPr="00080697">
        <w:rPr>
          <w:rFonts w:ascii="宋体" w:eastAsia="宋体" w:hAnsi="宋体" w:hint="eastAsia"/>
          <w:sz w:val="24"/>
        </w:rPr>
        <w:t>处于所谓</w:t>
      </w:r>
      <w:r w:rsidR="00D13A0A">
        <w:rPr>
          <w:rFonts w:ascii="宋体" w:eastAsia="宋体" w:hAnsi="宋体" w:hint="eastAsia"/>
          <w:sz w:val="24"/>
        </w:rPr>
        <w:t>的</w:t>
      </w:r>
      <w:r w:rsidR="00080697" w:rsidRPr="00080697">
        <w:rPr>
          <w:rFonts w:ascii="宋体" w:eastAsia="宋体" w:hAnsi="宋体" w:hint="eastAsia"/>
          <w:sz w:val="24"/>
        </w:rPr>
        <w:t>“</w:t>
      </w:r>
      <w:r w:rsidR="003961CC">
        <w:rPr>
          <w:rFonts w:ascii="宋体" w:eastAsia="宋体" w:hAnsi="宋体" w:hint="eastAsia"/>
          <w:sz w:val="24"/>
        </w:rPr>
        <w:t>规定性</w:t>
      </w:r>
      <w:r w:rsidR="00080697" w:rsidRPr="00080697">
        <w:rPr>
          <w:rFonts w:ascii="宋体" w:eastAsia="宋体" w:hAnsi="宋体" w:hint="eastAsia"/>
          <w:sz w:val="24"/>
        </w:rPr>
        <w:t>否定”</w:t>
      </w:r>
      <w:r w:rsidR="003961CC">
        <w:rPr>
          <w:rFonts w:ascii="宋体" w:eastAsia="宋体" w:hAnsi="宋体" w:hint="eastAsia"/>
          <w:sz w:val="24"/>
        </w:rPr>
        <w:t>（</w:t>
      </w:r>
      <w:r w:rsidR="003961CC" w:rsidRPr="003961CC">
        <w:rPr>
          <w:rFonts w:ascii="Times New Roman" w:eastAsia="宋体" w:hAnsi="Times New Roman" w:cs="Times New Roman"/>
          <w:sz w:val="24"/>
        </w:rPr>
        <w:t>determinate nagetion</w:t>
      </w:r>
      <w:r w:rsidR="003961CC">
        <w:rPr>
          <w:rFonts w:ascii="宋体" w:eastAsia="宋体" w:hAnsi="宋体" w:hint="eastAsia"/>
          <w:sz w:val="24"/>
        </w:rPr>
        <w:t>）</w:t>
      </w:r>
      <w:r w:rsidR="00080697" w:rsidRPr="00080697">
        <w:rPr>
          <w:rFonts w:ascii="宋体" w:eastAsia="宋体" w:hAnsi="宋体" w:hint="eastAsia"/>
          <w:sz w:val="24"/>
        </w:rPr>
        <w:t>与“中介”</w:t>
      </w:r>
      <w:r w:rsidR="00500311">
        <w:rPr>
          <w:rFonts w:ascii="宋体" w:eastAsia="宋体" w:hAnsi="宋体" w:hint="eastAsia"/>
          <w:sz w:val="24"/>
        </w:rPr>
        <w:t>（</w:t>
      </w:r>
      <w:r w:rsidR="00500311" w:rsidRPr="00500311">
        <w:rPr>
          <w:rFonts w:ascii="Times New Roman" w:eastAsia="宋体" w:hAnsi="Times New Roman" w:cs="Times New Roman"/>
          <w:sz w:val="24"/>
        </w:rPr>
        <w:t>mediation</w:t>
      </w:r>
      <w:r w:rsidR="00500311">
        <w:rPr>
          <w:rFonts w:ascii="宋体" w:eastAsia="宋体" w:hAnsi="宋体" w:hint="eastAsia"/>
          <w:sz w:val="24"/>
        </w:rPr>
        <w:t>）</w:t>
      </w:r>
      <w:r w:rsidR="00080697" w:rsidRPr="00080697">
        <w:rPr>
          <w:rFonts w:ascii="宋体" w:eastAsia="宋体" w:hAnsi="宋体" w:hint="eastAsia"/>
          <w:sz w:val="24"/>
        </w:rPr>
        <w:t>关系</w:t>
      </w:r>
      <w:r w:rsidR="00500311">
        <w:rPr>
          <w:rFonts w:ascii="宋体" w:eastAsia="宋体" w:hAnsi="宋体" w:hint="eastAsia"/>
          <w:sz w:val="24"/>
        </w:rPr>
        <w:t>之中</w:t>
      </w:r>
      <w:r w:rsidR="00080697" w:rsidRPr="00080697">
        <w:rPr>
          <w:rFonts w:ascii="宋体" w:eastAsia="宋体" w:hAnsi="宋体" w:hint="eastAsia"/>
          <w:sz w:val="24"/>
        </w:rPr>
        <w:t>的事物都理解为具有概念</w:t>
      </w:r>
      <w:r w:rsidR="00793582">
        <w:rPr>
          <w:rFonts w:ascii="宋体" w:eastAsia="宋体" w:hAnsi="宋体" w:hint="eastAsia"/>
          <w:sz w:val="24"/>
        </w:rPr>
        <w:t>性</w:t>
      </w:r>
      <w:r w:rsidR="00080697" w:rsidRPr="00080697">
        <w:rPr>
          <w:rFonts w:ascii="宋体" w:eastAsia="宋体" w:hAnsi="宋体" w:hint="eastAsia"/>
          <w:sz w:val="24"/>
        </w:rPr>
        <w:t>内容。黑格尔所说的“</w:t>
      </w:r>
      <w:r w:rsidR="003961CC">
        <w:rPr>
          <w:rFonts w:ascii="宋体" w:eastAsia="宋体" w:hAnsi="宋体" w:hint="eastAsia"/>
          <w:sz w:val="24"/>
        </w:rPr>
        <w:t>规定性否定</w:t>
      </w:r>
      <w:r w:rsidR="00080697" w:rsidRPr="00080697">
        <w:rPr>
          <w:rFonts w:ascii="宋体" w:eastAsia="宋体" w:hAnsi="宋体" w:hint="eastAsia"/>
          <w:sz w:val="24"/>
        </w:rPr>
        <w:t>”</w:t>
      </w:r>
      <w:r w:rsidR="00C42456">
        <w:rPr>
          <w:rFonts w:ascii="宋体" w:eastAsia="宋体" w:hAnsi="宋体" w:hint="eastAsia"/>
          <w:sz w:val="24"/>
        </w:rPr>
        <w:t>是指质料</w:t>
      </w:r>
      <w:r w:rsidR="00080697" w:rsidRPr="00080697">
        <w:rPr>
          <w:rFonts w:ascii="宋体" w:eastAsia="宋体" w:hAnsi="宋体" w:hint="eastAsia"/>
          <w:sz w:val="24"/>
        </w:rPr>
        <w:t>不相容性</w:t>
      </w:r>
      <w:r w:rsidR="00500311">
        <w:rPr>
          <w:rFonts w:ascii="宋体" w:eastAsia="宋体" w:hAnsi="宋体" w:hint="eastAsia"/>
          <w:sz w:val="24"/>
        </w:rPr>
        <w:t>（</w:t>
      </w:r>
      <w:r w:rsidR="00500311" w:rsidRPr="00500311">
        <w:rPr>
          <w:rFonts w:ascii="Times New Roman" w:eastAsia="宋体" w:hAnsi="Times New Roman" w:cs="Times New Roman"/>
          <w:sz w:val="24"/>
        </w:rPr>
        <w:t>material incompatibility</w:t>
      </w:r>
      <w:r w:rsidR="00500311">
        <w:rPr>
          <w:rFonts w:ascii="宋体" w:eastAsia="宋体" w:hAnsi="宋体" w:hint="eastAsia"/>
          <w:sz w:val="24"/>
        </w:rPr>
        <w:t>）</w:t>
      </w:r>
      <w:r w:rsidR="00080697" w:rsidRPr="00080697">
        <w:rPr>
          <w:rFonts w:ascii="宋体" w:eastAsia="宋体" w:hAnsi="宋体" w:hint="eastAsia"/>
          <w:sz w:val="24"/>
        </w:rPr>
        <w:t>或亚里士多德式的</w:t>
      </w:r>
      <w:r w:rsidR="00F70E9B">
        <w:rPr>
          <w:rFonts w:ascii="宋体" w:eastAsia="宋体" w:hAnsi="宋体" w:hint="eastAsia"/>
          <w:sz w:val="24"/>
        </w:rPr>
        <w:t>反对</w:t>
      </w:r>
      <w:r w:rsidR="00080697" w:rsidRPr="00080697">
        <w:rPr>
          <w:rFonts w:ascii="宋体" w:eastAsia="宋体" w:hAnsi="宋体" w:hint="eastAsia"/>
          <w:sz w:val="24"/>
        </w:rPr>
        <w:t>关系</w:t>
      </w:r>
      <w:r w:rsidR="00F70E9B">
        <w:rPr>
          <w:rFonts w:ascii="宋体" w:eastAsia="宋体" w:hAnsi="宋体" w:hint="eastAsia"/>
          <w:sz w:val="24"/>
        </w:rPr>
        <w:t>（</w:t>
      </w:r>
      <w:r w:rsidR="00F70E9B" w:rsidRPr="00F70E9B">
        <w:rPr>
          <w:rFonts w:ascii="Times New Roman" w:eastAsia="宋体" w:hAnsi="Times New Roman" w:cs="Times New Roman"/>
          <w:sz w:val="24"/>
        </w:rPr>
        <w:t>contrariety</w:t>
      </w:r>
      <w:r w:rsidR="00F70E9B">
        <w:rPr>
          <w:rFonts w:ascii="宋体" w:eastAsia="宋体" w:hAnsi="宋体" w:hint="eastAsia"/>
          <w:sz w:val="24"/>
        </w:rPr>
        <w:t>）</w:t>
      </w:r>
      <w:r w:rsidR="00080697" w:rsidRPr="00080697">
        <w:rPr>
          <w:rFonts w:ascii="宋体" w:eastAsia="宋体" w:hAnsi="宋体" w:hint="eastAsia"/>
          <w:sz w:val="24"/>
        </w:rPr>
        <w:t>：例如平面图形属性中三角形与圆形的互斥关系，</w:t>
      </w:r>
      <w:r w:rsidR="00883DD1">
        <w:rPr>
          <w:rFonts w:ascii="宋体" w:eastAsia="宋体" w:hAnsi="宋体" w:hint="eastAsia"/>
          <w:sz w:val="24"/>
        </w:rPr>
        <w:t>或者</w:t>
      </w:r>
      <w:r w:rsidR="00080697" w:rsidRPr="00080697">
        <w:rPr>
          <w:rFonts w:ascii="宋体" w:eastAsia="宋体" w:hAnsi="宋体" w:hint="eastAsia"/>
          <w:sz w:val="24"/>
        </w:rPr>
        <w:t>金属种类中铜与铝的互斥关系</w:t>
      </w:r>
      <w:r w:rsidR="00971A70">
        <w:rPr>
          <w:rFonts w:ascii="宋体" w:eastAsia="宋体" w:hAnsi="宋体" w:hint="eastAsia"/>
          <w:sz w:val="24"/>
        </w:rPr>
        <w:t>。</w:t>
      </w:r>
      <w:r w:rsidR="00080697" w:rsidRPr="00080697">
        <w:rPr>
          <w:rFonts w:ascii="宋体" w:eastAsia="宋体" w:hAnsi="宋体" w:hint="eastAsia"/>
          <w:sz w:val="24"/>
        </w:rPr>
        <w:t>同</w:t>
      </w:r>
      <w:r w:rsidR="00080697" w:rsidRPr="00080697">
        <w:rPr>
          <w:rFonts w:ascii="宋体" w:eastAsia="宋体" w:hAnsi="宋体" w:hint="eastAsia"/>
          <w:sz w:val="24"/>
        </w:rPr>
        <w:lastRenderedPageBreak/>
        <w:t>一事物</w:t>
      </w:r>
      <w:r w:rsidR="00080697" w:rsidRPr="00971A70">
        <w:rPr>
          <w:rFonts w:ascii="宋体" w:eastAsia="宋体" w:hAnsi="宋体" w:hint="eastAsia"/>
          <w:b/>
          <w:bCs/>
          <w:sz w:val="24"/>
        </w:rPr>
        <w:t>不可能</w:t>
      </w:r>
      <w:r w:rsidR="00080697" w:rsidRPr="00080697">
        <w:rPr>
          <w:rFonts w:ascii="宋体" w:eastAsia="宋体" w:hAnsi="宋体" w:hint="eastAsia"/>
          <w:sz w:val="24"/>
        </w:rPr>
        <w:t>同时具备这两种属性。“中介”（其灵感源自亚里士多德</w:t>
      </w:r>
      <w:r w:rsidR="00377ADE">
        <w:rPr>
          <w:rFonts w:ascii="宋体" w:eastAsia="宋体" w:hAnsi="宋体" w:hint="eastAsia"/>
          <w:sz w:val="24"/>
        </w:rPr>
        <w:t>式</w:t>
      </w:r>
      <w:r w:rsidR="00080697" w:rsidRPr="00080697">
        <w:rPr>
          <w:rFonts w:ascii="宋体" w:eastAsia="宋体" w:hAnsi="宋体" w:hint="eastAsia"/>
          <w:sz w:val="24"/>
        </w:rPr>
        <w:t>三段论中项在推理中的</w:t>
      </w:r>
      <w:r w:rsidR="0003341E">
        <w:rPr>
          <w:rFonts w:ascii="宋体" w:eastAsia="宋体" w:hAnsi="宋体" w:hint="eastAsia"/>
          <w:sz w:val="24"/>
        </w:rPr>
        <w:t>桥接</w:t>
      </w:r>
      <w:r w:rsidR="00080697" w:rsidRPr="00080697">
        <w:rPr>
          <w:rFonts w:ascii="宋体" w:eastAsia="宋体" w:hAnsi="宋体" w:hint="eastAsia"/>
          <w:sz w:val="24"/>
        </w:rPr>
        <w:t>作用）</w:t>
      </w:r>
      <w:r w:rsidR="000F6BD6">
        <w:rPr>
          <w:rFonts w:ascii="宋体" w:eastAsia="宋体" w:hAnsi="宋体" w:hint="eastAsia"/>
          <w:sz w:val="24"/>
        </w:rPr>
        <w:t>是</w:t>
      </w:r>
      <w:r w:rsidR="00080697" w:rsidRPr="00080697">
        <w:rPr>
          <w:rFonts w:ascii="宋体" w:eastAsia="宋体" w:hAnsi="宋体" w:hint="eastAsia"/>
          <w:sz w:val="24"/>
        </w:rPr>
        <w:t>指</w:t>
      </w:r>
      <w:r w:rsidR="009A57BB">
        <w:rPr>
          <w:rFonts w:ascii="宋体" w:eastAsia="宋体" w:hAnsi="宋体" w:hint="eastAsia"/>
          <w:sz w:val="24"/>
        </w:rPr>
        <w:t>具有反事实稳健性</w:t>
      </w:r>
      <w:r w:rsidR="00320418">
        <w:rPr>
          <w:rFonts w:ascii="宋体" w:eastAsia="宋体" w:hAnsi="宋体" w:hint="eastAsia"/>
          <w:sz w:val="24"/>
        </w:rPr>
        <w:t>的</w:t>
      </w:r>
      <w:r w:rsidR="00E039ED">
        <w:rPr>
          <w:rFonts w:ascii="宋体" w:eastAsia="宋体" w:hAnsi="宋体" w:hint="eastAsia"/>
          <w:sz w:val="24"/>
        </w:rPr>
        <w:t>（</w:t>
      </w:r>
      <w:r w:rsidR="00E039ED" w:rsidRPr="00F249D8">
        <w:rPr>
          <w:rFonts w:ascii="Times New Roman" w:eastAsia="宋体" w:hAnsi="Times New Roman" w:cs="Times New Roman"/>
          <w:sz w:val="24"/>
        </w:rPr>
        <w:t>subjunctively robust</w:t>
      </w:r>
      <w:r w:rsidR="00E039ED">
        <w:rPr>
          <w:rFonts w:ascii="宋体" w:eastAsia="宋体" w:hAnsi="宋体" w:hint="eastAsia"/>
          <w:sz w:val="24"/>
        </w:rPr>
        <w:t>）</w:t>
      </w:r>
      <w:r w:rsidR="006D21BF">
        <w:rPr>
          <w:rFonts w:ascii="宋体" w:eastAsia="宋体" w:hAnsi="宋体" w:hint="eastAsia"/>
          <w:sz w:val="24"/>
        </w:rPr>
        <w:t>质料</w:t>
      </w:r>
      <w:r w:rsidR="00320418">
        <w:rPr>
          <w:rFonts w:ascii="宋体" w:eastAsia="宋体" w:hAnsi="宋体" w:hint="eastAsia"/>
          <w:sz w:val="24"/>
        </w:rPr>
        <w:t>后承关系</w:t>
      </w:r>
      <w:r w:rsidR="00E039ED">
        <w:rPr>
          <w:rFonts w:ascii="宋体" w:eastAsia="宋体" w:hAnsi="宋体" w:hint="eastAsia"/>
          <w:sz w:val="24"/>
        </w:rPr>
        <w:t>（</w:t>
      </w:r>
      <w:r w:rsidR="00E039ED" w:rsidRPr="00286CC4">
        <w:rPr>
          <w:rFonts w:ascii="Times New Roman" w:eastAsia="宋体" w:hAnsi="Times New Roman" w:cs="Times New Roman"/>
          <w:sz w:val="24"/>
        </w:rPr>
        <w:t xml:space="preserve">relations of </w:t>
      </w:r>
      <w:r w:rsidR="00286CC4" w:rsidRPr="00286CC4">
        <w:rPr>
          <w:rFonts w:ascii="Times New Roman" w:eastAsia="宋体" w:hAnsi="Times New Roman" w:cs="Times New Roman"/>
          <w:sz w:val="24"/>
        </w:rPr>
        <w:t>material consequance</w:t>
      </w:r>
      <w:r w:rsidR="00E039ED">
        <w:rPr>
          <w:rFonts w:ascii="宋体" w:eastAsia="宋体" w:hAnsi="宋体" w:hint="eastAsia"/>
          <w:sz w:val="24"/>
        </w:rPr>
        <w:t>）</w:t>
      </w:r>
      <w:r w:rsidR="00080697" w:rsidRPr="00080697">
        <w:rPr>
          <w:rFonts w:ascii="宋体" w:eastAsia="宋体" w:hAnsi="宋体" w:hint="eastAsia"/>
          <w:sz w:val="24"/>
        </w:rPr>
        <w:t>：例如三角形必然属于多边形，铜必然属于导电体</w:t>
      </w:r>
      <w:r w:rsidR="000E3660">
        <w:rPr>
          <w:rFonts w:ascii="宋体" w:eastAsia="宋体" w:hAnsi="宋体" w:hint="eastAsia"/>
          <w:sz w:val="24"/>
        </w:rPr>
        <w:t>。</w:t>
      </w:r>
      <w:r w:rsidR="009D6653">
        <w:rPr>
          <w:rFonts w:ascii="宋体" w:eastAsia="宋体" w:hAnsi="宋体" w:hint="eastAsia"/>
          <w:sz w:val="24"/>
        </w:rPr>
        <w:t>如果</w:t>
      </w:r>
      <w:r w:rsidR="00080697" w:rsidRPr="00080697">
        <w:rPr>
          <w:rFonts w:ascii="宋体" w:eastAsia="宋体" w:hAnsi="宋体" w:hint="eastAsia"/>
          <w:sz w:val="24"/>
        </w:rPr>
        <w:t>某物具有前一种属性，则</w:t>
      </w:r>
      <w:r w:rsidR="003A73DC">
        <w:rPr>
          <w:rFonts w:ascii="宋体" w:eastAsia="宋体" w:hAnsi="宋体" w:hint="eastAsia"/>
          <w:sz w:val="24"/>
        </w:rPr>
        <w:t>该物</w:t>
      </w:r>
      <w:r w:rsidR="00080697" w:rsidRPr="000E3660">
        <w:rPr>
          <w:rFonts w:ascii="宋体" w:eastAsia="宋体" w:hAnsi="宋体" w:hint="eastAsia"/>
          <w:b/>
          <w:bCs/>
          <w:sz w:val="24"/>
        </w:rPr>
        <w:t>必然</w:t>
      </w:r>
      <w:r w:rsidR="00080697" w:rsidRPr="00080697">
        <w:rPr>
          <w:rFonts w:ascii="宋体" w:eastAsia="宋体" w:hAnsi="宋体" w:hint="eastAsia"/>
          <w:sz w:val="24"/>
        </w:rPr>
        <w:t>具备后一种属性。</w:t>
      </w:r>
    </w:p>
    <w:p w14:paraId="67BF73BA" w14:textId="693FA7E7" w:rsidR="00C87832" w:rsidRDefault="00C87832" w:rsidP="003961CC">
      <w:pPr>
        <w:spacing w:line="360" w:lineRule="auto"/>
        <w:rPr>
          <w:rFonts w:ascii="宋体" w:eastAsia="宋体" w:hAnsi="宋体" w:hint="eastAsia"/>
          <w:sz w:val="24"/>
        </w:rPr>
      </w:pPr>
      <w:r>
        <w:rPr>
          <w:rFonts w:ascii="宋体" w:eastAsia="宋体" w:hAnsi="宋体"/>
          <w:sz w:val="24"/>
        </w:rPr>
        <w:tab/>
      </w:r>
      <w:r w:rsidR="00F27F83">
        <w:rPr>
          <w:rFonts w:ascii="宋体" w:eastAsia="宋体" w:hAnsi="宋体" w:hint="eastAsia"/>
          <w:sz w:val="24"/>
        </w:rPr>
        <w:t>对</w:t>
      </w:r>
      <w:r w:rsidRPr="00C87832">
        <w:rPr>
          <w:rFonts w:ascii="宋体" w:eastAsia="宋体" w:hAnsi="宋体" w:hint="eastAsia"/>
          <w:sz w:val="24"/>
        </w:rPr>
        <w:t>概念</w:t>
      </w:r>
      <w:r w:rsidR="003A73DC">
        <w:rPr>
          <w:rFonts w:ascii="宋体" w:eastAsia="宋体" w:hAnsi="宋体" w:hint="eastAsia"/>
          <w:sz w:val="24"/>
        </w:rPr>
        <w:t>性</w:t>
      </w:r>
      <w:r w:rsidRPr="00C87832">
        <w:rPr>
          <w:rFonts w:ascii="宋体" w:eastAsia="宋体" w:hAnsi="宋体" w:hint="eastAsia"/>
          <w:sz w:val="24"/>
        </w:rPr>
        <w:t>内容的</w:t>
      </w:r>
      <w:r w:rsidR="00F27F83">
        <w:rPr>
          <w:rFonts w:ascii="宋体" w:eastAsia="宋体" w:hAnsi="宋体" w:hint="eastAsia"/>
          <w:sz w:val="24"/>
        </w:rPr>
        <w:t>这种理解</w:t>
      </w:r>
      <w:r w:rsidRPr="00C87832">
        <w:rPr>
          <w:rFonts w:ascii="宋体" w:eastAsia="宋体" w:hAnsi="宋体" w:hint="eastAsia"/>
          <w:sz w:val="24"/>
        </w:rPr>
        <w:t>方式是非心理</w:t>
      </w:r>
      <w:r w:rsidR="005B038D">
        <w:rPr>
          <w:rFonts w:ascii="宋体" w:eastAsia="宋体" w:hAnsi="宋体" w:hint="eastAsia"/>
          <w:sz w:val="24"/>
        </w:rPr>
        <w:t>主义</w:t>
      </w:r>
      <w:r w:rsidRPr="00C87832">
        <w:rPr>
          <w:rFonts w:ascii="宋体" w:eastAsia="宋体" w:hAnsi="宋体" w:hint="eastAsia"/>
          <w:sz w:val="24"/>
        </w:rPr>
        <w:t>的，</w:t>
      </w:r>
      <w:r w:rsidR="005F4F01">
        <w:rPr>
          <w:rFonts w:ascii="宋体" w:eastAsia="宋体" w:hAnsi="宋体" w:hint="eastAsia"/>
          <w:sz w:val="24"/>
        </w:rPr>
        <w:t>因为</w:t>
      </w:r>
      <w:r w:rsidRPr="00C87832">
        <w:rPr>
          <w:rFonts w:ascii="宋体" w:eastAsia="宋体" w:hAnsi="宋体" w:hint="eastAsia"/>
          <w:sz w:val="24"/>
        </w:rPr>
        <w:t>它</w:t>
      </w:r>
      <w:r w:rsidR="005F4F01">
        <w:rPr>
          <w:rFonts w:ascii="宋体" w:eastAsia="宋体" w:hAnsi="宋体" w:hint="eastAsia"/>
          <w:sz w:val="24"/>
        </w:rPr>
        <w:t>在</w:t>
      </w:r>
      <w:r w:rsidRPr="00C87832">
        <w:rPr>
          <w:rFonts w:ascii="宋体" w:eastAsia="宋体" w:hAnsi="宋体" w:hint="eastAsia"/>
          <w:sz w:val="24"/>
        </w:rPr>
        <w:t>本质</w:t>
      </w:r>
      <w:r w:rsidR="005F4F01">
        <w:rPr>
          <w:rFonts w:ascii="宋体" w:eastAsia="宋体" w:hAnsi="宋体" w:hint="eastAsia"/>
          <w:sz w:val="24"/>
        </w:rPr>
        <w:t>上并不</w:t>
      </w:r>
      <w:r w:rsidRPr="00C87832">
        <w:rPr>
          <w:rFonts w:ascii="宋体" w:eastAsia="宋体" w:hAnsi="宋体" w:hint="eastAsia"/>
          <w:sz w:val="24"/>
        </w:rPr>
        <w:t>依赖于把握或构想</w:t>
      </w:r>
      <w:r w:rsidR="00237634">
        <w:rPr>
          <w:rFonts w:ascii="宋体" w:eastAsia="宋体" w:hAnsi="宋体" w:hint="eastAsia"/>
          <w:sz w:val="24"/>
        </w:rPr>
        <w:t>（由概念阐明的）</w:t>
      </w:r>
      <w:r w:rsidRPr="00C87832">
        <w:rPr>
          <w:rFonts w:ascii="宋体" w:eastAsia="宋体" w:hAnsi="宋体" w:hint="eastAsia"/>
          <w:sz w:val="24"/>
        </w:rPr>
        <w:t>事物的心理行为。在黑格尔的论述中，思想之间同样存在着不相容性与</w:t>
      </w:r>
      <w:r w:rsidR="000B0D6F">
        <w:rPr>
          <w:rFonts w:ascii="宋体" w:eastAsia="宋体" w:hAnsi="宋体" w:hint="eastAsia"/>
          <w:sz w:val="24"/>
        </w:rPr>
        <w:t>后承</w:t>
      </w:r>
      <w:r w:rsidRPr="00C87832">
        <w:rPr>
          <w:rFonts w:ascii="宋体" w:eastAsia="宋体" w:hAnsi="宋体" w:hint="eastAsia"/>
          <w:sz w:val="24"/>
        </w:rPr>
        <w:t>关系</w:t>
      </w:r>
      <w:r w:rsidR="000B0D6F">
        <w:rPr>
          <w:rFonts w:ascii="宋体" w:eastAsia="宋体" w:hAnsi="宋体" w:hint="eastAsia"/>
          <w:sz w:val="24"/>
        </w:rPr>
        <w:t>——</w:t>
      </w:r>
      <w:r w:rsidRPr="00C87832">
        <w:rPr>
          <w:rFonts w:ascii="宋体" w:eastAsia="宋体" w:hAnsi="宋体" w:hint="eastAsia"/>
          <w:sz w:val="24"/>
        </w:rPr>
        <w:t>这一点至关重要。认为硬币是纯铜的思维与认为它是纯铝的思维</w:t>
      </w:r>
      <w:r w:rsidR="009F279D">
        <w:rPr>
          <w:rFonts w:ascii="宋体" w:eastAsia="宋体" w:hAnsi="宋体" w:hint="eastAsia"/>
          <w:sz w:val="24"/>
        </w:rPr>
        <w:t>是</w:t>
      </w:r>
      <w:r w:rsidRPr="00C87832">
        <w:rPr>
          <w:rFonts w:ascii="宋体" w:eastAsia="宋体" w:hAnsi="宋体" w:hint="eastAsia"/>
          <w:sz w:val="24"/>
        </w:rPr>
        <w:t>互不相容</w:t>
      </w:r>
      <w:r w:rsidR="009F279D">
        <w:rPr>
          <w:rFonts w:ascii="宋体" w:eastAsia="宋体" w:hAnsi="宋体" w:hint="eastAsia"/>
          <w:sz w:val="24"/>
        </w:rPr>
        <w:t>的</w:t>
      </w:r>
      <w:r w:rsidRPr="00C87832">
        <w:rPr>
          <w:rFonts w:ascii="宋体" w:eastAsia="宋体" w:hAnsi="宋体" w:hint="eastAsia"/>
          <w:sz w:val="24"/>
        </w:rPr>
        <w:t>，</w:t>
      </w:r>
      <w:r w:rsidR="009F279D">
        <w:rPr>
          <w:rFonts w:ascii="宋体" w:eastAsia="宋体" w:hAnsi="宋体" w:hint="eastAsia"/>
          <w:sz w:val="24"/>
        </w:rPr>
        <w:t>并且</w:t>
      </w:r>
      <w:r w:rsidR="000B0D6F">
        <w:rPr>
          <w:rFonts w:ascii="宋体" w:eastAsia="宋体" w:hAnsi="宋体" w:hint="eastAsia"/>
          <w:sz w:val="24"/>
        </w:rPr>
        <w:t>前者还能</w:t>
      </w:r>
      <w:r w:rsidRPr="00C87832">
        <w:rPr>
          <w:rFonts w:ascii="宋体" w:eastAsia="宋体" w:hAnsi="宋体" w:hint="eastAsia"/>
          <w:sz w:val="24"/>
        </w:rPr>
        <w:t>推出硬币具有导电性。与此同时，客观属性与事态之间也存在相应的关系：硬币是纯铜这一事实与其为纯铝的事实互不相容，</w:t>
      </w:r>
      <w:r w:rsidR="004D74C2">
        <w:rPr>
          <w:rFonts w:ascii="宋体" w:eastAsia="宋体" w:hAnsi="宋体" w:hint="eastAsia"/>
          <w:sz w:val="24"/>
        </w:rPr>
        <w:t>并且前者</w:t>
      </w:r>
      <w:r w:rsidRPr="00C87832">
        <w:rPr>
          <w:rFonts w:ascii="宋体" w:eastAsia="宋体" w:hAnsi="宋体" w:hint="eastAsia"/>
          <w:sz w:val="24"/>
        </w:rPr>
        <w:t>蕴含</w:t>
      </w:r>
      <w:r w:rsidR="00A8071B">
        <w:rPr>
          <w:rFonts w:ascii="宋体" w:eastAsia="宋体" w:hAnsi="宋体" w:hint="eastAsia"/>
          <w:sz w:val="24"/>
        </w:rPr>
        <w:t>它是</w:t>
      </w:r>
      <w:r w:rsidR="00A9140C">
        <w:rPr>
          <w:rFonts w:ascii="宋体" w:eastAsia="宋体" w:hAnsi="宋体" w:hint="eastAsia"/>
          <w:sz w:val="24"/>
        </w:rPr>
        <w:t>导电体</w:t>
      </w:r>
      <w:r w:rsidR="00A8071B">
        <w:rPr>
          <w:rFonts w:ascii="宋体" w:eastAsia="宋体" w:hAnsi="宋体" w:hint="eastAsia"/>
          <w:sz w:val="24"/>
        </w:rPr>
        <w:t>这一事实</w:t>
      </w:r>
      <w:r w:rsidRPr="00C87832">
        <w:rPr>
          <w:rFonts w:ascii="宋体" w:eastAsia="宋体" w:hAnsi="宋体" w:hint="eastAsia"/>
          <w:sz w:val="24"/>
        </w:rPr>
        <w:t>。</w:t>
      </w:r>
    </w:p>
    <w:p w14:paraId="212F021B" w14:textId="637571EF" w:rsidR="00425E79" w:rsidRPr="00425E79" w:rsidRDefault="00A8071B" w:rsidP="003961CC">
      <w:pPr>
        <w:spacing w:line="360" w:lineRule="auto"/>
        <w:rPr>
          <w:rFonts w:ascii="宋体" w:eastAsia="宋体" w:hAnsi="宋体" w:hint="eastAsia"/>
          <w:sz w:val="24"/>
        </w:rPr>
      </w:pPr>
      <w:r>
        <w:rPr>
          <w:rFonts w:ascii="宋体" w:eastAsia="宋体" w:hAnsi="宋体"/>
          <w:sz w:val="24"/>
        </w:rPr>
        <w:tab/>
      </w:r>
      <w:r w:rsidR="00425E79" w:rsidRPr="00425E79">
        <w:rPr>
          <w:rFonts w:ascii="宋体" w:eastAsia="宋体" w:hAnsi="宋体" w:hint="eastAsia"/>
          <w:sz w:val="24"/>
        </w:rPr>
        <w:t>不相容</w:t>
      </w:r>
      <w:r w:rsidR="00425E79">
        <w:rPr>
          <w:rFonts w:ascii="宋体" w:eastAsia="宋体" w:hAnsi="宋体" w:hint="eastAsia"/>
          <w:sz w:val="24"/>
        </w:rPr>
        <w:t>性</w:t>
      </w:r>
      <w:r w:rsidR="00425E79" w:rsidRPr="00425E79">
        <w:rPr>
          <w:rFonts w:ascii="宋体" w:eastAsia="宋体" w:hAnsi="宋体" w:hint="eastAsia"/>
          <w:sz w:val="24"/>
        </w:rPr>
        <w:t>与</w:t>
      </w:r>
      <w:r w:rsidR="00425E79">
        <w:rPr>
          <w:rFonts w:ascii="宋体" w:eastAsia="宋体" w:hAnsi="宋体" w:hint="eastAsia"/>
          <w:sz w:val="24"/>
        </w:rPr>
        <w:t>后承</w:t>
      </w:r>
      <w:r w:rsidR="00425E79" w:rsidRPr="00425E79">
        <w:rPr>
          <w:rFonts w:ascii="宋体" w:eastAsia="宋体" w:hAnsi="宋体" w:hint="eastAsia"/>
          <w:sz w:val="24"/>
        </w:rPr>
        <w:t>关系</w:t>
      </w:r>
      <w:r w:rsidR="0054411F">
        <w:rPr>
          <w:rFonts w:ascii="宋体" w:eastAsia="宋体" w:hAnsi="宋体" w:hint="eastAsia"/>
          <w:sz w:val="24"/>
        </w:rPr>
        <w:t>在客观事态那里</w:t>
      </w:r>
      <w:r w:rsidR="00425E79" w:rsidRPr="00425E79">
        <w:rPr>
          <w:rFonts w:ascii="宋体" w:eastAsia="宋体" w:hAnsi="宋体" w:hint="eastAsia"/>
          <w:sz w:val="24"/>
        </w:rPr>
        <w:t>与</w:t>
      </w:r>
      <w:r w:rsidR="00DD1FF9">
        <w:rPr>
          <w:rFonts w:ascii="宋体" w:eastAsia="宋体" w:hAnsi="宋体" w:hint="eastAsia"/>
          <w:sz w:val="24"/>
        </w:rPr>
        <w:t>在</w:t>
      </w:r>
      <w:r w:rsidR="00425E79" w:rsidRPr="00425E79">
        <w:rPr>
          <w:rFonts w:ascii="宋体" w:eastAsia="宋体" w:hAnsi="宋体" w:hint="eastAsia"/>
          <w:sz w:val="24"/>
        </w:rPr>
        <w:t>主观</w:t>
      </w:r>
      <w:r w:rsidR="00A9140C">
        <w:rPr>
          <w:rFonts w:ascii="宋体" w:eastAsia="宋体" w:hAnsi="宋体" w:hint="eastAsia"/>
          <w:sz w:val="24"/>
        </w:rPr>
        <w:t>的</w:t>
      </w:r>
      <w:r w:rsidR="005C5E50">
        <w:rPr>
          <w:rFonts w:ascii="宋体" w:eastAsia="宋体" w:hAnsi="宋体" w:hint="eastAsia"/>
          <w:sz w:val="24"/>
        </w:rPr>
        <w:t>思考</w:t>
      </w:r>
      <w:r w:rsidR="00425E79" w:rsidRPr="00425E79">
        <w:rPr>
          <w:rFonts w:ascii="宋体" w:eastAsia="宋体" w:hAnsi="宋体" w:hint="eastAsia"/>
          <w:sz w:val="24"/>
        </w:rPr>
        <w:t>或判断行为</w:t>
      </w:r>
      <w:r w:rsidR="00DD1FF9">
        <w:rPr>
          <w:rFonts w:ascii="宋体" w:eastAsia="宋体" w:hAnsi="宋体" w:hint="eastAsia"/>
          <w:sz w:val="24"/>
        </w:rPr>
        <w:t>那里</w:t>
      </w:r>
      <w:r w:rsidR="00425E79" w:rsidRPr="00425E79">
        <w:rPr>
          <w:rFonts w:ascii="宋体" w:eastAsia="宋体" w:hAnsi="宋体" w:hint="eastAsia"/>
          <w:sz w:val="24"/>
        </w:rPr>
        <w:t>并不相同。不相容的事态不可能同时</w:t>
      </w:r>
      <w:r w:rsidR="00B04FC9">
        <w:rPr>
          <w:rFonts w:ascii="宋体" w:eastAsia="宋体" w:hAnsi="宋体" w:hint="eastAsia"/>
          <w:sz w:val="24"/>
        </w:rPr>
        <w:t>存在</w:t>
      </w:r>
      <w:r w:rsidR="00425E79" w:rsidRPr="00425E79">
        <w:rPr>
          <w:rFonts w:ascii="宋体" w:eastAsia="宋体" w:hAnsi="宋体" w:hint="eastAsia"/>
          <w:sz w:val="24"/>
        </w:rPr>
        <w:t>，一个事态也不可能脱离其必然</w:t>
      </w:r>
      <w:r w:rsidR="00A85071">
        <w:rPr>
          <w:rFonts w:ascii="宋体" w:eastAsia="宋体" w:hAnsi="宋体" w:hint="eastAsia"/>
          <w:sz w:val="24"/>
        </w:rPr>
        <w:t>后承</w:t>
      </w:r>
      <w:r w:rsidR="00425E79" w:rsidRPr="00425E79">
        <w:rPr>
          <w:rFonts w:ascii="宋体" w:eastAsia="宋体" w:hAnsi="宋体" w:hint="eastAsia"/>
          <w:sz w:val="24"/>
        </w:rPr>
        <w:t>而独立存在。然而，提出相互矛盾的主张</w:t>
      </w:r>
      <w:r w:rsidR="00B7563F">
        <w:rPr>
          <w:rFonts w:ascii="宋体" w:eastAsia="宋体" w:hAnsi="宋体" w:hint="eastAsia"/>
          <w:sz w:val="24"/>
        </w:rPr>
        <w:t>或者不</w:t>
      </w:r>
      <w:r w:rsidR="00425E79" w:rsidRPr="00425E79">
        <w:rPr>
          <w:rFonts w:ascii="宋体" w:eastAsia="宋体" w:hAnsi="宋体" w:hint="eastAsia"/>
          <w:sz w:val="24"/>
        </w:rPr>
        <w:t>承认已认可主张的必然</w:t>
      </w:r>
      <w:r w:rsidR="00A85071">
        <w:rPr>
          <w:rFonts w:ascii="宋体" w:eastAsia="宋体" w:hAnsi="宋体" w:hint="eastAsia"/>
          <w:sz w:val="24"/>
        </w:rPr>
        <w:t>后承</w:t>
      </w:r>
      <w:r w:rsidR="00425E79" w:rsidRPr="00425E79">
        <w:rPr>
          <w:rFonts w:ascii="宋体" w:eastAsia="宋体" w:hAnsi="宋体" w:hint="eastAsia"/>
          <w:sz w:val="24"/>
        </w:rPr>
        <w:t>，却</w:t>
      </w:r>
      <w:r w:rsidR="00A85071">
        <w:rPr>
          <w:rFonts w:ascii="宋体" w:eastAsia="宋体" w:hAnsi="宋体" w:hint="eastAsia"/>
          <w:b/>
          <w:bCs/>
          <w:sz w:val="24"/>
        </w:rPr>
        <w:t>不是</w:t>
      </w:r>
      <w:r w:rsidR="00425E79" w:rsidRPr="00B04FC9">
        <w:rPr>
          <w:rFonts w:ascii="宋体" w:eastAsia="宋体" w:hAnsi="宋体" w:hint="eastAsia"/>
          <w:b/>
          <w:bCs/>
          <w:sz w:val="24"/>
        </w:rPr>
        <w:t>不可能</w:t>
      </w:r>
      <w:r w:rsidR="00A85071">
        <w:rPr>
          <w:rFonts w:ascii="宋体" w:eastAsia="宋体" w:hAnsi="宋体" w:hint="eastAsia"/>
          <w:b/>
          <w:bCs/>
          <w:sz w:val="24"/>
        </w:rPr>
        <w:t>的</w:t>
      </w:r>
      <w:r w:rsidR="00425E79" w:rsidRPr="00425E79">
        <w:rPr>
          <w:rFonts w:ascii="宋体" w:eastAsia="宋体" w:hAnsi="宋体" w:hint="eastAsia"/>
          <w:sz w:val="24"/>
        </w:rPr>
        <w:t>。</w:t>
      </w:r>
      <w:r w:rsidR="00260A7C">
        <w:rPr>
          <w:rFonts w:ascii="宋体" w:eastAsia="宋体" w:hAnsi="宋体" w:hint="eastAsia"/>
          <w:sz w:val="24"/>
        </w:rPr>
        <w:t>承诺</w:t>
      </w:r>
      <w:r w:rsidR="009F1FAE">
        <w:rPr>
          <w:rFonts w:ascii="宋体" w:eastAsia="宋体" w:hAnsi="宋体" w:hint="eastAsia"/>
          <w:sz w:val="24"/>
        </w:rPr>
        <w:t>不相容</w:t>
      </w:r>
      <w:r w:rsidR="00260A7C">
        <w:rPr>
          <w:rFonts w:ascii="宋体" w:eastAsia="宋体" w:hAnsi="宋体" w:hint="eastAsia"/>
          <w:sz w:val="24"/>
        </w:rPr>
        <w:t>的</w:t>
      </w:r>
      <w:r w:rsidR="009F1FAE">
        <w:rPr>
          <w:rFonts w:ascii="宋体" w:eastAsia="宋体" w:hAnsi="宋体" w:hint="eastAsia"/>
          <w:sz w:val="24"/>
        </w:rPr>
        <w:t>内容</w:t>
      </w:r>
      <w:r w:rsidR="00260A7C">
        <w:rPr>
          <w:rFonts w:ascii="宋体" w:eastAsia="宋体" w:hAnsi="宋体" w:hint="eastAsia"/>
          <w:sz w:val="24"/>
        </w:rPr>
        <w:t>、</w:t>
      </w:r>
      <w:r w:rsidR="009F1FAE">
        <w:rPr>
          <w:rFonts w:ascii="宋体" w:eastAsia="宋体" w:hAnsi="宋体" w:hint="eastAsia"/>
          <w:sz w:val="24"/>
        </w:rPr>
        <w:t>认可</w:t>
      </w:r>
      <w:r w:rsidR="00260A7C">
        <w:rPr>
          <w:rFonts w:ascii="宋体" w:eastAsia="宋体" w:hAnsi="宋体" w:hint="eastAsia"/>
          <w:sz w:val="24"/>
        </w:rPr>
        <w:t>不相容</w:t>
      </w:r>
      <w:r w:rsidR="009F1FAE">
        <w:rPr>
          <w:rFonts w:ascii="宋体" w:eastAsia="宋体" w:hAnsi="宋体" w:hint="eastAsia"/>
          <w:sz w:val="24"/>
        </w:rPr>
        <w:t>的判断，</w:t>
      </w:r>
      <w:r w:rsidR="00260A7C">
        <w:rPr>
          <w:rFonts w:ascii="宋体" w:eastAsia="宋体" w:hAnsi="宋体" w:hint="eastAsia"/>
          <w:sz w:val="24"/>
        </w:rPr>
        <w:t>或者</w:t>
      </w:r>
      <w:r w:rsidR="00781C7B">
        <w:rPr>
          <w:rFonts w:ascii="宋体" w:eastAsia="宋体" w:hAnsi="宋体" w:hint="eastAsia"/>
          <w:sz w:val="24"/>
        </w:rPr>
        <w:t>在认可一个主张的情况下却不承认其必然</w:t>
      </w:r>
      <w:r w:rsidR="00260A7C">
        <w:rPr>
          <w:rFonts w:ascii="宋体" w:eastAsia="宋体" w:hAnsi="宋体" w:hint="eastAsia"/>
          <w:sz w:val="24"/>
        </w:rPr>
        <w:t>后承</w:t>
      </w:r>
      <w:r w:rsidR="00781C7B">
        <w:rPr>
          <w:rFonts w:ascii="宋体" w:eastAsia="宋体" w:hAnsi="宋体" w:hint="eastAsia"/>
          <w:sz w:val="24"/>
        </w:rPr>
        <w:t>，这些仅仅是不被</w:t>
      </w:r>
      <w:r w:rsidR="00781C7B" w:rsidRPr="00781C7B">
        <w:rPr>
          <w:rFonts w:ascii="宋体" w:eastAsia="宋体" w:hAnsi="宋体" w:hint="eastAsia"/>
          <w:b/>
          <w:bCs/>
          <w:sz w:val="24"/>
        </w:rPr>
        <w:t>允许</w:t>
      </w:r>
      <w:r w:rsidR="00781C7B">
        <w:rPr>
          <w:rFonts w:ascii="宋体" w:eastAsia="宋体" w:hAnsi="宋体" w:hint="eastAsia"/>
          <w:sz w:val="24"/>
        </w:rPr>
        <w:t>的。人们不应当这样做。</w:t>
      </w:r>
    </w:p>
    <w:p w14:paraId="6B063BB2" w14:textId="52B18BB3" w:rsidR="00A8071B" w:rsidRDefault="003C4D30" w:rsidP="003961CC">
      <w:pPr>
        <w:spacing w:line="360" w:lineRule="auto"/>
        <w:rPr>
          <w:rFonts w:ascii="宋体" w:eastAsia="宋体" w:hAnsi="宋体" w:hint="eastAsia"/>
          <w:sz w:val="24"/>
        </w:rPr>
      </w:pPr>
      <w:r>
        <w:rPr>
          <w:rFonts w:ascii="宋体" w:eastAsia="宋体" w:hAnsi="宋体"/>
          <w:sz w:val="24"/>
        </w:rPr>
        <w:tab/>
      </w:r>
      <w:r w:rsidRPr="003C4D30">
        <w:rPr>
          <w:rFonts w:ascii="宋体" w:eastAsia="宋体" w:hAnsi="宋体" w:hint="eastAsia"/>
          <w:sz w:val="24"/>
        </w:rPr>
        <w:t>黑格尔认为，</w:t>
      </w:r>
      <w:r>
        <w:rPr>
          <w:rFonts w:ascii="宋体" w:eastAsia="宋体" w:hAnsi="宋体" w:hint="eastAsia"/>
          <w:sz w:val="24"/>
        </w:rPr>
        <w:t>“</w:t>
      </w:r>
      <w:r w:rsidRPr="003C4D30">
        <w:rPr>
          <w:rFonts w:ascii="宋体" w:eastAsia="宋体" w:hAnsi="宋体" w:hint="eastAsia"/>
          <w:sz w:val="24"/>
        </w:rPr>
        <w:t>不相容</w:t>
      </w:r>
      <w:r>
        <w:rPr>
          <w:rFonts w:ascii="宋体" w:eastAsia="宋体" w:hAnsi="宋体" w:hint="eastAsia"/>
          <w:sz w:val="24"/>
        </w:rPr>
        <w:t>”</w:t>
      </w:r>
      <w:r w:rsidRPr="003C4D30">
        <w:rPr>
          <w:rFonts w:ascii="宋体" w:eastAsia="宋体" w:hAnsi="宋体" w:hint="eastAsia"/>
          <w:sz w:val="24"/>
        </w:rPr>
        <w:t>与</w:t>
      </w:r>
      <w:r>
        <w:rPr>
          <w:rFonts w:ascii="宋体" w:eastAsia="宋体" w:hAnsi="宋体" w:hint="eastAsia"/>
          <w:sz w:val="24"/>
        </w:rPr>
        <w:t>“</w:t>
      </w:r>
      <w:r w:rsidR="00F77323">
        <w:rPr>
          <w:rFonts w:ascii="宋体" w:eastAsia="宋体" w:hAnsi="宋体" w:hint="eastAsia"/>
          <w:sz w:val="24"/>
        </w:rPr>
        <w:t>后承</w:t>
      </w:r>
      <w:r>
        <w:rPr>
          <w:rFonts w:ascii="宋体" w:eastAsia="宋体" w:hAnsi="宋体" w:hint="eastAsia"/>
          <w:sz w:val="24"/>
        </w:rPr>
        <w:t>”</w:t>
      </w:r>
      <w:r w:rsidRPr="003C4D30">
        <w:rPr>
          <w:rFonts w:ascii="宋体" w:eastAsia="宋体" w:hAnsi="宋体" w:hint="eastAsia"/>
          <w:sz w:val="24"/>
        </w:rPr>
        <w:t>既具有</w:t>
      </w:r>
      <w:r w:rsidR="003B0856">
        <w:rPr>
          <w:rFonts w:ascii="宋体" w:eastAsia="宋体" w:hAnsi="宋体" w:hint="eastAsia"/>
          <w:sz w:val="24"/>
        </w:rPr>
        <w:t>阐明</w:t>
      </w:r>
      <w:r w:rsidRPr="003C4D30">
        <w:rPr>
          <w:rFonts w:ascii="宋体" w:eastAsia="宋体" w:hAnsi="宋体" w:hint="eastAsia"/>
          <w:sz w:val="24"/>
        </w:rPr>
        <w:t>认知主体态度的义务规范性</w:t>
      </w:r>
      <w:r w:rsidR="00EA161B">
        <w:rPr>
          <w:rFonts w:ascii="宋体" w:eastAsia="宋体" w:hAnsi="宋体" w:hint="eastAsia"/>
          <w:sz w:val="24"/>
        </w:rPr>
        <w:t>意义</w:t>
      </w:r>
      <w:r w:rsidRPr="003C4D30">
        <w:rPr>
          <w:rFonts w:ascii="宋体" w:eastAsia="宋体" w:hAnsi="宋体" w:hint="eastAsia"/>
          <w:sz w:val="24"/>
        </w:rPr>
        <w:t>，又具有</w:t>
      </w:r>
      <w:r w:rsidR="003B0856">
        <w:rPr>
          <w:rFonts w:ascii="宋体" w:eastAsia="宋体" w:hAnsi="宋体" w:hint="eastAsia"/>
          <w:sz w:val="24"/>
        </w:rPr>
        <w:t>阐明</w:t>
      </w:r>
      <w:r w:rsidRPr="003C4D30">
        <w:rPr>
          <w:rFonts w:ascii="宋体" w:eastAsia="宋体" w:hAnsi="宋体" w:hint="eastAsia"/>
          <w:sz w:val="24"/>
        </w:rPr>
        <w:t>客观事实的真势模态</w:t>
      </w:r>
      <w:r w:rsidR="00BF4B4D">
        <w:rPr>
          <w:rFonts w:ascii="宋体" w:eastAsia="宋体" w:hAnsi="宋体" w:hint="eastAsia"/>
          <w:sz w:val="24"/>
        </w:rPr>
        <w:t>（</w:t>
      </w:r>
      <w:r w:rsidR="00BF4B4D" w:rsidRPr="00EA17BD">
        <w:rPr>
          <w:rFonts w:ascii="Times New Roman" w:eastAsia="宋体" w:hAnsi="Times New Roman" w:cs="Times New Roman"/>
          <w:sz w:val="24"/>
        </w:rPr>
        <w:t>alethic</w:t>
      </w:r>
      <w:r w:rsidR="00BF4B4D">
        <w:rPr>
          <w:rFonts w:ascii="Times New Roman" w:eastAsia="宋体" w:hAnsi="Times New Roman" w:cs="Times New Roman" w:hint="eastAsia"/>
          <w:sz w:val="24"/>
        </w:rPr>
        <w:t xml:space="preserve"> modal</w:t>
      </w:r>
      <w:r w:rsidR="00BF4B4D">
        <w:rPr>
          <w:rFonts w:ascii="宋体" w:eastAsia="宋体" w:hAnsi="宋体" w:hint="eastAsia"/>
          <w:sz w:val="24"/>
        </w:rPr>
        <w:t>）</w:t>
      </w:r>
      <w:r w:rsidRPr="003C4D30">
        <w:rPr>
          <w:rFonts w:ascii="宋体" w:eastAsia="宋体" w:hAnsi="宋体" w:hint="eastAsia"/>
          <w:sz w:val="24"/>
        </w:rPr>
        <w:t>意义，二者存在着深刻的内在联系。它们是同一</w:t>
      </w:r>
      <w:r w:rsidR="00BF4B4D">
        <w:rPr>
          <w:rFonts w:ascii="宋体" w:eastAsia="宋体" w:hAnsi="宋体" w:hint="eastAsia"/>
          <w:sz w:val="24"/>
        </w:rPr>
        <w:t>个</w:t>
      </w:r>
      <w:r w:rsidRPr="003C4D30">
        <w:rPr>
          <w:rFonts w:ascii="宋体" w:eastAsia="宋体" w:hAnsi="宋体" w:hint="eastAsia"/>
          <w:sz w:val="24"/>
        </w:rPr>
        <w:t>概念</w:t>
      </w:r>
      <w:r w:rsidR="002C3904">
        <w:rPr>
          <w:rFonts w:ascii="宋体" w:eastAsia="宋体" w:hAnsi="宋体" w:hint="eastAsia"/>
          <w:sz w:val="24"/>
        </w:rPr>
        <w:t>性</w:t>
      </w:r>
      <w:r w:rsidRPr="002C3904">
        <w:rPr>
          <w:rFonts w:ascii="宋体" w:eastAsia="宋体" w:hAnsi="宋体" w:hint="eastAsia"/>
          <w:b/>
          <w:bCs/>
          <w:sz w:val="24"/>
        </w:rPr>
        <w:t>内容</w:t>
      </w:r>
      <w:r w:rsidRPr="003C4D30">
        <w:rPr>
          <w:rFonts w:ascii="宋体" w:eastAsia="宋体" w:hAnsi="宋体" w:hint="eastAsia"/>
          <w:sz w:val="24"/>
        </w:rPr>
        <w:t>的不同</w:t>
      </w:r>
      <w:r w:rsidRPr="002C3904">
        <w:rPr>
          <w:rFonts w:ascii="宋体" w:eastAsia="宋体" w:hAnsi="宋体" w:hint="eastAsia"/>
          <w:b/>
          <w:bCs/>
          <w:sz w:val="24"/>
        </w:rPr>
        <w:t>形式</w:t>
      </w:r>
      <w:r w:rsidRPr="003C4D30">
        <w:rPr>
          <w:rFonts w:ascii="宋体" w:eastAsia="宋体" w:hAnsi="宋体" w:hint="eastAsia"/>
          <w:sz w:val="24"/>
        </w:rPr>
        <w:t>。</w:t>
      </w:r>
      <w:r w:rsidR="00913A26">
        <w:rPr>
          <w:rFonts w:ascii="宋体" w:eastAsia="宋体" w:hAnsi="宋体" w:hint="eastAsia"/>
          <w:sz w:val="24"/>
        </w:rPr>
        <w:t>也就是说，</w:t>
      </w:r>
      <w:r w:rsidRPr="003C4D30">
        <w:rPr>
          <w:rFonts w:ascii="宋体" w:eastAsia="宋体" w:hAnsi="宋体" w:hint="eastAsia"/>
          <w:sz w:val="24"/>
        </w:rPr>
        <w:t>这些</w:t>
      </w:r>
      <w:r w:rsidR="00913A26">
        <w:rPr>
          <w:rFonts w:ascii="宋体" w:eastAsia="宋体" w:hAnsi="宋体" w:hint="eastAsia"/>
          <w:sz w:val="24"/>
        </w:rPr>
        <w:t>概念性</w:t>
      </w:r>
      <w:r w:rsidRPr="003C4D30">
        <w:rPr>
          <w:rFonts w:ascii="宋体" w:eastAsia="宋体" w:hAnsi="宋体" w:hint="eastAsia"/>
          <w:sz w:val="24"/>
        </w:rPr>
        <w:t>内容既可以是可思之物与可</w:t>
      </w:r>
      <w:r w:rsidR="006C299A">
        <w:rPr>
          <w:rFonts w:ascii="宋体" w:eastAsia="宋体" w:hAnsi="宋体" w:hint="eastAsia"/>
          <w:sz w:val="24"/>
        </w:rPr>
        <w:t>判断</w:t>
      </w:r>
      <w:r w:rsidRPr="003C4D30">
        <w:rPr>
          <w:rFonts w:ascii="宋体" w:eastAsia="宋体" w:hAnsi="宋体" w:hint="eastAsia"/>
          <w:sz w:val="24"/>
        </w:rPr>
        <w:t>之物，</w:t>
      </w:r>
      <w:r w:rsidR="00913A26">
        <w:rPr>
          <w:rFonts w:ascii="宋体" w:eastAsia="宋体" w:hAnsi="宋体" w:hint="eastAsia"/>
          <w:sz w:val="24"/>
        </w:rPr>
        <w:t>也</w:t>
      </w:r>
      <w:r w:rsidR="006C299A">
        <w:rPr>
          <w:rFonts w:ascii="宋体" w:eastAsia="宋体" w:hAnsi="宋体" w:hint="eastAsia"/>
          <w:sz w:val="24"/>
        </w:rPr>
        <w:t>可以是</w:t>
      </w:r>
      <w:r w:rsidRPr="003C4D30">
        <w:rPr>
          <w:rFonts w:ascii="宋体" w:eastAsia="宋体" w:hAnsi="宋体" w:hint="eastAsia"/>
          <w:sz w:val="24"/>
        </w:rPr>
        <w:t>事实。（戈特洛布·弗雷格</w:t>
      </w:r>
      <w:r w:rsidR="006C299A">
        <w:rPr>
          <w:rFonts w:ascii="宋体" w:eastAsia="宋体" w:hAnsi="宋体" w:hint="eastAsia"/>
          <w:sz w:val="24"/>
        </w:rPr>
        <w:t>曾说</w:t>
      </w:r>
      <w:r w:rsidRPr="003C4D30">
        <w:rPr>
          <w:rFonts w:ascii="宋体" w:eastAsia="宋体" w:hAnsi="宋体" w:hint="eastAsia"/>
          <w:sz w:val="24"/>
        </w:rPr>
        <w:t>：</w:t>
      </w:r>
      <w:r w:rsidR="006C299A">
        <w:rPr>
          <w:rFonts w:ascii="宋体" w:eastAsia="宋体" w:hAnsi="宋体" w:hint="eastAsia"/>
          <w:sz w:val="24"/>
        </w:rPr>
        <w:t>“</w:t>
      </w:r>
      <w:r w:rsidRPr="003C4D30">
        <w:rPr>
          <w:rFonts w:ascii="宋体" w:eastAsia="宋体" w:hAnsi="宋体" w:hint="eastAsia"/>
          <w:sz w:val="24"/>
        </w:rPr>
        <w:t>事实</w:t>
      </w:r>
      <w:r w:rsidR="006C299A">
        <w:rPr>
          <w:rFonts w:ascii="宋体" w:eastAsia="宋体" w:hAnsi="宋体" w:hint="eastAsia"/>
          <w:sz w:val="24"/>
        </w:rPr>
        <w:t>就是</w:t>
      </w:r>
      <w:r w:rsidRPr="003C4D30">
        <w:rPr>
          <w:rFonts w:ascii="宋体" w:eastAsia="宋体" w:hAnsi="宋体" w:hint="eastAsia"/>
          <w:sz w:val="24"/>
        </w:rPr>
        <w:t>真实的</w:t>
      </w:r>
      <w:r w:rsidR="006C299A">
        <w:rPr>
          <w:rFonts w:ascii="宋体" w:eastAsia="宋体" w:hAnsi="宋体" w:hint="eastAsia"/>
          <w:sz w:val="24"/>
        </w:rPr>
        <w:t>思想”</w:t>
      </w:r>
      <w:r w:rsidRPr="003C4D30">
        <w:rPr>
          <w:rFonts w:ascii="宋体" w:eastAsia="宋体" w:hAnsi="宋体" w:hint="eastAsia"/>
          <w:sz w:val="24"/>
        </w:rPr>
        <w:t>，此处</w:t>
      </w:r>
      <w:r w:rsidR="006C299A">
        <w:rPr>
          <w:rFonts w:ascii="宋体" w:eastAsia="宋体" w:hAnsi="宋体" w:hint="eastAsia"/>
          <w:sz w:val="24"/>
        </w:rPr>
        <w:t>的“思想”</w:t>
      </w:r>
      <w:r w:rsidR="00383F43">
        <w:rPr>
          <w:rFonts w:ascii="宋体" w:eastAsia="宋体" w:hAnsi="宋体" w:hint="eastAsia"/>
          <w:sz w:val="24"/>
        </w:rPr>
        <w:t>是</w:t>
      </w:r>
      <w:r w:rsidRPr="003C4D30">
        <w:rPr>
          <w:rFonts w:ascii="宋体" w:eastAsia="宋体" w:hAnsi="宋体" w:hint="eastAsia"/>
          <w:sz w:val="24"/>
        </w:rPr>
        <w:t>指可思考的</w:t>
      </w:r>
      <w:r w:rsidR="00383F43">
        <w:rPr>
          <w:rFonts w:ascii="宋体" w:eastAsia="宋体" w:hAnsi="宋体" w:hint="eastAsia"/>
          <w:sz w:val="24"/>
        </w:rPr>
        <w:t>东西</w:t>
      </w:r>
      <w:r w:rsidRPr="003C4D30">
        <w:rPr>
          <w:rFonts w:ascii="宋体" w:eastAsia="宋体" w:hAnsi="宋体" w:hint="eastAsia"/>
          <w:sz w:val="24"/>
        </w:rPr>
        <w:t>，而非思考行为本身。）这种形式与内容的形质</w:t>
      </w:r>
      <w:r w:rsidR="00FE1692">
        <w:rPr>
          <w:rFonts w:ascii="宋体" w:eastAsia="宋体" w:hAnsi="宋体" w:hint="eastAsia"/>
          <w:sz w:val="24"/>
        </w:rPr>
        <w:t>一体</w:t>
      </w:r>
      <w:r w:rsidRPr="003C4D30">
        <w:rPr>
          <w:rFonts w:ascii="宋体" w:eastAsia="宋体" w:hAnsi="宋体" w:hint="eastAsia"/>
          <w:sz w:val="24"/>
        </w:rPr>
        <w:t>结构</w:t>
      </w:r>
      <w:r w:rsidR="00E8423F">
        <w:rPr>
          <w:rFonts w:ascii="宋体" w:eastAsia="宋体" w:hAnsi="宋体" w:hint="eastAsia"/>
          <w:sz w:val="24"/>
        </w:rPr>
        <w:t>（</w:t>
      </w:r>
      <w:r w:rsidR="00E8423F" w:rsidRPr="001C524A">
        <w:rPr>
          <w:rFonts w:ascii="Times New Roman" w:eastAsia="宋体" w:hAnsi="Times New Roman" w:cs="Times New Roman"/>
          <w:sz w:val="24"/>
        </w:rPr>
        <w:t>hylomorphic</w:t>
      </w:r>
      <w:r w:rsidR="00E8423F">
        <w:rPr>
          <w:rFonts w:ascii="Times New Roman" w:eastAsia="宋体" w:hAnsi="Times New Roman" w:cs="Times New Roman" w:hint="eastAsia"/>
          <w:sz w:val="24"/>
        </w:rPr>
        <w:t xml:space="preserve"> structure</w:t>
      </w:r>
      <w:r w:rsidR="00E8423F">
        <w:rPr>
          <w:rFonts w:ascii="宋体" w:eastAsia="宋体" w:hAnsi="宋体" w:hint="eastAsia"/>
          <w:sz w:val="24"/>
        </w:rPr>
        <w:t>）</w:t>
      </w:r>
      <w:r w:rsidRPr="003C4D30">
        <w:rPr>
          <w:rFonts w:ascii="宋体" w:eastAsia="宋体" w:hAnsi="宋体" w:hint="eastAsia"/>
          <w:sz w:val="24"/>
        </w:rPr>
        <w:t>构成了黑格尔关于</w:t>
      </w:r>
      <w:r w:rsidR="00A14109">
        <w:rPr>
          <w:rFonts w:ascii="宋体" w:eastAsia="宋体" w:hAnsi="宋体" w:hint="eastAsia"/>
          <w:sz w:val="24"/>
        </w:rPr>
        <w:t>（</w:t>
      </w:r>
      <w:r w:rsidR="00DC5B4A">
        <w:rPr>
          <w:rFonts w:ascii="宋体" w:eastAsia="宋体" w:hAnsi="宋体" w:hint="eastAsia"/>
          <w:sz w:val="24"/>
        </w:rPr>
        <w:t>认识</w:t>
      </w:r>
      <w:r w:rsidRPr="003C4D30">
        <w:rPr>
          <w:rFonts w:ascii="宋体" w:eastAsia="宋体" w:hAnsi="宋体" w:hint="eastAsia"/>
          <w:sz w:val="24"/>
        </w:rPr>
        <w:t>与</w:t>
      </w:r>
      <w:r w:rsidR="00DC5B4A">
        <w:rPr>
          <w:rFonts w:ascii="宋体" w:eastAsia="宋体" w:hAnsi="宋体" w:hint="eastAsia"/>
          <w:sz w:val="24"/>
        </w:rPr>
        <w:t>行动</w:t>
      </w:r>
      <w:r w:rsidR="00853311">
        <w:rPr>
          <w:rFonts w:ascii="宋体" w:eastAsia="宋体" w:hAnsi="宋体" w:hint="eastAsia"/>
          <w:sz w:val="24"/>
        </w:rPr>
        <w:t>这两种</w:t>
      </w:r>
      <w:r w:rsidR="00B27CB1">
        <w:rPr>
          <w:rFonts w:ascii="宋体" w:eastAsia="宋体" w:hAnsi="宋体" w:hint="eastAsia"/>
          <w:sz w:val="24"/>
        </w:rPr>
        <w:t>话语</w:t>
      </w:r>
      <w:r w:rsidR="00DC5B4A">
        <w:rPr>
          <w:rFonts w:ascii="宋体" w:eastAsia="宋体" w:hAnsi="宋体" w:hint="eastAsia"/>
          <w:sz w:val="24"/>
        </w:rPr>
        <w:t>性实践</w:t>
      </w:r>
      <w:r w:rsidR="00FB34FC">
        <w:rPr>
          <w:rFonts w:ascii="宋体" w:eastAsia="宋体" w:hAnsi="宋体" w:hint="eastAsia"/>
          <w:sz w:val="24"/>
        </w:rPr>
        <w:t>[</w:t>
      </w:r>
      <w:r w:rsidR="00FB34FC" w:rsidRPr="00FB34FC">
        <w:rPr>
          <w:rFonts w:ascii="Times New Roman" w:eastAsia="宋体" w:hAnsi="Times New Roman" w:cs="Times New Roman"/>
          <w:sz w:val="24"/>
        </w:rPr>
        <w:t>discursive practices</w:t>
      </w:r>
      <w:r w:rsidR="00FB34FC">
        <w:rPr>
          <w:rFonts w:ascii="宋体" w:eastAsia="宋体" w:hAnsi="宋体" w:hint="eastAsia"/>
          <w:sz w:val="24"/>
        </w:rPr>
        <w:t>]</w:t>
      </w:r>
      <w:r w:rsidRPr="003C4D30">
        <w:rPr>
          <w:rFonts w:ascii="宋体" w:eastAsia="宋体" w:hAnsi="宋体" w:hint="eastAsia"/>
          <w:sz w:val="24"/>
        </w:rPr>
        <w:t>中</w:t>
      </w:r>
      <w:r w:rsidR="001C524A">
        <w:rPr>
          <w:rFonts w:ascii="宋体" w:eastAsia="宋体" w:hAnsi="宋体" w:hint="eastAsia"/>
          <w:sz w:val="24"/>
        </w:rPr>
        <w:t>的</w:t>
      </w:r>
      <w:r w:rsidR="00A14109">
        <w:rPr>
          <w:rFonts w:ascii="宋体" w:eastAsia="宋体" w:hAnsi="宋体" w:hint="eastAsia"/>
          <w:sz w:val="24"/>
        </w:rPr>
        <w:t>）</w:t>
      </w:r>
      <w:r w:rsidRPr="003C4D30">
        <w:rPr>
          <w:rFonts w:ascii="宋体" w:eastAsia="宋体" w:hAnsi="宋体" w:hint="eastAsia"/>
          <w:sz w:val="24"/>
        </w:rPr>
        <w:t>主观思想与客观事态</w:t>
      </w:r>
      <w:r w:rsidR="001C524A">
        <w:rPr>
          <w:rFonts w:ascii="宋体" w:eastAsia="宋体" w:hAnsi="宋体" w:hint="eastAsia"/>
          <w:sz w:val="24"/>
        </w:rPr>
        <w:t>之间</w:t>
      </w:r>
      <w:r w:rsidRPr="003C4D30">
        <w:rPr>
          <w:rFonts w:ascii="宋体" w:eastAsia="宋体" w:hAnsi="宋体" w:hint="eastAsia"/>
          <w:sz w:val="24"/>
        </w:rPr>
        <w:t>关系的</w:t>
      </w:r>
      <w:r w:rsidR="008567C1">
        <w:rPr>
          <w:rFonts w:ascii="宋体" w:eastAsia="宋体" w:hAnsi="宋体" w:hint="eastAsia"/>
          <w:b/>
          <w:bCs/>
          <w:sz w:val="24"/>
        </w:rPr>
        <w:t>表达</w:t>
      </w:r>
      <w:r w:rsidRPr="001C524A">
        <w:rPr>
          <w:rFonts w:ascii="宋体" w:eastAsia="宋体" w:hAnsi="宋体" w:hint="eastAsia"/>
          <w:b/>
          <w:bCs/>
          <w:sz w:val="24"/>
        </w:rPr>
        <w:t>性</w:t>
      </w:r>
      <w:r w:rsidR="008F2489">
        <w:rPr>
          <w:rFonts w:ascii="宋体" w:eastAsia="宋体" w:hAnsi="宋体" w:hint="eastAsia"/>
          <w:sz w:val="24"/>
        </w:rPr>
        <w:t>说明</w:t>
      </w:r>
      <w:r w:rsidR="00F13496">
        <w:rPr>
          <w:rFonts w:ascii="宋体" w:eastAsia="宋体" w:hAnsi="宋体" w:hint="eastAsia"/>
          <w:sz w:val="24"/>
        </w:rPr>
        <w:t>（</w:t>
      </w:r>
      <w:r w:rsidR="00F13496" w:rsidRPr="00F13496">
        <w:rPr>
          <w:rFonts w:ascii="Times New Roman" w:eastAsia="宋体" w:hAnsi="Times New Roman" w:cs="Times New Roman"/>
          <w:sz w:val="24"/>
        </w:rPr>
        <w:t>expressive account</w:t>
      </w:r>
      <w:r w:rsidR="00F13496">
        <w:rPr>
          <w:rFonts w:ascii="宋体" w:eastAsia="宋体" w:hAnsi="宋体" w:hint="eastAsia"/>
          <w:sz w:val="24"/>
        </w:rPr>
        <w:t>）</w:t>
      </w:r>
      <w:r w:rsidR="001C524A">
        <w:rPr>
          <w:rFonts w:ascii="宋体" w:eastAsia="宋体" w:hAnsi="宋体" w:hint="eastAsia"/>
          <w:sz w:val="24"/>
        </w:rPr>
        <w:t>的</w:t>
      </w:r>
      <w:r w:rsidRPr="003C4D30">
        <w:rPr>
          <w:rFonts w:ascii="宋体" w:eastAsia="宋体" w:hAnsi="宋体" w:hint="eastAsia"/>
          <w:sz w:val="24"/>
        </w:rPr>
        <w:t>基础。它支撑着一种概念实在论，该理论认为客观世界</w:t>
      </w:r>
      <w:r w:rsidR="00427E68">
        <w:rPr>
          <w:rFonts w:ascii="宋体" w:eastAsia="宋体" w:hAnsi="宋体" w:hint="eastAsia"/>
          <w:sz w:val="24"/>
        </w:rPr>
        <w:t>总是已经</w:t>
      </w:r>
      <w:r w:rsidRPr="003C4D30">
        <w:rPr>
          <w:rFonts w:ascii="宋体" w:eastAsia="宋体" w:hAnsi="宋体" w:hint="eastAsia"/>
          <w:sz w:val="24"/>
        </w:rPr>
        <w:t>处于概念性形态</w:t>
      </w:r>
      <w:r w:rsidR="00564C80" w:rsidRPr="003C4D30">
        <w:rPr>
          <w:rFonts w:ascii="宋体" w:eastAsia="宋体" w:hAnsi="宋体" w:hint="eastAsia"/>
          <w:sz w:val="24"/>
        </w:rPr>
        <w:t>（因而最终是可思考、可理解的</w:t>
      </w:r>
      <w:r w:rsidR="00564C80">
        <w:rPr>
          <w:rFonts w:ascii="宋体" w:eastAsia="宋体" w:hAnsi="宋体" w:hint="eastAsia"/>
          <w:sz w:val="24"/>
        </w:rPr>
        <w:t>形态</w:t>
      </w:r>
      <w:r w:rsidR="00564C80" w:rsidRPr="003C4D30">
        <w:rPr>
          <w:rFonts w:ascii="宋体" w:eastAsia="宋体" w:hAnsi="宋体" w:hint="eastAsia"/>
          <w:sz w:val="24"/>
        </w:rPr>
        <w:t>）</w:t>
      </w:r>
      <w:r w:rsidRPr="003C4D30">
        <w:rPr>
          <w:rFonts w:ascii="宋体" w:eastAsia="宋体" w:hAnsi="宋体" w:hint="eastAsia"/>
          <w:sz w:val="24"/>
        </w:rPr>
        <w:t>之中</w:t>
      </w:r>
      <w:r w:rsidR="00564C80">
        <w:rPr>
          <w:rFonts w:ascii="宋体" w:eastAsia="宋体" w:hAnsi="宋体" w:hint="eastAsia"/>
          <w:sz w:val="24"/>
        </w:rPr>
        <w:t>。</w:t>
      </w:r>
      <w:r w:rsidR="000B799E">
        <w:rPr>
          <w:rFonts w:ascii="宋体" w:eastAsia="宋体" w:hAnsi="宋体" w:hint="eastAsia"/>
          <w:sz w:val="24"/>
        </w:rPr>
        <w:t>于是，</w:t>
      </w:r>
      <w:r w:rsidRPr="003C4D30">
        <w:rPr>
          <w:rFonts w:ascii="宋体" w:eastAsia="宋体" w:hAnsi="宋体" w:hint="eastAsia"/>
          <w:sz w:val="24"/>
        </w:rPr>
        <w:t>尽管</w:t>
      </w:r>
      <w:r w:rsidR="00AD7E74" w:rsidRPr="003C4D30">
        <w:rPr>
          <w:rFonts w:ascii="宋体" w:eastAsia="宋体" w:hAnsi="宋体" w:hint="eastAsia"/>
          <w:sz w:val="24"/>
        </w:rPr>
        <w:t>这种形态</w:t>
      </w:r>
      <w:r w:rsidR="008F44FC">
        <w:rPr>
          <w:rFonts w:ascii="宋体" w:eastAsia="宋体" w:hAnsi="宋体" w:hint="eastAsia"/>
          <w:sz w:val="24"/>
        </w:rPr>
        <w:t>不必</w:t>
      </w:r>
      <w:r w:rsidR="00AD7E74" w:rsidRPr="003C4D30">
        <w:rPr>
          <w:rFonts w:ascii="宋体" w:eastAsia="宋体" w:hAnsi="宋体" w:hint="eastAsia"/>
          <w:sz w:val="24"/>
        </w:rPr>
        <w:t>源于任何主体的</w:t>
      </w:r>
      <w:r w:rsidR="00AD7E74">
        <w:rPr>
          <w:rFonts w:ascii="宋体" w:eastAsia="宋体" w:hAnsi="宋体" w:hint="eastAsia"/>
          <w:sz w:val="24"/>
        </w:rPr>
        <w:t>思维</w:t>
      </w:r>
      <w:r w:rsidR="00AD7E74" w:rsidRPr="003C4D30">
        <w:rPr>
          <w:rFonts w:ascii="宋体" w:eastAsia="宋体" w:hAnsi="宋体" w:hint="eastAsia"/>
          <w:sz w:val="24"/>
        </w:rPr>
        <w:t>活动</w:t>
      </w:r>
      <w:r w:rsidR="00AD7E74">
        <w:rPr>
          <w:rFonts w:ascii="宋体" w:eastAsia="宋体" w:hAnsi="宋体" w:hint="eastAsia"/>
          <w:sz w:val="24"/>
        </w:rPr>
        <w:t>，</w:t>
      </w:r>
      <w:r w:rsidRPr="003C4D30">
        <w:rPr>
          <w:rFonts w:ascii="宋体" w:eastAsia="宋体" w:hAnsi="宋体" w:hint="eastAsia"/>
          <w:sz w:val="24"/>
        </w:rPr>
        <w:t>世界在原则上对</w:t>
      </w:r>
      <w:r w:rsidR="00564C80">
        <w:rPr>
          <w:rFonts w:ascii="宋体" w:eastAsia="宋体" w:hAnsi="宋体" w:hint="eastAsia"/>
          <w:sz w:val="24"/>
        </w:rPr>
        <w:t>思维</w:t>
      </w:r>
      <w:r w:rsidRPr="003C4D30">
        <w:rPr>
          <w:rFonts w:ascii="宋体" w:eastAsia="宋体" w:hAnsi="宋体" w:hint="eastAsia"/>
          <w:sz w:val="24"/>
        </w:rPr>
        <w:t>主体而言</w:t>
      </w:r>
      <w:r w:rsidR="00004003">
        <w:rPr>
          <w:rFonts w:ascii="宋体" w:eastAsia="宋体" w:hAnsi="宋体" w:hint="eastAsia"/>
          <w:sz w:val="24"/>
        </w:rPr>
        <w:t>也</w:t>
      </w:r>
      <w:r w:rsidRPr="003C4D30">
        <w:rPr>
          <w:rFonts w:ascii="宋体" w:eastAsia="宋体" w:hAnsi="宋体" w:hint="eastAsia"/>
          <w:sz w:val="24"/>
        </w:rPr>
        <w:t>是可理解的。（同样需要说明的是，</w:t>
      </w:r>
      <w:r w:rsidR="000B799E">
        <w:rPr>
          <w:rFonts w:ascii="宋体" w:eastAsia="宋体" w:hAnsi="宋体" w:hint="eastAsia"/>
          <w:sz w:val="24"/>
        </w:rPr>
        <w:t>这种可理解性</w:t>
      </w:r>
      <w:r w:rsidRPr="003C4D30">
        <w:rPr>
          <w:rFonts w:ascii="宋体" w:eastAsia="宋体" w:hAnsi="宋体" w:hint="eastAsia"/>
          <w:sz w:val="24"/>
        </w:rPr>
        <w:t>也不归功于任何被称为</w:t>
      </w:r>
      <w:r w:rsidR="000B799E">
        <w:rPr>
          <w:rFonts w:ascii="宋体" w:eastAsia="宋体" w:hAnsi="宋体" w:hint="eastAsia"/>
          <w:sz w:val="24"/>
        </w:rPr>
        <w:t>“</w:t>
      </w:r>
      <w:r w:rsidR="000B799E">
        <w:rPr>
          <w:rFonts w:ascii="Times New Roman" w:eastAsia="宋体" w:hAnsi="Times New Roman" w:cs="Times New Roman" w:hint="eastAsia"/>
          <w:sz w:val="24"/>
        </w:rPr>
        <w:t>精神</w:t>
      </w:r>
      <w:r w:rsidR="000B799E">
        <w:rPr>
          <w:rFonts w:ascii="宋体" w:eastAsia="宋体" w:hAnsi="宋体" w:hint="eastAsia"/>
          <w:sz w:val="24"/>
        </w:rPr>
        <w:t>”</w:t>
      </w:r>
      <w:r w:rsidRPr="003C4D30">
        <w:rPr>
          <w:rFonts w:ascii="宋体" w:eastAsia="宋体" w:hAnsi="宋体" w:hint="eastAsia"/>
          <w:sz w:val="24"/>
        </w:rPr>
        <w:t>的</w:t>
      </w:r>
      <w:r w:rsidR="00D81BFB">
        <w:rPr>
          <w:rFonts w:ascii="宋体" w:eastAsia="宋体" w:hAnsi="宋体" w:hint="eastAsia"/>
          <w:sz w:val="24"/>
        </w:rPr>
        <w:t>超级</w:t>
      </w:r>
      <w:r w:rsidRPr="003C4D30">
        <w:rPr>
          <w:rFonts w:ascii="宋体" w:eastAsia="宋体" w:hAnsi="宋体" w:hint="eastAsia"/>
          <w:sz w:val="24"/>
        </w:rPr>
        <w:t>主体的思维活动。）这种概念实在论正是黑格尔</w:t>
      </w:r>
      <w:r w:rsidR="00D81BFB">
        <w:rPr>
          <w:rFonts w:ascii="宋体" w:eastAsia="宋体" w:hAnsi="宋体" w:hint="eastAsia"/>
          <w:sz w:val="24"/>
        </w:rPr>
        <w:t>观念论的</w:t>
      </w:r>
      <w:r w:rsidRPr="003C4D30">
        <w:rPr>
          <w:rFonts w:ascii="宋体" w:eastAsia="宋体" w:hAnsi="宋体" w:hint="eastAsia"/>
          <w:sz w:val="24"/>
        </w:rPr>
        <w:t>不可或缺的基础要素。</w:t>
      </w:r>
    </w:p>
    <w:p w14:paraId="1E89CEAC" w14:textId="33DBAF64" w:rsidR="00D81BFB" w:rsidRDefault="00D81BFB" w:rsidP="003961CC">
      <w:pPr>
        <w:spacing w:line="360" w:lineRule="auto"/>
        <w:rPr>
          <w:rFonts w:ascii="宋体" w:eastAsia="宋体" w:hAnsi="宋体" w:hint="eastAsia"/>
          <w:sz w:val="24"/>
        </w:rPr>
      </w:pPr>
      <w:r>
        <w:rPr>
          <w:rFonts w:ascii="宋体" w:eastAsia="宋体" w:hAnsi="宋体"/>
          <w:sz w:val="24"/>
        </w:rPr>
        <w:lastRenderedPageBreak/>
        <w:tab/>
      </w:r>
      <w:r w:rsidR="006B1919" w:rsidRPr="00237B8F">
        <w:rPr>
          <w:rFonts w:ascii="宋体" w:eastAsia="宋体" w:hAnsi="宋体" w:hint="eastAsia"/>
          <w:sz w:val="24"/>
        </w:rPr>
        <w:t>我</w:t>
      </w:r>
      <w:r w:rsidR="00237B8F" w:rsidRPr="00237B8F">
        <w:rPr>
          <w:rFonts w:ascii="宋体" w:eastAsia="宋体" w:hAnsi="宋体" w:hint="eastAsia"/>
          <w:sz w:val="24"/>
        </w:rPr>
        <w:t>正是因为将概念</w:t>
      </w:r>
      <w:r w:rsidR="00F7711B">
        <w:rPr>
          <w:rFonts w:ascii="宋体" w:eastAsia="宋体" w:hAnsi="宋体" w:hint="eastAsia"/>
          <w:sz w:val="24"/>
        </w:rPr>
        <w:t>性</w:t>
      </w:r>
      <w:r w:rsidR="00237B8F" w:rsidRPr="00237B8F">
        <w:rPr>
          <w:rFonts w:ascii="宋体" w:eastAsia="宋体" w:hAnsi="宋体" w:hint="eastAsia"/>
          <w:sz w:val="24"/>
        </w:rPr>
        <w:t>内容视为《精神现象学》的导向性</w:t>
      </w:r>
      <w:r w:rsidR="003C55DC">
        <w:rPr>
          <w:rFonts w:ascii="宋体" w:eastAsia="宋体" w:hAnsi="宋体" w:hint="eastAsia"/>
          <w:sz w:val="24"/>
        </w:rPr>
        <w:t>核心</w:t>
      </w:r>
      <w:r w:rsidR="006B1919">
        <w:rPr>
          <w:rFonts w:ascii="宋体" w:eastAsia="宋体" w:hAnsi="宋体" w:hint="eastAsia"/>
          <w:sz w:val="24"/>
        </w:rPr>
        <w:t>关注点</w:t>
      </w:r>
      <w:r w:rsidR="00237B8F" w:rsidRPr="00237B8F">
        <w:rPr>
          <w:rFonts w:ascii="宋体" w:eastAsia="宋体" w:hAnsi="宋体" w:hint="eastAsia"/>
          <w:sz w:val="24"/>
        </w:rPr>
        <w:t>，才将自己提出的解读称为</w:t>
      </w:r>
      <w:r w:rsidR="00237B8F" w:rsidRPr="0086488E">
        <w:rPr>
          <w:rFonts w:ascii="宋体" w:eastAsia="宋体" w:hAnsi="宋体" w:hint="eastAsia"/>
          <w:b/>
          <w:bCs/>
          <w:sz w:val="24"/>
        </w:rPr>
        <w:t>语义学</w:t>
      </w:r>
      <w:r w:rsidR="00237B8F" w:rsidRPr="00237B8F">
        <w:rPr>
          <w:rFonts w:ascii="宋体" w:eastAsia="宋体" w:hAnsi="宋体" w:hint="eastAsia"/>
          <w:sz w:val="24"/>
        </w:rPr>
        <w:t>解读。</w:t>
      </w:r>
      <w:r w:rsidR="00F33571">
        <w:rPr>
          <w:rFonts w:ascii="宋体" w:eastAsia="宋体" w:hAnsi="宋体" w:hint="eastAsia"/>
          <w:sz w:val="24"/>
        </w:rPr>
        <w:t>虽然</w:t>
      </w:r>
      <w:r w:rsidR="0086488E">
        <w:rPr>
          <w:rFonts w:ascii="宋体" w:eastAsia="宋体" w:hAnsi="宋体" w:hint="eastAsia"/>
          <w:sz w:val="24"/>
        </w:rPr>
        <w:t>这个</w:t>
      </w:r>
      <w:r w:rsidR="00237B8F" w:rsidRPr="00237B8F">
        <w:rPr>
          <w:rFonts w:ascii="宋体" w:eastAsia="宋体" w:hAnsi="宋体" w:hint="eastAsia"/>
          <w:sz w:val="24"/>
        </w:rPr>
        <w:t>术语的使用</w:t>
      </w:r>
      <w:r w:rsidR="004F7A44">
        <w:rPr>
          <w:rFonts w:ascii="宋体" w:eastAsia="宋体" w:hAnsi="宋体" w:hint="eastAsia"/>
          <w:sz w:val="24"/>
        </w:rPr>
        <w:t>是</w:t>
      </w:r>
      <w:r w:rsidR="0055196F">
        <w:rPr>
          <w:rFonts w:ascii="宋体" w:eastAsia="宋体" w:hAnsi="宋体" w:hint="eastAsia"/>
          <w:sz w:val="24"/>
        </w:rPr>
        <w:t>时代错置</w:t>
      </w:r>
      <w:r w:rsidR="004F7A44">
        <w:rPr>
          <w:rFonts w:ascii="宋体" w:eastAsia="宋体" w:hAnsi="宋体" w:hint="eastAsia"/>
          <w:sz w:val="24"/>
        </w:rPr>
        <w:t>的</w:t>
      </w:r>
      <w:r w:rsidR="0055196F">
        <w:rPr>
          <w:rFonts w:ascii="宋体" w:eastAsia="宋体" w:hAnsi="宋体" w:hint="eastAsia"/>
          <w:sz w:val="24"/>
        </w:rPr>
        <w:t>（</w:t>
      </w:r>
      <w:r w:rsidR="0055196F" w:rsidRPr="0055196F">
        <w:rPr>
          <w:rFonts w:ascii="Times New Roman" w:eastAsia="宋体" w:hAnsi="Times New Roman" w:cs="Times New Roman"/>
          <w:sz w:val="24"/>
        </w:rPr>
        <w:t>anachronistic</w:t>
      </w:r>
      <w:r w:rsidR="0055196F">
        <w:rPr>
          <w:rFonts w:ascii="宋体" w:eastAsia="宋体" w:hAnsi="宋体" w:hint="eastAsia"/>
          <w:sz w:val="24"/>
        </w:rPr>
        <w:t>）</w:t>
      </w:r>
      <w:r w:rsidR="00237B8F" w:rsidRPr="00237B8F">
        <w:rPr>
          <w:rFonts w:ascii="宋体" w:eastAsia="宋体" w:hAnsi="宋体" w:hint="eastAsia"/>
          <w:sz w:val="24"/>
        </w:rPr>
        <w:t>，但</w:t>
      </w:r>
      <w:r w:rsidR="0086488E">
        <w:rPr>
          <w:rFonts w:ascii="宋体" w:eastAsia="宋体" w:hAnsi="宋体" w:hint="eastAsia"/>
          <w:sz w:val="24"/>
        </w:rPr>
        <w:t>是</w:t>
      </w:r>
      <w:r w:rsidR="00237B8F" w:rsidRPr="00237B8F">
        <w:rPr>
          <w:rFonts w:ascii="宋体" w:eastAsia="宋体" w:hAnsi="宋体" w:hint="eastAsia"/>
          <w:sz w:val="24"/>
        </w:rPr>
        <w:t>我认为它并非不恰当或不准确。它揭示了本书所依赖的阿里阿德涅之线——这条线索</w:t>
      </w:r>
      <w:r w:rsidR="00701ECA">
        <w:rPr>
          <w:rFonts w:ascii="宋体" w:eastAsia="宋体" w:hAnsi="宋体" w:hint="eastAsia"/>
          <w:sz w:val="24"/>
        </w:rPr>
        <w:t>将</w:t>
      </w:r>
      <w:r w:rsidR="00237B8F" w:rsidRPr="00237B8F">
        <w:rPr>
          <w:rFonts w:ascii="宋体" w:eastAsia="宋体" w:hAnsi="宋体" w:hint="eastAsia"/>
          <w:sz w:val="24"/>
        </w:rPr>
        <w:t>指引着我们</w:t>
      </w:r>
      <w:r w:rsidR="009005A0">
        <w:rPr>
          <w:rFonts w:ascii="宋体" w:eastAsia="宋体" w:hAnsi="宋体" w:hint="eastAsia"/>
          <w:sz w:val="24"/>
        </w:rPr>
        <w:t>走出</w:t>
      </w:r>
      <w:r w:rsidR="00237B8F" w:rsidRPr="00237B8F">
        <w:rPr>
          <w:rFonts w:ascii="宋体" w:eastAsia="宋体" w:hAnsi="宋体" w:hint="eastAsia"/>
          <w:sz w:val="24"/>
        </w:rPr>
        <w:t>黑格尔的迷宫。</w:t>
      </w:r>
      <w:r w:rsidR="009005A0">
        <w:rPr>
          <w:rFonts w:ascii="宋体" w:eastAsia="宋体" w:hAnsi="宋体" w:hint="eastAsia"/>
          <w:sz w:val="24"/>
        </w:rPr>
        <w:t>按照</w:t>
      </w:r>
      <w:r w:rsidR="00237B8F" w:rsidRPr="00237B8F">
        <w:rPr>
          <w:rFonts w:ascii="宋体" w:eastAsia="宋体" w:hAnsi="宋体" w:hint="eastAsia"/>
          <w:sz w:val="24"/>
        </w:rPr>
        <w:t>我</w:t>
      </w:r>
      <w:r w:rsidR="009005A0">
        <w:rPr>
          <w:rFonts w:ascii="宋体" w:eastAsia="宋体" w:hAnsi="宋体" w:hint="eastAsia"/>
          <w:sz w:val="24"/>
        </w:rPr>
        <w:t>的</w:t>
      </w:r>
      <w:r w:rsidR="00237B8F" w:rsidRPr="00237B8F">
        <w:rPr>
          <w:rFonts w:ascii="宋体" w:eastAsia="宋体" w:hAnsi="宋体" w:hint="eastAsia"/>
          <w:sz w:val="24"/>
        </w:rPr>
        <w:t>理解，黑格尔所采纳的对内容进行语义</w:t>
      </w:r>
      <w:r w:rsidR="00701ECA">
        <w:rPr>
          <w:rFonts w:ascii="宋体" w:eastAsia="宋体" w:hAnsi="宋体" w:hint="eastAsia"/>
          <w:sz w:val="24"/>
        </w:rPr>
        <w:t>学</w:t>
      </w:r>
      <w:r w:rsidR="00237B8F" w:rsidRPr="00237B8F">
        <w:rPr>
          <w:rFonts w:ascii="宋体" w:eastAsia="宋体" w:hAnsi="宋体" w:hint="eastAsia"/>
          <w:sz w:val="24"/>
        </w:rPr>
        <w:t>理解的特殊路径是</w:t>
      </w:r>
      <w:r w:rsidR="00237B8F" w:rsidRPr="00237B8F">
        <w:rPr>
          <w:rFonts w:ascii="宋体" w:eastAsia="宋体" w:hAnsi="宋体" w:hint="eastAsia"/>
          <w:b/>
          <w:bCs/>
          <w:sz w:val="24"/>
        </w:rPr>
        <w:t>实用主义</w:t>
      </w:r>
      <w:r w:rsidR="001100D7">
        <w:rPr>
          <w:rFonts w:ascii="宋体" w:eastAsia="宋体" w:hAnsi="宋体" w:hint="eastAsia"/>
          <w:sz w:val="24"/>
        </w:rPr>
        <w:t>的</w:t>
      </w:r>
      <w:r w:rsidR="00237B8F" w:rsidRPr="00237B8F">
        <w:rPr>
          <w:rFonts w:ascii="宋体" w:eastAsia="宋体" w:hAnsi="宋体" w:hint="eastAsia"/>
          <w:sz w:val="24"/>
        </w:rPr>
        <w:t>。这</w:t>
      </w:r>
      <w:r w:rsidR="00F7711B">
        <w:rPr>
          <w:rFonts w:ascii="宋体" w:eastAsia="宋体" w:hAnsi="宋体" w:hint="eastAsia"/>
          <w:sz w:val="24"/>
        </w:rPr>
        <w:t>在广义上</w:t>
      </w:r>
      <w:r w:rsidR="00237B8F" w:rsidRPr="00237B8F">
        <w:rPr>
          <w:rFonts w:ascii="宋体" w:eastAsia="宋体" w:hAnsi="宋体" w:hint="eastAsia"/>
          <w:sz w:val="24"/>
        </w:rPr>
        <w:t>意味着他认为：赋予行为、态度及语言表达以概念</w:t>
      </w:r>
      <w:r w:rsidR="00F7711B">
        <w:rPr>
          <w:rFonts w:ascii="宋体" w:eastAsia="宋体" w:hAnsi="宋体" w:hint="eastAsia"/>
          <w:sz w:val="24"/>
        </w:rPr>
        <w:t>性</w:t>
      </w:r>
      <w:r w:rsidR="00237B8F" w:rsidRPr="00237B8F">
        <w:rPr>
          <w:rFonts w:ascii="宋体" w:eastAsia="宋体" w:hAnsi="宋体" w:hint="eastAsia"/>
          <w:sz w:val="24"/>
        </w:rPr>
        <w:t>内容的，是它们在主体参与的实践中</w:t>
      </w:r>
      <w:r w:rsidR="0011618E">
        <w:rPr>
          <w:rFonts w:ascii="宋体" w:eastAsia="宋体" w:hAnsi="宋体" w:hint="eastAsia"/>
          <w:sz w:val="24"/>
        </w:rPr>
        <w:t>所</w:t>
      </w:r>
      <w:r w:rsidR="00237B8F" w:rsidRPr="00237B8F">
        <w:rPr>
          <w:rFonts w:ascii="宋体" w:eastAsia="宋体" w:hAnsi="宋体" w:hint="eastAsia"/>
          <w:sz w:val="24"/>
        </w:rPr>
        <w:t>扮演的角色。在这一广义</w:t>
      </w:r>
      <w:r w:rsidR="0011618E">
        <w:rPr>
          <w:rFonts w:ascii="宋体" w:eastAsia="宋体" w:hAnsi="宋体" w:hint="eastAsia"/>
          <w:sz w:val="24"/>
        </w:rPr>
        <w:t>的</w:t>
      </w:r>
      <w:r w:rsidR="00237B8F" w:rsidRPr="00237B8F">
        <w:rPr>
          <w:rFonts w:ascii="宋体" w:eastAsia="宋体" w:hAnsi="宋体" w:hint="eastAsia"/>
          <w:sz w:val="24"/>
        </w:rPr>
        <w:t>功能主义图景中，</w:t>
      </w:r>
      <w:r w:rsidR="00A42535">
        <w:rPr>
          <w:rFonts w:ascii="宋体" w:eastAsia="宋体" w:hAnsi="宋体" w:hint="eastAsia"/>
          <w:sz w:val="24"/>
        </w:rPr>
        <w:t>黑格尔</w:t>
      </w:r>
      <w:r w:rsidR="005C1CEF">
        <w:rPr>
          <w:rFonts w:ascii="宋体" w:eastAsia="宋体" w:hAnsi="宋体" w:hint="eastAsia"/>
          <w:sz w:val="24"/>
        </w:rPr>
        <w:t>从</w:t>
      </w:r>
      <w:r w:rsidR="00237B8F" w:rsidRPr="00237B8F">
        <w:rPr>
          <w:rFonts w:ascii="宋体" w:eastAsia="宋体" w:hAnsi="宋体" w:hint="eastAsia"/>
          <w:sz w:val="24"/>
        </w:rPr>
        <w:t>使用</w:t>
      </w:r>
      <w:r w:rsidR="005C1CEF">
        <w:rPr>
          <w:rFonts w:ascii="宋体" w:eastAsia="宋体" w:hAnsi="宋体" w:hint="eastAsia"/>
          <w:sz w:val="24"/>
        </w:rPr>
        <w:t>的角度</w:t>
      </w:r>
      <w:r w:rsidR="00237B8F" w:rsidRPr="00237B8F">
        <w:rPr>
          <w:rFonts w:ascii="宋体" w:eastAsia="宋体" w:hAnsi="宋体" w:hint="eastAsia"/>
          <w:sz w:val="24"/>
        </w:rPr>
        <w:t>来理解</w:t>
      </w:r>
      <w:r w:rsidR="00A42535">
        <w:rPr>
          <w:rFonts w:ascii="宋体" w:eastAsia="宋体" w:hAnsi="宋体" w:hint="eastAsia"/>
          <w:sz w:val="24"/>
        </w:rPr>
        <w:t>意义</w:t>
      </w:r>
      <w:r w:rsidR="00237B8F" w:rsidRPr="00237B8F">
        <w:rPr>
          <w:rFonts w:ascii="宋体" w:eastAsia="宋体" w:hAnsi="宋体" w:hint="eastAsia"/>
          <w:sz w:val="24"/>
        </w:rPr>
        <w:t>。此外，</w:t>
      </w:r>
      <w:r w:rsidR="00614415">
        <w:rPr>
          <w:rFonts w:ascii="宋体" w:eastAsia="宋体" w:hAnsi="宋体" w:hint="eastAsia"/>
          <w:sz w:val="24"/>
        </w:rPr>
        <w:t>诚然</w:t>
      </w:r>
      <w:r w:rsidR="00A42535">
        <w:rPr>
          <w:rFonts w:ascii="宋体" w:eastAsia="宋体" w:hAnsi="宋体" w:hint="eastAsia"/>
          <w:sz w:val="24"/>
        </w:rPr>
        <w:t>即便</w:t>
      </w:r>
      <w:r w:rsidR="00237B8F" w:rsidRPr="00237B8F">
        <w:rPr>
          <w:rFonts w:ascii="宋体" w:eastAsia="宋体" w:hAnsi="宋体" w:hint="eastAsia"/>
          <w:sz w:val="24"/>
        </w:rPr>
        <w:t>不存在或从未存在过任何思维主体，</w:t>
      </w:r>
      <w:r w:rsidR="006D56DE">
        <w:rPr>
          <w:rFonts w:ascii="宋体" w:eastAsia="宋体" w:hAnsi="宋体" w:hint="eastAsia"/>
          <w:sz w:val="24"/>
        </w:rPr>
        <w:t>处于法则性关系中的</w:t>
      </w:r>
      <w:r w:rsidR="00237B8F" w:rsidRPr="00237B8F">
        <w:rPr>
          <w:rFonts w:ascii="宋体" w:eastAsia="宋体" w:hAnsi="宋体" w:hint="eastAsia"/>
          <w:sz w:val="24"/>
        </w:rPr>
        <w:t>对象与属性</w:t>
      </w:r>
      <w:r w:rsidR="00F02AB7">
        <w:rPr>
          <w:rFonts w:ascii="宋体" w:eastAsia="宋体" w:hAnsi="宋体" w:hint="eastAsia"/>
          <w:sz w:val="24"/>
        </w:rPr>
        <w:t>也可能</w:t>
      </w:r>
      <w:r w:rsidR="00884DDC">
        <w:rPr>
          <w:rFonts w:ascii="宋体" w:eastAsia="宋体" w:hAnsi="宋体" w:hint="eastAsia"/>
          <w:sz w:val="24"/>
        </w:rPr>
        <w:t>具有</w:t>
      </w:r>
      <w:r w:rsidR="00237B8F" w:rsidRPr="00237B8F">
        <w:rPr>
          <w:rFonts w:ascii="宋体" w:eastAsia="宋体" w:hAnsi="宋体" w:hint="eastAsia"/>
          <w:sz w:val="24"/>
        </w:rPr>
        <w:t>概念</w:t>
      </w:r>
      <w:r w:rsidR="00884DDC">
        <w:rPr>
          <w:rFonts w:ascii="宋体" w:eastAsia="宋体" w:hAnsi="宋体" w:hint="eastAsia"/>
          <w:sz w:val="24"/>
        </w:rPr>
        <w:t>性</w:t>
      </w:r>
      <w:r w:rsidR="00237B8F" w:rsidRPr="00237B8F">
        <w:rPr>
          <w:rFonts w:ascii="宋体" w:eastAsia="宋体" w:hAnsi="宋体" w:hint="eastAsia"/>
          <w:sz w:val="24"/>
        </w:rPr>
        <w:t>内容</w:t>
      </w:r>
      <w:r w:rsidR="00614415">
        <w:rPr>
          <w:rFonts w:ascii="宋体" w:eastAsia="宋体" w:hAnsi="宋体" w:hint="eastAsia"/>
          <w:sz w:val="24"/>
        </w:rPr>
        <w:t>。</w:t>
      </w:r>
      <w:r w:rsidR="00237B8F" w:rsidRPr="00237B8F">
        <w:rPr>
          <w:rFonts w:ascii="宋体" w:eastAsia="宋体" w:hAnsi="宋体" w:hint="eastAsia"/>
          <w:sz w:val="24"/>
        </w:rPr>
        <w:t>但黑格尔</w:t>
      </w:r>
      <w:r w:rsidR="00614415">
        <w:rPr>
          <w:rFonts w:ascii="宋体" w:eastAsia="宋体" w:hAnsi="宋体" w:hint="eastAsia"/>
          <w:sz w:val="24"/>
        </w:rPr>
        <w:t>的观点其实是</w:t>
      </w:r>
      <w:r w:rsidR="00237B8F" w:rsidRPr="00237B8F">
        <w:rPr>
          <w:rFonts w:ascii="宋体" w:eastAsia="宋体" w:hAnsi="宋体" w:hint="eastAsia"/>
          <w:sz w:val="24"/>
        </w:rPr>
        <w:t>，</w:t>
      </w:r>
      <w:r w:rsidR="00DB3D40" w:rsidRPr="00237B8F">
        <w:rPr>
          <w:rFonts w:ascii="宋体" w:eastAsia="宋体" w:hAnsi="宋体" w:hint="eastAsia"/>
          <w:sz w:val="24"/>
        </w:rPr>
        <w:t>除非</w:t>
      </w:r>
      <w:r w:rsidR="00DB3D40">
        <w:rPr>
          <w:rFonts w:ascii="宋体" w:eastAsia="宋体" w:hAnsi="宋体" w:hint="eastAsia"/>
          <w:sz w:val="24"/>
        </w:rPr>
        <w:t>我们</w:t>
      </w:r>
      <w:r w:rsidR="00DB3D40" w:rsidRPr="00237B8F">
        <w:rPr>
          <w:rFonts w:ascii="宋体" w:eastAsia="宋体" w:hAnsi="宋体" w:hint="eastAsia"/>
          <w:sz w:val="24"/>
        </w:rPr>
        <w:t>将</w:t>
      </w:r>
      <w:r w:rsidR="00DB3D40">
        <w:rPr>
          <w:rFonts w:ascii="宋体" w:eastAsia="宋体" w:hAnsi="宋体" w:hint="eastAsia"/>
          <w:sz w:val="24"/>
        </w:rPr>
        <w:t>客观世界的概念结构</w:t>
      </w:r>
      <w:r w:rsidR="00DB3D40" w:rsidRPr="00237B8F">
        <w:rPr>
          <w:rFonts w:ascii="宋体" w:eastAsia="宋体" w:hAnsi="宋体" w:hint="eastAsia"/>
          <w:sz w:val="24"/>
        </w:rPr>
        <w:t>置于一个更宏大的</w:t>
      </w:r>
      <w:r w:rsidR="00C73A9E">
        <w:rPr>
          <w:rFonts w:ascii="宋体" w:eastAsia="宋体" w:hAnsi="宋体" w:hint="eastAsia"/>
          <w:sz w:val="24"/>
        </w:rPr>
        <w:t>故事</w:t>
      </w:r>
      <w:r w:rsidR="00DB3D40">
        <w:rPr>
          <w:rFonts w:ascii="宋体" w:eastAsia="宋体" w:hAnsi="宋体" w:hint="eastAsia"/>
          <w:sz w:val="24"/>
        </w:rPr>
        <w:t>——</w:t>
      </w:r>
      <w:r w:rsidR="00DB3D40" w:rsidRPr="00237B8F">
        <w:rPr>
          <w:rFonts w:ascii="宋体" w:eastAsia="宋体" w:hAnsi="宋体" w:hint="eastAsia"/>
          <w:sz w:val="24"/>
        </w:rPr>
        <w:t>这个</w:t>
      </w:r>
      <w:r w:rsidR="00C73A9E">
        <w:rPr>
          <w:rFonts w:ascii="宋体" w:eastAsia="宋体" w:hAnsi="宋体" w:hint="eastAsia"/>
          <w:sz w:val="24"/>
        </w:rPr>
        <w:t>故事</w:t>
      </w:r>
      <w:r w:rsidR="00DB3D40" w:rsidRPr="00237B8F">
        <w:rPr>
          <w:rFonts w:ascii="宋体" w:eastAsia="宋体" w:hAnsi="宋体" w:hint="eastAsia"/>
          <w:sz w:val="24"/>
        </w:rPr>
        <w:t>包含</w:t>
      </w:r>
      <w:r w:rsidR="00046573">
        <w:rPr>
          <w:rFonts w:ascii="宋体" w:eastAsia="宋体" w:hAnsi="宋体" w:hint="eastAsia"/>
          <w:sz w:val="24"/>
        </w:rPr>
        <w:t>我们的某种实践</w:t>
      </w:r>
      <w:r w:rsidR="00046573" w:rsidRPr="00765852">
        <w:rPr>
          <w:rFonts w:ascii="宋体" w:eastAsia="宋体" w:hAnsi="宋体" w:hint="eastAsia"/>
          <w:b/>
          <w:bCs/>
          <w:sz w:val="24"/>
        </w:rPr>
        <w:t>活动</w:t>
      </w:r>
      <w:r w:rsidR="00046573">
        <w:rPr>
          <w:rFonts w:ascii="宋体" w:eastAsia="宋体" w:hAnsi="宋体" w:hint="eastAsia"/>
          <w:sz w:val="24"/>
        </w:rPr>
        <w:t>，</w:t>
      </w:r>
      <w:r w:rsidR="00286203">
        <w:rPr>
          <w:rFonts w:ascii="宋体" w:eastAsia="宋体" w:hAnsi="宋体" w:hint="eastAsia"/>
          <w:sz w:val="24"/>
        </w:rPr>
        <w:t>在其中</w:t>
      </w:r>
      <w:r w:rsidR="00651D44">
        <w:rPr>
          <w:rFonts w:ascii="宋体" w:eastAsia="宋体" w:hAnsi="宋体" w:hint="eastAsia"/>
          <w:sz w:val="24"/>
        </w:rPr>
        <w:t>我们把世界</w:t>
      </w:r>
      <w:r w:rsidR="00651D44">
        <w:rPr>
          <w:rFonts w:ascii="宋体" w:eastAsia="宋体" w:hAnsi="宋体" w:hint="eastAsia"/>
          <w:b/>
          <w:bCs/>
          <w:sz w:val="24"/>
        </w:rPr>
        <w:t>当作</w:t>
      </w:r>
      <w:r w:rsidR="00724C80" w:rsidRPr="00724C80">
        <w:rPr>
          <w:rFonts w:ascii="宋体" w:eastAsia="宋体" w:hAnsi="宋体" w:hint="eastAsia"/>
          <w:sz w:val="24"/>
        </w:rPr>
        <w:t>是由</w:t>
      </w:r>
      <w:r w:rsidR="00724C80">
        <w:rPr>
          <w:rFonts w:ascii="宋体" w:eastAsia="宋体" w:hAnsi="宋体" w:hint="eastAsia"/>
          <w:sz w:val="24"/>
        </w:rPr>
        <w:t>这些具有法则性关联的</w:t>
      </w:r>
      <w:r w:rsidR="000F0B96">
        <w:rPr>
          <w:rFonts w:ascii="宋体" w:eastAsia="宋体" w:hAnsi="宋体" w:hint="eastAsia"/>
          <w:sz w:val="24"/>
        </w:rPr>
        <w:t>确定事实</w:t>
      </w:r>
      <w:r w:rsidR="00865E67">
        <w:rPr>
          <w:rFonts w:ascii="宋体" w:eastAsia="宋体" w:hAnsi="宋体" w:hint="eastAsia"/>
          <w:sz w:val="24"/>
        </w:rPr>
        <w:t>（</w:t>
      </w:r>
      <w:r w:rsidR="00865E67" w:rsidRPr="00865E67">
        <w:rPr>
          <w:rFonts w:ascii="Times New Roman" w:eastAsia="宋体" w:hAnsi="Times New Roman" w:cs="Times New Roman"/>
          <w:sz w:val="24"/>
        </w:rPr>
        <w:t>determinate facts</w:t>
      </w:r>
      <w:r w:rsidR="00865E67">
        <w:rPr>
          <w:rFonts w:ascii="宋体" w:eastAsia="宋体" w:hAnsi="宋体" w:hint="eastAsia"/>
          <w:sz w:val="24"/>
        </w:rPr>
        <w:t>）</w:t>
      </w:r>
      <w:r w:rsidR="000F0B96">
        <w:rPr>
          <w:rFonts w:ascii="宋体" w:eastAsia="宋体" w:hAnsi="宋体" w:hint="eastAsia"/>
          <w:sz w:val="24"/>
        </w:rPr>
        <w:t>构成的</w:t>
      </w:r>
      <w:r w:rsidR="00DB3D40">
        <w:rPr>
          <w:rFonts w:ascii="宋体" w:eastAsia="宋体" w:hAnsi="宋体" w:hint="eastAsia"/>
          <w:sz w:val="24"/>
        </w:rPr>
        <w:t>——</w:t>
      </w:r>
      <w:r w:rsidR="00DB3D40" w:rsidRPr="00237B8F">
        <w:rPr>
          <w:rFonts w:ascii="宋体" w:eastAsia="宋体" w:hAnsi="宋体" w:hint="eastAsia"/>
          <w:sz w:val="24"/>
        </w:rPr>
        <w:t>中，</w:t>
      </w:r>
      <w:r w:rsidR="00237B8F" w:rsidRPr="00237B8F">
        <w:rPr>
          <w:rFonts w:ascii="宋体" w:eastAsia="宋体" w:hAnsi="宋体" w:hint="eastAsia"/>
          <w:sz w:val="24"/>
        </w:rPr>
        <w:t>我们</w:t>
      </w:r>
      <w:r w:rsidR="00DB3D40">
        <w:rPr>
          <w:rFonts w:ascii="宋体" w:eastAsia="宋体" w:hAnsi="宋体" w:hint="eastAsia"/>
          <w:sz w:val="24"/>
        </w:rPr>
        <w:t>就</w:t>
      </w:r>
      <w:r w:rsidR="00237B8F" w:rsidRPr="00237B8F">
        <w:rPr>
          <w:rFonts w:ascii="宋体" w:eastAsia="宋体" w:hAnsi="宋体" w:hint="eastAsia"/>
          <w:sz w:val="24"/>
        </w:rPr>
        <w:t>无法</w:t>
      </w:r>
      <w:r w:rsidR="00237B8F" w:rsidRPr="00237B8F">
        <w:rPr>
          <w:rFonts w:ascii="宋体" w:eastAsia="宋体" w:hAnsi="宋体" w:hint="eastAsia"/>
          <w:b/>
          <w:bCs/>
          <w:sz w:val="24"/>
        </w:rPr>
        <w:t>理解</w:t>
      </w:r>
      <w:r w:rsidR="00DB3D40">
        <w:rPr>
          <w:rFonts w:ascii="宋体" w:eastAsia="宋体" w:hAnsi="宋体" w:hint="eastAsia"/>
          <w:sz w:val="24"/>
        </w:rPr>
        <w:t>这种</w:t>
      </w:r>
      <w:r w:rsidR="00237B8F" w:rsidRPr="00237B8F">
        <w:rPr>
          <w:rFonts w:ascii="宋体" w:eastAsia="宋体" w:hAnsi="宋体" w:hint="eastAsia"/>
          <w:sz w:val="24"/>
        </w:rPr>
        <w:t>概念结构</w:t>
      </w:r>
      <w:r w:rsidR="00DB3D40">
        <w:rPr>
          <w:rFonts w:ascii="宋体" w:eastAsia="宋体" w:hAnsi="宋体" w:hint="eastAsia"/>
          <w:sz w:val="24"/>
        </w:rPr>
        <w:t>，即</w:t>
      </w:r>
      <w:r w:rsidR="00237B8F" w:rsidRPr="00237B8F">
        <w:rPr>
          <w:rFonts w:ascii="宋体" w:eastAsia="宋体" w:hAnsi="宋体" w:hint="eastAsia"/>
          <w:sz w:val="24"/>
        </w:rPr>
        <w:t>无法理解当我们</w:t>
      </w:r>
      <w:r w:rsidR="003A2E70">
        <w:rPr>
          <w:rFonts w:ascii="宋体" w:eastAsia="宋体" w:hAnsi="宋体" w:hint="eastAsia"/>
          <w:sz w:val="24"/>
        </w:rPr>
        <w:t>在思考或言说</w:t>
      </w:r>
      <w:r w:rsidR="00E02523">
        <w:rPr>
          <w:rFonts w:ascii="宋体" w:eastAsia="宋体" w:hAnsi="宋体" w:hint="eastAsia"/>
          <w:sz w:val="24"/>
        </w:rPr>
        <w:t>“</w:t>
      </w:r>
      <w:r w:rsidR="00543261">
        <w:rPr>
          <w:rFonts w:ascii="宋体" w:eastAsia="宋体" w:hAnsi="宋体" w:hint="eastAsia"/>
          <w:sz w:val="24"/>
        </w:rPr>
        <w:t>世界</w:t>
      </w:r>
      <w:r w:rsidR="00E02523">
        <w:rPr>
          <w:rFonts w:ascii="宋体" w:eastAsia="宋体" w:hAnsi="宋体" w:hint="eastAsia"/>
          <w:sz w:val="24"/>
        </w:rPr>
        <w:t>具有</w:t>
      </w:r>
      <w:r w:rsidR="001C0E75">
        <w:rPr>
          <w:rFonts w:ascii="宋体" w:eastAsia="宋体" w:hAnsi="宋体" w:hint="eastAsia"/>
          <w:sz w:val="24"/>
        </w:rPr>
        <w:t>规定</w:t>
      </w:r>
      <w:r w:rsidR="00543261">
        <w:rPr>
          <w:rFonts w:ascii="宋体" w:eastAsia="宋体" w:hAnsi="宋体" w:hint="eastAsia"/>
          <w:sz w:val="24"/>
        </w:rPr>
        <w:t>性</w:t>
      </w:r>
      <w:r w:rsidR="00E02523">
        <w:rPr>
          <w:rFonts w:ascii="宋体" w:eastAsia="宋体" w:hAnsi="宋体" w:hint="eastAsia"/>
          <w:sz w:val="24"/>
        </w:rPr>
        <w:t>”</w:t>
      </w:r>
      <w:r w:rsidR="001C0E75" w:rsidRPr="00237B8F">
        <w:rPr>
          <w:rFonts w:ascii="宋体" w:eastAsia="宋体" w:hAnsi="宋体" w:hint="eastAsia"/>
          <w:sz w:val="24"/>
        </w:rPr>
        <w:t>（</w:t>
      </w:r>
      <w:r w:rsidR="001C0E75">
        <w:rPr>
          <w:rFonts w:ascii="宋体" w:eastAsia="宋体" w:hAnsi="宋体" w:hint="eastAsia"/>
          <w:sz w:val="24"/>
        </w:rPr>
        <w:t>所谓规定性就是</w:t>
      </w:r>
      <w:r w:rsidR="001C0E75" w:rsidRPr="00237B8F">
        <w:rPr>
          <w:rFonts w:ascii="宋体" w:eastAsia="宋体" w:hAnsi="宋体" w:hint="eastAsia"/>
          <w:sz w:val="24"/>
        </w:rPr>
        <w:t>具有</w:t>
      </w:r>
      <w:r w:rsidR="001C0E75">
        <w:rPr>
          <w:rFonts w:ascii="宋体" w:eastAsia="宋体" w:hAnsi="宋体" w:hint="eastAsia"/>
          <w:sz w:val="24"/>
        </w:rPr>
        <w:t>作为</w:t>
      </w:r>
      <w:r w:rsidR="001C0E75" w:rsidRPr="00237B8F">
        <w:rPr>
          <w:rFonts w:ascii="宋体" w:eastAsia="宋体" w:hAnsi="宋体" w:hint="eastAsia"/>
          <w:sz w:val="24"/>
        </w:rPr>
        <w:t>客观模态结构</w:t>
      </w:r>
      <w:r w:rsidR="001C0E75">
        <w:rPr>
          <w:rFonts w:ascii="宋体" w:eastAsia="宋体" w:hAnsi="宋体" w:hint="eastAsia"/>
          <w:sz w:val="24"/>
        </w:rPr>
        <w:t>的</w:t>
      </w:r>
      <w:r w:rsidR="001C0E75" w:rsidRPr="00237B8F">
        <w:rPr>
          <w:rFonts w:ascii="宋体" w:eastAsia="宋体" w:hAnsi="宋体" w:hint="eastAsia"/>
          <w:sz w:val="24"/>
        </w:rPr>
        <w:t>不相容性与必然</w:t>
      </w:r>
      <w:r w:rsidR="001C0E75">
        <w:rPr>
          <w:rFonts w:ascii="宋体" w:eastAsia="宋体" w:hAnsi="宋体" w:hint="eastAsia"/>
          <w:sz w:val="24"/>
        </w:rPr>
        <w:t>后承</w:t>
      </w:r>
      <w:r w:rsidR="001C0E75" w:rsidRPr="00237B8F">
        <w:rPr>
          <w:rFonts w:ascii="宋体" w:eastAsia="宋体" w:hAnsi="宋体" w:hint="eastAsia"/>
          <w:sz w:val="24"/>
        </w:rPr>
        <w:t>关系）</w:t>
      </w:r>
      <w:r w:rsidR="00E02523">
        <w:rPr>
          <w:rFonts w:ascii="宋体" w:eastAsia="宋体" w:hAnsi="宋体" w:hint="eastAsia"/>
          <w:sz w:val="24"/>
        </w:rPr>
        <w:t>时</w:t>
      </w:r>
      <w:r w:rsidR="00237B8F" w:rsidRPr="00237B8F">
        <w:rPr>
          <w:rFonts w:ascii="宋体" w:eastAsia="宋体" w:hAnsi="宋体" w:hint="eastAsia"/>
          <w:sz w:val="24"/>
        </w:rPr>
        <w:t>，我们</w:t>
      </w:r>
      <w:r w:rsidR="007A7F30">
        <w:rPr>
          <w:rFonts w:ascii="宋体" w:eastAsia="宋体" w:hAnsi="宋体" w:hint="eastAsia"/>
          <w:sz w:val="24"/>
        </w:rPr>
        <w:t>究竟在思考和言说什么</w:t>
      </w:r>
      <w:r w:rsidR="00237B8F" w:rsidRPr="00237B8F">
        <w:rPr>
          <w:rFonts w:ascii="宋体" w:eastAsia="宋体" w:hAnsi="宋体" w:hint="eastAsia"/>
          <w:sz w:val="24"/>
        </w:rPr>
        <w:t>。</w:t>
      </w:r>
      <w:r w:rsidR="00382F72">
        <w:rPr>
          <w:rFonts w:ascii="宋体" w:eastAsia="宋体" w:hAnsi="宋体" w:hint="eastAsia"/>
          <w:sz w:val="24"/>
        </w:rPr>
        <w:t>为了</w:t>
      </w:r>
      <w:r w:rsidR="00237B8F" w:rsidRPr="00237B8F">
        <w:rPr>
          <w:rFonts w:ascii="宋体" w:eastAsia="宋体" w:hAnsi="宋体" w:hint="eastAsia"/>
          <w:sz w:val="24"/>
        </w:rPr>
        <w:t>理解客观事态的概念</w:t>
      </w:r>
      <w:r w:rsidR="005A2CFC">
        <w:rPr>
          <w:rFonts w:ascii="宋体" w:eastAsia="宋体" w:hAnsi="宋体" w:hint="eastAsia"/>
          <w:sz w:val="24"/>
        </w:rPr>
        <w:t>性</w:t>
      </w:r>
      <w:r w:rsidR="00237B8F" w:rsidRPr="00237B8F">
        <w:rPr>
          <w:rFonts w:ascii="宋体" w:eastAsia="宋体" w:hAnsi="宋体" w:hint="eastAsia"/>
          <w:sz w:val="24"/>
        </w:rPr>
        <w:t>内容，</w:t>
      </w:r>
      <w:r w:rsidR="00382F72">
        <w:rPr>
          <w:rFonts w:ascii="宋体" w:eastAsia="宋体" w:hAnsi="宋体" w:hint="eastAsia"/>
          <w:sz w:val="24"/>
        </w:rPr>
        <w:t>我们</w:t>
      </w:r>
      <w:r w:rsidR="00237B8F" w:rsidRPr="00237B8F">
        <w:rPr>
          <w:rFonts w:ascii="宋体" w:eastAsia="宋体" w:hAnsi="宋体" w:hint="eastAsia"/>
          <w:sz w:val="24"/>
        </w:rPr>
        <w:t>必须考察赋予主观态度以概念</w:t>
      </w:r>
      <w:r w:rsidR="00382F72">
        <w:rPr>
          <w:rFonts w:ascii="宋体" w:eastAsia="宋体" w:hAnsi="宋体" w:hint="eastAsia"/>
          <w:sz w:val="24"/>
        </w:rPr>
        <w:t>性</w:t>
      </w:r>
      <w:r w:rsidR="00237B8F" w:rsidRPr="00237B8F">
        <w:rPr>
          <w:rFonts w:ascii="宋体" w:eastAsia="宋体" w:hAnsi="宋体" w:hint="eastAsia"/>
          <w:sz w:val="24"/>
        </w:rPr>
        <w:t>内容的功能系统。该系统从</w:t>
      </w:r>
      <w:r w:rsidR="00ED21DE">
        <w:rPr>
          <w:rFonts w:ascii="宋体" w:eastAsia="宋体" w:hAnsi="宋体" w:hint="eastAsia"/>
          <w:sz w:val="24"/>
        </w:rPr>
        <w:t>个体</w:t>
      </w:r>
      <w:r w:rsidR="00237B8F" w:rsidRPr="00237B8F">
        <w:rPr>
          <w:rFonts w:ascii="宋体" w:eastAsia="宋体" w:hAnsi="宋体" w:hint="eastAsia"/>
          <w:sz w:val="24"/>
        </w:rPr>
        <w:t>主体的感知</w:t>
      </w:r>
      <w:r w:rsidR="00ED21DE">
        <w:rPr>
          <w:rFonts w:ascii="宋体" w:eastAsia="宋体" w:hAnsi="宋体" w:hint="eastAsia"/>
          <w:sz w:val="24"/>
        </w:rPr>
        <w:t>、</w:t>
      </w:r>
      <w:r w:rsidR="00237B8F" w:rsidRPr="00237B8F">
        <w:rPr>
          <w:rFonts w:ascii="宋体" w:eastAsia="宋体" w:hAnsi="宋体" w:hint="eastAsia"/>
          <w:sz w:val="24"/>
        </w:rPr>
        <w:t>思维</w:t>
      </w:r>
      <w:r w:rsidR="00ED21DE">
        <w:rPr>
          <w:rFonts w:ascii="宋体" w:eastAsia="宋体" w:hAnsi="宋体" w:hint="eastAsia"/>
          <w:sz w:val="24"/>
        </w:rPr>
        <w:t>和</w:t>
      </w:r>
      <w:r w:rsidR="00237B8F" w:rsidRPr="00237B8F">
        <w:rPr>
          <w:rFonts w:ascii="宋体" w:eastAsia="宋体" w:hAnsi="宋体" w:hint="eastAsia"/>
          <w:sz w:val="24"/>
        </w:rPr>
        <w:t>意向行动</w:t>
      </w:r>
      <w:r w:rsidR="00E50630">
        <w:rPr>
          <w:rFonts w:ascii="宋体" w:eastAsia="宋体" w:hAnsi="宋体" w:hint="eastAsia"/>
          <w:sz w:val="24"/>
        </w:rPr>
        <w:t>所构成的</w:t>
      </w:r>
      <w:r w:rsidR="00237B8F" w:rsidRPr="00237B8F">
        <w:rPr>
          <w:rFonts w:ascii="宋体" w:eastAsia="宋体" w:hAnsi="宋体" w:hint="eastAsia"/>
          <w:sz w:val="24"/>
        </w:rPr>
        <w:t>循环向外延伸到这些主体参与的社会实践网络，并进一步涵盖这些实践的历时性维度——既</w:t>
      </w:r>
      <w:r w:rsidR="00EB369E">
        <w:rPr>
          <w:rFonts w:ascii="宋体" w:eastAsia="宋体" w:hAnsi="宋体" w:hint="eastAsia"/>
          <w:sz w:val="24"/>
        </w:rPr>
        <w:t>向后</w:t>
      </w:r>
      <w:r w:rsidR="00237B8F" w:rsidRPr="00237B8F">
        <w:rPr>
          <w:rFonts w:ascii="宋体" w:eastAsia="宋体" w:hAnsi="宋体" w:hint="eastAsia"/>
          <w:sz w:val="24"/>
        </w:rPr>
        <w:t>追忆其历史渊源，又</w:t>
      </w:r>
      <w:r w:rsidR="00EB369E">
        <w:rPr>
          <w:rFonts w:ascii="宋体" w:eastAsia="宋体" w:hAnsi="宋体" w:hint="eastAsia"/>
          <w:sz w:val="24"/>
        </w:rPr>
        <w:t>向前</w:t>
      </w:r>
      <w:r w:rsidR="00237B8F" w:rsidRPr="00237B8F">
        <w:rPr>
          <w:rFonts w:ascii="宋体" w:eastAsia="宋体" w:hAnsi="宋体" w:hint="eastAsia"/>
          <w:sz w:val="24"/>
        </w:rPr>
        <w:t>展望其未来发展。一般而言，功能主义</w:t>
      </w:r>
      <w:r w:rsidR="00EB369E">
        <w:rPr>
          <w:rFonts w:ascii="宋体" w:eastAsia="宋体" w:hAnsi="宋体" w:hint="eastAsia"/>
          <w:sz w:val="24"/>
        </w:rPr>
        <w:t>的</w:t>
      </w:r>
      <w:r w:rsidR="00237B8F" w:rsidRPr="00237B8F">
        <w:rPr>
          <w:rFonts w:ascii="宋体" w:eastAsia="宋体" w:hAnsi="宋体" w:hint="eastAsia"/>
          <w:sz w:val="24"/>
        </w:rPr>
        <w:t>语义</w:t>
      </w:r>
      <w:r w:rsidR="00C73A9E">
        <w:rPr>
          <w:rFonts w:ascii="宋体" w:eastAsia="宋体" w:hAnsi="宋体" w:hint="eastAsia"/>
          <w:sz w:val="24"/>
        </w:rPr>
        <w:t>学故事</w:t>
      </w:r>
      <w:r w:rsidR="00237B8F" w:rsidRPr="00237B8F">
        <w:rPr>
          <w:rFonts w:ascii="宋体" w:eastAsia="宋体" w:hAnsi="宋体" w:hint="eastAsia"/>
          <w:sz w:val="24"/>
        </w:rPr>
        <w:t>以整体论</w:t>
      </w:r>
      <w:r w:rsidR="00361C46">
        <w:rPr>
          <w:rFonts w:ascii="宋体" w:eastAsia="宋体" w:hAnsi="宋体" w:hint="eastAsia"/>
          <w:sz w:val="24"/>
        </w:rPr>
        <w:t>的</w:t>
      </w:r>
      <w:r w:rsidR="00237B8F" w:rsidRPr="00237B8F">
        <w:rPr>
          <w:rFonts w:ascii="宋体" w:eastAsia="宋体" w:hAnsi="宋体" w:hint="eastAsia"/>
          <w:sz w:val="24"/>
        </w:rPr>
        <w:t>方式理解内容，即通过</w:t>
      </w:r>
      <w:r w:rsidR="00ED48B2">
        <w:rPr>
          <w:rFonts w:ascii="宋体" w:eastAsia="宋体" w:hAnsi="宋体" w:hint="eastAsia"/>
          <w:sz w:val="24"/>
        </w:rPr>
        <w:t>这些内容</w:t>
      </w:r>
      <w:r w:rsidR="00237B8F" w:rsidRPr="00237B8F">
        <w:rPr>
          <w:rFonts w:ascii="宋体" w:eastAsia="宋体" w:hAnsi="宋体" w:hint="eastAsia"/>
          <w:sz w:val="24"/>
        </w:rPr>
        <w:t>在包含诸多此类内容的更大系统中的作用来把握</w:t>
      </w:r>
      <w:r w:rsidR="00ED48B2">
        <w:rPr>
          <w:rFonts w:ascii="宋体" w:eastAsia="宋体" w:hAnsi="宋体" w:hint="eastAsia"/>
          <w:sz w:val="24"/>
        </w:rPr>
        <w:t>它们</w:t>
      </w:r>
      <w:r w:rsidR="00237B8F" w:rsidRPr="00237B8F">
        <w:rPr>
          <w:rFonts w:ascii="宋体" w:eastAsia="宋体" w:hAnsi="宋体" w:hint="eastAsia"/>
          <w:sz w:val="24"/>
        </w:rPr>
        <w:t>。黑格尔思想中一个显著而珍贵的特征</w:t>
      </w:r>
      <w:r w:rsidR="00861DDC">
        <w:rPr>
          <w:rFonts w:ascii="宋体" w:eastAsia="宋体" w:hAnsi="宋体" w:hint="eastAsia"/>
          <w:sz w:val="24"/>
        </w:rPr>
        <w:t>是</w:t>
      </w:r>
      <w:r w:rsidR="00237B8F" w:rsidRPr="00237B8F">
        <w:rPr>
          <w:rFonts w:ascii="宋体" w:eastAsia="宋体" w:hAnsi="宋体" w:hint="eastAsia"/>
          <w:sz w:val="24"/>
        </w:rPr>
        <w:t>他</w:t>
      </w:r>
      <w:r w:rsidR="00861DDC">
        <w:rPr>
          <w:rFonts w:ascii="宋体" w:eastAsia="宋体" w:hAnsi="宋体" w:hint="eastAsia"/>
          <w:sz w:val="24"/>
        </w:rPr>
        <w:t>在</w:t>
      </w:r>
      <w:r w:rsidR="00237B8F" w:rsidRPr="00237B8F">
        <w:rPr>
          <w:rFonts w:ascii="宋体" w:eastAsia="宋体" w:hAnsi="宋体" w:hint="eastAsia"/>
          <w:sz w:val="24"/>
        </w:rPr>
        <w:t>推演其语义整体主义</w:t>
      </w:r>
      <w:r w:rsidR="00861DDC">
        <w:rPr>
          <w:rFonts w:ascii="宋体" w:eastAsia="宋体" w:hAnsi="宋体" w:hint="eastAsia"/>
          <w:sz w:val="24"/>
        </w:rPr>
        <w:t>结论时的严格性</w:t>
      </w:r>
      <w:r w:rsidR="00237B8F" w:rsidRPr="00237B8F">
        <w:rPr>
          <w:rFonts w:ascii="宋体" w:eastAsia="宋体" w:hAnsi="宋体" w:hint="eastAsia"/>
          <w:sz w:val="24"/>
        </w:rPr>
        <w:t>。</w:t>
      </w:r>
    </w:p>
    <w:p w14:paraId="190A13F6" w14:textId="655F59F3" w:rsidR="00E67C88" w:rsidRDefault="00A25885" w:rsidP="003961CC">
      <w:pPr>
        <w:spacing w:line="360" w:lineRule="auto"/>
        <w:rPr>
          <w:rFonts w:ascii="宋体" w:eastAsia="宋体" w:hAnsi="宋体" w:hint="eastAsia"/>
          <w:sz w:val="24"/>
        </w:rPr>
      </w:pPr>
      <w:r>
        <w:rPr>
          <w:rFonts w:ascii="宋体" w:eastAsia="宋体" w:hAnsi="宋体"/>
          <w:sz w:val="24"/>
        </w:rPr>
        <w:tab/>
      </w:r>
      <w:r w:rsidR="00F27C39">
        <w:rPr>
          <w:rFonts w:ascii="宋体" w:eastAsia="宋体" w:hAnsi="宋体" w:hint="eastAsia"/>
          <w:sz w:val="24"/>
        </w:rPr>
        <w:t>于是</w:t>
      </w:r>
      <w:r w:rsidR="00F27C39" w:rsidRPr="00F27C39">
        <w:rPr>
          <w:rFonts w:ascii="宋体" w:eastAsia="宋体" w:hAnsi="宋体" w:hint="eastAsia"/>
          <w:sz w:val="24"/>
        </w:rPr>
        <w:t>，我阅读《精神现象学》的目的</w:t>
      </w:r>
      <w:r w:rsidR="00F27C39">
        <w:rPr>
          <w:rFonts w:ascii="宋体" w:eastAsia="宋体" w:hAnsi="宋体" w:hint="eastAsia"/>
          <w:sz w:val="24"/>
        </w:rPr>
        <w:t>是</w:t>
      </w:r>
      <w:r w:rsidR="00F27C39" w:rsidRPr="00F27C39">
        <w:rPr>
          <w:rFonts w:ascii="宋体" w:eastAsia="宋体" w:hAnsi="宋体" w:hint="eastAsia"/>
          <w:sz w:val="24"/>
        </w:rPr>
        <w:t>探究黑格尔关于意义与使用、概念</w:t>
      </w:r>
      <w:r w:rsidR="00F27C39">
        <w:rPr>
          <w:rFonts w:ascii="宋体" w:eastAsia="宋体" w:hAnsi="宋体" w:hint="eastAsia"/>
          <w:sz w:val="24"/>
        </w:rPr>
        <w:t>性</w:t>
      </w:r>
      <w:r w:rsidR="00F27C39" w:rsidRPr="00F27C39">
        <w:rPr>
          <w:rFonts w:ascii="宋体" w:eastAsia="宋体" w:hAnsi="宋体" w:hint="eastAsia"/>
          <w:sz w:val="24"/>
        </w:rPr>
        <w:t>内容与概念应用（分别</w:t>
      </w:r>
      <w:r w:rsidR="00D65CF6">
        <w:rPr>
          <w:rFonts w:ascii="宋体" w:eastAsia="宋体" w:hAnsi="宋体" w:hint="eastAsia"/>
          <w:sz w:val="24"/>
        </w:rPr>
        <w:t>是</w:t>
      </w:r>
      <w:r w:rsidR="00F27C39" w:rsidRPr="00F27C39">
        <w:rPr>
          <w:rFonts w:ascii="宋体" w:eastAsia="宋体" w:hAnsi="宋体" w:hint="eastAsia"/>
          <w:sz w:val="24"/>
        </w:rPr>
        <w:t>语义学与语用学的主题），以及规范性与模态性</w:t>
      </w:r>
      <w:r w:rsidR="00D569AF">
        <w:rPr>
          <w:rFonts w:ascii="宋体" w:eastAsia="宋体" w:hAnsi="宋体" w:hint="eastAsia"/>
          <w:sz w:val="24"/>
        </w:rPr>
        <w:t>（分别是概念性内容</w:t>
      </w:r>
      <w:r w:rsidR="00483C49">
        <w:rPr>
          <w:rFonts w:ascii="宋体" w:eastAsia="宋体" w:hAnsi="宋体" w:hint="eastAsia"/>
          <w:sz w:val="24"/>
        </w:rPr>
        <w:t>的</w:t>
      </w:r>
      <w:r w:rsidR="00D569AF">
        <w:rPr>
          <w:rFonts w:ascii="宋体" w:eastAsia="宋体" w:hAnsi="宋体" w:hint="eastAsia"/>
          <w:sz w:val="24"/>
        </w:rPr>
        <w:t>主观和客观形式）</w:t>
      </w:r>
      <w:r w:rsidR="00F27C39" w:rsidRPr="00F27C39">
        <w:rPr>
          <w:rFonts w:ascii="宋体" w:eastAsia="宋体" w:hAnsi="宋体" w:hint="eastAsia"/>
          <w:sz w:val="24"/>
        </w:rPr>
        <w:t>之间关系的论述。</w:t>
      </w:r>
      <w:r w:rsidR="00D569AF">
        <w:rPr>
          <w:rFonts w:ascii="宋体" w:eastAsia="宋体" w:hAnsi="宋体" w:hint="eastAsia"/>
          <w:sz w:val="24"/>
        </w:rPr>
        <w:t>按照</w:t>
      </w:r>
      <w:r w:rsidR="00F27C39" w:rsidRPr="00F27C39">
        <w:rPr>
          <w:rFonts w:ascii="宋体" w:eastAsia="宋体" w:hAnsi="宋体" w:hint="eastAsia"/>
          <w:sz w:val="24"/>
        </w:rPr>
        <w:t>我的理解，他试图借此阐明认知与行动主体与其对象之间的意向性语义关系。尽管</w:t>
      </w:r>
      <w:r w:rsidR="00800247">
        <w:rPr>
          <w:rFonts w:ascii="宋体" w:eastAsia="宋体" w:hAnsi="宋体" w:hint="eastAsia"/>
          <w:sz w:val="24"/>
        </w:rPr>
        <w:t>人们都承认</w:t>
      </w:r>
      <w:r w:rsidR="00F27C39" w:rsidRPr="00F27C39">
        <w:rPr>
          <w:rFonts w:ascii="宋体" w:eastAsia="宋体" w:hAnsi="宋体" w:hint="eastAsia"/>
          <w:sz w:val="24"/>
        </w:rPr>
        <w:t>黑格尔探讨</w:t>
      </w:r>
      <w:r w:rsidR="00800247">
        <w:rPr>
          <w:rFonts w:ascii="宋体" w:eastAsia="宋体" w:hAnsi="宋体" w:hint="eastAsia"/>
          <w:sz w:val="24"/>
        </w:rPr>
        <w:t>了</w:t>
      </w:r>
      <w:r w:rsidR="00F27C39" w:rsidRPr="00F27C39">
        <w:rPr>
          <w:rFonts w:ascii="宋体" w:eastAsia="宋体" w:hAnsi="宋体" w:hint="eastAsia"/>
          <w:sz w:val="24"/>
        </w:rPr>
        <w:t>后一</w:t>
      </w:r>
      <w:r w:rsidR="00800247">
        <w:rPr>
          <w:rFonts w:ascii="宋体" w:eastAsia="宋体" w:hAnsi="宋体" w:hint="eastAsia"/>
          <w:sz w:val="24"/>
        </w:rPr>
        <w:t>个</w:t>
      </w:r>
      <w:r w:rsidR="00F27C39" w:rsidRPr="00F27C39">
        <w:rPr>
          <w:rFonts w:ascii="宋体" w:eastAsia="宋体" w:hAnsi="宋体" w:hint="eastAsia"/>
          <w:sz w:val="24"/>
        </w:rPr>
        <w:t>议题，但</w:t>
      </w:r>
      <w:r w:rsidR="005E7A06">
        <w:rPr>
          <w:rFonts w:ascii="宋体" w:eastAsia="宋体" w:hAnsi="宋体" w:hint="eastAsia"/>
          <w:sz w:val="24"/>
        </w:rPr>
        <w:t>是</w:t>
      </w:r>
      <w:r w:rsidR="00800247">
        <w:rPr>
          <w:rFonts w:ascii="宋体" w:eastAsia="宋体" w:hAnsi="宋体" w:hint="eastAsia"/>
          <w:sz w:val="24"/>
        </w:rPr>
        <w:t>少有人认为黑格尔关注前</w:t>
      </w:r>
      <w:r w:rsidR="00F27C39" w:rsidRPr="00F27C39">
        <w:rPr>
          <w:rFonts w:ascii="宋体" w:eastAsia="宋体" w:hAnsi="宋体" w:hint="eastAsia"/>
          <w:sz w:val="24"/>
        </w:rPr>
        <w:t>两个议题。这意味着</w:t>
      </w:r>
      <w:r w:rsidR="00205B72">
        <w:rPr>
          <w:rFonts w:ascii="宋体" w:eastAsia="宋体" w:hAnsi="宋体" w:hint="eastAsia"/>
          <w:sz w:val="24"/>
        </w:rPr>
        <w:t>我们</w:t>
      </w:r>
      <w:r w:rsidR="00F27C39" w:rsidRPr="00F27C39">
        <w:rPr>
          <w:rFonts w:ascii="宋体" w:eastAsia="宋体" w:hAnsi="宋体" w:hint="eastAsia"/>
          <w:sz w:val="24"/>
        </w:rPr>
        <w:t>的解读方向与现有文献中的路径</w:t>
      </w:r>
      <w:r w:rsidR="00205B72">
        <w:rPr>
          <w:rFonts w:ascii="宋体" w:eastAsia="宋体" w:hAnsi="宋体" w:hint="eastAsia"/>
          <w:sz w:val="24"/>
        </w:rPr>
        <w:t>相互正交，</w:t>
      </w:r>
      <w:r w:rsidR="00F27C39" w:rsidRPr="00F27C39">
        <w:rPr>
          <w:rFonts w:ascii="宋体" w:eastAsia="宋体" w:hAnsi="宋体" w:hint="eastAsia"/>
          <w:sz w:val="24"/>
        </w:rPr>
        <w:t>因而难以从</w:t>
      </w:r>
      <w:r w:rsidR="00205B72">
        <w:rPr>
          <w:rFonts w:ascii="宋体" w:eastAsia="宋体" w:hAnsi="宋体" w:hint="eastAsia"/>
          <w:sz w:val="24"/>
        </w:rPr>
        <w:t>后者中</w:t>
      </w:r>
      <w:r w:rsidR="00F27C39" w:rsidRPr="00F27C39">
        <w:rPr>
          <w:rFonts w:ascii="宋体" w:eastAsia="宋体" w:hAnsi="宋体" w:hint="eastAsia"/>
          <w:sz w:val="24"/>
        </w:rPr>
        <w:t>获得太多</w:t>
      </w:r>
      <w:r w:rsidR="00205B72">
        <w:rPr>
          <w:rFonts w:ascii="宋体" w:eastAsia="宋体" w:hAnsi="宋体" w:hint="eastAsia"/>
          <w:sz w:val="24"/>
        </w:rPr>
        <w:t>帮助</w:t>
      </w:r>
      <w:r w:rsidR="00F27C39" w:rsidRPr="00F27C39">
        <w:rPr>
          <w:rFonts w:ascii="宋体" w:eastAsia="宋体" w:hAnsi="宋体" w:hint="eastAsia"/>
          <w:sz w:val="24"/>
        </w:rPr>
        <w:t>。这一事实——以及将他视为语义</w:t>
      </w:r>
      <w:r w:rsidR="00D860F6">
        <w:rPr>
          <w:rFonts w:ascii="宋体" w:eastAsia="宋体" w:hAnsi="宋体" w:hint="eastAsia"/>
          <w:sz w:val="24"/>
        </w:rPr>
        <w:t>学</w:t>
      </w:r>
      <w:r w:rsidR="00F27C39" w:rsidRPr="00F27C39">
        <w:rPr>
          <w:rFonts w:ascii="宋体" w:eastAsia="宋体" w:hAnsi="宋体" w:hint="eastAsia"/>
          <w:sz w:val="24"/>
        </w:rPr>
        <w:t>理论家所难免的时代错置——引出了以下问题：我们</w:t>
      </w:r>
      <w:r w:rsidR="004C0DBF">
        <w:rPr>
          <w:rFonts w:ascii="宋体" w:eastAsia="宋体" w:hAnsi="宋体" w:hint="eastAsia"/>
          <w:sz w:val="24"/>
        </w:rPr>
        <w:t>为什么应当</w:t>
      </w:r>
      <w:r w:rsidR="00F27C39" w:rsidRPr="00F27C39">
        <w:rPr>
          <w:rFonts w:ascii="宋体" w:eastAsia="宋体" w:hAnsi="宋体" w:hint="eastAsia"/>
          <w:sz w:val="24"/>
        </w:rPr>
        <w:t>认为黑格尔在探讨这些议题？他又是如何可能</w:t>
      </w:r>
      <w:r w:rsidR="00E67C88">
        <w:rPr>
          <w:rFonts w:ascii="宋体" w:eastAsia="宋体" w:hAnsi="宋体" w:hint="eastAsia"/>
          <w:sz w:val="24"/>
        </w:rPr>
        <w:t>探讨这</w:t>
      </w:r>
      <w:r w:rsidR="00E67C88">
        <w:rPr>
          <w:rFonts w:ascii="宋体" w:eastAsia="宋体" w:hAnsi="宋体" w:hint="eastAsia"/>
          <w:sz w:val="24"/>
        </w:rPr>
        <w:lastRenderedPageBreak/>
        <w:t>些议题的</w:t>
      </w:r>
      <w:r w:rsidR="00F27C39" w:rsidRPr="00F27C39">
        <w:rPr>
          <w:rFonts w:ascii="宋体" w:eastAsia="宋体" w:hAnsi="宋体" w:hint="eastAsia"/>
          <w:sz w:val="24"/>
        </w:rPr>
        <w:t>？</w:t>
      </w:r>
    </w:p>
    <w:p w14:paraId="078C6846" w14:textId="4A00A25E" w:rsidR="00E67C88" w:rsidRPr="00D860F6" w:rsidRDefault="00994059" w:rsidP="00D860F6">
      <w:pPr>
        <w:spacing w:line="360" w:lineRule="auto"/>
        <w:jc w:val="center"/>
        <w:rPr>
          <w:rFonts w:ascii="黑体" w:eastAsia="黑体" w:hAnsi="黑体" w:cs="Times New Roman" w:hint="eastAsia"/>
          <w:b/>
          <w:bCs/>
          <w:sz w:val="28"/>
          <w:szCs w:val="28"/>
        </w:rPr>
      </w:pPr>
      <w:r>
        <w:rPr>
          <w:rFonts w:ascii="黑体" w:eastAsia="黑体" w:hAnsi="黑体" w:cs="Times New Roman" w:hint="eastAsia"/>
          <w:b/>
          <w:bCs/>
          <w:sz w:val="28"/>
          <w:szCs w:val="28"/>
        </w:rPr>
        <w:t>0</w:t>
      </w:r>
      <w:r w:rsidR="00077CD4">
        <w:rPr>
          <w:rFonts w:ascii="黑体" w:eastAsia="黑体" w:hAnsi="黑体" w:cs="Times New Roman" w:hint="eastAsia"/>
          <w:b/>
          <w:bCs/>
          <w:sz w:val="28"/>
          <w:szCs w:val="28"/>
        </w:rPr>
        <w:t>.</w:t>
      </w:r>
      <w:r w:rsidR="00D860F6" w:rsidRPr="00D860F6">
        <w:rPr>
          <w:rFonts w:ascii="黑体" w:eastAsia="黑体" w:hAnsi="黑体" w:cs="Times New Roman" w:hint="eastAsia"/>
          <w:b/>
          <w:bCs/>
          <w:sz w:val="28"/>
          <w:szCs w:val="28"/>
        </w:rPr>
        <w:t>2.</w:t>
      </w:r>
      <w:r w:rsidR="008072BC" w:rsidRPr="00D860F6">
        <w:rPr>
          <w:rFonts w:ascii="黑体" w:eastAsia="黑体" w:hAnsi="黑体" w:cs="Times New Roman"/>
          <w:b/>
          <w:bCs/>
          <w:sz w:val="28"/>
          <w:szCs w:val="28"/>
        </w:rPr>
        <w:t>语义下降策略</w:t>
      </w:r>
    </w:p>
    <w:p w14:paraId="71BCB7D5" w14:textId="107BCFCE" w:rsidR="008072BC" w:rsidRDefault="008072BC" w:rsidP="003961CC">
      <w:pPr>
        <w:spacing w:line="360" w:lineRule="auto"/>
        <w:rPr>
          <w:rFonts w:ascii="宋体" w:eastAsia="宋体" w:hAnsi="宋体" w:hint="eastAsia"/>
          <w:sz w:val="24"/>
        </w:rPr>
      </w:pPr>
      <w:r>
        <w:rPr>
          <w:rFonts w:ascii="宋体" w:eastAsia="宋体" w:hAnsi="宋体"/>
          <w:sz w:val="24"/>
        </w:rPr>
        <w:tab/>
      </w:r>
      <w:r w:rsidR="00C2465D">
        <w:rPr>
          <w:rFonts w:ascii="宋体" w:eastAsia="宋体" w:hAnsi="宋体" w:hint="eastAsia"/>
          <w:sz w:val="24"/>
        </w:rPr>
        <w:t>为了</w:t>
      </w:r>
      <w:r w:rsidR="00152534">
        <w:rPr>
          <w:rFonts w:ascii="宋体" w:eastAsia="宋体" w:hAnsi="宋体" w:hint="eastAsia"/>
          <w:sz w:val="24"/>
        </w:rPr>
        <w:t>回应</w:t>
      </w:r>
      <w:r w:rsidR="00C2465D" w:rsidRPr="00C2465D">
        <w:rPr>
          <w:rFonts w:ascii="宋体" w:eastAsia="宋体" w:hAnsi="宋体" w:hint="eastAsia"/>
          <w:sz w:val="24"/>
        </w:rPr>
        <w:t>这些问题时，</w:t>
      </w:r>
      <w:r w:rsidR="00C2465D">
        <w:rPr>
          <w:rFonts w:ascii="宋体" w:eastAsia="宋体" w:hAnsi="宋体" w:hint="eastAsia"/>
          <w:sz w:val="24"/>
        </w:rPr>
        <w:t>我们不妨</w:t>
      </w:r>
      <w:r w:rsidR="00152534">
        <w:rPr>
          <w:rFonts w:ascii="宋体" w:eastAsia="宋体" w:hAnsi="宋体" w:hint="eastAsia"/>
          <w:sz w:val="24"/>
        </w:rPr>
        <w:t>从</w:t>
      </w:r>
      <w:r w:rsidR="00C2465D" w:rsidRPr="00C2465D">
        <w:rPr>
          <w:rFonts w:ascii="宋体" w:eastAsia="宋体" w:hAnsi="宋体" w:hint="eastAsia"/>
          <w:sz w:val="24"/>
        </w:rPr>
        <w:t>康德的</w:t>
      </w:r>
      <w:r w:rsidR="00152534">
        <w:rPr>
          <w:rFonts w:ascii="宋体" w:eastAsia="宋体" w:hAnsi="宋体" w:hint="eastAsia"/>
          <w:sz w:val="24"/>
        </w:rPr>
        <w:t>两个</w:t>
      </w:r>
      <w:r w:rsidR="00C2465D" w:rsidRPr="00C2465D">
        <w:rPr>
          <w:rFonts w:ascii="宋体" w:eastAsia="宋体" w:hAnsi="宋体" w:hint="eastAsia"/>
          <w:sz w:val="24"/>
        </w:rPr>
        <w:t>核心思想入手，它们共同构成了黑格尔哲学议程的框架。首先</w:t>
      </w:r>
      <w:r w:rsidR="0014498D">
        <w:rPr>
          <w:rFonts w:ascii="宋体" w:eastAsia="宋体" w:hAnsi="宋体" w:hint="eastAsia"/>
          <w:sz w:val="24"/>
        </w:rPr>
        <w:t>，康德认识到</w:t>
      </w:r>
      <w:r w:rsidR="00C2465D" w:rsidRPr="00C2465D">
        <w:rPr>
          <w:rFonts w:ascii="宋体" w:eastAsia="宋体" w:hAnsi="宋体" w:hint="eastAsia"/>
          <w:sz w:val="24"/>
        </w:rPr>
        <w:t>除了主要用于描述和解释经验</w:t>
      </w:r>
      <w:r w:rsidR="006B51C0">
        <w:rPr>
          <w:rFonts w:ascii="宋体" w:eastAsia="宋体" w:hAnsi="宋体" w:hint="eastAsia"/>
          <w:sz w:val="24"/>
        </w:rPr>
        <w:t>事件</w:t>
      </w:r>
      <w:r w:rsidR="00C2465D" w:rsidRPr="00C2465D">
        <w:rPr>
          <w:rFonts w:ascii="宋体" w:eastAsia="宋体" w:hAnsi="宋体" w:hint="eastAsia"/>
          <w:sz w:val="24"/>
        </w:rPr>
        <w:t>的概念之外，还存在一类</w:t>
      </w:r>
      <w:r w:rsidR="00821C29" w:rsidRPr="00C2465D">
        <w:rPr>
          <w:rFonts w:ascii="宋体" w:eastAsia="宋体" w:hAnsi="宋体" w:hint="eastAsia"/>
          <w:sz w:val="24"/>
        </w:rPr>
        <w:t>发挥着</w:t>
      </w:r>
      <w:r w:rsidR="008567C1">
        <w:rPr>
          <w:rFonts w:ascii="宋体" w:eastAsia="宋体" w:hAnsi="宋体" w:hint="eastAsia"/>
          <w:sz w:val="24"/>
        </w:rPr>
        <w:t>表达</w:t>
      </w:r>
      <w:r w:rsidR="00821C29" w:rsidRPr="00C2465D">
        <w:rPr>
          <w:rFonts w:ascii="宋体" w:eastAsia="宋体" w:hAnsi="宋体" w:hint="eastAsia"/>
          <w:sz w:val="24"/>
        </w:rPr>
        <w:t>性功能</w:t>
      </w:r>
      <w:r w:rsidR="00821C29">
        <w:rPr>
          <w:rFonts w:ascii="宋体" w:eastAsia="宋体" w:hAnsi="宋体" w:hint="eastAsia"/>
          <w:sz w:val="24"/>
        </w:rPr>
        <w:t>的</w:t>
      </w:r>
      <w:r w:rsidR="00C2465D" w:rsidRPr="00C2465D">
        <w:rPr>
          <w:rFonts w:ascii="宋体" w:eastAsia="宋体" w:hAnsi="宋体" w:hint="eastAsia"/>
          <w:sz w:val="24"/>
        </w:rPr>
        <w:t>特殊概念，它们</w:t>
      </w:r>
      <w:r w:rsidR="00821C29">
        <w:rPr>
          <w:rFonts w:ascii="宋体" w:eastAsia="宋体" w:hAnsi="宋体" w:hint="eastAsia"/>
          <w:sz w:val="24"/>
        </w:rPr>
        <w:t>被</w:t>
      </w:r>
      <w:r w:rsidR="00C2465D" w:rsidRPr="00C2465D">
        <w:rPr>
          <w:rFonts w:ascii="宋体" w:eastAsia="宋体" w:hAnsi="宋体" w:hint="eastAsia"/>
          <w:sz w:val="24"/>
        </w:rPr>
        <w:t>用于阐明使描述与解释成为可能的框架</w:t>
      </w:r>
      <w:r w:rsidR="003B3D0B">
        <w:rPr>
          <w:rFonts w:ascii="宋体" w:eastAsia="宋体" w:hAnsi="宋体" w:hint="eastAsia"/>
          <w:sz w:val="24"/>
        </w:rPr>
        <w:t>的</w:t>
      </w:r>
      <w:r w:rsidR="00C2465D" w:rsidRPr="00C2465D">
        <w:rPr>
          <w:rFonts w:ascii="宋体" w:eastAsia="宋体" w:hAnsi="宋体" w:hint="eastAsia"/>
          <w:sz w:val="24"/>
        </w:rPr>
        <w:t>特征。这些“纯粹知性概念”正是黑格尔“思辨的”、逻辑的或哲学</w:t>
      </w:r>
      <w:r w:rsidR="00DA663F">
        <w:rPr>
          <w:rFonts w:ascii="宋体" w:eastAsia="宋体" w:hAnsi="宋体" w:hint="eastAsia"/>
          <w:sz w:val="24"/>
        </w:rPr>
        <w:t>的</w:t>
      </w:r>
      <w:r w:rsidR="00C2465D" w:rsidRPr="00C2465D">
        <w:rPr>
          <w:rFonts w:ascii="宋体" w:eastAsia="宋体" w:hAnsi="宋体" w:hint="eastAsia"/>
          <w:sz w:val="24"/>
        </w:rPr>
        <w:t>概念的源头。与康德的范畴类似，这些概念属于元概念</w:t>
      </w:r>
      <w:r w:rsidR="001453BF">
        <w:rPr>
          <w:rFonts w:ascii="宋体" w:eastAsia="宋体" w:hAnsi="宋体" w:hint="eastAsia"/>
          <w:sz w:val="24"/>
        </w:rPr>
        <w:t>，</w:t>
      </w:r>
      <w:r w:rsidR="00C2465D" w:rsidRPr="00C2465D">
        <w:rPr>
          <w:rFonts w:ascii="宋体" w:eastAsia="宋体" w:hAnsi="宋体" w:hint="eastAsia"/>
          <w:sz w:val="24"/>
        </w:rPr>
        <w:t>其功能</w:t>
      </w:r>
      <w:r w:rsidR="001453BF">
        <w:rPr>
          <w:rFonts w:ascii="宋体" w:eastAsia="宋体" w:hAnsi="宋体" w:hint="eastAsia"/>
          <w:sz w:val="24"/>
        </w:rPr>
        <w:t>是</w:t>
      </w:r>
      <w:r w:rsidR="00C2465D" w:rsidRPr="00C2465D">
        <w:rPr>
          <w:rFonts w:ascii="宋体" w:eastAsia="宋体" w:hAnsi="宋体" w:hint="eastAsia"/>
          <w:sz w:val="24"/>
        </w:rPr>
        <w:t>表达黑格尔</w:t>
      </w:r>
      <w:r w:rsidR="001453BF">
        <w:rPr>
          <w:rFonts w:ascii="宋体" w:eastAsia="宋体" w:hAnsi="宋体" w:hint="eastAsia"/>
          <w:sz w:val="24"/>
        </w:rPr>
        <w:t>所谓</w:t>
      </w:r>
      <w:r w:rsidR="00972FE0">
        <w:rPr>
          <w:rFonts w:ascii="宋体" w:eastAsia="宋体" w:hAnsi="宋体" w:hint="eastAsia"/>
          <w:sz w:val="24"/>
        </w:rPr>
        <w:t>的</w:t>
      </w:r>
      <w:r w:rsidR="00C2465D" w:rsidRPr="00C2465D">
        <w:rPr>
          <w:rFonts w:ascii="宋体" w:eastAsia="宋体" w:hAnsi="宋体" w:hint="eastAsia"/>
          <w:sz w:val="24"/>
        </w:rPr>
        <w:t>“</w:t>
      </w:r>
      <w:r w:rsidR="00DF141C">
        <w:rPr>
          <w:rFonts w:ascii="宋体" w:eastAsia="宋体" w:hAnsi="宋体" w:hint="eastAsia"/>
          <w:sz w:val="24"/>
        </w:rPr>
        <w:t>确定</w:t>
      </w:r>
      <w:r w:rsidR="00C2465D" w:rsidRPr="00C2465D">
        <w:rPr>
          <w:rFonts w:ascii="宋体" w:eastAsia="宋体" w:hAnsi="宋体" w:hint="eastAsia"/>
          <w:sz w:val="24"/>
        </w:rPr>
        <w:t>”概念的使用方式与内容</w:t>
      </w:r>
      <w:r w:rsidR="00D212B1">
        <w:rPr>
          <w:rFonts w:ascii="宋体" w:eastAsia="宋体" w:hAnsi="宋体" w:hint="eastAsia"/>
          <w:sz w:val="24"/>
        </w:rPr>
        <w:t>在</w:t>
      </w:r>
      <w:r w:rsidR="00E3283B">
        <w:rPr>
          <w:rFonts w:ascii="宋体" w:eastAsia="宋体" w:hAnsi="宋体" w:hint="eastAsia"/>
          <w:sz w:val="24"/>
        </w:rPr>
        <w:t>初阶（</w:t>
      </w:r>
      <w:r w:rsidR="00E3283B" w:rsidRPr="00E3283B">
        <w:rPr>
          <w:rFonts w:ascii="Times New Roman" w:eastAsia="宋体" w:hAnsi="Times New Roman" w:cs="Times New Roman"/>
          <w:sz w:val="24"/>
        </w:rPr>
        <w:t>ground-level</w:t>
      </w:r>
      <w:r w:rsidR="00E3283B">
        <w:rPr>
          <w:rFonts w:ascii="宋体" w:eastAsia="宋体" w:hAnsi="宋体" w:hint="eastAsia"/>
          <w:sz w:val="24"/>
        </w:rPr>
        <w:t>）</w:t>
      </w:r>
      <w:r w:rsidR="00D212B1">
        <w:rPr>
          <w:rFonts w:ascii="宋体" w:eastAsia="宋体" w:hAnsi="宋体" w:hint="eastAsia"/>
          <w:sz w:val="24"/>
        </w:rPr>
        <w:t>经验和实践活动中</w:t>
      </w:r>
      <w:r w:rsidR="00C2465D" w:rsidRPr="00C2465D">
        <w:rPr>
          <w:rFonts w:ascii="宋体" w:eastAsia="宋体" w:hAnsi="宋体" w:hint="eastAsia"/>
          <w:sz w:val="24"/>
        </w:rPr>
        <w:t>的关键特征。</w:t>
      </w:r>
    </w:p>
    <w:p w14:paraId="0B9E32E1" w14:textId="39CCD4D1" w:rsidR="00505F90" w:rsidRDefault="00505F90" w:rsidP="003961CC">
      <w:pPr>
        <w:spacing w:line="360" w:lineRule="auto"/>
        <w:rPr>
          <w:rFonts w:ascii="宋体" w:eastAsia="宋体" w:hAnsi="宋体" w:hint="eastAsia"/>
          <w:sz w:val="24"/>
        </w:rPr>
      </w:pPr>
      <w:r>
        <w:rPr>
          <w:rFonts w:ascii="宋体" w:eastAsia="宋体" w:hAnsi="宋体"/>
          <w:sz w:val="24"/>
        </w:rPr>
        <w:tab/>
      </w:r>
      <w:r w:rsidR="005639AC" w:rsidRPr="005639AC">
        <w:rPr>
          <w:rFonts w:ascii="宋体" w:eastAsia="宋体" w:hAnsi="宋体" w:hint="eastAsia"/>
          <w:sz w:val="24"/>
        </w:rPr>
        <w:t>由于这些范畴</w:t>
      </w:r>
      <w:r w:rsidR="005639AC">
        <w:rPr>
          <w:rFonts w:ascii="宋体" w:eastAsia="宋体" w:hAnsi="宋体" w:hint="eastAsia"/>
          <w:sz w:val="24"/>
        </w:rPr>
        <w:t>性</w:t>
      </w:r>
      <w:r w:rsidR="005639AC" w:rsidRPr="005639AC">
        <w:rPr>
          <w:rFonts w:ascii="宋体" w:eastAsia="宋体" w:hAnsi="宋体" w:hint="eastAsia"/>
          <w:sz w:val="24"/>
        </w:rPr>
        <w:t>概念</w:t>
      </w:r>
      <w:r w:rsidR="002B71BB">
        <w:rPr>
          <w:rFonts w:ascii="宋体" w:eastAsia="宋体" w:hAnsi="宋体" w:hint="eastAsia"/>
          <w:sz w:val="24"/>
        </w:rPr>
        <w:t>显明</w:t>
      </w:r>
      <w:r w:rsidR="005639AC" w:rsidRPr="005639AC">
        <w:rPr>
          <w:rFonts w:ascii="宋体" w:eastAsia="宋体" w:hAnsi="宋体" w:hint="eastAsia"/>
          <w:sz w:val="24"/>
        </w:rPr>
        <w:t>了</w:t>
      </w:r>
      <w:r w:rsidR="00FC4591">
        <w:rPr>
          <w:rFonts w:ascii="宋体" w:eastAsia="宋体" w:hAnsi="宋体" w:hint="eastAsia"/>
          <w:sz w:val="24"/>
        </w:rPr>
        <w:t>（</w:t>
      </w:r>
      <w:r w:rsidR="00FC4591" w:rsidRPr="00FC4591">
        <w:rPr>
          <w:rFonts w:ascii="Times New Roman" w:eastAsia="宋体" w:hAnsi="Times New Roman" w:cs="Times New Roman"/>
          <w:sz w:val="24"/>
        </w:rPr>
        <w:t>make explicit</w:t>
      </w:r>
      <w:r w:rsidR="00FC4591">
        <w:rPr>
          <w:rFonts w:ascii="宋体" w:eastAsia="宋体" w:hAnsi="宋体" w:hint="eastAsia"/>
          <w:sz w:val="24"/>
        </w:rPr>
        <w:t>）</w:t>
      </w:r>
      <w:r w:rsidR="00237959">
        <w:rPr>
          <w:rFonts w:ascii="宋体" w:eastAsia="宋体" w:hAnsi="宋体" w:hint="eastAsia"/>
          <w:sz w:val="24"/>
        </w:rPr>
        <w:t>人</w:t>
      </w:r>
      <w:r w:rsidR="00165074">
        <w:rPr>
          <w:rFonts w:ascii="宋体" w:eastAsia="宋体" w:hAnsi="宋体" w:hint="eastAsia"/>
          <w:sz w:val="24"/>
        </w:rPr>
        <w:t>在</w:t>
      </w:r>
      <w:r w:rsidR="00FC1BE8">
        <w:rPr>
          <w:rFonts w:ascii="宋体" w:eastAsia="宋体" w:hAnsi="宋体" w:hint="eastAsia"/>
          <w:sz w:val="24"/>
        </w:rPr>
        <w:t>意向性</w:t>
      </w:r>
      <w:r w:rsidR="005639AC" w:rsidRPr="005639AC">
        <w:rPr>
          <w:rFonts w:ascii="宋体" w:eastAsia="宋体" w:hAnsi="宋体" w:hint="eastAsia"/>
          <w:sz w:val="24"/>
        </w:rPr>
        <w:t>判断和行动中</w:t>
      </w:r>
      <w:r w:rsidR="00FC4591">
        <w:rPr>
          <w:rFonts w:ascii="宋体" w:eastAsia="宋体" w:hAnsi="宋体" w:hint="eastAsia"/>
          <w:sz w:val="24"/>
        </w:rPr>
        <w:t>所使用</w:t>
      </w:r>
      <w:r w:rsidR="00047679">
        <w:rPr>
          <w:rFonts w:ascii="宋体" w:eastAsia="宋体" w:hAnsi="宋体" w:hint="eastAsia"/>
          <w:sz w:val="24"/>
        </w:rPr>
        <w:t>的</w:t>
      </w:r>
      <w:r w:rsidR="005639AC" w:rsidRPr="00FC4591">
        <w:rPr>
          <w:rFonts w:ascii="宋体" w:eastAsia="宋体" w:hAnsi="宋体" w:hint="eastAsia"/>
          <w:b/>
          <w:bCs/>
          <w:sz w:val="24"/>
        </w:rPr>
        <w:t>任何</w:t>
      </w:r>
      <w:r w:rsidR="005639AC" w:rsidRPr="005639AC">
        <w:rPr>
          <w:rFonts w:ascii="宋体" w:eastAsia="宋体" w:hAnsi="宋体" w:hint="eastAsia"/>
          <w:sz w:val="24"/>
        </w:rPr>
        <w:t>具有确定内容的概念</w:t>
      </w:r>
      <w:r w:rsidR="00D838E7">
        <w:rPr>
          <w:rFonts w:ascii="宋体" w:eastAsia="宋体" w:hAnsi="宋体" w:hint="eastAsia"/>
          <w:sz w:val="24"/>
        </w:rPr>
        <w:t>中</w:t>
      </w:r>
      <w:r w:rsidR="005639AC" w:rsidRPr="005639AC">
        <w:rPr>
          <w:rFonts w:ascii="宋体" w:eastAsia="宋体" w:hAnsi="宋体" w:hint="eastAsia"/>
          <w:sz w:val="24"/>
        </w:rPr>
        <w:t>隐含的</w:t>
      </w:r>
      <w:r w:rsidR="00721916">
        <w:rPr>
          <w:rFonts w:ascii="宋体" w:eastAsia="宋体" w:hAnsi="宋体" w:hint="eastAsia"/>
          <w:sz w:val="24"/>
        </w:rPr>
        <w:t>东西</w:t>
      </w:r>
      <w:r w:rsidR="005639AC" w:rsidRPr="005639AC">
        <w:rPr>
          <w:rFonts w:ascii="宋体" w:eastAsia="宋体" w:hAnsi="宋体" w:hint="eastAsia"/>
          <w:sz w:val="24"/>
        </w:rPr>
        <w:t>，因此，</w:t>
      </w:r>
      <w:r w:rsidR="00F27C3A">
        <w:rPr>
          <w:rFonts w:ascii="宋体" w:eastAsia="宋体" w:hAnsi="宋体" w:hint="eastAsia"/>
          <w:sz w:val="24"/>
        </w:rPr>
        <w:t>为了</w:t>
      </w:r>
      <w:r w:rsidR="0016740E">
        <w:rPr>
          <w:rFonts w:ascii="宋体" w:eastAsia="宋体" w:hAnsi="宋体" w:hint="eastAsia"/>
          <w:sz w:val="24"/>
        </w:rPr>
        <w:t>对</w:t>
      </w:r>
      <w:r w:rsidR="0020116B">
        <w:rPr>
          <w:rFonts w:ascii="宋体" w:eastAsia="宋体" w:hAnsi="宋体" w:hint="eastAsia"/>
          <w:sz w:val="24"/>
        </w:rPr>
        <w:t>这些</w:t>
      </w:r>
      <w:r w:rsidR="0016740E">
        <w:rPr>
          <w:rFonts w:ascii="宋体" w:eastAsia="宋体" w:hAnsi="宋体" w:hint="eastAsia"/>
          <w:sz w:val="24"/>
        </w:rPr>
        <w:t>范畴性概念所</w:t>
      </w:r>
      <w:r w:rsidR="00D838E7">
        <w:rPr>
          <w:rFonts w:ascii="宋体" w:eastAsia="宋体" w:hAnsi="宋体" w:hint="eastAsia"/>
          <w:sz w:val="24"/>
        </w:rPr>
        <w:t>显明</w:t>
      </w:r>
      <w:r w:rsidR="0016740E">
        <w:rPr>
          <w:rFonts w:ascii="宋体" w:eastAsia="宋体" w:hAnsi="宋体" w:hint="eastAsia"/>
          <w:sz w:val="24"/>
        </w:rPr>
        <w:t>的</w:t>
      </w:r>
      <w:r w:rsidR="0020116B">
        <w:rPr>
          <w:rFonts w:ascii="宋体" w:eastAsia="宋体" w:hAnsi="宋体" w:hint="eastAsia"/>
          <w:sz w:val="24"/>
        </w:rPr>
        <w:t>东西进行隐含的把握</w:t>
      </w:r>
      <w:r w:rsidR="0016740E">
        <w:rPr>
          <w:rFonts w:ascii="宋体" w:eastAsia="宋体" w:hAnsi="宋体" w:hint="eastAsia"/>
          <w:sz w:val="24"/>
        </w:rPr>
        <w:t>，</w:t>
      </w:r>
      <w:r w:rsidR="00237959">
        <w:rPr>
          <w:rFonts w:ascii="宋体" w:eastAsia="宋体" w:hAnsi="宋体" w:hint="eastAsia"/>
          <w:sz w:val="24"/>
        </w:rPr>
        <w:t>人</w:t>
      </w:r>
      <w:r w:rsidR="0016740E">
        <w:rPr>
          <w:rFonts w:ascii="宋体" w:eastAsia="宋体" w:hAnsi="宋体" w:hint="eastAsia"/>
          <w:sz w:val="24"/>
        </w:rPr>
        <w:t>不必</w:t>
      </w:r>
      <w:r w:rsidR="00FF1915">
        <w:rPr>
          <w:rFonts w:ascii="宋体" w:eastAsia="宋体" w:hAnsi="宋体" w:hint="eastAsia"/>
          <w:sz w:val="24"/>
        </w:rPr>
        <w:t>把握或</w:t>
      </w:r>
      <w:r w:rsidR="005D30D2">
        <w:rPr>
          <w:rFonts w:ascii="宋体" w:eastAsia="宋体" w:hAnsi="宋体" w:hint="eastAsia"/>
          <w:sz w:val="24"/>
        </w:rPr>
        <w:t>曾经</w:t>
      </w:r>
      <w:r w:rsidR="00FF1915">
        <w:rPr>
          <w:rFonts w:ascii="宋体" w:eastAsia="宋体" w:hAnsi="宋体" w:hint="eastAsia"/>
          <w:sz w:val="24"/>
        </w:rPr>
        <w:t>应用</w:t>
      </w:r>
      <w:r w:rsidR="005D30D2">
        <w:rPr>
          <w:rFonts w:ascii="宋体" w:eastAsia="宋体" w:hAnsi="宋体" w:hint="eastAsia"/>
          <w:sz w:val="24"/>
        </w:rPr>
        <w:t>过</w:t>
      </w:r>
      <w:r w:rsidR="00FF1915">
        <w:rPr>
          <w:rFonts w:ascii="宋体" w:eastAsia="宋体" w:hAnsi="宋体" w:hint="eastAsia"/>
          <w:sz w:val="24"/>
        </w:rPr>
        <w:t>任何</w:t>
      </w:r>
      <w:r w:rsidR="00237959">
        <w:rPr>
          <w:rFonts w:ascii="宋体" w:eastAsia="宋体" w:hAnsi="宋体" w:hint="eastAsia"/>
          <w:b/>
          <w:bCs/>
          <w:sz w:val="24"/>
        </w:rPr>
        <w:t>特定</w:t>
      </w:r>
      <w:r w:rsidR="00FF1915" w:rsidRPr="00FF1915">
        <w:rPr>
          <w:rFonts w:ascii="宋体" w:eastAsia="宋体" w:hAnsi="宋体" w:hint="eastAsia"/>
          <w:b/>
          <w:bCs/>
          <w:sz w:val="24"/>
        </w:rPr>
        <w:t>的</w:t>
      </w:r>
      <w:r w:rsidR="00FF1915">
        <w:rPr>
          <w:rFonts w:ascii="宋体" w:eastAsia="宋体" w:hAnsi="宋体" w:hint="eastAsia"/>
          <w:sz w:val="24"/>
        </w:rPr>
        <w:t>经验或实践概念</w:t>
      </w:r>
      <w:r w:rsidR="005639AC" w:rsidRPr="005639AC">
        <w:rPr>
          <w:rFonts w:ascii="宋体" w:eastAsia="宋体" w:hAnsi="宋体" w:hint="eastAsia"/>
          <w:sz w:val="24"/>
        </w:rPr>
        <w:t>。正如我所想指出的那样，在掌握</w:t>
      </w:r>
      <w:r w:rsidR="00FF1915">
        <w:rPr>
          <w:rFonts w:ascii="宋体" w:eastAsia="宋体" w:hAnsi="宋体" w:hint="eastAsia"/>
          <w:sz w:val="24"/>
        </w:rPr>
        <w:t>如何</w:t>
      </w:r>
      <w:r w:rsidR="005639AC" w:rsidRPr="005639AC">
        <w:rPr>
          <w:rFonts w:ascii="宋体" w:eastAsia="宋体" w:hAnsi="宋体" w:hint="eastAsia"/>
          <w:sz w:val="24"/>
        </w:rPr>
        <w:t>（能够）使用普通概念时，人们</w:t>
      </w:r>
      <w:r w:rsidR="00FF1915">
        <w:rPr>
          <w:rFonts w:ascii="宋体" w:eastAsia="宋体" w:hAnsi="宋体" w:hint="eastAsia"/>
          <w:sz w:val="24"/>
        </w:rPr>
        <w:t>其实</w:t>
      </w:r>
      <w:r w:rsidR="005639AC" w:rsidRPr="005639AC">
        <w:rPr>
          <w:rFonts w:ascii="宋体" w:eastAsia="宋体" w:hAnsi="宋体" w:hint="eastAsia"/>
          <w:sz w:val="24"/>
        </w:rPr>
        <w:t>已经掌握了理解和应用这些元概念所需的一切</w:t>
      </w:r>
      <w:r w:rsidR="00E14E5A">
        <w:rPr>
          <w:rFonts w:ascii="宋体" w:eastAsia="宋体" w:hAnsi="宋体" w:hint="eastAsia"/>
          <w:sz w:val="24"/>
        </w:rPr>
        <w:t>能力</w:t>
      </w:r>
      <w:r w:rsidR="005639AC" w:rsidRPr="005639AC">
        <w:rPr>
          <w:rFonts w:ascii="宋体" w:eastAsia="宋体" w:hAnsi="宋体" w:hint="eastAsia"/>
          <w:sz w:val="24"/>
        </w:rPr>
        <w:t>。从这个意义上说，对这些高阶概念的掌握是</w:t>
      </w:r>
      <w:r w:rsidR="00AA6C62">
        <w:rPr>
          <w:rFonts w:ascii="宋体" w:eastAsia="宋体" w:hAnsi="宋体" w:hint="eastAsia"/>
          <w:sz w:val="24"/>
        </w:rPr>
        <w:t>先天</w:t>
      </w:r>
      <w:r w:rsidR="005639AC" w:rsidRPr="005639AC">
        <w:rPr>
          <w:rFonts w:ascii="宋体" w:eastAsia="宋体" w:hAnsi="宋体" w:hint="eastAsia"/>
          <w:sz w:val="24"/>
        </w:rPr>
        <w:t>的</w:t>
      </w:r>
      <w:r w:rsidR="00AA6C62">
        <w:rPr>
          <w:rFonts w:ascii="宋体" w:eastAsia="宋体" w:hAnsi="宋体" w:hint="eastAsia"/>
          <w:sz w:val="24"/>
        </w:rPr>
        <w:t>（</w:t>
      </w:r>
      <w:r w:rsidR="00AA6C62" w:rsidRPr="00AA6C62">
        <w:rPr>
          <w:rFonts w:ascii="Times New Roman" w:eastAsia="宋体" w:hAnsi="Times New Roman" w:cs="Times New Roman"/>
          <w:sz w:val="24"/>
        </w:rPr>
        <w:t>a priori</w:t>
      </w:r>
      <w:r w:rsidR="00AA6C62">
        <w:rPr>
          <w:rFonts w:ascii="宋体" w:eastAsia="宋体" w:hAnsi="宋体" w:hint="eastAsia"/>
          <w:sz w:val="24"/>
        </w:rPr>
        <w:t>）</w:t>
      </w:r>
      <w:r w:rsidR="005639AC" w:rsidRPr="005639AC">
        <w:rPr>
          <w:rFonts w:ascii="宋体" w:eastAsia="宋体" w:hAnsi="宋体" w:hint="eastAsia"/>
          <w:sz w:val="24"/>
        </w:rPr>
        <w:t>。</w:t>
      </w:r>
      <w:r w:rsidR="001D4820">
        <w:rPr>
          <w:rFonts w:ascii="宋体" w:eastAsia="宋体" w:hAnsi="宋体" w:hint="eastAsia"/>
          <w:sz w:val="24"/>
        </w:rPr>
        <w:t>为了</w:t>
      </w:r>
      <w:r w:rsidR="001034F7">
        <w:rPr>
          <w:rFonts w:ascii="宋体" w:eastAsia="宋体" w:hAnsi="宋体" w:hint="eastAsia"/>
          <w:sz w:val="24"/>
        </w:rPr>
        <w:t>获取</w:t>
      </w:r>
      <w:r w:rsidR="001D4820">
        <w:rPr>
          <w:rFonts w:ascii="宋体" w:eastAsia="宋体" w:hAnsi="宋体" w:hint="eastAsia"/>
          <w:sz w:val="24"/>
        </w:rPr>
        <w:t>它们的内容，人们无需</w:t>
      </w:r>
      <w:r w:rsidR="003D6B2D">
        <w:rPr>
          <w:rFonts w:ascii="宋体" w:eastAsia="宋体" w:hAnsi="宋体" w:hint="eastAsia"/>
          <w:sz w:val="24"/>
        </w:rPr>
        <w:t>掌握对任何</w:t>
      </w:r>
      <w:r w:rsidR="00D73008">
        <w:rPr>
          <w:rFonts w:ascii="宋体" w:eastAsia="宋体" w:hAnsi="宋体" w:hint="eastAsia"/>
          <w:sz w:val="24"/>
        </w:rPr>
        <w:t>初阶</w:t>
      </w:r>
      <w:r w:rsidR="003D6B2D">
        <w:rPr>
          <w:rFonts w:ascii="宋体" w:eastAsia="宋体" w:hAnsi="宋体" w:hint="eastAsia"/>
          <w:sz w:val="24"/>
        </w:rPr>
        <w:t>概念的</w:t>
      </w:r>
      <w:r w:rsidR="00D73008">
        <w:rPr>
          <w:rFonts w:ascii="宋体" w:eastAsia="宋体" w:hAnsi="宋体" w:hint="eastAsia"/>
          <w:sz w:val="24"/>
        </w:rPr>
        <w:t>特定用法</w:t>
      </w:r>
      <w:r w:rsidR="005639AC" w:rsidRPr="005639AC">
        <w:rPr>
          <w:rFonts w:ascii="宋体" w:eastAsia="宋体" w:hAnsi="宋体" w:hint="eastAsia"/>
          <w:sz w:val="24"/>
        </w:rPr>
        <w:t>。</w:t>
      </w:r>
      <w:r w:rsidR="0017685E">
        <w:rPr>
          <w:rFonts w:ascii="宋体" w:eastAsia="宋体" w:hAnsi="宋体" w:hint="eastAsia"/>
          <w:sz w:val="24"/>
        </w:rPr>
        <w:t>对我的故事而言，</w:t>
      </w:r>
      <w:r w:rsidR="005639AC" w:rsidRPr="005639AC">
        <w:rPr>
          <w:rFonts w:ascii="宋体" w:eastAsia="宋体" w:hAnsi="宋体" w:hint="eastAsia"/>
          <w:sz w:val="24"/>
        </w:rPr>
        <w:t>值得注意的是，在扮演这种</w:t>
      </w:r>
      <w:r w:rsidR="008567C1">
        <w:rPr>
          <w:rFonts w:ascii="宋体" w:eastAsia="宋体" w:hAnsi="宋体" w:hint="eastAsia"/>
          <w:sz w:val="24"/>
        </w:rPr>
        <w:t>表达</w:t>
      </w:r>
      <w:r w:rsidR="00F572F2">
        <w:rPr>
          <w:rFonts w:ascii="宋体" w:eastAsia="宋体" w:hAnsi="宋体" w:hint="eastAsia"/>
          <w:sz w:val="24"/>
        </w:rPr>
        <w:t>性</w:t>
      </w:r>
      <w:r w:rsidR="00515D0F">
        <w:rPr>
          <w:rFonts w:ascii="宋体" w:eastAsia="宋体" w:hAnsi="宋体" w:hint="eastAsia"/>
          <w:sz w:val="24"/>
        </w:rPr>
        <w:t>的元概念</w:t>
      </w:r>
      <w:r w:rsidR="005639AC" w:rsidRPr="005639AC">
        <w:rPr>
          <w:rFonts w:ascii="宋体" w:eastAsia="宋体" w:hAnsi="宋体" w:hint="eastAsia"/>
          <w:sz w:val="24"/>
        </w:rPr>
        <w:t>角色的主要候选概念中，认知的经验</w:t>
      </w:r>
      <w:r w:rsidR="007115EE">
        <w:rPr>
          <w:rFonts w:ascii="宋体" w:eastAsia="宋体" w:hAnsi="宋体" w:hint="eastAsia"/>
          <w:sz w:val="24"/>
        </w:rPr>
        <w:t>侧</w:t>
      </w:r>
      <w:r w:rsidR="00206A8D">
        <w:rPr>
          <w:rFonts w:ascii="宋体" w:eastAsia="宋体" w:hAnsi="宋体" w:hint="eastAsia"/>
          <w:sz w:val="24"/>
        </w:rPr>
        <w:t>的候选者</w:t>
      </w:r>
      <w:r w:rsidR="005639AC" w:rsidRPr="005639AC">
        <w:rPr>
          <w:rFonts w:ascii="宋体" w:eastAsia="宋体" w:hAnsi="宋体" w:hint="eastAsia"/>
          <w:sz w:val="24"/>
        </w:rPr>
        <w:t>是</w:t>
      </w:r>
      <w:r w:rsidR="003F3286">
        <w:rPr>
          <w:rFonts w:ascii="宋体" w:eastAsia="宋体" w:hAnsi="宋体" w:hint="eastAsia"/>
          <w:sz w:val="24"/>
        </w:rPr>
        <w:t>真势</w:t>
      </w:r>
      <w:r w:rsidR="005639AC" w:rsidRPr="005639AC">
        <w:rPr>
          <w:rFonts w:ascii="宋体" w:eastAsia="宋体" w:hAnsi="宋体" w:hint="eastAsia"/>
          <w:sz w:val="24"/>
        </w:rPr>
        <w:t>模态概念，而</w:t>
      </w:r>
      <w:r w:rsidR="00206A8D">
        <w:rPr>
          <w:rFonts w:ascii="宋体" w:eastAsia="宋体" w:hAnsi="宋体" w:hint="eastAsia"/>
          <w:sz w:val="24"/>
        </w:rPr>
        <w:t>意向性</w:t>
      </w:r>
      <w:r w:rsidR="005639AC" w:rsidRPr="005639AC">
        <w:rPr>
          <w:rFonts w:ascii="宋体" w:eastAsia="宋体" w:hAnsi="宋体" w:hint="eastAsia"/>
          <w:sz w:val="24"/>
        </w:rPr>
        <w:t>行动的实践</w:t>
      </w:r>
      <w:r w:rsidR="007115EE">
        <w:rPr>
          <w:rFonts w:ascii="宋体" w:eastAsia="宋体" w:hAnsi="宋体" w:hint="eastAsia"/>
          <w:sz w:val="24"/>
        </w:rPr>
        <w:t>侧</w:t>
      </w:r>
      <w:r w:rsidR="00206A8D">
        <w:rPr>
          <w:rFonts w:ascii="宋体" w:eastAsia="宋体" w:hAnsi="宋体" w:hint="eastAsia"/>
          <w:sz w:val="24"/>
        </w:rPr>
        <w:t>的候选者</w:t>
      </w:r>
      <w:r w:rsidR="005639AC" w:rsidRPr="005639AC">
        <w:rPr>
          <w:rFonts w:ascii="宋体" w:eastAsia="宋体" w:hAnsi="宋体" w:hint="eastAsia"/>
          <w:sz w:val="24"/>
        </w:rPr>
        <w:t>则是义务规范概念。</w:t>
      </w:r>
    </w:p>
    <w:p w14:paraId="6FF669EF" w14:textId="6FFC2D85" w:rsidR="002874E3" w:rsidRPr="002874E3" w:rsidRDefault="00206A8D" w:rsidP="003961CC">
      <w:pPr>
        <w:spacing w:line="360" w:lineRule="auto"/>
        <w:rPr>
          <w:rFonts w:ascii="宋体" w:eastAsia="宋体" w:hAnsi="宋体" w:hint="eastAsia"/>
          <w:sz w:val="24"/>
        </w:rPr>
      </w:pPr>
      <w:r>
        <w:rPr>
          <w:rFonts w:ascii="宋体" w:eastAsia="宋体" w:hAnsi="宋体"/>
          <w:sz w:val="24"/>
        </w:rPr>
        <w:tab/>
      </w:r>
      <w:r w:rsidR="007F08C9">
        <w:rPr>
          <w:rFonts w:ascii="宋体" w:eastAsia="宋体" w:hAnsi="宋体" w:hint="eastAsia"/>
          <w:sz w:val="24"/>
        </w:rPr>
        <w:t>对</w:t>
      </w:r>
      <w:r w:rsidR="002874E3" w:rsidRPr="002874E3">
        <w:rPr>
          <w:rFonts w:ascii="宋体" w:eastAsia="宋体" w:hAnsi="宋体" w:hint="eastAsia"/>
          <w:sz w:val="24"/>
        </w:rPr>
        <w:t>扮演这种独特</w:t>
      </w:r>
      <w:r w:rsidR="00071427">
        <w:rPr>
          <w:rFonts w:ascii="宋体" w:eastAsia="宋体" w:hAnsi="宋体" w:hint="eastAsia"/>
          <w:sz w:val="24"/>
        </w:rPr>
        <w:t>的</w:t>
      </w:r>
      <w:r w:rsidR="008567C1">
        <w:rPr>
          <w:rFonts w:ascii="宋体" w:eastAsia="宋体" w:hAnsi="宋体" w:hint="eastAsia"/>
          <w:sz w:val="24"/>
        </w:rPr>
        <w:t>表达</w:t>
      </w:r>
      <w:r w:rsidR="005728F5">
        <w:rPr>
          <w:rFonts w:ascii="宋体" w:eastAsia="宋体" w:hAnsi="宋体" w:hint="eastAsia"/>
          <w:sz w:val="24"/>
        </w:rPr>
        <w:t>性</w:t>
      </w:r>
      <w:r w:rsidR="002874E3" w:rsidRPr="002874E3">
        <w:rPr>
          <w:rFonts w:ascii="宋体" w:eastAsia="宋体" w:hAnsi="宋体" w:hint="eastAsia"/>
          <w:sz w:val="24"/>
        </w:rPr>
        <w:t>角色的概念的发现或发明，是德国</w:t>
      </w:r>
      <w:r w:rsidR="00071427">
        <w:rPr>
          <w:rFonts w:ascii="宋体" w:eastAsia="宋体" w:hAnsi="宋体" w:hint="eastAsia"/>
          <w:sz w:val="24"/>
        </w:rPr>
        <w:t>观念论的</w:t>
      </w:r>
      <w:r w:rsidR="002874E3" w:rsidRPr="002874E3">
        <w:rPr>
          <w:rFonts w:ascii="宋体" w:eastAsia="宋体" w:hAnsi="宋体" w:hint="eastAsia"/>
          <w:sz w:val="24"/>
        </w:rPr>
        <w:t>奠基性宏大</w:t>
      </w:r>
      <w:r w:rsidR="005A7D84">
        <w:rPr>
          <w:rFonts w:ascii="宋体" w:eastAsia="宋体" w:hAnsi="宋体" w:hint="eastAsia"/>
          <w:sz w:val="24"/>
        </w:rPr>
        <w:t>理念（</w:t>
      </w:r>
      <w:r w:rsidR="005A7D84" w:rsidRPr="005A7D84">
        <w:rPr>
          <w:rFonts w:ascii="Times New Roman" w:eastAsia="宋体" w:hAnsi="Times New Roman" w:cs="Times New Roman"/>
          <w:sz w:val="24"/>
        </w:rPr>
        <w:t>Big Ideas</w:t>
      </w:r>
      <w:r w:rsidR="005A7D84">
        <w:rPr>
          <w:rFonts w:ascii="宋体" w:eastAsia="宋体" w:hAnsi="宋体" w:hint="eastAsia"/>
          <w:sz w:val="24"/>
        </w:rPr>
        <w:t>）</w:t>
      </w:r>
      <w:r w:rsidR="002874E3" w:rsidRPr="002874E3">
        <w:rPr>
          <w:rFonts w:ascii="宋体" w:eastAsia="宋体" w:hAnsi="宋体" w:hint="eastAsia"/>
          <w:sz w:val="24"/>
        </w:rPr>
        <w:t>之一。这类元概念的形成，</w:t>
      </w:r>
      <w:r w:rsidR="00811368">
        <w:rPr>
          <w:rFonts w:ascii="宋体" w:eastAsia="宋体" w:hAnsi="宋体" w:hint="eastAsia"/>
          <w:sz w:val="24"/>
        </w:rPr>
        <w:t>让</w:t>
      </w:r>
      <w:r w:rsidR="002874E3" w:rsidRPr="002874E3">
        <w:rPr>
          <w:rFonts w:ascii="宋体" w:eastAsia="宋体" w:hAnsi="宋体" w:hint="eastAsia"/>
          <w:sz w:val="24"/>
        </w:rPr>
        <w:t>一种关于</w:t>
      </w:r>
      <w:r w:rsidR="002874E3" w:rsidRPr="005A7D84">
        <w:rPr>
          <w:rFonts w:ascii="宋体" w:eastAsia="宋体" w:hAnsi="宋体" w:hint="eastAsia"/>
          <w:b/>
          <w:bCs/>
          <w:sz w:val="24"/>
        </w:rPr>
        <w:t>自我意识</w:t>
      </w:r>
      <w:r w:rsidR="002874E3" w:rsidRPr="002874E3">
        <w:rPr>
          <w:rFonts w:ascii="宋体" w:eastAsia="宋体" w:hAnsi="宋体" w:hint="eastAsia"/>
          <w:sz w:val="24"/>
        </w:rPr>
        <w:t>的新思维方式成为可能</w:t>
      </w:r>
      <w:r w:rsidR="00DA7BBA">
        <w:rPr>
          <w:rFonts w:ascii="宋体" w:eastAsia="宋体" w:hAnsi="宋体" w:hint="eastAsia"/>
          <w:sz w:val="24"/>
        </w:rPr>
        <w:t>（</w:t>
      </w:r>
      <w:r w:rsidR="00DA7BBA" w:rsidRPr="002874E3">
        <w:rPr>
          <w:rFonts w:ascii="宋体" w:eastAsia="宋体" w:hAnsi="宋体" w:hint="eastAsia"/>
          <w:sz w:val="24"/>
        </w:rPr>
        <w:t>黑格尔</w:t>
      </w:r>
      <w:r w:rsidR="00DA7BBA">
        <w:rPr>
          <w:rFonts w:ascii="宋体" w:eastAsia="宋体" w:hAnsi="宋体" w:hint="eastAsia"/>
          <w:sz w:val="24"/>
        </w:rPr>
        <w:t>会</w:t>
      </w:r>
      <w:r w:rsidR="00DA7BBA" w:rsidRPr="002874E3">
        <w:rPr>
          <w:rFonts w:ascii="宋体" w:eastAsia="宋体" w:hAnsi="宋体" w:hint="eastAsia"/>
          <w:sz w:val="24"/>
        </w:rPr>
        <w:t>坚称，一种新的自我意识</w:t>
      </w:r>
      <w:r w:rsidR="00DA7BBA">
        <w:rPr>
          <w:rFonts w:ascii="宋体" w:eastAsia="宋体" w:hAnsi="宋体" w:hint="eastAsia"/>
          <w:sz w:val="24"/>
        </w:rPr>
        <w:t>也因此成为可能）</w:t>
      </w:r>
      <w:r w:rsidR="002874E3" w:rsidRPr="002874E3">
        <w:rPr>
          <w:rFonts w:ascii="宋体" w:eastAsia="宋体" w:hAnsi="宋体" w:hint="eastAsia"/>
          <w:sz w:val="24"/>
        </w:rPr>
        <w:t>。范畴性元概念正是如此理解</w:t>
      </w:r>
      <w:r w:rsidR="00020270">
        <w:rPr>
          <w:rFonts w:ascii="宋体" w:eastAsia="宋体" w:hAnsi="宋体" w:hint="eastAsia"/>
          <w:sz w:val="24"/>
        </w:rPr>
        <w:t>下</w:t>
      </w:r>
      <w:r w:rsidR="002874E3" w:rsidRPr="002874E3">
        <w:rPr>
          <w:rFonts w:ascii="宋体" w:eastAsia="宋体" w:hAnsi="宋体" w:hint="eastAsia"/>
          <w:sz w:val="24"/>
        </w:rPr>
        <w:t>的自我意识的</w:t>
      </w:r>
      <w:r w:rsidR="00981EEE">
        <w:rPr>
          <w:rFonts w:ascii="宋体" w:eastAsia="宋体" w:hAnsi="宋体" w:hint="eastAsia"/>
          <w:sz w:val="24"/>
        </w:rPr>
        <w:t>起</w:t>
      </w:r>
      <w:r w:rsidR="008567C1">
        <w:rPr>
          <w:rFonts w:ascii="宋体" w:eastAsia="宋体" w:hAnsi="宋体" w:hint="eastAsia"/>
          <w:sz w:val="24"/>
        </w:rPr>
        <w:t>表达</w:t>
      </w:r>
      <w:r w:rsidR="00981EEE">
        <w:rPr>
          <w:rFonts w:ascii="宋体" w:eastAsia="宋体" w:hAnsi="宋体" w:hint="eastAsia"/>
          <w:sz w:val="24"/>
        </w:rPr>
        <w:t>作用的</w:t>
      </w:r>
      <w:r w:rsidR="002874E3" w:rsidRPr="002874E3">
        <w:rPr>
          <w:rFonts w:ascii="宋体" w:eastAsia="宋体" w:hAnsi="宋体" w:hint="eastAsia"/>
          <w:sz w:val="24"/>
        </w:rPr>
        <w:t>器官。</w:t>
      </w:r>
      <w:r w:rsidR="00E009FB">
        <w:rPr>
          <w:rFonts w:ascii="宋体" w:eastAsia="宋体" w:hAnsi="宋体" w:hint="eastAsia"/>
          <w:sz w:val="24"/>
        </w:rPr>
        <w:t>因此，</w:t>
      </w:r>
      <w:r w:rsidR="004E495A">
        <w:rPr>
          <w:rFonts w:ascii="宋体" w:eastAsia="宋体" w:hAnsi="宋体" w:hint="eastAsia"/>
          <w:sz w:val="24"/>
        </w:rPr>
        <w:t>自我意识</w:t>
      </w:r>
      <w:r w:rsidR="00020270">
        <w:rPr>
          <w:rFonts w:ascii="宋体" w:eastAsia="宋体" w:hAnsi="宋体" w:hint="eastAsia"/>
          <w:sz w:val="24"/>
        </w:rPr>
        <w:t>就</w:t>
      </w:r>
      <w:r w:rsidR="004E495A">
        <w:rPr>
          <w:rFonts w:ascii="宋体" w:eastAsia="宋体" w:hAnsi="宋体" w:hint="eastAsia"/>
          <w:sz w:val="24"/>
        </w:rPr>
        <w:t>成为这一哲学传统的核心主题</w:t>
      </w:r>
      <w:r w:rsidR="002874E3" w:rsidRPr="002874E3">
        <w:rPr>
          <w:rFonts w:ascii="宋体" w:eastAsia="宋体" w:hAnsi="宋体" w:hint="eastAsia"/>
          <w:sz w:val="24"/>
        </w:rPr>
        <w:t>。</w:t>
      </w:r>
      <w:r w:rsidR="00E95BA2">
        <w:rPr>
          <w:rFonts w:ascii="宋体" w:eastAsia="宋体" w:hAnsi="宋体" w:hint="eastAsia"/>
          <w:sz w:val="24"/>
        </w:rPr>
        <w:t>这样一来</w:t>
      </w:r>
      <w:r w:rsidR="002874E3" w:rsidRPr="002874E3">
        <w:rPr>
          <w:rFonts w:ascii="宋体" w:eastAsia="宋体" w:hAnsi="宋体" w:hint="eastAsia"/>
          <w:sz w:val="24"/>
        </w:rPr>
        <w:t>，</w:t>
      </w:r>
      <w:r w:rsidR="00AB2549">
        <w:rPr>
          <w:rFonts w:ascii="宋体" w:eastAsia="宋体" w:hAnsi="宋体" w:hint="eastAsia"/>
          <w:sz w:val="24"/>
        </w:rPr>
        <w:t>无怪乎</w:t>
      </w:r>
      <w:r w:rsidR="002874E3" w:rsidRPr="002874E3">
        <w:rPr>
          <w:rFonts w:ascii="宋体" w:eastAsia="宋体" w:hAnsi="宋体" w:hint="eastAsia"/>
          <w:sz w:val="24"/>
        </w:rPr>
        <w:t>康德和黑格尔都将大部分时间和精力用于讨论和发展</w:t>
      </w:r>
      <w:r w:rsidR="009801B8">
        <w:rPr>
          <w:rFonts w:ascii="宋体" w:eastAsia="宋体" w:hAnsi="宋体" w:hint="eastAsia"/>
          <w:sz w:val="24"/>
        </w:rPr>
        <w:t>对</w:t>
      </w:r>
      <w:r w:rsidR="00A20B57">
        <w:rPr>
          <w:rFonts w:ascii="宋体" w:eastAsia="宋体" w:hAnsi="宋体" w:hint="eastAsia"/>
          <w:sz w:val="24"/>
        </w:rPr>
        <w:t>这些</w:t>
      </w:r>
      <w:r w:rsidR="002874E3" w:rsidRPr="002874E3">
        <w:rPr>
          <w:rFonts w:ascii="宋体" w:eastAsia="宋体" w:hAnsi="宋体" w:hint="eastAsia"/>
          <w:sz w:val="24"/>
        </w:rPr>
        <w:t>框架</w:t>
      </w:r>
      <w:r w:rsidR="009801B8">
        <w:rPr>
          <w:rFonts w:ascii="宋体" w:eastAsia="宋体" w:hAnsi="宋体" w:hint="eastAsia"/>
          <w:sz w:val="24"/>
        </w:rPr>
        <w:t>阐明性</w:t>
      </w:r>
      <w:r w:rsidR="00A20B57">
        <w:rPr>
          <w:rFonts w:ascii="宋体" w:eastAsia="宋体" w:hAnsi="宋体" w:hint="eastAsia"/>
          <w:sz w:val="24"/>
        </w:rPr>
        <w:t>（</w:t>
      </w:r>
      <w:r w:rsidR="00A20B57" w:rsidRPr="00A20B57">
        <w:rPr>
          <w:rFonts w:ascii="Times New Roman" w:eastAsia="宋体" w:hAnsi="Times New Roman" w:cs="Times New Roman"/>
          <w:sz w:val="24"/>
        </w:rPr>
        <w:t>framework-articulating</w:t>
      </w:r>
      <w:r w:rsidR="00A20B57">
        <w:rPr>
          <w:rFonts w:ascii="宋体" w:eastAsia="宋体" w:hAnsi="宋体" w:hint="eastAsia"/>
          <w:sz w:val="24"/>
        </w:rPr>
        <w:t>）</w:t>
      </w:r>
      <w:r w:rsidR="002874E3" w:rsidRPr="002874E3">
        <w:rPr>
          <w:rFonts w:ascii="宋体" w:eastAsia="宋体" w:hAnsi="宋体" w:hint="eastAsia"/>
          <w:sz w:val="24"/>
        </w:rPr>
        <w:t>概念的</w:t>
      </w:r>
      <w:r w:rsidR="00F507CE">
        <w:rPr>
          <w:rFonts w:ascii="宋体" w:eastAsia="宋体" w:hAnsi="宋体" w:hint="eastAsia"/>
          <w:sz w:val="24"/>
        </w:rPr>
        <w:t>论述</w:t>
      </w:r>
      <w:r w:rsidR="002874E3" w:rsidRPr="002874E3">
        <w:rPr>
          <w:rFonts w:ascii="宋体" w:eastAsia="宋体" w:hAnsi="宋体" w:hint="eastAsia"/>
          <w:sz w:val="24"/>
        </w:rPr>
        <w:t>。在阅读他们的文本时，人们很容易完全忽视普通的经验性和实践性概念</w:t>
      </w:r>
      <w:r w:rsidR="00B55B36">
        <w:rPr>
          <w:rFonts w:ascii="宋体" w:eastAsia="宋体" w:hAnsi="宋体" w:hint="eastAsia"/>
          <w:sz w:val="24"/>
        </w:rPr>
        <w:t>——这些</w:t>
      </w:r>
      <w:r w:rsidR="002874E3" w:rsidRPr="002874E3">
        <w:rPr>
          <w:rFonts w:ascii="宋体" w:eastAsia="宋体" w:hAnsi="宋体" w:hint="eastAsia"/>
          <w:sz w:val="24"/>
        </w:rPr>
        <w:t>确定</w:t>
      </w:r>
      <w:r w:rsidR="00B55B36">
        <w:rPr>
          <w:rFonts w:ascii="宋体" w:eastAsia="宋体" w:hAnsi="宋体" w:hint="eastAsia"/>
          <w:sz w:val="24"/>
        </w:rPr>
        <w:t>概念</w:t>
      </w:r>
      <w:r w:rsidR="002874E3" w:rsidRPr="002874E3">
        <w:rPr>
          <w:rFonts w:ascii="宋体" w:eastAsia="宋体" w:hAnsi="宋体" w:hint="eastAsia"/>
          <w:sz w:val="24"/>
        </w:rPr>
        <w:t>在崇高的范畴性</w:t>
      </w:r>
      <w:r w:rsidR="00F50568">
        <w:rPr>
          <w:rFonts w:ascii="宋体" w:eastAsia="宋体" w:hAnsi="宋体" w:hint="eastAsia"/>
          <w:sz w:val="24"/>
        </w:rPr>
        <w:t>概念或</w:t>
      </w:r>
      <w:r w:rsidR="002874E3" w:rsidRPr="002874E3">
        <w:rPr>
          <w:rFonts w:ascii="宋体" w:eastAsia="宋体" w:hAnsi="宋体" w:hint="eastAsia"/>
          <w:sz w:val="24"/>
        </w:rPr>
        <w:t>思辨</w:t>
      </w:r>
      <w:r w:rsidR="001A011A">
        <w:rPr>
          <w:rFonts w:ascii="宋体" w:eastAsia="宋体" w:hAnsi="宋体" w:hint="eastAsia"/>
          <w:sz w:val="24"/>
        </w:rPr>
        <w:t>-</w:t>
      </w:r>
      <w:r w:rsidR="002874E3" w:rsidRPr="002874E3">
        <w:rPr>
          <w:rFonts w:ascii="宋体" w:eastAsia="宋体" w:hAnsi="宋体" w:hint="eastAsia"/>
          <w:sz w:val="24"/>
        </w:rPr>
        <w:t>逻辑</w:t>
      </w:r>
      <w:r w:rsidR="00F507CE">
        <w:rPr>
          <w:rFonts w:ascii="宋体" w:eastAsia="宋体" w:hAnsi="宋体" w:hint="eastAsia"/>
          <w:sz w:val="24"/>
        </w:rPr>
        <w:t>的</w:t>
      </w:r>
      <w:r w:rsidR="002874E3" w:rsidRPr="002874E3">
        <w:rPr>
          <w:rFonts w:ascii="宋体" w:eastAsia="宋体" w:hAnsi="宋体" w:hint="eastAsia"/>
          <w:sz w:val="24"/>
        </w:rPr>
        <w:t>哲学概念面前</w:t>
      </w:r>
      <w:r w:rsidR="001A011A">
        <w:rPr>
          <w:rFonts w:ascii="宋体" w:eastAsia="宋体" w:hAnsi="宋体" w:hint="eastAsia"/>
          <w:sz w:val="24"/>
        </w:rPr>
        <w:t>似乎不值一提</w:t>
      </w:r>
      <w:r w:rsidR="002874E3" w:rsidRPr="002874E3">
        <w:rPr>
          <w:rFonts w:ascii="宋体" w:eastAsia="宋体" w:hAnsi="宋体" w:hint="eastAsia"/>
          <w:sz w:val="24"/>
        </w:rPr>
        <w:t>。</w:t>
      </w:r>
      <w:r w:rsidR="00F507CE">
        <w:rPr>
          <w:rFonts w:ascii="宋体" w:eastAsia="宋体" w:hAnsi="宋体" w:hint="eastAsia"/>
          <w:sz w:val="24"/>
        </w:rPr>
        <w:t>但是</w:t>
      </w:r>
      <w:r w:rsidR="002874E3" w:rsidRPr="002874E3">
        <w:rPr>
          <w:rFonts w:ascii="宋体" w:eastAsia="宋体" w:hAnsi="宋体" w:hint="eastAsia"/>
          <w:sz w:val="24"/>
        </w:rPr>
        <w:t>我相信，理解他们</w:t>
      </w:r>
      <w:r w:rsidR="00164687">
        <w:rPr>
          <w:rFonts w:ascii="宋体" w:eastAsia="宋体" w:hAnsi="宋体" w:hint="eastAsia"/>
          <w:sz w:val="24"/>
        </w:rPr>
        <w:t>对自己所</w:t>
      </w:r>
      <w:r w:rsidR="002874E3" w:rsidRPr="002874E3">
        <w:rPr>
          <w:rFonts w:ascii="宋体" w:eastAsia="宋体" w:hAnsi="宋体" w:hint="eastAsia"/>
          <w:sz w:val="24"/>
        </w:rPr>
        <w:t>偏爱的主题</w:t>
      </w:r>
      <w:r w:rsidR="00164687">
        <w:rPr>
          <w:rFonts w:ascii="宋体" w:eastAsia="宋体" w:hAnsi="宋体" w:hint="eastAsia"/>
          <w:sz w:val="24"/>
        </w:rPr>
        <w:t>的讨论</w:t>
      </w:r>
      <w:r w:rsidR="002874E3" w:rsidRPr="002874E3">
        <w:rPr>
          <w:rFonts w:ascii="宋体" w:eastAsia="宋体" w:hAnsi="宋体" w:hint="eastAsia"/>
          <w:sz w:val="24"/>
        </w:rPr>
        <w:t>——</w:t>
      </w:r>
      <w:r w:rsidR="00DC7752">
        <w:rPr>
          <w:rFonts w:ascii="宋体" w:eastAsia="宋体" w:hAnsi="宋体" w:hint="eastAsia"/>
          <w:sz w:val="24"/>
        </w:rPr>
        <w:t>这种讨论运行在</w:t>
      </w:r>
      <w:r w:rsidR="006A5607">
        <w:rPr>
          <w:rFonts w:ascii="宋体" w:eastAsia="宋体" w:hAnsi="宋体" w:hint="eastAsia"/>
          <w:sz w:val="24"/>
        </w:rPr>
        <w:t>位于</w:t>
      </w:r>
      <w:r w:rsidR="00E263E8">
        <w:rPr>
          <w:rFonts w:ascii="宋体" w:eastAsia="宋体" w:hAnsi="宋体" w:hint="eastAsia"/>
          <w:sz w:val="24"/>
        </w:rPr>
        <w:t>充满</w:t>
      </w:r>
      <w:r w:rsidR="00025DAE">
        <w:rPr>
          <w:rFonts w:ascii="宋体" w:eastAsia="宋体" w:hAnsi="宋体" w:hint="eastAsia"/>
          <w:sz w:val="24"/>
        </w:rPr>
        <w:t>冲撞</w:t>
      </w:r>
      <w:r w:rsidR="00E263E8">
        <w:rPr>
          <w:rFonts w:ascii="宋体" w:eastAsia="宋体" w:hAnsi="宋体" w:hint="eastAsia"/>
          <w:sz w:val="24"/>
        </w:rPr>
        <w:t>和争吵</w:t>
      </w:r>
      <w:r w:rsidR="006A5607">
        <w:rPr>
          <w:rFonts w:ascii="宋体" w:eastAsia="宋体" w:hAnsi="宋体" w:hint="eastAsia"/>
          <w:sz w:val="24"/>
        </w:rPr>
        <w:t>的日常判断和行动之上的</w:t>
      </w:r>
      <w:r w:rsidR="00575940">
        <w:rPr>
          <w:rFonts w:ascii="宋体" w:eastAsia="宋体" w:hAnsi="宋体" w:hint="eastAsia"/>
          <w:sz w:val="24"/>
        </w:rPr>
        <w:t>纯净领域</w:t>
      </w:r>
      <w:r w:rsidR="002874E3" w:rsidRPr="002874E3">
        <w:rPr>
          <w:rFonts w:ascii="宋体" w:eastAsia="宋体" w:hAnsi="宋体" w:hint="eastAsia"/>
          <w:sz w:val="24"/>
        </w:rPr>
        <w:t>——的最佳方式，恰恰是</w:t>
      </w:r>
      <w:r w:rsidR="002874E3" w:rsidRPr="002874E3">
        <w:rPr>
          <w:rFonts w:ascii="宋体" w:eastAsia="宋体" w:hAnsi="宋体" w:hint="eastAsia"/>
          <w:sz w:val="24"/>
        </w:rPr>
        <w:lastRenderedPageBreak/>
        <w:t>聚焦于元概念为那混乱</w:t>
      </w:r>
      <w:r w:rsidR="00025DAE">
        <w:rPr>
          <w:rFonts w:ascii="宋体" w:eastAsia="宋体" w:hAnsi="宋体" w:hint="eastAsia"/>
          <w:sz w:val="24"/>
        </w:rPr>
        <w:t>而</w:t>
      </w:r>
      <w:r w:rsidR="002874E3" w:rsidRPr="002874E3">
        <w:rPr>
          <w:rFonts w:ascii="宋体" w:eastAsia="宋体" w:hAnsi="宋体" w:hint="eastAsia"/>
          <w:sz w:val="24"/>
        </w:rPr>
        <w:t>喧闹的景象所提供的</w:t>
      </w:r>
      <w:r w:rsidR="00B4740D">
        <w:rPr>
          <w:rFonts w:ascii="宋体" w:eastAsia="宋体" w:hAnsi="宋体" w:hint="eastAsia"/>
          <w:sz w:val="24"/>
        </w:rPr>
        <w:t>澄清</w:t>
      </w:r>
      <w:r w:rsidR="002874E3" w:rsidRPr="002874E3">
        <w:rPr>
          <w:rFonts w:ascii="宋体" w:eastAsia="宋体" w:hAnsi="宋体" w:hint="eastAsia"/>
          <w:sz w:val="24"/>
        </w:rPr>
        <w:t>视角。</w:t>
      </w:r>
      <w:r w:rsidR="00EA1949">
        <w:rPr>
          <w:rFonts w:ascii="宋体" w:eastAsia="宋体" w:hAnsi="宋体" w:hint="eastAsia"/>
          <w:sz w:val="24"/>
        </w:rPr>
        <w:t>如果高级概念的目的是阐明低级概念的使用和内容，那么对范畴性元概念的</w:t>
      </w:r>
      <w:r w:rsidR="00FA7F9B">
        <w:rPr>
          <w:rFonts w:ascii="宋体" w:eastAsia="宋体" w:hAnsi="宋体" w:hint="eastAsia"/>
          <w:sz w:val="24"/>
        </w:rPr>
        <w:t>论述的价值恰恰在于</w:t>
      </w:r>
      <w:r w:rsidR="00202DC2">
        <w:rPr>
          <w:rFonts w:ascii="宋体" w:eastAsia="宋体" w:hAnsi="宋体" w:hint="eastAsia"/>
          <w:sz w:val="24"/>
        </w:rPr>
        <w:t>，</w:t>
      </w:r>
      <w:r w:rsidR="00FA7F9B">
        <w:rPr>
          <w:rFonts w:ascii="宋体" w:eastAsia="宋体" w:hAnsi="宋体" w:hint="eastAsia"/>
          <w:sz w:val="24"/>
        </w:rPr>
        <w:t>它必须</w:t>
      </w:r>
      <w:r w:rsidR="008719BA">
        <w:rPr>
          <w:rFonts w:ascii="宋体" w:eastAsia="宋体" w:hAnsi="宋体" w:hint="eastAsia"/>
          <w:sz w:val="24"/>
        </w:rPr>
        <w:t>教给我们</w:t>
      </w:r>
      <w:r w:rsidR="00202DC2">
        <w:rPr>
          <w:rFonts w:ascii="宋体" w:eastAsia="宋体" w:hAnsi="宋体" w:hint="eastAsia"/>
          <w:sz w:val="24"/>
        </w:rPr>
        <w:t>某些</w:t>
      </w:r>
      <w:r w:rsidR="008719BA">
        <w:rPr>
          <w:rFonts w:ascii="宋体" w:eastAsia="宋体" w:hAnsi="宋体" w:hint="eastAsia"/>
          <w:sz w:val="24"/>
        </w:rPr>
        <w:t>关于</w:t>
      </w:r>
      <w:r w:rsidR="0045242C">
        <w:rPr>
          <w:rFonts w:ascii="宋体" w:eastAsia="宋体" w:hAnsi="宋体" w:hint="eastAsia"/>
          <w:sz w:val="24"/>
        </w:rPr>
        <w:t>普通的</w:t>
      </w:r>
      <w:r w:rsidR="00C455C4">
        <w:rPr>
          <w:rFonts w:ascii="宋体" w:eastAsia="宋体" w:hAnsi="宋体" w:hint="eastAsia"/>
          <w:sz w:val="24"/>
        </w:rPr>
        <w:t>初阶</w:t>
      </w:r>
      <w:r w:rsidR="00202DC2">
        <w:rPr>
          <w:rFonts w:ascii="宋体" w:eastAsia="宋体" w:hAnsi="宋体" w:hint="eastAsia"/>
          <w:sz w:val="24"/>
        </w:rPr>
        <w:t>经验和实践概念的知识。</w:t>
      </w:r>
    </w:p>
    <w:p w14:paraId="0A874C5C" w14:textId="26A7D3B0" w:rsidR="00206A8D" w:rsidRDefault="00EC5B49" w:rsidP="003961CC">
      <w:pPr>
        <w:spacing w:line="360" w:lineRule="auto"/>
        <w:rPr>
          <w:rFonts w:ascii="宋体" w:eastAsia="宋体" w:hAnsi="宋体" w:hint="eastAsia"/>
          <w:sz w:val="24"/>
        </w:rPr>
      </w:pPr>
      <w:r>
        <w:rPr>
          <w:rFonts w:ascii="宋体" w:eastAsia="宋体" w:hAnsi="宋体"/>
          <w:sz w:val="24"/>
        </w:rPr>
        <w:tab/>
      </w:r>
      <w:r w:rsidRPr="00EC5B49">
        <w:rPr>
          <w:rFonts w:ascii="宋体" w:eastAsia="宋体" w:hAnsi="宋体" w:hint="eastAsia"/>
          <w:sz w:val="24"/>
        </w:rPr>
        <w:t>因此，我建议并在下文中践行一种</w:t>
      </w:r>
      <w:r w:rsidRPr="00111382">
        <w:rPr>
          <w:rFonts w:ascii="宋体" w:eastAsia="宋体" w:hAnsi="宋体" w:hint="eastAsia"/>
          <w:b/>
          <w:bCs/>
          <w:sz w:val="24"/>
        </w:rPr>
        <w:t>语义下降</w:t>
      </w:r>
      <w:r w:rsidRPr="00EC5B49">
        <w:rPr>
          <w:rFonts w:ascii="宋体" w:eastAsia="宋体" w:hAnsi="宋体" w:hint="eastAsia"/>
          <w:sz w:val="24"/>
        </w:rPr>
        <w:t>的策略。这要求我们在每一刻都牢牢将叙述的焦点锁定于</w:t>
      </w:r>
      <w:r w:rsidR="00CA1F45">
        <w:rPr>
          <w:rFonts w:ascii="宋体" w:eastAsia="宋体" w:hAnsi="宋体" w:hint="eastAsia"/>
          <w:sz w:val="24"/>
        </w:rPr>
        <w:t>以下问题</w:t>
      </w:r>
      <w:r w:rsidRPr="00EC5B49">
        <w:rPr>
          <w:rFonts w:ascii="宋体" w:eastAsia="宋体" w:hAnsi="宋体" w:hint="eastAsia"/>
          <w:sz w:val="24"/>
        </w:rPr>
        <w:t>：关于自我意识</w:t>
      </w:r>
      <w:r w:rsidR="00365041">
        <w:rPr>
          <w:rFonts w:ascii="宋体" w:eastAsia="宋体" w:hAnsi="宋体" w:hint="eastAsia"/>
          <w:sz w:val="24"/>
        </w:rPr>
        <w:t>的</w:t>
      </w:r>
      <w:r w:rsidR="00365041" w:rsidRPr="00EC5B49">
        <w:rPr>
          <w:rFonts w:ascii="宋体" w:eastAsia="宋体" w:hAnsi="宋体" w:hint="eastAsia"/>
          <w:sz w:val="24"/>
        </w:rPr>
        <w:t>各种</w:t>
      </w:r>
      <w:r w:rsidR="00365041">
        <w:rPr>
          <w:rFonts w:ascii="宋体" w:eastAsia="宋体" w:hAnsi="宋体" w:hint="eastAsia"/>
          <w:sz w:val="24"/>
        </w:rPr>
        <w:t>“</w:t>
      </w:r>
      <w:r w:rsidRPr="00EC5B49">
        <w:rPr>
          <w:rFonts w:ascii="宋体" w:eastAsia="宋体" w:hAnsi="宋体" w:hint="eastAsia"/>
          <w:sz w:val="24"/>
        </w:rPr>
        <w:t>形态</w:t>
      </w:r>
      <w:r w:rsidR="00365041">
        <w:rPr>
          <w:rFonts w:ascii="宋体" w:eastAsia="宋体" w:hAnsi="宋体" w:hint="eastAsia"/>
          <w:sz w:val="24"/>
        </w:rPr>
        <w:t>”</w:t>
      </w:r>
      <w:r w:rsidRPr="00EC5B49">
        <w:rPr>
          <w:rFonts w:ascii="宋体" w:eastAsia="宋体" w:hAnsi="宋体" w:hint="eastAsia"/>
          <w:sz w:val="24"/>
        </w:rPr>
        <w:t>的</w:t>
      </w:r>
      <w:r w:rsidR="00111382">
        <w:rPr>
          <w:rFonts w:ascii="宋体" w:eastAsia="宋体" w:hAnsi="宋体" w:hint="eastAsia"/>
          <w:sz w:val="24"/>
        </w:rPr>
        <w:t>优缺点</w:t>
      </w:r>
      <w:r w:rsidRPr="00EC5B49">
        <w:rPr>
          <w:rFonts w:ascii="宋体" w:eastAsia="宋体" w:hAnsi="宋体" w:hint="eastAsia"/>
          <w:sz w:val="24"/>
        </w:rPr>
        <w:t>的论断，对我们理解</w:t>
      </w:r>
      <w:r w:rsidR="00251F95">
        <w:rPr>
          <w:rFonts w:ascii="宋体" w:eastAsia="宋体" w:hAnsi="宋体" w:hint="eastAsia"/>
          <w:sz w:val="24"/>
        </w:rPr>
        <w:t>普通</w:t>
      </w:r>
      <w:r w:rsidR="0011487F">
        <w:rPr>
          <w:rFonts w:ascii="宋体" w:eastAsia="宋体" w:hAnsi="宋体" w:hint="eastAsia"/>
          <w:sz w:val="24"/>
        </w:rPr>
        <w:t>的</w:t>
      </w:r>
      <w:r w:rsidRPr="00EC5B49">
        <w:rPr>
          <w:rFonts w:ascii="宋体" w:eastAsia="宋体" w:hAnsi="宋体" w:hint="eastAsia"/>
          <w:sz w:val="24"/>
        </w:rPr>
        <w:t>确定经验概念的使用与内容意味着什么。这</w:t>
      </w:r>
      <w:r w:rsidR="00907D64">
        <w:rPr>
          <w:rFonts w:ascii="宋体" w:eastAsia="宋体" w:hAnsi="宋体" w:hint="eastAsia"/>
          <w:sz w:val="24"/>
        </w:rPr>
        <w:t>不是</w:t>
      </w:r>
      <w:r w:rsidRPr="00EC5B49">
        <w:rPr>
          <w:rFonts w:ascii="宋体" w:eastAsia="宋体" w:hAnsi="宋体" w:hint="eastAsia"/>
          <w:sz w:val="24"/>
        </w:rPr>
        <w:t>黑格尔本人的实践方式。他</w:t>
      </w:r>
      <w:r w:rsidR="00CA1F45">
        <w:rPr>
          <w:rFonts w:ascii="宋体" w:eastAsia="宋体" w:hAnsi="宋体" w:hint="eastAsia"/>
          <w:sz w:val="24"/>
        </w:rPr>
        <w:t>尽管</w:t>
      </w:r>
      <w:r w:rsidRPr="00EC5B49">
        <w:rPr>
          <w:rFonts w:ascii="宋体" w:eastAsia="宋体" w:hAnsi="宋体" w:hint="eastAsia"/>
          <w:sz w:val="24"/>
        </w:rPr>
        <w:t>偶尔</w:t>
      </w:r>
      <w:r w:rsidR="00907D64">
        <w:rPr>
          <w:rFonts w:ascii="宋体" w:eastAsia="宋体" w:hAnsi="宋体" w:hint="eastAsia"/>
          <w:sz w:val="24"/>
        </w:rPr>
        <w:t>也</w:t>
      </w:r>
      <w:r w:rsidRPr="00EC5B49">
        <w:rPr>
          <w:rFonts w:ascii="宋体" w:eastAsia="宋体" w:hAnsi="宋体" w:hint="eastAsia"/>
          <w:sz w:val="24"/>
        </w:rPr>
        <w:t>会</w:t>
      </w:r>
      <w:r w:rsidR="00907D64">
        <w:rPr>
          <w:rFonts w:ascii="宋体" w:eastAsia="宋体" w:hAnsi="宋体" w:hint="eastAsia"/>
          <w:sz w:val="24"/>
        </w:rPr>
        <w:t>放下身段</w:t>
      </w:r>
      <w:r w:rsidRPr="00EC5B49">
        <w:rPr>
          <w:rFonts w:ascii="宋体" w:eastAsia="宋体" w:hAnsi="宋体" w:hint="eastAsia"/>
          <w:sz w:val="24"/>
        </w:rPr>
        <w:t>提供例证（例如</w:t>
      </w:r>
      <w:r w:rsidR="00BA4DA4">
        <w:rPr>
          <w:rFonts w:ascii="宋体" w:eastAsia="宋体" w:hAnsi="宋体" w:hint="eastAsia"/>
          <w:sz w:val="24"/>
        </w:rPr>
        <w:t>“</w:t>
      </w:r>
      <w:r w:rsidRPr="00EC5B49">
        <w:rPr>
          <w:rFonts w:ascii="宋体" w:eastAsia="宋体" w:hAnsi="宋体" w:hint="eastAsia"/>
          <w:sz w:val="24"/>
        </w:rPr>
        <w:t>意识</w:t>
      </w:r>
      <w:r w:rsidR="00BA4DA4">
        <w:rPr>
          <w:rFonts w:ascii="宋体" w:eastAsia="宋体" w:hAnsi="宋体" w:hint="eastAsia"/>
          <w:sz w:val="24"/>
        </w:rPr>
        <w:t>”</w:t>
      </w:r>
      <w:r w:rsidRPr="00EC5B49">
        <w:rPr>
          <w:rFonts w:ascii="宋体" w:eastAsia="宋体" w:hAnsi="宋体" w:hint="eastAsia"/>
          <w:sz w:val="24"/>
        </w:rPr>
        <w:t>部分</w:t>
      </w:r>
      <w:r w:rsidR="00BA4DA4">
        <w:rPr>
          <w:rFonts w:ascii="宋体" w:eastAsia="宋体" w:hAnsi="宋体" w:hint="eastAsia"/>
          <w:sz w:val="24"/>
        </w:rPr>
        <w:t>的前两章</w:t>
      </w:r>
      <w:r w:rsidR="0011487F">
        <w:rPr>
          <w:rFonts w:ascii="宋体" w:eastAsia="宋体" w:hAnsi="宋体" w:hint="eastAsia"/>
          <w:sz w:val="24"/>
        </w:rPr>
        <w:t>所顺便</w:t>
      </w:r>
      <w:r w:rsidR="00BA4DA4">
        <w:rPr>
          <w:rFonts w:ascii="宋体" w:eastAsia="宋体" w:hAnsi="宋体" w:hint="eastAsia"/>
          <w:sz w:val="24"/>
        </w:rPr>
        <w:t>讨论</w:t>
      </w:r>
      <w:r w:rsidRPr="00EC5B49">
        <w:rPr>
          <w:rFonts w:ascii="宋体" w:eastAsia="宋体" w:hAnsi="宋体" w:hint="eastAsia"/>
          <w:sz w:val="24"/>
        </w:rPr>
        <w:t>的经验判断</w:t>
      </w:r>
      <w:r w:rsidR="00BA4DA4">
        <w:rPr>
          <w:rFonts w:ascii="宋体" w:eastAsia="宋体" w:hAnsi="宋体" w:hint="eastAsia"/>
          <w:sz w:val="24"/>
        </w:rPr>
        <w:t>案例</w:t>
      </w:r>
      <w:r w:rsidRPr="00EC5B49">
        <w:rPr>
          <w:rFonts w:ascii="宋体" w:eastAsia="宋体" w:hAnsi="宋体" w:hint="eastAsia"/>
          <w:sz w:val="24"/>
        </w:rPr>
        <w:t>），但</w:t>
      </w:r>
      <w:r w:rsidR="009B5D1B">
        <w:rPr>
          <w:rFonts w:ascii="宋体" w:eastAsia="宋体" w:hAnsi="宋体" w:hint="eastAsia"/>
          <w:sz w:val="24"/>
        </w:rPr>
        <w:t>是他的</w:t>
      </w:r>
      <w:r w:rsidRPr="00EC5B49">
        <w:rPr>
          <w:rFonts w:ascii="宋体" w:eastAsia="宋体" w:hAnsi="宋体" w:hint="eastAsia"/>
          <w:sz w:val="24"/>
        </w:rPr>
        <w:t>目光通常</w:t>
      </w:r>
      <w:r w:rsidR="00BA4DA4">
        <w:rPr>
          <w:rFonts w:ascii="宋体" w:eastAsia="宋体" w:hAnsi="宋体" w:hint="eastAsia"/>
          <w:sz w:val="24"/>
        </w:rPr>
        <w:t>向上</w:t>
      </w:r>
      <w:r w:rsidRPr="00EC5B49">
        <w:rPr>
          <w:rFonts w:ascii="宋体" w:eastAsia="宋体" w:hAnsi="宋体" w:hint="eastAsia"/>
          <w:sz w:val="24"/>
        </w:rPr>
        <w:t>聚焦于哲学元概念</w:t>
      </w:r>
      <w:r w:rsidR="0001013F">
        <w:rPr>
          <w:rFonts w:ascii="宋体" w:eastAsia="宋体" w:hAnsi="宋体" w:hint="eastAsia"/>
          <w:sz w:val="24"/>
        </w:rPr>
        <w:t>的崇高天空</w:t>
      </w:r>
      <w:r w:rsidRPr="00EC5B49">
        <w:rPr>
          <w:rFonts w:ascii="宋体" w:eastAsia="宋体" w:hAnsi="宋体" w:hint="eastAsia"/>
          <w:sz w:val="24"/>
        </w:rPr>
        <w:t>。事实上，正如我们将要看到的，他的整个论述框架被更高</w:t>
      </w:r>
      <w:r w:rsidR="0001013F">
        <w:rPr>
          <w:rFonts w:ascii="宋体" w:eastAsia="宋体" w:hAnsi="宋体" w:hint="eastAsia"/>
          <w:sz w:val="24"/>
        </w:rPr>
        <w:t>阶</w:t>
      </w:r>
      <w:r w:rsidRPr="00EC5B49">
        <w:rPr>
          <w:rFonts w:ascii="宋体" w:eastAsia="宋体" w:hAnsi="宋体" w:hint="eastAsia"/>
          <w:sz w:val="24"/>
        </w:rPr>
        <w:t>的</w:t>
      </w:r>
      <w:r w:rsidR="0001013F">
        <w:rPr>
          <w:rFonts w:ascii="宋体" w:eastAsia="宋体" w:hAnsi="宋体" w:hint="eastAsia"/>
          <w:sz w:val="24"/>
        </w:rPr>
        <w:t>“</w:t>
      </w:r>
      <w:r w:rsidRPr="00EC5B49">
        <w:rPr>
          <w:rFonts w:ascii="宋体" w:eastAsia="宋体" w:hAnsi="宋体" w:hint="eastAsia"/>
          <w:sz w:val="24"/>
        </w:rPr>
        <w:t>理性</w:t>
      </w:r>
      <w:r w:rsidR="0001013F">
        <w:rPr>
          <w:rFonts w:ascii="宋体" w:eastAsia="宋体" w:hAnsi="宋体" w:hint="eastAsia"/>
          <w:sz w:val="24"/>
        </w:rPr>
        <w:t>”</w:t>
      </w:r>
      <w:r w:rsidRPr="00EC5B49">
        <w:rPr>
          <w:rFonts w:ascii="宋体" w:eastAsia="宋体" w:hAnsi="宋体" w:hint="eastAsia"/>
          <w:sz w:val="24"/>
        </w:rPr>
        <w:t>与</w:t>
      </w:r>
      <w:r w:rsidR="0001013F">
        <w:rPr>
          <w:rFonts w:ascii="宋体" w:eastAsia="宋体" w:hAnsi="宋体" w:hint="eastAsia"/>
          <w:sz w:val="24"/>
        </w:rPr>
        <w:t>“</w:t>
      </w:r>
      <w:r w:rsidRPr="00EC5B49">
        <w:rPr>
          <w:rFonts w:ascii="宋体" w:eastAsia="宋体" w:hAnsi="宋体" w:hint="eastAsia"/>
          <w:sz w:val="24"/>
        </w:rPr>
        <w:t>知性</w:t>
      </w:r>
      <w:r w:rsidR="0001013F">
        <w:rPr>
          <w:rFonts w:ascii="宋体" w:eastAsia="宋体" w:hAnsi="宋体" w:hint="eastAsia"/>
          <w:sz w:val="24"/>
        </w:rPr>
        <w:t>”</w:t>
      </w:r>
      <w:r w:rsidRPr="00EC5B49">
        <w:rPr>
          <w:rFonts w:ascii="宋体" w:eastAsia="宋体" w:hAnsi="宋体" w:hint="eastAsia"/>
          <w:sz w:val="24"/>
        </w:rPr>
        <w:t>（概念性思维与</w:t>
      </w:r>
      <w:r w:rsidR="00216029">
        <w:rPr>
          <w:rFonts w:ascii="宋体" w:eastAsia="宋体" w:hAnsi="宋体" w:hint="eastAsia"/>
          <w:sz w:val="24"/>
        </w:rPr>
        <w:t>显像</w:t>
      </w:r>
      <w:r w:rsidRPr="00EC5B49">
        <w:rPr>
          <w:rFonts w:ascii="宋体" w:eastAsia="宋体" w:hAnsi="宋体" w:hint="eastAsia"/>
          <w:sz w:val="24"/>
        </w:rPr>
        <w:t>性思维）</w:t>
      </w:r>
      <w:r w:rsidR="0001013F">
        <w:rPr>
          <w:rFonts w:ascii="宋体" w:eastAsia="宋体" w:hAnsi="宋体" w:hint="eastAsia"/>
          <w:sz w:val="24"/>
        </w:rPr>
        <w:t>这一</w:t>
      </w:r>
      <w:r w:rsidRPr="0001013F">
        <w:rPr>
          <w:rFonts w:ascii="宋体" w:eastAsia="宋体" w:hAnsi="宋体" w:hint="eastAsia"/>
          <w:b/>
          <w:bCs/>
          <w:sz w:val="24"/>
        </w:rPr>
        <w:t>元</w:t>
      </w:r>
      <w:r w:rsidRPr="00EC5B49">
        <w:rPr>
          <w:rFonts w:ascii="宋体" w:eastAsia="宋体" w:hAnsi="宋体" w:hint="eastAsia"/>
          <w:sz w:val="24"/>
        </w:rPr>
        <w:t>元概念</w:t>
      </w:r>
      <w:r w:rsidR="0001013F">
        <w:rPr>
          <w:rFonts w:ascii="宋体" w:eastAsia="宋体" w:hAnsi="宋体" w:hint="eastAsia"/>
          <w:sz w:val="24"/>
        </w:rPr>
        <w:t>（</w:t>
      </w:r>
      <w:r w:rsidR="0001013F" w:rsidRPr="0001013F">
        <w:rPr>
          <w:rFonts w:ascii="Times New Roman" w:eastAsia="宋体" w:hAnsi="Times New Roman" w:cs="Times New Roman"/>
          <w:i/>
          <w:iCs/>
          <w:sz w:val="24"/>
        </w:rPr>
        <w:t>meta</w:t>
      </w:r>
      <w:r w:rsidR="0001013F" w:rsidRPr="0001013F">
        <w:rPr>
          <w:rFonts w:ascii="Times New Roman" w:eastAsia="宋体" w:hAnsi="Times New Roman" w:cs="Times New Roman"/>
          <w:sz w:val="24"/>
        </w:rPr>
        <w:t>-metaconcepts</w:t>
      </w:r>
      <w:r w:rsidR="0001013F">
        <w:rPr>
          <w:rFonts w:ascii="宋体" w:eastAsia="宋体" w:hAnsi="宋体" w:hint="eastAsia"/>
          <w:sz w:val="24"/>
        </w:rPr>
        <w:t>）层面的</w:t>
      </w:r>
      <w:r w:rsidRPr="00EC5B49">
        <w:rPr>
          <w:rFonts w:ascii="宋体" w:eastAsia="宋体" w:hAnsi="宋体" w:hint="eastAsia"/>
          <w:sz w:val="24"/>
        </w:rPr>
        <w:t>区分所统摄——这种区分</w:t>
      </w:r>
      <w:r w:rsidR="002F057F">
        <w:rPr>
          <w:rFonts w:ascii="宋体" w:eastAsia="宋体" w:hAnsi="宋体" w:hint="eastAsia"/>
          <w:sz w:val="24"/>
        </w:rPr>
        <w:t>表明了他对自己和康德使用的元概念群</w:t>
      </w:r>
      <w:r w:rsidR="005D54F8">
        <w:rPr>
          <w:rFonts w:ascii="宋体" w:eastAsia="宋体" w:hAnsi="宋体" w:hint="eastAsia"/>
          <w:sz w:val="24"/>
        </w:rPr>
        <w:t>所展现出</w:t>
      </w:r>
      <w:r w:rsidR="006A3E8C">
        <w:rPr>
          <w:rFonts w:ascii="宋体" w:eastAsia="宋体" w:hAnsi="宋体" w:hint="eastAsia"/>
          <w:sz w:val="24"/>
        </w:rPr>
        <w:t>的不同结构的理解</w:t>
      </w:r>
      <w:r w:rsidRPr="00EC5B49">
        <w:rPr>
          <w:rFonts w:ascii="宋体" w:eastAsia="宋体" w:hAnsi="宋体" w:hint="eastAsia"/>
          <w:sz w:val="24"/>
        </w:rPr>
        <w:t>。在这方面，黑格尔的读者几乎总是追随他</w:t>
      </w:r>
      <w:r w:rsidR="006A3E8C">
        <w:rPr>
          <w:rFonts w:ascii="宋体" w:eastAsia="宋体" w:hAnsi="宋体" w:hint="eastAsia"/>
          <w:sz w:val="24"/>
        </w:rPr>
        <w:t>举的例子</w:t>
      </w:r>
      <w:r w:rsidRPr="00EC5B49">
        <w:rPr>
          <w:rFonts w:ascii="宋体" w:eastAsia="宋体" w:hAnsi="宋体" w:hint="eastAsia"/>
          <w:sz w:val="24"/>
        </w:rPr>
        <w:t>。但</w:t>
      </w:r>
      <w:r w:rsidR="00B74766">
        <w:rPr>
          <w:rFonts w:ascii="宋体" w:eastAsia="宋体" w:hAnsi="宋体" w:hint="eastAsia"/>
          <w:sz w:val="24"/>
        </w:rPr>
        <w:t>是</w:t>
      </w:r>
      <w:r w:rsidRPr="00EC5B49">
        <w:rPr>
          <w:rFonts w:ascii="宋体" w:eastAsia="宋体" w:hAnsi="宋体" w:hint="eastAsia"/>
          <w:sz w:val="24"/>
        </w:rPr>
        <w:t>我主张，</w:t>
      </w:r>
      <w:r w:rsidR="006A3E8C">
        <w:rPr>
          <w:rFonts w:ascii="宋体" w:eastAsia="宋体" w:hAnsi="宋体" w:hint="eastAsia"/>
          <w:sz w:val="24"/>
        </w:rPr>
        <w:t>为了最好地理解</w:t>
      </w:r>
      <w:r w:rsidRPr="00EC5B49">
        <w:rPr>
          <w:rFonts w:ascii="宋体" w:eastAsia="宋体" w:hAnsi="宋体" w:hint="eastAsia"/>
          <w:sz w:val="24"/>
        </w:rPr>
        <w:t>这些元范畴概念</w:t>
      </w:r>
      <w:r w:rsidR="00EE04A8">
        <w:rPr>
          <w:rFonts w:ascii="宋体" w:eastAsia="宋体" w:hAnsi="宋体" w:hint="eastAsia"/>
          <w:sz w:val="24"/>
        </w:rPr>
        <w:t>，我们</w:t>
      </w:r>
      <w:r w:rsidRPr="00EC5B49">
        <w:rPr>
          <w:rFonts w:ascii="宋体" w:eastAsia="宋体" w:hAnsi="宋体" w:hint="eastAsia"/>
          <w:sz w:val="24"/>
        </w:rPr>
        <w:t>同样需要</w:t>
      </w:r>
      <w:r w:rsidR="00EE04A8">
        <w:rPr>
          <w:rFonts w:ascii="宋体" w:eastAsia="宋体" w:hAnsi="宋体" w:hint="eastAsia"/>
          <w:sz w:val="24"/>
        </w:rPr>
        <w:t>关注</w:t>
      </w:r>
      <w:r w:rsidRPr="00EC5B49">
        <w:rPr>
          <w:rFonts w:ascii="宋体" w:eastAsia="宋体" w:hAnsi="宋体" w:hint="eastAsia"/>
          <w:sz w:val="24"/>
        </w:rPr>
        <w:t>它们如何指引我们思考日常</w:t>
      </w:r>
      <w:r w:rsidR="003D78AD">
        <w:rPr>
          <w:rFonts w:ascii="宋体" w:eastAsia="宋体" w:hAnsi="宋体" w:hint="eastAsia"/>
          <w:sz w:val="24"/>
        </w:rPr>
        <w:t>的</w:t>
      </w:r>
      <w:r w:rsidR="00B74766">
        <w:rPr>
          <w:rFonts w:ascii="宋体" w:eastAsia="宋体" w:hAnsi="宋体" w:hint="eastAsia"/>
          <w:sz w:val="24"/>
        </w:rPr>
        <w:t>初阶</w:t>
      </w:r>
      <w:r w:rsidRPr="00EC5B49">
        <w:rPr>
          <w:rFonts w:ascii="宋体" w:eastAsia="宋体" w:hAnsi="宋体" w:hint="eastAsia"/>
          <w:sz w:val="24"/>
        </w:rPr>
        <w:t>确定经验概念与实践概念的使用与内容。</w:t>
      </w:r>
      <w:r w:rsidR="00F4725E">
        <w:rPr>
          <w:rFonts w:ascii="宋体" w:eastAsia="宋体" w:hAnsi="宋体" w:hint="eastAsia"/>
          <w:sz w:val="24"/>
        </w:rPr>
        <w:t>我们</w:t>
      </w:r>
      <w:r w:rsidR="003D78AD">
        <w:rPr>
          <w:rFonts w:ascii="宋体" w:eastAsia="宋体" w:hAnsi="宋体" w:hint="eastAsia"/>
          <w:sz w:val="24"/>
        </w:rPr>
        <w:t>所采用</w:t>
      </w:r>
      <w:r w:rsidRPr="00EC5B49">
        <w:rPr>
          <w:rFonts w:ascii="宋体" w:eastAsia="宋体" w:hAnsi="宋体" w:hint="eastAsia"/>
          <w:sz w:val="24"/>
        </w:rPr>
        <w:t>的语义下降方法论使</w:t>
      </w:r>
      <w:r w:rsidR="00F4725E">
        <w:rPr>
          <w:rFonts w:ascii="宋体" w:eastAsia="宋体" w:hAnsi="宋体" w:hint="eastAsia"/>
          <w:sz w:val="24"/>
        </w:rPr>
        <w:t>本次解读</w:t>
      </w:r>
      <w:r w:rsidRPr="00EC5B49">
        <w:rPr>
          <w:rFonts w:ascii="宋体" w:eastAsia="宋体" w:hAnsi="宋体" w:hint="eastAsia"/>
          <w:sz w:val="24"/>
        </w:rPr>
        <w:t>与黑格尔阐释的主流传统形成了实质性</w:t>
      </w:r>
      <w:r w:rsidR="00F4725E">
        <w:rPr>
          <w:rFonts w:ascii="宋体" w:eastAsia="宋体" w:hAnsi="宋体" w:hint="eastAsia"/>
          <w:sz w:val="24"/>
        </w:rPr>
        <w:t>的</w:t>
      </w:r>
      <w:r w:rsidRPr="00EC5B49">
        <w:rPr>
          <w:rFonts w:ascii="宋体" w:eastAsia="宋体" w:hAnsi="宋体" w:hint="eastAsia"/>
          <w:sz w:val="24"/>
        </w:rPr>
        <w:t>分野。</w:t>
      </w:r>
    </w:p>
    <w:p w14:paraId="1718B8B5" w14:textId="060B31FF" w:rsidR="00026C0B" w:rsidRDefault="00F4725E" w:rsidP="003961CC">
      <w:pPr>
        <w:spacing w:line="360" w:lineRule="auto"/>
        <w:rPr>
          <w:rFonts w:ascii="宋体" w:eastAsia="宋体" w:hAnsi="宋体" w:hint="eastAsia"/>
          <w:sz w:val="24"/>
        </w:rPr>
      </w:pPr>
      <w:r>
        <w:rPr>
          <w:rFonts w:ascii="宋体" w:eastAsia="宋体" w:hAnsi="宋体"/>
          <w:sz w:val="24"/>
        </w:rPr>
        <w:tab/>
      </w:r>
      <w:r w:rsidR="00950570">
        <w:rPr>
          <w:rFonts w:ascii="宋体" w:eastAsia="宋体" w:hAnsi="宋体" w:hint="eastAsia"/>
          <w:sz w:val="24"/>
        </w:rPr>
        <w:t>按照</w:t>
      </w:r>
      <w:r w:rsidR="00026C0B" w:rsidRPr="00026C0B">
        <w:rPr>
          <w:rFonts w:ascii="宋体" w:eastAsia="宋体" w:hAnsi="宋体" w:hint="eastAsia"/>
          <w:sz w:val="24"/>
        </w:rPr>
        <w:t>我</w:t>
      </w:r>
      <w:r w:rsidR="00950570">
        <w:rPr>
          <w:rFonts w:ascii="宋体" w:eastAsia="宋体" w:hAnsi="宋体" w:hint="eastAsia"/>
          <w:sz w:val="24"/>
        </w:rPr>
        <w:t>对</w:t>
      </w:r>
      <w:r w:rsidR="00026C0B" w:rsidRPr="00026C0B">
        <w:rPr>
          <w:rFonts w:ascii="宋体" w:eastAsia="宋体" w:hAnsi="宋体" w:hint="eastAsia"/>
          <w:sz w:val="24"/>
        </w:rPr>
        <w:t>黑格尔</w:t>
      </w:r>
      <w:r w:rsidR="00950570">
        <w:rPr>
          <w:rFonts w:ascii="宋体" w:eastAsia="宋体" w:hAnsi="宋体" w:hint="eastAsia"/>
          <w:sz w:val="24"/>
        </w:rPr>
        <w:t>的解读</w:t>
      </w:r>
      <w:r w:rsidR="00026C0B" w:rsidRPr="00026C0B">
        <w:rPr>
          <w:rFonts w:ascii="宋体" w:eastAsia="宋体" w:hAnsi="宋体" w:hint="eastAsia"/>
          <w:sz w:val="24"/>
        </w:rPr>
        <w:t>，他通过</w:t>
      </w:r>
      <w:r w:rsidR="00AD1EAE">
        <w:rPr>
          <w:rFonts w:ascii="宋体" w:eastAsia="宋体" w:hAnsi="宋体" w:hint="eastAsia"/>
          <w:sz w:val="24"/>
        </w:rPr>
        <w:t>对初阶确定</w:t>
      </w:r>
      <w:r w:rsidR="00026C0B" w:rsidRPr="00026C0B">
        <w:rPr>
          <w:rFonts w:ascii="宋体" w:eastAsia="宋体" w:hAnsi="宋体" w:hint="eastAsia"/>
          <w:sz w:val="24"/>
        </w:rPr>
        <w:t>概念</w:t>
      </w:r>
      <w:r w:rsidR="0025072B">
        <w:rPr>
          <w:rFonts w:ascii="宋体" w:eastAsia="宋体" w:hAnsi="宋体" w:hint="eastAsia"/>
          <w:sz w:val="24"/>
        </w:rPr>
        <w:t>性</w:t>
      </w:r>
      <w:r w:rsidR="00026C0B" w:rsidRPr="00026C0B">
        <w:rPr>
          <w:rFonts w:ascii="宋体" w:eastAsia="宋体" w:hAnsi="宋体" w:hint="eastAsia"/>
          <w:sz w:val="24"/>
        </w:rPr>
        <w:t>内容的</w:t>
      </w:r>
      <w:r w:rsidR="00D21259">
        <w:rPr>
          <w:rFonts w:ascii="宋体" w:eastAsia="宋体" w:hAnsi="宋体" w:hint="eastAsia"/>
          <w:b/>
          <w:bCs/>
          <w:sz w:val="24"/>
        </w:rPr>
        <w:t>规定</w:t>
      </w:r>
      <w:r w:rsidR="00026C0B" w:rsidRPr="00026C0B">
        <w:rPr>
          <w:rFonts w:ascii="宋体" w:eastAsia="宋体" w:hAnsi="宋体" w:hint="eastAsia"/>
          <w:sz w:val="24"/>
        </w:rPr>
        <w:t>过程来理解</w:t>
      </w:r>
      <w:r w:rsidR="00AD1EAE">
        <w:rPr>
          <w:rFonts w:ascii="宋体" w:eastAsia="宋体" w:hAnsi="宋体" w:hint="eastAsia"/>
          <w:sz w:val="24"/>
        </w:rPr>
        <w:t>这些概念</w:t>
      </w:r>
      <w:r w:rsidR="00026C0B" w:rsidRPr="00026C0B">
        <w:rPr>
          <w:rFonts w:ascii="宋体" w:eastAsia="宋体" w:hAnsi="宋体" w:hint="eastAsia"/>
          <w:sz w:val="24"/>
        </w:rPr>
        <w:t>的</w:t>
      </w:r>
      <w:r w:rsidR="00D21259">
        <w:rPr>
          <w:rFonts w:ascii="宋体" w:eastAsia="宋体" w:hAnsi="宋体" w:hint="eastAsia"/>
          <w:b/>
          <w:bCs/>
          <w:sz w:val="24"/>
        </w:rPr>
        <w:t>规定</w:t>
      </w:r>
      <w:r w:rsidR="00950570">
        <w:rPr>
          <w:rFonts w:ascii="宋体" w:eastAsia="宋体" w:hAnsi="宋体" w:hint="eastAsia"/>
          <w:b/>
          <w:bCs/>
          <w:sz w:val="24"/>
        </w:rPr>
        <w:t>性</w:t>
      </w:r>
      <w:r w:rsidR="00026C0B" w:rsidRPr="00026C0B">
        <w:rPr>
          <w:rFonts w:ascii="宋体" w:eastAsia="宋体" w:hAnsi="宋体" w:hint="eastAsia"/>
          <w:sz w:val="24"/>
        </w:rPr>
        <w:t>。将概念</w:t>
      </w:r>
      <w:r w:rsidR="0025072B">
        <w:rPr>
          <w:rFonts w:ascii="宋体" w:eastAsia="宋体" w:hAnsi="宋体" w:hint="eastAsia"/>
          <w:sz w:val="24"/>
        </w:rPr>
        <w:t>性</w:t>
      </w:r>
      <w:r w:rsidR="00026C0B" w:rsidRPr="00026C0B">
        <w:rPr>
          <w:rFonts w:ascii="宋体" w:eastAsia="宋体" w:hAnsi="宋体" w:hint="eastAsia"/>
          <w:sz w:val="24"/>
        </w:rPr>
        <w:t>内容的</w:t>
      </w:r>
      <w:r w:rsidR="009F20C1">
        <w:rPr>
          <w:rFonts w:ascii="宋体" w:eastAsia="宋体" w:hAnsi="宋体" w:hint="eastAsia"/>
          <w:sz w:val="24"/>
        </w:rPr>
        <w:t>规定</w:t>
      </w:r>
      <w:r w:rsidR="00026C0B" w:rsidRPr="00026C0B">
        <w:rPr>
          <w:rFonts w:ascii="宋体" w:eastAsia="宋体" w:hAnsi="宋体" w:hint="eastAsia"/>
          <w:sz w:val="24"/>
        </w:rPr>
        <w:t>性视为这样一个</w:t>
      </w:r>
      <w:r w:rsidR="00026C0B" w:rsidRPr="00B23F63">
        <w:rPr>
          <w:rFonts w:ascii="宋体" w:eastAsia="宋体" w:hAnsi="宋体" w:hint="eastAsia"/>
          <w:b/>
          <w:bCs/>
          <w:sz w:val="24"/>
        </w:rPr>
        <w:t>过程</w:t>
      </w:r>
      <w:r w:rsidR="00026C0B" w:rsidRPr="00026C0B">
        <w:rPr>
          <w:rFonts w:ascii="宋体" w:eastAsia="宋体" w:hAnsi="宋体" w:hint="eastAsia"/>
          <w:sz w:val="24"/>
        </w:rPr>
        <w:t>，</w:t>
      </w:r>
      <w:r w:rsidR="009F20C1">
        <w:rPr>
          <w:rFonts w:ascii="宋体" w:eastAsia="宋体" w:hAnsi="宋体" w:hint="eastAsia"/>
          <w:sz w:val="24"/>
        </w:rPr>
        <w:t>而不是</w:t>
      </w:r>
      <w:r w:rsidR="00026C0B" w:rsidRPr="00026C0B">
        <w:rPr>
          <w:rFonts w:ascii="宋体" w:eastAsia="宋体" w:hAnsi="宋体" w:hint="eastAsia"/>
          <w:sz w:val="24"/>
        </w:rPr>
        <w:t>如康德和弗雷格那样将其视为具有清晰</w:t>
      </w:r>
      <w:r w:rsidR="006F0DC3">
        <w:rPr>
          <w:rFonts w:ascii="宋体" w:eastAsia="宋体" w:hAnsi="宋体" w:hint="eastAsia"/>
          <w:sz w:val="24"/>
        </w:rPr>
        <w:t>而</w:t>
      </w:r>
      <w:r w:rsidR="00026C0B" w:rsidRPr="00026C0B">
        <w:rPr>
          <w:rFonts w:ascii="宋体" w:eastAsia="宋体" w:hAnsi="宋体" w:hint="eastAsia"/>
          <w:sz w:val="24"/>
        </w:rPr>
        <w:t>完整边界的</w:t>
      </w:r>
      <w:r w:rsidR="00026C0B" w:rsidRPr="003F28D4">
        <w:rPr>
          <w:rFonts w:ascii="宋体" w:eastAsia="宋体" w:hAnsi="宋体" w:hint="eastAsia"/>
          <w:b/>
          <w:bCs/>
          <w:sz w:val="24"/>
        </w:rPr>
        <w:t>属性</w:t>
      </w:r>
      <w:r w:rsidR="00026C0B" w:rsidRPr="00026C0B">
        <w:rPr>
          <w:rFonts w:ascii="宋体" w:eastAsia="宋体" w:hAnsi="宋体" w:hint="eastAsia"/>
          <w:sz w:val="24"/>
        </w:rPr>
        <w:t>，这是</w:t>
      </w:r>
      <w:r w:rsidR="006F0DC3">
        <w:rPr>
          <w:rFonts w:ascii="宋体" w:eastAsia="宋体" w:hAnsi="宋体" w:hint="eastAsia"/>
          <w:sz w:val="24"/>
        </w:rPr>
        <w:t>基于</w:t>
      </w:r>
      <w:r w:rsidR="00026C0B" w:rsidRPr="00026C0B">
        <w:rPr>
          <w:rFonts w:ascii="宋体" w:eastAsia="宋体" w:hAnsi="宋体" w:hint="eastAsia"/>
          <w:sz w:val="24"/>
        </w:rPr>
        <w:t>理性</w:t>
      </w:r>
      <w:r w:rsidR="00B23F63">
        <w:rPr>
          <w:rFonts w:ascii="宋体" w:eastAsia="宋体" w:hAnsi="宋体" w:hint="eastAsia"/>
          <w:sz w:val="24"/>
        </w:rPr>
        <w:t>的</w:t>
      </w:r>
      <w:r w:rsidR="00026C0B" w:rsidRPr="00026C0B">
        <w:rPr>
          <w:rFonts w:ascii="宋体" w:eastAsia="宋体" w:hAnsi="宋体" w:hint="eastAsia"/>
          <w:sz w:val="24"/>
        </w:rPr>
        <w:t>动态元范畴而非知性</w:t>
      </w:r>
      <w:r w:rsidR="00B23F63">
        <w:rPr>
          <w:rFonts w:ascii="宋体" w:eastAsia="宋体" w:hAnsi="宋体" w:hint="eastAsia"/>
          <w:sz w:val="24"/>
        </w:rPr>
        <w:t>的</w:t>
      </w:r>
      <w:r w:rsidR="00026C0B" w:rsidRPr="00026C0B">
        <w:rPr>
          <w:rFonts w:ascii="宋体" w:eastAsia="宋体" w:hAnsi="宋体" w:hint="eastAsia"/>
          <w:sz w:val="24"/>
        </w:rPr>
        <w:t>静态元范畴</w:t>
      </w:r>
      <w:r w:rsidR="006F0DC3">
        <w:rPr>
          <w:rFonts w:ascii="宋体" w:eastAsia="宋体" w:hAnsi="宋体" w:hint="eastAsia"/>
          <w:sz w:val="24"/>
        </w:rPr>
        <w:t>来理解</w:t>
      </w:r>
      <w:r w:rsidR="00026C0B" w:rsidRPr="00026C0B">
        <w:rPr>
          <w:rFonts w:ascii="宋体" w:eastAsia="宋体" w:hAnsi="宋体" w:hint="eastAsia"/>
          <w:sz w:val="24"/>
        </w:rPr>
        <w:t>概念的核心特征。黑格尔将概念</w:t>
      </w:r>
      <w:r w:rsidR="0025072B">
        <w:rPr>
          <w:rFonts w:ascii="宋体" w:eastAsia="宋体" w:hAnsi="宋体" w:hint="eastAsia"/>
          <w:sz w:val="24"/>
        </w:rPr>
        <w:t>性</w:t>
      </w:r>
      <w:r w:rsidR="00026C0B" w:rsidRPr="00026C0B">
        <w:rPr>
          <w:rFonts w:ascii="宋体" w:eastAsia="宋体" w:hAnsi="宋体" w:hint="eastAsia"/>
          <w:sz w:val="24"/>
        </w:rPr>
        <w:t>内容的</w:t>
      </w:r>
      <w:r w:rsidR="006F0DC3">
        <w:rPr>
          <w:rFonts w:ascii="宋体" w:eastAsia="宋体" w:hAnsi="宋体" w:hint="eastAsia"/>
          <w:sz w:val="24"/>
        </w:rPr>
        <w:t>规定</w:t>
      </w:r>
      <w:r w:rsidR="00026C0B" w:rsidRPr="00026C0B">
        <w:rPr>
          <w:rFonts w:ascii="宋体" w:eastAsia="宋体" w:hAnsi="宋体" w:hint="eastAsia"/>
          <w:sz w:val="24"/>
        </w:rPr>
        <w:t>过程称为</w:t>
      </w:r>
      <w:r w:rsidR="00B23F63">
        <w:rPr>
          <w:rFonts w:ascii="宋体" w:eastAsia="宋体" w:hAnsi="宋体" w:hint="eastAsia"/>
          <w:sz w:val="24"/>
        </w:rPr>
        <w:t>“</w:t>
      </w:r>
      <w:r w:rsidR="00026C0B" w:rsidRPr="00026C0B">
        <w:rPr>
          <w:rFonts w:ascii="宋体" w:eastAsia="宋体" w:hAnsi="宋体" w:hint="eastAsia"/>
          <w:sz w:val="24"/>
        </w:rPr>
        <w:t>经验</w:t>
      </w:r>
      <w:r w:rsidR="00B23F63">
        <w:rPr>
          <w:rFonts w:ascii="宋体" w:eastAsia="宋体" w:hAnsi="宋体" w:hint="eastAsia"/>
          <w:sz w:val="24"/>
        </w:rPr>
        <w:t>”</w:t>
      </w:r>
      <w:r w:rsidR="00AB0B54">
        <w:rPr>
          <w:rFonts w:ascii="宋体" w:eastAsia="宋体" w:hAnsi="宋体" w:hint="eastAsia"/>
          <w:sz w:val="24"/>
        </w:rPr>
        <w:t>（</w:t>
      </w:r>
      <w:r w:rsidR="00AB0B54" w:rsidRPr="00AB0B54">
        <w:rPr>
          <w:rFonts w:ascii="Times New Roman" w:eastAsia="宋体" w:hAnsi="Times New Roman" w:cs="Times New Roman"/>
          <w:sz w:val="24"/>
        </w:rPr>
        <w:t>Erfahrung</w:t>
      </w:r>
      <w:r w:rsidR="00AB0B54">
        <w:rPr>
          <w:rFonts w:ascii="宋体" w:eastAsia="宋体" w:hAnsi="宋体" w:hint="eastAsia"/>
          <w:sz w:val="24"/>
        </w:rPr>
        <w:t>）</w:t>
      </w:r>
      <w:r w:rsidR="00026C0B" w:rsidRPr="00026C0B">
        <w:rPr>
          <w:rFonts w:ascii="宋体" w:eastAsia="宋体" w:hAnsi="宋体" w:hint="eastAsia"/>
          <w:sz w:val="24"/>
        </w:rPr>
        <w:t>。由此</w:t>
      </w:r>
      <w:r w:rsidR="006F0DC3">
        <w:rPr>
          <w:rFonts w:ascii="宋体" w:eastAsia="宋体" w:hAnsi="宋体" w:hint="eastAsia"/>
          <w:sz w:val="24"/>
        </w:rPr>
        <w:t>被规定</w:t>
      </w:r>
      <w:r w:rsidR="00026C0B" w:rsidRPr="00026C0B">
        <w:rPr>
          <w:rFonts w:ascii="宋体" w:eastAsia="宋体" w:hAnsi="宋体" w:hint="eastAsia"/>
          <w:sz w:val="24"/>
        </w:rPr>
        <w:t>的内容阐明了这些概念</w:t>
      </w:r>
      <w:r w:rsidR="002767B0">
        <w:rPr>
          <w:rFonts w:ascii="宋体" w:eastAsia="宋体" w:hAnsi="宋体" w:hint="eastAsia"/>
          <w:sz w:val="24"/>
        </w:rPr>
        <w:t>的恰当</w:t>
      </w:r>
      <w:r w:rsidR="00026C0B" w:rsidRPr="00026C0B">
        <w:rPr>
          <w:rFonts w:ascii="宋体" w:eastAsia="宋体" w:hAnsi="宋体" w:hint="eastAsia"/>
          <w:sz w:val="24"/>
        </w:rPr>
        <w:t>应用的规范。因此，经验过程被理解为</w:t>
      </w:r>
      <w:r w:rsidR="00B0798F">
        <w:rPr>
          <w:rFonts w:ascii="宋体" w:eastAsia="宋体" w:hAnsi="宋体" w:hint="eastAsia"/>
          <w:sz w:val="24"/>
        </w:rPr>
        <w:t>既是</w:t>
      </w:r>
      <w:r w:rsidR="00026C0B" w:rsidRPr="00026C0B">
        <w:rPr>
          <w:rFonts w:ascii="宋体" w:eastAsia="宋体" w:hAnsi="宋体" w:hint="eastAsia"/>
          <w:sz w:val="24"/>
        </w:rPr>
        <w:t>在判断和意向</w:t>
      </w:r>
      <w:r w:rsidR="00D53360">
        <w:rPr>
          <w:rFonts w:ascii="宋体" w:eastAsia="宋体" w:hAnsi="宋体" w:hint="eastAsia"/>
          <w:sz w:val="24"/>
        </w:rPr>
        <w:t>性</w:t>
      </w:r>
      <w:r w:rsidR="00026C0B" w:rsidRPr="00026C0B">
        <w:rPr>
          <w:rFonts w:ascii="宋体" w:eastAsia="宋体" w:hAnsi="宋体" w:hint="eastAsia"/>
          <w:sz w:val="24"/>
        </w:rPr>
        <w:t>行动中</w:t>
      </w:r>
      <w:r w:rsidR="00026C0B" w:rsidRPr="00D53360">
        <w:rPr>
          <w:rFonts w:ascii="宋体" w:eastAsia="宋体" w:hAnsi="宋体" w:hint="eastAsia"/>
          <w:b/>
          <w:bCs/>
          <w:sz w:val="24"/>
        </w:rPr>
        <w:t>应用</w:t>
      </w:r>
      <w:r w:rsidR="00026C0B" w:rsidRPr="00026C0B">
        <w:rPr>
          <w:rFonts w:ascii="宋体" w:eastAsia="宋体" w:hAnsi="宋体" w:hint="eastAsia"/>
          <w:sz w:val="24"/>
        </w:rPr>
        <w:t>确定的、具有概念</w:t>
      </w:r>
      <w:r w:rsidR="00D53360">
        <w:rPr>
          <w:rFonts w:ascii="宋体" w:eastAsia="宋体" w:hAnsi="宋体" w:hint="eastAsia"/>
          <w:sz w:val="24"/>
        </w:rPr>
        <w:t>性</w:t>
      </w:r>
      <w:r w:rsidR="00026C0B" w:rsidRPr="00026C0B">
        <w:rPr>
          <w:rFonts w:ascii="宋体" w:eastAsia="宋体" w:hAnsi="宋体" w:hint="eastAsia"/>
          <w:sz w:val="24"/>
        </w:rPr>
        <w:t>内容的规范的过程，</w:t>
      </w:r>
      <w:r w:rsidR="00F26B9D">
        <w:rPr>
          <w:rFonts w:ascii="宋体" w:eastAsia="宋体" w:hAnsi="宋体" w:hint="eastAsia"/>
          <w:sz w:val="24"/>
        </w:rPr>
        <w:t>又是</w:t>
      </w:r>
      <w:r w:rsidR="00F26B9D">
        <w:rPr>
          <w:rFonts w:ascii="宋体" w:eastAsia="宋体" w:hAnsi="宋体" w:hint="eastAsia"/>
          <w:b/>
          <w:bCs/>
          <w:sz w:val="24"/>
        </w:rPr>
        <w:t>设立</w:t>
      </w:r>
      <w:r w:rsidR="00026C0B" w:rsidRPr="00026C0B">
        <w:rPr>
          <w:rFonts w:ascii="宋体" w:eastAsia="宋体" w:hAnsi="宋体" w:hint="eastAsia"/>
          <w:sz w:val="24"/>
        </w:rPr>
        <w:t>这些规范的过程。从</w:t>
      </w:r>
      <w:r w:rsidR="00026C0B" w:rsidRPr="00E90A69">
        <w:rPr>
          <w:rFonts w:ascii="宋体" w:eastAsia="宋体" w:hAnsi="宋体" w:hint="eastAsia"/>
          <w:b/>
          <w:bCs/>
          <w:sz w:val="24"/>
        </w:rPr>
        <w:t>回溯</w:t>
      </w:r>
      <w:r w:rsidR="00026C0B" w:rsidRPr="00026C0B">
        <w:rPr>
          <w:rFonts w:ascii="宋体" w:eastAsia="宋体" w:hAnsi="宋体" w:hint="eastAsia"/>
          <w:sz w:val="24"/>
        </w:rPr>
        <w:t>的视角看，这种</w:t>
      </w:r>
      <w:r w:rsidR="00AB0B54">
        <w:rPr>
          <w:rFonts w:ascii="宋体" w:eastAsia="宋体" w:hAnsi="宋体" w:hint="eastAsia"/>
          <w:sz w:val="24"/>
        </w:rPr>
        <w:t>规定</w:t>
      </w:r>
      <w:r w:rsidR="00026C0B" w:rsidRPr="00026C0B">
        <w:rPr>
          <w:rFonts w:ascii="宋体" w:eastAsia="宋体" w:hAnsi="宋体" w:hint="eastAsia"/>
          <w:sz w:val="24"/>
        </w:rPr>
        <w:t>过程是一种发现的过程</w:t>
      </w:r>
      <w:r w:rsidR="00EA0993">
        <w:rPr>
          <w:rFonts w:ascii="宋体" w:eastAsia="宋体" w:hAnsi="宋体" w:hint="eastAsia"/>
          <w:sz w:val="24"/>
        </w:rPr>
        <w:t>。</w:t>
      </w:r>
      <w:r w:rsidR="00026C0B" w:rsidRPr="00026C0B">
        <w:rPr>
          <w:rFonts w:ascii="宋体" w:eastAsia="宋体" w:hAnsi="宋体" w:hint="eastAsia"/>
          <w:sz w:val="24"/>
        </w:rPr>
        <w:t>它</w:t>
      </w:r>
      <w:r w:rsidR="00215240">
        <w:rPr>
          <w:rFonts w:ascii="宋体" w:eastAsia="宋体" w:hAnsi="宋体" w:hint="eastAsia"/>
          <w:sz w:val="24"/>
        </w:rPr>
        <w:t>以逐步的、渐进的方式</w:t>
      </w:r>
      <w:r w:rsidR="00215240">
        <w:rPr>
          <w:rFonts w:ascii="宋体" w:eastAsia="宋体" w:hAnsi="宋体" w:hint="eastAsia"/>
          <w:b/>
          <w:bCs/>
          <w:sz w:val="24"/>
        </w:rPr>
        <w:t>发现</w:t>
      </w:r>
      <w:r w:rsidR="00215240">
        <w:rPr>
          <w:rFonts w:ascii="宋体" w:eastAsia="宋体" w:hAnsi="宋体" w:hint="eastAsia"/>
          <w:sz w:val="24"/>
        </w:rPr>
        <w:t>内容一直以来</w:t>
      </w:r>
      <w:r w:rsidR="00C60B6B">
        <w:rPr>
          <w:rFonts w:ascii="宋体" w:eastAsia="宋体" w:hAnsi="宋体" w:hint="eastAsia"/>
          <w:sz w:val="24"/>
        </w:rPr>
        <w:t>具有的规范，即那种一直以来暗中统治着</w:t>
      </w:r>
      <w:r w:rsidR="00D55BD3">
        <w:rPr>
          <w:rFonts w:ascii="宋体" w:eastAsia="宋体" w:hAnsi="宋体" w:hint="eastAsia"/>
          <w:sz w:val="24"/>
        </w:rPr>
        <w:t>概念在判断中的应用的规范</w:t>
      </w:r>
      <w:r w:rsidR="00026C0B" w:rsidRPr="00026C0B">
        <w:rPr>
          <w:rFonts w:ascii="宋体" w:eastAsia="宋体" w:hAnsi="宋体" w:hint="eastAsia"/>
          <w:sz w:val="24"/>
        </w:rPr>
        <w:t>。从</w:t>
      </w:r>
      <w:r w:rsidR="00026C0B" w:rsidRPr="001D11C5">
        <w:rPr>
          <w:rFonts w:ascii="宋体" w:eastAsia="宋体" w:hAnsi="宋体" w:hint="eastAsia"/>
          <w:b/>
          <w:bCs/>
          <w:sz w:val="24"/>
        </w:rPr>
        <w:t>前瞻</w:t>
      </w:r>
      <w:r w:rsidR="00026C0B" w:rsidRPr="00026C0B">
        <w:rPr>
          <w:rFonts w:ascii="宋体" w:eastAsia="宋体" w:hAnsi="宋体" w:hint="eastAsia"/>
          <w:sz w:val="24"/>
        </w:rPr>
        <w:t>的视角看，这</w:t>
      </w:r>
      <w:r w:rsidR="001D11C5">
        <w:rPr>
          <w:rFonts w:ascii="宋体" w:eastAsia="宋体" w:hAnsi="宋体" w:hint="eastAsia"/>
          <w:sz w:val="24"/>
        </w:rPr>
        <w:t>个</w:t>
      </w:r>
      <w:r w:rsidR="00D55BD3">
        <w:rPr>
          <w:rFonts w:ascii="宋体" w:eastAsia="宋体" w:hAnsi="宋体" w:hint="eastAsia"/>
          <w:sz w:val="24"/>
        </w:rPr>
        <w:t>规定</w:t>
      </w:r>
      <w:r w:rsidR="00026C0B" w:rsidRPr="00026C0B">
        <w:rPr>
          <w:rFonts w:ascii="宋体" w:eastAsia="宋体" w:hAnsi="宋体" w:hint="eastAsia"/>
          <w:sz w:val="24"/>
        </w:rPr>
        <w:t>过程</w:t>
      </w:r>
      <w:r w:rsidR="00EB337D">
        <w:rPr>
          <w:rFonts w:ascii="宋体" w:eastAsia="宋体" w:hAnsi="宋体" w:hint="eastAsia"/>
          <w:sz w:val="24"/>
        </w:rPr>
        <w:t>也</w:t>
      </w:r>
      <w:r w:rsidR="00026C0B" w:rsidRPr="00026C0B">
        <w:rPr>
          <w:rFonts w:ascii="宋体" w:eastAsia="宋体" w:hAnsi="宋体" w:hint="eastAsia"/>
          <w:sz w:val="24"/>
        </w:rPr>
        <w:t>是一种</w:t>
      </w:r>
      <w:r w:rsidR="00D55BD3">
        <w:rPr>
          <w:rFonts w:ascii="宋体" w:eastAsia="宋体" w:hAnsi="宋体" w:hint="eastAsia"/>
          <w:sz w:val="24"/>
        </w:rPr>
        <w:t>发明</w:t>
      </w:r>
      <w:r w:rsidR="00026C0B" w:rsidRPr="00026C0B">
        <w:rPr>
          <w:rFonts w:ascii="宋体" w:eastAsia="宋体" w:hAnsi="宋体" w:hint="eastAsia"/>
          <w:sz w:val="24"/>
        </w:rPr>
        <w:t>的过程——它通过在新情境中应用概念，</w:t>
      </w:r>
      <w:r w:rsidR="005350FF">
        <w:rPr>
          <w:rFonts w:ascii="宋体" w:eastAsia="宋体" w:hAnsi="宋体" w:hint="eastAsia"/>
          <w:b/>
          <w:bCs/>
          <w:sz w:val="24"/>
        </w:rPr>
        <w:t>使得</w:t>
      </w:r>
      <w:r w:rsidR="00026C0B" w:rsidRPr="00026C0B">
        <w:rPr>
          <w:rFonts w:ascii="宋体" w:eastAsia="宋体" w:hAnsi="宋体" w:hint="eastAsia"/>
          <w:sz w:val="24"/>
        </w:rPr>
        <w:t>部分不确定的内容</w:t>
      </w:r>
      <w:r w:rsidR="00D15B20">
        <w:rPr>
          <w:rFonts w:ascii="宋体" w:eastAsia="宋体" w:hAnsi="宋体" w:hint="eastAsia"/>
          <w:b/>
          <w:bCs/>
          <w:sz w:val="24"/>
        </w:rPr>
        <w:t>越发</w:t>
      </w:r>
      <w:r w:rsidR="00A87084">
        <w:rPr>
          <w:rFonts w:ascii="宋体" w:eastAsia="宋体" w:hAnsi="宋体" w:hint="eastAsia"/>
          <w:sz w:val="24"/>
        </w:rPr>
        <w:t>确定</w:t>
      </w:r>
      <w:r w:rsidR="000C2A75">
        <w:rPr>
          <w:rFonts w:ascii="宋体" w:eastAsia="宋体" w:hAnsi="宋体" w:hint="eastAsia"/>
          <w:sz w:val="24"/>
        </w:rPr>
        <w:t>，并在这个意义上以逐步的、渐进的方式固定了内容</w:t>
      </w:r>
      <w:r w:rsidR="00026C0B" w:rsidRPr="00026C0B">
        <w:rPr>
          <w:rFonts w:ascii="宋体" w:eastAsia="宋体" w:hAnsi="宋体" w:hint="eastAsia"/>
          <w:sz w:val="24"/>
        </w:rPr>
        <w:t>。正</w:t>
      </w:r>
      <w:r w:rsidR="000C2A75">
        <w:rPr>
          <w:rFonts w:ascii="宋体" w:eastAsia="宋体" w:hAnsi="宋体" w:hint="eastAsia"/>
          <w:sz w:val="24"/>
        </w:rPr>
        <w:t>因为黑格尔</w:t>
      </w:r>
      <w:r w:rsidR="00026C0B" w:rsidRPr="00026C0B">
        <w:rPr>
          <w:rFonts w:ascii="宋体" w:eastAsia="宋体" w:hAnsi="宋体" w:hint="eastAsia"/>
          <w:sz w:val="24"/>
        </w:rPr>
        <w:t>以这种方式理解规定性，</w:t>
      </w:r>
      <w:r w:rsidR="000C2A75">
        <w:rPr>
          <w:rFonts w:ascii="宋体" w:eastAsia="宋体" w:hAnsi="宋体" w:hint="eastAsia"/>
          <w:sz w:val="24"/>
        </w:rPr>
        <w:t>他</w:t>
      </w:r>
      <w:r w:rsidR="00286674">
        <w:rPr>
          <w:rFonts w:ascii="宋体" w:eastAsia="宋体" w:hAnsi="宋体" w:hint="eastAsia"/>
          <w:sz w:val="24"/>
        </w:rPr>
        <w:t>才</w:t>
      </w:r>
      <w:r w:rsidR="00026C0B" w:rsidRPr="00026C0B">
        <w:rPr>
          <w:rFonts w:ascii="宋体" w:eastAsia="宋体" w:hAnsi="宋体" w:hint="eastAsia"/>
          <w:sz w:val="24"/>
        </w:rPr>
        <w:t>否定了通过定义来传达概念内容的可能性。根据深刻的实用主义语义原则，他认为理解确定概念内容的</w:t>
      </w:r>
      <w:r w:rsidR="00026C0B" w:rsidRPr="000C2A75">
        <w:rPr>
          <w:rFonts w:ascii="宋体" w:eastAsia="宋体" w:hAnsi="宋体" w:hint="eastAsia"/>
          <w:b/>
          <w:bCs/>
          <w:sz w:val="24"/>
        </w:rPr>
        <w:lastRenderedPageBreak/>
        <w:t>唯一</w:t>
      </w:r>
      <w:r w:rsidR="00026C0B" w:rsidRPr="00026C0B">
        <w:rPr>
          <w:rFonts w:ascii="宋体" w:eastAsia="宋体" w:hAnsi="宋体" w:hint="eastAsia"/>
          <w:sz w:val="24"/>
        </w:rPr>
        <w:t>途径，是</w:t>
      </w:r>
      <w:r w:rsidR="00F10961">
        <w:rPr>
          <w:rFonts w:ascii="宋体" w:eastAsia="宋体" w:hAnsi="宋体" w:hint="eastAsia"/>
          <w:sz w:val="24"/>
        </w:rPr>
        <w:t>理性地</w:t>
      </w:r>
      <w:r w:rsidR="00026C0B" w:rsidRPr="00026C0B">
        <w:rPr>
          <w:rFonts w:ascii="宋体" w:eastAsia="宋体" w:hAnsi="宋体" w:hint="eastAsia"/>
          <w:sz w:val="24"/>
        </w:rPr>
        <w:t>重构</w:t>
      </w:r>
      <w:r w:rsidR="00F10961">
        <w:rPr>
          <w:rFonts w:ascii="宋体" w:eastAsia="宋体" w:hAnsi="宋体" w:hint="eastAsia"/>
          <w:sz w:val="24"/>
        </w:rPr>
        <w:t>规定</w:t>
      </w:r>
      <w:r w:rsidR="00026C0B" w:rsidRPr="00026C0B">
        <w:rPr>
          <w:rFonts w:ascii="宋体" w:eastAsia="宋体" w:hAnsi="宋体" w:hint="eastAsia"/>
          <w:sz w:val="24"/>
        </w:rPr>
        <w:t>该概念的</w:t>
      </w:r>
      <w:r w:rsidR="008567C1">
        <w:rPr>
          <w:rFonts w:ascii="宋体" w:eastAsia="宋体" w:hAnsi="宋体" w:hint="eastAsia"/>
          <w:sz w:val="24"/>
        </w:rPr>
        <w:t>表达</w:t>
      </w:r>
      <w:r w:rsidR="00026C0B" w:rsidRPr="00026C0B">
        <w:rPr>
          <w:rFonts w:ascii="宋体" w:eastAsia="宋体" w:hAnsi="宋体" w:hint="eastAsia"/>
          <w:sz w:val="24"/>
        </w:rPr>
        <w:t>性进步史。</w:t>
      </w:r>
    </w:p>
    <w:p w14:paraId="3A609838" w14:textId="1C84C23C" w:rsidR="005A7ABA" w:rsidRPr="005A7ABA" w:rsidRDefault="005A7ABA" w:rsidP="003961CC">
      <w:pPr>
        <w:spacing w:line="360" w:lineRule="auto"/>
        <w:rPr>
          <w:rFonts w:ascii="宋体" w:eastAsia="宋体" w:hAnsi="宋体" w:hint="eastAsia"/>
          <w:sz w:val="24"/>
        </w:rPr>
      </w:pPr>
      <w:r>
        <w:rPr>
          <w:rFonts w:ascii="宋体" w:eastAsia="宋体" w:hAnsi="宋体"/>
          <w:sz w:val="24"/>
        </w:rPr>
        <w:tab/>
      </w:r>
      <w:r w:rsidRPr="005A7ABA">
        <w:rPr>
          <w:rFonts w:ascii="宋体" w:eastAsia="宋体" w:hAnsi="宋体" w:hint="eastAsia"/>
          <w:sz w:val="24"/>
        </w:rPr>
        <w:t>这</w:t>
      </w:r>
      <w:r>
        <w:rPr>
          <w:rFonts w:ascii="宋体" w:eastAsia="宋体" w:hAnsi="宋体" w:hint="eastAsia"/>
          <w:sz w:val="24"/>
        </w:rPr>
        <w:t>就</w:t>
      </w:r>
      <w:r w:rsidRPr="005A7ABA">
        <w:rPr>
          <w:rFonts w:ascii="宋体" w:eastAsia="宋体" w:hAnsi="宋体" w:hint="eastAsia"/>
          <w:sz w:val="24"/>
        </w:rPr>
        <w:t>是黑格尔关于概念</w:t>
      </w:r>
      <w:r>
        <w:rPr>
          <w:rFonts w:ascii="宋体" w:eastAsia="宋体" w:hAnsi="宋体" w:hint="eastAsia"/>
          <w:sz w:val="24"/>
        </w:rPr>
        <w:t>性</w:t>
      </w:r>
      <w:r w:rsidRPr="005A7ABA">
        <w:rPr>
          <w:rFonts w:ascii="宋体" w:eastAsia="宋体" w:hAnsi="宋体" w:hint="eastAsia"/>
          <w:sz w:val="24"/>
        </w:rPr>
        <w:t>内容的模型，他</w:t>
      </w:r>
      <w:r>
        <w:rPr>
          <w:rFonts w:ascii="宋体" w:eastAsia="宋体" w:hAnsi="宋体" w:hint="eastAsia"/>
          <w:sz w:val="24"/>
        </w:rPr>
        <w:t>还</w:t>
      </w:r>
      <w:r w:rsidRPr="005A7ABA">
        <w:rPr>
          <w:rFonts w:ascii="宋体" w:eastAsia="宋体" w:hAnsi="宋体" w:hint="eastAsia"/>
          <w:sz w:val="24"/>
        </w:rPr>
        <w:t>将其扩展至</w:t>
      </w:r>
      <w:r w:rsidR="00245B3C">
        <w:rPr>
          <w:rFonts w:ascii="宋体" w:eastAsia="宋体" w:hAnsi="宋体" w:hint="eastAsia"/>
          <w:sz w:val="24"/>
        </w:rPr>
        <w:t>他所</w:t>
      </w:r>
      <w:r w:rsidRPr="005A7ABA">
        <w:rPr>
          <w:rFonts w:ascii="宋体" w:eastAsia="宋体" w:hAnsi="宋体" w:hint="eastAsia"/>
          <w:sz w:val="24"/>
        </w:rPr>
        <w:t>推崇的思辨元概念的内容——这些元概念同样</w:t>
      </w:r>
      <w:r w:rsidR="00EE36A0">
        <w:rPr>
          <w:rFonts w:ascii="宋体" w:eastAsia="宋体" w:hAnsi="宋体" w:hint="eastAsia"/>
          <w:sz w:val="24"/>
        </w:rPr>
        <w:t>应当</w:t>
      </w:r>
      <w:r w:rsidRPr="005A7ABA">
        <w:rPr>
          <w:rFonts w:ascii="宋体" w:eastAsia="宋体" w:hAnsi="宋体" w:hint="eastAsia"/>
          <w:sz w:val="24"/>
        </w:rPr>
        <w:t>被理解为按照理性这一元元概念所描述与规定的方式</w:t>
      </w:r>
      <w:r w:rsidR="00EE36A0">
        <w:rPr>
          <w:rFonts w:ascii="宋体" w:eastAsia="宋体" w:hAnsi="宋体" w:hint="eastAsia"/>
          <w:sz w:val="24"/>
        </w:rPr>
        <w:t>起作用</w:t>
      </w:r>
      <w:r w:rsidRPr="005A7ABA">
        <w:rPr>
          <w:rFonts w:ascii="宋体" w:eastAsia="宋体" w:hAnsi="宋体" w:hint="eastAsia"/>
          <w:sz w:val="24"/>
        </w:rPr>
        <w:t>。因此他认为，</w:t>
      </w:r>
      <w:r w:rsidR="00C657E1">
        <w:rPr>
          <w:rFonts w:ascii="宋体" w:eastAsia="宋体" w:hAnsi="宋体" w:hint="eastAsia"/>
          <w:sz w:val="24"/>
        </w:rPr>
        <w:t>要想</w:t>
      </w:r>
      <w:r w:rsidRPr="005A7ABA">
        <w:rPr>
          <w:rFonts w:ascii="宋体" w:eastAsia="宋体" w:hAnsi="宋体" w:hint="eastAsia"/>
          <w:sz w:val="24"/>
        </w:rPr>
        <w:t>理解或传达那些</w:t>
      </w:r>
      <w:r w:rsidR="00F71593">
        <w:rPr>
          <w:rFonts w:ascii="宋体" w:eastAsia="宋体" w:hAnsi="宋体" w:hint="eastAsia"/>
          <w:sz w:val="24"/>
        </w:rPr>
        <w:t>被</w:t>
      </w:r>
      <w:r w:rsidR="0010614D">
        <w:rPr>
          <w:rFonts w:ascii="宋体" w:eastAsia="宋体" w:hAnsi="宋体" w:hint="eastAsia"/>
          <w:sz w:val="24"/>
        </w:rPr>
        <w:t>用于</w:t>
      </w:r>
      <w:r w:rsidRPr="005A7ABA">
        <w:rPr>
          <w:rFonts w:ascii="宋体" w:eastAsia="宋体" w:hAnsi="宋体" w:hint="eastAsia"/>
          <w:sz w:val="24"/>
        </w:rPr>
        <w:t>阐明自我意识</w:t>
      </w:r>
      <w:r w:rsidR="0053730E">
        <w:rPr>
          <w:rFonts w:ascii="宋体" w:eastAsia="宋体" w:hAnsi="宋体" w:hint="eastAsia"/>
          <w:sz w:val="24"/>
        </w:rPr>
        <w:t>的各种</w:t>
      </w:r>
      <w:r w:rsidRPr="005A7ABA">
        <w:rPr>
          <w:rFonts w:ascii="宋体" w:eastAsia="宋体" w:hAnsi="宋体" w:hint="eastAsia"/>
          <w:sz w:val="24"/>
        </w:rPr>
        <w:t>形式（例如</w:t>
      </w:r>
      <w:r w:rsidR="00204D34">
        <w:rPr>
          <w:rFonts w:ascii="宋体" w:eastAsia="宋体" w:hAnsi="宋体" w:hint="eastAsia"/>
          <w:sz w:val="24"/>
        </w:rPr>
        <w:t>那种区分了</w:t>
      </w:r>
      <w:r w:rsidRPr="005A7ABA">
        <w:rPr>
          <w:rFonts w:ascii="宋体" w:eastAsia="宋体" w:hAnsi="宋体" w:hint="eastAsia"/>
          <w:sz w:val="24"/>
        </w:rPr>
        <w:t>事物“</w:t>
      </w:r>
      <w:r w:rsidR="00E32A62">
        <w:rPr>
          <w:rFonts w:ascii="宋体" w:eastAsia="宋体" w:hAnsi="宋体" w:hint="eastAsia"/>
          <w:sz w:val="24"/>
        </w:rPr>
        <w:t>在自身</w:t>
      </w:r>
      <w:r w:rsidR="00F71593">
        <w:rPr>
          <w:rFonts w:ascii="宋体" w:eastAsia="宋体" w:hAnsi="宋体" w:hint="eastAsia"/>
          <w:sz w:val="24"/>
        </w:rPr>
        <w:t>之中</w:t>
      </w:r>
      <w:r w:rsidR="00E32A62">
        <w:rPr>
          <w:rFonts w:ascii="宋体" w:eastAsia="宋体" w:hAnsi="宋体" w:hint="eastAsia"/>
          <w:sz w:val="24"/>
        </w:rPr>
        <w:t>”</w:t>
      </w:r>
      <w:r w:rsidR="006C38B2">
        <w:rPr>
          <w:rFonts w:ascii="宋体" w:eastAsia="宋体" w:hAnsi="宋体" w:hint="eastAsia"/>
          <w:sz w:val="24"/>
        </w:rPr>
        <w:t>的存在</w:t>
      </w:r>
      <w:r w:rsidRPr="005A7ABA">
        <w:rPr>
          <w:rFonts w:ascii="宋体" w:eastAsia="宋体" w:hAnsi="宋体" w:hint="eastAsia"/>
          <w:sz w:val="24"/>
        </w:rPr>
        <w:t>与“</w:t>
      </w:r>
      <w:r w:rsidR="00D918A1">
        <w:rPr>
          <w:rFonts w:ascii="宋体" w:eastAsia="宋体" w:hAnsi="宋体" w:hint="eastAsia"/>
          <w:sz w:val="24"/>
        </w:rPr>
        <w:t>对</w:t>
      </w:r>
      <w:r w:rsidRPr="005A7ABA">
        <w:rPr>
          <w:rFonts w:ascii="宋体" w:eastAsia="宋体" w:hAnsi="宋体" w:hint="eastAsia"/>
          <w:sz w:val="24"/>
        </w:rPr>
        <w:t>意识</w:t>
      </w:r>
      <w:r w:rsidR="00D918A1">
        <w:rPr>
          <w:rFonts w:ascii="宋体" w:eastAsia="宋体" w:hAnsi="宋体" w:hint="eastAsia"/>
          <w:sz w:val="24"/>
        </w:rPr>
        <w:t>而言</w:t>
      </w:r>
      <w:r w:rsidRPr="005A7ABA">
        <w:rPr>
          <w:rFonts w:ascii="宋体" w:eastAsia="宋体" w:hAnsi="宋体" w:hint="eastAsia"/>
          <w:sz w:val="24"/>
        </w:rPr>
        <w:t>”</w:t>
      </w:r>
      <w:r w:rsidR="006C38B2">
        <w:rPr>
          <w:rFonts w:ascii="宋体" w:eastAsia="宋体" w:hAnsi="宋体" w:hint="eastAsia"/>
          <w:sz w:val="24"/>
        </w:rPr>
        <w:t>的存在</w:t>
      </w:r>
      <w:r w:rsidR="00204D34">
        <w:rPr>
          <w:rFonts w:ascii="宋体" w:eastAsia="宋体" w:hAnsi="宋体" w:hint="eastAsia"/>
          <w:sz w:val="24"/>
        </w:rPr>
        <w:t>的形式</w:t>
      </w:r>
      <w:r w:rsidRPr="005A7ABA">
        <w:rPr>
          <w:rFonts w:ascii="宋体" w:eastAsia="宋体" w:hAnsi="宋体" w:hint="eastAsia"/>
          <w:sz w:val="24"/>
        </w:rPr>
        <w:t>）的元概念内容</w:t>
      </w:r>
      <w:r w:rsidR="001A7C54">
        <w:rPr>
          <w:rFonts w:ascii="宋体" w:eastAsia="宋体" w:hAnsi="宋体" w:hint="eastAsia"/>
          <w:sz w:val="24"/>
        </w:rPr>
        <w:t>（无论这里所考察的元概念的版本是否正确）</w:t>
      </w:r>
      <w:r w:rsidRPr="005A7ABA">
        <w:rPr>
          <w:rFonts w:ascii="宋体" w:eastAsia="宋体" w:hAnsi="宋体" w:hint="eastAsia"/>
          <w:sz w:val="24"/>
        </w:rPr>
        <w:t>，唯一</w:t>
      </w:r>
      <w:r w:rsidR="004D12CD">
        <w:rPr>
          <w:rFonts w:ascii="宋体" w:eastAsia="宋体" w:hAnsi="宋体" w:hint="eastAsia"/>
          <w:sz w:val="24"/>
        </w:rPr>
        <w:t>的</w:t>
      </w:r>
      <w:r w:rsidRPr="005A7ABA">
        <w:rPr>
          <w:rFonts w:ascii="宋体" w:eastAsia="宋体" w:hAnsi="宋体" w:hint="eastAsia"/>
          <w:sz w:val="24"/>
        </w:rPr>
        <w:t>方法是回溯性</w:t>
      </w:r>
      <w:r w:rsidR="003F3160">
        <w:rPr>
          <w:rFonts w:ascii="宋体" w:eastAsia="宋体" w:hAnsi="宋体" w:hint="eastAsia"/>
          <w:sz w:val="24"/>
        </w:rPr>
        <w:t>地</w:t>
      </w:r>
      <w:r w:rsidR="00096975">
        <w:rPr>
          <w:rFonts w:ascii="宋体" w:eastAsia="宋体" w:hAnsi="宋体" w:hint="eastAsia"/>
          <w:sz w:val="24"/>
        </w:rPr>
        <w:t>演示</w:t>
      </w:r>
      <w:r w:rsidR="008567C1">
        <w:rPr>
          <w:rFonts w:ascii="宋体" w:eastAsia="宋体" w:hAnsi="宋体" w:hint="eastAsia"/>
          <w:sz w:val="24"/>
        </w:rPr>
        <w:t>表达</w:t>
      </w:r>
      <w:r w:rsidRPr="005A7ABA">
        <w:rPr>
          <w:rFonts w:ascii="宋体" w:eastAsia="宋体" w:hAnsi="宋体" w:hint="eastAsia"/>
          <w:sz w:val="24"/>
        </w:rPr>
        <w:t>性</w:t>
      </w:r>
      <w:r w:rsidR="00096975">
        <w:rPr>
          <w:rFonts w:ascii="宋体" w:eastAsia="宋体" w:hAnsi="宋体" w:hint="eastAsia"/>
          <w:sz w:val="24"/>
        </w:rPr>
        <w:t>的</w:t>
      </w:r>
      <w:r w:rsidR="001120AA">
        <w:rPr>
          <w:rFonts w:ascii="宋体" w:eastAsia="宋体" w:hAnsi="宋体" w:hint="eastAsia"/>
          <w:sz w:val="24"/>
        </w:rPr>
        <w:t>进步</w:t>
      </w:r>
      <w:r w:rsidRPr="005A7ABA">
        <w:rPr>
          <w:rFonts w:ascii="宋体" w:eastAsia="宋体" w:hAnsi="宋体" w:hint="eastAsia"/>
          <w:sz w:val="24"/>
        </w:rPr>
        <w:t>发展</w:t>
      </w:r>
      <w:r w:rsidR="00204D34">
        <w:rPr>
          <w:rFonts w:ascii="宋体" w:eastAsia="宋体" w:hAnsi="宋体" w:hint="eastAsia"/>
          <w:sz w:val="24"/>
        </w:rPr>
        <w:t>——</w:t>
      </w:r>
      <w:r w:rsidR="003F3160">
        <w:rPr>
          <w:rFonts w:ascii="宋体" w:eastAsia="宋体" w:hAnsi="宋体" w:hint="eastAsia"/>
          <w:sz w:val="24"/>
        </w:rPr>
        <w:t>它最终指向所讨论的内容</w:t>
      </w:r>
      <w:r w:rsidR="00204D34">
        <w:rPr>
          <w:rFonts w:ascii="宋体" w:eastAsia="宋体" w:hAnsi="宋体" w:hint="eastAsia"/>
          <w:sz w:val="24"/>
        </w:rPr>
        <w:t>——</w:t>
      </w:r>
      <w:r w:rsidR="001120AA">
        <w:rPr>
          <w:rFonts w:ascii="宋体" w:eastAsia="宋体" w:hAnsi="宋体" w:hint="eastAsia"/>
          <w:sz w:val="24"/>
        </w:rPr>
        <w:t>的一种可能</w:t>
      </w:r>
      <w:r w:rsidRPr="005A7ABA">
        <w:rPr>
          <w:rFonts w:ascii="宋体" w:eastAsia="宋体" w:hAnsi="宋体" w:hint="eastAsia"/>
          <w:sz w:val="24"/>
        </w:rPr>
        <w:t>过程。这正是</w:t>
      </w:r>
      <w:r w:rsidR="00204D34">
        <w:rPr>
          <w:rFonts w:ascii="宋体" w:eastAsia="宋体" w:hAnsi="宋体" w:hint="eastAsia"/>
          <w:sz w:val="24"/>
        </w:rPr>
        <w:t>黑格尔用来</w:t>
      </w:r>
      <w:r w:rsidRPr="005A7ABA">
        <w:rPr>
          <w:rFonts w:ascii="宋体" w:eastAsia="宋体" w:hAnsi="宋体" w:hint="eastAsia"/>
          <w:sz w:val="24"/>
        </w:rPr>
        <w:t>传达其思辨</w:t>
      </w:r>
      <w:r w:rsidR="002C044D">
        <w:rPr>
          <w:rFonts w:ascii="宋体" w:eastAsia="宋体" w:hAnsi="宋体" w:hint="eastAsia"/>
          <w:sz w:val="24"/>
        </w:rPr>
        <w:t>的</w:t>
      </w:r>
      <w:r w:rsidRPr="005A7ABA">
        <w:rPr>
          <w:rFonts w:ascii="宋体" w:eastAsia="宋体" w:hAnsi="宋体" w:hint="eastAsia"/>
          <w:sz w:val="24"/>
        </w:rPr>
        <w:t>与逻辑</w:t>
      </w:r>
      <w:r w:rsidR="002C044D">
        <w:rPr>
          <w:rFonts w:ascii="宋体" w:eastAsia="宋体" w:hAnsi="宋体" w:hint="eastAsia"/>
          <w:sz w:val="24"/>
        </w:rPr>
        <w:t>的</w:t>
      </w:r>
      <w:r w:rsidRPr="005A7ABA">
        <w:rPr>
          <w:rFonts w:ascii="宋体" w:eastAsia="宋体" w:hAnsi="宋体" w:hint="eastAsia"/>
          <w:sz w:val="24"/>
        </w:rPr>
        <w:t>元概念</w:t>
      </w:r>
      <w:r w:rsidR="002C044D">
        <w:rPr>
          <w:rFonts w:ascii="宋体" w:eastAsia="宋体" w:hAnsi="宋体" w:hint="eastAsia"/>
          <w:sz w:val="24"/>
        </w:rPr>
        <w:t>的</w:t>
      </w:r>
      <w:r w:rsidRPr="005A7ABA">
        <w:rPr>
          <w:rFonts w:ascii="宋体" w:eastAsia="宋体" w:hAnsi="宋体" w:hint="eastAsia"/>
          <w:sz w:val="24"/>
        </w:rPr>
        <w:t>内容的方法。在《精神现象学》中，他理性</w:t>
      </w:r>
      <w:r w:rsidR="00AF4E1E">
        <w:rPr>
          <w:rFonts w:ascii="宋体" w:eastAsia="宋体" w:hAnsi="宋体" w:hint="eastAsia"/>
          <w:sz w:val="24"/>
        </w:rPr>
        <w:t>地</w:t>
      </w:r>
      <w:r w:rsidRPr="005A7ABA">
        <w:rPr>
          <w:rFonts w:ascii="宋体" w:eastAsia="宋体" w:hAnsi="宋体" w:hint="eastAsia"/>
          <w:sz w:val="24"/>
        </w:rPr>
        <w:t>重构了这些内容的</w:t>
      </w:r>
      <w:r w:rsidR="004A1611">
        <w:rPr>
          <w:rFonts w:ascii="宋体" w:eastAsia="宋体" w:hAnsi="宋体" w:hint="eastAsia"/>
          <w:sz w:val="24"/>
        </w:rPr>
        <w:t>规定</w:t>
      </w:r>
      <w:r w:rsidRPr="005A7ABA">
        <w:rPr>
          <w:rFonts w:ascii="宋体" w:eastAsia="宋体" w:hAnsi="宋体" w:hint="eastAsia"/>
          <w:sz w:val="24"/>
        </w:rPr>
        <w:t>过程</w:t>
      </w:r>
      <w:r w:rsidR="00DA1EA3">
        <w:rPr>
          <w:rFonts w:ascii="宋体" w:eastAsia="宋体" w:hAnsi="宋体" w:hint="eastAsia"/>
          <w:sz w:val="24"/>
        </w:rPr>
        <w:t>；这个重构重演了一条从现实中各种隐含性自我理解的历史中</w:t>
      </w:r>
      <w:r w:rsidR="0069555A">
        <w:rPr>
          <w:rFonts w:ascii="宋体" w:eastAsia="宋体" w:hAnsi="宋体" w:hint="eastAsia"/>
          <w:sz w:val="24"/>
        </w:rPr>
        <w:t>选取出来的发展轨迹</w:t>
      </w:r>
      <w:r w:rsidRPr="005A7ABA">
        <w:rPr>
          <w:rFonts w:ascii="宋体" w:eastAsia="宋体" w:hAnsi="宋体" w:hint="eastAsia"/>
          <w:sz w:val="24"/>
        </w:rPr>
        <w:t>，</w:t>
      </w:r>
      <w:r w:rsidR="0069555A">
        <w:rPr>
          <w:rFonts w:ascii="宋体" w:eastAsia="宋体" w:hAnsi="宋体" w:hint="eastAsia"/>
          <w:sz w:val="24"/>
        </w:rPr>
        <w:t>展示了</w:t>
      </w:r>
      <w:r w:rsidRPr="005A7ABA">
        <w:rPr>
          <w:rFonts w:ascii="宋体" w:eastAsia="宋体" w:hAnsi="宋体" w:hint="eastAsia"/>
          <w:sz w:val="24"/>
        </w:rPr>
        <w:t>这些元概念</w:t>
      </w:r>
      <w:r w:rsidR="000F31B3">
        <w:rPr>
          <w:rFonts w:ascii="宋体" w:eastAsia="宋体" w:hAnsi="宋体" w:hint="eastAsia"/>
          <w:sz w:val="24"/>
        </w:rPr>
        <w:t>的版本</w:t>
      </w:r>
      <w:r w:rsidRPr="005A7ABA">
        <w:rPr>
          <w:rFonts w:ascii="宋体" w:eastAsia="宋体" w:hAnsi="宋体" w:hint="eastAsia"/>
          <w:sz w:val="24"/>
        </w:rPr>
        <w:t>从缺陷较多到缺陷较少、从较不充分到</w:t>
      </w:r>
      <w:r w:rsidR="002B2391">
        <w:rPr>
          <w:rFonts w:ascii="宋体" w:eastAsia="宋体" w:hAnsi="宋体" w:hint="eastAsia"/>
          <w:sz w:val="24"/>
        </w:rPr>
        <w:t>较为</w:t>
      </w:r>
      <w:r w:rsidRPr="005A7ABA">
        <w:rPr>
          <w:rFonts w:ascii="宋体" w:eastAsia="宋体" w:hAnsi="宋体" w:hint="eastAsia"/>
          <w:sz w:val="24"/>
        </w:rPr>
        <w:t>充分的演进。在《逻辑学》中，他理性</w:t>
      </w:r>
      <w:r w:rsidR="00665CF5">
        <w:rPr>
          <w:rFonts w:ascii="宋体" w:eastAsia="宋体" w:hAnsi="宋体" w:hint="eastAsia"/>
          <w:sz w:val="24"/>
        </w:rPr>
        <w:t>地</w:t>
      </w:r>
      <w:r w:rsidRPr="005A7ABA">
        <w:rPr>
          <w:rFonts w:ascii="宋体" w:eastAsia="宋体" w:hAnsi="宋体" w:hint="eastAsia"/>
          <w:sz w:val="24"/>
        </w:rPr>
        <w:t>重构了（本质上）相同内容的确立过程，</w:t>
      </w:r>
      <w:r w:rsidR="00081BF1">
        <w:rPr>
          <w:rFonts w:ascii="宋体" w:eastAsia="宋体" w:hAnsi="宋体" w:hint="eastAsia"/>
          <w:sz w:val="24"/>
        </w:rPr>
        <w:t>演示了</w:t>
      </w:r>
      <w:r w:rsidRPr="005A7ABA">
        <w:rPr>
          <w:rFonts w:ascii="宋体" w:eastAsia="宋体" w:hAnsi="宋体" w:hint="eastAsia"/>
          <w:sz w:val="24"/>
        </w:rPr>
        <w:t>由元</w:t>
      </w:r>
      <w:r w:rsidR="000F6920" w:rsidRPr="005A7ABA">
        <w:rPr>
          <w:rFonts w:ascii="宋体" w:eastAsia="宋体" w:hAnsi="宋体" w:hint="eastAsia"/>
          <w:sz w:val="24"/>
        </w:rPr>
        <w:t>逻辑</w:t>
      </w:r>
      <w:r w:rsidRPr="005A7ABA">
        <w:rPr>
          <w:rFonts w:ascii="宋体" w:eastAsia="宋体" w:hAnsi="宋体" w:hint="eastAsia"/>
          <w:sz w:val="24"/>
        </w:rPr>
        <w:t>概念的内容与结构所定义的发展轨迹——这一轨迹最终</w:t>
      </w:r>
      <w:r w:rsidR="00C21EC0">
        <w:rPr>
          <w:rFonts w:ascii="宋体" w:eastAsia="宋体" w:hAnsi="宋体" w:hint="eastAsia"/>
          <w:sz w:val="24"/>
        </w:rPr>
        <w:t>得以被</w:t>
      </w:r>
      <w:r w:rsidRPr="005A7ABA">
        <w:rPr>
          <w:rFonts w:ascii="宋体" w:eastAsia="宋体" w:hAnsi="宋体" w:hint="eastAsia"/>
          <w:sz w:val="24"/>
        </w:rPr>
        <w:t>充分</w:t>
      </w:r>
      <w:r w:rsidR="00C21EC0">
        <w:rPr>
          <w:rFonts w:ascii="宋体" w:eastAsia="宋体" w:hAnsi="宋体" w:hint="eastAsia"/>
          <w:sz w:val="24"/>
        </w:rPr>
        <w:t>地</w:t>
      </w:r>
      <w:r w:rsidRPr="005A7ABA">
        <w:rPr>
          <w:rFonts w:ascii="宋体" w:eastAsia="宋体" w:hAnsi="宋体" w:hint="eastAsia"/>
          <w:sz w:val="24"/>
        </w:rPr>
        <w:t>构想，</w:t>
      </w:r>
      <w:r w:rsidR="002B2391">
        <w:rPr>
          <w:rFonts w:ascii="宋体" w:eastAsia="宋体" w:hAnsi="宋体" w:hint="eastAsia"/>
          <w:sz w:val="24"/>
        </w:rPr>
        <w:t>并且</w:t>
      </w:r>
      <w:r w:rsidRPr="005A7ABA">
        <w:rPr>
          <w:rFonts w:ascii="宋体" w:eastAsia="宋体" w:hAnsi="宋体" w:hint="eastAsia"/>
          <w:sz w:val="24"/>
        </w:rPr>
        <w:t>完全独立于人类实际抵达该充分构想过程中所经历的</w:t>
      </w:r>
      <w:r w:rsidR="0010614D">
        <w:rPr>
          <w:rFonts w:ascii="宋体" w:eastAsia="宋体" w:hAnsi="宋体" w:hint="eastAsia"/>
          <w:sz w:val="24"/>
        </w:rPr>
        <w:t>曲折与坎坷</w:t>
      </w:r>
      <w:r w:rsidRPr="005A7ABA">
        <w:rPr>
          <w:rFonts w:ascii="宋体" w:eastAsia="宋体" w:hAnsi="宋体" w:hint="eastAsia"/>
          <w:sz w:val="24"/>
        </w:rPr>
        <w:t>的偶然性。</w:t>
      </w:r>
    </w:p>
    <w:p w14:paraId="5D3E45EA" w14:textId="337E8037" w:rsidR="005A7ABA" w:rsidRDefault="00C21EC0" w:rsidP="003961CC">
      <w:pPr>
        <w:spacing w:line="360" w:lineRule="auto"/>
        <w:rPr>
          <w:rFonts w:ascii="宋体" w:eastAsia="宋体" w:hAnsi="宋体" w:hint="eastAsia"/>
          <w:sz w:val="24"/>
        </w:rPr>
      </w:pPr>
      <w:r>
        <w:rPr>
          <w:rFonts w:ascii="宋体" w:eastAsia="宋体" w:hAnsi="宋体"/>
          <w:sz w:val="24"/>
        </w:rPr>
        <w:tab/>
      </w:r>
      <w:r w:rsidR="00AF1061" w:rsidRPr="00AF1061">
        <w:rPr>
          <w:rFonts w:ascii="宋体" w:eastAsia="宋体" w:hAnsi="宋体"/>
          <w:sz w:val="24"/>
        </w:rPr>
        <w:t>然而，将用于</w:t>
      </w:r>
      <w:r w:rsidR="00E13509">
        <w:rPr>
          <w:rFonts w:ascii="宋体" w:eastAsia="宋体" w:hAnsi="宋体" w:hint="eastAsia"/>
          <w:sz w:val="24"/>
        </w:rPr>
        <w:t>阐明</w:t>
      </w:r>
      <w:r w:rsidR="00AF1061" w:rsidRPr="00AF1061">
        <w:rPr>
          <w:rFonts w:ascii="宋体" w:eastAsia="宋体" w:hAnsi="宋体"/>
          <w:sz w:val="24"/>
        </w:rPr>
        <w:t>黑格尔哲学观点的基本概念一般地理解为元概念</w:t>
      </w:r>
      <w:r w:rsidR="00195B44">
        <w:rPr>
          <w:rFonts w:ascii="宋体" w:eastAsia="宋体" w:hAnsi="宋体" w:hint="eastAsia"/>
          <w:sz w:val="24"/>
        </w:rPr>
        <w:t>（</w:t>
      </w:r>
      <w:r w:rsidR="00E13509">
        <w:rPr>
          <w:rFonts w:ascii="宋体" w:eastAsia="宋体" w:hAnsi="宋体" w:hint="eastAsia"/>
          <w:sz w:val="24"/>
        </w:rPr>
        <w:t>正如</w:t>
      </w:r>
      <w:r w:rsidR="002C3A5F">
        <w:rPr>
          <w:rFonts w:ascii="宋体" w:eastAsia="宋体" w:hAnsi="宋体" w:hint="eastAsia"/>
          <w:sz w:val="24"/>
        </w:rPr>
        <w:t>其所继承的、</w:t>
      </w:r>
      <w:r w:rsidR="00AF1061" w:rsidRPr="00AF1061">
        <w:rPr>
          <w:rFonts w:ascii="宋体" w:eastAsia="宋体" w:hAnsi="宋体"/>
          <w:sz w:val="24"/>
        </w:rPr>
        <w:t>作为其灵感来源</w:t>
      </w:r>
      <w:r w:rsidR="002C3A5F">
        <w:rPr>
          <w:rFonts w:ascii="宋体" w:eastAsia="宋体" w:hAnsi="宋体" w:hint="eastAsia"/>
          <w:sz w:val="24"/>
        </w:rPr>
        <w:t>的</w:t>
      </w:r>
      <w:r w:rsidR="00AF1061" w:rsidRPr="00AF1061">
        <w:rPr>
          <w:rFonts w:ascii="宋体" w:eastAsia="宋体" w:hAnsi="宋体"/>
          <w:sz w:val="24"/>
        </w:rPr>
        <w:t>康德知性纯粹概念一样</w:t>
      </w:r>
      <w:r w:rsidR="00195B44">
        <w:rPr>
          <w:rFonts w:ascii="宋体" w:eastAsia="宋体" w:hAnsi="宋体" w:hint="eastAsia"/>
          <w:sz w:val="24"/>
        </w:rPr>
        <w:t>），这</w:t>
      </w:r>
      <w:r w:rsidR="00AF1061" w:rsidRPr="00AF1061">
        <w:rPr>
          <w:rFonts w:ascii="宋体" w:eastAsia="宋体" w:hAnsi="宋体"/>
          <w:sz w:val="24"/>
        </w:rPr>
        <w:t>凸显了</w:t>
      </w:r>
      <w:r w:rsidR="00195B44">
        <w:rPr>
          <w:rFonts w:ascii="宋体" w:eastAsia="宋体" w:hAnsi="宋体" w:hint="eastAsia"/>
          <w:sz w:val="24"/>
        </w:rPr>
        <w:t>初阶确定</w:t>
      </w:r>
      <w:r w:rsidR="00AF1061" w:rsidRPr="00AF1061">
        <w:rPr>
          <w:rFonts w:ascii="宋体" w:eastAsia="宋体" w:hAnsi="宋体"/>
          <w:sz w:val="24"/>
        </w:rPr>
        <w:t>概念与逻辑和哲学概念之间在表达角色上的质的差异。</w:t>
      </w:r>
      <w:r w:rsidR="00AD017F">
        <w:rPr>
          <w:rFonts w:ascii="宋体" w:eastAsia="宋体" w:hAnsi="宋体" w:hint="eastAsia"/>
          <w:sz w:val="24"/>
        </w:rPr>
        <w:t>即便</w:t>
      </w:r>
      <w:r w:rsidR="00AF1061" w:rsidRPr="00AF1061">
        <w:rPr>
          <w:rFonts w:ascii="宋体" w:eastAsia="宋体" w:hAnsi="宋体"/>
          <w:sz w:val="24"/>
        </w:rPr>
        <w:t>黑格尔</w:t>
      </w:r>
      <w:r w:rsidR="009263E6">
        <w:rPr>
          <w:rFonts w:ascii="宋体" w:eastAsia="宋体" w:hAnsi="宋体" w:hint="eastAsia"/>
          <w:sz w:val="24"/>
        </w:rPr>
        <w:t>正确地</w:t>
      </w:r>
      <w:r w:rsidR="00693AA6">
        <w:rPr>
          <w:rFonts w:ascii="宋体" w:eastAsia="宋体" w:hAnsi="宋体" w:hint="eastAsia"/>
          <w:sz w:val="24"/>
        </w:rPr>
        <w:t>确定了在理解或把握</w:t>
      </w:r>
      <w:r w:rsidR="009263E6" w:rsidRPr="00AF1061">
        <w:rPr>
          <w:rFonts w:ascii="宋体" w:eastAsia="宋体" w:hAnsi="宋体"/>
          <w:sz w:val="24"/>
        </w:rPr>
        <w:t>普通</w:t>
      </w:r>
      <w:r w:rsidR="009263E6">
        <w:rPr>
          <w:rFonts w:ascii="宋体" w:eastAsia="宋体" w:hAnsi="宋体" w:hint="eastAsia"/>
          <w:sz w:val="24"/>
        </w:rPr>
        <w:t>初阶</w:t>
      </w:r>
      <w:r w:rsidR="009263E6" w:rsidRPr="00AF1061">
        <w:rPr>
          <w:rFonts w:ascii="宋体" w:eastAsia="宋体" w:hAnsi="宋体"/>
          <w:sz w:val="24"/>
        </w:rPr>
        <w:t>确定概念内容</w:t>
      </w:r>
      <w:r w:rsidR="00693AA6">
        <w:rPr>
          <w:rFonts w:ascii="宋体" w:eastAsia="宋体" w:hAnsi="宋体" w:hint="eastAsia"/>
          <w:sz w:val="24"/>
        </w:rPr>
        <w:t>时</w:t>
      </w:r>
      <w:r w:rsidR="009263E6" w:rsidRPr="00AF1061">
        <w:rPr>
          <w:rFonts w:ascii="宋体" w:eastAsia="宋体" w:hAnsi="宋体"/>
          <w:sz w:val="24"/>
        </w:rPr>
        <w:t>所必须采取的形式</w:t>
      </w:r>
      <w:r w:rsidR="00AD017F">
        <w:rPr>
          <w:rFonts w:ascii="宋体" w:eastAsia="宋体" w:hAnsi="宋体" w:hint="eastAsia"/>
          <w:sz w:val="24"/>
        </w:rPr>
        <w:t>（</w:t>
      </w:r>
      <w:r w:rsidR="00AF1061" w:rsidRPr="00AF1061">
        <w:rPr>
          <w:rFonts w:ascii="宋体" w:eastAsia="宋体" w:hAnsi="宋体"/>
          <w:sz w:val="24"/>
        </w:rPr>
        <w:t>我认为他</w:t>
      </w:r>
      <w:r w:rsidR="00314044">
        <w:rPr>
          <w:rFonts w:ascii="宋体" w:eastAsia="宋体" w:hAnsi="宋体" w:hint="eastAsia"/>
          <w:sz w:val="24"/>
        </w:rPr>
        <w:t>在这一点上</w:t>
      </w:r>
      <w:r w:rsidR="00AF1061" w:rsidRPr="00AF1061">
        <w:rPr>
          <w:rFonts w:ascii="宋体" w:eastAsia="宋体" w:hAnsi="宋体"/>
          <w:sz w:val="24"/>
        </w:rPr>
        <w:t>大体上是</w:t>
      </w:r>
      <w:r w:rsidR="00314044">
        <w:rPr>
          <w:rFonts w:ascii="宋体" w:eastAsia="宋体" w:hAnsi="宋体" w:hint="eastAsia"/>
          <w:sz w:val="24"/>
        </w:rPr>
        <w:t>正确</w:t>
      </w:r>
      <w:r w:rsidR="00AF1061" w:rsidRPr="00AF1061">
        <w:rPr>
          <w:rFonts w:ascii="宋体" w:eastAsia="宋体" w:hAnsi="宋体"/>
          <w:sz w:val="24"/>
        </w:rPr>
        <w:t>的</w:t>
      </w:r>
      <w:r w:rsidR="00AD017F">
        <w:rPr>
          <w:rFonts w:ascii="宋体" w:eastAsia="宋体" w:hAnsi="宋体" w:hint="eastAsia"/>
          <w:sz w:val="24"/>
        </w:rPr>
        <w:t>）</w:t>
      </w:r>
      <w:r w:rsidR="00AF1061" w:rsidRPr="00AF1061">
        <w:rPr>
          <w:rFonts w:ascii="宋体" w:eastAsia="宋体" w:hAnsi="宋体"/>
          <w:sz w:val="24"/>
        </w:rPr>
        <w:t>，也不能推出</w:t>
      </w:r>
      <w:r w:rsidR="00D93113">
        <w:rPr>
          <w:rFonts w:ascii="宋体" w:eastAsia="宋体" w:hAnsi="宋体" w:hint="eastAsia"/>
          <w:sz w:val="24"/>
        </w:rPr>
        <w:t>对</w:t>
      </w:r>
      <w:r w:rsidR="00AF1061" w:rsidRPr="00AF1061">
        <w:rPr>
          <w:rFonts w:ascii="宋体" w:eastAsia="宋体" w:hAnsi="宋体"/>
          <w:sz w:val="24"/>
        </w:rPr>
        <w:t>哲学元概念内容</w:t>
      </w:r>
      <w:r w:rsidR="00D93113">
        <w:rPr>
          <w:rFonts w:ascii="宋体" w:eastAsia="宋体" w:hAnsi="宋体" w:hint="eastAsia"/>
          <w:sz w:val="24"/>
        </w:rPr>
        <w:t>的理解也只能采取这种形式</w:t>
      </w:r>
      <w:r w:rsidR="00AF1061" w:rsidRPr="00AF1061">
        <w:rPr>
          <w:rFonts w:ascii="宋体" w:eastAsia="宋体" w:hAnsi="宋体"/>
          <w:sz w:val="24"/>
        </w:rPr>
        <w:t>。恰恰因为它们是元概念</w:t>
      </w:r>
      <w:r w:rsidR="00106EE7">
        <w:rPr>
          <w:rFonts w:ascii="宋体" w:eastAsia="宋体" w:hAnsi="宋体" w:hint="eastAsia"/>
          <w:sz w:val="24"/>
        </w:rPr>
        <w:t>，</w:t>
      </w:r>
      <w:r w:rsidR="00AF1061" w:rsidRPr="00AF1061">
        <w:rPr>
          <w:rFonts w:ascii="宋体" w:eastAsia="宋体" w:hAnsi="宋体"/>
          <w:sz w:val="24"/>
        </w:rPr>
        <w:t>因为它们确实发挥着特殊的表达角色</w:t>
      </w:r>
      <w:r w:rsidR="00BC6BFC">
        <w:rPr>
          <w:rFonts w:ascii="宋体" w:eastAsia="宋体" w:hAnsi="宋体" w:hint="eastAsia"/>
          <w:sz w:val="24"/>
        </w:rPr>
        <w:t>，</w:t>
      </w:r>
      <w:r w:rsidR="00AF1061" w:rsidRPr="00AF1061">
        <w:rPr>
          <w:rFonts w:ascii="宋体" w:eastAsia="宋体" w:hAnsi="宋体"/>
          <w:sz w:val="24"/>
        </w:rPr>
        <w:t>即</w:t>
      </w:r>
      <w:r w:rsidR="00485A14">
        <w:rPr>
          <w:rFonts w:ascii="宋体" w:eastAsia="宋体" w:hAnsi="宋体" w:hint="eastAsia"/>
          <w:sz w:val="24"/>
        </w:rPr>
        <w:t>显明化隐含在</w:t>
      </w:r>
      <w:r w:rsidR="00AF1061" w:rsidRPr="00AF1061">
        <w:rPr>
          <w:rFonts w:ascii="宋体" w:eastAsia="宋体" w:hAnsi="宋体"/>
          <w:sz w:val="24"/>
        </w:rPr>
        <w:t>普通经验概念和实践概念的使用与内容中的东西，所以</w:t>
      </w:r>
      <w:r w:rsidR="00BC6BFC">
        <w:rPr>
          <w:rFonts w:ascii="宋体" w:eastAsia="宋体" w:hAnsi="宋体" w:hint="eastAsia"/>
          <w:sz w:val="24"/>
        </w:rPr>
        <w:t>我们</w:t>
      </w:r>
      <w:r w:rsidR="00AF1061" w:rsidRPr="00AF1061">
        <w:rPr>
          <w:rFonts w:ascii="宋体" w:eastAsia="宋体" w:hAnsi="宋体"/>
          <w:sz w:val="24"/>
        </w:rPr>
        <w:t>可以采取另一条路径来理解它们的使用和内容</w:t>
      </w:r>
      <w:r w:rsidR="00BC6BFC">
        <w:rPr>
          <w:rFonts w:ascii="宋体" w:eastAsia="宋体" w:hAnsi="宋体" w:hint="eastAsia"/>
          <w:sz w:val="24"/>
        </w:rPr>
        <w:t>，</w:t>
      </w:r>
      <w:r w:rsidR="00AF1061" w:rsidRPr="00AF1061">
        <w:rPr>
          <w:rFonts w:ascii="宋体" w:eastAsia="宋体" w:hAnsi="宋体"/>
          <w:sz w:val="24"/>
        </w:rPr>
        <w:t>那就是语义下降的路径。</w:t>
      </w:r>
      <w:r w:rsidR="0089183F">
        <w:rPr>
          <w:rFonts w:ascii="宋体" w:eastAsia="宋体" w:hAnsi="宋体" w:hint="eastAsia"/>
          <w:sz w:val="24"/>
        </w:rPr>
        <w:t>借助这些元概念，我们能够对</w:t>
      </w:r>
      <w:r w:rsidR="00F80BDE">
        <w:rPr>
          <w:rFonts w:ascii="宋体" w:eastAsia="宋体" w:hAnsi="宋体" w:hint="eastAsia"/>
          <w:sz w:val="24"/>
        </w:rPr>
        <w:t>初阶确定概念的使用和内容有所理解和言说</w:t>
      </w:r>
      <w:r w:rsidR="00C757CF">
        <w:rPr>
          <w:rFonts w:ascii="宋体" w:eastAsia="宋体" w:hAnsi="宋体" w:hint="eastAsia"/>
          <w:sz w:val="24"/>
        </w:rPr>
        <w:t>，而我们可以根据元概念的这种功用来理解它们</w:t>
      </w:r>
      <w:r w:rsidR="00AF1061" w:rsidRPr="00AF1061">
        <w:rPr>
          <w:rFonts w:ascii="宋体" w:eastAsia="宋体" w:hAnsi="宋体"/>
          <w:sz w:val="24"/>
        </w:rPr>
        <w:t>。</w:t>
      </w:r>
      <w:r w:rsidR="007B027B">
        <w:rPr>
          <w:rFonts w:ascii="宋体" w:eastAsia="宋体" w:hAnsi="宋体" w:hint="eastAsia"/>
          <w:sz w:val="24"/>
        </w:rPr>
        <w:t>不存在相应的方式来理解或传达</w:t>
      </w:r>
      <w:r w:rsidR="000F3BC4">
        <w:rPr>
          <w:rFonts w:ascii="宋体" w:eastAsia="宋体" w:hAnsi="宋体" w:hint="eastAsia"/>
          <w:sz w:val="24"/>
        </w:rPr>
        <w:t>初阶</w:t>
      </w:r>
      <w:r w:rsidR="00AF1061" w:rsidRPr="00AF1061">
        <w:rPr>
          <w:rFonts w:ascii="宋体" w:eastAsia="宋体" w:hAnsi="宋体"/>
          <w:sz w:val="24"/>
        </w:rPr>
        <w:t>经验和实践概念的内容，因为</w:t>
      </w:r>
      <w:r w:rsidR="00A355E6">
        <w:rPr>
          <w:rFonts w:ascii="宋体" w:eastAsia="宋体" w:hAnsi="宋体" w:hint="eastAsia"/>
          <w:sz w:val="24"/>
        </w:rPr>
        <w:t>找不到</w:t>
      </w:r>
      <w:r w:rsidR="00AF1061" w:rsidRPr="00AF1061">
        <w:rPr>
          <w:rFonts w:ascii="宋体" w:eastAsia="宋体" w:hAnsi="宋体"/>
          <w:sz w:val="24"/>
        </w:rPr>
        <w:t>任何其他东西与它们的使用和内容的关系，能够如同哲学元概念的使用和内容与它们的关系那样。</w:t>
      </w:r>
    </w:p>
    <w:p w14:paraId="7925F5DF" w14:textId="122C67B3" w:rsidR="00694E59" w:rsidRPr="00694E59" w:rsidRDefault="00694E59" w:rsidP="003961CC">
      <w:pPr>
        <w:spacing w:line="360" w:lineRule="auto"/>
        <w:rPr>
          <w:rFonts w:ascii="宋体" w:eastAsia="宋体" w:hAnsi="宋体" w:hint="eastAsia"/>
          <w:sz w:val="24"/>
        </w:rPr>
      </w:pPr>
      <w:r>
        <w:rPr>
          <w:rFonts w:ascii="宋体" w:eastAsia="宋体" w:hAnsi="宋体"/>
          <w:sz w:val="24"/>
        </w:rPr>
        <w:tab/>
      </w:r>
      <w:r w:rsidR="00D47106" w:rsidRPr="00D47106">
        <w:rPr>
          <w:rFonts w:ascii="宋体" w:eastAsia="宋体" w:hAnsi="宋体"/>
          <w:sz w:val="24"/>
        </w:rPr>
        <w:t>黑格尔本人并未采用我所推荐的推进方式。他没有利用那种可能性，即依据</w:t>
      </w:r>
      <w:r w:rsidR="00025DA0">
        <w:rPr>
          <w:rFonts w:ascii="宋体" w:eastAsia="宋体" w:hAnsi="宋体" w:hint="eastAsia"/>
          <w:sz w:val="24"/>
        </w:rPr>
        <w:t>两者在</w:t>
      </w:r>
      <w:r w:rsidR="00D47106" w:rsidRPr="00D47106">
        <w:rPr>
          <w:rFonts w:ascii="宋体" w:eastAsia="宋体" w:hAnsi="宋体"/>
          <w:sz w:val="24"/>
        </w:rPr>
        <w:t>表达角色的差异，将思辨概念区别于</w:t>
      </w:r>
      <w:r w:rsidR="00025DA0">
        <w:rPr>
          <w:rFonts w:ascii="宋体" w:eastAsia="宋体" w:hAnsi="宋体" w:hint="eastAsia"/>
          <w:sz w:val="24"/>
        </w:rPr>
        <w:t>确定</w:t>
      </w:r>
      <w:r w:rsidR="00D47106" w:rsidRPr="00D47106">
        <w:rPr>
          <w:rFonts w:ascii="宋体" w:eastAsia="宋体" w:hAnsi="宋体"/>
          <w:sz w:val="24"/>
        </w:rPr>
        <w:t>概念来加以理解。他认为，</w:t>
      </w:r>
      <w:r w:rsidR="00D47106" w:rsidRPr="00D47106">
        <w:rPr>
          <w:rFonts w:ascii="宋体" w:eastAsia="宋体" w:hAnsi="宋体"/>
          <w:sz w:val="24"/>
        </w:rPr>
        <w:lastRenderedPageBreak/>
        <w:t>无论在哪一层次上，概念内容的本质都决定了它们必须以同一种回溯</w:t>
      </w:r>
      <w:r w:rsidR="00A87CB7">
        <w:rPr>
          <w:rFonts w:ascii="宋体" w:eastAsia="宋体" w:hAnsi="宋体" w:hint="eastAsia"/>
          <w:sz w:val="24"/>
        </w:rPr>
        <w:t>-</w:t>
      </w:r>
      <w:r w:rsidR="00472CEE">
        <w:rPr>
          <w:rFonts w:ascii="宋体" w:eastAsia="宋体" w:hAnsi="宋体" w:hint="eastAsia"/>
          <w:sz w:val="24"/>
        </w:rPr>
        <w:t>回忆（</w:t>
      </w:r>
      <w:r w:rsidR="00472CEE" w:rsidRPr="00472CEE">
        <w:rPr>
          <w:rFonts w:ascii="Times New Roman" w:eastAsia="宋体" w:hAnsi="Times New Roman" w:cs="Times New Roman"/>
          <w:sz w:val="24"/>
        </w:rPr>
        <w:t>retrospective-recollective</w:t>
      </w:r>
      <w:r w:rsidR="00472CEE">
        <w:rPr>
          <w:rFonts w:ascii="宋体" w:eastAsia="宋体" w:hAnsi="宋体" w:hint="eastAsia"/>
          <w:sz w:val="24"/>
        </w:rPr>
        <w:t>）</w:t>
      </w:r>
      <w:r w:rsidR="00D47106" w:rsidRPr="00D47106">
        <w:rPr>
          <w:rFonts w:ascii="宋体" w:eastAsia="宋体" w:hAnsi="宋体"/>
          <w:sz w:val="24"/>
        </w:rPr>
        <w:t>的历史</w:t>
      </w:r>
      <w:r w:rsidR="00472CEE">
        <w:rPr>
          <w:rFonts w:ascii="宋体" w:eastAsia="宋体" w:hAnsi="宋体" w:hint="eastAsia"/>
          <w:sz w:val="24"/>
        </w:rPr>
        <w:t>性</w:t>
      </w:r>
      <w:r w:rsidR="00D47106" w:rsidRPr="00D47106">
        <w:rPr>
          <w:rFonts w:ascii="宋体" w:eastAsia="宋体" w:hAnsi="宋体"/>
          <w:sz w:val="24"/>
        </w:rPr>
        <w:t>方式来理解。因此，采用语义下降的</w:t>
      </w:r>
      <w:r w:rsidR="003D0D69">
        <w:rPr>
          <w:rFonts w:ascii="宋体" w:eastAsia="宋体" w:hAnsi="宋体" w:hint="eastAsia"/>
          <w:sz w:val="24"/>
        </w:rPr>
        <w:t>解释</w:t>
      </w:r>
      <w:r w:rsidR="00D47106" w:rsidRPr="00D47106">
        <w:rPr>
          <w:rFonts w:ascii="宋体" w:eastAsia="宋体" w:hAnsi="宋体"/>
          <w:sz w:val="24"/>
        </w:rPr>
        <w:t>策略就意味着与黑格尔产生分歧。正是在这个意义上，这样一种策略构成对黑格尔的一种批判性阅读——</w:t>
      </w:r>
      <w:r w:rsidR="00DA4E86">
        <w:rPr>
          <w:rFonts w:ascii="宋体" w:eastAsia="宋体" w:hAnsi="宋体" w:hint="eastAsia"/>
          <w:sz w:val="24"/>
        </w:rPr>
        <w:t>这种阅读策略试图挪用和</w:t>
      </w:r>
      <w:r w:rsidR="00D47106" w:rsidRPr="00D47106">
        <w:rPr>
          <w:rFonts w:ascii="宋体" w:eastAsia="宋体" w:hAnsi="宋体"/>
          <w:sz w:val="24"/>
        </w:rPr>
        <w:t>调动他自己已经提供的概念资源，去做</w:t>
      </w:r>
      <w:r w:rsidR="008610C4">
        <w:rPr>
          <w:rFonts w:ascii="宋体" w:eastAsia="宋体" w:hAnsi="宋体" w:hint="eastAsia"/>
          <w:sz w:val="24"/>
        </w:rPr>
        <w:t>不同于</w:t>
      </w:r>
      <w:r w:rsidR="00D47106" w:rsidRPr="00D47106">
        <w:rPr>
          <w:rFonts w:ascii="宋体" w:eastAsia="宋体" w:hAnsi="宋体"/>
          <w:sz w:val="24"/>
        </w:rPr>
        <w:t>他所做之事的事情。我不需要主张语义下降是比黑格尔本人</w:t>
      </w:r>
      <w:r w:rsidR="00DA4E86">
        <w:rPr>
          <w:rFonts w:ascii="宋体" w:eastAsia="宋体" w:hAnsi="宋体" w:hint="eastAsia"/>
          <w:sz w:val="24"/>
        </w:rPr>
        <w:t>选取</w:t>
      </w:r>
      <w:r w:rsidR="00D47106" w:rsidRPr="00D47106">
        <w:rPr>
          <w:rFonts w:ascii="宋体" w:eastAsia="宋体" w:hAnsi="宋体"/>
          <w:sz w:val="24"/>
        </w:rPr>
        <w:t>的道路更好的做法</w:t>
      </w:r>
      <w:r w:rsidR="00A84A5F">
        <w:rPr>
          <w:rFonts w:ascii="宋体" w:eastAsia="宋体" w:hAnsi="宋体" w:hint="eastAsia"/>
          <w:sz w:val="24"/>
        </w:rPr>
        <w:t>，因为</w:t>
      </w:r>
      <w:r w:rsidR="00A84A5F" w:rsidRPr="00D47106">
        <w:rPr>
          <w:rFonts w:ascii="宋体" w:eastAsia="宋体" w:hAnsi="宋体"/>
          <w:sz w:val="24"/>
        </w:rPr>
        <w:t>正如双眼视觉优于单眼视觉</w:t>
      </w:r>
      <w:r w:rsidR="00A84A5F">
        <w:rPr>
          <w:rFonts w:ascii="宋体" w:eastAsia="宋体" w:hAnsi="宋体" w:hint="eastAsia"/>
          <w:sz w:val="24"/>
        </w:rPr>
        <w:t>，</w:t>
      </w:r>
      <w:r w:rsidR="00D47106" w:rsidRPr="00D47106">
        <w:rPr>
          <w:rFonts w:ascii="宋体" w:eastAsia="宋体" w:hAnsi="宋体"/>
          <w:sz w:val="24"/>
        </w:rPr>
        <w:t>将语义下降的阐述方法与黑格尔自己的阐述</w:t>
      </w:r>
      <w:r w:rsidR="00A84A5F">
        <w:rPr>
          <w:rFonts w:ascii="宋体" w:eastAsia="宋体" w:hAnsi="宋体" w:hint="eastAsia"/>
          <w:sz w:val="24"/>
        </w:rPr>
        <w:t>并置</w:t>
      </w:r>
      <w:r w:rsidR="00D47106" w:rsidRPr="00D47106">
        <w:rPr>
          <w:rFonts w:ascii="宋体" w:eastAsia="宋体" w:hAnsi="宋体"/>
          <w:sz w:val="24"/>
        </w:rPr>
        <w:t>起来</w:t>
      </w:r>
      <w:r w:rsidR="00A13182">
        <w:rPr>
          <w:rFonts w:ascii="宋体" w:eastAsia="宋体" w:hAnsi="宋体" w:hint="eastAsia"/>
          <w:sz w:val="24"/>
        </w:rPr>
        <w:t>或许</w:t>
      </w:r>
      <w:r w:rsidR="00A84A5F">
        <w:rPr>
          <w:rFonts w:ascii="宋体" w:eastAsia="宋体" w:hAnsi="宋体" w:hint="eastAsia"/>
          <w:sz w:val="24"/>
        </w:rPr>
        <w:t>能得到更好的结果</w:t>
      </w:r>
      <w:r w:rsidR="00D47106" w:rsidRPr="00D47106">
        <w:rPr>
          <w:rFonts w:ascii="宋体" w:eastAsia="宋体" w:hAnsi="宋体"/>
          <w:sz w:val="24"/>
        </w:rPr>
        <w:t>。诚然，在追求这样一种解释性事业时，采用与他截然不同的手段——</w:t>
      </w:r>
      <w:r w:rsidR="00266E60">
        <w:rPr>
          <w:rFonts w:ascii="宋体" w:eastAsia="宋体" w:hAnsi="宋体" w:hint="eastAsia"/>
          <w:sz w:val="24"/>
        </w:rPr>
        <w:t>同时</w:t>
      </w:r>
      <w:r w:rsidR="00266E60" w:rsidRPr="00D47106">
        <w:rPr>
          <w:rFonts w:ascii="宋体" w:eastAsia="宋体" w:hAnsi="宋体"/>
          <w:sz w:val="24"/>
        </w:rPr>
        <w:t>又声称</w:t>
      </w:r>
      <w:r w:rsidR="00D47106" w:rsidRPr="00D47106">
        <w:rPr>
          <w:rFonts w:ascii="宋体" w:eastAsia="宋体" w:hAnsi="宋体"/>
          <w:sz w:val="24"/>
        </w:rPr>
        <w:t>最终所要传达的东西是黑格尔本人观点的内容——确实会招致一种特殊的危险（或许还显示出一种危险的傲慢）。然而，我最终的关切在于</w:t>
      </w:r>
      <w:r w:rsidR="00266E60">
        <w:rPr>
          <w:rFonts w:ascii="宋体" w:eastAsia="宋体" w:hAnsi="宋体" w:hint="eastAsia"/>
          <w:sz w:val="24"/>
        </w:rPr>
        <w:t>明确展示</w:t>
      </w:r>
      <w:r w:rsidR="00D47106" w:rsidRPr="00D47106">
        <w:rPr>
          <w:rFonts w:ascii="宋体" w:eastAsia="宋体" w:hAnsi="宋体"/>
          <w:sz w:val="24"/>
        </w:rPr>
        <w:t>黑格尔要教给我们的最重要教训</w:t>
      </w:r>
      <w:r w:rsidR="00266E60">
        <w:rPr>
          <w:rFonts w:ascii="宋体" w:eastAsia="宋体" w:hAnsi="宋体" w:hint="eastAsia"/>
          <w:sz w:val="24"/>
        </w:rPr>
        <w:t>以及</w:t>
      </w:r>
      <w:r w:rsidR="00D47106" w:rsidRPr="00D47106">
        <w:rPr>
          <w:rFonts w:ascii="宋体" w:eastAsia="宋体" w:hAnsi="宋体"/>
          <w:sz w:val="24"/>
        </w:rPr>
        <w:t>我们能从他那里学到的东西，这些教训关乎普通经验性描述和实践概念的使用与内容</w:t>
      </w:r>
      <w:r w:rsidR="00266E60">
        <w:rPr>
          <w:rFonts w:ascii="宋体" w:eastAsia="宋体" w:hAnsi="宋体" w:hint="eastAsia"/>
          <w:sz w:val="24"/>
        </w:rPr>
        <w:t>，</w:t>
      </w:r>
      <w:r w:rsidR="00D47106" w:rsidRPr="00D47106">
        <w:rPr>
          <w:rFonts w:ascii="宋体" w:eastAsia="宋体" w:hAnsi="宋体"/>
          <w:sz w:val="24"/>
        </w:rPr>
        <w:t>并由此提高那些</w:t>
      </w:r>
      <w:r w:rsidR="00B95E15">
        <w:rPr>
          <w:rFonts w:ascii="宋体" w:eastAsia="宋体" w:hAnsi="宋体" w:hint="eastAsia"/>
          <w:sz w:val="24"/>
        </w:rPr>
        <w:t>被用于</w:t>
      </w:r>
      <w:r w:rsidR="00D47106" w:rsidRPr="00D47106">
        <w:rPr>
          <w:rFonts w:ascii="宋体" w:eastAsia="宋体" w:hAnsi="宋体"/>
          <w:sz w:val="24"/>
        </w:rPr>
        <w:t>表达我们</w:t>
      </w:r>
      <w:r w:rsidR="00B95E15">
        <w:rPr>
          <w:rFonts w:ascii="宋体" w:eastAsia="宋体" w:hAnsi="宋体" w:hint="eastAsia"/>
          <w:sz w:val="24"/>
        </w:rPr>
        <w:t>的</w:t>
      </w:r>
      <w:r w:rsidR="00D47106" w:rsidRPr="00D47106">
        <w:rPr>
          <w:rFonts w:ascii="宋体" w:eastAsia="宋体" w:hAnsi="宋体"/>
          <w:sz w:val="24"/>
        </w:rPr>
        <w:t>语义学和语用学自我意识的元概念的表达力。正是为了</w:t>
      </w:r>
      <w:r w:rsidR="006B7F83">
        <w:rPr>
          <w:rFonts w:ascii="宋体" w:eastAsia="宋体" w:hAnsi="宋体" w:hint="eastAsia"/>
          <w:sz w:val="24"/>
        </w:rPr>
        <w:t>这副</w:t>
      </w:r>
      <w:r w:rsidR="00D47106" w:rsidRPr="00D47106">
        <w:rPr>
          <w:rFonts w:ascii="宋体" w:eastAsia="宋体" w:hAnsi="宋体"/>
          <w:sz w:val="24"/>
        </w:rPr>
        <w:t>目的，我在此以语义下降这一准则为指导，进行一种批判性阅读。</w:t>
      </w:r>
    </w:p>
    <w:p w14:paraId="326EFA30" w14:textId="645DB745" w:rsidR="00F4725E" w:rsidRPr="006B7F83" w:rsidRDefault="00994059" w:rsidP="006B7F83">
      <w:pPr>
        <w:spacing w:line="360" w:lineRule="auto"/>
        <w:jc w:val="center"/>
        <w:rPr>
          <w:rFonts w:ascii="黑体" w:eastAsia="黑体" w:hAnsi="黑体" w:hint="eastAsia"/>
          <w:b/>
          <w:bCs/>
          <w:sz w:val="28"/>
          <w:szCs w:val="28"/>
        </w:rPr>
      </w:pPr>
      <w:r>
        <w:rPr>
          <w:rFonts w:ascii="黑体" w:eastAsia="黑体" w:hAnsi="黑体" w:hint="eastAsia"/>
          <w:b/>
          <w:bCs/>
          <w:sz w:val="28"/>
          <w:szCs w:val="28"/>
        </w:rPr>
        <w:t>0</w:t>
      </w:r>
      <w:r w:rsidR="00077CD4">
        <w:rPr>
          <w:rFonts w:ascii="黑体" w:eastAsia="黑体" w:hAnsi="黑体" w:hint="eastAsia"/>
          <w:b/>
          <w:bCs/>
          <w:sz w:val="28"/>
          <w:szCs w:val="28"/>
        </w:rPr>
        <w:t>.</w:t>
      </w:r>
      <w:r w:rsidR="006B7F83" w:rsidRPr="006B7F83">
        <w:rPr>
          <w:rFonts w:ascii="黑体" w:eastAsia="黑体" w:hAnsi="黑体" w:hint="eastAsia"/>
          <w:b/>
          <w:bCs/>
          <w:sz w:val="28"/>
          <w:szCs w:val="28"/>
        </w:rPr>
        <w:t>3.话语性的社会维度：规范性与承认</w:t>
      </w:r>
    </w:p>
    <w:p w14:paraId="1F49CD24" w14:textId="5AC91991" w:rsidR="006B7F83" w:rsidRDefault="006B7F83" w:rsidP="003961CC">
      <w:pPr>
        <w:spacing w:line="360" w:lineRule="auto"/>
        <w:rPr>
          <w:rFonts w:ascii="宋体" w:eastAsia="宋体" w:hAnsi="宋体" w:hint="eastAsia"/>
          <w:sz w:val="24"/>
        </w:rPr>
      </w:pPr>
      <w:r>
        <w:rPr>
          <w:rFonts w:ascii="宋体" w:eastAsia="宋体" w:hAnsi="宋体"/>
          <w:sz w:val="24"/>
        </w:rPr>
        <w:tab/>
      </w:r>
      <w:r w:rsidR="00174A25" w:rsidRPr="00174A25">
        <w:rPr>
          <w:rFonts w:ascii="宋体" w:eastAsia="宋体" w:hAnsi="宋体"/>
          <w:sz w:val="24"/>
        </w:rPr>
        <w:t>康德的第二个</w:t>
      </w:r>
      <w:r w:rsidR="009414EE">
        <w:rPr>
          <w:rFonts w:ascii="宋体" w:eastAsia="宋体" w:hAnsi="宋体" w:hint="eastAsia"/>
          <w:sz w:val="24"/>
        </w:rPr>
        <w:t>启发了黑格尔的故事的主要</w:t>
      </w:r>
      <w:r w:rsidR="00174A25" w:rsidRPr="00174A25">
        <w:rPr>
          <w:rFonts w:ascii="宋体" w:eastAsia="宋体" w:hAnsi="宋体"/>
          <w:sz w:val="24"/>
        </w:rPr>
        <w:t>理念是</w:t>
      </w:r>
      <w:r w:rsidR="009414EE">
        <w:rPr>
          <w:rFonts w:ascii="宋体" w:eastAsia="宋体" w:hAnsi="宋体" w:hint="eastAsia"/>
          <w:sz w:val="24"/>
        </w:rPr>
        <w:t>，</w:t>
      </w:r>
      <w:r w:rsidR="00174A25" w:rsidRPr="00174A25">
        <w:rPr>
          <w:rFonts w:ascii="宋体" w:eastAsia="宋体" w:hAnsi="宋体"/>
          <w:sz w:val="24"/>
        </w:rPr>
        <w:t>他</w:t>
      </w:r>
      <w:r w:rsidR="00FA1770">
        <w:rPr>
          <w:rFonts w:ascii="宋体" w:eastAsia="宋体" w:hAnsi="宋体" w:hint="eastAsia"/>
          <w:sz w:val="24"/>
        </w:rPr>
        <w:t>革命性地领会到</w:t>
      </w:r>
      <w:r w:rsidR="00174A25" w:rsidRPr="00174A25">
        <w:rPr>
          <w:rFonts w:ascii="宋体" w:eastAsia="宋体" w:hAnsi="宋体"/>
          <w:sz w:val="24"/>
        </w:rPr>
        <w:t>话语意向性本质</w:t>
      </w:r>
      <w:r w:rsidR="00FA1770">
        <w:rPr>
          <w:rFonts w:ascii="宋体" w:eastAsia="宋体" w:hAnsi="宋体" w:hint="eastAsia"/>
          <w:sz w:val="24"/>
        </w:rPr>
        <w:t>上的规范</w:t>
      </w:r>
      <w:r w:rsidR="0087053B">
        <w:rPr>
          <w:rFonts w:ascii="宋体" w:eastAsia="宋体" w:hAnsi="宋体" w:hint="eastAsia"/>
          <w:sz w:val="24"/>
        </w:rPr>
        <w:t>特性</w:t>
      </w:r>
      <w:r w:rsidR="00174A25" w:rsidRPr="00174A25">
        <w:rPr>
          <w:rFonts w:ascii="宋体" w:eastAsia="宋体" w:hAnsi="宋体"/>
          <w:sz w:val="24"/>
        </w:rPr>
        <w:t>。康德把判断和意向性行为与非话语生物的</w:t>
      </w:r>
      <w:r w:rsidR="00123CB5">
        <w:rPr>
          <w:rFonts w:ascii="宋体" w:eastAsia="宋体" w:hAnsi="宋体" w:hint="eastAsia"/>
          <w:sz w:val="24"/>
        </w:rPr>
        <w:t>响应的不同之处理解为</w:t>
      </w:r>
      <w:r w:rsidR="00174A25" w:rsidRPr="00174A25">
        <w:rPr>
          <w:rFonts w:ascii="宋体" w:eastAsia="宋体" w:hAnsi="宋体"/>
          <w:sz w:val="24"/>
        </w:rPr>
        <w:t>，</w:t>
      </w:r>
      <w:r w:rsidR="00123CB5">
        <w:rPr>
          <w:rFonts w:ascii="宋体" w:eastAsia="宋体" w:hAnsi="宋体" w:hint="eastAsia"/>
          <w:sz w:val="24"/>
        </w:rPr>
        <w:t>主体对前者这类施为（</w:t>
      </w:r>
      <w:r w:rsidR="00123CB5" w:rsidRPr="00123CB5">
        <w:rPr>
          <w:rFonts w:ascii="Times New Roman" w:eastAsia="宋体" w:hAnsi="Times New Roman" w:cs="Times New Roman"/>
          <w:sz w:val="24"/>
        </w:rPr>
        <w:t>performances</w:t>
      </w:r>
      <w:r w:rsidR="00123CB5">
        <w:rPr>
          <w:rFonts w:ascii="宋体" w:eastAsia="宋体" w:hAnsi="宋体" w:hint="eastAsia"/>
          <w:sz w:val="24"/>
        </w:rPr>
        <w:t>）</w:t>
      </w:r>
      <w:r w:rsidR="00123CB5" w:rsidRPr="00AD4549">
        <w:rPr>
          <w:rFonts w:ascii="宋体" w:eastAsia="宋体" w:hAnsi="宋体" w:hint="eastAsia"/>
          <w:b/>
          <w:bCs/>
          <w:sz w:val="24"/>
        </w:rPr>
        <w:t>负责</w:t>
      </w:r>
      <w:r w:rsidR="00174A25" w:rsidRPr="00174A25">
        <w:rPr>
          <w:rFonts w:ascii="宋体" w:eastAsia="宋体" w:hAnsi="宋体"/>
          <w:sz w:val="24"/>
        </w:rPr>
        <w:t>。他把</w:t>
      </w:r>
      <w:r w:rsidR="00123CB5">
        <w:rPr>
          <w:rFonts w:ascii="宋体" w:eastAsia="宋体" w:hAnsi="宋体" w:hint="eastAsia"/>
          <w:sz w:val="24"/>
        </w:rPr>
        <w:t>这类</w:t>
      </w:r>
      <w:r w:rsidR="00016C49">
        <w:rPr>
          <w:rFonts w:ascii="宋体" w:eastAsia="宋体" w:hAnsi="宋体" w:hint="eastAsia"/>
          <w:sz w:val="24"/>
        </w:rPr>
        <w:t>施为</w:t>
      </w:r>
      <w:r w:rsidR="00174A25" w:rsidRPr="00174A25">
        <w:rPr>
          <w:rFonts w:ascii="宋体" w:eastAsia="宋体" w:hAnsi="宋体"/>
          <w:sz w:val="24"/>
        </w:rPr>
        <w:t>视为一种特殊权威的行使</w:t>
      </w:r>
      <w:r w:rsidR="00845AB4">
        <w:rPr>
          <w:rFonts w:ascii="宋体" w:eastAsia="宋体" w:hAnsi="宋体" w:hint="eastAsia"/>
          <w:sz w:val="24"/>
        </w:rPr>
        <w:t>，即</w:t>
      </w:r>
      <w:r w:rsidR="00174A25" w:rsidRPr="00174A25">
        <w:rPr>
          <w:rFonts w:ascii="宋体" w:eastAsia="宋体" w:hAnsi="宋体"/>
          <w:sz w:val="24"/>
        </w:rPr>
        <w:t>话语主体所具有的、</w:t>
      </w:r>
      <w:r w:rsidR="009A558D">
        <w:rPr>
          <w:rFonts w:ascii="宋体" w:eastAsia="宋体" w:hAnsi="宋体" w:hint="eastAsia"/>
          <w:sz w:val="24"/>
        </w:rPr>
        <w:t>向</w:t>
      </w:r>
      <w:r w:rsidR="00174A25" w:rsidRPr="00174A25">
        <w:rPr>
          <w:rFonts w:ascii="宋体" w:eastAsia="宋体" w:hAnsi="宋体"/>
          <w:sz w:val="24"/>
        </w:rPr>
        <w:t>事物如何存在或应当如何存在而承担</w:t>
      </w:r>
      <w:r w:rsidR="00174A25" w:rsidRPr="00AD4549">
        <w:rPr>
          <w:rFonts w:ascii="宋体" w:eastAsia="宋体" w:hAnsi="宋体"/>
          <w:b/>
          <w:bCs/>
          <w:sz w:val="24"/>
        </w:rPr>
        <w:t>承诺</w:t>
      </w:r>
      <w:r w:rsidR="00174A25" w:rsidRPr="00174A25">
        <w:rPr>
          <w:rFonts w:ascii="宋体" w:eastAsia="宋体" w:hAnsi="宋体"/>
          <w:sz w:val="24"/>
        </w:rPr>
        <w:t>的权威。有智慧的觉知</w:t>
      </w:r>
      <w:r w:rsidR="00E40ACE">
        <w:rPr>
          <w:rFonts w:ascii="宋体" w:eastAsia="宋体" w:hAnsi="宋体" w:hint="eastAsia"/>
          <w:sz w:val="24"/>
        </w:rPr>
        <w:t>——</w:t>
      </w:r>
      <w:r w:rsidR="00174A25" w:rsidRPr="00174A25">
        <w:rPr>
          <w:rFonts w:ascii="宋体" w:eastAsia="宋体" w:hAnsi="宋体"/>
          <w:sz w:val="24"/>
        </w:rPr>
        <w:t>即统觉</w:t>
      </w:r>
      <w:r w:rsidR="00E40ACE">
        <w:rPr>
          <w:rFonts w:ascii="宋体" w:eastAsia="宋体" w:hAnsi="宋体" w:hint="eastAsia"/>
          <w:sz w:val="24"/>
        </w:rPr>
        <w:t>（</w:t>
      </w:r>
      <w:r w:rsidR="00E40ACE" w:rsidRPr="00E40ACE">
        <w:rPr>
          <w:rFonts w:ascii="Times New Roman" w:eastAsia="宋体" w:hAnsi="Times New Roman" w:cs="Times New Roman"/>
          <w:sz w:val="24"/>
        </w:rPr>
        <w:t>apperception</w:t>
      </w:r>
      <w:r w:rsidR="00E40ACE">
        <w:rPr>
          <w:rFonts w:ascii="宋体" w:eastAsia="宋体" w:hAnsi="宋体" w:hint="eastAsia"/>
          <w:sz w:val="24"/>
        </w:rPr>
        <w:t>）——</w:t>
      </w:r>
      <w:r w:rsidR="00174A25" w:rsidRPr="00174A25">
        <w:rPr>
          <w:rFonts w:ascii="宋体" w:eastAsia="宋体" w:hAnsi="宋体"/>
          <w:sz w:val="24"/>
        </w:rPr>
        <w:t>被看作一种规范性现象，话语领域被看作一个规范性领域。</w:t>
      </w:r>
    </w:p>
    <w:p w14:paraId="7807DAF8" w14:textId="4C843275" w:rsidR="009C49AB" w:rsidRDefault="009C49AB" w:rsidP="003961CC">
      <w:pPr>
        <w:spacing w:line="360" w:lineRule="auto"/>
        <w:rPr>
          <w:rFonts w:ascii="宋体" w:eastAsia="宋体" w:hAnsi="宋体" w:hint="eastAsia"/>
          <w:sz w:val="24"/>
        </w:rPr>
      </w:pPr>
      <w:r>
        <w:rPr>
          <w:rFonts w:ascii="宋体" w:eastAsia="宋体" w:hAnsi="宋体"/>
          <w:sz w:val="24"/>
        </w:rPr>
        <w:tab/>
      </w:r>
      <w:r w:rsidRPr="009C49AB">
        <w:rPr>
          <w:rFonts w:ascii="宋体" w:eastAsia="宋体" w:hAnsi="宋体"/>
          <w:sz w:val="24"/>
        </w:rPr>
        <w:t>康德与他所继承的传统</w:t>
      </w:r>
      <w:r w:rsidR="00E40ACE">
        <w:rPr>
          <w:rFonts w:ascii="宋体" w:eastAsia="宋体" w:hAnsi="宋体" w:hint="eastAsia"/>
          <w:sz w:val="24"/>
        </w:rPr>
        <w:t>的</w:t>
      </w:r>
      <w:r w:rsidRPr="009C49AB">
        <w:rPr>
          <w:rFonts w:ascii="宋体" w:eastAsia="宋体" w:hAnsi="宋体"/>
          <w:sz w:val="24"/>
        </w:rPr>
        <w:t>决裂</w:t>
      </w:r>
      <w:r w:rsidR="00E40ACE">
        <w:rPr>
          <w:rFonts w:ascii="宋体" w:eastAsia="宋体" w:hAnsi="宋体" w:hint="eastAsia"/>
          <w:sz w:val="24"/>
        </w:rPr>
        <w:t>之处在于，</w:t>
      </w:r>
      <w:r w:rsidRPr="009C49AB">
        <w:rPr>
          <w:rFonts w:ascii="宋体" w:eastAsia="宋体" w:hAnsi="宋体"/>
          <w:sz w:val="24"/>
        </w:rPr>
        <w:t>他把判断视为统觉性意识的最小单位</w:t>
      </w:r>
      <w:r w:rsidR="00AD4549">
        <w:rPr>
          <w:rFonts w:ascii="宋体" w:eastAsia="宋体" w:hAnsi="宋体" w:hint="eastAsia"/>
          <w:sz w:val="24"/>
        </w:rPr>
        <w:t>——</w:t>
      </w:r>
      <w:r w:rsidRPr="009C49AB">
        <w:rPr>
          <w:rFonts w:ascii="宋体" w:eastAsia="宋体" w:hAnsi="宋体"/>
          <w:sz w:val="24"/>
        </w:rPr>
        <w:t>因为判断是</w:t>
      </w:r>
      <w:r w:rsidR="00AD4549">
        <w:rPr>
          <w:rFonts w:ascii="宋体" w:eastAsia="宋体" w:hAnsi="宋体" w:hint="eastAsia"/>
          <w:sz w:val="24"/>
        </w:rPr>
        <w:t>主体</w:t>
      </w:r>
      <w:r w:rsidRPr="009C49AB">
        <w:rPr>
          <w:rFonts w:ascii="宋体" w:eastAsia="宋体" w:hAnsi="宋体"/>
          <w:sz w:val="24"/>
        </w:rPr>
        <w:t>能够</w:t>
      </w:r>
      <w:r w:rsidR="00AD4549">
        <w:rPr>
          <w:rFonts w:ascii="宋体" w:eastAsia="宋体" w:hAnsi="宋体" w:hint="eastAsia"/>
          <w:sz w:val="24"/>
        </w:rPr>
        <w:t>为之负责</w:t>
      </w:r>
      <w:r w:rsidRPr="009C49AB">
        <w:rPr>
          <w:rFonts w:ascii="宋体" w:eastAsia="宋体" w:hAnsi="宋体"/>
          <w:sz w:val="24"/>
        </w:rPr>
        <w:t>的</w:t>
      </w:r>
      <w:r w:rsidR="006E2C7D">
        <w:rPr>
          <w:rFonts w:ascii="宋体" w:eastAsia="宋体" w:hAnsi="宋体" w:hint="eastAsia"/>
          <w:sz w:val="24"/>
        </w:rPr>
        <w:t>、</w:t>
      </w:r>
      <w:r w:rsidR="006E2C7D" w:rsidRPr="009C49AB">
        <w:rPr>
          <w:rFonts w:ascii="宋体" w:eastAsia="宋体" w:hAnsi="宋体"/>
          <w:sz w:val="24"/>
        </w:rPr>
        <w:t>对其作出承诺的</w:t>
      </w:r>
      <w:r w:rsidRPr="009C49AB">
        <w:rPr>
          <w:rFonts w:ascii="宋体" w:eastAsia="宋体" w:hAnsi="宋体"/>
          <w:sz w:val="24"/>
        </w:rPr>
        <w:t>最小单位。（弗雷格</w:t>
      </w:r>
      <w:r w:rsidR="001A75B5">
        <w:rPr>
          <w:rFonts w:ascii="宋体" w:eastAsia="宋体" w:hAnsi="宋体" w:hint="eastAsia"/>
          <w:sz w:val="24"/>
        </w:rPr>
        <w:t>讲</w:t>
      </w:r>
      <w:r w:rsidRPr="009C49AB">
        <w:rPr>
          <w:rFonts w:ascii="宋体" w:eastAsia="宋体" w:hAnsi="宋体"/>
          <w:sz w:val="24"/>
        </w:rPr>
        <w:t>思想视为语用</w:t>
      </w:r>
      <w:r w:rsidR="0067365E">
        <w:rPr>
          <w:rFonts w:ascii="宋体" w:eastAsia="宋体" w:hAnsi="宋体" w:hint="eastAsia"/>
          <w:sz w:val="24"/>
        </w:rPr>
        <w:t>效力</w:t>
      </w:r>
      <w:r w:rsidR="009059DA">
        <w:rPr>
          <w:rFonts w:ascii="宋体" w:eastAsia="宋体" w:hAnsi="宋体" w:hint="eastAsia"/>
          <w:sz w:val="24"/>
        </w:rPr>
        <w:t>（</w:t>
      </w:r>
      <w:r w:rsidR="009059DA" w:rsidRPr="009059DA">
        <w:rPr>
          <w:rFonts w:ascii="Times New Roman" w:eastAsia="仿宋" w:hAnsi="Times New Roman" w:cs="Times New Roman"/>
          <w:sz w:val="24"/>
        </w:rPr>
        <w:t>pragmatic force</w:t>
      </w:r>
      <w:r w:rsidR="009059DA">
        <w:rPr>
          <w:rFonts w:ascii="宋体" w:eastAsia="宋体" w:hAnsi="宋体" w:hint="eastAsia"/>
          <w:sz w:val="24"/>
        </w:rPr>
        <w:t>）</w:t>
      </w:r>
      <w:r w:rsidRPr="009C49AB">
        <w:rPr>
          <w:rFonts w:ascii="宋体" w:eastAsia="宋体" w:hAnsi="宋体"/>
          <w:sz w:val="24"/>
        </w:rPr>
        <w:t>能够附着于其上的最小单位，而维特根斯坦则将语句理解为人们能够在语言游戏中走出一步棋的最小单位</w:t>
      </w:r>
      <w:r w:rsidR="001A75B5">
        <w:rPr>
          <w:rFonts w:ascii="宋体" w:eastAsia="宋体" w:hAnsi="宋体" w:hint="eastAsia"/>
          <w:sz w:val="24"/>
        </w:rPr>
        <w:t>，就此而言他们都同意康德的观点。</w:t>
      </w:r>
      <w:r w:rsidRPr="009C49AB">
        <w:rPr>
          <w:rFonts w:ascii="宋体" w:eastAsia="宋体" w:hAnsi="宋体"/>
          <w:sz w:val="24"/>
        </w:rPr>
        <w:t>）判断（以及对实践准则的认可）仍然如传统所认为的那样被看作概念的应用。但概念现在被理解为“判断的</w:t>
      </w:r>
      <w:r w:rsidR="00195CA4">
        <w:rPr>
          <w:rFonts w:ascii="宋体" w:eastAsia="宋体" w:hAnsi="宋体" w:hint="eastAsia"/>
          <w:sz w:val="24"/>
        </w:rPr>
        <w:t>功能</w:t>
      </w:r>
      <w:r w:rsidRPr="009C49AB">
        <w:rPr>
          <w:rFonts w:ascii="宋体" w:eastAsia="宋体" w:hAnsi="宋体"/>
          <w:sz w:val="24"/>
        </w:rPr>
        <w:t>”</w:t>
      </w:r>
      <w:r w:rsidR="005974FE">
        <w:rPr>
          <w:rFonts w:ascii="宋体" w:eastAsia="宋体" w:hAnsi="宋体" w:hint="eastAsia"/>
          <w:sz w:val="24"/>
        </w:rPr>
        <w:t>，</w:t>
      </w:r>
      <w:r w:rsidRPr="009C49AB">
        <w:rPr>
          <w:rFonts w:ascii="宋体" w:eastAsia="宋体" w:hAnsi="宋体"/>
          <w:sz w:val="24"/>
        </w:rPr>
        <w:t>也就是说，</w:t>
      </w:r>
      <w:r w:rsidR="00DF4286">
        <w:rPr>
          <w:rFonts w:ascii="宋体" w:eastAsia="宋体" w:hAnsi="宋体" w:hint="eastAsia"/>
          <w:sz w:val="24"/>
        </w:rPr>
        <w:t>人对</w:t>
      </w:r>
      <w:r w:rsidR="00745A31">
        <w:rPr>
          <w:rFonts w:ascii="宋体" w:eastAsia="宋体" w:hAnsi="宋体" w:hint="eastAsia"/>
          <w:sz w:val="24"/>
        </w:rPr>
        <w:t>概念</w:t>
      </w:r>
      <w:r w:rsidR="00DF4286">
        <w:rPr>
          <w:rFonts w:ascii="宋体" w:eastAsia="宋体" w:hAnsi="宋体" w:hint="eastAsia"/>
          <w:sz w:val="24"/>
        </w:rPr>
        <w:t>的理解应当根据</w:t>
      </w:r>
      <w:r w:rsidR="00745A31">
        <w:rPr>
          <w:rFonts w:ascii="宋体" w:eastAsia="宋体" w:hAnsi="宋体" w:hint="eastAsia"/>
          <w:sz w:val="24"/>
        </w:rPr>
        <w:t>概念</w:t>
      </w:r>
      <w:r w:rsidR="00DF4286">
        <w:rPr>
          <w:rFonts w:ascii="宋体" w:eastAsia="宋体" w:hAnsi="宋体" w:hint="eastAsia"/>
          <w:sz w:val="24"/>
        </w:rPr>
        <w:t>在</w:t>
      </w:r>
      <w:r w:rsidR="007A0173">
        <w:rPr>
          <w:rFonts w:ascii="宋体" w:eastAsia="宋体" w:hAnsi="宋体" w:hint="eastAsia"/>
          <w:sz w:val="24"/>
        </w:rPr>
        <w:t>规定下判断者应当对什么负责时起到的功能性角</w:t>
      </w:r>
      <w:r w:rsidR="007A0173">
        <w:rPr>
          <w:rFonts w:ascii="宋体" w:eastAsia="宋体" w:hAnsi="宋体" w:hint="eastAsia"/>
          <w:sz w:val="24"/>
        </w:rPr>
        <w:lastRenderedPageBreak/>
        <w:t>色</w:t>
      </w:r>
      <w:r w:rsidRPr="009C49AB">
        <w:rPr>
          <w:rFonts w:ascii="宋体" w:eastAsia="宋体" w:hAnsi="宋体"/>
          <w:sz w:val="24"/>
        </w:rPr>
        <w:t>。</w:t>
      </w:r>
      <w:r w:rsidR="000E201C">
        <w:rPr>
          <w:rFonts w:ascii="宋体" w:eastAsia="宋体" w:hAnsi="宋体" w:hint="eastAsia"/>
          <w:sz w:val="24"/>
        </w:rPr>
        <w:t>对于“</w:t>
      </w:r>
      <w:r w:rsidR="00C20259">
        <w:rPr>
          <w:rFonts w:ascii="宋体" w:eastAsia="宋体" w:hAnsi="宋体" w:hint="eastAsia"/>
          <w:sz w:val="24"/>
        </w:rPr>
        <w:t>人对什么负责</w:t>
      </w:r>
      <w:r w:rsidR="000E201C">
        <w:rPr>
          <w:rFonts w:ascii="宋体" w:eastAsia="宋体" w:hAnsi="宋体" w:hint="eastAsia"/>
          <w:sz w:val="24"/>
        </w:rPr>
        <w:t>”</w:t>
      </w:r>
      <w:r w:rsidR="00C20259">
        <w:rPr>
          <w:rFonts w:ascii="宋体" w:eastAsia="宋体" w:hAnsi="宋体" w:hint="eastAsia"/>
          <w:sz w:val="24"/>
        </w:rPr>
        <w:t>这个问题</w:t>
      </w:r>
      <w:r w:rsidR="000E201C">
        <w:rPr>
          <w:rFonts w:ascii="宋体" w:eastAsia="宋体" w:hAnsi="宋体" w:hint="eastAsia"/>
          <w:sz w:val="24"/>
        </w:rPr>
        <w:t>而言</w:t>
      </w:r>
      <w:r w:rsidR="00C20259">
        <w:rPr>
          <w:rFonts w:ascii="宋体" w:eastAsia="宋体" w:hAnsi="宋体" w:hint="eastAsia"/>
          <w:sz w:val="24"/>
        </w:rPr>
        <w:t>，核心在于人</w:t>
      </w:r>
      <w:r w:rsidR="000E201C">
        <w:rPr>
          <w:rFonts w:ascii="宋体" w:eastAsia="宋体" w:hAnsi="宋体" w:hint="eastAsia"/>
          <w:sz w:val="24"/>
        </w:rPr>
        <w:t>拥有如此判断或行动的</w:t>
      </w:r>
      <w:r w:rsidR="000E201C">
        <w:rPr>
          <w:rFonts w:ascii="宋体" w:eastAsia="宋体" w:hAnsi="宋体" w:hint="eastAsia"/>
          <w:b/>
          <w:bCs/>
          <w:sz w:val="24"/>
        </w:rPr>
        <w:t>理由</w:t>
      </w:r>
      <w:r w:rsidRPr="009C49AB">
        <w:rPr>
          <w:rFonts w:ascii="宋体" w:eastAsia="宋体" w:hAnsi="宋体"/>
          <w:sz w:val="24"/>
        </w:rPr>
        <w:t>。概念是规则，这些规则</w:t>
      </w:r>
      <w:r w:rsidR="007C76CE">
        <w:rPr>
          <w:rFonts w:ascii="宋体" w:eastAsia="宋体" w:hAnsi="宋体" w:hint="eastAsia"/>
          <w:sz w:val="24"/>
        </w:rPr>
        <w:t>规定了</w:t>
      </w:r>
      <w:r w:rsidRPr="009C49AB">
        <w:rPr>
          <w:rFonts w:ascii="宋体" w:eastAsia="宋体" w:hAnsi="宋体"/>
          <w:sz w:val="24"/>
        </w:rPr>
        <w:t>什么算作支持（或反对）应用它们的理由，以及应用它们又算作支持（或反对）什么的理由。在康德的用法中，</w:t>
      </w:r>
      <w:r w:rsidR="007C76CE">
        <w:rPr>
          <w:rFonts w:ascii="宋体" w:eastAsia="宋体" w:hAnsi="宋体" w:hint="eastAsia"/>
          <w:sz w:val="24"/>
        </w:rPr>
        <w:t>“话语的”的意思是</w:t>
      </w:r>
      <w:r w:rsidRPr="009C49AB">
        <w:rPr>
          <w:rFonts w:ascii="宋体" w:eastAsia="宋体" w:hAnsi="宋体"/>
          <w:sz w:val="24"/>
        </w:rPr>
        <w:t>“属于或关于概念之使用的”。</w:t>
      </w:r>
      <w:r w:rsidR="004C6074">
        <w:rPr>
          <w:rFonts w:ascii="宋体" w:eastAsia="宋体" w:hAnsi="宋体" w:hint="eastAsia"/>
          <w:sz w:val="24"/>
        </w:rPr>
        <w:t>话语</w:t>
      </w:r>
      <w:r w:rsidRPr="009C49AB">
        <w:rPr>
          <w:rFonts w:ascii="宋体" w:eastAsia="宋体" w:hAnsi="宋体"/>
          <w:sz w:val="24"/>
        </w:rPr>
        <w:t>存在者在规范性的理由空间中生活、</w:t>
      </w:r>
      <w:r w:rsidR="004C6074">
        <w:rPr>
          <w:rFonts w:ascii="宋体" w:eastAsia="宋体" w:hAnsi="宋体" w:hint="eastAsia"/>
          <w:sz w:val="24"/>
        </w:rPr>
        <w:t>活动</w:t>
      </w:r>
      <w:r w:rsidRPr="009C49AB">
        <w:rPr>
          <w:rFonts w:ascii="宋体" w:eastAsia="宋体" w:hAnsi="宋体"/>
          <w:sz w:val="24"/>
        </w:rPr>
        <w:t>并拥有其存在。</w:t>
      </w:r>
      <w:r w:rsidR="00E3363A">
        <w:rPr>
          <w:rFonts w:ascii="宋体" w:eastAsia="宋体" w:hAnsi="宋体" w:hint="eastAsia"/>
          <w:sz w:val="24"/>
        </w:rPr>
        <w:t>话语</w:t>
      </w:r>
      <w:r w:rsidRPr="009C49AB">
        <w:rPr>
          <w:rFonts w:ascii="宋体" w:eastAsia="宋体" w:hAnsi="宋体"/>
          <w:sz w:val="24"/>
        </w:rPr>
        <w:t>活动就是概念的应用，也就是</w:t>
      </w:r>
      <w:r w:rsidR="00BE447C">
        <w:rPr>
          <w:rFonts w:ascii="宋体" w:eastAsia="宋体" w:hAnsi="宋体" w:hint="eastAsia"/>
          <w:sz w:val="24"/>
        </w:rPr>
        <w:t>用呈现为概念形式的</w:t>
      </w:r>
      <w:r w:rsidRPr="009C49AB">
        <w:rPr>
          <w:rFonts w:ascii="宋体" w:eastAsia="宋体" w:hAnsi="宋体"/>
          <w:sz w:val="24"/>
        </w:rPr>
        <w:t>规则</w:t>
      </w:r>
      <w:r w:rsidR="00E3363A">
        <w:rPr>
          <w:rFonts w:ascii="宋体" w:eastAsia="宋体" w:hAnsi="宋体" w:hint="eastAsia"/>
          <w:sz w:val="24"/>
        </w:rPr>
        <w:t>来</w:t>
      </w:r>
      <w:r w:rsidRPr="009C49AB">
        <w:rPr>
          <w:rFonts w:ascii="宋体" w:eastAsia="宋体" w:hAnsi="宋体"/>
          <w:sz w:val="24"/>
        </w:rPr>
        <w:t>约束自己，从而承担起信念上和实践上的责任或承诺。早期现代哲学传统关注的是我们对概念的</w:t>
      </w:r>
      <w:r w:rsidR="00D427E5">
        <w:rPr>
          <w:rFonts w:ascii="宋体" w:eastAsia="宋体" w:hAnsi="宋体" w:hint="eastAsia"/>
          <w:sz w:val="24"/>
        </w:rPr>
        <w:t>掌控</w:t>
      </w:r>
      <w:r w:rsidRPr="009C49AB">
        <w:rPr>
          <w:rFonts w:ascii="宋体" w:eastAsia="宋体" w:hAnsi="宋体"/>
          <w:sz w:val="24"/>
        </w:rPr>
        <w:t>，而康德则把注意力转向概念对我们的</w:t>
      </w:r>
      <w:r w:rsidR="00D427E5">
        <w:rPr>
          <w:rFonts w:ascii="宋体" w:eastAsia="宋体" w:hAnsi="宋体" w:hint="eastAsia"/>
          <w:sz w:val="24"/>
        </w:rPr>
        <w:t>掌控</w:t>
      </w:r>
      <w:r w:rsidRPr="009C49AB">
        <w:rPr>
          <w:rFonts w:ascii="宋体" w:eastAsia="宋体" w:hAnsi="宋体"/>
          <w:sz w:val="24"/>
        </w:rPr>
        <w:t>，</w:t>
      </w:r>
      <w:r w:rsidR="00D427E5">
        <w:rPr>
          <w:rFonts w:ascii="宋体" w:eastAsia="宋体" w:hAnsi="宋体" w:hint="eastAsia"/>
          <w:sz w:val="24"/>
        </w:rPr>
        <w:t>亦即这些</w:t>
      </w:r>
      <w:r w:rsidRPr="009C49AB">
        <w:rPr>
          <w:rFonts w:ascii="宋体" w:eastAsia="宋体" w:hAnsi="宋体"/>
          <w:sz w:val="24"/>
        </w:rPr>
        <w:t>规则的规范性约束力（“</w:t>
      </w:r>
      <w:r w:rsidRPr="00C35F80">
        <w:rPr>
          <w:rFonts w:ascii="Times New Roman" w:eastAsia="宋体" w:hAnsi="Times New Roman" w:cs="Times New Roman"/>
          <w:sz w:val="24"/>
        </w:rPr>
        <w:t>Verbindlichkeit</w:t>
      </w:r>
      <w:r w:rsidRPr="009C49AB">
        <w:rPr>
          <w:rFonts w:ascii="宋体" w:eastAsia="宋体" w:hAnsi="宋体"/>
          <w:sz w:val="24"/>
        </w:rPr>
        <w:t>”）。</w:t>
      </w:r>
    </w:p>
    <w:p w14:paraId="546180B6" w14:textId="39F7781C" w:rsidR="00434E23" w:rsidRDefault="00434E23" w:rsidP="003961CC">
      <w:pPr>
        <w:spacing w:line="360" w:lineRule="auto"/>
        <w:rPr>
          <w:rFonts w:ascii="宋体" w:eastAsia="宋体" w:hAnsi="宋体" w:hint="eastAsia"/>
          <w:sz w:val="24"/>
        </w:rPr>
      </w:pPr>
      <w:r>
        <w:rPr>
          <w:rFonts w:ascii="宋体" w:eastAsia="宋体" w:hAnsi="宋体"/>
          <w:sz w:val="24"/>
        </w:rPr>
        <w:tab/>
      </w:r>
      <w:r w:rsidRPr="00434E23">
        <w:rPr>
          <w:rFonts w:ascii="宋体" w:eastAsia="宋体" w:hAnsi="宋体"/>
          <w:sz w:val="24"/>
        </w:rPr>
        <w:t>判断的主观形式，即康德所说的能够伴随我们一切</w:t>
      </w:r>
      <w:r w:rsidR="003740BE">
        <w:rPr>
          <w:rFonts w:ascii="宋体" w:eastAsia="宋体" w:hAnsi="宋体" w:hint="eastAsia"/>
          <w:sz w:val="24"/>
        </w:rPr>
        <w:t>表征</w:t>
      </w:r>
      <w:r w:rsidRPr="00434E23">
        <w:rPr>
          <w:rFonts w:ascii="宋体" w:eastAsia="宋体" w:hAnsi="宋体"/>
          <w:sz w:val="24"/>
        </w:rPr>
        <w:t>、因而是一切</w:t>
      </w:r>
      <w:r w:rsidR="003740BE">
        <w:rPr>
          <w:rFonts w:ascii="宋体" w:eastAsia="宋体" w:hAnsi="宋体" w:hint="eastAsia"/>
          <w:sz w:val="24"/>
        </w:rPr>
        <w:t>表征</w:t>
      </w:r>
      <w:r w:rsidRPr="00434E23">
        <w:rPr>
          <w:rFonts w:ascii="宋体" w:eastAsia="宋体" w:hAnsi="宋体"/>
          <w:sz w:val="24"/>
        </w:rPr>
        <w:t>之中最空洞的“我思”，标志着谁</w:t>
      </w:r>
      <w:r w:rsidR="00672BB2">
        <w:rPr>
          <w:rFonts w:ascii="宋体" w:eastAsia="宋体" w:hAnsi="宋体" w:hint="eastAsia"/>
          <w:b/>
          <w:bCs/>
          <w:sz w:val="24"/>
        </w:rPr>
        <w:t>对</w:t>
      </w:r>
      <w:r w:rsidRPr="00434E23">
        <w:rPr>
          <w:rFonts w:ascii="宋体" w:eastAsia="宋体" w:hAnsi="宋体"/>
          <w:sz w:val="24"/>
        </w:rPr>
        <w:t>判断</w:t>
      </w:r>
      <w:r w:rsidR="00672BB2">
        <w:rPr>
          <w:rFonts w:ascii="宋体" w:eastAsia="宋体" w:hAnsi="宋体" w:hint="eastAsia"/>
          <w:sz w:val="24"/>
        </w:rPr>
        <w:t>负责</w:t>
      </w:r>
      <w:r w:rsidR="00680CD3">
        <w:rPr>
          <w:rFonts w:ascii="宋体" w:eastAsia="宋体" w:hAnsi="宋体" w:hint="eastAsia"/>
          <w:sz w:val="24"/>
        </w:rPr>
        <w:t>（</w:t>
      </w:r>
      <w:r w:rsidR="0069546B" w:rsidRPr="0069546B">
        <w:rPr>
          <w:rFonts w:ascii="Times New Roman" w:eastAsia="宋体" w:hAnsi="Times New Roman" w:cs="Times New Roman"/>
          <w:sz w:val="24"/>
        </w:rPr>
        <w:t xml:space="preserve">take responsibility </w:t>
      </w:r>
      <w:r w:rsidR="0069546B" w:rsidRPr="0069546B">
        <w:rPr>
          <w:rFonts w:ascii="Times New Roman" w:eastAsia="宋体" w:hAnsi="Times New Roman" w:cs="Times New Roman"/>
          <w:i/>
          <w:iCs/>
          <w:sz w:val="24"/>
        </w:rPr>
        <w:t>for</w:t>
      </w:r>
      <w:r w:rsidR="00680CD3">
        <w:rPr>
          <w:rFonts w:ascii="宋体" w:eastAsia="宋体" w:hAnsi="宋体" w:hint="eastAsia"/>
          <w:sz w:val="24"/>
        </w:rPr>
        <w:t>）</w:t>
      </w:r>
      <w:r w:rsidRPr="00434E23">
        <w:rPr>
          <w:rFonts w:ascii="宋体" w:eastAsia="宋体" w:hAnsi="宋体"/>
          <w:sz w:val="24"/>
        </w:rPr>
        <w:t>。判断的</w:t>
      </w:r>
      <w:r w:rsidR="00672BB2">
        <w:rPr>
          <w:rFonts w:ascii="宋体" w:eastAsia="宋体" w:hAnsi="宋体" w:hint="eastAsia"/>
          <w:sz w:val="24"/>
        </w:rPr>
        <w:t>对象</w:t>
      </w:r>
      <w:r w:rsidRPr="00434E23">
        <w:rPr>
          <w:rFonts w:ascii="宋体" w:eastAsia="宋体" w:hAnsi="宋体"/>
          <w:sz w:val="24"/>
        </w:rPr>
        <w:t>形式，即“对象=</w:t>
      </w:r>
      <w:r w:rsidRPr="00C04365">
        <w:rPr>
          <w:rFonts w:ascii="Times New Roman" w:eastAsia="宋体" w:hAnsi="Times New Roman" w:cs="Times New Roman"/>
          <w:sz w:val="24"/>
        </w:rPr>
        <w:t>X</w:t>
      </w:r>
      <w:r w:rsidRPr="00434E23">
        <w:rPr>
          <w:rFonts w:ascii="宋体" w:eastAsia="宋体" w:hAnsi="宋体"/>
          <w:sz w:val="24"/>
        </w:rPr>
        <w:t>”，标志着作出判断的主体在判断中使自己</w:t>
      </w:r>
      <w:r w:rsidRPr="00150598">
        <w:rPr>
          <w:rFonts w:ascii="宋体" w:eastAsia="宋体" w:hAnsi="宋体"/>
          <w:b/>
          <w:bCs/>
          <w:sz w:val="24"/>
        </w:rPr>
        <w:t>向</w:t>
      </w:r>
      <w:r w:rsidRPr="00434E23">
        <w:rPr>
          <w:rFonts w:ascii="宋体" w:eastAsia="宋体" w:hAnsi="宋体"/>
          <w:sz w:val="24"/>
        </w:rPr>
        <w:t>什么负责</w:t>
      </w:r>
      <w:r w:rsidR="0069546B">
        <w:rPr>
          <w:rFonts w:ascii="宋体" w:eastAsia="宋体" w:hAnsi="宋体" w:hint="eastAsia"/>
          <w:sz w:val="24"/>
        </w:rPr>
        <w:t>(</w:t>
      </w:r>
      <w:r w:rsidR="0069546B" w:rsidRPr="0069546B">
        <w:rPr>
          <w:rFonts w:ascii="Times New Roman" w:eastAsia="宋体" w:hAnsi="Times New Roman" w:cs="Times New Roman"/>
          <w:sz w:val="24"/>
        </w:rPr>
        <w:t xml:space="preserve">make itself responsible </w:t>
      </w:r>
      <w:r w:rsidR="0069546B" w:rsidRPr="0069546B">
        <w:rPr>
          <w:rFonts w:ascii="Times New Roman" w:eastAsia="宋体" w:hAnsi="Times New Roman" w:cs="Times New Roman"/>
          <w:i/>
          <w:iCs/>
          <w:sz w:val="24"/>
        </w:rPr>
        <w:t>to</w:t>
      </w:r>
      <w:r w:rsidR="0069546B">
        <w:rPr>
          <w:rFonts w:ascii="宋体" w:eastAsia="宋体" w:hAnsi="宋体" w:hint="eastAsia"/>
          <w:sz w:val="24"/>
        </w:rPr>
        <w:t>)</w:t>
      </w:r>
      <w:r w:rsidRPr="00434E23">
        <w:rPr>
          <w:rFonts w:ascii="宋体" w:eastAsia="宋体" w:hAnsi="宋体"/>
          <w:sz w:val="24"/>
        </w:rPr>
        <w:t>。这就是判断的</w:t>
      </w:r>
      <w:r w:rsidR="00F8653F">
        <w:rPr>
          <w:rFonts w:ascii="宋体" w:eastAsia="宋体" w:hAnsi="宋体" w:hint="eastAsia"/>
          <w:b/>
          <w:bCs/>
          <w:sz w:val="24"/>
        </w:rPr>
        <w:t>对象性</w:t>
      </w:r>
      <w:r w:rsidRPr="00434E23">
        <w:rPr>
          <w:rFonts w:ascii="宋体" w:eastAsia="宋体" w:hAnsi="宋体"/>
          <w:sz w:val="24"/>
        </w:rPr>
        <w:t>，即</w:t>
      </w:r>
      <w:r w:rsidR="00F8653F">
        <w:rPr>
          <w:rFonts w:ascii="宋体" w:eastAsia="宋体" w:hAnsi="宋体" w:hint="eastAsia"/>
          <w:sz w:val="24"/>
        </w:rPr>
        <w:t>它的</w:t>
      </w:r>
      <w:r w:rsidR="001B2A84">
        <w:rPr>
          <w:rFonts w:ascii="宋体" w:eastAsia="宋体" w:hAnsi="宋体" w:hint="eastAsia"/>
          <w:sz w:val="24"/>
        </w:rPr>
        <w:t>表征</w:t>
      </w:r>
      <w:r w:rsidRPr="00434E23">
        <w:rPr>
          <w:rFonts w:ascii="宋体" w:eastAsia="宋体" w:hAnsi="宋体"/>
          <w:sz w:val="24"/>
        </w:rPr>
        <w:t>性</w:t>
      </w:r>
      <w:r w:rsidR="00F8653F">
        <w:rPr>
          <w:rFonts w:ascii="宋体" w:eastAsia="宋体" w:hAnsi="宋体" w:hint="eastAsia"/>
          <w:sz w:val="24"/>
        </w:rPr>
        <w:t>意图</w:t>
      </w:r>
      <w:r w:rsidR="004443C3">
        <w:rPr>
          <w:rFonts w:ascii="宋体" w:eastAsia="宋体" w:hAnsi="宋体" w:hint="eastAsia"/>
          <w:sz w:val="24"/>
        </w:rPr>
        <w:t>（</w:t>
      </w:r>
      <w:r w:rsidR="004443C3" w:rsidRPr="004443C3">
        <w:rPr>
          <w:rFonts w:ascii="Times New Roman" w:eastAsia="宋体" w:hAnsi="Times New Roman" w:cs="Times New Roman"/>
          <w:sz w:val="24"/>
        </w:rPr>
        <w:t>representational purport</w:t>
      </w:r>
      <w:r w:rsidR="004443C3">
        <w:rPr>
          <w:rFonts w:ascii="宋体" w:eastAsia="宋体" w:hAnsi="宋体" w:hint="eastAsia"/>
          <w:sz w:val="24"/>
        </w:rPr>
        <w:t>）</w:t>
      </w:r>
      <w:r w:rsidRPr="00434E23">
        <w:rPr>
          <w:rFonts w:ascii="宋体" w:eastAsia="宋体" w:hAnsi="宋体"/>
          <w:sz w:val="24"/>
        </w:rPr>
        <w:t>。康德根据对有效性</w:t>
      </w:r>
      <w:r w:rsidR="00EB6FC0" w:rsidRPr="00434E23">
        <w:rPr>
          <w:rFonts w:ascii="宋体" w:eastAsia="宋体" w:hAnsi="宋体"/>
          <w:sz w:val="24"/>
        </w:rPr>
        <w:t>（</w:t>
      </w:r>
      <w:r w:rsidR="00EB6FC0" w:rsidRPr="00EB6FC0">
        <w:rPr>
          <w:rFonts w:ascii="Times New Roman" w:eastAsia="宋体" w:hAnsi="Times New Roman" w:cs="Times New Roman"/>
          <w:sz w:val="24"/>
        </w:rPr>
        <w:t>“Gültigkeit”</w:t>
      </w:r>
      <w:r w:rsidR="00EB6FC0">
        <w:rPr>
          <w:rFonts w:ascii="Times New Roman" w:eastAsia="宋体" w:hAnsi="Times New Roman" w:cs="Times New Roman" w:hint="eastAsia"/>
          <w:sz w:val="24"/>
        </w:rPr>
        <w:t>、</w:t>
      </w:r>
      <w:r w:rsidR="00EB6FC0" w:rsidRPr="00EB6FC0">
        <w:rPr>
          <w:rFonts w:ascii="Times New Roman" w:eastAsia="宋体" w:hAnsi="Times New Roman" w:cs="Times New Roman"/>
          <w:sz w:val="24"/>
        </w:rPr>
        <w:t>“gelten”</w:t>
      </w:r>
      <w:r w:rsidR="00EB6FC0" w:rsidRPr="00434E23">
        <w:rPr>
          <w:rFonts w:ascii="宋体" w:eastAsia="宋体" w:hAnsi="宋体"/>
          <w:sz w:val="24"/>
        </w:rPr>
        <w:t>）</w:t>
      </w:r>
      <w:r w:rsidRPr="00434E23">
        <w:rPr>
          <w:rFonts w:ascii="宋体" w:eastAsia="宋体" w:hAnsi="宋体"/>
          <w:sz w:val="24"/>
        </w:rPr>
        <w:t>的规范性要求来理解这一点。也就是说，他</w:t>
      </w:r>
      <w:r w:rsidR="004443C3" w:rsidRPr="00434E23">
        <w:rPr>
          <w:rFonts w:ascii="宋体" w:eastAsia="宋体" w:hAnsi="宋体"/>
          <w:sz w:val="24"/>
        </w:rPr>
        <w:t>彻底</w:t>
      </w:r>
      <w:r w:rsidRPr="00434E23">
        <w:rPr>
          <w:rFonts w:ascii="宋体" w:eastAsia="宋体" w:hAnsi="宋体"/>
          <w:sz w:val="24"/>
        </w:rPr>
        <w:t>从规范性的角度来理解</w:t>
      </w:r>
      <w:r w:rsidR="00FB31E7">
        <w:rPr>
          <w:rFonts w:ascii="宋体" w:eastAsia="宋体" w:hAnsi="宋体" w:hint="eastAsia"/>
          <w:sz w:val="24"/>
        </w:rPr>
        <w:t>表征</w:t>
      </w:r>
      <w:r w:rsidRPr="00434E23">
        <w:rPr>
          <w:rFonts w:ascii="宋体" w:eastAsia="宋体" w:hAnsi="宋体"/>
          <w:sz w:val="24"/>
        </w:rPr>
        <w:t>性</w:t>
      </w:r>
      <w:r w:rsidR="004443C3">
        <w:rPr>
          <w:rFonts w:ascii="宋体" w:eastAsia="宋体" w:hAnsi="宋体" w:hint="eastAsia"/>
          <w:sz w:val="24"/>
        </w:rPr>
        <w:t>意图</w:t>
      </w:r>
      <w:r w:rsidRPr="00434E23">
        <w:rPr>
          <w:rFonts w:ascii="宋体" w:eastAsia="宋体" w:hAnsi="宋体"/>
          <w:sz w:val="24"/>
        </w:rPr>
        <w:t>，即</w:t>
      </w:r>
      <w:r w:rsidR="00FB31E7">
        <w:rPr>
          <w:rFonts w:ascii="宋体" w:eastAsia="宋体" w:hAnsi="宋体" w:hint="eastAsia"/>
          <w:sz w:val="24"/>
        </w:rPr>
        <w:t>表征</w:t>
      </w:r>
      <w:r w:rsidRPr="00434E23">
        <w:rPr>
          <w:rFonts w:ascii="宋体" w:eastAsia="宋体" w:hAnsi="宋体"/>
          <w:sz w:val="24"/>
        </w:rPr>
        <w:t>活动向主体显现</w:t>
      </w:r>
      <w:r w:rsidRPr="00073B95">
        <w:rPr>
          <w:rFonts w:ascii="宋体" w:eastAsia="宋体" w:hAnsi="宋体"/>
          <w:b/>
          <w:bCs/>
          <w:sz w:val="24"/>
        </w:rPr>
        <w:t>为</w:t>
      </w:r>
      <w:r w:rsidR="00FB31E7">
        <w:rPr>
          <w:rFonts w:ascii="宋体" w:eastAsia="宋体" w:hAnsi="宋体" w:hint="eastAsia"/>
          <w:sz w:val="24"/>
        </w:rPr>
        <w:t>表征</w:t>
      </w:r>
      <w:r w:rsidRPr="00434E23">
        <w:rPr>
          <w:rFonts w:ascii="宋体" w:eastAsia="宋体" w:hAnsi="宋体"/>
          <w:sz w:val="24"/>
        </w:rPr>
        <w:t>的方式——它们意向性地指向自身之外、指向由它们所</w:t>
      </w:r>
      <w:r w:rsidR="00FB31E7">
        <w:rPr>
          <w:rFonts w:ascii="宋体" w:eastAsia="宋体" w:hAnsi="宋体" w:hint="eastAsia"/>
          <w:sz w:val="24"/>
        </w:rPr>
        <w:t>表征</w:t>
      </w:r>
      <w:r w:rsidRPr="00434E23">
        <w:rPr>
          <w:rFonts w:ascii="宋体" w:eastAsia="宋体" w:hAnsi="宋体"/>
          <w:sz w:val="24"/>
        </w:rPr>
        <w:t>的某物。某物之所以是一个</w:t>
      </w:r>
      <w:r w:rsidR="00F0496E">
        <w:rPr>
          <w:rFonts w:ascii="宋体" w:eastAsia="宋体" w:hAnsi="宋体" w:hint="eastAsia"/>
          <w:sz w:val="24"/>
        </w:rPr>
        <w:t>表征</w:t>
      </w:r>
      <w:r w:rsidRPr="00434E23">
        <w:rPr>
          <w:rFonts w:ascii="宋体" w:eastAsia="宋体" w:hAnsi="宋体"/>
          <w:sz w:val="24"/>
        </w:rPr>
        <w:t>，就在于它对其正确性向</w:t>
      </w:r>
      <w:r w:rsidR="000C2EC9">
        <w:rPr>
          <w:rFonts w:ascii="宋体" w:eastAsia="宋体" w:hAnsi="宋体" w:hint="eastAsia"/>
          <w:sz w:val="24"/>
        </w:rPr>
        <w:t>其</w:t>
      </w:r>
      <w:r w:rsidR="003416DC">
        <w:rPr>
          <w:rFonts w:ascii="宋体" w:eastAsia="宋体" w:hAnsi="宋体" w:hint="eastAsia"/>
          <w:sz w:val="24"/>
        </w:rPr>
        <w:t>对象——</w:t>
      </w:r>
      <w:r w:rsidR="000C2EC9">
        <w:rPr>
          <w:rFonts w:ascii="宋体" w:eastAsia="宋体" w:hAnsi="宋体" w:hint="eastAsia"/>
          <w:sz w:val="24"/>
        </w:rPr>
        <w:t>而这个对象正是由此才被算作它的对象</w:t>
      </w:r>
      <w:r w:rsidR="003416DC">
        <w:rPr>
          <w:rFonts w:ascii="宋体" w:eastAsia="宋体" w:hAnsi="宋体" w:hint="eastAsia"/>
          <w:sz w:val="24"/>
        </w:rPr>
        <w:t>——</w:t>
      </w:r>
      <w:r w:rsidRPr="00434E23">
        <w:rPr>
          <w:rFonts w:ascii="宋体" w:eastAsia="宋体" w:hAnsi="宋体"/>
          <w:sz w:val="24"/>
        </w:rPr>
        <w:t>负责</w:t>
      </w:r>
      <w:r w:rsidR="003416DC">
        <w:rPr>
          <w:rFonts w:ascii="宋体" w:eastAsia="宋体" w:hAnsi="宋体" w:hint="eastAsia"/>
          <w:sz w:val="24"/>
        </w:rPr>
        <w:t>；</w:t>
      </w:r>
      <w:r w:rsidRPr="00434E23">
        <w:rPr>
          <w:rFonts w:ascii="宋体" w:eastAsia="宋体" w:hAnsi="宋体"/>
          <w:sz w:val="24"/>
        </w:rPr>
        <w:t>也就是说，就在于它承认</w:t>
      </w:r>
      <w:r w:rsidR="00096B2C">
        <w:rPr>
          <w:rFonts w:ascii="宋体" w:eastAsia="宋体" w:hAnsi="宋体" w:hint="eastAsia"/>
          <w:sz w:val="24"/>
        </w:rPr>
        <w:t>在评估</w:t>
      </w:r>
      <w:r w:rsidR="00DB5C00">
        <w:rPr>
          <w:rFonts w:ascii="宋体" w:eastAsia="宋体" w:hAnsi="宋体" w:hint="eastAsia"/>
          <w:sz w:val="24"/>
        </w:rPr>
        <w:t>表征的正确性时，表征的对象具有权威</w:t>
      </w:r>
      <w:r w:rsidRPr="00434E23">
        <w:rPr>
          <w:rFonts w:ascii="宋体" w:eastAsia="宋体" w:hAnsi="宋体"/>
          <w:sz w:val="24"/>
        </w:rPr>
        <w:t>。</w:t>
      </w:r>
    </w:p>
    <w:p w14:paraId="5602D307" w14:textId="6F4510FF" w:rsidR="001968FF" w:rsidRDefault="001968FF" w:rsidP="003961CC">
      <w:pPr>
        <w:spacing w:line="360" w:lineRule="auto"/>
        <w:rPr>
          <w:rFonts w:ascii="宋体" w:eastAsia="宋体" w:hAnsi="宋体" w:hint="eastAsia"/>
          <w:sz w:val="24"/>
        </w:rPr>
      </w:pPr>
      <w:r>
        <w:rPr>
          <w:rFonts w:ascii="宋体" w:eastAsia="宋体" w:hAnsi="宋体"/>
          <w:sz w:val="24"/>
        </w:rPr>
        <w:tab/>
      </w:r>
      <w:r w:rsidR="00037209">
        <w:rPr>
          <w:rFonts w:ascii="宋体" w:eastAsia="宋体" w:hAnsi="宋体" w:hint="eastAsia"/>
          <w:sz w:val="24"/>
        </w:rPr>
        <w:t>因为</w:t>
      </w:r>
      <w:r w:rsidRPr="001968FF">
        <w:rPr>
          <w:rFonts w:ascii="宋体" w:eastAsia="宋体" w:hAnsi="宋体"/>
          <w:sz w:val="24"/>
        </w:rPr>
        <w:t>康德从这些规范性角度来理解</w:t>
      </w:r>
      <w:r w:rsidR="00C9274A">
        <w:rPr>
          <w:rFonts w:ascii="宋体" w:eastAsia="宋体" w:hAnsi="宋体" w:hint="eastAsia"/>
          <w:sz w:val="24"/>
        </w:rPr>
        <w:t>话语性</w:t>
      </w:r>
      <w:r w:rsidRPr="00C9274A">
        <w:rPr>
          <w:rFonts w:ascii="宋体" w:eastAsia="宋体" w:hAnsi="宋体"/>
          <w:b/>
          <w:bCs/>
          <w:sz w:val="24"/>
        </w:rPr>
        <w:t>活动</w:t>
      </w:r>
      <w:r w:rsidRPr="001968FF">
        <w:rPr>
          <w:rFonts w:ascii="宋体" w:eastAsia="宋体" w:hAnsi="宋体"/>
          <w:sz w:val="24"/>
        </w:rPr>
        <w:t>（弗雷格式的</w:t>
      </w:r>
      <w:r w:rsidR="00C9274A">
        <w:rPr>
          <w:rFonts w:ascii="宋体" w:eastAsia="宋体" w:hAnsi="宋体" w:hint="eastAsia"/>
          <w:sz w:val="24"/>
        </w:rPr>
        <w:t>效力</w:t>
      </w:r>
      <w:r w:rsidRPr="001968FF">
        <w:rPr>
          <w:rFonts w:ascii="宋体" w:eastAsia="宋体" w:hAnsi="宋体"/>
          <w:sz w:val="24"/>
        </w:rPr>
        <w:t>，即一个人在应用概念时</w:t>
      </w:r>
      <w:r w:rsidR="00AC4F55">
        <w:rPr>
          <w:rFonts w:ascii="宋体" w:eastAsia="宋体" w:hAnsi="宋体" w:hint="eastAsia"/>
          <w:sz w:val="24"/>
        </w:rPr>
        <w:t>所</w:t>
      </w:r>
      <w:r w:rsidRPr="001968FF">
        <w:rPr>
          <w:rFonts w:ascii="宋体" w:eastAsia="宋体" w:hAnsi="宋体"/>
          <w:sz w:val="24"/>
        </w:rPr>
        <w:t>做的事），</w:t>
      </w:r>
      <w:r w:rsidR="00037209">
        <w:rPr>
          <w:rFonts w:ascii="宋体" w:eastAsia="宋体" w:hAnsi="宋体" w:hint="eastAsia"/>
          <w:sz w:val="24"/>
        </w:rPr>
        <w:t>所以</w:t>
      </w:r>
      <w:r w:rsidRPr="001968FF">
        <w:rPr>
          <w:rFonts w:ascii="宋体" w:eastAsia="宋体" w:hAnsi="宋体"/>
          <w:sz w:val="24"/>
        </w:rPr>
        <w:t>可以说（用我用来重构这些观点的、</w:t>
      </w:r>
      <w:r w:rsidR="00AC4F55">
        <w:rPr>
          <w:rFonts w:ascii="宋体" w:eastAsia="宋体" w:hAnsi="宋体" w:hint="eastAsia"/>
          <w:sz w:val="24"/>
        </w:rPr>
        <w:t>难免时代</w:t>
      </w:r>
      <w:r w:rsidRPr="001968FF">
        <w:rPr>
          <w:rFonts w:ascii="宋体" w:eastAsia="宋体" w:hAnsi="宋体"/>
          <w:sz w:val="24"/>
        </w:rPr>
        <w:t>错置的词汇来说）他提出了一种规范性语用学。此外，在他的</w:t>
      </w:r>
      <w:r w:rsidRPr="00E03690">
        <w:rPr>
          <w:rFonts w:ascii="宋体" w:eastAsia="宋体" w:hAnsi="宋体"/>
          <w:b/>
          <w:bCs/>
          <w:sz w:val="24"/>
        </w:rPr>
        <w:t>语义</w:t>
      </w:r>
      <w:r w:rsidRPr="001968FF">
        <w:rPr>
          <w:rFonts w:ascii="宋体" w:eastAsia="宋体" w:hAnsi="宋体"/>
          <w:sz w:val="24"/>
        </w:rPr>
        <w:t>理论中，他</w:t>
      </w:r>
      <w:r w:rsidR="005F1C6F">
        <w:rPr>
          <w:rFonts w:ascii="宋体" w:eastAsia="宋体" w:hAnsi="宋体" w:hint="eastAsia"/>
          <w:sz w:val="24"/>
        </w:rPr>
        <w:t>是</w:t>
      </w:r>
      <w:r w:rsidRPr="001968FF">
        <w:rPr>
          <w:rFonts w:ascii="宋体" w:eastAsia="宋体" w:hAnsi="宋体"/>
          <w:sz w:val="24"/>
        </w:rPr>
        <w:t>从功能</w:t>
      </w:r>
      <w:r w:rsidR="005F1C6F">
        <w:rPr>
          <w:rFonts w:ascii="宋体" w:eastAsia="宋体" w:hAnsi="宋体" w:hint="eastAsia"/>
          <w:sz w:val="24"/>
        </w:rPr>
        <w:t>上</w:t>
      </w:r>
      <w:r w:rsidRPr="001968FF">
        <w:rPr>
          <w:rFonts w:ascii="宋体" w:eastAsia="宋体" w:hAnsi="宋体"/>
          <w:sz w:val="24"/>
        </w:rPr>
        <w:t>理解</w:t>
      </w:r>
      <w:r w:rsidR="00F80F5F">
        <w:rPr>
          <w:rFonts w:ascii="宋体" w:eastAsia="宋体" w:hAnsi="宋体" w:hint="eastAsia"/>
          <w:sz w:val="24"/>
        </w:rPr>
        <w:t>话语</w:t>
      </w:r>
      <w:r w:rsidRPr="001968FF">
        <w:rPr>
          <w:rFonts w:ascii="宋体" w:eastAsia="宋体" w:hAnsi="宋体"/>
          <w:sz w:val="24"/>
        </w:rPr>
        <w:t>性内容</w:t>
      </w:r>
      <w:r w:rsidR="005F1C6F">
        <w:rPr>
          <w:rFonts w:ascii="宋体" w:eastAsia="宋体" w:hAnsi="宋体" w:hint="eastAsia"/>
          <w:sz w:val="24"/>
        </w:rPr>
        <w:t>的</w:t>
      </w:r>
      <w:r w:rsidRPr="001968FF">
        <w:rPr>
          <w:rFonts w:ascii="宋体" w:eastAsia="宋体" w:hAnsi="宋体"/>
          <w:sz w:val="24"/>
        </w:rPr>
        <w:t>，</w:t>
      </w:r>
      <w:r w:rsidR="00F80F5F">
        <w:rPr>
          <w:rFonts w:ascii="宋体" w:eastAsia="宋体" w:hAnsi="宋体" w:hint="eastAsia"/>
          <w:sz w:val="24"/>
        </w:rPr>
        <w:t>即</w:t>
      </w:r>
      <w:r w:rsidRPr="001968FF">
        <w:rPr>
          <w:rFonts w:ascii="宋体" w:eastAsia="宋体" w:hAnsi="宋体"/>
          <w:sz w:val="24"/>
        </w:rPr>
        <w:t>根据有内容的</w:t>
      </w:r>
      <w:r w:rsidR="00EC50DB">
        <w:rPr>
          <w:rFonts w:ascii="宋体" w:eastAsia="宋体" w:hAnsi="宋体" w:hint="eastAsia"/>
          <w:sz w:val="24"/>
        </w:rPr>
        <w:t>事项</w:t>
      </w:r>
      <w:r w:rsidRPr="001968FF">
        <w:rPr>
          <w:rFonts w:ascii="宋体" w:eastAsia="宋体" w:hAnsi="宋体"/>
          <w:sz w:val="24"/>
        </w:rPr>
        <w:t>（概念的应用）在该</w:t>
      </w:r>
      <w:r w:rsidR="00F80F5F">
        <w:rPr>
          <w:rFonts w:ascii="宋体" w:eastAsia="宋体" w:hAnsi="宋体" w:hint="eastAsia"/>
          <w:sz w:val="24"/>
        </w:rPr>
        <w:t>话语</w:t>
      </w:r>
      <w:r w:rsidRPr="001968FF">
        <w:rPr>
          <w:rFonts w:ascii="宋体" w:eastAsia="宋体" w:hAnsi="宋体"/>
          <w:sz w:val="24"/>
        </w:rPr>
        <w:t>性活动中所扮演的角色来理解</w:t>
      </w:r>
      <w:r w:rsidR="00F80F5F">
        <w:rPr>
          <w:rFonts w:ascii="宋体" w:eastAsia="宋体" w:hAnsi="宋体" w:hint="eastAsia"/>
          <w:sz w:val="24"/>
        </w:rPr>
        <w:t>话语性内容</w:t>
      </w:r>
      <w:r w:rsidRPr="001968FF">
        <w:rPr>
          <w:rFonts w:ascii="宋体" w:eastAsia="宋体" w:hAnsi="宋体"/>
          <w:sz w:val="24"/>
        </w:rPr>
        <w:t>。一个人在判断中使自己</w:t>
      </w:r>
      <w:r w:rsidR="00182785">
        <w:rPr>
          <w:rFonts w:ascii="宋体" w:eastAsia="宋体" w:hAnsi="宋体" w:hint="eastAsia"/>
          <w:sz w:val="24"/>
        </w:rPr>
        <w:t>对所</w:t>
      </w:r>
      <w:r w:rsidR="00182785" w:rsidRPr="00182785">
        <w:rPr>
          <w:rFonts w:ascii="宋体" w:eastAsia="宋体" w:hAnsi="宋体" w:hint="eastAsia"/>
          <w:b/>
          <w:bCs/>
          <w:sz w:val="24"/>
        </w:rPr>
        <w:t>做</w:t>
      </w:r>
      <w:r w:rsidR="00182785">
        <w:rPr>
          <w:rFonts w:ascii="宋体" w:eastAsia="宋体" w:hAnsi="宋体" w:hint="eastAsia"/>
          <w:sz w:val="24"/>
        </w:rPr>
        <w:t>之事</w:t>
      </w:r>
      <w:r w:rsidRPr="001968FF">
        <w:rPr>
          <w:rFonts w:ascii="宋体" w:eastAsia="宋体" w:hAnsi="宋体"/>
          <w:sz w:val="24"/>
        </w:rPr>
        <w:t>承担的责任是：把自己新承担的承诺与先前的承诺理性地整合起来，从而产生一个承诺</w:t>
      </w:r>
      <w:r w:rsidR="00990FD7">
        <w:rPr>
          <w:rFonts w:ascii="宋体" w:eastAsia="宋体" w:hAnsi="宋体" w:hint="eastAsia"/>
          <w:sz w:val="24"/>
        </w:rPr>
        <w:t>的</w:t>
      </w:r>
      <w:r w:rsidR="00665D83">
        <w:rPr>
          <w:rFonts w:ascii="宋体" w:eastAsia="宋体" w:hAnsi="宋体" w:hint="eastAsia"/>
          <w:sz w:val="24"/>
        </w:rPr>
        <w:t>星丛</w:t>
      </w:r>
      <w:r w:rsidR="00990FD7">
        <w:rPr>
          <w:rFonts w:ascii="宋体" w:eastAsia="宋体" w:hAnsi="宋体" w:hint="eastAsia"/>
          <w:sz w:val="24"/>
        </w:rPr>
        <w:t>，它</w:t>
      </w:r>
      <w:r w:rsidR="00990FD7" w:rsidRPr="001968FF">
        <w:rPr>
          <w:rFonts w:ascii="宋体" w:eastAsia="宋体" w:hAnsi="宋体"/>
          <w:sz w:val="24"/>
        </w:rPr>
        <w:t>展现出统觉所特有的那种理性（“综合”）统一性</w:t>
      </w:r>
      <w:r w:rsidRPr="001968FF">
        <w:rPr>
          <w:rFonts w:ascii="宋体" w:eastAsia="宋体" w:hAnsi="宋体"/>
          <w:sz w:val="24"/>
        </w:rPr>
        <w:t>。</w:t>
      </w:r>
      <w:r w:rsidR="00990FD7">
        <w:rPr>
          <w:rFonts w:ascii="宋体" w:eastAsia="宋体" w:hAnsi="宋体" w:hint="eastAsia"/>
          <w:sz w:val="24"/>
        </w:rPr>
        <w:t>为了</w:t>
      </w:r>
      <w:r w:rsidRPr="001968FF">
        <w:rPr>
          <w:rFonts w:ascii="宋体" w:eastAsia="宋体" w:hAnsi="宋体"/>
          <w:sz w:val="24"/>
        </w:rPr>
        <w:t>发挥作为做这件事的规则的功能性作用，</w:t>
      </w:r>
      <w:r w:rsidR="00324AE1">
        <w:rPr>
          <w:rFonts w:ascii="宋体" w:eastAsia="宋体" w:hAnsi="宋体" w:hint="eastAsia"/>
          <w:sz w:val="24"/>
        </w:rPr>
        <w:t>概念</w:t>
      </w:r>
      <w:r w:rsidRPr="001968FF">
        <w:rPr>
          <w:rFonts w:ascii="宋体" w:eastAsia="宋体" w:hAnsi="宋体"/>
          <w:sz w:val="24"/>
        </w:rPr>
        <w:t>的内容必须决定什么会是支持或反对在判断中对这些概念的每一</w:t>
      </w:r>
      <w:r w:rsidR="00856ABC">
        <w:rPr>
          <w:rFonts w:ascii="宋体" w:eastAsia="宋体" w:hAnsi="宋体" w:hint="eastAsia"/>
          <w:sz w:val="24"/>
        </w:rPr>
        <w:t>次</w:t>
      </w:r>
      <w:r w:rsidRPr="001968FF">
        <w:rPr>
          <w:rFonts w:ascii="宋体" w:eastAsia="宋体" w:hAnsi="宋体"/>
          <w:sz w:val="24"/>
        </w:rPr>
        <w:t>特定应用的理由，以及这些概念的应用又会是支持或反对什么的理由。</w:t>
      </w:r>
      <w:r w:rsidR="003A6891">
        <w:rPr>
          <w:rFonts w:ascii="宋体" w:eastAsia="宋体" w:hAnsi="宋体" w:hint="eastAsia"/>
          <w:sz w:val="24"/>
        </w:rPr>
        <w:t>话语</w:t>
      </w:r>
      <w:r w:rsidRPr="001968FF">
        <w:rPr>
          <w:rFonts w:ascii="宋体" w:eastAsia="宋体" w:hAnsi="宋体"/>
          <w:sz w:val="24"/>
        </w:rPr>
        <w:t>性内容的客</w:t>
      </w:r>
      <w:r w:rsidR="00141436">
        <w:rPr>
          <w:rFonts w:ascii="宋体" w:eastAsia="宋体" w:hAnsi="宋体" w:hint="eastAsia"/>
          <w:sz w:val="24"/>
        </w:rPr>
        <w:t>对象性</w:t>
      </w:r>
      <w:r w:rsidR="00216029">
        <w:rPr>
          <w:rFonts w:ascii="宋体" w:eastAsia="宋体" w:hAnsi="宋体"/>
          <w:sz w:val="24"/>
        </w:rPr>
        <w:t>显像</w:t>
      </w:r>
      <w:r w:rsidRPr="001968FF">
        <w:rPr>
          <w:rFonts w:ascii="宋体" w:eastAsia="宋体" w:hAnsi="宋体"/>
          <w:sz w:val="24"/>
        </w:rPr>
        <w:t>维度也是根据这种规范性语用学来理解的。从他的语用学——即关于</w:t>
      </w:r>
      <w:r w:rsidR="00AD77FF">
        <w:rPr>
          <w:rFonts w:ascii="宋体" w:eastAsia="宋体" w:hAnsi="宋体" w:hint="eastAsia"/>
          <w:sz w:val="24"/>
        </w:rPr>
        <w:t>话语</w:t>
      </w:r>
      <w:r w:rsidRPr="001968FF">
        <w:rPr>
          <w:rFonts w:ascii="宋体" w:eastAsia="宋体" w:hAnsi="宋体"/>
          <w:sz w:val="24"/>
        </w:rPr>
        <w:t>性活动（弗雷格式的“</w:t>
      </w:r>
      <w:r w:rsidR="00AD77FF">
        <w:rPr>
          <w:rFonts w:ascii="宋体" w:eastAsia="宋体" w:hAnsi="宋体" w:hint="eastAsia"/>
          <w:sz w:val="24"/>
        </w:rPr>
        <w:t>效</w:t>
      </w:r>
      <w:r w:rsidR="00AD77FF">
        <w:rPr>
          <w:rFonts w:ascii="宋体" w:eastAsia="宋体" w:hAnsi="宋体" w:hint="eastAsia"/>
          <w:sz w:val="24"/>
        </w:rPr>
        <w:lastRenderedPageBreak/>
        <w:t>力</w:t>
      </w:r>
      <w:r w:rsidRPr="001968FF">
        <w:rPr>
          <w:rFonts w:ascii="宋体" w:eastAsia="宋体" w:hAnsi="宋体"/>
          <w:sz w:val="24"/>
        </w:rPr>
        <w:t>”）的理论——</w:t>
      </w:r>
      <w:r w:rsidR="0011760B">
        <w:rPr>
          <w:rFonts w:ascii="宋体" w:eastAsia="宋体" w:hAnsi="宋体" w:hint="eastAsia"/>
          <w:sz w:val="24"/>
        </w:rPr>
        <w:t>里</w:t>
      </w:r>
      <w:r w:rsidRPr="001968FF">
        <w:rPr>
          <w:rFonts w:ascii="宋体" w:eastAsia="宋体" w:hAnsi="宋体"/>
          <w:sz w:val="24"/>
        </w:rPr>
        <w:t>关于概念内容和</w:t>
      </w:r>
      <w:r w:rsidR="00216029">
        <w:rPr>
          <w:rFonts w:ascii="宋体" w:eastAsia="宋体" w:hAnsi="宋体"/>
          <w:sz w:val="24"/>
        </w:rPr>
        <w:t>显像</w:t>
      </w:r>
      <w:r w:rsidRPr="001968FF">
        <w:rPr>
          <w:rFonts w:ascii="宋体" w:eastAsia="宋体" w:hAnsi="宋体"/>
          <w:sz w:val="24"/>
        </w:rPr>
        <w:t>内容的语义说明</w:t>
      </w:r>
      <w:r w:rsidR="0011760B">
        <w:rPr>
          <w:rFonts w:ascii="宋体" w:eastAsia="宋体" w:hAnsi="宋体" w:hint="eastAsia"/>
          <w:sz w:val="24"/>
        </w:rPr>
        <w:t>中可以看出</w:t>
      </w:r>
      <w:r w:rsidRPr="001968FF">
        <w:rPr>
          <w:rFonts w:ascii="宋体" w:eastAsia="宋体" w:hAnsi="宋体"/>
          <w:sz w:val="24"/>
        </w:rPr>
        <w:t>，康德采取了一种广义上的</w:t>
      </w:r>
      <w:r w:rsidRPr="0011760B">
        <w:rPr>
          <w:rFonts w:ascii="宋体" w:eastAsia="宋体" w:hAnsi="宋体"/>
          <w:b/>
          <w:bCs/>
          <w:sz w:val="24"/>
        </w:rPr>
        <w:t>实用主义</w:t>
      </w:r>
      <w:r w:rsidRPr="001968FF">
        <w:rPr>
          <w:rFonts w:ascii="宋体" w:eastAsia="宋体" w:hAnsi="宋体"/>
          <w:sz w:val="24"/>
        </w:rPr>
        <w:t>解释策略。</w:t>
      </w:r>
    </w:p>
    <w:p w14:paraId="2731EA20" w14:textId="38439BF9" w:rsidR="0011760B" w:rsidRDefault="0011760B" w:rsidP="003961CC">
      <w:pPr>
        <w:spacing w:line="360" w:lineRule="auto"/>
        <w:rPr>
          <w:rFonts w:ascii="宋体" w:eastAsia="宋体" w:hAnsi="宋体" w:hint="eastAsia"/>
          <w:sz w:val="24"/>
        </w:rPr>
      </w:pPr>
      <w:r>
        <w:rPr>
          <w:rFonts w:ascii="宋体" w:eastAsia="宋体" w:hAnsi="宋体"/>
          <w:sz w:val="24"/>
        </w:rPr>
        <w:tab/>
      </w:r>
      <w:r w:rsidR="00BC24F8" w:rsidRPr="00BC24F8">
        <w:rPr>
          <w:rFonts w:ascii="宋体" w:eastAsia="宋体" w:hAnsi="宋体"/>
          <w:sz w:val="24"/>
        </w:rPr>
        <w:t>康德观点的所有这些创新特征对黑格尔影响巨大：关于话语</w:t>
      </w:r>
      <w:r w:rsidR="00812F32">
        <w:rPr>
          <w:rFonts w:ascii="宋体" w:eastAsia="宋体" w:hAnsi="宋体" w:hint="eastAsia"/>
          <w:sz w:val="24"/>
        </w:rPr>
        <w:t>性</w:t>
      </w:r>
      <w:r w:rsidR="00BC24F8" w:rsidRPr="00BC24F8">
        <w:rPr>
          <w:rFonts w:ascii="宋体" w:eastAsia="宋体" w:hAnsi="宋体"/>
          <w:sz w:val="24"/>
        </w:rPr>
        <w:t>活动的革命性规范语用理论、从语用学出发理解语义学的实用主义策略，以及由此产生的、带有规范论色彩的关于概念内容及其</w:t>
      </w:r>
      <w:r w:rsidR="00780AAD">
        <w:rPr>
          <w:rFonts w:ascii="宋体" w:eastAsia="宋体" w:hAnsi="宋体" w:hint="eastAsia"/>
          <w:sz w:val="24"/>
        </w:rPr>
        <w:t>表征</w:t>
      </w:r>
      <w:r w:rsidR="00BC24F8" w:rsidRPr="00BC24F8">
        <w:rPr>
          <w:rFonts w:ascii="宋体" w:eastAsia="宋体" w:hAnsi="宋体"/>
          <w:sz w:val="24"/>
        </w:rPr>
        <w:t>维度的语义理论。事实上，我在此试图初步勾勒康德在黑格尔眼中的面貌：黑格尔认为自己从中学到的教益，以及康德语义学和语用学中</w:t>
      </w:r>
      <w:r w:rsidR="00606E28">
        <w:rPr>
          <w:rFonts w:ascii="宋体" w:eastAsia="宋体" w:hAnsi="宋体" w:hint="eastAsia"/>
          <w:sz w:val="24"/>
        </w:rPr>
        <w:t>的</w:t>
      </w:r>
      <w:r w:rsidR="00BC24F8" w:rsidRPr="00BC24F8">
        <w:rPr>
          <w:rFonts w:ascii="宋体" w:eastAsia="宋体" w:hAnsi="宋体"/>
          <w:sz w:val="24"/>
        </w:rPr>
        <w:t>那些被黑格尔继承并加以发展的特征。我已经提示过黑格尔对概念性的非心理学构想，即把概念性理解为由</w:t>
      </w:r>
      <w:r w:rsidR="007A2E88">
        <w:rPr>
          <w:rFonts w:ascii="宋体" w:eastAsia="宋体" w:hAnsi="宋体" w:hint="eastAsia"/>
          <w:sz w:val="24"/>
        </w:rPr>
        <w:t>质料</w:t>
      </w:r>
      <w:r w:rsidR="00BC24F8" w:rsidRPr="00BC24F8">
        <w:rPr>
          <w:rFonts w:ascii="宋体" w:eastAsia="宋体" w:hAnsi="宋体"/>
          <w:sz w:val="24"/>
        </w:rPr>
        <w:t>不相容关系和</w:t>
      </w:r>
      <w:r w:rsidR="007A2E88">
        <w:rPr>
          <w:rFonts w:ascii="宋体" w:eastAsia="宋体" w:hAnsi="宋体" w:hint="eastAsia"/>
          <w:sz w:val="24"/>
        </w:rPr>
        <w:t>后承</w:t>
      </w:r>
      <w:r w:rsidR="00BC24F8" w:rsidRPr="00BC24F8">
        <w:rPr>
          <w:rFonts w:ascii="宋体" w:eastAsia="宋体" w:hAnsi="宋体"/>
          <w:sz w:val="24"/>
        </w:rPr>
        <w:t>关系所</w:t>
      </w:r>
      <w:r w:rsidR="007A2E88">
        <w:rPr>
          <w:rFonts w:ascii="宋体" w:eastAsia="宋体" w:hAnsi="宋体" w:hint="eastAsia"/>
          <w:sz w:val="24"/>
        </w:rPr>
        <w:t>阐明</w:t>
      </w:r>
      <w:r w:rsidR="00BC24F8" w:rsidRPr="00BC24F8">
        <w:rPr>
          <w:rFonts w:ascii="宋体" w:eastAsia="宋体" w:hAnsi="宋体"/>
          <w:sz w:val="24"/>
        </w:rPr>
        <w:t>的东西。</w:t>
      </w:r>
      <w:r w:rsidR="007A2E88">
        <w:rPr>
          <w:rFonts w:ascii="宋体" w:eastAsia="宋体" w:hAnsi="宋体" w:hint="eastAsia"/>
          <w:sz w:val="24"/>
        </w:rPr>
        <w:t>这种构想显然是继承来的</w:t>
      </w:r>
      <w:r w:rsidR="00BC24F8" w:rsidRPr="00BC24F8">
        <w:rPr>
          <w:rFonts w:ascii="宋体" w:eastAsia="宋体" w:hAnsi="宋体"/>
          <w:sz w:val="24"/>
        </w:rPr>
        <w:t>，受到康德某些特征的启发。黑格尔在另外两个重要维度上继承、改造并发展了康德的思想：其一是他从</w:t>
      </w:r>
      <w:r w:rsidR="00BC24F8" w:rsidRPr="00A11017">
        <w:rPr>
          <w:rFonts w:ascii="宋体" w:eastAsia="宋体" w:hAnsi="宋体"/>
          <w:b/>
          <w:bCs/>
          <w:sz w:val="24"/>
        </w:rPr>
        <w:t>承认</w:t>
      </w:r>
      <w:r w:rsidR="00A11017">
        <w:rPr>
          <w:rFonts w:ascii="宋体" w:eastAsia="宋体" w:hAnsi="宋体" w:hint="eastAsia"/>
          <w:sz w:val="24"/>
        </w:rPr>
        <w:t>（</w:t>
      </w:r>
      <w:r w:rsidR="00A30403" w:rsidRPr="00A30403">
        <w:rPr>
          <w:rFonts w:ascii="Times New Roman" w:eastAsia="宋体" w:hAnsi="Times New Roman" w:cs="Times New Roman"/>
          <w:sz w:val="24"/>
        </w:rPr>
        <w:t>recognition</w:t>
      </w:r>
      <w:r w:rsidR="00A11017">
        <w:rPr>
          <w:rFonts w:ascii="宋体" w:eastAsia="宋体" w:hAnsi="宋体" w:hint="eastAsia"/>
          <w:sz w:val="24"/>
        </w:rPr>
        <w:t>）</w:t>
      </w:r>
      <w:r w:rsidR="00BC24F8" w:rsidRPr="00BC24F8">
        <w:rPr>
          <w:rFonts w:ascii="宋体" w:eastAsia="宋体" w:hAnsi="宋体"/>
          <w:sz w:val="24"/>
        </w:rPr>
        <w:t>出发对规范性的社会性说明，其二是他从</w:t>
      </w:r>
      <w:r w:rsidR="00A30403" w:rsidRPr="00B07C3B">
        <w:rPr>
          <w:rFonts w:ascii="宋体" w:eastAsia="宋体" w:hAnsi="宋体" w:hint="eastAsia"/>
          <w:b/>
          <w:bCs/>
          <w:sz w:val="24"/>
        </w:rPr>
        <w:t>回忆</w:t>
      </w:r>
      <w:r w:rsidR="00BC24F8" w:rsidRPr="00B07C3B">
        <w:rPr>
          <w:rFonts w:ascii="宋体" w:eastAsia="宋体" w:hAnsi="宋体"/>
          <w:b/>
          <w:bCs/>
          <w:sz w:val="24"/>
        </w:rPr>
        <w:t>性理性</w:t>
      </w:r>
      <w:r w:rsidR="00A30403">
        <w:rPr>
          <w:rFonts w:ascii="宋体" w:eastAsia="宋体" w:hAnsi="宋体" w:hint="eastAsia"/>
          <w:sz w:val="24"/>
        </w:rPr>
        <w:t>（</w:t>
      </w:r>
      <w:r w:rsidR="00A30403" w:rsidRPr="00B07C3B">
        <w:rPr>
          <w:rFonts w:ascii="Times New Roman" w:eastAsia="宋体" w:hAnsi="Times New Roman" w:cs="Times New Roman"/>
          <w:sz w:val="24"/>
        </w:rPr>
        <w:t>recollective</w:t>
      </w:r>
      <w:r w:rsidR="00B07C3B" w:rsidRPr="00B07C3B">
        <w:rPr>
          <w:rFonts w:ascii="Times New Roman" w:eastAsia="宋体" w:hAnsi="Times New Roman" w:cs="Times New Roman"/>
          <w:sz w:val="24"/>
        </w:rPr>
        <w:t xml:space="preserve"> rationality</w:t>
      </w:r>
      <w:r w:rsidR="00A30403">
        <w:rPr>
          <w:rFonts w:ascii="宋体" w:eastAsia="宋体" w:hAnsi="宋体" w:hint="eastAsia"/>
          <w:sz w:val="24"/>
        </w:rPr>
        <w:t>）</w:t>
      </w:r>
      <w:r w:rsidR="00BC24F8" w:rsidRPr="00BC24F8">
        <w:rPr>
          <w:rFonts w:ascii="宋体" w:eastAsia="宋体" w:hAnsi="宋体"/>
          <w:sz w:val="24"/>
        </w:rPr>
        <w:t>出发对概念内容</w:t>
      </w:r>
      <w:r w:rsidR="00B07C3B">
        <w:rPr>
          <w:rFonts w:ascii="宋体" w:eastAsia="宋体" w:hAnsi="宋体" w:hint="eastAsia"/>
          <w:sz w:val="24"/>
        </w:rPr>
        <w:t>的表征</w:t>
      </w:r>
      <w:r w:rsidR="00BC24F8" w:rsidRPr="00BC24F8">
        <w:rPr>
          <w:rFonts w:ascii="宋体" w:eastAsia="宋体" w:hAnsi="宋体"/>
          <w:sz w:val="24"/>
        </w:rPr>
        <w:t>维度的</w:t>
      </w:r>
      <w:r w:rsidR="00BC24F8" w:rsidRPr="00B07C3B">
        <w:rPr>
          <w:rFonts w:ascii="宋体" w:eastAsia="宋体" w:hAnsi="宋体"/>
          <w:b/>
          <w:bCs/>
          <w:sz w:val="24"/>
        </w:rPr>
        <w:t>历史性</w:t>
      </w:r>
      <w:r w:rsidR="00BC24F8" w:rsidRPr="00BC24F8">
        <w:rPr>
          <w:rFonts w:ascii="宋体" w:eastAsia="宋体" w:hAnsi="宋体"/>
          <w:sz w:val="24"/>
        </w:rPr>
        <w:t>说明。本书正文提出的对《精神现象学》的实用主义语义学解读</w:t>
      </w:r>
      <w:r w:rsidR="00E25117">
        <w:rPr>
          <w:rFonts w:ascii="宋体" w:eastAsia="宋体" w:hAnsi="宋体" w:hint="eastAsia"/>
          <w:sz w:val="24"/>
        </w:rPr>
        <w:t>的</w:t>
      </w:r>
      <w:r w:rsidR="00BC24F8" w:rsidRPr="00BC24F8">
        <w:rPr>
          <w:rFonts w:ascii="宋体" w:eastAsia="宋体" w:hAnsi="宋体"/>
          <w:sz w:val="24"/>
        </w:rPr>
        <w:t>主要工作就在于展开这两个指导性观念，并理解它们之间</w:t>
      </w:r>
      <w:r w:rsidR="00E25117">
        <w:rPr>
          <w:rFonts w:ascii="宋体" w:eastAsia="宋体" w:hAnsi="宋体" w:hint="eastAsia"/>
          <w:sz w:val="24"/>
        </w:rPr>
        <w:t>的</w:t>
      </w:r>
      <w:r w:rsidR="00BC24F8" w:rsidRPr="00BC24F8">
        <w:rPr>
          <w:rFonts w:ascii="宋体" w:eastAsia="宋体" w:hAnsi="宋体"/>
          <w:sz w:val="24"/>
        </w:rPr>
        <w:t>多层次关系。</w:t>
      </w:r>
    </w:p>
    <w:p w14:paraId="2A3C4858" w14:textId="48B0BADA" w:rsidR="00E25117" w:rsidRDefault="00E25117" w:rsidP="003961CC">
      <w:pPr>
        <w:spacing w:line="360" w:lineRule="auto"/>
        <w:rPr>
          <w:rFonts w:ascii="宋体" w:eastAsia="宋体" w:hAnsi="宋体" w:hint="eastAsia"/>
          <w:sz w:val="24"/>
        </w:rPr>
      </w:pPr>
      <w:r>
        <w:rPr>
          <w:rFonts w:ascii="宋体" w:eastAsia="宋体" w:hAnsi="宋体"/>
          <w:sz w:val="24"/>
        </w:rPr>
        <w:tab/>
      </w:r>
      <w:r w:rsidRPr="00E25117">
        <w:rPr>
          <w:rFonts w:ascii="宋体" w:eastAsia="宋体" w:hAnsi="宋体"/>
          <w:sz w:val="24"/>
        </w:rPr>
        <w:t>笛卡尔通过两种实体——</w:t>
      </w:r>
      <w:r w:rsidR="00913165">
        <w:rPr>
          <w:rFonts w:ascii="宋体" w:eastAsia="宋体" w:hAnsi="宋体" w:hint="eastAsia"/>
          <w:sz w:val="24"/>
        </w:rPr>
        <w:t>心理物</w:t>
      </w:r>
      <w:r w:rsidRPr="00E25117">
        <w:rPr>
          <w:rFonts w:ascii="宋体" w:eastAsia="宋体" w:hAnsi="宋体"/>
          <w:sz w:val="24"/>
        </w:rPr>
        <w:t>与物理</w:t>
      </w:r>
      <w:r w:rsidR="00913165">
        <w:rPr>
          <w:rFonts w:ascii="宋体" w:eastAsia="宋体" w:hAnsi="宋体" w:hint="eastAsia"/>
          <w:sz w:val="24"/>
        </w:rPr>
        <w:t>物</w:t>
      </w:r>
      <w:r w:rsidRPr="00E25117">
        <w:rPr>
          <w:rFonts w:ascii="宋体" w:eastAsia="宋体" w:hAnsi="宋体"/>
          <w:sz w:val="24"/>
        </w:rPr>
        <w:t>——的区分来理解有心灵的存在者与其他</w:t>
      </w:r>
      <w:r w:rsidR="00ED1FBE">
        <w:rPr>
          <w:rFonts w:ascii="宋体" w:eastAsia="宋体" w:hAnsi="宋体" w:hint="eastAsia"/>
          <w:sz w:val="24"/>
        </w:rPr>
        <w:t>所有东西</w:t>
      </w:r>
      <w:r w:rsidRPr="00E25117">
        <w:rPr>
          <w:rFonts w:ascii="宋体" w:eastAsia="宋体" w:hAnsi="宋体"/>
          <w:sz w:val="24"/>
        </w:rPr>
        <w:t>之间的区别。康德对“智慧”的规范性重构用</w:t>
      </w:r>
      <w:r w:rsidR="00371B19" w:rsidRPr="00371B19">
        <w:rPr>
          <w:rFonts w:ascii="宋体" w:eastAsia="宋体" w:hAnsi="宋体" w:hint="eastAsia"/>
          <w:b/>
          <w:bCs/>
          <w:sz w:val="24"/>
        </w:rPr>
        <w:t>义务</w:t>
      </w:r>
      <w:r w:rsidRPr="00371B19">
        <w:rPr>
          <w:rFonts w:ascii="宋体" w:eastAsia="宋体" w:hAnsi="宋体"/>
          <w:b/>
          <w:bCs/>
          <w:sz w:val="24"/>
        </w:rPr>
        <w:t>论</w:t>
      </w:r>
      <w:r w:rsidRPr="00E25117">
        <w:rPr>
          <w:rFonts w:ascii="宋体" w:eastAsia="宋体" w:hAnsi="宋体"/>
          <w:sz w:val="24"/>
        </w:rPr>
        <w:t>的</w:t>
      </w:r>
      <w:r w:rsidR="00371B19">
        <w:rPr>
          <w:rFonts w:ascii="宋体" w:eastAsia="宋体" w:hAnsi="宋体" w:hint="eastAsia"/>
          <w:sz w:val="24"/>
        </w:rPr>
        <w:t>（</w:t>
      </w:r>
      <w:r w:rsidR="00371B19" w:rsidRPr="00371B19">
        <w:rPr>
          <w:rFonts w:ascii="Times New Roman" w:eastAsia="仿宋" w:hAnsi="Times New Roman" w:cs="Times New Roman"/>
          <w:i/>
          <w:iCs/>
          <w:sz w:val="24"/>
        </w:rPr>
        <w:t>de</w:t>
      </w:r>
      <w:r w:rsidR="00371B19" w:rsidRPr="00371B19">
        <w:rPr>
          <w:rFonts w:ascii="Times New Roman" w:eastAsia="仿宋" w:hAnsi="Times New Roman" w:cs="Times New Roman"/>
          <w:sz w:val="24"/>
        </w:rPr>
        <w:t>ontological</w:t>
      </w:r>
      <w:r w:rsidR="00371B19">
        <w:rPr>
          <w:rFonts w:ascii="宋体" w:eastAsia="宋体" w:hAnsi="宋体" w:hint="eastAsia"/>
          <w:sz w:val="24"/>
        </w:rPr>
        <w:t>）</w:t>
      </w:r>
      <w:r w:rsidRPr="00E25117">
        <w:rPr>
          <w:rFonts w:ascii="宋体" w:eastAsia="宋体" w:hAnsi="宋体"/>
          <w:sz w:val="24"/>
        </w:rPr>
        <w:t>区分取代了笛卡尔的</w:t>
      </w:r>
      <w:r w:rsidRPr="00371B19">
        <w:rPr>
          <w:rFonts w:ascii="宋体" w:eastAsia="宋体" w:hAnsi="宋体"/>
          <w:b/>
          <w:bCs/>
          <w:sz w:val="24"/>
        </w:rPr>
        <w:t>本体论</w:t>
      </w:r>
      <w:r w:rsidR="00371B19">
        <w:rPr>
          <w:rFonts w:ascii="宋体" w:eastAsia="宋体" w:hAnsi="宋体" w:hint="eastAsia"/>
          <w:sz w:val="24"/>
        </w:rPr>
        <w:t>（</w:t>
      </w:r>
      <w:r w:rsidR="00371B19" w:rsidRPr="00371B19">
        <w:rPr>
          <w:rFonts w:ascii="Times New Roman" w:eastAsia="宋体" w:hAnsi="Times New Roman" w:cs="Times New Roman"/>
          <w:sz w:val="24"/>
        </w:rPr>
        <w:t>ontological</w:t>
      </w:r>
      <w:r w:rsidR="00371B19">
        <w:rPr>
          <w:rFonts w:ascii="宋体" w:eastAsia="宋体" w:hAnsi="宋体" w:hint="eastAsia"/>
          <w:sz w:val="24"/>
        </w:rPr>
        <w:t>）</w:t>
      </w:r>
      <w:r w:rsidRPr="00E25117">
        <w:rPr>
          <w:rFonts w:ascii="宋体" w:eastAsia="宋体" w:hAnsi="宋体"/>
          <w:sz w:val="24"/>
        </w:rPr>
        <w:t>区分。话语性存在者的特征在于拥有理性义务。他们的所思所</w:t>
      </w:r>
      <w:r w:rsidR="001E4975">
        <w:rPr>
          <w:rFonts w:ascii="宋体" w:eastAsia="宋体" w:hAnsi="宋体" w:hint="eastAsia"/>
          <w:sz w:val="24"/>
        </w:rPr>
        <w:t>做</w:t>
      </w:r>
      <w:r w:rsidRPr="00E25117">
        <w:rPr>
          <w:rFonts w:ascii="宋体" w:eastAsia="宋体" w:hAnsi="宋体"/>
          <w:sz w:val="24"/>
        </w:rPr>
        <w:t>在多大程度上符合其承诺或责任，要接受规范性评价。笛卡尔</w:t>
      </w:r>
      <w:r w:rsidR="007C3F8D">
        <w:rPr>
          <w:rFonts w:ascii="宋体" w:eastAsia="宋体" w:hAnsi="宋体" w:hint="eastAsia"/>
          <w:sz w:val="24"/>
        </w:rPr>
        <w:t>对</w:t>
      </w:r>
      <w:r w:rsidRPr="00E25117">
        <w:rPr>
          <w:rFonts w:ascii="宋体" w:eastAsia="宋体" w:hAnsi="宋体"/>
          <w:sz w:val="24"/>
        </w:rPr>
        <w:t>心灵与</w:t>
      </w:r>
      <w:r w:rsidR="00913165">
        <w:rPr>
          <w:rFonts w:ascii="宋体" w:eastAsia="宋体" w:hAnsi="宋体" w:hint="eastAsia"/>
          <w:sz w:val="24"/>
        </w:rPr>
        <w:t>物体</w:t>
      </w:r>
      <w:r w:rsidRPr="00E25117">
        <w:rPr>
          <w:rFonts w:ascii="宋体" w:eastAsia="宋体" w:hAnsi="宋体"/>
          <w:sz w:val="24"/>
        </w:rPr>
        <w:t>、思维实体与广延实体</w:t>
      </w:r>
      <w:r w:rsidR="007C3F8D">
        <w:rPr>
          <w:rFonts w:ascii="宋体" w:eastAsia="宋体" w:hAnsi="宋体" w:hint="eastAsia"/>
          <w:sz w:val="24"/>
        </w:rPr>
        <w:t>的</w:t>
      </w:r>
      <w:r w:rsidR="00ED68CC">
        <w:rPr>
          <w:rFonts w:ascii="宋体" w:eastAsia="宋体" w:hAnsi="宋体" w:hint="eastAsia"/>
          <w:sz w:val="24"/>
        </w:rPr>
        <w:t>区分</w:t>
      </w:r>
      <w:r w:rsidRPr="00E25117">
        <w:rPr>
          <w:rFonts w:ascii="宋体" w:eastAsia="宋体" w:hAnsi="宋体"/>
          <w:sz w:val="24"/>
        </w:rPr>
        <w:t>众所周知地近乎一种二元论：</w:t>
      </w:r>
      <w:r w:rsidR="007C3F8D">
        <w:rPr>
          <w:rFonts w:ascii="宋体" w:eastAsia="宋体" w:hAnsi="宋体" w:hint="eastAsia"/>
          <w:sz w:val="24"/>
        </w:rPr>
        <w:t>这种</w:t>
      </w:r>
      <w:r w:rsidR="00ED68CC">
        <w:rPr>
          <w:rFonts w:ascii="宋体" w:eastAsia="宋体" w:hAnsi="宋体" w:hint="eastAsia"/>
          <w:sz w:val="24"/>
        </w:rPr>
        <w:t>区分</w:t>
      </w:r>
      <w:r w:rsidRPr="00E25117">
        <w:rPr>
          <w:rFonts w:ascii="宋体" w:eastAsia="宋体" w:hAnsi="宋体"/>
          <w:sz w:val="24"/>
        </w:rPr>
        <w:t>所依据的术语使得被区分项之间的本质关系变得不可理解。至少存在一种潜在危险，即康德对事物的另一种</w:t>
      </w:r>
      <w:r w:rsidR="00ED68CC">
        <w:rPr>
          <w:rFonts w:ascii="宋体" w:eastAsia="宋体" w:hAnsi="宋体" w:hint="eastAsia"/>
          <w:sz w:val="24"/>
        </w:rPr>
        <w:t>区分</w:t>
      </w:r>
      <w:r w:rsidRPr="00E25117">
        <w:rPr>
          <w:rFonts w:ascii="宋体" w:eastAsia="宋体" w:hAnsi="宋体"/>
          <w:sz w:val="24"/>
        </w:rPr>
        <w:t>——</w:t>
      </w:r>
      <w:r w:rsidR="00ED68CC">
        <w:rPr>
          <w:rFonts w:ascii="宋体" w:eastAsia="宋体" w:hAnsi="宋体" w:hint="eastAsia"/>
          <w:sz w:val="24"/>
        </w:rPr>
        <w:t>区分</w:t>
      </w:r>
      <w:r w:rsidRPr="00E25117">
        <w:rPr>
          <w:rFonts w:ascii="宋体" w:eastAsia="宋体" w:hAnsi="宋体"/>
          <w:sz w:val="24"/>
        </w:rPr>
        <w:t>为事实与规范，即一个服从</w:t>
      </w:r>
      <w:r w:rsidR="00073E9C">
        <w:rPr>
          <w:rFonts w:ascii="宋体" w:eastAsia="宋体" w:hAnsi="宋体" w:hint="eastAsia"/>
          <w:sz w:val="24"/>
        </w:rPr>
        <w:t>可以</w:t>
      </w:r>
      <w:r w:rsidRPr="00E25117">
        <w:rPr>
          <w:rFonts w:ascii="宋体" w:eastAsia="宋体" w:hAnsi="宋体"/>
          <w:sz w:val="24"/>
        </w:rPr>
        <w:t>用真势模态</w:t>
      </w:r>
      <w:r w:rsidR="00073E9C">
        <w:rPr>
          <w:rFonts w:ascii="宋体" w:eastAsia="宋体" w:hAnsi="宋体" w:hint="eastAsia"/>
          <w:sz w:val="24"/>
        </w:rPr>
        <w:t>词项来</w:t>
      </w:r>
      <w:r w:rsidRPr="00E25117">
        <w:rPr>
          <w:rFonts w:ascii="宋体" w:eastAsia="宋体" w:hAnsi="宋体"/>
          <w:sz w:val="24"/>
        </w:rPr>
        <w:t>表达</w:t>
      </w:r>
      <w:r w:rsidR="00073E9C">
        <w:rPr>
          <w:rFonts w:ascii="宋体" w:eastAsia="宋体" w:hAnsi="宋体" w:hint="eastAsia"/>
          <w:sz w:val="24"/>
        </w:rPr>
        <w:t>的</w:t>
      </w:r>
      <w:r w:rsidRPr="00E25117">
        <w:rPr>
          <w:rFonts w:ascii="宋体" w:eastAsia="宋体" w:hAnsi="宋体"/>
          <w:sz w:val="24"/>
        </w:rPr>
        <w:t>法则的因果领域，和一个服从</w:t>
      </w:r>
      <w:r w:rsidR="005649AA">
        <w:rPr>
          <w:rFonts w:ascii="宋体" w:eastAsia="宋体" w:hAnsi="宋体" w:hint="eastAsia"/>
          <w:sz w:val="24"/>
        </w:rPr>
        <w:t>可以</w:t>
      </w:r>
      <w:r w:rsidRPr="00E25117">
        <w:rPr>
          <w:rFonts w:ascii="宋体" w:eastAsia="宋体" w:hAnsi="宋体"/>
          <w:sz w:val="24"/>
        </w:rPr>
        <w:t>用</w:t>
      </w:r>
      <w:r w:rsidR="00073E9C">
        <w:rPr>
          <w:rFonts w:ascii="宋体" w:eastAsia="宋体" w:hAnsi="宋体" w:hint="eastAsia"/>
          <w:sz w:val="24"/>
        </w:rPr>
        <w:t>义务</w:t>
      </w:r>
      <w:r w:rsidRPr="00E25117">
        <w:rPr>
          <w:rFonts w:ascii="宋体" w:eastAsia="宋体" w:hAnsi="宋体"/>
          <w:sz w:val="24"/>
        </w:rPr>
        <w:t>规范</w:t>
      </w:r>
      <w:r w:rsidR="00073E9C">
        <w:rPr>
          <w:rFonts w:ascii="宋体" w:eastAsia="宋体" w:hAnsi="宋体" w:hint="eastAsia"/>
          <w:sz w:val="24"/>
        </w:rPr>
        <w:t>词项</w:t>
      </w:r>
      <w:r w:rsidR="005649AA">
        <w:rPr>
          <w:rFonts w:ascii="宋体" w:eastAsia="宋体" w:hAnsi="宋体" w:hint="eastAsia"/>
          <w:sz w:val="24"/>
        </w:rPr>
        <w:t>来</w:t>
      </w:r>
      <w:r w:rsidRPr="00E25117">
        <w:rPr>
          <w:rFonts w:ascii="宋体" w:eastAsia="宋体" w:hAnsi="宋体"/>
          <w:sz w:val="24"/>
        </w:rPr>
        <w:t>表达</w:t>
      </w:r>
      <w:r w:rsidR="005649AA">
        <w:rPr>
          <w:rFonts w:ascii="宋体" w:eastAsia="宋体" w:hAnsi="宋体" w:hint="eastAsia"/>
          <w:sz w:val="24"/>
        </w:rPr>
        <w:t>的</w:t>
      </w:r>
      <w:r w:rsidRPr="00E25117">
        <w:rPr>
          <w:rFonts w:ascii="宋体" w:eastAsia="宋体" w:hAnsi="宋体"/>
          <w:sz w:val="24"/>
        </w:rPr>
        <w:t>规则的话语领域——同样会退化为一种二元论。</w:t>
      </w:r>
      <w:r w:rsidR="005649AA">
        <w:rPr>
          <w:rFonts w:ascii="宋体" w:eastAsia="宋体" w:hAnsi="宋体" w:hint="eastAsia"/>
          <w:sz w:val="24"/>
        </w:rPr>
        <w:t>至于这是否会发生</w:t>
      </w:r>
      <w:r w:rsidRPr="00E25117">
        <w:rPr>
          <w:rFonts w:ascii="宋体" w:eastAsia="宋体" w:hAnsi="宋体"/>
          <w:sz w:val="24"/>
        </w:rPr>
        <w:t>，取决于</w:t>
      </w:r>
      <w:r w:rsidR="00F001D1">
        <w:rPr>
          <w:rFonts w:ascii="宋体" w:eastAsia="宋体" w:hAnsi="宋体" w:hint="eastAsia"/>
          <w:sz w:val="24"/>
        </w:rPr>
        <w:t>人们如何理解规范，如何理解规范与非规范的</w:t>
      </w:r>
      <w:r w:rsidR="001A132C">
        <w:rPr>
          <w:rFonts w:ascii="宋体" w:eastAsia="宋体" w:hAnsi="宋体" w:hint="eastAsia"/>
          <w:sz w:val="24"/>
        </w:rPr>
        <w:t>、作为规范主体的认识和行动对象的</w:t>
      </w:r>
      <w:r w:rsidR="00F001D1">
        <w:rPr>
          <w:rFonts w:ascii="宋体" w:eastAsia="宋体" w:hAnsi="宋体" w:hint="eastAsia"/>
          <w:sz w:val="24"/>
        </w:rPr>
        <w:t>客观世界</w:t>
      </w:r>
      <w:r w:rsidR="001A132C">
        <w:rPr>
          <w:rFonts w:ascii="宋体" w:eastAsia="宋体" w:hAnsi="宋体" w:hint="eastAsia"/>
          <w:sz w:val="24"/>
        </w:rPr>
        <w:t>之间的关联</w:t>
      </w:r>
      <w:r w:rsidRPr="00E25117">
        <w:rPr>
          <w:rFonts w:ascii="宋体" w:eastAsia="宋体" w:hAnsi="宋体"/>
          <w:sz w:val="24"/>
        </w:rPr>
        <w:t>。</w:t>
      </w:r>
    </w:p>
    <w:p w14:paraId="53EC2029" w14:textId="6A940B38" w:rsidR="00177B55" w:rsidRDefault="00177B55" w:rsidP="003961CC">
      <w:pPr>
        <w:spacing w:line="360" w:lineRule="auto"/>
        <w:rPr>
          <w:rFonts w:ascii="宋体" w:eastAsia="宋体" w:hAnsi="宋体" w:hint="eastAsia"/>
          <w:sz w:val="24"/>
        </w:rPr>
      </w:pPr>
      <w:r>
        <w:rPr>
          <w:rFonts w:ascii="宋体" w:eastAsia="宋体" w:hAnsi="宋体"/>
          <w:sz w:val="24"/>
        </w:rPr>
        <w:tab/>
      </w:r>
      <w:r w:rsidRPr="00177B55">
        <w:rPr>
          <w:rFonts w:ascii="宋体" w:eastAsia="宋体" w:hAnsi="宋体"/>
          <w:sz w:val="24"/>
        </w:rPr>
        <w:t>康德</w:t>
      </w:r>
      <w:r w:rsidR="003742FC">
        <w:rPr>
          <w:rFonts w:ascii="宋体" w:eastAsia="宋体" w:hAnsi="宋体" w:hint="eastAsia"/>
          <w:sz w:val="24"/>
        </w:rPr>
        <w:t>关于</w:t>
      </w:r>
      <w:r w:rsidRPr="00177B55">
        <w:rPr>
          <w:rFonts w:ascii="宋体" w:eastAsia="宋体" w:hAnsi="宋体"/>
          <w:sz w:val="24"/>
        </w:rPr>
        <w:t>判断和</w:t>
      </w:r>
      <w:r w:rsidR="003742FC">
        <w:rPr>
          <w:rFonts w:ascii="宋体" w:eastAsia="宋体" w:hAnsi="宋体" w:hint="eastAsia"/>
          <w:sz w:val="24"/>
        </w:rPr>
        <w:t>意向性</w:t>
      </w:r>
      <w:r w:rsidRPr="00177B55">
        <w:rPr>
          <w:rFonts w:ascii="宋体" w:eastAsia="宋体" w:hAnsi="宋体"/>
          <w:sz w:val="24"/>
        </w:rPr>
        <w:t>行动的规范性特征的洞见，使得对话语规范性的理解在哲学上变得紧迫。因为他将一切经验活动——无论是认知的还是实践的——都理解为概念的应用，也就是说，主体通过概念规范</w:t>
      </w:r>
      <w:r w:rsidR="008F1660">
        <w:rPr>
          <w:rFonts w:ascii="宋体" w:eastAsia="宋体" w:hAnsi="宋体" w:hint="eastAsia"/>
          <w:sz w:val="24"/>
        </w:rPr>
        <w:t>对自己的束缚</w:t>
      </w:r>
      <w:r w:rsidRPr="00177B55">
        <w:rPr>
          <w:rFonts w:ascii="宋体" w:eastAsia="宋体" w:hAnsi="宋体"/>
          <w:sz w:val="24"/>
        </w:rPr>
        <w:t>。但</w:t>
      </w:r>
      <w:r w:rsidR="008F1660">
        <w:rPr>
          <w:rFonts w:ascii="宋体" w:eastAsia="宋体" w:hAnsi="宋体" w:hint="eastAsia"/>
          <w:sz w:val="24"/>
        </w:rPr>
        <w:t>是</w:t>
      </w:r>
      <w:r w:rsidRPr="00177B55">
        <w:rPr>
          <w:rFonts w:ascii="宋体" w:eastAsia="宋体" w:hAnsi="宋体"/>
          <w:sz w:val="24"/>
        </w:rPr>
        <w:t>他</w:t>
      </w:r>
      <w:r w:rsidRPr="00177B55">
        <w:rPr>
          <w:rFonts w:ascii="宋体" w:eastAsia="宋体" w:hAnsi="宋体"/>
          <w:sz w:val="24"/>
        </w:rPr>
        <w:lastRenderedPageBreak/>
        <w:t>自己关于概念规范之起源及其规范性约束力之本质的说明，其</w:t>
      </w:r>
      <w:r w:rsidR="00396D26">
        <w:rPr>
          <w:rFonts w:ascii="宋体" w:eastAsia="宋体" w:hAnsi="宋体" w:hint="eastAsia"/>
          <w:sz w:val="24"/>
        </w:rPr>
        <w:t>本性</w:t>
      </w:r>
      <w:r w:rsidRPr="00177B55">
        <w:rPr>
          <w:rFonts w:ascii="宋体" w:eastAsia="宋体" w:hAnsi="宋体"/>
          <w:sz w:val="24"/>
        </w:rPr>
        <w:t>在某种程度上是晦暗不明的。而且无论如何，</w:t>
      </w:r>
      <w:r w:rsidR="00396D26">
        <w:rPr>
          <w:rFonts w:ascii="宋体" w:eastAsia="宋体" w:hAnsi="宋体" w:hint="eastAsia"/>
          <w:sz w:val="24"/>
        </w:rPr>
        <w:t>这种说明</w:t>
      </w:r>
      <w:r w:rsidRPr="00177B55">
        <w:rPr>
          <w:rFonts w:ascii="宋体" w:eastAsia="宋体" w:hAnsi="宋体"/>
          <w:sz w:val="24"/>
        </w:rPr>
        <w:t>都与他</w:t>
      </w:r>
      <w:r w:rsidR="00041EA2">
        <w:rPr>
          <w:rFonts w:ascii="宋体" w:eastAsia="宋体" w:hAnsi="宋体" w:hint="eastAsia"/>
          <w:sz w:val="24"/>
        </w:rPr>
        <w:t>的</w:t>
      </w:r>
      <w:r w:rsidRPr="00177B55">
        <w:rPr>
          <w:rFonts w:ascii="宋体" w:eastAsia="宋体" w:hAnsi="宋体"/>
          <w:sz w:val="24"/>
        </w:rPr>
        <w:t>先验观念论中</w:t>
      </w:r>
      <w:r w:rsidR="00041EA2">
        <w:rPr>
          <w:rFonts w:ascii="宋体" w:eastAsia="宋体" w:hAnsi="宋体" w:hint="eastAsia"/>
          <w:sz w:val="24"/>
        </w:rPr>
        <w:t>的</w:t>
      </w:r>
      <w:r w:rsidRPr="00177B55">
        <w:rPr>
          <w:rFonts w:ascii="宋体" w:eastAsia="宋体" w:hAnsi="宋体"/>
          <w:sz w:val="24"/>
        </w:rPr>
        <w:t>某些最成问题的方面深深纠缠在一起，例如本体自我</w:t>
      </w:r>
      <w:r w:rsidR="00041EA2">
        <w:rPr>
          <w:rFonts w:ascii="宋体" w:eastAsia="宋体" w:hAnsi="宋体" w:hint="eastAsia"/>
          <w:sz w:val="24"/>
        </w:rPr>
        <w:t>的活动</w:t>
      </w:r>
      <w:r w:rsidRPr="00177B55">
        <w:rPr>
          <w:rFonts w:ascii="宋体" w:eastAsia="宋体" w:hAnsi="宋体"/>
          <w:sz w:val="24"/>
        </w:rPr>
        <w:t>与现象自我</w:t>
      </w:r>
      <w:r w:rsidR="00041EA2">
        <w:rPr>
          <w:rFonts w:ascii="宋体" w:eastAsia="宋体" w:hAnsi="宋体" w:hint="eastAsia"/>
          <w:sz w:val="24"/>
        </w:rPr>
        <w:t>的活动之间</w:t>
      </w:r>
      <w:r w:rsidRPr="00177B55">
        <w:rPr>
          <w:rFonts w:ascii="宋体" w:eastAsia="宋体" w:hAnsi="宋体"/>
          <w:sz w:val="24"/>
        </w:rPr>
        <w:t>的区分。然而，正是与康德相对，黑格尔通过将话语规范解释为社会实践的产物，</w:t>
      </w:r>
      <w:r w:rsidR="00041EA2">
        <w:rPr>
          <w:rFonts w:ascii="宋体" w:eastAsia="宋体" w:hAnsi="宋体" w:hint="eastAsia"/>
          <w:sz w:val="24"/>
        </w:rPr>
        <w:t>从而</w:t>
      </w:r>
      <w:r w:rsidRPr="00177B55">
        <w:rPr>
          <w:rFonts w:ascii="宋体" w:eastAsia="宋体" w:hAnsi="宋体"/>
          <w:sz w:val="24"/>
        </w:rPr>
        <w:t>使规范性落到了实处。（约翰·豪格兰德曾提出，这一解释策略的口号是“一切先验</w:t>
      </w:r>
      <w:r w:rsidR="005B742D">
        <w:rPr>
          <w:rFonts w:ascii="宋体" w:eastAsia="宋体" w:hAnsi="宋体" w:hint="eastAsia"/>
          <w:sz w:val="24"/>
        </w:rPr>
        <w:t>建构</w:t>
      </w:r>
      <w:r w:rsidRPr="00177B55">
        <w:rPr>
          <w:rFonts w:ascii="宋体" w:eastAsia="宋体" w:hAnsi="宋体"/>
          <w:sz w:val="24"/>
        </w:rPr>
        <w:t>都是社会建制”。）黑格尔将权威与责任这些规范性地位理解为诸主体的规范性态度的产物，这些主体在实践中把彼此当作或对待为具有权威或负有责任的，他们承认或赋予</w:t>
      </w:r>
      <w:r w:rsidR="00DC4A14">
        <w:rPr>
          <w:rFonts w:ascii="宋体" w:eastAsia="宋体" w:hAnsi="宋体" w:hint="eastAsia"/>
          <w:sz w:val="24"/>
        </w:rPr>
        <w:t>彼此以</w:t>
      </w:r>
      <w:r w:rsidRPr="00177B55">
        <w:rPr>
          <w:rFonts w:ascii="宋体" w:eastAsia="宋体" w:hAnsi="宋体"/>
          <w:sz w:val="24"/>
        </w:rPr>
        <w:t>权威，并让彼此承担责任。他对那种把某人当作或对待为规范性地位之主体的社会</w:t>
      </w:r>
      <w:r w:rsidR="007230CD">
        <w:rPr>
          <w:rFonts w:ascii="宋体" w:eastAsia="宋体" w:hAnsi="宋体" w:hint="eastAsia"/>
          <w:sz w:val="24"/>
        </w:rPr>
        <w:t>-</w:t>
      </w:r>
      <w:r w:rsidRPr="00177B55">
        <w:rPr>
          <w:rFonts w:ascii="宋体" w:eastAsia="宋体" w:hAnsi="宋体"/>
          <w:sz w:val="24"/>
        </w:rPr>
        <w:t>实践态度的通称，就是“承认”[</w:t>
      </w:r>
      <w:r w:rsidRPr="00177B55">
        <w:rPr>
          <w:rFonts w:ascii="Times New Roman" w:eastAsia="宋体" w:hAnsi="Times New Roman" w:cs="Times New Roman"/>
          <w:sz w:val="24"/>
        </w:rPr>
        <w:t>Anerkennung</w:t>
      </w:r>
      <w:r w:rsidRPr="00177B55">
        <w:rPr>
          <w:rFonts w:ascii="宋体" w:eastAsia="宋体" w:hAnsi="宋体"/>
          <w:sz w:val="24"/>
        </w:rPr>
        <w:t>]。他认为，当认知态度具有一种独特的社会结构时——即当它们采取相互的或对等的[</w:t>
      </w:r>
      <w:r w:rsidRPr="00177B55">
        <w:rPr>
          <w:rFonts w:ascii="Times New Roman" w:eastAsia="宋体" w:hAnsi="Times New Roman" w:cs="Times New Roman"/>
          <w:sz w:val="24"/>
        </w:rPr>
        <w:t>gegenseitig</w:t>
      </w:r>
      <w:r w:rsidRPr="00177B55">
        <w:rPr>
          <w:rFonts w:ascii="宋体" w:eastAsia="宋体" w:hAnsi="宋体"/>
          <w:sz w:val="24"/>
        </w:rPr>
        <w:t>]承认的形式时——权威和责任这类规范性地位就被建立起来了。</w:t>
      </w:r>
    </w:p>
    <w:p w14:paraId="715662E6" w14:textId="527DA605" w:rsidR="007F7A1A" w:rsidRDefault="007F7A1A" w:rsidP="003961CC">
      <w:pPr>
        <w:spacing w:line="360" w:lineRule="auto"/>
        <w:rPr>
          <w:rFonts w:ascii="宋体" w:eastAsia="宋体" w:hAnsi="宋体" w:hint="eastAsia"/>
          <w:sz w:val="24"/>
        </w:rPr>
      </w:pPr>
      <w:r>
        <w:rPr>
          <w:rFonts w:ascii="宋体" w:eastAsia="宋体" w:hAnsi="宋体"/>
          <w:sz w:val="24"/>
        </w:rPr>
        <w:tab/>
      </w:r>
      <w:r w:rsidRPr="007F7A1A">
        <w:rPr>
          <w:rFonts w:ascii="宋体" w:eastAsia="宋体" w:hAnsi="宋体"/>
          <w:sz w:val="24"/>
        </w:rPr>
        <w:t>将规范理解为社会实践之产物的方案，提供了一种在广义上将其</w:t>
      </w:r>
      <w:r w:rsidRPr="00732B3A">
        <w:rPr>
          <w:rFonts w:ascii="宋体" w:eastAsia="宋体" w:hAnsi="宋体"/>
          <w:b/>
          <w:bCs/>
          <w:sz w:val="24"/>
        </w:rPr>
        <w:t>自然化</w:t>
      </w:r>
      <w:r w:rsidRPr="007F7A1A">
        <w:rPr>
          <w:rFonts w:ascii="宋体" w:eastAsia="宋体" w:hAnsi="宋体"/>
          <w:sz w:val="24"/>
        </w:rPr>
        <w:t>的可能性。因为它邀请我们去思考：那些通过支配我们的活动而将我们</w:t>
      </w:r>
      <w:r w:rsidR="007145B0">
        <w:rPr>
          <w:rFonts w:ascii="宋体" w:eastAsia="宋体" w:hAnsi="宋体" w:hint="eastAsia"/>
          <w:sz w:val="24"/>
        </w:rPr>
        <w:t>转化</w:t>
      </w:r>
      <w:r w:rsidRPr="007F7A1A">
        <w:rPr>
          <w:rFonts w:ascii="宋体" w:eastAsia="宋体" w:hAnsi="宋体"/>
          <w:sz w:val="24"/>
        </w:rPr>
        <w:t>为话语性存在者的规范——</w:t>
      </w:r>
      <w:r w:rsidRPr="007F7A1A">
        <w:rPr>
          <w:rFonts w:ascii="Times New Roman" w:eastAsia="宋体" w:hAnsi="Times New Roman" w:cs="Times New Roman"/>
          <w:sz w:val="24"/>
        </w:rPr>
        <w:t>Bildung</w:t>
      </w:r>
      <w:r w:rsidR="00854A08">
        <w:rPr>
          <w:rFonts w:ascii="宋体" w:eastAsia="宋体" w:hAnsi="宋体" w:hint="eastAsia"/>
          <w:sz w:val="24"/>
        </w:rPr>
        <w:t>[教化]</w:t>
      </w:r>
      <w:r w:rsidRPr="007F7A1A">
        <w:rPr>
          <w:rFonts w:ascii="宋体" w:eastAsia="宋体" w:hAnsi="宋体"/>
          <w:sz w:val="24"/>
        </w:rPr>
        <w:t>，</w:t>
      </w:r>
      <w:r w:rsidR="00854A08">
        <w:rPr>
          <w:rFonts w:ascii="宋体" w:eastAsia="宋体" w:hAnsi="宋体" w:hint="eastAsia"/>
          <w:sz w:val="24"/>
        </w:rPr>
        <w:t>即</w:t>
      </w:r>
      <w:r w:rsidRPr="007F7A1A">
        <w:rPr>
          <w:rFonts w:ascii="宋体" w:eastAsia="宋体" w:hAnsi="宋体"/>
          <w:sz w:val="24"/>
        </w:rPr>
        <w:t>作为我们第二天性的文化，</w:t>
      </w:r>
      <w:r w:rsidR="00854A08">
        <w:rPr>
          <w:rFonts w:ascii="宋体" w:eastAsia="宋体" w:hAnsi="宋体" w:hint="eastAsia"/>
          <w:sz w:val="24"/>
        </w:rPr>
        <w:t>或</w:t>
      </w:r>
      <w:r w:rsidRPr="007F7A1A">
        <w:rPr>
          <w:rFonts w:ascii="宋体" w:eastAsia="宋体" w:hAnsi="宋体"/>
          <w:sz w:val="24"/>
        </w:rPr>
        <w:t>黑格尔的</w:t>
      </w:r>
      <w:r w:rsidRPr="007F7A1A">
        <w:rPr>
          <w:rFonts w:ascii="Times New Roman" w:eastAsia="宋体" w:hAnsi="Times New Roman" w:cs="Times New Roman"/>
          <w:sz w:val="24"/>
        </w:rPr>
        <w:t>Geist</w:t>
      </w:r>
      <w:r w:rsidR="00854A08">
        <w:rPr>
          <w:rFonts w:ascii="宋体" w:eastAsia="宋体" w:hAnsi="宋体" w:hint="eastAsia"/>
          <w:sz w:val="24"/>
        </w:rPr>
        <w:t>[精神]</w:t>
      </w:r>
      <w:r w:rsidRPr="007F7A1A">
        <w:rPr>
          <w:rFonts w:ascii="宋体" w:eastAsia="宋体" w:hAnsi="宋体"/>
          <w:sz w:val="24"/>
        </w:rPr>
        <w:t>——正是由这些活动本身所建立的。这样一种进路将我们呈现为自我建构的存在者</w:t>
      </w:r>
      <w:r w:rsidR="007F4FBB">
        <w:rPr>
          <w:rFonts w:ascii="宋体" w:eastAsia="宋体" w:hAnsi="宋体" w:hint="eastAsia"/>
          <w:sz w:val="24"/>
        </w:rPr>
        <w:t>，</w:t>
      </w:r>
      <w:r w:rsidR="00117E0A">
        <w:rPr>
          <w:rFonts w:ascii="宋体" w:eastAsia="宋体" w:hAnsi="宋体" w:hint="eastAsia"/>
          <w:sz w:val="24"/>
        </w:rPr>
        <w:t>也就是说</w:t>
      </w:r>
      <w:r w:rsidRPr="007F7A1A">
        <w:rPr>
          <w:rFonts w:ascii="宋体" w:eastAsia="宋体" w:hAnsi="宋体"/>
          <w:sz w:val="24"/>
        </w:rPr>
        <w:t>我们自己创造的规范</w:t>
      </w:r>
      <w:r w:rsidR="00117E0A">
        <w:rPr>
          <w:rFonts w:ascii="宋体" w:eastAsia="宋体" w:hAnsi="宋体" w:hint="eastAsia"/>
          <w:sz w:val="24"/>
        </w:rPr>
        <w:t>反过来造就了我们</w:t>
      </w:r>
      <w:r w:rsidRPr="007F7A1A">
        <w:rPr>
          <w:rFonts w:ascii="宋体" w:eastAsia="宋体" w:hAnsi="宋体"/>
          <w:sz w:val="24"/>
        </w:rPr>
        <w:t>。因此，它提供了这样一种前景：通过将规范安置于自然之中</w:t>
      </w:r>
      <w:r w:rsidR="00942295">
        <w:rPr>
          <w:rFonts w:ascii="宋体" w:eastAsia="宋体" w:hAnsi="宋体" w:hint="eastAsia"/>
          <w:sz w:val="24"/>
        </w:rPr>
        <w:t>，并</w:t>
      </w:r>
      <w:r w:rsidRPr="007F7A1A">
        <w:rPr>
          <w:rFonts w:ascii="宋体" w:eastAsia="宋体" w:hAnsi="宋体"/>
          <w:sz w:val="24"/>
        </w:rPr>
        <w:t>将其解释为我们彼此之间</w:t>
      </w:r>
      <w:r w:rsidR="00942295">
        <w:rPr>
          <w:rFonts w:ascii="宋体" w:eastAsia="宋体" w:hAnsi="宋体" w:hint="eastAsia"/>
          <w:sz w:val="24"/>
        </w:rPr>
        <w:t>的</w:t>
      </w:r>
      <w:r w:rsidRPr="007F7A1A">
        <w:rPr>
          <w:rFonts w:ascii="宋体" w:eastAsia="宋体" w:hAnsi="宋体"/>
          <w:sz w:val="24"/>
        </w:rPr>
        <w:t>社会互动的结果，来回应</w:t>
      </w:r>
      <w:r w:rsidR="00942295">
        <w:rPr>
          <w:rFonts w:ascii="宋体" w:eastAsia="宋体" w:hAnsi="宋体" w:hint="eastAsia"/>
          <w:sz w:val="24"/>
        </w:rPr>
        <w:t>康德式二元论（它</w:t>
      </w:r>
      <w:r w:rsidRPr="007F7A1A">
        <w:rPr>
          <w:rFonts w:ascii="宋体" w:eastAsia="宋体" w:hAnsi="宋体"/>
          <w:sz w:val="24"/>
        </w:rPr>
        <w:t>取代</w:t>
      </w:r>
      <w:r w:rsidR="00942295">
        <w:rPr>
          <w:rFonts w:ascii="宋体" w:eastAsia="宋体" w:hAnsi="宋体" w:hint="eastAsia"/>
          <w:sz w:val="24"/>
        </w:rPr>
        <w:t>了</w:t>
      </w:r>
      <w:r w:rsidRPr="007F7A1A">
        <w:rPr>
          <w:rFonts w:ascii="宋体" w:eastAsia="宋体" w:hAnsi="宋体"/>
          <w:sz w:val="24"/>
        </w:rPr>
        <w:t>笛卡尔式二元论</w:t>
      </w:r>
      <w:r w:rsidR="00942295">
        <w:rPr>
          <w:rFonts w:ascii="宋体" w:eastAsia="宋体" w:hAnsi="宋体" w:hint="eastAsia"/>
          <w:sz w:val="24"/>
        </w:rPr>
        <w:t>）带来</w:t>
      </w:r>
      <w:r w:rsidRPr="007F7A1A">
        <w:rPr>
          <w:rFonts w:ascii="宋体" w:eastAsia="宋体" w:hAnsi="宋体"/>
          <w:sz w:val="24"/>
        </w:rPr>
        <w:t>的迫近威胁。</w:t>
      </w:r>
    </w:p>
    <w:p w14:paraId="2E23F69B" w14:textId="6BE16423" w:rsidR="00077CD4" w:rsidRPr="00CF2847" w:rsidRDefault="00994059" w:rsidP="00CF2847">
      <w:pPr>
        <w:spacing w:line="360" w:lineRule="auto"/>
        <w:jc w:val="center"/>
        <w:rPr>
          <w:rFonts w:ascii="黑体" w:eastAsia="黑体" w:hAnsi="黑体" w:hint="eastAsia"/>
          <w:b/>
          <w:bCs/>
          <w:sz w:val="28"/>
          <w:szCs w:val="28"/>
        </w:rPr>
      </w:pPr>
      <w:r>
        <w:rPr>
          <w:rFonts w:ascii="黑体" w:eastAsia="黑体" w:hAnsi="黑体" w:hint="eastAsia"/>
          <w:b/>
          <w:bCs/>
          <w:sz w:val="28"/>
          <w:szCs w:val="28"/>
        </w:rPr>
        <w:t>0</w:t>
      </w:r>
      <w:r w:rsidR="00077CD4" w:rsidRPr="00CF2847">
        <w:rPr>
          <w:rFonts w:ascii="黑体" w:eastAsia="黑体" w:hAnsi="黑体" w:hint="eastAsia"/>
          <w:b/>
          <w:bCs/>
          <w:sz w:val="28"/>
          <w:szCs w:val="28"/>
        </w:rPr>
        <w:t>.4.</w:t>
      </w:r>
      <w:r w:rsidR="00CF2847" w:rsidRPr="00CF2847">
        <w:rPr>
          <w:rFonts w:ascii="黑体" w:eastAsia="黑体" w:hAnsi="黑体" w:hint="eastAsia"/>
          <w:b/>
          <w:bCs/>
          <w:sz w:val="28"/>
          <w:szCs w:val="28"/>
        </w:rPr>
        <w:t>话语性的历史维度：回忆性的理性</w:t>
      </w:r>
    </w:p>
    <w:p w14:paraId="5AA37DEC" w14:textId="6DBF20A8" w:rsidR="00CF2847" w:rsidRDefault="00CF2847" w:rsidP="003961CC">
      <w:pPr>
        <w:spacing w:line="360" w:lineRule="auto"/>
        <w:rPr>
          <w:rFonts w:ascii="宋体" w:eastAsia="宋体" w:hAnsi="宋体" w:hint="eastAsia"/>
          <w:sz w:val="24"/>
        </w:rPr>
      </w:pPr>
      <w:r>
        <w:rPr>
          <w:rFonts w:ascii="宋体" w:eastAsia="宋体" w:hAnsi="宋体"/>
          <w:sz w:val="24"/>
        </w:rPr>
        <w:tab/>
      </w:r>
      <w:r w:rsidR="00F106B1" w:rsidRPr="00F106B1">
        <w:rPr>
          <w:rFonts w:ascii="宋体" w:eastAsia="宋体" w:hAnsi="宋体"/>
          <w:sz w:val="24"/>
        </w:rPr>
        <w:t>从我们当前的</w:t>
      </w:r>
      <w:r w:rsidR="00AB3E62">
        <w:rPr>
          <w:rFonts w:ascii="宋体" w:eastAsia="宋体" w:hAnsi="宋体" w:hint="eastAsia"/>
          <w:sz w:val="24"/>
        </w:rPr>
        <w:t>位置</w:t>
      </w:r>
      <w:r w:rsidR="00F106B1" w:rsidRPr="00F106B1">
        <w:rPr>
          <w:rFonts w:ascii="宋体" w:eastAsia="宋体" w:hAnsi="宋体"/>
          <w:sz w:val="24"/>
        </w:rPr>
        <w:t>回望，我们可以辨认出具有这种</w:t>
      </w:r>
      <w:r w:rsidR="009B1149">
        <w:rPr>
          <w:rFonts w:ascii="宋体" w:eastAsia="宋体" w:hAnsi="宋体" w:hint="eastAsia"/>
          <w:sz w:val="24"/>
        </w:rPr>
        <w:t>一般性</w:t>
      </w:r>
      <w:r w:rsidR="00F106B1" w:rsidRPr="00F106B1">
        <w:rPr>
          <w:rFonts w:ascii="宋体" w:eastAsia="宋体" w:hAnsi="宋体"/>
          <w:sz w:val="24"/>
        </w:rPr>
        <w:t>形态的图景的一个较新版本。后期维特根斯坦独立</w:t>
      </w:r>
      <w:r w:rsidR="004D3C75">
        <w:rPr>
          <w:rFonts w:ascii="宋体" w:eastAsia="宋体" w:hAnsi="宋体" w:hint="eastAsia"/>
          <w:sz w:val="24"/>
        </w:rPr>
        <w:t>抵达</w:t>
      </w:r>
      <w:r w:rsidR="00F106B1" w:rsidRPr="00F106B1">
        <w:rPr>
          <w:rFonts w:ascii="宋体" w:eastAsia="宋体" w:hAnsi="宋体"/>
          <w:sz w:val="24"/>
        </w:rPr>
        <w:t>了一种对语言表达式的意义和意向状态的内容的领会</w:t>
      </w:r>
      <w:r w:rsidR="007916C1">
        <w:rPr>
          <w:rFonts w:ascii="宋体" w:eastAsia="宋体" w:hAnsi="宋体" w:hint="eastAsia"/>
          <w:sz w:val="24"/>
        </w:rPr>
        <w:t>，其中他发现了两者本质上的规范性意涵</w:t>
      </w:r>
      <w:r w:rsidR="00465137">
        <w:rPr>
          <w:rFonts w:ascii="宋体" w:eastAsia="宋体" w:hAnsi="宋体" w:hint="eastAsia"/>
          <w:sz w:val="24"/>
        </w:rPr>
        <w:t>（</w:t>
      </w:r>
      <w:r w:rsidR="00465137" w:rsidRPr="00465137">
        <w:rPr>
          <w:rFonts w:ascii="Times New Roman" w:eastAsia="宋体" w:hAnsi="Times New Roman" w:cs="Times New Roman"/>
          <w:sz w:val="24"/>
        </w:rPr>
        <w:t>significance</w:t>
      </w:r>
      <w:r w:rsidR="00465137">
        <w:rPr>
          <w:rFonts w:ascii="宋体" w:eastAsia="宋体" w:hAnsi="宋体" w:hint="eastAsia"/>
          <w:sz w:val="24"/>
        </w:rPr>
        <w:t>）</w:t>
      </w:r>
      <w:r w:rsidR="00F106B1" w:rsidRPr="00F106B1">
        <w:rPr>
          <w:rFonts w:ascii="宋体" w:eastAsia="宋体" w:hAnsi="宋体"/>
          <w:sz w:val="24"/>
        </w:rPr>
        <w:t>。他也同样试图通过诉诸隐含于社会实践中的规范这一观念，来驯化并在广义上自然化我们</w:t>
      </w:r>
      <w:r w:rsidR="00D514CD">
        <w:rPr>
          <w:rFonts w:ascii="宋体" w:eastAsia="宋体" w:hAnsi="宋体" w:hint="eastAsia"/>
          <w:sz w:val="24"/>
        </w:rPr>
        <w:t>的</w:t>
      </w:r>
      <w:r w:rsidR="00F106B1" w:rsidRPr="00F106B1">
        <w:rPr>
          <w:rFonts w:ascii="宋体" w:eastAsia="宋体" w:hAnsi="宋体"/>
          <w:sz w:val="24"/>
        </w:rPr>
        <w:t>话语性中这一可能令人困惑的构成性特征。路标的规范性意义——</w:t>
      </w:r>
      <w:r w:rsidR="008C2CAF">
        <w:rPr>
          <w:rFonts w:ascii="宋体" w:eastAsia="宋体" w:hAnsi="宋体" w:hint="eastAsia"/>
          <w:sz w:val="24"/>
        </w:rPr>
        <w:t>它</w:t>
      </w:r>
      <w:r w:rsidR="00F106B1" w:rsidRPr="00F106B1">
        <w:rPr>
          <w:rFonts w:ascii="宋体" w:eastAsia="宋体" w:hAnsi="宋体"/>
          <w:sz w:val="24"/>
        </w:rPr>
        <w:t>正是凭借这种意义</w:t>
      </w:r>
      <w:r w:rsidR="008C2CAF">
        <w:rPr>
          <w:rFonts w:ascii="宋体" w:eastAsia="宋体" w:hAnsi="宋体" w:hint="eastAsia"/>
          <w:sz w:val="24"/>
        </w:rPr>
        <w:t>才能够</w:t>
      </w:r>
      <w:r w:rsidR="00F106B1" w:rsidRPr="00F106B1">
        <w:rPr>
          <w:rFonts w:ascii="宋体" w:eastAsia="宋体" w:hAnsi="宋体"/>
          <w:sz w:val="24"/>
        </w:rPr>
        <w:t>引导我们，</w:t>
      </w:r>
      <w:r w:rsidR="008C2CAF">
        <w:rPr>
          <w:rFonts w:ascii="宋体" w:eastAsia="宋体" w:hAnsi="宋体" w:hint="eastAsia"/>
          <w:sz w:val="24"/>
        </w:rPr>
        <w:t>并且</w:t>
      </w:r>
      <w:r w:rsidR="00F106B1" w:rsidRPr="00F106B1">
        <w:rPr>
          <w:rFonts w:ascii="宋体" w:eastAsia="宋体" w:hAnsi="宋体"/>
          <w:sz w:val="24"/>
        </w:rPr>
        <w:t>可能被误解或被正确</w:t>
      </w:r>
      <w:r w:rsidR="008C2CAF">
        <w:rPr>
          <w:rFonts w:ascii="宋体" w:eastAsia="宋体" w:hAnsi="宋体" w:hint="eastAsia"/>
          <w:sz w:val="24"/>
        </w:rPr>
        <w:t>响应</w:t>
      </w:r>
      <w:r w:rsidR="00F106B1" w:rsidRPr="00F106B1">
        <w:rPr>
          <w:rFonts w:ascii="宋体" w:eastAsia="宋体" w:hAnsi="宋体"/>
          <w:sz w:val="24"/>
        </w:rPr>
        <w:t>，而当我们把它“仅仅当作一块木头”来看时我们所抽掉的那种东西——应当根据它在那些</w:t>
      </w:r>
      <w:r w:rsidR="00F106B1" w:rsidRPr="00F106B1">
        <w:rPr>
          <w:rFonts w:ascii="宋体" w:eastAsia="宋体" w:hAnsi="宋体"/>
          <w:sz w:val="24"/>
        </w:rPr>
        <w:lastRenderedPageBreak/>
        <w:t>将其</w:t>
      </w:r>
      <w:r w:rsidR="00F106B1" w:rsidRPr="008F2367">
        <w:rPr>
          <w:rFonts w:ascii="宋体" w:eastAsia="宋体" w:hAnsi="宋体"/>
          <w:b/>
          <w:bCs/>
          <w:sz w:val="24"/>
        </w:rPr>
        <w:t>当作</w:t>
      </w:r>
      <w:r w:rsidR="00F106B1" w:rsidRPr="00F106B1">
        <w:rPr>
          <w:rFonts w:ascii="宋体" w:eastAsia="宋体" w:hAnsi="宋体"/>
          <w:sz w:val="24"/>
        </w:rPr>
        <w:t>路标来使用的人的社会实践（“习俗、用法、制度”）中所扮演的角色来理解。</w:t>
      </w:r>
    </w:p>
    <w:p w14:paraId="50BD374D" w14:textId="56DEB423" w:rsidR="00D63F97" w:rsidRDefault="00D63F97" w:rsidP="003961CC">
      <w:pPr>
        <w:spacing w:line="360" w:lineRule="auto"/>
        <w:rPr>
          <w:rFonts w:ascii="宋体" w:eastAsia="宋体" w:hAnsi="宋体" w:hint="eastAsia"/>
          <w:sz w:val="24"/>
        </w:rPr>
      </w:pPr>
      <w:r>
        <w:rPr>
          <w:rFonts w:ascii="宋体" w:eastAsia="宋体" w:hAnsi="宋体"/>
          <w:sz w:val="24"/>
        </w:rPr>
        <w:tab/>
      </w:r>
      <w:r w:rsidRPr="00D63F97">
        <w:rPr>
          <w:rFonts w:ascii="宋体" w:eastAsia="宋体" w:hAnsi="宋体"/>
          <w:sz w:val="24"/>
        </w:rPr>
        <w:t>对黑格尔来说</w:t>
      </w:r>
      <w:r w:rsidR="00F340C1">
        <w:rPr>
          <w:rFonts w:ascii="宋体" w:eastAsia="宋体" w:hAnsi="宋体" w:hint="eastAsia"/>
          <w:sz w:val="24"/>
        </w:rPr>
        <w:t>（</w:t>
      </w:r>
      <w:r w:rsidRPr="00D63F97">
        <w:rPr>
          <w:rFonts w:ascii="宋体" w:eastAsia="宋体" w:hAnsi="宋体"/>
          <w:sz w:val="24"/>
        </w:rPr>
        <w:t>对维特根斯坦来说</w:t>
      </w:r>
      <w:r w:rsidR="00F340C1">
        <w:rPr>
          <w:rFonts w:ascii="宋体" w:eastAsia="宋体" w:hAnsi="宋体" w:hint="eastAsia"/>
          <w:sz w:val="24"/>
        </w:rPr>
        <w:t>也是</w:t>
      </w:r>
      <w:r w:rsidRPr="00D63F97">
        <w:rPr>
          <w:rFonts w:ascii="宋体" w:eastAsia="宋体" w:hAnsi="宋体"/>
          <w:sz w:val="24"/>
        </w:rPr>
        <w:t>一样</w:t>
      </w:r>
      <w:r w:rsidR="00F340C1">
        <w:rPr>
          <w:rFonts w:ascii="宋体" w:eastAsia="宋体" w:hAnsi="宋体" w:hint="eastAsia"/>
          <w:sz w:val="24"/>
        </w:rPr>
        <w:t>的）</w:t>
      </w:r>
      <w:r w:rsidRPr="00D63F97">
        <w:rPr>
          <w:rFonts w:ascii="宋体" w:eastAsia="宋体" w:hAnsi="宋体"/>
          <w:sz w:val="24"/>
        </w:rPr>
        <w:t>这类</w:t>
      </w:r>
      <w:r w:rsidR="0026779A">
        <w:rPr>
          <w:rFonts w:ascii="宋体" w:eastAsia="宋体" w:hAnsi="宋体" w:hint="eastAsia"/>
          <w:sz w:val="24"/>
        </w:rPr>
        <w:t>论述</w:t>
      </w:r>
      <w:r w:rsidRPr="00D63F97">
        <w:rPr>
          <w:rFonts w:ascii="宋体" w:eastAsia="宋体" w:hAnsi="宋体"/>
          <w:sz w:val="24"/>
        </w:rPr>
        <w:t>提出了一个根本性的问题。如果规范是我们制定的（通过我们的社会实践态度），那么它们又如何</w:t>
      </w:r>
      <w:r w:rsidR="0026779A">
        <w:rPr>
          <w:rFonts w:ascii="宋体" w:eastAsia="宋体" w:hAnsi="宋体" w:hint="eastAsia"/>
          <w:sz w:val="24"/>
        </w:rPr>
        <w:t>能够</w:t>
      </w:r>
      <w:r w:rsidRPr="00D63F97">
        <w:rPr>
          <w:rFonts w:ascii="宋体" w:eastAsia="宋体" w:hAnsi="宋体"/>
          <w:sz w:val="24"/>
        </w:rPr>
        <w:t>真正地约束我们？我们在什么意义上受它们制约？令人担忧的是，如果我们能够决定</w:t>
      </w:r>
      <w:r w:rsidR="00556819">
        <w:rPr>
          <w:rFonts w:ascii="宋体" w:eastAsia="宋体" w:hAnsi="宋体" w:hint="eastAsia"/>
          <w:sz w:val="24"/>
        </w:rPr>
        <w:t>的</w:t>
      </w:r>
      <w:r w:rsidRPr="00D63F97">
        <w:rPr>
          <w:rFonts w:ascii="宋体" w:eastAsia="宋体" w:hAnsi="宋体"/>
          <w:sz w:val="24"/>
        </w:rPr>
        <w:t>（我们的实践态度</w:t>
      </w:r>
      <w:r w:rsidR="00556819">
        <w:rPr>
          <w:rFonts w:ascii="宋体" w:eastAsia="宋体" w:hAnsi="宋体" w:hint="eastAsia"/>
          <w:sz w:val="24"/>
        </w:rPr>
        <w:t>所</w:t>
      </w:r>
      <w:r w:rsidR="00034D66">
        <w:rPr>
          <w:rFonts w:ascii="宋体" w:eastAsia="宋体" w:hAnsi="宋体" w:hint="eastAsia"/>
          <w:sz w:val="24"/>
        </w:rPr>
        <w:t>规定</w:t>
      </w:r>
      <w:r w:rsidR="00556819">
        <w:rPr>
          <w:rFonts w:ascii="宋体" w:eastAsia="宋体" w:hAnsi="宋体" w:hint="eastAsia"/>
          <w:sz w:val="24"/>
        </w:rPr>
        <w:t>的</w:t>
      </w:r>
      <w:r w:rsidRPr="00D63F97">
        <w:rPr>
          <w:rFonts w:ascii="宋体" w:eastAsia="宋体" w:hAnsi="宋体"/>
          <w:sz w:val="24"/>
        </w:rPr>
        <w:t>）不仅</w:t>
      </w:r>
      <w:r w:rsidR="008A2198">
        <w:rPr>
          <w:rFonts w:ascii="宋体" w:eastAsia="宋体" w:hAnsi="宋体" w:hint="eastAsia"/>
          <w:sz w:val="24"/>
        </w:rPr>
        <w:t>包括</w:t>
      </w:r>
      <w:r w:rsidR="00556819">
        <w:rPr>
          <w:rFonts w:ascii="宋体" w:eastAsia="宋体" w:hAnsi="宋体" w:hint="eastAsia"/>
          <w:sz w:val="24"/>
        </w:rPr>
        <w:t>“</w:t>
      </w:r>
      <w:r w:rsidRPr="00D63F97">
        <w:rPr>
          <w:rFonts w:ascii="宋体" w:eastAsia="宋体" w:hAnsi="宋体"/>
          <w:sz w:val="24"/>
        </w:rPr>
        <w:t>我们负有责任</w:t>
      </w:r>
      <w:r w:rsidR="00556819">
        <w:rPr>
          <w:rFonts w:ascii="宋体" w:eastAsia="宋体" w:hAnsi="宋体" w:hint="eastAsia"/>
          <w:sz w:val="24"/>
        </w:rPr>
        <w:t>”这个事实本身</w:t>
      </w:r>
      <w:r w:rsidRPr="00D63F97">
        <w:rPr>
          <w:rFonts w:ascii="宋体" w:eastAsia="宋体" w:hAnsi="宋体"/>
          <w:sz w:val="24"/>
        </w:rPr>
        <w:t>（这是一个</w:t>
      </w:r>
      <w:r w:rsidR="008A2198">
        <w:rPr>
          <w:rFonts w:ascii="宋体" w:eastAsia="宋体" w:hAnsi="宋体" w:hint="eastAsia"/>
          <w:sz w:val="24"/>
        </w:rPr>
        <w:t>关于</w:t>
      </w:r>
      <w:r w:rsidRPr="00D63F97">
        <w:rPr>
          <w:rFonts w:ascii="宋体" w:eastAsia="宋体" w:hAnsi="宋体"/>
          <w:sz w:val="24"/>
        </w:rPr>
        <w:t>弗雷格式的效力或规范性地位的问题），而且</w:t>
      </w:r>
      <w:r w:rsidR="008A2198">
        <w:rPr>
          <w:rFonts w:ascii="宋体" w:eastAsia="宋体" w:hAnsi="宋体" w:hint="eastAsia"/>
          <w:sz w:val="24"/>
        </w:rPr>
        <w:t>包括</w:t>
      </w:r>
      <w:r w:rsidRPr="00D63F97">
        <w:rPr>
          <w:rFonts w:ascii="宋体" w:eastAsia="宋体" w:hAnsi="宋体"/>
          <w:sz w:val="24"/>
        </w:rPr>
        <w:t>我们对什么负责（</w:t>
      </w:r>
      <w:r w:rsidR="00556819">
        <w:rPr>
          <w:rFonts w:ascii="宋体" w:eastAsia="宋体" w:hAnsi="宋体" w:hint="eastAsia"/>
          <w:sz w:val="24"/>
        </w:rPr>
        <w:t>即</w:t>
      </w:r>
      <w:r w:rsidRPr="00D63F97">
        <w:rPr>
          <w:rFonts w:ascii="宋体" w:eastAsia="宋体" w:hAnsi="宋体"/>
          <w:sz w:val="24"/>
        </w:rPr>
        <w:t>责任的内容），那就很难看出我们究竟如何给自己施加了规范性</w:t>
      </w:r>
      <w:r w:rsidRPr="00A73572">
        <w:rPr>
          <w:rFonts w:ascii="宋体" w:eastAsia="宋体" w:hAnsi="宋体"/>
          <w:b/>
          <w:bCs/>
          <w:sz w:val="24"/>
        </w:rPr>
        <w:t>约束</w:t>
      </w:r>
      <w:r w:rsidRPr="00D63F97">
        <w:rPr>
          <w:rFonts w:ascii="宋体" w:eastAsia="宋体" w:hAnsi="宋体"/>
          <w:sz w:val="24"/>
        </w:rPr>
        <w:t>。正如维特根斯坦所表达的那样：“人们想说：凡在我看来是正确的</w:t>
      </w:r>
      <w:r w:rsidR="0047403A">
        <w:rPr>
          <w:rFonts w:ascii="宋体" w:eastAsia="宋体" w:hAnsi="宋体" w:hint="eastAsia"/>
          <w:sz w:val="24"/>
        </w:rPr>
        <w:t>都</w:t>
      </w:r>
      <w:r w:rsidRPr="00D63F97">
        <w:rPr>
          <w:rFonts w:ascii="宋体" w:eastAsia="宋体" w:hAnsi="宋体"/>
          <w:sz w:val="24"/>
        </w:rPr>
        <w:t>是正确的。而这仅仅意味着在这里我们无法谈论‘正确’。”我们可以</w:t>
      </w:r>
      <w:r w:rsidR="00005BA0">
        <w:rPr>
          <w:rFonts w:ascii="宋体" w:eastAsia="宋体" w:hAnsi="宋体" w:hint="eastAsia"/>
          <w:sz w:val="24"/>
        </w:rPr>
        <w:t>从</w:t>
      </w:r>
      <w:r w:rsidRPr="00D63F97">
        <w:rPr>
          <w:rFonts w:ascii="宋体" w:eastAsia="宋体" w:hAnsi="宋体"/>
          <w:sz w:val="24"/>
        </w:rPr>
        <w:t>规范（或规范性地位）与规范性态度之间的区分</w:t>
      </w:r>
      <w:r w:rsidR="0097117D">
        <w:rPr>
          <w:rFonts w:ascii="宋体" w:eastAsia="宋体" w:hAnsi="宋体" w:hint="eastAsia"/>
          <w:sz w:val="24"/>
        </w:rPr>
        <w:t>入手</w:t>
      </w:r>
      <w:r w:rsidRPr="00D63F97">
        <w:rPr>
          <w:rFonts w:ascii="宋体" w:eastAsia="宋体" w:hAnsi="宋体"/>
          <w:sz w:val="24"/>
        </w:rPr>
        <w:t>来思考这个问题。</w:t>
      </w:r>
      <w:r w:rsidR="0097117D">
        <w:rPr>
          <w:rFonts w:ascii="宋体" w:eastAsia="宋体" w:hAnsi="宋体" w:hint="eastAsia"/>
          <w:sz w:val="24"/>
        </w:rPr>
        <w:t>前者</w:t>
      </w:r>
      <w:r w:rsidRPr="00D63F97">
        <w:rPr>
          <w:rFonts w:ascii="宋体" w:eastAsia="宋体" w:hAnsi="宋体"/>
          <w:sz w:val="24"/>
        </w:rPr>
        <w:t>是</w:t>
      </w:r>
      <w:r w:rsidR="0097117D">
        <w:rPr>
          <w:rFonts w:ascii="宋体" w:eastAsia="宋体" w:hAnsi="宋体" w:hint="eastAsia"/>
          <w:sz w:val="24"/>
        </w:rPr>
        <w:t>指</w:t>
      </w:r>
      <w:r w:rsidRPr="00D63F97">
        <w:rPr>
          <w:rFonts w:ascii="宋体" w:eastAsia="宋体" w:hAnsi="宋体"/>
          <w:sz w:val="24"/>
        </w:rPr>
        <w:t>我们</w:t>
      </w:r>
      <w:r w:rsidRPr="00BF723F">
        <w:rPr>
          <w:rFonts w:ascii="宋体" w:eastAsia="宋体" w:hAnsi="宋体"/>
          <w:b/>
          <w:bCs/>
          <w:sz w:val="24"/>
        </w:rPr>
        <w:t>实际上</w:t>
      </w:r>
      <w:r w:rsidRPr="00D63F97">
        <w:rPr>
          <w:rFonts w:ascii="宋体" w:eastAsia="宋体" w:hAnsi="宋体"/>
          <w:sz w:val="24"/>
        </w:rPr>
        <w:t>对什么负责或承诺了什么（</w:t>
      </w:r>
      <w:r w:rsidR="00BF723F">
        <w:rPr>
          <w:rFonts w:ascii="宋体" w:eastAsia="宋体" w:hAnsi="宋体" w:hint="eastAsia"/>
          <w:sz w:val="24"/>
        </w:rPr>
        <w:t>即</w:t>
      </w:r>
      <w:r w:rsidRPr="00D63F97">
        <w:rPr>
          <w:rFonts w:ascii="宋体" w:eastAsia="宋体" w:hAnsi="宋体"/>
          <w:sz w:val="24"/>
        </w:rPr>
        <w:t>那些规范性地位的内容），</w:t>
      </w:r>
      <w:r w:rsidR="00BF723F">
        <w:rPr>
          <w:rFonts w:ascii="宋体" w:eastAsia="宋体" w:hAnsi="宋体" w:hint="eastAsia"/>
          <w:sz w:val="24"/>
        </w:rPr>
        <w:t>后者是指</w:t>
      </w:r>
      <w:r w:rsidRPr="00D63F97">
        <w:rPr>
          <w:rFonts w:ascii="宋体" w:eastAsia="宋体" w:hAnsi="宋体"/>
          <w:sz w:val="24"/>
        </w:rPr>
        <w:t>我们承认或归派了哪些责任或承诺、我们在实践中把什么当作自己或他人所负责或所承诺的东西。维特根斯坦</w:t>
      </w:r>
      <w:r w:rsidR="007D3F16">
        <w:rPr>
          <w:rFonts w:ascii="宋体" w:eastAsia="宋体" w:hAnsi="宋体" w:hint="eastAsia"/>
          <w:sz w:val="24"/>
        </w:rPr>
        <w:t>的</w:t>
      </w:r>
      <w:r w:rsidRPr="00D63F97">
        <w:rPr>
          <w:rFonts w:ascii="宋体" w:eastAsia="宋体" w:hAnsi="宋体"/>
          <w:sz w:val="24"/>
        </w:rPr>
        <w:t>那段话的要义在于，规范或地位</w:t>
      </w:r>
      <w:r w:rsidR="004732FA">
        <w:rPr>
          <w:rFonts w:ascii="宋体" w:eastAsia="宋体" w:hAnsi="宋体" w:hint="eastAsia"/>
          <w:sz w:val="24"/>
        </w:rPr>
        <w:t>只有</w:t>
      </w:r>
      <w:r w:rsidRPr="00D63F97">
        <w:rPr>
          <w:rFonts w:ascii="宋体" w:eastAsia="宋体" w:hAnsi="宋体"/>
          <w:sz w:val="24"/>
        </w:rPr>
        <w:t>被理解</w:t>
      </w:r>
      <w:r w:rsidR="004732FA">
        <w:rPr>
          <w:rFonts w:ascii="宋体" w:eastAsia="宋体" w:hAnsi="宋体" w:hint="eastAsia"/>
          <w:sz w:val="24"/>
        </w:rPr>
        <w:t>相对于</w:t>
      </w:r>
      <w:r w:rsidRPr="00D63F97">
        <w:rPr>
          <w:rFonts w:ascii="宋体" w:eastAsia="宋体" w:hAnsi="宋体"/>
          <w:sz w:val="24"/>
        </w:rPr>
        <w:t>对实践者对它们所持的态度具有某种独立性，才能够充当对那些态度的适当性或正确性进行规范性评估的权威标准。</w:t>
      </w:r>
    </w:p>
    <w:p w14:paraId="609E6352" w14:textId="739F760B" w:rsidR="006500FF" w:rsidRDefault="006500FF" w:rsidP="003961CC">
      <w:pPr>
        <w:spacing w:line="360" w:lineRule="auto"/>
        <w:rPr>
          <w:rFonts w:ascii="宋体" w:eastAsia="宋体" w:hAnsi="宋体" w:hint="eastAsia"/>
          <w:sz w:val="24"/>
        </w:rPr>
      </w:pPr>
      <w:r>
        <w:rPr>
          <w:rFonts w:ascii="宋体" w:eastAsia="宋体" w:hAnsi="宋体"/>
          <w:sz w:val="24"/>
        </w:rPr>
        <w:tab/>
      </w:r>
      <w:r w:rsidR="00746562">
        <w:rPr>
          <w:rFonts w:ascii="宋体" w:eastAsia="宋体" w:hAnsi="宋体" w:hint="eastAsia"/>
          <w:sz w:val="24"/>
        </w:rPr>
        <w:t>这个</w:t>
      </w:r>
      <w:r w:rsidR="00A73572" w:rsidRPr="00A73572">
        <w:rPr>
          <w:rFonts w:ascii="宋体" w:eastAsia="宋体" w:hAnsi="宋体"/>
          <w:sz w:val="24"/>
        </w:rPr>
        <w:t>老生常谈的观点与</w:t>
      </w:r>
      <w:r w:rsidR="00562543">
        <w:rPr>
          <w:rFonts w:ascii="宋体" w:eastAsia="宋体" w:hAnsi="宋体" w:hint="eastAsia"/>
          <w:sz w:val="24"/>
        </w:rPr>
        <w:t>实践态度确立规范</w:t>
      </w:r>
      <w:r w:rsidR="00E83B54">
        <w:rPr>
          <w:rFonts w:ascii="宋体" w:eastAsia="宋体" w:hAnsi="宋体" w:hint="eastAsia"/>
          <w:sz w:val="24"/>
        </w:rPr>
        <w:t>这个</w:t>
      </w:r>
      <w:r w:rsidR="00A73572" w:rsidRPr="00A73572">
        <w:rPr>
          <w:rFonts w:ascii="宋体" w:eastAsia="宋体" w:hAnsi="宋体"/>
          <w:sz w:val="24"/>
        </w:rPr>
        <w:t>观念之间，至少</w:t>
      </w:r>
      <w:r w:rsidR="00DA0909">
        <w:rPr>
          <w:rFonts w:ascii="宋体" w:eastAsia="宋体" w:hAnsi="宋体" w:hint="eastAsia"/>
          <w:sz w:val="24"/>
        </w:rPr>
        <w:t>乍看之下</w:t>
      </w:r>
      <w:r w:rsidR="00A73572" w:rsidRPr="00A73572">
        <w:rPr>
          <w:rFonts w:ascii="宋体" w:eastAsia="宋体" w:hAnsi="宋体"/>
          <w:sz w:val="24"/>
        </w:rPr>
        <w:t>存在张力。看起来</w:t>
      </w:r>
      <w:r w:rsidR="00E83B54">
        <w:rPr>
          <w:rFonts w:ascii="宋体" w:eastAsia="宋体" w:hAnsi="宋体" w:hint="eastAsia"/>
          <w:sz w:val="24"/>
        </w:rPr>
        <w:t>，我们至少</w:t>
      </w:r>
      <w:r w:rsidR="00A73572" w:rsidRPr="00A73572">
        <w:rPr>
          <w:rFonts w:ascii="宋体" w:eastAsia="宋体" w:hAnsi="宋体"/>
          <w:sz w:val="24"/>
        </w:rPr>
        <w:t>必须做出某种区分：一方面是受话语</w:t>
      </w:r>
      <w:r w:rsidR="00E83B54">
        <w:rPr>
          <w:rFonts w:ascii="宋体" w:eastAsia="宋体" w:hAnsi="宋体" w:hint="eastAsia"/>
          <w:sz w:val="24"/>
        </w:rPr>
        <w:t>性</w:t>
      </w:r>
      <w:r w:rsidR="00A73572" w:rsidRPr="00A73572">
        <w:rPr>
          <w:rFonts w:ascii="宋体" w:eastAsia="宋体" w:hAnsi="宋体"/>
          <w:sz w:val="24"/>
        </w:rPr>
        <w:t>规范支配的态度（概念的应用、对承诺的承认和归派），另一方面是确立那些规范的态度。维特根斯坦的</w:t>
      </w:r>
      <w:r w:rsidR="00C26377" w:rsidRPr="00A73572">
        <w:rPr>
          <w:rFonts w:ascii="宋体" w:eastAsia="宋体" w:hAnsi="宋体"/>
          <w:sz w:val="24"/>
        </w:rPr>
        <w:t>一些</w:t>
      </w:r>
      <w:r w:rsidR="00A73572" w:rsidRPr="00A73572">
        <w:rPr>
          <w:rFonts w:ascii="宋体" w:eastAsia="宋体" w:hAnsi="宋体"/>
          <w:sz w:val="24"/>
        </w:rPr>
        <w:t>读者曾倾向于</w:t>
      </w:r>
      <w:r w:rsidR="00C26377">
        <w:rPr>
          <w:rFonts w:ascii="宋体" w:eastAsia="宋体" w:hAnsi="宋体" w:hint="eastAsia"/>
          <w:sz w:val="24"/>
        </w:rPr>
        <w:t>认为，</w:t>
      </w:r>
      <w:r w:rsidR="00A73572" w:rsidRPr="00A73572">
        <w:rPr>
          <w:rFonts w:ascii="宋体" w:eastAsia="宋体" w:hAnsi="宋体"/>
          <w:sz w:val="24"/>
        </w:rPr>
        <w:t>他对话语规范隐含于其中的那些实践的社会性特征的强调，意味着</w:t>
      </w:r>
      <w:r w:rsidR="00CC01A5">
        <w:rPr>
          <w:rFonts w:ascii="宋体" w:eastAsia="宋体" w:hAnsi="宋体" w:hint="eastAsia"/>
          <w:sz w:val="24"/>
        </w:rPr>
        <w:t>他需要区分</w:t>
      </w:r>
      <w:r w:rsidR="00A73572" w:rsidRPr="00A73572">
        <w:rPr>
          <w:rFonts w:ascii="宋体" w:eastAsia="宋体" w:hAnsi="宋体"/>
          <w:sz w:val="24"/>
        </w:rPr>
        <w:t>共同体</w:t>
      </w:r>
      <w:r w:rsidR="00CC01A5">
        <w:rPr>
          <w:rFonts w:ascii="宋体" w:eastAsia="宋体" w:hAnsi="宋体" w:hint="eastAsia"/>
          <w:sz w:val="24"/>
        </w:rPr>
        <w:t>的</w:t>
      </w:r>
      <w:r w:rsidR="00A73572" w:rsidRPr="00A73572">
        <w:rPr>
          <w:rFonts w:ascii="宋体" w:eastAsia="宋体" w:hAnsi="宋体"/>
          <w:sz w:val="24"/>
        </w:rPr>
        <w:t>态度与个体</w:t>
      </w:r>
      <w:r w:rsidR="00CC01A5">
        <w:rPr>
          <w:rFonts w:ascii="宋体" w:eastAsia="宋体" w:hAnsi="宋体" w:hint="eastAsia"/>
          <w:sz w:val="24"/>
        </w:rPr>
        <w:t>的</w:t>
      </w:r>
      <w:r w:rsidR="00A73572" w:rsidRPr="00A73572">
        <w:rPr>
          <w:rFonts w:ascii="宋体" w:eastAsia="宋体" w:hAnsi="宋体"/>
          <w:sz w:val="24"/>
        </w:rPr>
        <w:t>态度——前者确立规范，后者则按照那些规范接受评估。我认为这是不对的。（理由之一是，共同体不具有态度，个体才具有态度。）但</w:t>
      </w:r>
      <w:r w:rsidR="00D66E3C">
        <w:rPr>
          <w:rFonts w:ascii="宋体" w:eastAsia="宋体" w:hAnsi="宋体" w:hint="eastAsia"/>
          <w:sz w:val="24"/>
        </w:rPr>
        <w:t>是</w:t>
      </w:r>
      <w:r w:rsidR="00A73572" w:rsidRPr="00A73572">
        <w:rPr>
          <w:rFonts w:ascii="宋体" w:eastAsia="宋体" w:hAnsi="宋体"/>
          <w:sz w:val="24"/>
        </w:rPr>
        <w:t>无论维特根斯坦的</w:t>
      </w:r>
      <w:r w:rsidR="00D66E3C">
        <w:rPr>
          <w:rFonts w:ascii="宋体" w:eastAsia="宋体" w:hAnsi="宋体" w:hint="eastAsia"/>
          <w:sz w:val="24"/>
        </w:rPr>
        <w:t>观点</w:t>
      </w:r>
      <w:r w:rsidR="00A73572" w:rsidRPr="00A73572">
        <w:rPr>
          <w:rFonts w:ascii="宋体" w:eastAsia="宋体" w:hAnsi="宋体"/>
          <w:sz w:val="24"/>
        </w:rPr>
        <w:t>如何，</w:t>
      </w:r>
      <w:r w:rsidR="00956E2A">
        <w:rPr>
          <w:rFonts w:ascii="宋体" w:eastAsia="宋体" w:hAnsi="宋体" w:hint="eastAsia"/>
          <w:sz w:val="24"/>
        </w:rPr>
        <w:t>可以确定</w:t>
      </w:r>
      <w:r w:rsidR="00A73572" w:rsidRPr="00A73572">
        <w:rPr>
          <w:rFonts w:ascii="宋体" w:eastAsia="宋体" w:hAnsi="宋体"/>
          <w:sz w:val="24"/>
        </w:rPr>
        <w:t>黑格尔</w:t>
      </w:r>
      <w:r w:rsidR="00D66E3C">
        <w:rPr>
          <w:rFonts w:ascii="宋体" w:eastAsia="宋体" w:hAnsi="宋体" w:hint="eastAsia"/>
          <w:sz w:val="24"/>
        </w:rPr>
        <w:t>提及的</w:t>
      </w:r>
      <w:r w:rsidR="00A73572" w:rsidRPr="00A73572">
        <w:rPr>
          <w:rFonts w:ascii="宋体" w:eastAsia="宋体" w:hAnsi="宋体"/>
          <w:sz w:val="24"/>
        </w:rPr>
        <w:t>话语规范性</w:t>
      </w:r>
      <w:r w:rsidR="00D66E3C">
        <w:rPr>
          <w:rFonts w:ascii="宋体" w:eastAsia="宋体" w:hAnsi="宋体" w:hint="eastAsia"/>
          <w:sz w:val="24"/>
        </w:rPr>
        <w:t>的</w:t>
      </w:r>
      <w:r w:rsidR="00A73572" w:rsidRPr="00A73572">
        <w:rPr>
          <w:rFonts w:ascii="宋体" w:eastAsia="宋体" w:hAnsi="宋体"/>
          <w:sz w:val="24"/>
        </w:rPr>
        <w:t>社会性特征——</w:t>
      </w:r>
      <w:r w:rsidR="00D66E3C">
        <w:rPr>
          <w:rFonts w:ascii="宋体" w:eastAsia="宋体" w:hAnsi="宋体" w:hint="eastAsia"/>
          <w:sz w:val="24"/>
        </w:rPr>
        <w:t>即</w:t>
      </w:r>
      <w:r w:rsidR="00A73572" w:rsidRPr="00A73572">
        <w:rPr>
          <w:rFonts w:ascii="宋体" w:eastAsia="宋体" w:hAnsi="宋体"/>
          <w:sz w:val="24"/>
        </w:rPr>
        <w:t>主张规范性地位只有通过相互的</w:t>
      </w:r>
      <w:r w:rsidR="00D66E3C">
        <w:rPr>
          <w:rFonts w:ascii="宋体" w:eastAsia="宋体" w:hAnsi="宋体" w:hint="eastAsia"/>
          <w:sz w:val="24"/>
        </w:rPr>
        <w:t>承认</w:t>
      </w:r>
      <w:r w:rsidR="00A73572" w:rsidRPr="00A73572">
        <w:rPr>
          <w:rFonts w:ascii="宋体" w:eastAsia="宋体" w:hAnsi="宋体"/>
          <w:sz w:val="24"/>
        </w:rPr>
        <w:t>态度才能被确立——</w:t>
      </w:r>
      <w:r w:rsidR="00D66E3C">
        <w:rPr>
          <w:rFonts w:ascii="宋体" w:eastAsia="宋体" w:hAnsi="宋体" w:hint="eastAsia"/>
          <w:sz w:val="24"/>
        </w:rPr>
        <w:t>完全是以不同的方式运作的</w:t>
      </w:r>
      <w:r w:rsidR="00A73572" w:rsidRPr="00A73572">
        <w:rPr>
          <w:rFonts w:ascii="宋体" w:eastAsia="宋体" w:hAnsi="宋体"/>
          <w:sz w:val="24"/>
        </w:rPr>
        <w:t>。在这里，起关键作用的是社会视角的差异：一方是</w:t>
      </w:r>
      <w:r w:rsidR="00A73572" w:rsidRPr="001F3733">
        <w:rPr>
          <w:rFonts w:ascii="宋体" w:eastAsia="宋体" w:hAnsi="宋体"/>
          <w:b/>
          <w:bCs/>
          <w:sz w:val="24"/>
        </w:rPr>
        <w:t>承认</w:t>
      </w:r>
      <w:r w:rsidR="00A73572" w:rsidRPr="00A73572">
        <w:rPr>
          <w:rFonts w:ascii="宋体" w:eastAsia="宋体" w:hAnsi="宋体"/>
          <w:sz w:val="24"/>
        </w:rPr>
        <w:t>责任的人，另一方是</w:t>
      </w:r>
      <w:r w:rsidR="00A73572" w:rsidRPr="000771D2">
        <w:rPr>
          <w:rFonts w:ascii="宋体" w:eastAsia="宋体" w:hAnsi="宋体"/>
          <w:b/>
          <w:bCs/>
          <w:sz w:val="24"/>
        </w:rPr>
        <w:t>归派</w:t>
      </w:r>
      <w:r w:rsidR="00A73572" w:rsidRPr="00A73572">
        <w:rPr>
          <w:rFonts w:ascii="宋体" w:eastAsia="宋体" w:hAnsi="宋体"/>
          <w:sz w:val="24"/>
        </w:rPr>
        <w:t>那种责任的人，即</w:t>
      </w:r>
      <w:r w:rsidR="00A73572" w:rsidRPr="000771D2">
        <w:rPr>
          <w:rFonts w:ascii="宋体" w:eastAsia="宋体" w:hAnsi="宋体"/>
          <w:b/>
          <w:bCs/>
          <w:sz w:val="24"/>
        </w:rPr>
        <w:t>让</w:t>
      </w:r>
      <w:r w:rsidR="00A73572" w:rsidRPr="00A73572">
        <w:rPr>
          <w:rFonts w:ascii="宋体" w:eastAsia="宋体" w:hAnsi="宋体"/>
          <w:sz w:val="24"/>
        </w:rPr>
        <w:t>主体承担责任的人。用黑格尔的话来说，一个自我意识</w:t>
      </w:r>
      <w:r w:rsidR="000771D2">
        <w:rPr>
          <w:rFonts w:ascii="宋体" w:eastAsia="宋体" w:hAnsi="宋体" w:hint="eastAsia"/>
          <w:b/>
          <w:bCs/>
          <w:sz w:val="24"/>
        </w:rPr>
        <w:t>在自身之中</w:t>
      </w:r>
      <w:r w:rsidR="00A73572" w:rsidRPr="00A73572">
        <w:rPr>
          <w:rFonts w:ascii="宋体" w:eastAsia="宋体" w:hAnsi="宋体"/>
          <w:sz w:val="24"/>
        </w:rPr>
        <w:t>是什么（它的规范性地位），既取决于它</w:t>
      </w:r>
      <w:r w:rsidR="00A73572" w:rsidRPr="002418D8">
        <w:rPr>
          <w:rFonts w:ascii="宋体" w:eastAsia="宋体" w:hAnsi="宋体"/>
          <w:b/>
          <w:bCs/>
          <w:sz w:val="24"/>
        </w:rPr>
        <w:t>对自己而言</w:t>
      </w:r>
      <w:r w:rsidR="00A73572" w:rsidRPr="00A73572">
        <w:rPr>
          <w:rFonts w:ascii="宋体" w:eastAsia="宋体" w:hAnsi="宋体"/>
          <w:sz w:val="24"/>
        </w:rPr>
        <w:t>是什么，也取决于它</w:t>
      </w:r>
      <w:r w:rsidR="00A73572" w:rsidRPr="002418D8">
        <w:rPr>
          <w:rFonts w:ascii="宋体" w:eastAsia="宋体" w:hAnsi="宋体"/>
          <w:b/>
          <w:bCs/>
          <w:sz w:val="24"/>
        </w:rPr>
        <w:t>对他人而言</w:t>
      </w:r>
      <w:r w:rsidR="00A73572" w:rsidRPr="00A73572">
        <w:rPr>
          <w:rFonts w:ascii="宋体" w:eastAsia="宋体" w:hAnsi="宋体"/>
          <w:sz w:val="24"/>
        </w:rPr>
        <w:t>是什么。这两种</w:t>
      </w:r>
      <w:r w:rsidR="00C96379" w:rsidRPr="00A73572">
        <w:rPr>
          <w:rFonts w:ascii="宋体" w:eastAsia="宋体" w:hAnsi="宋体"/>
          <w:sz w:val="24"/>
        </w:rPr>
        <w:t>不同</w:t>
      </w:r>
      <w:r w:rsidR="00C96379">
        <w:rPr>
          <w:rFonts w:ascii="宋体" w:eastAsia="宋体" w:hAnsi="宋体" w:hint="eastAsia"/>
          <w:sz w:val="24"/>
        </w:rPr>
        <w:t>的</w:t>
      </w:r>
      <w:r w:rsidR="00A73572" w:rsidRPr="00A73572">
        <w:rPr>
          <w:rFonts w:ascii="宋体" w:eastAsia="宋体" w:hAnsi="宋体"/>
          <w:sz w:val="24"/>
        </w:rPr>
        <w:t>确立地位</w:t>
      </w:r>
      <w:r w:rsidR="002418D8">
        <w:rPr>
          <w:rFonts w:ascii="宋体" w:eastAsia="宋体" w:hAnsi="宋体" w:hint="eastAsia"/>
          <w:sz w:val="24"/>
        </w:rPr>
        <w:t>（</w:t>
      </w:r>
      <w:r w:rsidR="002418D8" w:rsidRPr="002418D8">
        <w:rPr>
          <w:rFonts w:ascii="Times New Roman" w:eastAsia="宋体" w:hAnsi="Times New Roman" w:cs="Times New Roman"/>
          <w:sz w:val="24"/>
        </w:rPr>
        <w:t>status-instituting</w:t>
      </w:r>
      <w:r w:rsidR="002418D8">
        <w:rPr>
          <w:rFonts w:ascii="宋体" w:eastAsia="宋体" w:hAnsi="宋体" w:hint="eastAsia"/>
          <w:sz w:val="24"/>
        </w:rPr>
        <w:t>）</w:t>
      </w:r>
      <w:r w:rsidR="00A73572" w:rsidRPr="00A73572">
        <w:rPr>
          <w:rFonts w:ascii="宋体" w:eastAsia="宋体" w:hAnsi="宋体"/>
          <w:sz w:val="24"/>
        </w:rPr>
        <w:t>的规范性态度，通过它们各</w:t>
      </w:r>
      <w:r w:rsidR="00A73572" w:rsidRPr="00A73572">
        <w:rPr>
          <w:rFonts w:ascii="宋体" w:eastAsia="宋体" w:hAnsi="宋体"/>
          <w:sz w:val="24"/>
        </w:rPr>
        <w:lastRenderedPageBreak/>
        <w:t>自不同的社会视角</w:t>
      </w:r>
      <w:r w:rsidR="00CD1AF9">
        <w:rPr>
          <w:rFonts w:ascii="宋体" w:eastAsia="宋体" w:hAnsi="宋体" w:hint="eastAsia"/>
          <w:sz w:val="24"/>
        </w:rPr>
        <w:t>（</w:t>
      </w:r>
      <w:r w:rsidR="00A73572" w:rsidRPr="00A73572">
        <w:rPr>
          <w:rFonts w:ascii="宋体" w:eastAsia="宋体" w:hAnsi="宋体"/>
          <w:sz w:val="24"/>
        </w:rPr>
        <w:t>指向自我的和指向他人的</w:t>
      </w:r>
      <w:r w:rsidR="00CD1AF9">
        <w:rPr>
          <w:rFonts w:ascii="宋体" w:eastAsia="宋体" w:hAnsi="宋体" w:hint="eastAsia"/>
          <w:sz w:val="24"/>
        </w:rPr>
        <w:t>）</w:t>
      </w:r>
      <w:r w:rsidR="00A73572" w:rsidRPr="00A73572">
        <w:rPr>
          <w:rFonts w:ascii="宋体" w:eastAsia="宋体" w:hAnsi="宋体"/>
          <w:sz w:val="24"/>
        </w:rPr>
        <w:t>而被区分开来。</w:t>
      </w:r>
    </w:p>
    <w:p w14:paraId="5E8FE399" w14:textId="45EB3FF3" w:rsidR="003643FF" w:rsidRDefault="003643FF" w:rsidP="003961CC">
      <w:pPr>
        <w:spacing w:line="360" w:lineRule="auto"/>
        <w:rPr>
          <w:rFonts w:ascii="宋体" w:eastAsia="宋体" w:hAnsi="宋体" w:hint="eastAsia"/>
          <w:sz w:val="24"/>
        </w:rPr>
      </w:pPr>
      <w:r>
        <w:rPr>
          <w:rFonts w:ascii="宋体" w:eastAsia="宋体" w:hAnsi="宋体"/>
          <w:sz w:val="24"/>
        </w:rPr>
        <w:tab/>
      </w:r>
      <w:r w:rsidRPr="003643FF">
        <w:rPr>
          <w:rFonts w:ascii="宋体" w:eastAsia="宋体" w:hAnsi="宋体"/>
          <w:sz w:val="24"/>
        </w:rPr>
        <w:t>哪些他人对于确立一个主体的规范性地位至关重要，是由该主体</w:t>
      </w:r>
      <w:r w:rsidR="00234FE8">
        <w:rPr>
          <w:rFonts w:ascii="宋体" w:eastAsia="宋体" w:hAnsi="宋体" w:hint="eastAsia"/>
          <w:sz w:val="24"/>
        </w:rPr>
        <w:t>自己</w:t>
      </w:r>
      <w:r w:rsidRPr="003643FF">
        <w:rPr>
          <w:rFonts w:ascii="宋体" w:eastAsia="宋体" w:hAnsi="宋体"/>
          <w:sz w:val="24"/>
        </w:rPr>
        <w:t>的认知态度决定的：即</w:t>
      </w:r>
      <w:r w:rsidR="002866FE">
        <w:rPr>
          <w:rFonts w:ascii="宋体" w:eastAsia="宋体" w:hAnsi="宋体" w:hint="eastAsia"/>
          <w:sz w:val="24"/>
        </w:rPr>
        <w:t>主体</w:t>
      </w:r>
      <w:r w:rsidRPr="003643FF">
        <w:rPr>
          <w:rFonts w:ascii="宋体" w:eastAsia="宋体" w:hAnsi="宋体"/>
          <w:sz w:val="24"/>
        </w:rPr>
        <w:t>承认谁，</w:t>
      </w:r>
      <w:r w:rsidR="006B52A8">
        <w:rPr>
          <w:rFonts w:ascii="宋体" w:eastAsia="宋体" w:hAnsi="宋体" w:hint="eastAsia"/>
          <w:sz w:val="24"/>
        </w:rPr>
        <w:t>或者说他把权威</w:t>
      </w:r>
      <w:r w:rsidR="002866FE">
        <w:rPr>
          <w:rFonts w:ascii="宋体" w:eastAsia="宋体" w:hAnsi="宋体" w:hint="eastAsia"/>
          <w:sz w:val="24"/>
        </w:rPr>
        <w:t>授予（归派给）谁，从而让</w:t>
      </w:r>
      <w:r w:rsidR="00570D87">
        <w:rPr>
          <w:rFonts w:ascii="宋体" w:eastAsia="宋体" w:hAnsi="宋体" w:hint="eastAsia"/>
          <w:sz w:val="24"/>
        </w:rPr>
        <w:t>自己担负起某种责任</w:t>
      </w:r>
      <w:r w:rsidRPr="003643FF">
        <w:rPr>
          <w:rFonts w:ascii="宋体" w:eastAsia="宋体" w:hAnsi="宋体"/>
          <w:sz w:val="24"/>
        </w:rPr>
        <w:t>。但这</w:t>
      </w:r>
      <w:r w:rsidR="00570D87">
        <w:rPr>
          <w:rFonts w:ascii="宋体" w:eastAsia="宋体" w:hAnsi="宋体" w:hint="eastAsia"/>
          <w:sz w:val="24"/>
        </w:rPr>
        <w:t>不是</w:t>
      </w:r>
      <w:r w:rsidRPr="003643FF">
        <w:rPr>
          <w:rFonts w:ascii="宋体" w:eastAsia="宋体" w:hAnsi="宋体"/>
          <w:sz w:val="24"/>
        </w:rPr>
        <w:t>仅由那些态度决定</w:t>
      </w:r>
      <w:r w:rsidR="00570D87">
        <w:rPr>
          <w:rFonts w:ascii="宋体" w:eastAsia="宋体" w:hAnsi="宋体" w:hint="eastAsia"/>
          <w:sz w:val="24"/>
        </w:rPr>
        <w:t>的</w:t>
      </w:r>
      <w:r w:rsidRPr="003643FF">
        <w:rPr>
          <w:rFonts w:ascii="宋体" w:eastAsia="宋体" w:hAnsi="宋体"/>
          <w:sz w:val="24"/>
        </w:rPr>
        <w:t>。共同体确实进入了图景之中。黑格尔所谓的社会“实体”是通过相互承认而综合形成的。在黑格尔运用这些逻辑元概念的一个范式中，</w:t>
      </w:r>
      <w:r w:rsidRPr="00F83EED">
        <w:rPr>
          <w:rFonts w:ascii="宋体" w:eastAsia="宋体" w:hAnsi="宋体"/>
          <w:b/>
          <w:bCs/>
          <w:sz w:val="24"/>
        </w:rPr>
        <w:t>普遍者</w:t>
      </w:r>
      <w:r w:rsidRPr="003643FF">
        <w:rPr>
          <w:rFonts w:ascii="宋体" w:eastAsia="宋体" w:hAnsi="宋体"/>
          <w:sz w:val="24"/>
        </w:rPr>
        <w:t>（共同体）确实产生于特殊的</w:t>
      </w:r>
      <w:r w:rsidR="0015345D">
        <w:rPr>
          <w:rFonts w:ascii="宋体" w:eastAsia="宋体" w:hAnsi="宋体" w:hint="eastAsia"/>
          <w:sz w:val="24"/>
        </w:rPr>
        <w:t>、</w:t>
      </w:r>
      <w:r w:rsidRPr="003643FF">
        <w:rPr>
          <w:rFonts w:ascii="宋体" w:eastAsia="宋体" w:hAnsi="宋体"/>
          <w:sz w:val="24"/>
        </w:rPr>
        <w:t>活生生</w:t>
      </w:r>
      <w:r w:rsidR="0015345D">
        <w:rPr>
          <w:rFonts w:ascii="宋体" w:eastAsia="宋体" w:hAnsi="宋体" w:hint="eastAsia"/>
          <w:sz w:val="24"/>
        </w:rPr>
        <w:t>的</w:t>
      </w:r>
      <w:r w:rsidRPr="003643FF">
        <w:rPr>
          <w:rFonts w:ascii="宋体" w:eastAsia="宋体" w:hAnsi="宋体"/>
          <w:sz w:val="24"/>
        </w:rPr>
        <w:t>存在者之间的</w:t>
      </w:r>
      <w:r w:rsidR="00140140">
        <w:rPr>
          <w:rFonts w:ascii="宋体" w:eastAsia="宋体" w:hAnsi="宋体" w:hint="eastAsia"/>
          <w:sz w:val="24"/>
        </w:rPr>
        <w:t>承认</w:t>
      </w:r>
      <w:r w:rsidRPr="003643FF">
        <w:rPr>
          <w:rFonts w:ascii="宋体" w:eastAsia="宋体" w:hAnsi="宋体"/>
          <w:sz w:val="24"/>
        </w:rPr>
        <w:t>关系，这些存在者通过对彼此采取</w:t>
      </w:r>
      <w:r w:rsidR="00572A31">
        <w:rPr>
          <w:rFonts w:ascii="宋体" w:eastAsia="宋体" w:hAnsi="宋体" w:hint="eastAsia"/>
          <w:sz w:val="24"/>
        </w:rPr>
        <w:t>承认</w:t>
      </w:r>
      <w:r w:rsidRPr="003643FF">
        <w:rPr>
          <w:rFonts w:ascii="宋体" w:eastAsia="宋体" w:hAnsi="宋体"/>
          <w:sz w:val="24"/>
        </w:rPr>
        <w:t>性的实践态度而成为具有自我意识的规范性</w:t>
      </w:r>
      <w:r w:rsidR="00572A31" w:rsidRPr="00572A31">
        <w:rPr>
          <w:rFonts w:ascii="宋体" w:eastAsia="宋体" w:hAnsi="宋体"/>
          <w:b/>
          <w:bCs/>
          <w:sz w:val="24"/>
        </w:rPr>
        <w:t>个体</w:t>
      </w:r>
      <w:r w:rsidRPr="003643FF">
        <w:rPr>
          <w:rFonts w:ascii="宋体" w:eastAsia="宋体" w:hAnsi="宋体"/>
          <w:sz w:val="24"/>
        </w:rPr>
        <w:t>主体。但</w:t>
      </w:r>
      <w:r w:rsidR="00572A31">
        <w:rPr>
          <w:rFonts w:ascii="宋体" w:eastAsia="宋体" w:hAnsi="宋体" w:hint="eastAsia"/>
          <w:sz w:val="24"/>
        </w:rPr>
        <w:t>是</w:t>
      </w:r>
      <w:r w:rsidRPr="003643FF">
        <w:rPr>
          <w:rFonts w:ascii="宋体" w:eastAsia="宋体" w:hAnsi="宋体"/>
          <w:sz w:val="24"/>
        </w:rPr>
        <w:t>黑格尔式的共同体是相互承认</w:t>
      </w:r>
      <w:r w:rsidR="00572A31">
        <w:rPr>
          <w:rFonts w:ascii="宋体" w:eastAsia="宋体" w:hAnsi="宋体" w:hint="eastAsia"/>
          <w:sz w:val="24"/>
        </w:rPr>
        <w:t>的</w:t>
      </w:r>
      <w:r w:rsidRPr="003643FF">
        <w:rPr>
          <w:rFonts w:ascii="宋体" w:eastAsia="宋体" w:hAnsi="宋体"/>
          <w:sz w:val="24"/>
        </w:rPr>
        <w:t>二元关系的星丛。那些使</w:t>
      </w:r>
      <w:r w:rsidR="005C3DC6">
        <w:rPr>
          <w:rFonts w:ascii="宋体" w:eastAsia="宋体" w:hAnsi="宋体" w:hint="eastAsia"/>
          <w:sz w:val="24"/>
        </w:rPr>
        <w:t>主体</w:t>
      </w:r>
      <w:r w:rsidR="003F1F45">
        <w:rPr>
          <w:rFonts w:ascii="宋体" w:eastAsia="宋体" w:hAnsi="宋体" w:hint="eastAsia"/>
          <w:sz w:val="24"/>
        </w:rPr>
        <w:t>担负</w:t>
      </w:r>
      <w:r w:rsidRPr="003643FF">
        <w:rPr>
          <w:rFonts w:ascii="宋体" w:eastAsia="宋体" w:hAnsi="宋体"/>
          <w:sz w:val="24"/>
        </w:rPr>
        <w:t>责任的他人的</w:t>
      </w:r>
      <w:r w:rsidR="006F6041">
        <w:rPr>
          <w:rFonts w:ascii="宋体" w:eastAsia="宋体" w:hAnsi="宋体" w:hint="eastAsia"/>
          <w:sz w:val="24"/>
        </w:rPr>
        <w:t>承认</w:t>
      </w:r>
      <w:r w:rsidRPr="003643FF">
        <w:rPr>
          <w:rFonts w:ascii="宋体" w:eastAsia="宋体" w:hAnsi="宋体"/>
          <w:sz w:val="24"/>
        </w:rPr>
        <w:t>态度，与</w:t>
      </w:r>
      <w:r w:rsidR="006F6041">
        <w:rPr>
          <w:rFonts w:ascii="宋体" w:eastAsia="宋体" w:hAnsi="宋体" w:hint="eastAsia"/>
          <w:sz w:val="24"/>
        </w:rPr>
        <w:t>承担</w:t>
      </w:r>
      <w:r w:rsidRPr="003643FF">
        <w:rPr>
          <w:rFonts w:ascii="宋体" w:eastAsia="宋体" w:hAnsi="宋体"/>
          <w:sz w:val="24"/>
        </w:rPr>
        <w:t>某一承诺的</w:t>
      </w:r>
      <w:r w:rsidR="006F6041">
        <w:rPr>
          <w:rFonts w:ascii="宋体" w:eastAsia="宋体" w:hAnsi="宋体" w:hint="eastAsia"/>
          <w:sz w:val="24"/>
        </w:rPr>
        <w:t>主体</w:t>
      </w:r>
      <w:r w:rsidRPr="003643FF">
        <w:rPr>
          <w:rFonts w:ascii="宋体" w:eastAsia="宋体" w:hAnsi="宋体"/>
          <w:sz w:val="24"/>
        </w:rPr>
        <w:t>的规范性态度同等重要。黑格尔的版本是第二人称的、视角性的“我”</w:t>
      </w:r>
      <w:r w:rsidR="006F6041">
        <w:rPr>
          <w:rFonts w:ascii="宋体" w:eastAsia="宋体" w:hAnsi="宋体" w:hint="eastAsia"/>
          <w:sz w:val="24"/>
        </w:rPr>
        <w:t>-</w:t>
      </w:r>
      <w:r w:rsidRPr="003643FF">
        <w:rPr>
          <w:rFonts w:ascii="宋体" w:eastAsia="宋体" w:hAnsi="宋体"/>
          <w:sz w:val="24"/>
        </w:rPr>
        <w:t>“你”社会性，</w:t>
      </w:r>
      <w:r w:rsidR="006F6041">
        <w:rPr>
          <w:rFonts w:ascii="宋体" w:eastAsia="宋体" w:hAnsi="宋体" w:hint="eastAsia"/>
          <w:sz w:val="24"/>
        </w:rPr>
        <w:t>而不是</w:t>
      </w:r>
      <w:r w:rsidRPr="003643FF">
        <w:rPr>
          <w:rFonts w:ascii="宋体" w:eastAsia="宋体" w:hAnsi="宋体"/>
          <w:sz w:val="24"/>
        </w:rPr>
        <w:t>第一人称的、共同体的“我”</w:t>
      </w:r>
      <w:r w:rsidR="006F6041">
        <w:rPr>
          <w:rFonts w:ascii="宋体" w:eastAsia="宋体" w:hAnsi="宋体" w:hint="eastAsia"/>
          <w:sz w:val="24"/>
        </w:rPr>
        <w:t>-</w:t>
      </w:r>
      <w:r w:rsidRPr="003643FF">
        <w:rPr>
          <w:rFonts w:ascii="宋体" w:eastAsia="宋体" w:hAnsi="宋体"/>
          <w:sz w:val="24"/>
        </w:rPr>
        <w:t>“我们”社会性。</w:t>
      </w:r>
    </w:p>
    <w:p w14:paraId="39A99765" w14:textId="7FE8A450" w:rsidR="00923F91" w:rsidRDefault="00923F91" w:rsidP="003961CC">
      <w:pPr>
        <w:spacing w:line="360" w:lineRule="auto"/>
        <w:rPr>
          <w:rFonts w:ascii="宋体" w:eastAsia="宋体" w:hAnsi="宋体" w:hint="eastAsia"/>
          <w:sz w:val="24"/>
        </w:rPr>
      </w:pPr>
      <w:r>
        <w:rPr>
          <w:rFonts w:ascii="宋体" w:eastAsia="宋体" w:hAnsi="宋体"/>
          <w:sz w:val="24"/>
        </w:rPr>
        <w:tab/>
      </w:r>
      <w:r w:rsidRPr="00923F91">
        <w:rPr>
          <w:rFonts w:ascii="宋体" w:eastAsia="宋体" w:hAnsi="宋体"/>
          <w:sz w:val="24"/>
        </w:rPr>
        <w:t>此外，</w:t>
      </w:r>
      <w:r w:rsidR="00E71A55">
        <w:rPr>
          <w:rFonts w:ascii="宋体" w:eastAsia="宋体" w:hAnsi="宋体" w:hint="eastAsia"/>
          <w:sz w:val="24"/>
        </w:rPr>
        <w:t>承认</w:t>
      </w:r>
      <w:r w:rsidRPr="00923F91">
        <w:rPr>
          <w:rFonts w:ascii="宋体" w:eastAsia="宋体" w:hAnsi="宋体"/>
          <w:sz w:val="24"/>
        </w:rPr>
        <w:t>共同体的历时性</w:t>
      </w:r>
      <w:r w:rsidRPr="00E71A55">
        <w:rPr>
          <w:rFonts w:ascii="宋体" w:eastAsia="宋体" w:hAnsi="宋体"/>
          <w:b/>
          <w:bCs/>
          <w:sz w:val="24"/>
        </w:rPr>
        <w:t>历史</w:t>
      </w:r>
      <w:r w:rsidRPr="00923F91">
        <w:rPr>
          <w:rFonts w:ascii="宋体" w:eastAsia="宋体" w:hAnsi="宋体"/>
          <w:sz w:val="24"/>
        </w:rPr>
        <w:t>维度</w:t>
      </w:r>
      <w:r w:rsidR="00E71A55">
        <w:rPr>
          <w:rFonts w:ascii="宋体" w:eastAsia="宋体" w:hAnsi="宋体" w:hint="eastAsia"/>
          <w:sz w:val="24"/>
        </w:rPr>
        <w:t>也</w:t>
      </w:r>
      <w:r w:rsidRPr="00923F91">
        <w:rPr>
          <w:rFonts w:ascii="宋体" w:eastAsia="宋体" w:hAnsi="宋体"/>
          <w:sz w:val="24"/>
        </w:rPr>
        <w:t>处于黑格尔</w:t>
      </w:r>
      <w:r w:rsidR="000B1C10">
        <w:rPr>
          <w:rFonts w:ascii="宋体" w:eastAsia="宋体" w:hAnsi="宋体" w:hint="eastAsia"/>
          <w:sz w:val="24"/>
        </w:rPr>
        <w:t>故事</w:t>
      </w:r>
      <w:r w:rsidRPr="00923F91">
        <w:rPr>
          <w:rFonts w:ascii="宋体" w:eastAsia="宋体" w:hAnsi="宋体"/>
          <w:sz w:val="24"/>
        </w:rPr>
        <w:t>的核心，</w:t>
      </w:r>
      <w:r w:rsidR="000B1C10">
        <w:rPr>
          <w:rFonts w:ascii="宋体" w:eastAsia="宋体" w:hAnsi="宋体" w:hint="eastAsia"/>
          <w:sz w:val="24"/>
        </w:rPr>
        <w:t>这个故事是关于</w:t>
      </w:r>
      <w:r w:rsidR="00A83542">
        <w:rPr>
          <w:rFonts w:ascii="宋体" w:eastAsia="宋体" w:hAnsi="宋体" w:hint="eastAsia"/>
          <w:sz w:val="24"/>
        </w:rPr>
        <w:t>具有确定内容</w:t>
      </w:r>
      <w:r w:rsidRPr="00923F91">
        <w:rPr>
          <w:rFonts w:ascii="宋体" w:eastAsia="宋体" w:hAnsi="宋体"/>
          <w:sz w:val="24"/>
        </w:rPr>
        <w:t>的规范性地位如何以及究竟在何种意义上从主体</w:t>
      </w:r>
      <w:r w:rsidR="00A83542">
        <w:rPr>
          <w:rFonts w:ascii="宋体" w:eastAsia="宋体" w:hAnsi="宋体" w:hint="eastAsia"/>
          <w:sz w:val="24"/>
        </w:rPr>
        <w:t>—</w:t>
      </w:r>
      <w:r w:rsidR="00A83542" w:rsidRPr="00923F91">
        <w:rPr>
          <w:rFonts w:ascii="宋体" w:eastAsia="宋体" w:hAnsi="宋体"/>
          <w:sz w:val="24"/>
        </w:rPr>
        <w:t>—这些主体通过在判断和</w:t>
      </w:r>
      <w:r w:rsidR="00596C12">
        <w:rPr>
          <w:rFonts w:ascii="宋体" w:eastAsia="宋体" w:hAnsi="宋体" w:hint="eastAsia"/>
          <w:sz w:val="24"/>
        </w:rPr>
        <w:t>意向性</w:t>
      </w:r>
      <w:r w:rsidR="00A83542" w:rsidRPr="00923F91">
        <w:rPr>
          <w:rFonts w:ascii="宋体" w:eastAsia="宋体" w:hAnsi="宋体"/>
          <w:sz w:val="24"/>
        </w:rPr>
        <w:t>行动中</w:t>
      </w:r>
      <w:r w:rsidR="00A83542" w:rsidRPr="00596C12">
        <w:rPr>
          <w:rFonts w:ascii="宋体" w:eastAsia="宋体" w:hAnsi="宋体"/>
          <w:b/>
          <w:bCs/>
          <w:sz w:val="24"/>
        </w:rPr>
        <w:t>应用</w:t>
      </w:r>
      <w:r w:rsidR="00A83542" w:rsidRPr="00923F91">
        <w:rPr>
          <w:rFonts w:ascii="宋体" w:eastAsia="宋体" w:hAnsi="宋体"/>
          <w:sz w:val="24"/>
        </w:rPr>
        <w:t>概念</w:t>
      </w:r>
      <w:r w:rsidR="00BE2C4D">
        <w:rPr>
          <w:rFonts w:ascii="宋体" w:eastAsia="宋体" w:hAnsi="宋体" w:hint="eastAsia"/>
          <w:sz w:val="24"/>
        </w:rPr>
        <w:t>性</w:t>
      </w:r>
      <w:r w:rsidR="00A83542" w:rsidRPr="00923F91">
        <w:rPr>
          <w:rFonts w:ascii="宋体" w:eastAsia="宋体" w:hAnsi="宋体"/>
          <w:sz w:val="24"/>
        </w:rPr>
        <w:t>规范</w:t>
      </w:r>
      <w:r w:rsidR="00596C12">
        <w:rPr>
          <w:rFonts w:ascii="宋体" w:eastAsia="宋体" w:hAnsi="宋体" w:hint="eastAsia"/>
          <w:sz w:val="24"/>
        </w:rPr>
        <w:t>，</w:t>
      </w:r>
      <w:r w:rsidR="00A83542" w:rsidRPr="00923F91">
        <w:rPr>
          <w:rFonts w:ascii="宋体" w:eastAsia="宋体" w:hAnsi="宋体"/>
          <w:sz w:val="24"/>
        </w:rPr>
        <w:t>而</w:t>
      </w:r>
      <w:r w:rsidR="00BE2C4D" w:rsidRPr="00BE2C4D">
        <w:rPr>
          <w:rFonts w:ascii="宋体" w:eastAsia="宋体" w:hAnsi="宋体" w:hint="eastAsia"/>
          <w:b/>
          <w:bCs/>
          <w:sz w:val="24"/>
        </w:rPr>
        <w:t>设立</w:t>
      </w:r>
      <w:r w:rsidR="00A83542" w:rsidRPr="00923F91">
        <w:rPr>
          <w:rFonts w:ascii="宋体" w:eastAsia="宋体" w:hAnsi="宋体"/>
          <w:sz w:val="24"/>
        </w:rPr>
        <w:t>了概念规范</w:t>
      </w:r>
      <w:r w:rsidR="00A83542">
        <w:rPr>
          <w:rFonts w:ascii="宋体" w:eastAsia="宋体" w:hAnsi="宋体" w:hint="eastAsia"/>
          <w:sz w:val="24"/>
        </w:rPr>
        <w:t>——</w:t>
      </w:r>
      <w:r w:rsidRPr="00923F91">
        <w:rPr>
          <w:rFonts w:ascii="宋体" w:eastAsia="宋体" w:hAnsi="宋体"/>
          <w:sz w:val="24"/>
        </w:rPr>
        <w:t>的实践态度中沉淀出来。</w:t>
      </w:r>
      <w:r w:rsidR="00E728A2">
        <w:rPr>
          <w:rFonts w:ascii="宋体" w:eastAsia="宋体" w:hAnsi="宋体" w:hint="eastAsia"/>
          <w:sz w:val="24"/>
        </w:rPr>
        <w:t>从社会实践方面来解释</w:t>
      </w:r>
      <w:r w:rsidRPr="00923F91">
        <w:rPr>
          <w:rFonts w:ascii="宋体" w:eastAsia="宋体" w:hAnsi="宋体"/>
          <w:sz w:val="24"/>
        </w:rPr>
        <w:t>规范性地位所面临的挑战，在于调和规范性地位的态度依赖性</w:t>
      </w:r>
      <w:r w:rsidR="00A75A7C">
        <w:rPr>
          <w:rFonts w:ascii="宋体" w:eastAsia="宋体" w:hAnsi="宋体" w:hint="eastAsia"/>
          <w:sz w:val="24"/>
        </w:rPr>
        <w:t>（</w:t>
      </w:r>
      <w:r w:rsidR="00A75A7C" w:rsidRPr="00F114B2">
        <w:rPr>
          <w:rFonts w:ascii="Times New Roman" w:eastAsia="宋体" w:hAnsi="Times New Roman" w:cs="Times New Roman"/>
          <w:sz w:val="24"/>
        </w:rPr>
        <w:t>attitude-dependence</w:t>
      </w:r>
      <w:r w:rsidR="00A75A7C">
        <w:rPr>
          <w:rFonts w:ascii="宋体" w:eastAsia="宋体" w:hAnsi="宋体" w:hint="eastAsia"/>
          <w:sz w:val="24"/>
        </w:rPr>
        <w:t>）</w:t>
      </w:r>
      <w:r w:rsidRPr="00923F91">
        <w:rPr>
          <w:rFonts w:ascii="宋体" w:eastAsia="宋体" w:hAnsi="宋体"/>
          <w:sz w:val="24"/>
        </w:rPr>
        <w:t>与规范性态度的地位依赖性</w:t>
      </w:r>
      <w:r w:rsidR="00F114B2">
        <w:rPr>
          <w:rFonts w:ascii="宋体" w:eastAsia="宋体" w:hAnsi="宋体" w:hint="eastAsia"/>
          <w:sz w:val="24"/>
        </w:rPr>
        <w:t>（</w:t>
      </w:r>
      <w:r w:rsidR="00F114B2" w:rsidRPr="00F114B2">
        <w:rPr>
          <w:rFonts w:ascii="Times New Roman" w:eastAsia="宋体" w:hAnsi="Times New Roman" w:cs="Times New Roman"/>
          <w:sz w:val="24"/>
        </w:rPr>
        <w:t>status-dependence</w:t>
      </w:r>
      <w:r w:rsidR="00F114B2">
        <w:rPr>
          <w:rFonts w:ascii="宋体" w:eastAsia="宋体" w:hAnsi="宋体" w:hint="eastAsia"/>
          <w:sz w:val="24"/>
        </w:rPr>
        <w:t>）</w:t>
      </w:r>
      <w:r w:rsidRPr="00923F91">
        <w:rPr>
          <w:rFonts w:ascii="宋体" w:eastAsia="宋体" w:hAnsi="宋体"/>
          <w:sz w:val="24"/>
        </w:rPr>
        <w:t>。</w:t>
      </w:r>
      <w:r w:rsidR="001E73B1">
        <w:rPr>
          <w:rFonts w:ascii="宋体" w:eastAsia="宋体" w:hAnsi="宋体" w:hint="eastAsia"/>
          <w:sz w:val="24"/>
        </w:rPr>
        <w:t>被应用于认知和行动主体的</w:t>
      </w:r>
      <w:r w:rsidRPr="00923F91">
        <w:rPr>
          <w:rFonts w:ascii="宋体" w:eastAsia="宋体" w:hAnsi="宋体"/>
          <w:sz w:val="24"/>
        </w:rPr>
        <w:t>“依赖”与“独立”</w:t>
      </w:r>
      <w:r w:rsidR="001E73B1">
        <w:rPr>
          <w:rFonts w:ascii="宋体" w:eastAsia="宋体" w:hAnsi="宋体" w:hint="eastAsia"/>
          <w:sz w:val="24"/>
        </w:rPr>
        <w:t>这两个术语，</w:t>
      </w:r>
      <w:r w:rsidRPr="00923F91">
        <w:rPr>
          <w:rFonts w:ascii="宋体" w:eastAsia="宋体" w:hAnsi="宋体"/>
          <w:sz w:val="24"/>
        </w:rPr>
        <w:t>黑格尔谈论</w:t>
      </w:r>
      <w:r w:rsidRPr="00DC4162">
        <w:rPr>
          <w:rFonts w:ascii="宋体" w:eastAsia="宋体" w:hAnsi="宋体"/>
          <w:b/>
          <w:bCs/>
          <w:sz w:val="24"/>
        </w:rPr>
        <w:t>责任</w:t>
      </w:r>
      <w:r w:rsidRPr="00923F91">
        <w:rPr>
          <w:rFonts w:ascii="宋体" w:eastAsia="宋体" w:hAnsi="宋体"/>
          <w:sz w:val="24"/>
        </w:rPr>
        <w:t>与</w:t>
      </w:r>
      <w:r w:rsidRPr="00DC4162">
        <w:rPr>
          <w:rFonts w:ascii="宋体" w:eastAsia="宋体" w:hAnsi="宋体"/>
          <w:b/>
          <w:bCs/>
          <w:sz w:val="24"/>
        </w:rPr>
        <w:t>权威</w:t>
      </w:r>
      <w:r w:rsidRPr="00923F91">
        <w:rPr>
          <w:rFonts w:ascii="宋体" w:eastAsia="宋体" w:hAnsi="宋体"/>
          <w:sz w:val="24"/>
        </w:rPr>
        <w:t>这两种规范性地位的方式。因此，领会规范性地位的态度依赖性，就是领会态度对地位所具有的一种权威，以及地位对态度所具有的一种责任。这就是启蒙运动的观念：</w:t>
      </w:r>
      <w:r w:rsidR="00D44001">
        <w:rPr>
          <w:rFonts w:ascii="宋体" w:eastAsia="宋体" w:hAnsi="宋体" w:hint="eastAsia"/>
          <w:sz w:val="24"/>
        </w:rPr>
        <w:t>如果</w:t>
      </w:r>
      <w:r w:rsidR="00B07692">
        <w:rPr>
          <w:rFonts w:ascii="宋体" w:eastAsia="宋体" w:hAnsi="宋体" w:hint="eastAsia"/>
          <w:sz w:val="24"/>
        </w:rPr>
        <w:t>没有</w:t>
      </w:r>
      <w:r w:rsidR="00D44001">
        <w:rPr>
          <w:rFonts w:ascii="宋体" w:eastAsia="宋体" w:hAnsi="宋体" w:hint="eastAsia"/>
          <w:sz w:val="24"/>
        </w:rPr>
        <w:t>主体</w:t>
      </w:r>
      <w:r w:rsidR="00B07692">
        <w:rPr>
          <w:rFonts w:ascii="宋体" w:eastAsia="宋体" w:hAnsi="宋体" w:hint="eastAsia"/>
          <w:sz w:val="24"/>
        </w:rPr>
        <w:t>的那种实践态度，即把</w:t>
      </w:r>
      <w:r w:rsidR="00D44001">
        <w:rPr>
          <w:rFonts w:ascii="宋体" w:eastAsia="宋体" w:hAnsi="宋体" w:hint="eastAsia"/>
          <w:sz w:val="24"/>
        </w:rPr>
        <w:t>他人</w:t>
      </w:r>
      <w:r w:rsidR="00D44001">
        <w:rPr>
          <w:rFonts w:ascii="宋体" w:eastAsia="宋体" w:hAnsi="宋体" w:hint="eastAsia"/>
          <w:b/>
          <w:bCs/>
          <w:sz w:val="24"/>
        </w:rPr>
        <w:t>当作</w:t>
      </w:r>
      <w:r w:rsidR="007401EB">
        <w:rPr>
          <w:rFonts w:ascii="宋体" w:eastAsia="宋体" w:hAnsi="宋体" w:hint="eastAsia"/>
          <w:sz w:val="24"/>
        </w:rPr>
        <w:t>拥有权威的或负有责任的</w:t>
      </w:r>
      <w:r w:rsidR="00B9597E">
        <w:rPr>
          <w:rFonts w:ascii="宋体" w:eastAsia="宋体" w:hAnsi="宋体" w:hint="eastAsia"/>
          <w:sz w:val="24"/>
        </w:rPr>
        <w:t>，</w:t>
      </w:r>
      <w:r w:rsidR="006D659D">
        <w:rPr>
          <w:rFonts w:ascii="宋体" w:eastAsia="宋体" w:hAnsi="宋体" w:hint="eastAsia"/>
          <w:sz w:val="24"/>
        </w:rPr>
        <w:t>就不存在权威和责任的地位</w:t>
      </w:r>
      <w:r w:rsidRPr="00923F91">
        <w:rPr>
          <w:rFonts w:ascii="宋体" w:eastAsia="宋体" w:hAnsi="宋体"/>
          <w:sz w:val="24"/>
        </w:rPr>
        <w:t>。</w:t>
      </w:r>
      <w:r w:rsidR="00E3559F">
        <w:rPr>
          <w:rFonts w:ascii="宋体" w:eastAsia="宋体" w:hAnsi="宋体" w:hint="eastAsia"/>
          <w:sz w:val="24"/>
        </w:rPr>
        <w:t>传统观念则认为，</w:t>
      </w:r>
      <w:r w:rsidRPr="00923F91">
        <w:rPr>
          <w:rFonts w:ascii="宋体" w:eastAsia="宋体" w:hAnsi="宋体"/>
          <w:sz w:val="24"/>
        </w:rPr>
        <w:t>领会规范性态度的地位依赖性，就是领会地位</w:t>
      </w:r>
      <w:r w:rsidR="00E3559F">
        <w:rPr>
          <w:rFonts w:ascii="宋体" w:eastAsia="宋体" w:hAnsi="宋体" w:hint="eastAsia"/>
          <w:sz w:val="24"/>
        </w:rPr>
        <w:t>相对</w:t>
      </w:r>
      <w:r w:rsidRPr="00923F91">
        <w:rPr>
          <w:rFonts w:ascii="宋体" w:eastAsia="宋体" w:hAnsi="宋体"/>
          <w:sz w:val="24"/>
        </w:rPr>
        <w:t>态度所</w:t>
      </w:r>
      <w:r w:rsidR="00E3559F">
        <w:rPr>
          <w:rFonts w:ascii="宋体" w:eastAsia="宋体" w:hAnsi="宋体" w:hint="eastAsia"/>
          <w:sz w:val="24"/>
        </w:rPr>
        <w:t>拥有</w:t>
      </w:r>
      <w:r w:rsidRPr="00923F91">
        <w:rPr>
          <w:rFonts w:ascii="宋体" w:eastAsia="宋体" w:hAnsi="宋体"/>
          <w:sz w:val="24"/>
        </w:rPr>
        <w:t>的那种权威，即态度</w:t>
      </w:r>
      <w:r w:rsidR="007A3751">
        <w:rPr>
          <w:rFonts w:ascii="宋体" w:eastAsia="宋体" w:hAnsi="宋体" w:hint="eastAsia"/>
          <w:sz w:val="24"/>
        </w:rPr>
        <w:t>在何种意义上</w:t>
      </w:r>
      <w:r w:rsidRPr="00923F91">
        <w:rPr>
          <w:rFonts w:ascii="宋体" w:eastAsia="宋体" w:hAnsi="宋体"/>
          <w:sz w:val="24"/>
        </w:rPr>
        <w:t>对其所承认和</w:t>
      </w:r>
      <w:r w:rsidR="00C21DF4">
        <w:rPr>
          <w:rFonts w:ascii="宋体" w:eastAsia="宋体" w:hAnsi="宋体" w:hint="eastAsia"/>
          <w:sz w:val="24"/>
        </w:rPr>
        <w:t>归派</w:t>
      </w:r>
      <w:r w:rsidRPr="00923F91">
        <w:rPr>
          <w:rFonts w:ascii="宋体" w:eastAsia="宋体" w:hAnsi="宋体"/>
          <w:sz w:val="24"/>
        </w:rPr>
        <w:t>的地位负有责任。态度在规范上</w:t>
      </w:r>
      <w:r w:rsidR="007A3751">
        <w:rPr>
          <w:rFonts w:ascii="宋体" w:eastAsia="宋体" w:hAnsi="宋体" w:hint="eastAsia"/>
          <w:sz w:val="24"/>
        </w:rPr>
        <w:t>被</w:t>
      </w:r>
      <w:r w:rsidRPr="00923F91">
        <w:rPr>
          <w:rFonts w:ascii="宋体" w:eastAsia="宋体" w:hAnsi="宋体"/>
          <w:sz w:val="24"/>
        </w:rPr>
        <w:t>它们所承认和归属的地位</w:t>
      </w:r>
      <w:r w:rsidR="007A3751">
        <w:rPr>
          <w:rFonts w:ascii="宋体" w:eastAsia="宋体" w:hAnsi="宋体" w:hint="eastAsia"/>
          <w:sz w:val="24"/>
        </w:rPr>
        <w:t>所</w:t>
      </w:r>
      <w:r w:rsidRPr="00923F91">
        <w:rPr>
          <w:rFonts w:ascii="宋体" w:eastAsia="宋体" w:hAnsi="宋体"/>
          <w:sz w:val="24"/>
        </w:rPr>
        <w:t>支配——也就是说，受主体实际上</w:t>
      </w:r>
      <w:r w:rsidR="007A4DBE">
        <w:rPr>
          <w:rFonts w:ascii="宋体" w:eastAsia="宋体" w:hAnsi="宋体" w:hint="eastAsia"/>
          <w:sz w:val="24"/>
        </w:rPr>
        <w:t>对其</w:t>
      </w:r>
      <w:r w:rsidRPr="00923F91">
        <w:rPr>
          <w:rFonts w:ascii="宋体" w:eastAsia="宋体" w:hAnsi="宋体"/>
          <w:sz w:val="24"/>
        </w:rPr>
        <w:t>负责</w:t>
      </w:r>
      <w:r w:rsidR="00894594">
        <w:rPr>
          <w:rFonts w:ascii="宋体" w:eastAsia="宋体" w:hAnsi="宋体" w:hint="eastAsia"/>
          <w:sz w:val="24"/>
        </w:rPr>
        <w:t>的权威</w:t>
      </w:r>
      <w:r w:rsidR="004174AC">
        <w:rPr>
          <w:rFonts w:ascii="宋体" w:eastAsia="宋体" w:hAnsi="宋体" w:hint="eastAsia"/>
          <w:sz w:val="24"/>
        </w:rPr>
        <w:t>所支配，而这种权威其实是主体所拥有的</w:t>
      </w:r>
      <w:r w:rsidRPr="00923F91">
        <w:rPr>
          <w:rFonts w:ascii="宋体" w:eastAsia="宋体" w:hAnsi="宋体"/>
          <w:sz w:val="24"/>
        </w:rPr>
        <w:t>。因为</w:t>
      </w:r>
      <w:r w:rsidR="004C2B87">
        <w:rPr>
          <w:rFonts w:ascii="宋体" w:eastAsia="宋体" w:hAnsi="宋体" w:hint="eastAsia"/>
          <w:sz w:val="24"/>
        </w:rPr>
        <w:t>，</w:t>
      </w:r>
      <w:r w:rsidRPr="00923F91">
        <w:rPr>
          <w:rFonts w:ascii="宋体" w:eastAsia="宋体" w:hAnsi="宋体"/>
          <w:sz w:val="24"/>
        </w:rPr>
        <w:t>态度之所以正确，恰恰在于主体确实</w:t>
      </w:r>
      <w:r w:rsidR="004C2B87">
        <w:rPr>
          <w:rFonts w:ascii="宋体" w:eastAsia="宋体" w:hAnsi="宋体" w:hint="eastAsia"/>
          <w:sz w:val="24"/>
        </w:rPr>
        <w:t>拥有负有</w:t>
      </w:r>
      <w:r w:rsidRPr="00923F91">
        <w:rPr>
          <w:rFonts w:ascii="宋体" w:eastAsia="宋体" w:hAnsi="宋体"/>
          <w:sz w:val="24"/>
        </w:rPr>
        <w:t>责任或</w:t>
      </w:r>
      <w:r w:rsidR="004C2B87">
        <w:rPr>
          <w:rFonts w:ascii="宋体" w:eastAsia="宋体" w:hAnsi="宋体" w:hint="eastAsia"/>
          <w:sz w:val="24"/>
        </w:rPr>
        <w:t>拥有</w:t>
      </w:r>
      <w:r w:rsidRPr="00923F91">
        <w:rPr>
          <w:rFonts w:ascii="宋体" w:eastAsia="宋体" w:hAnsi="宋体"/>
          <w:sz w:val="24"/>
        </w:rPr>
        <w:t>权威</w:t>
      </w:r>
      <w:r w:rsidR="004C2B87">
        <w:rPr>
          <w:rFonts w:ascii="宋体" w:eastAsia="宋体" w:hAnsi="宋体" w:hint="eastAsia"/>
          <w:sz w:val="24"/>
        </w:rPr>
        <w:t>的</w:t>
      </w:r>
      <w:r w:rsidRPr="00923F91">
        <w:rPr>
          <w:rFonts w:ascii="宋体" w:eastAsia="宋体" w:hAnsi="宋体"/>
          <w:sz w:val="24"/>
        </w:rPr>
        <w:t>地位</w:t>
      </w:r>
      <w:r w:rsidR="004C2B87">
        <w:rPr>
          <w:rFonts w:ascii="宋体" w:eastAsia="宋体" w:hAnsi="宋体" w:hint="eastAsia"/>
          <w:sz w:val="24"/>
        </w:rPr>
        <w:t>，</w:t>
      </w:r>
      <w:r w:rsidR="00801CE8">
        <w:rPr>
          <w:rFonts w:ascii="宋体" w:eastAsia="宋体" w:hAnsi="宋体" w:hint="eastAsia"/>
          <w:sz w:val="24"/>
        </w:rPr>
        <w:t>而这种地位是被他人承认或被归派给主体的</w:t>
      </w:r>
      <w:r w:rsidRPr="00923F91">
        <w:rPr>
          <w:rFonts w:ascii="宋体" w:eastAsia="宋体" w:hAnsi="宋体"/>
          <w:sz w:val="24"/>
        </w:rPr>
        <w:t>。所有这些词汇，无论是黑格尔的，还是我用来翻译它的规范化</w:t>
      </w:r>
      <w:r w:rsidR="00ED5E24">
        <w:rPr>
          <w:rFonts w:ascii="宋体" w:eastAsia="宋体" w:hAnsi="宋体" w:hint="eastAsia"/>
          <w:sz w:val="24"/>
        </w:rPr>
        <w:t>（</w:t>
      </w:r>
      <w:r w:rsidR="00ED5E24" w:rsidRPr="00ED5E24">
        <w:rPr>
          <w:rFonts w:ascii="Times New Roman" w:eastAsia="宋体" w:hAnsi="Times New Roman" w:cs="Times New Roman"/>
          <w:sz w:val="24"/>
        </w:rPr>
        <w:t>regimented</w:t>
      </w:r>
      <w:r w:rsidR="00ED5E24">
        <w:rPr>
          <w:rFonts w:ascii="宋体" w:eastAsia="宋体" w:hAnsi="宋体" w:hint="eastAsia"/>
          <w:sz w:val="24"/>
        </w:rPr>
        <w:t>）</w:t>
      </w:r>
      <w:r w:rsidRPr="00923F91">
        <w:rPr>
          <w:rFonts w:ascii="宋体" w:eastAsia="宋体" w:hAnsi="宋体"/>
          <w:sz w:val="24"/>
        </w:rPr>
        <w:t>词汇，都属于语用学——</w:t>
      </w:r>
      <w:r w:rsidR="0081611D">
        <w:rPr>
          <w:rFonts w:ascii="宋体" w:eastAsia="宋体" w:hAnsi="宋体" w:hint="eastAsia"/>
          <w:sz w:val="24"/>
        </w:rPr>
        <w:t>我把这个词理解为</w:t>
      </w:r>
      <w:r w:rsidRPr="00923F91">
        <w:rPr>
          <w:rFonts w:ascii="宋体" w:eastAsia="宋体" w:hAnsi="宋体"/>
          <w:sz w:val="24"/>
        </w:rPr>
        <w:t>关于使用的理论</w:t>
      </w:r>
      <w:r w:rsidR="0081611D">
        <w:rPr>
          <w:rFonts w:ascii="宋体" w:eastAsia="宋体" w:hAnsi="宋体" w:hint="eastAsia"/>
          <w:sz w:val="24"/>
        </w:rPr>
        <w:t>、</w:t>
      </w:r>
      <w:r w:rsidRPr="00923F91">
        <w:rPr>
          <w:rFonts w:ascii="宋体" w:eastAsia="宋体" w:hAnsi="宋体"/>
          <w:sz w:val="24"/>
        </w:rPr>
        <w:t>关于弗雷格式的力的理论，</w:t>
      </w:r>
      <w:r w:rsidR="0081611D">
        <w:rPr>
          <w:rFonts w:ascii="宋体" w:eastAsia="宋体" w:hAnsi="宋体" w:hint="eastAsia"/>
          <w:sz w:val="24"/>
        </w:rPr>
        <w:t>或者</w:t>
      </w:r>
      <w:r w:rsidRPr="00923F91">
        <w:rPr>
          <w:rFonts w:ascii="宋体" w:eastAsia="宋体" w:hAnsi="宋体"/>
          <w:sz w:val="24"/>
        </w:rPr>
        <w:t>关于一个人通过采取意向状态或使用语言表达来</w:t>
      </w:r>
      <w:r w:rsidRPr="00923F91">
        <w:rPr>
          <w:rFonts w:ascii="宋体" w:eastAsia="宋体" w:hAnsi="宋体"/>
          <w:sz w:val="24"/>
        </w:rPr>
        <w:lastRenderedPageBreak/>
        <w:t>应用概念时在做什么的理论。</w:t>
      </w:r>
      <w:r w:rsidR="009E4DE4">
        <w:rPr>
          <w:rFonts w:ascii="宋体" w:eastAsia="宋体" w:hAnsi="宋体" w:hint="eastAsia"/>
          <w:sz w:val="24"/>
        </w:rPr>
        <w:t>然而，</w:t>
      </w:r>
      <w:r w:rsidRPr="00923F91">
        <w:rPr>
          <w:rFonts w:ascii="宋体" w:eastAsia="宋体" w:hAnsi="宋体"/>
          <w:sz w:val="24"/>
        </w:rPr>
        <w:t>与语用学方面</w:t>
      </w:r>
      <w:r w:rsidR="009E4DE4">
        <w:rPr>
          <w:rFonts w:ascii="宋体" w:eastAsia="宋体" w:hAnsi="宋体" w:hint="eastAsia"/>
          <w:sz w:val="24"/>
        </w:rPr>
        <w:t>的</w:t>
      </w:r>
      <w:r w:rsidRPr="00923F91">
        <w:rPr>
          <w:rFonts w:ascii="宋体" w:eastAsia="宋体" w:hAnsi="宋体"/>
          <w:sz w:val="24"/>
        </w:rPr>
        <w:t>规范性地位和</w:t>
      </w:r>
      <w:r w:rsidR="009E4DE4">
        <w:rPr>
          <w:rFonts w:ascii="宋体" w:eastAsia="宋体" w:hAnsi="宋体" w:hint="eastAsia"/>
          <w:sz w:val="24"/>
        </w:rPr>
        <w:t>规范性</w:t>
      </w:r>
      <w:r w:rsidRPr="00923F91">
        <w:rPr>
          <w:rFonts w:ascii="宋体" w:eastAsia="宋体" w:hAnsi="宋体"/>
          <w:sz w:val="24"/>
        </w:rPr>
        <w:t>态度的相互依赖相对应，黑格尔设想了一种意义与使用的相互依赖，即概念内容与应用这些概念的实践之间的相互依赖。这就是我在“黑格尔</w:t>
      </w:r>
      <w:r w:rsidR="00AA3B77">
        <w:rPr>
          <w:rFonts w:ascii="宋体" w:eastAsia="宋体" w:hAnsi="宋体" w:hint="eastAsia"/>
          <w:sz w:val="24"/>
        </w:rPr>
        <w:t>在</w:t>
      </w:r>
      <w:r w:rsidRPr="00923F91">
        <w:rPr>
          <w:rFonts w:ascii="宋体" w:eastAsia="宋体" w:hAnsi="宋体"/>
          <w:sz w:val="24"/>
        </w:rPr>
        <w:t>语用学与语义学关系</w:t>
      </w:r>
      <w:r w:rsidR="00AA3B77">
        <w:rPr>
          <w:rFonts w:ascii="宋体" w:eastAsia="宋体" w:hAnsi="宋体" w:hint="eastAsia"/>
          <w:sz w:val="24"/>
        </w:rPr>
        <w:t>这个问题上</w:t>
      </w:r>
      <w:r w:rsidRPr="00923F91">
        <w:rPr>
          <w:rFonts w:ascii="宋体" w:eastAsia="宋体" w:hAnsi="宋体"/>
          <w:sz w:val="24"/>
        </w:rPr>
        <w:t>的</w:t>
      </w:r>
      <w:r w:rsidRPr="00AA3B77">
        <w:rPr>
          <w:rFonts w:ascii="宋体" w:eastAsia="宋体" w:hAnsi="宋体"/>
          <w:b/>
          <w:bCs/>
          <w:sz w:val="24"/>
        </w:rPr>
        <w:t>实用主义</w:t>
      </w:r>
      <w:r w:rsidR="00AA3B77">
        <w:rPr>
          <w:rFonts w:ascii="宋体" w:eastAsia="宋体" w:hAnsi="宋体" w:hint="eastAsia"/>
          <w:sz w:val="24"/>
        </w:rPr>
        <w:t>立场</w:t>
      </w:r>
      <w:r w:rsidRPr="00923F91">
        <w:rPr>
          <w:rFonts w:ascii="宋体" w:eastAsia="宋体" w:hAnsi="宋体"/>
          <w:sz w:val="24"/>
        </w:rPr>
        <w:t>”这一标题下所指称的那套精妙理论。</w:t>
      </w:r>
    </w:p>
    <w:p w14:paraId="79352F08" w14:textId="7F663583" w:rsidR="000D157E" w:rsidRDefault="000D157E" w:rsidP="003961CC">
      <w:pPr>
        <w:spacing w:line="360" w:lineRule="auto"/>
        <w:rPr>
          <w:rFonts w:ascii="宋体" w:eastAsia="宋体" w:hAnsi="宋体" w:hint="eastAsia"/>
          <w:sz w:val="24"/>
        </w:rPr>
      </w:pPr>
      <w:r>
        <w:rPr>
          <w:rFonts w:ascii="宋体" w:eastAsia="宋体" w:hAnsi="宋体"/>
          <w:sz w:val="24"/>
        </w:rPr>
        <w:tab/>
      </w:r>
      <w:r w:rsidRPr="000D157E">
        <w:rPr>
          <w:rFonts w:ascii="宋体" w:eastAsia="宋体" w:hAnsi="宋体"/>
          <w:sz w:val="24"/>
        </w:rPr>
        <w:t>康德与他的理性主义前辈们一致认为，经验活动和实践活动——他将其理解为在</w:t>
      </w:r>
      <w:r w:rsidR="00A361AD">
        <w:rPr>
          <w:rFonts w:ascii="宋体" w:eastAsia="宋体" w:hAnsi="宋体" w:hint="eastAsia"/>
          <w:sz w:val="24"/>
        </w:rPr>
        <w:t>做出</w:t>
      </w:r>
      <w:r w:rsidRPr="000D157E">
        <w:rPr>
          <w:rFonts w:ascii="宋体" w:eastAsia="宋体" w:hAnsi="宋体"/>
          <w:sz w:val="24"/>
        </w:rPr>
        <w:t>判断和认可实践准则时对概念的应用——预设了具有确定内容的概念的事先可用性。这些概念的确定内容决定了人们在判断或意图中使自己承担什么责任</w:t>
      </w:r>
      <w:r w:rsidR="003E3C6D">
        <w:rPr>
          <w:rFonts w:ascii="宋体" w:eastAsia="宋体" w:hAnsi="宋体" w:hint="eastAsia"/>
          <w:sz w:val="24"/>
        </w:rPr>
        <w:t>、</w:t>
      </w:r>
      <w:r w:rsidRPr="000D157E">
        <w:rPr>
          <w:rFonts w:ascii="宋体" w:eastAsia="宋体" w:hAnsi="宋体"/>
          <w:sz w:val="24"/>
        </w:rPr>
        <w:t>受什么规范约束，</w:t>
      </w:r>
      <w:r w:rsidR="003E3C6D">
        <w:rPr>
          <w:rFonts w:ascii="宋体" w:eastAsia="宋体" w:hAnsi="宋体" w:hint="eastAsia"/>
          <w:sz w:val="24"/>
        </w:rPr>
        <w:t>以及</w:t>
      </w:r>
      <w:r w:rsidRPr="000D157E">
        <w:rPr>
          <w:rFonts w:ascii="宋体" w:eastAsia="宋体" w:hAnsi="宋体"/>
          <w:sz w:val="24"/>
        </w:rPr>
        <w:t>如何承诺事物是怎样的或被做成怎样的。也就是说，人们所应用的那条规则的概念</w:t>
      </w:r>
      <w:r w:rsidR="008A5243">
        <w:rPr>
          <w:rFonts w:ascii="宋体" w:eastAsia="宋体" w:hAnsi="宋体" w:hint="eastAsia"/>
          <w:sz w:val="24"/>
        </w:rPr>
        <w:t>性</w:t>
      </w:r>
      <w:r w:rsidRPr="000D157E">
        <w:rPr>
          <w:rFonts w:ascii="宋体" w:eastAsia="宋体" w:hAnsi="宋体"/>
          <w:sz w:val="24"/>
        </w:rPr>
        <w:t>内容决定了规范性标准，</w:t>
      </w:r>
      <w:r w:rsidR="00DD0321">
        <w:rPr>
          <w:rFonts w:ascii="宋体" w:eastAsia="宋体" w:hAnsi="宋体" w:hint="eastAsia"/>
          <w:sz w:val="24"/>
        </w:rPr>
        <w:t>而这个标准可以</w:t>
      </w:r>
      <w:r w:rsidRPr="000D157E">
        <w:rPr>
          <w:rFonts w:ascii="宋体" w:eastAsia="宋体" w:hAnsi="宋体"/>
          <w:sz w:val="24"/>
        </w:rPr>
        <w:t>评估人们</w:t>
      </w:r>
      <w:r w:rsidR="00DD0321">
        <w:rPr>
          <w:rFonts w:ascii="宋体" w:eastAsia="宋体" w:hAnsi="宋体" w:hint="eastAsia"/>
          <w:sz w:val="24"/>
        </w:rPr>
        <w:t>的</w:t>
      </w:r>
      <w:r w:rsidRPr="000D157E">
        <w:rPr>
          <w:rFonts w:ascii="宋体" w:eastAsia="宋体" w:hAnsi="宋体"/>
          <w:sz w:val="24"/>
        </w:rPr>
        <w:t>话语态度</w:t>
      </w:r>
      <w:r w:rsidR="00DD0321">
        <w:rPr>
          <w:rFonts w:ascii="宋体" w:eastAsia="宋体" w:hAnsi="宋体" w:hint="eastAsia"/>
          <w:sz w:val="24"/>
        </w:rPr>
        <w:t>是否正确或成功</w:t>
      </w:r>
      <w:r w:rsidRPr="000D157E">
        <w:rPr>
          <w:rFonts w:ascii="宋体" w:eastAsia="宋体" w:hAnsi="宋体"/>
          <w:sz w:val="24"/>
        </w:rPr>
        <w:t>。在这里，我们可以想到鲁道夫·卡尔纳普为形式上受规约的语言所描述的两阶段过程：首先规定语言（所使用的表达式的意义或内容），然后构造一个理论（人们通过断言该语言的语句而采纳的信念或承担的承诺）。</w:t>
      </w:r>
      <w:r w:rsidR="00B26BEA">
        <w:rPr>
          <w:rFonts w:ascii="宋体" w:eastAsia="宋体" w:hAnsi="宋体" w:hint="eastAsia"/>
          <w:sz w:val="24"/>
        </w:rPr>
        <w:t>奎因</w:t>
      </w:r>
      <w:r w:rsidRPr="000D157E">
        <w:rPr>
          <w:rFonts w:ascii="宋体" w:eastAsia="宋体" w:hAnsi="宋体"/>
          <w:sz w:val="24"/>
        </w:rPr>
        <w:t>对卡尔纳普的回应是，那种关于人工形式语言</w:t>
      </w:r>
      <w:r w:rsidR="00DB7F19">
        <w:rPr>
          <w:rFonts w:ascii="宋体" w:eastAsia="宋体" w:hAnsi="宋体" w:hint="eastAsia"/>
          <w:sz w:val="24"/>
        </w:rPr>
        <w:t>的</w:t>
      </w:r>
      <w:r w:rsidRPr="000D157E">
        <w:rPr>
          <w:rFonts w:ascii="宋体" w:eastAsia="宋体" w:hAnsi="宋体"/>
          <w:sz w:val="24"/>
        </w:rPr>
        <w:t>使用的模型在自然语言的情形中具有误导性。在自然语言中，我们只发现语言表达式的</w:t>
      </w:r>
      <w:r w:rsidRPr="004721FF">
        <w:rPr>
          <w:rFonts w:ascii="宋体" w:eastAsia="宋体" w:hAnsi="宋体"/>
          <w:b/>
          <w:bCs/>
          <w:sz w:val="24"/>
        </w:rPr>
        <w:t>使用</w:t>
      </w:r>
      <w:r w:rsidRPr="000D157E">
        <w:rPr>
          <w:rFonts w:ascii="宋体" w:eastAsia="宋体" w:hAnsi="宋体"/>
          <w:sz w:val="24"/>
        </w:rPr>
        <w:t>，而这种使用必须既能</w:t>
      </w:r>
      <w:r w:rsidR="00DB7F19">
        <w:rPr>
          <w:rFonts w:ascii="宋体" w:eastAsia="宋体" w:hAnsi="宋体" w:hint="eastAsia"/>
          <w:sz w:val="24"/>
        </w:rPr>
        <w:t>被</w:t>
      </w:r>
      <w:r w:rsidRPr="000D157E">
        <w:rPr>
          <w:rFonts w:ascii="宋体" w:eastAsia="宋体" w:hAnsi="宋体"/>
          <w:sz w:val="24"/>
        </w:rPr>
        <w:t>理解为有意义表达式的应用，又能</w:t>
      </w:r>
      <w:r w:rsidR="00DB7F19">
        <w:rPr>
          <w:rFonts w:ascii="宋体" w:eastAsia="宋体" w:hAnsi="宋体" w:hint="eastAsia"/>
          <w:sz w:val="24"/>
        </w:rPr>
        <w:t>被</w:t>
      </w:r>
      <w:r w:rsidRPr="000D157E">
        <w:rPr>
          <w:rFonts w:ascii="宋体" w:eastAsia="宋体" w:hAnsi="宋体"/>
          <w:sz w:val="24"/>
        </w:rPr>
        <w:t>理解为赋予</w:t>
      </w:r>
      <w:r w:rsidR="00DB7F19">
        <w:rPr>
          <w:rFonts w:ascii="宋体" w:eastAsia="宋体" w:hAnsi="宋体" w:hint="eastAsia"/>
          <w:sz w:val="24"/>
        </w:rPr>
        <w:t>了</w:t>
      </w:r>
      <w:r w:rsidRPr="000D157E">
        <w:rPr>
          <w:rFonts w:ascii="宋体" w:eastAsia="宋体" w:hAnsi="宋体"/>
          <w:sz w:val="24"/>
        </w:rPr>
        <w:t>被应用表达式以</w:t>
      </w:r>
      <w:r w:rsidR="00DB7F19">
        <w:rPr>
          <w:rFonts w:ascii="宋体" w:eastAsia="宋体" w:hAnsi="宋体" w:hint="eastAsia"/>
          <w:sz w:val="24"/>
        </w:rPr>
        <w:t>它的全部</w:t>
      </w:r>
      <w:r w:rsidRPr="000D157E">
        <w:rPr>
          <w:rFonts w:ascii="宋体" w:eastAsia="宋体" w:hAnsi="宋体"/>
          <w:sz w:val="24"/>
        </w:rPr>
        <w:t>意义。以类似的方式，黑格尔在康德的洞见与另一洞见之间取得平衡：康德的洞见是，判断和行动预设了具有确定内容的概念规范的可用性，以便用来约束自己并要求他人遵守；另一洞见则是，</w:t>
      </w:r>
      <w:r w:rsidR="00EB6D12">
        <w:rPr>
          <w:rFonts w:ascii="宋体" w:eastAsia="宋体" w:hAnsi="宋体" w:hint="eastAsia"/>
          <w:sz w:val="24"/>
        </w:rPr>
        <w:t>建立起确定的概念内容与</w:t>
      </w:r>
      <w:r w:rsidR="00764177">
        <w:rPr>
          <w:rFonts w:ascii="宋体" w:eastAsia="宋体" w:hAnsi="宋体" w:hint="eastAsia"/>
          <w:sz w:val="24"/>
        </w:rPr>
        <w:t>实践承认态度之间的关联</w:t>
      </w:r>
      <w:r w:rsidR="00613346">
        <w:rPr>
          <w:rFonts w:ascii="宋体" w:eastAsia="宋体" w:hAnsi="宋体" w:hint="eastAsia"/>
          <w:sz w:val="24"/>
        </w:rPr>
        <w:t>的</w:t>
      </w:r>
      <w:r w:rsidR="00764177">
        <w:rPr>
          <w:rFonts w:ascii="宋体" w:eastAsia="宋体" w:hAnsi="宋体" w:hint="eastAsia"/>
          <w:sz w:val="24"/>
        </w:rPr>
        <w:t>、从而固定态度所朝向的确定规范或规范性状态的，无非是实践态度</w:t>
      </w:r>
      <w:r w:rsidR="007A7D28">
        <w:rPr>
          <w:rFonts w:ascii="宋体" w:eastAsia="宋体" w:hAnsi="宋体" w:hint="eastAsia"/>
          <w:sz w:val="24"/>
        </w:rPr>
        <w:t>——也就是我们对承诺的承担和归派——</w:t>
      </w:r>
      <w:r w:rsidR="00764177">
        <w:rPr>
          <w:rFonts w:ascii="宋体" w:eastAsia="宋体" w:hAnsi="宋体" w:hint="eastAsia"/>
          <w:sz w:val="24"/>
        </w:rPr>
        <w:t>本身</w:t>
      </w:r>
      <w:r w:rsidRPr="000D157E">
        <w:rPr>
          <w:rFonts w:ascii="宋体" w:eastAsia="宋体" w:hAnsi="宋体"/>
          <w:sz w:val="24"/>
        </w:rPr>
        <w:t>。一旦我们把规范理解为</w:t>
      </w:r>
      <w:r w:rsidR="00F50D52">
        <w:rPr>
          <w:rFonts w:ascii="宋体" w:eastAsia="宋体" w:hAnsi="宋体" w:hint="eastAsia"/>
          <w:sz w:val="24"/>
        </w:rPr>
        <w:t>是</w:t>
      </w:r>
      <w:r w:rsidRPr="000D157E">
        <w:rPr>
          <w:rFonts w:ascii="宋体" w:eastAsia="宋体" w:hAnsi="宋体"/>
          <w:sz w:val="24"/>
        </w:rPr>
        <w:t>由这些态度所设立的，如何理解规范态度</w:t>
      </w:r>
      <w:r w:rsidR="00F36E15">
        <w:rPr>
          <w:rFonts w:ascii="宋体" w:eastAsia="宋体" w:hAnsi="宋体" w:hint="eastAsia"/>
          <w:sz w:val="24"/>
        </w:rPr>
        <w:t>真的</w:t>
      </w:r>
      <w:r w:rsidRPr="000D157E">
        <w:rPr>
          <w:rFonts w:ascii="宋体" w:eastAsia="宋体" w:hAnsi="宋体"/>
          <w:sz w:val="24"/>
        </w:rPr>
        <w:t>受规范支配的问题，与如何理解规范态度设立具有确定概念内容的规范的问题，</w:t>
      </w:r>
      <w:r w:rsidR="00F36E15">
        <w:rPr>
          <w:rFonts w:ascii="宋体" w:eastAsia="宋体" w:hAnsi="宋体" w:hint="eastAsia"/>
          <w:sz w:val="24"/>
        </w:rPr>
        <w:t>就成为了</w:t>
      </w:r>
      <w:r w:rsidRPr="000D157E">
        <w:rPr>
          <w:rFonts w:ascii="宋体" w:eastAsia="宋体" w:hAnsi="宋体"/>
          <w:sz w:val="24"/>
        </w:rPr>
        <w:t>同一枚硬币的两面。这就是为什么在索尔·克里普克对维特根斯坦的表述中，</w:t>
      </w:r>
      <w:r w:rsidR="00497205">
        <w:rPr>
          <w:rFonts w:ascii="宋体" w:eastAsia="宋体" w:hAnsi="宋体" w:hint="eastAsia"/>
          <w:sz w:val="24"/>
        </w:rPr>
        <w:t>他</w:t>
      </w:r>
      <w:r w:rsidRPr="000D157E">
        <w:rPr>
          <w:rFonts w:ascii="宋体" w:eastAsia="宋体" w:hAnsi="宋体"/>
          <w:sz w:val="24"/>
        </w:rPr>
        <w:t>对</w:t>
      </w:r>
      <w:r w:rsidR="00497205">
        <w:rPr>
          <w:rFonts w:ascii="宋体" w:eastAsia="宋体" w:hAnsi="宋体" w:hint="eastAsia"/>
          <w:sz w:val="24"/>
        </w:rPr>
        <w:t>那种</w:t>
      </w:r>
      <w:r w:rsidRPr="000D157E">
        <w:rPr>
          <w:rFonts w:ascii="宋体" w:eastAsia="宋体" w:hAnsi="宋体"/>
          <w:sz w:val="24"/>
        </w:rPr>
        <w:t>把概念</w:t>
      </w:r>
      <w:r w:rsidR="00497205">
        <w:rPr>
          <w:rFonts w:ascii="宋体" w:eastAsia="宋体" w:hAnsi="宋体" w:hint="eastAsia"/>
          <w:sz w:val="24"/>
        </w:rPr>
        <w:t>性</w:t>
      </w:r>
      <w:r w:rsidRPr="000D157E">
        <w:rPr>
          <w:rFonts w:ascii="宋体" w:eastAsia="宋体" w:hAnsi="宋体"/>
          <w:sz w:val="24"/>
        </w:rPr>
        <w:t>规范理解为由态度所设立的观点</w:t>
      </w:r>
      <w:r w:rsidR="00497205">
        <w:rPr>
          <w:rFonts w:ascii="宋体" w:eastAsia="宋体" w:hAnsi="宋体" w:hint="eastAsia"/>
          <w:sz w:val="24"/>
        </w:rPr>
        <w:t>的</w:t>
      </w:r>
      <w:r w:rsidRPr="000D157E">
        <w:rPr>
          <w:rFonts w:ascii="宋体" w:eastAsia="宋体" w:hAnsi="宋体"/>
          <w:sz w:val="24"/>
        </w:rPr>
        <w:t>挑战采取了</w:t>
      </w:r>
      <w:r w:rsidR="00497205">
        <w:rPr>
          <w:rFonts w:ascii="宋体" w:eastAsia="宋体" w:hAnsi="宋体" w:hint="eastAsia"/>
          <w:sz w:val="24"/>
        </w:rPr>
        <w:t>如下</w:t>
      </w:r>
      <w:r w:rsidRPr="000D157E">
        <w:rPr>
          <w:rFonts w:ascii="宋体" w:eastAsia="宋体" w:hAnsi="宋体"/>
          <w:sz w:val="24"/>
        </w:rPr>
        <w:t>形式：一个表达式</w:t>
      </w:r>
      <w:r w:rsidR="00197FD8">
        <w:rPr>
          <w:rFonts w:ascii="宋体" w:eastAsia="宋体" w:hAnsi="宋体" w:hint="eastAsia"/>
          <w:sz w:val="24"/>
        </w:rPr>
        <w:t>先前的任意实际</w:t>
      </w:r>
      <w:r w:rsidRPr="000D157E">
        <w:rPr>
          <w:rFonts w:ascii="宋体" w:eastAsia="宋体" w:hAnsi="宋体"/>
          <w:sz w:val="24"/>
        </w:rPr>
        <w:t>应用序列（实践态度）如何能够赋予它一个确定的意义或内容，从而确立起一条规范，用以评估该表达式无限多的新的可能应用</w:t>
      </w:r>
      <w:r w:rsidR="004616BF">
        <w:rPr>
          <w:rFonts w:ascii="宋体" w:eastAsia="宋体" w:hAnsi="宋体" w:hint="eastAsia"/>
          <w:sz w:val="24"/>
        </w:rPr>
        <w:t>是否正确</w:t>
      </w:r>
      <w:r w:rsidRPr="000D157E">
        <w:rPr>
          <w:rFonts w:ascii="宋体" w:eastAsia="宋体" w:hAnsi="宋体"/>
          <w:sz w:val="24"/>
        </w:rPr>
        <w:t>。</w:t>
      </w:r>
    </w:p>
    <w:p w14:paraId="4AD24DDE" w14:textId="53DFEDA7" w:rsidR="004616BF" w:rsidRDefault="004616BF" w:rsidP="003961CC">
      <w:pPr>
        <w:spacing w:line="360" w:lineRule="auto"/>
        <w:rPr>
          <w:rFonts w:ascii="宋体" w:eastAsia="宋体" w:hAnsi="宋体" w:hint="eastAsia"/>
          <w:sz w:val="24"/>
        </w:rPr>
      </w:pPr>
      <w:r>
        <w:rPr>
          <w:rFonts w:ascii="宋体" w:eastAsia="宋体" w:hAnsi="宋体"/>
          <w:sz w:val="24"/>
        </w:rPr>
        <w:tab/>
      </w:r>
      <w:r w:rsidR="003A61F5" w:rsidRPr="003A61F5">
        <w:rPr>
          <w:rFonts w:ascii="宋体" w:eastAsia="宋体" w:hAnsi="宋体"/>
          <w:sz w:val="24"/>
        </w:rPr>
        <w:t>依我之见，黑格尔早在</w:t>
      </w:r>
      <w:r w:rsidR="003A61F5" w:rsidRPr="003A61F5">
        <w:rPr>
          <w:rFonts w:ascii="Times New Roman" w:eastAsia="宋体" w:hAnsi="Times New Roman" w:cs="Times New Roman"/>
          <w:sz w:val="24"/>
        </w:rPr>
        <w:t>1806</w:t>
      </w:r>
      <w:r w:rsidR="003A61F5" w:rsidRPr="003A61F5">
        <w:rPr>
          <w:rFonts w:ascii="宋体" w:eastAsia="宋体" w:hAnsi="宋体"/>
          <w:sz w:val="24"/>
        </w:rPr>
        <w:t>年撰写《精神现象学》时</w:t>
      </w:r>
      <w:r w:rsidR="003A61F5">
        <w:rPr>
          <w:rFonts w:ascii="宋体" w:eastAsia="宋体" w:hAnsi="宋体" w:hint="eastAsia"/>
          <w:sz w:val="24"/>
        </w:rPr>
        <w:t>就已经</w:t>
      </w:r>
      <w:r w:rsidR="003A61F5" w:rsidRPr="003A61F5">
        <w:rPr>
          <w:rFonts w:ascii="宋体" w:eastAsia="宋体" w:hAnsi="宋体"/>
          <w:sz w:val="24"/>
        </w:rPr>
        <w:t>充分领会了</w:t>
      </w:r>
      <w:r w:rsidR="00456AD6">
        <w:rPr>
          <w:rFonts w:ascii="宋体" w:eastAsia="宋体" w:hAnsi="宋体" w:hint="eastAsia"/>
          <w:sz w:val="24"/>
        </w:rPr>
        <w:t>这个</w:t>
      </w:r>
      <w:r w:rsidR="003A61F5" w:rsidRPr="003A61F5">
        <w:rPr>
          <w:rFonts w:ascii="宋体" w:eastAsia="宋体" w:hAnsi="宋体"/>
          <w:sz w:val="24"/>
        </w:rPr>
        <w:t>问题的种种后果。与维特根斯坦不同，他的回应方式是精心构造一套错综复</w:t>
      </w:r>
      <w:r w:rsidR="003A61F5" w:rsidRPr="003A61F5">
        <w:rPr>
          <w:rFonts w:ascii="宋体" w:eastAsia="宋体" w:hAnsi="宋体"/>
          <w:sz w:val="24"/>
        </w:rPr>
        <w:lastRenderedPageBreak/>
        <w:t>杂的系统</w:t>
      </w:r>
      <w:r w:rsidR="00456AD6">
        <w:rPr>
          <w:rFonts w:ascii="宋体" w:eastAsia="宋体" w:hAnsi="宋体" w:hint="eastAsia"/>
          <w:sz w:val="24"/>
        </w:rPr>
        <w:t>性</w:t>
      </w:r>
      <w:r w:rsidR="003A61F5" w:rsidRPr="003A61F5">
        <w:rPr>
          <w:rFonts w:ascii="宋体" w:eastAsia="宋体" w:hAnsi="宋体"/>
          <w:sz w:val="24"/>
        </w:rPr>
        <w:t>理论，</w:t>
      </w:r>
      <w:r w:rsidR="00E97CD7">
        <w:rPr>
          <w:rFonts w:ascii="宋体" w:eastAsia="宋体" w:hAnsi="宋体" w:hint="eastAsia"/>
          <w:sz w:val="24"/>
        </w:rPr>
        <w:t>从而</w:t>
      </w:r>
      <w:r w:rsidR="003A61F5" w:rsidRPr="003A61F5">
        <w:rPr>
          <w:rFonts w:ascii="宋体" w:eastAsia="宋体" w:hAnsi="宋体"/>
          <w:sz w:val="24"/>
        </w:rPr>
        <w:t>说明规范性态度的采纳（即在判断和意向</w:t>
      </w:r>
      <w:r w:rsidR="003D3E62">
        <w:rPr>
          <w:rFonts w:ascii="宋体" w:eastAsia="宋体" w:hAnsi="宋体" w:hint="eastAsia"/>
          <w:sz w:val="24"/>
        </w:rPr>
        <w:t>性</w:t>
      </w:r>
      <w:r w:rsidR="003A61F5" w:rsidRPr="003A61F5">
        <w:rPr>
          <w:rFonts w:ascii="宋体" w:eastAsia="宋体" w:hAnsi="宋体"/>
          <w:sz w:val="24"/>
        </w:rPr>
        <w:t>行动中对表达的应用）如何能够通过赋予意义或概念内容</w:t>
      </w:r>
      <w:r w:rsidR="00E97CD7">
        <w:rPr>
          <w:rFonts w:ascii="宋体" w:eastAsia="宋体" w:hAnsi="宋体" w:hint="eastAsia"/>
          <w:sz w:val="24"/>
        </w:rPr>
        <w:t>开</w:t>
      </w:r>
      <w:r w:rsidR="003A61F5" w:rsidRPr="003A61F5">
        <w:rPr>
          <w:rFonts w:ascii="宋体" w:eastAsia="宋体" w:hAnsi="宋体"/>
          <w:sz w:val="24"/>
        </w:rPr>
        <w:t>确立具有确定内容的规范，而这些意义或概念内容在语义上超越了确立那些规范并赋予那些意义的诸态度本身。在我看来，黑格尔思想中</w:t>
      </w:r>
      <w:r w:rsidR="00E97CD7">
        <w:rPr>
          <w:rFonts w:ascii="宋体" w:eastAsia="宋体" w:hAnsi="宋体" w:hint="eastAsia"/>
          <w:sz w:val="24"/>
        </w:rPr>
        <w:t>这个故事</w:t>
      </w:r>
      <w:r w:rsidR="003A61F5" w:rsidRPr="003A61F5">
        <w:rPr>
          <w:rFonts w:ascii="宋体" w:eastAsia="宋体" w:hAnsi="宋体"/>
          <w:sz w:val="24"/>
        </w:rPr>
        <w:t>比其他任何方面都更值得</w:t>
      </w:r>
      <w:r w:rsidR="00E97CD7">
        <w:rPr>
          <w:rFonts w:ascii="宋体" w:eastAsia="宋体" w:hAnsi="宋体" w:hint="eastAsia"/>
          <w:sz w:val="24"/>
        </w:rPr>
        <w:t>作为一个贡献</w:t>
      </w:r>
      <w:r w:rsidR="003A61F5" w:rsidRPr="003A61F5">
        <w:rPr>
          <w:rFonts w:ascii="宋体" w:eastAsia="宋体" w:hAnsi="宋体"/>
          <w:sz w:val="24"/>
        </w:rPr>
        <w:t>被引入当代哲学对话。这一论述</w:t>
      </w:r>
      <w:r w:rsidR="004C7F04">
        <w:rPr>
          <w:rFonts w:ascii="宋体" w:eastAsia="宋体" w:hAnsi="宋体" w:hint="eastAsia"/>
          <w:sz w:val="24"/>
        </w:rPr>
        <w:t>通过</w:t>
      </w:r>
      <w:r w:rsidR="007953C1">
        <w:rPr>
          <w:rFonts w:ascii="宋体" w:eastAsia="宋体" w:hAnsi="宋体" w:hint="eastAsia"/>
          <w:sz w:val="24"/>
        </w:rPr>
        <w:t>说明概念性内容如何通过它们在各种实际情况中的使用而被规定</w:t>
      </w:r>
      <w:r w:rsidR="004C7F04">
        <w:rPr>
          <w:rFonts w:ascii="宋体" w:eastAsia="宋体" w:hAnsi="宋体" w:hint="eastAsia"/>
          <w:sz w:val="24"/>
        </w:rPr>
        <w:t>，从而调和了</w:t>
      </w:r>
      <w:r w:rsidR="003A61F5" w:rsidRPr="003A61F5">
        <w:rPr>
          <w:rFonts w:ascii="宋体" w:eastAsia="宋体" w:hAnsi="宋体"/>
          <w:sz w:val="24"/>
        </w:rPr>
        <w:t>规范性态度的地位依赖性与规范性地位的态度依赖性。其核心是两个概念：承认与回忆，它们分别阐明了话语规范性的社会维度与历史维度。正如该论述的社会</w:t>
      </w:r>
      <w:r w:rsidR="00783125">
        <w:rPr>
          <w:rFonts w:ascii="宋体" w:eastAsia="宋体" w:hAnsi="宋体" w:hint="eastAsia"/>
          <w:sz w:val="24"/>
        </w:rPr>
        <w:t>-</w:t>
      </w:r>
      <w:r w:rsidR="003A61F5" w:rsidRPr="003A61F5">
        <w:rPr>
          <w:rFonts w:ascii="宋体" w:eastAsia="宋体" w:hAnsi="宋体"/>
          <w:sz w:val="24"/>
        </w:rPr>
        <w:t>承认维度本质上依赖于承认规范性地位与归派规范性地位这两种态度之间的社会视角区分（以及与之相关的“承认”与“被承认”之间的区分），其历史</w:t>
      </w:r>
      <w:r w:rsidR="00890EDE">
        <w:rPr>
          <w:rFonts w:ascii="宋体" w:eastAsia="宋体" w:hAnsi="宋体" w:hint="eastAsia"/>
          <w:sz w:val="24"/>
        </w:rPr>
        <w:t>-</w:t>
      </w:r>
      <w:r w:rsidR="003A61F5" w:rsidRPr="003A61F5">
        <w:rPr>
          <w:rFonts w:ascii="宋体" w:eastAsia="宋体" w:hAnsi="宋体"/>
          <w:sz w:val="24"/>
        </w:rPr>
        <w:t>回忆维度则依赖于一种时间视角的区分。（正如对社会维度最常见的误解是</w:t>
      </w:r>
      <w:r w:rsidR="00890EDE">
        <w:rPr>
          <w:rFonts w:ascii="宋体" w:eastAsia="宋体" w:hAnsi="宋体" w:hint="eastAsia"/>
          <w:sz w:val="24"/>
        </w:rPr>
        <w:t>认为</w:t>
      </w:r>
      <w:r w:rsidR="003A61F5" w:rsidRPr="003A61F5">
        <w:rPr>
          <w:rFonts w:ascii="宋体" w:eastAsia="宋体" w:hAnsi="宋体"/>
          <w:sz w:val="24"/>
        </w:rPr>
        <w:t>个体必须服从共同体常规，对历史维度最常见的误解则是</w:t>
      </w:r>
      <w:r w:rsidR="00890EDE">
        <w:rPr>
          <w:rFonts w:ascii="宋体" w:eastAsia="宋体" w:hAnsi="宋体" w:hint="eastAsia"/>
          <w:sz w:val="24"/>
        </w:rPr>
        <w:t>认为</w:t>
      </w:r>
      <w:r w:rsidR="003A61F5" w:rsidRPr="003A61F5">
        <w:rPr>
          <w:rFonts w:ascii="宋体" w:eastAsia="宋体" w:hAnsi="宋体"/>
          <w:sz w:val="24"/>
        </w:rPr>
        <w:t>当下</w:t>
      </w:r>
      <w:r w:rsidR="00890EDE">
        <w:rPr>
          <w:rFonts w:ascii="宋体" w:eastAsia="宋体" w:hAnsi="宋体" w:hint="eastAsia"/>
          <w:sz w:val="24"/>
        </w:rPr>
        <w:t>必须</w:t>
      </w:r>
      <w:r w:rsidR="003A61F5" w:rsidRPr="003A61F5">
        <w:rPr>
          <w:rFonts w:ascii="宋体" w:eastAsia="宋体" w:hAnsi="宋体"/>
          <w:sz w:val="24"/>
        </w:rPr>
        <w:t>对某种皮尔士式</w:t>
      </w:r>
      <w:r w:rsidR="00890EDE">
        <w:rPr>
          <w:rFonts w:ascii="宋体" w:eastAsia="宋体" w:hAnsi="宋体" w:hint="eastAsia"/>
          <w:sz w:val="24"/>
        </w:rPr>
        <w:t>的最终</w:t>
      </w:r>
      <w:r w:rsidR="003A61F5" w:rsidRPr="003A61F5">
        <w:rPr>
          <w:rFonts w:ascii="宋体" w:eastAsia="宋体" w:hAnsi="宋体"/>
          <w:sz w:val="24"/>
        </w:rPr>
        <w:t>理想共识负责。二者都是对黑格尔的</w:t>
      </w:r>
      <w:r w:rsidR="00890EDE">
        <w:rPr>
          <w:rFonts w:ascii="宋体" w:eastAsia="宋体" w:hAnsi="宋体" w:hint="eastAsia"/>
          <w:sz w:val="24"/>
        </w:rPr>
        <w:t>精妙</w:t>
      </w:r>
      <w:r w:rsidR="003A61F5" w:rsidRPr="003A61F5">
        <w:rPr>
          <w:rFonts w:ascii="宋体" w:eastAsia="宋体" w:hAnsi="宋体"/>
          <w:sz w:val="24"/>
        </w:rPr>
        <w:t>论述的漫画化。）</w:t>
      </w:r>
    </w:p>
    <w:p w14:paraId="56FA4C28" w14:textId="0085E102" w:rsidR="0081087C" w:rsidRDefault="0081087C" w:rsidP="003961CC">
      <w:pPr>
        <w:spacing w:line="360" w:lineRule="auto"/>
        <w:rPr>
          <w:rFonts w:ascii="宋体" w:eastAsia="宋体" w:hAnsi="宋体" w:hint="eastAsia"/>
          <w:sz w:val="24"/>
        </w:rPr>
      </w:pPr>
      <w:r>
        <w:rPr>
          <w:rFonts w:ascii="宋体" w:eastAsia="宋体" w:hAnsi="宋体"/>
          <w:sz w:val="24"/>
        </w:rPr>
        <w:tab/>
      </w:r>
      <w:r w:rsidR="00A50C54" w:rsidRPr="00A50C54">
        <w:rPr>
          <w:rFonts w:ascii="宋体" w:eastAsia="宋体" w:hAnsi="宋体"/>
          <w:sz w:val="24"/>
        </w:rPr>
        <w:t>从前瞻的视角看，经验的过程是</w:t>
      </w:r>
      <w:r w:rsidR="00E658EC">
        <w:rPr>
          <w:rFonts w:ascii="宋体" w:eastAsia="宋体" w:hAnsi="宋体" w:hint="eastAsia"/>
          <w:sz w:val="24"/>
        </w:rPr>
        <w:t>这样一种</w:t>
      </w:r>
      <w:r w:rsidR="00A50C54" w:rsidRPr="00A50C54">
        <w:rPr>
          <w:rFonts w:ascii="宋体" w:eastAsia="宋体" w:hAnsi="宋体"/>
          <w:sz w:val="24"/>
        </w:rPr>
        <w:t>逐步规定概念</w:t>
      </w:r>
      <w:r w:rsidR="00C671DA">
        <w:rPr>
          <w:rFonts w:ascii="宋体" w:eastAsia="宋体" w:hAnsi="宋体" w:hint="eastAsia"/>
          <w:sz w:val="24"/>
        </w:rPr>
        <w:t>性</w:t>
      </w:r>
      <w:r w:rsidR="00A50C54" w:rsidRPr="00A50C54">
        <w:rPr>
          <w:rFonts w:ascii="宋体" w:eastAsia="宋体" w:hAnsi="宋体"/>
          <w:sz w:val="24"/>
        </w:rPr>
        <w:t>内容的过程，</w:t>
      </w:r>
      <w:r w:rsidR="00E658EC">
        <w:rPr>
          <w:rFonts w:ascii="宋体" w:eastAsia="宋体" w:hAnsi="宋体" w:hint="eastAsia"/>
          <w:sz w:val="24"/>
        </w:rPr>
        <w:t>它</w:t>
      </w:r>
      <w:r w:rsidR="00A50C54" w:rsidRPr="00A50C54">
        <w:rPr>
          <w:rFonts w:ascii="宋体" w:eastAsia="宋体" w:hAnsi="宋体"/>
          <w:sz w:val="24"/>
        </w:rPr>
        <w:t>通过在新情境中应用</w:t>
      </w:r>
      <w:r w:rsidR="000845E1">
        <w:rPr>
          <w:rFonts w:ascii="宋体" w:eastAsia="宋体" w:hAnsi="宋体" w:hint="eastAsia"/>
          <w:sz w:val="24"/>
        </w:rPr>
        <w:t>或拒绝应用</w:t>
      </w:r>
      <w:r w:rsidR="00A50C54" w:rsidRPr="00A50C54">
        <w:rPr>
          <w:rFonts w:ascii="宋体" w:eastAsia="宋体" w:hAnsi="宋体"/>
          <w:sz w:val="24"/>
        </w:rPr>
        <w:t>这些内容，</w:t>
      </w:r>
      <w:r w:rsidR="00B72378">
        <w:rPr>
          <w:rFonts w:ascii="宋体" w:eastAsia="宋体" w:hAnsi="宋体" w:hint="eastAsia"/>
          <w:sz w:val="24"/>
        </w:rPr>
        <w:t>从而</w:t>
      </w:r>
      <w:r w:rsidR="00A50C54" w:rsidRPr="00B72378">
        <w:rPr>
          <w:rFonts w:ascii="宋体" w:eastAsia="宋体" w:hAnsi="宋体"/>
          <w:b/>
          <w:bCs/>
          <w:sz w:val="24"/>
        </w:rPr>
        <w:t>使</w:t>
      </w:r>
      <w:r w:rsidR="00A50C54" w:rsidRPr="00A50C54">
        <w:rPr>
          <w:rFonts w:ascii="宋体" w:eastAsia="宋体" w:hAnsi="宋体"/>
          <w:sz w:val="24"/>
        </w:rPr>
        <w:t>这些内容变得更加确定。这一视角使规范性地位的态度依赖性变得可见：意义</w:t>
      </w:r>
      <w:r w:rsidR="00091BB1">
        <w:rPr>
          <w:rFonts w:ascii="宋体" w:eastAsia="宋体" w:hAnsi="宋体" w:hint="eastAsia"/>
          <w:sz w:val="24"/>
        </w:rPr>
        <w:t>是</w:t>
      </w:r>
      <w:r w:rsidR="00A50C54" w:rsidRPr="00A50C54">
        <w:rPr>
          <w:rFonts w:ascii="宋体" w:eastAsia="宋体" w:hAnsi="宋体"/>
          <w:sz w:val="24"/>
        </w:rPr>
        <w:t>由使用</w:t>
      </w:r>
      <w:r w:rsidR="00091BB1">
        <w:rPr>
          <w:rFonts w:ascii="宋体" w:eastAsia="宋体" w:hAnsi="宋体" w:hint="eastAsia"/>
          <w:sz w:val="24"/>
        </w:rPr>
        <w:t>所</w:t>
      </w:r>
      <w:r w:rsidR="00A50C54" w:rsidRPr="00A50C54">
        <w:rPr>
          <w:rFonts w:ascii="宋体" w:eastAsia="宋体" w:hAnsi="宋体"/>
          <w:sz w:val="24"/>
        </w:rPr>
        <w:t>赋予</w:t>
      </w:r>
      <w:r w:rsidR="00091BB1">
        <w:rPr>
          <w:rFonts w:ascii="宋体" w:eastAsia="宋体" w:hAnsi="宋体" w:hint="eastAsia"/>
          <w:sz w:val="24"/>
        </w:rPr>
        <w:t>的</w:t>
      </w:r>
      <w:r w:rsidR="00A50C54" w:rsidRPr="00A50C54">
        <w:rPr>
          <w:rFonts w:ascii="宋体" w:eastAsia="宋体" w:hAnsi="宋体"/>
          <w:sz w:val="24"/>
        </w:rPr>
        <w:t>。从</w:t>
      </w:r>
      <w:r w:rsidR="00FB535B">
        <w:rPr>
          <w:rFonts w:ascii="宋体" w:eastAsia="宋体" w:hAnsi="宋体" w:hint="eastAsia"/>
          <w:sz w:val="24"/>
        </w:rPr>
        <w:t>回溯</w:t>
      </w:r>
      <w:r w:rsidR="00A50C54" w:rsidRPr="00A50C54">
        <w:rPr>
          <w:rFonts w:ascii="宋体" w:eastAsia="宋体" w:hAnsi="宋体"/>
          <w:sz w:val="24"/>
        </w:rPr>
        <w:t>的视角看，经验的过程</w:t>
      </w:r>
      <w:r w:rsidR="00E658EC">
        <w:rPr>
          <w:rFonts w:ascii="宋体" w:eastAsia="宋体" w:hAnsi="宋体" w:hint="eastAsia"/>
          <w:sz w:val="24"/>
        </w:rPr>
        <w:t>却</w:t>
      </w:r>
      <w:r w:rsidR="00A50C54" w:rsidRPr="00A50C54">
        <w:rPr>
          <w:rFonts w:ascii="宋体" w:eastAsia="宋体" w:hAnsi="宋体"/>
          <w:sz w:val="24"/>
        </w:rPr>
        <w:t>是</w:t>
      </w:r>
      <w:r w:rsidR="00E658EC">
        <w:rPr>
          <w:rFonts w:ascii="宋体" w:eastAsia="宋体" w:hAnsi="宋体" w:hint="eastAsia"/>
          <w:sz w:val="24"/>
        </w:rPr>
        <w:t>这样一种</w:t>
      </w:r>
      <w:r w:rsidR="00A50C54" w:rsidRPr="00A50C54">
        <w:rPr>
          <w:rFonts w:ascii="宋体" w:eastAsia="宋体" w:hAnsi="宋体"/>
          <w:sz w:val="24"/>
        </w:rPr>
        <w:t>逐步规定概念内容的过程，</w:t>
      </w:r>
      <w:r w:rsidR="00E658EC">
        <w:rPr>
          <w:rFonts w:ascii="宋体" w:eastAsia="宋体" w:hAnsi="宋体" w:hint="eastAsia"/>
          <w:sz w:val="24"/>
        </w:rPr>
        <w:t>它</w:t>
      </w:r>
      <w:r w:rsidR="00A50C54" w:rsidRPr="00A50C54">
        <w:rPr>
          <w:rFonts w:ascii="宋体" w:eastAsia="宋体" w:hAnsi="宋体"/>
          <w:sz w:val="24"/>
        </w:rPr>
        <w:t>逐步</w:t>
      </w:r>
      <w:r w:rsidR="00A50C54" w:rsidRPr="00CD5287">
        <w:rPr>
          <w:rFonts w:ascii="宋体" w:eastAsia="宋体" w:hAnsi="宋体"/>
          <w:b/>
          <w:bCs/>
          <w:sz w:val="24"/>
        </w:rPr>
        <w:t>发现</w:t>
      </w:r>
      <w:r w:rsidR="00A50C54" w:rsidRPr="00A50C54">
        <w:rPr>
          <w:rFonts w:ascii="宋体" w:eastAsia="宋体" w:hAnsi="宋体"/>
          <w:sz w:val="24"/>
        </w:rPr>
        <w:t>概念的边界</w:t>
      </w:r>
      <w:r w:rsidR="00CD5287">
        <w:rPr>
          <w:rFonts w:ascii="宋体" w:eastAsia="宋体" w:hAnsi="宋体" w:hint="eastAsia"/>
          <w:sz w:val="24"/>
        </w:rPr>
        <w:t>，而</w:t>
      </w:r>
      <w:r w:rsidR="00A50C54" w:rsidRPr="00A50C54">
        <w:rPr>
          <w:rFonts w:ascii="宋体" w:eastAsia="宋体" w:hAnsi="宋体"/>
          <w:sz w:val="24"/>
        </w:rPr>
        <w:t>这些概念</w:t>
      </w:r>
      <w:r w:rsidR="00CD5287">
        <w:rPr>
          <w:rFonts w:ascii="宋体" w:eastAsia="宋体" w:hAnsi="宋体" w:hint="eastAsia"/>
          <w:sz w:val="24"/>
        </w:rPr>
        <w:t>看起来</w:t>
      </w:r>
      <w:r w:rsidR="00A50C54" w:rsidRPr="00A50C54">
        <w:rPr>
          <w:rFonts w:ascii="宋体" w:eastAsia="宋体" w:hAnsi="宋体"/>
          <w:sz w:val="24"/>
        </w:rPr>
        <w:t>自始至终已经隐含地完全确定。这一视角使规范性态度的地位依赖性变得可见：意义或概念</w:t>
      </w:r>
      <w:r w:rsidR="00400BB8">
        <w:rPr>
          <w:rFonts w:ascii="宋体" w:eastAsia="宋体" w:hAnsi="宋体" w:hint="eastAsia"/>
          <w:sz w:val="24"/>
        </w:rPr>
        <w:t>性</w:t>
      </w:r>
      <w:r w:rsidR="00A50C54" w:rsidRPr="00A50C54">
        <w:rPr>
          <w:rFonts w:ascii="宋体" w:eastAsia="宋体" w:hAnsi="宋体"/>
          <w:sz w:val="24"/>
        </w:rPr>
        <w:t>内容在规范上支配着对它的应用或使用。按照理性的元范畴来理解事物，</w:t>
      </w:r>
      <w:r w:rsidR="00400BB8">
        <w:rPr>
          <w:rFonts w:ascii="宋体" w:eastAsia="宋体" w:hAnsi="宋体" w:hint="eastAsia"/>
          <w:sz w:val="24"/>
        </w:rPr>
        <w:t>这种做法</w:t>
      </w:r>
      <w:r w:rsidR="00A50C54" w:rsidRPr="00A50C54">
        <w:rPr>
          <w:rFonts w:ascii="宋体" w:eastAsia="宋体" w:hAnsi="宋体"/>
          <w:sz w:val="24"/>
        </w:rPr>
        <w:t>本质就在于：这两个视角中的任何一个，</w:t>
      </w:r>
      <w:r w:rsidR="00802711">
        <w:rPr>
          <w:rFonts w:ascii="宋体" w:eastAsia="宋体" w:hAnsi="宋体" w:hint="eastAsia"/>
          <w:sz w:val="24"/>
        </w:rPr>
        <w:t>如果</w:t>
      </w:r>
      <w:r w:rsidR="00A50C54" w:rsidRPr="00A50C54">
        <w:rPr>
          <w:rFonts w:ascii="宋体" w:eastAsia="宋体" w:hAnsi="宋体"/>
          <w:sz w:val="24"/>
        </w:rPr>
        <w:t>脱离与另一个的关系</w:t>
      </w:r>
      <w:r w:rsidR="00802711">
        <w:rPr>
          <w:rFonts w:ascii="宋体" w:eastAsia="宋体" w:hAnsi="宋体" w:hint="eastAsia"/>
          <w:sz w:val="24"/>
        </w:rPr>
        <w:t>就是</w:t>
      </w:r>
      <w:r w:rsidR="00A50C54" w:rsidRPr="00A50C54">
        <w:rPr>
          <w:rFonts w:ascii="宋体" w:eastAsia="宋体" w:hAnsi="宋体"/>
          <w:sz w:val="24"/>
        </w:rPr>
        <w:t>不可理解</w:t>
      </w:r>
      <w:r w:rsidR="00802711">
        <w:rPr>
          <w:rFonts w:ascii="宋体" w:eastAsia="宋体" w:hAnsi="宋体" w:hint="eastAsia"/>
          <w:sz w:val="24"/>
        </w:rPr>
        <w:t>的</w:t>
      </w:r>
      <w:r w:rsidR="00A50C54" w:rsidRPr="00A50C54">
        <w:rPr>
          <w:rFonts w:ascii="宋体" w:eastAsia="宋体" w:hAnsi="宋体"/>
          <w:sz w:val="24"/>
        </w:rPr>
        <w:t>；而且，每一个</w:t>
      </w:r>
      <w:r w:rsidR="00802711">
        <w:rPr>
          <w:rFonts w:ascii="宋体" w:eastAsia="宋体" w:hAnsi="宋体" w:hint="eastAsia"/>
          <w:sz w:val="24"/>
        </w:rPr>
        <w:t>视角</w:t>
      </w:r>
      <w:r w:rsidR="00A50C54" w:rsidRPr="00A50C54">
        <w:rPr>
          <w:rFonts w:ascii="宋体" w:eastAsia="宋体" w:hAnsi="宋体"/>
          <w:sz w:val="24"/>
        </w:rPr>
        <w:t>的正确性</w:t>
      </w:r>
      <w:r w:rsidR="00802711">
        <w:rPr>
          <w:rFonts w:ascii="宋体" w:eastAsia="宋体" w:hAnsi="宋体" w:hint="eastAsia"/>
          <w:sz w:val="24"/>
        </w:rPr>
        <w:t>都</w:t>
      </w:r>
      <w:r w:rsidR="00A50C54" w:rsidRPr="00A50C54">
        <w:rPr>
          <w:rFonts w:ascii="宋体" w:eastAsia="宋体" w:hAnsi="宋体"/>
          <w:sz w:val="24"/>
        </w:rPr>
        <w:t>不排斥</w:t>
      </w:r>
      <w:r w:rsidR="00F931AF">
        <w:rPr>
          <w:rFonts w:ascii="宋体" w:eastAsia="宋体" w:hAnsi="宋体" w:hint="eastAsia"/>
          <w:sz w:val="24"/>
        </w:rPr>
        <w:t>、</w:t>
      </w:r>
      <w:r w:rsidR="00F931AF" w:rsidRPr="00A50C54">
        <w:rPr>
          <w:rFonts w:ascii="宋体" w:eastAsia="宋体" w:hAnsi="宋体"/>
          <w:sz w:val="24"/>
        </w:rPr>
        <w:t>反而蕴含着</w:t>
      </w:r>
      <w:r w:rsidR="00A50C54" w:rsidRPr="00A50C54">
        <w:rPr>
          <w:rFonts w:ascii="宋体" w:eastAsia="宋体" w:hAnsi="宋体"/>
          <w:sz w:val="24"/>
        </w:rPr>
        <w:t>另一个的正确性。</w:t>
      </w:r>
    </w:p>
    <w:p w14:paraId="011DED65" w14:textId="131401E5" w:rsidR="00CC651D" w:rsidRDefault="00CC651D" w:rsidP="003961CC">
      <w:pPr>
        <w:spacing w:line="360" w:lineRule="auto"/>
        <w:rPr>
          <w:rFonts w:ascii="宋体" w:eastAsia="宋体" w:hAnsi="宋体" w:hint="eastAsia"/>
          <w:sz w:val="24"/>
        </w:rPr>
      </w:pPr>
      <w:r>
        <w:rPr>
          <w:rFonts w:ascii="宋体" w:eastAsia="宋体" w:hAnsi="宋体"/>
          <w:sz w:val="24"/>
        </w:rPr>
        <w:tab/>
      </w:r>
      <w:r w:rsidRPr="00CC651D">
        <w:rPr>
          <w:rFonts w:ascii="宋体" w:eastAsia="宋体" w:hAnsi="宋体"/>
          <w:sz w:val="24"/>
        </w:rPr>
        <w:t>这个故事的核心里有黑格尔的一个主要创新：他关于</w:t>
      </w:r>
      <w:r w:rsidRPr="00CC651D">
        <w:rPr>
          <w:rFonts w:ascii="宋体" w:eastAsia="宋体" w:hAnsi="宋体"/>
          <w:b/>
          <w:bCs/>
          <w:sz w:val="24"/>
        </w:rPr>
        <w:t>回忆性理性</w:t>
      </w:r>
      <w:r w:rsidRPr="00CC651D">
        <w:rPr>
          <w:rFonts w:ascii="宋体" w:eastAsia="宋体" w:hAnsi="宋体"/>
          <w:sz w:val="24"/>
        </w:rPr>
        <w:t>的构想。这种理性</w:t>
      </w:r>
      <w:r w:rsidR="006C12F9">
        <w:rPr>
          <w:rFonts w:ascii="宋体" w:eastAsia="宋体" w:hAnsi="宋体" w:hint="eastAsia"/>
          <w:sz w:val="24"/>
        </w:rPr>
        <w:t>的运作</w:t>
      </w:r>
      <w:r w:rsidRPr="00CC651D">
        <w:rPr>
          <w:rFonts w:ascii="宋体" w:eastAsia="宋体" w:hAnsi="宋体"/>
          <w:sz w:val="24"/>
        </w:rPr>
        <w:t>就是</w:t>
      </w:r>
      <w:r w:rsidR="006C12F9">
        <w:rPr>
          <w:rFonts w:ascii="宋体" w:eastAsia="宋体" w:hAnsi="宋体" w:hint="eastAsia"/>
          <w:sz w:val="24"/>
        </w:rPr>
        <w:t>回溯</w:t>
      </w:r>
      <w:r w:rsidRPr="00CC651D">
        <w:rPr>
          <w:rFonts w:ascii="宋体" w:eastAsia="宋体" w:hAnsi="宋体"/>
          <w:sz w:val="24"/>
        </w:rPr>
        <w:t>性地理性重构一个概念的各种应用，在</w:t>
      </w:r>
      <w:r w:rsidR="000F3D01">
        <w:rPr>
          <w:rFonts w:ascii="宋体" w:eastAsia="宋体" w:hAnsi="宋体" w:hint="eastAsia"/>
          <w:sz w:val="24"/>
        </w:rPr>
        <w:t>其</w:t>
      </w:r>
      <w:r w:rsidRPr="00CC651D">
        <w:rPr>
          <w:rFonts w:ascii="宋体" w:eastAsia="宋体" w:hAnsi="宋体"/>
          <w:sz w:val="24"/>
        </w:rPr>
        <w:t>诸多实际用法中选取一条</w:t>
      </w:r>
      <w:r w:rsidR="00AA3DE9">
        <w:rPr>
          <w:rFonts w:ascii="宋体" w:eastAsia="宋体" w:hAnsi="宋体" w:hint="eastAsia"/>
          <w:sz w:val="24"/>
        </w:rPr>
        <w:t>可以体现出</w:t>
      </w:r>
      <w:r w:rsidR="00AA3DE9" w:rsidRPr="00AA3DE9">
        <w:rPr>
          <w:rFonts w:ascii="宋体" w:eastAsia="宋体" w:hAnsi="宋体" w:hint="eastAsia"/>
          <w:b/>
          <w:bCs/>
          <w:sz w:val="24"/>
        </w:rPr>
        <w:t>表达上的进步</w:t>
      </w:r>
      <w:r w:rsidR="00AA3DE9">
        <w:rPr>
          <w:rFonts w:ascii="宋体" w:eastAsia="宋体" w:hAnsi="宋体" w:hint="eastAsia"/>
          <w:sz w:val="24"/>
        </w:rPr>
        <w:t>（</w:t>
      </w:r>
      <w:r w:rsidR="00AA3DE9" w:rsidRPr="00AA3DE9">
        <w:rPr>
          <w:rFonts w:ascii="Times New Roman" w:eastAsia="宋体" w:hAnsi="Times New Roman" w:cs="Times New Roman"/>
          <w:sz w:val="24"/>
        </w:rPr>
        <w:t>expressively progressive</w:t>
      </w:r>
      <w:r w:rsidR="00AA3DE9">
        <w:rPr>
          <w:rFonts w:ascii="宋体" w:eastAsia="宋体" w:hAnsi="宋体" w:hint="eastAsia"/>
          <w:sz w:val="24"/>
        </w:rPr>
        <w:t>）的</w:t>
      </w:r>
      <w:r w:rsidRPr="00CC651D">
        <w:rPr>
          <w:rFonts w:ascii="宋体" w:eastAsia="宋体" w:hAnsi="宋体"/>
          <w:sz w:val="24"/>
        </w:rPr>
        <w:t>轨迹。也就是说，</w:t>
      </w:r>
      <w:r w:rsidR="00205E44">
        <w:rPr>
          <w:rFonts w:ascii="宋体" w:eastAsia="宋体" w:hAnsi="宋体" w:hint="eastAsia"/>
          <w:sz w:val="24"/>
        </w:rPr>
        <w:t>这条轨迹</w:t>
      </w:r>
      <w:r w:rsidRPr="00CC651D">
        <w:rPr>
          <w:rFonts w:ascii="宋体" w:eastAsia="宋体" w:hAnsi="宋体"/>
          <w:sz w:val="24"/>
        </w:rPr>
        <w:t>具有这样一种形式：一个具有确定内容的规范</w:t>
      </w:r>
      <w:r w:rsidR="00272860">
        <w:rPr>
          <w:rFonts w:ascii="宋体" w:eastAsia="宋体" w:hAnsi="宋体" w:hint="eastAsia"/>
          <w:sz w:val="24"/>
        </w:rPr>
        <w:t>——</w:t>
      </w:r>
      <w:r w:rsidR="00272860" w:rsidRPr="00CC651D">
        <w:rPr>
          <w:rFonts w:ascii="宋体" w:eastAsia="宋体" w:hAnsi="宋体"/>
          <w:sz w:val="24"/>
        </w:rPr>
        <w:t>被看作自始至终都隐含地存在着</w:t>
      </w:r>
      <w:r w:rsidR="00272860">
        <w:rPr>
          <w:rFonts w:ascii="宋体" w:eastAsia="宋体" w:hAnsi="宋体" w:hint="eastAsia"/>
          <w:sz w:val="24"/>
        </w:rPr>
        <w:t>——的</w:t>
      </w:r>
      <w:r w:rsidRPr="00CC651D">
        <w:rPr>
          <w:rFonts w:ascii="宋体" w:eastAsia="宋体" w:hAnsi="宋体"/>
          <w:sz w:val="24"/>
        </w:rPr>
        <w:t>轮廓被逐步地、</w:t>
      </w:r>
      <w:r w:rsidR="004634ED">
        <w:rPr>
          <w:rFonts w:ascii="宋体" w:eastAsia="宋体" w:hAnsi="宋体" w:hint="eastAsia"/>
          <w:sz w:val="24"/>
        </w:rPr>
        <w:t>渐进</w:t>
      </w:r>
      <w:r w:rsidRPr="00CC651D">
        <w:rPr>
          <w:rFonts w:ascii="宋体" w:eastAsia="宋体" w:hAnsi="宋体"/>
          <w:sz w:val="24"/>
        </w:rPr>
        <w:t>地揭示出来，</w:t>
      </w:r>
      <w:r w:rsidR="00272860">
        <w:rPr>
          <w:rFonts w:ascii="宋体" w:eastAsia="宋体" w:hAnsi="宋体" w:hint="eastAsia"/>
          <w:sz w:val="24"/>
        </w:rPr>
        <w:t>以越来越大的清晰性呈现</w:t>
      </w:r>
      <w:r w:rsidRPr="00CC651D">
        <w:rPr>
          <w:rFonts w:ascii="宋体" w:eastAsia="宋体" w:hAnsi="宋体"/>
          <w:sz w:val="24"/>
        </w:rPr>
        <w:t>。根据</w:t>
      </w:r>
      <w:r w:rsidR="00403C0B">
        <w:rPr>
          <w:rFonts w:ascii="宋体" w:eastAsia="宋体" w:hAnsi="宋体" w:hint="eastAsia"/>
          <w:sz w:val="24"/>
        </w:rPr>
        <w:t>回溯</w:t>
      </w:r>
      <w:r w:rsidRPr="00CC651D">
        <w:rPr>
          <w:rFonts w:ascii="宋体" w:eastAsia="宋体" w:hAnsi="宋体"/>
          <w:sz w:val="24"/>
        </w:rPr>
        <w:t>性的回忆</w:t>
      </w:r>
      <w:r w:rsidR="001D1C4D">
        <w:rPr>
          <w:rFonts w:ascii="宋体" w:eastAsia="宋体" w:hAnsi="宋体" w:hint="eastAsia"/>
          <w:sz w:val="24"/>
        </w:rPr>
        <w:t>故事</w:t>
      </w:r>
      <w:r w:rsidRPr="00CC651D">
        <w:rPr>
          <w:rFonts w:ascii="宋体" w:eastAsia="宋体" w:hAnsi="宋体"/>
          <w:sz w:val="24"/>
        </w:rPr>
        <w:t>，</w:t>
      </w:r>
      <w:r w:rsidR="005F3CE4">
        <w:rPr>
          <w:rFonts w:ascii="宋体" w:eastAsia="宋体" w:hAnsi="宋体" w:hint="eastAsia"/>
          <w:sz w:val="24"/>
        </w:rPr>
        <w:t>这个规范一直在暗中</w:t>
      </w:r>
      <w:r w:rsidR="001D21D8" w:rsidRPr="001D21D8">
        <w:rPr>
          <w:rFonts w:ascii="宋体" w:eastAsia="宋体" w:hAnsi="宋体" w:hint="eastAsia"/>
          <w:b/>
          <w:bCs/>
          <w:sz w:val="24"/>
        </w:rPr>
        <w:t>规范性地支配着</w:t>
      </w:r>
      <w:r w:rsidR="001D21D8">
        <w:rPr>
          <w:rFonts w:ascii="宋体" w:eastAsia="宋体" w:hAnsi="宋体" w:hint="eastAsia"/>
          <w:sz w:val="24"/>
        </w:rPr>
        <w:t>概念的应用</w:t>
      </w:r>
      <w:r w:rsidRPr="00CC651D">
        <w:rPr>
          <w:rFonts w:ascii="宋体" w:eastAsia="宋体" w:hAnsi="宋体"/>
          <w:sz w:val="24"/>
        </w:rPr>
        <w:t>，这有双重意义：一方面，它充当评判这些应用之正确性的规范性标</w:t>
      </w:r>
      <w:r w:rsidRPr="00CC651D">
        <w:rPr>
          <w:rFonts w:ascii="宋体" w:eastAsia="宋体" w:hAnsi="宋体"/>
          <w:sz w:val="24"/>
        </w:rPr>
        <w:lastRenderedPageBreak/>
        <w:t>准；另一方面，这些应用</w:t>
      </w:r>
      <w:r w:rsidR="0052771A">
        <w:rPr>
          <w:rFonts w:ascii="宋体" w:eastAsia="宋体" w:hAnsi="宋体" w:hint="eastAsia"/>
          <w:sz w:val="24"/>
        </w:rPr>
        <w:t>反事实地对</w:t>
      </w:r>
      <w:r w:rsidRPr="00CC651D">
        <w:rPr>
          <w:rFonts w:ascii="宋体" w:eastAsia="宋体" w:hAnsi="宋体"/>
          <w:sz w:val="24"/>
        </w:rPr>
        <w:t>它</w:t>
      </w:r>
      <w:r w:rsidR="0052771A">
        <w:rPr>
          <w:rFonts w:ascii="宋体" w:eastAsia="宋体" w:hAnsi="宋体" w:hint="eastAsia"/>
          <w:sz w:val="24"/>
        </w:rPr>
        <w:t>保持</w:t>
      </w:r>
      <w:r w:rsidRPr="00CC651D">
        <w:rPr>
          <w:rFonts w:ascii="宋体" w:eastAsia="宋体" w:hAnsi="宋体"/>
          <w:sz w:val="24"/>
        </w:rPr>
        <w:t>敏感，因为按照对</w:t>
      </w:r>
      <w:r w:rsidR="0052771A">
        <w:rPr>
          <w:rFonts w:ascii="宋体" w:eastAsia="宋体" w:hAnsi="宋体" w:hint="eastAsia"/>
          <w:sz w:val="24"/>
        </w:rPr>
        <w:t>这些应用</w:t>
      </w:r>
      <w:r w:rsidRPr="00CC651D">
        <w:rPr>
          <w:rFonts w:ascii="宋体" w:eastAsia="宋体" w:hAnsi="宋体"/>
          <w:sz w:val="24"/>
        </w:rPr>
        <w:t>的回忆</w:t>
      </w:r>
      <w:r w:rsidR="0052771A">
        <w:rPr>
          <w:rFonts w:ascii="宋体" w:eastAsia="宋体" w:hAnsi="宋体" w:hint="eastAsia"/>
          <w:sz w:val="24"/>
        </w:rPr>
        <w:t>式</w:t>
      </w:r>
      <w:r w:rsidRPr="00CC651D">
        <w:rPr>
          <w:rFonts w:ascii="宋体" w:eastAsia="宋体" w:hAnsi="宋体"/>
          <w:sz w:val="24"/>
        </w:rPr>
        <w:t>理性化，</w:t>
      </w:r>
      <w:r w:rsidRPr="00855D78">
        <w:rPr>
          <w:rFonts w:ascii="宋体" w:eastAsia="宋体" w:hAnsi="宋体"/>
          <w:b/>
          <w:bCs/>
          <w:sz w:val="24"/>
        </w:rPr>
        <w:t>如果</w:t>
      </w:r>
      <w:r w:rsidRPr="00CC651D">
        <w:rPr>
          <w:rFonts w:ascii="宋体" w:eastAsia="宋体" w:hAnsi="宋体"/>
          <w:sz w:val="24"/>
        </w:rPr>
        <w:t>该规范具有不同的内容，这些应用</w:t>
      </w:r>
      <w:r w:rsidRPr="00855D78">
        <w:rPr>
          <w:rFonts w:ascii="宋体" w:eastAsia="宋体" w:hAnsi="宋体"/>
          <w:b/>
          <w:bCs/>
          <w:sz w:val="24"/>
        </w:rPr>
        <w:t>就会</w:t>
      </w:r>
      <w:r w:rsidRPr="00CC651D">
        <w:rPr>
          <w:rFonts w:ascii="宋体" w:eastAsia="宋体" w:hAnsi="宋体"/>
          <w:sz w:val="24"/>
        </w:rPr>
        <w:t>有所不同。正是这双重条件设定了决定</w:t>
      </w:r>
      <w:r w:rsidR="00491C81">
        <w:rPr>
          <w:rFonts w:ascii="宋体" w:eastAsia="宋体" w:hAnsi="宋体" w:hint="eastAsia"/>
          <w:sz w:val="24"/>
        </w:rPr>
        <w:t>我们应当</w:t>
      </w:r>
      <w:r w:rsidRPr="00CC651D">
        <w:rPr>
          <w:rFonts w:ascii="宋体" w:eastAsia="宋体" w:hAnsi="宋体"/>
          <w:sz w:val="24"/>
        </w:rPr>
        <w:t>将先前的</w:t>
      </w:r>
      <w:r w:rsidR="00491C81" w:rsidRPr="00CC651D">
        <w:rPr>
          <w:rFonts w:ascii="宋体" w:eastAsia="宋体" w:hAnsi="宋体"/>
          <w:sz w:val="24"/>
        </w:rPr>
        <w:t>哪些</w:t>
      </w:r>
      <w:r w:rsidRPr="00CC651D">
        <w:rPr>
          <w:rFonts w:ascii="宋体" w:eastAsia="宋体" w:hAnsi="宋体"/>
          <w:sz w:val="24"/>
        </w:rPr>
        <w:t>实际态度纳入那条进步性的</w:t>
      </w:r>
      <w:r w:rsidR="002D26AA">
        <w:rPr>
          <w:rFonts w:ascii="宋体" w:eastAsia="宋体" w:hAnsi="宋体" w:hint="eastAsia"/>
          <w:sz w:val="24"/>
        </w:rPr>
        <w:t>先行</w:t>
      </w:r>
      <w:r w:rsidRPr="00CC651D">
        <w:rPr>
          <w:rFonts w:ascii="宋体" w:eastAsia="宋体" w:hAnsi="宋体"/>
          <w:sz w:val="24"/>
        </w:rPr>
        <w:t>路径</w:t>
      </w:r>
      <w:r w:rsidR="0038733B">
        <w:rPr>
          <w:rFonts w:ascii="宋体" w:eastAsia="宋体" w:hAnsi="宋体" w:hint="eastAsia"/>
          <w:sz w:val="24"/>
        </w:rPr>
        <w:t>（</w:t>
      </w:r>
      <w:r w:rsidR="0038733B" w:rsidRPr="0038733B">
        <w:rPr>
          <w:rFonts w:ascii="Times New Roman" w:eastAsia="宋体" w:hAnsi="Times New Roman" w:cs="Times New Roman"/>
          <w:sz w:val="24"/>
        </w:rPr>
        <w:t>progressive precedential path</w:t>
      </w:r>
      <w:r w:rsidR="0038733B">
        <w:rPr>
          <w:rFonts w:ascii="宋体" w:eastAsia="宋体" w:hAnsi="宋体" w:hint="eastAsia"/>
          <w:sz w:val="24"/>
        </w:rPr>
        <w:t>）</w:t>
      </w:r>
      <w:r w:rsidRPr="00CC651D">
        <w:rPr>
          <w:rFonts w:ascii="宋体" w:eastAsia="宋体" w:hAnsi="宋体"/>
          <w:sz w:val="24"/>
        </w:rPr>
        <w:t>，而概念的内容就被认为是由这条路径所确定的。每一个经验片段都必须揭示（表达）一个具有确定内容的规范的某个</w:t>
      </w:r>
      <w:r w:rsidR="0038733B">
        <w:rPr>
          <w:rFonts w:ascii="宋体" w:eastAsia="宋体" w:hAnsi="宋体" w:hint="eastAsia"/>
          <w:sz w:val="24"/>
        </w:rPr>
        <w:t>更</w:t>
      </w:r>
      <w:r w:rsidRPr="00CC651D">
        <w:rPr>
          <w:rFonts w:ascii="宋体" w:eastAsia="宋体" w:hAnsi="宋体"/>
          <w:sz w:val="24"/>
        </w:rPr>
        <w:t>进一步</w:t>
      </w:r>
      <w:r w:rsidR="0038733B">
        <w:rPr>
          <w:rFonts w:ascii="宋体" w:eastAsia="宋体" w:hAnsi="宋体" w:hint="eastAsia"/>
          <w:sz w:val="24"/>
        </w:rPr>
        <w:t>的</w:t>
      </w:r>
      <w:r w:rsidRPr="00CC651D">
        <w:rPr>
          <w:rFonts w:ascii="宋体" w:eastAsia="宋体" w:hAnsi="宋体"/>
          <w:sz w:val="24"/>
        </w:rPr>
        <w:t>方面：该片段据以被视为正确的方面（一个</w:t>
      </w:r>
      <w:r w:rsidR="006770F7">
        <w:rPr>
          <w:rFonts w:ascii="宋体" w:eastAsia="宋体" w:hAnsi="宋体" w:hint="eastAsia"/>
          <w:sz w:val="24"/>
        </w:rPr>
        <w:t>义务</w:t>
      </w:r>
      <w:r w:rsidRPr="00CC651D">
        <w:rPr>
          <w:rFonts w:ascii="宋体" w:eastAsia="宋体" w:hAnsi="宋体"/>
          <w:sz w:val="24"/>
        </w:rPr>
        <w:t>规范问题），以及该片段据以被视为对之敏感的方面（一个真势模态问题）。对黑格尔来说，讲述这种</w:t>
      </w:r>
      <w:r w:rsidR="006770F7">
        <w:rPr>
          <w:rFonts w:ascii="宋体" w:eastAsia="宋体" w:hAnsi="宋体" w:hint="eastAsia"/>
          <w:sz w:val="24"/>
        </w:rPr>
        <w:t>回溯</w:t>
      </w:r>
      <w:r w:rsidRPr="00CC651D">
        <w:rPr>
          <w:rFonts w:ascii="宋体" w:eastAsia="宋体" w:hAnsi="宋体"/>
          <w:sz w:val="24"/>
        </w:rPr>
        <w:t>性的回忆重构故事，就是把一个过去</w:t>
      </w:r>
      <w:r w:rsidR="006770F7">
        <w:rPr>
          <w:rFonts w:ascii="宋体" w:eastAsia="宋体" w:hAnsi="宋体" w:hint="eastAsia"/>
          <w:sz w:val="24"/>
        </w:rPr>
        <w:t>转化</w:t>
      </w:r>
      <w:r w:rsidRPr="00CC651D">
        <w:rPr>
          <w:rFonts w:ascii="宋体" w:eastAsia="宋体" w:hAnsi="宋体"/>
          <w:sz w:val="24"/>
        </w:rPr>
        <w:t>为一部历史</w:t>
      </w:r>
      <w:r w:rsidR="006770F7">
        <w:rPr>
          <w:rFonts w:ascii="宋体" w:eastAsia="宋体" w:hAnsi="宋体" w:hint="eastAsia"/>
          <w:sz w:val="24"/>
        </w:rPr>
        <w:t>，</w:t>
      </w:r>
      <w:r w:rsidRPr="00CC651D">
        <w:rPr>
          <w:rFonts w:ascii="宋体" w:eastAsia="宋体" w:hAnsi="宋体"/>
          <w:sz w:val="24"/>
        </w:rPr>
        <w:t>就是赋予偶然的具体现实以必然性的规范形式，或者揭示出那种规范意义。它就是</w:t>
      </w:r>
      <w:r w:rsidR="00731807">
        <w:rPr>
          <w:rFonts w:ascii="宋体" w:eastAsia="宋体" w:hAnsi="宋体" w:hint="eastAsia"/>
          <w:sz w:val="24"/>
        </w:rPr>
        <w:t>对</w:t>
      </w:r>
      <w:r w:rsidRPr="00CC651D">
        <w:rPr>
          <w:rFonts w:ascii="宋体" w:eastAsia="宋体" w:hAnsi="宋体"/>
          <w:sz w:val="24"/>
        </w:rPr>
        <w:t>直接之物</w:t>
      </w:r>
      <w:r w:rsidR="00731807">
        <w:rPr>
          <w:rFonts w:ascii="宋体" w:eastAsia="宋体" w:hAnsi="宋体" w:hint="eastAsia"/>
          <w:sz w:val="24"/>
        </w:rPr>
        <w:t>的中介</w:t>
      </w:r>
      <w:r w:rsidRPr="00CC651D">
        <w:rPr>
          <w:rFonts w:ascii="宋体" w:eastAsia="宋体" w:hAnsi="宋体"/>
          <w:sz w:val="24"/>
        </w:rPr>
        <w:t>：给那种粗暴地现成存在的东西</w:t>
      </w:r>
      <w:r w:rsidR="003128B8" w:rsidRPr="00CC651D">
        <w:rPr>
          <w:rFonts w:ascii="宋体" w:eastAsia="宋体" w:hAnsi="宋体"/>
          <w:sz w:val="24"/>
        </w:rPr>
        <w:t>——无论是客观实际的东西还是感性被给予</w:t>
      </w:r>
      <w:r w:rsidR="003128B8">
        <w:rPr>
          <w:rFonts w:ascii="宋体" w:eastAsia="宋体" w:hAnsi="宋体" w:hint="eastAsia"/>
          <w:sz w:val="24"/>
        </w:rPr>
        <w:t>物</w:t>
      </w:r>
      <w:r w:rsidR="003128B8" w:rsidRPr="00CC651D">
        <w:rPr>
          <w:rFonts w:ascii="宋体" w:eastAsia="宋体" w:hAnsi="宋体"/>
          <w:sz w:val="24"/>
        </w:rPr>
        <w:t>——</w:t>
      </w:r>
      <w:r w:rsidRPr="00CC651D">
        <w:rPr>
          <w:rFonts w:ascii="宋体" w:eastAsia="宋体" w:hAnsi="宋体"/>
          <w:sz w:val="24"/>
        </w:rPr>
        <w:t>赋予概念形式</w:t>
      </w:r>
      <w:r w:rsidR="003128B8">
        <w:rPr>
          <w:rFonts w:ascii="宋体" w:eastAsia="宋体" w:hAnsi="宋体" w:hint="eastAsia"/>
          <w:sz w:val="24"/>
        </w:rPr>
        <w:t>，</w:t>
      </w:r>
      <w:r w:rsidRPr="00CC651D">
        <w:rPr>
          <w:rFonts w:ascii="宋体" w:eastAsia="宋体" w:hAnsi="宋体"/>
          <w:sz w:val="24"/>
        </w:rPr>
        <w:t>或者</w:t>
      </w:r>
      <w:r w:rsidR="00733714">
        <w:rPr>
          <w:rFonts w:ascii="宋体" w:eastAsia="宋体" w:hAnsi="宋体" w:hint="eastAsia"/>
          <w:sz w:val="24"/>
        </w:rPr>
        <w:t>让人发现</w:t>
      </w:r>
      <w:r w:rsidRPr="00CC651D">
        <w:rPr>
          <w:rFonts w:ascii="宋体" w:eastAsia="宋体" w:hAnsi="宋体"/>
          <w:sz w:val="24"/>
        </w:rPr>
        <w:t>它本来就</w:t>
      </w:r>
      <w:r w:rsidR="00737A6C">
        <w:rPr>
          <w:rFonts w:ascii="宋体" w:eastAsia="宋体" w:hAnsi="宋体" w:hint="eastAsia"/>
          <w:sz w:val="24"/>
        </w:rPr>
        <w:t>已经</w:t>
      </w:r>
      <w:r w:rsidRPr="00CC651D">
        <w:rPr>
          <w:rFonts w:ascii="宋体" w:eastAsia="宋体" w:hAnsi="宋体"/>
          <w:sz w:val="24"/>
        </w:rPr>
        <w:t>处于概念形式之中。回忆是黑格尔既发明又发现的一种独特的新型理性——究竟说“发明”还是“发现”，取决于人们</w:t>
      </w:r>
      <w:r w:rsidR="002B78F8">
        <w:rPr>
          <w:rFonts w:ascii="宋体" w:eastAsia="宋体" w:hAnsi="宋体" w:hint="eastAsia"/>
          <w:sz w:val="24"/>
        </w:rPr>
        <w:t>采用</w:t>
      </w:r>
      <w:r w:rsidRPr="00CC651D">
        <w:rPr>
          <w:rFonts w:ascii="宋体" w:eastAsia="宋体" w:hAnsi="宋体"/>
          <w:sz w:val="24"/>
        </w:rPr>
        <w:t>的两种互补历史视角中的哪一种</w:t>
      </w:r>
      <w:r w:rsidR="002B78F8">
        <w:rPr>
          <w:rFonts w:ascii="宋体" w:eastAsia="宋体" w:hAnsi="宋体" w:hint="eastAsia"/>
          <w:sz w:val="24"/>
        </w:rPr>
        <w:t>来看待他的成就</w:t>
      </w:r>
      <w:r w:rsidRPr="00CC651D">
        <w:rPr>
          <w:rFonts w:ascii="宋体" w:eastAsia="宋体" w:hAnsi="宋体"/>
          <w:sz w:val="24"/>
        </w:rPr>
        <w:t>。</w:t>
      </w:r>
    </w:p>
    <w:p w14:paraId="596FCDB5" w14:textId="372F9FAD" w:rsidR="00737A6C" w:rsidRDefault="00737A6C" w:rsidP="003961CC">
      <w:pPr>
        <w:spacing w:line="360" w:lineRule="auto"/>
        <w:rPr>
          <w:rFonts w:ascii="宋体" w:eastAsia="宋体" w:hAnsi="宋体" w:hint="eastAsia"/>
          <w:sz w:val="24"/>
        </w:rPr>
      </w:pPr>
      <w:r>
        <w:rPr>
          <w:rFonts w:ascii="宋体" w:eastAsia="宋体" w:hAnsi="宋体"/>
          <w:sz w:val="24"/>
        </w:rPr>
        <w:tab/>
      </w:r>
      <w:r w:rsidRPr="00737A6C">
        <w:rPr>
          <w:rFonts w:ascii="宋体" w:eastAsia="宋体" w:hAnsi="宋体"/>
          <w:sz w:val="24"/>
        </w:rPr>
        <w:t>回忆是黑格尔关于</w:t>
      </w:r>
      <w:r w:rsidRPr="009642B7">
        <w:rPr>
          <w:rFonts w:ascii="宋体" w:eastAsia="宋体" w:hAnsi="宋体"/>
          <w:b/>
          <w:bCs/>
          <w:sz w:val="24"/>
        </w:rPr>
        <w:t>表达</w:t>
      </w:r>
      <w:r w:rsidRPr="00737A6C">
        <w:rPr>
          <w:rFonts w:ascii="宋体" w:eastAsia="宋体" w:hAnsi="宋体"/>
          <w:sz w:val="24"/>
        </w:rPr>
        <w:t>的论述的基础：即隐含之物与其</w:t>
      </w:r>
      <w:r w:rsidR="00803E42">
        <w:rPr>
          <w:rFonts w:ascii="宋体" w:eastAsia="宋体" w:hAnsi="宋体" w:hint="eastAsia"/>
          <w:sz w:val="24"/>
        </w:rPr>
        <w:t>显明</w:t>
      </w:r>
      <w:r w:rsidRPr="00737A6C">
        <w:rPr>
          <w:rFonts w:ascii="宋体" w:eastAsia="宋体" w:hAnsi="宋体"/>
          <w:sz w:val="24"/>
        </w:rPr>
        <w:t>表达之间的关系。他把经验的认识和实践阶段都理解为这样一种过程：那些回顾性地看可以被视为自始至终都隐含地存在着的东西，逐渐</w:t>
      </w:r>
      <w:r w:rsidR="00803E42">
        <w:rPr>
          <w:rFonts w:ascii="宋体" w:eastAsia="宋体" w:hAnsi="宋体" w:hint="eastAsia"/>
          <w:sz w:val="24"/>
        </w:rPr>
        <w:t>以更大的显明性呈现</w:t>
      </w:r>
      <w:r w:rsidRPr="00737A6C">
        <w:rPr>
          <w:rFonts w:ascii="宋体" w:eastAsia="宋体" w:hAnsi="宋体"/>
          <w:sz w:val="24"/>
        </w:rPr>
        <w:t>。</w:t>
      </w:r>
    </w:p>
    <w:p w14:paraId="4E866D92" w14:textId="0F695817" w:rsidR="00B11969" w:rsidRPr="00932DD7" w:rsidRDefault="00B11969" w:rsidP="00932DD7">
      <w:pPr>
        <w:spacing w:line="360" w:lineRule="auto"/>
        <w:ind w:leftChars="150" w:left="330" w:rightChars="150" w:right="330"/>
        <w:rPr>
          <w:rFonts w:ascii="仿宋" w:eastAsia="仿宋" w:hAnsi="仿宋" w:hint="eastAsia"/>
          <w:sz w:val="24"/>
        </w:rPr>
      </w:pPr>
      <w:r w:rsidRPr="00A14702">
        <w:rPr>
          <w:rFonts w:ascii="仿宋" w:eastAsia="仿宋" w:hAnsi="仿宋"/>
          <w:b/>
          <w:bCs/>
          <w:sz w:val="24"/>
        </w:rPr>
        <w:t>内容</w:t>
      </w:r>
      <w:r w:rsidRPr="00932DD7">
        <w:rPr>
          <w:rFonts w:ascii="仿宋" w:eastAsia="仿宋" w:hAnsi="仿宋"/>
          <w:sz w:val="24"/>
        </w:rPr>
        <w:t>既然已经是某种被思维的东西，它就是实体的财产；定在[</w:t>
      </w:r>
      <w:r w:rsidRPr="00932DD7">
        <w:rPr>
          <w:rFonts w:ascii="Times New Roman" w:eastAsia="仿宋" w:hAnsi="Times New Roman" w:cs="Times New Roman"/>
          <w:sz w:val="24"/>
        </w:rPr>
        <w:t>Dasein</w:t>
      </w:r>
      <w:r w:rsidRPr="00932DD7">
        <w:rPr>
          <w:rFonts w:ascii="仿宋" w:eastAsia="仿宋" w:hAnsi="仿宋"/>
          <w:sz w:val="24"/>
        </w:rPr>
        <w:t>]不再需要被转变为自在而</w:t>
      </w:r>
      <w:r w:rsidRPr="00885F55">
        <w:rPr>
          <w:rFonts w:ascii="仿宋" w:eastAsia="仿宋" w:hAnsi="仿宋"/>
          <w:b/>
          <w:bCs/>
          <w:sz w:val="24"/>
        </w:rPr>
        <w:t>隐含</w:t>
      </w:r>
      <w:r w:rsidRPr="00932DD7">
        <w:rPr>
          <w:rFonts w:ascii="仿宋" w:eastAsia="仿宋" w:hAnsi="仿宋"/>
          <w:sz w:val="24"/>
        </w:rPr>
        <w:t>之物[</w:t>
      </w:r>
      <w:r w:rsidRPr="00932DD7">
        <w:rPr>
          <w:rFonts w:ascii="Times New Roman" w:eastAsia="仿宋" w:hAnsi="Times New Roman" w:cs="Times New Roman"/>
          <w:sz w:val="24"/>
        </w:rPr>
        <w:t>Ansichsein</w:t>
      </w:r>
      <w:r w:rsidRPr="00932DD7">
        <w:rPr>
          <w:rFonts w:ascii="仿宋" w:eastAsia="仿宋" w:hAnsi="仿宋"/>
          <w:sz w:val="24"/>
        </w:rPr>
        <w:t>]的形式，而只需要把隐含之物——它不再仅仅是某种原始的东西，也不再仅仅是隐藏在定在内部的东西，而是已经作为</w:t>
      </w:r>
      <w:r w:rsidRPr="00885F55">
        <w:rPr>
          <w:rFonts w:ascii="仿宋" w:eastAsia="仿宋" w:hAnsi="仿宋"/>
          <w:b/>
          <w:bCs/>
          <w:sz w:val="24"/>
        </w:rPr>
        <w:t>回忆</w:t>
      </w:r>
      <w:r w:rsidRPr="00932DD7">
        <w:rPr>
          <w:rFonts w:ascii="仿宋" w:eastAsia="仿宋" w:hAnsi="仿宋"/>
          <w:sz w:val="24"/>
        </w:rPr>
        <w:t>而现成在场——转变为</w:t>
      </w:r>
      <w:r w:rsidR="00885F55" w:rsidRPr="00885F55">
        <w:rPr>
          <w:rFonts w:ascii="仿宋" w:eastAsia="仿宋" w:hAnsi="仿宋" w:hint="eastAsia"/>
          <w:b/>
          <w:bCs/>
          <w:sz w:val="24"/>
        </w:rPr>
        <w:t>显明</w:t>
      </w:r>
      <w:r w:rsidRPr="00932DD7">
        <w:rPr>
          <w:rFonts w:ascii="仿宋" w:eastAsia="仿宋" w:hAnsi="仿宋"/>
          <w:sz w:val="24"/>
        </w:rPr>
        <w:t>之物的形式，转变为对自身而言客观之物[</w:t>
      </w:r>
      <w:r w:rsidRPr="00932DD7">
        <w:rPr>
          <w:rFonts w:ascii="Times New Roman" w:eastAsia="仿宋" w:hAnsi="Times New Roman" w:cs="Times New Roman"/>
          <w:sz w:val="24"/>
        </w:rPr>
        <w:t>Fürsichsein</w:t>
      </w:r>
      <w:r w:rsidRPr="00932DD7">
        <w:rPr>
          <w:rFonts w:ascii="仿宋" w:eastAsia="仿宋" w:hAnsi="仿宋"/>
          <w:sz w:val="24"/>
        </w:rPr>
        <w:t>]的形式。</w:t>
      </w:r>
      <w:r w:rsidR="00932DD7" w:rsidRPr="00932DD7">
        <w:rPr>
          <w:rFonts w:ascii="仿宋" w:eastAsia="仿宋" w:hAnsi="仿宋" w:hint="eastAsia"/>
          <w:sz w:val="24"/>
        </w:rPr>
        <w:t>（</w:t>
      </w:r>
      <w:r w:rsidR="00932DD7" w:rsidRPr="00DA4682">
        <w:rPr>
          <w:rFonts w:ascii="Times New Roman" w:eastAsia="仿宋" w:hAnsi="Times New Roman" w:cs="Times New Roman"/>
          <w:sz w:val="24"/>
        </w:rPr>
        <w:t>PG 29</w:t>
      </w:r>
      <w:r w:rsidR="00932DD7" w:rsidRPr="00932DD7">
        <w:rPr>
          <w:rFonts w:ascii="仿宋" w:eastAsia="仿宋" w:hAnsi="仿宋" w:hint="eastAsia"/>
          <w:sz w:val="24"/>
        </w:rPr>
        <w:t>）</w:t>
      </w:r>
    </w:p>
    <w:p w14:paraId="288BF15C" w14:textId="24F486F4" w:rsidR="00932DD7" w:rsidRDefault="001E255D" w:rsidP="003961CC">
      <w:pPr>
        <w:spacing w:line="360" w:lineRule="auto"/>
        <w:rPr>
          <w:rFonts w:ascii="宋体" w:eastAsia="宋体" w:hAnsi="宋体" w:hint="eastAsia"/>
          <w:sz w:val="24"/>
        </w:rPr>
      </w:pPr>
      <w:r w:rsidRPr="001E255D">
        <w:rPr>
          <w:rFonts w:ascii="宋体" w:eastAsia="宋体" w:hAnsi="宋体"/>
          <w:sz w:val="24"/>
        </w:rPr>
        <w:t>在认识方面，隐含</w:t>
      </w:r>
      <w:r>
        <w:rPr>
          <w:rFonts w:ascii="宋体" w:eastAsia="宋体" w:hAnsi="宋体" w:hint="eastAsia"/>
          <w:sz w:val="24"/>
        </w:rPr>
        <w:t>的东西</w:t>
      </w:r>
      <w:r w:rsidRPr="001E255D">
        <w:rPr>
          <w:rFonts w:ascii="宋体" w:eastAsia="宋体" w:hAnsi="宋体"/>
          <w:sz w:val="24"/>
        </w:rPr>
        <w:t>就是事实，即客观世界</w:t>
      </w:r>
      <w:r w:rsidR="00E32C4D">
        <w:rPr>
          <w:rFonts w:ascii="宋体" w:eastAsia="宋体" w:hAnsi="宋体" w:hint="eastAsia"/>
          <w:sz w:val="24"/>
        </w:rPr>
        <w:t>在自身之中</w:t>
      </w:r>
      <w:r w:rsidRPr="001E255D">
        <w:rPr>
          <w:rFonts w:ascii="宋体" w:eastAsia="宋体" w:hAnsi="宋体"/>
          <w:sz w:val="24"/>
        </w:rPr>
        <w:t>（“</w:t>
      </w:r>
      <w:r w:rsidRPr="001E255D">
        <w:rPr>
          <w:rFonts w:ascii="Times New Roman" w:eastAsia="宋体" w:hAnsi="Times New Roman" w:cs="Times New Roman"/>
          <w:sz w:val="24"/>
        </w:rPr>
        <w:t>an sich</w:t>
      </w:r>
      <w:r w:rsidRPr="001E255D">
        <w:rPr>
          <w:rFonts w:ascii="宋体" w:eastAsia="宋体" w:hAnsi="宋体"/>
          <w:sz w:val="24"/>
        </w:rPr>
        <w:t>”）确定地所是的东西。在实践方面，隐含之物就是行动者的意图（“</w:t>
      </w:r>
      <w:r w:rsidRPr="001E255D">
        <w:rPr>
          <w:rFonts w:ascii="Times New Roman" w:eastAsia="宋体" w:hAnsi="Times New Roman" w:cs="Times New Roman"/>
          <w:sz w:val="24"/>
        </w:rPr>
        <w:t>Absicht</w:t>
      </w:r>
      <w:r w:rsidRPr="001E255D">
        <w:rPr>
          <w:rFonts w:ascii="宋体" w:eastAsia="宋体" w:hAnsi="宋体"/>
          <w:sz w:val="24"/>
        </w:rPr>
        <w:t>”），即行动主体自在地所是的东西。黑格尔根据表达它的过程</w:t>
      </w:r>
      <w:r w:rsidR="00255EEC">
        <w:rPr>
          <w:rFonts w:ascii="宋体" w:eastAsia="宋体" w:hAnsi="宋体" w:hint="eastAsia"/>
          <w:sz w:val="24"/>
        </w:rPr>
        <w:t>——也就是将其显明化的过程——</w:t>
      </w:r>
      <w:r w:rsidRPr="001E255D">
        <w:rPr>
          <w:rFonts w:ascii="宋体" w:eastAsia="宋体" w:hAnsi="宋体"/>
          <w:sz w:val="24"/>
        </w:rPr>
        <w:t>来解释隐含之物。回忆</w:t>
      </w:r>
      <w:r w:rsidR="002D3EAA">
        <w:rPr>
          <w:rFonts w:ascii="宋体" w:eastAsia="宋体" w:hAnsi="宋体" w:hint="eastAsia"/>
          <w:sz w:val="24"/>
        </w:rPr>
        <w:t>回溯</w:t>
      </w:r>
      <w:r w:rsidRPr="001E255D">
        <w:rPr>
          <w:rFonts w:ascii="宋体" w:eastAsia="宋体" w:hAnsi="宋体"/>
          <w:sz w:val="24"/>
        </w:rPr>
        <w:t>性地把一段经验过程理性重构为在表达上具有进步性的过程：事实和意图逐渐</w:t>
      </w:r>
      <w:r w:rsidR="002D3EAA">
        <w:rPr>
          <w:rFonts w:ascii="宋体" w:eastAsia="宋体" w:hAnsi="宋体" w:hint="eastAsia"/>
          <w:sz w:val="24"/>
        </w:rPr>
        <w:t>以更大的显明性呈现</w:t>
      </w:r>
      <w:r w:rsidRPr="001E255D">
        <w:rPr>
          <w:rFonts w:ascii="宋体" w:eastAsia="宋体" w:hAnsi="宋体"/>
          <w:sz w:val="24"/>
        </w:rPr>
        <w:t>，而这些事实和意图被展示为自始至终都在规范性地支配和引导着我们认识世界</w:t>
      </w:r>
      <w:r w:rsidR="00BD62CF">
        <w:rPr>
          <w:rFonts w:ascii="宋体" w:eastAsia="宋体" w:hAnsi="宋体" w:hint="eastAsia"/>
          <w:sz w:val="24"/>
        </w:rPr>
        <w:t>和</w:t>
      </w:r>
      <w:r w:rsidR="00301B0D">
        <w:rPr>
          <w:rFonts w:ascii="宋体" w:eastAsia="宋体" w:hAnsi="宋体" w:hint="eastAsia"/>
          <w:sz w:val="24"/>
        </w:rPr>
        <w:t>自己的行动（两者都是自在的）</w:t>
      </w:r>
      <w:r w:rsidRPr="001E255D">
        <w:rPr>
          <w:rFonts w:ascii="宋体" w:eastAsia="宋体" w:hAnsi="宋体"/>
          <w:sz w:val="24"/>
        </w:rPr>
        <w:t>的过程。这种以回忆来解释表达的论述，又反过来奠定了</w:t>
      </w:r>
      <w:r w:rsidRPr="001E255D">
        <w:rPr>
          <w:rFonts w:ascii="宋体" w:eastAsia="宋体" w:hAnsi="宋体"/>
          <w:sz w:val="24"/>
        </w:rPr>
        <w:lastRenderedPageBreak/>
        <w:t>一种以表达来解释</w:t>
      </w:r>
      <w:r w:rsidR="00216029">
        <w:rPr>
          <w:rFonts w:ascii="宋体" w:eastAsia="宋体" w:hAnsi="宋体"/>
          <w:sz w:val="24"/>
        </w:rPr>
        <w:t>显像</w:t>
      </w:r>
      <w:r w:rsidRPr="001E255D">
        <w:rPr>
          <w:rFonts w:ascii="宋体" w:eastAsia="宋体" w:hAnsi="宋体"/>
          <w:sz w:val="24"/>
        </w:rPr>
        <w:t>的论述。被明确化的东西，即事物自在所是的东西，就是由它向意识</w:t>
      </w:r>
      <w:r w:rsidR="000A0A4E">
        <w:rPr>
          <w:rFonts w:ascii="宋体" w:eastAsia="宋体" w:hAnsi="宋体" w:hint="eastAsia"/>
          <w:sz w:val="24"/>
        </w:rPr>
        <w:t>呈现</w:t>
      </w:r>
      <w:r w:rsidRPr="001E255D">
        <w:rPr>
          <w:rFonts w:ascii="宋体" w:eastAsia="宋体" w:hAnsi="宋体"/>
          <w:sz w:val="24"/>
        </w:rPr>
        <w:t>的各种</w:t>
      </w:r>
      <w:r w:rsidR="000A0A4E">
        <w:rPr>
          <w:rFonts w:ascii="宋体" w:eastAsia="宋体" w:hAnsi="宋体" w:hint="eastAsia"/>
          <w:sz w:val="24"/>
        </w:rPr>
        <w:t>显像</w:t>
      </w:r>
      <w:r w:rsidRPr="001E255D">
        <w:rPr>
          <w:rFonts w:ascii="宋体" w:eastAsia="宋体" w:hAnsi="宋体"/>
          <w:sz w:val="24"/>
        </w:rPr>
        <w:t>所</w:t>
      </w:r>
      <w:r w:rsidR="000A0A4E">
        <w:rPr>
          <w:rFonts w:ascii="宋体" w:eastAsia="宋体" w:hAnsi="宋体" w:hint="eastAsia"/>
          <w:sz w:val="24"/>
        </w:rPr>
        <w:t>表征</w:t>
      </w:r>
      <w:r w:rsidRPr="001E255D">
        <w:rPr>
          <w:rFonts w:ascii="宋体" w:eastAsia="宋体" w:hAnsi="宋体"/>
          <w:sz w:val="24"/>
        </w:rPr>
        <w:t>的那个实在，也就是那个实在对意识而言所是的东西。实在对意识而言所是的东西，就显现为对它的各种明确的</w:t>
      </w:r>
      <w:r w:rsidR="00216029">
        <w:rPr>
          <w:rFonts w:ascii="宋体" w:eastAsia="宋体" w:hAnsi="宋体"/>
          <w:sz w:val="24"/>
        </w:rPr>
        <w:t>显像</w:t>
      </w:r>
      <w:r w:rsidRPr="001E255D">
        <w:rPr>
          <w:rFonts w:ascii="宋体" w:eastAsia="宋体" w:hAnsi="宋体"/>
          <w:sz w:val="24"/>
        </w:rPr>
        <w:t>活动。因此，黑格尔关于回忆的</w:t>
      </w:r>
      <w:r w:rsidR="00AD3E08">
        <w:rPr>
          <w:rFonts w:ascii="宋体" w:eastAsia="宋体" w:hAnsi="宋体" w:hint="eastAsia"/>
          <w:sz w:val="24"/>
        </w:rPr>
        <w:t>语用</w:t>
      </w:r>
      <w:r w:rsidRPr="001E255D">
        <w:rPr>
          <w:rFonts w:ascii="宋体" w:eastAsia="宋体" w:hAnsi="宋体"/>
          <w:sz w:val="24"/>
        </w:rPr>
        <w:t>元概念，为概念内容的</w:t>
      </w:r>
      <w:r w:rsidR="009F7A5A">
        <w:rPr>
          <w:rFonts w:ascii="宋体" w:eastAsia="宋体" w:hAnsi="宋体" w:hint="eastAsia"/>
          <w:sz w:val="24"/>
        </w:rPr>
        <w:t>表征</w:t>
      </w:r>
      <w:r w:rsidRPr="001E255D">
        <w:rPr>
          <w:rFonts w:ascii="宋体" w:eastAsia="宋体" w:hAnsi="宋体"/>
          <w:sz w:val="24"/>
        </w:rPr>
        <w:t>维度提供了一种表达性的说明。</w:t>
      </w:r>
    </w:p>
    <w:p w14:paraId="5CF29191" w14:textId="311DE7B1" w:rsidR="00994059" w:rsidRPr="000D39EE" w:rsidRDefault="000D39EE" w:rsidP="000D39EE">
      <w:pPr>
        <w:spacing w:line="360" w:lineRule="auto"/>
        <w:jc w:val="center"/>
        <w:rPr>
          <w:rFonts w:ascii="黑体" w:eastAsia="黑体" w:hAnsi="黑体" w:hint="eastAsia"/>
          <w:b/>
          <w:bCs/>
          <w:sz w:val="28"/>
          <w:szCs w:val="28"/>
        </w:rPr>
      </w:pPr>
      <w:r w:rsidRPr="000D39EE">
        <w:rPr>
          <w:rFonts w:ascii="黑体" w:eastAsia="黑体" w:hAnsi="黑体" w:hint="eastAsia"/>
          <w:b/>
          <w:bCs/>
          <w:sz w:val="28"/>
          <w:szCs w:val="28"/>
        </w:rPr>
        <w:t>0.5.认知、承认与回忆：语义学与认识论、规范语用学和精神的历史性</w:t>
      </w:r>
    </w:p>
    <w:p w14:paraId="103A082B" w14:textId="77777777" w:rsidR="00A63313" w:rsidRPr="009A558D" w:rsidRDefault="00A63313" w:rsidP="003961CC">
      <w:pPr>
        <w:jc w:val="center"/>
        <w:rPr>
          <w:rFonts w:ascii="楷体" w:eastAsia="楷体" w:hAnsi="楷体" w:hint="eastAsia"/>
          <w:b/>
          <w:bCs/>
          <w:sz w:val="32"/>
          <w:szCs w:val="32"/>
        </w:rPr>
      </w:pPr>
    </w:p>
    <w:p w14:paraId="55C1CC57" w14:textId="77777777" w:rsidR="00A63313" w:rsidRDefault="00A63313" w:rsidP="003961CC">
      <w:pPr>
        <w:jc w:val="center"/>
        <w:rPr>
          <w:rFonts w:ascii="楷体" w:eastAsia="楷体" w:hAnsi="楷体" w:hint="eastAsia"/>
          <w:b/>
          <w:bCs/>
          <w:sz w:val="32"/>
          <w:szCs w:val="32"/>
        </w:rPr>
      </w:pPr>
    </w:p>
    <w:p w14:paraId="68C5C108" w14:textId="77777777" w:rsidR="00A63313" w:rsidRDefault="00A63313" w:rsidP="003961CC">
      <w:pPr>
        <w:jc w:val="center"/>
        <w:rPr>
          <w:rFonts w:ascii="楷体" w:eastAsia="楷体" w:hAnsi="楷体" w:hint="eastAsia"/>
          <w:b/>
          <w:bCs/>
          <w:sz w:val="32"/>
          <w:szCs w:val="32"/>
        </w:rPr>
      </w:pPr>
    </w:p>
    <w:p w14:paraId="497F3705" w14:textId="77777777" w:rsidR="00A63313" w:rsidRDefault="00A63313" w:rsidP="003961CC">
      <w:pPr>
        <w:jc w:val="center"/>
        <w:rPr>
          <w:rFonts w:ascii="楷体" w:eastAsia="楷体" w:hAnsi="楷体" w:hint="eastAsia"/>
          <w:b/>
          <w:bCs/>
          <w:sz w:val="32"/>
          <w:szCs w:val="32"/>
        </w:rPr>
      </w:pPr>
    </w:p>
    <w:p w14:paraId="1E7A74FF" w14:textId="77777777" w:rsidR="00A63313" w:rsidRDefault="00A63313" w:rsidP="003961CC">
      <w:pPr>
        <w:jc w:val="center"/>
        <w:rPr>
          <w:rFonts w:ascii="楷体" w:eastAsia="楷体" w:hAnsi="楷体" w:hint="eastAsia"/>
          <w:b/>
          <w:bCs/>
          <w:sz w:val="32"/>
          <w:szCs w:val="32"/>
        </w:rPr>
      </w:pPr>
    </w:p>
    <w:p w14:paraId="708A985F" w14:textId="77777777" w:rsidR="00A63313" w:rsidRDefault="00A63313" w:rsidP="003961CC">
      <w:pPr>
        <w:jc w:val="center"/>
        <w:rPr>
          <w:rFonts w:ascii="楷体" w:eastAsia="楷体" w:hAnsi="楷体" w:hint="eastAsia"/>
          <w:b/>
          <w:bCs/>
          <w:sz w:val="32"/>
          <w:szCs w:val="32"/>
        </w:rPr>
      </w:pPr>
    </w:p>
    <w:p w14:paraId="156EA8B2" w14:textId="77777777" w:rsidR="00A63313" w:rsidRDefault="00A63313" w:rsidP="003961CC">
      <w:pPr>
        <w:jc w:val="center"/>
        <w:rPr>
          <w:rFonts w:ascii="楷体" w:eastAsia="楷体" w:hAnsi="楷体" w:hint="eastAsia"/>
          <w:b/>
          <w:bCs/>
          <w:sz w:val="32"/>
          <w:szCs w:val="32"/>
        </w:rPr>
      </w:pPr>
    </w:p>
    <w:p w14:paraId="253C2C79" w14:textId="77777777" w:rsidR="00A63313" w:rsidRDefault="00A63313" w:rsidP="003961CC">
      <w:pPr>
        <w:spacing w:line="360" w:lineRule="auto"/>
        <w:jc w:val="center"/>
        <w:rPr>
          <w:rFonts w:ascii="楷体" w:eastAsia="楷体" w:hAnsi="楷体" w:hint="eastAsia"/>
          <w:b/>
          <w:bCs/>
          <w:sz w:val="32"/>
          <w:szCs w:val="32"/>
        </w:rPr>
      </w:pPr>
    </w:p>
    <w:p w14:paraId="4727C560" w14:textId="77777777" w:rsidR="009351BF" w:rsidRDefault="009351BF" w:rsidP="003961CC">
      <w:pPr>
        <w:spacing w:line="360" w:lineRule="auto"/>
        <w:jc w:val="center"/>
        <w:rPr>
          <w:rFonts w:ascii="楷体" w:eastAsia="楷体" w:hAnsi="楷体" w:hint="eastAsia"/>
          <w:b/>
          <w:bCs/>
          <w:sz w:val="32"/>
          <w:szCs w:val="32"/>
        </w:rPr>
      </w:pPr>
    </w:p>
    <w:p w14:paraId="37181AB4" w14:textId="77777777" w:rsidR="009351BF" w:rsidRDefault="009351BF" w:rsidP="003961CC">
      <w:pPr>
        <w:spacing w:line="360" w:lineRule="auto"/>
        <w:jc w:val="center"/>
        <w:rPr>
          <w:rFonts w:ascii="楷体" w:eastAsia="楷体" w:hAnsi="楷体" w:hint="eastAsia"/>
          <w:b/>
          <w:bCs/>
          <w:sz w:val="32"/>
          <w:szCs w:val="32"/>
        </w:rPr>
      </w:pPr>
    </w:p>
    <w:p w14:paraId="514924C8" w14:textId="77777777" w:rsidR="009351BF" w:rsidRDefault="009351BF" w:rsidP="003961CC">
      <w:pPr>
        <w:spacing w:line="360" w:lineRule="auto"/>
        <w:jc w:val="center"/>
        <w:rPr>
          <w:rFonts w:ascii="楷体" w:eastAsia="楷体" w:hAnsi="楷体" w:hint="eastAsia"/>
          <w:b/>
          <w:bCs/>
          <w:sz w:val="32"/>
          <w:szCs w:val="32"/>
        </w:rPr>
      </w:pPr>
    </w:p>
    <w:p w14:paraId="055F4AD8" w14:textId="77777777" w:rsidR="009351BF" w:rsidRDefault="009351BF" w:rsidP="003961CC">
      <w:pPr>
        <w:spacing w:line="360" w:lineRule="auto"/>
        <w:jc w:val="center"/>
        <w:rPr>
          <w:rFonts w:ascii="楷体" w:eastAsia="楷体" w:hAnsi="楷体" w:hint="eastAsia"/>
          <w:b/>
          <w:bCs/>
          <w:sz w:val="32"/>
          <w:szCs w:val="32"/>
        </w:rPr>
      </w:pPr>
    </w:p>
    <w:p w14:paraId="7221E13D" w14:textId="77777777" w:rsidR="009351BF" w:rsidRDefault="009351BF" w:rsidP="003961CC">
      <w:pPr>
        <w:spacing w:line="360" w:lineRule="auto"/>
        <w:jc w:val="center"/>
        <w:rPr>
          <w:rFonts w:ascii="楷体" w:eastAsia="楷体" w:hAnsi="楷体" w:hint="eastAsia"/>
          <w:b/>
          <w:bCs/>
          <w:sz w:val="32"/>
          <w:szCs w:val="32"/>
        </w:rPr>
      </w:pPr>
    </w:p>
    <w:p w14:paraId="395FC81A" w14:textId="77777777" w:rsidR="009351BF" w:rsidRDefault="009351BF" w:rsidP="003961CC">
      <w:pPr>
        <w:spacing w:line="360" w:lineRule="auto"/>
        <w:jc w:val="center"/>
        <w:rPr>
          <w:rFonts w:ascii="楷体" w:eastAsia="楷体" w:hAnsi="楷体" w:hint="eastAsia"/>
          <w:b/>
          <w:bCs/>
          <w:sz w:val="32"/>
          <w:szCs w:val="32"/>
        </w:rPr>
      </w:pPr>
    </w:p>
    <w:p w14:paraId="393A1445" w14:textId="77777777" w:rsidR="00566EB1" w:rsidRPr="00B655BC" w:rsidRDefault="00566EB1" w:rsidP="003961CC">
      <w:pPr>
        <w:spacing w:line="360" w:lineRule="auto"/>
        <w:jc w:val="center"/>
        <w:rPr>
          <w:rFonts w:ascii="楷体" w:eastAsia="楷体" w:hAnsi="楷体" w:hint="eastAsia"/>
          <w:b/>
          <w:bCs/>
          <w:sz w:val="32"/>
          <w:szCs w:val="32"/>
        </w:rPr>
      </w:pPr>
    </w:p>
    <w:p w14:paraId="1C033D85" w14:textId="77777777" w:rsidR="00566EB1" w:rsidRDefault="00566EB1" w:rsidP="003961CC">
      <w:pPr>
        <w:spacing w:line="360" w:lineRule="auto"/>
        <w:jc w:val="center"/>
        <w:rPr>
          <w:rFonts w:ascii="楷体" w:eastAsia="楷体" w:hAnsi="楷体" w:hint="eastAsia"/>
          <w:b/>
          <w:bCs/>
          <w:sz w:val="32"/>
          <w:szCs w:val="32"/>
        </w:rPr>
      </w:pPr>
    </w:p>
    <w:p w14:paraId="368A9C5F" w14:textId="77777777" w:rsidR="00566EB1" w:rsidRDefault="00566EB1" w:rsidP="003961CC">
      <w:pPr>
        <w:spacing w:line="360" w:lineRule="auto"/>
        <w:jc w:val="center"/>
        <w:rPr>
          <w:rFonts w:ascii="楷体" w:eastAsia="楷体" w:hAnsi="楷体" w:hint="eastAsia"/>
          <w:b/>
          <w:bCs/>
          <w:sz w:val="32"/>
          <w:szCs w:val="32"/>
        </w:rPr>
      </w:pPr>
    </w:p>
    <w:p w14:paraId="0480B085" w14:textId="77777777" w:rsidR="00566EB1" w:rsidRDefault="00566EB1" w:rsidP="003961CC">
      <w:pPr>
        <w:spacing w:line="360" w:lineRule="auto"/>
        <w:jc w:val="center"/>
        <w:rPr>
          <w:rFonts w:ascii="楷体" w:eastAsia="楷体" w:hAnsi="楷体" w:hint="eastAsia"/>
          <w:b/>
          <w:bCs/>
          <w:sz w:val="32"/>
          <w:szCs w:val="32"/>
        </w:rPr>
      </w:pPr>
    </w:p>
    <w:p w14:paraId="27817A75" w14:textId="77777777" w:rsidR="00566EB1" w:rsidRDefault="00566EB1" w:rsidP="003961CC">
      <w:pPr>
        <w:spacing w:line="360" w:lineRule="auto"/>
        <w:jc w:val="center"/>
        <w:rPr>
          <w:rFonts w:ascii="楷体" w:eastAsia="楷体" w:hAnsi="楷体" w:hint="eastAsia"/>
          <w:b/>
          <w:bCs/>
          <w:sz w:val="32"/>
          <w:szCs w:val="32"/>
        </w:rPr>
      </w:pPr>
    </w:p>
    <w:p w14:paraId="1570D36D" w14:textId="77777777" w:rsidR="00566EB1" w:rsidRPr="00566EB1" w:rsidRDefault="00566EB1" w:rsidP="003961CC">
      <w:pPr>
        <w:spacing w:line="360" w:lineRule="auto"/>
        <w:jc w:val="center"/>
        <w:rPr>
          <w:rFonts w:ascii="楷体" w:eastAsia="楷体" w:hAnsi="楷体" w:hint="eastAsia"/>
          <w:b/>
          <w:bCs/>
          <w:sz w:val="32"/>
          <w:szCs w:val="32"/>
        </w:rPr>
      </w:pPr>
    </w:p>
    <w:p w14:paraId="115D1091" w14:textId="77777777" w:rsidR="009351BF" w:rsidRPr="009351BF" w:rsidRDefault="009351BF" w:rsidP="003961CC">
      <w:pPr>
        <w:spacing w:line="360" w:lineRule="auto"/>
        <w:jc w:val="center"/>
        <w:rPr>
          <w:rFonts w:ascii="楷体" w:eastAsia="楷体" w:hAnsi="楷体" w:hint="eastAsia"/>
          <w:b/>
          <w:bCs/>
          <w:sz w:val="52"/>
          <w:szCs w:val="52"/>
        </w:rPr>
      </w:pPr>
      <w:r w:rsidRPr="009351BF">
        <w:rPr>
          <w:rFonts w:ascii="楷体" w:eastAsia="楷体" w:hAnsi="楷体" w:hint="eastAsia"/>
          <w:b/>
          <w:bCs/>
          <w:sz w:val="52"/>
          <w:szCs w:val="52"/>
        </w:rPr>
        <w:t>第一部分 语义学与认识论</w:t>
      </w:r>
    </w:p>
    <w:p w14:paraId="3A514126" w14:textId="77777777" w:rsidR="009351BF" w:rsidRPr="008F4902" w:rsidRDefault="009351BF" w:rsidP="003961CC">
      <w:pPr>
        <w:spacing w:line="360" w:lineRule="auto"/>
        <w:jc w:val="right"/>
        <w:rPr>
          <w:rFonts w:ascii="楷体" w:eastAsia="楷体" w:hAnsi="楷体" w:hint="eastAsia"/>
          <w:b/>
          <w:bCs/>
          <w:sz w:val="28"/>
          <w:szCs w:val="28"/>
        </w:rPr>
      </w:pPr>
      <w:r w:rsidRPr="008F4902">
        <w:rPr>
          <w:rFonts w:ascii="楷体" w:eastAsia="楷体" w:hAnsi="楷体" w:hint="eastAsia"/>
          <w:b/>
          <w:bCs/>
          <w:sz w:val="28"/>
          <w:szCs w:val="28"/>
        </w:rPr>
        <w:t>——对客观世界的认识和表征</w:t>
      </w:r>
    </w:p>
    <w:p w14:paraId="6812854D" w14:textId="77777777" w:rsidR="009351BF" w:rsidRDefault="009351BF" w:rsidP="003961CC">
      <w:pPr>
        <w:spacing w:line="360" w:lineRule="auto"/>
        <w:jc w:val="center"/>
        <w:rPr>
          <w:rFonts w:ascii="楷体" w:eastAsia="楷体" w:hAnsi="楷体" w:hint="eastAsia"/>
          <w:b/>
          <w:bCs/>
          <w:sz w:val="32"/>
          <w:szCs w:val="32"/>
        </w:rPr>
      </w:pPr>
    </w:p>
    <w:p w14:paraId="31F66465" w14:textId="77777777" w:rsidR="009351BF" w:rsidRDefault="009351BF" w:rsidP="003961CC">
      <w:pPr>
        <w:spacing w:line="360" w:lineRule="auto"/>
        <w:jc w:val="center"/>
        <w:rPr>
          <w:rFonts w:ascii="楷体" w:eastAsia="楷体" w:hAnsi="楷体" w:hint="eastAsia"/>
          <w:b/>
          <w:bCs/>
          <w:sz w:val="32"/>
          <w:szCs w:val="32"/>
        </w:rPr>
      </w:pPr>
    </w:p>
    <w:p w14:paraId="5A2D20E1" w14:textId="77777777" w:rsidR="009351BF" w:rsidRDefault="009351BF" w:rsidP="003961CC">
      <w:pPr>
        <w:spacing w:line="360" w:lineRule="auto"/>
        <w:jc w:val="center"/>
        <w:rPr>
          <w:rFonts w:ascii="楷体" w:eastAsia="楷体" w:hAnsi="楷体" w:hint="eastAsia"/>
          <w:b/>
          <w:bCs/>
          <w:sz w:val="32"/>
          <w:szCs w:val="32"/>
        </w:rPr>
      </w:pPr>
    </w:p>
    <w:p w14:paraId="639061B4" w14:textId="77777777" w:rsidR="009351BF" w:rsidRDefault="009351BF" w:rsidP="003961CC">
      <w:pPr>
        <w:spacing w:line="360" w:lineRule="auto"/>
        <w:jc w:val="center"/>
        <w:rPr>
          <w:rFonts w:ascii="楷体" w:eastAsia="楷体" w:hAnsi="楷体" w:hint="eastAsia"/>
          <w:b/>
          <w:bCs/>
          <w:sz w:val="32"/>
          <w:szCs w:val="32"/>
        </w:rPr>
      </w:pPr>
    </w:p>
    <w:p w14:paraId="0542D453" w14:textId="77777777" w:rsidR="009351BF" w:rsidRDefault="009351BF" w:rsidP="003961CC">
      <w:pPr>
        <w:spacing w:line="360" w:lineRule="auto"/>
        <w:jc w:val="center"/>
        <w:rPr>
          <w:rFonts w:ascii="楷体" w:eastAsia="楷体" w:hAnsi="楷体" w:hint="eastAsia"/>
          <w:b/>
          <w:bCs/>
          <w:sz w:val="32"/>
          <w:szCs w:val="32"/>
        </w:rPr>
      </w:pPr>
    </w:p>
    <w:p w14:paraId="52893C41" w14:textId="77777777" w:rsidR="009351BF" w:rsidRDefault="009351BF" w:rsidP="003961CC">
      <w:pPr>
        <w:spacing w:line="360" w:lineRule="auto"/>
        <w:jc w:val="center"/>
        <w:rPr>
          <w:rFonts w:ascii="楷体" w:eastAsia="楷体" w:hAnsi="楷体" w:hint="eastAsia"/>
          <w:b/>
          <w:bCs/>
          <w:sz w:val="32"/>
          <w:szCs w:val="32"/>
        </w:rPr>
      </w:pPr>
    </w:p>
    <w:p w14:paraId="1C37D44E" w14:textId="7EE04259" w:rsidR="009351BF" w:rsidRDefault="009351BF" w:rsidP="003961CC">
      <w:pPr>
        <w:spacing w:line="360" w:lineRule="auto"/>
        <w:rPr>
          <w:rFonts w:ascii="楷体" w:eastAsia="楷体" w:hAnsi="楷体" w:hint="eastAsia"/>
          <w:b/>
          <w:bCs/>
          <w:sz w:val="32"/>
          <w:szCs w:val="32"/>
        </w:rPr>
      </w:pPr>
    </w:p>
    <w:p w14:paraId="6DD3F66B" w14:textId="77777777" w:rsidR="00B655BC" w:rsidRDefault="00B655BC" w:rsidP="003961CC">
      <w:pPr>
        <w:spacing w:line="360" w:lineRule="auto"/>
        <w:rPr>
          <w:rFonts w:ascii="楷体" w:eastAsia="楷体" w:hAnsi="楷体" w:hint="eastAsia"/>
          <w:b/>
          <w:bCs/>
          <w:sz w:val="32"/>
          <w:szCs w:val="32"/>
        </w:rPr>
      </w:pPr>
    </w:p>
    <w:p w14:paraId="06D7336C" w14:textId="05F990EE" w:rsidR="00A63313" w:rsidRPr="00994059" w:rsidRDefault="00D35FD9" w:rsidP="003961CC">
      <w:pPr>
        <w:spacing w:line="360" w:lineRule="auto"/>
        <w:jc w:val="center"/>
        <w:rPr>
          <w:rFonts w:ascii="黑体" w:eastAsia="黑体" w:hAnsi="黑体" w:hint="eastAsia"/>
          <w:b/>
          <w:bCs/>
          <w:sz w:val="32"/>
          <w:szCs w:val="32"/>
        </w:rPr>
      </w:pPr>
      <w:r>
        <w:rPr>
          <w:rFonts w:ascii="黑体" w:eastAsia="黑体" w:hAnsi="黑体" w:hint="eastAsia"/>
          <w:b/>
          <w:bCs/>
          <w:sz w:val="32"/>
          <w:szCs w:val="32"/>
        </w:rPr>
        <w:lastRenderedPageBreak/>
        <w:t>1.</w:t>
      </w:r>
      <w:r w:rsidR="008F4902" w:rsidRPr="00994059">
        <w:rPr>
          <w:rFonts w:ascii="黑体" w:eastAsia="黑体" w:hAnsi="黑体" w:hint="eastAsia"/>
          <w:b/>
          <w:bCs/>
          <w:sz w:val="32"/>
          <w:szCs w:val="32"/>
        </w:rPr>
        <w:t>概念实在论与知识的语义可能性</w:t>
      </w:r>
    </w:p>
    <w:p w14:paraId="26DC5F3D" w14:textId="77777777" w:rsidR="009351BF" w:rsidRDefault="009351BF" w:rsidP="003961CC">
      <w:pPr>
        <w:spacing w:line="360" w:lineRule="auto"/>
        <w:rPr>
          <w:rFonts w:ascii="Times New Roman" w:eastAsia="宋体" w:hAnsi="Times New Roman" w:cs="Times New Roman"/>
          <w:b/>
          <w:bCs/>
          <w:sz w:val="28"/>
          <w:szCs w:val="28"/>
        </w:rPr>
      </w:pPr>
    </w:p>
    <w:p w14:paraId="0923F010" w14:textId="49DBD7FB" w:rsidR="00A63313" w:rsidRPr="00994059" w:rsidRDefault="00D35FD9" w:rsidP="003961CC">
      <w:pPr>
        <w:spacing w:line="360" w:lineRule="auto"/>
        <w:jc w:val="center"/>
        <w:rPr>
          <w:rFonts w:ascii="黑体" w:eastAsia="黑体" w:hAnsi="黑体" w:cs="Times New Roman" w:hint="eastAsia"/>
          <w:b/>
          <w:bCs/>
          <w:sz w:val="28"/>
          <w:szCs w:val="28"/>
        </w:rPr>
      </w:pPr>
      <w:r>
        <w:rPr>
          <w:rFonts w:ascii="黑体" w:eastAsia="黑体" w:hAnsi="黑体" w:cs="Times New Roman" w:hint="eastAsia"/>
          <w:b/>
          <w:bCs/>
          <w:sz w:val="28"/>
          <w:szCs w:val="28"/>
        </w:rPr>
        <w:t>1.1.</w:t>
      </w:r>
      <w:r w:rsidR="00893403" w:rsidRPr="00994059">
        <w:rPr>
          <w:rFonts w:ascii="黑体" w:eastAsia="黑体" w:hAnsi="黑体" w:cs="Times New Roman"/>
          <w:b/>
          <w:bCs/>
          <w:sz w:val="28"/>
          <w:szCs w:val="28"/>
        </w:rPr>
        <w:t>经典表征认识论</w:t>
      </w:r>
    </w:p>
    <w:p w14:paraId="034C04C4" w14:textId="7D5FF6D5" w:rsidR="00C03CD9" w:rsidRPr="00C03CD9" w:rsidRDefault="00893403" w:rsidP="003961CC">
      <w:pPr>
        <w:spacing w:line="360" w:lineRule="auto"/>
        <w:rPr>
          <w:rFonts w:ascii="宋体" w:eastAsia="宋体" w:hAnsi="宋体" w:hint="eastAsia"/>
          <w:sz w:val="24"/>
        </w:rPr>
      </w:pPr>
      <w:r>
        <w:rPr>
          <w:rFonts w:ascii="宋体" w:eastAsia="宋体" w:hAnsi="宋体"/>
          <w:sz w:val="24"/>
        </w:rPr>
        <w:tab/>
      </w:r>
      <w:r w:rsidR="00C03CD9" w:rsidRPr="00C03CD9">
        <w:rPr>
          <w:rFonts w:ascii="宋体" w:eastAsia="宋体" w:hAnsi="宋体" w:hint="eastAsia"/>
          <w:sz w:val="24"/>
        </w:rPr>
        <w:t>黑格尔在其《精神现象学》导言的</w:t>
      </w:r>
      <w:r w:rsidR="0005346E">
        <w:rPr>
          <w:rFonts w:ascii="宋体" w:eastAsia="宋体" w:hAnsi="宋体" w:hint="eastAsia"/>
          <w:sz w:val="24"/>
        </w:rPr>
        <w:t>第一段的开头处</w:t>
      </w:r>
      <w:r w:rsidR="00C03CD9" w:rsidRPr="00C03CD9">
        <w:rPr>
          <w:rFonts w:ascii="宋体" w:eastAsia="宋体" w:hAnsi="宋体" w:hint="eastAsia"/>
          <w:sz w:val="24"/>
        </w:rPr>
        <w:t>引入了</w:t>
      </w:r>
      <w:r w:rsidR="00D35FD9">
        <w:rPr>
          <w:rFonts w:ascii="宋体" w:eastAsia="宋体" w:hAnsi="宋体" w:hint="eastAsia"/>
          <w:sz w:val="24"/>
        </w:rPr>
        <w:t>关于</w:t>
      </w:r>
      <w:r w:rsidR="00C03CD9" w:rsidRPr="00C03CD9">
        <w:rPr>
          <w:rFonts w:ascii="宋体" w:eastAsia="宋体" w:hAnsi="宋体" w:hint="eastAsia"/>
          <w:sz w:val="24"/>
        </w:rPr>
        <w:t>认知能力的</w:t>
      </w:r>
      <w:r w:rsidR="00CA7992" w:rsidRPr="00C03CD9">
        <w:rPr>
          <w:rFonts w:ascii="宋体" w:eastAsia="宋体" w:hAnsi="宋体" w:hint="eastAsia"/>
          <w:sz w:val="24"/>
        </w:rPr>
        <w:t>一种</w:t>
      </w:r>
      <w:r w:rsidR="00C03CD9" w:rsidRPr="00C03CD9">
        <w:rPr>
          <w:rFonts w:ascii="宋体" w:eastAsia="宋体" w:hAnsi="宋体" w:hint="eastAsia"/>
          <w:sz w:val="24"/>
        </w:rPr>
        <w:t>模型。他认为，</w:t>
      </w:r>
      <w:r w:rsidR="0005346E">
        <w:rPr>
          <w:rFonts w:ascii="宋体" w:eastAsia="宋体" w:hAnsi="宋体" w:hint="eastAsia"/>
          <w:sz w:val="24"/>
        </w:rPr>
        <w:t>这种</w:t>
      </w:r>
      <w:r w:rsidR="00C03CD9" w:rsidRPr="00C03CD9">
        <w:rPr>
          <w:rFonts w:ascii="宋体" w:eastAsia="宋体" w:hAnsi="宋体" w:hint="eastAsia"/>
          <w:sz w:val="24"/>
        </w:rPr>
        <w:t>模型</w:t>
      </w:r>
      <w:r w:rsidR="00751EA3">
        <w:rPr>
          <w:rFonts w:ascii="宋体" w:eastAsia="宋体" w:hAnsi="宋体" w:hint="eastAsia"/>
          <w:sz w:val="24"/>
        </w:rPr>
        <w:t>的</w:t>
      </w:r>
      <w:r w:rsidR="00C03CD9" w:rsidRPr="00C03CD9">
        <w:rPr>
          <w:rFonts w:ascii="宋体" w:eastAsia="宋体" w:hAnsi="宋体" w:hint="eastAsia"/>
          <w:sz w:val="24"/>
        </w:rPr>
        <w:t>康德</w:t>
      </w:r>
      <w:r w:rsidR="00751EA3">
        <w:rPr>
          <w:rFonts w:ascii="宋体" w:eastAsia="宋体" w:hAnsi="宋体" w:hint="eastAsia"/>
          <w:sz w:val="24"/>
        </w:rPr>
        <w:t>形式最</w:t>
      </w:r>
      <w:r w:rsidR="00C03CD9" w:rsidRPr="00C03CD9">
        <w:rPr>
          <w:rFonts w:ascii="宋体" w:eastAsia="宋体" w:hAnsi="宋体" w:hint="eastAsia"/>
          <w:sz w:val="24"/>
        </w:rPr>
        <w:t>为读者所熟知。</w:t>
      </w:r>
    </w:p>
    <w:p w14:paraId="5E6AA549" w14:textId="47EF8EF2" w:rsidR="00893403" w:rsidRPr="0005346E" w:rsidRDefault="00751EA3" w:rsidP="0067391C">
      <w:pPr>
        <w:spacing w:line="360" w:lineRule="auto"/>
        <w:ind w:leftChars="150" w:left="330" w:rightChars="150" w:right="330"/>
        <w:rPr>
          <w:rFonts w:ascii="仿宋" w:eastAsia="仿宋" w:hAnsi="仿宋" w:hint="eastAsia"/>
          <w:sz w:val="24"/>
        </w:rPr>
      </w:pPr>
      <w:r w:rsidRPr="0005346E">
        <w:rPr>
          <w:rFonts w:ascii="仿宋" w:eastAsia="仿宋" w:hAnsi="仿宋" w:cs="Calibri"/>
          <w:sz w:val="24"/>
        </w:rPr>
        <w:t>知识…</w:t>
      </w:r>
      <w:r w:rsidR="00CD6371" w:rsidRPr="0005346E">
        <w:rPr>
          <w:rFonts w:ascii="仿宋" w:eastAsia="仿宋" w:hAnsi="仿宋" w:cs="Calibri"/>
          <w:sz w:val="24"/>
        </w:rPr>
        <w:t>通常</w:t>
      </w:r>
      <w:r w:rsidRPr="0005346E">
        <w:rPr>
          <w:rFonts w:ascii="仿宋" w:eastAsia="仿宋" w:hAnsi="仿宋" w:cs="Calibri"/>
          <w:sz w:val="24"/>
        </w:rPr>
        <w:t>被视为把握</w:t>
      </w:r>
      <w:r w:rsidR="0005346E">
        <w:rPr>
          <w:rFonts w:ascii="仿宋" w:eastAsia="仿宋" w:hAnsi="仿宋" w:cs="Calibri" w:hint="eastAsia"/>
          <w:sz w:val="24"/>
        </w:rPr>
        <w:t>绝对者</w:t>
      </w:r>
      <w:r w:rsidRPr="0005346E">
        <w:rPr>
          <w:rFonts w:ascii="仿宋" w:eastAsia="仿宋" w:hAnsi="仿宋" w:cs="Calibri"/>
          <w:sz w:val="24"/>
        </w:rPr>
        <w:t>的工具</w:t>
      </w:r>
      <w:r w:rsidR="00A04B45">
        <w:rPr>
          <w:rFonts w:ascii="仿宋" w:eastAsia="仿宋" w:hAnsi="仿宋" w:cs="Calibri" w:hint="eastAsia"/>
          <w:sz w:val="24"/>
        </w:rPr>
        <w:t>或者</w:t>
      </w:r>
      <w:r w:rsidRPr="0005346E">
        <w:rPr>
          <w:rFonts w:ascii="仿宋" w:eastAsia="仿宋" w:hAnsi="仿宋" w:cs="Calibri"/>
          <w:sz w:val="24"/>
        </w:rPr>
        <w:t>发现</w:t>
      </w:r>
      <w:r w:rsidR="00A04B45">
        <w:rPr>
          <w:rFonts w:ascii="仿宋" w:eastAsia="仿宋" w:hAnsi="仿宋" w:cs="Calibri" w:hint="eastAsia"/>
          <w:sz w:val="24"/>
        </w:rPr>
        <w:t>绝对者</w:t>
      </w:r>
      <w:r w:rsidRPr="0005346E">
        <w:rPr>
          <w:rFonts w:ascii="仿宋" w:eastAsia="仿宋" w:hAnsi="仿宋" w:cs="Calibri"/>
          <w:sz w:val="24"/>
        </w:rPr>
        <w:t>的媒介。</w:t>
      </w:r>
      <w:r w:rsidRPr="0005346E">
        <w:rPr>
          <w:rFonts w:ascii="仿宋" w:eastAsia="仿宋" w:hAnsi="仿宋" w:hint="eastAsia"/>
          <w:sz w:val="24"/>
        </w:rPr>
        <w:t>[</w:t>
      </w:r>
      <w:r w:rsidR="003B2AA2" w:rsidRPr="0005346E">
        <w:rPr>
          <w:rFonts w:ascii="仿宋" w:eastAsia="仿宋" w:hAnsi="仿宋" w:cs="Times New Roman" w:hint="eastAsia"/>
          <w:sz w:val="24"/>
        </w:rPr>
        <w:t>《精神现象学》第</w:t>
      </w:r>
      <w:r w:rsidRPr="0005346E">
        <w:rPr>
          <w:rFonts w:ascii="仿宋" w:eastAsia="仿宋" w:hAnsi="仿宋" w:cs="Times New Roman"/>
          <w:sz w:val="24"/>
        </w:rPr>
        <w:t>73</w:t>
      </w:r>
      <w:r w:rsidR="003B2AA2" w:rsidRPr="0005346E">
        <w:rPr>
          <w:rFonts w:ascii="仿宋" w:eastAsia="仿宋" w:hAnsi="仿宋" w:cs="Times New Roman" w:hint="eastAsia"/>
          <w:sz w:val="24"/>
        </w:rPr>
        <w:t>页</w:t>
      </w:r>
      <w:r w:rsidRPr="0005346E">
        <w:rPr>
          <w:rFonts w:ascii="仿宋" w:eastAsia="仿宋" w:hAnsi="仿宋" w:hint="eastAsia"/>
          <w:sz w:val="24"/>
        </w:rPr>
        <w:t>]</w:t>
      </w:r>
    </w:p>
    <w:p w14:paraId="2A8DDD4C" w14:textId="2305650C" w:rsidR="00CD6371" w:rsidRDefault="003B335C" w:rsidP="003961CC">
      <w:pPr>
        <w:spacing w:line="360" w:lineRule="auto"/>
        <w:rPr>
          <w:rFonts w:ascii="宋体" w:eastAsia="宋体" w:hAnsi="宋体" w:hint="eastAsia"/>
          <w:sz w:val="24"/>
        </w:rPr>
      </w:pPr>
      <w:r w:rsidRPr="003B335C">
        <w:rPr>
          <w:rFonts w:ascii="宋体" w:eastAsia="宋体" w:hAnsi="宋体" w:hint="eastAsia"/>
          <w:sz w:val="24"/>
        </w:rPr>
        <w:t>他认为，任何具有这种</w:t>
      </w:r>
      <w:r w:rsidR="00A04B45">
        <w:rPr>
          <w:rFonts w:ascii="宋体" w:eastAsia="宋体" w:hAnsi="宋体" w:hint="eastAsia"/>
          <w:sz w:val="24"/>
        </w:rPr>
        <w:t>一般性</w:t>
      </w:r>
      <w:r w:rsidRPr="003B335C">
        <w:rPr>
          <w:rFonts w:ascii="宋体" w:eastAsia="宋体" w:hAnsi="宋体" w:hint="eastAsia"/>
          <w:sz w:val="24"/>
        </w:rPr>
        <w:t>形式的论述都无法满足基本</w:t>
      </w:r>
      <w:r w:rsidR="00C057FB">
        <w:rPr>
          <w:rFonts w:ascii="宋体" w:eastAsia="宋体" w:hAnsi="宋体" w:hint="eastAsia"/>
          <w:sz w:val="24"/>
        </w:rPr>
        <w:t>的</w:t>
      </w:r>
      <w:r w:rsidR="00C057FB" w:rsidRPr="003B335C">
        <w:rPr>
          <w:rFonts w:ascii="宋体" w:eastAsia="宋体" w:hAnsi="宋体" w:hint="eastAsia"/>
          <w:sz w:val="24"/>
        </w:rPr>
        <w:t>认识论</w:t>
      </w:r>
      <w:r w:rsidR="00843E1B">
        <w:rPr>
          <w:rFonts w:ascii="宋体" w:eastAsia="宋体" w:hAnsi="宋体" w:hint="eastAsia"/>
          <w:sz w:val="24"/>
        </w:rPr>
        <w:t>适当</w:t>
      </w:r>
      <w:r w:rsidRPr="003B335C">
        <w:rPr>
          <w:rFonts w:ascii="宋体" w:eastAsia="宋体" w:hAnsi="宋体" w:hint="eastAsia"/>
          <w:sz w:val="24"/>
        </w:rPr>
        <w:t>性标准。他希望</w:t>
      </w:r>
      <w:r w:rsidR="00910BC1">
        <w:rPr>
          <w:rFonts w:ascii="宋体" w:eastAsia="宋体" w:hAnsi="宋体" w:hint="eastAsia"/>
          <w:sz w:val="24"/>
        </w:rPr>
        <w:t>通过证明这一点来让</w:t>
      </w:r>
      <w:r w:rsidRPr="003B335C">
        <w:rPr>
          <w:rFonts w:ascii="宋体" w:eastAsia="宋体" w:hAnsi="宋体" w:hint="eastAsia"/>
          <w:sz w:val="24"/>
        </w:rPr>
        <w:t>读者认识到一种替代模型的必要性，随后他将提供这一模型。</w:t>
      </w:r>
    </w:p>
    <w:p w14:paraId="0BF24B42" w14:textId="19C5D106" w:rsidR="00F33CBF" w:rsidRDefault="00F33CBF" w:rsidP="003961CC">
      <w:pPr>
        <w:spacing w:line="360" w:lineRule="auto"/>
        <w:rPr>
          <w:rFonts w:ascii="宋体" w:eastAsia="宋体" w:hAnsi="宋体" w:hint="eastAsia"/>
          <w:sz w:val="24"/>
        </w:rPr>
      </w:pPr>
      <w:r>
        <w:rPr>
          <w:rFonts w:ascii="宋体" w:eastAsia="宋体" w:hAnsi="宋体"/>
          <w:sz w:val="24"/>
        </w:rPr>
        <w:tab/>
      </w:r>
      <w:r w:rsidR="00790E15">
        <w:rPr>
          <w:rFonts w:ascii="宋体" w:eastAsia="宋体" w:hAnsi="宋体" w:hint="eastAsia"/>
          <w:sz w:val="24"/>
        </w:rPr>
        <w:t>对于用</w:t>
      </w:r>
      <w:r w:rsidRPr="00F33CBF">
        <w:rPr>
          <w:rFonts w:ascii="宋体" w:eastAsia="宋体" w:hAnsi="宋体" w:hint="eastAsia"/>
          <w:sz w:val="24"/>
        </w:rPr>
        <w:t>工具或媒介</w:t>
      </w:r>
      <w:r w:rsidR="00790E15">
        <w:rPr>
          <w:rFonts w:ascii="宋体" w:eastAsia="宋体" w:hAnsi="宋体" w:hint="eastAsia"/>
          <w:sz w:val="24"/>
        </w:rPr>
        <w:t>的模型来</w:t>
      </w:r>
      <w:r w:rsidR="00C318ED">
        <w:rPr>
          <w:rFonts w:ascii="宋体" w:eastAsia="宋体" w:hAnsi="宋体" w:hint="eastAsia"/>
          <w:sz w:val="24"/>
        </w:rPr>
        <w:t>构想</w:t>
      </w:r>
      <w:r w:rsidRPr="00F33CBF">
        <w:rPr>
          <w:rFonts w:ascii="宋体" w:eastAsia="宋体" w:hAnsi="宋体" w:hint="eastAsia"/>
          <w:sz w:val="24"/>
        </w:rPr>
        <w:t>认知能力</w:t>
      </w:r>
      <w:r w:rsidR="00790E15">
        <w:rPr>
          <w:rFonts w:ascii="宋体" w:eastAsia="宋体" w:hAnsi="宋体" w:hint="eastAsia"/>
          <w:sz w:val="24"/>
        </w:rPr>
        <w:t>的做法，黑格尔</w:t>
      </w:r>
      <w:r w:rsidRPr="00F33CBF">
        <w:rPr>
          <w:rFonts w:ascii="宋体" w:eastAsia="宋体" w:hAnsi="宋体" w:hint="eastAsia"/>
          <w:sz w:val="24"/>
        </w:rPr>
        <w:t>所持的</w:t>
      </w:r>
      <w:r w:rsidR="00C318ED">
        <w:rPr>
          <w:rFonts w:ascii="宋体" w:eastAsia="宋体" w:hAnsi="宋体" w:hint="eastAsia"/>
          <w:sz w:val="24"/>
        </w:rPr>
        <w:t>一般性</w:t>
      </w:r>
      <w:r w:rsidRPr="00F33CBF">
        <w:rPr>
          <w:rFonts w:ascii="宋体" w:eastAsia="宋体" w:hAnsi="宋体" w:hint="eastAsia"/>
          <w:sz w:val="24"/>
        </w:rPr>
        <w:t>批评态度似乎相当明确。他提出了双重总结</w:t>
      </w:r>
      <w:r w:rsidR="00790E15">
        <w:rPr>
          <w:rFonts w:ascii="宋体" w:eastAsia="宋体" w:hAnsi="宋体" w:hint="eastAsia"/>
          <w:sz w:val="24"/>
        </w:rPr>
        <w:t>。</w:t>
      </w:r>
      <w:r w:rsidRPr="00F33CBF">
        <w:rPr>
          <w:rFonts w:ascii="宋体" w:eastAsia="宋体" w:hAnsi="宋体" w:hint="eastAsia"/>
          <w:sz w:val="24"/>
        </w:rPr>
        <w:t>该模式导致了“某种信念”</w:t>
      </w:r>
      <w:r w:rsidR="0065223F">
        <w:rPr>
          <w:rFonts w:ascii="宋体" w:eastAsia="宋体" w:hAnsi="宋体" w:hint="eastAsia"/>
          <w:sz w:val="24"/>
        </w:rPr>
        <w:t>：</w:t>
      </w:r>
    </w:p>
    <w:p w14:paraId="566D0B18" w14:textId="6A42E515" w:rsidR="002C1D4A" w:rsidRPr="002017A1" w:rsidRDefault="00470423" w:rsidP="003961CC">
      <w:pPr>
        <w:pStyle w:val="a9"/>
        <w:numPr>
          <w:ilvl w:val="0"/>
          <w:numId w:val="1"/>
        </w:numPr>
        <w:spacing w:line="360" w:lineRule="auto"/>
        <w:rPr>
          <w:rFonts w:ascii="仿宋" w:eastAsia="仿宋" w:hAnsi="仿宋" w:hint="eastAsia"/>
          <w:sz w:val="24"/>
        </w:rPr>
      </w:pPr>
      <w:r w:rsidRPr="002017A1">
        <w:rPr>
          <w:rFonts w:ascii="仿宋" w:eastAsia="仿宋" w:hAnsi="仿宋" w:hint="eastAsia"/>
          <w:sz w:val="24"/>
        </w:rPr>
        <w:t>“</w:t>
      </w:r>
      <w:r w:rsidR="002C1D4A" w:rsidRPr="002017A1">
        <w:rPr>
          <w:rFonts w:ascii="仿宋" w:eastAsia="仿宋" w:hAnsi="仿宋" w:hint="eastAsia"/>
          <w:sz w:val="24"/>
        </w:rPr>
        <w:t>试图通过</w:t>
      </w:r>
      <w:r w:rsidR="00DB5F12" w:rsidRPr="002017A1">
        <w:rPr>
          <w:rFonts w:ascii="仿宋" w:eastAsia="仿宋" w:hAnsi="仿宋" w:hint="eastAsia"/>
          <w:sz w:val="24"/>
        </w:rPr>
        <w:t>开启</w:t>
      </w:r>
      <w:r w:rsidR="000A3DC9" w:rsidRPr="002017A1">
        <w:rPr>
          <w:rFonts w:ascii="仿宋" w:eastAsia="仿宋" w:hAnsi="仿宋" w:hint="eastAsia"/>
          <w:sz w:val="24"/>
        </w:rPr>
        <w:t>某种知识</w:t>
      </w:r>
      <w:r w:rsidR="002C1D4A" w:rsidRPr="002017A1">
        <w:rPr>
          <w:rFonts w:ascii="仿宋" w:eastAsia="仿宋" w:hAnsi="仿宋" w:hint="eastAsia"/>
          <w:sz w:val="24"/>
        </w:rPr>
        <w:t>过程</w:t>
      </w:r>
      <w:r w:rsidR="00DB5F12" w:rsidRPr="002017A1">
        <w:rPr>
          <w:rFonts w:ascii="仿宋" w:eastAsia="仿宋" w:hAnsi="仿宋" w:hint="eastAsia"/>
          <w:sz w:val="24"/>
        </w:rPr>
        <w:t>来</w:t>
      </w:r>
      <w:r w:rsidR="002C1D4A" w:rsidRPr="002017A1">
        <w:rPr>
          <w:rFonts w:ascii="仿宋" w:eastAsia="仿宋" w:hAnsi="仿宋" w:hint="eastAsia"/>
          <w:sz w:val="24"/>
        </w:rPr>
        <w:t>为意识</w:t>
      </w:r>
      <w:r w:rsidR="000A3DC9" w:rsidRPr="002017A1">
        <w:rPr>
          <w:rFonts w:ascii="仿宋" w:eastAsia="仿宋" w:hAnsi="仿宋" w:hint="eastAsia"/>
          <w:sz w:val="24"/>
        </w:rPr>
        <w:t>谋取</w:t>
      </w:r>
      <w:r w:rsidR="002C1D4A" w:rsidRPr="002017A1">
        <w:rPr>
          <w:rFonts w:ascii="仿宋" w:eastAsia="仿宋" w:hAnsi="仿宋" w:hint="eastAsia"/>
          <w:sz w:val="24"/>
        </w:rPr>
        <w:t>自在之物，</w:t>
      </w:r>
      <w:r w:rsidR="007231E5">
        <w:rPr>
          <w:rFonts w:ascii="仿宋" w:eastAsia="仿宋" w:hAnsi="仿宋" w:hint="eastAsia"/>
          <w:sz w:val="24"/>
        </w:rPr>
        <w:t>这在概念上</w:t>
      </w:r>
      <w:r w:rsidR="002C1D4A" w:rsidRPr="002017A1">
        <w:rPr>
          <w:rFonts w:ascii="仿宋" w:eastAsia="仿宋" w:hAnsi="仿宋" w:hint="eastAsia"/>
          <w:sz w:val="24"/>
        </w:rPr>
        <w:t>就是荒谬</w:t>
      </w:r>
      <w:r w:rsidR="00DB5F12" w:rsidRPr="002017A1">
        <w:rPr>
          <w:rFonts w:ascii="仿宋" w:eastAsia="仿宋" w:hAnsi="仿宋" w:hint="eastAsia"/>
          <w:sz w:val="24"/>
        </w:rPr>
        <w:t>的</w:t>
      </w:r>
      <w:r w:rsidR="002C1D4A" w:rsidRPr="002017A1">
        <w:rPr>
          <w:rFonts w:ascii="仿宋" w:eastAsia="仿宋" w:hAnsi="仿宋" w:hint="eastAsia"/>
          <w:sz w:val="24"/>
        </w:rPr>
        <w:t>。</w:t>
      </w:r>
      <w:r w:rsidR="00F46B48" w:rsidRPr="002017A1">
        <w:rPr>
          <w:rFonts w:ascii="仿宋" w:eastAsia="仿宋" w:hAnsi="仿宋" w:hint="eastAsia"/>
          <w:sz w:val="24"/>
        </w:rPr>
        <w:t>”</w:t>
      </w:r>
    </w:p>
    <w:p w14:paraId="72A8CDF1" w14:textId="42F2F85B" w:rsidR="00A63313" w:rsidRPr="002017A1" w:rsidRDefault="000A3DC9" w:rsidP="003961CC">
      <w:pPr>
        <w:pStyle w:val="a9"/>
        <w:numPr>
          <w:ilvl w:val="0"/>
          <w:numId w:val="1"/>
        </w:numPr>
        <w:spacing w:line="360" w:lineRule="auto"/>
        <w:rPr>
          <w:rFonts w:ascii="仿宋" w:eastAsia="仿宋" w:hAnsi="仿宋" w:hint="eastAsia"/>
          <w:sz w:val="24"/>
        </w:rPr>
      </w:pPr>
      <w:r w:rsidRPr="002017A1">
        <w:rPr>
          <w:rFonts w:ascii="仿宋" w:eastAsia="仿宋" w:hAnsi="仿宋" w:hint="eastAsia"/>
          <w:sz w:val="24"/>
        </w:rPr>
        <w:t>“</w:t>
      </w:r>
      <w:r w:rsidR="002C1D4A" w:rsidRPr="002017A1">
        <w:rPr>
          <w:rFonts w:ascii="仿宋" w:eastAsia="仿宋" w:hAnsi="仿宋" w:hint="eastAsia"/>
          <w:sz w:val="24"/>
        </w:rPr>
        <w:t>知识与绝对者之间存在着</w:t>
      </w:r>
      <w:r w:rsidR="00A00503">
        <w:rPr>
          <w:rFonts w:ascii="仿宋" w:eastAsia="仿宋" w:hAnsi="仿宋" w:hint="eastAsia"/>
          <w:sz w:val="24"/>
        </w:rPr>
        <w:t>严格</w:t>
      </w:r>
      <w:r w:rsidR="002C1D4A" w:rsidRPr="002017A1">
        <w:rPr>
          <w:rFonts w:ascii="仿宋" w:eastAsia="仿宋" w:hAnsi="仿宋" w:hint="eastAsia"/>
          <w:sz w:val="24"/>
        </w:rPr>
        <w:t>的分界线。</w:t>
      </w:r>
      <w:r w:rsidRPr="002017A1">
        <w:rPr>
          <w:rFonts w:ascii="仿宋" w:eastAsia="仿宋" w:hAnsi="仿宋" w:hint="eastAsia"/>
          <w:sz w:val="24"/>
        </w:rPr>
        <w:t>”</w:t>
      </w:r>
      <w:r w:rsidR="002C1D4A" w:rsidRPr="002017A1">
        <w:rPr>
          <w:rFonts w:ascii="仿宋" w:eastAsia="仿宋" w:hAnsi="仿宋" w:hint="eastAsia"/>
          <w:sz w:val="24"/>
        </w:rPr>
        <w:t xml:space="preserve"> [</w:t>
      </w:r>
      <w:r w:rsidR="002C1D4A" w:rsidRPr="002017A1">
        <w:rPr>
          <w:rFonts w:ascii="仿宋" w:eastAsia="仿宋" w:hAnsi="仿宋" w:cs="Times New Roman"/>
          <w:sz w:val="24"/>
        </w:rPr>
        <w:t>《精神现象学》第</w:t>
      </w:r>
      <w:r w:rsidR="002C1D4A" w:rsidRPr="002017A1">
        <w:rPr>
          <w:rFonts w:ascii="Times New Roman" w:eastAsia="仿宋" w:hAnsi="Times New Roman" w:cs="Times New Roman"/>
          <w:sz w:val="24"/>
        </w:rPr>
        <w:t>73</w:t>
      </w:r>
      <w:r w:rsidR="002C1D4A" w:rsidRPr="002017A1">
        <w:rPr>
          <w:rFonts w:ascii="仿宋" w:eastAsia="仿宋" w:hAnsi="仿宋" w:cs="Times New Roman"/>
          <w:sz w:val="24"/>
        </w:rPr>
        <w:t>页</w:t>
      </w:r>
      <w:r w:rsidR="002C1D4A" w:rsidRPr="002017A1">
        <w:rPr>
          <w:rFonts w:ascii="仿宋" w:eastAsia="仿宋" w:hAnsi="仿宋" w:hint="eastAsia"/>
          <w:sz w:val="24"/>
        </w:rPr>
        <w:t>]</w:t>
      </w:r>
    </w:p>
    <w:p w14:paraId="574B0AB0" w14:textId="543C167E" w:rsidR="00E51B3E" w:rsidRPr="00E51B3E" w:rsidRDefault="00E51B3E" w:rsidP="004A0A75">
      <w:pPr>
        <w:widowControl/>
        <w:shd w:val="clear" w:color="auto" w:fill="FFFFFF"/>
        <w:spacing w:line="360" w:lineRule="auto"/>
        <w:jc w:val="both"/>
        <w:rPr>
          <w:rFonts w:ascii="宋体" w:eastAsia="宋体" w:hAnsi="宋体" w:hint="eastAsia"/>
          <w:sz w:val="24"/>
        </w:rPr>
      </w:pPr>
      <w:r w:rsidRPr="00E51B3E">
        <w:rPr>
          <w:rFonts w:ascii="宋体" w:eastAsia="宋体" w:hAnsi="宋体" w:hint="eastAsia"/>
          <w:sz w:val="24"/>
        </w:rPr>
        <w:t>第一种</w:t>
      </w:r>
      <w:r>
        <w:rPr>
          <w:rFonts w:ascii="宋体" w:eastAsia="宋体" w:hAnsi="宋体" w:hint="eastAsia"/>
          <w:sz w:val="24"/>
        </w:rPr>
        <w:t>反驳认为</w:t>
      </w:r>
      <w:r w:rsidRPr="00E51B3E">
        <w:rPr>
          <w:rFonts w:ascii="宋体" w:eastAsia="宋体" w:hAnsi="宋体" w:hint="eastAsia"/>
          <w:sz w:val="24"/>
        </w:rPr>
        <w:t>，他所探讨的这类理论必然导致一种怀疑</w:t>
      </w:r>
      <w:r w:rsidR="00A00503">
        <w:rPr>
          <w:rFonts w:ascii="宋体" w:eastAsia="宋体" w:hAnsi="宋体" w:hint="eastAsia"/>
          <w:sz w:val="24"/>
        </w:rPr>
        <w:t>论</w:t>
      </w:r>
      <w:r w:rsidR="00881E0C">
        <w:rPr>
          <w:rFonts w:ascii="宋体" w:eastAsia="宋体" w:hAnsi="宋体" w:hint="eastAsia"/>
          <w:sz w:val="24"/>
        </w:rPr>
        <w:t>，也就是说，它们不能</w:t>
      </w:r>
      <w:r w:rsidR="003E23F2">
        <w:rPr>
          <w:rFonts w:ascii="宋体" w:eastAsia="宋体" w:hAnsi="宋体" w:hint="eastAsia"/>
          <w:sz w:val="24"/>
        </w:rPr>
        <w:t>让“认识事物的自在存在”这个观念成为可理解的</w:t>
      </w:r>
      <w:r w:rsidR="0071195A">
        <w:rPr>
          <w:rFonts w:ascii="宋体" w:eastAsia="宋体" w:hAnsi="宋体" w:hint="eastAsia"/>
          <w:sz w:val="24"/>
        </w:rPr>
        <w:t>。</w:t>
      </w:r>
      <w:r w:rsidR="00AD2AB8" w:rsidRPr="00AD2AB8">
        <w:rPr>
          <w:rFonts w:ascii="宋体" w:eastAsia="宋体" w:hAnsi="宋体" w:hint="eastAsia"/>
          <w:sz w:val="24"/>
        </w:rPr>
        <w:t>第二种批评则指出了导致这种失败的根源：该模型</w:t>
      </w:r>
      <w:r w:rsidR="0036122D">
        <w:rPr>
          <w:rFonts w:ascii="宋体" w:eastAsia="宋体" w:hAnsi="宋体" w:hint="eastAsia"/>
          <w:sz w:val="24"/>
        </w:rPr>
        <w:t>在</w:t>
      </w:r>
      <w:r w:rsidR="00AD2AB8" w:rsidRPr="00AD2AB8">
        <w:rPr>
          <w:rFonts w:ascii="宋体" w:eastAsia="宋体" w:hAnsi="宋体" w:hint="eastAsia"/>
          <w:sz w:val="24"/>
        </w:rPr>
        <w:t>意识与其对象之间</w:t>
      </w:r>
      <w:r w:rsidR="0036122D">
        <w:rPr>
          <w:rFonts w:ascii="宋体" w:eastAsia="宋体" w:hAnsi="宋体" w:hint="eastAsia"/>
          <w:sz w:val="24"/>
        </w:rPr>
        <w:t>挖掘了一条</w:t>
      </w:r>
      <w:r w:rsidR="00296C01">
        <w:rPr>
          <w:rFonts w:ascii="宋体" w:eastAsia="宋体" w:hAnsi="宋体" w:hint="eastAsia"/>
          <w:sz w:val="24"/>
        </w:rPr>
        <w:t>将二者分隔开</w:t>
      </w:r>
      <w:r w:rsidR="00AD2AB8" w:rsidRPr="00AD2AB8">
        <w:rPr>
          <w:rFonts w:ascii="宋体" w:eastAsia="宋体" w:hAnsi="宋体" w:hint="eastAsia"/>
          <w:sz w:val="24"/>
        </w:rPr>
        <w:t>的鸿沟。</w:t>
      </w:r>
    </w:p>
    <w:p w14:paraId="1B06BDE1" w14:textId="2102175B" w:rsidR="00CD15BD" w:rsidRPr="00CD15BD" w:rsidRDefault="0036122D" w:rsidP="003961CC">
      <w:pPr>
        <w:spacing w:line="360" w:lineRule="auto"/>
        <w:rPr>
          <w:rFonts w:ascii="宋体" w:eastAsia="宋体" w:hAnsi="宋体" w:hint="eastAsia"/>
          <w:sz w:val="24"/>
        </w:rPr>
      </w:pPr>
      <w:r>
        <w:rPr>
          <w:rFonts w:ascii="宋体" w:eastAsia="宋体" w:hAnsi="宋体"/>
          <w:sz w:val="24"/>
        </w:rPr>
        <w:tab/>
      </w:r>
      <w:r w:rsidR="00CD15BD" w:rsidRPr="00CD15BD">
        <w:rPr>
          <w:rFonts w:ascii="宋体" w:eastAsia="宋体" w:hAnsi="宋体" w:hint="eastAsia"/>
          <w:sz w:val="24"/>
        </w:rPr>
        <w:t>他进一步阐述了这两点</w:t>
      </w:r>
      <w:r w:rsidR="004A0A75">
        <w:rPr>
          <w:rFonts w:ascii="宋体" w:eastAsia="宋体" w:hAnsi="宋体" w:hint="eastAsia"/>
          <w:sz w:val="24"/>
        </w:rPr>
        <w:t>。他</w:t>
      </w:r>
      <w:r w:rsidR="00CD15BD" w:rsidRPr="00CD15BD">
        <w:rPr>
          <w:rFonts w:ascii="宋体" w:eastAsia="宋体" w:hAnsi="宋体" w:hint="eastAsia"/>
          <w:sz w:val="24"/>
        </w:rPr>
        <w:t>补充说明了工具</w:t>
      </w:r>
      <w:r w:rsidR="00CD15BD">
        <w:rPr>
          <w:rFonts w:ascii="宋体" w:eastAsia="宋体" w:hAnsi="宋体" w:hint="eastAsia"/>
          <w:sz w:val="24"/>
        </w:rPr>
        <w:t>或</w:t>
      </w:r>
      <w:r w:rsidR="00CD15BD" w:rsidRPr="00CD15BD">
        <w:rPr>
          <w:rFonts w:ascii="宋体" w:eastAsia="宋体" w:hAnsi="宋体" w:hint="eastAsia"/>
          <w:sz w:val="24"/>
        </w:rPr>
        <w:t>媒介理论会导致怀疑论的观点：</w:t>
      </w:r>
    </w:p>
    <w:p w14:paraId="2592B7DA" w14:textId="78D317AA" w:rsidR="000A3DC9" w:rsidRPr="004A0A75" w:rsidRDefault="006B6072" w:rsidP="004A0A75">
      <w:pPr>
        <w:spacing w:line="360" w:lineRule="auto"/>
        <w:ind w:leftChars="150" w:left="330" w:rightChars="150" w:right="330"/>
        <w:rPr>
          <w:rFonts w:ascii="仿宋" w:eastAsia="仿宋" w:hAnsi="仿宋" w:hint="eastAsia"/>
          <w:sz w:val="24"/>
        </w:rPr>
      </w:pPr>
      <w:r w:rsidRPr="004A0A75">
        <w:rPr>
          <w:rFonts w:ascii="仿宋" w:eastAsia="仿宋" w:hAnsi="仿宋" w:hint="eastAsia"/>
          <w:sz w:val="24"/>
        </w:rPr>
        <w:t>倘若知识是把握</w:t>
      </w:r>
      <w:r w:rsidR="00A80F7A" w:rsidRPr="004A0A75">
        <w:rPr>
          <w:rFonts w:ascii="仿宋" w:eastAsia="仿宋" w:hAnsi="仿宋" w:hint="eastAsia"/>
          <w:sz w:val="24"/>
        </w:rPr>
        <w:t>绝对者的</w:t>
      </w:r>
      <w:r w:rsidRPr="004A0A75">
        <w:rPr>
          <w:rFonts w:ascii="仿宋" w:eastAsia="仿宋" w:hAnsi="仿宋" w:hint="eastAsia"/>
          <w:sz w:val="24"/>
        </w:rPr>
        <w:t>本质的工具，人们便会</w:t>
      </w:r>
      <w:r w:rsidR="00A80F7A" w:rsidRPr="004A0A75">
        <w:rPr>
          <w:rFonts w:ascii="仿宋" w:eastAsia="仿宋" w:hAnsi="仿宋" w:hint="eastAsia"/>
          <w:sz w:val="24"/>
        </w:rPr>
        <w:t>立刻</w:t>
      </w:r>
      <w:r w:rsidRPr="004A0A75">
        <w:rPr>
          <w:rFonts w:ascii="仿宋" w:eastAsia="仿宋" w:hAnsi="仿宋" w:hint="eastAsia"/>
          <w:sz w:val="24"/>
        </w:rPr>
        <w:t>想到，将工具应用于某物并不会保持</w:t>
      </w:r>
      <w:r w:rsidR="00300916" w:rsidRPr="004A0A75">
        <w:rPr>
          <w:rFonts w:ascii="仿宋" w:eastAsia="仿宋" w:hAnsi="仿宋" w:hint="eastAsia"/>
          <w:sz w:val="24"/>
        </w:rPr>
        <w:t>事物的原貌</w:t>
      </w:r>
      <w:r w:rsidRPr="004A0A75">
        <w:rPr>
          <w:rFonts w:ascii="仿宋" w:eastAsia="仿宋" w:hAnsi="仿宋" w:hint="eastAsia"/>
          <w:sz w:val="24"/>
        </w:rPr>
        <w:t>，反而会</w:t>
      </w:r>
      <w:r w:rsidR="00300916" w:rsidRPr="004A0A75">
        <w:rPr>
          <w:rFonts w:ascii="仿宋" w:eastAsia="仿宋" w:hAnsi="仿宋" w:hint="eastAsia"/>
          <w:sz w:val="24"/>
        </w:rPr>
        <w:t>导致对该物的塑形和改变</w:t>
      </w:r>
      <w:r w:rsidRPr="004A0A75">
        <w:rPr>
          <w:rFonts w:ascii="仿宋" w:eastAsia="仿宋" w:hAnsi="仿宋" w:hint="eastAsia"/>
          <w:sz w:val="24"/>
        </w:rPr>
        <w:t>。又或者，倘若知识并非我们活动的工具，而是一种</w:t>
      </w:r>
      <w:r w:rsidR="007B1C21" w:rsidRPr="004A0A75">
        <w:rPr>
          <w:rFonts w:ascii="仿宋" w:eastAsia="仿宋" w:hAnsi="仿宋" w:hint="eastAsia"/>
          <w:sz w:val="24"/>
        </w:rPr>
        <w:t>或多或少</w:t>
      </w:r>
      <w:r w:rsidRPr="004A0A75">
        <w:rPr>
          <w:rFonts w:ascii="仿宋" w:eastAsia="仿宋" w:hAnsi="仿宋" w:hint="eastAsia"/>
          <w:sz w:val="24"/>
        </w:rPr>
        <w:t>具有被动性的媒介</w:t>
      </w:r>
      <w:r w:rsidR="00A80F7A" w:rsidRPr="004A0A75">
        <w:rPr>
          <w:rFonts w:ascii="仿宋" w:eastAsia="仿宋" w:hAnsi="仿宋" w:hint="eastAsia"/>
          <w:sz w:val="24"/>
        </w:rPr>
        <w:t>——</w:t>
      </w:r>
      <w:r w:rsidRPr="004A0A75">
        <w:rPr>
          <w:rFonts w:ascii="仿宋" w:eastAsia="仿宋" w:hAnsi="仿宋" w:hint="eastAsia"/>
          <w:sz w:val="24"/>
        </w:rPr>
        <w:t>真理之光通过它抵达我们</w:t>
      </w:r>
      <w:r w:rsidR="00A80F7A" w:rsidRPr="004A0A75">
        <w:rPr>
          <w:rFonts w:ascii="仿宋" w:eastAsia="仿宋" w:hAnsi="仿宋" w:hint="eastAsia"/>
          <w:sz w:val="24"/>
        </w:rPr>
        <w:t>——</w:t>
      </w:r>
      <w:r w:rsidRPr="004A0A75">
        <w:rPr>
          <w:rFonts w:ascii="仿宋" w:eastAsia="仿宋" w:hAnsi="仿宋" w:hint="eastAsia"/>
          <w:sz w:val="24"/>
        </w:rPr>
        <w:t>那么我们获得的也并非真理本身，而是经过这一媒介折射后的真理。在这两种情形中，我们所使用的手段</w:t>
      </w:r>
      <w:r w:rsidRPr="004A0A75">
        <w:rPr>
          <w:rFonts w:ascii="仿宋" w:eastAsia="仿宋" w:hAnsi="仿宋" w:hint="eastAsia"/>
          <w:sz w:val="24"/>
        </w:rPr>
        <w:lastRenderedPageBreak/>
        <w:t>都直接导致了与其目的相反的结果；更确切地说，荒谬之处恰恰在于我们</w:t>
      </w:r>
      <w:r w:rsidR="009B4CBE" w:rsidRPr="004A0A75">
        <w:rPr>
          <w:rFonts w:ascii="仿宋" w:eastAsia="仿宋" w:hAnsi="仿宋" w:hint="eastAsia"/>
          <w:sz w:val="24"/>
        </w:rPr>
        <w:t>似乎不能</w:t>
      </w:r>
      <w:r w:rsidRPr="004A0A75">
        <w:rPr>
          <w:rFonts w:ascii="仿宋" w:eastAsia="仿宋" w:hAnsi="仿宋" w:hint="eastAsia"/>
          <w:sz w:val="24"/>
        </w:rPr>
        <w:t>使用任何手段。[</w:t>
      </w:r>
      <w:r w:rsidR="004A0A75">
        <w:rPr>
          <w:rFonts w:ascii="仿宋" w:eastAsia="仿宋" w:hAnsi="仿宋" w:hint="eastAsia"/>
          <w:sz w:val="24"/>
        </w:rPr>
        <w:t>《</w:t>
      </w:r>
      <w:r w:rsidRPr="004A0A75">
        <w:rPr>
          <w:rFonts w:ascii="仿宋" w:eastAsia="仿宋" w:hAnsi="仿宋" w:hint="eastAsia"/>
          <w:sz w:val="24"/>
        </w:rPr>
        <w:t>精神现象学</w:t>
      </w:r>
      <w:r w:rsidR="004A0A75">
        <w:rPr>
          <w:rFonts w:ascii="仿宋" w:eastAsia="仿宋" w:hAnsi="仿宋" w:hint="eastAsia"/>
          <w:sz w:val="24"/>
        </w:rPr>
        <w:t>》</w:t>
      </w:r>
      <w:r w:rsidRPr="004A0A75">
        <w:rPr>
          <w:rFonts w:ascii="仿宋" w:eastAsia="仿宋" w:hAnsi="仿宋" w:hint="eastAsia"/>
          <w:sz w:val="24"/>
        </w:rPr>
        <w:t>第</w:t>
      </w:r>
      <w:r w:rsidRPr="004A0A75">
        <w:rPr>
          <w:rFonts w:ascii="Times New Roman" w:eastAsia="仿宋" w:hAnsi="Times New Roman" w:cs="Times New Roman"/>
          <w:sz w:val="24"/>
        </w:rPr>
        <w:t>73</w:t>
      </w:r>
      <w:r w:rsidRPr="004A0A75">
        <w:rPr>
          <w:rFonts w:ascii="仿宋" w:eastAsia="仿宋" w:hAnsi="仿宋" w:hint="eastAsia"/>
          <w:sz w:val="24"/>
        </w:rPr>
        <w:t>页]</w:t>
      </w:r>
    </w:p>
    <w:p w14:paraId="72C866A5" w14:textId="25E580C9" w:rsidR="009B4CBE" w:rsidRPr="00946737" w:rsidRDefault="00946737" w:rsidP="003961CC">
      <w:pPr>
        <w:spacing w:line="360" w:lineRule="auto"/>
        <w:rPr>
          <w:rFonts w:ascii="宋体" w:eastAsia="宋体" w:hAnsi="宋体" w:hint="eastAsia"/>
          <w:sz w:val="24"/>
        </w:rPr>
      </w:pPr>
      <w:r w:rsidRPr="00946737">
        <w:rPr>
          <w:rFonts w:ascii="宋体" w:eastAsia="宋体" w:hAnsi="宋体" w:hint="eastAsia"/>
          <w:sz w:val="24"/>
        </w:rPr>
        <w:t>无论何种情况，</w:t>
      </w:r>
      <w:r w:rsidR="00C95AC0">
        <w:rPr>
          <w:rFonts w:ascii="宋体" w:eastAsia="宋体" w:hAnsi="宋体" w:hint="eastAsia"/>
          <w:sz w:val="24"/>
        </w:rPr>
        <w:t>事物</w:t>
      </w:r>
      <w:r w:rsidR="004945EB">
        <w:rPr>
          <w:rFonts w:ascii="宋体" w:eastAsia="宋体" w:hAnsi="宋体" w:hint="eastAsia"/>
          <w:sz w:val="24"/>
        </w:rPr>
        <w:t>的为意识存在</w:t>
      </w:r>
      <w:r w:rsidRPr="00946737">
        <w:rPr>
          <w:rFonts w:ascii="宋体" w:eastAsia="宋体" w:hAnsi="宋体" w:hint="eastAsia"/>
          <w:sz w:val="24"/>
        </w:rPr>
        <w:t>（</w:t>
      </w:r>
      <w:r w:rsidR="0028238D">
        <w:rPr>
          <w:rFonts w:ascii="宋体" w:eastAsia="宋体" w:hAnsi="宋体" w:hint="eastAsia"/>
          <w:sz w:val="24"/>
        </w:rPr>
        <w:t>运用</w:t>
      </w:r>
      <w:r w:rsidRPr="00946737">
        <w:rPr>
          <w:rFonts w:ascii="宋体" w:eastAsia="宋体" w:hAnsi="宋体" w:hint="eastAsia"/>
          <w:sz w:val="24"/>
        </w:rPr>
        <w:t>认知能力的产物）与</w:t>
      </w:r>
      <w:r w:rsidR="004945EB">
        <w:rPr>
          <w:rFonts w:ascii="宋体" w:eastAsia="宋体" w:hAnsi="宋体" w:hint="eastAsia"/>
          <w:sz w:val="24"/>
        </w:rPr>
        <w:t>其自在存在</w:t>
      </w:r>
      <w:r w:rsidRPr="00946737">
        <w:rPr>
          <w:rFonts w:ascii="宋体" w:eastAsia="宋体" w:hAnsi="宋体" w:hint="eastAsia"/>
          <w:sz w:val="24"/>
        </w:rPr>
        <w:t>（认知能力的原始材料）之间都存在一种区分。黑格尔似乎主张，这种区分的某种特性使得此类图景</w:t>
      </w:r>
      <w:r w:rsidR="004B5C46">
        <w:rPr>
          <w:rFonts w:ascii="宋体" w:eastAsia="宋体" w:hAnsi="宋体" w:hint="eastAsia"/>
          <w:sz w:val="24"/>
        </w:rPr>
        <w:t>中</w:t>
      </w:r>
      <w:r w:rsidRPr="00946737">
        <w:rPr>
          <w:rFonts w:ascii="宋体" w:eastAsia="宋体" w:hAnsi="宋体" w:hint="eastAsia"/>
          <w:sz w:val="24"/>
        </w:rPr>
        <w:t>的</w:t>
      </w:r>
      <w:r w:rsidR="004B5C46">
        <w:rPr>
          <w:rFonts w:ascii="宋体" w:eastAsia="宋体" w:hAnsi="宋体" w:hint="eastAsia"/>
          <w:sz w:val="24"/>
        </w:rPr>
        <w:t>为意识存在</w:t>
      </w:r>
      <w:r w:rsidR="00651005">
        <w:rPr>
          <w:rFonts w:ascii="宋体" w:eastAsia="宋体" w:hAnsi="宋体" w:hint="eastAsia"/>
          <w:sz w:val="24"/>
        </w:rPr>
        <w:t>不算对</w:t>
      </w:r>
      <w:r w:rsidRPr="00946737">
        <w:rPr>
          <w:rFonts w:ascii="宋体" w:eastAsia="宋体" w:hAnsi="宋体" w:hint="eastAsia"/>
          <w:sz w:val="24"/>
        </w:rPr>
        <w:t>事物真实</w:t>
      </w:r>
      <w:r w:rsidR="00E41EE7">
        <w:rPr>
          <w:rFonts w:ascii="宋体" w:eastAsia="宋体" w:hAnsi="宋体" w:hint="eastAsia"/>
          <w:sz w:val="24"/>
        </w:rPr>
        <w:t>所是</w:t>
      </w:r>
      <w:r w:rsidRPr="00946737">
        <w:rPr>
          <w:rFonts w:ascii="宋体" w:eastAsia="宋体" w:hAnsi="宋体" w:hint="eastAsia"/>
          <w:sz w:val="24"/>
        </w:rPr>
        <w:t>（</w:t>
      </w:r>
      <w:r w:rsidR="00651005">
        <w:rPr>
          <w:rFonts w:ascii="宋体" w:eastAsia="宋体" w:hAnsi="宋体" w:hint="eastAsia"/>
          <w:sz w:val="24"/>
        </w:rPr>
        <w:t>“</w:t>
      </w:r>
      <w:r w:rsidR="00E41EE7">
        <w:rPr>
          <w:rFonts w:ascii="宋体" w:eastAsia="宋体" w:hAnsi="宋体" w:hint="eastAsia"/>
          <w:sz w:val="24"/>
        </w:rPr>
        <w:t>自在的</w:t>
      </w:r>
      <w:r w:rsidR="00651005">
        <w:rPr>
          <w:rFonts w:ascii="宋体" w:eastAsia="宋体" w:hAnsi="宋体" w:hint="eastAsia"/>
          <w:sz w:val="24"/>
        </w:rPr>
        <w:t>”</w:t>
      </w:r>
      <w:r w:rsidRPr="00946737">
        <w:rPr>
          <w:rFonts w:ascii="宋体" w:eastAsia="宋体" w:hAnsi="宋体" w:hint="eastAsia"/>
          <w:sz w:val="24"/>
        </w:rPr>
        <w:t>）的真正认识。</w:t>
      </w:r>
    </w:p>
    <w:p w14:paraId="0BCF80D7" w14:textId="77777777" w:rsidR="00AB3704" w:rsidRDefault="009107C0" w:rsidP="003961CC">
      <w:pPr>
        <w:spacing w:line="360" w:lineRule="auto"/>
        <w:rPr>
          <w:rFonts w:ascii="宋体" w:eastAsia="宋体" w:hAnsi="宋体" w:hint="eastAsia"/>
          <w:sz w:val="24"/>
        </w:rPr>
      </w:pPr>
      <w:r>
        <w:rPr>
          <w:rFonts w:ascii="宋体" w:eastAsia="宋体" w:hAnsi="宋体"/>
          <w:sz w:val="24"/>
        </w:rPr>
        <w:tab/>
      </w:r>
      <w:r w:rsidR="00CA3764" w:rsidRPr="00CA3764">
        <w:rPr>
          <w:rFonts w:ascii="宋体" w:eastAsia="宋体" w:hAnsi="宋体" w:hint="eastAsia"/>
          <w:sz w:val="24"/>
        </w:rPr>
        <w:t>他详细阐述了</w:t>
      </w:r>
      <w:r w:rsidR="00CA3764">
        <w:rPr>
          <w:rFonts w:ascii="宋体" w:eastAsia="宋体" w:hAnsi="宋体" w:hint="eastAsia"/>
          <w:sz w:val="24"/>
        </w:rPr>
        <w:t>从</w:t>
      </w:r>
      <w:r w:rsidR="00CA3764" w:rsidRPr="00CA3764">
        <w:rPr>
          <w:rFonts w:ascii="宋体" w:eastAsia="宋体" w:hAnsi="宋体" w:hint="eastAsia"/>
          <w:sz w:val="24"/>
        </w:rPr>
        <w:t>前述</w:t>
      </w:r>
      <w:r w:rsidR="00CA3764">
        <w:rPr>
          <w:rFonts w:ascii="宋体" w:eastAsia="宋体" w:hAnsi="宋体" w:hint="eastAsia"/>
          <w:sz w:val="24"/>
        </w:rPr>
        <w:t>的</w:t>
      </w:r>
      <w:r w:rsidR="00CA3764" w:rsidRPr="00CA3764">
        <w:rPr>
          <w:rFonts w:ascii="宋体" w:eastAsia="宋体" w:hAnsi="宋体" w:hint="eastAsia"/>
          <w:sz w:val="24"/>
        </w:rPr>
        <w:t>第二</w:t>
      </w:r>
      <w:r w:rsidR="00CA3764">
        <w:rPr>
          <w:rFonts w:ascii="宋体" w:eastAsia="宋体" w:hAnsi="宋体" w:hint="eastAsia"/>
          <w:sz w:val="24"/>
        </w:rPr>
        <w:t>个信念</w:t>
      </w:r>
      <w:r w:rsidR="00CA3764" w:rsidRPr="00CA3764">
        <w:rPr>
          <w:rFonts w:ascii="宋体" w:eastAsia="宋体" w:hAnsi="宋体" w:hint="eastAsia"/>
          <w:sz w:val="24"/>
        </w:rPr>
        <w:t>中诊断出的问题。</w:t>
      </w:r>
      <w:r w:rsidR="00AB3704" w:rsidRPr="00AB3704">
        <w:rPr>
          <w:rFonts w:ascii="宋体" w:eastAsia="宋体" w:hAnsi="宋体" w:hint="eastAsia"/>
          <w:sz w:val="24"/>
        </w:rPr>
        <w:t>工具或媒介的图景</w:t>
      </w:r>
    </w:p>
    <w:p w14:paraId="0ED059C0" w14:textId="5DA6835D" w:rsidR="000A3DC9" w:rsidRPr="00EC4253" w:rsidRDefault="00AB3704" w:rsidP="00EC4253">
      <w:pPr>
        <w:spacing w:line="360" w:lineRule="auto"/>
        <w:ind w:leftChars="150" w:left="330" w:rightChars="150" w:right="330"/>
        <w:rPr>
          <w:rFonts w:ascii="仿宋" w:eastAsia="仿宋" w:hAnsi="仿宋" w:hint="eastAsia"/>
          <w:sz w:val="24"/>
        </w:rPr>
      </w:pPr>
      <w:r w:rsidRPr="00EC4253">
        <w:rPr>
          <w:rFonts w:ascii="仿宋" w:eastAsia="仿宋" w:hAnsi="仿宋" w:hint="eastAsia"/>
          <w:sz w:val="24"/>
        </w:rPr>
        <w:t>预设了</w:t>
      </w:r>
      <w:r w:rsidRPr="00EC4253">
        <w:rPr>
          <w:rFonts w:ascii="仿宋" w:eastAsia="仿宋" w:hAnsi="仿宋" w:hint="eastAsia"/>
          <w:b/>
          <w:bCs/>
          <w:sz w:val="24"/>
        </w:rPr>
        <w:t>关于知识</w:t>
      </w:r>
      <w:r w:rsidR="00531622">
        <w:rPr>
          <w:rFonts w:ascii="仿宋" w:eastAsia="仿宋" w:hAnsi="仿宋" w:hint="eastAsia"/>
          <w:sz w:val="24"/>
        </w:rPr>
        <w:t>之为</w:t>
      </w:r>
      <w:r w:rsidRPr="00EC4253">
        <w:rPr>
          <w:rFonts w:ascii="仿宋" w:eastAsia="仿宋" w:hAnsi="仿宋" w:hint="eastAsia"/>
          <w:sz w:val="24"/>
        </w:rPr>
        <w:t>工具与媒介的观念，同时也预设了</w:t>
      </w:r>
      <w:r w:rsidRPr="00EC4253">
        <w:rPr>
          <w:rFonts w:ascii="仿宋" w:eastAsia="仿宋" w:hAnsi="仿宋" w:hint="eastAsia"/>
          <w:b/>
          <w:bCs/>
          <w:sz w:val="24"/>
        </w:rPr>
        <w:t>我们自身与</w:t>
      </w:r>
      <w:r w:rsidR="00B76460" w:rsidRPr="00EC4253">
        <w:rPr>
          <w:rFonts w:ascii="仿宋" w:eastAsia="仿宋" w:hAnsi="仿宋" w:hint="eastAsia"/>
          <w:b/>
          <w:bCs/>
          <w:sz w:val="24"/>
        </w:rPr>
        <w:t>这种</w:t>
      </w:r>
      <w:r w:rsidRPr="00EC4253">
        <w:rPr>
          <w:rFonts w:ascii="仿宋" w:eastAsia="仿宋" w:hAnsi="仿宋" w:hint="eastAsia"/>
          <w:b/>
          <w:bCs/>
          <w:sz w:val="24"/>
        </w:rPr>
        <w:t>知识之间存在差异</w:t>
      </w:r>
      <w:r w:rsidRPr="00EC4253">
        <w:rPr>
          <w:rFonts w:ascii="仿宋" w:eastAsia="仿宋" w:hAnsi="仿宋" w:hint="eastAsia"/>
          <w:sz w:val="24"/>
        </w:rPr>
        <w:t>；但</w:t>
      </w:r>
      <w:r w:rsidR="003A494B" w:rsidRPr="00EC4253">
        <w:rPr>
          <w:rFonts w:ascii="仿宋" w:eastAsia="仿宋" w:hAnsi="仿宋" w:hint="eastAsia"/>
          <w:sz w:val="24"/>
        </w:rPr>
        <w:t>尤其</w:t>
      </w:r>
      <w:r w:rsidRPr="00EC4253">
        <w:rPr>
          <w:rFonts w:ascii="仿宋" w:eastAsia="仿宋" w:hAnsi="仿宋" w:hint="eastAsia"/>
          <w:sz w:val="24"/>
        </w:rPr>
        <w:t>关键的是，它</w:t>
      </w:r>
      <w:r w:rsidR="003A494B" w:rsidRPr="00EC4253">
        <w:rPr>
          <w:rFonts w:ascii="仿宋" w:eastAsia="仿宋" w:hAnsi="仿宋" w:hint="eastAsia"/>
          <w:sz w:val="24"/>
        </w:rPr>
        <w:t>预设了</w:t>
      </w:r>
      <w:r w:rsidRPr="00EC4253">
        <w:rPr>
          <w:rFonts w:ascii="仿宋" w:eastAsia="仿宋" w:hAnsi="仿宋" w:hint="eastAsia"/>
          <w:sz w:val="24"/>
        </w:rPr>
        <w:t>绝对者</w:t>
      </w:r>
      <w:r w:rsidRPr="00EC4253">
        <w:rPr>
          <w:rFonts w:ascii="仿宋" w:eastAsia="仿宋" w:hAnsi="仿宋" w:hint="eastAsia"/>
          <w:b/>
          <w:bCs/>
          <w:sz w:val="24"/>
        </w:rPr>
        <w:t>居于一侧</w:t>
      </w:r>
      <w:r w:rsidRPr="00EC4253">
        <w:rPr>
          <w:rFonts w:ascii="仿宋" w:eastAsia="仿宋" w:hAnsi="仿宋" w:hint="eastAsia"/>
          <w:sz w:val="24"/>
        </w:rPr>
        <w:t>，而</w:t>
      </w:r>
      <w:r w:rsidRPr="00EC4253">
        <w:rPr>
          <w:rFonts w:ascii="仿宋" w:eastAsia="仿宋" w:hAnsi="仿宋" w:hint="eastAsia"/>
          <w:b/>
          <w:bCs/>
          <w:sz w:val="24"/>
        </w:rPr>
        <w:t>知识虽处于另一侧</w:t>
      </w:r>
      <w:r w:rsidRPr="00EC4253">
        <w:rPr>
          <w:rFonts w:ascii="仿宋" w:eastAsia="仿宋" w:hAnsi="仿宋" w:hint="eastAsia"/>
          <w:sz w:val="24"/>
        </w:rPr>
        <w:t>——独立于绝对者</w:t>
      </w:r>
      <w:r w:rsidR="00C873D4" w:rsidRPr="00EC4253">
        <w:rPr>
          <w:rFonts w:ascii="仿宋" w:eastAsia="仿宋" w:hAnsi="仿宋" w:hint="eastAsia"/>
          <w:sz w:val="24"/>
        </w:rPr>
        <w:t>地</w:t>
      </w:r>
      <w:r w:rsidRPr="00EC4253">
        <w:rPr>
          <w:rFonts w:ascii="仿宋" w:eastAsia="仿宋" w:hAnsi="仿宋" w:hint="eastAsia"/>
          <w:sz w:val="24"/>
        </w:rPr>
        <w:t>自为存在——却仍被视为某种实在之物。因此，这种观念在假定知识外在于绝对者、</w:t>
      </w:r>
      <w:r w:rsidR="00FA43A8" w:rsidRPr="00EC4253">
        <w:rPr>
          <w:rFonts w:ascii="仿宋" w:eastAsia="仿宋" w:hAnsi="仿宋" w:hint="eastAsia"/>
          <w:sz w:val="24"/>
        </w:rPr>
        <w:t>因此也</w:t>
      </w:r>
      <w:r w:rsidRPr="00EC4253">
        <w:rPr>
          <w:rFonts w:ascii="仿宋" w:eastAsia="仿宋" w:hAnsi="仿宋" w:hint="eastAsia"/>
          <w:sz w:val="24"/>
        </w:rPr>
        <w:t>外在于真理的同时，竟仍认为知识可能具有真理性。采取这种立场</w:t>
      </w:r>
      <w:r w:rsidR="004C672F" w:rsidRPr="00EC4253">
        <w:rPr>
          <w:rFonts w:ascii="仿宋" w:eastAsia="仿宋" w:hAnsi="仿宋" w:hint="eastAsia"/>
          <w:sz w:val="24"/>
        </w:rPr>
        <w:t>的人与其说是害怕</w:t>
      </w:r>
      <w:r w:rsidRPr="00EC4253">
        <w:rPr>
          <w:rFonts w:ascii="仿宋" w:eastAsia="仿宋" w:hAnsi="仿宋" w:hint="eastAsia"/>
          <w:sz w:val="24"/>
        </w:rPr>
        <w:t>谬误，</w:t>
      </w:r>
      <w:r w:rsidR="004C672F" w:rsidRPr="00EC4253">
        <w:rPr>
          <w:rFonts w:ascii="仿宋" w:eastAsia="仿宋" w:hAnsi="仿宋" w:hint="eastAsia"/>
          <w:sz w:val="24"/>
        </w:rPr>
        <w:t>不如说是害怕真理</w:t>
      </w:r>
      <w:r w:rsidRPr="00EC4253">
        <w:rPr>
          <w:rFonts w:ascii="仿宋" w:eastAsia="仿宋" w:hAnsi="仿宋" w:hint="eastAsia"/>
          <w:sz w:val="24"/>
        </w:rPr>
        <w:t>。[《精神现象学》第</w:t>
      </w:r>
      <w:r w:rsidRPr="00EC4253">
        <w:rPr>
          <w:rFonts w:ascii="Times New Roman" w:eastAsia="仿宋" w:hAnsi="Times New Roman" w:cs="Times New Roman"/>
          <w:sz w:val="24"/>
        </w:rPr>
        <w:t>74</w:t>
      </w:r>
      <w:r w:rsidRPr="00EC4253">
        <w:rPr>
          <w:rFonts w:ascii="仿宋" w:eastAsia="仿宋" w:hAnsi="仿宋" w:hint="eastAsia"/>
          <w:sz w:val="24"/>
        </w:rPr>
        <w:t>页]</w:t>
      </w:r>
    </w:p>
    <w:p w14:paraId="5359A027" w14:textId="4750AEFC" w:rsidR="000639A6" w:rsidRPr="000639A6" w:rsidRDefault="000639A6" w:rsidP="006C6B1A">
      <w:pPr>
        <w:spacing w:line="360" w:lineRule="auto"/>
        <w:rPr>
          <w:rFonts w:ascii="宋体" w:eastAsia="宋体" w:hAnsi="宋体" w:hint="eastAsia"/>
          <w:sz w:val="24"/>
        </w:rPr>
      </w:pPr>
      <w:r w:rsidRPr="000639A6">
        <w:rPr>
          <w:rFonts w:ascii="宋体" w:eastAsia="宋体" w:hAnsi="宋体" w:hint="eastAsia"/>
          <w:sz w:val="24"/>
        </w:rPr>
        <w:t>显然，工具</w:t>
      </w:r>
      <w:r w:rsidR="00BD5528">
        <w:rPr>
          <w:rFonts w:ascii="宋体" w:eastAsia="宋体" w:hAnsi="宋体" w:hint="eastAsia"/>
          <w:sz w:val="24"/>
        </w:rPr>
        <w:t>/</w:t>
      </w:r>
      <w:r w:rsidRPr="000639A6">
        <w:rPr>
          <w:rFonts w:ascii="宋体" w:eastAsia="宋体" w:hAnsi="宋体" w:hint="eastAsia"/>
          <w:sz w:val="24"/>
        </w:rPr>
        <w:t>媒介模型的本质在于</w:t>
      </w:r>
      <w:r w:rsidR="00BC0936">
        <w:rPr>
          <w:rFonts w:ascii="宋体" w:eastAsia="宋体" w:hAnsi="宋体" w:hint="eastAsia"/>
          <w:sz w:val="24"/>
        </w:rPr>
        <w:t>它看到</w:t>
      </w:r>
      <w:r w:rsidRPr="000639A6">
        <w:rPr>
          <w:rFonts w:ascii="宋体" w:eastAsia="宋体" w:hAnsi="宋体" w:hint="eastAsia"/>
          <w:sz w:val="24"/>
        </w:rPr>
        <w:t>这种“差异”、“分离”</w:t>
      </w:r>
      <w:r w:rsidR="00BD6BC5">
        <w:rPr>
          <w:rFonts w:ascii="宋体" w:eastAsia="宋体" w:hAnsi="宋体" w:hint="eastAsia"/>
          <w:sz w:val="24"/>
        </w:rPr>
        <w:t>和</w:t>
      </w:r>
      <w:r w:rsidRPr="000639A6">
        <w:rPr>
          <w:rFonts w:ascii="宋体" w:eastAsia="宋体" w:hAnsi="宋体" w:hint="eastAsia"/>
          <w:sz w:val="24"/>
        </w:rPr>
        <w:t>同一划分的两个“侧面”，并将认知官能的职责理解为</w:t>
      </w:r>
      <w:r w:rsidR="00BD5528">
        <w:rPr>
          <w:rFonts w:ascii="宋体" w:eastAsia="宋体" w:hAnsi="宋体" w:hint="eastAsia"/>
          <w:sz w:val="24"/>
        </w:rPr>
        <w:t>桥接</w:t>
      </w:r>
      <w:r w:rsidRPr="000639A6">
        <w:rPr>
          <w:rFonts w:ascii="宋体" w:eastAsia="宋体" w:hAnsi="宋体" w:hint="eastAsia"/>
          <w:sz w:val="24"/>
        </w:rPr>
        <w:t>这一划分。</w:t>
      </w:r>
    </w:p>
    <w:p w14:paraId="1B971241" w14:textId="01C451B4" w:rsidR="00AB3704" w:rsidRDefault="00F11D93" w:rsidP="003961CC">
      <w:pPr>
        <w:spacing w:line="360" w:lineRule="auto"/>
        <w:ind w:firstLine="420"/>
        <w:rPr>
          <w:rFonts w:ascii="宋体" w:eastAsia="宋体" w:hAnsi="宋体" w:hint="eastAsia"/>
          <w:sz w:val="24"/>
        </w:rPr>
      </w:pPr>
      <w:r w:rsidRPr="00F11D93">
        <w:rPr>
          <w:rFonts w:ascii="宋体" w:eastAsia="宋体" w:hAnsi="宋体" w:hint="eastAsia"/>
          <w:sz w:val="24"/>
        </w:rPr>
        <w:t>他认为，</w:t>
      </w:r>
      <w:r w:rsidR="008C06CB">
        <w:rPr>
          <w:rFonts w:ascii="宋体" w:eastAsia="宋体" w:hAnsi="宋体" w:hint="eastAsia"/>
          <w:sz w:val="24"/>
        </w:rPr>
        <w:t>正是这种困境</w:t>
      </w:r>
      <w:r w:rsidR="009F0AD6">
        <w:rPr>
          <w:rFonts w:ascii="宋体" w:eastAsia="宋体" w:hAnsi="宋体" w:hint="eastAsia"/>
          <w:sz w:val="24"/>
        </w:rPr>
        <w:t>促使我们</w:t>
      </w:r>
      <w:r w:rsidR="007C20D9">
        <w:rPr>
          <w:rFonts w:ascii="宋体" w:eastAsia="宋体" w:hAnsi="宋体" w:hint="eastAsia"/>
          <w:sz w:val="24"/>
        </w:rPr>
        <w:t>去</w:t>
      </w:r>
      <w:r w:rsidR="002C3297">
        <w:rPr>
          <w:rFonts w:ascii="宋体" w:eastAsia="宋体" w:hAnsi="宋体" w:hint="eastAsia"/>
          <w:sz w:val="24"/>
        </w:rPr>
        <w:t>研究</w:t>
      </w:r>
      <w:r w:rsidR="002A188F">
        <w:rPr>
          <w:rFonts w:ascii="宋体" w:eastAsia="宋体" w:hAnsi="宋体" w:hint="eastAsia"/>
          <w:sz w:val="24"/>
        </w:rPr>
        <w:t>由认知能力的使用造成的</w:t>
      </w:r>
      <w:r w:rsidR="000572FB">
        <w:rPr>
          <w:rFonts w:ascii="宋体" w:eastAsia="宋体" w:hAnsi="宋体" w:hint="eastAsia"/>
          <w:sz w:val="24"/>
        </w:rPr>
        <w:t>改变</w:t>
      </w:r>
      <w:r w:rsidR="007C20D9">
        <w:rPr>
          <w:rFonts w:ascii="宋体" w:eastAsia="宋体" w:hAnsi="宋体" w:hint="eastAsia"/>
          <w:sz w:val="24"/>
        </w:rPr>
        <w:t>的本质</w:t>
      </w:r>
      <w:r w:rsidRPr="00F11D93">
        <w:rPr>
          <w:rFonts w:ascii="宋体" w:eastAsia="宋体" w:hAnsi="宋体" w:hint="eastAsia"/>
          <w:sz w:val="24"/>
        </w:rPr>
        <w:t>。但他声称，认为此类</w:t>
      </w:r>
      <w:r w:rsidR="007F1567">
        <w:rPr>
          <w:rFonts w:ascii="宋体" w:eastAsia="宋体" w:hAnsi="宋体" w:hint="eastAsia"/>
          <w:sz w:val="24"/>
        </w:rPr>
        <w:t>研究</w:t>
      </w:r>
      <w:r w:rsidRPr="00F11D93">
        <w:rPr>
          <w:rFonts w:ascii="宋体" w:eastAsia="宋体" w:hAnsi="宋体" w:hint="eastAsia"/>
          <w:sz w:val="24"/>
        </w:rPr>
        <w:t>能够消除这一困难的想法是错误的。</w:t>
      </w:r>
    </w:p>
    <w:p w14:paraId="52DF4C35" w14:textId="55D122D4" w:rsidR="00B105C2" w:rsidRPr="0027178A" w:rsidRDefault="00B105C2" w:rsidP="0027178A">
      <w:pPr>
        <w:spacing w:line="360" w:lineRule="auto"/>
        <w:ind w:leftChars="150" w:left="330" w:rightChars="150" w:right="330"/>
        <w:rPr>
          <w:rFonts w:ascii="仿宋" w:eastAsia="仿宋" w:hAnsi="仿宋" w:hint="eastAsia"/>
          <w:sz w:val="24"/>
        </w:rPr>
      </w:pPr>
      <w:r w:rsidRPr="0027178A">
        <w:rPr>
          <w:rFonts w:ascii="仿宋" w:eastAsia="仿宋" w:hAnsi="仿宋" w:hint="eastAsia"/>
          <w:sz w:val="24"/>
        </w:rPr>
        <w:t>诚然，对工具运作方式的了解似乎确实有助于克服这一困难。因为这样一来，我们似乎只需从通过工具获得的关于绝对者的</w:t>
      </w:r>
      <w:r w:rsidR="00216029">
        <w:rPr>
          <w:rFonts w:ascii="仿宋" w:eastAsia="仿宋" w:hAnsi="仿宋" w:hint="eastAsia"/>
          <w:sz w:val="24"/>
        </w:rPr>
        <w:t>显像</w:t>
      </w:r>
      <w:r w:rsidRPr="0027178A">
        <w:rPr>
          <w:rFonts w:ascii="仿宋" w:eastAsia="仿宋" w:hAnsi="仿宋" w:hint="eastAsia"/>
          <w:sz w:val="24"/>
        </w:rPr>
        <w:t>中减去工具自身所贡献的部分，</w:t>
      </w:r>
      <w:r w:rsidR="00CC2BA0" w:rsidRPr="0027178A">
        <w:rPr>
          <w:rFonts w:ascii="仿宋" w:eastAsia="仿宋" w:hAnsi="仿宋" w:hint="eastAsia"/>
          <w:sz w:val="24"/>
        </w:rPr>
        <w:t>就</w:t>
      </w:r>
      <w:r w:rsidRPr="0027178A">
        <w:rPr>
          <w:rFonts w:ascii="仿宋" w:eastAsia="仿宋" w:hAnsi="仿宋" w:hint="eastAsia"/>
          <w:sz w:val="24"/>
        </w:rPr>
        <w:t>能获得</w:t>
      </w:r>
      <w:r w:rsidR="00CC2BA0" w:rsidRPr="0027178A">
        <w:rPr>
          <w:rFonts w:ascii="仿宋" w:eastAsia="仿宋" w:hAnsi="仿宋" w:hint="eastAsia"/>
          <w:sz w:val="24"/>
        </w:rPr>
        <w:t>纯净的</w:t>
      </w:r>
      <w:r w:rsidRPr="0027178A">
        <w:rPr>
          <w:rFonts w:ascii="仿宋" w:eastAsia="仿宋" w:hAnsi="仿宋" w:hint="eastAsia"/>
          <w:sz w:val="24"/>
        </w:rPr>
        <w:t>真理。</w:t>
      </w:r>
      <w:r w:rsidR="004C7053" w:rsidRPr="0027178A">
        <w:rPr>
          <w:rFonts w:ascii="仿宋" w:eastAsia="仿宋" w:hAnsi="仿宋" w:hint="eastAsia"/>
          <w:sz w:val="24"/>
        </w:rPr>
        <w:t>但</w:t>
      </w:r>
      <w:r w:rsidRPr="0027178A">
        <w:rPr>
          <w:rFonts w:ascii="仿宋" w:eastAsia="仿宋" w:hAnsi="仿宋" w:hint="eastAsia"/>
          <w:sz w:val="24"/>
        </w:rPr>
        <w:t>这种修正</w:t>
      </w:r>
      <w:r w:rsidR="004C7053" w:rsidRPr="0027178A">
        <w:rPr>
          <w:rFonts w:ascii="仿宋" w:eastAsia="仿宋" w:hAnsi="仿宋" w:hint="eastAsia"/>
          <w:sz w:val="24"/>
        </w:rPr>
        <w:t>实际上</w:t>
      </w:r>
      <w:r w:rsidRPr="0027178A">
        <w:rPr>
          <w:rFonts w:ascii="仿宋" w:eastAsia="仿宋" w:hAnsi="仿宋" w:hint="eastAsia"/>
          <w:sz w:val="24"/>
        </w:rPr>
        <w:t>只会让我们回到起点。因为</w:t>
      </w:r>
      <w:r w:rsidR="0038028D" w:rsidRPr="0027178A">
        <w:rPr>
          <w:rFonts w:ascii="仿宋" w:eastAsia="仿宋" w:hAnsi="仿宋" w:hint="eastAsia"/>
          <w:sz w:val="24"/>
        </w:rPr>
        <w:t>，</w:t>
      </w:r>
      <w:r w:rsidRPr="0027178A">
        <w:rPr>
          <w:rFonts w:ascii="仿宋" w:eastAsia="仿宋" w:hAnsi="仿宋" w:hint="eastAsia"/>
          <w:sz w:val="24"/>
        </w:rPr>
        <w:t>第一，</w:t>
      </w:r>
      <w:r w:rsidR="004C7053" w:rsidRPr="0027178A">
        <w:rPr>
          <w:rFonts w:ascii="仿宋" w:eastAsia="仿宋" w:hAnsi="仿宋" w:hint="eastAsia"/>
          <w:sz w:val="24"/>
        </w:rPr>
        <w:t>如果</w:t>
      </w:r>
      <w:r w:rsidRPr="0027178A">
        <w:rPr>
          <w:rFonts w:ascii="仿宋" w:eastAsia="仿宋" w:hAnsi="仿宋" w:hint="eastAsia"/>
          <w:sz w:val="24"/>
        </w:rPr>
        <w:t>我们将工具对</w:t>
      </w:r>
      <w:r w:rsidR="004C7053" w:rsidRPr="0027178A">
        <w:rPr>
          <w:rFonts w:ascii="仿宋" w:eastAsia="仿宋" w:hAnsi="仿宋" w:hint="eastAsia"/>
          <w:sz w:val="24"/>
        </w:rPr>
        <w:t>其所</w:t>
      </w:r>
      <w:r w:rsidRPr="0027178A">
        <w:rPr>
          <w:rFonts w:ascii="仿宋" w:eastAsia="仿宋" w:hAnsi="仿宋" w:hint="eastAsia"/>
          <w:sz w:val="24"/>
        </w:rPr>
        <w:t>塑造之物的贡献从该物（此处指绝对者）中剔除，那么对我们而言，</w:t>
      </w:r>
      <w:r w:rsidR="00E60FD2" w:rsidRPr="0027178A">
        <w:rPr>
          <w:rFonts w:ascii="仿宋" w:eastAsia="仿宋" w:hAnsi="仿宋" w:hint="eastAsia"/>
          <w:sz w:val="24"/>
        </w:rPr>
        <w:t>该物便</w:t>
      </w:r>
      <w:r w:rsidRPr="0027178A">
        <w:rPr>
          <w:rFonts w:ascii="仿宋" w:eastAsia="仿宋" w:hAnsi="仿宋" w:hint="eastAsia"/>
          <w:sz w:val="24"/>
        </w:rPr>
        <w:t>与进行这番</w:t>
      </w:r>
      <w:r w:rsidR="00E60FD2" w:rsidRPr="0027178A">
        <w:rPr>
          <w:rFonts w:ascii="仿宋" w:eastAsia="仿宋" w:hAnsi="仿宋" w:hint="eastAsia"/>
          <w:sz w:val="24"/>
        </w:rPr>
        <w:t>白忙活</w:t>
      </w:r>
      <w:r w:rsidRPr="0027178A">
        <w:rPr>
          <w:rFonts w:ascii="仿宋" w:eastAsia="仿宋" w:hAnsi="仿宋" w:hint="eastAsia"/>
          <w:sz w:val="24"/>
        </w:rPr>
        <w:t>之前</w:t>
      </w:r>
      <w:r w:rsidR="00E60FD2" w:rsidRPr="0027178A">
        <w:rPr>
          <w:rFonts w:ascii="仿宋" w:eastAsia="仿宋" w:hAnsi="仿宋" w:hint="eastAsia"/>
          <w:sz w:val="24"/>
        </w:rPr>
        <w:t>别</w:t>
      </w:r>
      <w:r w:rsidRPr="0027178A">
        <w:rPr>
          <w:rFonts w:ascii="仿宋" w:eastAsia="仿宋" w:hAnsi="仿宋" w:hint="eastAsia"/>
          <w:sz w:val="24"/>
        </w:rPr>
        <w:t>无二致。第二，</w:t>
      </w:r>
      <w:r w:rsidR="00E65DEB" w:rsidRPr="0027178A">
        <w:rPr>
          <w:rFonts w:ascii="仿宋" w:eastAsia="仿宋" w:hAnsi="仿宋" w:hint="eastAsia"/>
          <w:sz w:val="24"/>
        </w:rPr>
        <w:t>我们试图通过某个工具稍微拉近绝对者与我们的距离，</w:t>
      </w:r>
      <w:r w:rsidR="00403AE8" w:rsidRPr="0027178A">
        <w:rPr>
          <w:rFonts w:ascii="仿宋" w:eastAsia="仿宋" w:hAnsi="仿宋" w:hint="eastAsia"/>
          <w:sz w:val="24"/>
        </w:rPr>
        <w:t>如同用</w:t>
      </w:r>
      <w:r w:rsidR="00FE02CC" w:rsidRPr="0027178A">
        <w:rPr>
          <w:rFonts w:ascii="仿宋" w:eastAsia="仿宋" w:hAnsi="仿宋" w:hint="eastAsia"/>
          <w:sz w:val="24"/>
        </w:rPr>
        <w:t>粘鸟网捕鸟而不对鸟造成伤害</w:t>
      </w:r>
      <w:r w:rsidR="00403AE8" w:rsidRPr="0027178A">
        <w:rPr>
          <w:rFonts w:ascii="仿宋" w:eastAsia="仿宋" w:hAnsi="仿宋" w:hint="eastAsia"/>
          <w:sz w:val="24"/>
        </w:rPr>
        <w:t>，殊不知</w:t>
      </w:r>
      <w:r w:rsidR="00FE02CC" w:rsidRPr="0027178A">
        <w:rPr>
          <w:rFonts w:ascii="仿宋" w:eastAsia="仿宋" w:hAnsi="仿宋" w:hint="eastAsia"/>
          <w:sz w:val="24"/>
        </w:rPr>
        <w:t>只要</w:t>
      </w:r>
      <w:r w:rsidR="00403AE8" w:rsidRPr="0027178A">
        <w:rPr>
          <w:rFonts w:ascii="仿宋" w:eastAsia="仿宋" w:hAnsi="仿宋" w:hint="eastAsia"/>
          <w:sz w:val="24"/>
        </w:rPr>
        <w:t>绝对者</w:t>
      </w:r>
      <w:r w:rsidR="00B42B2E">
        <w:rPr>
          <w:rFonts w:ascii="仿宋" w:eastAsia="仿宋" w:hAnsi="仿宋" w:hint="eastAsia"/>
          <w:sz w:val="24"/>
        </w:rPr>
        <w:t>不是</w:t>
      </w:r>
      <w:r w:rsidRPr="0027178A">
        <w:rPr>
          <w:rFonts w:ascii="仿宋" w:eastAsia="仿宋" w:hAnsi="仿宋" w:hint="eastAsia"/>
          <w:sz w:val="24"/>
        </w:rPr>
        <w:t>本就自在自为地与我们亲近，</w:t>
      </w:r>
      <w:r w:rsidR="00261221">
        <w:rPr>
          <w:rFonts w:ascii="仿宋" w:eastAsia="仿宋" w:hAnsi="仿宋" w:hint="eastAsia"/>
          <w:sz w:val="24"/>
        </w:rPr>
        <w:t>那么</w:t>
      </w:r>
      <w:r w:rsidR="00FE02CC" w:rsidRPr="0027178A">
        <w:rPr>
          <w:rFonts w:ascii="仿宋" w:eastAsia="仿宋" w:hAnsi="仿宋" w:hint="eastAsia"/>
          <w:sz w:val="24"/>
        </w:rPr>
        <w:t>它一定</w:t>
      </w:r>
      <w:r w:rsidRPr="0027178A">
        <w:rPr>
          <w:rFonts w:ascii="仿宋" w:eastAsia="仿宋" w:hAnsi="仿宋" w:hint="eastAsia"/>
          <w:sz w:val="24"/>
        </w:rPr>
        <w:t>会嘲笑这种伎俩。因为在这种情况下，认知本身</w:t>
      </w:r>
      <w:r w:rsidR="00356A6E" w:rsidRPr="0027178A">
        <w:rPr>
          <w:rFonts w:ascii="仿宋" w:eastAsia="仿宋" w:hAnsi="仿宋" w:hint="eastAsia"/>
          <w:sz w:val="24"/>
        </w:rPr>
        <w:t>无非是</w:t>
      </w:r>
      <w:r w:rsidRPr="0027178A">
        <w:rPr>
          <w:rFonts w:ascii="仿宋" w:eastAsia="仿宋" w:hAnsi="仿宋" w:hint="eastAsia"/>
          <w:sz w:val="24"/>
        </w:rPr>
        <w:t>一种诡计，它</w:t>
      </w:r>
      <w:r w:rsidR="00356A6E" w:rsidRPr="0027178A">
        <w:rPr>
          <w:rFonts w:ascii="仿宋" w:eastAsia="仿宋" w:hAnsi="仿宋" w:hint="eastAsia"/>
          <w:sz w:val="24"/>
        </w:rPr>
        <w:t>装作在为某个目标努力</w:t>
      </w:r>
      <w:r w:rsidRPr="0027178A">
        <w:rPr>
          <w:rFonts w:ascii="仿宋" w:eastAsia="仿宋" w:hAnsi="仿宋" w:hint="eastAsia"/>
          <w:sz w:val="24"/>
        </w:rPr>
        <w:t>，实则只是建立了一种直接</w:t>
      </w:r>
      <w:r w:rsidR="00F749C3">
        <w:rPr>
          <w:rFonts w:ascii="仿宋" w:eastAsia="仿宋" w:hAnsi="仿宋" w:hint="eastAsia"/>
          <w:sz w:val="24"/>
        </w:rPr>
        <w:t>的、</w:t>
      </w:r>
      <w:r w:rsidRPr="0027178A">
        <w:rPr>
          <w:rFonts w:ascii="仿宋" w:eastAsia="仿宋" w:hAnsi="仿宋" w:hint="eastAsia"/>
          <w:sz w:val="24"/>
        </w:rPr>
        <w:t>因而</w:t>
      </w:r>
      <w:r w:rsidR="00E03FAE">
        <w:rPr>
          <w:rFonts w:ascii="仿宋" w:eastAsia="仿宋" w:hAnsi="仿宋" w:hint="eastAsia"/>
          <w:sz w:val="24"/>
        </w:rPr>
        <w:t>轻而易举</w:t>
      </w:r>
      <w:r w:rsidRPr="0027178A">
        <w:rPr>
          <w:rFonts w:ascii="仿宋" w:eastAsia="仿宋" w:hAnsi="仿宋" w:hint="eastAsia"/>
          <w:sz w:val="24"/>
        </w:rPr>
        <w:t>的关系。第三，</w:t>
      </w:r>
      <w:r w:rsidR="004576CA" w:rsidRPr="0027178A">
        <w:rPr>
          <w:rFonts w:ascii="仿宋" w:eastAsia="仿宋" w:hAnsi="仿宋" w:hint="eastAsia"/>
          <w:sz w:val="24"/>
        </w:rPr>
        <w:t>如果</w:t>
      </w:r>
      <w:r w:rsidRPr="0027178A">
        <w:rPr>
          <w:rFonts w:ascii="仿宋" w:eastAsia="仿宋" w:hAnsi="仿宋" w:hint="eastAsia"/>
          <w:sz w:val="24"/>
        </w:rPr>
        <w:t>对认知（我们现</w:t>
      </w:r>
      <w:r w:rsidRPr="0027178A">
        <w:rPr>
          <w:rFonts w:ascii="仿宋" w:eastAsia="仿宋" w:hAnsi="仿宋" w:hint="eastAsia"/>
          <w:sz w:val="24"/>
        </w:rPr>
        <w:lastRenderedPageBreak/>
        <w:t>将其比作介质）的考察使我们认识到介质</w:t>
      </w:r>
      <w:r w:rsidR="004576CA" w:rsidRPr="0027178A">
        <w:rPr>
          <w:rFonts w:ascii="仿宋" w:eastAsia="仿宋" w:hAnsi="仿宋" w:hint="eastAsia"/>
          <w:sz w:val="24"/>
        </w:rPr>
        <w:t>对</w:t>
      </w:r>
      <w:r w:rsidRPr="0027178A">
        <w:rPr>
          <w:rFonts w:ascii="仿宋" w:eastAsia="仿宋" w:hAnsi="仿宋" w:hint="eastAsia"/>
          <w:sz w:val="24"/>
        </w:rPr>
        <w:t>光</w:t>
      </w:r>
      <w:r w:rsidR="004576CA" w:rsidRPr="0027178A">
        <w:rPr>
          <w:rFonts w:ascii="仿宋" w:eastAsia="仿宋" w:hAnsi="仿宋" w:hint="eastAsia"/>
          <w:sz w:val="24"/>
        </w:rPr>
        <w:t>的</w:t>
      </w:r>
      <w:r w:rsidRPr="0027178A">
        <w:rPr>
          <w:rFonts w:ascii="仿宋" w:eastAsia="仿宋" w:hAnsi="仿宋" w:hint="eastAsia"/>
          <w:sz w:val="24"/>
        </w:rPr>
        <w:t>折射规律，那么从结果中减去这一因素同样徒劳；因为</w:t>
      </w:r>
      <w:r w:rsidR="004D5DE1" w:rsidRPr="0027178A">
        <w:rPr>
          <w:rFonts w:ascii="仿宋" w:eastAsia="仿宋" w:hAnsi="仿宋" w:hint="eastAsia"/>
          <w:sz w:val="24"/>
        </w:rPr>
        <w:t>我们借以触及真理的知识</w:t>
      </w:r>
      <w:r w:rsidRPr="0027178A">
        <w:rPr>
          <w:rFonts w:ascii="仿宋" w:eastAsia="仿宋" w:hAnsi="仿宋" w:hint="eastAsia"/>
          <w:sz w:val="24"/>
        </w:rPr>
        <w:t>乃是光线本身</w:t>
      </w:r>
      <w:r w:rsidR="004D5DE1" w:rsidRPr="0027178A">
        <w:rPr>
          <w:rFonts w:ascii="仿宋" w:eastAsia="仿宋" w:hAnsi="仿宋" w:hint="eastAsia"/>
          <w:sz w:val="24"/>
        </w:rPr>
        <w:t>，</w:t>
      </w:r>
      <w:r w:rsidRPr="0027178A">
        <w:rPr>
          <w:rFonts w:ascii="仿宋" w:eastAsia="仿宋" w:hAnsi="仿宋" w:hint="eastAsia"/>
          <w:sz w:val="24"/>
        </w:rPr>
        <w:t>而非</w:t>
      </w:r>
      <w:r w:rsidR="004D5DE1" w:rsidRPr="0027178A">
        <w:rPr>
          <w:rFonts w:ascii="仿宋" w:eastAsia="仿宋" w:hAnsi="仿宋" w:hint="eastAsia"/>
          <w:sz w:val="24"/>
        </w:rPr>
        <w:t>对光线的折射</w:t>
      </w:r>
      <w:r w:rsidRPr="0027178A">
        <w:rPr>
          <w:rFonts w:ascii="仿宋" w:eastAsia="仿宋" w:hAnsi="仿宋" w:hint="eastAsia"/>
          <w:sz w:val="24"/>
        </w:rPr>
        <w:t>；</w:t>
      </w:r>
      <w:r w:rsidR="008A64C0" w:rsidRPr="0027178A">
        <w:rPr>
          <w:rFonts w:ascii="仿宋" w:eastAsia="仿宋" w:hAnsi="仿宋" w:hint="eastAsia"/>
          <w:sz w:val="24"/>
        </w:rPr>
        <w:t>如果</w:t>
      </w:r>
      <w:r w:rsidRPr="0027178A">
        <w:rPr>
          <w:rFonts w:ascii="仿宋" w:eastAsia="仿宋" w:hAnsi="仿宋" w:hint="eastAsia"/>
          <w:sz w:val="24"/>
        </w:rPr>
        <w:t>将此减去，</w:t>
      </w:r>
      <w:r w:rsidR="00D03C81" w:rsidRPr="0027178A">
        <w:rPr>
          <w:rFonts w:ascii="仿宋" w:eastAsia="仿宋" w:hAnsi="仿宋" w:hint="eastAsia"/>
          <w:sz w:val="24"/>
        </w:rPr>
        <w:t>那么</w:t>
      </w:r>
      <w:r w:rsidRPr="0027178A">
        <w:rPr>
          <w:rFonts w:ascii="仿宋" w:eastAsia="仿宋" w:hAnsi="仿宋" w:hint="eastAsia"/>
          <w:sz w:val="24"/>
        </w:rPr>
        <w:t>留给我们的将不过是</w:t>
      </w:r>
      <w:r w:rsidR="00D03C81" w:rsidRPr="0027178A">
        <w:rPr>
          <w:rFonts w:ascii="仿宋" w:eastAsia="仿宋" w:hAnsi="仿宋" w:hint="eastAsia"/>
          <w:sz w:val="24"/>
        </w:rPr>
        <w:t>对某个</w:t>
      </w:r>
      <w:r w:rsidRPr="0027178A">
        <w:rPr>
          <w:rFonts w:ascii="仿宋" w:eastAsia="仿宋" w:hAnsi="仿宋" w:hint="eastAsia"/>
          <w:sz w:val="24"/>
        </w:rPr>
        <w:t>纯粹方向的指示或空洞的位置。</w:t>
      </w:r>
    </w:p>
    <w:p w14:paraId="23B846DD" w14:textId="33441EB5" w:rsidR="000572FB" w:rsidRPr="000572FB" w:rsidRDefault="000572FB" w:rsidP="004A0B80">
      <w:pPr>
        <w:spacing w:line="360" w:lineRule="auto"/>
        <w:rPr>
          <w:rFonts w:ascii="宋体" w:eastAsia="宋体" w:hAnsi="宋体" w:hint="eastAsia"/>
          <w:sz w:val="24"/>
        </w:rPr>
      </w:pPr>
      <w:r w:rsidRPr="000572FB">
        <w:rPr>
          <w:rFonts w:ascii="宋体" w:eastAsia="宋体" w:hAnsi="宋体" w:hint="eastAsia"/>
          <w:sz w:val="24"/>
        </w:rPr>
        <w:t>此处的</w:t>
      </w:r>
      <w:r w:rsidR="004A0B80">
        <w:rPr>
          <w:rFonts w:ascii="宋体" w:eastAsia="宋体" w:hAnsi="宋体" w:hint="eastAsia"/>
          <w:sz w:val="24"/>
        </w:rPr>
        <w:t>论证</w:t>
      </w:r>
      <w:r w:rsidRPr="000572FB">
        <w:rPr>
          <w:rFonts w:ascii="宋体" w:eastAsia="宋体" w:hAnsi="宋体" w:hint="eastAsia"/>
          <w:sz w:val="24"/>
        </w:rPr>
        <w:t>似乎是，如果存在一道将事物</w:t>
      </w:r>
      <w:r w:rsidR="004A0B80">
        <w:rPr>
          <w:rFonts w:ascii="宋体" w:eastAsia="宋体" w:hAnsi="宋体" w:hint="eastAsia"/>
          <w:sz w:val="24"/>
        </w:rPr>
        <w:t>的自在存在和为意识存在分隔开</w:t>
      </w:r>
      <w:r>
        <w:rPr>
          <w:rFonts w:ascii="宋体" w:eastAsia="宋体" w:hAnsi="宋体" w:hint="eastAsia"/>
          <w:sz w:val="24"/>
        </w:rPr>
        <w:t>的</w:t>
      </w:r>
      <w:r w:rsidRPr="000572FB">
        <w:rPr>
          <w:rFonts w:ascii="宋体" w:eastAsia="宋体" w:hAnsi="宋体" w:hint="eastAsia"/>
          <w:sz w:val="24"/>
        </w:rPr>
        <w:t>鸿沟，而</w:t>
      </w:r>
      <w:r w:rsidR="001B7C07">
        <w:rPr>
          <w:rFonts w:ascii="宋体" w:eastAsia="宋体" w:hAnsi="宋体" w:hint="eastAsia"/>
          <w:sz w:val="24"/>
        </w:rPr>
        <w:t>人</w:t>
      </w:r>
      <w:r w:rsidRPr="000572FB">
        <w:rPr>
          <w:rFonts w:ascii="宋体" w:eastAsia="宋体" w:hAnsi="宋体" w:hint="eastAsia"/>
          <w:sz w:val="24"/>
        </w:rPr>
        <w:t>需要</w:t>
      </w:r>
      <w:r w:rsidR="00D45F8E">
        <w:rPr>
          <w:rFonts w:ascii="宋体" w:eastAsia="宋体" w:hAnsi="宋体" w:hint="eastAsia"/>
          <w:sz w:val="24"/>
        </w:rPr>
        <w:t>通过</w:t>
      </w:r>
      <w:r w:rsidRPr="000572FB">
        <w:rPr>
          <w:rFonts w:ascii="宋体" w:eastAsia="宋体" w:hAnsi="宋体" w:hint="eastAsia"/>
          <w:sz w:val="24"/>
        </w:rPr>
        <w:t>认知能力来</w:t>
      </w:r>
      <w:r w:rsidR="001B7C07">
        <w:rPr>
          <w:rFonts w:ascii="宋体" w:eastAsia="宋体" w:hAnsi="宋体" w:hint="eastAsia"/>
          <w:sz w:val="24"/>
        </w:rPr>
        <w:t>桥接</w:t>
      </w:r>
      <w:r w:rsidRPr="000572FB">
        <w:rPr>
          <w:rFonts w:ascii="宋体" w:eastAsia="宋体" w:hAnsi="宋体" w:hint="eastAsia"/>
          <w:sz w:val="24"/>
        </w:rPr>
        <w:t>或重新统一这</w:t>
      </w:r>
      <w:r w:rsidR="001B7C07">
        <w:rPr>
          <w:rFonts w:ascii="宋体" w:eastAsia="宋体" w:hAnsi="宋体" w:hint="eastAsia"/>
          <w:sz w:val="24"/>
        </w:rPr>
        <w:t>两侧</w:t>
      </w:r>
      <w:r w:rsidRPr="000572FB">
        <w:rPr>
          <w:rFonts w:ascii="宋体" w:eastAsia="宋体" w:hAnsi="宋体" w:hint="eastAsia"/>
          <w:sz w:val="24"/>
        </w:rPr>
        <w:t>，那么对这些认知能力的研究所能做的不过是重新确立这道鸿沟或</w:t>
      </w:r>
      <w:r w:rsidR="002853C7">
        <w:rPr>
          <w:rFonts w:ascii="宋体" w:eastAsia="宋体" w:hAnsi="宋体" w:hint="eastAsia"/>
          <w:sz w:val="24"/>
        </w:rPr>
        <w:t>分隔</w:t>
      </w:r>
      <w:r w:rsidRPr="000572FB">
        <w:rPr>
          <w:rFonts w:ascii="宋体" w:eastAsia="宋体" w:hAnsi="宋体" w:hint="eastAsia"/>
          <w:sz w:val="24"/>
        </w:rPr>
        <w:t>。</w:t>
      </w:r>
    </w:p>
    <w:p w14:paraId="671C7B78" w14:textId="0D405F32" w:rsidR="00B105C2" w:rsidRDefault="002E1EC0" w:rsidP="003961CC">
      <w:pPr>
        <w:spacing w:line="360" w:lineRule="auto"/>
        <w:ind w:firstLine="420"/>
        <w:rPr>
          <w:rFonts w:ascii="宋体" w:eastAsia="宋体" w:hAnsi="宋体" w:hint="eastAsia"/>
          <w:sz w:val="24"/>
        </w:rPr>
      </w:pPr>
      <w:r w:rsidRPr="002E1EC0">
        <w:rPr>
          <w:rFonts w:ascii="宋体" w:eastAsia="宋体" w:hAnsi="宋体" w:hint="eastAsia"/>
          <w:sz w:val="24"/>
        </w:rPr>
        <w:t>我认为，从这些段落中我们可以看出一个论证的大致轮廓。然而，这一轮廓</w:t>
      </w:r>
      <w:r w:rsidR="00D92EF7">
        <w:rPr>
          <w:rFonts w:ascii="宋体" w:eastAsia="宋体" w:hAnsi="宋体" w:hint="eastAsia"/>
          <w:sz w:val="24"/>
        </w:rPr>
        <w:t>的模糊性让我们既</w:t>
      </w:r>
      <w:r w:rsidRPr="002E1EC0">
        <w:rPr>
          <w:rFonts w:ascii="宋体" w:eastAsia="宋体" w:hAnsi="宋体" w:hint="eastAsia"/>
          <w:sz w:val="24"/>
        </w:rPr>
        <w:t>难以准确界定其</w:t>
      </w:r>
      <w:r w:rsidR="00D92EF7">
        <w:rPr>
          <w:rFonts w:ascii="宋体" w:eastAsia="宋体" w:hAnsi="宋体" w:hint="eastAsia"/>
          <w:sz w:val="24"/>
        </w:rPr>
        <w:t>所</w:t>
      </w:r>
      <w:r w:rsidRPr="002E1EC0">
        <w:rPr>
          <w:rFonts w:ascii="宋体" w:eastAsia="宋体" w:hAnsi="宋体" w:hint="eastAsia"/>
          <w:sz w:val="24"/>
        </w:rPr>
        <w:t>针对的观点</w:t>
      </w:r>
      <w:r w:rsidR="00AA6698">
        <w:rPr>
          <w:rFonts w:ascii="宋体" w:eastAsia="宋体" w:hAnsi="宋体" w:hint="eastAsia"/>
          <w:sz w:val="24"/>
        </w:rPr>
        <w:t>的</w:t>
      </w:r>
      <w:r w:rsidRPr="002E1EC0">
        <w:rPr>
          <w:rFonts w:ascii="宋体" w:eastAsia="宋体" w:hAnsi="宋体" w:hint="eastAsia"/>
          <w:sz w:val="24"/>
        </w:rPr>
        <w:t>类别，也难以明确</w:t>
      </w:r>
      <w:r w:rsidR="00042501">
        <w:rPr>
          <w:rFonts w:ascii="宋体" w:eastAsia="宋体" w:hAnsi="宋体" w:hint="eastAsia"/>
          <w:sz w:val="24"/>
        </w:rPr>
        <w:t>批判</w:t>
      </w:r>
      <w:r w:rsidR="00AA6698">
        <w:rPr>
          <w:rFonts w:ascii="宋体" w:eastAsia="宋体" w:hAnsi="宋体" w:hint="eastAsia"/>
          <w:sz w:val="24"/>
        </w:rPr>
        <w:t>的运作机制</w:t>
      </w:r>
      <w:r w:rsidRPr="002E1EC0">
        <w:rPr>
          <w:rFonts w:ascii="宋体" w:eastAsia="宋体" w:hAnsi="宋体" w:hint="eastAsia"/>
          <w:sz w:val="24"/>
        </w:rPr>
        <w:t>。（这一论证的模糊性部分源于</w:t>
      </w:r>
      <w:r w:rsidR="00AA6698">
        <w:rPr>
          <w:rFonts w:ascii="宋体" w:eastAsia="宋体" w:hAnsi="宋体" w:hint="eastAsia"/>
          <w:sz w:val="24"/>
        </w:rPr>
        <w:t>对</w:t>
      </w:r>
      <w:r w:rsidRPr="002E1EC0">
        <w:rPr>
          <w:rFonts w:ascii="宋体" w:eastAsia="宋体" w:hAnsi="宋体" w:hint="eastAsia"/>
          <w:sz w:val="24"/>
        </w:rPr>
        <w:t>表述的压缩，部分源于其</w:t>
      </w:r>
      <w:r w:rsidR="006F4601">
        <w:rPr>
          <w:rFonts w:ascii="宋体" w:eastAsia="宋体" w:hAnsi="宋体" w:hint="eastAsia"/>
          <w:sz w:val="24"/>
        </w:rPr>
        <w:t>所</w:t>
      </w:r>
      <w:r w:rsidRPr="002E1EC0">
        <w:rPr>
          <w:rFonts w:ascii="宋体" w:eastAsia="宋体" w:hAnsi="宋体" w:hint="eastAsia"/>
          <w:sz w:val="24"/>
        </w:rPr>
        <w:t>使用的隐喻。）</w:t>
      </w:r>
      <w:r w:rsidR="00025D73">
        <w:rPr>
          <w:rFonts w:ascii="宋体" w:eastAsia="宋体" w:hAnsi="宋体" w:hint="eastAsia"/>
          <w:sz w:val="24"/>
        </w:rPr>
        <w:t>为了</w:t>
      </w:r>
      <w:r w:rsidRPr="002E1EC0">
        <w:rPr>
          <w:rFonts w:ascii="宋体" w:eastAsia="宋体" w:hAnsi="宋体" w:hint="eastAsia"/>
          <w:sz w:val="24"/>
        </w:rPr>
        <w:t>填充</w:t>
      </w:r>
      <w:r w:rsidR="00025D73">
        <w:rPr>
          <w:rFonts w:ascii="宋体" w:eastAsia="宋体" w:hAnsi="宋体" w:hint="eastAsia"/>
          <w:sz w:val="24"/>
        </w:rPr>
        <w:t>论证的</w:t>
      </w:r>
      <w:r w:rsidRPr="002E1EC0">
        <w:rPr>
          <w:rFonts w:ascii="宋体" w:eastAsia="宋体" w:hAnsi="宋体" w:hint="eastAsia"/>
          <w:sz w:val="24"/>
        </w:rPr>
        <w:t>细节，</w:t>
      </w:r>
      <w:r w:rsidR="00025D73">
        <w:rPr>
          <w:rFonts w:ascii="宋体" w:eastAsia="宋体" w:hAnsi="宋体" w:hint="eastAsia"/>
          <w:sz w:val="24"/>
        </w:rPr>
        <w:t>我们</w:t>
      </w:r>
      <w:r w:rsidRPr="002E1EC0">
        <w:rPr>
          <w:rFonts w:ascii="宋体" w:eastAsia="宋体" w:hAnsi="宋体" w:hint="eastAsia"/>
          <w:sz w:val="24"/>
        </w:rPr>
        <w:t>必须明确黑格尔所坚持的认识理论</w:t>
      </w:r>
      <w:r w:rsidR="00447582">
        <w:rPr>
          <w:rFonts w:ascii="宋体" w:eastAsia="宋体" w:hAnsi="宋体" w:hint="eastAsia"/>
          <w:sz w:val="24"/>
        </w:rPr>
        <w:t>的</w:t>
      </w:r>
      <w:r w:rsidR="00882430">
        <w:rPr>
          <w:rFonts w:ascii="宋体" w:eastAsia="宋体" w:hAnsi="宋体" w:hint="eastAsia"/>
          <w:sz w:val="24"/>
        </w:rPr>
        <w:t>适当</w:t>
      </w:r>
      <w:r w:rsidRPr="002E1EC0">
        <w:rPr>
          <w:rFonts w:ascii="宋体" w:eastAsia="宋体" w:hAnsi="宋体" w:hint="eastAsia"/>
          <w:sz w:val="24"/>
        </w:rPr>
        <w:t>性标准</w:t>
      </w:r>
      <w:r w:rsidR="001C4D9D">
        <w:rPr>
          <w:rFonts w:ascii="宋体" w:eastAsia="宋体" w:hAnsi="宋体" w:hint="eastAsia"/>
          <w:sz w:val="24"/>
        </w:rPr>
        <w:t>、</w:t>
      </w:r>
      <w:r w:rsidRPr="002E1EC0">
        <w:rPr>
          <w:rFonts w:ascii="宋体" w:eastAsia="宋体" w:hAnsi="宋体" w:hint="eastAsia"/>
          <w:sz w:val="24"/>
        </w:rPr>
        <w:t>他声称哪一类理论无法满足这些标准</w:t>
      </w:r>
      <w:r w:rsidR="001C4D9D">
        <w:rPr>
          <w:rFonts w:ascii="宋体" w:eastAsia="宋体" w:hAnsi="宋体" w:hint="eastAsia"/>
          <w:sz w:val="24"/>
        </w:rPr>
        <w:t>、</w:t>
      </w:r>
      <w:r w:rsidRPr="002E1EC0">
        <w:rPr>
          <w:rFonts w:ascii="宋体" w:eastAsia="宋体" w:hAnsi="宋体" w:hint="eastAsia"/>
          <w:sz w:val="24"/>
        </w:rPr>
        <w:t>这些理论的哪些特征导致了这种失败，以及支持这一结论的论证</w:t>
      </w:r>
      <w:r w:rsidR="001C4D9D">
        <w:rPr>
          <w:rFonts w:ascii="宋体" w:eastAsia="宋体" w:hAnsi="宋体" w:hint="eastAsia"/>
          <w:sz w:val="24"/>
        </w:rPr>
        <w:t>的</w:t>
      </w:r>
      <w:r w:rsidRPr="002E1EC0">
        <w:rPr>
          <w:rFonts w:ascii="宋体" w:eastAsia="宋体" w:hAnsi="宋体" w:hint="eastAsia"/>
          <w:sz w:val="24"/>
        </w:rPr>
        <w:t>展开</w:t>
      </w:r>
      <w:r w:rsidR="001C4D9D">
        <w:rPr>
          <w:rFonts w:ascii="宋体" w:eastAsia="宋体" w:hAnsi="宋体" w:hint="eastAsia"/>
          <w:sz w:val="24"/>
        </w:rPr>
        <w:t>方式</w:t>
      </w:r>
      <w:r w:rsidRPr="002E1EC0">
        <w:rPr>
          <w:rFonts w:ascii="宋体" w:eastAsia="宋体" w:hAnsi="宋体" w:hint="eastAsia"/>
          <w:sz w:val="24"/>
        </w:rPr>
        <w:t>。在本章的剩余部分，我将从这四个维度出发，对黑格尔在此提出的论证进行一种可能的</w:t>
      </w:r>
      <w:r w:rsidR="002B2539">
        <w:rPr>
          <w:rFonts w:ascii="宋体" w:eastAsia="宋体" w:hAnsi="宋体" w:hint="eastAsia"/>
          <w:sz w:val="24"/>
        </w:rPr>
        <w:t>强化</w:t>
      </w:r>
      <w:r w:rsidRPr="002E1EC0">
        <w:rPr>
          <w:rFonts w:ascii="宋体" w:eastAsia="宋体" w:hAnsi="宋体" w:hint="eastAsia"/>
          <w:sz w:val="24"/>
        </w:rPr>
        <w:t>，并对黑格尔用以替代工具</w:t>
      </w:r>
      <w:r w:rsidR="002D060D">
        <w:rPr>
          <w:rFonts w:ascii="宋体" w:eastAsia="宋体" w:hAnsi="宋体" w:hint="eastAsia"/>
          <w:sz w:val="24"/>
        </w:rPr>
        <w:t>/</w:t>
      </w:r>
      <w:r w:rsidRPr="002E1EC0">
        <w:rPr>
          <w:rFonts w:ascii="宋体" w:eastAsia="宋体" w:hAnsi="宋体" w:hint="eastAsia"/>
          <w:sz w:val="24"/>
        </w:rPr>
        <w:t>媒介模型的模型的基本形态进行初步描述。</w:t>
      </w:r>
    </w:p>
    <w:p w14:paraId="47F01C74" w14:textId="431B6D94" w:rsidR="00C33A0F" w:rsidRDefault="00AD0897" w:rsidP="003961CC">
      <w:pPr>
        <w:spacing w:line="360" w:lineRule="auto"/>
        <w:ind w:firstLine="420"/>
        <w:rPr>
          <w:rFonts w:ascii="宋体" w:eastAsia="宋体" w:hAnsi="宋体" w:hint="eastAsia"/>
          <w:sz w:val="24"/>
        </w:rPr>
      </w:pPr>
      <w:r w:rsidRPr="00AD0897">
        <w:rPr>
          <w:rFonts w:ascii="宋体" w:eastAsia="宋体" w:hAnsi="宋体" w:hint="eastAsia"/>
          <w:sz w:val="24"/>
        </w:rPr>
        <w:t>为了更好地界定黑格尔论证</w:t>
      </w:r>
      <w:r>
        <w:rPr>
          <w:rFonts w:ascii="宋体" w:eastAsia="宋体" w:hAnsi="宋体" w:hint="eastAsia"/>
          <w:sz w:val="24"/>
        </w:rPr>
        <w:t>的</w:t>
      </w:r>
      <w:r w:rsidR="00F95773">
        <w:rPr>
          <w:rFonts w:ascii="宋体" w:eastAsia="宋体" w:hAnsi="宋体" w:hint="eastAsia"/>
          <w:sz w:val="24"/>
        </w:rPr>
        <w:t>靶子</w:t>
      </w:r>
      <w:r w:rsidRPr="00AD0897">
        <w:rPr>
          <w:rFonts w:ascii="宋体" w:eastAsia="宋体" w:hAnsi="宋体" w:hint="eastAsia"/>
          <w:sz w:val="24"/>
        </w:rPr>
        <w:t>（即被隐喻为“工具</w:t>
      </w:r>
      <w:r w:rsidR="002D060D">
        <w:rPr>
          <w:rFonts w:ascii="宋体" w:eastAsia="宋体" w:hAnsi="宋体" w:hint="eastAsia"/>
          <w:sz w:val="24"/>
        </w:rPr>
        <w:t>/</w:t>
      </w:r>
      <w:r w:rsidRPr="00AD0897">
        <w:rPr>
          <w:rFonts w:ascii="宋体" w:eastAsia="宋体" w:hAnsi="宋体" w:hint="eastAsia"/>
          <w:sz w:val="24"/>
        </w:rPr>
        <w:t>媒介”</w:t>
      </w:r>
      <w:r w:rsidR="001F1C0E">
        <w:rPr>
          <w:rFonts w:ascii="宋体" w:eastAsia="宋体" w:hAnsi="宋体" w:hint="eastAsia"/>
          <w:sz w:val="24"/>
        </w:rPr>
        <w:t>的</w:t>
      </w:r>
      <w:r w:rsidRPr="00AD0897">
        <w:rPr>
          <w:rFonts w:ascii="宋体" w:eastAsia="宋体" w:hAnsi="宋体" w:hint="eastAsia"/>
          <w:sz w:val="24"/>
        </w:rPr>
        <w:t>模型）所涵盖的认识论理论</w:t>
      </w:r>
      <w:r w:rsidR="00F95773">
        <w:rPr>
          <w:rFonts w:ascii="宋体" w:eastAsia="宋体" w:hAnsi="宋体" w:hint="eastAsia"/>
          <w:sz w:val="24"/>
        </w:rPr>
        <w:t>的</w:t>
      </w:r>
      <w:r w:rsidRPr="00AD0897">
        <w:rPr>
          <w:rFonts w:ascii="宋体" w:eastAsia="宋体" w:hAnsi="宋体" w:hint="eastAsia"/>
          <w:sz w:val="24"/>
        </w:rPr>
        <w:t>范围，</w:t>
      </w:r>
      <w:r w:rsidR="00EF6571">
        <w:rPr>
          <w:rFonts w:ascii="宋体" w:eastAsia="宋体" w:hAnsi="宋体" w:hint="eastAsia"/>
          <w:sz w:val="24"/>
        </w:rPr>
        <w:t>我们需要继续向前追溯</w:t>
      </w:r>
      <w:r w:rsidRPr="00AD0897">
        <w:rPr>
          <w:rFonts w:ascii="宋体" w:eastAsia="宋体" w:hAnsi="宋体" w:hint="eastAsia"/>
          <w:sz w:val="24"/>
        </w:rPr>
        <w:t>。（这正是我们将在黑格尔的实践与理论</w:t>
      </w:r>
      <w:r w:rsidR="00791A59">
        <w:rPr>
          <w:rFonts w:ascii="宋体" w:eastAsia="宋体" w:hAnsi="宋体" w:hint="eastAsia"/>
          <w:sz w:val="24"/>
        </w:rPr>
        <w:t>的</w:t>
      </w:r>
      <w:r w:rsidRPr="00AD0897">
        <w:rPr>
          <w:rFonts w:ascii="宋体" w:eastAsia="宋体" w:hAnsi="宋体" w:hint="eastAsia"/>
          <w:sz w:val="24"/>
        </w:rPr>
        <w:t>核心</w:t>
      </w:r>
      <w:r w:rsidR="00791A59">
        <w:rPr>
          <w:rFonts w:ascii="宋体" w:eastAsia="宋体" w:hAnsi="宋体" w:hint="eastAsia"/>
          <w:sz w:val="24"/>
        </w:rPr>
        <w:t>处</w:t>
      </w:r>
      <w:r w:rsidRPr="00AD0897">
        <w:rPr>
          <w:rFonts w:ascii="宋体" w:eastAsia="宋体" w:hAnsi="宋体" w:hint="eastAsia"/>
          <w:sz w:val="24"/>
        </w:rPr>
        <w:t>发现的方法：回溯</w:t>
      </w:r>
      <w:r w:rsidR="00D96B0B">
        <w:rPr>
          <w:rFonts w:ascii="宋体" w:eastAsia="宋体" w:hAnsi="宋体" w:hint="eastAsia"/>
          <w:sz w:val="24"/>
        </w:rPr>
        <w:t>。</w:t>
      </w:r>
      <w:r w:rsidRPr="00AD0897">
        <w:rPr>
          <w:rFonts w:ascii="宋体" w:eastAsia="宋体" w:hAnsi="宋体" w:hint="eastAsia"/>
          <w:sz w:val="24"/>
        </w:rPr>
        <w:t>其口号是</w:t>
      </w:r>
      <w:r w:rsidRPr="00791A59">
        <w:rPr>
          <w:rFonts w:ascii="宋体" w:eastAsia="宋体" w:hAnsi="宋体" w:hint="eastAsia"/>
          <w:sz w:val="24"/>
        </w:rPr>
        <w:t>“退一步，进两步”</w:t>
      </w:r>
      <w:r w:rsidRPr="00AD0897">
        <w:rPr>
          <w:rFonts w:ascii="宋体" w:eastAsia="宋体" w:hAnsi="宋体" w:hint="eastAsia"/>
          <w:sz w:val="24"/>
        </w:rPr>
        <w:t>。）</w:t>
      </w:r>
      <w:r w:rsidR="00EF6571">
        <w:rPr>
          <w:rFonts w:ascii="宋体" w:eastAsia="宋体" w:hAnsi="宋体" w:hint="eastAsia"/>
          <w:sz w:val="24"/>
        </w:rPr>
        <w:t>黑格尔</w:t>
      </w:r>
      <w:r w:rsidRPr="00AD0897">
        <w:rPr>
          <w:rFonts w:ascii="宋体" w:eastAsia="宋体" w:hAnsi="宋体" w:hint="eastAsia"/>
          <w:sz w:val="24"/>
        </w:rPr>
        <w:t>所讨论的理论是关于</w:t>
      </w:r>
      <w:r w:rsidR="00EE36C3">
        <w:rPr>
          <w:rFonts w:ascii="宋体" w:eastAsia="宋体" w:hAnsi="宋体" w:hint="eastAsia"/>
          <w:sz w:val="24"/>
        </w:rPr>
        <w:t>显像</w:t>
      </w:r>
      <w:r w:rsidRPr="00AD0897">
        <w:rPr>
          <w:rFonts w:ascii="宋体" w:eastAsia="宋体" w:hAnsi="宋体" w:hint="eastAsia"/>
          <w:sz w:val="24"/>
        </w:rPr>
        <w:t>与实在之间关系的</w:t>
      </w:r>
      <w:r w:rsidR="00EF6571" w:rsidRPr="000245B9">
        <w:rPr>
          <w:rFonts w:ascii="宋体" w:eastAsia="宋体" w:hAnsi="宋体" w:hint="eastAsia"/>
          <w:b/>
          <w:bCs/>
          <w:sz w:val="24"/>
        </w:rPr>
        <w:t>表征</w:t>
      </w:r>
      <w:r w:rsidRPr="00AD0897">
        <w:rPr>
          <w:rFonts w:ascii="宋体" w:eastAsia="宋体" w:hAnsi="宋体" w:hint="eastAsia"/>
          <w:sz w:val="24"/>
        </w:rPr>
        <w:t>理论。</w:t>
      </w:r>
      <w:r w:rsidR="000245B9" w:rsidRPr="000245B9">
        <w:rPr>
          <w:rFonts w:ascii="宋体" w:eastAsia="宋体" w:hAnsi="宋体" w:hint="eastAsia"/>
          <w:sz w:val="24"/>
          <w:u w:val="single"/>
        </w:rPr>
        <w:t>表征</w:t>
      </w:r>
      <w:r w:rsidRPr="00AD0897">
        <w:rPr>
          <w:rFonts w:ascii="宋体" w:eastAsia="宋体" w:hAnsi="宋体" w:hint="eastAsia"/>
          <w:sz w:val="24"/>
        </w:rPr>
        <w:t>是一个典型的现代概念。前现代（最初</w:t>
      </w:r>
      <w:r w:rsidR="009242BA">
        <w:rPr>
          <w:rFonts w:ascii="宋体" w:eastAsia="宋体" w:hAnsi="宋体" w:hint="eastAsia"/>
          <w:sz w:val="24"/>
        </w:rPr>
        <w:t>是</w:t>
      </w:r>
      <w:r w:rsidRPr="00AD0897">
        <w:rPr>
          <w:rFonts w:ascii="宋体" w:eastAsia="宋体" w:hAnsi="宋体" w:hint="eastAsia"/>
          <w:sz w:val="24"/>
        </w:rPr>
        <w:t>希腊）理论通过</w:t>
      </w:r>
      <w:r w:rsidRPr="00E34E45">
        <w:rPr>
          <w:rFonts w:ascii="宋体" w:eastAsia="宋体" w:hAnsi="宋体" w:hint="eastAsia"/>
          <w:b/>
          <w:bCs/>
          <w:sz w:val="24"/>
        </w:rPr>
        <w:t>相似性</w:t>
      </w:r>
      <w:r w:rsidRPr="00AD0897">
        <w:rPr>
          <w:rFonts w:ascii="宋体" w:eastAsia="宋体" w:hAnsi="宋体" w:hint="eastAsia"/>
          <w:sz w:val="24"/>
        </w:rPr>
        <w:t>来理解</w:t>
      </w:r>
      <w:r w:rsidR="009242BA">
        <w:rPr>
          <w:rFonts w:ascii="宋体" w:eastAsia="宋体" w:hAnsi="宋体" w:hint="eastAsia"/>
          <w:sz w:val="24"/>
        </w:rPr>
        <w:t>显像</w:t>
      </w:r>
      <w:r w:rsidRPr="00AD0897">
        <w:rPr>
          <w:rFonts w:ascii="宋体" w:eastAsia="宋体" w:hAnsi="宋体" w:hint="eastAsia"/>
          <w:sz w:val="24"/>
        </w:rPr>
        <w:t>与实在之间的关系。相似性</w:t>
      </w:r>
      <w:r w:rsidR="001046AC">
        <w:rPr>
          <w:rFonts w:ascii="宋体" w:eastAsia="宋体" w:hAnsi="宋体" w:hint="eastAsia"/>
          <w:sz w:val="24"/>
        </w:rPr>
        <w:t>——</w:t>
      </w:r>
      <w:r w:rsidR="00A00E6F">
        <w:rPr>
          <w:rFonts w:ascii="宋体" w:eastAsia="宋体" w:hAnsi="宋体" w:hint="eastAsia"/>
          <w:sz w:val="24"/>
        </w:rPr>
        <w:t>一个典型例子是</w:t>
      </w:r>
      <w:r w:rsidRPr="00AD0897">
        <w:rPr>
          <w:rFonts w:ascii="宋体" w:eastAsia="宋体" w:hAnsi="宋体" w:hint="eastAsia"/>
          <w:sz w:val="24"/>
        </w:rPr>
        <w:t>图像与被描绘对象之间</w:t>
      </w:r>
      <w:r w:rsidR="00A00E6F">
        <w:rPr>
          <w:rFonts w:ascii="宋体" w:eastAsia="宋体" w:hAnsi="宋体" w:hint="eastAsia"/>
          <w:sz w:val="24"/>
        </w:rPr>
        <w:t>的</w:t>
      </w:r>
      <w:r w:rsidRPr="00AD0897">
        <w:rPr>
          <w:rFonts w:ascii="宋体" w:eastAsia="宋体" w:hAnsi="宋体" w:hint="eastAsia"/>
          <w:sz w:val="24"/>
        </w:rPr>
        <w:t>关系</w:t>
      </w:r>
      <w:r w:rsidR="00A00E6F">
        <w:rPr>
          <w:rFonts w:ascii="宋体" w:eastAsia="宋体" w:hAnsi="宋体" w:hint="eastAsia"/>
          <w:sz w:val="24"/>
        </w:rPr>
        <w:t>——的</w:t>
      </w:r>
      <w:r w:rsidRPr="00AD0897">
        <w:rPr>
          <w:rFonts w:ascii="宋体" w:eastAsia="宋体" w:hAnsi="宋体" w:hint="eastAsia"/>
          <w:sz w:val="24"/>
        </w:rPr>
        <w:t>本质在于</w:t>
      </w:r>
      <w:r w:rsidR="00637EDC">
        <w:rPr>
          <w:rFonts w:ascii="宋体" w:eastAsia="宋体" w:hAnsi="宋体" w:hint="eastAsia"/>
          <w:sz w:val="24"/>
        </w:rPr>
        <w:t>两者</w:t>
      </w:r>
      <w:r w:rsidR="00A00E6F">
        <w:rPr>
          <w:rFonts w:ascii="宋体" w:eastAsia="宋体" w:hAnsi="宋体" w:hint="eastAsia"/>
          <w:sz w:val="24"/>
        </w:rPr>
        <w:t>共有的</w:t>
      </w:r>
      <w:r w:rsidRPr="00AD0897">
        <w:rPr>
          <w:rFonts w:ascii="宋体" w:eastAsia="宋体" w:hAnsi="宋体" w:hint="eastAsia"/>
          <w:sz w:val="24"/>
        </w:rPr>
        <w:t>属性。一幅肖像画与被描绘者的相似程度，取决于它与对象在颜色和形状属性上的</w:t>
      </w:r>
      <w:r w:rsidR="00D303B4">
        <w:rPr>
          <w:rFonts w:ascii="宋体" w:eastAsia="宋体" w:hAnsi="宋体" w:hint="eastAsia"/>
          <w:sz w:val="24"/>
        </w:rPr>
        <w:t>共有要素</w:t>
      </w:r>
      <w:r w:rsidRPr="00AD0897">
        <w:rPr>
          <w:rFonts w:ascii="宋体" w:eastAsia="宋体" w:hAnsi="宋体" w:hint="eastAsia"/>
          <w:sz w:val="24"/>
        </w:rPr>
        <w:t>——例如鼻子、耳朵和下巴的特征。相似性模型背后的思想是：</w:t>
      </w:r>
      <w:r w:rsidR="00F67982">
        <w:rPr>
          <w:rFonts w:ascii="宋体" w:eastAsia="宋体" w:hAnsi="宋体" w:hint="eastAsia"/>
          <w:sz w:val="24"/>
        </w:rPr>
        <w:t>显像</w:t>
      </w:r>
      <w:r w:rsidRPr="00AD0897">
        <w:rPr>
          <w:rFonts w:ascii="宋体" w:eastAsia="宋体" w:hAnsi="宋体" w:hint="eastAsia"/>
          <w:sz w:val="24"/>
        </w:rPr>
        <w:t>的真实性取决于它与</w:t>
      </w:r>
      <w:r w:rsidR="00465678">
        <w:rPr>
          <w:rFonts w:ascii="宋体" w:eastAsia="宋体" w:hAnsi="宋体" w:hint="eastAsia"/>
          <w:sz w:val="24"/>
        </w:rPr>
        <w:t>自身</w:t>
      </w:r>
      <w:r w:rsidRPr="00AD0897">
        <w:rPr>
          <w:rFonts w:ascii="宋体" w:eastAsia="宋体" w:hAnsi="宋体" w:hint="eastAsia"/>
          <w:sz w:val="24"/>
        </w:rPr>
        <w:t>所</w:t>
      </w:r>
      <w:r w:rsidR="00465678">
        <w:rPr>
          <w:rFonts w:ascii="宋体" w:eastAsia="宋体" w:hAnsi="宋体" w:hint="eastAsia"/>
          <w:sz w:val="24"/>
        </w:rPr>
        <w:t>表征</w:t>
      </w:r>
      <w:r w:rsidRPr="00AD0897">
        <w:rPr>
          <w:rFonts w:ascii="宋体" w:eastAsia="宋体" w:hAnsi="宋体" w:hint="eastAsia"/>
          <w:sz w:val="24"/>
        </w:rPr>
        <w:t>的实在之间的相似程度。与实在不</w:t>
      </w:r>
      <w:r w:rsidR="00465678">
        <w:rPr>
          <w:rFonts w:ascii="宋体" w:eastAsia="宋体" w:hAnsi="宋体" w:hint="eastAsia"/>
          <w:sz w:val="24"/>
        </w:rPr>
        <w:t>相似的</w:t>
      </w:r>
      <w:r w:rsidR="00216029">
        <w:rPr>
          <w:rFonts w:ascii="宋体" w:eastAsia="宋体" w:hAnsi="宋体" w:hint="eastAsia"/>
          <w:sz w:val="24"/>
        </w:rPr>
        <w:t>显像</w:t>
      </w:r>
      <w:r w:rsidR="00821C38">
        <w:rPr>
          <w:rFonts w:ascii="宋体" w:eastAsia="宋体" w:hAnsi="宋体" w:hint="eastAsia"/>
          <w:sz w:val="24"/>
        </w:rPr>
        <w:t>是</w:t>
      </w:r>
      <w:r w:rsidR="00F67982">
        <w:rPr>
          <w:rFonts w:ascii="宋体" w:eastAsia="宋体" w:hAnsi="宋体" w:hint="eastAsia"/>
          <w:sz w:val="24"/>
        </w:rPr>
        <w:t>显像</w:t>
      </w:r>
      <w:r w:rsidR="00821C38">
        <w:rPr>
          <w:rFonts w:ascii="宋体" w:eastAsia="宋体" w:hAnsi="宋体" w:hint="eastAsia"/>
          <w:sz w:val="24"/>
        </w:rPr>
        <w:t>的</w:t>
      </w:r>
      <w:r w:rsidRPr="00AD0897">
        <w:rPr>
          <w:rFonts w:ascii="宋体" w:eastAsia="宋体" w:hAnsi="宋体" w:hint="eastAsia"/>
          <w:sz w:val="24"/>
        </w:rPr>
        <w:t>，</w:t>
      </w:r>
      <w:r w:rsidR="00560D15">
        <w:rPr>
          <w:rFonts w:ascii="宋体" w:eastAsia="宋体" w:hAnsi="宋体" w:hint="eastAsia"/>
          <w:sz w:val="24"/>
        </w:rPr>
        <w:t>是</w:t>
      </w:r>
      <w:r w:rsidR="00821C38">
        <w:rPr>
          <w:rFonts w:ascii="宋体" w:eastAsia="宋体" w:hAnsi="宋体" w:hint="eastAsia"/>
          <w:sz w:val="24"/>
        </w:rPr>
        <w:t>一个错误</w:t>
      </w:r>
      <w:r w:rsidRPr="00AD0897">
        <w:rPr>
          <w:rFonts w:ascii="宋体" w:eastAsia="宋体" w:hAnsi="宋体" w:hint="eastAsia"/>
          <w:sz w:val="24"/>
        </w:rPr>
        <w:t>。</w:t>
      </w:r>
    </w:p>
    <w:p w14:paraId="1B5C40A7" w14:textId="2A3C6DBA" w:rsidR="00560D15" w:rsidRDefault="00B13109" w:rsidP="003961CC">
      <w:pPr>
        <w:spacing w:line="360" w:lineRule="auto"/>
        <w:ind w:firstLine="420"/>
        <w:rPr>
          <w:rFonts w:ascii="宋体" w:eastAsia="宋体" w:hAnsi="宋体" w:hint="eastAsia"/>
          <w:sz w:val="24"/>
        </w:rPr>
      </w:pPr>
      <w:r w:rsidRPr="00B13109">
        <w:rPr>
          <w:rFonts w:ascii="宋体" w:eastAsia="宋体" w:hAnsi="宋体" w:hint="eastAsia"/>
          <w:sz w:val="24"/>
        </w:rPr>
        <w:t>现代科学的兴起使得这一图景难以为继。哥白尼发现，</w:t>
      </w:r>
      <w:r>
        <w:rPr>
          <w:rFonts w:ascii="宋体" w:eastAsia="宋体" w:hAnsi="宋体" w:hint="eastAsia"/>
          <w:sz w:val="24"/>
        </w:rPr>
        <w:t>太阳围绕静止的地球旋转</w:t>
      </w:r>
      <w:r w:rsidR="00745693">
        <w:rPr>
          <w:rFonts w:ascii="宋体" w:eastAsia="宋体" w:hAnsi="宋体" w:hint="eastAsia"/>
          <w:sz w:val="24"/>
        </w:rPr>
        <w:t>的</w:t>
      </w:r>
      <w:r w:rsidR="00216029">
        <w:rPr>
          <w:rFonts w:ascii="宋体" w:eastAsia="宋体" w:hAnsi="宋体" w:hint="eastAsia"/>
          <w:sz w:val="24"/>
        </w:rPr>
        <w:t>显像</w:t>
      </w:r>
      <w:r w:rsidRPr="00B13109">
        <w:rPr>
          <w:rFonts w:ascii="宋体" w:eastAsia="宋体" w:hAnsi="宋体" w:hint="eastAsia"/>
          <w:sz w:val="24"/>
        </w:rPr>
        <w:t>背后</w:t>
      </w:r>
      <w:r w:rsidR="00F975E4">
        <w:rPr>
          <w:rFonts w:ascii="宋体" w:eastAsia="宋体" w:hAnsi="宋体" w:hint="eastAsia"/>
          <w:sz w:val="24"/>
        </w:rPr>
        <w:t>的实在是地球围绕</w:t>
      </w:r>
      <w:r w:rsidR="00E67C22">
        <w:rPr>
          <w:rFonts w:ascii="宋体" w:eastAsia="宋体" w:hAnsi="宋体" w:hint="eastAsia"/>
          <w:sz w:val="24"/>
        </w:rPr>
        <w:t>静止的</w:t>
      </w:r>
      <w:r w:rsidR="00F975E4">
        <w:rPr>
          <w:rFonts w:ascii="宋体" w:eastAsia="宋体" w:hAnsi="宋体" w:hint="eastAsia"/>
          <w:sz w:val="24"/>
        </w:rPr>
        <w:t>太阳旋转</w:t>
      </w:r>
      <w:r w:rsidRPr="00B13109">
        <w:rPr>
          <w:rFonts w:ascii="宋体" w:eastAsia="宋体" w:hAnsi="宋体" w:hint="eastAsia"/>
          <w:sz w:val="24"/>
        </w:rPr>
        <w:t>——二者既</w:t>
      </w:r>
      <w:r w:rsidR="00E67C22">
        <w:rPr>
          <w:rFonts w:ascii="宋体" w:eastAsia="宋体" w:hAnsi="宋体" w:hint="eastAsia"/>
          <w:sz w:val="24"/>
        </w:rPr>
        <w:t>没有</w:t>
      </w:r>
      <w:r w:rsidRPr="00B13109">
        <w:rPr>
          <w:rFonts w:ascii="宋体" w:eastAsia="宋体" w:hAnsi="宋体" w:hint="eastAsia"/>
          <w:sz w:val="24"/>
        </w:rPr>
        <w:t>相似之处，</w:t>
      </w:r>
      <w:r w:rsidR="00E67C22">
        <w:rPr>
          <w:rFonts w:ascii="宋体" w:eastAsia="宋体" w:hAnsi="宋体" w:hint="eastAsia"/>
          <w:sz w:val="24"/>
        </w:rPr>
        <w:t>也没有共有</w:t>
      </w:r>
      <w:r w:rsidRPr="00B13109">
        <w:rPr>
          <w:rFonts w:ascii="宋体" w:eastAsia="宋体" w:hAnsi="宋体" w:hint="eastAsia"/>
          <w:sz w:val="24"/>
        </w:rPr>
        <w:t>属性。此处的</w:t>
      </w:r>
      <w:r w:rsidR="00E67C22">
        <w:rPr>
          <w:rFonts w:ascii="宋体" w:eastAsia="宋体" w:hAnsi="宋体" w:hint="eastAsia"/>
          <w:sz w:val="24"/>
        </w:rPr>
        <w:t>实在</w:t>
      </w:r>
      <w:r w:rsidRPr="00B13109">
        <w:rPr>
          <w:rFonts w:ascii="宋体" w:eastAsia="宋体" w:hAnsi="宋体" w:hint="eastAsia"/>
          <w:sz w:val="24"/>
        </w:rPr>
        <w:t>与</w:t>
      </w:r>
      <w:r w:rsidR="00D77374">
        <w:rPr>
          <w:rFonts w:ascii="宋体" w:eastAsia="宋体" w:hAnsi="宋体" w:hint="eastAsia"/>
          <w:sz w:val="24"/>
        </w:rPr>
        <w:t>显像</w:t>
      </w:r>
      <w:r w:rsidR="00E67C22">
        <w:rPr>
          <w:rFonts w:ascii="宋体" w:eastAsia="宋体" w:hAnsi="宋体" w:hint="eastAsia"/>
          <w:sz w:val="24"/>
        </w:rPr>
        <w:t>之间的</w:t>
      </w:r>
      <w:r w:rsidRPr="00B13109">
        <w:rPr>
          <w:rFonts w:ascii="宋体" w:eastAsia="宋体" w:hAnsi="宋体" w:hint="eastAsia"/>
          <w:sz w:val="24"/>
        </w:rPr>
        <w:t>关系，必须通过更为复杂的方</w:t>
      </w:r>
      <w:r w:rsidRPr="00B13109">
        <w:rPr>
          <w:rFonts w:ascii="宋体" w:eastAsia="宋体" w:hAnsi="宋体" w:hint="eastAsia"/>
          <w:sz w:val="24"/>
        </w:rPr>
        <w:lastRenderedPageBreak/>
        <w:t>式来理解。伽利略提出了一种</w:t>
      </w:r>
      <w:r w:rsidR="005D5D06">
        <w:rPr>
          <w:rFonts w:ascii="宋体" w:eastAsia="宋体" w:hAnsi="宋体" w:hint="eastAsia"/>
          <w:sz w:val="24"/>
        </w:rPr>
        <w:t>十分有效</w:t>
      </w:r>
      <w:r w:rsidRPr="00B13109">
        <w:rPr>
          <w:rFonts w:ascii="宋体" w:eastAsia="宋体" w:hAnsi="宋体" w:hint="eastAsia"/>
          <w:sz w:val="24"/>
        </w:rPr>
        <w:t>的</w:t>
      </w:r>
      <w:r w:rsidR="005D5D06">
        <w:rPr>
          <w:rFonts w:ascii="宋体" w:eastAsia="宋体" w:hAnsi="宋体" w:hint="eastAsia"/>
          <w:sz w:val="24"/>
        </w:rPr>
        <w:t>对</w:t>
      </w:r>
      <w:r w:rsidRPr="00B13109">
        <w:rPr>
          <w:rFonts w:ascii="宋体" w:eastAsia="宋体" w:hAnsi="宋体" w:hint="eastAsia"/>
          <w:sz w:val="24"/>
        </w:rPr>
        <w:t>物理</w:t>
      </w:r>
      <w:r w:rsidR="005D5D06">
        <w:rPr>
          <w:rFonts w:ascii="宋体" w:eastAsia="宋体" w:hAnsi="宋体" w:hint="eastAsia"/>
          <w:sz w:val="24"/>
        </w:rPr>
        <w:t>实在的</w:t>
      </w:r>
      <w:r w:rsidRPr="00B13109">
        <w:rPr>
          <w:rFonts w:ascii="宋体" w:eastAsia="宋体" w:hAnsi="宋体" w:hint="eastAsia"/>
          <w:sz w:val="24"/>
        </w:rPr>
        <w:t>构想方式：</w:t>
      </w:r>
      <w:r w:rsidR="0053576E">
        <w:rPr>
          <w:rFonts w:ascii="宋体" w:eastAsia="宋体" w:hAnsi="宋体" w:hint="eastAsia"/>
          <w:sz w:val="24"/>
        </w:rPr>
        <w:t>他</w:t>
      </w:r>
      <w:r w:rsidRPr="00B13109">
        <w:rPr>
          <w:rFonts w:ascii="宋体" w:eastAsia="宋体" w:hAnsi="宋体" w:hint="eastAsia"/>
          <w:sz w:val="24"/>
        </w:rPr>
        <w:t>将时间</w:t>
      </w:r>
      <w:r w:rsidR="0053576E">
        <w:rPr>
          <w:rFonts w:ascii="宋体" w:eastAsia="宋体" w:hAnsi="宋体" w:hint="eastAsia"/>
          <w:sz w:val="24"/>
        </w:rPr>
        <w:t>段</w:t>
      </w:r>
      <w:r w:rsidRPr="00B13109">
        <w:rPr>
          <w:rFonts w:ascii="宋体" w:eastAsia="宋体" w:hAnsi="宋体" w:hint="eastAsia"/>
          <w:sz w:val="24"/>
        </w:rPr>
        <w:t>呈现为线段</w:t>
      </w:r>
      <w:r w:rsidR="0053576E">
        <w:rPr>
          <w:rFonts w:ascii="宋体" w:eastAsia="宋体" w:hAnsi="宋体" w:hint="eastAsia"/>
          <w:sz w:val="24"/>
        </w:rPr>
        <w:t>的</w:t>
      </w:r>
      <w:r w:rsidRPr="00B13109">
        <w:rPr>
          <w:rFonts w:ascii="宋体" w:eastAsia="宋体" w:hAnsi="宋体" w:hint="eastAsia"/>
          <w:sz w:val="24"/>
        </w:rPr>
        <w:t>长度，将加速度呈现为三角形</w:t>
      </w:r>
      <w:r w:rsidR="0053576E">
        <w:rPr>
          <w:rFonts w:ascii="宋体" w:eastAsia="宋体" w:hAnsi="宋体" w:hint="eastAsia"/>
          <w:sz w:val="24"/>
        </w:rPr>
        <w:t>的</w:t>
      </w:r>
      <w:r w:rsidRPr="00B13109">
        <w:rPr>
          <w:rFonts w:ascii="宋体" w:eastAsia="宋体" w:hAnsi="宋体" w:hint="eastAsia"/>
          <w:sz w:val="24"/>
        </w:rPr>
        <w:t>面积。传统的相似性模型无助于理解这种</w:t>
      </w:r>
      <w:r w:rsidR="001A0711">
        <w:rPr>
          <w:rFonts w:ascii="宋体" w:eastAsia="宋体" w:hAnsi="宋体" w:hint="eastAsia"/>
          <w:sz w:val="24"/>
        </w:rPr>
        <w:t>重要</w:t>
      </w:r>
      <w:r w:rsidRPr="00B13109">
        <w:rPr>
          <w:rFonts w:ascii="宋体" w:eastAsia="宋体" w:hAnsi="宋体" w:hint="eastAsia"/>
          <w:sz w:val="24"/>
        </w:rPr>
        <w:t>的</w:t>
      </w:r>
      <w:r w:rsidR="00922DAE">
        <w:rPr>
          <w:rFonts w:ascii="宋体" w:eastAsia="宋体" w:hAnsi="宋体" w:hint="eastAsia"/>
          <w:sz w:val="24"/>
        </w:rPr>
        <w:t>显像</w:t>
      </w:r>
      <w:r w:rsidRPr="00B13109">
        <w:rPr>
          <w:rFonts w:ascii="宋体" w:eastAsia="宋体" w:hAnsi="宋体" w:hint="eastAsia"/>
          <w:sz w:val="24"/>
        </w:rPr>
        <w:t>形式。若要把握其中可能适用的</w:t>
      </w:r>
      <w:r w:rsidR="007B40F8" w:rsidRPr="00F92ADE">
        <w:rPr>
          <w:rFonts w:ascii="宋体" w:eastAsia="宋体" w:hAnsi="宋体" w:hint="eastAsia"/>
          <w:sz w:val="24"/>
          <w:u w:val="single"/>
        </w:rPr>
        <w:t>共有</w:t>
      </w:r>
      <w:r w:rsidRPr="00F92ADE">
        <w:rPr>
          <w:rFonts w:ascii="宋体" w:eastAsia="宋体" w:hAnsi="宋体" w:hint="eastAsia"/>
          <w:sz w:val="24"/>
          <w:u w:val="single"/>
        </w:rPr>
        <w:t>属性</w:t>
      </w:r>
      <w:r w:rsidR="007B40F8">
        <w:rPr>
          <w:rFonts w:ascii="宋体" w:eastAsia="宋体" w:hAnsi="宋体" w:hint="eastAsia"/>
          <w:sz w:val="24"/>
        </w:rPr>
        <w:t>的观念</w:t>
      </w:r>
      <w:r w:rsidRPr="00B13109">
        <w:rPr>
          <w:rFonts w:ascii="宋体" w:eastAsia="宋体" w:hAnsi="宋体" w:hint="eastAsia"/>
          <w:sz w:val="24"/>
        </w:rPr>
        <w:t>，就必须从这种数学化（几何化）的理论</w:t>
      </w:r>
      <w:r w:rsidR="00216029">
        <w:rPr>
          <w:rFonts w:ascii="宋体" w:eastAsia="宋体" w:hAnsi="宋体" w:hint="eastAsia"/>
          <w:sz w:val="24"/>
        </w:rPr>
        <w:t>显像</w:t>
      </w:r>
      <w:r w:rsidRPr="00B13109">
        <w:rPr>
          <w:rFonts w:ascii="宋体" w:eastAsia="宋体" w:hAnsi="宋体" w:hint="eastAsia"/>
          <w:sz w:val="24"/>
        </w:rPr>
        <w:t>与其所表征的</w:t>
      </w:r>
      <w:r w:rsidR="00F92ADE">
        <w:rPr>
          <w:rFonts w:ascii="宋体" w:eastAsia="宋体" w:hAnsi="宋体" w:hint="eastAsia"/>
          <w:sz w:val="24"/>
        </w:rPr>
        <w:t>实在</w:t>
      </w:r>
      <w:r w:rsidRPr="00B13109">
        <w:rPr>
          <w:rFonts w:ascii="宋体" w:eastAsia="宋体" w:hAnsi="宋体" w:hint="eastAsia"/>
          <w:sz w:val="24"/>
        </w:rPr>
        <w:t>之间的关系入手。此前并不存在任何现成的</w:t>
      </w:r>
      <w:r w:rsidRPr="00313217">
        <w:rPr>
          <w:rFonts w:ascii="宋体" w:eastAsia="宋体" w:hAnsi="宋体" w:hint="eastAsia"/>
          <w:sz w:val="24"/>
          <w:u w:val="single"/>
        </w:rPr>
        <w:t>属性</w:t>
      </w:r>
      <w:r w:rsidRPr="00B13109">
        <w:rPr>
          <w:rFonts w:ascii="宋体" w:eastAsia="宋体" w:hAnsi="宋体" w:hint="eastAsia"/>
          <w:sz w:val="24"/>
        </w:rPr>
        <w:t>概念足以解释这种关系。</w:t>
      </w:r>
      <w:r w:rsidR="005207FC">
        <w:rPr>
          <w:rStyle w:val="af0"/>
          <w:rFonts w:ascii="宋体" w:eastAsia="宋体" w:hAnsi="宋体" w:hint="eastAsia"/>
          <w:sz w:val="24"/>
        </w:rPr>
        <w:footnoteReference w:id="1"/>
      </w:r>
    </w:p>
    <w:p w14:paraId="7A7B0143" w14:textId="2D6A4B58" w:rsidR="00821C38" w:rsidRDefault="00D3426F" w:rsidP="003961CC">
      <w:pPr>
        <w:spacing w:line="360" w:lineRule="auto"/>
        <w:ind w:firstLine="420"/>
        <w:rPr>
          <w:rFonts w:ascii="宋体" w:eastAsia="宋体" w:hAnsi="宋体" w:hint="eastAsia"/>
          <w:sz w:val="24"/>
        </w:rPr>
      </w:pPr>
      <w:r>
        <w:rPr>
          <w:rFonts w:ascii="宋体" w:eastAsia="宋体" w:hAnsi="宋体" w:hint="eastAsia"/>
          <w:sz w:val="24"/>
        </w:rPr>
        <w:t>于是，</w:t>
      </w:r>
      <w:r w:rsidRPr="00D3426F">
        <w:rPr>
          <w:rFonts w:ascii="宋体" w:eastAsia="宋体" w:hAnsi="宋体" w:hint="eastAsia"/>
          <w:sz w:val="24"/>
        </w:rPr>
        <w:t>笛卡尔提出了更为抽象的语义</w:t>
      </w:r>
      <w:r w:rsidR="00A713E5">
        <w:rPr>
          <w:rFonts w:ascii="宋体" w:eastAsia="宋体" w:hAnsi="宋体" w:hint="eastAsia"/>
          <w:sz w:val="24"/>
        </w:rPr>
        <w:t>学</w:t>
      </w:r>
      <w:r w:rsidRPr="00D3426F">
        <w:rPr>
          <w:rFonts w:ascii="宋体" w:eastAsia="宋体" w:hAnsi="宋体" w:hint="eastAsia"/>
          <w:sz w:val="24"/>
        </w:rPr>
        <w:t>元概念——</w:t>
      </w:r>
      <w:r w:rsidRPr="00D3426F">
        <w:rPr>
          <w:rFonts w:ascii="宋体" w:eastAsia="宋体" w:hAnsi="宋体" w:hint="eastAsia"/>
          <w:sz w:val="24"/>
          <w:u w:val="single"/>
        </w:rPr>
        <w:t>表征</w:t>
      </w:r>
      <w:r>
        <w:rPr>
          <w:rFonts w:ascii="宋体" w:eastAsia="宋体" w:hAnsi="宋体" w:hint="eastAsia"/>
          <w:sz w:val="24"/>
        </w:rPr>
        <w:t>。</w:t>
      </w:r>
      <w:r w:rsidRPr="00D3426F">
        <w:rPr>
          <w:rFonts w:ascii="宋体" w:eastAsia="宋体" w:hAnsi="宋体" w:hint="eastAsia"/>
          <w:sz w:val="24"/>
        </w:rPr>
        <w:t>这一概念对于理解这些科学成就以及他自身的贡献至关重要。</w:t>
      </w:r>
      <w:r w:rsidR="0074600A">
        <w:rPr>
          <w:rFonts w:ascii="宋体" w:eastAsia="宋体" w:hAnsi="宋体" w:hint="eastAsia"/>
          <w:sz w:val="24"/>
        </w:rPr>
        <w:t>为了</w:t>
      </w:r>
      <w:r w:rsidR="001C1216">
        <w:rPr>
          <w:rFonts w:ascii="宋体" w:eastAsia="宋体" w:hAnsi="宋体" w:hint="eastAsia"/>
          <w:sz w:val="24"/>
        </w:rPr>
        <w:t>获取关于</w:t>
      </w:r>
      <w:r w:rsidR="00B77001">
        <w:rPr>
          <w:rFonts w:ascii="宋体" w:eastAsia="宋体" w:hAnsi="宋体" w:hint="eastAsia"/>
          <w:sz w:val="24"/>
        </w:rPr>
        <w:t>显像</w:t>
      </w:r>
      <w:r w:rsidR="001C1216">
        <w:rPr>
          <w:rFonts w:ascii="宋体" w:eastAsia="宋体" w:hAnsi="宋体" w:hint="eastAsia"/>
          <w:sz w:val="24"/>
        </w:rPr>
        <w:t>与实在（</w:t>
      </w:r>
      <w:r w:rsidR="003E3268">
        <w:rPr>
          <w:rFonts w:ascii="宋体" w:eastAsia="宋体" w:hAnsi="宋体" w:hint="eastAsia"/>
          <w:sz w:val="24"/>
        </w:rPr>
        <w:t>心灵</w:t>
      </w:r>
      <w:r w:rsidR="001C1216">
        <w:rPr>
          <w:rFonts w:ascii="宋体" w:eastAsia="宋体" w:hAnsi="宋体" w:hint="eastAsia"/>
          <w:sz w:val="24"/>
        </w:rPr>
        <w:t>与世界）之间关系的新模型</w:t>
      </w:r>
      <w:r w:rsidR="0026371D">
        <w:rPr>
          <w:rFonts w:ascii="宋体" w:eastAsia="宋体" w:hAnsi="宋体" w:hint="eastAsia"/>
          <w:sz w:val="24"/>
        </w:rPr>
        <w:t>，他</w:t>
      </w:r>
      <w:r w:rsidR="00583FC7">
        <w:rPr>
          <w:rFonts w:ascii="宋体" w:eastAsia="宋体" w:hAnsi="宋体" w:hint="eastAsia"/>
          <w:sz w:val="24"/>
        </w:rPr>
        <w:t>一般化</w:t>
      </w:r>
      <w:r w:rsidR="0026371D">
        <w:rPr>
          <w:rFonts w:ascii="宋体" w:eastAsia="宋体" w:hAnsi="宋体" w:hint="eastAsia"/>
          <w:sz w:val="24"/>
        </w:rPr>
        <w:t>了一个</w:t>
      </w:r>
      <w:r w:rsidRPr="00D3426F">
        <w:rPr>
          <w:rFonts w:ascii="宋体" w:eastAsia="宋体" w:hAnsi="宋体" w:hint="eastAsia"/>
          <w:sz w:val="24"/>
        </w:rPr>
        <w:t>特殊案例</w:t>
      </w:r>
      <w:r w:rsidR="0026371D">
        <w:rPr>
          <w:rFonts w:ascii="宋体" w:eastAsia="宋体" w:hAnsi="宋体" w:hint="eastAsia"/>
          <w:sz w:val="24"/>
        </w:rPr>
        <w:t>，这个案例就是代数与几何之间的关系</w:t>
      </w:r>
      <w:r w:rsidRPr="00D3426F">
        <w:rPr>
          <w:rFonts w:ascii="宋体" w:eastAsia="宋体" w:hAnsi="宋体" w:hint="eastAsia"/>
          <w:sz w:val="24"/>
        </w:rPr>
        <w:t>。</w:t>
      </w:r>
      <w:r w:rsidR="00D2589C">
        <w:rPr>
          <w:rFonts w:ascii="宋体" w:eastAsia="宋体" w:hAnsi="宋体" w:hint="eastAsia"/>
          <w:sz w:val="24"/>
        </w:rPr>
        <w:t>这是因为他</w:t>
      </w:r>
      <w:r w:rsidR="00F57D2C">
        <w:rPr>
          <w:rFonts w:ascii="宋体" w:eastAsia="宋体" w:hAnsi="宋体" w:hint="eastAsia"/>
          <w:sz w:val="24"/>
        </w:rPr>
        <w:t>发现了如何将代数用作</w:t>
      </w:r>
      <w:r w:rsidR="00D82222">
        <w:rPr>
          <w:rFonts w:ascii="宋体" w:eastAsia="宋体" w:hAnsi="宋体" w:hint="eastAsia"/>
          <w:sz w:val="24"/>
        </w:rPr>
        <w:t>某种东西</w:t>
      </w:r>
      <w:r w:rsidR="00F268E1">
        <w:rPr>
          <w:rFonts w:ascii="宋体" w:eastAsia="宋体" w:hAnsi="宋体" w:hint="eastAsia"/>
          <w:sz w:val="24"/>
        </w:rPr>
        <w:t>——他仍然（跟随伽利略）将其视为</w:t>
      </w:r>
      <w:r w:rsidR="00FC2E12">
        <w:rPr>
          <w:rFonts w:ascii="宋体" w:eastAsia="宋体" w:hAnsi="宋体" w:hint="eastAsia"/>
          <w:sz w:val="24"/>
        </w:rPr>
        <w:t>一种</w:t>
      </w:r>
      <w:r w:rsidR="00D67917">
        <w:rPr>
          <w:rFonts w:ascii="宋体" w:eastAsia="宋体" w:hAnsi="宋体" w:hint="eastAsia"/>
          <w:sz w:val="24"/>
        </w:rPr>
        <w:t>本质上是几何的</w:t>
      </w:r>
      <w:r w:rsidR="00FC2E12">
        <w:rPr>
          <w:rFonts w:ascii="宋体" w:eastAsia="宋体" w:hAnsi="宋体" w:hint="eastAsia"/>
          <w:sz w:val="24"/>
        </w:rPr>
        <w:t>实在</w:t>
      </w:r>
      <w:r w:rsidR="00F268E1">
        <w:rPr>
          <w:rFonts w:ascii="宋体" w:eastAsia="宋体" w:hAnsi="宋体" w:hint="eastAsia"/>
          <w:sz w:val="24"/>
        </w:rPr>
        <w:t>——</w:t>
      </w:r>
      <w:r w:rsidR="00D82222">
        <w:rPr>
          <w:rFonts w:ascii="宋体" w:eastAsia="宋体" w:hAnsi="宋体" w:hint="eastAsia"/>
          <w:sz w:val="24"/>
        </w:rPr>
        <w:t>的</w:t>
      </w:r>
      <w:r w:rsidR="00F268E1" w:rsidRPr="00F268E1">
        <w:rPr>
          <w:rFonts w:ascii="宋体" w:eastAsia="宋体" w:hAnsi="宋体" w:hint="eastAsia"/>
          <w:sz w:val="24"/>
        </w:rPr>
        <w:t>极具生产力和效力的</w:t>
      </w:r>
      <w:r w:rsidR="00216029">
        <w:rPr>
          <w:rFonts w:ascii="宋体" w:eastAsia="宋体" w:hAnsi="宋体" w:hint="eastAsia"/>
          <w:sz w:val="24"/>
        </w:rPr>
        <w:t>显像</w:t>
      </w:r>
      <w:r w:rsidRPr="00D3426F">
        <w:rPr>
          <w:rFonts w:ascii="宋体" w:eastAsia="宋体" w:hAnsi="宋体" w:hint="eastAsia"/>
          <w:sz w:val="24"/>
        </w:rPr>
        <w:t>。将诸如</w:t>
      </w:r>
      <w:r w:rsidR="00FC2E12">
        <w:rPr>
          <w:rFonts w:ascii="宋体" w:eastAsia="宋体" w:hAnsi="宋体" w:hint="eastAsia"/>
          <w:sz w:val="24"/>
        </w:rPr>
        <w:t>“</w:t>
      </w:r>
      <w:r w:rsidRPr="00FC2E12">
        <w:rPr>
          <w:rFonts w:ascii="Times New Roman" w:eastAsia="宋体" w:hAnsi="Times New Roman" w:cs="Times New Roman"/>
          <w:sz w:val="24"/>
        </w:rPr>
        <w:t>ax+b</w:t>
      </w:r>
      <w:r w:rsidR="00D5146A">
        <w:rPr>
          <w:rFonts w:ascii="Times New Roman" w:eastAsia="宋体" w:hAnsi="Times New Roman" w:cs="Times New Roman" w:hint="eastAsia"/>
          <w:sz w:val="24"/>
        </w:rPr>
        <w:t>y=</w:t>
      </w:r>
      <w:r w:rsidRPr="00FC2E12">
        <w:rPr>
          <w:rFonts w:ascii="Times New Roman" w:eastAsia="宋体" w:hAnsi="Times New Roman" w:cs="Times New Roman"/>
          <w:sz w:val="24"/>
        </w:rPr>
        <w:t>c</w:t>
      </w:r>
      <w:r w:rsidR="00FC2E12">
        <w:rPr>
          <w:rFonts w:ascii="宋体" w:eastAsia="宋体" w:hAnsi="宋体" w:hint="eastAsia"/>
          <w:sz w:val="24"/>
        </w:rPr>
        <w:t>”</w:t>
      </w:r>
      <w:r w:rsidRPr="00D3426F">
        <w:rPr>
          <w:rFonts w:ascii="宋体" w:eastAsia="宋体" w:hAnsi="宋体" w:hint="eastAsia"/>
          <w:sz w:val="24"/>
        </w:rPr>
        <w:t>这样的线性</w:t>
      </w:r>
      <w:r w:rsidR="00246BDB">
        <w:rPr>
          <w:rFonts w:ascii="宋体" w:eastAsia="宋体" w:hAnsi="宋体" w:hint="eastAsia"/>
          <w:sz w:val="24"/>
        </w:rPr>
        <w:t>的</w:t>
      </w:r>
      <w:r w:rsidRPr="00D3426F">
        <w:rPr>
          <w:rFonts w:ascii="宋体" w:eastAsia="宋体" w:hAnsi="宋体" w:hint="eastAsia"/>
          <w:sz w:val="24"/>
        </w:rPr>
        <w:t>、</w:t>
      </w:r>
      <w:r w:rsidR="00246BDB">
        <w:rPr>
          <w:rFonts w:ascii="宋体" w:eastAsia="宋体" w:hAnsi="宋体" w:hint="eastAsia"/>
          <w:sz w:val="24"/>
        </w:rPr>
        <w:t>符号性的</w:t>
      </w:r>
      <w:r w:rsidRPr="00D3426F">
        <w:rPr>
          <w:rFonts w:ascii="宋体" w:eastAsia="宋体" w:hAnsi="宋体" w:hint="eastAsia"/>
          <w:sz w:val="24"/>
        </w:rPr>
        <w:t>形式视为欧几里得直线的</w:t>
      </w:r>
      <w:r w:rsidR="00D67917">
        <w:rPr>
          <w:rFonts w:ascii="宋体" w:eastAsia="宋体" w:hAnsi="宋体" w:hint="eastAsia"/>
          <w:sz w:val="24"/>
        </w:rPr>
        <w:t>显像</w:t>
      </w:r>
      <w:r w:rsidRPr="00D3426F">
        <w:rPr>
          <w:rFonts w:ascii="宋体" w:eastAsia="宋体" w:hAnsi="宋体" w:hint="eastAsia"/>
          <w:sz w:val="24"/>
        </w:rPr>
        <w:t>，将</w:t>
      </w:r>
      <w:r w:rsidR="00D5146A">
        <w:rPr>
          <w:rFonts w:ascii="宋体" w:eastAsia="宋体" w:hAnsi="宋体" w:hint="eastAsia"/>
          <w:sz w:val="24"/>
        </w:rPr>
        <w:t>“</w:t>
      </w:r>
      <w:r w:rsidRPr="00D5146A">
        <w:rPr>
          <w:rFonts w:ascii="Times New Roman" w:eastAsia="宋体" w:hAnsi="Times New Roman" w:cs="Times New Roman"/>
          <w:sz w:val="24"/>
        </w:rPr>
        <w:t>x</w:t>
      </w:r>
      <w:r w:rsidR="00D5146A" w:rsidRPr="00D5146A">
        <w:rPr>
          <w:rFonts w:ascii="Times New Roman" w:eastAsia="宋体" w:hAnsi="Times New Roman" w:cs="Times New Roman"/>
          <w:sz w:val="24"/>
          <w:vertAlign w:val="superscript"/>
        </w:rPr>
        <w:t>2</w:t>
      </w:r>
      <w:r w:rsidRPr="00D5146A">
        <w:rPr>
          <w:rFonts w:ascii="Times New Roman" w:eastAsia="宋体" w:hAnsi="Times New Roman" w:cs="Times New Roman"/>
          <w:sz w:val="24"/>
        </w:rPr>
        <w:t xml:space="preserve"> + y</w:t>
      </w:r>
      <w:r w:rsidR="00D5146A" w:rsidRPr="00D5146A">
        <w:rPr>
          <w:rFonts w:ascii="Times New Roman" w:eastAsia="宋体" w:hAnsi="Times New Roman" w:cs="Times New Roman"/>
          <w:sz w:val="24"/>
          <w:vertAlign w:val="superscript"/>
        </w:rPr>
        <w:t>2</w:t>
      </w:r>
      <w:r w:rsidRPr="00D5146A">
        <w:rPr>
          <w:rFonts w:ascii="Times New Roman" w:eastAsia="宋体" w:hAnsi="Times New Roman" w:cs="Times New Roman"/>
          <w:sz w:val="24"/>
        </w:rPr>
        <w:t xml:space="preserve"> = d</w:t>
      </w:r>
      <w:r w:rsidR="00D5146A">
        <w:rPr>
          <w:rFonts w:ascii="宋体" w:eastAsia="宋体" w:hAnsi="宋体" w:hint="eastAsia"/>
          <w:sz w:val="24"/>
        </w:rPr>
        <w:t>”</w:t>
      </w:r>
      <w:r w:rsidRPr="00D3426F">
        <w:rPr>
          <w:rFonts w:ascii="宋体" w:eastAsia="宋体" w:hAnsi="宋体" w:hint="eastAsia"/>
          <w:sz w:val="24"/>
        </w:rPr>
        <w:t>视为圆的</w:t>
      </w:r>
      <w:r w:rsidR="00D67917">
        <w:rPr>
          <w:rFonts w:ascii="宋体" w:eastAsia="宋体" w:hAnsi="宋体" w:hint="eastAsia"/>
          <w:sz w:val="24"/>
        </w:rPr>
        <w:t>显像</w:t>
      </w:r>
      <w:r w:rsidRPr="00D3426F">
        <w:rPr>
          <w:rFonts w:ascii="宋体" w:eastAsia="宋体" w:hAnsi="宋体" w:hint="eastAsia"/>
          <w:sz w:val="24"/>
        </w:rPr>
        <w:t>，</w:t>
      </w:r>
      <w:r w:rsidR="00D5146A">
        <w:rPr>
          <w:rFonts w:ascii="宋体" w:eastAsia="宋体" w:hAnsi="宋体" w:hint="eastAsia"/>
          <w:sz w:val="24"/>
        </w:rPr>
        <w:t>使得</w:t>
      </w:r>
      <w:r w:rsidRPr="00D3426F">
        <w:rPr>
          <w:rFonts w:ascii="宋体" w:eastAsia="宋体" w:hAnsi="宋体" w:hint="eastAsia"/>
          <w:sz w:val="24"/>
        </w:rPr>
        <w:t>人们能够计算</w:t>
      </w:r>
      <w:r w:rsidR="00742A4D">
        <w:rPr>
          <w:rFonts w:ascii="宋体" w:eastAsia="宋体" w:hAnsi="宋体" w:hint="eastAsia"/>
          <w:sz w:val="24"/>
        </w:rPr>
        <w:t>圆与直线</w:t>
      </w:r>
      <w:r w:rsidRPr="00587065">
        <w:rPr>
          <w:rFonts w:ascii="宋体" w:eastAsia="宋体" w:hAnsi="宋体" w:hint="eastAsia"/>
          <w:b/>
          <w:bCs/>
          <w:sz w:val="24"/>
        </w:rPr>
        <w:t>可能</w:t>
      </w:r>
      <w:r w:rsidRPr="00D3426F">
        <w:rPr>
          <w:rFonts w:ascii="宋体" w:eastAsia="宋体" w:hAnsi="宋体" w:hint="eastAsia"/>
          <w:sz w:val="24"/>
        </w:rPr>
        <w:t>有多少个交点、</w:t>
      </w:r>
      <w:r w:rsidR="00742A4D">
        <w:rPr>
          <w:rFonts w:ascii="宋体" w:eastAsia="宋体" w:hAnsi="宋体" w:hint="eastAsia"/>
          <w:sz w:val="24"/>
        </w:rPr>
        <w:t>它们</w:t>
      </w:r>
      <w:r w:rsidRPr="00A600F5">
        <w:rPr>
          <w:rFonts w:ascii="宋体" w:eastAsia="宋体" w:hAnsi="宋体" w:hint="eastAsia"/>
          <w:b/>
          <w:bCs/>
          <w:sz w:val="24"/>
        </w:rPr>
        <w:t>实际</w:t>
      </w:r>
      <w:r w:rsidR="00742A4D" w:rsidRPr="00A600F5">
        <w:rPr>
          <w:rFonts w:ascii="宋体" w:eastAsia="宋体" w:hAnsi="宋体" w:hint="eastAsia"/>
          <w:b/>
          <w:bCs/>
          <w:sz w:val="24"/>
        </w:rPr>
        <w:t>上</w:t>
      </w:r>
      <w:r w:rsidRPr="00D3426F">
        <w:rPr>
          <w:rFonts w:ascii="宋体" w:eastAsia="宋体" w:hAnsi="宋体" w:hint="eastAsia"/>
          <w:sz w:val="24"/>
        </w:rPr>
        <w:t>有哪些交点，以及更多其他信息。这些符号</w:t>
      </w:r>
      <w:r w:rsidR="00476D63">
        <w:rPr>
          <w:rFonts w:ascii="宋体" w:eastAsia="宋体" w:hAnsi="宋体" w:hint="eastAsia"/>
          <w:sz w:val="24"/>
        </w:rPr>
        <w:t>序列</w:t>
      </w:r>
      <w:r w:rsidRPr="00D3426F">
        <w:rPr>
          <w:rFonts w:ascii="宋体" w:eastAsia="宋体" w:hAnsi="宋体" w:hint="eastAsia"/>
          <w:sz w:val="24"/>
        </w:rPr>
        <w:t>与直线和圆毫无</w:t>
      </w:r>
      <w:r w:rsidRPr="00A600F5">
        <w:rPr>
          <w:rFonts w:ascii="宋体" w:eastAsia="宋体" w:hAnsi="宋体" w:hint="eastAsia"/>
          <w:b/>
          <w:bCs/>
          <w:sz w:val="24"/>
        </w:rPr>
        <w:t>相似</w:t>
      </w:r>
      <w:r w:rsidRPr="00D3426F">
        <w:rPr>
          <w:rFonts w:ascii="宋体" w:eastAsia="宋体" w:hAnsi="宋体" w:hint="eastAsia"/>
          <w:sz w:val="24"/>
        </w:rPr>
        <w:t>之处。然而，他的数学成果（</w:t>
      </w:r>
      <w:r w:rsidR="007E1ABC">
        <w:rPr>
          <w:rFonts w:ascii="宋体" w:eastAsia="宋体" w:hAnsi="宋体" w:hint="eastAsia"/>
          <w:sz w:val="24"/>
        </w:rPr>
        <w:t>例如，</w:t>
      </w:r>
      <w:r w:rsidRPr="00D3426F">
        <w:rPr>
          <w:rFonts w:ascii="宋体" w:eastAsia="宋体" w:hAnsi="宋体" w:hint="eastAsia"/>
          <w:sz w:val="24"/>
        </w:rPr>
        <w:t>通过将几何问题转化为代数问题，解决了自古希腊以来遗留的大量几何难题）表明，代数符号以一种不仅（潜在且可靠地）</w:t>
      </w:r>
      <w:r w:rsidR="001110D4">
        <w:rPr>
          <w:rFonts w:ascii="宋体" w:eastAsia="宋体" w:hAnsi="宋体" w:hint="eastAsia"/>
          <w:b/>
          <w:bCs/>
          <w:sz w:val="24"/>
        </w:rPr>
        <w:t>忠实</w:t>
      </w:r>
      <w:r w:rsidR="00476D63" w:rsidRPr="00476D63">
        <w:rPr>
          <w:rFonts w:ascii="宋体" w:eastAsia="宋体" w:hAnsi="宋体" w:hint="eastAsia"/>
          <w:sz w:val="24"/>
        </w:rPr>
        <w:t>（</w:t>
      </w:r>
      <w:r w:rsidR="00476D63" w:rsidRPr="001110D4">
        <w:rPr>
          <w:rFonts w:ascii="Times New Roman" w:eastAsia="宋体" w:hAnsi="Times New Roman" w:cs="Times New Roman"/>
          <w:sz w:val="24"/>
        </w:rPr>
        <w:t>veridical</w:t>
      </w:r>
      <w:r w:rsidR="00476D63" w:rsidRPr="00476D63">
        <w:rPr>
          <w:rFonts w:ascii="宋体" w:eastAsia="宋体" w:hAnsi="宋体" w:hint="eastAsia"/>
          <w:sz w:val="24"/>
        </w:rPr>
        <w:t>）</w:t>
      </w:r>
      <w:r w:rsidR="001110D4">
        <w:rPr>
          <w:rFonts w:ascii="宋体" w:eastAsia="宋体" w:hAnsi="宋体" w:hint="eastAsia"/>
          <w:sz w:val="24"/>
        </w:rPr>
        <w:t>、</w:t>
      </w:r>
      <w:r w:rsidRPr="00D3426F">
        <w:rPr>
          <w:rFonts w:ascii="宋体" w:eastAsia="宋体" w:hAnsi="宋体" w:hint="eastAsia"/>
          <w:sz w:val="24"/>
        </w:rPr>
        <w:t>而且在概念上</w:t>
      </w:r>
      <w:r w:rsidRPr="007E1ABC">
        <w:rPr>
          <w:rFonts w:ascii="宋体" w:eastAsia="宋体" w:hAnsi="宋体" w:hint="eastAsia"/>
          <w:b/>
          <w:bCs/>
          <w:sz w:val="24"/>
        </w:rPr>
        <w:t>易于处理</w:t>
      </w:r>
      <w:r w:rsidRPr="00D3426F">
        <w:rPr>
          <w:rFonts w:ascii="宋体" w:eastAsia="宋体" w:hAnsi="宋体" w:hint="eastAsia"/>
          <w:sz w:val="24"/>
        </w:rPr>
        <w:t>的形式呈现了几何事实。</w:t>
      </w:r>
    </w:p>
    <w:p w14:paraId="7A634B2E" w14:textId="63671170" w:rsidR="00ED534E" w:rsidRPr="00ED534E" w:rsidRDefault="00F97A10" w:rsidP="003961CC">
      <w:pPr>
        <w:spacing w:line="360" w:lineRule="auto"/>
        <w:ind w:firstLine="420"/>
        <w:rPr>
          <w:rFonts w:ascii="宋体" w:eastAsia="宋体" w:hAnsi="宋体" w:hint="eastAsia"/>
          <w:sz w:val="24"/>
        </w:rPr>
      </w:pPr>
      <w:r w:rsidRPr="00F97A10">
        <w:rPr>
          <w:rFonts w:ascii="宋体" w:eastAsia="宋体" w:hAnsi="宋体" w:hint="eastAsia"/>
          <w:sz w:val="24"/>
        </w:rPr>
        <w:t>为了理解代数符号串（</w:t>
      </w:r>
      <w:r w:rsidR="00476D63">
        <w:rPr>
          <w:rFonts w:ascii="宋体" w:eastAsia="宋体" w:hAnsi="宋体" w:hint="eastAsia"/>
          <w:sz w:val="24"/>
        </w:rPr>
        <w:t>以及作为他的发现的先驱的哥白尼和伽利略的成果</w:t>
      </w:r>
      <w:r w:rsidRPr="00F97A10">
        <w:rPr>
          <w:rFonts w:ascii="宋体" w:eastAsia="宋体" w:hAnsi="宋体" w:hint="eastAsia"/>
          <w:sz w:val="24"/>
        </w:rPr>
        <w:t>）如何能够成为</w:t>
      </w:r>
      <w:r w:rsidR="00BD04C4">
        <w:rPr>
          <w:rFonts w:ascii="宋体" w:eastAsia="宋体" w:hAnsi="宋体" w:hint="eastAsia"/>
          <w:sz w:val="24"/>
        </w:rPr>
        <w:t>对几何实在的</w:t>
      </w:r>
      <w:r w:rsidR="00A9269F" w:rsidRPr="00F97A10">
        <w:rPr>
          <w:rFonts w:ascii="宋体" w:eastAsia="宋体" w:hAnsi="宋体" w:hint="eastAsia"/>
          <w:sz w:val="24"/>
        </w:rPr>
        <w:t>有用</w:t>
      </w:r>
      <w:r w:rsidR="00A9269F">
        <w:rPr>
          <w:rFonts w:ascii="宋体" w:eastAsia="宋体" w:hAnsi="宋体" w:hint="eastAsia"/>
          <w:sz w:val="24"/>
        </w:rPr>
        <w:t>的</w:t>
      </w:r>
      <w:r w:rsidR="00A9269F" w:rsidRPr="00F97A10">
        <w:rPr>
          <w:rFonts w:ascii="宋体" w:eastAsia="宋体" w:hAnsi="宋体" w:hint="eastAsia"/>
          <w:sz w:val="24"/>
        </w:rPr>
        <w:t>、</w:t>
      </w:r>
      <w:r w:rsidR="00216029">
        <w:rPr>
          <w:rFonts w:ascii="宋体" w:eastAsia="宋体" w:hAnsi="宋体" w:hint="eastAsia"/>
          <w:sz w:val="24"/>
        </w:rPr>
        <w:t>忠实</w:t>
      </w:r>
      <w:r w:rsidR="00A9269F">
        <w:rPr>
          <w:rFonts w:ascii="宋体" w:eastAsia="宋体" w:hAnsi="宋体" w:hint="eastAsia"/>
          <w:sz w:val="24"/>
        </w:rPr>
        <w:t>的</w:t>
      </w:r>
      <w:r w:rsidR="00A9269F" w:rsidRPr="00F97A10">
        <w:rPr>
          <w:rFonts w:ascii="宋体" w:eastAsia="宋体" w:hAnsi="宋体" w:hint="eastAsia"/>
          <w:sz w:val="24"/>
        </w:rPr>
        <w:t>且易于处理的</w:t>
      </w:r>
      <w:r w:rsidR="00BD04C4">
        <w:rPr>
          <w:rFonts w:ascii="宋体" w:eastAsia="宋体" w:hAnsi="宋体" w:hint="eastAsia"/>
          <w:sz w:val="24"/>
        </w:rPr>
        <w:t>表征</w:t>
      </w:r>
      <w:r w:rsidRPr="00F97A10">
        <w:rPr>
          <w:rFonts w:ascii="宋体" w:eastAsia="宋体" w:hAnsi="宋体" w:hint="eastAsia"/>
          <w:sz w:val="24"/>
        </w:rPr>
        <w:t>，笛卡尔需要一种构想</w:t>
      </w:r>
      <w:r w:rsidR="00216029">
        <w:rPr>
          <w:rFonts w:ascii="宋体" w:eastAsia="宋体" w:hAnsi="宋体" w:hint="eastAsia"/>
          <w:sz w:val="24"/>
        </w:rPr>
        <w:t>显像</w:t>
      </w:r>
      <w:r w:rsidRPr="00F97A10">
        <w:rPr>
          <w:rFonts w:ascii="宋体" w:eastAsia="宋体" w:hAnsi="宋体" w:hint="eastAsia"/>
          <w:sz w:val="24"/>
        </w:rPr>
        <w:t>与</w:t>
      </w:r>
      <w:r w:rsidR="00C86622">
        <w:rPr>
          <w:rFonts w:ascii="宋体" w:eastAsia="宋体" w:hAnsi="宋体" w:hint="eastAsia"/>
          <w:sz w:val="24"/>
        </w:rPr>
        <w:t>实在</w:t>
      </w:r>
      <w:r w:rsidRPr="00F97A10">
        <w:rPr>
          <w:rFonts w:ascii="宋体" w:eastAsia="宋体" w:hAnsi="宋体" w:hint="eastAsia"/>
          <w:sz w:val="24"/>
        </w:rPr>
        <w:t>之间关系</w:t>
      </w:r>
      <w:r w:rsidR="00C86622">
        <w:rPr>
          <w:rFonts w:ascii="宋体" w:eastAsia="宋体" w:hAnsi="宋体" w:hint="eastAsia"/>
          <w:sz w:val="24"/>
        </w:rPr>
        <w:t>的新方式</w:t>
      </w:r>
      <w:r w:rsidRPr="00F97A10">
        <w:rPr>
          <w:rFonts w:ascii="宋体" w:eastAsia="宋体" w:hAnsi="宋体" w:hint="eastAsia"/>
          <w:sz w:val="24"/>
        </w:rPr>
        <w:t>。针对这一</w:t>
      </w:r>
      <w:r w:rsidR="00717E7E">
        <w:rPr>
          <w:rFonts w:ascii="宋体" w:eastAsia="宋体" w:hAnsi="宋体" w:hint="eastAsia"/>
          <w:sz w:val="24"/>
        </w:rPr>
        <w:t>风云激荡的</w:t>
      </w:r>
      <w:r w:rsidRPr="00F97A10">
        <w:rPr>
          <w:rFonts w:ascii="宋体" w:eastAsia="宋体" w:hAnsi="宋体" w:hint="eastAsia"/>
          <w:sz w:val="24"/>
        </w:rPr>
        <w:t>时代的科学与数学进步，他的哲学回应是发展出一种比其所取代的相似性模型更抽象、</w:t>
      </w:r>
      <w:r w:rsidR="00EF3D84">
        <w:rPr>
          <w:rFonts w:ascii="宋体" w:eastAsia="宋体" w:hAnsi="宋体" w:hint="eastAsia"/>
          <w:sz w:val="24"/>
        </w:rPr>
        <w:t>更</w:t>
      </w:r>
      <w:r w:rsidRPr="00F97A10">
        <w:rPr>
          <w:rFonts w:ascii="宋体" w:eastAsia="宋体" w:hAnsi="宋体" w:hint="eastAsia"/>
          <w:sz w:val="24"/>
        </w:rPr>
        <w:t>强大且</w:t>
      </w:r>
      <w:r w:rsidR="00EF3D84">
        <w:rPr>
          <w:rFonts w:ascii="宋体" w:eastAsia="宋体" w:hAnsi="宋体" w:hint="eastAsia"/>
          <w:sz w:val="24"/>
        </w:rPr>
        <w:t>更</w:t>
      </w:r>
      <w:r w:rsidRPr="00F97A10">
        <w:rPr>
          <w:rFonts w:ascii="宋体" w:eastAsia="宋体" w:hAnsi="宋体" w:hint="eastAsia"/>
          <w:sz w:val="24"/>
        </w:rPr>
        <w:t>灵活的</w:t>
      </w:r>
      <w:r w:rsidR="00717E7E">
        <w:rPr>
          <w:rFonts w:ascii="宋体" w:eastAsia="宋体" w:hAnsi="宋体" w:hint="eastAsia"/>
          <w:sz w:val="24"/>
        </w:rPr>
        <w:t>观念</w:t>
      </w:r>
      <w:r w:rsidR="006A4402">
        <w:rPr>
          <w:rFonts w:ascii="宋体" w:eastAsia="宋体" w:hAnsi="宋体" w:hint="eastAsia"/>
          <w:sz w:val="24"/>
        </w:rPr>
        <w:t>，即</w:t>
      </w:r>
      <w:r w:rsidR="006A4402" w:rsidRPr="006A4402">
        <w:rPr>
          <w:rFonts w:ascii="宋体" w:eastAsia="宋体" w:hAnsi="宋体" w:hint="eastAsia"/>
          <w:sz w:val="24"/>
          <w:u w:val="single"/>
        </w:rPr>
        <w:t>表征</w:t>
      </w:r>
      <w:r w:rsidRPr="00F97A10">
        <w:rPr>
          <w:rFonts w:ascii="宋体" w:eastAsia="宋体" w:hAnsi="宋体" w:hint="eastAsia"/>
          <w:sz w:val="24"/>
        </w:rPr>
        <w:t>。他认识到，</w:t>
      </w:r>
      <w:r w:rsidR="006A4402">
        <w:rPr>
          <w:rFonts w:ascii="宋体" w:eastAsia="宋体" w:hAnsi="宋体" w:hint="eastAsia"/>
          <w:sz w:val="24"/>
        </w:rPr>
        <w:t>使得对</w:t>
      </w:r>
      <w:r w:rsidRPr="00F97A10">
        <w:rPr>
          <w:rFonts w:ascii="宋体" w:eastAsia="宋体" w:hAnsi="宋体" w:hint="eastAsia"/>
          <w:sz w:val="24"/>
        </w:rPr>
        <w:t>几何图形</w:t>
      </w:r>
      <w:r w:rsidR="006A4402">
        <w:rPr>
          <w:rFonts w:ascii="宋体" w:eastAsia="宋体" w:hAnsi="宋体" w:hint="eastAsia"/>
          <w:sz w:val="24"/>
        </w:rPr>
        <w:t>的</w:t>
      </w:r>
      <w:r w:rsidRPr="00F97A10">
        <w:rPr>
          <w:rFonts w:ascii="宋体" w:eastAsia="宋体" w:hAnsi="宋体" w:hint="eastAsia"/>
          <w:sz w:val="24"/>
        </w:rPr>
        <w:t>代数理解</w:t>
      </w:r>
      <w:r w:rsidR="006A4402">
        <w:rPr>
          <w:rFonts w:ascii="宋体" w:eastAsia="宋体" w:hAnsi="宋体" w:hint="eastAsia"/>
          <w:sz w:val="24"/>
        </w:rPr>
        <w:t>成为可能</w:t>
      </w:r>
      <w:r w:rsidRPr="00F97A10">
        <w:rPr>
          <w:rFonts w:ascii="宋体" w:eastAsia="宋体" w:hAnsi="宋体" w:hint="eastAsia"/>
          <w:sz w:val="24"/>
        </w:rPr>
        <w:t>的关键在于</w:t>
      </w:r>
      <w:r w:rsidR="006A4402">
        <w:rPr>
          <w:rFonts w:ascii="宋体" w:eastAsia="宋体" w:hAnsi="宋体" w:hint="eastAsia"/>
          <w:sz w:val="24"/>
        </w:rPr>
        <w:t>，</w:t>
      </w:r>
      <w:r w:rsidRPr="00F97A10">
        <w:rPr>
          <w:rFonts w:ascii="宋体" w:eastAsia="宋体" w:hAnsi="宋体" w:hint="eastAsia"/>
          <w:sz w:val="24"/>
        </w:rPr>
        <w:t>整个代数符号系统与整个几何图形系统之间存在一种全局</w:t>
      </w:r>
      <w:r w:rsidRPr="009E42CD">
        <w:rPr>
          <w:rFonts w:ascii="宋体" w:eastAsia="宋体" w:hAnsi="宋体" w:hint="eastAsia"/>
          <w:b/>
          <w:bCs/>
          <w:sz w:val="24"/>
        </w:rPr>
        <w:t>同构</w:t>
      </w:r>
      <w:r w:rsidR="009E42CD" w:rsidRPr="009E42CD">
        <w:rPr>
          <w:rFonts w:ascii="宋体" w:eastAsia="宋体" w:hAnsi="宋体" w:hint="eastAsia"/>
          <w:sz w:val="24"/>
        </w:rPr>
        <w:t>（</w:t>
      </w:r>
      <w:r w:rsidR="009A2302" w:rsidRPr="009A2302">
        <w:rPr>
          <w:rFonts w:ascii="Times New Roman" w:eastAsia="宋体" w:hAnsi="Times New Roman" w:cs="Times New Roman"/>
          <w:sz w:val="24"/>
        </w:rPr>
        <w:t>global</w:t>
      </w:r>
      <w:r w:rsidR="009A2302">
        <w:rPr>
          <w:rFonts w:ascii="宋体" w:eastAsia="宋体" w:hAnsi="宋体" w:hint="eastAsia"/>
          <w:sz w:val="24"/>
        </w:rPr>
        <w:t xml:space="preserve"> </w:t>
      </w:r>
      <w:r w:rsidR="009E42CD" w:rsidRPr="009A2302">
        <w:rPr>
          <w:rFonts w:ascii="Times New Roman" w:eastAsia="宋体" w:hAnsi="Times New Roman" w:cs="Times New Roman"/>
          <w:i/>
          <w:iCs/>
          <w:sz w:val="24"/>
        </w:rPr>
        <w:t>isomorphism</w:t>
      </w:r>
      <w:r w:rsidR="009E42CD" w:rsidRPr="009E42CD">
        <w:rPr>
          <w:rFonts w:ascii="宋体" w:eastAsia="宋体" w:hAnsi="宋体" w:hint="eastAsia"/>
          <w:sz w:val="24"/>
        </w:rPr>
        <w:t>）</w:t>
      </w:r>
      <w:r w:rsidRPr="00F97A10">
        <w:rPr>
          <w:rFonts w:ascii="宋体" w:eastAsia="宋体" w:hAnsi="宋体" w:hint="eastAsia"/>
          <w:sz w:val="24"/>
        </w:rPr>
        <w:t>关系。这种同构关系定义了</w:t>
      </w:r>
      <w:r w:rsidR="004B4573" w:rsidRPr="00F97A10">
        <w:rPr>
          <w:rFonts w:ascii="宋体" w:eastAsia="宋体" w:hAnsi="宋体" w:hint="eastAsia"/>
          <w:sz w:val="24"/>
        </w:rPr>
        <w:t>一种</w:t>
      </w:r>
      <w:r w:rsidR="008E0B02">
        <w:rPr>
          <w:rFonts w:ascii="宋体" w:eastAsia="宋体" w:hAnsi="宋体" w:hint="eastAsia"/>
          <w:sz w:val="24"/>
        </w:rPr>
        <w:t>关于</w:t>
      </w:r>
      <w:r w:rsidRPr="008E0B02">
        <w:rPr>
          <w:rFonts w:ascii="宋体" w:eastAsia="宋体" w:hAnsi="宋体" w:hint="eastAsia"/>
          <w:sz w:val="24"/>
          <w:u w:val="single"/>
        </w:rPr>
        <w:t>形式</w:t>
      </w:r>
      <w:r w:rsidR="008E0B02">
        <w:rPr>
          <w:rFonts w:ascii="宋体" w:eastAsia="宋体" w:hAnsi="宋体" w:hint="eastAsia"/>
          <w:sz w:val="24"/>
        </w:rPr>
        <w:t>的观念</w:t>
      </w:r>
      <w:r w:rsidR="00BC6D4E">
        <w:rPr>
          <w:rFonts w:ascii="宋体" w:eastAsia="宋体" w:hAnsi="宋体" w:hint="eastAsia"/>
          <w:sz w:val="24"/>
        </w:rPr>
        <w:t>。按照这种观念，</w:t>
      </w:r>
      <w:r w:rsidR="00D57124">
        <w:rPr>
          <w:rFonts w:ascii="宋体" w:eastAsia="宋体" w:hAnsi="宋体" w:hint="eastAsia"/>
          <w:sz w:val="24"/>
        </w:rPr>
        <w:t>对</w:t>
      </w:r>
      <w:r w:rsidRPr="00F97A10">
        <w:rPr>
          <w:rFonts w:ascii="宋体" w:eastAsia="宋体" w:hAnsi="宋体" w:hint="eastAsia"/>
          <w:sz w:val="24"/>
        </w:rPr>
        <w:t>代数符号串的合法操作</w:t>
      </w:r>
      <w:r w:rsidR="00BC6D4E">
        <w:rPr>
          <w:rFonts w:ascii="宋体" w:eastAsia="宋体" w:hAnsi="宋体" w:hint="eastAsia"/>
          <w:sz w:val="24"/>
        </w:rPr>
        <w:t>与</w:t>
      </w:r>
      <w:r w:rsidRPr="00F97A10">
        <w:rPr>
          <w:rFonts w:ascii="宋体" w:eastAsia="宋体" w:hAnsi="宋体" w:hint="eastAsia"/>
          <w:sz w:val="24"/>
        </w:rPr>
        <w:t>几何图形</w:t>
      </w:r>
      <w:r w:rsidR="009E5A81">
        <w:rPr>
          <w:rFonts w:ascii="宋体" w:eastAsia="宋体" w:hAnsi="宋体" w:hint="eastAsia"/>
          <w:sz w:val="24"/>
        </w:rPr>
        <w:t>的</w:t>
      </w:r>
      <w:r w:rsidRPr="00F97A10">
        <w:rPr>
          <w:rFonts w:ascii="宋体" w:eastAsia="宋体" w:hAnsi="宋体" w:hint="eastAsia"/>
          <w:sz w:val="24"/>
        </w:rPr>
        <w:t>可能构造方式</w:t>
      </w:r>
      <w:r w:rsidR="00BC6D4E">
        <w:rPr>
          <w:rFonts w:ascii="宋体" w:eastAsia="宋体" w:hAnsi="宋体" w:hint="eastAsia"/>
          <w:sz w:val="24"/>
        </w:rPr>
        <w:t>有着相同的形式</w:t>
      </w:r>
      <w:r w:rsidRPr="00F97A10">
        <w:rPr>
          <w:rFonts w:ascii="宋体" w:eastAsia="宋体" w:hAnsi="宋体" w:hint="eastAsia"/>
          <w:sz w:val="24"/>
        </w:rPr>
        <w:t>。</w:t>
      </w:r>
      <w:r w:rsidR="00ED534E" w:rsidRPr="00ED534E">
        <w:rPr>
          <w:rFonts w:ascii="宋体" w:eastAsia="宋体" w:hAnsi="宋体" w:hint="eastAsia"/>
          <w:sz w:val="24"/>
        </w:rPr>
        <w:t>在</w:t>
      </w:r>
      <w:r w:rsidR="00ED534E">
        <w:rPr>
          <w:rFonts w:ascii="宋体" w:eastAsia="宋体" w:hAnsi="宋体" w:hint="eastAsia"/>
          <w:sz w:val="24"/>
        </w:rPr>
        <w:t>这种</w:t>
      </w:r>
      <w:r w:rsidR="00ED534E" w:rsidRPr="00ED534E">
        <w:rPr>
          <w:rFonts w:ascii="宋体" w:eastAsia="宋体" w:hAnsi="宋体" w:hint="eastAsia"/>
          <w:sz w:val="24"/>
        </w:rPr>
        <w:t>同构的背景下，那些如今</w:t>
      </w:r>
      <w:r w:rsidR="00F32051">
        <w:rPr>
          <w:rFonts w:ascii="宋体" w:eastAsia="宋体" w:hAnsi="宋体" w:hint="eastAsia"/>
          <w:sz w:val="24"/>
        </w:rPr>
        <w:t>被理解为</w:t>
      </w:r>
      <w:r w:rsidR="00ED534E" w:rsidRPr="00ED534E">
        <w:rPr>
          <w:rFonts w:ascii="宋体" w:eastAsia="宋体" w:hAnsi="宋体" w:hint="eastAsia"/>
          <w:sz w:val="24"/>
        </w:rPr>
        <w:t>表征物</w:t>
      </w:r>
      <w:r w:rsidR="00AD7603">
        <w:rPr>
          <w:rFonts w:ascii="宋体" w:eastAsia="宋体" w:hAnsi="宋体" w:hint="eastAsia"/>
          <w:sz w:val="24"/>
        </w:rPr>
        <w:t>（</w:t>
      </w:r>
      <w:r w:rsidR="00AD7603" w:rsidRPr="00AD7603">
        <w:rPr>
          <w:rFonts w:ascii="Times New Roman" w:eastAsia="宋体" w:hAnsi="Times New Roman" w:cs="Times New Roman"/>
          <w:sz w:val="24"/>
        </w:rPr>
        <w:t>representings</w:t>
      </w:r>
      <w:r w:rsidR="00AD7603">
        <w:rPr>
          <w:rFonts w:ascii="宋体" w:eastAsia="宋体" w:hAnsi="宋体" w:hint="eastAsia"/>
          <w:sz w:val="24"/>
        </w:rPr>
        <w:t>）</w:t>
      </w:r>
      <w:r w:rsidR="00ED534E" w:rsidRPr="00ED534E">
        <w:rPr>
          <w:rFonts w:ascii="宋体" w:eastAsia="宋体" w:hAnsi="宋体" w:hint="eastAsia"/>
          <w:sz w:val="24"/>
        </w:rPr>
        <w:t>与被表征</w:t>
      </w:r>
      <w:r w:rsidR="00ED534E" w:rsidRPr="00ED534E">
        <w:rPr>
          <w:rFonts w:ascii="宋体" w:eastAsia="宋体" w:hAnsi="宋体" w:hint="eastAsia"/>
          <w:sz w:val="24"/>
        </w:rPr>
        <w:lastRenderedPageBreak/>
        <w:t>物</w:t>
      </w:r>
      <w:r w:rsidR="005248E2">
        <w:rPr>
          <w:rFonts w:ascii="宋体" w:eastAsia="宋体" w:hAnsi="宋体" w:hint="eastAsia"/>
          <w:sz w:val="24"/>
        </w:rPr>
        <w:t>（</w:t>
      </w:r>
      <w:r w:rsidR="005248E2" w:rsidRPr="005248E2">
        <w:rPr>
          <w:rFonts w:ascii="Times New Roman" w:eastAsia="宋体" w:hAnsi="Times New Roman" w:cs="Times New Roman"/>
          <w:sz w:val="24"/>
        </w:rPr>
        <w:t>the represented</w:t>
      </w:r>
      <w:r w:rsidR="005248E2">
        <w:rPr>
          <w:rFonts w:ascii="宋体" w:eastAsia="宋体" w:hAnsi="宋体" w:hint="eastAsia"/>
          <w:sz w:val="24"/>
        </w:rPr>
        <w:t>）</w:t>
      </w:r>
      <w:r w:rsidR="00ED534E" w:rsidRPr="00ED534E">
        <w:rPr>
          <w:rFonts w:ascii="宋体" w:eastAsia="宋体" w:hAnsi="宋体" w:hint="eastAsia"/>
          <w:sz w:val="24"/>
        </w:rPr>
        <w:t>的</w:t>
      </w:r>
      <w:r w:rsidR="00F32051">
        <w:rPr>
          <w:rFonts w:ascii="宋体" w:eastAsia="宋体" w:hAnsi="宋体" w:hint="eastAsia"/>
          <w:sz w:val="24"/>
        </w:rPr>
        <w:t>东西的</w:t>
      </w:r>
      <w:r w:rsidR="00ED534E" w:rsidRPr="00ED534E">
        <w:rPr>
          <w:rFonts w:ascii="宋体" w:eastAsia="宋体" w:hAnsi="宋体" w:hint="eastAsia"/>
          <w:sz w:val="24"/>
        </w:rPr>
        <w:t>具体</w:t>
      </w:r>
      <w:r w:rsidR="00F32051">
        <w:rPr>
          <w:rFonts w:ascii="宋体" w:eastAsia="宋体" w:hAnsi="宋体" w:hint="eastAsia"/>
          <w:sz w:val="24"/>
        </w:rPr>
        <w:t>质料</w:t>
      </w:r>
      <w:r w:rsidR="00ED534E" w:rsidRPr="00ED534E">
        <w:rPr>
          <w:rFonts w:ascii="宋体" w:eastAsia="宋体" w:hAnsi="宋体" w:hint="eastAsia"/>
          <w:sz w:val="24"/>
        </w:rPr>
        <w:t>属性，对于它们之间的语义关系已变得无关紧要。</w:t>
      </w:r>
      <w:r w:rsidR="00ED534E" w:rsidRPr="00BC6D4E">
        <w:rPr>
          <w:rFonts w:ascii="宋体" w:eastAsia="宋体" w:hAnsi="宋体" w:hint="eastAsia"/>
          <w:b/>
          <w:bCs/>
          <w:sz w:val="24"/>
        </w:rPr>
        <w:t>唯一</w:t>
      </w:r>
      <w:r w:rsidR="00ED534E" w:rsidRPr="00ED534E">
        <w:rPr>
          <w:rFonts w:ascii="宋体" w:eastAsia="宋体" w:hAnsi="宋体" w:hint="eastAsia"/>
          <w:sz w:val="24"/>
        </w:rPr>
        <w:t>重要的是</w:t>
      </w:r>
      <w:r w:rsidR="00BD40D5">
        <w:rPr>
          <w:rFonts w:ascii="宋体" w:eastAsia="宋体" w:hAnsi="宋体" w:hint="eastAsia"/>
          <w:sz w:val="24"/>
        </w:rPr>
        <w:t>对</w:t>
      </w:r>
      <w:r w:rsidR="00ED534E" w:rsidRPr="00ED534E">
        <w:rPr>
          <w:rFonts w:ascii="宋体" w:eastAsia="宋体" w:hAnsi="宋体" w:hint="eastAsia"/>
          <w:sz w:val="24"/>
        </w:rPr>
        <w:t>表征物</w:t>
      </w:r>
      <w:r w:rsidR="00BD40D5">
        <w:rPr>
          <w:rFonts w:ascii="宋体" w:eastAsia="宋体" w:hAnsi="宋体" w:hint="eastAsia"/>
          <w:sz w:val="24"/>
        </w:rPr>
        <w:t>的</w:t>
      </w:r>
      <w:r w:rsidR="00ED534E" w:rsidRPr="00ED534E">
        <w:rPr>
          <w:rFonts w:ascii="宋体" w:eastAsia="宋体" w:hAnsi="宋体" w:hint="eastAsia"/>
          <w:sz w:val="24"/>
        </w:rPr>
        <w:t>操作规则与被表征物</w:t>
      </w:r>
      <w:r w:rsidR="00BC6D4E">
        <w:rPr>
          <w:rFonts w:ascii="宋体" w:eastAsia="宋体" w:hAnsi="宋体" w:hint="eastAsia"/>
          <w:sz w:val="24"/>
        </w:rPr>
        <w:t>的</w:t>
      </w:r>
      <w:r w:rsidR="00ED534E" w:rsidRPr="00ED534E">
        <w:rPr>
          <w:rFonts w:ascii="宋体" w:eastAsia="宋体" w:hAnsi="宋体" w:hint="eastAsia"/>
          <w:sz w:val="24"/>
        </w:rPr>
        <w:t>实际可能性之间的对应关系。受新兴现代科学</w:t>
      </w:r>
      <w:r w:rsidR="00E6198E">
        <w:rPr>
          <w:rFonts w:ascii="宋体" w:eastAsia="宋体" w:hAnsi="宋体" w:hint="eastAsia"/>
          <w:sz w:val="24"/>
        </w:rPr>
        <w:t>的</w:t>
      </w:r>
      <w:r w:rsidR="00ED534E" w:rsidRPr="00ED534E">
        <w:rPr>
          <w:rFonts w:ascii="宋体" w:eastAsia="宋体" w:hAnsi="宋体" w:hint="eastAsia"/>
          <w:sz w:val="24"/>
        </w:rPr>
        <w:t>理解形式的启发，笛卡尔得出结论：这种</w:t>
      </w:r>
      <w:r w:rsidR="0081668E">
        <w:rPr>
          <w:rFonts w:ascii="宋体" w:eastAsia="宋体" w:hAnsi="宋体" w:hint="eastAsia"/>
          <w:sz w:val="24"/>
        </w:rPr>
        <w:t>普遍的</w:t>
      </w:r>
      <w:r w:rsidR="00ED534E" w:rsidRPr="00ED534E">
        <w:rPr>
          <w:rFonts w:ascii="宋体" w:eastAsia="宋体" w:hAnsi="宋体" w:hint="eastAsia"/>
          <w:b/>
          <w:bCs/>
          <w:sz w:val="24"/>
        </w:rPr>
        <w:t>表征</w:t>
      </w:r>
      <w:r w:rsidR="00ED534E" w:rsidRPr="00ED534E">
        <w:rPr>
          <w:rFonts w:ascii="宋体" w:eastAsia="宋体" w:hAnsi="宋体" w:hint="eastAsia"/>
          <w:sz w:val="24"/>
        </w:rPr>
        <w:t>关系（</w:t>
      </w:r>
      <w:r w:rsidR="00E6198E">
        <w:rPr>
          <w:rFonts w:ascii="宋体" w:eastAsia="宋体" w:hAnsi="宋体" w:hint="eastAsia"/>
          <w:sz w:val="24"/>
        </w:rPr>
        <w:t>看起来相似性不过是</w:t>
      </w:r>
      <w:r w:rsidR="0081668E">
        <w:rPr>
          <w:rFonts w:ascii="宋体" w:eastAsia="宋体" w:hAnsi="宋体" w:hint="eastAsia"/>
          <w:sz w:val="24"/>
        </w:rPr>
        <w:t>这种关系的一个原始亚种</w:t>
      </w:r>
      <w:r w:rsidR="00ED534E" w:rsidRPr="00ED534E">
        <w:rPr>
          <w:rFonts w:ascii="宋体" w:eastAsia="宋体" w:hAnsi="宋体" w:hint="eastAsia"/>
          <w:sz w:val="24"/>
        </w:rPr>
        <w:t>）是理解</w:t>
      </w:r>
      <w:r w:rsidR="003E3268">
        <w:rPr>
          <w:rFonts w:ascii="宋体" w:eastAsia="宋体" w:hAnsi="宋体" w:hint="eastAsia"/>
          <w:sz w:val="24"/>
        </w:rPr>
        <w:t>心灵</w:t>
      </w:r>
      <w:r w:rsidR="00ED534E" w:rsidRPr="00ED534E">
        <w:rPr>
          <w:rFonts w:ascii="宋体" w:eastAsia="宋体" w:hAnsi="宋体" w:hint="eastAsia"/>
          <w:sz w:val="24"/>
        </w:rPr>
        <w:t>与世界、</w:t>
      </w:r>
      <w:r w:rsidR="00216029">
        <w:rPr>
          <w:rFonts w:ascii="宋体" w:eastAsia="宋体" w:hAnsi="宋体" w:hint="eastAsia"/>
          <w:sz w:val="24"/>
        </w:rPr>
        <w:t>显像</w:t>
      </w:r>
      <w:r w:rsidR="00ED534E" w:rsidRPr="00ED534E">
        <w:rPr>
          <w:rFonts w:ascii="宋体" w:eastAsia="宋体" w:hAnsi="宋体" w:hint="eastAsia"/>
          <w:sz w:val="24"/>
        </w:rPr>
        <w:t>与</w:t>
      </w:r>
      <w:r w:rsidR="0081668E">
        <w:rPr>
          <w:rFonts w:ascii="宋体" w:eastAsia="宋体" w:hAnsi="宋体" w:hint="eastAsia"/>
          <w:sz w:val="24"/>
        </w:rPr>
        <w:t>实在</w:t>
      </w:r>
      <w:r w:rsidR="00ED534E" w:rsidRPr="00ED534E">
        <w:rPr>
          <w:rFonts w:ascii="宋体" w:eastAsia="宋体" w:hAnsi="宋体" w:hint="eastAsia"/>
          <w:sz w:val="24"/>
        </w:rPr>
        <w:t>之间关系的关键。</w:t>
      </w:r>
    </w:p>
    <w:p w14:paraId="4F600E2E" w14:textId="4449A7A3" w:rsidR="00F97A10" w:rsidRDefault="007639A9" w:rsidP="003961CC">
      <w:pPr>
        <w:spacing w:line="360" w:lineRule="auto"/>
        <w:ind w:firstLine="420"/>
        <w:rPr>
          <w:rFonts w:ascii="宋体" w:eastAsia="宋体" w:hAnsi="宋体" w:hint="eastAsia"/>
          <w:sz w:val="24"/>
        </w:rPr>
      </w:pPr>
      <w:r w:rsidRPr="007639A9">
        <w:rPr>
          <w:rFonts w:ascii="宋体" w:eastAsia="宋体" w:hAnsi="宋体" w:hint="eastAsia"/>
          <w:sz w:val="24"/>
        </w:rPr>
        <w:t>这是一个卓越非凡、颠覆传统的</w:t>
      </w:r>
      <w:r>
        <w:rPr>
          <w:rFonts w:ascii="宋体" w:eastAsia="宋体" w:hAnsi="宋体" w:hint="eastAsia"/>
          <w:sz w:val="24"/>
        </w:rPr>
        <w:t>理念</w:t>
      </w:r>
      <w:r w:rsidRPr="007639A9">
        <w:rPr>
          <w:rFonts w:ascii="宋体" w:eastAsia="宋体" w:hAnsi="宋体" w:hint="eastAsia"/>
          <w:sz w:val="24"/>
        </w:rPr>
        <w:t>，自此之后</w:t>
      </w:r>
      <w:r>
        <w:rPr>
          <w:rFonts w:ascii="宋体" w:eastAsia="宋体" w:hAnsi="宋体" w:hint="eastAsia"/>
          <w:sz w:val="24"/>
        </w:rPr>
        <w:t>的</w:t>
      </w:r>
      <w:r w:rsidRPr="007639A9">
        <w:rPr>
          <w:rFonts w:ascii="宋体" w:eastAsia="宋体" w:hAnsi="宋体" w:hint="eastAsia"/>
          <w:sz w:val="24"/>
        </w:rPr>
        <w:t>西方哲学家的一切思考（无论是在实践层面还是理论层面）都不仅在时间顺序上</w:t>
      </w:r>
      <w:r>
        <w:rPr>
          <w:rFonts w:ascii="宋体" w:eastAsia="宋体" w:hAnsi="宋体" w:hint="eastAsia"/>
          <w:sz w:val="24"/>
        </w:rPr>
        <w:t>源于此</w:t>
      </w:r>
      <w:r w:rsidRPr="007639A9">
        <w:rPr>
          <w:rFonts w:ascii="宋体" w:eastAsia="宋体" w:hAnsi="宋体" w:hint="eastAsia"/>
          <w:sz w:val="24"/>
        </w:rPr>
        <w:t>，</w:t>
      </w:r>
      <w:r>
        <w:rPr>
          <w:rFonts w:ascii="宋体" w:eastAsia="宋体" w:hAnsi="宋体" w:hint="eastAsia"/>
          <w:sz w:val="24"/>
        </w:rPr>
        <w:t>而且</w:t>
      </w:r>
      <w:r w:rsidRPr="007639A9">
        <w:rPr>
          <w:rFonts w:ascii="宋体" w:eastAsia="宋体" w:hAnsi="宋体" w:hint="eastAsia"/>
          <w:sz w:val="24"/>
        </w:rPr>
        <w:t>在概念</w:t>
      </w:r>
      <w:r w:rsidR="004153A3">
        <w:rPr>
          <w:rFonts w:ascii="宋体" w:eastAsia="宋体" w:hAnsi="宋体" w:hint="eastAsia"/>
          <w:sz w:val="24"/>
        </w:rPr>
        <w:t>上源于此</w:t>
      </w:r>
      <w:r w:rsidRPr="007639A9">
        <w:rPr>
          <w:rFonts w:ascii="宋体" w:eastAsia="宋体" w:hAnsi="宋体" w:hint="eastAsia"/>
          <w:sz w:val="24"/>
        </w:rPr>
        <w:t>——无论我们或他们是否意识到这一点。然而，笛卡尔</w:t>
      </w:r>
      <w:r w:rsidR="00CA747A">
        <w:rPr>
          <w:rFonts w:ascii="宋体" w:eastAsia="宋体" w:hAnsi="宋体" w:hint="eastAsia"/>
          <w:sz w:val="24"/>
        </w:rPr>
        <w:t>还</w:t>
      </w:r>
      <w:r w:rsidRPr="007639A9">
        <w:rPr>
          <w:rFonts w:ascii="宋体" w:eastAsia="宋体" w:hAnsi="宋体" w:hint="eastAsia"/>
          <w:sz w:val="24"/>
        </w:rPr>
        <w:t>将这一</w:t>
      </w:r>
      <w:r w:rsidR="00983FC3">
        <w:rPr>
          <w:rFonts w:ascii="宋体" w:eastAsia="宋体" w:hAnsi="宋体" w:hint="eastAsia"/>
          <w:sz w:val="24"/>
        </w:rPr>
        <w:t>理念</w:t>
      </w:r>
      <w:r w:rsidRPr="007639A9">
        <w:rPr>
          <w:rFonts w:ascii="宋体" w:eastAsia="宋体" w:hAnsi="宋体" w:hint="eastAsia"/>
          <w:sz w:val="24"/>
        </w:rPr>
        <w:t>与另一个更</w:t>
      </w:r>
      <w:r w:rsidR="00983FC3">
        <w:rPr>
          <w:rFonts w:ascii="宋体" w:eastAsia="宋体" w:hAnsi="宋体" w:hint="eastAsia"/>
          <w:sz w:val="24"/>
        </w:rPr>
        <w:t>有</w:t>
      </w:r>
      <w:r w:rsidRPr="007639A9">
        <w:rPr>
          <w:rFonts w:ascii="宋体" w:eastAsia="宋体" w:hAnsi="宋体" w:hint="eastAsia"/>
          <w:sz w:val="24"/>
        </w:rPr>
        <w:t>争议的</w:t>
      </w:r>
      <w:r w:rsidR="00983FC3">
        <w:rPr>
          <w:rFonts w:ascii="宋体" w:eastAsia="宋体" w:hAnsi="宋体" w:hint="eastAsia"/>
          <w:sz w:val="24"/>
        </w:rPr>
        <w:t>理念</w:t>
      </w:r>
      <w:r w:rsidRPr="007639A9">
        <w:rPr>
          <w:rFonts w:ascii="宋体" w:eastAsia="宋体" w:hAnsi="宋体" w:hint="eastAsia"/>
          <w:sz w:val="24"/>
        </w:rPr>
        <w:t>相结合。</w:t>
      </w:r>
      <w:r w:rsidR="00983FC3">
        <w:rPr>
          <w:rFonts w:ascii="宋体" w:eastAsia="宋体" w:hAnsi="宋体" w:hint="eastAsia"/>
          <w:sz w:val="24"/>
        </w:rPr>
        <w:t>后者</w:t>
      </w:r>
      <w:r w:rsidRPr="007639A9">
        <w:rPr>
          <w:rFonts w:ascii="宋体" w:eastAsia="宋体" w:hAnsi="宋体" w:hint="eastAsia"/>
          <w:sz w:val="24"/>
        </w:rPr>
        <w:t>认为：</w:t>
      </w:r>
      <w:r w:rsidR="000E75B7">
        <w:rPr>
          <w:rFonts w:ascii="宋体" w:eastAsia="宋体" w:hAnsi="宋体" w:hint="eastAsia"/>
          <w:sz w:val="24"/>
        </w:rPr>
        <w:t>如果</w:t>
      </w:r>
      <w:r w:rsidR="000307E4">
        <w:rPr>
          <w:rFonts w:ascii="宋体" w:eastAsia="宋体" w:hAnsi="宋体" w:hint="eastAsia"/>
          <w:sz w:val="24"/>
        </w:rPr>
        <w:t>存在</w:t>
      </w:r>
      <w:r w:rsidRPr="007639A9">
        <w:rPr>
          <w:rFonts w:ascii="宋体" w:eastAsia="宋体" w:hAnsi="宋体" w:hint="eastAsia"/>
          <w:sz w:val="24"/>
        </w:rPr>
        <w:t>需要通过表征才能被认知或理解</w:t>
      </w:r>
      <w:r w:rsidR="000E75B7" w:rsidRPr="007639A9">
        <w:rPr>
          <w:rFonts w:ascii="宋体" w:eastAsia="宋体" w:hAnsi="宋体" w:hint="eastAsia"/>
          <w:sz w:val="24"/>
        </w:rPr>
        <w:t>（无论正确与否）</w:t>
      </w:r>
      <w:r w:rsidR="000307E4">
        <w:rPr>
          <w:rFonts w:ascii="宋体" w:eastAsia="宋体" w:hAnsi="宋体" w:hint="eastAsia"/>
          <w:sz w:val="24"/>
        </w:rPr>
        <w:t>的事物</w:t>
      </w:r>
      <w:r w:rsidRPr="007639A9">
        <w:rPr>
          <w:rFonts w:ascii="宋体" w:eastAsia="宋体" w:hAnsi="宋体" w:hint="eastAsia"/>
          <w:sz w:val="24"/>
        </w:rPr>
        <w:t>，那么必然存在</w:t>
      </w:r>
      <w:r w:rsidRPr="007639A9">
        <w:rPr>
          <w:rFonts w:ascii="宋体" w:eastAsia="宋体" w:hAnsi="宋体" w:hint="eastAsia"/>
          <w:b/>
          <w:bCs/>
          <w:sz w:val="24"/>
        </w:rPr>
        <w:t>无需</w:t>
      </w:r>
      <w:r w:rsidRPr="007639A9">
        <w:rPr>
          <w:rFonts w:ascii="宋体" w:eastAsia="宋体" w:hAnsi="宋体" w:hint="eastAsia"/>
          <w:sz w:val="24"/>
        </w:rPr>
        <w:t>表征即可被</w:t>
      </w:r>
      <w:r w:rsidRPr="007639A9">
        <w:rPr>
          <w:rFonts w:ascii="宋体" w:eastAsia="宋体" w:hAnsi="宋体" w:hint="eastAsia"/>
          <w:b/>
          <w:bCs/>
          <w:sz w:val="24"/>
        </w:rPr>
        <w:t>直接</w:t>
      </w:r>
      <w:r w:rsidRPr="007639A9">
        <w:rPr>
          <w:rFonts w:ascii="宋体" w:eastAsia="宋体" w:hAnsi="宋体" w:hint="eastAsia"/>
          <w:sz w:val="24"/>
        </w:rPr>
        <w:t>认知或理解</w:t>
      </w:r>
      <w:r w:rsidR="000307E4">
        <w:rPr>
          <w:rFonts w:ascii="宋体" w:eastAsia="宋体" w:hAnsi="宋体" w:hint="eastAsia"/>
          <w:sz w:val="24"/>
        </w:rPr>
        <w:t>的事物</w:t>
      </w:r>
      <w:r w:rsidRPr="007639A9">
        <w:rPr>
          <w:rFonts w:ascii="宋体" w:eastAsia="宋体" w:hAnsi="宋体" w:hint="eastAsia"/>
          <w:sz w:val="24"/>
        </w:rPr>
        <w:t>，它们</w:t>
      </w:r>
      <w:r w:rsidRPr="007639A9">
        <w:rPr>
          <w:rFonts w:ascii="宋体" w:eastAsia="宋体" w:hAnsi="宋体" w:hint="eastAsia"/>
          <w:b/>
          <w:bCs/>
          <w:sz w:val="24"/>
        </w:rPr>
        <w:t>不</w:t>
      </w:r>
      <w:r w:rsidR="00876DE5">
        <w:rPr>
          <w:rFonts w:ascii="宋体" w:eastAsia="宋体" w:hAnsi="宋体" w:hint="eastAsia"/>
          <w:sz w:val="24"/>
        </w:rPr>
        <w:t>需要</w:t>
      </w:r>
      <w:r w:rsidRPr="007639A9">
        <w:rPr>
          <w:rFonts w:ascii="宋体" w:eastAsia="宋体" w:hAnsi="宋体" w:hint="eastAsia"/>
          <w:sz w:val="24"/>
        </w:rPr>
        <w:t>表征的中介。倘若表征</w:t>
      </w:r>
      <w:r w:rsidR="00876DE5">
        <w:rPr>
          <w:rFonts w:ascii="宋体" w:eastAsia="宋体" w:hAnsi="宋体" w:hint="eastAsia"/>
          <w:sz w:val="24"/>
        </w:rPr>
        <w:t>物</w:t>
      </w:r>
      <w:r w:rsidRPr="007639A9">
        <w:rPr>
          <w:rFonts w:ascii="宋体" w:eastAsia="宋体" w:hAnsi="宋体" w:hint="eastAsia"/>
          <w:sz w:val="24"/>
        </w:rPr>
        <w:t>本身只能通过</w:t>
      </w:r>
      <w:r w:rsidR="00733C44">
        <w:rPr>
          <w:rFonts w:ascii="宋体" w:eastAsia="宋体" w:hAnsi="宋体" w:hint="eastAsia"/>
          <w:sz w:val="24"/>
        </w:rPr>
        <w:t>表征</w:t>
      </w:r>
      <w:r w:rsidRPr="007639A9">
        <w:rPr>
          <w:rFonts w:ascii="宋体" w:eastAsia="宋体" w:hAnsi="宋体" w:hint="eastAsia"/>
          <w:sz w:val="24"/>
        </w:rPr>
        <w:t>才能被认知，就会引发恶性的无限</w:t>
      </w:r>
      <w:r w:rsidR="00733C44">
        <w:rPr>
          <w:rFonts w:ascii="宋体" w:eastAsia="宋体" w:hAnsi="宋体" w:hint="eastAsia"/>
          <w:sz w:val="24"/>
        </w:rPr>
        <w:t>倒退</w:t>
      </w:r>
      <w:r w:rsidRPr="007639A9">
        <w:rPr>
          <w:rFonts w:ascii="宋体" w:eastAsia="宋体" w:hAnsi="宋体" w:hint="eastAsia"/>
          <w:sz w:val="24"/>
        </w:rPr>
        <w:t>。因为</w:t>
      </w:r>
      <w:r w:rsidR="00733C44">
        <w:rPr>
          <w:rFonts w:ascii="宋体" w:eastAsia="宋体" w:hAnsi="宋体" w:hint="eastAsia"/>
          <w:sz w:val="24"/>
        </w:rPr>
        <w:t>，为了</w:t>
      </w:r>
      <w:r w:rsidR="00A34B62">
        <w:rPr>
          <w:rFonts w:ascii="宋体" w:eastAsia="宋体" w:hAnsi="宋体" w:hint="eastAsia"/>
          <w:sz w:val="24"/>
        </w:rPr>
        <w:t>认识一个被表征的事物，我们需要认识它的表征物，</w:t>
      </w:r>
      <w:r w:rsidR="00656114">
        <w:rPr>
          <w:rFonts w:ascii="宋体" w:eastAsia="宋体" w:hAnsi="宋体" w:hint="eastAsia"/>
          <w:sz w:val="24"/>
        </w:rPr>
        <w:t>为此我们又必须认识后者的表征物，如此以至于无穷</w:t>
      </w:r>
      <w:r w:rsidRPr="007639A9">
        <w:rPr>
          <w:rFonts w:ascii="宋体" w:eastAsia="宋体" w:hAnsi="宋体" w:hint="eastAsia"/>
          <w:sz w:val="24"/>
        </w:rPr>
        <w:t>。约西亚·罗伊斯在数世纪后</w:t>
      </w:r>
      <w:r w:rsidR="00206C79">
        <w:rPr>
          <w:rFonts w:ascii="宋体" w:eastAsia="宋体" w:hAnsi="宋体" w:hint="eastAsia"/>
          <w:sz w:val="24"/>
        </w:rPr>
        <w:t>将此明确提炼为</w:t>
      </w:r>
      <w:r w:rsidRPr="007639A9">
        <w:rPr>
          <w:rFonts w:ascii="宋体" w:eastAsia="宋体" w:hAnsi="宋体" w:hint="eastAsia"/>
          <w:sz w:val="24"/>
        </w:rPr>
        <w:t>：倘若连</w:t>
      </w:r>
      <w:r w:rsidRPr="00206C79">
        <w:rPr>
          <w:rFonts w:ascii="宋体" w:eastAsia="宋体" w:hAnsi="宋体" w:hint="eastAsia"/>
          <w:b/>
          <w:bCs/>
          <w:sz w:val="24"/>
        </w:rPr>
        <w:t>错误</w:t>
      </w:r>
      <w:r w:rsidRPr="007639A9">
        <w:rPr>
          <w:rFonts w:ascii="宋体" w:eastAsia="宋体" w:hAnsi="宋体" w:hint="eastAsia"/>
          <w:sz w:val="24"/>
        </w:rPr>
        <w:t>（</w:t>
      </w:r>
      <w:r w:rsidRPr="00206C79">
        <w:rPr>
          <w:rFonts w:ascii="宋体" w:eastAsia="宋体" w:hAnsi="宋体" w:hint="eastAsia"/>
          <w:b/>
          <w:bCs/>
          <w:sz w:val="24"/>
        </w:rPr>
        <w:t>误</w:t>
      </w:r>
      <w:r w:rsidRPr="007639A9">
        <w:rPr>
          <w:rFonts w:ascii="宋体" w:eastAsia="宋体" w:hAnsi="宋体" w:hint="eastAsia"/>
          <w:sz w:val="24"/>
        </w:rPr>
        <w:t>表征）——遑论知识——都可能存在，那么必然存在某些</w:t>
      </w:r>
      <w:r w:rsidRPr="00593023">
        <w:rPr>
          <w:rFonts w:ascii="宋体" w:eastAsia="宋体" w:hAnsi="宋体" w:hint="eastAsia"/>
          <w:b/>
          <w:bCs/>
          <w:sz w:val="24"/>
        </w:rPr>
        <w:t>不</w:t>
      </w:r>
      <w:r w:rsidRPr="007639A9">
        <w:rPr>
          <w:rFonts w:ascii="宋体" w:eastAsia="宋体" w:hAnsi="宋体" w:hint="eastAsia"/>
          <w:sz w:val="24"/>
        </w:rPr>
        <w:t>可能出错的事物，即某些我们</w:t>
      </w:r>
      <w:r w:rsidRPr="00DF71FF">
        <w:rPr>
          <w:rFonts w:ascii="宋体" w:eastAsia="宋体" w:hAnsi="宋体" w:hint="eastAsia"/>
          <w:b/>
          <w:bCs/>
          <w:sz w:val="24"/>
        </w:rPr>
        <w:t>无需</w:t>
      </w:r>
      <w:r w:rsidRPr="007639A9">
        <w:rPr>
          <w:rFonts w:ascii="宋体" w:eastAsia="宋体" w:hAnsi="宋体" w:hint="eastAsia"/>
          <w:sz w:val="24"/>
        </w:rPr>
        <w:t>通过表征就能认知的事物</w:t>
      </w:r>
      <w:r w:rsidR="00A32326">
        <w:rPr>
          <w:rFonts w:ascii="宋体" w:eastAsia="宋体" w:hAnsi="宋体" w:hint="eastAsia"/>
          <w:sz w:val="24"/>
        </w:rPr>
        <w:t>。对于后者，不可能出现</w:t>
      </w:r>
      <w:r w:rsidR="00DF71FF">
        <w:rPr>
          <w:rFonts w:ascii="宋体" w:eastAsia="宋体" w:hAnsi="宋体" w:hint="eastAsia"/>
          <w:sz w:val="24"/>
        </w:rPr>
        <w:t>误表征意义上的错误</w:t>
      </w:r>
      <w:r w:rsidRPr="007639A9">
        <w:rPr>
          <w:rFonts w:ascii="宋体" w:eastAsia="宋体" w:hAnsi="宋体" w:hint="eastAsia"/>
          <w:sz w:val="24"/>
        </w:rPr>
        <w:t>。如果我们能够通过表征</w:t>
      </w:r>
      <w:r w:rsidR="00A32326">
        <w:rPr>
          <w:rFonts w:ascii="宋体" w:eastAsia="宋体" w:hAnsi="宋体" w:hint="eastAsia"/>
          <w:sz w:val="24"/>
        </w:rPr>
        <w:t>物的</w:t>
      </w:r>
      <w:r w:rsidRPr="007639A9">
        <w:rPr>
          <w:rFonts w:ascii="宋体" w:eastAsia="宋体" w:hAnsi="宋体" w:hint="eastAsia"/>
          <w:sz w:val="24"/>
        </w:rPr>
        <w:t>中介来认知（或</w:t>
      </w:r>
      <w:r w:rsidR="00805039">
        <w:rPr>
          <w:rFonts w:ascii="宋体" w:eastAsia="宋体" w:hAnsi="宋体" w:hint="eastAsia"/>
          <w:sz w:val="24"/>
        </w:rPr>
        <w:t>弄错</w:t>
      </w:r>
      <w:r w:rsidRPr="007639A9">
        <w:rPr>
          <w:rFonts w:ascii="宋体" w:eastAsia="宋体" w:hAnsi="宋体" w:hint="eastAsia"/>
          <w:sz w:val="24"/>
        </w:rPr>
        <w:t>）任何事物，那么必然存在某些我们仅凭</w:t>
      </w:r>
      <w:r w:rsidRPr="00C16C73">
        <w:rPr>
          <w:rFonts w:ascii="宋体" w:eastAsia="宋体" w:hAnsi="宋体" w:hint="eastAsia"/>
          <w:b/>
          <w:bCs/>
          <w:sz w:val="24"/>
        </w:rPr>
        <w:t>拥有</w:t>
      </w:r>
      <w:r w:rsidR="001278B0">
        <w:rPr>
          <w:rFonts w:ascii="宋体" w:eastAsia="宋体" w:hAnsi="宋体" w:hint="eastAsia"/>
          <w:sz w:val="24"/>
        </w:rPr>
        <w:t>它们就</w:t>
      </w:r>
      <w:r w:rsidRPr="007639A9">
        <w:rPr>
          <w:rFonts w:ascii="宋体" w:eastAsia="宋体" w:hAnsi="宋体" w:hint="eastAsia"/>
          <w:sz w:val="24"/>
        </w:rPr>
        <w:t>能</w:t>
      </w:r>
      <w:r w:rsidRPr="001278B0">
        <w:rPr>
          <w:rFonts w:ascii="宋体" w:eastAsia="宋体" w:hAnsi="宋体" w:hint="eastAsia"/>
          <w:b/>
          <w:bCs/>
          <w:sz w:val="24"/>
        </w:rPr>
        <w:t>直接</w:t>
      </w:r>
      <w:r w:rsidR="001278B0" w:rsidRPr="001278B0">
        <w:rPr>
          <w:rFonts w:ascii="宋体" w:eastAsia="宋体" w:hAnsi="宋体" w:hint="eastAsia"/>
          <w:b/>
          <w:bCs/>
          <w:sz w:val="24"/>
        </w:rPr>
        <w:t>地</w:t>
      </w:r>
      <w:r w:rsidRPr="007639A9">
        <w:rPr>
          <w:rFonts w:ascii="宋体" w:eastAsia="宋体" w:hAnsi="宋体" w:hint="eastAsia"/>
          <w:sz w:val="24"/>
        </w:rPr>
        <w:t>把握、理解或</w:t>
      </w:r>
      <w:r w:rsidR="001278B0">
        <w:rPr>
          <w:rFonts w:ascii="宋体" w:eastAsia="宋体" w:hAnsi="宋体" w:hint="eastAsia"/>
          <w:sz w:val="24"/>
        </w:rPr>
        <w:t>认识</w:t>
      </w:r>
      <w:r w:rsidRPr="007639A9">
        <w:rPr>
          <w:rFonts w:ascii="宋体" w:eastAsia="宋体" w:hAnsi="宋体" w:hint="eastAsia"/>
          <w:sz w:val="24"/>
        </w:rPr>
        <w:t>的表征</w:t>
      </w:r>
      <w:r w:rsidR="00C16C73">
        <w:rPr>
          <w:rFonts w:ascii="宋体" w:eastAsia="宋体" w:hAnsi="宋体" w:hint="eastAsia"/>
          <w:sz w:val="24"/>
        </w:rPr>
        <w:t>物</w:t>
      </w:r>
      <w:r w:rsidRPr="007639A9">
        <w:rPr>
          <w:rFonts w:ascii="宋体" w:eastAsia="宋体" w:hAnsi="宋体" w:hint="eastAsia"/>
          <w:sz w:val="24"/>
        </w:rPr>
        <w:t>。</w:t>
      </w:r>
    </w:p>
    <w:p w14:paraId="0D00657C" w14:textId="408C3516" w:rsidR="00DD025F" w:rsidRDefault="00DD025F" w:rsidP="003961CC">
      <w:pPr>
        <w:spacing w:line="360" w:lineRule="auto"/>
        <w:ind w:firstLine="420"/>
        <w:rPr>
          <w:rFonts w:ascii="宋体" w:eastAsia="宋体" w:hAnsi="宋体" w:hint="eastAsia"/>
          <w:sz w:val="24"/>
        </w:rPr>
      </w:pPr>
      <w:r w:rsidRPr="00DD025F">
        <w:rPr>
          <w:rFonts w:ascii="宋体" w:eastAsia="宋体" w:hAnsi="宋体" w:hint="eastAsia"/>
          <w:sz w:val="24"/>
        </w:rPr>
        <w:t>结果是一个</w:t>
      </w:r>
      <w:r w:rsidR="004E32A0">
        <w:rPr>
          <w:rFonts w:ascii="宋体" w:eastAsia="宋体" w:hAnsi="宋体" w:hint="eastAsia"/>
          <w:sz w:val="24"/>
        </w:rPr>
        <w:t>关于表征的</w:t>
      </w:r>
      <w:r w:rsidRPr="00DD025F">
        <w:rPr>
          <w:rFonts w:ascii="宋体" w:eastAsia="宋体" w:hAnsi="宋体" w:hint="eastAsia"/>
          <w:b/>
          <w:bCs/>
          <w:sz w:val="24"/>
        </w:rPr>
        <w:t>两阶段</w:t>
      </w:r>
      <w:r w:rsidR="004E32A0">
        <w:rPr>
          <w:rFonts w:ascii="宋体" w:eastAsia="宋体" w:hAnsi="宋体" w:hint="eastAsia"/>
          <w:b/>
          <w:bCs/>
          <w:sz w:val="24"/>
        </w:rPr>
        <w:t>的</w:t>
      </w:r>
      <w:r w:rsidR="004E32A0">
        <w:rPr>
          <w:rFonts w:ascii="宋体" w:eastAsia="宋体" w:hAnsi="宋体" w:hint="eastAsia"/>
          <w:sz w:val="24"/>
        </w:rPr>
        <w:t>故事</w:t>
      </w:r>
      <w:r w:rsidRPr="00DD025F">
        <w:rPr>
          <w:rFonts w:ascii="宋体" w:eastAsia="宋体" w:hAnsi="宋体" w:hint="eastAsia"/>
          <w:sz w:val="24"/>
        </w:rPr>
        <w:t>，它基于事物</w:t>
      </w:r>
      <w:r w:rsidR="000F19CC">
        <w:rPr>
          <w:rFonts w:ascii="宋体" w:eastAsia="宋体" w:hAnsi="宋体" w:hint="eastAsia"/>
          <w:sz w:val="24"/>
        </w:rPr>
        <w:t>固有</w:t>
      </w:r>
      <w:r w:rsidRPr="00DD025F">
        <w:rPr>
          <w:rFonts w:ascii="宋体" w:eastAsia="宋体" w:hAnsi="宋体" w:hint="eastAsia"/>
          <w:sz w:val="24"/>
        </w:rPr>
        <w:t>的可理解性明确区分了两种类型的事物。某些事物</w:t>
      </w:r>
      <w:r w:rsidR="00637ADC">
        <w:rPr>
          <w:rFonts w:ascii="宋体" w:eastAsia="宋体" w:hAnsi="宋体" w:hint="eastAsia"/>
          <w:sz w:val="24"/>
        </w:rPr>
        <w:t>——</w:t>
      </w:r>
      <w:r w:rsidRPr="00DD025F">
        <w:rPr>
          <w:rFonts w:ascii="宋体" w:eastAsia="宋体" w:hAnsi="宋体" w:hint="eastAsia"/>
          <w:sz w:val="24"/>
        </w:rPr>
        <w:t>尤其是物理的、</w:t>
      </w:r>
      <w:r w:rsidR="0021755D">
        <w:rPr>
          <w:rFonts w:ascii="宋体" w:eastAsia="宋体" w:hAnsi="宋体" w:hint="eastAsia"/>
          <w:sz w:val="24"/>
        </w:rPr>
        <w:t>质料</w:t>
      </w:r>
      <w:r w:rsidRPr="00DD025F">
        <w:rPr>
          <w:rFonts w:ascii="宋体" w:eastAsia="宋体" w:hAnsi="宋体" w:hint="eastAsia"/>
          <w:sz w:val="24"/>
        </w:rPr>
        <w:t>的、广延</w:t>
      </w:r>
      <w:r w:rsidR="0021755D">
        <w:rPr>
          <w:rFonts w:ascii="宋体" w:eastAsia="宋体" w:hAnsi="宋体" w:hint="eastAsia"/>
          <w:sz w:val="24"/>
        </w:rPr>
        <w:t>性</w:t>
      </w:r>
      <w:r w:rsidRPr="00DD025F">
        <w:rPr>
          <w:rFonts w:ascii="宋体" w:eastAsia="宋体" w:hAnsi="宋体" w:hint="eastAsia"/>
          <w:sz w:val="24"/>
        </w:rPr>
        <w:t>的事物</w:t>
      </w:r>
      <w:r w:rsidR="0021755D">
        <w:rPr>
          <w:rFonts w:ascii="宋体" w:eastAsia="宋体" w:hAnsi="宋体" w:hint="eastAsia"/>
          <w:sz w:val="24"/>
        </w:rPr>
        <w:t>——的</w:t>
      </w:r>
      <w:r w:rsidRPr="00DD025F">
        <w:rPr>
          <w:rFonts w:ascii="宋体" w:eastAsia="宋体" w:hAnsi="宋体" w:hint="eastAsia"/>
          <w:sz w:val="24"/>
        </w:rPr>
        <w:t>本质决定了</w:t>
      </w:r>
      <w:r w:rsidR="0021755D">
        <w:rPr>
          <w:rFonts w:ascii="宋体" w:eastAsia="宋体" w:hAnsi="宋体" w:hint="eastAsia"/>
          <w:sz w:val="24"/>
        </w:rPr>
        <w:t>它</w:t>
      </w:r>
      <w:r w:rsidRPr="00DD025F">
        <w:rPr>
          <w:rFonts w:ascii="宋体" w:eastAsia="宋体" w:hAnsi="宋体" w:hint="eastAsia"/>
          <w:sz w:val="24"/>
        </w:rPr>
        <w:t>只能通过</w:t>
      </w:r>
      <w:r w:rsidRPr="00DD025F">
        <w:rPr>
          <w:rFonts w:ascii="宋体" w:eastAsia="宋体" w:hAnsi="宋体" w:hint="eastAsia"/>
          <w:b/>
          <w:bCs/>
          <w:sz w:val="24"/>
        </w:rPr>
        <w:t>被表征</w:t>
      </w:r>
      <w:r w:rsidR="0021755D">
        <w:rPr>
          <w:rFonts w:ascii="宋体" w:eastAsia="宋体" w:hAnsi="宋体" w:hint="eastAsia"/>
          <w:sz w:val="24"/>
        </w:rPr>
        <w:t>才能</w:t>
      </w:r>
      <w:r w:rsidRPr="00DD025F">
        <w:rPr>
          <w:rFonts w:ascii="宋体" w:eastAsia="宋体" w:hAnsi="宋体" w:hint="eastAsia"/>
          <w:sz w:val="24"/>
        </w:rPr>
        <w:t>被认知。而其他事物</w:t>
      </w:r>
      <w:r w:rsidR="008C3B27">
        <w:rPr>
          <w:rFonts w:ascii="宋体" w:eastAsia="宋体" w:hAnsi="宋体" w:hint="eastAsia"/>
          <w:sz w:val="24"/>
        </w:rPr>
        <w:t>——</w:t>
      </w:r>
      <w:r w:rsidRPr="00DD025F">
        <w:rPr>
          <w:rFonts w:ascii="宋体" w:eastAsia="宋体" w:hAnsi="宋体" w:hint="eastAsia"/>
          <w:sz w:val="24"/>
        </w:rPr>
        <w:t>即我们自身心灵的内容</w:t>
      </w:r>
      <w:r w:rsidR="008C3B27">
        <w:rPr>
          <w:rFonts w:ascii="宋体" w:eastAsia="宋体" w:hAnsi="宋体" w:hint="eastAsia"/>
          <w:sz w:val="24"/>
        </w:rPr>
        <w:t>——在本质上是</w:t>
      </w:r>
      <w:r w:rsidR="008C3B27" w:rsidRPr="008C3B27">
        <w:rPr>
          <w:rFonts w:ascii="宋体" w:eastAsia="宋体" w:hAnsi="宋体" w:hint="eastAsia"/>
          <w:b/>
          <w:bCs/>
          <w:sz w:val="24"/>
        </w:rPr>
        <w:t>表征</w:t>
      </w:r>
      <w:r w:rsidR="00B92E2B">
        <w:rPr>
          <w:rFonts w:ascii="宋体" w:eastAsia="宋体" w:hAnsi="宋体" w:hint="eastAsia"/>
          <w:b/>
          <w:bCs/>
          <w:sz w:val="24"/>
        </w:rPr>
        <w:t>物</w:t>
      </w:r>
      <w:r w:rsidRPr="00DD025F">
        <w:rPr>
          <w:rFonts w:ascii="宋体" w:eastAsia="宋体" w:hAnsi="宋体" w:hint="eastAsia"/>
          <w:sz w:val="24"/>
        </w:rPr>
        <w:t>，</w:t>
      </w:r>
      <w:r w:rsidR="008C3B27">
        <w:rPr>
          <w:rFonts w:ascii="宋体" w:eastAsia="宋体" w:hAnsi="宋体" w:hint="eastAsia"/>
          <w:sz w:val="24"/>
        </w:rPr>
        <w:t>它们</w:t>
      </w:r>
      <w:r w:rsidRPr="00DD025F">
        <w:rPr>
          <w:rFonts w:ascii="宋体" w:eastAsia="宋体" w:hAnsi="宋体" w:hint="eastAsia"/>
          <w:sz w:val="24"/>
        </w:rPr>
        <w:t>完全以另一种方式被认知。它们是</w:t>
      </w:r>
      <w:r w:rsidRPr="00DD025F">
        <w:rPr>
          <w:rFonts w:ascii="宋体" w:eastAsia="宋体" w:hAnsi="宋体" w:hint="eastAsia"/>
          <w:b/>
          <w:bCs/>
          <w:sz w:val="24"/>
        </w:rPr>
        <w:t>直接</w:t>
      </w:r>
      <w:r w:rsidRPr="00DD025F">
        <w:rPr>
          <w:rFonts w:ascii="宋体" w:eastAsia="宋体" w:hAnsi="宋体" w:hint="eastAsia"/>
          <w:sz w:val="24"/>
        </w:rPr>
        <w:t>被认知的</w:t>
      </w:r>
      <w:r w:rsidR="005C286D">
        <w:rPr>
          <w:rFonts w:ascii="宋体" w:eastAsia="宋体" w:hAnsi="宋体" w:hint="eastAsia"/>
          <w:sz w:val="24"/>
        </w:rPr>
        <w:t>——</w:t>
      </w:r>
      <w:r w:rsidRPr="00DD025F">
        <w:rPr>
          <w:rFonts w:ascii="宋体" w:eastAsia="宋体" w:hAnsi="宋体" w:hint="eastAsia"/>
          <w:sz w:val="24"/>
        </w:rPr>
        <w:t>不是通过被表征，而是仅仅通过</w:t>
      </w:r>
      <w:r w:rsidRPr="00DD025F">
        <w:rPr>
          <w:rFonts w:ascii="宋体" w:eastAsia="宋体" w:hAnsi="宋体" w:hint="eastAsia"/>
          <w:b/>
          <w:bCs/>
          <w:sz w:val="24"/>
        </w:rPr>
        <w:t>被拥有</w:t>
      </w:r>
      <w:r w:rsidRPr="00DD025F">
        <w:rPr>
          <w:rFonts w:ascii="宋体" w:eastAsia="宋体" w:hAnsi="宋体" w:hint="eastAsia"/>
          <w:sz w:val="24"/>
        </w:rPr>
        <w:t>。它们具有</w:t>
      </w:r>
      <w:r w:rsidR="00FD26A9">
        <w:rPr>
          <w:rFonts w:ascii="宋体" w:eastAsia="宋体" w:hAnsi="宋体" w:hint="eastAsia"/>
          <w:sz w:val="24"/>
        </w:rPr>
        <w:t>内在</w:t>
      </w:r>
      <w:r w:rsidR="005C286D">
        <w:rPr>
          <w:rFonts w:ascii="宋体" w:eastAsia="宋体" w:hAnsi="宋体" w:hint="eastAsia"/>
          <w:sz w:val="24"/>
        </w:rPr>
        <w:t>的</w:t>
      </w:r>
      <w:r w:rsidRPr="00DD025F">
        <w:rPr>
          <w:rFonts w:ascii="宋体" w:eastAsia="宋体" w:hAnsi="宋体" w:hint="eastAsia"/>
          <w:sz w:val="24"/>
        </w:rPr>
        <w:t>可理解性，因为</w:t>
      </w:r>
      <w:r w:rsidR="005C286D">
        <w:rPr>
          <w:rFonts w:ascii="宋体" w:eastAsia="宋体" w:hAnsi="宋体" w:hint="eastAsia"/>
          <w:sz w:val="24"/>
        </w:rPr>
        <w:t>单是它们</w:t>
      </w:r>
      <w:r w:rsidR="00AE3620">
        <w:rPr>
          <w:rFonts w:ascii="宋体" w:eastAsia="宋体" w:hAnsi="宋体" w:hint="eastAsia"/>
          <w:sz w:val="24"/>
        </w:rPr>
        <w:t>的发生这一事实</w:t>
      </w:r>
      <w:r w:rsidRPr="00DD025F">
        <w:rPr>
          <w:rFonts w:ascii="宋体" w:eastAsia="宋体" w:hAnsi="宋体" w:hint="eastAsia"/>
          <w:sz w:val="24"/>
        </w:rPr>
        <w:t>就构成了对某物的认知或理解。</w:t>
      </w:r>
      <w:r w:rsidR="00FD26A9">
        <w:rPr>
          <w:rFonts w:ascii="宋体" w:eastAsia="宋体" w:hAnsi="宋体" w:hint="eastAsia"/>
          <w:sz w:val="24"/>
        </w:rPr>
        <w:t>在这个意义上，</w:t>
      </w:r>
      <w:r w:rsidR="00AE3620">
        <w:rPr>
          <w:rFonts w:ascii="宋体" w:eastAsia="宋体" w:hAnsi="宋体" w:hint="eastAsia"/>
          <w:sz w:val="24"/>
        </w:rPr>
        <w:t>那些</w:t>
      </w:r>
      <w:r w:rsidR="00FD26A9">
        <w:rPr>
          <w:rFonts w:ascii="宋体" w:eastAsia="宋体" w:hAnsi="宋体" w:hint="eastAsia"/>
          <w:sz w:val="24"/>
        </w:rPr>
        <w:t>在</w:t>
      </w:r>
      <w:r w:rsidR="00AE3620">
        <w:rPr>
          <w:rFonts w:ascii="宋体" w:eastAsia="宋体" w:hAnsi="宋体" w:hint="eastAsia"/>
          <w:sz w:val="24"/>
        </w:rPr>
        <w:t>本质上</w:t>
      </w:r>
      <w:r w:rsidR="00FD26A9">
        <w:rPr>
          <w:rFonts w:ascii="宋体" w:eastAsia="宋体" w:hAnsi="宋体" w:hint="eastAsia"/>
          <w:sz w:val="24"/>
        </w:rPr>
        <w:t>作为被表征物而被认识</w:t>
      </w:r>
      <w:r w:rsidR="00AE3620">
        <w:rPr>
          <w:rFonts w:ascii="宋体" w:eastAsia="宋体" w:hAnsi="宋体" w:hint="eastAsia"/>
          <w:sz w:val="24"/>
        </w:rPr>
        <w:t>的事物</w:t>
      </w:r>
      <w:r w:rsidR="00FD26A9">
        <w:rPr>
          <w:rFonts w:ascii="宋体" w:eastAsia="宋体" w:hAnsi="宋体" w:hint="eastAsia"/>
          <w:sz w:val="24"/>
        </w:rPr>
        <w:t>不具有内在的可理解性</w:t>
      </w:r>
      <w:r w:rsidR="00B20A4E">
        <w:rPr>
          <w:rFonts w:ascii="宋体" w:eastAsia="宋体" w:hAnsi="宋体" w:hint="eastAsia"/>
          <w:sz w:val="24"/>
        </w:rPr>
        <w:t>。它们的发生并不必然导致某人对某物的认识或理解。</w:t>
      </w:r>
    </w:p>
    <w:p w14:paraId="14DC2F04" w14:textId="60D393A6" w:rsidR="00B20A4E" w:rsidRDefault="00CA747A" w:rsidP="003961CC">
      <w:pPr>
        <w:spacing w:line="360" w:lineRule="auto"/>
        <w:ind w:firstLine="420"/>
        <w:rPr>
          <w:rFonts w:ascii="宋体" w:eastAsia="宋体" w:hAnsi="宋体" w:hint="eastAsia"/>
          <w:sz w:val="24"/>
        </w:rPr>
      </w:pPr>
      <w:r>
        <w:rPr>
          <w:rFonts w:ascii="宋体" w:eastAsia="宋体" w:hAnsi="宋体" w:hint="eastAsia"/>
          <w:sz w:val="24"/>
        </w:rPr>
        <w:t>正</w:t>
      </w:r>
      <w:r w:rsidR="0026411E" w:rsidRPr="0026411E">
        <w:rPr>
          <w:rFonts w:ascii="宋体" w:eastAsia="宋体" w:hAnsi="宋体" w:hint="eastAsia"/>
          <w:sz w:val="24"/>
        </w:rPr>
        <w:t>如我所指出的，我认为</w:t>
      </w:r>
      <w:r w:rsidR="0026411E">
        <w:rPr>
          <w:rFonts w:ascii="宋体" w:eastAsia="宋体" w:hAnsi="宋体" w:hint="eastAsia"/>
          <w:sz w:val="24"/>
        </w:rPr>
        <w:t>促使</w:t>
      </w:r>
      <w:r w:rsidR="0026411E" w:rsidRPr="0026411E">
        <w:rPr>
          <w:rFonts w:ascii="宋体" w:eastAsia="宋体" w:hAnsi="宋体" w:hint="eastAsia"/>
          <w:sz w:val="24"/>
        </w:rPr>
        <w:t>笛卡尔</w:t>
      </w:r>
      <w:r w:rsidR="0026411E">
        <w:rPr>
          <w:rFonts w:ascii="宋体" w:eastAsia="宋体" w:hAnsi="宋体" w:hint="eastAsia"/>
          <w:sz w:val="24"/>
        </w:rPr>
        <w:t>拥抱</w:t>
      </w:r>
      <w:r w:rsidR="0026411E" w:rsidRPr="0026411E">
        <w:rPr>
          <w:rFonts w:ascii="宋体" w:eastAsia="宋体" w:hAnsi="宋体" w:hint="eastAsia"/>
          <w:sz w:val="24"/>
        </w:rPr>
        <w:t>这一图景</w:t>
      </w:r>
      <w:r w:rsidR="0026411E">
        <w:rPr>
          <w:rFonts w:ascii="宋体" w:eastAsia="宋体" w:hAnsi="宋体" w:hint="eastAsia"/>
          <w:sz w:val="24"/>
        </w:rPr>
        <w:t>的动机有两个</w:t>
      </w:r>
      <w:r w:rsidR="0026411E" w:rsidRPr="0026411E">
        <w:rPr>
          <w:rFonts w:ascii="宋体" w:eastAsia="宋体" w:hAnsi="宋体" w:hint="eastAsia"/>
          <w:sz w:val="24"/>
        </w:rPr>
        <w:t>。一方面，</w:t>
      </w:r>
      <w:r w:rsidR="00941D04">
        <w:rPr>
          <w:rFonts w:ascii="宋体" w:eastAsia="宋体" w:hAnsi="宋体" w:hint="eastAsia"/>
          <w:sz w:val="24"/>
        </w:rPr>
        <w:t>为了</w:t>
      </w:r>
      <w:r w:rsidR="006E5604">
        <w:rPr>
          <w:rFonts w:ascii="宋体" w:eastAsia="宋体" w:hAnsi="宋体" w:hint="eastAsia"/>
          <w:sz w:val="24"/>
        </w:rPr>
        <w:t>理解</w:t>
      </w:r>
      <w:r w:rsidR="00680F7B">
        <w:rPr>
          <w:rFonts w:ascii="宋体" w:eastAsia="宋体" w:hAnsi="宋体" w:hint="eastAsia"/>
          <w:sz w:val="24"/>
        </w:rPr>
        <w:t>用于呈现实在的新兴</w:t>
      </w:r>
      <w:r w:rsidR="006E5604">
        <w:rPr>
          <w:rFonts w:ascii="宋体" w:eastAsia="宋体" w:hAnsi="宋体" w:hint="eastAsia"/>
          <w:sz w:val="24"/>
        </w:rPr>
        <w:t>数学化科学形式</w:t>
      </w:r>
      <w:r w:rsidR="002C0289">
        <w:rPr>
          <w:rFonts w:ascii="宋体" w:eastAsia="宋体" w:hAnsi="宋体" w:hint="eastAsia"/>
          <w:sz w:val="24"/>
        </w:rPr>
        <w:t>（这是</w:t>
      </w:r>
      <w:r w:rsidR="0026411E" w:rsidRPr="0026411E">
        <w:rPr>
          <w:rFonts w:ascii="宋体" w:eastAsia="宋体" w:hAnsi="宋体" w:hint="eastAsia"/>
          <w:sz w:val="24"/>
        </w:rPr>
        <w:t>他那个时代最优且最</w:t>
      </w:r>
      <w:r w:rsidR="0026411E" w:rsidRPr="0026411E">
        <w:rPr>
          <w:rFonts w:ascii="宋体" w:eastAsia="宋体" w:hAnsi="宋体" w:hint="eastAsia"/>
          <w:sz w:val="24"/>
        </w:rPr>
        <w:lastRenderedPageBreak/>
        <w:t>有效的理解方式</w:t>
      </w:r>
      <w:r w:rsidR="002C0289">
        <w:rPr>
          <w:rFonts w:ascii="宋体" w:eastAsia="宋体" w:hAnsi="宋体" w:hint="eastAsia"/>
          <w:sz w:val="24"/>
        </w:rPr>
        <w:t>），他</w:t>
      </w:r>
      <w:r w:rsidR="0026411E" w:rsidRPr="0026411E">
        <w:rPr>
          <w:rFonts w:ascii="宋体" w:eastAsia="宋体" w:hAnsi="宋体" w:hint="eastAsia"/>
          <w:sz w:val="24"/>
        </w:rPr>
        <w:t>需要</w:t>
      </w:r>
      <w:r w:rsidR="002C0289">
        <w:rPr>
          <w:rFonts w:ascii="宋体" w:eastAsia="宋体" w:hAnsi="宋体" w:hint="eastAsia"/>
          <w:sz w:val="24"/>
        </w:rPr>
        <w:t>关于</w:t>
      </w:r>
      <w:r w:rsidR="0026411E" w:rsidRPr="002C0289">
        <w:rPr>
          <w:rFonts w:ascii="宋体" w:eastAsia="宋体" w:hAnsi="宋体" w:hint="eastAsia"/>
          <w:sz w:val="24"/>
          <w:u w:val="single"/>
        </w:rPr>
        <w:t>表征</w:t>
      </w:r>
      <w:r w:rsidR="002C0289" w:rsidRPr="002C0289">
        <w:rPr>
          <w:rFonts w:ascii="宋体" w:eastAsia="宋体" w:hAnsi="宋体" w:hint="eastAsia"/>
          <w:sz w:val="24"/>
        </w:rPr>
        <w:t>的</w:t>
      </w:r>
      <w:r w:rsidR="002C0289" w:rsidRPr="0026411E">
        <w:rPr>
          <w:rFonts w:ascii="宋体" w:eastAsia="宋体" w:hAnsi="宋体" w:hint="eastAsia"/>
          <w:sz w:val="24"/>
        </w:rPr>
        <w:t>一种更抽象的</w:t>
      </w:r>
      <w:r w:rsidR="002C0289">
        <w:rPr>
          <w:rFonts w:ascii="宋体" w:eastAsia="宋体" w:hAnsi="宋体" w:hint="eastAsia"/>
          <w:sz w:val="24"/>
        </w:rPr>
        <w:t>新观念</w:t>
      </w:r>
      <w:r w:rsidR="0026411E" w:rsidRPr="0026411E">
        <w:rPr>
          <w:rFonts w:ascii="宋体" w:eastAsia="宋体" w:hAnsi="宋体" w:hint="eastAsia"/>
          <w:sz w:val="24"/>
        </w:rPr>
        <w:t>，以及这样一种</w:t>
      </w:r>
      <w:r w:rsidR="002C0289">
        <w:rPr>
          <w:rFonts w:ascii="宋体" w:eastAsia="宋体" w:hAnsi="宋体" w:hint="eastAsia"/>
          <w:sz w:val="24"/>
        </w:rPr>
        <w:t>理念</w:t>
      </w:r>
      <w:r w:rsidR="0026411E" w:rsidRPr="0026411E">
        <w:rPr>
          <w:rFonts w:ascii="宋体" w:eastAsia="宋体" w:hAnsi="宋体" w:hint="eastAsia"/>
          <w:sz w:val="24"/>
        </w:rPr>
        <w:t>：</w:t>
      </w:r>
      <w:r w:rsidR="00532B41">
        <w:rPr>
          <w:rFonts w:ascii="宋体" w:eastAsia="宋体" w:hAnsi="宋体" w:hint="eastAsia"/>
          <w:sz w:val="24"/>
        </w:rPr>
        <w:t>为了最好地认识和理解事物，我们</w:t>
      </w:r>
      <w:r w:rsidR="006759B7">
        <w:rPr>
          <w:rFonts w:ascii="宋体" w:eastAsia="宋体" w:hAnsi="宋体" w:hint="eastAsia"/>
          <w:sz w:val="24"/>
        </w:rPr>
        <w:t>需要一种恰当的表征事物的方式</w:t>
      </w:r>
      <w:r w:rsidR="0026411E" w:rsidRPr="0026411E">
        <w:rPr>
          <w:rFonts w:ascii="宋体" w:eastAsia="宋体" w:hAnsi="宋体" w:hint="eastAsia"/>
          <w:sz w:val="24"/>
        </w:rPr>
        <w:t>。因此，我们必须区分表征物与被表征物，并关注它们之间的关系，正是这种关系使得对前者的操作能够被视为对后者的认识或理解。另一方面，如果我们不区分我们认识被表征物</w:t>
      </w:r>
      <w:r w:rsidR="006E58D5">
        <w:rPr>
          <w:rFonts w:ascii="宋体" w:eastAsia="宋体" w:hAnsi="宋体" w:hint="eastAsia"/>
          <w:sz w:val="24"/>
        </w:rPr>
        <w:t>的方式</w:t>
      </w:r>
      <w:r w:rsidR="00033B4C" w:rsidRPr="0026411E">
        <w:rPr>
          <w:rFonts w:ascii="宋体" w:eastAsia="宋体" w:hAnsi="宋体" w:hint="eastAsia"/>
          <w:sz w:val="24"/>
        </w:rPr>
        <w:t>（通过我们与它们的表征物的关系）</w:t>
      </w:r>
      <w:r w:rsidR="0026411E" w:rsidRPr="0026411E">
        <w:rPr>
          <w:rFonts w:ascii="宋体" w:eastAsia="宋体" w:hAnsi="宋体" w:hint="eastAsia"/>
          <w:sz w:val="24"/>
        </w:rPr>
        <w:t>与我们认识某些表征物</w:t>
      </w:r>
      <w:r w:rsidR="00033B4C">
        <w:rPr>
          <w:rFonts w:ascii="宋体" w:eastAsia="宋体" w:hAnsi="宋体" w:hint="eastAsia"/>
          <w:sz w:val="24"/>
        </w:rPr>
        <w:t>的方式</w:t>
      </w:r>
      <w:r w:rsidR="0026411E" w:rsidRPr="0026411E">
        <w:rPr>
          <w:rFonts w:ascii="宋体" w:eastAsia="宋体" w:hAnsi="宋体" w:hint="eastAsia"/>
          <w:sz w:val="24"/>
        </w:rPr>
        <w:t>（至少是直接的，而非通过与其表征物的关系），</w:t>
      </w:r>
      <w:r w:rsidR="006060BD">
        <w:rPr>
          <w:rFonts w:ascii="宋体" w:eastAsia="宋体" w:hAnsi="宋体" w:hint="eastAsia"/>
          <w:sz w:val="24"/>
        </w:rPr>
        <w:t>那么</w:t>
      </w:r>
      <w:r w:rsidR="0026411E" w:rsidRPr="0026411E">
        <w:rPr>
          <w:rFonts w:ascii="宋体" w:eastAsia="宋体" w:hAnsi="宋体" w:hint="eastAsia"/>
          <w:sz w:val="24"/>
        </w:rPr>
        <w:t>这种两阶段模型将面临解释上无限倒退的威胁，从而</w:t>
      </w:r>
      <w:r w:rsidR="006060BD">
        <w:rPr>
          <w:rFonts w:ascii="宋体" w:eastAsia="宋体" w:hAnsi="宋体" w:hint="eastAsia"/>
          <w:sz w:val="24"/>
        </w:rPr>
        <w:t>失去可理解性</w:t>
      </w:r>
      <w:r w:rsidR="0026411E" w:rsidRPr="0026411E">
        <w:rPr>
          <w:rFonts w:ascii="宋体" w:eastAsia="宋体" w:hAnsi="宋体" w:hint="eastAsia"/>
          <w:sz w:val="24"/>
        </w:rPr>
        <w:t>。结果是一个两阶段模型：我们直接</w:t>
      </w:r>
      <w:r w:rsidR="00703399">
        <w:rPr>
          <w:rFonts w:ascii="宋体" w:eastAsia="宋体" w:hAnsi="宋体" w:hint="eastAsia"/>
          <w:sz w:val="24"/>
        </w:rPr>
        <w:t>关联于</w:t>
      </w:r>
      <w:r w:rsidR="0026411E" w:rsidRPr="0026411E">
        <w:rPr>
          <w:rFonts w:ascii="宋体" w:eastAsia="宋体" w:hAnsi="宋体" w:hint="eastAsia"/>
          <w:sz w:val="24"/>
        </w:rPr>
        <w:t>表征物，并凭借它们与被表征物的关系与那些被表征物建立起间接的认知联系。表征物必须被理解为</w:t>
      </w:r>
      <w:r w:rsidR="00FC50EE">
        <w:rPr>
          <w:rFonts w:ascii="宋体" w:eastAsia="宋体" w:hAnsi="宋体" w:hint="eastAsia"/>
          <w:sz w:val="24"/>
        </w:rPr>
        <w:t>具有</w:t>
      </w:r>
      <w:r w:rsidR="00C51BDE">
        <w:rPr>
          <w:rFonts w:ascii="宋体" w:eastAsia="宋体" w:hAnsi="宋体" w:hint="eastAsia"/>
          <w:sz w:val="24"/>
        </w:rPr>
        <w:t>固有</w:t>
      </w:r>
      <w:r w:rsidR="00FC50EE">
        <w:rPr>
          <w:rFonts w:ascii="宋体" w:eastAsia="宋体" w:hAnsi="宋体" w:hint="eastAsia"/>
          <w:sz w:val="24"/>
        </w:rPr>
        <w:t>且直接的</w:t>
      </w:r>
      <w:r w:rsidR="0026411E" w:rsidRPr="0026411E">
        <w:rPr>
          <w:rFonts w:ascii="宋体" w:eastAsia="宋体" w:hAnsi="宋体" w:hint="eastAsia"/>
          <w:sz w:val="24"/>
        </w:rPr>
        <w:t>可理解</w:t>
      </w:r>
      <w:r w:rsidR="00FC50EE">
        <w:rPr>
          <w:rFonts w:ascii="宋体" w:eastAsia="宋体" w:hAnsi="宋体" w:hint="eastAsia"/>
          <w:sz w:val="24"/>
        </w:rPr>
        <w:t>性</w:t>
      </w:r>
      <w:r w:rsidR="0026411E" w:rsidRPr="0026411E">
        <w:rPr>
          <w:rFonts w:ascii="宋体" w:eastAsia="宋体" w:hAnsi="宋体" w:hint="eastAsia"/>
          <w:sz w:val="24"/>
        </w:rPr>
        <w:t>，而被表征物则只能在衍生</w:t>
      </w:r>
      <w:r w:rsidR="000E3835">
        <w:rPr>
          <w:rFonts w:ascii="宋体" w:eastAsia="宋体" w:hAnsi="宋体" w:hint="eastAsia"/>
          <w:sz w:val="24"/>
        </w:rPr>
        <w:t>的</w:t>
      </w:r>
      <w:r w:rsidR="0026411E" w:rsidRPr="0026411E">
        <w:rPr>
          <w:rFonts w:ascii="宋体" w:eastAsia="宋体" w:hAnsi="宋体" w:hint="eastAsia"/>
          <w:sz w:val="24"/>
        </w:rPr>
        <w:t>、组合的意义上被理解：</w:t>
      </w:r>
      <w:r w:rsidR="000E3835">
        <w:rPr>
          <w:rFonts w:ascii="宋体" w:eastAsia="宋体" w:hAnsi="宋体" w:hint="eastAsia"/>
          <w:sz w:val="24"/>
        </w:rPr>
        <w:t>对它们的理解</w:t>
      </w:r>
      <w:r w:rsidR="00511ACA">
        <w:rPr>
          <w:rFonts w:ascii="宋体" w:eastAsia="宋体" w:hAnsi="宋体" w:hint="eastAsia"/>
          <w:sz w:val="24"/>
        </w:rPr>
        <w:t>不过是</w:t>
      </w:r>
      <w:r w:rsidR="0026411E" w:rsidRPr="0026411E">
        <w:rPr>
          <w:rFonts w:ascii="宋体" w:eastAsia="宋体" w:hAnsi="宋体" w:hint="eastAsia"/>
          <w:sz w:val="24"/>
        </w:rPr>
        <w:t>我们与表征物</w:t>
      </w:r>
      <w:r w:rsidR="00511ACA">
        <w:rPr>
          <w:rFonts w:ascii="宋体" w:eastAsia="宋体" w:hAnsi="宋体" w:hint="eastAsia"/>
          <w:sz w:val="24"/>
        </w:rPr>
        <w:t>之间</w:t>
      </w:r>
      <w:r w:rsidR="0026411E" w:rsidRPr="0026411E">
        <w:rPr>
          <w:rFonts w:ascii="宋体" w:eastAsia="宋体" w:hAnsi="宋体" w:hint="eastAsia"/>
          <w:sz w:val="24"/>
        </w:rPr>
        <w:t>的直接关系</w:t>
      </w:r>
      <w:r w:rsidR="00A40FF2">
        <w:rPr>
          <w:rFonts w:ascii="宋体" w:eastAsia="宋体" w:hAnsi="宋体" w:hint="eastAsia"/>
          <w:sz w:val="24"/>
        </w:rPr>
        <w:t>以及表征物</w:t>
      </w:r>
      <w:r w:rsidR="0026411E" w:rsidRPr="0026411E">
        <w:rPr>
          <w:rFonts w:ascii="宋体" w:eastAsia="宋体" w:hAnsi="宋体" w:hint="eastAsia"/>
          <w:sz w:val="24"/>
        </w:rPr>
        <w:t>与被表征物</w:t>
      </w:r>
      <w:r w:rsidR="00A40FF2">
        <w:rPr>
          <w:rFonts w:ascii="宋体" w:eastAsia="宋体" w:hAnsi="宋体" w:hint="eastAsia"/>
          <w:sz w:val="24"/>
        </w:rPr>
        <w:t>之间的</w:t>
      </w:r>
      <w:r w:rsidR="0026411E" w:rsidRPr="0026411E">
        <w:rPr>
          <w:rFonts w:ascii="宋体" w:eastAsia="宋体" w:hAnsi="宋体" w:hint="eastAsia"/>
          <w:sz w:val="24"/>
        </w:rPr>
        <w:t>关系</w:t>
      </w:r>
      <w:r w:rsidR="005577B6">
        <w:rPr>
          <w:rFonts w:ascii="宋体" w:eastAsia="宋体" w:hAnsi="宋体" w:hint="eastAsia"/>
          <w:sz w:val="24"/>
        </w:rPr>
        <w:t>的</w:t>
      </w:r>
      <w:r w:rsidR="0026411E" w:rsidRPr="0026411E">
        <w:rPr>
          <w:rFonts w:ascii="宋体" w:eastAsia="宋体" w:hAnsi="宋体" w:hint="eastAsia"/>
          <w:sz w:val="24"/>
        </w:rPr>
        <w:t>产物。</w:t>
      </w:r>
    </w:p>
    <w:p w14:paraId="3EE7B6B3" w14:textId="0BBF33EE" w:rsidR="00AE3620" w:rsidRDefault="00F77548" w:rsidP="003961CC">
      <w:pPr>
        <w:spacing w:line="360" w:lineRule="auto"/>
        <w:ind w:firstLine="420"/>
        <w:rPr>
          <w:rFonts w:ascii="宋体" w:eastAsia="宋体" w:hAnsi="宋体" w:hint="eastAsia"/>
          <w:sz w:val="24"/>
        </w:rPr>
      </w:pPr>
      <w:r w:rsidRPr="00F77548">
        <w:rPr>
          <w:rFonts w:ascii="宋体" w:eastAsia="宋体" w:hAnsi="宋体" w:hint="eastAsia"/>
          <w:sz w:val="24"/>
        </w:rPr>
        <w:t>我想</w:t>
      </w:r>
      <w:r w:rsidR="00592C0F">
        <w:rPr>
          <w:rFonts w:ascii="宋体" w:eastAsia="宋体" w:hAnsi="宋体" w:hint="eastAsia"/>
          <w:sz w:val="24"/>
        </w:rPr>
        <w:t>说</w:t>
      </w:r>
      <w:r w:rsidRPr="00F77548">
        <w:rPr>
          <w:rFonts w:ascii="宋体" w:eastAsia="宋体" w:hAnsi="宋体" w:hint="eastAsia"/>
          <w:sz w:val="24"/>
        </w:rPr>
        <w:t>，黑格尔在《精神现象学》导论的开篇中所针对的正是这种认识论模型。他反对两阶段表征理论，该理论主张</w:t>
      </w:r>
      <w:r w:rsidR="00216029">
        <w:rPr>
          <w:rFonts w:ascii="宋体" w:eastAsia="宋体" w:hAnsi="宋体" w:hint="eastAsia"/>
          <w:sz w:val="24"/>
        </w:rPr>
        <w:t>显像</w:t>
      </w:r>
      <w:r w:rsidRPr="00F77548">
        <w:rPr>
          <w:rFonts w:ascii="宋体" w:eastAsia="宋体" w:hAnsi="宋体" w:hint="eastAsia"/>
          <w:sz w:val="24"/>
        </w:rPr>
        <w:t>（表征</w:t>
      </w:r>
      <w:r w:rsidR="00DA7C5E">
        <w:rPr>
          <w:rFonts w:ascii="宋体" w:eastAsia="宋体" w:hAnsi="宋体" w:hint="eastAsia"/>
          <w:sz w:val="24"/>
        </w:rPr>
        <w:t>物</w:t>
      </w:r>
      <w:r w:rsidRPr="00F77548">
        <w:rPr>
          <w:rFonts w:ascii="宋体" w:eastAsia="宋体" w:hAnsi="宋体" w:hint="eastAsia"/>
          <w:sz w:val="24"/>
        </w:rPr>
        <w:t>、事物</w:t>
      </w:r>
      <w:r w:rsidR="00592C0F">
        <w:rPr>
          <w:rFonts w:ascii="宋体" w:eastAsia="宋体" w:hAnsi="宋体" w:hint="eastAsia"/>
          <w:sz w:val="24"/>
        </w:rPr>
        <w:t>的为意识存在</w:t>
      </w:r>
      <w:r w:rsidRPr="00F77548">
        <w:rPr>
          <w:rFonts w:ascii="宋体" w:eastAsia="宋体" w:hAnsi="宋体" w:hint="eastAsia"/>
          <w:sz w:val="24"/>
        </w:rPr>
        <w:t>）与实在（被表征</w:t>
      </w:r>
      <w:r w:rsidR="00AD2FDF">
        <w:rPr>
          <w:rFonts w:ascii="宋体" w:eastAsia="宋体" w:hAnsi="宋体" w:hint="eastAsia"/>
          <w:sz w:val="24"/>
        </w:rPr>
        <w:t>物</w:t>
      </w:r>
      <w:r w:rsidRPr="00F77548">
        <w:rPr>
          <w:rFonts w:ascii="宋体" w:eastAsia="宋体" w:hAnsi="宋体" w:hint="eastAsia"/>
          <w:sz w:val="24"/>
        </w:rPr>
        <w:t>、事物</w:t>
      </w:r>
      <w:r w:rsidR="00592C0F">
        <w:rPr>
          <w:rFonts w:ascii="宋体" w:eastAsia="宋体" w:hAnsi="宋体" w:hint="eastAsia"/>
          <w:sz w:val="24"/>
        </w:rPr>
        <w:t>的自在存在</w:t>
      </w:r>
      <w:r w:rsidRPr="00F77548">
        <w:rPr>
          <w:rFonts w:ascii="宋体" w:eastAsia="宋体" w:hAnsi="宋体" w:hint="eastAsia"/>
          <w:sz w:val="24"/>
        </w:rPr>
        <w:t>）在可理解性上存在根本差异——前者</w:t>
      </w:r>
      <w:r w:rsidR="00BC1456">
        <w:rPr>
          <w:rFonts w:ascii="宋体" w:eastAsia="宋体" w:hAnsi="宋体" w:hint="eastAsia"/>
          <w:sz w:val="24"/>
        </w:rPr>
        <w:t>可以被内在且直接地</w:t>
      </w:r>
      <w:r w:rsidRPr="00F77548">
        <w:rPr>
          <w:rFonts w:ascii="宋体" w:eastAsia="宋体" w:hAnsi="宋体" w:hint="eastAsia"/>
          <w:sz w:val="24"/>
        </w:rPr>
        <w:t>理解，而后者则不然。他所批判的那种将</w:t>
      </w:r>
      <w:r w:rsidR="00216029">
        <w:rPr>
          <w:rFonts w:ascii="宋体" w:eastAsia="宋体" w:hAnsi="宋体" w:hint="eastAsia"/>
          <w:sz w:val="24"/>
        </w:rPr>
        <w:t>显像</w:t>
      </w:r>
      <w:r w:rsidRPr="00F77548">
        <w:rPr>
          <w:rFonts w:ascii="宋体" w:eastAsia="宋体" w:hAnsi="宋体" w:hint="eastAsia"/>
          <w:sz w:val="24"/>
        </w:rPr>
        <w:t>与实在、</w:t>
      </w:r>
      <w:r w:rsidR="00FC50EE">
        <w:rPr>
          <w:rFonts w:ascii="宋体" w:eastAsia="宋体" w:hAnsi="宋体" w:hint="eastAsia"/>
          <w:sz w:val="24"/>
        </w:rPr>
        <w:t>认识</w:t>
      </w:r>
      <w:r w:rsidR="005A767A">
        <w:rPr>
          <w:rFonts w:ascii="宋体" w:eastAsia="宋体" w:hAnsi="宋体" w:hint="eastAsia"/>
          <w:sz w:val="24"/>
        </w:rPr>
        <w:t>活动</w:t>
      </w:r>
      <w:r w:rsidRPr="00F77548">
        <w:rPr>
          <w:rFonts w:ascii="宋体" w:eastAsia="宋体" w:hAnsi="宋体" w:hint="eastAsia"/>
          <w:sz w:val="24"/>
        </w:rPr>
        <w:t>与</w:t>
      </w:r>
      <w:r w:rsidR="005A767A">
        <w:rPr>
          <w:rFonts w:ascii="宋体" w:eastAsia="宋体" w:hAnsi="宋体" w:hint="eastAsia"/>
          <w:sz w:val="24"/>
        </w:rPr>
        <w:t>被认识之物分隔开</w:t>
      </w:r>
      <w:r w:rsidRPr="00F77548">
        <w:rPr>
          <w:rFonts w:ascii="宋体" w:eastAsia="宋体" w:hAnsi="宋体" w:hint="eastAsia"/>
          <w:sz w:val="24"/>
        </w:rPr>
        <w:t>的</w:t>
      </w:r>
      <w:r w:rsidR="00257102">
        <w:rPr>
          <w:rFonts w:ascii="宋体" w:eastAsia="宋体" w:hAnsi="宋体" w:hint="eastAsia"/>
          <w:sz w:val="24"/>
        </w:rPr>
        <w:t>鸿沟（</w:t>
      </w:r>
      <w:r w:rsidR="00FC50EE">
        <w:rPr>
          <w:rFonts w:ascii="宋体" w:eastAsia="宋体" w:hAnsi="宋体" w:hint="eastAsia"/>
          <w:sz w:val="24"/>
        </w:rPr>
        <w:t>“</w:t>
      </w:r>
      <w:r w:rsidRPr="00F77548">
        <w:rPr>
          <w:rFonts w:ascii="宋体" w:eastAsia="宋体" w:hAnsi="宋体" w:hint="eastAsia"/>
          <w:sz w:val="24"/>
        </w:rPr>
        <w:t>差异</w:t>
      </w:r>
      <w:r w:rsidR="005A767A">
        <w:rPr>
          <w:rFonts w:ascii="宋体" w:eastAsia="宋体" w:hAnsi="宋体" w:hint="eastAsia"/>
          <w:sz w:val="24"/>
        </w:rPr>
        <w:t>”、“</w:t>
      </w:r>
      <w:r w:rsidRPr="00F77548">
        <w:rPr>
          <w:rFonts w:ascii="宋体" w:eastAsia="宋体" w:hAnsi="宋体" w:hint="eastAsia"/>
          <w:sz w:val="24"/>
        </w:rPr>
        <w:t>分离</w:t>
      </w:r>
      <w:r w:rsidR="005A767A">
        <w:rPr>
          <w:rFonts w:ascii="宋体" w:eastAsia="宋体" w:hAnsi="宋体" w:hint="eastAsia"/>
          <w:sz w:val="24"/>
        </w:rPr>
        <w:t>”和两个“侧面”</w:t>
      </w:r>
      <w:r w:rsidR="00257102">
        <w:rPr>
          <w:rFonts w:ascii="宋体" w:eastAsia="宋体" w:hAnsi="宋体" w:hint="eastAsia"/>
          <w:sz w:val="24"/>
        </w:rPr>
        <w:t>）</w:t>
      </w:r>
      <w:r w:rsidRPr="00F77548">
        <w:rPr>
          <w:rFonts w:ascii="宋体" w:eastAsia="宋体" w:hAnsi="宋体" w:hint="eastAsia"/>
          <w:sz w:val="24"/>
        </w:rPr>
        <w:t>，本质上正是这种可理解性的鸿沟。黑格尔的核心批判是：任何此类形式的理论都注定导向怀疑论的结局。</w:t>
      </w:r>
    </w:p>
    <w:p w14:paraId="6194C99F" w14:textId="7C7E3038" w:rsidR="00401F15" w:rsidRDefault="00120744" w:rsidP="003961CC">
      <w:pPr>
        <w:spacing w:line="360" w:lineRule="auto"/>
        <w:ind w:firstLine="420"/>
        <w:rPr>
          <w:rFonts w:ascii="宋体" w:eastAsia="宋体" w:hAnsi="宋体" w:hint="eastAsia"/>
          <w:sz w:val="24"/>
        </w:rPr>
      </w:pPr>
      <w:r w:rsidRPr="00120744">
        <w:rPr>
          <w:rFonts w:ascii="宋体" w:eastAsia="宋体" w:hAnsi="宋体" w:hint="eastAsia"/>
          <w:sz w:val="24"/>
        </w:rPr>
        <w:t>当然，笛卡尔的观点</w:t>
      </w:r>
      <w:r w:rsidR="00CF34A7">
        <w:rPr>
          <w:rFonts w:ascii="宋体" w:eastAsia="宋体" w:hAnsi="宋体" w:hint="eastAsia"/>
          <w:sz w:val="24"/>
        </w:rPr>
        <w:t>不是</w:t>
      </w:r>
      <w:r w:rsidRPr="00120744">
        <w:rPr>
          <w:rFonts w:ascii="宋体" w:eastAsia="宋体" w:hAnsi="宋体" w:hint="eastAsia"/>
          <w:sz w:val="24"/>
        </w:rPr>
        <w:t>黑格尔</w:t>
      </w:r>
      <w:r w:rsidR="002E33D1">
        <w:rPr>
          <w:rFonts w:ascii="宋体" w:eastAsia="宋体" w:hAnsi="宋体" w:hint="eastAsia"/>
          <w:sz w:val="24"/>
        </w:rPr>
        <w:t>打算</w:t>
      </w:r>
      <w:r w:rsidRPr="00120744">
        <w:rPr>
          <w:rFonts w:ascii="宋体" w:eastAsia="宋体" w:hAnsi="宋体" w:hint="eastAsia"/>
          <w:sz w:val="24"/>
        </w:rPr>
        <w:t>批判的唯一对象。</w:t>
      </w:r>
      <w:r w:rsidR="00A13BC5">
        <w:rPr>
          <w:rFonts w:ascii="宋体" w:eastAsia="宋体" w:hAnsi="宋体" w:hint="eastAsia"/>
          <w:sz w:val="24"/>
        </w:rPr>
        <w:t>从他</w:t>
      </w:r>
      <w:r w:rsidR="009370FA">
        <w:rPr>
          <w:rFonts w:ascii="宋体" w:eastAsia="宋体" w:hAnsi="宋体" w:hint="eastAsia"/>
          <w:sz w:val="24"/>
        </w:rPr>
        <w:t>提到的</w:t>
      </w:r>
      <w:r w:rsidR="00B4007F">
        <w:rPr>
          <w:rFonts w:ascii="宋体" w:eastAsia="宋体" w:hAnsi="宋体" w:hint="eastAsia"/>
          <w:sz w:val="24"/>
        </w:rPr>
        <w:t>“</w:t>
      </w:r>
      <w:r w:rsidRPr="00120744">
        <w:rPr>
          <w:rFonts w:ascii="宋体" w:eastAsia="宋体" w:hAnsi="宋体" w:hint="eastAsia"/>
          <w:sz w:val="24"/>
        </w:rPr>
        <w:t>一种旨在为意识获取自在之物的</w:t>
      </w:r>
      <w:r w:rsidR="009370FA">
        <w:rPr>
          <w:rFonts w:ascii="宋体" w:eastAsia="宋体" w:hAnsi="宋体" w:hint="eastAsia"/>
          <w:sz w:val="24"/>
        </w:rPr>
        <w:t>知识</w:t>
      </w:r>
      <w:r w:rsidRPr="00120744">
        <w:rPr>
          <w:rFonts w:ascii="宋体" w:eastAsia="宋体" w:hAnsi="宋体" w:hint="eastAsia"/>
          <w:sz w:val="24"/>
        </w:rPr>
        <w:t>过程</w:t>
      </w:r>
      <w:r w:rsidR="00B4007F">
        <w:rPr>
          <w:rFonts w:ascii="宋体" w:eastAsia="宋体" w:hAnsi="宋体" w:hint="eastAsia"/>
          <w:sz w:val="24"/>
        </w:rPr>
        <w:t>”</w:t>
      </w:r>
      <w:r w:rsidR="00A13BC5">
        <w:rPr>
          <w:rFonts w:ascii="宋体" w:eastAsia="宋体" w:hAnsi="宋体" w:hint="eastAsia"/>
          <w:sz w:val="24"/>
        </w:rPr>
        <w:t>可以看出</w:t>
      </w:r>
      <w:r w:rsidRPr="00120744">
        <w:rPr>
          <w:rFonts w:ascii="宋体" w:eastAsia="宋体" w:hAnsi="宋体" w:hint="eastAsia"/>
          <w:sz w:val="24"/>
        </w:rPr>
        <w:t>，黑格尔似乎暗示康德同样处于其批判范围之内。他将康德的理论视为一种两阶段的</w:t>
      </w:r>
      <w:r w:rsidR="009370FA">
        <w:rPr>
          <w:rFonts w:ascii="宋体" w:eastAsia="宋体" w:hAnsi="宋体" w:hint="eastAsia"/>
          <w:sz w:val="24"/>
        </w:rPr>
        <w:t>表征理论</w:t>
      </w:r>
      <w:r w:rsidRPr="00120744">
        <w:rPr>
          <w:rFonts w:ascii="宋体" w:eastAsia="宋体" w:hAnsi="宋体" w:hint="eastAsia"/>
          <w:sz w:val="24"/>
        </w:rPr>
        <w:t>：认知活动需要被理解为心灵</w:t>
      </w:r>
      <w:r w:rsidR="00C436BB">
        <w:rPr>
          <w:rFonts w:ascii="宋体" w:eastAsia="宋体" w:hAnsi="宋体" w:hint="eastAsia"/>
          <w:sz w:val="24"/>
        </w:rPr>
        <w:t>操作</w:t>
      </w:r>
      <w:r w:rsidR="006A7878">
        <w:rPr>
          <w:rFonts w:ascii="宋体" w:eastAsia="宋体" w:hAnsi="宋体" w:hint="eastAsia"/>
          <w:sz w:val="24"/>
        </w:rPr>
        <w:t>表征</w:t>
      </w:r>
      <w:r w:rsidRPr="00120744">
        <w:rPr>
          <w:rFonts w:ascii="宋体" w:eastAsia="宋体" w:hAnsi="宋体" w:hint="eastAsia"/>
          <w:sz w:val="24"/>
        </w:rPr>
        <w:t>（即</w:t>
      </w:r>
      <w:r w:rsidR="006A7878">
        <w:rPr>
          <w:rFonts w:ascii="宋体" w:eastAsia="宋体" w:hAnsi="宋体" w:hint="eastAsia"/>
          <w:sz w:val="24"/>
        </w:rPr>
        <w:t>表征物</w:t>
      </w:r>
      <w:r w:rsidRPr="00120744">
        <w:rPr>
          <w:rFonts w:ascii="宋体" w:eastAsia="宋体" w:hAnsi="宋体" w:hint="eastAsia"/>
          <w:sz w:val="24"/>
        </w:rPr>
        <w:t>）</w:t>
      </w:r>
      <w:r w:rsidR="00680B7D">
        <w:rPr>
          <w:rFonts w:ascii="宋体" w:eastAsia="宋体" w:hAnsi="宋体" w:hint="eastAsia"/>
          <w:sz w:val="24"/>
        </w:rPr>
        <w:t>的活动</w:t>
      </w:r>
      <w:r w:rsidRPr="00120744">
        <w:rPr>
          <w:rFonts w:ascii="宋体" w:eastAsia="宋体" w:hAnsi="宋体" w:hint="eastAsia"/>
          <w:sz w:val="24"/>
        </w:rPr>
        <w:t>以及这些</w:t>
      </w:r>
      <w:r w:rsidR="002E33D1">
        <w:rPr>
          <w:rFonts w:ascii="宋体" w:eastAsia="宋体" w:hAnsi="宋体" w:hint="eastAsia"/>
          <w:sz w:val="24"/>
        </w:rPr>
        <w:t>表征</w:t>
      </w:r>
      <w:r w:rsidR="003A57A5">
        <w:rPr>
          <w:rFonts w:ascii="宋体" w:eastAsia="宋体" w:hAnsi="宋体" w:hint="eastAsia"/>
          <w:sz w:val="24"/>
        </w:rPr>
        <w:t>物</w:t>
      </w:r>
      <w:r w:rsidRPr="00120744">
        <w:rPr>
          <w:rFonts w:ascii="宋体" w:eastAsia="宋体" w:hAnsi="宋体" w:hint="eastAsia"/>
          <w:sz w:val="24"/>
        </w:rPr>
        <w:t>与</w:t>
      </w:r>
      <w:r w:rsidR="003A57A5">
        <w:rPr>
          <w:rFonts w:ascii="宋体" w:eastAsia="宋体" w:hAnsi="宋体" w:hint="eastAsia"/>
          <w:sz w:val="24"/>
        </w:rPr>
        <w:t>被</w:t>
      </w:r>
      <w:r w:rsidR="002E33D1">
        <w:rPr>
          <w:rFonts w:ascii="宋体" w:eastAsia="宋体" w:hAnsi="宋体" w:hint="eastAsia"/>
          <w:sz w:val="24"/>
        </w:rPr>
        <w:t>表征</w:t>
      </w:r>
      <w:r w:rsidR="003A57A5">
        <w:rPr>
          <w:rFonts w:ascii="宋体" w:eastAsia="宋体" w:hAnsi="宋体" w:hint="eastAsia"/>
          <w:sz w:val="24"/>
        </w:rPr>
        <w:t>物</w:t>
      </w:r>
      <w:r w:rsidRPr="00120744">
        <w:rPr>
          <w:rFonts w:ascii="宋体" w:eastAsia="宋体" w:hAnsi="宋体" w:hint="eastAsia"/>
          <w:sz w:val="24"/>
        </w:rPr>
        <w:t>之间关系的共同产物。</w:t>
      </w:r>
      <w:r w:rsidR="008348F6">
        <w:rPr>
          <w:rFonts w:ascii="宋体" w:eastAsia="宋体" w:hAnsi="宋体" w:hint="eastAsia"/>
          <w:sz w:val="24"/>
        </w:rPr>
        <w:t>我们</w:t>
      </w:r>
      <w:r w:rsidRPr="00120744">
        <w:rPr>
          <w:rFonts w:ascii="宋体" w:eastAsia="宋体" w:hAnsi="宋体" w:hint="eastAsia"/>
          <w:sz w:val="24"/>
        </w:rPr>
        <w:t>在将</w:t>
      </w:r>
      <w:r w:rsidR="00EC730A">
        <w:rPr>
          <w:rFonts w:ascii="宋体" w:eastAsia="宋体" w:hAnsi="宋体" w:hint="eastAsia"/>
          <w:sz w:val="24"/>
        </w:rPr>
        <w:t>表征物的</w:t>
      </w:r>
      <w:r w:rsidRPr="00120744">
        <w:rPr>
          <w:rFonts w:ascii="宋体" w:eastAsia="宋体" w:hAnsi="宋体" w:hint="eastAsia"/>
          <w:sz w:val="24"/>
        </w:rPr>
        <w:t>特征</w:t>
      </w:r>
      <w:r w:rsidR="002F21EA">
        <w:rPr>
          <w:rFonts w:ascii="宋体" w:eastAsia="宋体" w:hAnsi="宋体" w:hint="eastAsia"/>
          <w:sz w:val="24"/>
        </w:rPr>
        <w:t>归责于</w:t>
      </w:r>
      <w:r w:rsidRPr="00120744">
        <w:rPr>
          <w:rFonts w:ascii="宋体" w:eastAsia="宋体" w:hAnsi="宋体" w:hint="eastAsia"/>
          <w:sz w:val="24"/>
        </w:rPr>
        <w:t>被</w:t>
      </w:r>
      <w:r w:rsidR="00C436BB">
        <w:rPr>
          <w:rFonts w:ascii="宋体" w:eastAsia="宋体" w:hAnsi="宋体" w:hint="eastAsia"/>
          <w:sz w:val="24"/>
        </w:rPr>
        <w:t>表征</w:t>
      </w:r>
      <w:r w:rsidR="00EC730A">
        <w:rPr>
          <w:rFonts w:ascii="宋体" w:eastAsia="宋体" w:hAnsi="宋体" w:hint="eastAsia"/>
          <w:sz w:val="24"/>
        </w:rPr>
        <w:t>之物</w:t>
      </w:r>
      <w:r w:rsidRPr="00120744">
        <w:rPr>
          <w:rFonts w:ascii="宋体" w:eastAsia="宋体" w:hAnsi="宋体" w:hint="eastAsia"/>
          <w:sz w:val="24"/>
        </w:rPr>
        <w:t>时，必须同时</w:t>
      </w:r>
      <w:r w:rsidR="00414006">
        <w:rPr>
          <w:rFonts w:ascii="宋体" w:eastAsia="宋体" w:hAnsi="宋体" w:hint="eastAsia"/>
          <w:sz w:val="24"/>
        </w:rPr>
        <w:t>考虑</w:t>
      </w:r>
      <w:r w:rsidR="003E3268">
        <w:rPr>
          <w:rFonts w:ascii="宋体" w:eastAsia="宋体" w:hAnsi="宋体" w:hint="eastAsia"/>
          <w:sz w:val="24"/>
        </w:rPr>
        <w:t>心灵</w:t>
      </w:r>
      <w:r w:rsidRPr="00120744">
        <w:rPr>
          <w:rFonts w:ascii="宋体" w:eastAsia="宋体" w:hAnsi="宋体" w:hint="eastAsia"/>
          <w:sz w:val="24"/>
        </w:rPr>
        <w:t>对</w:t>
      </w:r>
      <w:r w:rsidR="00C436BB">
        <w:rPr>
          <w:rFonts w:ascii="宋体" w:eastAsia="宋体" w:hAnsi="宋体" w:hint="eastAsia"/>
          <w:sz w:val="24"/>
        </w:rPr>
        <w:t>表征</w:t>
      </w:r>
      <w:r w:rsidRPr="00120744">
        <w:rPr>
          <w:rFonts w:ascii="宋体" w:eastAsia="宋体" w:hAnsi="宋体" w:hint="eastAsia"/>
          <w:sz w:val="24"/>
        </w:rPr>
        <w:t>的</w:t>
      </w:r>
      <w:r w:rsidR="00416ECA">
        <w:rPr>
          <w:rFonts w:ascii="宋体" w:eastAsia="宋体" w:hAnsi="宋体" w:hint="eastAsia"/>
          <w:sz w:val="24"/>
        </w:rPr>
        <w:t>操作以及表征</w:t>
      </w:r>
      <w:r w:rsidRPr="00120744">
        <w:rPr>
          <w:rFonts w:ascii="宋体" w:eastAsia="宋体" w:hAnsi="宋体" w:hint="eastAsia"/>
          <w:sz w:val="24"/>
        </w:rPr>
        <w:t>与被</w:t>
      </w:r>
      <w:r w:rsidR="00026B72">
        <w:rPr>
          <w:rFonts w:ascii="宋体" w:eastAsia="宋体" w:hAnsi="宋体" w:hint="eastAsia"/>
          <w:sz w:val="24"/>
        </w:rPr>
        <w:t>表征</w:t>
      </w:r>
      <w:r w:rsidR="00416ECA">
        <w:rPr>
          <w:rFonts w:ascii="宋体" w:eastAsia="宋体" w:hAnsi="宋体" w:hint="eastAsia"/>
          <w:sz w:val="24"/>
        </w:rPr>
        <w:t>物</w:t>
      </w:r>
      <w:r w:rsidR="004856ED">
        <w:rPr>
          <w:rFonts w:ascii="宋体" w:eastAsia="宋体" w:hAnsi="宋体" w:hint="eastAsia"/>
          <w:sz w:val="24"/>
        </w:rPr>
        <w:t>——对被表征物的刻画</w:t>
      </w:r>
      <w:r w:rsidR="003024F8">
        <w:rPr>
          <w:rFonts w:ascii="宋体" w:eastAsia="宋体" w:hAnsi="宋体" w:hint="eastAsia"/>
          <w:sz w:val="24"/>
        </w:rPr>
        <w:t>所应用的词汇</w:t>
      </w:r>
      <w:r w:rsidR="004856ED">
        <w:rPr>
          <w:rFonts w:ascii="宋体" w:eastAsia="宋体" w:hAnsi="宋体" w:hint="eastAsia"/>
          <w:sz w:val="24"/>
        </w:rPr>
        <w:t>，不能涉及</w:t>
      </w:r>
      <w:r w:rsidR="003E3268">
        <w:rPr>
          <w:rFonts w:ascii="宋体" w:eastAsia="宋体" w:hAnsi="宋体" w:hint="eastAsia"/>
          <w:sz w:val="24"/>
        </w:rPr>
        <w:t>心灵</w:t>
      </w:r>
      <w:r w:rsidR="00907E00">
        <w:rPr>
          <w:rFonts w:ascii="宋体" w:eastAsia="宋体" w:hAnsi="宋体" w:hint="eastAsia"/>
          <w:sz w:val="24"/>
        </w:rPr>
        <w:t>对表征的操作</w:t>
      </w:r>
      <w:r w:rsidR="005E60BE">
        <w:rPr>
          <w:rFonts w:ascii="宋体" w:eastAsia="宋体" w:hAnsi="宋体" w:hint="eastAsia"/>
          <w:sz w:val="24"/>
        </w:rPr>
        <w:t>以及</w:t>
      </w:r>
      <w:r w:rsidR="00907E00">
        <w:rPr>
          <w:rFonts w:ascii="宋体" w:eastAsia="宋体" w:hAnsi="宋体" w:hint="eastAsia"/>
          <w:sz w:val="24"/>
        </w:rPr>
        <w:t>表征物与被表征物</w:t>
      </w:r>
      <w:r w:rsidR="00304FE9">
        <w:rPr>
          <w:rFonts w:ascii="宋体" w:eastAsia="宋体" w:hAnsi="宋体" w:hint="eastAsia"/>
          <w:sz w:val="24"/>
        </w:rPr>
        <w:t>的关系</w:t>
      </w:r>
      <w:r w:rsidR="004856ED">
        <w:rPr>
          <w:rFonts w:ascii="宋体" w:eastAsia="宋体" w:hAnsi="宋体" w:hint="eastAsia"/>
          <w:sz w:val="24"/>
        </w:rPr>
        <w:t>——</w:t>
      </w:r>
      <w:r w:rsidRPr="00120744">
        <w:rPr>
          <w:rFonts w:ascii="宋体" w:eastAsia="宋体" w:hAnsi="宋体" w:hint="eastAsia"/>
          <w:sz w:val="24"/>
        </w:rPr>
        <w:t>的关系。</w:t>
      </w:r>
      <w:r w:rsidR="00401CAC">
        <w:rPr>
          <w:rFonts w:ascii="宋体" w:eastAsia="宋体" w:hAnsi="宋体" w:hint="eastAsia"/>
          <w:sz w:val="24"/>
        </w:rPr>
        <w:t>在康德看来</w:t>
      </w:r>
      <w:r w:rsidRPr="00120744">
        <w:rPr>
          <w:rFonts w:ascii="宋体" w:eastAsia="宋体" w:hAnsi="宋体" w:hint="eastAsia"/>
          <w:sz w:val="24"/>
        </w:rPr>
        <w:t>，</w:t>
      </w:r>
      <w:r w:rsidR="008C29AC">
        <w:rPr>
          <w:rFonts w:ascii="宋体" w:eastAsia="宋体" w:hAnsi="宋体" w:hint="eastAsia"/>
          <w:sz w:val="24"/>
        </w:rPr>
        <w:t>正是意识对表征物的所作所为造成了</w:t>
      </w:r>
      <w:r w:rsidRPr="00120744">
        <w:rPr>
          <w:rFonts w:ascii="宋体" w:eastAsia="宋体" w:hAnsi="宋体" w:hint="eastAsia"/>
          <w:sz w:val="24"/>
        </w:rPr>
        <w:t>被</w:t>
      </w:r>
      <w:r w:rsidR="007D51AE">
        <w:rPr>
          <w:rFonts w:ascii="宋体" w:eastAsia="宋体" w:hAnsi="宋体" w:hint="eastAsia"/>
          <w:sz w:val="24"/>
        </w:rPr>
        <w:t>表征</w:t>
      </w:r>
      <w:r w:rsidRPr="00120744">
        <w:rPr>
          <w:rFonts w:ascii="宋体" w:eastAsia="宋体" w:hAnsi="宋体" w:hint="eastAsia"/>
          <w:sz w:val="24"/>
        </w:rPr>
        <w:t>物</w:t>
      </w:r>
      <w:r w:rsidR="00EA5C5A">
        <w:rPr>
          <w:rFonts w:ascii="宋体" w:eastAsia="宋体" w:hAnsi="宋体" w:hint="eastAsia"/>
          <w:sz w:val="24"/>
        </w:rPr>
        <w:t>（用</w:t>
      </w:r>
      <w:r w:rsidRPr="00120744">
        <w:rPr>
          <w:rFonts w:ascii="宋体" w:eastAsia="宋体" w:hAnsi="宋体" w:hint="eastAsia"/>
          <w:sz w:val="24"/>
        </w:rPr>
        <w:t>黑格尔</w:t>
      </w:r>
      <w:r w:rsidR="00EA5C5A">
        <w:rPr>
          <w:rFonts w:ascii="宋体" w:eastAsia="宋体" w:hAnsi="宋体" w:hint="eastAsia"/>
          <w:sz w:val="24"/>
        </w:rPr>
        <w:t>的话来说）</w:t>
      </w:r>
      <w:r w:rsidR="007D51AE">
        <w:rPr>
          <w:rFonts w:ascii="宋体" w:eastAsia="宋体" w:hAnsi="宋体" w:hint="eastAsia"/>
          <w:sz w:val="24"/>
        </w:rPr>
        <w:t>的“为意识”存在</w:t>
      </w:r>
      <w:r w:rsidR="00EA5C5A">
        <w:rPr>
          <w:rFonts w:ascii="宋体" w:eastAsia="宋体" w:hAnsi="宋体" w:hint="eastAsia"/>
          <w:sz w:val="24"/>
        </w:rPr>
        <w:t>，即</w:t>
      </w:r>
      <w:r w:rsidRPr="00120744">
        <w:rPr>
          <w:rFonts w:ascii="宋体" w:eastAsia="宋体" w:hAnsi="宋体" w:hint="eastAsia"/>
          <w:sz w:val="24"/>
        </w:rPr>
        <w:t>具有内容的</w:t>
      </w:r>
      <w:r w:rsidR="00414006">
        <w:rPr>
          <w:rFonts w:ascii="宋体" w:eastAsia="宋体" w:hAnsi="宋体" w:hint="eastAsia"/>
          <w:sz w:val="24"/>
        </w:rPr>
        <w:t>表征物</w:t>
      </w:r>
      <w:r w:rsidRPr="00120744">
        <w:rPr>
          <w:rFonts w:ascii="宋体" w:eastAsia="宋体" w:hAnsi="宋体" w:hint="eastAsia"/>
          <w:sz w:val="24"/>
        </w:rPr>
        <w:t>。</w:t>
      </w:r>
    </w:p>
    <w:p w14:paraId="16FF8D3E" w14:textId="4EA4D097" w:rsidR="00A64EE8" w:rsidRDefault="00B7563B" w:rsidP="003961CC">
      <w:pPr>
        <w:spacing w:line="360" w:lineRule="auto"/>
        <w:ind w:firstLine="420"/>
        <w:rPr>
          <w:rFonts w:ascii="宋体" w:eastAsia="宋体" w:hAnsi="宋体" w:hint="eastAsia"/>
          <w:sz w:val="24"/>
        </w:rPr>
      </w:pPr>
      <w:r>
        <w:rPr>
          <w:rFonts w:ascii="宋体" w:eastAsia="宋体" w:hAnsi="宋体" w:hint="eastAsia"/>
          <w:sz w:val="24"/>
        </w:rPr>
        <w:t>尽管</w:t>
      </w:r>
      <w:r w:rsidR="00D8247E" w:rsidRPr="00D8247E">
        <w:rPr>
          <w:rFonts w:ascii="宋体" w:eastAsia="宋体" w:hAnsi="宋体" w:hint="eastAsia"/>
          <w:sz w:val="24"/>
        </w:rPr>
        <w:t>康德的理论与笛卡尔的理论并不相同</w:t>
      </w:r>
      <w:r>
        <w:rPr>
          <w:rFonts w:ascii="宋体" w:eastAsia="宋体" w:hAnsi="宋体" w:hint="eastAsia"/>
          <w:sz w:val="24"/>
        </w:rPr>
        <w:t>，</w:t>
      </w:r>
      <w:r w:rsidR="00D8247E" w:rsidRPr="00D8247E">
        <w:rPr>
          <w:rFonts w:ascii="宋体" w:eastAsia="宋体" w:hAnsi="宋体" w:hint="eastAsia"/>
          <w:sz w:val="24"/>
        </w:rPr>
        <w:t>但</w:t>
      </w:r>
      <w:r>
        <w:rPr>
          <w:rFonts w:ascii="宋体" w:eastAsia="宋体" w:hAnsi="宋体" w:hint="eastAsia"/>
          <w:sz w:val="24"/>
        </w:rPr>
        <w:t>是</w:t>
      </w:r>
      <w:r w:rsidR="00D8247E" w:rsidRPr="00D8247E">
        <w:rPr>
          <w:rFonts w:ascii="宋体" w:eastAsia="宋体" w:hAnsi="宋体" w:hint="eastAsia"/>
          <w:sz w:val="24"/>
        </w:rPr>
        <w:t>它</w:t>
      </w:r>
      <w:r w:rsidR="00D8247E">
        <w:rPr>
          <w:rFonts w:ascii="宋体" w:eastAsia="宋体" w:hAnsi="宋体" w:hint="eastAsia"/>
          <w:sz w:val="24"/>
        </w:rPr>
        <w:t>也有那种</w:t>
      </w:r>
      <w:r w:rsidR="00D8247E" w:rsidRPr="00D8247E">
        <w:rPr>
          <w:rFonts w:ascii="宋体" w:eastAsia="宋体" w:hAnsi="宋体" w:hint="eastAsia"/>
          <w:sz w:val="24"/>
        </w:rPr>
        <w:t>两阶段表征</w:t>
      </w:r>
      <w:r w:rsidR="007F35BD">
        <w:rPr>
          <w:rFonts w:ascii="宋体" w:eastAsia="宋体" w:hAnsi="宋体" w:hint="eastAsia"/>
          <w:sz w:val="24"/>
        </w:rPr>
        <w:t>的</w:t>
      </w:r>
      <w:r w:rsidR="00D8247E" w:rsidRPr="00D8247E">
        <w:rPr>
          <w:rFonts w:ascii="宋体" w:eastAsia="宋体" w:hAnsi="宋体" w:hint="eastAsia"/>
          <w:sz w:val="24"/>
        </w:rPr>
        <w:lastRenderedPageBreak/>
        <w:t>结构，该结构区分了</w:t>
      </w:r>
      <w:r w:rsidR="003E3268">
        <w:rPr>
          <w:rFonts w:ascii="宋体" w:eastAsia="宋体" w:hAnsi="宋体" w:hint="eastAsia"/>
          <w:sz w:val="24"/>
        </w:rPr>
        <w:t>心灵</w:t>
      </w:r>
      <w:r w:rsidR="00D8247E" w:rsidRPr="00D8247E">
        <w:rPr>
          <w:rFonts w:ascii="宋体" w:eastAsia="宋体" w:hAnsi="宋体" w:hint="eastAsia"/>
          <w:sz w:val="24"/>
        </w:rPr>
        <w:t>与</w:t>
      </w:r>
      <w:r w:rsidR="007F35BD">
        <w:rPr>
          <w:rFonts w:ascii="宋体" w:eastAsia="宋体" w:hAnsi="宋体" w:hint="eastAsia"/>
          <w:sz w:val="24"/>
        </w:rPr>
        <w:t>其表征物</w:t>
      </w:r>
      <w:r w:rsidR="00D8247E" w:rsidRPr="00D8247E">
        <w:rPr>
          <w:rFonts w:ascii="宋体" w:eastAsia="宋体" w:hAnsi="宋体" w:hint="eastAsia"/>
          <w:sz w:val="24"/>
        </w:rPr>
        <w:t>的关系</w:t>
      </w:r>
      <w:r w:rsidR="007F35BD">
        <w:rPr>
          <w:rFonts w:ascii="宋体" w:eastAsia="宋体" w:hAnsi="宋体" w:hint="eastAsia"/>
          <w:sz w:val="24"/>
        </w:rPr>
        <w:t>与</w:t>
      </w:r>
      <w:r w:rsidR="00D8247E" w:rsidRPr="00D8247E">
        <w:rPr>
          <w:rFonts w:ascii="宋体" w:eastAsia="宋体" w:hAnsi="宋体" w:hint="eastAsia"/>
          <w:sz w:val="24"/>
        </w:rPr>
        <w:t>心灵通过这些</w:t>
      </w:r>
      <w:r w:rsidR="007F35BD">
        <w:rPr>
          <w:rFonts w:ascii="宋体" w:eastAsia="宋体" w:hAnsi="宋体" w:hint="eastAsia"/>
          <w:sz w:val="24"/>
        </w:rPr>
        <w:t>表征物</w:t>
      </w:r>
      <w:r w:rsidR="00D8247E" w:rsidRPr="00D8247E">
        <w:rPr>
          <w:rFonts w:ascii="宋体" w:eastAsia="宋体" w:hAnsi="宋体" w:hint="eastAsia"/>
          <w:sz w:val="24"/>
        </w:rPr>
        <w:t>间接</w:t>
      </w:r>
      <w:r w:rsidR="00BD5C93">
        <w:rPr>
          <w:rFonts w:ascii="宋体" w:eastAsia="宋体" w:hAnsi="宋体" w:hint="eastAsia"/>
          <w:sz w:val="24"/>
        </w:rPr>
        <w:t>地</w:t>
      </w:r>
      <w:r w:rsidR="00D8247E" w:rsidRPr="00D8247E">
        <w:rPr>
          <w:rFonts w:ascii="宋体" w:eastAsia="宋体" w:hAnsi="宋体" w:hint="eastAsia"/>
          <w:sz w:val="24"/>
        </w:rPr>
        <w:t>与</w:t>
      </w:r>
      <w:r w:rsidR="000E60F1">
        <w:rPr>
          <w:rFonts w:ascii="宋体" w:eastAsia="宋体" w:hAnsi="宋体" w:hint="eastAsia"/>
          <w:sz w:val="24"/>
        </w:rPr>
        <w:t>被表征物</w:t>
      </w:r>
      <w:r w:rsidR="00D8247E" w:rsidRPr="00D8247E">
        <w:rPr>
          <w:rFonts w:ascii="宋体" w:eastAsia="宋体" w:hAnsi="宋体" w:hint="eastAsia"/>
          <w:sz w:val="24"/>
        </w:rPr>
        <w:t>建立</w:t>
      </w:r>
      <w:r w:rsidR="00BD5C93">
        <w:rPr>
          <w:rFonts w:ascii="宋体" w:eastAsia="宋体" w:hAnsi="宋体" w:hint="eastAsia"/>
          <w:sz w:val="24"/>
        </w:rPr>
        <w:t>起来</w:t>
      </w:r>
      <w:r w:rsidR="00D8247E" w:rsidRPr="00D8247E">
        <w:rPr>
          <w:rFonts w:ascii="宋体" w:eastAsia="宋体" w:hAnsi="宋体" w:hint="eastAsia"/>
          <w:sz w:val="24"/>
        </w:rPr>
        <w:t>的关系。尽管康德有时似乎确实认为我们对自身认知活动的产物具有某种特殊访问途径，但</w:t>
      </w:r>
      <w:r w:rsidR="000E60F1">
        <w:rPr>
          <w:rFonts w:ascii="宋体" w:eastAsia="宋体" w:hAnsi="宋体" w:hint="eastAsia"/>
          <w:sz w:val="24"/>
        </w:rPr>
        <w:t>是</w:t>
      </w:r>
      <w:r w:rsidR="00D8247E" w:rsidRPr="00D8247E">
        <w:rPr>
          <w:rFonts w:ascii="宋体" w:eastAsia="宋体" w:hAnsi="宋体" w:hint="eastAsia"/>
          <w:sz w:val="24"/>
        </w:rPr>
        <w:t>他不认为我们对</w:t>
      </w:r>
      <w:r w:rsidR="00E938D4">
        <w:rPr>
          <w:rFonts w:ascii="宋体" w:eastAsia="宋体" w:hAnsi="宋体" w:hint="eastAsia"/>
          <w:sz w:val="24"/>
        </w:rPr>
        <w:t>自己的表征物</w:t>
      </w:r>
      <w:r w:rsidR="00D8247E" w:rsidRPr="00D8247E">
        <w:rPr>
          <w:rFonts w:ascii="宋体" w:eastAsia="宋体" w:hAnsi="宋体" w:hint="eastAsia"/>
          <w:sz w:val="24"/>
        </w:rPr>
        <w:t>的觉知</w:t>
      </w:r>
      <w:r w:rsidR="000322E6">
        <w:rPr>
          <w:rFonts w:ascii="宋体" w:eastAsia="宋体" w:hAnsi="宋体" w:hint="eastAsia"/>
          <w:sz w:val="24"/>
        </w:rPr>
        <w:t>（</w:t>
      </w:r>
      <w:r w:rsidR="000322E6" w:rsidRPr="000322E6">
        <w:rPr>
          <w:rFonts w:ascii="Times New Roman" w:eastAsia="宋体" w:hAnsi="Times New Roman" w:cs="Times New Roman"/>
          <w:sz w:val="24"/>
        </w:rPr>
        <w:t>awareness</w:t>
      </w:r>
      <w:r w:rsidR="000322E6">
        <w:rPr>
          <w:rFonts w:ascii="宋体" w:eastAsia="宋体" w:hAnsi="宋体" w:hint="eastAsia"/>
          <w:sz w:val="24"/>
        </w:rPr>
        <w:t>）</w:t>
      </w:r>
      <w:r w:rsidR="00D8247E" w:rsidRPr="00D8247E">
        <w:rPr>
          <w:rFonts w:ascii="宋体" w:eastAsia="宋体" w:hAnsi="宋体" w:hint="eastAsia"/>
          <w:sz w:val="24"/>
        </w:rPr>
        <w:t>具有任何笛卡尔意义上的</w:t>
      </w:r>
      <w:r w:rsidR="00D8247E" w:rsidRPr="00D8247E">
        <w:rPr>
          <w:rFonts w:ascii="宋体" w:eastAsia="宋体" w:hAnsi="宋体" w:hint="eastAsia"/>
          <w:b/>
          <w:bCs/>
          <w:sz w:val="24"/>
        </w:rPr>
        <w:t>直接性</w:t>
      </w:r>
      <w:r w:rsidR="00D8247E" w:rsidRPr="00D8247E">
        <w:rPr>
          <w:rFonts w:ascii="宋体" w:eastAsia="宋体" w:hAnsi="宋体" w:hint="eastAsia"/>
          <w:sz w:val="24"/>
        </w:rPr>
        <w:t>。觉知</w:t>
      </w:r>
      <w:r w:rsidR="00E938D4">
        <w:rPr>
          <w:rFonts w:ascii="宋体" w:eastAsia="宋体" w:hAnsi="宋体" w:hint="eastAsia"/>
          <w:sz w:val="24"/>
        </w:rPr>
        <w:t>就是</w:t>
      </w:r>
      <w:r w:rsidR="00D8247E" w:rsidRPr="00D8247E">
        <w:rPr>
          <w:rFonts w:ascii="宋体" w:eastAsia="宋体" w:hAnsi="宋体" w:hint="eastAsia"/>
          <w:sz w:val="24"/>
        </w:rPr>
        <w:t>统觉</w:t>
      </w:r>
      <w:r w:rsidR="00E938D4">
        <w:rPr>
          <w:rFonts w:ascii="宋体" w:eastAsia="宋体" w:hAnsi="宋体" w:hint="eastAsia"/>
          <w:sz w:val="24"/>
        </w:rPr>
        <w:t>，而</w:t>
      </w:r>
      <w:r w:rsidR="00D8247E" w:rsidRPr="00D8247E">
        <w:rPr>
          <w:rFonts w:ascii="宋体" w:eastAsia="宋体" w:hAnsi="宋体" w:hint="eastAsia"/>
          <w:sz w:val="24"/>
        </w:rPr>
        <w:t>统觉的最小单位是判断。判断就是将</w:t>
      </w:r>
      <w:r w:rsidR="0065397A">
        <w:rPr>
          <w:rFonts w:ascii="宋体" w:eastAsia="宋体" w:hAnsi="宋体" w:hint="eastAsia"/>
          <w:sz w:val="24"/>
        </w:rPr>
        <w:t>经过</w:t>
      </w:r>
      <w:r w:rsidR="00D8247E" w:rsidRPr="00D8247E">
        <w:rPr>
          <w:rFonts w:ascii="宋体" w:eastAsia="宋体" w:hAnsi="宋体" w:hint="eastAsia"/>
          <w:sz w:val="24"/>
        </w:rPr>
        <w:t>概念</w:t>
      </w:r>
      <w:r w:rsidR="00B32F7C">
        <w:rPr>
          <w:rFonts w:ascii="宋体" w:eastAsia="宋体" w:hAnsi="宋体" w:hint="eastAsia"/>
          <w:sz w:val="24"/>
        </w:rPr>
        <w:t>阐述</w:t>
      </w:r>
      <w:r w:rsidR="00D8247E" w:rsidRPr="00D8247E">
        <w:rPr>
          <w:rFonts w:ascii="宋体" w:eastAsia="宋体" w:hAnsi="宋体" w:hint="eastAsia"/>
          <w:sz w:val="24"/>
        </w:rPr>
        <w:t>的内容整合进</w:t>
      </w:r>
      <w:r w:rsidR="003F5423">
        <w:rPr>
          <w:rFonts w:ascii="宋体" w:eastAsia="宋体" w:hAnsi="宋体" w:hint="eastAsia"/>
          <w:sz w:val="24"/>
        </w:rPr>
        <w:t>一个</w:t>
      </w:r>
      <w:r w:rsidR="00D8247E" w:rsidRPr="00D8247E">
        <w:rPr>
          <w:rFonts w:ascii="宋体" w:eastAsia="宋体" w:hAnsi="宋体" w:hint="eastAsia"/>
          <w:sz w:val="24"/>
        </w:rPr>
        <w:t>承诺集合之中，该集合展现出统觉</w:t>
      </w:r>
      <w:r w:rsidR="009978A4">
        <w:rPr>
          <w:rFonts w:ascii="宋体" w:eastAsia="宋体" w:hAnsi="宋体" w:hint="eastAsia"/>
          <w:sz w:val="24"/>
        </w:rPr>
        <w:t>的</w:t>
      </w:r>
      <w:r w:rsidR="009978A4" w:rsidRPr="00D8247E">
        <w:rPr>
          <w:rFonts w:ascii="宋体" w:eastAsia="宋体" w:hAnsi="宋体" w:hint="eastAsia"/>
          <w:sz w:val="24"/>
        </w:rPr>
        <w:t>独特</w:t>
      </w:r>
      <w:r w:rsidR="00D8247E" w:rsidRPr="00D8247E">
        <w:rPr>
          <w:rFonts w:ascii="宋体" w:eastAsia="宋体" w:hAnsi="宋体" w:hint="eastAsia"/>
          <w:sz w:val="24"/>
        </w:rPr>
        <w:t>综合统一性。这一过程意味着从承诺集合中排除与所做判断不相容的承诺，并</w:t>
      </w:r>
      <w:r w:rsidR="003F5423">
        <w:rPr>
          <w:rFonts w:ascii="宋体" w:eastAsia="宋体" w:hAnsi="宋体" w:hint="eastAsia"/>
          <w:sz w:val="24"/>
        </w:rPr>
        <w:t>从</w:t>
      </w:r>
      <w:r w:rsidR="00D33724">
        <w:rPr>
          <w:rFonts w:ascii="宋体" w:eastAsia="宋体" w:hAnsi="宋体" w:hint="eastAsia"/>
          <w:sz w:val="24"/>
        </w:rPr>
        <w:t>这个判断中推导出的</w:t>
      </w:r>
      <w:r w:rsidR="00D8247E" w:rsidRPr="00D8247E">
        <w:rPr>
          <w:rFonts w:ascii="宋体" w:eastAsia="宋体" w:hAnsi="宋体" w:hint="eastAsia"/>
          <w:sz w:val="24"/>
        </w:rPr>
        <w:t>结果纳入承诺集合。这一过程由</w:t>
      </w:r>
      <w:r w:rsidR="00D33724">
        <w:rPr>
          <w:rFonts w:ascii="宋体" w:eastAsia="宋体" w:hAnsi="宋体" w:hint="eastAsia"/>
          <w:sz w:val="24"/>
        </w:rPr>
        <w:t>质料</w:t>
      </w:r>
      <w:r w:rsidR="00D8247E" w:rsidRPr="00D8247E">
        <w:rPr>
          <w:rFonts w:ascii="宋体" w:eastAsia="宋体" w:hAnsi="宋体" w:hint="eastAsia"/>
          <w:sz w:val="24"/>
        </w:rPr>
        <w:t>不相容性与</w:t>
      </w:r>
      <w:r w:rsidR="003622A0">
        <w:rPr>
          <w:rFonts w:ascii="宋体" w:eastAsia="宋体" w:hAnsi="宋体" w:hint="eastAsia"/>
          <w:sz w:val="24"/>
        </w:rPr>
        <w:t>后承</w:t>
      </w:r>
      <w:r w:rsidR="00A2141A">
        <w:rPr>
          <w:rFonts w:ascii="宋体" w:eastAsia="宋体" w:hAnsi="宋体" w:hint="eastAsia"/>
          <w:sz w:val="24"/>
        </w:rPr>
        <w:t>关系</w:t>
      </w:r>
      <w:r w:rsidR="003622A0">
        <w:rPr>
          <w:rFonts w:ascii="宋体" w:eastAsia="宋体" w:hAnsi="宋体" w:hint="eastAsia"/>
          <w:sz w:val="24"/>
        </w:rPr>
        <w:t>——它将判断中运用的概念与</w:t>
      </w:r>
      <w:r w:rsidR="00045BC7">
        <w:rPr>
          <w:rFonts w:ascii="宋体" w:eastAsia="宋体" w:hAnsi="宋体" w:hint="eastAsia"/>
          <w:sz w:val="24"/>
        </w:rPr>
        <w:t>其他可能判断中运用的概念联系起来</w:t>
      </w:r>
      <w:r w:rsidR="003622A0">
        <w:rPr>
          <w:rFonts w:ascii="宋体" w:eastAsia="宋体" w:hAnsi="宋体" w:hint="eastAsia"/>
          <w:sz w:val="24"/>
        </w:rPr>
        <w:t>——</w:t>
      </w:r>
      <w:r w:rsidR="00D8247E" w:rsidRPr="00D8247E">
        <w:rPr>
          <w:rFonts w:ascii="宋体" w:eastAsia="宋体" w:hAnsi="宋体" w:hint="eastAsia"/>
          <w:sz w:val="24"/>
        </w:rPr>
        <w:t>所中介。</w:t>
      </w:r>
    </w:p>
    <w:p w14:paraId="3CF088C0" w14:textId="782D2250" w:rsidR="007A194A" w:rsidRPr="007A194A" w:rsidRDefault="007A194A" w:rsidP="003961CC">
      <w:pPr>
        <w:spacing w:line="360" w:lineRule="auto"/>
        <w:ind w:firstLine="420"/>
        <w:rPr>
          <w:rFonts w:ascii="宋体" w:eastAsia="宋体" w:hAnsi="宋体" w:hint="eastAsia"/>
          <w:sz w:val="24"/>
        </w:rPr>
      </w:pPr>
      <w:r w:rsidRPr="007A194A">
        <w:rPr>
          <w:rFonts w:ascii="宋体" w:eastAsia="宋体" w:hAnsi="宋体" w:hint="eastAsia"/>
          <w:sz w:val="24"/>
        </w:rPr>
        <w:t>因此，</w:t>
      </w:r>
      <w:r w:rsidR="00345C8F">
        <w:rPr>
          <w:rFonts w:ascii="宋体" w:eastAsia="宋体" w:hAnsi="宋体" w:hint="eastAsia"/>
          <w:sz w:val="24"/>
        </w:rPr>
        <w:t>尽管</w:t>
      </w:r>
      <w:r w:rsidRPr="007A194A">
        <w:rPr>
          <w:rFonts w:ascii="宋体" w:eastAsia="宋体" w:hAnsi="宋体" w:hint="eastAsia"/>
          <w:sz w:val="24"/>
        </w:rPr>
        <w:t>康德</w:t>
      </w:r>
      <w:r w:rsidR="00D36BA5">
        <w:rPr>
          <w:rFonts w:ascii="宋体" w:eastAsia="宋体" w:hAnsi="宋体" w:hint="eastAsia"/>
          <w:sz w:val="24"/>
        </w:rPr>
        <w:t>的理论</w:t>
      </w:r>
      <w:r w:rsidRPr="007A194A">
        <w:rPr>
          <w:rFonts w:ascii="宋体" w:eastAsia="宋体" w:hAnsi="宋体" w:hint="eastAsia"/>
          <w:sz w:val="24"/>
        </w:rPr>
        <w:t>与笛卡尔</w:t>
      </w:r>
      <w:r w:rsidR="00D36BA5">
        <w:rPr>
          <w:rFonts w:ascii="宋体" w:eastAsia="宋体" w:hAnsi="宋体" w:hint="eastAsia"/>
          <w:sz w:val="24"/>
        </w:rPr>
        <w:t>一样都有</w:t>
      </w:r>
      <w:r w:rsidRPr="007A194A">
        <w:rPr>
          <w:rFonts w:ascii="宋体" w:eastAsia="宋体" w:hAnsi="宋体" w:hint="eastAsia"/>
          <w:sz w:val="24"/>
        </w:rPr>
        <w:t>两阶段表征</w:t>
      </w:r>
      <w:r w:rsidR="00D36BA5">
        <w:rPr>
          <w:rFonts w:ascii="宋体" w:eastAsia="宋体" w:hAnsi="宋体" w:hint="eastAsia"/>
          <w:sz w:val="24"/>
        </w:rPr>
        <w:t>的</w:t>
      </w:r>
      <w:r w:rsidRPr="007A194A">
        <w:rPr>
          <w:rFonts w:ascii="宋体" w:eastAsia="宋体" w:hAnsi="宋体" w:hint="eastAsia"/>
          <w:sz w:val="24"/>
        </w:rPr>
        <w:t>结构，但</w:t>
      </w:r>
      <w:r w:rsidR="00345C8F">
        <w:rPr>
          <w:rFonts w:ascii="宋体" w:eastAsia="宋体" w:hAnsi="宋体" w:hint="eastAsia"/>
          <w:sz w:val="24"/>
        </w:rPr>
        <w:t>是前者</w:t>
      </w:r>
      <w:r w:rsidR="00D36BA5">
        <w:rPr>
          <w:rFonts w:ascii="宋体" w:eastAsia="宋体" w:hAnsi="宋体" w:hint="eastAsia"/>
          <w:sz w:val="24"/>
        </w:rPr>
        <w:t>不认为我们与自己的表征之间的关系是直接的觉知</w:t>
      </w:r>
      <w:r w:rsidRPr="007A194A">
        <w:rPr>
          <w:rFonts w:ascii="宋体" w:eastAsia="宋体" w:hAnsi="宋体" w:hint="eastAsia"/>
          <w:sz w:val="24"/>
        </w:rPr>
        <w:t>。然而，只要他坚持</w:t>
      </w:r>
      <w:r w:rsidR="00D36BA5">
        <w:rPr>
          <w:rFonts w:ascii="宋体" w:eastAsia="宋体" w:hAnsi="宋体" w:hint="eastAsia"/>
          <w:sz w:val="24"/>
        </w:rPr>
        <w:t>表征物</w:t>
      </w:r>
      <w:r w:rsidRPr="007A194A">
        <w:rPr>
          <w:rFonts w:ascii="宋体" w:eastAsia="宋体" w:hAnsi="宋体" w:hint="eastAsia"/>
          <w:sz w:val="24"/>
        </w:rPr>
        <w:t>与被表征物在可理解性上的差异</w:t>
      </w:r>
      <w:r w:rsidR="00A13717">
        <w:rPr>
          <w:rFonts w:ascii="宋体" w:eastAsia="宋体" w:hAnsi="宋体" w:hint="eastAsia"/>
          <w:sz w:val="24"/>
        </w:rPr>
        <w:t>（</w:t>
      </w:r>
      <w:r w:rsidRPr="007A194A">
        <w:rPr>
          <w:rFonts w:ascii="宋体" w:eastAsia="宋体" w:hAnsi="宋体" w:hint="eastAsia"/>
          <w:sz w:val="24"/>
        </w:rPr>
        <w:t>即表征</w:t>
      </w:r>
      <w:r w:rsidR="00212D62">
        <w:rPr>
          <w:rFonts w:ascii="宋体" w:eastAsia="宋体" w:hAnsi="宋体" w:hint="eastAsia"/>
          <w:sz w:val="24"/>
        </w:rPr>
        <w:t>物</w:t>
      </w:r>
      <w:r w:rsidRPr="007A194A">
        <w:rPr>
          <w:rFonts w:ascii="宋体" w:eastAsia="宋体" w:hAnsi="宋体" w:hint="eastAsia"/>
          <w:sz w:val="24"/>
        </w:rPr>
        <w:t>本身是可理解的，而被表征物本身则</w:t>
      </w:r>
      <w:r w:rsidR="00A13717">
        <w:rPr>
          <w:rFonts w:ascii="宋体" w:eastAsia="宋体" w:hAnsi="宋体" w:hint="eastAsia"/>
          <w:sz w:val="24"/>
        </w:rPr>
        <w:t>是</w:t>
      </w:r>
      <w:r w:rsidRPr="007A194A">
        <w:rPr>
          <w:rFonts w:ascii="宋体" w:eastAsia="宋体" w:hAnsi="宋体" w:hint="eastAsia"/>
          <w:sz w:val="24"/>
        </w:rPr>
        <w:t>不可理解</w:t>
      </w:r>
      <w:r w:rsidR="00A13717">
        <w:rPr>
          <w:rFonts w:ascii="宋体" w:eastAsia="宋体" w:hAnsi="宋体" w:hint="eastAsia"/>
          <w:sz w:val="24"/>
        </w:rPr>
        <w:t>的），</w:t>
      </w:r>
      <w:r w:rsidRPr="007A194A">
        <w:rPr>
          <w:rFonts w:ascii="宋体" w:eastAsia="宋体" w:hAnsi="宋体" w:hint="eastAsia"/>
          <w:sz w:val="24"/>
        </w:rPr>
        <w:t>他的观点</w:t>
      </w:r>
      <w:r w:rsidR="00A13717">
        <w:rPr>
          <w:rFonts w:ascii="宋体" w:eastAsia="宋体" w:hAnsi="宋体" w:hint="eastAsia"/>
          <w:sz w:val="24"/>
        </w:rPr>
        <w:t>就</w:t>
      </w:r>
      <w:r w:rsidRPr="007A194A">
        <w:rPr>
          <w:rFonts w:ascii="宋体" w:eastAsia="宋体" w:hAnsi="宋体" w:hint="eastAsia"/>
          <w:sz w:val="24"/>
        </w:rPr>
        <w:t>仍处于黑格尔批评的范围之内。</w:t>
      </w:r>
      <w:r w:rsidR="00A13717">
        <w:rPr>
          <w:rFonts w:ascii="宋体" w:eastAsia="宋体" w:hAnsi="宋体" w:hint="eastAsia"/>
          <w:sz w:val="24"/>
        </w:rPr>
        <w:t>我将这个承诺称为关于</w:t>
      </w:r>
      <w:r w:rsidR="00216029">
        <w:rPr>
          <w:rFonts w:ascii="宋体" w:eastAsia="宋体" w:hAnsi="宋体" w:hint="eastAsia"/>
          <w:sz w:val="24"/>
        </w:rPr>
        <w:t>显像</w:t>
      </w:r>
      <w:r w:rsidR="00A13717">
        <w:rPr>
          <w:rFonts w:ascii="宋体" w:eastAsia="宋体" w:hAnsi="宋体" w:hint="eastAsia"/>
          <w:sz w:val="24"/>
        </w:rPr>
        <w:t>与实在</w:t>
      </w:r>
      <w:r w:rsidR="000A004E">
        <w:rPr>
          <w:rFonts w:ascii="宋体" w:eastAsia="宋体" w:hAnsi="宋体" w:hint="eastAsia"/>
          <w:sz w:val="24"/>
        </w:rPr>
        <w:t>“</w:t>
      </w:r>
      <w:r w:rsidR="000A004E" w:rsidRPr="000A004E">
        <w:rPr>
          <w:rFonts w:ascii="宋体" w:eastAsia="宋体" w:hAnsi="宋体" w:hint="eastAsia"/>
          <w:b/>
          <w:bCs/>
          <w:sz w:val="24"/>
        </w:rPr>
        <w:t>强</w:t>
      </w:r>
      <w:r w:rsidR="000A004E">
        <w:rPr>
          <w:rFonts w:ascii="宋体" w:eastAsia="宋体" w:hAnsi="宋体" w:hint="eastAsia"/>
          <w:sz w:val="24"/>
        </w:rPr>
        <w:t>可理解性差异”，这种观点认为一方</w:t>
      </w:r>
      <w:r w:rsidR="008F4DF2">
        <w:rPr>
          <w:rFonts w:ascii="宋体" w:eastAsia="宋体" w:hAnsi="宋体" w:hint="eastAsia"/>
          <w:sz w:val="24"/>
        </w:rPr>
        <w:t>属于</w:t>
      </w:r>
      <w:r w:rsidR="000A004E">
        <w:rPr>
          <w:rFonts w:ascii="宋体" w:eastAsia="宋体" w:hAnsi="宋体" w:hint="eastAsia"/>
          <w:sz w:val="24"/>
        </w:rPr>
        <w:t>可理解的</w:t>
      </w:r>
      <w:r w:rsidR="008F4DF2">
        <w:rPr>
          <w:rFonts w:ascii="宋体" w:eastAsia="宋体" w:hAnsi="宋体" w:hint="eastAsia"/>
          <w:sz w:val="24"/>
        </w:rPr>
        <w:t>种类，另一方则不然。</w:t>
      </w:r>
      <w:r w:rsidR="00756E40" w:rsidRPr="00756E40">
        <w:rPr>
          <w:rFonts w:ascii="宋体" w:eastAsia="宋体" w:hAnsi="宋体" w:hint="eastAsia"/>
          <w:sz w:val="24"/>
        </w:rPr>
        <w:t>康德提出了一种新的可理解性模型：可理解</w:t>
      </w:r>
      <w:r w:rsidR="00756E40">
        <w:rPr>
          <w:rFonts w:ascii="宋体" w:eastAsia="宋体" w:hAnsi="宋体" w:hint="eastAsia"/>
          <w:sz w:val="24"/>
        </w:rPr>
        <w:t>性就是</w:t>
      </w:r>
      <w:r w:rsidR="00756E40" w:rsidRPr="00756E40">
        <w:rPr>
          <w:rFonts w:ascii="宋体" w:eastAsia="宋体" w:hAnsi="宋体" w:hint="eastAsia"/>
          <w:sz w:val="24"/>
        </w:rPr>
        <w:t>拥有</w:t>
      </w:r>
      <w:r w:rsidR="00756E40">
        <w:rPr>
          <w:rFonts w:ascii="宋体" w:eastAsia="宋体" w:hAnsi="宋体" w:hint="eastAsia"/>
          <w:sz w:val="24"/>
        </w:rPr>
        <w:t>经过</w:t>
      </w:r>
      <w:r w:rsidR="00756E40" w:rsidRPr="008A5188">
        <w:rPr>
          <w:rFonts w:ascii="宋体" w:eastAsia="宋体" w:hAnsi="宋体" w:hint="eastAsia"/>
          <w:b/>
          <w:bCs/>
          <w:sz w:val="24"/>
        </w:rPr>
        <w:t>概念</w:t>
      </w:r>
      <w:r w:rsidR="007D37BD">
        <w:rPr>
          <w:rFonts w:ascii="宋体" w:eastAsia="宋体" w:hAnsi="宋体" w:hint="eastAsia"/>
          <w:sz w:val="24"/>
        </w:rPr>
        <w:t>阐明</w:t>
      </w:r>
      <w:r w:rsidR="00756E40" w:rsidRPr="00756E40">
        <w:rPr>
          <w:rFonts w:ascii="宋体" w:eastAsia="宋体" w:hAnsi="宋体" w:hint="eastAsia"/>
          <w:sz w:val="24"/>
        </w:rPr>
        <w:t>的内容。</w:t>
      </w:r>
      <w:r w:rsidR="008A5188">
        <w:rPr>
          <w:rFonts w:ascii="宋体" w:eastAsia="宋体" w:hAnsi="宋体" w:hint="eastAsia"/>
          <w:sz w:val="24"/>
        </w:rPr>
        <w:t>觉知</w:t>
      </w:r>
      <w:r w:rsidR="00756E40" w:rsidRPr="00756E40">
        <w:rPr>
          <w:rFonts w:ascii="宋体" w:eastAsia="宋体" w:hAnsi="宋体" w:hint="eastAsia"/>
          <w:sz w:val="24"/>
        </w:rPr>
        <w:t>（</w:t>
      </w:r>
      <w:r w:rsidR="008A5188">
        <w:rPr>
          <w:rFonts w:ascii="宋体" w:eastAsia="宋体" w:hAnsi="宋体" w:hint="eastAsia"/>
          <w:sz w:val="24"/>
        </w:rPr>
        <w:t>统觉</w:t>
      </w:r>
      <w:r w:rsidR="00756E40" w:rsidRPr="00756E40">
        <w:rPr>
          <w:rFonts w:ascii="宋体" w:eastAsia="宋体" w:hAnsi="宋体" w:hint="eastAsia"/>
          <w:sz w:val="24"/>
        </w:rPr>
        <w:t>）行为中应用的概念决定了</w:t>
      </w:r>
      <w:r w:rsidR="001D18B2">
        <w:rPr>
          <w:rFonts w:ascii="宋体" w:eastAsia="宋体" w:hAnsi="宋体" w:hint="eastAsia"/>
          <w:sz w:val="24"/>
        </w:rPr>
        <w:t>怎样才算将某个判断成功地</w:t>
      </w:r>
      <w:r w:rsidR="00BA22A8">
        <w:rPr>
          <w:rFonts w:ascii="宋体" w:eastAsia="宋体" w:hAnsi="宋体" w:hint="eastAsia"/>
          <w:sz w:val="24"/>
        </w:rPr>
        <w:t>整合进</w:t>
      </w:r>
      <w:r w:rsidR="0029305E">
        <w:rPr>
          <w:rFonts w:ascii="宋体" w:eastAsia="宋体" w:hAnsi="宋体" w:hint="eastAsia"/>
          <w:sz w:val="24"/>
        </w:rPr>
        <w:t>整体</w:t>
      </w:r>
      <w:r w:rsidR="00382F46">
        <w:rPr>
          <w:rFonts w:ascii="宋体" w:eastAsia="宋体" w:hAnsi="宋体" w:hint="eastAsia"/>
          <w:sz w:val="24"/>
        </w:rPr>
        <w:t>，后者</w:t>
      </w:r>
      <w:r w:rsidR="0029305E">
        <w:rPr>
          <w:rFonts w:ascii="宋体" w:eastAsia="宋体" w:hAnsi="宋体" w:hint="eastAsia"/>
          <w:sz w:val="24"/>
        </w:rPr>
        <w:t>体现了统觉的独特统一性</w:t>
      </w:r>
      <w:r w:rsidR="00756E40" w:rsidRPr="00756E40">
        <w:rPr>
          <w:rFonts w:ascii="宋体" w:eastAsia="宋体" w:hAnsi="宋体" w:hint="eastAsia"/>
          <w:sz w:val="24"/>
        </w:rPr>
        <w:t>。然而，</w:t>
      </w:r>
      <w:r w:rsidR="001C0FE6">
        <w:rPr>
          <w:rFonts w:ascii="宋体" w:eastAsia="宋体" w:hAnsi="宋体" w:hint="eastAsia"/>
          <w:sz w:val="24"/>
        </w:rPr>
        <w:t>对</w:t>
      </w:r>
      <w:r w:rsidR="00756E40" w:rsidRPr="00756E40">
        <w:rPr>
          <w:rFonts w:ascii="宋体" w:eastAsia="宋体" w:hAnsi="宋体" w:hint="eastAsia"/>
          <w:sz w:val="24"/>
        </w:rPr>
        <w:t>判断的概念性</w:t>
      </w:r>
      <w:r w:rsidR="00382F46">
        <w:rPr>
          <w:rFonts w:ascii="宋体" w:eastAsia="宋体" w:hAnsi="宋体" w:hint="eastAsia"/>
          <w:sz w:val="24"/>
        </w:rPr>
        <w:t>阐明</w:t>
      </w:r>
      <w:r w:rsidR="00756E40" w:rsidRPr="00756E40">
        <w:rPr>
          <w:rFonts w:ascii="宋体" w:eastAsia="宋体" w:hAnsi="宋体" w:hint="eastAsia"/>
          <w:sz w:val="24"/>
        </w:rPr>
        <w:t>是由知性</w:t>
      </w:r>
      <w:r w:rsidR="00965D57">
        <w:rPr>
          <w:rFonts w:ascii="宋体" w:eastAsia="宋体" w:hAnsi="宋体" w:hint="eastAsia"/>
          <w:sz w:val="24"/>
        </w:rPr>
        <w:t>的</w:t>
      </w:r>
      <w:r w:rsidR="00756E40" w:rsidRPr="00756E40">
        <w:rPr>
          <w:rFonts w:ascii="宋体" w:eastAsia="宋体" w:hAnsi="宋体" w:hint="eastAsia"/>
          <w:sz w:val="24"/>
        </w:rPr>
        <w:t>认知</w:t>
      </w:r>
      <w:r w:rsidR="00F155D7">
        <w:rPr>
          <w:rFonts w:ascii="宋体" w:eastAsia="宋体" w:hAnsi="宋体" w:hint="eastAsia"/>
          <w:sz w:val="24"/>
        </w:rPr>
        <w:t>官能</w:t>
      </w:r>
      <w:r w:rsidR="00756E40" w:rsidRPr="00756E40">
        <w:rPr>
          <w:rFonts w:ascii="宋体" w:eastAsia="宋体" w:hAnsi="宋体" w:hint="eastAsia"/>
          <w:sz w:val="24"/>
        </w:rPr>
        <w:t>提供的一种形式。</w:t>
      </w:r>
      <w:r w:rsidR="004E6BBB">
        <w:rPr>
          <w:rFonts w:ascii="宋体" w:eastAsia="宋体" w:hAnsi="宋体" w:hint="eastAsia"/>
          <w:sz w:val="24"/>
        </w:rPr>
        <w:t>如果</w:t>
      </w:r>
      <w:r w:rsidR="00756E40" w:rsidRPr="00756E40">
        <w:rPr>
          <w:rFonts w:ascii="宋体" w:eastAsia="宋体" w:hAnsi="宋体" w:hint="eastAsia"/>
          <w:sz w:val="24"/>
        </w:rPr>
        <w:t>我们脱离</w:t>
      </w:r>
      <w:r w:rsidR="00965D57">
        <w:rPr>
          <w:rFonts w:ascii="宋体" w:eastAsia="宋体" w:hAnsi="宋体" w:hint="eastAsia"/>
          <w:sz w:val="24"/>
        </w:rPr>
        <w:t>了</w:t>
      </w:r>
      <w:r w:rsidR="00756E40" w:rsidRPr="00756E40">
        <w:rPr>
          <w:rFonts w:ascii="宋体" w:eastAsia="宋体" w:hAnsi="宋体" w:hint="eastAsia"/>
          <w:sz w:val="24"/>
        </w:rPr>
        <w:t>这些概念性表征与</w:t>
      </w:r>
      <w:r w:rsidR="001B4090">
        <w:rPr>
          <w:rFonts w:ascii="宋体" w:eastAsia="宋体" w:hAnsi="宋体" w:hint="eastAsia"/>
          <w:sz w:val="24"/>
        </w:rPr>
        <w:t>表征物</w:t>
      </w:r>
      <w:r w:rsidR="004E6BBB">
        <w:rPr>
          <w:rFonts w:ascii="宋体" w:eastAsia="宋体" w:hAnsi="宋体" w:hint="eastAsia"/>
          <w:sz w:val="24"/>
        </w:rPr>
        <w:t>（即事物</w:t>
      </w:r>
      <w:r w:rsidR="001B4090">
        <w:rPr>
          <w:rFonts w:ascii="宋体" w:eastAsia="宋体" w:hAnsi="宋体" w:hint="eastAsia"/>
          <w:sz w:val="24"/>
        </w:rPr>
        <w:t>的自在存在</w:t>
      </w:r>
      <w:r w:rsidR="004E6BBB">
        <w:rPr>
          <w:rFonts w:ascii="宋体" w:eastAsia="宋体" w:hAnsi="宋体" w:hint="eastAsia"/>
          <w:sz w:val="24"/>
        </w:rPr>
        <w:t>）</w:t>
      </w:r>
      <w:r w:rsidR="00756E40" w:rsidRPr="00756E40">
        <w:rPr>
          <w:rFonts w:ascii="宋体" w:eastAsia="宋体" w:hAnsi="宋体" w:hint="eastAsia"/>
          <w:sz w:val="24"/>
        </w:rPr>
        <w:t>的关系去考察被表征</w:t>
      </w:r>
      <w:r w:rsidR="00DE626A">
        <w:rPr>
          <w:rFonts w:ascii="宋体" w:eastAsia="宋体" w:hAnsi="宋体" w:hint="eastAsia"/>
          <w:sz w:val="24"/>
        </w:rPr>
        <w:t>之物</w:t>
      </w:r>
      <w:r w:rsidR="00756E40" w:rsidRPr="00756E40">
        <w:rPr>
          <w:rFonts w:ascii="宋体" w:eastAsia="宋体" w:hAnsi="宋体" w:hint="eastAsia"/>
          <w:sz w:val="24"/>
        </w:rPr>
        <w:t>，我们</w:t>
      </w:r>
      <w:r w:rsidR="004E6BBB">
        <w:rPr>
          <w:rFonts w:ascii="宋体" w:eastAsia="宋体" w:hAnsi="宋体" w:hint="eastAsia"/>
          <w:sz w:val="24"/>
        </w:rPr>
        <w:t>就</w:t>
      </w:r>
      <w:r w:rsidR="001C44D9">
        <w:rPr>
          <w:rFonts w:ascii="宋体" w:eastAsia="宋体" w:hAnsi="宋体" w:hint="eastAsia"/>
          <w:sz w:val="24"/>
        </w:rPr>
        <w:t>无从</w:t>
      </w:r>
      <w:r w:rsidR="006B3AC3">
        <w:rPr>
          <w:rFonts w:ascii="宋体" w:eastAsia="宋体" w:hAnsi="宋体" w:hint="eastAsia"/>
          <w:sz w:val="24"/>
        </w:rPr>
        <w:t>认识</w:t>
      </w:r>
      <w:r w:rsidR="00756E40" w:rsidRPr="00756E40">
        <w:rPr>
          <w:rFonts w:ascii="宋体" w:eastAsia="宋体" w:hAnsi="宋体" w:hint="eastAsia"/>
          <w:sz w:val="24"/>
        </w:rPr>
        <w:t>或</w:t>
      </w:r>
      <w:r w:rsidR="00DE626A">
        <w:rPr>
          <w:rFonts w:ascii="宋体" w:eastAsia="宋体" w:hAnsi="宋体" w:hint="eastAsia"/>
          <w:sz w:val="24"/>
        </w:rPr>
        <w:t>断定</w:t>
      </w:r>
      <w:r w:rsidR="006B3AC3">
        <w:rPr>
          <w:rFonts w:ascii="宋体" w:eastAsia="宋体" w:hAnsi="宋体" w:hint="eastAsia"/>
          <w:sz w:val="24"/>
        </w:rPr>
        <w:t>这些概念性表征物所表征的对象</w:t>
      </w:r>
      <w:r w:rsidR="00756E40" w:rsidRPr="00756E40">
        <w:rPr>
          <w:rFonts w:ascii="宋体" w:eastAsia="宋体" w:hAnsi="宋体" w:hint="eastAsia"/>
          <w:sz w:val="24"/>
        </w:rPr>
        <w:t>。黑格尔</w:t>
      </w:r>
      <w:r w:rsidR="00415D87">
        <w:rPr>
          <w:rFonts w:ascii="宋体" w:eastAsia="宋体" w:hAnsi="宋体" w:hint="eastAsia"/>
          <w:sz w:val="24"/>
        </w:rPr>
        <w:t>之所以</w:t>
      </w:r>
      <w:r w:rsidR="00756E40" w:rsidRPr="00756E40">
        <w:rPr>
          <w:rFonts w:ascii="宋体" w:eastAsia="宋体" w:hAnsi="宋体" w:hint="eastAsia"/>
          <w:sz w:val="24"/>
        </w:rPr>
        <w:t>将康德纳入其批判</w:t>
      </w:r>
      <w:r w:rsidR="00415D87">
        <w:rPr>
          <w:rFonts w:ascii="宋体" w:eastAsia="宋体" w:hAnsi="宋体" w:hint="eastAsia"/>
          <w:sz w:val="24"/>
        </w:rPr>
        <w:t>的范围</w:t>
      </w:r>
      <w:r w:rsidR="00756E40" w:rsidRPr="00756E40">
        <w:rPr>
          <w:rFonts w:ascii="宋体" w:eastAsia="宋体" w:hAnsi="宋体" w:hint="eastAsia"/>
          <w:sz w:val="24"/>
        </w:rPr>
        <w:t>，</w:t>
      </w:r>
      <w:r w:rsidR="00415D87">
        <w:rPr>
          <w:rFonts w:ascii="宋体" w:eastAsia="宋体" w:hAnsi="宋体" w:hint="eastAsia"/>
          <w:sz w:val="24"/>
        </w:rPr>
        <w:t>是因为</w:t>
      </w:r>
      <w:r w:rsidR="00756E40" w:rsidRPr="00756E40">
        <w:rPr>
          <w:rFonts w:ascii="宋体" w:eastAsia="宋体" w:hAnsi="宋体" w:hint="eastAsia"/>
          <w:sz w:val="24"/>
        </w:rPr>
        <w:t>他</w:t>
      </w:r>
      <w:r w:rsidR="00915729">
        <w:rPr>
          <w:rFonts w:ascii="宋体" w:eastAsia="宋体" w:hAnsi="宋体" w:hint="eastAsia"/>
          <w:sz w:val="24"/>
        </w:rPr>
        <w:t>觉得</w:t>
      </w:r>
      <w:r w:rsidR="00756E40" w:rsidRPr="00756E40">
        <w:rPr>
          <w:rFonts w:ascii="宋体" w:eastAsia="宋体" w:hAnsi="宋体" w:hint="eastAsia"/>
          <w:sz w:val="24"/>
        </w:rPr>
        <w:t>康德</w:t>
      </w:r>
      <w:r w:rsidR="00915729">
        <w:rPr>
          <w:rFonts w:ascii="宋体" w:eastAsia="宋体" w:hAnsi="宋体" w:hint="eastAsia"/>
          <w:sz w:val="24"/>
        </w:rPr>
        <w:t>认为</w:t>
      </w:r>
      <w:r w:rsidR="00756E40" w:rsidRPr="00756E40">
        <w:rPr>
          <w:rFonts w:ascii="宋体" w:eastAsia="宋体" w:hAnsi="宋体" w:hint="eastAsia"/>
          <w:sz w:val="24"/>
        </w:rPr>
        <w:t>在可理解性层面存在一道将我们的</w:t>
      </w:r>
      <w:r w:rsidR="00915729">
        <w:rPr>
          <w:rFonts w:ascii="宋体" w:eastAsia="宋体" w:hAnsi="宋体" w:hint="eastAsia"/>
          <w:sz w:val="24"/>
        </w:rPr>
        <w:t>表征物</w:t>
      </w:r>
      <w:r w:rsidR="00756E40" w:rsidRPr="00756E40">
        <w:rPr>
          <w:rFonts w:ascii="宋体" w:eastAsia="宋体" w:hAnsi="宋体" w:hint="eastAsia"/>
          <w:sz w:val="24"/>
        </w:rPr>
        <w:t>与其所表征的对象割裂开来</w:t>
      </w:r>
      <w:r w:rsidR="00915729">
        <w:rPr>
          <w:rFonts w:ascii="宋体" w:eastAsia="宋体" w:hAnsi="宋体" w:hint="eastAsia"/>
          <w:sz w:val="24"/>
        </w:rPr>
        <w:t>的</w:t>
      </w:r>
      <w:r w:rsidR="00915729" w:rsidRPr="00756E40">
        <w:rPr>
          <w:rFonts w:ascii="宋体" w:eastAsia="宋体" w:hAnsi="宋体" w:hint="eastAsia"/>
          <w:sz w:val="24"/>
        </w:rPr>
        <w:t>鸿沟</w:t>
      </w:r>
      <w:r w:rsidR="00657F2C">
        <w:rPr>
          <w:rFonts w:ascii="宋体" w:eastAsia="宋体" w:hAnsi="宋体" w:hint="eastAsia"/>
          <w:sz w:val="24"/>
        </w:rPr>
        <w:t>。这种观点认为只有表征物处在</w:t>
      </w:r>
      <w:r w:rsidR="00756E40" w:rsidRPr="00756E40">
        <w:rPr>
          <w:rFonts w:ascii="宋体" w:eastAsia="宋体" w:hAnsi="宋体" w:hint="eastAsia"/>
          <w:sz w:val="24"/>
        </w:rPr>
        <w:t>概念</w:t>
      </w:r>
      <w:r w:rsidR="00657F2C">
        <w:rPr>
          <w:rFonts w:ascii="宋体" w:eastAsia="宋体" w:hAnsi="宋体" w:hint="eastAsia"/>
          <w:sz w:val="24"/>
        </w:rPr>
        <w:t>性</w:t>
      </w:r>
      <w:r w:rsidR="00756E40" w:rsidRPr="00756E40">
        <w:rPr>
          <w:rFonts w:ascii="宋体" w:eastAsia="宋体" w:hAnsi="宋体" w:hint="eastAsia"/>
          <w:sz w:val="24"/>
        </w:rPr>
        <w:t>形态</w:t>
      </w:r>
      <w:r w:rsidR="00657F2C">
        <w:rPr>
          <w:rFonts w:ascii="宋体" w:eastAsia="宋体" w:hAnsi="宋体" w:hint="eastAsia"/>
          <w:sz w:val="24"/>
        </w:rPr>
        <w:t>中</w:t>
      </w:r>
      <w:r w:rsidR="00756E40" w:rsidRPr="00756E40">
        <w:rPr>
          <w:rFonts w:ascii="宋体" w:eastAsia="宋体" w:hAnsi="宋体" w:hint="eastAsia"/>
          <w:sz w:val="24"/>
        </w:rPr>
        <w:t>，而被表征</w:t>
      </w:r>
      <w:r w:rsidR="00657F2C">
        <w:rPr>
          <w:rFonts w:ascii="宋体" w:eastAsia="宋体" w:hAnsi="宋体" w:hint="eastAsia"/>
          <w:sz w:val="24"/>
        </w:rPr>
        <w:t>物</w:t>
      </w:r>
      <w:r w:rsidR="00756E40" w:rsidRPr="00756E40">
        <w:rPr>
          <w:rFonts w:ascii="宋体" w:eastAsia="宋体" w:hAnsi="宋体" w:hint="eastAsia"/>
          <w:sz w:val="24"/>
        </w:rPr>
        <w:t>（事物</w:t>
      </w:r>
      <w:r w:rsidR="0073138A">
        <w:rPr>
          <w:rFonts w:ascii="宋体" w:eastAsia="宋体" w:hAnsi="宋体" w:hint="eastAsia"/>
          <w:sz w:val="24"/>
        </w:rPr>
        <w:t>的自在存在</w:t>
      </w:r>
      <w:r w:rsidR="00756E40" w:rsidRPr="00756E40">
        <w:rPr>
          <w:rFonts w:ascii="宋体" w:eastAsia="宋体" w:hAnsi="宋体" w:hint="eastAsia"/>
          <w:sz w:val="24"/>
        </w:rPr>
        <w:t>）则</w:t>
      </w:r>
      <w:r w:rsidR="00657F2C">
        <w:rPr>
          <w:rFonts w:ascii="宋体" w:eastAsia="宋体" w:hAnsi="宋体" w:hint="eastAsia"/>
          <w:sz w:val="24"/>
        </w:rPr>
        <w:t>不然</w:t>
      </w:r>
      <w:r w:rsidR="00756E40" w:rsidRPr="00756E40">
        <w:rPr>
          <w:rFonts w:ascii="宋体" w:eastAsia="宋体" w:hAnsi="宋体" w:hint="eastAsia"/>
          <w:sz w:val="24"/>
        </w:rPr>
        <w:t>。</w:t>
      </w:r>
    </w:p>
    <w:p w14:paraId="3280B225" w14:textId="2AD17C30" w:rsidR="008C29AC" w:rsidRDefault="008A3615" w:rsidP="003961CC">
      <w:pPr>
        <w:spacing w:line="360" w:lineRule="auto"/>
        <w:ind w:firstLine="420"/>
        <w:rPr>
          <w:rFonts w:ascii="宋体" w:eastAsia="宋体" w:hAnsi="宋体" w:hint="eastAsia"/>
          <w:sz w:val="24"/>
        </w:rPr>
      </w:pPr>
      <w:r w:rsidRPr="008A3615">
        <w:rPr>
          <w:rFonts w:ascii="宋体" w:eastAsia="宋体" w:hAnsi="宋体" w:hint="eastAsia"/>
          <w:sz w:val="24"/>
        </w:rPr>
        <w:t>为了</w:t>
      </w:r>
      <w:r w:rsidR="003C5339">
        <w:rPr>
          <w:rFonts w:ascii="宋体" w:eastAsia="宋体" w:hAnsi="宋体" w:hint="eastAsia"/>
          <w:sz w:val="24"/>
        </w:rPr>
        <w:t>领会</w:t>
      </w:r>
      <w:r w:rsidRPr="008A3615">
        <w:rPr>
          <w:rFonts w:ascii="宋体" w:eastAsia="宋体" w:hAnsi="宋体" w:hint="eastAsia"/>
          <w:sz w:val="24"/>
        </w:rPr>
        <w:t>黑格尔对</w:t>
      </w:r>
      <w:r w:rsidR="00216029">
        <w:rPr>
          <w:rFonts w:ascii="宋体" w:eastAsia="宋体" w:hAnsi="宋体" w:hint="eastAsia"/>
          <w:sz w:val="24"/>
        </w:rPr>
        <w:t>显像</w:t>
      </w:r>
      <w:r w:rsidRPr="008A3615">
        <w:rPr>
          <w:rFonts w:ascii="宋体" w:eastAsia="宋体" w:hAnsi="宋体" w:hint="eastAsia"/>
          <w:sz w:val="24"/>
        </w:rPr>
        <w:t>与实在之间关系的两阶段表征理论</w:t>
      </w:r>
      <w:r w:rsidR="003C5339" w:rsidRPr="008A3615">
        <w:rPr>
          <w:rFonts w:ascii="宋体" w:eastAsia="宋体" w:hAnsi="宋体" w:hint="eastAsia"/>
          <w:sz w:val="24"/>
        </w:rPr>
        <w:t>——这些理论承诺了关系项在可理解性上的差异——</w:t>
      </w:r>
      <w:r w:rsidR="003C5339">
        <w:rPr>
          <w:rFonts w:ascii="宋体" w:eastAsia="宋体" w:hAnsi="宋体" w:hint="eastAsia"/>
          <w:sz w:val="24"/>
        </w:rPr>
        <w:t>的</w:t>
      </w:r>
      <w:r w:rsidRPr="008A3615">
        <w:rPr>
          <w:rFonts w:ascii="宋体" w:eastAsia="宋体" w:hAnsi="宋体" w:hint="eastAsia"/>
          <w:sz w:val="24"/>
        </w:rPr>
        <w:t>批评</w:t>
      </w:r>
      <w:r w:rsidR="009D20DE">
        <w:rPr>
          <w:rFonts w:ascii="宋体" w:eastAsia="宋体" w:hAnsi="宋体" w:hint="eastAsia"/>
          <w:sz w:val="24"/>
        </w:rPr>
        <w:t>有多重要</w:t>
      </w:r>
      <w:r w:rsidR="003C5339">
        <w:rPr>
          <w:rFonts w:ascii="宋体" w:eastAsia="宋体" w:hAnsi="宋体" w:hint="eastAsia"/>
          <w:sz w:val="24"/>
        </w:rPr>
        <w:t>，</w:t>
      </w:r>
      <w:r w:rsidR="0016133C">
        <w:rPr>
          <w:rFonts w:ascii="宋体" w:eastAsia="宋体" w:hAnsi="宋体" w:hint="eastAsia"/>
          <w:sz w:val="24"/>
        </w:rPr>
        <w:t>我们不妨</w:t>
      </w:r>
      <w:r w:rsidR="006264B8">
        <w:rPr>
          <w:rFonts w:ascii="宋体" w:eastAsia="宋体" w:hAnsi="宋体" w:hint="eastAsia"/>
          <w:sz w:val="24"/>
        </w:rPr>
        <w:t>在此语境下考察</w:t>
      </w:r>
      <w:r w:rsidRPr="008A3615">
        <w:rPr>
          <w:rFonts w:ascii="宋体" w:eastAsia="宋体" w:hAnsi="宋体" w:hint="eastAsia"/>
          <w:sz w:val="24"/>
        </w:rPr>
        <w:t>弗雷格</w:t>
      </w:r>
      <w:r w:rsidR="006264B8">
        <w:rPr>
          <w:rFonts w:ascii="宋体" w:eastAsia="宋体" w:hAnsi="宋体" w:hint="eastAsia"/>
          <w:sz w:val="24"/>
        </w:rPr>
        <w:t>的理论</w:t>
      </w:r>
      <w:r w:rsidRPr="008A3615">
        <w:rPr>
          <w:rFonts w:ascii="宋体" w:eastAsia="宋体" w:hAnsi="宋体" w:hint="eastAsia"/>
          <w:sz w:val="24"/>
        </w:rPr>
        <w:t>。弗雷格认为，话语符号</w:t>
      </w:r>
      <w:r w:rsidRPr="006264B8">
        <w:rPr>
          <w:rFonts w:ascii="宋体" w:eastAsia="宋体" w:hAnsi="宋体" w:hint="eastAsia"/>
          <w:b/>
          <w:bCs/>
          <w:sz w:val="24"/>
        </w:rPr>
        <w:t>表达</w:t>
      </w:r>
      <w:r w:rsidRPr="008A3615">
        <w:rPr>
          <w:rFonts w:ascii="宋体" w:eastAsia="宋体" w:hAnsi="宋体" w:hint="eastAsia"/>
          <w:sz w:val="24"/>
        </w:rPr>
        <w:t>一种</w:t>
      </w:r>
      <w:r w:rsidR="00F55C7B">
        <w:rPr>
          <w:rFonts w:ascii="宋体" w:eastAsia="宋体" w:hAnsi="宋体" w:hint="eastAsia"/>
          <w:sz w:val="24"/>
        </w:rPr>
        <w:t>含义（</w:t>
      </w:r>
      <w:r w:rsidR="00F55C7B" w:rsidRPr="00F55C7B">
        <w:rPr>
          <w:rFonts w:ascii="Times New Roman" w:eastAsia="宋体" w:hAnsi="Times New Roman" w:cs="Times New Roman"/>
          <w:sz w:val="24"/>
        </w:rPr>
        <w:t>sense</w:t>
      </w:r>
      <w:r w:rsidR="00F55C7B">
        <w:rPr>
          <w:rFonts w:ascii="宋体" w:eastAsia="宋体" w:hAnsi="宋体" w:hint="eastAsia"/>
          <w:sz w:val="24"/>
        </w:rPr>
        <w:t>,</w:t>
      </w:r>
      <w:r w:rsidRPr="006264B8">
        <w:rPr>
          <w:rFonts w:ascii="Times New Roman" w:eastAsia="宋体" w:hAnsi="Times New Roman" w:cs="Times New Roman"/>
          <w:sz w:val="24"/>
        </w:rPr>
        <w:t>Sinn</w:t>
      </w:r>
      <w:r w:rsidR="00F55C7B">
        <w:rPr>
          <w:rFonts w:ascii="宋体" w:eastAsia="宋体" w:hAnsi="宋体" w:hint="eastAsia"/>
          <w:sz w:val="24"/>
        </w:rPr>
        <w:t>）</w:t>
      </w:r>
      <w:r w:rsidRPr="008A3615">
        <w:rPr>
          <w:rFonts w:ascii="宋体" w:eastAsia="宋体" w:hAnsi="宋体" w:hint="eastAsia"/>
          <w:sz w:val="24"/>
        </w:rPr>
        <w:t>，并</w:t>
      </w:r>
      <w:r w:rsidR="006264B8">
        <w:rPr>
          <w:rFonts w:ascii="宋体" w:eastAsia="宋体" w:hAnsi="宋体" w:hint="eastAsia"/>
          <w:sz w:val="24"/>
        </w:rPr>
        <w:t>因此</w:t>
      </w:r>
      <w:r w:rsidR="00D368ED">
        <w:rPr>
          <w:rFonts w:ascii="宋体" w:eastAsia="宋体" w:hAnsi="宋体" w:hint="eastAsia"/>
          <w:b/>
          <w:bCs/>
          <w:sz w:val="24"/>
        </w:rPr>
        <w:t>指示</w:t>
      </w:r>
      <w:r w:rsidR="00D368ED" w:rsidRPr="00D368ED">
        <w:rPr>
          <w:rFonts w:ascii="宋体" w:eastAsia="宋体" w:hAnsi="宋体" w:hint="eastAsia"/>
          <w:sz w:val="24"/>
        </w:rPr>
        <w:t>（</w:t>
      </w:r>
      <w:r w:rsidR="00D368ED" w:rsidRPr="00003142">
        <w:rPr>
          <w:rFonts w:ascii="Times New Roman" w:eastAsia="宋体" w:hAnsi="Times New Roman" w:cs="Times New Roman"/>
          <w:sz w:val="24"/>
        </w:rPr>
        <w:t>designate</w:t>
      </w:r>
      <w:r w:rsidR="00D368ED" w:rsidRPr="00D368ED">
        <w:rPr>
          <w:rFonts w:ascii="宋体" w:eastAsia="宋体" w:hAnsi="宋体" w:hint="eastAsia"/>
          <w:sz w:val="24"/>
        </w:rPr>
        <w:t>）</w:t>
      </w:r>
      <w:r w:rsidRPr="008A3615">
        <w:rPr>
          <w:rFonts w:ascii="宋体" w:eastAsia="宋体" w:hAnsi="宋体" w:hint="eastAsia"/>
          <w:sz w:val="24"/>
        </w:rPr>
        <w:t>一个</w:t>
      </w:r>
      <w:r w:rsidR="00D368ED">
        <w:rPr>
          <w:rFonts w:ascii="宋体" w:eastAsia="宋体" w:hAnsi="宋体" w:hint="eastAsia"/>
          <w:sz w:val="24"/>
        </w:rPr>
        <w:t>指称</w:t>
      </w:r>
      <w:r w:rsidRPr="008A3615">
        <w:rPr>
          <w:rFonts w:ascii="宋体" w:eastAsia="宋体" w:hAnsi="宋体" w:hint="eastAsia"/>
          <w:sz w:val="24"/>
        </w:rPr>
        <w:t>对象</w:t>
      </w:r>
      <w:r w:rsidR="00D368ED">
        <w:rPr>
          <w:rFonts w:ascii="宋体" w:eastAsia="宋体" w:hAnsi="宋体" w:hint="eastAsia"/>
          <w:sz w:val="24"/>
        </w:rPr>
        <w:t>（</w:t>
      </w:r>
      <w:r w:rsidR="00D368ED" w:rsidRPr="00F55C7B">
        <w:rPr>
          <w:rFonts w:ascii="Times New Roman" w:eastAsia="宋体" w:hAnsi="Times New Roman" w:cs="Times New Roman"/>
          <w:sz w:val="24"/>
        </w:rPr>
        <w:t>refer</w:t>
      </w:r>
      <w:r w:rsidR="005B3089">
        <w:rPr>
          <w:rFonts w:ascii="Times New Roman" w:eastAsia="宋体" w:hAnsi="Times New Roman" w:cs="Times New Roman" w:hint="eastAsia"/>
          <w:sz w:val="24"/>
        </w:rPr>
        <w:t>e</w:t>
      </w:r>
      <w:r w:rsidR="00F55C7B" w:rsidRPr="00F55C7B">
        <w:rPr>
          <w:rFonts w:ascii="Times New Roman" w:eastAsia="宋体" w:hAnsi="Times New Roman" w:cs="Times New Roman"/>
          <w:sz w:val="24"/>
        </w:rPr>
        <w:t>nt</w:t>
      </w:r>
      <w:r w:rsidR="00F55C7B">
        <w:rPr>
          <w:rFonts w:ascii="Times New Roman" w:eastAsia="宋体" w:hAnsi="Times New Roman" w:cs="Times New Roman" w:hint="eastAsia"/>
          <w:sz w:val="24"/>
        </w:rPr>
        <w:t xml:space="preserve"> </w:t>
      </w:r>
      <w:r w:rsidR="00F55C7B" w:rsidRPr="00F55C7B">
        <w:rPr>
          <w:rFonts w:ascii="Times New Roman" w:eastAsia="宋体" w:hAnsi="Times New Roman" w:cs="Times New Roman"/>
          <w:sz w:val="24"/>
        </w:rPr>
        <w:t xml:space="preserve">, </w:t>
      </w:r>
      <w:r w:rsidR="00F55C7B" w:rsidRPr="006264B8">
        <w:rPr>
          <w:rFonts w:ascii="Times New Roman" w:eastAsia="宋体" w:hAnsi="Times New Roman" w:cs="Times New Roman"/>
          <w:sz w:val="24"/>
        </w:rPr>
        <w:t>Bedeutung</w:t>
      </w:r>
      <w:r w:rsidR="00D368ED">
        <w:rPr>
          <w:rFonts w:ascii="宋体" w:eastAsia="宋体" w:hAnsi="宋体" w:hint="eastAsia"/>
          <w:sz w:val="24"/>
        </w:rPr>
        <w:t>）</w:t>
      </w:r>
      <w:r w:rsidRPr="008A3615">
        <w:rPr>
          <w:rFonts w:ascii="宋体" w:eastAsia="宋体" w:hAnsi="宋体" w:hint="eastAsia"/>
          <w:sz w:val="24"/>
        </w:rPr>
        <w:t>。</w:t>
      </w:r>
      <w:r w:rsidR="00F55C7B">
        <w:rPr>
          <w:rFonts w:ascii="宋体" w:eastAsia="宋体" w:hAnsi="宋体" w:hint="eastAsia"/>
          <w:sz w:val="24"/>
        </w:rPr>
        <w:t>含义</w:t>
      </w:r>
      <w:r w:rsidRPr="008A3615">
        <w:rPr>
          <w:rFonts w:ascii="宋体" w:eastAsia="宋体" w:hAnsi="宋体" w:hint="eastAsia"/>
          <w:sz w:val="24"/>
        </w:rPr>
        <w:t>是</w:t>
      </w:r>
      <w:r w:rsidR="00F55C7B">
        <w:rPr>
          <w:rFonts w:ascii="宋体" w:eastAsia="宋体" w:hAnsi="宋体" w:hint="eastAsia"/>
          <w:sz w:val="24"/>
        </w:rPr>
        <w:t>人在</w:t>
      </w:r>
      <w:r w:rsidRPr="008A3615">
        <w:rPr>
          <w:rFonts w:ascii="宋体" w:eastAsia="宋体" w:hAnsi="宋体" w:hint="eastAsia"/>
          <w:sz w:val="24"/>
        </w:rPr>
        <w:t>理解表达时所把握</w:t>
      </w:r>
      <w:r w:rsidR="00F55C7B">
        <w:rPr>
          <w:rFonts w:ascii="宋体" w:eastAsia="宋体" w:hAnsi="宋体" w:hint="eastAsia"/>
          <w:sz w:val="24"/>
        </w:rPr>
        <w:t>到</w:t>
      </w:r>
      <w:r w:rsidRPr="008A3615">
        <w:rPr>
          <w:rFonts w:ascii="宋体" w:eastAsia="宋体" w:hAnsi="宋体" w:hint="eastAsia"/>
          <w:sz w:val="24"/>
        </w:rPr>
        <w:t>的</w:t>
      </w:r>
      <w:r w:rsidR="000D2A61">
        <w:rPr>
          <w:rFonts w:ascii="宋体" w:eastAsia="宋体" w:hAnsi="宋体" w:hint="eastAsia"/>
          <w:sz w:val="24"/>
        </w:rPr>
        <w:t>东西</w:t>
      </w:r>
      <w:r w:rsidRPr="008A3615">
        <w:rPr>
          <w:rFonts w:ascii="宋体" w:eastAsia="宋体" w:hAnsi="宋体" w:hint="eastAsia"/>
          <w:sz w:val="24"/>
        </w:rPr>
        <w:t>，而指称</w:t>
      </w:r>
      <w:r w:rsidR="000D2A61">
        <w:rPr>
          <w:rFonts w:ascii="宋体" w:eastAsia="宋体" w:hAnsi="宋体" w:hint="eastAsia"/>
          <w:sz w:val="24"/>
        </w:rPr>
        <w:t>对象</w:t>
      </w:r>
      <w:r w:rsidRPr="008A3615">
        <w:rPr>
          <w:rFonts w:ascii="宋体" w:eastAsia="宋体" w:hAnsi="宋体" w:hint="eastAsia"/>
          <w:sz w:val="24"/>
        </w:rPr>
        <w:t>则是由此</w:t>
      </w:r>
      <w:r w:rsidR="00003142">
        <w:rPr>
          <w:rFonts w:ascii="宋体" w:eastAsia="宋体" w:hAnsi="宋体" w:hint="eastAsia"/>
          <w:sz w:val="24"/>
        </w:rPr>
        <w:t>被</w:t>
      </w:r>
      <w:r w:rsidRPr="008A3615">
        <w:rPr>
          <w:rFonts w:ascii="宋体" w:eastAsia="宋体" w:hAnsi="宋体" w:hint="eastAsia"/>
          <w:sz w:val="24"/>
        </w:rPr>
        <w:t>表征的</w:t>
      </w:r>
      <w:r w:rsidR="009D3735">
        <w:rPr>
          <w:rFonts w:ascii="宋体" w:eastAsia="宋体" w:hAnsi="宋体" w:hint="eastAsia"/>
          <w:sz w:val="24"/>
        </w:rPr>
        <w:t>东西</w:t>
      </w:r>
      <w:r w:rsidR="000B4A6D">
        <w:rPr>
          <w:rFonts w:ascii="宋体" w:eastAsia="宋体" w:hAnsi="宋体" w:hint="eastAsia"/>
          <w:sz w:val="24"/>
        </w:rPr>
        <w:t>，</w:t>
      </w:r>
      <w:r w:rsidRPr="008A3615">
        <w:rPr>
          <w:rFonts w:ascii="宋体" w:eastAsia="宋体" w:hAnsi="宋体" w:hint="eastAsia"/>
          <w:sz w:val="24"/>
        </w:rPr>
        <w:t>即</w:t>
      </w:r>
      <w:r w:rsidR="009D3735">
        <w:rPr>
          <w:rFonts w:ascii="宋体" w:eastAsia="宋体" w:hAnsi="宋体" w:hint="eastAsia"/>
          <w:sz w:val="24"/>
        </w:rPr>
        <w:t>人在</w:t>
      </w:r>
      <w:r w:rsidRPr="008A3615">
        <w:rPr>
          <w:rFonts w:ascii="宋体" w:eastAsia="宋体" w:hAnsi="宋体" w:hint="eastAsia"/>
          <w:sz w:val="24"/>
        </w:rPr>
        <w:t>表达该</w:t>
      </w:r>
      <w:r w:rsidR="000B4A6D">
        <w:rPr>
          <w:rFonts w:ascii="宋体" w:eastAsia="宋体" w:hAnsi="宋体" w:hint="eastAsia"/>
          <w:sz w:val="24"/>
        </w:rPr>
        <w:t>含义</w:t>
      </w:r>
      <w:r w:rsidRPr="008A3615">
        <w:rPr>
          <w:rFonts w:ascii="宋体" w:eastAsia="宋体" w:hAnsi="宋体" w:hint="eastAsia"/>
          <w:sz w:val="24"/>
        </w:rPr>
        <w:t>时</w:t>
      </w:r>
      <w:r w:rsidR="006167E7">
        <w:rPr>
          <w:rFonts w:ascii="宋体" w:eastAsia="宋体" w:hAnsi="宋体" w:hint="eastAsia"/>
          <w:sz w:val="24"/>
        </w:rPr>
        <w:t>的言谈</w:t>
      </w:r>
      <w:r w:rsidRPr="008A3615">
        <w:rPr>
          <w:rFonts w:ascii="宋体" w:eastAsia="宋体" w:hAnsi="宋体" w:hint="eastAsia"/>
          <w:sz w:val="24"/>
        </w:rPr>
        <w:t>或思考</w:t>
      </w:r>
      <w:r w:rsidR="006167E7">
        <w:rPr>
          <w:rFonts w:ascii="宋体" w:eastAsia="宋体" w:hAnsi="宋体" w:hint="eastAsia"/>
          <w:sz w:val="24"/>
        </w:rPr>
        <w:t>所</w:t>
      </w:r>
      <w:r w:rsidR="006167E7">
        <w:rPr>
          <w:rFonts w:ascii="宋体" w:eastAsia="宋体" w:hAnsi="宋体" w:hint="eastAsia"/>
          <w:b/>
          <w:bCs/>
          <w:sz w:val="24"/>
        </w:rPr>
        <w:t>关于</w:t>
      </w:r>
      <w:r w:rsidR="006167E7">
        <w:rPr>
          <w:rFonts w:ascii="宋体" w:eastAsia="宋体" w:hAnsi="宋体" w:hint="eastAsia"/>
          <w:sz w:val="24"/>
        </w:rPr>
        <w:t>的对象</w:t>
      </w:r>
      <w:r w:rsidRPr="008A3615">
        <w:rPr>
          <w:rFonts w:ascii="宋体" w:eastAsia="宋体" w:hAnsi="宋体" w:hint="eastAsia"/>
          <w:sz w:val="24"/>
        </w:rPr>
        <w:t>。</w:t>
      </w:r>
      <w:r w:rsidR="000B4A6D">
        <w:rPr>
          <w:rFonts w:ascii="宋体" w:eastAsia="宋体" w:hAnsi="宋体" w:hint="eastAsia"/>
          <w:sz w:val="24"/>
        </w:rPr>
        <w:t>含义</w:t>
      </w:r>
      <w:r w:rsidRPr="008A3615">
        <w:rPr>
          <w:rFonts w:ascii="宋体" w:eastAsia="宋体" w:hAnsi="宋体" w:hint="eastAsia"/>
          <w:sz w:val="24"/>
        </w:rPr>
        <w:t>是</w:t>
      </w:r>
      <w:r w:rsidR="006E10EB">
        <w:rPr>
          <w:rFonts w:ascii="宋体" w:eastAsia="宋体" w:hAnsi="宋体" w:hint="eastAsia"/>
          <w:sz w:val="24"/>
        </w:rPr>
        <w:t>指称</w:t>
      </w:r>
      <w:r w:rsidRPr="008A3615">
        <w:rPr>
          <w:rFonts w:ascii="宋体" w:eastAsia="宋体" w:hAnsi="宋体" w:hint="eastAsia"/>
          <w:sz w:val="24"/>
        </w:rPr>
        <w:t>对象的“呈现方式”[</w:t>
      </w:r>
      <w:r w:rsidRPr="00F30530">
        <w:rPr>
          <w:rFonts w:ascii="Times New Roman" w:eastAsia="宋体" w:hAnsi="Times New Roman" w:cs="Times New Roman"/>
          <w:sz w:val="24"/>
        </w:rPr>
        <w:t xml:space="preserve">Art des </w:t>
      </w:r>
      <w:r w:rsidRPr="00F30530">
        <w:rPr>
          <w:rFonts w:ascii="Times New Roman" w:eastAsia="宋体" w:hAnsi="Times New Roman" w:cs="Times New Roman"/>
          <w:sz w:val="24"/>
        </w:rPr>
        <w:lastRenderedPageBreak/>
        <w:t>Gegebenseins</w:t>
      </w:r>
      <w:r w:rsidRPr="008A3615">
        <w:rPr>
          <w:rFonts w:ascii="宋体" w:eastAsia="宋体" w:hAnsi="宋体" w:hint="eastAsia"/>
          <w:sz w:val="24"/>
        </w:rPr>
        <w:t>]</w:t>
      </w:r>
      <w:r w:rsidR="0066219A">
        <w:rPr>
          <w:rFonts w:ascii="宋体" w:eastAsia="宋体" w:hAnsi="宋体" w:hint="eastAsia"/>
          <w:sz w:val="24"/>
        </w:rPr>
        <w:t>，因此是一个表征物</w:t>
      </w:r>
      <w:r w:rsidRPr="008A3615">
        <w:rPr>
          <w:rFonts w:ascii="宋体" w:eastAsia="宋体" w:hAnsi="宋体" w:hint="eastAsia"/>
          <w:sz w:val="24"/>
        </w:rPr>
        <w:t>。与康德一样，弗雷格并不将</w:t>
      </w:r>
      <w:r w:rsidR="006E10EB">
        <w:rPr>
          <w:rFonts w:ascii="宋体" w:eastAsia="宋体" w:hAnsi="宋体" w:hint="eastAsia"/>
          <w:sz w:val="24"/>
        </w:rPr>
        <w:t>对</w:t>
      </w:r>
      <w:r w:rsidR="000B4A6D">
        <w:rPr>
          <w:rFonts w:ascii="宋体" w:eastAsia="宋体" w:hAnsi="宋体" w:hint="eastAsia"/>
          <w:sz w:val="24"/>
        </w:rPr>
        <w:t>含义</w:t>
      </w:r>
      <w:r w:rsidRPr="008A3615">
        <w:rPr>
          <w:rFonts w:ascii="宋体" w:eastAsia="宋体" w:hAnsi="宋体" w:hint="eastAsia"/>
          <w:sz w:val="24"/>
        </w:rPr>
        <w:t>的把握理解为笛卡尔意义上的直接</w:t>
      </w:r>
      <w:r w:rsidR="006E1C1A">
        <w:rPr>
          <w:rFonts w:ascii="宋体" w:eastAsia="宋体" w:hAnsi="宋体" w:hint="eastAsia"/>
          <w:sz w:val="24"/>
        </w:rPr>
        <w:t>行为</w:t>
      </w:r>
      <w:r w:rsidR="00ED1823">
        <w:rPr>
          <w:rFonts w:ascii="宋体" w:eastAsia="宋体" w:hAnsi="宋体" w:hint="eastAsia"/>
          <w:sz w:val="24"/>
        </w:rPr>
        <w:t>，后者认为仅凭</w:t>
      </w:r>
      <w:r w:rsidR="00417831">
        <w:rPr>
          <w:rFonts w:ascii="宋体" w:eastAsia="宋体" w:hAnsi="宋体" w:hint="eastAsia"/>
          <w:sz w:val="24"/>
        </w:rPr>
        <w:t>某个</w:t>
      </w:r>
      <w:r w:rsidR="000B4A6D">
        <w:rPr>
          <w:rFonts w:ascii="宋体" w:eastAsia="宋体" w:hAnsi="宋体" w:hint="eastAsia"/>
          <w:sz w:val="24"/>
        </w:rPr>
        <w:t>带有该含义</w:t>
      </w:r>
      <w:r w:rsidR="00417831">
        <w:rPr>
          <w:rFonts w:ascii="宋体" w:eastAsia="宋体" w:hAnsi="宋体" w:hint="eastAsia"/>
          <w:sz w:val="24"/>
        </w:rPr>
        <w:t>的事物的出现</w:t>
      </w:r>
      <w:r w:rsidR="00ED1823">
        <w:rPr>
          <w:rFonts w:ascii="宋体" w:eastAsia="宋体" w:hAnsi="宋体" w:hint="eastAsia"/>
          <w:sz w:val="24"/>
        </w:rPr>
        <w:t>，</w:t>
      </w:r>
      <w:r w:rsidR="00417831">
        <w:rPr>
          <w:rFonts w:ascii="宋体" w:eastAsia="宋体" w:hAnsi="宋体" w:hint="eastAsia"/>
          <w:sz w:val="24"/>
        </w:rPr>
        <w:t>就算作</w:t>
      </w:r>
      <w:r w:rsidR="003E3268">
        <w:rPr>
          <w:rFonts w:ascii="宋体" w:eastAsia="宋体" w:hAnsi="宋体" w:hint="eastAsia"/>
          <w:sz w:val="24"/>
        </w:rPr>
        <w:t>心灵</w:t>
      </w:r>
      <w:r w:rsidR="00417831">
        <w:rPr>
          <w:rFonts w:ascii="宋体" w:eastAsia="宋体" w:hAnsi="宋体" w:hint="eastAsia"/>
          <w:sz w:val="24"/>
        </w:rPr>
        <w:t>对该物的认识或理解</w:t>
      </w:r>
      <w:r w:rsidRPr="008A3615">
        <w:rPr>
          <w:rFonts w:ascii="宋体" w:eastAsia="宋体" w:hAnsi="宋体" w:hint="eastAsia"/>
          <w:sz w:val="24"/>
        </w:rPr>
        <w:t>。把握一个可判断内容需要掌握它与其他此类内容之间的</w:t>
      </w:r>
      <w:r w:rsidR="00417831">
        <w:rPr>
          <w:rFonts w:ascii="宋体" w:eastAsia="宋体" w:hAnsi="宋体" w:hint="eastAsia"/>
          <w:sz w:val="24"/>
        </w:rPr>
        <w:t>推论</w:t>
      </w:r>
      <w:r w:rsidRPr="008A3615">
        <w:rPr>
          <w:rFonts w:ascii="宋体" w:eastAsia="宋体" w:hAnsi="宋体" w:hint="eastAsia"/>
          <w:sz w:val="24"/>
        </w:rPr>
        <w:t>和替换关系。但</w:t>
      </w:r>
      <w:r w:rsidR="00ED1823">
        <w:rPr>
          <w:rFonts w:ascii="宋体" w:eastAsia="宋体" w:hAnsi="宋体" w:hint="eastAsia"/>
          <w:sz w:val="24"/>
        </w:rPr>
        <w:t>是</w:t>
      </w:r>
      <w:r w:rsidR="00F12BF0">
        <w:rPr>
          <w:rFonts w:ascii="宋体" w:eastAsia="宋体" w:hAnsi="宋体" w:hint="eastAsia"/>
          <w:sz w:val="24"/>
        </w:rPr>
        <w:t>和</w:t>
      </w:r>
      <w:r w:rsidRPr="008A3615">
        <w:rPr>
          <w:rFonts w:ascii="宋体" w:eastAsia="宋体" w:hAnsi="宋体" w:hint="eastAsia"/>
          <w:sz w:val="24"/>
        </w:rPr>
        <w:t>笛卡尔</w:t>
      </w:r>
      <w:r w:rsidR="00ED1823">
        <w:rPr>
          <w:rFonts w:ascii="宋体" w:eastAsia="宋体" w:hAnsi="宋体" w:hint="eastAsia"/>
          <w:sz w:val="24"/>
        </w:rPr>
        <w:t>与</w:t>
      </w:r>
      <w:r w:rsidRPr="008A3615">
        <w:rPr>
          <w:rFonts w:ascii="宋体" w:eastAsia="宋体" w:hAnsi="宋体" w:hint="eastAsia"/>
          <w:sz w:val="24"/>
        </w:rPr>
        <w:t>康德</w:t>
      </w:r>
      <w:r w:rsidR="00F12BF0">
        <w:rPr>
          <w:rFonts w:ascii="宋体" w:eastAsia="宋体" w:hAnsi="宋体" w:hint="eastAsia"/>
          <w:sz w:val="24"/>
        </w:rPr>
        <w:t>一样</w:t>
      </w:r>
      <w:r w:rsidRPr="008A3615">
        <w:rPr>
          <w:rFonts w:ascii="宋体" w:eastAsia="宋体" w:hAnsi="宋体" w:hint="eastAsia"/>
          <w:sz w:val="24"/>
        </w:rPr>
        <w:t>，弗雷格认为</w:t>
      </w:r>
      <w:r w:rsidR="00F12BF0">
        <w:rPr>
          <w:rFonts w:ascii="宋体" w:eastAsia="宋体" w:hAnsi="宋体" w:hint="eastAsia"/>
          <w:sz w:val="24"/>
        </w:rPr>
        <w:t>，为了</w:t>
      </w:r>
      <w:r w:rsidRPr="008A3615">
        <w:rPr>
          <w:rFonts w:ascii="宋体" w:eastAsia="宋体" w:hAnsi="宋体" w:hint="eastAsia"/>
          <w:sz w:val="24"/>
        </w:rPr>
        <w:t>把握</w:t>
      </w:r>
      <w:r w:rsidR="00F12BF0">
        <w:rPr>
          <w:rFonts w:ascii="宋体" w:eastAsia="宋体" w:hAnsi="宋体" w:hint="eastAsia"/>
          <w:sz w:val="24"/>
        </w:rPr>
        <w:t>含义</w:t>
      </w:r>
      <w:r w:rsidR="003B1658">
        <w:rPr>
          <w:rFonts w:ascii="宋体" w:eastAsia="宋体" w:hAnsi="宋体" w:hint="eastAsia"/>
          <w:sz w:val="24"/>
        </w:rPr>
        <w:t>，并且</w:t>
      </w:r>
      <w:r w:rsidRPr="008A3615">
        <w:rPr>
          <w:rFonts w:ascii="宋体" w:eastAsia="宋体" w:hAnsi="宋体" w:hint="eastAsia"/>
          <w:sz w:val="24"/>
        </w:rPr>
        <w:t>将表征理解为表征，</w:t>
      </w:r>
      <w:r w:rsidR="00FA46AA">
        <w:rPr>
          <w:rFonts w:ascii="宋体" w:eastAsia="宋体" w:hAnsi="宋体" w:hint="eastAsia"/>
          <w:sz w:val="24"/>
        </w:rPr>
        <w:t>我们</w:t>
      </w:r>
      <w:r w:rsidRPr="008A3615">
        <w:rPr>
          <w:rFonts w:ascii="宋体" w:eastAsia="宋体" w:hAnsi="宋体" w:hint="eastAsia"/>
          <w:sz w:val="24"/>
        </w:rPr>
        <w:t>并不需要反过来</w:t>
      </w:r>
      <w:r w:rsidR="00FE3F01">
        <w:rPr>
          <w:rFonts w:ascii="宋体" w:eastAsia="宋体" w:hAnsi="宋体" w:hint="eastAsia"/>
          <w:sz w:val="24"/>
        </w:rPr>
        <w:t>再</w:t>
      </w:r>
      <w:r w:rsidRPr="008A3615">
        <w:rPr>
          <w:rFonts w:ascii="宋体" w:eastAsia="宋体" w:hAnsi="宋体" w:hint="eastAsia"/>
          <w:sz w:val="24"/>
        </w:rPr>
        <w:t>对它们进行表征，并且</w:t>
      </w:r>
      <w:r w:rsidR="00FA46AA">
        <w:rPr>
          <w:rFonts w:ascii="宋体" w:eastAsia="宋体" w:hAnsi="宋体" w:hint="eastAsia"/>
          <w:sz w:val="24"/>
        </w:rPr>
        <w:t>表征物</w:t>
      </w:r>
      <w:r w:rsidRPr="008A3615">
        <w:rPr>
          <w:rFonts w:ascii="宋体" w:eastAsia="宋体" w:hAnsi="宋体" w:hint="eastAsia"/>
          <w:sz w:val="24"/>
        </w:rPr>
        <w:t>（</w:t>
      </w:r>
      <w:r w:rsidR="00FA46AA">
        <w:rPr>
          <w:rFonts w:ascii="宋体" w:eastAsia="宋体" w:hAnsi="宋体" w:hint="eastAsia"/>
          <w:sz w:val="24"/>
        </w:rPr>
        <w:t>含义</w:t>
      </w:r>
      <w:r w:rsidRPr="008A3615">
        <w:rPr>
          <w:rFonts w:ascii="宋体" w:eastAsia="宋体" w:hAnsi="宋体" w:hint="eastAsia"/>
          <w:sz w:val="24"/>
        </w:rPr>
        <w:t>）在某种意义上是可把握的，而它们所表征的</w:t>
      </w:r>
      <w:r w:rsidR="00E70E2A">
        <w:rPr>
          <w:rFonts w:ascii="宋体" w:eastAsia="宋体" w:hAnsi="宋体" w:hint="eastAsia"/>
          <w:sz w:val="24"/>
        </w:rPr>
        <w:t>东西</w:t>
      </w:r>
      <w:r w:rsidRPr="008A3615">
        <w:rPr>
          <w:rFonts w:ascii="宋体" w:eastAsia="宋体" w:hAnsi="宋体" w:hint="eastAsia"/>
          <w:sz w:val="24"/>
        </w:rPr>
        <w:t>则不然（除了间接引语这一特殊情况，</w:t>
      </w:r>
      <w:r w:rsidR="00FE3F01">
        <w:rPr>
          <w:rFonts w:ascii="宋体" w:eastAsia="宋体" w:hAnsi="宋体" w:hint="eastAsia"/>
          <w:sz w:val="24"/>
        </w:rPr>
        <w:t>因为</w:t>
      </w:r>
      <w:r w:rsidRPr="008A3615">
        <w:rPr>
          <w:rFonts w:ascii="宋体" w:eastAsia="宋体" w:hAnsi="宋体" w:hint="eastAsia"/>
          <w:sz w:val="24"/>
        </w:rPr>
        <w:t>其中被表征的</w:t>
      </w:r>
      <w:r w:rsidR="00E70E2A">
        <w:rPr>
          <w:rFonts w:ascii="宋体" w:eastAsia="宋体" w:hAnsi="宋体" w:hint="eastAsia"/>
          <w:sz w:val="24"/>
        </w:rPr>
        <w:t>东西</w:t>
      </w:r>
      <w:r w:rsidRPr="008A3615">
        <w:rPr>
          <w:rFonts w:ascii="宋体" w:eastAsia="宋体" w:hAnsi="宋体" w:hint="eastAsia"/>
          <w:sz w:val="24"/>
        </w:rPr>
        <w:t>本身也是一个</w:t>
      </w:r>
      <w:r w:rsidR="00E70E2A">
        <w:rPr>
          <w:rFonts w:ascii="宋体" w:eastAsia="宋体" w:hAnsi="宋体" w:hint="eastAsia"/>
          <w:sz w:val="24"/>
        </w:rPr>
        <w:t>含义</w:t>
      </w:r>
      <w:r w:rsidRPr="008A3615">
        <w:rPr>
          <w:rFonts w:ascii="宋体" w:eastAsia="宋体" w:hAnsi="宋体" w:hint="eastAsia"/>
          <w:sz w:val="24"/>
        </w:rPr>
        <w:t>）。</w:t>
      </w:r>
      <w:r w:rsidR="00E70E2A">
        <w:rPr>
          <w:rFonts w:ascii="宋体" w:eastAsia="宋体" w:hAnsi="宋体" w:hint="eastAsia"/>
          <w:sz w:val="24"/>
        </w:rPr>
        <w:t>因此，</w:t>
      </w:r>
      <w:r w:rsidR="00F227BC">
        <w:rPr>
          <w:rFonts w:ascii="宋体" w:eastAsia="宋体" w:hAnsi="宋体" w:hint="eastAsia"/>
          <w:sz w:val="24"/>
        </w:rPr>
        <w:t>如果黑格尔的论证如我所说是旨在</w:t>
      </w:r>
      <w:r w:rsidR="002B31E8">
        <w:rPr>
          <w:rFonts w:ascii="宋体" w:eastAsia="宋体" w:hAnsi="宋体" w:hint="eastAsia"/>
          <w:sz w:val="24"/>
        </w:rPr>
        <w:t>批判两阶段表征模型（认为</w:t>
      </w:r>
      <w:r w:rsidR="00C83FCB">
        <w:rPr>
          <w:rFonts w:ascii="宋体" w:eastAsia="宋体" w:hAnsi="宋体" w:hint="eastAsia"/>
          <w:sz w:val="24"/>
        </w:rPr>
        <w:t>表征物是可理解的，而被表征物一般来说是不可理解的</w:t>
      </w:r>
      <w:r w:rsidR="002B31E8">
        <w:rPr>
          <w:rFonts w:ascii="宋体" w:eastAsia="宋体" w:hAnsi="宋体" w:hint="eastAsia"/>
          <w:sz w:val="24"/>
        </w:rPr>
        <w:t>）</w:t>
      </w:r>
      <w:r w:rsidR="00C83FCB">
        <w:rPr>
          <w:rFonts w:ascii="宋体" w:eastAsia="宋体" w:hAnsi="宋体" w:hint="eastAsia"/>
          <w:sz w:val="24"/>
        </w:rPr>
        <w:t>，那么弗雷格式的含义-指称理论以及它的康德和笛卡尔版本似乎都是黑格尔的对手。</w:t>
      </w:r>
    </w:p>
    <w:p w14:paraId="0ECBD844" w14:textId="27EB373D" w:rsidR="00762944" w:rsidRPr="009933CC" w:rsidRDefault="009933CC" w:rsidP="003961CC">
      <w:pPr>
        <w:spacing w:line="360" w:lineRule="auto"/>
        <w:jc w:val="center"/>
        <w:rPr>
          <w:rFonts w:ascii="黑体" w:eastAsia="黑体" w:hAnsi="黑体" w:cs="Times New Roman" w:hint="eastAsia"/>
          <w:b/>
          <w:bCs/>
          <w:sz w:val="28"/>
          <w:szCs w:val="28"/>
        </w:rPr>
      </w:pPr>
      <w:r w:rsidRPr="009933CC">
        <w:rPr>
          <w:rFonts w:ascii="黑体" w:eastAsia="黑体" w:hAnsi="黑体" w:cs="Times New Roman" w:hint="eastAsia"/>
          <w:b/>
          <w:bCs/>
          <w:sz w:val="28"/>
          <w:szCs w:val="28"/>
        </w:rPr>
        <w:t>1.2.</w:t>
      </w:r>
      <w:r w:rsidR="008C6AF1" w:rsidRPr="009933CC">
        <w:rPr>
          <w:rFonts w:ascii="黑体" w:eastAsia="黑体" w:hAnsi="黑体" w:cs="Times New Roman"/>
          <w:b/>
          <w:bCs/>
          <w:sz w:val="28"/>
          <w:szCs w:val="28"/>
        </w:rPr>
        <w:t>真知与理性约束</w:t>
      </w:r>
    </w:p>
    <w:p w14:paraId="3C1CF160" w14:textId="27B9CA21" w:rsidR="00644399" w:rsidRDefault="008C6AF1" w:rsidP="003961CC">
      <w:pPr>
        <w:spacing w:line="360" w:lineRule="auto"/>
        <w:rPr>
          <w:rFonts w:ascii="宋体" w:eastAsia="宋体" w:hAnsi="宋体" w:hint="eastAsia"/>
          <w:sz w:val="24"/>
        </w:rPr>
      </w:pPr>
      <w:r>
        <w:rPr>
          <w:rFonts w:ascii="宋体" w:eastAsia="宋体" w:hAnsi="宋体"/>
          <w:sz w:val="24"/>
        </w:rPr>
        <w:tab/>
      </w:r>
      <w:r w:rsidR="00644399">
        <w:rPr>
          <w:rFonts w:ascii="宋体" w:eastAsia="宋体" w:hAnsi="宋体" w:hint="eastAsia"/>
          <w:sz w:val="24"/>
        </w:rPr>
        <w:t>为了考察</w:t>
      </w:r>
      <w:r w:rsidR="00644399" w:rsidRPr="00644399">
        <w:rPr>
          <w:rFonts w:ascii="宋体" w:eastAsia="宋体" w:hAnsi="宋体" w:hint="eastAsia"/>
          <w:sz w:val="24"/>
        </w:rPr>
        <w:t>黑格尔所寻求的能够反驳此类理论——即坚持表征</w:t>
      </w:r>
      <w:r w:rsidR="00B847C9">
        <w:rPr>
          <w:rFonts w:ascii="宋体" w:eastAsia="宋体" w:hAnsi="宋体" w:hint="eastAsia"/>
          <w:sz w:val="24"/>
        </w:rPr>
        <w:t>物</w:t>
      </w:r>
      <w:r w:rsidR="00644399" w:rsidRPr="00644399">
        <w:rPr>
          <w:rFonts w:ascii="宋体" w:eastAsia="宋体" w:hAnsi="宋体" w:hint="eastAsia"/>
          <w:sz w:val="24"/>
        </w:rPr>
        <w:t>与被表征物之间</w:t>
      </w:r>
      <w:r w:rsidR="00B847C9">
        <w:rPr>
          <w:rFonts w:ascii="宋体" w:eastAsia="宋体" w:hAnsi="宋体" w:hint="eastAsia"/>
          <w:sz w:val="24"/>
        </w:rPr>
        <w:t>在</w:t>
      </w:r>
      <w:r w:rsidR="00644399" w:rsidRPr="00644399">
        <w:rPr>
          <w:rFonts w:ascii="宋体" w:eastAsia="宋体" w:hAnsi="宋体" w:hint="eastAsia"/>
          <w:sz w:val="24"/>
        </w:rPr>
        <w:t>可理解性</w:t>
      </w:r>
      <w:r w:rsidR="00B847C9">
        <w:rPr>
          <w:rFonts w:ascii="宋体" w:eastAsia="宋体" w:hAnsi="宋体" w:hint="eastAsia"/>
          <w:sz w:val="24"/>
        </w:rPr>
        <w:t>上存在</w:t>
      </w:r>
      <w:r w:rsidR="005469FB">
        <w:rPr>
          <w:rFonts w:ascii="宋体" w:eastAsia="宋体" w:hAnsi="宋体" w:hint="eastAsia"/>
          <w:sz w:val="24"/>
        </w:rPr>
        <w:t>强</w:t>
      </w:r>
      <w:r w:rsidR="00B847C9">
        <w:rPr>
          <w:rFonts w:ascii="宋体" w:eastAsia="宋体" w:hAnsi="宋体" w:hint="eastAsia"/>
          <w:sz w:val="24"/>
        </w:rPr>
        <w:t>差异</w:t>
      </w:r>
      <w:r w:rsidR="00644399" w:rsidRPr="00644399">
        <w:rPr>
          <w:rFonts w:ascii="宋体" w:eastAsia="宋体" w:hAnsi="宋体" w:hint="eastAsia"/>
          <w:sz w:val="24"/>
        </w:rPr>
        <w:t>的两阶段表征理论——的论证</w:t>
      </w:r>
      <w:r w:rsidR="004B100B">
        <w:rPr>
          <w:rFonts w:ascii="宋体" w:eastAsia="宋体" w:hAnsi="宋体" w:hint="eastAsia"/>
          <w:sz w:val="24"/>
        </w:rPr>
        <w:t>是否存在</w:t>
      </w:r>
      <w:r w:rsidR="00644399" w:rsidRPr="00644399">
        <w:rPr>
          <w:rFonts w:ascii="宋体" w:eastAsia="宋体" w:hAnsi="宋体" w:hint="eastAsia"/>
          <w:sz w:val="24"/>
        </w:rPr>
        <w:t>，我们接下来必须思考黑格尔援引了</w:t>
      </w:r>
      <w:r w:rsidR="003C2DA4">
        <w:rPr>
          <w:rFonts w:ascii="宋体" w:eastAsia="宋体" w:hAnsi="宋体" w:hint="eastAsia"/>
          <w:sz w:val="24"/>
        </w:rPr>
        <w:t>哪些关于</w:t>
      </w:r>
      <w:r w:rsidR="00644399" w:rsidRPr="00644399">
        <w:rPr>
          <w:rFonts w:ascii="宋体" w:eastAsia="宋体" w:hAnsi="宋体" w:hint="eastAsia"/>
          <w:sz w:val="24"/>
        </w:rPr>
        <w:t>此类理论</w:t>
      </w:r>
      <w:r w:rsidR="003C2DA4">
        <w:rPr>
          <w:rFonts w:ascii="宋体" w:eastAsia="宋体" w:hAnsi="宋体" w:hint="eastAsia"/>
          <w:sz w:val="24"/>
        </w:rPr>
        <w:t>的</w:t>
      </w:r>
      <w:r w:rsidR="0085578B">
        <w:rPr>
          <w:rFonts w:ascii="宋体" w:eastAsia="宋体" w:hAnsi="宋体" w:hint="eastAsia"/>
          <w:sz w:val="24"/>
        </w:rPr>
        <w:t>适当</w:t>
      </w:r>
      <w:r w:rsidR="00644399" w:rsidRPr="00644399">
        <w:rPr>
          <w:rFonts w:ascii="宋体" w:eastAsia="宋体" w:hAnsi="宋体" w:hint="eastAsia"/>
          <w:sz w:val="24"/>
        </w:rPr>
        <w:t>性的</w:t>
      </w:r>
      <w:r w:rsidR="003C2DA4">
        <w:rPr>
          <w:rFonts w:ascii="宋体" w:eastAsia="宋体" w:hAnsi="宋体" w:hint="eastAsia"/>
          <w:sz w:val="24"/>
        </w:rPr>
        <w:t>判断</w:t>
      </w:r>
      <w:r w:rsidR="00644399" w:rsidRPr="00644399">
        <w:rPr>
          <w:rFonts w:ascii="宋体" w:eastAsia="宋体" w:hAnsi="宋体" w:hint="eastAsia"/>
          <w:sz w:val="24"/>
        </w:rPr>
        <w:t>标准。总体而言，我们知道黑格尔认为这类理论的错误在于</w:t>
      </w:r>
      <w:r w:rsidR="00D21EA7">
        <w:rPr>
          <w:rFonts w:ascii="宋体" w:eastAsia="宋体" w:hAnsi="宋体" w:hint="eastAsia"/>
          <w:sz w:val="24"/>
        </w:rPr>
        <w:t>它们会</w:t>
      </w:r>
      <w:r w:rsidR="00644399" w:rsidRPr="00644399">
        <w:rPr>
          <w:rFonts w:ascii="宋体" w:eastAsia="宋体" w:hAnsi="宋体" w:hint="eastAsia"/>
          <w:sz w:val="24"/>
        </w:rPr>
        <w:t>导致怀疑论。此外，他告诉我们，这意味着这类理论排除了认识事物</w:t>
      </w:r>
      <w:r w:rsidR="003655AF">
        <w:rPr>
          <w:rFonts w:ascii="宋体" w:eastAsia="宋体" w:hAnsi="宋体" w:hint="eastAsia"/>
          <w:sz w:val="24"/>
        </w:rPr>
        <w:t>的</w:t>
      </w:r>
      <w:r w:rsidR="00644399" w:rsidRPr="00644399">
        <w:rPr>
          <w:rFonts w:ascii="宋体" w:eastAsia="宋体" w:hAnsi="宋体" w:hint="eastAsia"/>
          <w:sz w:val="24"/>
        </w:rPr>
        <w:t>“</w:t>
      </w:r>
      <w:r w:rsidR="003655AF">
        <w:rPr>
          <w:rFonts w:ascii="宋体" w:eastAsia="宋体" w:hAnsi="宋体" w:hint="eastAsia"/>
          <w:sz w:val="24"/>
        </w:rPr>
        <w:t>自在</w:t>
      </w:r>
      <w:r w:rsidR="00644399" w:rsidRPr="00644399">
        <w:rPr>
          <w:rFonts w:ascii="宋体" w:eastAsia="宋体" w:hAnsi="宋体" w:hint="eastAsia"/>
          <w:sz w:val="24"/>
        </w:rPr>
        <w:t>”</w:t>
      </w:r>
      <w:r w:rsidR="003655AF">
        <w:rPr>
          <w:rFonts w:ascii="宋体" w:eastAsia="宋体" w:hAnsi="宋体" w:hint="eastAsia"/>
          <w:sz w:val="24"/>
        </w:rPr>
        <w:t>存在</w:t>
      </w:r>
      <w:r w:rsidR="00644399" w:rsidRPr="00644399">
        <w:rPr>
          <w:rFonts w:ascii="宋体" w:eastAsia="宋体" w:hAnsi="宋体" w:hint="eastAsia"/>
          <w:sz w:val="24"/>
        </w:rPr>
        <w:t>的可能性。我认为此处的关键在于</w:t>
      </w:r>
      <w:r w:rsidR="003655AF">
        <w:rPr>
          <w:rFonts w:ascii="宋体" w:eastAsia="宋体" w:hAnsi="宋体" w:hint="eastAsia"/>
          <w:sz w:val="24"/>
        </w:rPr>
        <w:t>，</w:t>
      </w:r>
      <w:r w:rsidR="00644399" w:rsidRPr="00644399">
        <w:rPr>
          <w:rFonts w:ascii="宋体" w:eastAsia="宋体" w:hAnsi="宋体" w:hint="eastAsia"/>
          <w:sz w:val="24"/>
        </w:rPr>
        <w:t>黑格尔从康德那里认识到</w:t>
      </w:r>
      <w:r w:rsidR="00644399" w:rsidRPr="005469FB">
        <w:rPr>
          <w:rFonts w:ascii="宋体" w:eastAsia="宋体" w:hAnsi="宋体" w:hint="eastAsia"/>
          <w:b/>
          <w:bCs/>
          <w:sz w:val="24"/>
        </w:rPr>
        <w:t>认识论</w:t>
      </w:r>
      <w:r w:rsidR="00644399" w:rsidRPr="00644399">
        <w:rPr>
          <w:rFonts w:ascii="宋体" w:eastAsia="宋体" w:hAnsi="宋体" w:hint="eastAsia"/>
          <w:sz w:val="24"/>
        </w:rPr>
        <w:t>理论的薄弱环节在于其</w:t>
      </w:r>
      <w:r w:rsidR="005469FB">
        <w:rPr>
          <w:rFonts w:ascii="宋体" w:eastAsia="宋体" w:hAnsi="宋体" w:hint="eastAsia"/>
          <w:sz w:val="24"/>
        </w:rPr>
        <w:t>暗中</w:t>
      </w:r>
      <w:r w:rsidR="00644399" w:rsidRPr="00644399">
        <w:rPr>
          <w:rFonts w:ascii="宋体" w:eastAsia="宋体" w:hAnsi="宋体" w:hint="eastAsia"/>
          <w:sz w:val="24"/>
        </w:rPr>
        <w:t>依赖的</w:t>
      </w:r>
      <w:r w:rsidR="00644399" w:rsidRPr="005469FB">
        <w:rPr>
          <w:rFonts w:ascii="宋体" w:eastAsia="宋体" w:hAnsi="宋体" w:hint="eastAsia"/>
          <w:b/>
          <w:bCs/>
          <w:sz w:val="24"/>
        </w:rPr>
        <w:t>语义学</w:t>
      </w:r>
      <w:r w:rsidR="00644399" w:rsidRPr="00644399">
        <w:rPr>
          <w:rFonts w:ascii="宋体" w:eastAsia="宋体" w:hAnsi="宋体" w:hint="eastAsia"/>
          <w:sz w:val="24"/>
        </w:rPr>
        <w:t>基础。他认为，坚持</w:t>
      </w:r>
      <w:r w:rsidR="005469FB">
        <w:rPr>
          <w:rFonts w:ascii="宋体" w:eastAsia="宋体" w:hAnsi="宋体" w:hint="eastAsia"/>
          <w:sz w:val="24"/>
        </w:rPr>
        <w:t>表征物</w:t>
      </w:r>
      <w:r w:rsidR="00644399" w:rsidRPr="00644399">
        <w:rPr>
          <w:rFonts w:ascii="宋体" w:eastAsia="宋体" w:hAnsi="宋体" w:hint="eastAsia"/>
          <w:sz w:val="24"/>
        </w:rPr>
        <w:t>与</w:t>
      </w:r>
      <w:r w:rsidR="005469FB">
        <w:rPr>
          <w:rFonts w:ascii="宋体" w:eastAsia="宋体" w:hAnsi="宋体" w:hint="eastAsia"/>
          <w:sz w:val="24"/>
        </w:rPr>
        <w:t>被表征物</w:t>
      </w:r>
      <w:r w:rsidR="00644399" w:rsidRPr="00644399">
        <w:rPr>
          <w:rFonts w:ascii="宋体" w:eastAsia="宋体" w:hAnsi="宋体" w:hint="eastAsia"/>
          <w:sz w:val="24"/>
        </w:rPr>
        <w:t>之间</w:t>
      </w:r>
      <w:r w:rsidR="005469FB">
        <w:rPr>
          <w:rFonts w:ascii="宋体" w:eastAsia="宋体" w:hAnsi="宋体" w:hint="eastAsia"/>
          <w:sz w:val="24"/>
        </w:rPr>
        <w:t>在</w:t>
      </w:r>
      <w:r w:rsidR="00644399" w:rsidRPr="00644399">
        <w:rPr>
          <w:rFonts w:ascii="宋体" w:eastAsia="宋体" w:hAnsi="宋体" w:hint="eastAsia"/>
          <w:sz w:val="24"/>
        </w:rPr>
        <w:t>可理解性</w:t>
      </w:r>
      <w:r w:rsidR="005469FB">
        <w:rPr>
          <w:rFonts w:ascii="宋体" w:eastAsia="宋体" w:hAnsi="宋体" w:hint="eastAsia"/>
          <w:sz w:val="24"/>
        </w:rPr>
        <w:t>上存在强差异</w:t>
      </w:r>
      <w:r w:rsidR="00644399" w:rsidRPr="00644399">
        <w:rPr>
          <w:rFonts w:ascii="宋体" w:eastAsia="宋体" w:hAnsi="宋体" w:hint="eastAsia"/>
          <w:sz w:val="24"/>
        </w:rPr>
        <w:t>的两阶段表征理论，在</w:t>
      </w:r>
      <w:r w:rsidR="00644399" w:rsidRPr="00C33E04">
        <w:rPr>
          <w:rFonts w:ascii="宋体" w:eastAsia="宋体" w:hAnsi="宋体" w:hint="eastAsia"/>
          <w:b/>
          <w:bCs/>
          <w:sz w:val="24"/>
        </w:rPr>
        <w:t>语义</w:t>
      </w:r>
      <w:r w:rsidR="00644399" w:rsidRPr="00644399">
        <w:rPr>
          <w:rFonts w:ascii="宋体" w:eastAsia="宋体" w:hAnsi="宋体" w:hint="eastAsia"/>
          <w:sz w:val="24"/>
        </w:rPr>
        <w:t>层面上排除了获得关于被表征物的真知的可能性。</w:t>
      </w:r>
    </w:p>
    <w:p w14:paraId="1FDDDF55" w14:textId="577E12AD" w:rsidR="001A1834" w:rsidRDefault="00C33E04" w:rsidP="003961CC">
      <w:pPr>
        <w:spacing w:line="360" w:lineRule="auto"/>
        <w:rPr>
          <w:rFonts w:ascii="宋体" w:eastAsia="宋体" w:hAnsi="宋体" w:hint="eastAsia"/>
          <w:sz w:val="24"/>
        </w:rPr>
      </w:pPr>
      <w:r>
        <w:rPr>
          <w:rFonts w:ascii="宋体" w:eastAsia="宋体" w:hAnsi="宋体"/>
          <w:sz w:val="24"/>
        </w:rPr>
        <w:tab/>
      </w:r>
      <w:r w:rsidR="001A1834" w:rsidRPr="001A1834">
        <w:rPr>
          <w:rFonts w:ascii="宋体" w:eastAsia="宋体" w:hAnsi="宋体" w:hint="eastAsia"/>
          <w:sz w:val="24"/>
        </w:rPr>
        <w:t>我将黑格尔在此援引的认识论理论</w:t>
      </w:r>
      <w:r w:rsidR="008622D0">
        <w:rPr>
          <w:rFonts w:ascii="宋体" w:eastAsia="宋体" w:hAnsi="宋体" w:hint="eastAsia"/>
          <w:sz w:val="24"/>
        </w:rPr>
        <w:t>适当性</w:t>
      </w:r>
      <w:r w:rsidR="001A1834" w:rsidRPr="001A1834">
        <w:rPr>
          <w:rFonts w:ascii="宋体" w:eastAsia="宋体" w:hAnsi="宋体" w:hint="eastAsia"/>
          <w:sz w:val="24"/>
        </w:rPr>
        <w:t>标准称为</w:t>
      </w:r>
      <w:r w:rsidR="001A1834">
        <w:rPr>
          <w:rFonts w:ascii="宋体" w:eastAsia="宋体" w:hAnsi="宋体" w:hint="eastAsia"/>
          <w:sz w:val="24"/>
        </w:rPr>
        <w:t>“</w:t>
      </w:r>
      <w:r w:rsidR="001A1834" w:rsidRPr="001A1834">
        <w:rPr>
          <w:rFonts w:ascii="宋体" w:eastAsia="宋体" w:hAnsi="宋体" w:hint="eastAsia"/>
          <w:sz w:val="24"/>
        </w:rPr>
        <w:t>真知条件</w:t>
      </w:r>
      <w:r w:rsidR="001A1834">
        <w:rPr>
          <w:rFonts w:ascii="宋体" w:eastAsia="宋体" w:hAnsi="宋体" w:hint="eastAsia"/>
          <w:sz w:val="24"/>
        </w:rPr>
        <w:t>”（</w:t>
      </w:r>
      <w:r w:rsidR="001A1834" w:rsidRPr="001A1834">
        <w:rPr>
          <w:rFonts w:ascii="Times New Roman" w:eastAsia="宋体" w:hAnsi="Times New Roman" w:cs="Times New Roman"/>
          <w:sz w:val="24"/>
        </w:rPr>
        <w:t>Genuine Knowledge Condition,</w:t>
      </w:r>
      <w:r w:rsidR="001A1834">
        <w:rPr>
          <w:rFonts w:ascii="Times New Roman" w:eastAsia="宋体" w:hAnsi="Times New Roman" w:cs="Times New Roman" w:hint="eastAsia"/>
          <w:sz w:val="24"/>
        </w:rPr>
        <w:t xml:space="preserve"> </w:t>
      </w:r>
      <w:r w:rsidR="001A1834" w:rsidRPr="001A1834">
        <w:rPr>
          <w:rFonts w:ascii="Times New Roman" w:eastAsia="宋体" w:hAnsi="Times New Roman" w:cs="Times New Roman"/>
          <w:sz w:val="24"/>
        </w:rPr>
        <w:t>GKC</w:t>
      </w:r>
      <w:r w:rsidR="001A1834">
        <w:rPr>
          <w:rFonts w:ascii="宋体" w:eastAsia="宋体" w:hAnsi="宋体" w:hint="eastAsia"/>
          <w:sz w:val="24"/>
        </w:rPr>
        <w:t>）</w:t>
      </w:r>
      <w:r w:rsidR="001A1834" w:rsidRPr="001A1834">
        <w:rPr>
          <w:rFonts w:ascii="宋体" w:eastAsia="宋体" w:hAnsi="宋体" w:hint="eastAsia"/>
          <w:sz w:val="24"/>
        </w:rPr>
        <w:t>。显然，这一标准的核心在于界定何为</w:t>
      </w:r>
      <w:r w:rsidR="00F46E4E">
        <w:rPr>
          <w:rFonts w:ascii="宋体" w:eastAsia="宋体" w:hAnsi="宋体" w:hint="eastAsia"/>
          <w:b/>
          <w:bCs/>
          <w:sz w:val="24"/>
        </w:rPr>
        <w:t>真正的</w:t>
      </w:r>
      <w:r w:rsidR="00F46E4E">
        <w:rPr>
          <w:rFonts w:ascii="宋体" w:eastAsia="宋体" w:hAnsi="宋体" w:hint="eastAsia"/>
          <w:sz w:val="24"/>
        </w:rPr>
        <w:t>知识</w:t>
      </w:r>
      <w:r w:rsidR="001A1834" w:rsidRPr="001A1834">
        <w:rPr>
          <w:rFonts w:ascii="宋体" w:eastAsia="宋体" w:hAnsi="宋体" w:hint="eastAsia"/>
          <w:sz w:val="24"/>
        </w:rPr>
        <w:t>。但无论如何</w:t>
      </w:r>
      <w:r w:rsidR="00F46E4E">
        <w:rPr>
          <w:rFonts w:ascii="宋体" w:eastAsia="宋体" w:hAnsi="宋体" w:hint="eastAsia"/>
          <w:sz w:val="24"/>
        </w:rPr>
        <w:t>都</w:t>
      </w:r>
      <w:r w:rsidR="001A1834" w:rsidRPr="001A1834">
        <w:rPr>
          <w:rFonts w:ascii="宋体" w:eastAsia="宋体" w:hAnsi="宋体" w:hint="eastAsia"/>
          <w:sz w:val="24"/>
        </w:rPr>
        <w:t>可以</w:t>
      </w:r>
      <w:r w:rsidR="00F46E4E">
        <w:rPr>
          <w:rFonts w:ascii="宋体" w:eastAsia="宋体" w:hAnsi="宋体" w:hint="eastAsia"/>
          <w:sz w:val="24"/>
        </w:rPr>
        <w:t>确定</w:t>
      </w:r>
      <w:r w:rsidR="001A1834" w:rsidRPr="001A1834">
        <w:rPr>
          <w:rFonts w:ascii="宋体" w:eastAsia="宋体" w:hAnsi="宋体" w:hint="eastAsia"/>
          <w:sz w:val="24"/>
        </w:rPr>
        <w:t>的是，</w:t>
      </w:r>
      <w:r w:rsidR="00DD5915">
        <w:rPr>
          <w:rFonts w:ascii="宋体" w:eastAsia="宋体" w:hAnsi="宋体" w:hint="eastAsia"/>
          <w:sz w:val="24"/>
        </w:rPr>
        <w:t>这个标准要求</w:t>
      </w:r>
      <w:r w:rsidR="001A1834" w:rsidRPr="001A1834">
        <w:rPr>
          <w:rFonts w:ascii="宋体" w:eastAsia="宋体" w:hAnsi="宋体" w:hint="eastAsia"/>
          <w:sz w:val="24"/>
        </w:rPr>
        <w:t>认识论理论不应承诺某种</w:t>
      </w:r>
      <w:r w:rsidR="00DD40B2">
        <w:rPr>
          <w:rFonts w:ascii="宋体" w:eastAsia="宋体" w:hAnsi="宋体" w:hint="eastAsia"/>
          <w:sz w:val="24"/>
        </w:rPr>
        <w:t>特定的</w:t>
      </w:r>
      <w:r w:rsidR="001A1834" w:rsidRPr="001A1834">
        <w:rPr>
          <w:rFonts w:ascii="宋体" w:eastAsia="宋体" w:hAnsi="宋体" w:hint="eastAsia"/>
          <w:sz w:val="24"/>
        </w:rPr>
        <w:t>语义学</w:t>
      </w:r>
      <w:r w:rsidR="00DD5915">
        <w:rPr>
          <w:rFonts w:ascii="宋体" w:eastAsia="宋体" w:hAnsi="宋体" w:hint="eastAsia"/>
          <w:sz w:val="24"/>
        </w:rPr>
        <w:t>（</w:t>
      </w:r>
      <w:r w:rsidR="001A1834" w:rsidRPr="001A1834">
        <w:rPr>
          <w:rFonts w:ascii="宋体" w:eastAsia="宋体" w:hAnsi="宋体" w:hint="eastAsia"/>
          <w:sz w:val="24"/>
        </w:rPr>
        <w:t>尤其是某种表征理论</w:t>
      </w:r>
      <w:r w:rsidR="00DD5915">
        <w:rPr>
          <w:rFonts w:ascii="宋体" w:eastAsia="宋体" w:hAnsi="宋体" w:hint="eastAsia"/>
          <w:sz w:val="24"/>
        </w:rPr>
        <w:t>）</w:t>
      </w:r>
      <w:r w:rsidR="00D70FA6">
        <w:rPr>
          <w:rFonts w:ascii="宋体" w:eastAsia="宋体" w:hAnsi="宋体" w:hint="eastAsia"/>
          <w:sz w:val="24"/>
        </w:rPr>
        <w:t>，以免让</w:t>
      </w:r>
      <w:r w:rsidR="001A1834" w:rsidRPr="001A1834">
        <w:rPr>
          <w:rFonts w:ascii="宋体" w:eastAsia="宋体" w:hAnsi="宋体" w:hint="eastAsia"/>
          <w:sz w:val="24"/>
        </w:rPr>
        <w:t>认识事物真实面貌（</w:t>
      </w:r>
      <w:r w:rsidR="00C2415B">
        <w:rPr>
          <w:rFonts w:ascii="宋体" w:eastAsia="宋体" w:hAnsi="宋体" w:hint="eastAsia"/>
          <w:sz w:val="24"/>
        </w:rPr>
        <w:t>“</w:t>
      </w:r>
      <w:r w:rsidR="001A1834" w:rsidRPr="001A1834">
        <w:rPr>
          <w:rFonts w:ascii="宋体" w:eastAsia="宋体" w:hAnsi="宋体" w:hint="eastAsia"/>
          <w:sz w:val="24"/>
        </w:rPr>
        <w:t>真</w:t>
      </w:r>
      <w:r w:rsidR="00C2415B">
        <w:rPr>
          <w:rFonts w:ascii="宋体" w:eastAsia="宋体" w:hAnsi="宋体" w:hint="eastAsia"/>
          <w:sz w:val="24"/>
        </w:rPr>
        <w:t>”</w:t>
      </w:r>
      <w:r w:rsidR="001A1834" w:rsidRPr="001A1834">
        <w:rPr>
          <w:rFonts w:ascii="宋体" w:eastAsia="宋体" w:hAnsi="宋体" w:hint="eastAsia"/>
          <w:sz w:val="24"/>
        </w:rPr>
        <w:t>知）的可能性</w:t>
      </w:r>
      <w:r w:rsidR="00C2415B">
        <w:rPr>
          <w:rFonts w:ascii="宋体" w:eastAsia="宋体" w:hAnsi="宋体" w:hint="eastAsia"/>
          <w:sz w:val="24"/>
        </w:rPr>
        <w:t>沦为</w:t>
      </w:r>
      <w:r w:rsidR="001A1834" w:rsidRPr="001A1834">
        <w:rPr>
          <w:rFonts w:ascii="宋体" w:eastAsia="宋体" w:hAnsi="宋体" w:hint="eastAsia"/>
          <w:sz w:val="24"/>
        </w:rPr>
        <w:t>不可理解</w:t>
      </w:r>
      <w:r w:rsidR="00C2415B">
        <w:rPr>
          <w:rFonts w:ascii="宋体" w:eastAsia="宋体" w:hAnsi="宋体" w:hint="eastAsia"/>
          <w:sz w:val="24"/>
        </w:rPr>
        <w:t>的</w:t>
      </w:r>
      <w:r w:rsidR="001A1834" w:rsidRPr="001A1834">
        <w:rPr>
          <w:rFonts w:ascii="宋体" w:eastAsia="宋体" w:hAnsi="宋体" w:hint="eastAsia"/>
          <w:sz w:val="24"/>
        </w:rPr>
        <w:t>。这正是我</w:t>
      </w:r>
      <w:r w:rsidR="0032308B">
        <w:rPr>
          <w:rFonts w:ascii="宋体" w:eastAsia="宋体" w:hAnsi="宋体" w:hint="eastAsia"/>
          <w:sz w:val="24"/>
        </w:rPr>
        <w:t>对</w:t>
      </w:r>
      <w:r w:rsidR="001A1834" w:rsidRPr="001A1834">
        <w:rPr>
          <w:rFonts w:ascii="宋体" w:eastAsia="宋体" w:hAnsi="宋体" w:hint="eastAsia"/>
          <w:sz w:val="24"/>
        </w:rPr>
        <w:t>黑格尔所</w:t>
      </w:r>
      <w:r w:rsidR="0032308B">
        <w:rPr>
          <w:rFonts w:ascii="宋体" w:eastAsia="宋体" w:hAnsi="宋体" w:hint="eastAsia"/>
          <w:sz w:val="24"/>
        </w:rPr>
        <w:t>说的这类</w:t>
      </w:r>
      <w:r w:rsidR="001A1834" w:rsidRPr="001A1834">
        <w:rPr>
          <w:rFonts w:ascii="宋体" w:eastAsia="宋体" w:hAnsi="宋体" w:hint="eastAsia"/>
          <w:sz w:val="24"/>
        </w:rPr>
        <w:t>认识论理论暗中表达了</w:t>
      </w:r>
      <w:r w:rsidR="0032308B">
        <w:rPr>
          <w:rFonts w:ascii="宋体" w:eastAsia="宋体" w:hAnsi="宋体" w:hint="eastAsia"/>
          <w:sz w:val="24"/>
        </w:rPr>
        <w:t>“</w:t>
      </w:r>
      <w:r w:rsidR="001A1834" w:rsidRPr="001A1834">
        <w:rPr>
          <w:rFonts w:ascii="宋体" w:eastAsia="宋体" w:hAnsi="宋体" w:hint="eastAsia"/>
          <w:sz w:val="24"/>
        </w:rPr>
        <w:t>对真理的恐惧</w:t>
      </w:r>
      <w:r w:rsidR="002A1E62">
        <w:rPr>
          <w:rFonts w:ascii="宋体" w:eastAsia="宋体" w:hAnsi="宋体" w:hint="eastAsia"/>
          <w:sz w:val="24"/>
        </w:rPr>
        <w:t>”</w:t>
      </w:r>
      <w:r w:rsidR="001A1834" w:rsidRPr="001A1834">
        <w:rPr>
          <w:rFonts w:ascii="宋体" w:eastAsia="宋体" w:hAnsi="宋体" w:hint="eastAsia"/>
          <w:sz w:val="24"/>
        </w:rPr>
        <w:t>的</w:t>
      </w:r>
      <w:r w:rsidR="002A1E62">
        <w:rPr>
          <w:rFonts w:ascii="宋体" w:eastAsia="宋体" w:hAnsi="宋体" w:hint="eastAsia"/>
          <w:sz w:val="24"/>
        </w:rPr>
        <w:t>理解</w:t>
      </w:r>
      <w:r w:rsidR="001A1834" w:rsidRPr="001A1834">
        <w:rPr>
          <w:rFonts w:ascii="宋体" w:eastAsia="宋体" w:hAnsi="宋体" w:hint="eastAsia"/>
          <w:sz w:val="24"/>
        </w:rPr>
        <w:t>。我不认为</w:t>
      </w:r>
      <w:r w:rsidR="007C46A8">
        <w:rPr>
          <w:rFonts w:ascii="宋体" w:eastAsia="宋体" w:hAnsi="宋体" w:hint="eastAsia"/>
          <w:sz w:val="24"/>
        </w:rPr>
        <w:t>人们认识</w:t>
      </w:r>
      <w:r w:rsidR="002A1E62">
        <w:rPr>
          <w:rFonts w:ascii="宋体" w:eastAsia="宋体" w:hAnsi="宋体" w:hint="eastAsia"/>
          <w:sz w:val="24"/>
        </w:rPr>
        <w:t>被表征物</w:t>
      </w:r>
      <w:r w:rsidR="001A1834" w:rsidRPr="001A1834">
        <w:rPr>
          <w:rFonts w:ascii="宋体" w:eastAsia="宋体" w:hAnsi="宋体" w:hint="eastAsia"/>
          <w:sz w:val="24"/>
        </w:rPr>
        <w:t>与</w:t>
      </w:r>
      <w:r w:rsidR="002A1E62">
        <w:rPr>
          <w:rFonts w:ascii="宋体" w:eastAsia="宋体" w:hAnsi="宋体" w:hint="eastAsia"/>
          <w:sz w:val="24"/>
        </w:rPr>
        <w:t>表征物</w:t>
      </w:r>
      <w:r w:rsidR="001A1834" w:rsidRPr="001A1834">
        <w:rPr>
          <w:rFonts w:ascii="宋体" w:eastAsia="宋体" w:hAnsi="宋体" w:hint="eastAsia"/>
          <w:sz w:val="24"/>
        </w:rPr>
        <w:t>的方式存在差异这一</w:t>
      </w:r>
      <w:r w:rsidR="00BF321A">
        <w:rPr>
          <w:rFonts w:ascii="宋体" w:eastAsia="宋体" w:hAnsi="宋体" w:hint="eastAsia"/>
          <w:sz w:val="24"/>
        </w:rPr>
        <w:t>点</w:t>
      </w:r>
      <w:r w:rsidR="001A1834" w:rsidRPr="001A1834">
        <w:rPr>
          <w:rFonts w:ascii="宋体" w:eastAsia="宋体" w:hAnsi="宋体" w:hint="eastAsia"/>
          <w:sz w:val="24"/>
        </w:rPr>
        <w:t>本身就能证明此类理论的失败。黑格尔的具体主张</w:t>
      </w:r>
      <w:r w:rsidR="00BF321A">
        <w:rPr>
          <w:rFonts w:ascii="宋体" w:eastAsia="宋体" w:hAnsi="宋体" w:hint="eastAsia"/>
          <w:sz w:val="24"/>
        </w:rPr>
        <w:t>毋宁</w:t>
      </w:r>
      <w:r w:rsidR="001A1834" w:rsidRPr="001A1834">
        <w:rPr>
          <w:rFonts w:ascii="宋体" w:eastAsia="宋体" w:hAnsi="宋体" w:hint="eastAsia"/>
          <w:sz w:val="24"/>
        </w:rPr>
        <w:t>是：当这种差异被理解为可理解性</w:t>
      </w:r>
      <w:r w:rsidR="006B2B74">
        <w:rPr>
          <w:rFonts w:ascii="宋体" w:eastAsia="宋体" w:hAnsi="宋体" w:hint="eastAsia"/>
          <w:sz w:val="24"/>
        </w:rPr>
        <w:t>上的强</w:t>
      </w:r>
      <w:r w:rsidR="001A1834" w:rsidRPr="001A1834">
        <w:rPr>
          <w:rFonts w:ascii="宋体" w:eastAsia="宋体" w:hAnsi="宋体" w:hint="eastAsia"/>
          <w:sz w:val="24"/>
        </w:rPr>
        <w:t>差异——即表征活动具有</w:t>
      </w:r>
      <w:r w:rsidR="00F936C5">
        <w:rPr>
          <w:rFonts w:ascii="宋体" w:eastAsia="宋体" w:hAnsi="宋体" w:hint="eastAsia"/>
          <w:sz w:val="24"/>
        </w:rPr>
        <w:t>固有的</w:t>
      </w:r>
      <w:r w:rsidR="001A1834" w:rsidRPr="001A1834">
        <w:rPr>
          <w:rFonts w:ascii="宋体" w:eastAsia="宋体" w:hAnsi="宋体" w:hint="eastAsia"/>
          <w:sz w:val="24"/>
        </w:rPr>
        <w:t>可理解性</w:t>
      </w:r>
      <w:r w:rsidR="006B2B74">
        <w:rPr>
          <w:rFonts w:ascii="宋体" w:eastAsia="宋体" w:hAnsi="宋体" w:hint="eastAsia"/>
          <w:sz w:val="24"/>
        </w:rPr>
        <w:t>，</w:t>
      </w:r>
      <w:r w:rsidR="001A1834" w:rsidRPr="001A1834">
        <w:rPr>
          <w:rFonts w:ascii="宋体" w:eastAsia="宋体" w:hAnsi="宋体" w:hint="eastAsia"/>
          <w:sz w:val="24"/>
        </w:rPr>
        <w:t>而被表</w:t>
      </w:r>
      <w:r w:rsidR="001A1834" w:rsidRPr="001A1834">
        <w:rPr>
          <w:rFonts w:ascii="宋体" w:eastAsia="宋体" w:hAnsi="宋体" w:hint="eastAsia"/>
          <w:sz w:val="24"/>
        </w:rPr>
        <w:lastRenderedPageBreak/>
        <w:t>征内容则</w:t>
      </w:r>
      <w:r w:rsidR="006B2B74">
        <w:rPr>
          <w:rFonts w:ascii="宋体" w:eastAsia="宋体" w:hAnsi="宋体" w:hint="eastAsia"/>
          <w:sz w:val="24"/>
        </w:rPr>
        <w:t>不然</w:t>
      </w:r>
      <w:r w:rsidR="001A1834" w:rsidRPr="001A1834">
        <w:rPr>
          <w:rFonts w:ascii="宋体" w:eastAsia="宋体" w:hAnsi="宋体" w:hint="eastAsia"/>
          <w:sz w:val="24"/>
        </w:rPr>
        <w:t>——</w:t>
      </w:r>
      <w:r w:rsidR="00F07405">
        <w:rPr>
          <w:rFonts w:ascii="宋体" w:eastAsia="宋体" w:hAnsi="宋体" w:hint="eastAsia"/>
          <w:sz w:val="24"/>
        </w:rPr>
        <w:t>时，</w:t>
      </w:r>
      <w:r w:rsidR="001A1834" w:rsidRPr="001A1834">
        <w:rPr>
          <w:rFonts w:ascii="宋体" w:eastAsia="宋体" w:hAnsi="宋体" w:hint="eastAsia"/>
          <w:sz w:val="24"/>
        </w:rPr>
        <w:t>关于真知的怀疑论</w:t>
      </w:r>
      <w:r w:rsidR="00F07405">
        <w:rPr>
          <w:rFonts w:ascii="宋体" w:eastAsia="宋体" w:hAnsi="宋体" w:hint="eastAsia"/>
          <w:sz w:val="24"/>
        </w:rPr>
        <w:t>就应运而生</w:t>
      </w:r>
      <w:r w:rsidR="003266AC">
        <w:rPr>
          <w:rFonts w:ascii="宋体" w:eastAsia="宋体" w:hAnsi="宋体" w:hint="eastAsia"/>
          <w:sz w:val="24"/>
        </w:rPr>
        <w:t>了</w:t>
      </w:r>
      <w:r w:rsidR="001A1834" w:rsidRPr="001A1834">
        <w:rPr>
          <w:rFonts w:ascii="宋体" w:eastAsia="宋体" w:hAnsi="宋体" w:hint="eastAsia"/>
          <w:sz w:val="24"/>
        </w:rPr>
        <w:t>。</w:t>
      </w:r>
      <w:r w:rsidR="00CB0E91">
        <w:rPr>
          <w:rFonts w:ascii="宋体" w:eastAsia="宋体" w:hAnsi="宋体" w:hint="eastAsia"/>
          <w:sz w:val="24"/>
        </w:rPr>
        <w:t>并且，黑格尔还从康德那里拿来了“可理解性是由</w:t>
      </w:r>
      <w:r w:rsidR="00CB0E91" w:rsidRPr="00CB0E91">
        <w:rPr>
          <w:rFonts w:ascii="宋体" w:eastAsia="宋体" w:hAnsi="宋体" w:hint="eastAsia"/>
          <w:b/>
          <w:bCs/>
          <w:sz w:val="24"/>
        </w:rPr>
        <w:t>概念性</w:t>
      </w:r>
      <w:r w:rsidR="00A20CDA">
        <w:rPr>
          <w:rFonts w:ascii="宋体" w:eastAsia="宋体" w:hAnsi="宋体" w:hint="eastAsia"/>
          <w:sz w:val="24"/>
        </w:rPr>
        <w:t>阐明</w:t>
      </w:r>
      <w:r w:rsidR="00CB0E91">
        <w:rPr>
          <w:rFonts w:ascii="宋体" w:eastAsia="宋体" w:hAnsi="宋体" w:hint="eastAsia"/>
          <w:sz w:val="24"/>
        </w:rPr>
        <w:t>决定的”的理念：</w:t>
      </w:r>
      <w:r w:rsidR="005041AC">
        <w:rPr>
          <w:rFonts w:ascii="宋体" w:eastAsia="宋体" w:hAnsi="宋体" w:hint="eastAsia"/>
          <w:sz w:val="24"/>
        </w:rPr>
        <w:t>可理解就是处在特定的</w:t>
      </w:r>
      <w:r w:rsidR="005041AC" w:rsidRPr="005041AC">
        <w:rPr>
          <w:rFonts w:ascii="宋体" w:eastAsia="宋体" w:hAnsi="宋体" w:hint="eastAsia"/>
          <w:b/>
          <w:bCs/>
          <w:sz w:val="24"/>
        </w:rPr>
        <w:t>概念性</w:t>
      </w:r>
      <w:r w:rsidR="005041AC">
        <w:rPr>
          <w:rFonts w:ascii="宋体" w:eastAsia="宋体" w:hAnsi="宋体" w:hint="eastAsia"/>
          <w:sz w:val="24"/>
        </w:rPr>
        <w:t>形态中。如果这个解读是正确的，黑格尔的论证</w:t>
      </w:r>
      <w:r w:rsidR="006D592E">
        <w:rPr>
          <w:rFonts w:ascii="宋体" w:eastAsia="宋体" w:hAnsi="宋体" w:hint="eastAsia"/>
          <w:sz w:val="24"/>
        </w:rPr>
        <w:t>就必须</w:t>
      </w:r>
      <w:r w:rsidR="00154440">
        <w:rPr>
          <w:rFonts w:ascii="宋体" w:eastAsia="宋体" w:hAnsi="宋体" w:hint="eastAsia"/>
          <w:sz w:val="24"/>
        </w:rPr>
        <w:t>证明以下命题：为了满足真知条件，任何认识论理论都必须</w:t>
      </w:r>
      <w:r w:rsidR="00717ABE">
        <w:rPr>
          <w:rFonts w:ascii="宋体" w:eastAsia="宋体" w:hAnsi="宋体" w:hint="eastAsia"/>
          <w:sz w:val="24"/>
        </w:rPr>
        <w:t>不仅</w:t>
      </w:r>
      <w:r w:rsidR="00AF4311">
        <w:rPr>
          <w:rFonts w:ascii="宋体" w:eastAsia="宋体" w:hAnsi="宋体" w:hint="eastAsia"/>
          <w:sz w:val="24"/>
        </w:rPr>
        <w:t>把</w:t>
      </w:r>
      <w:r w:rsidR="00216029">
        <w:rPr>
          <w:rFonts w:ascii="宋体" w:eastAsia="宋体" w:hAnsi="宋体" w:hint="eastAsia"/>
          <w:sz w:val="24"/>
        </w:rPr>
        <w:t>显像</w:t>
      </w:r>
      <w:r w:rsidR="00AF4311">
        <w:rPr>
          <w:rFonts w:ascii="宋体" w:eastAsia="宋体" w:hAnsi="宋体" w:hint="eastAsia"/>
          <w:sz w:val="24"/>
        </w:rPr>
        <w:t>（</w:t>
      </w:r>
      <w:r w:rsidR="00717ABE">
        <w:rPr>
          <w:rFonts w:ascii="宋体" w:eastAsia="宋体" w:hAnsi="宋体" w:hint="eastAsia"/>
          <w:sz w:val="24"/>
        </w:rPr>
        <w:t>事物</w:t>
      </w:r>
      <w:r w:rsidR="006B1BC9">
        <w:rPr>
          <w:rFonts w:ascii="宋体" w:eastAsia="宋体" w:hAnsi="宋体" w:hint="eastAsia"/>
          <w:sz w:val="24"/>
        </w:rPr>
        <w:t>主观的为意识存在</w:t>
      </w:r>
      <w:r w:rsidR="00AF4311">
        <w:rPr>
          <w:rFonts w:ascii="宋体" w:eastAsia="宋体" w:hAnsi="宋体" w:hint="eastAsia"/>
          <w:sz w:val="24"/>
        </w:rPr>
        <w:t>）</w:t>
      </w:r>
      <w:r w:rsidR="00717ABE">
        <w:rPr>
          <w:rFonts w:ascii="宋体" w:eastAsia="宋体" w:hAnsi="宋体" w:hint="eastAsia"/>
          <w:sz w:val="24"/>
        </w:rPr>
        <w:t>、而且把实在（事物</w:t>
      </w:r>
      <w:r w:rsidR="006B1BC9">
        <w:rPr>
          <w:rFonts w:ascii="宋体" w:eastAsia="宋体" w:hAnsi="宋体" w:hint="eastAsia"/>
          <w:sz w:val="24"/>
        </w:rPr>
        <w:t>客观</w:t>
      </w:r>
      <w:r w:rsidR="00717ABE">
        <w:rPr>
          <w:rFonts w:ascii="宋体" w:eastAsia="宋体" w:hAnsi="宋体" w:hint="eastAsia"/>
          <w:sz w:val="24"/>
        </w:rPr>
        <w:t>的</w:t>
      </w:r>
      <w:r w:rsidR="006B1BC9">
        <w:rPr>
          <w:rFonts w:ascii="宋体" w:eastAsia="宋体" w:hAnsi="宋体" w:hint="eastAsia"/>
          <w:sz w:val="24"/>
        </w:rPr>
        <w:t>自在存在</w:t>
      </w:r>
      <w:r w:rsidR="00717ABE">
        <w:rPr>
          <w:rFonts w:ascii="宋体" w:eastAsia="宋体" w:hAnsi="宋体" w:hint="eastAsia"/>
          <w:sz w:val="24"/>
        </w:rPr>
        <w:t>）视为经过概念性</w:t>
      </w:r>
      <w:r w:rsidR="006C5A05">
        <w:rPr>
          <w:rFonts w:ascii="宋体" w:eastAsia="宋体" w:hAnsi="宋体" w:hint="eastAsia"/>
          <w:sz w:val="24"/>
        </w:rPr>
        <w:t>阐明</w:t>
      </w:r>
      <w:r w:rsidR="00717ABE">
        <w:rPr>
          <w:rFonts w:ascii="宋体" w:eastAsia="宋体" w:hAnsi="宋体" w:hint="eastAsia"/>
          <w:sz w:val="24"/>
        </w:rPr>
        <w:t>的。</w:t>
      </w:r>
      <w:r w:rsidR="00B14BEE">
        <w:rPr>
          <w:rFonts w:ascii="宋体" w:eastAsia="宋体" w:hAnsi="宋体" w:hint="eastAsia"/>
          <w:sz w:val="24"/>
        </w:rPr>
        <w:t>同样地</w:t>
      </w:r>
      <w:r w:rsidR="006D592E" w:rsidRPr="006D592E">
        <w:rPr>
          <w:rFonts w:ascii="宋体" w:eastAsia="宋体" w:hAnsi="宋体" w:hint="eastAsia"/>
          <w:sz w:val="24"/>
        </w:rPr>
        <w:t>，</w:t>
      </w:r>
      <w:r w:rsidR="00AB7D1D">
        <w:rPr>
          <w:rFonts w:ascii="宋体" w:eastAsia="宋体" w:hAnsi="宋体" w:hint="eastAsia"/>
          <w:sz w:val="24"/>
        </w:rPr>
        <w:t>一个论证是否能够有力地支持这个主张</w:t>
      </w:r>
      <w:r w:rsidR="006D592E" w:rsidRPr="006D592E">
        <w:rPr>
          <w:rFonts w:ascii="宋体" w:eastAsia="宋体" w:hAnsi="宋体" w:hint="eastAsia"/>
          <w:sz w:val="24"/>
        </w:rPr>
        <w:t>，显然取决于</w:t>
      </w:r>
      <w:r w:rsidR="00D85CED">
        <w:rPr>
          <w:rFonts w:ascii="宋体" w:eastAsia="宋体" w:hAnsi="宋体" w:hint="eastAsia"/>
          <w:sz w:val="24"/>
        </w:rPr>
        <w:t>真知条件</w:t>
      </w:r>
      <w:r w:rsidR="006B1BC9">
        <w:rPr>
          <w:rFonts w:ascii="宋体" w:eastAsia="宋体" w:hAnsi="宋体" w:hint="eastAsia"/>
          <w:sz w:val="24"/>
        </w:rPr>
        <w:t>的要求</w:t>
      </w:r>
      <w:r w:rsidR="00D85CED">
        <w:rPr>
          <w:rFonts w:ascii="宋体" w:eastAsia="宋体" w:hAnsi="宋体" w:hint="eastAsia"/>
          <w:sz w:val="24"/>
        </w:rPr>
        <w:t>。</w:t>
      </w:r>
    </w:p>
    <w:p w14:paraId="4827290D" w14:textId="7C919D58" w:rsidR="00F63C89" w:rsidRDefault="00D85CED" w:rsidP="003961CC">
      <w:pPr>
        <w:spacing w:line="360" w:lineRule="auto"/>
        <w:rPr>
          <w:rFonts w:ascii="宋体" w:eastAsia="宋体" w:hAnsi="宋体" w:hint="eastAsia"/>
          <w:sz w:val="24"/>
        </w:rPr>
      </w:pPr>
      <w:r>
        <w:rPr>
          <w:rFonts w:ascii="宋体" w:eastAsia="宋体" w:hAnsi="宋体"/>
          <w:sz w:val="24"/>
        </w:rPr>
        <w:tab/>
      </w:r>
      <w:r w:rsidR="00F63C89" w:rsidRPr="00F63C89">
        <w:rPr>
          <w:rFonts w:ascii="宋体" w:eastAsia="宋体" w:hAnsi="宋体" w:hint="eastAsia"/>
          <w:sz w:val="24"/>
        </w:rPr>
        <w:t>关于</w:t>
      </w:r>
      <w:r w:rsidR="00216029">
        <w:rPr>
          <w:rFonts w:ascii="宋体" w:eastAsia="宋体" w:hAnsi="宋体" w:hint="eastAsia"/>
          <w:sz w:val="24"/>
        </w:rPr>
        <w:t>显像</w:t>
      </w:r>
      <w:r w:rsidR="00F63C89" w:rsidRPr="00F63C89">
        <w:rPr>
          <w:rFonts w:ascii="宋体" w:eastAsia="宋体" w:hAnsi="宋体" w:hint="eastAsia"/>
          <w:sz w:val="24"/>
        </w:rPr>
        <w:t>与实在之间关系的相似</w:t>
      </w:r>
      <w:r w:rsidR="00091D09">
        <w:rPr>
          <w:rFonts w:ascii="宋体" w:eastAsia="宋体" w:hAnsi="宋体" w:hint="eastAsia"/>
          <w:sz w:val="24"/>
        </w:rPr>
        <w:t>模型</w:t>
      </w:r>
      <w:r w:rsidR="00F63C89" w:rsidRPr="00F63C89">
        <w:rPr>
          <w:rFonts w:ascii="宋体" w:eastAsia="宋体" w:hAnsi="宋体" w:hint="eastAsia"/>
          <w:sz w:val="24"/>
        </w:rPr>
        <w:t>与</w:t>
      </w:r>
      <w:r w:rsidR="00091D09">
        <w:rPr>
          <w:rFonts w:ascii="宋体" w:eastAsia="宋体" w:hAnsi="宋体" w:hint="eastAsia"/>
          <w:sz w:val="24"/>
        </w:rPr>
        <w:t>表征</w:t>
      </w:r>
      <w:r w:rsidR="00F63C89" w:rsidRPr="00F63C89">
        <w:rPr>
          <w:rFonts w:ascii="宋体" w:eastAsia="宋体" w:hAnsi="宋体" w:hint="eastAsia"/>
          <w:sz w:val="24"/>
        </w:rPr>
        <w:t>模型</w:t>
      </w:r>
      <w:r w:rsidR="00091D09">
        <w:rPr>
          <w:rFonts w:ascii="宋体" w:eastAsia="宋体" w:hAnsi="宋体" w:hint="eastAsia"/>
          <w:sz w:val="24"/>
        </w:rPr>
        <w:t>都</w:t>
      </w:r>
      <w:r w:rsidR="00F63C89" w:rsidRPr="00F63C89">
        <w:rPr>
          <w:rFonts w:ascii="宋体" w:eastAsia="宋体" w:hAnsi="宋体" w:hint="eastAsia"/>
          <w:sz w:val="24"/>
        </w:rPr>
        <w:t>对</w:t>
      </w:r>
      <w:r w:rsidR="00F63C89" w:rsidRPr="00091D09">
        <w:rPr>
          <w:rFonts w:ascii="宋体" w:eastAsia="宋体" w:hAnsi="宋体" w:hint="eastAsia"/>
          <w:b/>
          <w:bCs/>
          <w:sz w:val="24"/>
        </w:rPr>
        <w:t>错误</w:t>
      </w:r>
      <w:r w:rsidR="00F63C89" w:rsidRPr="00F63C89">
        <w:rPr>
          <w:rFonts w:ascii="宋体" w:eastAsia="宋体" w:hAnsi="宋体" w:hint="eastAsia"/>
          <w:sz w:val="24"/>
        </w:rPr>
        <w:t>的本质有所</w:t>
      </w:r>
      <w:r w:rsidR="00091D09">
        <w:rPr>
          <w:rFonts w:ascii="宋体" w:eastAsia="宋体" w:hAnsi="宋体" w:hint="eastAsia"/>
          <w:sz w:val="24"/>
        </w:rPr>
        <w:t>论述</w:t>
      </w:r>
      <w:r w:rsidR="00F63C89" w:rsidRPr="00F63C89">
        <w:rPr>
          <w:rFonts w:ascii="宋体" w:eastAsia="宋体" w:hAnsi="宋体" w:hint="eastAsia"/>
          <w:sz w:val="24"/>
        </w:rPr>
        <w:t>。</w:t>
      </w:r>
      <w:r w:rsidR="003C6CAA">
        <w:rPr>
          <w:rFonts w:ascii="宋体" w:eastAsia="宋体" w:hAnsi="宋体" w:hint="eastAsia"/>
          <w:sz w:val="24"/>
        </w:rPr>
        <w:t>当</w:t>
      </w:r>
      <w:r w:rsidR="005A7257">
        <w:rPr>
          <w:rFonts w:ascii="宋体" w:eastAsia="宋体" w:hAnsi="宋体" w:hint="eastAsia"/>
          <w:sz w:val="24"/>
        </w:rPr>
        <w:t>模仿品未能共享先行可理解的</w:t>
      </w:r>
      <w:r w:rsidR="00D15F94">
        <w:rPr>
          <w:rFonts w:ascii="宋体" w:eastAsia="宋体" w:hAnsi="宋体" w:hint="eastAsia"/>
          <w:sz w:val="24"/>
        </w:rPr>
        <w:t>属性，或者表征物系统与被表征物系统之间的全局同构关系</w:t>
      </w:r>
      <w:r w:rsidR="00B5151E">
        <w:rPr>
          <w:rFonts w:ascii="宋体" w:eastAsia="宋体" w:hAnsi="宋体" w:hint="eastAsia"/>
          <w:sz w:val="24"/>
        </w:rPr>
        <w:t>在局部被打破时，错误就发生了</w:t>
      </w:r>
      <w:r w:rsidR="00F63C89" w:rsidRPr="00F63C89">
        <w:rPr>
          <w:rFonts w:ascii="宋体" w:eastAsia="宋体" w:hAnsi="宋体" w:hint="eastAsia"/>
          <w:sz w:val="24"/>
        </w:rPr>
        <w:t>。在导论的中间</w:t>
      </w:r>
      <w:r w:rsidR="00B5151E">
        <w:rPr>
          <w:rFonts w:ascii="宋体" w:eastAsia="宋体" w:hAnsi="宋体" w:hint="eastAsia"/>
          <w:sz w:val="24"/>
        </w:rPr>
        <w:t>部分</w:t>
      </w:r>
      <w:r w:rsidR="00F63C89" w:rsidRPr="00F63C89">
        <w:rPr>
          <w:rFonts w:ascii="宋体" w:eastAsia="宋体" w:hAnsi="宋体" w:hint="eastAsia"/>
          <w:sz w:val="24"/>
        </w:rPr>
        <w:t>，黑格尔开始提出一种替代方案，以区别于那种</w:t>
      </w:r>
      <w:r w:rsidR="00E31DC7">
        <w:rPr>
          <w:rFonts w:ascii="宋体" w:eastAsia="宋体" w:hAnsi="宋体" w:hint="eastAsia"/>
          <w:sz w:val="24"/>
        </w:rPr>
        <w:t>坚称</w:t>
      </w:r>
      <w:r w:rsidR="009D5181">
        <w:rPr>
          <w:rFonts w:ascii="宋体" w:eastAsia="宋体" w:hAnsi="宋体" w:hint="eastAsia"/>
          <w:sz w:val="24"/>
        </w:rPr>
        <w:t>表征</w:t>
      </w:r>
      <w:r w:rsidR="00F63C89" w:rsidRPr="00F63C89">
        <w:rPr>
          <w:rFonts w:ascii="宋体" w:eastAsia="宋体" w:hAnsi="宋体" w:hint="eastAsia"/>
          <w:sz w:val="24"/>
        </w:rPr>
        <w:t>物与被</w:t>
      </w:r>
      <w:r w:rsidR="009D5181">
        <w:rPr>
          <w:rFonts w:ascii="宋体" w:eastAsia="宋体" w:hAnsi="宋体" w:hint="eastAsia"/>
          <w:sz w:val="24"/>
        </w:rPr>
        <w:t>表征</w:t>
      </w:r>
      <w:r w:rsidR="00F63C89" w:rsidRPr="00F63C89">
        <w:rPr>
          <w:rFonts w:ascii="宋体" w:eastAsia="宋体" w:hAnsi="宋体" w:hint="eastAsia"/>
          <w:sz w:val="24"/>
        </w:rPr>
        <w:t>物之间</w:t>
      </w:r>
      <w:r w:rsidR="002A0C62">
        <w:rPr>
          <w:rFonts w:ascii="宋体" w:eastAsia="宋体" w:hAnsi="宋体" w:hint="eastAsia"/>
          <w:sz w:val="24"/>
        </w:rPr>
        <w:t>在可</w:t>
      </w:r>
      <w:r w:rsidR="00F63C89" w:rsidRPr="00F63C89">
        <w:rPr>
          <w:rFonts w:ascii="宋体" w:eastAsia="宋体" w:hAnsi="宋体" w:hint="eastAsia"/>
          <w:sz w:val="24"/>
        </w:rPr>
        <w:t>理解性</w:t>
      </w:r>
      <w:r w:rsidR="002A0C62">
        <w:rPr>
          <w:rFonts w:ascii="宋体" w:eastAsia="宋体" w:hAnsi="宋体" w:hint="eastAsia"/>
          <w:sz w:val="24"/>
        </w:rPr>
        <w:t>上存在强差异的两阶段</w:t>
      </w:r>
      <w:r w:rsidR="00F63C89" w:rsidRPr="00F63C89">
        <w:rPr>
          <w:rFonts w:ascii="宋体" w:eastAsia="宋体" w:hAnsi="宋体" w:hint="eastAsia"/>
          <w:sz w:val="24"/>
        </w:rPr>
        <w:t>认识论理论，其中对错误的探讨显得尤为突出。（</w:t>
      </w:r>
      <w:r w:rsidR="00CE7EFA">
        <w:rPr>
          <w:rFonts w:ascii="宋体" w:eastAsia="宋体" w:hAnsi="宋体" w:hint="eastAsia"/>
          <w:sz w:val="24"/>
        </w:rPr>
        <w:t>这就是</w:t>
      </w:r>
      <w:r w:rsidR="00F63C89" w:rsidRPr="00F63C89">
        <w:rPr>
          <w:rFonts w:ascii="宋体" w:eastAsia="宋体" w:hAnsi="宋体" w:hint="eastAsia"/>
          <w:sz w:val="24"/>
        </w:rPr>
        <w:t>第二章的主题。）我认为，我们可以将此视为黑格尔为认识论理论设定的一项隐含的</w:t>
      </w:r>
      <w:r w:rsidR="00E31DC7">
        <w:rPr>
          <w:rFonts w:ascii="宋体" w:eastAsia="宋体" w:hAnsi="宋体" w:hint="eastAsia"/>
          <w:sz w:val="24"/>
        </w:rPr>
        <w:t>适当</w:t>
      </w:r>
      <w:r w:rsidR="00F63C89" w:rsidRPr="00F63C89">
        <w:rPr>
          <w:rFonts w:ascii="宋体" w:eastAsia="宋体" w:hAnsi="宋体" w:hint="eastAsia"/>
          <w:sz w:val="24"/>
        </w:rPr>
        <w:t>性标准：这些理论需要</w:t>
      </w:r>
      <w:r w:rsidR="000606BE" w:rsidRPr="00F63C89">
        <w:rPr>
          <w:rFonts w:ascii="宋体" w:eastAsia="宋体" w:hAnsi="宋体" w:hint="eastAsia"/>
          <w:sz w:val="24"/>
        </w:rPr>
        <w:t>不仅</w:t>
      </w:r>
      <w:r w:rsidR="007462E3">
        <w:rPr>
          <w:rFonts w:ascii="宋体" w:eastAsia="宋体" w:hAnsi="宋体" w:hint="eastAsia"/>
          <w:sz w:val="24"/>
        </w:rPr>
        <w:t>让</w:t>
      </w:r>
      <w:r w:rsidR="00F63C89" w:rsidRPr="00F63C89">
        <w:rPr>
          <w:rFonts w:ascii="宋体" w:eastAsia="宋体" w:hAnsi="宋体" w:hint="eastAsia"/>
          <w:sz w:val="24"/>
        </w:rPr>
        <w:t>真知现象</w:t>
      </w:r>
      <w:r w:rsidR="000606BE">
        <w:rPr>
          <w:rFonts w:ascii="宋体" w:eastAsia="宋体" w:hAnsi="宋体" w:hint="eastAsia"/>
          <w:sz w:val="24"/>
        </w:rPr>
        <w:t>、而且让犯错现象</w:t>
      </w:r>
      <w:r w:rsidR="007462E3">
        <w:rPr>
          <w:rFonts w:ascii="宋体" w:eastAsia="宋体" w:hAnsi="宋体" w:hint="eastAsia"/>
          <w:sz w:val="24"/>
        </w:rPr>
        <w:t>成为可理解的</w:t>
      </w:r>
      <w:r w:rsidR="00F63C89" w:rsidRPr="00F63C89">
        <w:rPr>
          <w:rFonts w:ascii="宋体" w:eastAsia="宋体" w:hAnsi="宋体" w:hint="eastAsia"/>
          <w:sz w:val="24"/>
        </w:rPr>
        <w:t>。我将此称为“错误可理解性条件”（</w:t>
      </w:r>
      <w:r w:rsidR="007462E3" w:rsidRPr="001048F0">
        <w:rPr>
          <w:rFonts w:ascii="Times New Roman" w:eastAsia="宋体" w:hAnsi="Times New Roman" w:cs="Times New Roman"/>
          <w:sz w:val="24"/>
        </w:rPr>
        <w:t>Intelligi</w:t>
      </w:r>
      <w:r w:rsidR="001048F0" w:rsidRPr="001048F0">
        <w:rPr>
          <w:rFonts w:ascii="Times New Roman" w:eastAsia="宋体" w:hAnsi="Times New Roman" w:cs="Times New Roman"/>
          <w:sz w:val="24"/>
        </w:rPr>
        <w:t>bility of Erro</w:t>
      </w:r>
      <w:r w:rsidR="001048F0">
        <w:rPr>
          <w:rFonts w:ascii="Times New Roman" w:eastAsia="宋体" w:hAnsi="Times New Roman" w:cs="Times New Roman" w:hint="eastAsia"/>
          <w:sz w:val="24"/>
        </w:rPr>
        <w:t>r</w:t>
      </w:r>
      <w:r w:rsidR="001048F0" w:rsidRPr="001048F0">
        <w:rPr>
          <w:rFonts w:ascii="Times New Roman" w:eastAsia="宋体" w:hAnsi="Times New Roman" w:cs="Times New Roman"/>
          <w:sz w:val="24"/>
        </w:rPr>
        <w:t xml:space="preserve"> Condition,</w:t>
      </w:r>
      <w:r w:rsidR="001048F0">
        <w:rPr>
          <w:rFonts w:ascii="Times New Roman" w:eastAsia="宋体" w:hAnsi="Times New Roman" w:cs="Times New Roman" w:hint="eastAsia"/>
          <w:sz w:val="24"/>
        </w:rPr>
        <w:t xml:space="preserve"> </w:t>
      </w:r>
      <w:r w:rsidR="00F63C89" w:rsidRPr="00F63C89">
        <w:rPr>
          <w:rFonts w:ascii="Times New Roman" w:eastAsia="宋体" w:hAnsi="Times New Roman" w:cs="Times New Roman"/>
          <w:sz w:val="24"/>
        </w:rPr>
        <w:t>IEC</w:t>
      </w:r>
      <w:r w:rsidR="00F63C89" w:rsidRPr="00F63C89">
        <w:rPr>
          <w:rFonts w:ascii="宋体" w:eastAsia="宋体" w:hAnsi="宋体" w:hint="eastAsia"/>
          <w:sz w:val="24"/>
        </w:rPr>
        <w:t>）。</w:t>
      </w:r>
    </w:p>
    <w:p w14:paraId="563936E2" w14:textId="4E07754E" w:rsidR="001048F0" w:rsidRDefault="001048F0" w:rsidP="003961CC">
      <w:pPr>
        <w:spacing w:line="360" w:lineRule="auto"/>
        <w:rPr>
          <w:rFonts w:ascii="宋体" w:eastAsia="宋体" w:hAnsi="宋体" w:hint="eastAsia"/>
          <w:sz w:val="24"/>
        </w:rPr>
      </w:pPr>
      <w:r>
        <w:rPr>
          <w:rFonts w:ascii="宋体" w:eastAsia="宋体" w:hAnsi="宋体"/>
          <w:sz w:val="24"/>
        </w:rPr>
        <w:tab/>
      </w:r>
      <w:r w:rsidR="005B15BE" w:rsidRPr="005B15BE">
        <w:rPr>
          <w:rFonts w:ascii="宋体" w:eastAsia="宋体" w:hAnsi="宋体" w:hint="eastAsia"/>
          <w:sz w:val="24"/>
        </w:rPr>
        <w:t>真知条件与错误可理解性条件是</w:t>
      </w:r>
      <w:r w:rsidR="005B15BE" w:rsidRPr="005B15BE">
        <w:rPr>
          <w:rFonts w:ascii="宋体" w:eastAsia="宋体" w:hAnsi="宋体" w:hint="eastAsia"/>
          <w:b/>
          <w:bCs/>
          <w:sz w:val="24"/>
        </w:rPr>
        <w:t>认识论</w:t>
      </w:r>
      <w:r w:rsidR="001D61EC" w:rsidRPr="001D61EC">
        <w:rPr>
          <w:rFonts w:ascii="宋体" w:eastAsia="宋体" w:hAnsi="宋体" w:hint="eastAsia"/>
          <w:sz w:val="24"/>
        </w:rPr>
        <w:t>上</w:t>
      </w:r>
      <w:r w:rsidR="005B15BE" w:rsidRPr="005B15BE">
        <w:rPr>
          <w:rFonts w:ascii="宋体" w:eastAsia="宋体" w:hAnsi="宋体" w:hint="eastAsia"/>
          <w:sz w:val="24"/>
        </w:rPr>
        <w:t>的约束。一个认识论理论所预设或隐含的语义学，绝不能</w:t>
      </w:r>
      <w:r w:rsidR="0078081F">
        <w:rPr>
          <w:rFonts w:ascii="宋体" w:eastAsia="宋体" w:hAnsi="宋体" w:hint="eastAsia"/>
          <w:sz w:val="24"/>
        </w:rPr>
        <w:t>消除</w:t>
      </w:r>
      <w:r w:rsidR="005B15BE" w:rsidRPr="005B15BE">
        <w:rPr>
          <w:rFonts w:ascii="宋体" w:eastAsia="宋体" w:hAnsi="宋体" w:hint="eastAsia"/>
          <w:sz w:val="24"/>
        </w:rPr>
        <w:t>真知或错误（即</w:t>
      </w:r>
      <w:r w:rsidR="002D4343">
        <w:rPr>
          <w:rFonts w:ascii="宋体" w:eastAsia="宋体" w:hAnsi="宋体" w:hint="eastAsia"/>
          <w:sz w:val="24"/>
        </w:rPr>
        <w:t>弄错事物的真实所是</w:t>
      </w:r>
      <w:r w:rsidR="005B15BE" w:rsidRPr="005B15BE">
        <w:rPr>
          <w:rFonts w:ascii="宋体" w:eastAsia="宋体" w:hAnsi="宋体" w:hint="eastAsia"/>
          <w:sz w:val="24"/>
        </w:rPr>
        <w:t>）的可理解性。我们必须能够理解：事物</w:t>
      </w:r>
      <w:r w:rsidR="002704D1">
        <w:rPr>
          <w:rFonts w:ascii="宋体" w:eastAsia="宋体" w:hAnsi="宋体" w:hint="eastAsia"/>
          <w:sz w:val="24"/>
        </w:rPr>
        <w:t>如其所是地</w:t>
      </w:r>
      <w:r w:rsidR="005B15BE" w:rsidRPr="005B15BE">
        <w:rPr>
          <w:rFonts w:ascii="宋体" w:eastAsia="宋体" w:hAnsi="宋体" w:hint="eastAsia"/>
          <w:sz w:val="24"/>
        </w:rPr>
        <w:t>显现意味着什么，以及事物</w:t>
      </w:r>
      <w:r w:rsidR="002704D1">
        <w:rPr>
          <w:rFonts w:ascii="宋体" w:eastAsia="宋体" w:hAnsi="宋体" w:hint="eastAsia"/>
          <w:sz w:val="24"/>
        </w:rPr>
        <w:t>不如其所是地</w:t>
      </w:r>
      <w:r w:rsidR="005B15BE" w:rsidRPr="005B15BE">
        <w:rPr>
          <w:rFonts w:ascii="宋体" w:eastAsia="宋体" w:hAnsi="宋体" w:hint="eastAsia"/>
          <w:sz w:val="24"/>
        </w:rPr>
        <w:t>显现又意味着什么。一个认识论理论</w:t>
      </w:r>
      <w:r w:rsidR="0039449E">
        <w:rPr>
          <w:rFonts w:ascii="宋体" w:eastAsia="宋体" w:hAnsi="宋体" w:hint="eastAsia"/>
          <w:sz w:val="24"/>
        </w:rPr>
        <w:t>如果</w:t>
      </w:r>
      <w:r w:rsidR="005B15BE" w:rsidRPr="005B15BE">
        <w:rPr>
          <w:rFonts w:ascii="宋体" w:eastAsia="宋体" w:hAnsi="宋体" w:hint="eastAsia"/>
          <w:sz w:val="24"/>
        </w:rPr>
        <w:t>无法使这两者都具备可理解性，</w:t>
      </w:r>
      <w:r w:rsidR="0039449E">
        <w:rPr>
          <w:rFonts w:ascii="宋体" w:eastAsia="宋体" w:hAnsi="宋体" w:hint="eastAsia"/>
          <w:sz w:val="24"/>
        </w:rPr>
        <w:t>就</w:t>
      </w:r>
      <w:r w:rsidR="005B15BE" w:rsidRPr="005B15BE">
        <w:rPr>
          <w:rFonts w:ascii="宋体" w:eastAsia="宋体" w:hAnsi="宋体" w:hint="eastAsia"/>
          <w:sz w:val="24"/>
        </w:rPr>
        <w:t>不足以解释我们努力认识并理解事物</w:t>
      </w:r>
      <w:r w:rsidR="00973C27">
        <w:rPr>
          <w:rFonts w:ascii="宋体" w:eastAsia="宋体" w:hAnsi="宋体" w:hint="eastAsia"/>
          <w:sz w:val="24"/>
        </w:rPr>
        <w:t>的</w:t>
      </w:r>
      <w:r w:rsidR="005B15BE" w:rsidRPr="005B15BE">
        <w:rPr>
          <w:rFonts w:ascii="宋体" w:eastAsia="宋体" w:hAnsi="宋体" w:hint="eastAsia"/>
          <w:sz w:val="24"/>
        </w:rPr>
        <w:t>真实</w:t>
      </w:r>
      <w:r w:rsidR="002F317F">
        <w:rPr>
          <w:rFonts w:ascii="宋体" w:eastAsia="宋体" w:hAnsi="宋体" w:hint="eastAsia"/>
          <w:sz w:val="24"/>
        </w:rPr>
        <w:t>所是</w:t>
      </w:r>
      <w:r w:rsidR="00973C27">
        <w:rPr>
          <w:rFonts w:ascii="宋体" w:eastAsia="宋体" w:hAnsi="宋体" w:hint="eastAsia"/>
          <w:sz w:val="24"/>
        </w:rPr>
        <w:t>这一</w:t>
      </w:r>
      <w:r w:rsidR="005B15BE" w:rsidRPr="005B15BE">
        <w:rPr>
          <w:rFonts w:ascii="宋体" w:eastAsia="宋体" w:hAnsi="宋体" w:hint="eastAsia"/>
          <w:sz w:val="24"/>
        </w:rPr>
        <w:t>现象。</w:t>
      </w:r>
    </w:p>
    <w:p w14:paraId="17DB3B27" w14:textId="7D2BD3F8" w:rsidR="004B3BF4" w:rsidRPr="004B3BF4" w:rsidRDefault="00973C27" w:rsidP="003961CC">
      <w:pPr>
        <w:spacing w:line="360" w:lineRule="auto"/>
        <w:rPr>
          <w:rFonts w:ascii="宋体" w:eastAsia="宋体" w:hAnsi="宋体" w:hint="eastAsia"/>
          <w:sz w:val="24"/>
        </w:rPr>
      </w:pPr>
      <w:r>
        <w:rPr>
          <w:rFonts w:ascii="宋体" w:eastAsia="宋体" w:hAnsi="宋体"/>
          <w:sz w:val="24"/>
        </w:rPr>
        <w:tab/>
      </w:r>
      <w:r w:rsidR="004B3BF4" w:rsidRPr="004B3BF4">
        <w:rPr>
          <w:rFonts w:ascii="宋体" w:eastAsia="宋体" w:hAnsi="宋体" w:hint="eastAsia"/>
          <w:sz w:val="24"/>
        </w:rPr>
        <w:t>从语义学角度探讨认识论，意味着在这些认识论约束背后存在着更深层次的语义学约束。我认为此处的情况正是如此。我们无法直接从黑格尔在《导论》开篇段落中极为简练的论述中解读出这些约束，而必须从他针对</w:t>
      </w:r>
      <w:r w:rsidR="003269FE">
        <w:rPr>
          <w:rFonts w:ascii="宋体" w:eastAsia="宋体" w:hAnsi="宋体" w:hint="eastAsia"/>
          <w:sz w:val="24"/>
        </w:rPr>
        <w:t>这些</w:t>
      </w:r>
      <w:r w:rsidR="004B3BF4" w:rsidRPr="004B3BF4">
        <w:rPr>
          <w:rFonts w:ascii="宋体" w:eastAsia="宋体" w:hAnsi="宋体" w:hint="eastAsia"/>
          <w:sz w:val="24"/>
        </w:rPr>
        <w:t>挑战</w:t>
      </w:r>
      <w:r w:rsidR="003269FE" w:rsidRPr="004B3BF4">
        <w:rPr>
          <w:rFonts w:ascii="宋体" w:eastAsia="宋体" w:hAnsi="宋体" w:hint="eastAsia"/>
          <w:sz w:val="24"/>
        </w:rPr>
        <w:t>所</w:t>
      </w:r>
      <w:r w:rsidR="004B3BF4" w:rsidRPr="004B3BF4">
        <w:rPr>
          <w:rFonts w:ascii="宋体" w:eastAsia="宋体" w:hAnsi="宋体" w:hint="eastAsia"/>
          <w:sz w:val="24"/>
        </w:rPr>
        <w:t>最终给出的解决方案中推断出来。</w:t>
      </w:r>
      <w:r w:rsidR="00472DC4">
        <w:rPr>
          <w:rFonts w:ascii="宋体" w:eastAsia="宋体" w:hAnsi="宋体" w:hint="eastAsia"/>
          <w:sz w:val="24"/>
        </w:rPr>
        <w:t>借用弗雷格的理论，</w:t>
      </w:r>
      <w:r w:rsidR="004B3BF4" w:rsidRPr="004B3BF4">
        <w:rPr>
          <w:rFonts w:ascii="宋体" w:eastAsia="宋体" w:hAnsi="宋体" w:hint="eastAsia"/>
          <w:sz w:val="24"/>
        </w:rPr>
        <w:t>首要的约束可被称为“呈现</w:t>
      </w:r>
      <w:r w:rsidR="00472DC4">
        <w:rPr>
          <w:rFonts w:ascii="宋体" w:eastAsia="宋体" w:hAnsi="宋体" w:hint="eastAsia"/>
          <w:sz w:val="24"/>
        </w:rPr>
        <w:t>模式</w:t>
      </w:r>
      <w:r w:rsidR="004B3BF4" w:rsidRPr="004B3BF4">
        <w:rPr>
          <w:rFonts w:ascii="宋体" w:eastAsia="宋体" w:hAnsi="宋体" w:hint="eastAsia"/>
          <w:sz w:val="24"/>
        </w:rPr>
        <w:t>条件”</w:t>
      </w:r>
      <w:r w:rsidR="00472DC4">
        <w:rPr>
          <w:rFonts w:ascii="宋体" w:eastAsia="宋体" w:hAnsi="宋体" w:hint="eastAsia"/>
          <w:sz w:val="24"/>
        </w:rPr>
        <w:t>（</w:t>
      </w:r>
      <w:r w:rsidR="00472DC4" w:rsidRPr="00472DC4">
        <w:rPr>
          <w:rFonts w:ascii="Times New Roman" w:eastAsia="宋体" w:hAnsi="Times New Roman" w:cs="Times New Roman"/>
          <w:sz w:val="24"/>
        </w:rPr>
        <w:t>Mode of Presentation Condition</w:t>
      </w:r>
      <w:r w:rsidR="00472DC4" w:rsidRPr="0053255D">
        <w:rPr>
          <w:rFonts w:ascii="宋体" w:eastAsia="宋体" w:hAnsi="宋体" w:cs="Times New Roman"/>
          <w:sz w:val="24"/>
        </w:rPr>
        <w:t>,</w:t>
      </w:r>
      <w:r w:rsidR="00472DC4" w:rsidRPr="00472DC4">
        <w:rPr>
          <w:rFonts w:ascii="Times New Roman" w:eastAsia="宋体" w:hAnsi="Times New Roman" w:cs="Times New Roman"/>
          <w:sz w:val="24"/>
        </w:rPr>
        <w:t>MPC</w:t>
      </w:r>
      <w:r w:rsidR="00472DC4">
        <w:rPr>
          <w:rFonts w:ascii="宋体" w:eastAsia="宋体" w:hAnsi="宋体" w:hint="eastAsia"/>
          <w:sz w:val="24"/>
        </w:rPr>
        <w:t>）</w:t>
      </w:r>
      <w:r w:rsidR="004B3BF4" w:rsidRPr="004B3BF4">
        <w:rPr>
          <w:rFonts w:ascii="宋体" w:eastAsia="宋体" w:hAnsi="宋体" w:hint="eastAsia"/>
          <w:sz w:val="24"/>
        </w:rPr>
        <w:t>，即要求</w:t>
      </w:r>
      <w:r w:rsidR="00216029">
        <w:rPr>
          <w:rFonts w:ascii="宋体" w:eastAsia="宋体" w:hAnsi="宋体" w:hint="eastAsia"/>
          <w:sz w:val="24"/>
        </w:rPr>
        <w:t>显像</w:t>
      </w:r>
      <w:r w:rsidR="004B3BF4" w:rsidRPr="004B3BF4">
        <w:rPr>
          <w:rFonts w:ascii="宋体" w:eastAsia="宋体" w:hAnsi="宋体" w:hint="eastAsia"/>
          <w:sz w:val="24"/>
        </w:rPr>
        <w:t>（</w:t>
      </w:r>
      <w:r w:rsidR="00472DC4">
        <w:rPr>
          <w:rFonts w:ascii="宋体" w:eastAsia="宋体" w:hAnsi="宋体" w:hint="eastAsia"/>
          <w:sz w:val="24"/>
        </w:rPr>
        <w:t>含义</w:t>
      </w:r>
      <w:r w:rsidR="004B3BF4" w:rsidRPr="004B3BF4">
        <w:rPr>
          <w:rFonts w:ascii="宋体" w:eastAsia="宋体" w:hAnsi="宋体" w:hint="eastAsia"/>
          <w:sz w:val="24"/>
        </w:rPr>
        <w:t>、</w:t>
      </w:r>
      <w:r w:rsidR="00472DC4">
        <w:rPr>
          <w:rFonts w:ascii="宋体" w:eastAsia="宋体" w:hAnsi="宋体" w:hint="eastAsia"/>
          <w:sz w:val="24"/>
        </w:rPr>
        <w:t>表征物</w:t>
      </w:r>
      <w:r w:rsidR="004B3BF4" w:rsidRPr="004B3BF4">
        <w:rPr>
          <w:rFonts w:ascii="宋体" w:eastAsia="宋体" w:hAnsi="宋体" w:hint="eastAsia"/>
          <w:sz w:val="24"/>
        </w:rPr>
        <w:t>）必须</w:t>
      </w:r>
      <w:r w:rsidR="000B1FD4">
        <w:rPr>
          <w:rFonts w:ascii="宋体" w:eastAsia="宋体" w:hAnsi="宋体" w:hint="eastAsia"/>
          <w:sz w:val="24"/>
        </w:rPr>
        <w:t>在</w:t>
      </w:r>
      <w:r w:rsidR="004B3BF4" w:rsidRPr="004B3BF4">
        <w:rPr>
          <w:rFonts w:ascii="宋体" w:eastAsia="宋体" w:hAnsi="宋体" w:hint="eastAsia"/>
          <w:sz w:val="24"/>
        </w:rPr>
        <w:t>本质上——而非偶然地——</w:t>
      </w:r>
      <w:r w:rsidR="000B1FD4">
        <w:rPr>
          <w:rFonts w:ascii="宋体" w:eastAsia="宋体" w:hAnsi="宋体" w:hint="eastAsia"/>
          <w:sz w:val="24"/>
        </w:rPr>
        <w:t>是某些实在</w:t>
      </w:r>
      <w:r w:rsidR="000B1FD4" w:rsidRPr="000B1FD4">
        <w:rPr>
          <w:rFonts w:ascii="宋体" w:eastAsia="宋体" w:hAnsi="宋体" w:hint="eastAsia"/>
          <w:b/>
          <w:bCs/>
          <w:sz w:val="24"/>
        </w:rPr>
        <w:t>的</w:t>
      </w:r>
      <w:r w:rsidR="00216029">
        <w:rPr>
          <w:rFonts w:ascii="宋体" w:eastAsia="宋体" w:hAnsi="宋体" w:hint="eastAsia"/>
          <w:sz w:val="24"/>
        </w:rPr>
        <w:t>显像</w:t>
      </w:r>
      <w:r w:rsidR="004B3BF4" w:rsidRPr="004B3BF4">
        <w:rPr>
          <w:rFonts w:ascii="宋体" w:eastAsia="宋体" w:hAnsi="宋体" w:hint="eastAsia"/>
          <w:sz w:val="24"/>
        </w:rPr>
        <w:t>。</w:t>
      </w:r>
      <w:r w:rsidR="00E75AA8">
        <w:rPr>
          <w:rFonts w:ascii="宋体" w:eastAsia="宋体" w:hAnsi="宋体" w:hint="eastAsia"/>
          <w:sz w:val="24"/>
        </w:rPr>
        <w:t>只有当人们</w:t>
      </w:r>
      <w:r w:rsidR="00926956">
        <w:rPr>
          <w:rFonts w:ascii="宋体" w:eastAsia="宋体" w:hAnsi="宋体" w:hint="eastAsia"/>
          <w:sz w:val="24"/>
        </w:rPr>
        <w:t>将</w:t>
      </w:r>
      <w:r w:rsidR="00023480">
        <w:rPr>
          <w:rFonts w:ascii="宋体" w:eastAsia="宋体" w:hAnsi="宋体" w:hint="eastAsia"/>
          <w:sz w:val="24"/>
        </w:rPr>
        <w:t>一次显现（</w:t>
      </w:r>
      <w:r w:rsidR="00023480" w:rsidRPr="00023480">
        <w:rPr>
          <w:rFonts w:ascii="Times New Roman" w:eastAsia="宋体" w:hAnsi="Times New Roman" w:cs="Times New Roman"/>
          <w:sz w:val="24"/>
        </w:rPr>
        <w:t>appearing</w:t>
      </w:r>
      <w:r w:rsidR="00023480">
        <w:rPr>
          <w:rFonts w:ascii="宋体" w:eastAsia="宋体" w:hAnsi="宋体" w:hint="eastAsia"/>
          <w:sz w:val="24"/>
        </w:rPr>
        <w:t>）</w:t>
      </w:r>
      <w:r w:rsidR="00926956">
        <w:rPr>
          <w:rFonts w:ascii="宋体" w:eastAsia="宋体" w:hAnsi="宋体" w:hint="eastAsia"/>
          <w:sz w:val="24"/>
        </w:rPr>
        <w:t>把握</w:t>
      </w:r>
      <w:r w:rsidR="00926956" w:rsidRPr="00926956">
        <w:rPr>
          <w:rFonts w:ascii="宋体" w:eastAsia="宋体" w:hAnsi="宋体" w:hint="eastAsia"/>
          <w:b/>
          <w:bCs/>
          <w:sz w:val="24"/>
        </w:rPr>
        <w:t>为</w:t>
      </w:r>
      <w:r w:rsidR="00926956">
        <w:rPr>
          <w:rFonts w:ascii="宋体" w:eastAsia="宋体" w:hAnsi="宋体" w:hint="eastAsia"/>
          <w:sz w:val="24"/>
        </w:rPr>
        <w:t>某物</w:t>
      </w:r>
      <w:r w:rsidR="00926956" w:rsidRPr="00926956">
        <w:rPr>
          <w:rFonts w:ascii="宋体" w:eastAsia="宋体" w:hAnsi="宋体" w:hint="eastAsia"/>
          <w:b/>
          <w:bCs/>
          <w:sz w:val="24"/>
        </w:rPr>
        <w:t>的</w:t>
      </w:r>
      <w:r w:rsidR="00216029">
        <w:rPr>
          <w:rFonts w:ascii="宋体" w:eastAsia="宋体" w:hAnsi="宋体" w:hint="eastAsia"/>
          <w:sz w:val="24"/>
        </w:rPr>
        <w:t>显像</w:t>
      </w:r>
      <w:r w:rsidR="00023480">
        <w:rPr>
          <w:rFonts w:ascii="宋体" w:eastAsia="宋体" w:hAnsi="宋体" w:hint="eastAsia"/>
          <w:sz w:val="24"/>
        </w:rPr>
        <w:t>（</w:t>
      </w:r>
      <w:r w:rsidR="00023480" w:rsidRPr="00023480">
        <w:rPr>
          <w:rFonts w:ascii="Times New Roman" w:eastAsia="宋体" w:hAnsi="Times New Roman" w:cs="Times New Roman"/>
          <w:sz w:val="24"/>
        </w:rPr>
        <w:t>appearance</w:t>
      </w:r>
      <w:r w:rsidR="00023480">
        <w:rPr>
          <w:rFonts w:ascii="宋体" w:eastAsia="宋体" w:hAnsi="宋体" w:hint="eastAsia"/>
          <w:sz w:val="24"/>
        </w:rPr>
        <w:t>）</w:t>
      </w:r>
      <w:r w:rsidR="00926956">
        <w:rPr>
          <w:rFonts w:ascii="宋体" w:eastAsia="宋体" w:hAnsi="宋体" w:hint="eastAsia"/>
          <w:sz w:val="24"/>
        </w:rPr>
        <w:t>，他才算恰当地把握了</w:t>
      </w:r>
      <w:r w:rsidR="00023480">
        <w:rPr>
          <w:rFonts w:ascii="宋体" w:eastAsia="宋体" w:hAnsi="宋体" w:hint="eastAsia"/>
          <w:sz w:val="24"/>
        </w:rPr>
        <w:t>这次显现。</w:t>
      </w:r>
      <w:r w:rsidR="00870C72" w:rsidRPr="00870C72">
        <w:rPr>
          <w:rFonts w:ascii="宋体" w:eastAsia="宋体" w:hAnsi="宋体" w:hint="eastAsia"/>
          <w:sz w:val="24"/>
        </w:rPr>
        <w:t>当一切顺利时，</w:t>
      </w:r>
      <w:r w:rsidR="00870C72">
        <w:rPr>
          <w:rFonts w:ascii="宋体" w:eastAsia="宋体" w:hAnsi="宋体" w:hint="eastAsia"/>
          <w:sz w:val="24"/>
        </w:rPr>
        <w:t>对</w:t>
      </w:r>
      <w:r w:rsidR="00216029">
        <w:rPr>
          <w:rFonts w:ascii="宋体" w:eastAsia="宋体" w:hAnsi="宋体" w:hint="eastAsia"/>
          <w:sz w:val="24"/>
        </w:rPr>
        <w:t>显像</w:t>
      </w:r>
      <w:r w:rsidR="00870C72">
        <w:rPr>
          <w:rFonts w:ascii="宋体" w:eastAsia="宋体" w:hAnsi="宋体" w:hint="eastAsia"/>
          <w:sz w:val="24"/>
        </w:rPr>
        <w:t>的把握</w:t>
      </w:r>
      <w:r w:rsidR="00870C72" w:rsidRPr="00870C72">
        <w:rPr>
          <w:rFonts w:ascii="宋体" w:eastAsia="宋体" w:hAnsi="宋体" w:hint="eastAsia"/>
          <w:sz w:val="24"/>
        </w:rPr>
        <w:t>必然构成认识</w:t>
      </w:r>
      <w:r w:rsidR="00870C72">
        <w:rPr>
          <w:rFonts w:ascii="宋体" w:eastAsia="宋体" w:hAnsi="宋体" w:hint="eastAsia"/>
          <w:sz w:val="24"/>
        </w:rPr>
        <w:t>被</w:t>
      </w:r>
      <w:r w:rsidR="0083653D">
        <w:rPr>
          <w:rFonts w:ascii="宋体" w:eastAsia="宋体" w:hAnsi="宋体" w:hint="eastAsia"/>
          <w:sz w:val="24"/>
        </w:rPr>
        <w:t>显示</w:t>
      </w:r>
      <w:r w:rsidR="00870C72" w:rsidRPr="00870C72">
        <w:rPr>
          <w:rFonts w:ascii="宋体" w:eastAsia="宋体" w:hAnsi="宋体" w:hint="eastAsia"/>
          <w:sz w:val="24"/>
        </w:rPr>
        <w:t>之物的途径。</w:t>
      </w:r>
      <w:r w:rsidR="00216029">
        <w:rPr>
          <w:rFonts w:ascii="宋体" w:eastAsia="宋体" w:hAnsi="宋体" w:hint="eastAsia"/>
          <w:sz w:val="24"/>
        </w:rPr>
        <w:t>显</w:t>
      </w:r>
      <w:r w:rsidR="00216029">
        <w:rPr>
          <w:rFonts w:ascii="宋体" w:eastAsia="宋体" w:hAnsi="宋体" w:hint="eastAsia"/>
          <w:sz w:val="24"/>
        </w:rPr>
        <w:lastRenderedPageBreak/>
        <w:t>像</w:t>
      </w:r>
      <w:r w:rsidR="00870C72" w:rsidRPr="00870C72">
        <w:rPr>
          <w:rFonts w:ascii="宋体" w:eastAsia="宋体" w:hAnsi="宋体" w:hint="eastAsia"/>
          <w:sz w:val="24"/>
        </w:rPr>
        <w:t>必须在语义上使某种实在</w:t>
      </w:r>
      <w:r w:rsidR="00D84E5C">
        <w:rPr>
          <w:rFonts w:ascii="宋体" w:eastAsia="宋体" w:hAnsi="宋体" w:hint="eastAsia"/>
          <w:sz w:val="24"/>
        </w:rPr>
        <w:t>成为</w:t>
      </w:r>
      <w:r w:rsidR="00870C72" w:rsidRPr="00870C72">
        <w:rPr>
          <w:rFonts w:ascii="宋体" w:eastAsia="宋体" w:hAnsi="宋体" w:hint="eastAsia"/>
          <w:sz w:val="24"/>
        </w:rPr>
        <w:t>可见</w:t>
      </w:r>
      <w:r w:rsidR="00D84E5C">
        <w:rPr>
          <w:rFonts w:ascii="宋体" w:eastAsia="宋体" w:hAnsi="宋体" w:hint="eastAsia"/>
          <w:sz w:val="24"/>
        </w:rPr>
        <w:t>的</w:t>
      </w:r>
      <w:r w:rsidR="00870C72" w:rsidRPr="00870C72">
        <w:rPr>
          <w:rFonts w:ascii="宋体" w:eastAsia="宋体" w:hAnsi="宋体" w:hint="eastAsia"/>
          <w:sz w:val="24"/>
        </w:rPr>
        <w:t>（</w:t>
      </w:r>
      <w:r w:rsidR="00D84E5C">
        <w:rPr>
          <w:rFonts w:ascii="宋体" w:eastAsia="宋体" w:hAnsi="宋体" w:hint="eastAsia"/>
          <w:sz w:val="24"/>
        </w:rPr>
        <w:t>或者</w:t>
      </w:r>
      <w:r w:rsidR="00B71B24">
        <w:rPr>
          <w:rFonts w:ascii="宋体" w:eastAsia="宋体" w:hAnsi="宋体" w:hint="eastAsia"/>
          <w:sz w:val="24"/>
        </w:rPr>
        <w:t>能够</w:t>
      </w:r>
      <w:r w:rsidR="00870C72" w:rsidRPr="00870C72">
        <w:rPr>
          <w:rFonts w:ascii="宋体" w:eastAsia="宋体" w:hAnsi="宋体" w:hint="eastAsia"/>
          <w:sz w:val="24"/>
        </w:rPr>
        <w:t>以其他方式</w:t>
      </w:r>
      <w:r w:rsidR="00D84E5C">
        <w:rPr>
          <w:rFonts w:ascii="宋体" w:eastAsia="宋体" w:hAnsi="宋体" w:hint="eastAsia"/>
          <w:sz w:val="24"/>
        </w:rPr>
        <w:t>被访问</w:t>
      </w:r>
      <w:r w:rsidR="00870C72" w:rsidRPr="00870C72">
        <w:rPr>
          <w:rFonts w:ascii="宋体" w:eastAsia="宋体" w:hAnsi="宋体" w:hint="eastAsia"/>
          <w:sz w:val="24"/>
        </w:rPr>
        <w:t>）。</w:t>
      </w:r>
      <w:r w:rsidR="00D84E5C">
        <w:rPr>
          <w:rFonts w:ascii="宋体" w:eastAsia="宋体" w:hAnsi="宋体" w:hint="eastAsia"/>
          <w:sz w:val="24"/>
        </w:rPr>
        <w:t>这个</w:t>
      </w:r>
      <w:r w:rsidR="00870C72" w:rsidRPr="00870C72">
        <w:rPr>
          <w:rFonts w:ascii="宋体" w:eastAsia="宋体" w:hAnsi="宋体" w:hint="eastAsia"/>
          <w:sz w:val="24"/>
        </w:rPr>
        <w:t>主张</w:t>
      </w:r>
      <w:r w:rsidR="00E1779D">
        <w:rPr>
          <w:rFonts w:ascii="宋体" w:eastAsia="宋体" w:hAnsi="宋体" w:hint="eastAsia"/>
          <w:sz w:val="24"/>
        </w:rPr>
        <w:t>不是要</w:t>
      </w:r>
      <w:r w:rsidR="00870C72" w:rsidRPr="00870C72">
        <w:rPr>
          <w:rFonts w:ascii="宋体" w:eastAsia="宋体" w:hAnsi="宋体" w:hint="eastAsia"/>
          <w:sz w:val="24"/>
        </w:rPr>
        <w:t>反对</w:t>
      </w:r>
      <w:r w:rsidR="00B71B24">
        <w:rPr>
          <w:rFonts w:ascii="宋体" w:eastAsia="宋体" w:hAnsi="宋体" w:hint="eastAsia"/>
          <w:sz w:val="24"/>
        </w:rPr>
        <w:t>那种物化显像</w:t>
      </w:r>
      <w:r w:rsidR="009D72E0">
        <w:rPr>
          <w:rFonts w:ascii="宋体" w:eastAsia="宋体" w:hAnsi="宋体" w:hint="eastAsia"/>
          <w:sz w:val="24"/>
        </w:rPr>
        <w:t>、将其视为物</w:t>
      </w:r>
      <w:r w:rsidR="00C854C7">
        <w:rPr>
          <w:rFonts w:ascii="宋体" w:eastAsia="宋体" w:hAnsi="宋体" w:hint="eastAsia"/>
          <w:sz w:val="24"/>
        </w:rPr>
        <w:t>的做法</w:t>
      </w:r>
      <w:r w:rsidR="00870C72" w:rsidRPr="00870C72">
        <w:rPr>
          <w:rFonts w:ascii="宋体" w:eastAsia="宋体" w:hAnsi="宋体" w:hint="eastAsia"/>
          <w:sz w:val="24"/>
        </w:rPr>
        <w:t>，而是强调——例如以副词形式——从</w:t>
      </w:r>
      <w:r w:rsidR="00B1704E">
        <w:rPr>
          <w:rFonts w:ascii="宋体" w:eastAsia="宋体" w:hAnsi="宋体" w:hint="eastAsia"/>
          <w:sz w:val="24"/>
        </w:rPr>
        <w:t>“</w:t>
      </w:r>
      <w:r w:rsidR="003733FE">
        <w:rPr>
          <w:rFonts w:ascii="宋体" w:eastAsia="宋体" w:hAnsi="宋体" w:hint="eastAsia"/>
          <w:sz w:val="24"/>
        </w:rPr>
        <w:t>被显示</w:t>
      </w:r>
      <w:r w:rsidR="008354C7">
        <w:rPr>
          <w:rFonts w:ascii="宋体" w:eastAsia="宋体" w:hAnsi="宋体" w:hint="eastAsia"/>
          <w:sz w:val="24"/>
        </w:rPr>
        <w:t>为如此这般</w:t>
      </w:r>
      <w:r w:rsidR="00E1779D">
        <w:rPr>
          <w:rFonts w:ascii="宋体" w:eastAsia="宋体" w:hAnsi="宋体" w:hint="eastAsia"/>
          <w:sz w:val="24"/>
        </w:rPr>
        <w:t>地</w:t>
      </w:r>
      <w:r w:rsidR="00B1704E">
        <w:rPr>
          <w:rFonts w:ascii="宋体" w:eastAsia="宋体" w:hAnsi="宋体" w:hint="eastAsia"/>
          <w:sz w:val="24"/>
        </w:rPr>
        <w:t>”</w:t>
      </w:r>
      <w:r w:rsidR="00E1779D">
        <w:rPr>
          <w:rFonts w:ascii="宋体" w:eastAsia="宋体" w:hAnsi="宋体" w:hint="eastAsia"/>
          <w:sz w:val="24"/>
        </w:rPr>
        <w:t>（</w:t>
      </w:r>
      <w:r w:rsidR="00E1779D" w:rsidRPr="00E1779D">
        <w:rPr>
          <w:rFonts w:ascii="Times New Roman" w:eastAsia="宋体" w:hAnsi="Times New Roman" w:cs="Times New Roman"/>
          <w:sz w:val="24"/>
        </w:rPr>
        <w:t>being-appeared-to-thus-ly</w:t>
      </w:r>
      <w:r w:rsidR="00E1779D">
        <w:rPr>
          <w:rFonts w:ascii="宋体" w:eastAsia="宋体" w:hAnsi="宋体" w:hint="eastAsia"/>
          <w:sz w:val="24"/>
        </w:rPr>
        <w:t>）</w:t>
      </w:r>
      <w:r w:rsidR="00870C72" w:rsidRPr="00870C72">
        <w:rPr>
          <w:rFonts w:ascii="宋体" w:eastAsia="宋体" w:hAnsi="宋体" w:hint="eastAsia"/>
          <w:sz w:val="24"/>
        </w:rPr>
        <w:t>的角度来理解。这</w:t>
      </w:r>
      <w:r w:rsidR="005B02B0">
        <w:rPr>
          <w:rFonts w:ascii="宋体" w:eastAsia="宋体" w:hAnsi="宋体" w:hint="eastAsia"/>
          <w:sz w:val="24"/>
        </w:rPr>
        <w:t>不是一个愚蠢的想法</w:t>
      </w:r>
      <w:r w:rsidR="00870C72" w:rsidRPr="00870C72">
        <w:rPr>
          <w:rFonts w:ascii="宋体" w:eastAsia="宋体" w:hAnsi="宋体" w:hint="eastAsia"/>
          <w:sz w:val="24"/>
        </w:rPr>
        <w:t>，但</w:t>
      </w:r>
      <w:r w:rsidR="005B02B0">
        <w:rPr>
          <w:rFonts w:ascii="宋体" w:eastAsia="宋体" w:hAnsi="宋体" w:hint="eastAsia"/>
          <w:sz w:val="24"/>
        </w:rPr>
        <w:t>也并非</w:t>
      </w:r>
      <w:r w:rsidR="00870C72" w:rsidRPr="00870C72">
        <w:rPr>
          <w:rFonts w:ascii="宋体" w:eastAsia="宋体" w:hAnsi="宋体" w:hint="eastAsia"/>
          <w:sz w:val="24"/>
        </w:rPr>
        <w:t>当前论述</w:t>
      </w:r>
      <w:r w:rsidR="005B02B0">
        <w:rPr>
          <w:rFonts w:ascii="宋体" w:eastAsia="宋体" w:hAnsi="宋体" w:hint="eastAsia"/>
          <w:sz w:val="24"/>
        </w:rPr>
        <w:t>的</w:t>
      </w:r>
      <w:r w:rsidR="00870C72" w:rsidRPr="00870C72">
        <w:rPr>
          <w:rFonts w:ascii="宋体" w:eastAsia="宋体" w:hAnsi="宋体" w:hint="eastAsia"/>
          <w:sz w:val="24"/>
        </w:rPr>
        <w:t>重点。关键在于：</w:t>
      </w:r>
      <w:r w:rsidR="005B02B0">
        <w:rPr>
          <w:rFonts w:ascii="宋体" w:eastAsia="宋体" w:hAnsi="宋体" w:hint="eastAsia"/>
          <w:sz w:val="24"/>
        </w:rPr>
        <w:t>如果</w:t>
      </w:r>
      <w:r w:rsidR="00870C72" w:rsidRPr="00870C72">
        <w:rPr>
          <w:rFonts w:ascii="宋体" w:eastAsia="宋体" w:hAnsi="宋体" w:hint="eastAsia"/>
          <w:sz w:val="24"/>
        </w:rPr>
        <w:t>要通过两阶段表征模型满足认识论的真知条件，表征</w:t>
      </w:r>
      <w:r w:rsidR="005B02B0">
        <w:rPr>
          <w:rFonts w:ascii="宋体" w:eastAsia="宋体" w:hAnsi="宋体" w:hint="eastAsia"/>
          <w:sz w:val="24"/>
        </w:rPr>
        <w:t>物</w:t>
      </w:r>
      <w:r w:rsidR="007D5B19">
        <w:rPr>
          <w:rFonts w:ascii="宋体" w:eastAsia="宋体" w:hAnsi="宋体" w:hint="eastAsia"/>
          <w:sz w:val="24"/>
        </w:rPr>
        <w:t>就</w:t>
      </w:r>
      <w:r w:rsidR="00870C72" w:rsidRPr="00870C72">
        <w:rPr>
          <w:rFonts w:ascii="宋体" w:eastAsia="宋体" w:hAnsi="宋体" w:hint="eastAsia"/>
          <w:sz w:val="24"/>
        </w:rPr>
        <w:t>必须</w:t>
      </w:r>
      <w:r w:rsidR="001B2718">
        <w:rPr>
          <w:rFonts w:ascii="宋体" w:eastAsia="宋体" w:hAnsi="宋体" w:hint="eastAsia"/>
          <w:sz w:val="24"/>
        </w:rPr>
        <w:t>是被表征物的稳健语义呈现</w:t>
      </w:r>
      <w:r w:rsidR="0056404B">
        <w:rPr>
          <w:rFonts w:ascii="宋体" w:eastAsia="宋体" w:hAnsi="宋体" w:hint="eastAsia"/>
          <w:sz w:val="24"/>
        </w:rPr>
        <w:t>，也就是说，</w:t>
      </w:r>
      <w:r w:rsidR="001567A3">
        <w:rPr>
          <w:rFonts w:ascii="宋体" w:eastAsia="宋体" w:hAnsi="宋体" w:hint="eastAsia"/>
          <w:sz w:val="24"/>
        </w:rPr>
        <w:t>除非人们将表征把握</w:t>
      </w:r>
      <w:r w:rsidR="001567A3" w:rsidRPr="00AE5B28">
        <w:rPr>
          <w:rFonts w:ascii="宋体" w:eastAsia="宋体" w:hAnsi="宋体" w:hint="eastAsia"/>
          <w:b/>
          <w:bCs/>
          <w:sz w:val="24"/>
        </w:rPr>
        <w:t>为</w:t>
      </w:r>
      <w:r w:rsidR="001567A3">
        <w:rPr>
          <w:rFonts w:ascii="宋体" w:eastAsia="宋体" w:hAnsi="宋体" w:hint="eastAsia"/>
          <w:sz w:val="24"/>
        </w:rPr>
        <w:t>某个被表征对象</w:t>
      </w:r>
      <w:r w:rsidR="001567A3" w:rsidRPr="00AE5B28">
        <w:rPr>
          <w:rFonts w:ascii="宋体" w:eastAsia="宋体" w:hAnsi="宋体" w:hint="eastAsia"/>
          <w:b/>
          <w:bCs/>
          <w:sz w:val="24"/>
        </w:rPr>
        <w:t>的</w:t>
      </w:r>
      <w:r w:rsidR="001567A3">
        <w:rPr>
          <w:rFonts w:ascii="宋体" w:eastAsia="宋体" w:hAnsi="宋体" w:hint="eastAsia"/>
          <w:sz w:val="24"/>
        </w:rPr>
        <w:t>表征物，否则他所把握到的东西</w:t>
      </w:r>
      <w:r w:rsidR="0056404B">
        <w:rPr>
          <w:rFonts w:ascii="宋体" w:eastAsia="宋体" w:hAnsi="宋体" w:hint="eastAsia"/>
          <w:sz w:val="24"/>
        </w:rPr>
        <w:t>就</w:t>
      </w:r>
      <w:r w:rsidR="00C23A76">
        <w:rPr>
          <w:rFonts w:ascii="宋体" w:eastAsia="宋体" w:hAnsi="宋体" w:hint="eastAsia"/>
          <w:sz w:val="24"/>
        </w:rPr>
        <w:t>不</w:t>
      </w:r>
      <w:r w:rsidR="002A3EC5">
        <w:rPr>
          <w:rFonts w:ascii="宋体" w:eastAsia="宋体" w:hAnsi="宋体" w:hint="eastAsia"/>
          <w:sz w:val="24"/>
        </w:rPr>
        <w:t>是</w:t>
      </w:r>
      <w:r w:rsidR="00870C72" w:rsidRPr="00870C72">
        <w:rPr>
          <w:rFonts w:ascii="宋体" w:eastAsia="宋体" w:hAnsi="宋体" w:hint="eastAsia"/>
          <w:sz w:val="24"/>
        </w:rPr>
        <w:t>被表征物的语义呈现</w:t>
      </w:r>
      <w:r w:rsidR="00CA7FBF">
        <w:rPr>
          <w:rFonts w:ascii="宋体" w:eastAsia="宋体" w:hAnsi="宋体" w:hint="eastAsia"/>
          <w:sz w:val="24"/>
        </w:rPr>
        <w:t>，因而就不是表征</w:t>
      </w:r>
      <w:r w:rsidR="00870C72" w:rsidRPr="00870C72">
        <w:rPr>
          <w:rFonts w:ascii="宋体" w:eastAsia="宋体" w:hAnsi="宋体" w:hint="eastAsia"/>
          <w:sz w:val="24"/>
        </w:rPr>
        <w:t>。后续我们将看到黑格尔如何</w:t>
      </w:r>
      <w:r w:rsidR="001217BB">
        <w:rPr>
          <w:rFonts w:ascii="宋体" w:eastAsia="宋体" w:hAnsi="宋体" w:hint="eastAsia"/>
          <w:sz w:val="24"/>
        </w:rPr>
        <w:t>继承康德对这一要求的理解</w:t>
      </w:r>
      <w:r w:rsidR="00870C72" w:rsidRPr="00870C72">
        <w:rPr>
          <w:rFonts w:ascii="宋体" w:eastAsia="宋体" w:hAnsi="宋体" w:hint="eastAsia"/>
          <w:sz w:val="24"/>
        </w:rPr>
        <w:t>：在实践中将某物视为</w:t>
      </w:r>
      <w:r w:rsidR="001217BB">
        <w:rPr>
          <w:rFonts w:ascii="宋体" w:eastAsia="宋体" w:hAnsi="宋体" w:hint="eastAsia"/>
          <w:sz w:val="24"/>
        </w:rPr>
        <w:t>表征物</w:t>
      </w:r>
      <w:r w:rsidR="00870C72" w:rsidRPr="00870C72">
        <w:rPr>
          <w:rFonts w:ascii="宋体" w:eastAsia="宋体" w:hAnsi="宋体" w:hint="eastAsia"/>
          <w:sz w:val="24"/>
        </w:rPr>
        <w:t>，就是将其置于</w:t>
      </w:r>
      <w:r w:rsidR="00870C72" w:rsidRPr="00746A71">
        <w:rPr>
          <w:rFonts w:ascii="宋体" w:eastAsia="宋体" w:hAnsi="宋体" w:hint="eastAsia"/>
          <w:b/>
          <w:bCs/>
          <w:sz w:val="24"/>
        </w:rPr>
        <w:t>正确性</w:t>
      </w:r>
      <w:r w:rsidR="00870C72" w:rsidRPr="00870C72">
        <w:rPr>
          <w:rFonts w:ascii="宋体" w:eastAsia="宋体" w:hAnsi="宋体" w:hint="eastAsia"/>
          <w:sz w:val="24"/>
        </w:rPr>
        <w:t>的</w:t>
      </w:r>
      <w:r w:rsidR="00870C72" w:rsidRPr="00746A71">
        <w:rPr>
          <w:rFonts w:ascii="宋体" w:eastAsia="宋体" w:hAnsi="宋体" w:hint="eastAsia"/>
          <w:b/>
          <w:bCs/>
          <w:sz w:val="24"/>
        </w:rPr>
        <w:t>规范</w:t>
      </w:r>
      <w:r w:rsidR="00746A71" w:rsidRPr="00746A71">
        <w:rPr>
          <w:rFonts w:ascii="宋体" w:eastAsia="宋体" w:hAnsi="宋体" w:hint="eastAsia"/>
          <w:b/>
          <w:bCs/>
          <w:sz w:val="24"/>
        </w:rPr>
        <w:t>性</w:t>
      </w:r>
      <w:r w:rsidR="00870C72" w:rsidRPr="00870C72">
        <w:rPr>
          <w:rFonts w:ascii="宋体" w:eastAsia="宋体" w:hAnsi="宋体" w:hint="eastAsia"/>
          <w:sz w:val="24"/>
        </w:rPr>
        <w:t>评估之下，从而使那些由此被视为被表征</w:t>
      </w:r>
      <w:r w:rsidR="00CA7FBF">
        <w:rPr>
          <w:rFonts w:ascii="宋体" w:eastAsia="宋体" w:hAnsi="宋体" w:hint="eastAsia"/>
          <w:sz w:val="24"/>
        </w:rPr>
        <w:t>物的东西</w:t>
      </w:r>
      <w:r w:rsidR="00870C72" w:rsidRPr="00870C72">
        <w:rPr>
          <w:rFonts w:ascii="宋体" w:eastAsia="宋体" w:hAnsi="宋体" w:hint="eastAsia"/>
          <w:sz w:val="24"/>
        </w:rPr>
        <w:t>成为</w:t>
      </w:r>
      <w:r w:rsidR="00CA7FBF">
        <w:rPr>
          <w:rFonts w:ascii="宋体" w:eastAsia="宋体" w:hAnsi="宋体" w:hint="eastAsia"/>
          <w:sz w:val="24"/>
        </w:rPr>
        <w:t>正确性的</w:t>
      </w:r>
      <w:r w:rsidR="00CA7FBF">
        <w:rPr>
          <w:rFonts w:ascii="宋体" w:eastAsia="宋体" w:hAnsi="宋体" w:hint="eastAsia"/>
          <w:b/>
          <w:bCs/>
          <w:sz w:val="24"/>
        </w:rPr>
        <w:t>评判标准</w:t>
      </w:r>
      <w:r w:rsidR="00870C72" w:rsidRPr="00870C72">
        <w:rPr>
          <w:rFonts w:ascii="宋体" w:eastAsia="宋体" w:hAnsi="宋体" w:hint="eastAsia"/>
          <w:sz w:val="24"/>
        </w:rPr>
        <w:t>。</w:t>
      </w:r>
    </w:p>
    <w:p w14:paraId="1E401231" w14:textId="7BA8B054" w:rsidR="003B13C9" w:rsidRDefault="00902CCA" w:rsidP="003961CC">
      <w:pPr>
        <w:spacing w:line="360" w:lineRule="auto"/>
        <w:rPr>
          <w:rFonts w:ascii="宋体" w:eastAsia="宋体" w:hAnsi="宋体" w:hint="eastAsia"/>
          <w:sz w:val="24"/>
        </w:rPr>
      </w:pPr>
      <w:r>
        <w:rPr>
          <w:rFonts w:ascii="宋体" w:eastAsia="宋体" w:hAnsi="宋体"/>
          <w:sz w:val="24"/>
        </w:rPr>
        <w:tab/>
      </w:r>
      <w:r w:rsidRPr="00902CCA">
        <w:rPr>
          <w:rFonts w:ascii="宋体" w:eastAsia="宋体" w:hAnsi="宋体" w:hint="eastAsia"/>
          <w:sz w:val="24"/>
        </w:rPr>
        <w:t>我认为黑格尔对认识论上的</w:t>
      </w:r>
      <w:r>
        <w:rPr>
          <w:rFonts w:ascii="宋体" w:eastAsia="宋体" w:hAnsi="宋体" w:hint="eastAsia"/>
          <w:sz w:val="24"/>
        </w:rPr>
        <w:t>真知条件的</w:t>
      </w:r>
      <w:r w:rsidRPr="00902CCA">
        <w:rPr>
          <w:rFonts w:ascii="宋体" w:eastAsia="宋体" w:hAnsi="宋体" w:hint="eastAsia"/>
          <w:sz w:val="24"/>
        </w:rPr>
        <w:t>理解中</w:t>
      </w:r>
      <w:r>
        <w:rPr>
          <w:rFonts w:ascii="宋体" w:eastAsia="宋体" w:hAnsi="宋体" w:hint="eastAsia"/>
          <w:sz w:val="24"/>
        </w:rPr>
        <w:t>所</w:t>
      </w:r>
      <w:r w:rsidRPr="00902CCA">
        <w:rPr>
          <w:rFonts w:ascii="宋体" w:eastAsia="宋体" w:hAnsi="宋体" w:hint="eastAsia"/>
          <w:sz w:val="24"/>
        </w:rPr>
        <w:t>隐含的第二项语义约束是：</w:t>
      </w:r>
      <w:r w:rsidR="00062AFA">
        <w:rPr>
          <w:rFonts w:ascii="宋体" w:eastAsia="宋体" w:hAnsi="宋体" w:hint="eastAsia"/>
          <w:sz w:val="24"/>
        </w:rPr>
        <w:t>为了</w:t>
      </w:r>
      <w:r w:rsidRPr="00902CCA">
        <w:rPr>
          <w:rFonts w:ascii="宋体" w:eastAsia="宋体" w:hAnsi="宋体" w:hint="eastAsia"/>
          <w:sz w:val="24"/>
        </w:rPr>
        <w:t>以能够支撑真知的方式从语义上理解表征关系，</w:t>
      </w:r>
      <w:r w:rsidR="0001472C">
        <w:rPr>
          <w:rFonts w:ascii="宋体" w:eastAsia="宋体" w:hAnsi="宋体" w:hint="eastAsia"/>
          <w:sz w:val="24"/>
        </w:rPr>
        <w:t>人们</w:t>
      </w:r>
      <w:r w:rsidRPr="00902CCA">
        <w:rPr>
          <w:rFonts w:ascii="宋体" w:eastAsia="宋体" w:hAnsi="宋体" w:hint="eastAsia"/>
          <w:sz w:val="24"/>
        </w:rPr>
        <w:t>必须将</w:t>
      </w:r>
      <w:r w:rsidR="00062AFA">
        <w:rPr>
          <w:rFonts w:ascii="宋体" w:eastAsia="宋体" w:hAnsi="宋体" w:hint="eastAsia"/>
          <w:sz w:val="24"/>
        </w:rPr>
        <w:t>被</w:t>
      </w:r>
      <w:r w:rsidRPr="00902CCA">
        <w:rPr>
          <w:rFonts w:ascii="宋体" w:eastAsia="宋体" w:hAnsi="宋体" w:hint="eastAsia"/>
          <w:sz w:val="24"/>
        </w:rPr>
        <w:t>表征物描绘为对表征</w:t>
      </w:r>
      <w:r w:rsidR="002D1B07">
        <w:rPr>
          <w:rFonts w:ascii="宋体" w:eastAsia="宋体" w:hAnsi="宋体" w:hint="eastAsia"/>
          <w:sz w:val="24"/>
        </w:rPr>
        <w:t>物</w:t>
      </w:r>
      <w:r w:rsidRPr="00902CCA">
        <w:rPr>
          <w:rFonts w:ascii="宋体" w:eastAsia="宋体" w:hAnsi="宋体" w:hint="eastAsia"/>
          <w:sz w:val="24"/>
        </w:rPr>
        <w:t>施加</w:t>
      </w:r>
      <w:r w:rsidRPr="002D1B07">
        <w:rPr>
          <w:rFonts w:ascii="宋体" w:eastAsia="宋体" w:hAnsi="宋体" w:hint="eastAsia"/>
          <w:b/>
          <w:bCs/>
          <w:sz w:val="24"/>
        </w:rPr>
        <w:t>理性</w:t>
      </w:r>
      <w:r w:rsidRPr="00902CCA">
        <w:rPr>
          <w:rFonts w:ascii="宋体" w:eastAsia="宋体" w:hAnsi="宋体" w:hint="eastAsia"/>
          <w:sz w:val="24"/>
        </w:rPr>
        <w:t>约束的</w:t>
      </w:r>
      <w:r w:rsidR="00FE6EBB">
        <w:rPr>
          <w:rFonts w:ascii="宋体" w:eastAsia="宋体" w:hAnsi="宋体" w:hint="eastAsia"/>
          <w:sz w:val="24"/>
        </w:rPr>
        <w:t>存在者</w:t>
      </w:r>
      <w:r w:rsidRPr="00902CCA">
        <w:rPr>
          <w:rFonts w:ascii="宋体" w:eastAsia="宋体" w:hAnsi="宋体" w:hint="eastAsia"/>
          <w:sz w:val="24"/>
        </w:rPr>
        <w:t>。也就是说，当表征关系无缺陷时，被表征</w:t>
      </w:r>
      <w:r w:rsidR="002941DF">
        <w:rPr>
          <w:rFonts w:ascii="宋体" w:eastAsia="宋体" w:hAnsi="宋体" w:hint="eastAsia"/>
          <w:sz w:val="24"/>
        </w:rPr>
        <w:t>物</w:t>
      </w:r>
      <w:r w:rsidR="00BF03B1">
        <w:rPr>
          <w:rFonts w:ascii="宋体" w:eastAsia="宋体" w:hAnsi="宋体" w:hint="eastAsia"/>
          <w:sz w:val="24"/>
        </w:rPr>
        <w:t>之所是</w:t>
      </w:r>
      <w:r w:rsidRPr="00902CCA">
        <w:rPr>
          <w:rFonts w:ascii="宋体" w:eastAsia="宋体" w:hAnsi="宋体" w:hint="eastAsia"/>
          <w:sz w:val="24"/>
        </w:rPr>
        <w:t>必须为表征</w:t>
      </w:r>
      <w:r w:rsidR="002941DF">
        <w:rPr>
          <w:rFonts w:ascii="宋体" w:eastAsia="宋体" w:hAnsi="宋体" w:hint="eastAsia"/>
          <w:sz w:val="24"/>
        </w:rPr>
        <w:t>物</w:t>
      </w:r>
      <w:r w:rsidR="00BF03B1">
        <w:rPr>
          <w:rFonts w:ascii="宋体" w:eastAsia="宋体" w:hAnsi="宋体" w:hint="eastAsia"/>
          <w:sz w:val="24"/>
        </w:rPr>
        <w:t>之所是</w:t>
      </w:r>
      <w:r w:rsidRPr="00902CCA">
        <w:rPr>
          <w:rFonts w:ascii="宋体" w:eastAsia="宋体" w:hAnsi="宋体" w:hint="eastAsia"/>
          <w:sz w:val="24"/>
        </w:rPr>
        <w:t>提供</w:t>
      </w:r>
      <w:r w:rsidR="00AC4991" w:rsidRPr="00BF03B1">
        <w:rPr>
          <w:rFonts w:ascii="宋体" w:eastAsia="宋体" w:hAnsi="宋体" w:hint="eastAsia"/>
          <w:b/>
          <w:bCs/>
          <w:sz w:val="24"/>
        </w:rPr>
        <w:t>理由</w:t>
      </w:r>
      <w:r w:rsidRPr="00902CCA">
        <w:rPr>
          <w:rFonts w:ascii="宋体" w:eastAsia="宋体" w:hAnsi="宋体" w:hint="eastAsia"/>
          <w:sz w:val="24"/>
        </w:rPr>
        <w:t>。我们所谈论</w:t>
      </w:r>
      <w:r w:rsidR="00AC4991">
        <w:rPr>
          <w:rFonts w:ascii="宋体" w:eastAsia="宋体" w:hAnsi="宋体" w:hint="eastAsia"/>
          <w:sz w:val="24"/>
        </w:rPr>
        <w:t>或</w:t>
      </w:r>
      <w:r w:rsidRPr="00902CCA">
        <w:rPr>
          <w:rFonts w:ascii="宋体" w:eastAsia="宋体" w:hAnsi="宋体" w:hint="eastAsia"/>
          <w:sz w:val="24"/>
        </w:rPr>
        <w:t>思考的对象必须能够为我们关于它的言说</w:t>
      </w:r>
      <w:r w:rsidR="00AC4991">
        <w:rPr>
          <w:rFonts w:ascii="宋体" w:eastAsia="宋体" w:hAnsi="宋体" w:hint="eastAsia"/>
          <w:sz w:val="24"/>
        </w:rPr>
        <w:t>或</w:t>
      </w:r>
      <w:r w:rsidRPr="00902CCA">
        <w:rPr>
          <w:rFonts w:ascii="宋体" w:eastAsia="宋体" w:hAnsi="宋体" w:hint="eastAsia"/>
          <w:sz w:val="24"/>
        </w:rPr>
        <w:t>思考提供理由。我们可以将此称为</w:t>
      </w:r>
      <w:r w:rsidR="001D4788">
        <w:rPr>
          <w:rFonts w:ascii="宋体" w:eastAsia="宋体" w:hAnsi="宋体" w:hint="eastAsia"/>
          <w:sz w:val="24"/>
        </w:rPr>
        <w:t>“</w:t>
      </w:r>
      <w:r w:rsidRPr="00902CCA">
        <w:rPr>
          <w:rFonts w:ascii="宋体" w:eastAsia="宋体" w:hAnsi="宋体" w:hint="eastAsia"/>
          <w:sz w:val="24"/>
        </w:rPr>
        <w:t>理性约束条件</w:t>
      </w:r>
      <w:r w:rsidR="001D4788">
        <w:rPr>
          <w:rFonts w:ascii="宋体" w:eastAsia="宋体" w:hAnsi="宋体" w:hint="eastAsia"/>
          <w:sz w:val="24"/>
        </w:rPr>
        <w:t>”</w:t>
      </w:r>
      <w:r w:rsidRPr="00902CCA">
        <w:rPr>
          <w:rFonts w:ascii="宋体" w:eastAsia="宋体" w:hAnsi="宋体" w:hint="eastAsia"/>
          <w:sz w:val="24"/>
        </w:rPr>
        <w:t>（</w:t>
      </w:r>
      <w:r w:rsidR="001D4788" w:rsidRPr="001D4788">
        <w:rPr>
          <w:rFonts w:ascii="Times New Roman" w:eastAsia="宋体" w:hAnsi="Times New Roman" w:cs="Times New Roman"/>
          <w:sz w:val="24"/>
        </w:rPr>
        <w:t>Rational Constraint Condition</w:t>
      </w:r>
      <w:r w:rsidR="00860D59">
        <w:rPr>
          <w:rFonts w:ascii="Times New Roman" w:eastAsia="宋体" w:hAnsi="Times New Roman" w:cs="Times New Roman" w:hint="eastAsia"/>
          <w:sz w:val="24"/>
        </w:rPr>
        <w:t>,RCC</w:t>
      </w:r>
      <w:r w:rsidRPr="00902CCA">
        <w:rPr>
          <w:rFonts w:ascii="宋体" w:eastAsia="宋体" w:hAnsi="宋体" w:hint="eastAsia"/>
          <w:sz w:val="24"/>
        </w:rPr>
        <w:t>）。尽管黑格尔在导论中</w:t>
      </w:r>
      <w:r w:rsidR="00CF63A2">
        <w:rPr>
          <w:rFonts w:ascii="宋体" w:eastAsia="宋体" w:hAnsi="宋体" w:hint="eastAsia"/>
          <w:sz w:val="24"/>
        </w:rPr>
        <w:t>没有</w:t>
      </w:r>
      <w:r w:rsidRPr="00902CCA">
        <w:rPr>
          <w:rFonts w:ascii="宋体" w:eastAsia="宋体" w:hAnsi="宋体" w:hint="eastAsia"/>
          <w:sz w:val="24"/>
        </w:rPr>
        <w:t>对</w:t>
      </w:r>
      <w:r w:rsidR="00CF63A2">
        <w:rPr>
          <w:rFonts w:ascii="宋体" w:eastAsia="宋体" w:hAnsi="宋体" w:hint="eastAsia"/>
          <w:sz w:val="24"/>
        </w:rPr>
        <w:t>这个</w:t>
      </w:r>
      <w:r w:rsidRPr="00902CCA">
        <w:rPr>
          <w:rFonts w:ascii="宋体" w:eastAsia="宋体" w:hAnsi="宋体" w:hint="eastAsia"/>
          <w:sz w:val="24"/>
        </w:rPr>
        <w:t>约束展开论证，但我认为这实际上是他所提出论证的关键前提。</w:t>
      </w:r>
      <w:r w:rsidR="00B21626">
        <w:rPr>
          <w:rFonts w:ascii="宋体" w:eastAsia="宋体" w:hAnsi="宋体" w:hint="eastAsia"/>
          <w:sz w:val="24"/>
        </w:rPr>
        <w:t>这里的想法是</w:t>
      </w:r>
      <w:r w:rsidRPr="00902CCA">
        <w:rPr>
          <w:rFonts w:ascii="宋体" w:eastAsia="宋体" w:hAnsi="宋体" w:hint="eastAsia"/>
          <w:sz w:val="24"/>
        </w:rPr>
        <w:t>：</w:t>
      </w:r>
      <w:r w:rsidR="000D182A">
        <w:rPr>
          <w:rFonts w:ascii="宋体" w:eastAsia="宋体" w:hAnsi="宋体" w:hint="eastAsia"/>
          <w:sz w:val="24"/>
        </w:rPr>
        <w:t>单纯</w:t>
      </w:r>
      <w:r w:rsidRPr="00902CCA">
        <w:rPr>
          <w:rFonts w:ascii="宋体" w:eastAsia="宋体" w:hAnsi="宋体" w:hint="eastAsia"/>
          <w:sz w:val="24"/>
        </w:rPr>
        <w:t>对</w:t>
      </w:r>
      <w:r w:rsidR="000D182A">
        <w:rPr>
          <w:rFonts w:ascii="宋体" w:eastAsia="宋体" w:hAnsi="宋体" w:hint="eastAsia"/>
          <w:sz w:val="24"/>
        </w:rPr>
        <w:t>某个</w:t>
      </w:r>
      <w:r w:rsidRPr="00902CCA">
        <w:rPr>
          <w:rFonts w:ascii="宋体" w:eastAsia="宋体" w:hAnsi="宋体" w:hint="eastAsia"/>
          <w:sz w:val="24"/>
        </w:rPr>
        <w:t>事实或属性的</w:t>
      </w:r>
      <w:r w:rsidR="000D182A">
        <w:rPr>
          <w:rFonts w:ascii="宋体" w:eastAsia="宋体" w:hAnsi="宋体" w:hint="eastAsia"/>
          <w:sz w:val="24"/>
        </w:rPr>
        <w:t>在场或缺席</w:t>
      </w:r>
      <w:r w:rsidRPr="00902CCA">
        <w:rPr>
          <w:rFonts w:ascii="宋体" w:eastAsia="宋体" w:hAnsi="宋体" w:hint="eastAsia"/>
          <w:sz w:val="24"/>
        </w:rPr>
        <w:t>作出</w:t>
      </w:r>
      <w:r w:rsidR="000D182A">
        <w:rPr>
          <w:rFonts w:ascii="宋体" w:eastAsia="宋体" w:hAnsi="宋体" w:hint="eastAsia"/>
          <w:sz w:val="24"/>
        </w:rPr>
        <w:t>不同的</w:t>
      </w:r>
      <w:r w:rsidRPr="00902CCA">
        <w:rPr>
          <w:rFonts w:ascii="宋体" w:eastAsia="宋体" w:hAnsi="宋体" w:hint="eastAsia"/>
          <w:sz w:val="24"/>
        </w:rPr>
        <w:t>反应，与真正</w:t>
      </w:r>
      <w:r w:rsidRPr="00BB268A">
        <w:rPr>
          <w:rFonts w:ascii="宋体" w:eastAsia="宋体" w:hAnsi="宋体" w:hint="eastAsia"/>
          <w:b/>
          <w:bCs/>
          <w:sz w:val="24"/>
        </w:rPr>
        <w:t>理解</w:t>
      </w:r>
      <w:r w:rsidRPr="00902CCA">
        <w:rPr>
          <w:rFonts w:ascii="宋体" w:eastAsia="宋体" w:hAnsi="宋体" w:hint="eastAsia"/>
          <w:sz w:val="24"/>
        </w:rPr>
        <w:t>该事实或属性（即形成</w:t>
      </w:r>
      <w:r w:rsidR="009A1288" w:rsidRPr="00D939BB">
        <w:rPr>
          <w:rFonts w:ascii="宋体" w:eastAsia="宋体" w:hAnsi="宋体" w:hint="eastAsia"/>
          <w:b/>
          <w:bCs/>
          <w:sz w:val="24"/>
        </w:rPr>
        <w:t>关于</w:t>
      </w:r>
      <w:r w:rsidR="009A1288">
        <w:rPr>
          <w:rFonts w:ascii="宋体" w:eastAsia="宋体" w:hAnsi="宋体" w:hint="eastAsia"/>
          <w:sz w:val="24"/>
        </w:rPr>
        <w:t>该物的表征性思想</w:t>
      </w:r>
      <w:r w:rsidRPr="00902CCA">
        <w:rPr>
          <w:rFonts w:ascii="宋体" w:eastAsia="宋体" w:hAnsi="宋体" w:hint="eastAsia"/>
          <w:sz w:val="24"/>
        </w:rPr>
        <w:t>，在理想状态下可成为关于该对象的</w:t>
      </w:r>
      <w:r w:rsidRPr="00D939BB">
        <w:rPr>
          <w:rFonts w:ascii="宋体" w:eastAsia="宋体" w:hAnsi="宋体" w:hint="eastAsia"/>
          <w:b/>
          <w:bCs/>
          <w:sz w:val="24"/>
        </w:rPr>
        <w:t>知识</w:t>
      </w:r>
      <w:r w:rsidRPr="00902CCA">
        <w:rPr>
          <w:rFonts w:ascii="宋体" w:eastAsia="宋体" w:hAnsi="宋体" w:hint="eastAsia"/>
          <w:sz w:val="24"/>
        </w:rPr>
        <w:t>）之间的本质区别，取决于该事实或属性能否为认知者提供持有信念或作出承诺的理由。</w:t>
      </w:r>
      <w:r w:rsidR="003B13C9" w:rsidRPr="003B13C9">
        <w:rPr>
          <w:rFonts w:ascii="宋体" w:eastAsia="宋体" w:hAnsi="宋体" w:hint="eastAsia"/>
          <w:sz w:val="24"/>
        </w:rPr>
        <w:t>语义关于性</w:t>
      </w:r>
      <w:r w:rsidR="003B13C9">
        <w:rPr>
          <w:rFonts w:ascii="宋体" w:eastAsia="宋体" w:hAnsi="宋体" w:hint="eastAsia"/>
          <w:sz w:val="24"/>
        </w:rPr>
        <w:t>的核心种类</w:t>
      </w:r>
      <w:r w:rsidR="00B02614">
        <w:rPr>
          <w:rFonts w:ascii="宋体" w:eastAsia="宋体" w:hAnsi="宋体" w:hint="eastAsia"/>
          <w:sz w:val="24"/>
        </w:rPr>
        <w:t>的前提是</w:t>
      </w:r>
      <w:r w:rsidR="003B13C9" w:rsidRPr="003B13C9">
        <w:rPr>
          <w:rFonts w:ascii="宋体" w:eastAsia="宋体" w:hAnsi="宋体" w:hint="eastAsia"/>
          <w:sz w:val="24"/>
        </w:rPr>
        <w:t>我们能够</w:t>
      </w:r>
      <w:r w:rsidR="003B13C9" w:rsidRPr="006E2528">
        <w:rPr>
          <w:rFonts w:ascii="宋体" w:eastAsia="宋体" w:hAnsi="宋体" w:hint="eastAsia"/>
          <w:b/>
          <w:bCs/>
          <w:sz w:val="24"/>
        </w:rPr>
        <w:t>理性地</w:t>
      </w:r>
      <w:r w:rsidR="003B13C9" w:rsidRPr="003B13C9">
        <w:rPr>
          <w:rFonts w:ascii="宋体" w:eastAsia="宋体" w:hAnsi="宋体" w:hint="eastAsia"/>
          <w:sz w:val="24"/>
        </w:rPr>
        <w:t>理解事物</w:t>
      </w:r>
      <w:r w:rsidR="00B02614">
        <w:rPr>
          <w:rFonts w:ascii="宋体" w:eastAsia="宋体" w:hAnsi="宋体" w:hint="eastAsia"/>
          <w:sz w:val="24"/>
        </w:rPr>
        <w:t>之所是</w:t>
      </w:r>
      <w:r w:rsidR="003B13C9" w:rsidRPr="003B13C9">
        <w:rPr>
          <w:rFonts w:ascii="宋体" w:eastAsia="宋体" w:hAnsi="宋体" w:hint="eastAsia"/>
          <w:sz w:val="24"/>
        </w:rPr>
        <w:t>，这种理解意味着将它们</w:t>
      </w:r>
      <w:r w:rsidR="006E2528" w:rsidRPr="006E2528">
        <w:rPr>
          <w:rFonts w:ascii="宋体" w:eastAsia="宋体" w:hAnsi="宋体" w:hint="eastAsia"/>
          <w:b/>
          <w:bCs/>
          <w:sz w:val="24"/>
        </w:rPr>
        <w:t>当作</w:t>
      </w:r>
      <w:r w:rsidR="006E2528" w:rsidRPr="006E2528">
        <w:rPr>
          <w:rFonts w:ascii="宋体" w:eastAsia="宋体" w:hAnsi="宋体" w:hint="eastAsia"/>
          <w:sz w:val="24"/>
        </w:rPr>
        <w:t>为</w:t>
      </w:r>
      <w:r w:rsidR="003B13C9" w:rsidRPr="003B13C9">
        <w:rPr>
          <w:rFonts w:ascii="宋体" w:eastAsia="宋体" w:hAnsi="宋体" w:hint="eastAsia"/>
          <w:sz w:val="24"/>
        </w:rPr>
        <w:t>我们态度的</w:t>
      </w:r>
      <w:r w:rsidR="006E2528">
        <w:rPr>
          <w:rFonts w:ascii="宋体" w:eastAsia="宋体" w:hAnsi="宋体" w:hint="eastAsia"/>
          <w:sz w:val="24"/>
        </w:rPr>
        <w:t>提供理由的东西</w:t>
      </w:r>
      <w:r w:rsidR="00ED417E">
        <w:rPr>
          <w:rFonts w:ascii="宋体" w:eastAsia="宋体" w:hAnsi="宋体" w:hint="eastAsia"/>
          <w:sz w:val="24"/>
        </w:rPr>
        <w:t>。</w:t>
      </w:r>
      <w:r w:rsidR="003B13C9" w:rsidRPr="003B13C9">
        <w:rPr>
          <w:rFonts w:ascii="宋体" w:eastAsia="宋体" w:hAnsi="宋体" w:hint="eastAsia"/>
          <w:sz w:val="24"/>
        </w:rPr>
        <w:t>正是基于这种理性的可解释性，这些态度才被认为</w:t>
      </w:r>
      <w:r w:rsidR="00ED417E">
        <w:rPr>
          <w:rFonts w:ascii="宋体" w:eastAsia="宋体" w:hAnsi="宋体" w:hint="eastAsia"/>
          <w:sz w:val="24"/>
        </w:rPr>
        <w:t>是</w:t>
      </w:r>
      <w:r w:rsidR="00ED417E" w:rsidRPr="00ED417E">
        <w:rPr>
          <w:rFonts w:ascii="宋体" w:eastAsia="宋体" w:hAnsi="宋体" w:hint="eastAsia"/>
          <w:b/>
          <w:bCs/>
          <w:sz w:val="24"/>
        </w:rPr>
        <w:t>关于</w:t>
      </w:r>
      <w:r w:rsidR="003B13C9" w:rsidRPr="003B13C9">
        <w:rPr>
          <w:rFonts w:ascii="宋体" w:eastAsia="宋体" w:hAnsi="宋体" w:hint="eastAsia"/>
          <w:sz w:val="24"/>
        </w:rPr>
        <w:t>那些事物</w:t>
      </w:r>
      <w:r w:rsidR="001610CF">
        <w:rPr>
          <w:rFonts w:ascii="宋体" w:eastAsia="宋体" w:hAnsi="宋体" w:hint="eastAsia"/>
          <w:sz w:val="24"/>
        </w:rPr>
        <w:t>之所是</w:t>
      </w:r>
      <w:r w:rsidR="00ED417E">
        <w:rPr>
          <w:rFonts w:ascii="宋体" w:eastAsia="宋体" w:hAnsi="宋体" w:hint="eastAsia"/>
          <w:sz w:val="24"/>
        </w:rPr>
        <w:t>的</w:t>
      </w:r>
      <w:r w:rsidR="003B13C9" w:rsidRPr="003B13C9">
        <w:rPr>
          <w:rFonts w:ascii="宋体" w:eastAsia="宋体" w:hAnsi="宋体" w:hint="eastAsia"/>
          <w:sz w:val="24"/>
        </w:rPr>
        <w:t>。</w:t>
      </w:r>
    </w:p>
    <w:p w14:paraId="22A4D327" w14:textId="7ADE2826" w:rsidR="004D798B" w:rsidRPr="004D798B" w:rsidRDefault="00D67FB3" w:rsidP="003961CC">
      <w:pPr>
        <w:spacing w:line="360" w:lineRule="auto"/>
        <w:rPr>
          <w:rFonts w:ascii="宋体" w:eastAsia="宋体" w:hAnsi="宋体" w:hint="eastAsia"/>
          <w:sz w:val="24"/>
        </w:rPr>
      </w:pPr>
      <w:r>
        <w:rPr>
          <w:rFonts w:ascii="宋体" w:eastAsia="宋体" w:hAnsi="宋体"/>
          <w:sz w:val="24"/>
        </w:rPr>
        <w:tab/>
      </w:r>
      <w:r w:rsidR="00FF0479" w:rsidRPr="00FF0479">
        <w:rPr>
          <w:rFonts w:ascii="宋体" w:eastAsia="宋体" w:hAnsi="宋体" w:hint="eastAsia"/>
          <w:sz w:val="24"/>
        </w:rPr>
        <w:t>黑格尔从康德那里学到</w:t>
      </w:r>
      <w:r w:rsidR="00FF0479">
        <w:rPr>
          <w:rFonts w:ascii="宋体" w:eastAsia="宋体" w:hAnsi="宋体" w:hint="eastAsia"/>
          <w:sz w:val="24"/>
        </w:rPr>
        <w:t>用</w:t>
      </w:r>
      <w:r w:rsidR="00FF0479" w:rsidRPr="00FF0479">
        <w:rPr>
          <w:rFonts w:ascii="宋体" w:eastAsia="宋体" w:hAnsi="宋体" w:hint="eastAsia"/>
          <w:sz w:val="24"/>
        </w:rPr>
        <w:t>规范性术语来思考</w:t>
      </w:r>
      <w:r w:rsidR="00FF0479">
        <w:rPr>
          <w:rFonts w:ascii="宋体" w:eastAsia="宋体" w:hAnsi="宋体" w:hint="eastAsia"/>
          <w:sz w:val="24"/>
        </w:rPr>
        <w:t>表征</w:t>
      </w:r>
      <w:r w:rsidR="00FF0479" w:rsidRPr="00FF0479">
        <w:rPr>
          <w:rFonts w:ascii="宋体" w:eastAsia="宋体" w:hAnsi="宋体" w:hint="eastAsia"/>
          <w:sz w:val="24"/>
        </w:rPr>
        <w:t>。</w:t>
      </w:r>
      <w:r w:rsidR="00FF0479">
        <w:rPr>
          <w:rFonts w:ascii="宋体" w:eastAsia="宋体" w:hAnsi="宋体" w:hint="eastAsia"/>
          <w:sz w:val="24"/>
        </w:rPr>
        <w:t>被表征物</w:t>
      </w:r>
      <w:r w:rsidR="00A67537">
        <w:rPr>
          <w:rFonts w:ascii="宋体" w:eastAsia="宋体" w:hAnsi="宋体" w:hint="eastAsia"/>
          <w:sz w:val="24"/>
        </w:rPr>
        <w:t>向表征物施加一种特有的</w:t>
      </w:r>
      <w:r w:rsidR="00A67537">
        <w:rPr>
          <w:rFonts w:ascii="宋体" w:eastAsia="宋体" w:hAnsi="宋体" w:hint="eastAsia"/>
          <w:b/>
          <w:bCs/>
          <w:sz w:val="24"/>
        </w:rPr>
        <w:t>权威</w:t>
      </w:r>
      <w:r w:rsidR="00A67537">
        <w:rPr>
          <w:rFonts w:ascii="宋体" w:eastAsia="宋体" w:hAnsi="宋体" w:hint="eastAsia"/>
          <w:sz w:val="24"/>
        </w:rPr>
        <w:t>。</w:t>
      </w:r>
      <w:r w:rsidR="004D798B" w:rsidRPr="004D798B">
        <w:rPr>
          <w:rFonts w:ascii="宋体" w:eastAsia="宋体" w:hAnsi="宋体" w:hint="eastAsia"/>
          <w:sz w:val="24"/>
        </w:rPr>
        <w:t>表征物对其所表征的</w:t>
      </w:r>
      <w:r w:rsidR="004D798B">
        <w:rPr>
          <w:rFonts w:ascii="宋体" w:eastAsia="宋体" w:hAnsi="宋体" w:hint="eastAsia"/>
          <w:sz w:val="24"/>
        </w:rPr>
        <w:t>东西</w:t>
      </w:r>
      <w:r w:rsidR="004D798B" w:rsidRPr="004D798B">
        <w:rPr>
          <w:rFonts w:ascii="宋体" w:eastAsia="宋体" w:hAnsi="宋体" w:hint="eastAsia"/>
          <w:sz w:val="24"/>
        </w:rPr>
        <w:t>负责。被表征物作为一种权威性的</w:t>
      </w:r>
      <w:r w:rsidR="004D798B" w:rsidRPr="00A37F40">
        <w:rPr>
          <w:rFonts w:ascii="宋体" w:eastAsia="宋体" w:hAnsi="宋体" w:hint="eastAsia"/>
          <w:b/>
          <w:bCs/>
          <w:sz w:val="24"/>
        </w:rPr>
        <w:t>规范性标准</w:t>
      </w:r>
      <w:r w:rsidR="004D798B" w:rsidRPr="004D798B">
        <w:rPr>
          <w:rFonts w:ascii="宋体" w:eastAsia="宋体" w:hAnsi="宋体" w:hint="eastAsia"/>
          <w:sz w:val="24"/>
        </w:rPr>
        <w:t>，</w:t>
      </w:r>
      <w:r w:rsidR="00CE497C">
        <w:rPr>
          <w:rFonts w:ascii="宋体" w:eastAsia="宋体" w:hAnsi="宋体" w:hint="eastAsia"/>
          <w:sz w:val="24"/>
        </w:rPr>
        <w:t>被用于</w:t>
      </w:r>
      <w:r w:rsidR="004D798B" w:rsidRPr="004D798B">
        <w:rPr>
          <w:rFonts w:ascii="宋体" w:eastAsia="宋体" w:hAnsi="宋体" w:hint="eastAsia"/>
          <w:sz w:val="24"/>
        </w:rPr>
        <w:t>评估</w:t>
      </w:r>
      <w:r w:rsidR="00E0516E">
        <w:rPr>
          <w:rFonts w:ascii="宋体" w:eastAsia="宋体" w:hAnsi="宋体" w:hint="eastAsia"/>
          <w:sz w:val="24"/>
        </w:rPr>
        <w:t>它的表征物</w:t>
      </w:r>
      <w:r w:rsidR="004534C6">
        <w:rPr>
          <w:rFonts w:ascii="宋体" w:eastAsia="宋体" w:hAnsi="宋体" w:hint="eastAsia"/>
          <w:sz w:val="24"/>
        </w:rPr>
        <w:t>是否正确</w:t>
      </w:r>
      <w:r w:rsidR="004D798B" w:rsidRPr="004D798B">
        <w:rPr>
          <w:rFonts w:ascii="宋体" w:eastAsia="宋体" w:hAnsi="宋体" w:hint="eastAsia"/>
          <w:sz w:val="24"/>
        </w:rPr>
        <w:t>，</w:t>
      </w:r>
      <w:r w:rsidR="00E0516E">
        <w:rPr>
          <w:rFonts w:ascii="宋体" w:eastAsia="宋体" w:hAnsi="宋体" w:hint="eastAsia"/>
          <w:sz w:val="24"/>
        </w:rPr>
        <w:t>而表征物之所以是表征物，</w:t>
      </w:r>
      <w:r w:rsidR="000E49E0">
        <w:rPr>
          <w:rFonts w:ascii="宋体" w:eastAsia="宋体" w:hAnsi="宋体" w:hint="eastAsia"/>
          <w:sz w:val="24"/>
        </w:rPr>
        <w:t>无非是因为它的正确性</w:t>
      </w:r>
      <w:r w:rsidR="0007522D">
        <w:rPr>
          <w:rFonts w:ascii="宋体" w:eastAsia="宋体" w:hAnsi="宋体" w:hint="eastAsia"/>
          <w:sz w:val="24"/>
        </w:rPr>
        <w:t>由被表征物所提供的标准来评估</w:t>
      </w:r>
      <w:r w:rsidR="004D798B" w:rsidRPr="004D798B">
        <w:rPr>
          <w:rFonts w:ascii="宋体" w:eastAsia="宋体" w:hAnsi="宋体" w:hint="eastAsia"/>
          <w:sz w:val="24"/>
        </w:rPr>
        <w:t>。</w:t>
      </w:r>
      <w:r w:rsidR="006C0A9D">
        <w:rPr>
          <w:rFonts w:ascii="宋体" w:eastAsia="宋体" w:hAnsi="宋体" w:hint="eastAsia"/>
          <w:sz w:val="24"/>
        </w:rPr>
        <w:t>理性约束条件</w:t>
      </w:r>
      <w:r w:rsidR="004D798B" w:rsidRPr="004D798B">
        <w:rPr>
          <w:rFonts w:ascii="宋体" w:eastAsia="宋体" w:hAnsi="宋体" w:hint="eastAsia"/>
          <w:sz w:val="24"/>
        </w:rPr>
        <w:t>补充指出，作为标准的被表征物必须为这些评估提供</w:t>
      </w:r>
      <w:r w:rsidR="004D798B" w:rsidRPr="00A11EA1">
        <w:rPr>
          <w:rFonts w:ascii="宋体" w:eastAsia="宋体" w:hAnsi="宋体" w:hint="eastAsia"/>
          <w:b/>
          <w:bCs/>
          <w:sz w:val="24"/>
        </w:rPr>
        <w:t>理由</w:t>
      </w:r>
      <w:r w:rsidR="004D798B" w:rsidRPr="004D798B">
        <w:rPr>
          <w:rFonts w:ascii="宋体" w:eastAsia="宋体" w:hAnsi="宋体" w:hint="eastAsia"/>
          <w:sz w:val="24"/>
        </w:rPr>
        <w:t>。事实上，</w:t>
      </w:r>
      <w:r w:rsidR="00A11EA1">
        <w:rPr>
          <w:rFonts w:ascii="宋体" w:eastAsia="宋体" w:hAnsi="宋体" w:hint="eastAsia"/>
          <w:sz w:val="24"/>
        </w:rPr>
        <w:t>按照</w:t>
      </w:r>
      <w:r w:rsidR="004D798B" w:rsidRPr="004D798B">
        <w:rPr>
          <w:rFonts w:ascii="宋体" w:eastAsia="宋体" w:hAnsi="宋体" w:hint="eastAsia"/>
          <w:sz w:val="24"/>
        </w:rPr>
        <w:t>康德和黑格尔的观点，这</w:t>
      </w:r>
      <w:r w:rsidR="008729A7">
        <w:rPr>
          <w:rFonts w:ascii="宋体" w:eastAsia="宋体" w:hAnsi="宋体" w:hint="eastAsia"/>
          <w:sz w:val="24"/>
        </w:rPr>
        <w:t>不是</w:t>
      </w:r>
      <w:r w:rsidR="004D798B" w:rsidRPr="004D798B">
        <w:rPr>
          <w:rFonts w:ascii="宋体" w:eastAsia="宋体" w:hAnsi="宋体" w:hint="eastAsia"/>
          <w:sz w:val="24"/>
        </w:rPr>
        <w:t>额外的承诺。因为他们两人都未在一般</w:t>
      </w:r>
      <w:r w:rsidR="00A11EA1">
        <w:rPr>
          <w:rFonts w:ascii="宋体" w:eastAsia="宋体" w:hAnsi="宋体" w:hint="eastAsia"/>
          <w:sz w:val="24"/>
        </w:rPr>
        <w:t>的</w:t>
      </w:r>
      <w:r w:rsidR="004D798B" w:rsidRPr="004D798B">
        <w:rPr>
          <w:rFonts w:ascii="宋体" w:eastAsia="宋体" w:hAnsi="宋体" w:hint="eastAsia"/>
          <w:sz w:val="24"/>
        </w:rPr>
        <w:t>规范（或规则）与</w:t>
      </w:r>
      <w:r w:rsidR="004D798B" w:rsidRPr="002F375D">
        <w:rPr>
          <w:rFonts w:ascii="宋体" w:eastAsia="宋体" w:hAnsi="宋体" w:hint="eastAsia"/>
          <w:b/>
          <w:bCs/>
          <w:sz w:val="24"/>
        </w:rPr>
        <w:lastRenderedPageBreak/>
        <w:t>理性</w:t>
      </w:r>
      <w:r w:rsidR="004D798B" w:rsidRPr="004D798B">
        <w:rPr>
          <w:rFonts w:ascii="宋体" w:eastAsia="宋体" w:hAnsi="宋体" w:hint="eastAsia"/>
          <w:sz w:val="24"/>
        </w:rPr>
        <w:t>的</w:t>
      </w:r>
      <w:r w:rsidR="002F375D" w:rsidRPr="004D798B">
        <w:rPr>
          <w:rFonts w:ascii="宋体" w:eastAsia="宋体" w:hAnsi="宋体" w:hint="eastAsia"/>
          <w:sz w:val="24"/>
        </w:rPr>
        <w:t>（即</w:t>
      </w:r>
      <w:r w:rsidR="002F375D">
        <w:rPr>
          <w:rFonts w:ascii="宋体" w:eastAsia="宋体" w:hAnsi="宋体" w:hint="eastAsia"/>
          <w:sz w:val="24"/>
        </w:rPr>
        <w:t>经过</w:t>
      </w:r>
      <w:r w:rsidR="002F375D" w:rsidRPr="002F375D">
        <w:rPr>
          <w:rFonts w:ascii="宋体" w:eastAsia="宋体" w:hAnsi="宋体" w:hint="eastAsia"/>
          <w:b/>
          <w:bCs/>
          <w:sz w:val="24"/>
        </w:rPr>
        <w:t>概念性</w:t>
      </w:r>
      <w:r w:rsidR="00B02FDC">
        <w:rPr>
          <w:rFonts w:ascii="宋体" w:eastAsia="宋体" w:hAnsi="宋体" w:hint="eastAsia"/>
          <w:sz w:val="24"/>
        </w:rPr>
        <w:t>阐明</w:t>
      </w:r>
      <w:r w:rsidR="002F375D">
        <w:rPr>
          <w:rFonts w:ascii="宋体" w:eastAsia="宋体" w:hAnsi="宋体" w:hint="eastAsia"/>
          <w:sz w:val="24"/>
        </w:rPr>
        <w:t>的</w:t>
      </w:r>
      <w:r w:rsidR="002F375D" w:rsidRPr="004D798B">
        <w:rPr>
          <w:rFonts w:ascii="宋体" w:eastAsia="宋体" w:hAnsi="宋体" w:hint="eastAsia"/>
          <w:sz w:val="24"/>
        </w:rPr>
        <w:t>）</w:t>
      </w:r>
      <w:r w:rsidR="004D798B" w:rsidRPr="004D798B">
        <w:rPr>
          <w:rFonts w:ascii="宋体" w:eastAsia="宋体" w:hAnsi="宋体" w:hint="eastAsia"/>
          <w:sz w:val="24"/>
        </w:rPr>
        <w:t>规范（或规则）之间作出区分。所有规范都被理解为概念性规范。规范或规则与概念只是同一主题的两种表述方式。概念性规范是决定</w:t>
      </w:r>
      <w:r w:rsidR="0074719E">
        <w:rPr>
          <w:rFonts w:ascii="宋体" w:eastAsia="宋体" w:hAnsi="宋体" w:hint="eastAsia"/>
          <w:sz w:val="24"/>
        </w:rPr>
        <w:t>了何者是</w:t>
      </w:r>
      <w:r w:rsidR="004D798B" w:rsidRPr="004D798B">
        <w:rPr>
          <w:rFonts w:ascii="宋体" w:eastAsia="宋体" w:hAnsi="宋体" w:hint="eastAsia"/>
          <w:sz w:val="24"/>
        </w:rPr>
        <w:t>理由</w:t>
      </w:r>
      <w:r w:rsidR="0025619B">
        <w:rPr>
          <w:rFonts w:ascii="宋体" w:eastAsia="宋体" w:hAnsi="宋体" w:hint="eastAsia"/>
          <w:sz w:val="24"/>
        </w:rPr>
        <w:t>以及</w:t>
      </w:r>
      <w:r w:rsidR="004D798B" w:rsidRPr="004D798B">
        <w:rPr>
          <w:rFonts w:ascii="宋体" w:eastAsia="宋体" w:hAnsi="宋体" w:hint="eastAsia"/>
          <w:sz w:val="24"/>
        </w:rPr>
        <w:t>为何事提供理由。一个规范要具有内容，就必须拥有</w:t>
      </w:r>
      <w:r w:rsidR="004D798B" w:rsidRPr="00617329">
        <w:rPr>
          <w:rFonts w:ascii="宋体" w:eastAsia="宋体" w:hAnsi="宋体" w:hint="eastAsia"/>
          <w:b/>
          <w:bCs/>
          <w:sz w:val="24"/>
        </w:rPr>
        <w:t>概念性</w:t>
      </w:r>
      <w:r w:rsidR="004D798B" w:rsidRPr="004D798B">
        <w:rPr>
          <w:rFonts w:ascii="宋体" w:eastAsia="宋体" w:hAnsi="宋体" w:hint="eastAsia"/>
          <w:sz w:val="24"/>
        </w:rPr>
        <w:t>内容：即它</w:t>
      </w:r>
      <w:r w:rsidR="00F24C5D">
        <w:rPr>
          <w:rFonts w:ascii="宋体" w:eastAsia="宋体" w:hAnsi="宋体" w:hint="eastAsia"/>
          <w:sz w:val="24"/>
        </w:rPr>
        <w:t>需要是</w:t>
      </w:r>
      <w:r w:rsidR="004D798B" w:rsidRPr="004D798B">
        <w:rPr>
          <w:rFonts w:ascii="宋体" w:eastAsia="宋体" w:hAnsi="宋体" w:hint="eastAsia"/>
          <w:sz w:val="24"/>
        </w:rPr>
        <w:t>支持或反对</w:t>
      </w:r>
      <w:r w:rsidR="00F24C5D">
        <w:rPr>
          <w:rFonts w:ascii="宋体" w:eastAsia="宋体" w:hAnsi="宋体" w:hint="eastAsia"/>
          <w:sz w:val="24"/>
        </w:rPr>
        <w:t>某事的理由</w:t>
      </w:r>
      <w:r w:rsidR="004D798B" w:rsidRPr="004D798B">
        <w:rPr>
          <w:rFonts w:ascii="宋体" w:eastAsia="宋体" w:hAnsi="宋体" w:hint="eastAsia"/>
          <w:sz w:val="24"/>
        </w:rPr>
        <w:t>，以及什么</w:t>
      </w:r>
      <w:r w:rsidR="00F24C5D">
        <w:rPr>
          <w:rFonts w:ascii="宋体" w:eastAsia="宋体" w:hAnsi="宋体" w:hint="eastAsia"/>
          <w:sz w:val="24"/>
        </w:rPr>
        <w:t>理由</w:t>
      </w:r>
      <w:r w:rsidR="004D798B" w:rsidRPr="004D798B">
        <w:rPr>
          <w:rFonts w:ascii="宋体" w:eastAsia="宋体" w:hAnsi="宋体" w:hint="eastAsia"/>
          <w:sz w:val="24"/>
        </w:rPr>
        <w:t>能够支持或反对它。这是他们所认可的唯一内容类型。德国</w:t>
      </w:r>
      <w:r w:rsidR="00F24C5D">
        <w:rPr>
          <w:rFonts w:ascii="宋体" w:eastAsia="宋体" w:hAnsi="宋体" w:hint="eastAsia"/>
          <w:sz w:val="24"/>
        </w:rPr>
        <w:t>观念论</w:t>
      </w:r>
      <w:r w:rsidR="004D798B" w:rsidRPr="004D798B">
        <w:rPr>
          <w:rFonts w:ascii="宋体" w:eastAsia="宋体" w:hAnsi="宋体" w:hint="eastAsia"/>
          <w:sz w:val="24"/>
        </w:rPr>
        <w:t>者</w:t>
      </w:r>
      <w:r w:rsidR="008D2025">
        <w:rPr>
          <w:rFonts w:ascii="宋体" w:eastAsia="宋体" w:hAnsi="宋体" w:hint="eastAsia"/>
          <w:sz w:val="24"/>
        </w:rPr>
        <w:t>对规范持理性主义态度</w:t>
      </w:r>
      <w:r w:rsidR="004D798B" w:rsidRPr="004D798B">
        <w:rPr>
          <w:rFonts w:ascii="宋体" w:eastAsia="宋体" w:hAnsi="宋体" w:hint="eastAsia"/>
          <w:sz w:val="24"/>
        </w:rPr>
        <w:t>，因为规范（规则）仅在具有</w:t>
      </w:r>
      <w:r w:rsidR="004D798B" w:rsidRPr="008D2025">
        <w:rPr>
          <w:rFonts w:ascii="宋体" w:eastAsia="宋体" w:hAnsi="宋体" w:hint="eastAsia"/>
          <w:b/>
          <w:bCs/>
          <w:sz w:val="24"/>
        </w:rPr>
        <w:t>概念性</w:t>
      </w:r>
      <w:r w:rsidR="004D798B" w:rsidRPr="004D798B">
        <w:rPr>
          <w:rFonts w:ascii="宋体" w:eastAsia="宋体" w:hAnsi="宋体" w:hint="eastAsia"/>
          <w:sz w:val="24"/>
        </w:rPr>
        <w:t>内容的意义上才被视为有内容的。</w:t>
      </w:r>
    </w:p>
    <w:p w14:paraId="55D86704" w14:textId="75416BCD" w:rsidR="00D67FB3" w:rsidRDefault="00B46254" w:rsidP="003961CC">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据此，</w:t>
      </w:r>
      <w:r w:rsidRPr="00B46254">
        <w:rPr>
          <w:rFonts w:ascii="宋体" w:eastAsia="宋体" w:hAnsi="宋体" w:hint="eastAsia"/>
          <w:sz w:val="24"/>
        </w:rPr>
        <w:t>理性约束条件</w:t>
      </w:r>
      <w:r w:rsidR="00236DCA">
        <w:rPr>
          <w:rFonts w:ascii="宋体" w:eastAsia="宋体" w:hAnsi="宋体" w:hint="eastAsia"/>
          <w:sz w:val="24"/>
        </w:rPr>
        <w:t>填充</w:t>
      </w:r>
      <w:r w:rsidRPr="00B46254">
        <w:rPr>
          <w:rFonts w:ascii="宋体" w:eastAsia="宋体" w:hAnsi="宋体" w:hint="eastAsia"/>
          <w:sz w:val="24"/>
        </w:rPr>
        <w:t>了</w:t>
      </w:r>
      <w:r w:rsidR="0021367B">
        <w:rPr>
          <w:rFonts w:ascii="宋体" w:eastAsia="宋体" w:hAnsi="宋体" w:hint="eastAsia"/>
          <w:sz w:val="24"/>
        </w:rPr>
        <w:t>“</w:t>
      </w:r>
      <w:r w:rsidRPr="00B46254">
        <w:rPr>
          <w:rFonts w:ascii="宋体" w:eastAsia="宋体" w:hAnsi="宋体" w:hint="eastAsia"/>
          <w:sz w:val="24"/>
        </w:rPr>
        <w:t>表征</w:t>
      </w:r>
      <w:r w:rsidR="0021367B">
        <w:rPr>
          <w:rFonts w:ascii="宋体" w:eastAsia="宋体" w:hAnsi="宋体" w:hint="eastAsia"/>
          <w:sz w:val="24"/>
        </w:rPr>
        <w:t>”</w:t>
      </w:r>
      <w:r w:rsidRPr="00B46254">
        <w:rPr>
          <w:rFonts w:ascii="宋体" w:eastAsia="宋体" w:hAnsi="宋体" w:hint="eastAsia"/>
          <w:sz w:val="24"/>
        </w:rPr>
        <w:t>或</w:t>
      </w:r>
      <w:r w:rsidR="0021367B">
        <w:rPr>
          <w:rFonts w:ascii="宋体" w:eastAsia="宋体" w:hAnsi="宋体" w:hint="eastAsia"/>
          <w:sz w:val="24"/>
        </w:rPr>
        <w:t>“</w:t>
      </w:r>
      <w:r w:rsidRPr="00B46254">
        <w:rPr>
          <w:rFonts w:ascii="宋体" w:eastAsia="宋体" w:hAnsi="宋体" w:hint="eastAsia"/>
          <w:sz w:val="24"/>
        </w:rPr>
        <w:t>关于性</w:t>
      </w:r>
      <w:r w:rsidR="0021367B">
        <w:rPr>
          <w:rFonts w:ascii="宋体" w:eastAsia="宋体" w:hAnsi="宋体" w:hint="eastAsia"/>
          <w:sz w:val="24"/>
        </w:rPr>
        <w:t>”</w:t>
      </w:r>
      <w:r w:rsidR="00816D34">
        <w:rPr>
          <w:rFonts w:ascii="宋体" w:eastAsia="宋体" w:hAnsi="宋体" w:hint="eastAsia"/>
          <w:sz w:val="24"/>
        </w:rPr>
        <w:t>——这正是呈现模式条件的基础——</w:t>
      </w:r>
      <w:r w:rsidRPr="00B46254">
        <w:rPr>
          <w:rFonts w:ascii="宋体" w:eastAsia="宋体" w:hAnsi="宋体" w:hint="eastAsia"/>
          <w:sz w:val="24"/>
        </w:rPr>
        <w:t>的</w:t>
      </w:r>
      <w:r w:rsidR="0021367B">
        <w:rPr>
          <w:rFonts w:ascii="宋体" w:eastAsia="宋体" w:hAnsi="宋体" w:hint="eastAsia"/>
          <w:sz w:val="24"/>
        </w:rPr>
        <w:t>含义</w:t>
      </w:r>
      <w:r w:rsidRPr="00B46254">
        <w:rPr>
          <w:rFonts w:ascii="宋体" w:eastAsia="宋体" w:hAnsi="宋体" w:hint="eastAsia"/>
          <w:sz w:val="24"/>
        </w:rPr>
        <w:t>。这两个语义条件为</w:t>
      </w:r>
      <w:r w:rsidR="00912E65">
        <w:rPr>
          <w:rFonts w:ascii="宋体" w:eastAsia="宋体" w:hAnsi="宋体" w:hint="eastAsia"/>
          <w:sz w:val="24"/>
        </w:rPr>
        <w:t>对</w:t>
      </w:r>
      <w:r w:rsidRPr="00B46254">
        <w:rPr>
          <w:rFonts w:ascii="宋体" w:eastAsia="宋体" w:hAnsi="宋体" w:hint="eastAsia"/>
          <w:sz w:val="24"/>
        </w:rPr>
        <w:t>两个认识论条件——真知条件与错误可理解性条件——</w:t>
      </w:r>
      <w:r w:rsidR="00912E65">
        <w:rPr>
          <w:rFonts w:ascii="宋体" w:eastAsia="宋体" w:hAnsi="宋体" w:hint="eastAsia"/>
          <w:sz w:val="24"/>
        </w:rPr>
        <w:t>的满足</w:t>
      </w:r>
      <w:r w:rsidRPr="00B46254">
        <w:rPr>
          <w:rFonts w:ascii="宋体" w:eastAsia="宋体" w:hAnsi="宋体" w:hint="eastAsia"/>
          <w:sz w:val="24"/>
        </w:rPr>
        <w:t>提供了关键的</w:t>
      </w:r>
      <w:r w:rsidR="008622D0">
        <w:rPr>
          <w:rFonts w:ascii="宋体" w:eastAsia="宋体" w:hAnsi="宋体" w:hint="eastAsia"/>
          <w:sz w:val="24"/>
        </w:rPr>
        <w:t>适当性</w:t>
      </w:r>
      <w:r w:rsidRPr="00B46254">
        <w:rPr>
          <w:rFonts w:ascii="宋体" w:eastAsia="宋体" w:hAnsi="宋体" w:hint="eastAsia"/>
          <w:sz w:val="24"/>
        </w:rPr>
        <w:t>标准。因为对事物</w:t>
      </w:r>
      <w:r w:rsidR="00386B28">
        <w:rPr>
          <w:rFonts w:ascii="宋体" w:eastAsia="宋体" w:hAnsi="宋体" w:hint="eastAsia"/>
          <w:sz w:val="24"/>
        </w:rPr>
        <w:t>的</w:t>
      </w:r>
      <w:r w:rsidRPr="00B46254">
        <w:rPr>
          <w:rFonts w:ascii="宋体" w:eastAsia="宋体" w:hAnsi="宋体" w:hint="eastAsia"/>
          <w:sz w:val="24"/>
        </w:rPr>
        <w:t>真实</w:t>
      </w:r>
      <w:r w:rsidR="00386B28">
        <w:rPr>
          <w:rFonts w:ascii="宋体" w:eastAsia="宋体" w:hAnsi="宋体" w:hint="eastAsia"/>
          <w:sz w:val="24"/>
        </w:rPr>
        <w:t>样态</w:t>
      </w:r>
      <w:r w:rsidRPr="00B46254">
        <w:rPr>
          <w:rFonts w:ascii="宋体" w:eastAsia="宋体" w:hAnsi="宋体" w:hint="eastAsia"/>
          <w:sz w:val="24"/>
        </w:rPr>
        <w:t>的</w:t>
      </w:r>
      <w:r w:rsidR="00623BA3">
        <w:rPr>
          <w:rFonts w:ascii="宋体" w:eastAsia="宋体" w:hAnsi="宋体" w:hint="eastAsia"/>
          <w:sz w:val="24"/>
        </w:rPr>
        <w:t>真知</w:t>
      </w:r>
      <w:r w:rsidRPr="00B46254">
        <w:rPr>
          <w:rFonts w:ascii="宋体" w:eastAsia="宋体" w:hAnsi="宋体" w:hint="eastAsia"/>
          <w:sz w:val="24"/>
        </w:rPr>
        <w:t>或</w:t>
      </w:r>
      <w:r w:rsidR="00386B28">
        <w:rPr>
          <w:rFonts w:ascii="宋体" w:eastAsia="宋体" w:hAnsi="宋体" w:hint="eastAsia"/>
          <w:sz w:val="24"/>
        </w:rPr>
        <w:t>误解</w:t>
      </w:r>
      <w:r w:rsidRPr="00B46254">
        <w:rPr>
          <w:rFonts w:ascii="宋体" w:eastAsia="宋体" w:hAnsi="宋体" w:hint="eastAsia"/>
          <w:sz w:val="24"/>
        </w:rPr>
        <w:t>之所以</w:t>
      </w:r>
      <w:r w:rsidR="00386B28">
        <w:rPr>
          <w:rFonts w:ascii="宋体" w:eastAsia="宋体" w:hAnsi="宋体" w:hint="eastAsia"/>
          <w:sz w:val="24"/>
        </w:rPr>
        <w:t>是</w:t>
      </w:r>
      <w:r w:rsidRPr="00B46254">
        <w:rPr>
          <w:rFonts w:ascii="宋体" w:eastAsia="宋体" w:hAnsi="宋体" w:hint="eastAsia"/>
          <w:sz w:val="24"/>
        </w:rPr>
        <w:t>可理解</w:t>
      </w:r>
      <w:r w:rsidR="00386B28">
        <w:rPr>
          <w:rFonts w:ascii="宋体" w:eastAsia="宋体" w:hAnsi="宋体" w:hint="eastAsia"/>
          <w:sz w:val="24"/>
        </w:rPr>
        <w:t>的</w:t>
      </w:r>
      <w:r w:rsidRPr="00B46254">
        <w:rPr>
          <w:rFonts w:ascii="宋体" w:eastAsia="宋体" w:hAnsi="宋体" w:hint="eastAsia"/>
          <w:sz w:val="24"/>
        </w:rPr>
        <w:t>，</w:t>
      </w:r>
      <w:r w:rsidR="00BC28D2">
        <w:rPr>
          <w:rFonts w:ascii="宋体" w:eastAsia="宋体" w:hAnsi="宋体" w:hint="eastAsia"/>
          <w:sz w:val="24"/>
        </w:rPr>
        <w:t>是因为</w:t>
      </w:r>
      <w:r w:rsidRPr="00B46254">
        <w:rPr>
          <w:rFonts w:ascii="宋体" w:eastAsia="宋体" w:hAnsi="宋体" w:hint="eastAsia"/>
          <w:sz w:val="24"/>
        </w:rPr>
        <w:t>这些</w:t>
      </w:r>
      <w:r w:rsidR="00BC28D2">
        <w:rPr>
          <w:rFonts w:ascii="宋体" w:eastAsia="宋体" w:hAnsi="宋体" w:hint="eastAsia"/>
          <w:sz w:val="24"/>
        </w:rPr>
        <w:t>实在</w:t>
      </w:r>
      <w:r w:rsidRPr="00B46254">
        <w:rPr>
          <w:rFonts w:ascii="宋体" w:eastAsia="宋体" w:hAnsi="宋体" w:hint="eastAsia"/>
          <w:sz w:val="24"/>
        </w:rPr>
        <w:t>对</w:t>
      </w:r>
      <w:r w:rsidR="00216029">
        <w:rPr>
          <w:rFonts w:ascii="宋体" w:eastAsia="宋体" w:hAnsi="宋体" w:hint="eastAsia"/>
          <w:sz w:val="24"/>
        </w:rPr>
        <w:t>显像</w:t>
      </w:r>
      <w:r w:rsidRPr="00B46254">
        <w:rPr>
          <w:rFonts w:ascii="宋体" w:eastAsia="宋体" w:hAnsi="宋体" w:hint="eastAsia"/>
          <w:sz w:val="24"/>
        </w:rPr>
        <w:t>或表征施加</w:t>
      </w:r>
      <w:r w:rsidR="00BC28D2">
        <w:rPr>
          <w:rFonts w:ascii="宋体" w:eastAsia="宋体" w:hAnsi="宋体" w:hint="eastAsia"/>
          <w:sz w:val="24"/>
        </w:rPr>
        <w:t>了</w:t>
      </w:r>
      <w:r w:rsidRPr="00B46254">
        <w:rPr>
          <w:rFonts w:ascii="宋体" w:eastAsia="宋体" w:hAnsi="宋体" w:hint="eastAsia"/>
          <w:sz w:val="24"/>
        </w:rPr>
        <w:t>理性</w:t>
      </w:r>
      <w:r w:rsidR="00BC28D2">
        <w:rPr>
          <w:rFonts w:ascii="宋体" w:eastAsia="宋体" w:hAnsi="宋体" w:hint="eastAsia"/>
          <w:sz w:val="24"/>
        </w:rPr>
        <w:t>的</w:t>
      </w:r>
      <w:r w:rsidRPr="00B46254">
        <w:rPr>
          <w:rFonts w:ascii="宋体" w:eastAsia="宋体" w:hAnsi="宋体" w:hint="eastAsia"/>
          <w:sz w:val="24"/>
        </w:rPr>
        <w:t>规范约束</w:t>
      </w:r>
      <w:r w:rsidR="004E39BE">
        <w:rPr>
          <w:rFonts w:ascii="宋体" w:eastAsia="宋体" w:hAnsi="宋体" w:hint="eastAsia"/>
          <w:sz w:val="24"/>
        </w:rPr>
        <w:t>。也就是说，</w:t>
      </w:r>
      <w:r w:rsidR="00216029">
        <w:rPr>
          <w:rFonts w:ascii="宋体" w:eastAsia="宋体" w:hAnsi="宋体" w:hint="eastAsia"/>
          <w:sz w:val="24"/>
        </w:rPr>
        <w:t>显像</w:t>
      </w:r>
      <w:r w:rsidR="0002673A">
        <w:rPr>
          <w:rFonts w:ascii="宋体" w:eastAsia="宋体" w:hAnsi="宋体" w:hint="eastAsia"/>
          <w:sz w:val="24"/>
        </w:rPr>
        <w:t>或表征的正确性由</w:t>
      </w:r>
      <w:r w:rsidR="00C97B5A">
        <w:rPr>
          <w:rFonts w:ascii="宋体" w:eastAsia="宋体" w:hAnsi="宋体" w:hint="eastAsia"/>
          <w:sz w:val="24"/>
        </w:rPr>
        <w:t>那些作为标准的实在</w:t>
      </w:r>
      <w:r w:rsidR="00143EF4">
        <w:rPr>
          <w:rFonts w:ascii="宋体" w:eastAsia="宋体" w:hAnsi="宋体" w:hint="eastAsia"/>
          <w:sz w:val="24"/>
        </w:rPr>
        <w:t>——它们为这种评估提供理由——</w:t>
      </w:r>
      <w:r w:rsidR="00C97B5A">
        <w:rPr>
          <w:rFonts w:ascii="宋体" w:eastAsia="宋体" w:hAnsi="宋体" w:hint="eastAsia"/>
          <w:sz w:val="24"/>
        </w:rPr>
        <w:t>来评估</w:t>
      </w:r>
      <w:r w:rsidRPr="00B46254">
        <w:rPr>
          <w:rFonts w:ascii="宋体" w:eastAsia="宋体" w:hAnsi="宋体" w:hint="eastAsia"/>
          <w:sz w:val="24"/>
        </w:rPr>
        <w:t>。</w:t>
      </w:r>
    </w:p>
    <w:p w14:paraId="41C0F88C" w14:textId="33A23651" w:rsidR="00E32C97" w:rsidRDefault="002E28A7" w:rsidP="003961CC">
      <w:pPr>
        <w:spacing w:line="360" w:lineRule="auto"/>
        <w:rPr>
          <w:rFonts w:ascii="宋体" w:eastAsia="宋体" w:hAnsi="宋体" w:hint="eastAsia"/>
          <w:sz w:val="24"/>
        </w:rPr>
      </w:pPr>
      <w:r>
        <w:rPr>
          <w:rFonts w:ascii="宋体" w:eastAsia="宋体" w:hAnsi="宋体"/>
          <w:sz w:val="24"/>
        </w:rPr>
        <w:tab/>
      </w:r>
      <w:r w:rsidR="00E32C97" w:rsidRPr="00E32C97">
        <w:rPr>
          <w:rFonts w:ascii="宋体" w:eastAsia="宋体" w:hAnsi="宋体" w:hint="eastAsia"/>
          <w:sz w:val="24"/>
        </w:rPr>
        <w:t>假设这四个条件代表了认识论理论（及其隐含</w:t>
      </w:r>
      <w:r w:rsidR="00061A61">
        <w:rPr>
          <w:rFonts w:ascii="宋体" w:eastAsia="宋体" w:hAnsi="宋体" w:hint="eastAsia"/>
          <w:sz w:val="24"/>
        </w:rPr>
        <w:t>的</w:t>
      </w:r>
      <w:r w:rsidR="00E32C97" w:rsidRPr="00E32C97">
        <w:rPr>
          <w:rFonts w:ascii="宋体" w:eastAsia="宋体" w:hAnsi="宋体" w:hint="eastAsia"/>
          <w:sz w:val="24"/>
        </w:rPr>
        <w:t>语义学</w:t>
      </w:r>
      <w:r w:rsidR="00061A61">
        <w:rPr>
          <w:rFonts w:ascii="宋体" w:eastAsia="宋体" w:hAnsi="宋体" w:hint="eastAsia"/>
          <w:sz w:val="24"/>
        </w:rPr>
        <w:t>理论</w:t>
      </w:r>
      <w:r w:rsidR="00E32C97" w:rsidRPr="00E32C97">
        <w:rPr>
          <w:rFonts w:ascii="宋体" w:eastAsia="宋体" w:hAnsi="宋体" w:hint="eastAsia"/>
          <w:sz w:val="24"/>
        </w:rPr>
        <w:t>）的</w:t>
      </w:r>
      <w:r w:rsidR="008622D0">
        <w:rPr>
          <w:rFonts w:ascii="宋体" w:eastAsia="宋体" w:hAnsi="宋体" w:hint="eastAsia"/>
          <w:sz w:val="24"/>
        </w:rPr>
        <w:t>适当</w:t>
      </w:r>
      <w:r w:rsidR="00E32C97" w:rsidRPr="00E32C97">
        <w:rPr>
          <w:rFonts w:ascii="宋体" w:eastAsia="宋体" w:hAnsi="宋体" w:hint="eastAsia"/>
          <w:sz w:val="24"/>
        </w:rPr>
        <w:t>性标准，那么</w:t>
      </w:r>
      <w:r w:rsidR="00061A61">
        <w:rPr>
          <w:rFonts w:ascii="宋体" w:eastAsia="宋体" w:hAnsi="宋体" w:hint="eastAsia"/>
          <w:sz w:val="24"/>
        </w:rPr>
        <w:t>我们可以对</w:t>
      </w:r>
      <w:r w:rsidR="00E32C97" w:rsidRPr="00E32C97">
        <w:rPr>
          <w:rFonts w:ascii="宋体" w:eastAsia="宋体" w:hAnsi="宋体" w:hint="eastAsia"/>
          <w:sz w:val="24"/>
        </w:rPr>
        <w:t>那些</w:t>
      </w:r>
      <w:r w:rsidR="008622D0">
        <w:rPr>
          <w:rFonts w:ascii="宋体" w:eastAsia="宋体" w:hAnsi="宋体" w:hint="eastAsia"/>
          <w:sz w:val="24"/>
        </w:rPr>
        <w:t>坚称</w:t>
      </w:r>
      <w:r w:rsidR="00E32C97" w:rsidRPr="00E32C97">
        <w:rPr>
          <w:rFonts w:ascii="宋体" w:eastAsia="宋体" w:hAnsi="宋体" w:hint="eastAsia"/>
          <w:sz w:val="24"/>
        </w:rPr>
        <w:t>表征</w:t>
      </w:r>
      <w:r w:rsidR="008622D0">
        <w:rPr>
          <w:rFonts w:ascii="宋体" w:eastAsia="宋体" w:hAnsi="宋体" w:hint="eastAsia"/>
          <w:sz w:val="24"/>
        </w:rPr>
        <w:t>物</w:t>
      </w:r>
      <w:r w:rsidR="00E32C97" w:rsidRPr="00E32C97">
        <w:rPr>
          <w:rFonts w:ascii="宋体" w:eastAsia="宋体" w:hAnsi="宋体" w:hint="eastAsia"/>
          <w:sz w:val="24"/>
        </w:rPr>
        <w:t>与被表征</w:t>
      </w:r>
      <w:r w:rsidR="008622D0">
        <w:rPr>
          <w:rFonts w:ascii="宋体" w:eastAsia="宋体" w:hAnsi="宋体" w:hint="eastAsia"/>
          <w:sz w:val="24"/>
        </w:rPr>
        <w:t>物</w:t>
      </w:r>
      <w:r w:rsidR="00E32C97" w:rsidRPr="00E32C97">
        <w:rPr>
          <w:rFonts w:ascii="宋体" w:eastAsia="宋体" w:hAnsi="宋体" w:hint="eastAsia"/>
          <w:sz w:val="24"/>
        </w:rPr>
        <w:t>（</w:t>
      </w:r>
      <w:r w:rsidR="007D418E">
        <w:rPr>
          <w:rFonts w:ascii="宋体" w:eastAsia="宋体" w:hAnsi="宋体" w:hint="eastAsia"/>
          <w:sz w:val="24"/>
        </w:rPr>
        <w:t>显像</w:t>
      </w:r>
      <w:r w:rsidR="00E32C97" w:rsidRPr="00E32C97">
        <w:rPr>
          <w:rFonts w:ascii="宋体" w:eastAsia="宋体" w:hAnsi="宋体" w:hint="eastAsia"/>
          <w:sz w:val="24"/>
        </w:rPr>
        <w:t>与实在）之间</w:t>
      </w:r>
      <w:r w:rsidR="00061A61">
        <w:rPr>
          <w:rFonts w:ascii="宋体" w:eastAsia="宋体" w:hAnsi="宋体" w:hint="eastAsia"/>
          <w:sz w:val="24"/>
        </w:rPr>
        <w:t>在</w:t>
      </w:r>
      <w:r w:rsidR="00E32C97" w:rsidRPr="00E32C97">
        <w:rPr>
          <w:rFonts w:ascii="宋体" w:eastAsia="宋体" w:hAnsi="宋体" w:hint="eastAsia"/>
          <w:sz w:val="24"/>
        </w:rPr>
        <w:t>可理解性</w:t>
      </w:r>
      <w:r w:rsidR="00061A61">
        <w:rPr>
          <w:rFonts w:ascii="宋体" w:eastAsia="宋体" w:hAnsi="宋体" w:hint="eastAsia"/>
          <w:sz w:val="24"/>
        </w:rPr>
        <w:t>上存在强</w:t>
      </w:r>
      <w:r w:rsidR="00E32C97" w:rsidRPr="00E32C97">
        <w:rPr>
          <w:rFonts w:ascii="宋体" w:eastAsia="宋体" w:hAnsi="宋体" w:hint="eastAsia"/>
          <w:sz w:val="24"/>
        </w:rPr>
        <w:t>差异的两阶段表征理论</w:t>
      </w:r>
      <w:r w:rsidR="00061A61">
        <w:rPr>
          <w:rFonts w:ascii="宋体" w:eastAsia="宋体" w:hAnsi="宋体" w:hint="eastAsia"/>
          <w:sz w:val="24"/>
        </w:rPr>
        <w:t>提出怎样的反驳呢</w:t>
      </w:r>
      <w:r w:rsidR="00E32C97" w:rsidRPr="00E32C97">
        <w:rPr>
          <w:rFonts w:ascii="宋体" w:eastAsia="宋体" w:hAnsi="宋体" w:hint="eastAsia"/>
          <w:sz w:val="24"/>
        </w:rPr>
        <w:t>？这类形式的理论</w:t>
      </w:r>
      <w:r w:rsidR="00897780">
        <w:rPr>
          <w:rFonts w:ascii="宋体" w:eastAsia="宋体" w:hAnsi="宋体" w:hint="eastAsia"/>
          <w:sz w:val="24"/>
        </w:rPr>
        <w:t>为什么</w:t>
      </w:r>
      <w:r w:rsidR="00E32C97" w:rsidRPr="00E32C97">
        <w:rPr>
          <w:rFonts w:ascii="宋体" w:eastAsia="宋体" w:hAnsi="宋体" w:hint="eastAsia"/>
          <w:sz w:val="24"/>
        </w:rPr>
        <w:t>无法满足</w:t>
      </w:r>
      <w:r w:rsidR="008622D0">
        <w:rPr>
          <w:rFonts w:ascii="宋体" w:eastAsia="宋体" w:hAnsi="宋体" w:hint="eastAsia"/>
          <w:sz w:val="24"/>
        </w:rPr>
        <w:t>适当</w:t>
      </w:r>
      <w:r w:rsidR="00E32C97" w:rsidRPr="00E32C97">
        <w:rPr>
          <w:rFonts w:ascii="宋体" w:eastAsia="宋体" w:hAnsi="宋体" w:hint="eastAsia"/>
          <w:sz w:val="24"/>
        </w:rPr>
        <w:t>性标准？两阶段理论的特征——不仅是笛卡尔的理论，还包括康德和弗雷格的理论——</w:t>
      </w:r>
      <w:r w:rsidR="00485263">
        <w:rPr>
          <w:rFonts w:ascii="宋体" w:eastAsia="宋体" w:hAnsi="宋体" w:hint="eastAsia"/>
          <w:sz w:val="24"/>
        </w:rPr>
        <w:t>在于</w:t>
      </w:r>
      <w:r w:rsidR="00E32C97" w:rsidRPr="00E32C97">
        <w:rPr>
          <w:rFonts w:ascii="宋体" w:eastAsia="宋体" w:hAnsi="宋体" w:hint="eastAsia"/>
          <w:sz w:val="24"/>
        </w:rPr>
        <w:t>它</w:t>
      </w:r>
      <w:r w:rsidR="0081426F">
        <w:rPr>
          <w:rFonts w:ascii="宋体" w:eastAsia="宋体" w:hAnsi="宋体" w:hint="eastAsia"/>
          <w:sz w:val="24"/>
        </w:rPr>
        <w:t>包含</w:t>
      </w:r>
      <w:r w:rsidR="00E32C97" w:rsidRPr="00E32C97">
        <w:rPr>
          <w:rFonts w:ascii="宋体" w:eastAsia="宋体" w:hAnsi="宋体" w:hint="eastAsia"/>
          <w:sz w:val="24"/>
        </w:rPr>
        <w:t>了两种认知或理解事物的方式</w:t>
      </w:r>
      <w:r w:rsidR="0081426F">
        <w:rPr>
          <w:rFonts w:ascii="宋体" w:eastAsia="宋体" w:hAnsi="宋体" w:hint="eastAsia"/>
          <w:sz w:val="24"/>
        </w:rPr>
        <w:t>之间的区别</w:t>
      </w:r>
      <w:r w:rsidR="00E32C97" w:rsidRPr="00E32C97">
        <w:rPr>
          <w:rFonts w:ascii="宋体" w:eastAsia="宋体" w:hAnsi="宋体" w:hint="eastAsia"/>
          <w:sz w:val="24"/>
        </w:rPr>
        <w:t>。某些事物（仅）</w:t>
      </w:r>
      <w:r w:rsidR="00F17E57">
        <w:rPr>
          <w:rFonts w:ascii="宋体" w:eastAsia="宋体" w:hAnsi="宋体" w:hint="eastAsia"/>
          <w:sz w:val="24"/>
        </w:rPr>
        <w:t>以表征的方式被认识</w:t>
      </w:r>
      <w:r w:rsidR="00E32C97" w:rsidRPr="00E32C97">
        <w:rPr>
          <w:rFonts w:ascii="宋体" w:eastAsia="宋体" w:hAnsi="宋体" w:hint="eastAsia"/>
          <w:sz w:val="24"/>
        </w:rPr>
        <w:t>：即通过被表征</w:t>
      </w:r>
      <w:r w:rsidR="004A52A2">
        <w:rPr>
          <w:rFonts w:ascii="宋体" w:eastAsia="宋体" w:hAnsi="宋体" w:hint="eastAsia"/>
          <w:sz w:val="24"/>
        </w:rPr>
        <w:t>而被认识</w:t>
      </w:r>
      <w:r w:rsidR="00E32C97" w:rsidRPr="00E32C97">
        <w:rPr>
          <w:rFonts w:ascii="宋体" w:eastAsia="宋体" w:hAnsi="宋体" w:hint="eastAsia"/>
          <w:sz w:val="24"/>
        </w:rPr>
        <w:t>。</w:t>
      </w:r>
      <w:r w:rsidR="00F17E57">
        <w:rPr>
          <w:rFonts w:ascii="宋体" w:eastAsia="宋体" w:hAnsi="宋体" w:hint="eastAsia"/>
          <w:sz w:val="24"/>
        </w:rPr>
        <w:t>其他事物——根据无限倒退理论，至少包括某些表征物——则</w:t>
      </w:r>
      <w:r w:rsidR="00406DEB">
        <w:rPr>
          <w:rFonts w:ascii="宋体" w:eastAsia="宋体" w:hAnsi="宋体" w:hint="eastAsia"/>
          <w:sz w:val="24"/>
        </w:rPr>
        <w:t>不是以</w:t>
      </w:r>
      <w:r w:rsidR="006F2A22">
        <w:rPr>
          <w:rFonts w:ascii="宋体" w:eastAsia="宋体" w:hAnsi="宋体" w:hint="eastAsia"/>
          <w:sz w:val="24"/>
        </w:rPr>
        <w:t>表征的方式被认识的：即</w:t>
      </w:r>
      <w:r w:rsidR="00406DEB">
        <w:rPr>
          <w:rFonts w:ascii="宋体" w:eastAsia="宋体" w:hAnsi="宋体" w:hint="eastAsia"/>
          <w:sz w:val="24"/>
        </w:rPr>
        <w:t>它们不是以</w:t>
      </w:r>
      <w:r w:rsidR="006F2A22">
        <w:rPr>
          <w:rFonts w:ascii="宋体" w:eastAsia="宋体" w:hAnsi="宋体" w:hint="eastAsia"/>
          <w:sz w:val="24"/>
        </w:rPr>
        <w:t>被表征的方式</w:t>
      </w:r>
      <w:r w:rsidR="00406DEB">
        <w:rPr>
          <w:rFonts w:ascii="宋体" w:eastAsia="宋体" w:hAnsi="宋体" w:hint="eastAsia"/>
          <w:sz w:val="24"/>
        </w:rPr>
        <w:t>而被认识的</w:t>
      </w:r>
      <w:r w:rsidR="006F2A22">
        <w:rPr>
          <w:rFonts w:ascii="宋体" w:eastAsia="宋体" w:hAnsi="宋体" w:hint="eastAsia"/>
          <w:sz w:val="24"/>
        </w:rPr>
        <w:t>。</w:t>
      </w:r>
      <w:r w:rsidR="00406DEB">
        <w:rPr>
          <w:rFonts w:ascii="宋体" w:eastAsia="宋体" w:hAnsi="宋体" w:hint="eastAsia"/>
          <w:sz w:val="24"/>
        </w:rPr>
        <w:t>如果</w:t>
      </w:r>
      <w:r w:rsidR="002D5D93" w:rsidRPr="002D5D93">
        <w:rPr>
          <w:rFonts w:ascii="宋体" w:eastAsia="宋体" w:hAnsi="宋体" w:hint="eastAsia"/>
          <w:sz w:val="24"/>
        </w:rPr>
        <w:t>我们有意在类似</w:t>
      </w:r>
      <w:r w:rsidR="002D5D93">
        <w:rPr>
          <w:rFonts w:ascii="宋体" w:eastAsia="宋体" w:hAnsi="宋体" w:hint="eastAsia"/>
          <w:sz w:val="24"/>
        </w:rPr>
        <w:t>的</w:t>
      </w:r>
      <w:r w:rsidR="002D5D93" w:rsidRPr="002D5D93">
        <w:rPr>
          <w:rFonts w:ascii="宋体" w:eastAsia="宋体" w:hAnsi="宋体" w:hint="eastAsia"/>
          <w:sz w:val="24"/>
        </w:rPr>
        <w:t>理论框架下探究认知能力，</w:t>
      </w:r>
      <w:r w:rsidR="00406DEB">
        <w:rPr>
          <w:rFonts w:ascii="宋体" w:eastAsia="宋体" w:hAnsi="宋体" w:hint="eastAsia"/>
          <w:sz w:val="24"/>
        </w:rPr>
        <w:t>就</w:t>
      </w:r>
      <w:r w:rsidR="002D5D93" w:rsidRPr="002D5D93">
        <w:rPr>
          <w:rFonts w:ascii="宋体" w:eastAsia="宋体" w:hAnsi="宋体" w:hint="eastAsia"/>
          <w:sz w:val="24"/>
        </w:rPr>
        <w:t>不得不关注表征关系本身。因为认知能力正是产生</w:t>
      </w:r>
      <w:r w:rsidR="00745E31">
        <w:rPr>
          <w:rFonts w:ascii="宋体" w:eastAsia="宋体" w:hAnsi="宋体" w:hint="eastAsia"/>
          <w:sz w:val="24"/>
        </w:rPr>
        <w:t>对实在的</w:t>
      </w:r>
      <w:r w:rsidR="002D5D93" w:rsidRPr="002D5D93">
        <w:rPr>
          <w:rFonts w:ascii="宋体" w:eastAsia="宋体" w:hAnsi="宋体" w:hint="eastAsia"/>
          <w:sz w:val="24"/>
        </w:rPr>
        <w:t>表征的工具或媒介。然而我们必须追问：</w:t>
      </w:r>
      <w:r w:rsidR="00812DF6">
        <w:rPr>
          <w:rFonts w:ascii="宋体" w:eastAsia="宋体" w:hAnsi="宋体" w:hint="eastAsia"/>
          <w:sz w:val="24"/>
        </w:rPr>
        <w:t>对</w:t>
      </w:r>
      <w:r w:rsidR="002D5D93" w:rsidRPr="002D5D93">
        <w:rPr>
          <w:rFonts w:ascii="宋体" w:eastAsia="宋体" w:hAnsi="宋体" w:hint="eastAsia"/>
          <w:sz w:val="24"/>
        </w:rPr>
        <w:t>表征关系——即表征行为与其</w:t>
      </w:r>
      <w:r w:rsidR="00812DF6">
        <w:rPr>
          <w:rFonts w:ascii="宋体" w:eastAsia="宋体" w:hAnsi="宋体" w:hint="eastAsia"/>
          <w:sz w:val="24"/>
        </w:rPr>
        <w:t>所表征的</w:t>
      </w:r>
      <w:r w:rsidR="002D5D93" w:rsidRPr="002D5D93">
        <w:rPr>
          <w:rFonts w:ascii="宋体" w:eastAsia="宋体" w:hAnsi="宋体" w:hint="eastAsia"/>
          <w:sz w:val="24"/>
        </w:rPr>
        <w:t>对象之间的关系——</w:t>
      </w:r>
      <w:r w:rsidR="00812DF6">
        <w:rPr>
          <w:rFonts w:ascii="宋体" w:eastAsia="宋体" w:hAnsi="宋体" w:hint="eastAsia"/>
          <w:sz w:val="24"/>
        </w:rPr>
        <w:t>的认识是不是表征性的</w:t>
      </w:r>
      <w:r w:rsidR="002D5D93" w:rsidRPr="002D5D93">
        <w:rPr>
          <w:rFonts w:ascii="宋体" w:eastAsia="宋体" w:hAnsi="宋体" w:hint="eastAsia"/>
          <w:sz w:val="24"/>
        </w:rPr>
        <w:t>？</w:t>
      </w:r>
      <w:r w:rsidR="00812DF6">
        <w:rPr>
          <w:rFonts w:ascii="宋体" w:eastAsia="宋体" w:hAnsi="宋体" w:hint="eastAsia"/>
          <w:sz w:val="24"/>
        </w:rPr>
        <w:t>如果</w:t>
      </w:r>
      <w:r w:rsidR="002D5D93" w:rsidRPr="002D5D93">
        <w:rPr>
          <w:rFonts w:ascii="宋体" w:eastAsia="宋体" w:hAnsi="宋体" w:hint="eastAsia"/>
          <w:sz w:val="24"/>
        </w:rPr>
        <w:t>该关系仅能通过被表征的方式得以理解，我们似乎便陷入了一种恶性的布拉德雷式</w:t>
      </w:r>
      <w:r w:rsidR="00FA6773">
        <w:rPr>
          <w:rFonts w:ascii="宋体" w:eastAsia="宋体" w:hAnsi="宋体" w:hint="eastAsia"/>
          <w:sz w:val="24"/>
        </w:rPr>
        <w:t>（</w:t>
      </w:r>
      <w:r w:rsidR="00FA6773" w:rsidRPr="00FA6773">
        <w:rPr>
          <w:rFonts w:ascii="Times New Roman" w:eastAsia="宋体" w:hAnsi="Times New Roman" w:cs="Times New Roman"/>
          <w:sz w:val="24"/>
        </w:rPr>
        <w:t>Bradleyan</w:t>
      </w:r>
      <w:r w:rsidR="00FA6773">
        <w:rPr>
          <w:rFonts w:ascii="宋体" w:eastAsia="宋体" w:hAnsi="宋体" w:hint="eastAsia"/>
          <w:sz w:val="24"/>
        </w:rPr>
        <w:t>）</w:t>
      </w:r>
      <w:r w:rsidR="002D5D93" w:rsidRPr="002D5D93">
        <w:rPr>
          <w:rFonts w:ascii="宋体" w:eastAsia="宋体" w:hAnsi="宋体" w:hint="eastAsia"/>
          <w:sz w:val="24"/>
        </w:rPr>
        <w:t>倒退（</w:t>
      </w:r>
      <w:r w:rsidR="00FA6773">
        <w:rPr>
          <w:rFonts w:ascii="宋体" w:eastAsia="宋体" w:hAnsi="宋体" w:hint="eastAsia"/>
          <w:sz w:val="24"/>
        </w:rPr>
        <w:t>他继承了</w:t>
      </w:r>
      <w:r w:rsidR="00041B35">
        <w:rPr>
          <w:rFonts w:ascii="宋体" w:eastAsia="宋体" w:hAnsi="宋体" w:hint="eastAsia"/>
          <w:sz w:val="24"/>
        </w:rPr>
        <w:t>笛卡尔的忧虑</w:t>
      </w:r>
      <w:r w:rsidR="002D5D93" w:rsidRPr="002D5D93">
        <w:rPr>
          <w:rFonts w:ascii="宋体" w:eastAsia="宋体" w:hAnsi="宋体" w:hint="eastAsia"/>
          <w:sz w:val="24"/>
        </w:rPr>
        <w:t>）。除非我们</w:t>
      </w:r>
      <w:r w:rsidR="00041B35">
        <w:rPr>
          <w:rFonts w:ascii="宋体" w:eastAsia="宋体" w:hAnsi="宋体" w:hint="eastAsia"/>
          <w:sz w:val="24"/>
        </w:rPr>
        <w:t>能够</w:t>
      </w:r>
      <w:r w:rsidR="00BA7AA2">
        <w:rPr>
          <w:rFonts w:ascii="宋体" w:eastAsia="宋体" w:hAnsi="宋体" w:hint="eastAsia"/>
          <w:sz w:val="24"/>
        </w:rPr>
        <w:t>理解对</w:t>
      </w:r>
      <w:r w:rsidR="002D5D93" w:rsidRPr="002D5D93">
        <w:rPr>
          <w:rFonts w:ascii="宋体" w:eastAsia="宋体" w:hAnsi="宋体" w:hint="eastAsia"/>
          <w:sz w:val="24"/>
        </w:rPr>
        <w:t>表征关系的表征（</w:t>
      </w:r>
      <w:r w:rsidR="00587394">
        <w:rPr>
          <w:rFonts w:ascii="宋体" w:eastAsia="宋体" w:hAnsi="宋体" w:hint="eastAsia"/>
          <w:sz w:val="24"/>
        </w:rPr>
        <w:t>它</w:t>
      </w:r>
      <w:r w:rsidR="0029125B">
        <w:rPr>
          <w:rFonts w:ascii="宋体" w:eastAsia="宋体" w:hAnsi="宋体" w:hint="eastAsia"/>
          <w:sz w:val="24"/>
        </w:rPr>
        <w:t>的</w:t>
      </w:r>
      <w:r w:rsidR="0029125B" w:rsidRPr="0029125B">
        <w:rPr>
          <w:rFonts w:ascii="宋体" w:eastAsia="宋体" w:hAnsi="宋体" w:hint="eastAsia"/>
          <w:b/>
          <w:bCs/>
          <w:sz w:val="24"/>
        </w:rPr>
        <w:t>为</w:t>
      </w:r>
      <w:r w:rsidR="0029125B">
        <w:rPr>
          <w:rFonts w:ascii="宋体" w:eastAsia="宋体" w:hAnsi="宋体" w:hint="eastAsia"/>
          <w:sz w:val="24"/>
        </w:rPr>
        <w:t>表征者存在</w:t>
      </w:r>
      <w:r w:rsidR="002D5D93" w:rsidRPr="002D5D93">
        <w:rPr>
          <w:rFonts w:ascii="宋体" w:eastAsia="宋体" w:hAnsi="宋体" w:hint="eastAsia"/>
          <w:sz w:val="24"/>
        </w:rPr>
        <w:t>）与表征关系本身之间的关联，进而理解对</w:t>
      </w:r>
      <w:r w:rsidR="002D5D93" w:rsidRPr="00BA7AA2">
        <w:rPr>
          <w:rFonts w:ascii="宋体" w:eastAsia="宋体" w:hAnsi="宋体" w:hint="eastAsia"/>
          <w:b/>
          <w:bCs/>
          <w:sz w:val="24"/>
        </w:rPr>
        <w:t>这些</w:t>
      </w:r>
      <w:r w:rsidR="002D5D93" w:rsidRPr="002D5D93">
        <w:rPr>
          <w:rFonts w:ascii="宋体" w:eastAsia="宋体" w:hAnsi="宋体" w:hint="eastAsia"/>
          <w:sz w:val="24"/>
        </w:rPr>
        <w:t>关系的表征，如此循环往复，否则认识论</w:t>
      </w:r>
      <w:r w:rsidR="00D90BAA">
        <w:rPr>
          <w:rFonts w:ascii="宋体" w:eastAsia="宋体" w:hAnsi="宋体" w:hint="eastAsia"/>
          <w:sz w:val="24"/>
        </w:rPr>
        <w:t>就是不可理解的</w:t>
      </w:r>
      <w:r w:rsidR="002D5D93" w:rsidRPr="002D5D93">
        <w:rPr>
          <w:rFonts w:ascii="宋体" w:eastAsia="宋体" w:hAnsi="宋体" w:hint="eastAsia"/>
          <w:sz w:val="24"/>
        </w:rPr>
        <w:t>。唯有把握</w:t>
      </w:r>
      <w:r w:rsidR="001B6EA4">
        <w:rPr>
          <w:rFonts w:ascii="宋体" w:eastAsia="宋体" w:hAnsi="宋体" w:hint="eastAsia"/>
          <w:sz w:val="24"/>
        </w:rPr>
        <w:t>了</w:t>
      </w:r>
      <w:r w:rsidR="002D5D93" w:rsidRPr="002D5D93">
        <w:rPr>
          <w:rFonts w:ascii="宋体" w:eastAsia="宋体" w:hAnsi="宋体" w:hint="eastAsia"/>
          <w:sz w:val="24"/>
        </w:rPr>
        <w:t>这无限延伸的表征之链</w:t>
      </w:r>
      <w:r w:rsidR="00027585">
        <w:rPr>
          <w:rFonts w:ascii="宋体" w:eastAsia="宋体" w:hAnsi="宋体" w:hint="eastAsia"/>
          <w:sz w:val="24"/>
        </w:rPr>
        <w:t>（表征物的表征物的表征物的</w:t>
      </w:r>
      <w:r w:rsidR="00027585">
        <w:rPr>
          <w:rFonts w:ascii="宋体" w:eastAsia="宋体" w:hAnsi="宋体"/>
          <w:sz w:val="24"/>
        </w:rPr>
        <w:t>…</w:t>
      </w:r>
      <w:r w:rsidR="00027585">
        <w:rPr>
          <w:rFonts w:ascii="宋体" w:eastAsia="宋体" w:hAnsi="宋体" w:hint="eastAsia"/>
          <w:sz w:val="24"/>
        </w:rPr>
        <w:t>）</w:t>
      </w:r>
      <w:r w:rsidR="00D90BAA">
        <w:rPr>
          <w:rFonts w:ascii="宋体" w:eastAsia="宋体" w:hAnsi="宋体" w:hint="eastAsia"/>
          <w:sz w:val="24"/>
        </w:rPr>
        <w:t>，</w:t>
      </w:r>
      <w:r w:rsidR="002D5D93" w:rsidRPr="002D5D93">
        <w:rPr>
          <w:rFonts w:ascii="宋体" w:eastAsia="宋体" w:hAnsi="宋体" w:hint="eastAsia"/>
          <w:sz w:val="24"/>
        </w:rPr>
        <w:t>我们才能真正理解表征关系，进而理解</w:t>
      </w:r>
      <w:r w:rsidR="00A56D35">
        <w:rPr>
          <w:rFonts w:ascii="宋体" w:eastAsia="宋体" w:hAnsi="宋体" w:hint="eastAsia"/>
          <w:sz w:val="24"/>
        </w:rPr>
        <w:t>表征的</w:t>
      </w:r>
      <w:r w:rsidR="002D5D93" w:rsidRPr="002D5D93">
        <w:rPr>
          <w:rFonts w:ascii="宋体" w:eastAsia="宋体" w:hAnsi="宋体" w:hint="eastAsia"/>
          <w:sz w:val="24"/>
        </w:rPr>
        <w:t>“工具或媒介”。语义怀疑论——即对所谓</w:t>
      </w:r>
      <w:r w:rsidR="00052F69">
        <w:rPr>
          <w:rFonts w:ascii="宋体" w:eastAsia="宋体" w:hAnsi="宋体" w:hint="eastAsia"/>
          <w:sz w:val="24"/>
        </w:rPr>
        <w:t>的</w:t>
      </w:r>
      <w:r w:rsidR="002D5D93" w:rsidRPr="002D5D93">
        <w:rPr>
          <w:rFonts w:ascii="宋体" w:eastAsia="宋体" w:hAnsi="宋体" w:hint="eastAsia"/>
          <w:sz w:val="24"/>
        </w:rPr>
        <w:t>“</w:t>
      </w:r>
      <w:r w:rsidR="0033310E">
        <w:rPr>
          <w:rFonts w:ascii="宋体" w:eastAsia="宋体" w:hAnsi="宋体" w:hint="eastAsia"/>
          <w:b/>
          <w:bCs/>
          <w:sz w:val="24"/>
        </w:rPr>
        <w:t>意图</w:t>
      </w:r>
      <w:r w:rsidR="002D5D93" w:rsidRPr="002D5D93">
        <w:rPr>
          <w:rFonts w:ascii="宋体" w:eastAsia="宋体" w:hAnsi="宋体" w:hint="eastAsia"/>
          <w:sz w:val="24"/>
        </w:rPr>
        <w:t>表征某物”</w:t>
      </w:r>
      <w:r w:rsidR="00052F69">
        <w:rPr>
          <w:rFonts w:ascii="宋体" w:eastAsia="宋体" w:hAnsi="宋体" w:hint="eastAsia"/>
          <w:sz w:val="24"/>
        </w:rPr>
        <w:t>究竟</w:t>
      </w:r>
      <w:r w:rsidR="0098463B">
        <w:rPr>
          <w:rFonts w:ascii="宋体" w:eastAsia="宋体" w:hAnsi="宋体" w:hint="eastAsia"/>
          <w:sz w:val="24"/>
        </w:rPr>
        <w:t>意味着</w:t>
      </w:r>
      <w:r w:rsidR="00052F69">
        <w:rPr>
          <w:rFonts w:ascii="宋体" w:eastAsia="宋体" w:hAnsi="宋体" w:hint="eastAsia"/>
          <w:sz w:val="24"/>
        </w:rPr>
        <w:t>什么</w:t>
      </w:r>
      <w:r w:rsidR="002D5D93" w:rsidRPr="002D5D93">
        <w:rPr>
          <w:rFonts w:ascii="宋体" w:eastAsia="宋体" w:hAnsi="宋体" w:hint="eastAsia"/>
          <w:sz w:val="24"/>
        </w:rPr>
        <w:t>的</w:t>
      </w:r>
      <w:r w:rsidR="00547F25">
        <w:rPr>
          <w:rFonts w:ascii="宋体" w:eastAsia="宋体" w:hAnsi="宋体" w:hint="eastAsia"/>
          <w:sz w:val="24"/>
        </w:rPr>
        <w:t>怀</w:t>
      </w:r>
      <w:r w:rsidR="00547F25">
        <w:rPr>
          <w:rFonts w:ascii="宋体" w:eastAsia="宋体" w:hAnsi="宋体" w:hint="eastAsia"/>
          <w:sz w:val="24"/>
        </w:rPr>
        <w:lastRenderedPageBreak/>
        <w:t>疑</w:t>
      </w:r>
      <w:r w:rsidR="002D5D93" w:rsidRPr="002D5D93">
        <w:rPr>
          <w:rFonts w:ascii="宋体" w:eastAsia="宋体" w:hAnsi="宋体" w:hint="eastAsia"/>
          <w:sz w:val="24"/>
        </w:rPr>
        <w:t>——</w:t>
      </w:r>
      <w:r w:rsidR="00052F69">
        <w:rPr>
          <w:rFonts w:ascii="宋体" w:eastAsia="宋体" w:hAnsi="宋体" w:hint="eastAsia"/>
          <w:sz w:val="24"/>
        </w:rPr>
        <w:t>是这种理论的必然</w:t>
      </w:r>
      <w:r w:rsidR="00547F25">
        <w:rPr>
          <w:rFonts w:ascii="宋体" w:eastAsia="宋体" w:hAnsi="宋体" w:hint="eastAsia"/>
          <w:sz w:val="24"/>
        </w:rPr>
        <w:t>结果</w:t>
      </w:r>
      <w:r w:rsidR="002D5D93" w:rsidRPr="002D5D93">
        <w:rPr>
          <w:rFonts w:ascii="宋体" w:eastAsia="宋体" w:hAnsi="宋体" w:hint="eastAsia"/>
          <w:sz w:val="24"/>
        </w:rPr>
        <w:t>。该论证本质上是笛卡尔</w:t>
      </w:r>
      <w:r w:rsidR="006B0025">
        <w:rPr>
          <w:rFonts w:ascii="宋体" w:eastAsia="宋体" w:hAnsi="宋体" w:hint="eastAsia"/>
          <w:sz w:val="24"/>
        </w:rPr>
        <w:t>为了确立对表征物的</w:t>
      </w:r>
      <w:r w:rsidR="002D5D93" w:rsidRPr="002D5D93">
        <w:rPr>
          <w:rFonts w:ascii="宋体" w:eastAsia="宋体" w:hAnsi="宋体" w:hint="eastAsia"/>
          <w:sz w:val="24"/>
        </w:rPr>
        <w:t>非表征性知识</w:t>
      </w:r>
      <w:r w:rsidR="006B0025">
        <w:rPr>
          <w:rFonts w:ascii="宋体" w:eastAsia="宋体" w:hAnsi="宋体" w:hint="eastAsia"/>
          <w:sz w:val="24"/>
        </w:rPr>
        <w:t>而提出的</w:t>
      </w:r>
      <w:r w:rsidR="002D5D93" w:rsidRPr="002D5D93">
        <w:rPr>
          <w:rFonts w:ascii="宋体" w:eastAsia="宋体" w:hAnsi="宋体" w:hint="eastAsia"/>
          <w:sz w:val="24"/>
        </w:rPr>
        <w:t>表征倒退论证</w:t>
      </w:r>
      <w:r w:rsidR="007C5513">
        <w:rPr>
          <w:rFonts w:ascii="宋体" w:eastAsia="宋体" w:hAnsi="宋体" w:hint="eastAsia"/>
          <w:sz w:val="24"/>
        </w:rPr>
        <w:t>。</w:t>
      </w:r>
      <w:r w:rsidR="007C5513" w:rsidRPr="002D5D93">
        <w:rPr>
          <w:rFonts w:ascii="宋体" w:eastAsia="宋体" w:hAnsi="宋体" w:hint="eastAsia"/>
          <w:sz w:val="24"/>
        </w:rPr>
        <w:t>如今</w:t>
      </w:r>
      <w:r w:rsidR="007C5513">
        <w:rPr>
          <w:rFonts w:ascii="宋体" w:eastAsia="宋体" w:hAnsi="宋体" w:hint="eastAsia"/>
          <w:sz w:val="24"/>
        </w:rPr>
        <w:t>，它的</w:t>
      </w:r>
      <w:r w:rsidR="002D5D93" w:rsidRPr="002D5D93">
        <w:rPr>
          <w:rFonts w:ascii="宋体" w:eastAsia="宋体" w:hAnsi="宋体" w:hint="eastAsia"/>
          <w:sz w:val="24"/>
        </w:rPr>
        <w:t>适用范围</w:t>
      </w:r>
      <w:r w:rsidR="00013186">
        <w:rPr>
          <w:rFonts w:ascii="宋体" w:eastAsia="宋体" w:hAnsi="宋体" w:hint="eastAsia"/>
          <w:sz w:val="24"/>
        </w:rPr>
        <w:t>已经</w:t>
      </w:r>
      <w:r w:rsidR="002D5D93" w:rsidRPr="002D5D93">
        <w:rPr>
          <w:rFonts w:ascii="宋体" w:eastAsia="宋体" w:hAnsi="宋体" w:hint="eastAsia"/>
          <w:sz w:val="24"/>
        </w:rPr>
        <w:t>从单纯的</w:t>
      </w:r>
      <w:r w:rsidR="007C5513">
        <w:rPr>
          <w:rFonts w:ascii="宋体" w:eastAsia="宋体" w:hAnsi="宋体" w:hint="eastAsia"/>
          <w:sz w:val="24"/>
        </w:rPr>
        <w:t>表征物</w:t>
      </w:r>
      <w:r w:rsidR="002D5D93" w:rsidRPr="002D5D93">
        <w:rPr>
          <w:rFonts w:ascii="宋体" w:eastAsia="宋体" w:hAnsi="宋体" w:hint="eastAsia"/>
          <w:sz w:val="24"/>
        </w:rPr>
        <w:t>扩展至表征</w:t>
      </w:r>
      <w:r w:rsidR="007C5513">
        <w:rPr>
          <w:rFonts w:ascii="宋体" w:eastAsia="宋体" w:hAnsi="宋体" w:hint="eastAsia"/>
          <w:sz w:val="24"/>
        </w:rPr>
        <w:t>物</w:t>
      </w:r>
      <w:r w:rsidR="002D5D93" w:rsidRPr="002D5D93">
        <w:rPr>
          <w:rFonts w:ascii="宋体" w:eastAsia="宋体" w:hAnsi="宋体" w:hint="eastAsia"/>
          <w:sz w:val="24"/>
        </w:rPr>
        <w:t>与</w:t>
      </w:r>
      <w:r w:rsidR="00013186">
        <w:rPr>
          <w:rFonts w:ascii="宋体" w:eastAsia="宋体" w:hAnsi="宋体" w:hint="eastAsia"/>
          <w:sz w:val="24"/>
        </w:rPr>
        <w:t>被表征物</w:t>
      </w:r>
      <w:r w:rsidR="002D5D93" w:rsidRPr="002D5D93">
        <w:rPr>
          <w:rFonts w:ascii="宋体" w:eastAsia="宋体" w:hAnsi="宋体" w:hint="eastAsia"/>
          <w:sz w:val="24"/>
        </w:rPr>
        <w:t>之间的表征关系。</w:t>
      </w:r>
    </w:p>
    <w:p w14:paraId="2D442C17" w14:textId="3A8F53F4" w:rsidR="007C5513" w:rsidRDefault="007C5513" w:rsidP="003961CC">
      <w:pPr>
        <w:spacing w:line="360" w:lineRule="auto"/>
        <w:rPr>
          <w:rFonts w:ascii="宋体" w:eastAsia="宋体" w:hAnsi="宋体" w:hint="eastAsia"/>
          <w:sz w:val="24"/>
        </w:rPr>
      </w:pPr>
      <w:r>
        <w:rPr>
          <w:rFonts w:ascii="宋体" w:eastAsia="宋体" w:hAnsi="宋体"/>
          <w:sz w:val="24"/>
        </w:rPr>
        <w:tab/>
      </w:r>
      <w:r w:rsidR="00E858FD" w:rsidRPr="00E858FD">
        <w:rPr>
          <w:rFonts w:ascii="宋体" w:eastAsia="宋体" w:hAnsi="宋体" w:hint="eastAsia"/>
          <w:sz w:val="24"/>
        </w:rPr>
        <w:t>因此，在这类理论框架内</w:t>
      </w:r>
      <w:r w:rsidR="00E858FD">
        <w:rPr>
          <w:rFonts w:ascii="宋体" w:eastAsia="宋体" w:hAnsi="宋体" w:hint="eastAsia"/>
          <w:sz w:val="24"/>
        </w:rPr>
        <w:t>，为了让</w:t>
      </w:r>
      <w:r w:rsidR="00E858FD" w:rsidRPr="00E858FD">
        <w:rPr>
          <w:rFonts w:ascii="宋体" w:eastAsia="宋体" w:hAnsi="宋体" w:hint="eastAsia"/>
          <w:sz w:val="24"/>
        </w:rPr>
        <w:t>认识论</w:t>
      </w:r>
      <w:r w:rsidR="005D7A0C">
        <w:rPr>
          <w:rFonts w:ascii="宋体" w:eastAsia="宋体" w:hAnsi="宋体" w:hint="eastAsia"/>
          <w:sz w:val="24"/>
        </w:rPr>
        <w:t>、从而让</w:t>
      </w:r>
      <w:r w:rsidR="00E858FD" w:rsidRPr="00E858FD">
        <w:rPr>
          <w:rFonts w:ascii="宋体" w:eastAsia="宋体" w:hAnsi="宋体" w:hint="eastAsia"/>
          <w:sz w:val="24"/>
        </w:rPr>
        <w:t>知识</w:t>
      </w:r>
      <w:r w:rsidR="00E858FD">
        <w:rPr>
          <w:rFonts w:ascii="宋体" w:eastAsia="宋体" w:hAnsi="宋体" w:hint="eastAsia"/>
          <w:sz w:val="24"/>
        </w:rPr>
        <w:t>成为</w:t>
      </w:r>
      <w:r w:rsidR="00E858FD" w:rsidRPr="00E858FD">
        <w:rPr>
          <w:rFonts w:ascii="宋体" w:eastAsia="宋体" w:hAnsi="宋体" w:hint="eastAsia"/>
          <w:sz w:val="24"/>
        </w:rPr>
        <w:t>可理解</w:t>
      </w:r>
      <w:r w:rsidR="00E858FD">
        <w:rPr>
          <w:rFonts w:ascii="宋体" w:eastAsia="宋体" w:hAnsi="宋体" w:hint="eastAsia"/>
          <w:sz w:val="24"/>
        </w:rPr>
        <w:t>的</w:t>
      </w:r>
      <w:r w:rsidR="00E858FD" w:rsidRPr="00E858FD">
        <w:rPr>
          <w:rFonts w:ascii="宋体" w:eastAsia="宋体" w:hAnsi="宋体" w:hint="eastAsia"/>
          <w:sz w:val="24"/>
        </w:rPr>
        <w:t>，我们似乎必须接受这一两难困境的另一端，即认为表征</w:t>
      </w:r>
      <w:r w:rsidR="00E858FD">
        <w:rPr>
          <w:rFonts w:ascii="宋体" w:eastAsia="宋体" w:hAnsi="宋体" w:hint="eastAsia"/>
          <w:sz w:val="24"/>
        </w:rPr>
        <w:t>物</w:t>
      </w:r>
      <w:r w:rsidR="00E858FD" w:rsidRPr="00E858FD">
        <w:rPr>
          <w:rFonts w:ascii="宋体" w:eastAsia="宋体" w:hAnsi="宋体" w:hint="eastAsia"/>
          <w:sz w:val="24"/>
        </w:rPr>
        <w:t>本身可以通过</w:t>
      </w:r>
      <w:r w:rsidR="00E858FD" w:rsidRPr="00B40259">
        <w:rPr>
          <w:rFonts w:ascii="宋体" w:eastAsia="宋体" w:hAnsi="宋体" w:hint="eastAsia"/>
          <w:b/>
          <w:bCs/>
          <w:sz w:val="24"/>
        </w:rPr>
        <w:t>非</w:t>
      </w:r>
      <w:r w:rsidR="00E858FD" w:rsidRPr="00E858FD">
        <w:rPr>
          <w:rFonts w:ascii="宋体" w:eastAsia="宋体" w:hAnsi="宋体" w:hint="eastAsia"/>
          <w:sz w:val="24"/>
        </w:rPr>
        <w:t>表征的方式被认识或理解。以这种方式</w:t>
      </w:r>
      <w:r w:rsidR="00C46DD8">
        <w:rPr>
          <w:rFonts w:ascii="宋体" w:eastAsia="宋体" w:hAnsi="宋体" w:hint="eastAsia"/>
          <w:sz w:val="24"/>
        </w:rPr>
        <w:t>应对</w:t>
      </w:r>
      <w:r w:rsidR="00E858FD" w:rsidRPr="00E858FD">
        <w:rPr>
          <w:rFonts w:ascii="宋体" w:eastAsia="宋体" w:hAnsi="宋体" w:hint="eastAsia"/>
          <w:sz w:val="24"/>
        </w:rPr>
        <w:t>关于</w:t>
      </w:r>
      <w:r w:rsidR="00C46DD8">
        <w:rPr>
          <w:rFonts w:ascii="宋体" w:eastAsia="宋体" w:hAnsi="宋体" w:hint="eastAsia"/>
          <w:sz w:val="24"/>
        </w:rPr>
        <w:t>对</w:t>
      </w:r>
      <w:r w:rsidR="00E858FD" w:rsidRPr="00E858FD">
        <w:rPr>
          <w:rFonts w:ascii="宋体" w:eastAsia="宋体" w:hAnsi="宋体" w:hint="eastAsia"/>
          <w:sz w:val="24"/>
        </w:rPr>
        <w:t>表征关系</w:t>
      </w:r>
      <w:r w:rsidR="00C46DD8">
        <w:rPr>
          <w:rFonts w:ascii="宋体" w:eastAsia="宋体" w:hAnsi="宋体" w:hint="eastAsia"/>
          <w:sz w:val="24"/>
        </w:rPr>
        <w:t>的理解</w:t>
      </w:r>
      <w:r w:rsidR="00E858FD" w:rsidRPr="00E858FD">
        <w:rPr>
          <w:rFonts w:ascii="宋体" w:eastAsia="宋体" w:hAnsi="宋体" w:hint="eastAsia"/>
          <w:sz w:val="24"/>
        </w:rPr>
        <w:t>的两难困境，实际上就是承认了</w:t>
      </w:r>
      <w:r w:rsidR="00C46DD8">
        <w:rPr>
          <w:rFonts w:ascii="宋体" w:eastAsia="宋体" w:hAnsi="宋体" w:hint="eastAsia"/>
          <w:sz w:val="24"/>
        </w:rPr>
        <w:t>“</w:t>
      </w:r>
      <w:r w:rsidR="00E858FD" w:rsidRPr="00E858FD">
        <w:rPr>
          <w:rFonts w:ascii="宋体" w:eastAsia="宋体" w:hAnsi="宋体" w:hint="eastAsia"/>
          <w:sz w:val="24"/>
        </w:rPr>
        <w:t>呈现方式条件</w:t>
      </w:r>
      <w:r w:rsidR="00C46DD8">
        <w:rPr>
          <w:rFonts w:ascii="宋体" w:eastAsia="宋体" w:hAnsi="宋体" w:hint="eastAsia"/>
          <w:sz w:val="24"/>
        </w:rPr>
        <w:t>”</w:t>
      </w:r>
      <w:r w:rsidR="00E858FD" w:rsidRPr="00E858FD">
        <w:rPr>
          <w:rFonts w:ascii="宋体" w:eastAsia="宋体" w:hAnsi="宋体" w:hint="eastAsia"/>
          <w:sz w:val="24"/>
        </w:rPr>
        <w:t>。因为这等于</w:t>
      </w:r>
      <w:r w:rsidR="005C5892">
        <w:rPr>
          <w:rFonts w:ascii="宋体" w:eastAsia="宋体" w:hAnsi="宋体" w:hint="eastAsia"/>
          <w:sz w:val="24"/>
        </w:rPr>
        <w:t>是</w:t>
      </w:r>
      <w:r w:rsidR="00E858FD" w:rsidRPr="00E858FD">
        <w:rPr>
          <w:rFonts w:ascii="宋体" w:eastAsia="宋体" w:hAnsi="宋体" w:hint="eastAsia"/>
          <w:sz w:val="24"/>
        </w:rPr>
        <w:t>说，我们</w:t>
      </w:r>
      <w:r w:rsidR="005C5892">
        <w:rPr>
          <w:rFonts w:ascii="宋体" w:eastAsia="宋体" w:hAnsi="宋体" w:hint="eastAsia"/>
          <w:sz w:val="24"/>
        </w:rPr>
        <w:t>必须以一种非表征</w:t>
      </w:r>
      <w:r w:rsidR="007D75F3">
        <w:rPr>
          <w:rFonts w:ascii="宋体" w:eastAsia="宋体" w:hAnsi="宋体" w:hint="eastAsia"/>
          <w:sz w:val="24"/>
        </w:rPr>
        <w:t>的方式将</w:t>
      </w:r>
      <w:r w:rsidR="00216029">
        <w:rPr>
          <w:rFonts w:ascii="宋体" w:eastAsia="宋体" w:hAnsi="宋体" w:hint="eastAsia"/>
          <w:sz w:val="24"/>
        </w:rPr>
        <w:t>显像</w:t>
      </w:r>
      <w:r w:rsidR="007D75F3">
        <w:rPr>
          <w:rFonts w:ascii="宋体" w:eastAsia="宋体" w:hAnsi="宋体" w:hint="eastAsia"/>
          <w:sz w:val="24"/>
        </w:rPr>
        <w:t>（表征物）理解</w:t>
      </w:r>
      <w:r w:rsidR="009877A6" w:rsidRPr="009877A6">
        <w:rPr>
          <w:rFonts w:ascii="宋体" w:eastAsia="宋体" w:hAnsi="宋体" w:hint="eastAsia"/>
          <w:b/>
          <w:bCs/>
          <w:sz w:val="24"/>
        </w:rPr>
        <w:t>为</w:t>
      </w:r>
      <w:r w:rsidR="009877A6">
        <w:rPr>
          <w:rFonts w:ascii="宋体" w:eastAsia="宋体" w:hAnsi="宋体" w:hint="eastAsia"/>
          <w:b/>
          <w:bCs/>
          <w:sz w:val="24"/>
        </w:rPr>
        <w:t>属于</w:t>
      </w:r>
      <w:r w:rsidR="007D75F3">
        <w:rPr>
          <w:rFonts w:ascii="宋体" w:eastAsia="宋体" w:hAnsi="宋体" w:hint="eastAsia"/>
          <w:sz w:val="24"/>
        </w:rPr>
        <w:t>某物</w:t>
      </w:r>
      <w:r w:rsidR="007D75F3" w:rsidRPr="007D75F3">
        <w:rPr>
          <w:rFonts w:ascii="宋体" w:eastAsia="宋体" w:hAnsi="宋体" w:hint="eastAsia"/>
          <w:b/>
          <w:bCs/>
          <w:sz w:val="24"/>
        </w:rPr>
        <w:t>的</w:t>
      </w:r>
      <w:r w:rsidR="00216029">
        <w:rPr>
          <w:rFonts w:ascii="宋体" w:eastAsia="宋体" w:hAnsi="宋体" w:hint="eastAsia"/>
          <w:sz w:val="24"/>
        </w:rPr>
        <w:t>显像</w:t>
      </w:r>
      <w:r w:rsidR="007D75F3">
        <w:rPr>
          <w:rFonts w:ascii="宋体" w:eastAsia="宋体" w:hAnsi="宋体" w:hint="eastAsia"/>
          <w:sz w:val="24"/>
        </w:rPr>
        <w:t>（表征物）</w:t>
      </w:r>
      <w:r w:rsidR="00E858FD" w:rsidRPr="00E858FD">
        <w:rPr>
          <w:rFonts w:ascii="宋体" w:eastAsia="宋体" w:hAnsi="宋体" w:hint="eastAsia"/>
          <w:sz w:val="24"/>
        </w:rPr>
        <w:t>。它们的表征属性、它们的</w:t>
      </w:r>
      <w:r w:rsidR="007D75F3">
        <w:rPr>
          <w:rFonts w:ascii="宋体" w:eastAsia="宋体" w:hAnsi="宋体" w:hint="eastAsia"/>
          <w:sz w:val="24"/>
        </w:rPr>
        <w:t>“</w:t>
      </w:r>
      <w:r w:rsidR="009877A6">
        <w:rPr>
          <w:rFonts w:ascii="宋体" w:eastAsia="宋体" w:hAnsi="宋体" w:hint="eastAsia"/>
          <w:sz w:val="24"/>
        </w:rPr>
        <w:t>属于</w:t>
      </w:r>
      <w:r w:rsidR="007D75F3">
        <w:rPr>
          <w:rFonts w:ascii="宋体" w:eastAsia="宋体" w:hAnsi="宋体" w:hint="eastAsia"/>
          <w:sz w:val="24"/>
        </w:rPr>
        <w:t>”性</w:t>
      </w:r>
      <w:r w:rsidR="00E858FD" w:rsidRPr="00E858FD">
        <w:rPr>
          <w:rFonts w:ascii="宋体" w:eastAsia="宋体" w:hAnsi="宋体" w:hint="eastAsia"/>
          <w:sz w:val="24"/>
        </w:rPr>
        <w:t>、它们与</w:t>
      </w:r>
      <w:r w:rsidR="005F2878">
        <w:rPr>
          <w:rFonts w:ascii="宋体" w:eastAsia="宋体" w:hAnsi="宋体" w:hint="eastAsia"/>
          <w:sz w:val="24"/>
        </w:rPr>
        <w:t>至少意图要</w:t>
      </w:r>
      <w:r w:rsidR="00E858FD" w:rsidRPr="00E858FD">
        <w:rPr>
          <w:rFonts w:ascii="宋体" w:eastAsia="宋体" w:hAnsi="宋体" w:hint="eastAsia"/>
          <w:sz w:val="24"/>
        </w:rPr>
        <w:t>表征的对象之间的关系，必须在与</w:t>
      </w:r>
      <w:r w:rsidR="00340A1F">
        <w:rPr>
          <w:rFonts w:ascii="宋体" w:eastAsia="宋体" w:hAnsi="宋体" w:hint="eastAsia"/>
          <w:sz w:val="24"/>
        </w:rPr>
        <w:t>表征物</w:t>
      </w:r>
      <w:r w:rsidR="00E858FD" w:rsidRPr="00E858FD">
        <w:rPr>
          <w:rFonts w:ascii="宋体" w:eastAsia="宋体" w:hAnsi="宋体" w:hint="eastAsia"/>
          <w:sz w:val="24"/>
        </w:rPr>
        <w:t>相同的意义上</w:t>
      </w:r>
      <w:r w:rsidR="00340A1F">
        <w:rPr>
          <w:rFonts w:ascii="宋体" w:eastAsia="宋体" w:hAnsi="宋体" w:hint="eastAsia"/>
          <w:sz w:val="24"/>
        </w:rPr>
        <w:t>是</w:t>
      </w:r>
      <w:r w:rsidR="00E858FD" w:rsidRPr="00E858FD">
        <w:rPr>
          <w:rFonts w:ascii="宋体" w:eastAsia="宋体" w:hAnsi="宋体" w:hint="eastAsia"/>
          <w:sz w:val="24"/>
        </w:rPr>
        <w:t>可理解</w:t>
      </w:r>
      <w:r w:rsidR="00340A1F">
        <w:rPr>
          <w:rFonts w:ascii="宋体" w:eastAsia="宋体" w:hAnsi="宋体" w:hint="eastAsia"/>
          <w:sz w:val="24"/>
        </w:rPr>
        <w:t>的</w:t>
      </w:r>
      <w:r w:rsidR="00E858FD" w:rsidRPr="00E858FD">
        <w:rPr>
          <w:rFonts w:ascii="宋体" w:eastAsia="宋体" w:hAnsi="宋体" w:hint="eastAsia"/>
          <w:sz w:val="24"/>
        </w:rPr>
        <w:t>。</w:t>
      </w:r>
    </w:p>
    <w:p w14:paraId="0F682060" w14:textId="2318A988" w:rsidR="004D0B1D" w:rsidRPr="004D0B1D" w:rsidRDefault="00671AFB" w:rsidP="003961CC">
      <w:pPr>
        <w:spacing w:line="360" w:lineRule="auto"/>
        <w:rPr>
          <w:rFonts w:ascii="宋体" w:eastAsia="宋体" w:hAnsi="宋体" w:hint="eastAsia"/>
          <w:sz w:val="24"/>
        </w:rPr>
      </w:pPr>
      <w:r>
        <w:rPr>
          <w:rFonts w:ascii="宋体" w:eastAsia="宋体" w:hAnsi="宋体"/>
          <w:sz w:val="24"/>
        </w:rPr>
        <w:tab/>
      </w:r>
      <w:r w:rsidR="00E80E8D">
        <w:rPr>
          <w:rFonts w:ascii="宋体" w:eastAsia="宋体" w:hAnsi="宋体" w:hint="eastAsia"/>
          <w:sz w:val="24"/>
        </w:rPr>
        <w:t>理性约束条件</w:t>
      </w:r>
      <w:r w:rsidR="00B83679">
        <w:rPr>
          <w:rFonts w:ascii="宋体" w:eastAsia="宋体" w:hAnsi="宋体" w:hint="eastAsia"/>
          <w:sz w:val="24"/>
        </w:rPr>
        <w:t>要求，为了将</w:t>
      </w:r>
      <w:r w:rsidR="00216029">
        <w:rPr>
          <w:rFonts w:ascii="宋体" w:eastAsia="宋体" w:hAnsi="宋体" w:hint="eastAsia"/>
          <w:sz w:val="24"/>
        </w:rPr>
        <w:t>显像</w:t>
      </w:r>
      <w:r w:rsidR="00B83679">
        <w:rPr>
          <w:rFonts w:ascii="宋体" w:eastAsia="宋体" w:hAnsi="宋体" w:hint="eastAsia"/>
          <w:sz w:val="24"/>
        </w:rPr>
        <w:t>理解为某物</w:t>
      </w:r>
      <w:r w:rsidR="00B83679" w:rsidRPr="00B83679">
        <w:rPr>
          <w:rFonts w:ascii="宋体" w:eastAsia="宋体" w:hAnsi="宋体" w:hint="eastAsia"/>
          <w:b/>
          <w:bCs/>
          <w:sz w:val="24"/>
        </w:rPr>
        <w:t>的</w:t>
      </w:r>
      <w:r w:rsidR="00216029">
        <w:rPr>
          <w:rFonts w:ascii="宋体" w:eastAsia="宋体" w:hAnsi="宋体" w:hint="eastAsia"/>
          <w:sz w:val="24"/>
        </w:rPr>
        <w:t>显像</w:t>
      </w:r>
      <w:r w:rsidR="00FF62F2">
        <w:rPr>
          <w:rFonts w:ascii="宋体" w:eastAsia="宋体" w:hAnsi="宋体" w:hint="eastAsia"/>
          <w:sz w:val="24"/>
        </w:rPr>
        <w:t>、</w:t>
      </w:r>
      <w:r w:rsidR="00B83679">
        <w:rPr>
          <w:rFonts w:ascii="宋体" w:eastAsia="宋体" w:hAnsi="宋体" w:hint="eastAsia"/>
          <w:sz w:val="24"/>
        </w:rPr>
        <w:t>表征</w:t>
      </w:r>
      <w:r w:rsidR="00FF62F2">
        <w:rPr>
          <w:rFonts w:ascii="宋体" w:eastAsia="宋体" w:hAnsi="宋体" w:hint="eastAsia"/>
          <w:sz w:val="24"/>
        </w:rPr>
        <w:t>或者</w:t>
      </w:r>
      <w:r w:rsidR="006063A4">
        <w:rPr>
          <w:rFonts w:ascii="宋体" w:eastAsia="宋体" w:hAnsi="宋体" w:hint="eastAsia"/>
          <w:sz w:val="24"/>
        </w:rPr>
        <w:t>呈现模式，我们必须将</w:t>
      </w:r>
      <w:r w:rsidR="00216029">
        <w:rPr>
          <w:rFonts w:ascii="宋体" w:eastAsia="宋体" w:hAnsi="宋体" w:hint="eastAsia"/>
          <w:sz w:val="24"/>
        </w:rPr>
        <w:t>显像</w:t>
      </w:r>
      <w:r w:rsidR="006063A4">
        <w:rPr>
          <w:rFonts w:ascii="宋体" w:eastAsia="宋体" w:hAnsi="宋体" w:hint="eastAsia"/>
          <w:sz w:val="24"/>
        </w:rPr>
        <w:t>理解为</w:t>
      </w:r>
      <w:r w:rsidR="004D0B1D">
        <w:rPr>
          <w:rFonts w:ascii="宋体" w:eastAsia="宋体" w:hAnsi="宋体" w:hint="eastAsia"/>
          <w:sz w:val="24"/>
        </w:rPr>
        <w:t>受到它们所表征的东西的</w:t>
      </w:r>
      <w:r w:rsidR="004D0B1D" w:rsidRPr="004D0B1D">
        <w:rPr>
          <w:rFonts w:ascii="宋体" w:eastAsia="宋体" w:hAnsi="宋体" w:hint="eastAsia"/>
          <w:b/>
          <w:bCs/>
          <w:sz w:val="24"/>
        </w:rPr>
        <w:t>理性</w:t>
      </w:r>
      <w:r w:rsidR="004D0B1D">
        <w:rPr>
          <w:rFonts w:ascii="宋体" w:eastAsia="宋体" w:hAnsi="宋体" w:hint="eastAsia"/>
          <w:sz w:val="24"/>
        </w:rPr>
        <w:t>约束。</w:t>
      </w:r>
      <w:r w:rsidR="004D0B1D" w:rsidRPr="004D0B1D">
        <w:rPr>
          <w:rFonts w:ascii="宋体" w:eastAsia="宋体" w:hAnsi="宋体" w:hint="eastAsia"/>
          <w:sz w:val="24"/>
        </w:rPr>
        <w:t>这意味着，</w:t>
      </w:r>
      <w:r w:rsidR="00591FD8">
        <w:rPr>
          <w:rFonts w:ascii="宋体" w:eastAsia="宋体" w:hAnsi="宋体" w:hint="eastAsia"/>
          <w:sz w:val="24"/>
        </w:rPr>
        <w:t>我们必须将被</w:t>
      </w:r>
      <w:r w:rsidR="004D0B1D" w:rsidRPr="004D0B1D">
        <w:rPr>
          <w:rFonts w:ascii="宋体" w:eastAsia="宋体" w:hAnsi="宋体" w:hint="eastAsia"/>
          <w:sz w:val="24"/>
        </w:rPr>
        <w:t>呈现的内容理解为</w:t>
      </w:r>
      <w:r w:rsidR="003F695C">
        <w:rPr>
          <w:rFonts w:ascii="宋体" w:eastAsia="宋体" w:hAnsi="宋体" w:hint="eastAsia"/>
          <w:sz w:val="24"/>
        </w:rPr>
        <w:t>为</w:t>
      </w:r>
      <w:r w:rsidR="00216029">
        <w:rPr>
          <w:rFonts w:ascii="宋体" w:eastAsia="宋体" w:hAnsi="宋体" w:hint="eastAsia"/>
          <w:sz w:val="24"/>
        </w:rPr>
        <w:t>显像</w:t>
      </w:r>
      <w:r w:rsidR="004D0B1D" w:rsidRPr="004D0B1D">
        <w:rPr>
          <w:rFonts w:ascii="宋体" w:eastAsia="宋体" w:hAnsi="宋体" w:hint="eastAsia"/>
          <w:sz w:val="24"/>
        </w:rPr>
        <w:t>或</w:t>
      </w:r>
      <w:r w:rsidR="00591FD8">
        <w:rPr>
          <w:rFonts w:ascii="宋体" w:eastAsia="宋体" w:hAnsi="宋体" w:hint="eastAsia"/>
          <w:sz w:val="24"/>
        </w:rPr>
        <w:t>表征</w:t>
      </w:r>
      <w:r w:rsidR="004D0B1D" w:rsidRPr="004D0B1D">
        <w:rPr>
          <w:rFonts w:ascii="宋体" w:eastAsia="宋体" w:hAnsi="宋体" w:hint="eastAsia"/>
          <w:sz w:val="24"/>
        </w:rPr>
        <w:t>的正确性评估提供</w:t>
      </w:r>
      <w:r w:rsidR="004D0B1D" w:rsidRPr="00F43211">
        <w:rPr>
          <w:rFonts w:ascii="宋体" w:eastAsia="宋体" w:hAnsi="宋体" w:hint="eastAsia"/>
          <w:b/>
          <w:bCs/>
          <w:sz w:val="24"/>
        </w:rPr>
        <w:t>理由</w:t>
      </w:r>
      <w:r w:rsidR="003F695C" w:rsidRPr="00F43211">
        <w:rPr>
          <w:rFonts w:ascii="宋体" w:eastAsia="宋体" w:hAnsi="宋体" w:hint="eastAsia"/>
          <w:sz w:val="24"/>
        </w:rPr>
        <w:t>的</w:t>
      </w:r>
      <w:r w:rsidR="003F695C">
        <w:rPr>
          <w:rFonts w:ascii="宋体" w:eastAsia="宋体" w:hAnsi="宋体" w:hint="eastAsia"/>
          <w:sz w:val="24"/>
        </w:rPr>
        <w:t>东西</w:t>
      </w:r>
      <w:r w:rsidR="004D0B1D" w:rsidRPr="004D0B1D">
        <w:rPr>
          <w:rFonts w:ascii="宋体" w:eastAsia="宋体" w:hAnsi="宋体" w:hint="eastAsia"/>
          <w:sz w:val="24"/>
        </w:rPr>
        <w:t>。</w:t>
      </w:r>
      <w:r w:rsidR="003F695C">
        <w:rPr>
          <w:rFonts w:ascii="宋体" w:eastAsia="宋体" w:hAnsi="宋体" w:hint="eastAsia"/>
          <w:sz w:val="24"/>
        </w:rPr>
        <w:t>而</w:t>
      </w:r>
      <w:r w:rsidR="004D0B1D" w:rsidRPr="004D0B1D">
        <w:rPr>
          <w:rFonts w:ascii="宋体" w:eastAsia="宋体" w:hAnsi="宋体" w:hint="eastAsia"/>
          <w:sz w:val="24"/>
        </w:rPr>
        <w:t>理由</w:t>
      </w:r>
      <w:r w:rsidR="003F695C">
        <w:rPr>
          <w:rFonts w:ascii="宋体" w:eastAsia="宋体" w:hAnsi="宋体" w:hint="eastAsia"/>
          <w:sz w:val="24"/>
        </w:rPr>
        <w:t>就是</w:t>
      </w:r>
      <w:r w:rsidR="004D0B1D" w:rsidRPr="004D0B1D">
        <w:rPr>
          <w:rFonts w:ascii="宋体" w:eastAsia="宋体" w:hAnsi="宋体" w:hint="eastAsia"/>
          <w:sz w:val="24"/>
        </w:rPr>
        <w:t>可以被思考或言说的东西：例如，</w:t>
      </w:r>
      <w:r w:rsidR="00443B6D">
        <w:rPr>
          <w:rFonts w:ascii="宋体" w:eastAsia="宋体" w:hAnsi="宋体" w:hint="eastAsia"/>
          <w:sz w:val="24"/>
        </w:rPr>
        <w:t>人们为了</w:t>
      </w:r>
      <w:r w:rsidR="004D0B1D" w:rsidRPr="004D0B1D">
        <w:rPr>
          <w:rFonts w:ascii="宋体" w:eastAsia="宋体" w:hAnsi="宋体" w:hint="eastAsia"/>
          <w:sz w:val="24"/>
        </w:rPr>
        <w:t>评估某个</w:t>
      </w:r>
      <w:r w:rsidR="00443B6D">
        <w:rPr>
          <w:rFonts w:ascii="宋体" w:eastAsia="宋体" w:hAnsi="宋体" w:hint="eastAsia"/>
          <w:sz w:val="24"/>
        </w:rPr>
        <w:t>表征</w:t>
      </w:r>
      <w:r w:rsidR="004D0B1D" w:rsidRPr="004D0B1D">
        <w:rPr>
          <w:rFonts w:ascii="宋体" w:eastAsia="宋体" w:hAnsi="宋体" w:hint="eastAsia"/>
          <w:sz w:val="24"/>
        </w:rPr>
        <w:t>是否正确、</w:t>
      </w:r>
      <w:r w:rsidR="00FE1251">
        <w:rPr>
          <w:rFonts w:ascii="宋体" w:eastAsia="宋体" w:hAnsi="宋体" w:hint="eastAsia"/>
          <w:sz w:val="24"/>
        </w:rPr>
        <w:t>是知识还是误解，就需要</w:t>
      </w:r>
      <w:r w:rsidR="009A760C">
        <w:rPr>
          <w:rFonts w:ascii="宋体" w:eastAsia="宋体" w:hAnsi="宋体" w:hint="eastAsia"/>
          <w:sz w:val="24"/>
        </w:rPr>
        <w:t>援引</w:t>
      </w:r>
      <w:r w:rsidR="00FE1251">
        <w:rPr>
          <w:rFonts w:ascii="宋体" w:eastAsia="宋体" w:hAnsi="宋体" w:hint="eastAsia"/>
          <w:sz w:val="24"/>
        </w:rPr>
        <w:t>某些</w:t>
      </w:r>
      <w:r w:rsidR="00FE1251" w:rsidRPr="00F43211">
        <w:rPr>
          <w:rFonts w:ascii="宋体" w:eastAsia="宋体" w:hAnsi="宋体" w:hint="eastAsia"/>
          <w:sz w:val="24"/>
        </w:rPr>
        <w:t>理由</w:t>
      </w:r>
      <w:r w:rsidR="004D0B1D" w:rsidRPr="004D0B1D">
        <w:rPr>
          <w:rFonts w:ascii="宋体" w:eastAsia="宋体" w:hAnsi="宋体" w:hint="eastAsia"/>
          <w:sz w:val="24"/>
        </w:rPr>
        <w:t>。</w:t>
      </w:r>
      <w:r w:rsidR="00F4172D">
        <w:rPr>
          <w:rFonts w:ascii="宋体" w:eastAsia="宋体" w:hAnsi="宋体" w:hint="eastAsia"/>
          <w:sz w:val="24"/>
        </w:rPr>
        <w:t>这就是说</w:t>
      </w:r>
      <w:r w:rsidR="004D0B1D" w:rsidRPr="004D0B1D">
        <w:rPr>
          <w:rFonts w:ascii="宋体" w:eastAsia="宋体" w:hAnsi="宋体" w:hint="eastAsia"/>
          <w:sz w:val="24"/>
        </w:rPr>
        <w:t>，为</w:t>
      </w:r>
      <w:r w:rsidR="004C0FCC">
        <w:rPr>
          <w:rFonts w:ascii="宋体" w:eastAsia="宋体" w:hAnsi="宋体" w:hint="eastAsia"/>
          <w:sz w:val="24"/>
        </w:rPr>
        <w:t>这类</w:t>
      </w:r>
      <w:r w:rsidR="004D0B1D" w:rsidRPr="004D0B1D">
        <w:rPr>
          <w:rFonts w:ascii="宋体" w:eastAsia="宋体" w:hAnsi="宋体" w:hint="eastAsia"/>
          <w:sz w:val="24"/>
        </w:rPr>
        <w:t>评估提供理由的东西，与评估本身一样，必须具有概念</w:t>
      </w:r>
      <w:r w:rsidR="00682331">
        <w:rPr>
          <w:rFonts w:ascii="宋体" w:eastAsia="宋体" w:hAnsi="宋体" w:hint="eastAsia"/>
          <w:sz w:val="24"/>
        </w:rPr>
        <w:t>性</w:t>
      </w:r>
      <w:r w:rsidR="004D0B1D" w:rsidRPr="004D0B1D">
        <w:rPr>
          <w:rFonts w:ascii="宋体" w:eastAsia="宋体" w:hAnsi="宋体" w:hint="eastAsia"/>
          <w:sz w:val="24"/>
        </w:rPr>
        <w:t>形式。为</w:t>
      </w:r>
      <w:r w:rsidR="008034AA">
        <w:rPr>
          <w:rFonts w:ascii="宋体" w:eastAsia="宋体" w:hAnsi="宋体" w:hint="eastAsia"/>
          <w:sz w:val="24"/>
        </w:rPr>
        <w:t>采纳</w:t>
      </w:r>
      <w:r w:rsidR="004D0B1D" w:rsidRPr="004D0B1D">
        <w:rPr>
          <w:rFonts w:ascii="宋体" w:eastAsia="宋体" w:hAnsi="宋体" w:hint="eastAsia"/>
          <w:sz w:val="24"/>
        </w:rPr>
        <w:t>某种承诺（例如对正确</w:t>
      </w:r>
      <w:r w:rsidR="00C93925">
        <w:rPr>
          <w:rFonts w:ascii="宋体" w:eastAsia="宋体" w:hAnsi="宋体" w:hint="eastAsia"/>
          <w:sz w:val="24"/>
        </w:rPr>
        <w:t>性</w:t>
      </w:r>
      <w:r w:rsidR="004D0B1D" w:rsidRPr="004D0B1D">
        <w:rPr>
          <w:rFonts w:ascii="宋体" w:eastAsia="宋体" w:hAnsi="宋体" w:hint="eastAsia"/>
          <w:sz w:val="24"/>
        </w:rPr>
        <w:t>的评估）提供理由，就是认可一段</w:t>
      </w:r>
      <w:r w:rsidR="00560525">
        <w:rPr>
          <w:rFonts w:ascii="宋体" w:eastAsia="宋体" w:hAnsi="宋体" w:hint="eastAsia"/>
          <w:sz w:val="24"/>
        </w:rPr>
        <w:t>推理</w:t>
      </w:r>
      <w:r w:rsidR="00CF57BF">
        <w:rPr>
          <w:rFonts w:ascii="宋体" w:eastAsia="宋体" w:hAnsi="宋体" w:hint="eastAsia"/>
          <w:sz w:val="24"/>
        </w:rPr>
        <w:t>，其中</w:t>
      </w:r>
      <w:r w:rsidR="00427126">
        <w:rPr>
          <w:rFonts w:ascii="宋体" w:eastAsia="宋体" w:hAnsi="宋体" w:hint="eastAsia"/>
          <w:sz w:val="24"/>
        </w:rPr>
        <w:t>前提为承诺提供了良好的理由</w:t>
      </w:r>
      <w:r w:rsidR="004D0B1D" w:rsidRPr="004D0B1D">
        <w:rPr>
          <w:rFonts w:ascii="宋体" w:eastAsia="宋体" w:hAnsi="宋体" w:hint="eastAsia"/>
          <w:sz w:val="24"/>
        </w:rPr>
        <w:t>。</w:t>
      </w:r>
      <w:r w:rsidR="00F13587">
        <w:rPr>
          <w:rFonts w:ascii="宋体" w:eastAsia="宋体" w:hAnsi="宋体" w:hint="eastAsia"/>
          <w:sz w:val="24"/>
        </w:rPr>
        <w:t>人首先</w:t>
      </w:r>
      <w:r w:rsidR="004D0B1D" w:rsidRPr="004D0B1D">
        <w:rPr>
          <w:rFonts w:ascii="宋体" w:eastAsia="宋体" w:hAnsi="宋体" w:hint="eastAsia"/>
          <w:sz w:val="24"/>
        </w:rPr>
        <w:t>展示前提，对这些前提的认可</w:t>
      </w:r>
      <w:r w:rsidR="00F13587">
        <w:rPr>
          <w:rFonts w:ascii="宋体" w:eastAsia="宋体" w:hAnsi="宋体" w:hint="eastAsia"/>
          <w:sz w:val="24"/>
        </w:rPr>
        <w:t>进而让</w:t>
      </w:r>
      <w:r w:rsidR="004D0B1D" w:rsidRPr="004D0B1D">
        <w:rPr>
          <w:rFonts w:ascii="宋体" w:eastAsia="宋体" w:hAnsi="宋体" w:hint="eastAsia"/>
          <w:sz w:val="24"/>
        </w:rPr>
        <w:t>人有资格得出相应结论。因此，理由本身与它们所支持的对象一样必须</w:t>
      </w:r>
      <w:r w:rsidR="009A760C">
        <w:rPr>
          <w:rFonts w:ascii="宋体" w:eastAsia="宋体" w:hAnsi="宋体" w:hint="eastAsia"/>
          <w:sz w:val="24"/>
        </w:rPr>
        <w:t>经过概念性</w:t>
      </w:r>
      <w:r w:rsidR="00682331">
        <w:rPr>
          <w:rFonts w:ascii="宋体" w:eastAsia="宋体" w:hAnsi="宋体" w:hint="eastAsia"/>
          <w:sz w:val="24"/>
        </w:rPr>
        <w:t>阐明</w:t>
      </w:r>
      <w:r w:rsidR="004D0B1D" w:rsidRPr="004D0B1D">
        <w:rPr>
          <w:rFonts w:ascii="宋体" w:eastAsia="宋体" w:hAnsi="宋体" w:hint="eastAsia"/>
          <w:sz w:val="24"/>
        </w:rPr>
        <w:t>。</w:t>
      </w:r>
    </w:p>
    <w:p w14:paraId="525AC4E4" w14:textId="185B5BCD" w:rsidR="00671AFB" w:rsidRPr="00671AFB" w:rsidRDefault="009A760C" w:rsidP="003961CC">
      <w:pPr>
        <w:spacing w:line="360" w:lineRule="auto"/>
        <w:rPr>
          <w:rFonts w:ascii="宋体" w:eastAsia="宋体" w:hAnsi="宋体" w:hint="eastAsia"/>
          <w:sz w:val="24"/>
        </w:rPr>
      </w:pPr>
      <w:r>
        <w:rPr>
          <w:rFonts w:ascii="宋体" w:eastAsia="宋体" w:hAnsi="宋体"/>
          <w:sz w:val="24"/>
        </w:rPr>
        <w:tab/>
      </w:r>
      <w:r w:rsidR="00286E8B" w:rsidRPr="00286E8B">
        <w:rPr>
          <w:rFonts w:ascii="宋体" w:eastAsia="宋体" w:hAnsi="宋体" w:hint="eastAsia"/>
          <w:sz w:val="24"/>
        </w:rPr>
        <w:t>换言之，</w:t>
      </w:r>
      <w:r w:rsidR="00224D1C">
        <w:rPr>
          <w:rFonts w:ascii="宋体" w:eastAsia="宋体" w:hAnsi="宋体" w:hint="eastAsia"/>
          <w:sz w:val="24"/>
        </w:rPr>
        <w:t>所谓</w:t>
      </w:r>
      <w:r w:rsidR="00216029">
        <w:rPr>
          <w:rFonts w:ascii="宋体" w:eastAsia="宋体" w:hAnsi="宋体" w:hint="eastAsia"/>
          <w:sz w:val="24"/>
        </w:rPr>
        <w:t>显像</w:t>
      </w:r>
      <w:r w:rsidR="00224D1C">
        <w:rPr>
          <w:rFonts w:ascii="宋体" w:eastAsia="宋体" w:hAnsi="宋体" w:hint="eastAsia"/>
          <w:sz w:val="24"/>
        </w:rPr>
        <w:t>的</w:t>
      </w:r>
      <w:r w:rsidR="00286E8B" w:rsidRPr="00286E8B">
        <w:rPr>
          <w:rFonts w:ascii="宋体" w:eastAsia="宋体" w:hAnsi="宋体" w:hint="eastAsia"/>
          <w:sz w:val="24"/>
        </w:rPr>
        <w:t>可理解</w:t>
      </w:r>
      <w:r w:rsidR="00224D1C">
        <w:rPr>
          <w:rFonts w:ascii="宋体" w:eastAsia="宋体" w:hAnsi="宋体" w:hint="eastAsia"/>
          <w:sz w:val="24"/>
        </w:rPr>
        <w:t>性，就是</w:t>
      </w:r>
      <w:r w:rsidR="00F4172D">
        <w:rPr>
          <w:rFonts w:ascii="宋体" w:eastAsia="宋体" w:hAnsi="宋体" w:hint="eastAsia"/>
          <w:sz w:val="24"/>
        </w:rPr>
        <w:t>指</w:t>
      </w:r>
      <w:r w:rsidR="00286E8B" w:rsidRPr="00286E8B">
        <w:rPr>
          <w:rFonts w:ascii="宋体" w:eastAsia="宋体" w:hAnsi="宋体" w:hint="eastAsia"/>
          <w:sz w:val="24"/>
        </w:rPr>
        <w:t>它们</w:t>
      </w:r>
      <w:r w:rsidR="0090658D">
        <w:rPr>
          <w:rFonts w:ascii="宋体" w:eastAsia="宋体" w:hAnsi="宋体" w:hint="eastAsia"/>
          <w:sz w:val="24"/>
        </w:rPr>
        <w:t>经过了概念性</w:t>
      </w:r>
      <w:r w:rsidR="001B7705">
        <w:rPr>
          <w:rFonts w:ascii="宋体" w:eastAsia="宋体" w:hAnsi="宋体" w:hint="eastAsia"/>
          <w:sz w:val="24"/>
        </w:rPr>
        <w:t>阐明</w:t>
      </w:r>
      <w:r w:rsidR="00286E8B" w:rsidRPr="00286E8B">
        <w:rPr>
          <w:rFonts w:ascii="宋体" w:eastAsia="宋体" w:hAnsi="宋体" w:hint="eastAsia"/>
          <w:sz w:val="24"/>
        </w:rPr>
        <w:t>。</w:t>
      </w:r>
      <w:r w:rsidR="0090658D">
        <w:rPr>
          <w:rFonts w:ascii="宋体" w:eastAsia="宋体" w:hAnsi="宋体" w:hint="eastAsia"/>
          <w:sz w:val="24"/>
        </w:rPr>
        <w:t>为了</w:t>
      </w:r>
      <w:r w:rsidR="00286E8B" w:rsidRPr="00286E8B">
        <w:rPr>
          <w:rFonts w:ascii="宋体" w:eastAsia="宋体" w:hAnsi="宋体" w:hint="eastAsia"/>
          <w:sz w:val="24"/>
        </w:rPr>
        <w:t>理解</w:t>
      </w:r>
      <w:r w:rsidR="00484D89">
        <w:rPr>
          <w:rFonts w:ascii="宋体" w:eastAsia="宋体" w:hAnsi="宋体" w:hint="eastAsia"/>
          <w:sz w:val="24"/>
        </w:rPr>
        <w:t>对</w:t>
      </w:r>
      <w:r w:rsidR="0090658D">
        <w:rPr>
          <w:rFonts w:ascii="宋体" w:eastAsia="宋体" w:hAnsi="宋体" w:hint="eastAsia"/>
          <w:sz w:val="24"/>
        </w:rPr>
        <w:t>“事物是</w:t>
      </w:r>
      <w:r w:rsidR="00286E8B" w:rsidRPr="00286E8B">
        <w:rPr>
          <w:rFonts w:ascii="宋体" w:eastAsia="宋体" w:hAnsi="宋体" w:hint="eastAsia"/>
          <w:sz w:val="24"/>
        </w:rPr>
        <w:t>如此这般</w:t>
      </w:r>
      <w:r w:rsidR="0090658D">
        <w:rPr>
          <w:rFonts w:ascii="宋体" w:eastAsia="宋体" w:hAnsi="宋体" w:hint="eastAsia"/>
          <w:sz w:val="24"/>
        </w:rPr>
        <w:t>”</w:t>
      </w:r>
      <w:r w:rsidR="00484D89">
        <w:rPr>
          <w:rFonts w:ascii="宋体" w:eastAsia="宋体" w:hAnsi="宋体" w:hint="eastAsia"/>
          <w:sz w:val="24"/>
        </w:rPr>
        <w:t>的</w:t>
      </w:r>
      <w:r w:rsidR="00286E8B" w:rsidRPr="00286E8B">
        <w:rPr>
          <w:rFonts w:ascii="宋体" w:eastAsia="宋体" w:hAnsi="宋体" w:hint="eastAsia"/>
          <w:sz w:val="24"/>
        </w:rPr>
        <w:t>判断，</w:t>
      </w:r>
      <w:r w:rsidR="009D57ED">
        <w:rPr>
          <w:rFonts w:ascii="宋体" w:eastAsia="宋体" w:hAnsi="宋体" w:hint="eastAsia"/>
          <w:sz w:val="24"/>
        </w:rPr>
        <w:t>我们</w:t>
      </w:r>
      <w:r w:rsidR="00286E8B" w:rsidRPr="00286E8B">
        <w:rPr>
          <w:rFonts w:ascii="宋体" w:eastAsia="宋体" w:hAnsi="宋体" w:hint="eastAsia"/>
          <w:sz w:val="24"/>
        </w:rPr>
        <w:t>需要知晓</w:t>
      </w:r>
      <w:r w:rsidR="00484D89">
        <w:rPr>
          <w:rFonts w:ascii="宋体" w:eastAsia="宋体" w:hAnsi="宋体" w:hint="eastAsia"/>
          <w:sz w:val="24"/>
        </w:rPr>
        <w:t>该</w:t>
      </w:r>
      <w:r w:rsidR="009D57ED">
        <w:rPr>
          <w:rFonts w:ascii="宋体" w:eastAsia="宋体" w:hAnsi="宋体" w:hint="eastAsia"/>
          <w:sz w:val="24"/>
        </w:rPr>
        <w:t>判断运用了</w:t>
      </w:r>
      <w:r w:rsidR="00286E8B" w:rsidRPr="00286E8B">
        <w:rPr>
          <w:rFonts w:ascii="宋体" w:eastAsia="宋体" w:hAnsi="宋体" w:hint="eastAsia"/>
          <w:sz w:val="24"/>
        </w:rPr>
        <w:t>哪些概念，并理解这些概念本身。</w:t>
      </w:r>
      <w:r w:rsidR="00A70FE0">
        <w:rPr>
          <w:rFonts w:ascii="宋体" w:eastAsia="宋体" w:hAnsi="宋体" w:hint="eastAsia"/>
          <w:sz w:val="24"/>
        </w:rPr>
        <w:t>人们只有</w:t>
      </w:r>
      <w:r w:rsidR="00286E8B" w:rsidRPr="00286E8B">
        <w:rPr>
          <w:rFonts w:ascii="宋体" w:eastAsia="宋体" w:hAnsi="宋体" w:hint="eastAsia"/>
          <w:sz w:val="24"/>
        </w:rPr>
        <w:t>在实践中掌握</w:t>
      </w:r>
      <w:r w:rsidR="00A70FE0">
        <w:rPr>
          <w:rFonts w:ascii="宋体" w:eastAsia="宋体" w:hAnsi="宋体" w:hint="eastAsia"/>
          <w:sz w:val="24"/>
        </w:rPr>
        <w:t>了</w:t>
      </w:r>
      <w:r w:rsidR="00286E8B" w:rsidRPr="00286E8B">
        <w:rPr>
          <w:rFonts w:ascii="宋体" w:eastAsia="宋体" w:hAnsi="宋体" w:hint="eastAsia"/>
          <w:sz w:val="24"/>
        </w:rPr>
        <w:t>这些概念在推理中的作用</w:t>
      </w:r>
      <w:r w:rsidR="00A70FE0">
        <w:rPr>
          <w:rFonts w:ascii="宋体" w:eastAsia="宋体" w:hAnsi="宋体" w:hint="eastAsia"/>
          <w:sz w:val="24"/>
        </w:rPr>
        <w:t>，</w:t>
      </w:r>
      <w:r w:rsidR="00286E8B" w:rsidRPr="00286E8B">
        <w:rPr>
          <w:rFonts w:ascii="宋体" w:eastAsia="宋体" w:hAnsi="宋体" w:hint="eastAsia"/>
          <w:sz w:val="24"/>
        </w:rPr>
        <w:t>才能</w:t>
      </w:r>
      <w:r w:rsidR="00A70FE0">
        <w:rPr>
          <w:rFonts w:ascii="宋体" w:eastAsia="宋体" w:hAnsi="宋体" w:hint="eastAsia"/>
          <w:sz w:val="24"/>
        </w:rPr>
        <w:t>理解这些概念</w:t>
      </w:r>
      <w:r w:rsidR="00286E8B" w:rsidRPr="00286E8B">
        <w:rPr>
          <w:rFonts w:ascii="宋体" w:eastAsia="宋体" w:hAnsi="宋体" w:hint="eastAsia"/>
          <w:sz w:val="24"/>
        </w:rPr>
        <w:t>——即了解其适用性为提供</w:t>
      </w:r>
      <w:r w:rsidR="00A70FE0">
        <w:rPr>
          <w:rFonts w:ascii="宋体" w:eastAsia="宋体" w:hAnsi="宋体" w:hint="eastAsia"/>
          <w:sz w:val="24"/>
        </w:rPr>
        <w:t>了</w:t>
      </w:r>
      <w:r w:rsidR="00286E8B" w:rsidRPr="00286E8B">
        <w:rPr>
          <w:rFonts w:ascii="宋体" w:eastAsia="宋体" w:hAnsi="宋体" w:hint="eastAsia"/>
          <w:sz w:val="24"/>
        </w:rPr>
        <w:t>支持或反对</w:t>
      </w:r>
      <w:r w:rsidR="001B7705" w:rsidRPr="00286E8B">
        <w:rPr>
          <w:rFonts w:ascii="宋体" w:eastAsia="宋体" w:hAnsi="宋体" w:hint="eastAsia"/>
          <w:sz w:val="24"/>
        </w:rPr>
        <w:t>哪些主张</w:t>
      </w:r>
      <w:r w:rsidR="00286E8B" w:rsidRPr="00286E8B">
        <w:rPr>
          <w:rFonts w:ascii="宋体" w:eastAsia="宋体" w:hAnsi="宋体" w:hint="eastAsia"/>
          <w:sz w:val="24"/>
        </w:rPr>
        <w:t>的理由，以及其他</w:t>
      </w:r>
      <w:r w:rsidR="00F42C57">
        <w:rPr>
          <w:rFonts w:ascii="宋体" w:eastAsia="宋体" w:hAnsi="宋体" w:hint="eastAsia"/>
          <w:sz w:val="24"/>
        </w:rPr>
        <w:t>哪些</w:t>
      </w:r>
      <w:r w:rsidR="00286E8B" w:rsidRPr="00286E8B">
        <w:rPr>
          <w:rFonts w:ascii="宋体" w:eastAsia="宋体" w:hAnsi="宋体" w:hint="eastAsia"/>
          <w:sz w:val="24"/>
        </w:rPr>
        <w:t>概念的适用性会为当前概念的适用性提供</w:t>
      </w:r>
      <w:r w:rsidR="002F1E25">
        <w:rPr>
          <w:rFonts w:ascii="宋体" w:eastAsia="宋体" w:hAnsi="宋体" w:hint="eastAsia"/>
          <w:sz w:val="24"/>
        </w:rPr>
        <w:t>正向或反向的</w:t>
      </w:r>
      <w:r w:rsidR="00286E8B" w:rsidRPr="00286E8B">
        <w:rPr>
          <w:rFonts w:ascii="宋体" w:eastAsia="宋体" w:hAnsi="宋体" w:hint="eastAsia"/>
          <w:sz w:val="24"/>
        </w:rPr>
        <w:t>依据。</w:t>
      </w:r>
      <w:r w:rsidR="00905834">
        <w:rPr>
          <w:rFonts w:ascii="宋体" w:eastAsia="宋体" w:hAnsi="宋体" w:hint="eastAsia"/>
          <w:sz w:val="24"/>
        </w:rPr>
        <w:t>如果</w:t>
      </w:r>
      <w:r w:rsidR="00216029">
        <w:rPr>
          <w:rFonts w:ascii="宋体" w:eastAsia="宋体" w:hAnsi="宋体" w:hint="eastAsia"/>
          <w:sz w:val="24"/>
        </w:rPr>
        <w:t>显像</w:t>
      </w:r>
      <w:r w:rsidR="00286E8B" w:rsidRPr="00286E8B">
        <w:rPr>
          <w:rFonts w:ascii="宋体" w:eastAsia="宋体" w:hAnsi="宋体" w:hint="eastAsia"/>
          <w:sz w:val="24"/>
        </w:rPr>
        <w:t>与其所</w:t>
      </w:r>
      <w:r w:rsidR="008E33A8">
        <w:rPr>
          <w:rFonts w:ascii="宋体" w:eastAsia="宋体" w:hAnsi="宋体" w:hint="eastAsia"/>
          <w:sz w:val="24"/>
        </w:rPr>
        <w:t>呈现</w:t>
      </w:r>
      <w:r w:rsidR="00286E8B" w:rsidRPr="00286E8B">
        <w:rPr>
          <w:rFonts w:ascii="宋体" w:eastAsia="宋体" w:hAnsi="宋体" w:hint="eastAsia"/>
          <w:sz w:val="24"/>
        </w:rPr>
        <w:t>的</w:t>
      </w:r>
      <w:r w:rsidR="002F1E25">
        <w:rPr>
          <w:rFonts w:ascii="宋体" w:eastAsia="宋体" w:hAnsi="宋体" w:hint="eastAsia"/>
          <w:sz w:val="24"/>
        </w:rPr>
        <w:t>实在</w:t>
      </w:r>
      <w:r w:rsidR="0086158B">
        <w:rPr>
          <w:rFonts w:ascii="宋体" w:eastAsia="宋体" w:hAnsi="宋体" w:hint="eastAsia"/>
          <w:sz w:val="24"/>
        </w:rPr>
        <w:t>——它们所表征的东西，以及它们是如何将事物表征为“如此这般”的——</w:t>
      </w:r>
      <w:r w:rsidR="00286E8B" w:rsidRPr="00286E8B">
        <w:rPr>
          <w:rFonts w:ascii="宋体" w:eastAsia="宋体" w:hAnsi="宋体" w:hint="eastAsia"/>
          <w:sz w:val="24"/>
        </w:rPr>
        <w:t>之间的关系能够像</w:t>
      </w:r>
      <w:r w:rsidR="00216029">
        <w:rPr>
          <w:rFonts w:ascii="宋体" w:eastAsia="宋体" w:hAnsi="宋体" w:hint="eastAsia"/>
          <w:sz w:val="24"/>
        </w:rPr>
        <w:t>显像</w:t>
      </w:r>
      <w:r w:rsidR="00286E8B" w:rsidRPr="00286E8B">
        <w:rPr>
          <w:rFonts w:ascii="宋体" w:eastAsia="宋体" w:hAnsi="宋体" w:hint="eastAsia"/>
          <w:sz w:val="24"/>
        </w:rPr>
        <w:t>本身那样</w:t>
      </w:r>
      <w:r w:rsidR="0086158B">
        <w:rPr>
          <w:rFonts w:ascii="宋体" w:eastAsia="宋体" w:hAnsi="宋体" w:hint="eastAsia"/>
          <w:sz w:val="24"/>
        </w:rPr>
        <w:t>具有可理解性</w:t>
      </w:r>
      <w:r w:rsidR="00286E8B" w:rsidRPr="00286E8B">
        <w:rPr>
          <w:rFonts w:ascii="宋体" w:eastAsia="宋体" w:hAnsi="宋体" w:hint="eastAsia"/>
          <w:sz w:val="24"/>
        </w:rPr>
        <w:t>（从而避免表征的</w:t>
      </w:r>
      <w:r w:rsidR="00905834">
        <w:rPr>
          <w:rFonts w:ascii="宋体" w:eastAsia="宋体" w:hAnsi="宋体" w:hint="eastAsia"/>
          <w:sz w:val="24"/>
        </w:rPr>
        <w:t>倒退</w:t>
      </w:r>
      <w:r w:rsidR="00286E8B" w:rsidRPr="00286E8B">
        <w:rPr>
          <w:rFonts w:ascii="宋体" w:eastAsia="宋体" w:hAnsi="宋体" w:hint="eastAsia"/>
          <w:sz w:val="24"/>
        </w:rPr>
        <w:t>），</w:t>
      </w:r>
      <w:r w:rsidR="00905834">
        <w:rPr>
          <w:rFonts w:ascii="宋体" w:eastAsia="宋体" w:hAnsi="宋体" w:hint="eastAsia"/>
          <w:sz w:val="24"/>
        </w:rPr>
        <w:t>那么这必定</w:t>
      </w:r>
      <w:r w:rsidR="00286E8B" w:rsidRPr="00286E8B">
        <w:rPr>
          <w:rFonts w:ascii="宋体" w:eastAsia="宋体" w:hAnsi="宋体" w:hint="eastAsia"/>
          <w:sz w:val="24"/>
        </w:rPr>
        <w:t>是因为这种关系本身</w:t>
      </w:r>
      <w:r w:rsidR="00DB674B">
        <w:rPr>
          <w:rFonts w:ascii="宋体" w:eastAsia="宋体" w:hAnsi="宋体" w:hint="eastAsia"/>
          <w:sz w:val="24"/>
        </w:rPr>
        <w:t>就</w:t>
      </w:r>
      <w:r w:rsidR="00286E8B" w:rsidRPr="00286E8B">
        <w:rPr>
          <w:rFonts w:ascii="宋体" w:eastAsia="宋体" w:hAnsi="宋体" w:hint="eastAsia"/>
          <w:sz w:val="24"/>
        </w:rPr>
        <w:t>是一种</w:t>
      </w:r>
      <w:r w:rsidR="00286E8B" w:rsidRPr="00DB674B">
        <w:rPr>
          <w:rFonts w:ascii="宋体" w:eastAsia="宋体" w:hAnsi="宋体" w:hint="eastAsia"/>
          <w:b/>
          <w:bCs/>
          <w:sz w:val="24"/>
        </w:rPr>
        <w:t>概念性</w:t>
      </w:r>
      <w:r w:rsidR="00286E8B" w:rsidRPr="00286E8B">
        <w:rPr>
          <w:rFonts w:ascii="宋体" w:eastAsia="宋体" w:hAnsi="宋体" w:hint="eastAsia"/>
          <w:sz w:val="24"/>
        </w:rPr>
        <w:t>关系：即概念之间或</w:t>
      </w:r>
      <w:r w:rsidR="00DB674B">
        <w:rPr>
          <w:rFonts w:ascii="宋体" w:eastAsia="宋体" w:hAnsi="宋体" w:hint="eastAsia"/>
          <w:sz w:val="24"/>
        </w:rPr>
        <w:t>对</w:t>
      </w:r>
      <w:r w:rsidR="00286E8B" w:rsidRPr="00286E8B">
        <w:rPr>
          <w:rFonts w:ascii="宋体" w:eastAsia="宋体" w:hAnsi="宋体" w:hint="eastAsia"/>
          <w:sz w:val="24"/>
        </w:rPr>
        <w:t>概念</w:t>
      </w:r>
      <w:r w:rsidR="00DB674B">
        <w:rPr>
          <w:rFonts w:ascii="宋体" w:eastAsia="宋体" w:hAnsi="宋体" w:hint="eastAsia"/>
          <w:sz w:val="24"/>
        </w:rPr>
        <w:t>的</w:t>
      </w:r>
      <w:r w:rsidR="00286E8B" w:rsidRPr="00286E8B">
        <w:rPr>
          <w:rFonts w:ascii="宋体" w:eastAsia="宋体" w:hAnsi="宋体" w:hint="eastAsia"/>
          <w:sz w:val="24"/>
        </w:rPr>
        <w:t>应用之间的</w:t>
      </w:r>
      <w:r w:rsidR="00DB674B">
        <w:rPr>
          <w:rFonts w:ascii="宋体" w:eastAsia="宋体" w:hAnsi="宋体" w:hint="eastAsia"/>
          <w:sz w:val="24"/>
        </w:rPr>
        <w:t>关系</w:t>
      </w:r>
      <w:r w:rsidR="00286E8B" w:rsidRPr="00286E8B">
        <w:rPr>
          <w:rFonts w:ascii="宋体" w:eastAsia="宋体" w:hAnsi="宋体" w:hint="eastAsia"/>
          <w:sz w:val="24"/>
        </w:rPr>
        <w:t>，</w:t>
      </w:r>
      <w:r w:rsidR="003A5FE4">
        <w:rPr>
          <w:rFonts w:ascii="宋体" w:eastAsia="宋体" w:hAnsi="宋体" w:hint="eastAsia"/>
          <w:sz w:val="24"/>
        </w:rPr>
        <w:t>或者说经过概念</w:t>
      </w:r>
      <w:r w:rsidR="008E33A8">
        <w:rPr>
          <w:rFonts w:ascii="宋体" w:eastAsia="宋体" w:hAnsi="宋体" w:hint="eastAsia"/>
          <w:sz w:val="24"/>
        </w:rPr>
        <w:t>阐明</w:t>
      </w:r>
      <w:r w:rsidR="003A5FE4">
        <w:rPr>
          <w:rFonts w:ascii="宋体" w:eastAsia="宋体" w:hAnsi="宋体" w:hint="eastAsia"/>
          <w:sz w:val="24"/>
        </w:rPr>
        <w:t>的事物</w:t>
      </w:r>
      <w:r w:rsidR="00C76AC5">
        <w:rPr>
          <w:rFonts w:ascii="宋体" w:eastAsia="宋体" w:hAnsi="宋体" w:hint="eastAsia"/>
          <w:sz w:val="24"/>
        </w:rPr>
        <w:t>之间</w:t>
      </w:r>
      <w:r w:rsidR="003A5FE4">
        <w:rPr>
          <w:rFonts w:ascii="宋体" w:eastAsia="宋体" w:hAnsi="宋体" w:hint="eastAsia"/>
          <w:sz w:val="24"/>
        </w:rPr>
        <w:t>的关系</w:t>
      </w:r>
      <w:r w:rsidR="00286E8B" w:rsidRPr="00286E8B">
        <w:rPr>
          <w:rFonts w:ascii="宋体" w:eastAsia="宋体" w:hAnsi="宋体" w:hint="eastAsia"/>
          <w:sz w:val="24"/>
        </w:rPr>
        <w:t>。</w:t>
      </w:r>
    </w:p>
    <w:p w14:paraId="42AF3A02" w14:textId="4515E5F7" w:rsidR="003A5FE4" w:rsidRPr="00A67537" w:rsidRDefault="003A5FE4" w:rsidP="003961CC">
      <w:pPr>
        <w:spacing w:line="360" w:lineRule="auto"/>
        <w:rPr>
          <w:rFonts w:ascii="宋体" w:eastAsia="宋体" w:hAnsi="宋体" w:hint="eastAsia"/>
          <w:sz w:val="24"/>
        </w:rPr>
      </w:pPr>
      <w:r>
        <w:rPr>
          <w:rFonts w:ascii="宋体" w:eastAsia="宋体" w:hAnsi="宋体"/>
          <w:sz w:val="24"/>
        </w:rPr>
        <w:lastRenderedPageBreak/>
        <w:tab/>
      </w:r>
      <w:r w:rsidR="004D7FC5" w:rsidRPr="004D7FC5">
        <w:rPr>
          <w:rFonts w:ascii="宋体" w:eastAsia="宋体" w:hAnsi="宋体" w:hint="eastAsia"/>
          <w:sz w:val="24"/>
        </w:rPr>
        <w:t>结论是，</w:t>
      </w:r>
      <w:r w:rsidR="0061345E">
        <w:rPr>
          <w:rFonts w:ascii="宋体" w:eastAsia="宋体" w:hAnsi="宋体" w:hint="eastAsia"/>
          <w:sz w:val="24"/>
        </w:rPr>
        <w:t>如果</w:t>
      </w:r>
      <w:r w:rsidR="004D7FC5" w:rsidRPr="004D7FC5">
        <w:rPr>
          <w:rFonts w:ascii="宋体" w:eastAsia="宋体" w:hAnsi="宋体" w:hint="eastAsia"/>
          <w:sz w:val="24"/>
        </w:rPr>
        <w:t>真知条件与错误可理解条件</w:t>
      </w:r>
      <w:r w:rsidR="0061345E">
        <w:rPr>
          <w:rFonts w:ascii="宋体" w:eastAsia="宋体" w:hAnsi="宋体" w:hint="eastAsia"/>
          <w:sz w:val="24"/>
        </w:rPr>
        <w:t>必须在满足理性约束条件的前提下才能被满足</w:t>
      </w:r>
      <w:r w:rsidR="004D7FC5" w:rsidRPr="004D7FC5">
        <w:rPr>
          <w:rFonts w:ascii="宋体" w:eastAsia="宋体" w:hAnsi="宋体" w:hint="eastAsia"/>
          <w:sz w:val="24"/>
        </w:rPr>
        <w:t>（</w:t>
      </w:r>
      <w:r w:rsidR="00BD0B29">
        <w:rPr>
          <w:rFonts w:ascii="宋体" w:eastAsia="宋体" w:hAnsi="宋体" w:hint="eastAsia"/>
          <w:sz w:val="24"/>
        </w:rPr>
        <w:t>也就是说，如果</w:t>
      </w:r>
      <w:r w:rsidR="004D7FC5" w:rsidRPr="004D7FC5">
        <w:rPr>
          <w:rFonts w:ascii="宋体" w:eastAsia="宋体" w:hAnsi="宋体" w:hint="eastAsia"/>
          <w:sz w:val="24"/>
        </w:rPr>
        <w:t>理性约束条件确实是满足这些认识论</w:t>
      </w:r>
      <w:r w:rsidR="008622D0">
        <w:rPr>
          <w:rFonts w:ascii="宋体" w:eastAsia="宋体" w:hAnsi="宋体" w:hint="eastAsia"/>
          <w:sz w:val="24"/>
        </w:rPr>
        <w:t>适当性</w:t>
      </w:r>
      <w:r w:rsidR="004D7FC5" w:rsidRPr="004D7FC5">
        <w:rPr>
          <w:rFonts w:ascii="宋体" w:eastAsia="宋体" w:hAnsi="宋体" w:hint="eastAsia"/>
          <w:sz w:val="24"/>
        </w:rPr>
        <w:t>标准的语义必要条件）——或许是因为它是满足呈现</w:t>
      </w:r>
      <w:r w:rsidR="00395FBF">
        <w:rPr>
          <w:rFonts w:ascii="宋体" w:eastAsia="宋体" w:hAnsi="宋体" w:hint="eastAsia"/>
          <w:sz w:val="24"/>
        </w:rPr>
        <w:t>模式</w:t>
      </w:r>
      <w:r w:rsidR="004D7FC5" w:rsidRPr="004D7FC5">
        <w:rPr>
          <w:rFonts w:ascii="宋体" w:eastAsia="宋体" w:hAnsi="宋体" w:hint="eastAsia"/>
          <w:sz w:val="24"/>
        </w:rPr>
        <w:t>条件的必要条件，而呈现方式条件又是满足认识论上的真知条件与错误可理解</w:t>
      </w:r>
      <w:r w:rsidR="00395FBF">
        <w:rPr>
          <w:rFonts w:ascii="宋体" w:eastAsia="宋体" w:hAnsi="宋体" w:hint="eastAsia"/>
          <w:sz w:val="24"/>
        </w:rPr>
        <w:t>性</w:t>
      </w:r>
      <w:r w:rsidR="004D7FC5" w:rsidRPr="004D7FC5">
        <w:rPr>
          <w:rFonts w:ascii="宋体" w:eastAsia="宋体" w:hAnsi="宋体" w:hint="eastAsia"/>
          <w:sz w:val="24"/>
        </w:rPr>
        <w:t>条件的必要</w:t>
      </w:r>
      <w:r w:rsidR="00395FBF">
        <w:rPr>
          <w:rFonts w:ascii="宋体" w:eastAsia="宋体" w:hAnsi="宋体" w:hint="eastAsia"/>
          <w:sz w:val="24"/>
        </w:rPr>
        <w:t>语义学</w:t>
      </w:r>
      <w:r w:rsidR="004D7FC5" w:rsidRPr="004D7FC5">
        <w:rPr>
          <w:rFonts w:ascii="宋体" w:eastAsia="宋体" w:hAnsi="宋体" w:hint="eastAsia"/>
          <w:sz w:val="24"/>
        </w:rPr>
        <w:t>条件——那么，这些条件便无法通过一个坚持表征与被表征之间</w:t>
      </w:r>
      <w:r w:rsidR="00D12B92">
        <w:rPr>
          <w:rFonts w:ascii="宋体" w:eastAsia="宋体" w:hAnsi="宋体" w:hint="eastAsia"/>
          <w:sz w:val="24"/>
        </w:rPr>
        <w:t>在</w:t>
      </w:r>
      <w:r w:rsidR="004D7FC5" w:rsidRPr="004D7FC5">
        <w:rPr>
          <w:rFonts w:ascii="宋体" w:eastAsia="宋体" w:hAnsi="宋体" w:hint="eastAsia"/>
          <w:sz w:val="24"/>
        </w:rPr>
        <w:t>可理解性</w:t>
      </w:r>
      <w:r w:rsidR="00D12B92">
        <w:rPr>
          <w:rFonts w:ascii="宋体" w:eastAsia="宋体" w:hAnsi="宋体" w:hint="eastAsia"/>
          <w:sz w:val="24"/>
        </w:rPr>
        <w:t>上存在强差异</w:t>
      </w:r>
      <w:r w:rsidR="004D7FC5" w:rsidRPr="004D7FC5">
        <w:rPr>
          <w:rFonts w:ascii="宋体" w:eastAsia="宋体" w:hAnsi="宋体" w:hint="eastAsia"/>
          <w:sz w:val="24"/>
        </w:rPr>
        <w:t>的两阶段表征理论来满足。</w:t>
      </w:r>
      <w:r w:rsidR="00D12B92">
        <w:rPr>
          <w:rFonts w:ascii="宋体" w:eastAsia="宋体" w:hAnsi="宋体" w:hint="eastAsia"/>
          <w:sz w:val="24"/>
        </w:rPr>
        <w:t>如果</w:t>
      </w:r>
      <w:r w:rsidR="00025456">
        <w:rPr>
          <w:rFonts w:ascii="宋体" w:eastAsia="宋体" w:hAnsi="宋体" w:hint="eastAsia"/>
          <w:sz w:val="24"/>
        </w:rPr>
        <w:t>需要在</w:t>
      </w:r>
      <w:r w:rsidR="00EC54A5">
        <w:rPr>
          <w:rFonts w:ascii="宋体" w:eastAsia="宋体" w:hAnsi="宋体" w:hint="eastAsia"/>
          <w:sz w:val="24"/>
        </w:rPr>
        <w:t>经过</w:t>
      </w:r>
      <w:r w:rsidR="00025456">
        <w:rPr>
          <w:rFonts w:ascii="宋体" w:eastAsia="宋体" w:hAnsi="宋体" w:hint="eastAsia"/>
          <w:sz w:val="24"/>
        </w:rPr>
        <w:t>概念</w:t>
      </w:r>
      <w:r w:rsidR="00EC54A5">
        <w:rPr>
          <w:rFonts w:ascii="宋体" w:eastAsia="宋体" w:hAnsi="宋体" w:hint="eastAsia"/>
          <w:sz w:val="24"/>
        </w:rPr>
        <w:t>性阐明</w:t>
      </w:r>
      <w:r w:rsidR="00025456">
        <w:rPr>
          <w:rFonts w:ascii="宋体" w:eastAsia="宋体" w:hAnsi="宋体" w:hint="eastAsia"/>
          <w:sz w:val="24"/>
        </w:rPr>
        <w:t>的意义上具有可理解性的不只有表征物，还有表征关系，那么表征关系的两端都必须具有概念性内容。只有这样，我们才能理解</w:t>
      </w:r>
      <w:r w:rsidR="00B025B4">
        <w:rPr>
          <w:rFonts w:ascii="宋体" w:eastAsia="宋体" w:hAnsi="宋体" w:hint="eastAsia"/>
          <w:sz w:val="24"/>
        </w:rPr>
        <w:t>被表征物是如何向表征物施加限制——即为表征物的正确性评估提供</w:t>
      </w:r>
      <w:r w:rsidR="00B025B4" w:rsidRPr="00B025B4">
        <w:rPr>
          <w:rFonts w:ascii="宋体" w:eastAsia="宋体" w:hAnsi="宋体" w:hint="eastAsia"/>
          <w:b/>
          <w:bCs/>
          <w:sz w:val="24"/>
        </w:rPr>
        <w:t>理由</w:t>
      </w:r>
      <w:r w:rsidR="00B025B4">
        <w:rPr>
          <w:rFonts w:ascii="宋体" w:eastAsia="宋体" w:hAnsi="宋体" w:hint="eastAsia"/>
          <w:sz w:val="24"/>
        </w:rPr>
        <w:t>——的。</w:t>
      </w:r>
    </w:p>
    <w:p w14:paraId="460CBE2B" w14:textId="7F935CF2" w:rsidR="00ED417E" w:rsidRPr="008E33A8" w:rsidRDefault="008E33A8" w:rsidP="003961CC">
      <w:pPr>
        <w:spacing w:line="360" w:lineRule="auto"/>
        <w:jc w:val="center"/>
        <w:rPr>
          <w:rFonts w:ascii="黑体" w:eastAsia="黑体" w:hAnsi="黑体" w:cs="Times New Roman" w:hint="eastAsia"/>
          <w:b/>
          <w:bCs/>
          <w:sz w:val="28"/>
          <w:szCs w:val="28"/>
        </w:rPr>
      </w:pPr>
      <w:r>
        <w:rPr>
          <w:rFonts w:ascii="黑体" w:eastAsia="黑体" w:hAnsi="黑体" w:cs="Times New Roman" w:hint="eastAsia"/>
          <w:b/>
          <w:bCs/>
          <w:sz w:val="28"/>
          <w:szCs w:val="28"/>
        </w:rPr>
        <w:t>1.3.</w:t>
      </w:r>
      <w:r w:rsidR="009D31DE" w:rsidRPr="008E33A8">
        <w:rPr>
          <w:rFonts w:ascii="黑体" w:eastAsia="黑体" w:hAnsi="黑体" w:cs="Times New Roman"/>
          <w:b/>
          <w:bCs/>
          <w:sz w:val="28"/>
          <w:szCs w:val="28"/>
        </w:rPr>
        <w:t>对</w:t>
      </w:r>
      <w:r w:rsidR="00EA3C2C" w:rsidRPr="008E33A8">
        <w:rPr>
          <w:rFonts w:ascii="黑体" w:eastAsia="黑体" w:hAnsi="黑体" w:cs="Times New Roman"/>
          <w:b/>
          <w:bCs/>
          <w:sz w:val="28"/>
          <w:szCs w:val="28"/>
        </w:rPr>
        <w:t>概念性</w:t>
      </w:r>
      <w:r w:rsidR="009D31DE" w:rsidRPr="008E33A8">
        <w:rPr>
          <w:rFonts w:ascii="黑体" w:eastAsia="黑体" w:hAnsi="黑体" w:cs="Times New Roman"/>
          <w:b/>
          <w:bCs/>
          <w:sz w:val="28"/>
          <w:szCs w:val="28"/>
        </w:rPr>
        <w:t>的非心理</w:t>
      </w:r>
      <w:r w:rsidR="00D62E4D">
        <w:rPr>
          <w:rFonts w:ascii="黑体" w:eastAsia="黑体" w:hAnsi="黑体" w:cs="Times New Roman" w:hint="eastAsia"/>
          <w:b/>
          <w:bCs/>
          <w:sz w:val="28"/>
          <w:szCs w:val="28"/>
        </w:rPr>
        <w:t>主义</w:t>
      </w:r>
      <w:r w:rsidR="009D31DE" w:rsidRPr="008E33A8">
        <w:rPr>
          <w:rFonts w:ascii="黑体" w:eastAsia="黑体" w:hAnsi="黑体" w:cs="Times New Roman"/>
          <w:b/>
          <w:bCs/>
          <w:sz w:val="28"/>
          <w:szCs w:val="28"/>
        </w:rPr>
        <w:t>构想</w:t>
      </w:r>
    </w:p>
    <w:p w14:paraId="6D5043EE" w14:textId="4FA1A71C" w:rsidR="006F48F6" w:rsidRDefault="009D31DE" w:rsidP="003961CC">
      <w:pPr>
        <w:spacing w:line="360" w:lineRule="auto"/>
        <w:rPr>
          <w:rFonts w:ascii="宋体" w:eastAsia="宋体" w:hAnsi="宋体" w:hint="eastAsia"/>
          <w:sz w:val="24"/>
        </w:rPr>
      </w:pPr>
      <w:r>
        <w:rPr>
          <w:rFonts w:ascii="宋体" w:eastAsia="宋体" w:hAnsi="宋体"/>
          <w:sz w:val="24"/>
        </w:rPr>
        <w:tab/>
      </w:r>
      <w:r w:rsidR="006F48F6" w:rsidRPr="006F48F6">
        <w:rPr>
          <w:rFonts w:ascii="宋体" w:eastAsia="宋体" w:hAnsi="宋体" w:hint="eastAsia"/>
          <w:sz w:val="24"/>
        </w:rPr>
        <w:t>我一直致力于探寻</w:t>
      </w:r>
      <w:r w:rsidR="00CE25BA">
        <w:rPr>
          <w:rFonts w:ascii="宋体" w:eastAsia="宋体" w:hAnsi="宋体" w:hint="eastAsia"/>
          <w:sz w:val="24"/>
        </w:rPr>
        <w:t>《精神现象学》的</w:t>
      </w:r>
      <w:r w:rsidR="006F48F6" w:rsidRPr="006F48F6">
        <w:rPr>
          <w:rFonts w:ascii="宋体" w:eastAsia="宋体" w:hAnsi="宋体" w:hint="eastAsia"/>
          <w:sz w:val="24"/>
        </w:rPr>
        <w:t>导论开篇</w:t>
      </w:r>
      <w:r w:rsidR="00660689">
        <w:rPr>
          <w:rFonts w:ascii="宋体" w:eastAsia="宋体" w:hAnsi="宋体" w:hint="eastAsia"/>
          <w:sz w:val="24"/>
        </w:rPr>
        <w:t>的隐喻</w:t>
      </w:r>
      <w:r w:rsidR="00244E8A">
        <w:rPr>
          <w:rFonts w:ascii="宋体" w:eastAsia="宋体" w:hAnsi="宋体" w:hint="eastAsia"/>
          <w:sz w:val="24"/>
        </w:rPr>
        <w:t>性</w:t>
      </w:r>
      <w:r w:rsidR="006F48F6" w:rsidRPr="006F48F6">
        <w:rPr>
          <w:rFonts w:ascii="宋体" w:eastAsia="宋体" w:hAnsi="宋体" w:hint="eastAsia"/>
          <w:sz w:val="24"/>
        </w:rPr>
        <w:t>表达之下</w:t>
      </w:r>
      <w:r w:rsidR="009A0800">
        <w:rPr>
          <w:rFonts w:ascii="宋体" w:eastAsia="宋体" w:hAnsi="宋体" w:hint="eastAsia"/>
          <w:sz w:val="24"/>
        </w:rPr>
        <w:t>潜藏</w:t>
      </w:r>
      <w:r w:rsidR="006F48F6" w:rsidRPr="006F48F6">
        <w:rPr>
          <w:rFonts w:ascii="宋体" w:eastAsia="宋体" w:hAnsi="宋体" w:hint="eastAsia"/>
          <w:sz w:val="24"/>
        </w:rPr>
        <w:t>的结构。</w:t>
      </w:r>
      <w:r w:rsidR="00660689">
        <w:rPr>
          <w:rFonts w:ascii="宋体" w:eastAsia="宋体" w:hAnsi="宋体" w:hint="eastAsia"/>
          <w:sz w:val="24"/>
        </w:rPr>
        <w:t>到目前为止</w:t>
      </w:r>
      <w:r w:rsidR="006F48F6" w:rsidRPr="006F48F6">
        <w:rPr>
          <w:rFonts w:ascii="宋体" w:eastAsia="宋体" w:hAnsi="宋体" w:hint="eastAsia"/>
          <w:sz w:val="24"/>
        </w:rPr>
        <w:t>，我仅勾勒出一个</w:t>
      </w:r>
      <w:r w:rsidR="00D37E64">
        <w:rPr>
          <w:rFonts w:ascii="宋体" w:eastAsia="宋体" w:hAnsi="宋体" w:hint="eastAsia"/>
          <w:sz w:val="24"/>
        </w:rPr>
        <w:t>潜在</w:t>
      </w:r>
      <w:r w:rsidR="006F48F6" w:rsidRPr="006F48F6">
        <w:rPr>
          <w:rFonts w:ascii="宋体" w:eastAsia="宋体" w:hAnsi="宋体" w:hint="eastAsia"/>
          <w:sz w:val="24"/>
        </w:rPr>
        <w:t>合理的论证框架。尤其需要进一步探究的是接受</w:t>
      </w:r>
      <w:r w:rsidR="0054775C">
        <w:rPr>
          <w:rFonts w:ascii="宋体" w:eastAsia="宋体" w:hAnsi="宋体" w:hint="eastAsia"/>
          <w:sz w:val="24"/>
        </w:rPr>
        <w:t>理性约束条件</w:t>
      </w:r>
      <w:r w:rsidR="006F48F6" w:rsidRPr="006F48F6">
        <w:rPr>
          <w:rFonts w:ascii="宋体" w:eastAsia="宋体" w:hAnsi="宋体" w:hint="eastAsia"/>
          <w:sz w:val="24"/>
        </w:rPr>
        <w:t>的理由——本文</w:t>
      </w:r>
      <w:r w:rsidR="005D4291">
        <w:rPr>
          <w:rFonts w:ascii="宋体" w:eastAsia="宋体" w:hAnsi="宋体" w:hint="eastAsia"/>
          <w:sz w:val="24"/>
        </w:rPr>
        <w:t>将把这个条件揭示为</w:t>
      </w:r>
      <w:r w:rsidR="006F48F6" w:rsidRPr="006F48F6">
        <w:rPr>
          <w:rFonts w:ascii="宋体" w:eastAsia="宋体" w:hAnsi="宋体" w:hint="eastAsia"/>
          <w:sz w:val="24"/>
        </w:rPr>
        <w:t>整个论证的</w:t>
      </w:r>
      <w:r w:rsidR="00E611D3">
        <w:rPr>
          <w:rFonts w:ascii="宋体" w:eastAsia="宋体" w:hAnsi="宋体" w:hint="eastAsia"/>
          <w:sz w:val="24"/>
        </w:rPr>
        <w:t>核心</w:t>
      </w:r>
      <w:r w:rsidR="006F48F6" w:rsidRPr="006F48F6">
        <w:rPr>
          <w:rFonts w:ascii="宋体" w:eastAsia="宋体" w:hAnsi="宋体" w:hint="eastAsia"/>
          <w:sz w:val="24"/>
        </w:rPr>
        <w:t>支撑前提。</w:t>
      </w:r>
      <w:r w:rsidR="00E611D3">
        <w:rPr>
          <w:rFonts w:ascii="宋体" w:eastAsia="宋体" w:hAnsi="宋体" w:hint="eastAsia"/>
          <w:sz w:val="24"/>
        </w:rPr>
        <w:t>我们</w:t>
      </w:r>
      <w:r w:rsidR="006F48F6" w:rsidRPr="006F48F6">
        <w:rPr>
          <w:rFonts w:ascii="宋体" w:eastAsia="宋体" w:hAnsi="宋体" w:hint="eastAsia"/>
          <w:sz w:val="24"/>
        </w:rPr>
        <w:t>工作的关键</w:t>
      </w:r>
      <w:r w:rsidR="00E611D3">
        <w:rPr>
          <w:rFonts w:ascii="宋体" w:eastAsia="宋体" w:hAnsi="宋体" w:hint="eastAsia"/>
          <w:sz w:val="24"/>
        </w:rPr>
        <w:t>部分</w:t>
      </w:r>
      <w:r w:rsidR="006F48F6" w:rsidRPr="006F48F6">
        <w:rPr>
          <w:rFonts w:ascii="宋体" w:eastAsia="宋体" w:hAnsi="宋体" w:hint="eastAsia"/>
          <w:sz w:val="24"/>
        </w:rPr>
        <w:t>在于厘清</w:t>
      </w:r>
      <w:r w:rsidR="006F48F6" w:rsidRPr="00E611D3">
        <w:rPr>
          <w:rFonts w:ascii="宋体" w:eastAsia="宋体" w:hAnsi="宋体" w:hint="eastAsia"/>
          <w:sz w:val="24"/>
          <w:u w:val="single"/>
        </w:rPr>
        <w:t>概念</w:t>
      </w:r>
      <w:r w:rsidR="00E611D3" w:rsidRPr="00E611D3">
        <w:rPr>
          <w:rFonts w:ascii="宋体" w:eastAsia="宋体" w:hAnsi="宋体" w:hint="eastAsia"/>
          <w:sz w:val="24"/>
          <w:u w:val="single"/>
        </w:rPr>
        <w:t>性</w:t>
      </w:r>
      <w:r w:rsidR="009373A1">
        <w:rPr>
          <w:rFonts w:ascii="宋体" w:eastAsia="宋体" w:hAnsi="宋体" w:hint="eastAsia"/>
          <w:sz w:val="24"/>
          <w:u w:val="single"/>
        </w:rPr>
        <w:t>阐明</w:t>
      </w:r>
      <w:r w:rsidR="006F48F6" w:rsidRPr="006F48F6">
        <w:rPr>
          <w:rFonts w:ascii="宋体" w:eastAsia="宋体" w:hAnsi="宋体" w:hint="eastAsia"/>
          <w:sz w:val="24"/>
        </w:rPr>
        <w:t>与</w:t>
      </w:r>
      <w:r w:rsidR="006F48F6" w:rsidRPr="00E611D3">
        <w:rPr>
          <w:rFonts w:ascii="宋体" w:eastAsia="宋体" w:hAnsi="宋体" w:hint="eastAsia"/>
          <w:sz w:val="24"/>
          <w:u w:val="single"/>
        </w:rPr>
        <w:t>概念</w:t>
      </w:r>
      <w:r w:rsidR="00E611D3" w:rsidRPr="00E611D3">
        <w:rPr>
          <w:rFonts w:ascii="宋体" w:eastAsia="宋体" w:hAnsi="宋体" w:hint="eastAsia"/>
          <w:sz w:val="24"/>
          <w:u w:val="single"/>
        </w:rPr>
        <w:t>性</w:t>
      </w:r>
      <w:r w:rsidR="006F48F6" w:rsidRPr="00E611D3">
        <w:rPr>
          <w:rFonts w:ascii="宋体" w:eastAsia="宋体" w:hAnsi="宋体" w:hint="eastAsia"/>
          <w:sz w:val="24"/>
          <w:u w:val="single"/>
        </w:rPr>
        <w:t>内容</w:t>
      </w:r>
      <w:r w:rsidR="006F48F6" w:rsidRPr="006F48F6">
        <w:rPr>
          <w:rFonts w:ascii="宋体" w:eastAsia="宋体" w:hAnsi="宋体" w:hint="eastAsia"/>
          <w:sz w:val="24"/>
        </w:rPr>
        <w:t>的内涵</w:t>
      </w:r>
      <w:r w:rsidR="00BB4486">
        <w:rPr>
          <w:rFonts w:ascii="宋体" w:eastAsia="宋体" w:hAnsi="宋体" w:hint="eastAsia"/>
          <w:sz w:val="24"/>
        </w:rPr>
        <w:t>——</w:t>
      </w:r>
      <w:r w:rsidR="00E611D3">
        <w:rPr>
          <w:rFonts w:ascii="宋体" w:eastAsia="宋体" w:hAnsi="宋体" w:hint="eastAsia"/>
          <w:sz w:val="24"/>
        </w:rPr>
        <w:t>理性约束条件</w:t>
      </w:r>
      <w:r w:rsidR="006F48F6" w:rsidRPr="006F48F6">
        <w:rPr>
          <w:rFonts w:ascii="宋体" w:eastAsia="宋体" w:hAnsi="宋体" w:hint="eastAsia"/>
          <w:sz w:val="24"/>
        </w:rPr>
        <w:t>要求表征</w:t>
      </w:r>
      <w:r w:rsidR="00BB4486">
        <w:rPr>
          <w:rFonts w:ascii="宋体" w:eastAsia="宋体" w:hAnsi="宋体" w:hint="eastAsia"/>
          <w:sz w:val="24"/>
        </w:rPr>
        <w:t>物</w:t>
      </w:r>
      <w:r w:rsidR="006F48F6" w:rsidRPr="006F48F6">
        <w:rPr>
          <w:rFonts w:ascii="宋体" w:eastAsia="宋体" w:hAnsi="宋体" w:hint="eastAsia"/>
          <w:sz w:val="24"/>
        </w:rPr>
        <w:t>与被表征</w:t>
      </w:r>
      <w:r w:rsidR="00BB4486">
        <w:rPr>
          <w:rFonts w:ascii="宋体" w:eastAsia="宋体" w:hAnsi="宋体" w:hint="eastAsia"/>
          <w:sz w:val="24"/>
        </w:rPr>
        <w:t>物都</w:t>
      </w:r>
      <w:r w:rsidR="006F48F6" w:rsidRPr="006F48F6">
        <w:rPr>
          <w:rFonts w:ascii="宋体" w:eastAsia="宋体" w:hAnsi="宋体" w:hint="eastAsia"/>
          <w:sz w:val="24"/>
        </w:rPr>
        <w:t>必须</w:t>
      </w:r>
      <w:r w:rsidR="00BB4486">
        <w:rPr>
          <w:rFonts w:ascii="宋体" w:eastAsia="宋体" w:hAnsi="宋体" w:hint="eastAsia"/>
          <w:sz w:val="24"/>
        </w:rPr>
        <w:t>具备这两个特征</w:t>
      </w:r>
      <w:r w:rsidR="006F48F6" w:rsidRPr="006F48F6">
        <w:rPr>
          <w:rFonts w:ascii="宋体" w:eastAsia="宋体" w:hAnsi="宋体" w:hint="eastAsia"/>
          <w:sz w:val="24"/>
        </w:rPr>
        <w:t>，而这种承诺恰恰与主张</w:t>
      </w:r>
      <w:r w:rsidR="00F12D25">
        <w:rPr>
          <w:rFonts w:ascii="宋体" w:eastAsia="宋体" w:hAnsi="宋体" w:hint="eastAsia"/>
          <w:sz w:val="24"/>
        </w:rPr>
        <w:t>二者在</w:t>
      </w:r>
      <w:r w:rsidR="006F48F6" w:rsidRPr="006F48F6">
        <w:rPr>
          <w:rFonts w:ascii="宋体" w:eastAsia="宋体" w:hAnsi="宋体" w:hint="eastAsia"/>
          <w:sz w:val="24"/>
        </w:rPr>
        <w:t>可理解性</w:t>
      </w:r>
      <w:r w:rsidR="00F12D25">
        <w:rPr>
          <w:rFonts w:ascii="宋体" w:eastAsia="宋体" w:hAnsi="宋体" w:hint="eastAsia"/>
          <w:sz w:val="24"/>
        </w:rPr>
        <w:t>上</w:t>
      </w:r>
      <w:r w:rsidR="006F48F6" w:rsidRPr="006F48F6">
        <w:rPr>
          <w:rFonts w:ascii="宋体" w:eastAsia="宋体" w:hAnsi="宋体" w:hint="eastAsia"/>
          <w:sz w:val="24"/>
        </w:rPr>
        <w:t>存在</w:t>
      </w:r>
      <w:r w:rsidR="00F12D25">
        <w:rPr>
          <w:rFonts w:ascii="宋体" w:eastAsia="宋体" w:hAnsi="宋体" w:hint="eastAsia"/>
          <w:sz w:val="24"/>
        </w:rPr>
        <w:t>强</w:t>
      </w:r>
      <w:r w:rsidR="006F48F6" w:rsidRPr="006F48F6">
        <w:rPr>
          <w:rFonts w:ascii="宋体" w:eastAsia="宋体" w:hAnsi="宋体" w:hint="eastAsia"/>
          <w:sz w:val="24"/>
        </w:rPr>
        <w:t>差异的表征理论相悖。要着手后一项任务，</w:t>
      </w:r>
      <w:r w:rsidR="005A78E2">
        <w:rPr>
          <w:rFonts w:ascii="宋体" w:eastAsia="宋体" w:hAnsi="宋体" w:hint="eastAsia"/>
          <w:sz w:val="24"/>
        </w:rPr>
        <w:t>我们</w:t>
      </w:r>
      <w:r w:rsidR="006F48F6" w:rsidRPr="006F48F6">
        <w:rPr>
          <w:rFonts w:ascii="宋体" w:eastAsia="宋体" w:hAnsi="宋体" w:hint="eastAsia"/>
          <w:sz w:val="24"/>
        </w:rPr>
        <w:t>不妨先</w:t>
      </w:r>
      <w:r w:rsidR="005A78E2">
        <w:rPr>
          <w:rFonts w:ascii="宋体" w:eastAsia="宋体" w:hAnsi="宋体" w:hint="eastAsia"/>
          <w:sz w:val="24"/>
        </w:rPr>
        <w:t>考察，如果</w:t>
      </w:r>
      <w:r w:rsidR="006F48F6" w:rsidRPr="006F48F6">
        <w:rPr>
          <w:rFonts w:ascii="宋体" w:eastAsia="宋体" w:hAnsi="宋体" w:hint="eastAsia"/>
          <w:sz w:val="24"/>
        </w:rPr>
        <w:t>否定</w:t>
      </w:r>
      <w:r w:rsidR="00204071">
        <w:rPr>
          <w:rFonts w:ascii="宋体" w:eastAsia="宋体" w:hAnsi="宋体" w:hint="eastAsia"/>
          <w:sz w:val="24"/>
        </w:rPr>
        <w:t>显像</w:t>
      </w:r>
      <w:r w:rsidR="006F48F6" w:rsidRPr="006F48F6">
        <w:rPr>
          <w:rFonts w:ascii="宋体" w:eastAsia="宋体" w:hAnsi="宋体" w:hint="eastAsia"/>
          <w:sz w:val="24"/>
        </w:rPr>
        <w:t>与实在之间</w:t>
      </w:r>
      <w:r w:rsidR="005A78E2">
        <w:rPr>
          <w:rFonts w:ascii="宋体" w:eastAsia="宋体" w:hAnsi="宋体" w:hint="eastAsia"/>
          <w:sz w:val="24"/>
        </w:rPr>
        <w:t>在</w:t>
      </w:r>
      <w:r w:rsidR="006F48F6" w:rsidRPr="006F48F6">
        <w:rPr>
          <w:rFonts w:ascii="宋体" w:eastAsia="宋体" w:hAnsi="宋体" w:hint="eastAsia"/>
          <w:sz w:val="24"/>
        </w:rPr>
        <w:t>可理解性的</w:t>
      </w:r>
      <w:r w:rsidR="005A78E2">
        <w:rPr>
          <w:rFonts w:ascii="宋体" w:eastAsia="宋体" w:hAnsi="宋体" w:hint="eastAsia"/>
          <w:sz w:val="24"/>
        </w:rPr>
        <w:t>存在强</w:t>
      </w:r>
      <w:r w:rsidR="006F48F6" w:rsidRPr="006F48F6">
        <w:rPr>
          <w:rFonts w:ascii="宋体" w:eastAsia="宋体" w:hAnsi="宋体" w:hint="eastAsia"/>
          <w:sz w:val="24"/>
        </w:rPr>
        <w:t>差异</w:t>
      </w:r>
      <w:r w:rsidR="005A78E2">
        <w:rPr>
          <w:rFonts w:ascii="宋体" w:eastAsia="宋体" w:hAnsi="宋体" w:hint="eastAsia"/>
          <w:sz w:val="24"/>
        </w:rPr>
        <w:t>，</w:t>
      </w:r>
      <w:r w:rsidR="006F48F6" w:rsidRPr="006F48F6">
        <w:rPr>
          <w:rFonts w:ascii="宋体" w:eastAsia="宋体" w:hAnsi="宋体" w:hint="eastAsia"/>
          <w:sz w:val="24"/>
        </w:rPr>
        <w:t>即承诺不在表征</w:t>
      </w:r>
      <w:r w:rsidR="005A78E2">
        <w:rPr>
          <w:rFonts w:ascii="宋体" w:eastAsia="宋体" w:hAnsi="宋体" w:hint="eastAsia"/>
          <w:sz w:val="24"/>
        </w:rPr>
        <w:t>物</w:t>
      </w:r>
      <w:r w:rsidR="006F48F6" w:rsidRPr="006F48F6">
        <w:rPr>
          <w:rFonts w:ascii="宋体" w:eastAsia="宋体" w:hAnsi="宋体" w:hint="eastAsia"/>
          <w:sz w:val="24"/>
        </w:rPr>
        <w:t>与</w:t>
      </w:r>
      <w:r w:rsidR="005A78E2">
        <w:rPr>
          <w:rFonts w:ascii="宋体" w:eastAsia="宋体" w:hAnsi="宋体" w:hint="eastAsia"/>
          <w:sz w:val="24"/>
        </w:rPr>
        <w:t>被表征物</w:t>
      </w:r>
      <w:r w:rsidR="006F48F6" w:rsidRPr="006F48F6">
        <w:rPr>
          <w:rFonts w:ascii="宋体" w:eastAsia="宋体" w:hAnsi="宋体" w:hint="eastAsia"/>
          <w:sz w:val="24"/>
        </w:rPr>
        <w:t>之间挖掘可理解性</w:t>
      </w:r>
      <w:r w:rsidR="005A78E2">
        <w:rPr>
          <w:rFonts w:ascii="宋体" w:eastAsia="宋体" w:hAnsi="宋体" w:hint="eastAsia"/>
          <w:sz w:val="24"/>
        </w:rPr>
        <w:t>的</w:t>
      </w:r>
      <w:r w:rsidR="006F48F6" w:rsidRPr="006F48F6">
        <w:rPr>
          <w:rFonts w:ascii="宋体" w:eastAsia="宋体" w:hAnsi="宋体" w:hint="eastAsia"/>
          <w:sz w:val="24"/>
        </w:rPr>
        <w:t>鸿沟时，我们</w:t>
      </w:r>
      <w:r w:rsidR="00CE25BA">
        <w:rPr>
          <w:rFonts w:ascii="宋体" w:eastAsia="宋体" w:hAnsi="宋体" w:hint="eastAsia"/>
          <w:sz w:val="24"/>
        </w:rPr>
        <w:t>还有</w:t>
      </w:r>
      <w:r w:rsidR="006F48F6" w:rsidRPr="006F48F6">
        <w:rPr>
          <w:rFonts w:ascii="宋体" w:eastAsia="宋体" w:hAnsi="宋体" w:hint="eastAsia"/>
          <w:sz w:val="24"/>
        </w:rPr>
        <w:t>哪些理论选择。</w:t>
      </w:r>
    </w:p>
    <w:p w14:paraId="7240537C" w14:textId="741372D8" w:rsidR="00CE25BA" w:rsidRPr="006F48F6" w:rsidRDefault="00CE25BA" w:rsidP="003961CC">
      <w:pPr>
        <w:spacing w:line="360" w:lineRule="auto"/>
        <w:rPr>
          <w:rFonts w:ascii="宋体" w:eastAsia="宋体" w:hAnsi="宋体" w:hint="eastAsia"/>
          <w:sz w:val="24"/>
        </w:rPr>
      </w:pPr>
      <w:r>
        <w:rPr>
          <w:rFonts w:ascii="宋体" w:eastAsia="宋体" w:hAnsi="宋体"/>
          <w:sz w:val="24"/>
        </w:rPr>
        <w:tab/>
      </w:r>
      <w:r w:rsidR="00323DB4">
        <w:rPr>
          <w:rFonts w:ascii="宋体" w:eastAsia="宋体" w:hAnsi="宋体" w:hint="eastAsia"/>
          <w:sz w:val="24"/>
        </w:rPr>
        <w:t>我们可以从弗雷格</w:t>
      </w:r>
      <w:r w:rsidR="00CF603B">
        <w:rPr>
          <w:rFonts w:ascii="宋体" w:eastAsia="宋体" w:hAnsi="宋体" w:hint="eastAsia"/>
          <w:sz w:val="24"/>
        </w:rPr>
        <w:t>在“论思想”中提出的定义——“</w:t>
      </w:r>
      <w:r w:rsidR="000534D3">
        <w:rPr>
          <w:rFonts w:ascii="宋体" w:eastAsia="宋体" w:hAnsi="宋体" w:hint="eastAsia"/>
          <w:sz w:val="24"/>
        </w:rPr>
        <w:t>事实就是为真的思想</w:t>
      </w:r>
      <w:r w:rsidR="00CF603B">
        <w:rPr>
          <w:rFonts w:ascii="宋体" w:eastAsia="宋体" w:hAnsi="宋体" w:hint="eastAsia"/>
          <w:sz w:val="24"/>
        </w:rPr>
        <w:t>”——入手</w:t>
      </w:r>
      <w:r w:rsidR="00323DB4">
        <w:rPr>
          <w:rFonts w:ascii="宋体" w:eastAsia="宋体" w:hAnsi="宋体" w:hint="eastAsia"/>
          <w:sz w:val="24"/>
        </w:rPr>
        <w:t>。</w:t>
      </w:r>
      <w:r w:rsidR="00323DB4" w:rsidRPr="00323DB4">
        <w:rPr>
          <w:rFonts w:ascii="宋体" w:eastAsia="宋体" w:hAnsi="宋体" w:hint="eastAsia"/>
          <w:sz w:val="24"/>
        </w:rPr>
        <w:t>对弗雷格而言，思想</w:t>
      </w:r>
      <w:r w:rsidR="000534D3">
        <w:rPr>
          <w:rFonts w:ascii="宋体" w:eastAsia="宋体" w:hAnsi="宋体" w:hint="eastAsia"/>
          <w:sz w:val="24"/>
        </w:rPr>
        <w:t>就是</w:t>
      </w:r>
      <w:r w:rsidR="00323DB4" w:rsidRPr="00323DB4">
        <w:rPr>
          <w:rFonts w:ascii="宋体" w:eastAsia="宋体" w:hAnsi="宋体" w:hint="eastAsia"/>
          <w:sz w:val="24"/>
        </w:rPr>
        <w:t>陈述句的</w:t>
      </w:r>
      <w:r w:rsidR="000534D3">
        <w:rPr>
          <w:rFonts w:ascii="宋体" w:eastAsia="宋体" w:hAnsi="宋体" w:hint="eastAsia"/>
          <w:sz w:val="24"/>
        </w:rPr>
        <w:t>含义</w:t>
      </w:r>
      <w:r w:rsidR="00323DB4" w:rsidRPr="00323DB4">
        <w:rPr>
          <w:rFonts w:ascii="宋体" w:eastAsia="宋体" w:hAnsi="宋体" w:hint="eastAsia"/>
          <w:sz w:val="24"/>
        </w:rPr>
        <w:t>。它们是可主张的内容，</w:t>
      </w:r>
      <w:r w:rsidR="00AF598F">
        <w:rPr>
          <w:rFonts w:ascii="宋体" w:eastAsia="宋体" w:hAnsi="宋体" w:hint="eastAsia"/>
          <w:sz w:val="24"/>
        </w:rPr>
        <w:t>而不是</w:t>
      </w:r>
      <w:r w:rsidR="00323DB4" w:rsidRPr="00323DB4">
        <w:rPr>
          <w:rFonts w:ascii="宋体" w:eastAsia="宋体" w:hAnsi="宋体" w:hint="eastAsia"/>
          <w:sz w:val="24"/>
        </w:rPr>
        <w:t>主张</w:t>
      </w:r>
      <w:r w:rsidR="005B1AEE">
        <w:rPr>
          <w:rFonts w:ascii="宋体" w:eastAsia="宋体" w:hAnsi="宋体" w:hint="eastAsia"/>
          <w:sz w:val="24"/>
        </w:rPr>
        <w:t>物（</w:t>
      </w:r>
      <w:r w:rsidR="005B1AEE" w:rsidRPr="005B1AEE">
        <w:rPr>
          <w:rFonts w:ascii="Times New Roman" w:eastAsia="宋体" w:hAnsi="Times New Roman" w:cs="Times New Roman"/>
          <w:sz w:val="24"/>
        </w:rPr>
        <w:t>claimings</w:t>
      </w:r>
      <w:r w:rsidR="005B1AEE">
        <w:rPr>
          <w:rFonts w:ascii="宋体" w:eastAsia="宋体" w:hAnsi="宋体" w:hint="eastAsia"/>
          <w:sz w:val="24"/>
        </w:rPr>
        <w:t>）</w:t>
      </w:r>
      <w:r w:rsidR="00323DB4" w:rsidRPr="00323DB4">
        <w:rPr>
          <w:rFonts w:ascii="宋体" w:eastAsia="宋体" w:hAnsi="宋体" w:hint="eastAsia"/>
          <w:sz w:val="24"/>
        </w:rPr>
        <w:t>。他指出，事实</w:t>
      </w:r>
      <w:r w:rsidR="00B13FD3">
        <w:rPr>
          <w:rFonts w:ascii="宋体" w:eastAsia="宋体" w:hAnsi="宋体" w:hint="eastAsia"/>
          <w:sz w:val="24"/>
        </w:rPr>
        <w:t>不是</w:t>
      </w:r>
      <w:r w:rsidR="00323DB4" w:rsidRPr="00323DB4">
        <w:rPr>
          <w:rFonts w:ascii="宋体" w:eastAsia="宋体" w:hAnsi="宋体" w:hint="eastAsia"/>
          <w:sz w:val="24"/>
        </w:rPr>
        <w:t>与这种</w:t>
      </w:r>
      <w:r w:rsidR="003A75A7">
        <w:rPr>
          <w:rFonts w:ascii="宋体" w:eastAsia="宋体" w:hAnsi="宋体" w:hint="eastAsia"/>
          <w:sz w:val="24"/>
        </w:rPr>
        <w:t>含义</w:t>
      </w:r>
      <w:r w:rsidR="00323DB4" w:rsidRPr="00B13FD3">
        <w:rPr>
          <w:rFonts w:ascii="宋体" w:eastAsia="宋体" w:hAnsi="宋体" w:hint="eastAsia"/>
          <w:b/>
          <w:bCs/>
          <w:sz w:val="24"/>
        </w:rPr>
        <w:t>相</w:t>
      </w:r>
      <w:r w:rsidR="00323DB4" w:rsidRPr="003A75A7">
        <w:rPr>
          <w:rFonts w:ascii="宋体" w:eastAsia="宋体" w:hAnsi="宋体" w:hint="eastAsia"/>
          <w:b/>
          <w:bCs/>
          <w:sz w:val="24"/>
        </w:rPr>
        <w:t>对应</w:t>
      </w:r>
      <w:r w:rsidR="00323DB4" w:rsidRPr="00323DB4">
        <w:rPr>
          <w:rFonts w:ascii="宋体" w:eastAsia="宋体" w:hAnsi="宋体" w:hint="eastAsia"/>
          <w:sz w:val="24"/>
        </w:rPr>
        <w:t>或</w:t>
      </w:r>
      <w:r w:rsidR="00323DB4" w:rsidRPr="003A75A7">
        <w:rPr>
          <w:rFonts w:ascii="宋体" w:eastAsia="宋体" w:hAnsi="宋体" w:hint="eastAsia"/>
          <w:b/>
          <w:bCs/>
          <w:sz w:val="24"/>
        </w:rPr>
        <w:t>被表征</w:t>
      </w:r>
      <w:r w:rsidR="00323DB4" w:rsidRPr="00323DB4">
        <w:rPr>
          <w:rFonts w:ascii="宋体" w:eastAsia="宋体" w:hAnsi="宋体" w:hint="eastAsia"/>
          <w:sz w:val="24"/>
        </w:rPr>
        <w:t>的事物；它</w:t>
      </w:r>
      <w:r w:rsidR="003A75A7">
        <w:rPr>
          <w:rFonts w:ascii="宋体" w:eastAsia="宋体" w:hAnsi="宋体" w:hint="eastAsia"/>
          <w:sz w:val="24"/>
        </w:rPr>
        <w:t>毋宁</w:t>
      </w:r>
      <w:r w:rsidR="00323DB4" w:rsidRPr="00323DB4">
        <w:rPr>
          <w:rFonts w:ascii="宋体" w:eastAsia="宋体" w:hAnsi="宋体" w:hint="eastAsia"/>
          <w:sz w:val="24"/>
        </w:rPr>
        <w:t>本身</w:t>
      </w:r>
      <w:r w:rsidR="00323DB4" w:rsidRPr="00BB2C33">
        <w:rPr>
          <w:rFonts w:ascii="宋体" w:eastAsia="宋体" w:hAnsi="宋体" w:hint="eastAsia"/>
          <w:b/>
          <w:bCs/>
          <w:sz w:val="24"/>
        </w:rPr>
        <w:t>就是</w:t>
      </w:r>
      <w:r w:rsidR="00BB2C33">
        <w:rPr>
          <w:rFonts w:ascii="宋体" w:eastAsia="宋体" w:hAnsi="宋体" w:hint="eastAsia"/>
          <w:sz w:val="24"/>
        </w:rPr>
        <w:t>一种含义</w:t>
      </w:r>
      <w:r w:rsidR="00323DB4" w:rsidRPr="00323DB4">
        <w:rPr>
          <w:rFonts w:ascii="宋体" w:eastAsia="宋体" w:hAnsi="宋体" w:hint="eastAsia"/>
          <w:sz w:val="24"/>
        </w:rPr>
        <w:t>——一种为真的</w:t>
      </w:r>
      <w:r w:rsidR="003942FF">
        <w:rPr>
          <w:rFonts w:ascii="宋体" w:eastAsia="宋体" w:hAnsi="宋体" w:hint="eastAsia"/>
          <w:sz w:val="24"/>
        </w:rPr>
        <w:t>含义</w:t>
      </w:r>
      <w:r w:rsidR="00323DB4" w:rsidRPr="00323DB4">
        <w:rPr>
          <w:rFonts w:ascii="宋体" w:eastAsia="宋体" w:hAnsi="宋体" w:hint="eastAsia"/>
          <w:sz w:val="24"/>
        </w:rPr>
        <w:t>。事实是</w:t>
      </w:r>
      <w:r w:rsidR="0093243A">
        <w:rPr>
          <w:rFonts w:ascii="宋体" w:eastAsia="宋体" w:hAnsi="宋体" w:hint="eastAsia"/>
          <w:sz w:val="24"/>
        </w:rPr>
        <w:t>全体</w:t>
      </w:r>
      <w:r w:rsidR="00323DB4" w:rsidRPr="00323DB4">
        <w:rPr>
          <w:rFonts w:ascii="宋体" w:eastAsia="宋体" w:hAnsi="宋体" w:hint="eastAsia"/>
          <w:sz w:val="24"/>
        </w:rPr>
        <w:t>可主张物、</w:t>
      </w:r>
      <w:r w:rsidR="00BB2C33">
        <w:rPr>
          <w:rFonts w:ascii="宋体" w:eastAsia="宋体" w:hAnsi="宋体" w:hint="eastAsia"/>
          <w:sz w:val="24"/>
        </w:rPr>
        <w:t>含义</w:t>
      </w:r>
      <w:r w:rsidR="00323DB4" w:rsidRPr="00323DB4">
        <w:rPr>
          <w:rFonts w:ascii="宋体" w:eastAsia="宋体" w:hAnsi="宋体" w:hint="eastAsia"/>
          <w:sz w:val="24"/>
        </w:rPr>
        <w:t>、表征物</w:t>
      </w:r>
      <w:r w:rsidR="000E4873">
        <w:rPr>
          <w:rFonts w:ascii="宋体" w:eastAsia="宋体" w:hAnsi="宋体" w:hint="eastAsia"/>
          <w:sz w:val="24"/>
        </w:rPr>
        <w:t>以及</w:t>
      </w:r>
      <w:r w:rsidR="00323DB4" w:rsidRPr="00323DB4">
        <w:rPr>
          <w:rFonts w:ascii="宋体" w:eastAsia="宋体" w:hAnsi="宋体" w:hint="eastAsia"/>
          <w:sz w:val="24"/>
        </w:rPr>
        <w:t>认知</w:t>
      </w:r>
      <w:r w:rsidR="00216029">
        <w:rPr>
          <w:rFonts w:ascii="宋体" w:eastAsia="宋体" w:hAnsi="宋体" w:hint="eastAsia"/>
          <w:sz w:val="24"/>
        </w:rPr>
        <w:t>显像</w:t>
      </w:r>
      <w:r w:rsidR="00323DB4" w:rsidRPr="00323DB4">
        <w:rPr>
          <w:rFonts w:ascii="宋体" w:eastAsia="宋体" w:hAnsi="宋体" w:hint="eastAsia"/>
          <w:sz w:val="24"/>
        </w:rPr>
        <w:t>的一个子集。但我认为，弗雷格在</w:t>
      </w:r>
      <w:r w:rsidR="0093243A">
        <w:rPr>
          <w:rFonts w:ascii="宋体" w:eastAsia="宋体" w:hAnsi="宋体" w:hint="eastAsia"/>
          <w:sz w:val="24"/>
        </w:rPr>
        <w:t>含义</w:t>
      </w:r>
      <w:r w:rsidR="00323DB4" w:rsidRPr="00323DB4">
        <w:rPr>
          <w:rFonts w:ascii="宋体" w:eastAsia="宋体" w:hAnsi="宋体" w:hint="eastAsia"/>
          <w:sz w:val="24"/>
        </w:rPr>
        <w:t>与其指称物（思想与真值）的关系上，</w:t>
      </w:r>
      <w:r w:rsidR="00F14DE0">
        <w:rPr>
          <w:rFonts w:ascii="宋体" w:eastAsia="宋体" w:hAnsi="宋体" w:hint="eastAsia"/>
          <w:sz w:val="24"/>
        </w:rPr>
        <w:t>仍然</w:t>
      </w:r>
      <w:r w:rsidR="00323DB4" w:rsidRPr="00323DB4">
        <w:rPr>
          <w:rFonts w:ascii="宋体" w:eastAsia="宋体" w:hAnsi="宋体" w:hint="eastAsia"/>
          <w:sz w:val="24"/>
        </w:rPr>
        <w:t>保留了二阶段表征模型。这一点对于理解他关于</w:t>
      </w:r>
      <w:r w:rsidR="00150309">
        <w:rPr>
          <w:rFonts w:ascii="宋体" w:eastAsia="宋体" w:hAnsi="宋体" w:hint="eastAsia"/>
          <w:sz w:val="24"/>
        </w:rPr>
        <w:t>何</w:t>
      </w:r>
      <w:r w:rsidR="00150309" w:rsidRPr="00150309">
        <w:rPr>
          <w:rFonts w:ascii="宋体" w:eastAsia="宋体" w:hAnsi="宋体" w:hint="eastAsia"/>
          <w:b/>
          <w:bCs/>
          <w:sz w:val="24"/>
        </w:rPr>
        <w:t>为</w:t>
      </w:r>
      <w:r w:rsidR="00150309">
        <w:rPr>
          <w:rFonts w:ascii="宋体" w:eastAsia="宋体" w:hAnsi="宋体" w:hint="eastAsia"/>
          <w:sz w:val="24"/>
        </w:rPr>
        <w:t>含义</w:t>
      </w:r>
      <w:r w:rsidR="00323DB4" w:rsidRPr="00323DB4">
        <w:rPr>
          <w:rFonts w:ascii="宋体" w:eastAsia="宋体" w:hAnsi="宋体" w:hint="eastAsia"/>
          <w:sz w:val="24"/>
        </w:rPr>
        <w:t>的观点至关重要：</w:t>
      </w:r>
      <w:r w:rsidR="00150309">
        <w:rPr>
          <w:rFonts w:ascii="宋体" w:eastAsia="宋体" w:hAnsi="宋体" w:hint="eastAsia"/>
          <w:sz w:val="24"/>
        </w:rPr>
        <w:t>含义就</w:t>
      </w:r>
      <w:r w:rsidR="00323DB4" w:rsidRPr="00323DB4">
        <w:rPr>
          <w:rFonts w:ascii="宋体" w:eastAsia="宋体" w:hAnsi="宋体" w:hint="eastAsia"/>
          <w:sz w:val="24"/>
        </w:rPr>
        <w:t>是指称物的呈现</w:t>
      </w:r>
      <w:r w:rsidR="00150309">
        <w:rPr>
          <w:rFonts w:ascii="宋体" w:eastAsia="宋体" w:hAnsi="宋体" w:hint="eastAsia"/>
          <w:sz w:val="24"/>
        </w:rPr>
        <w:t>模式</w:t>
      </w:r>
      <w:r w:rsidR="00323DB4" w:rsidRPr="00323DB4">
        <w:rPr>
          <w:rFonts w:ascii="宋体" w:eastAsia="宋体" w:hAnsi="宋体" w:hint="eastAsia"/>
          <w:sz w:val="24"/>
        </w:rPr>
        <w:t>。但</w:t>
      </w:r>
      <w:r w:rsidR="00150309">
        <w:rPr>
          <w:rFonts w:ascii="宋体" w:eastAsia="宋体" w:hAnsi="宋体" w:hint="eastAsia"/>
          <w:sz w:val="24"/>
        </w:rPr>
        <w:t>当论及</w:t>
      </w:r>
      <w:r w:rsidR="00323DB4" w:rsidRPr="00323DB4">
        <w:rPr>
          <w:rFonts w:ascii="宋体" w:eastAsia="宋体" w:hAnsi="宋体" w:hint="eastAsia"/>
          <w:sz w:val="24"/>
        </w:rPr>
        <w:t>思想与事实的关系</w:t>
      </w:r>
      <w:r w:rsidR="00150309">
        <w:rPr>
          <w:rFonts w:ascii="宋体" w:eastAsia="宋体" w:hAnsi="宋体" w:hint="eastAsia"/>
          <w:sz w:val="24"/>
        </w:rPr>
        <w:t>时</w:t>
      </w:r>
      <w:r w:rsidR="00323DB4" w:rsidRPr="00323DB4">
        <w:rPr>
          <w:rFonts w:ascii="宋体" w:eastAsia="宋体" w:hAnsi="宋体" w:hint="eastAsia"/>
          <w:sz w:val="24"/>
        </w:rPr>
        <w:t>，他</w:t>
      </w:r>
      <w:r w:rsidR="00F14DE0">
        <w:rPr>
          <w:rFonts w:ascii="宋体" w:eastAsia="宋体" w:hAnsi="宋体" w:hint="eastAsia"/>
          <w:sz w:val="24"/>
        </w:rPr>
        <w:t>却</w:t>
      </w:r>
      <w:r w:rsidR="00693989">
        <w:rPr>
          <w:rFonts w:ascii="宋体" w:eastAsia="宋体" w:hAnsi="宋体" w:hint="eastAsia"/>
          <w:sz w:val="24"/>
        </w:rPr>
        <w:t>没有</w:t>
      </w:r>
      <w:r w:rsidR="00323DB4" w:rsidRPr="00323DB4">
        <w:rPr>
          <w:rFonts w:ascii="宋体" w:eastAsia="宋体" w:hAnsi="宋体" w:hint="eastAsia"/>
          <w:sz w:val="24"/>
        </w:rPr>
        <w:t>援引该模型。</w:t>
      </w:r>
      <w:r w:rsidR="00722C04">
        <w:rPr>
          <w:rFonts w:ascii="宋体" w:eastAsia="宋体" w:hAnsi="宋体" w:hint="eastAsia"/>
          <w:sz w:val="24"/>
        </w:rPr>
        <w:t>同样地，</w:t>
      </w:r>
      <w:r w:rsidR="00323DB4" w:rsidRPr="00323DB4">
        <w:rPr>
          <w:rFonts w:ascii="宋体" w:eastAsia="宋体" w:hAnsi="宋体" w:hint="eastAsia"/>
          <w:sz w:val="24"/>
        </w:rPr>
        <w:t>维特根斯坦</w:t>
      </w:r>
      <w:r w:rsidR="00722C04">
        <w:rPr>
          <w:rFonts w:ascii="宋体" w:eastAsia="宋体" w:hAnsi="宋体" w:hint="eastAsia"/>
          <w:sz w:val="24"/>
        </w:rPr>
        <w:t>说</w:t>
      </w:r>
      <w:r w:rsidR="00323DB4" w:rsidRPr="00323DB4">
        <w:rPr>
          <w:rFonts w:ascii="宋体" w:eastAsia="宋体" w:hAnsi="宋体" w:hint="eastAsia"/>
          <w:sz w:val="24"/>
        </w:rPr>
        <w:t>：</w:t>
      </w:r>
      <w:r w:rsidR="00150309">
        <w:rPr>
          <w:rFonts w:ascii="宋体" w:eastAsia="宋体" w:hAnsi="宋体" w:hint="eastAsia"/>
          <w:sz w:val="24"/>
        </w:rPr>
        <w:t>“</w:t>
      </w:r>
      <w:r w:rsidR="00323DB4" w:rsidRPr="00323DB4">
        <w:rPr>
          <w:rFonts w:ascii="宋体" w:eastAsia="宋体" w:hAnsi="宋体" w:hint="eastAsia"/>
          <w:sz w:val="24"/>
        </w:rPr>
        <w:t>当我们</w:t>
      </w:r>
      <w:r w:rsidR="00C81ACB">
        <w:rPr>
          <w:rFonts w:ascii="宋体" w:eastAsia="宋体" w:hAnsi="宋体" w:hint="eastAsia"/>
          <w:sz w:val="24"/>
        </w:rPr>
        <w:t>言说</w:t>
      </w:r>
      <w:r w:rsidR="00323DB4" w:rsidRPr="00323DB4">
        <w:rPr>
          <w:rFonts w:ascii="宋体" w:eastAsia="宋体" w:hAnsi="宋体" w:hint="eastAsia"/>
          <w:sz w:val="24"/>
        </w:rPr>
        <w:t>并</w:t>
      </w:r>
      <w:r w:rsidR="00722C04">
        <w:rPr>
          <w:rFonts w:ascii="宋体" w:eastAsia="宋体" w:hAnsi="宋体" w:hint="eastAsia"/>
          <w:sz w:val="24"/>
        </w:rPr>
        <w:t>意谓</w:t>
      </w:r>
      <w:r w:rsidR="009C21A0">
        <w:rPr>
          <w:rFonts w:ascii="宋体" w:eastAsia="宋体" w:hAnsi="宋体" w:hint="eastAsia"/>
          <w:sz w:val="24"/>
        </w:rPr>
        <w:t>‘</w:t>
      </w:r>
      <w:r w:rsidR="00722C04">
        <w:rPr>
          <w:rFonts w:ascii="宋体" w:eastAsia="宋体" w:hAnsi="宋体" w:hint="eastAsia"/>
          <w:sz w:val="24"/>
        </w:rPr>
        <w:t>事实是如此这般</w:t>
      </w:r>
      <w:r w:rsidR="009C21A0">
        <w:rPr>
          <w:rFonts w:ascii="宋体" w:eastAsia="宋体" w:hAnsi="宋体" w:hint="eastAsia"/>
          <w:sz w:val="24"/>
        </w:rPr>
        <w:t>’</w:t>
      </w:r>
      <w:r w:rsidR="00323DB4" w:rsidRPr="00323DB4">
        <w:rPr>
          <w:rFonts w:ascii="宋体" w:eastAsia="宋体" w:hAnsi="宋体" w:hint="eastAsia"/>
          <w:sz w:val="24"/>
        </w:rPr>
        <w:t>时，我们</w:t>
      </w:r>
      <w:r w:rsidR="00722C04">
        <w:rPr>
          <w:rFonts w:ascii="宋体" w:eastAsia="宋体" w:hAnsi="宋体" w:hint="eastAsia"/>
          <w:sz w:val="24"/>
        </w:rPr>
        <w:t>和</w:t>
      </w:r>
      <w:r w:rsidR="00323DB4" w:rsidRPr="00323DB4">
        <w:rPr>
          <w:rFonts w:ascii="宋体" w:eastAsia="宋体" w:hAnsi="宋体" w:hint="eastAsia"/>
          <w:sz w:val="24"/>
        </w:rPr>
        <w:t>我们的</w:t>
      </w:r>
      <w:r w:rsidR="00722C04">
        <w:rPr>
          <w:rFonts w:ascii="宋体" w:eastAsia="宋体" w:hAnsi="宋体" w:hint="eastAsia"/>
          <w:sz w:val="24"/>
        </w:rPr>
        <w:t>意谓</w:t>
      </w:r>
      <w:r w:rsidR="00323DB4" w:rsidRPr="00323DB4">
        <w:rPr>
          <w:rFonts w:ascii="宋体" w:eastAsia="宋体" w:hAnsi="宋体" w:hint="eastAsia"/>
          <w:sz w:val="24"/>
        </w:rPr>
        <w:t>并未停留在事实之外的任何地方；我们</w:t>
      </w:r>
      <w:r w:rsidR="00722C04">
        <w:rPr>
          <w:rFonts w:ascii="宋体" w:eastAsia="宋体" w:hAnsi="宋体" w:hint="eastAsia"/>
          <w:sz w:val="24"/>
        </w:rPr>
        <w:t>所意谓</w:t>
      </w:r>
      <w:r w:rsidR="00323DB4" w:rsidRPr="00323DB4">
        <w:rPr>
          <w:rFonts w:ascii="宋体" w:eastAsia="宋体" w:hAnsi="宋体" w:hint="eastAsia"/>
          <w:sz w:val="24"/>
        </w:rPr>
        <w:t>的是：</w:t>
      </w:r>
      <w:r w:rsidR="00722C04">
        <w:rPr>
          <w:rFonts w:ascii="宋体" w:eastAsia="宋体" w:hAnsi="宋体" w:hint="eastAsia"/>
          <w:sz w:val="24"/>
        </w:rPr>
        <w:t>事实就是如此</w:t>
      </w:r>
      <w:r w:rsidR="00323DB4" w:rsidRPr="00323DB4">
        <w:rPr>
          <w:rFonts w:ascii="宋体" w:eastAsia="宋体" w:hAnsi="宋体" w:hint="eastAsia"/>
          <w:sz w:val="24"/>
        </w:rPr>
        <w:t>。</w:t>
      </w:r>
      <w:r w:rsidR="00722C04">
        <w:rPr>
          <w:rFonts w:ascii="宋体" w:eastAsia="宋体" w:hAnsi="宋体" w:hint="eastAsia"/>
          <w:sz w:val="24"/>
        </w:rPr>
        <w:t>”</w:t>
      </w:r>
      <w:r w:rsidR="00323DB4" w:rsidRPr="00323DB4">
        <w:rPr>
          <w:rFonts w:ascii="宋体" w:eastAsia="宋体" w:hAnsi="宋体" w:hint="eastAsia"/>
          <w:sz w:val="24"/>
        </w:rPr>
        <w:t>在这些情形中，我们所说的内容</w:t>
      </w:r>
      <w:r w:rsidR="00722C04">
        <w:rPr>
          <w:rFonts w:ascii="宋体" w:eastAsia="宋体" w:hAnsi="宋体" w:hint="eastAsia"/>
          <w:sz w:val="24"/>
        </w:rPr>
        <w:t>与</w:t>
      </w:r>
      <w:r w:rsidR="00323DB4" w:rsidRPr="00323DB4">
        <w:rPr>
          <w:rFonts w:ascii="宋体" w:eastAsia="宋体" w:hAnsi="宋体" w:hint="eastAsia"/>
          <w:sz w:val="24"/>
        </w:rPr>
        <w:t>我</w:t>
      </w:r>
      <w:r w:rsidR="00323DB4" w:rsidRPr="00323DB4">
        <w:rPr>
          <w:rFonts w:ascii="宋体" w:eastAsia="宋体" w:hAnsi="宋体" w:hint="eastAsia"/>
          <w:sz w:val="24"/>
        </w:rPr>
        <w:lastRenderedPageBreak/>
        <w:t>们的</w:t>
      </w:r>
      <w:r w:rsidR="00722C04">
        <w:rPr>
          <w:rFonts w:ascii="宋体" w:eastAsia="宋体" w:hAnsi="宋体" w:hint="eastAsia"/>
          <w:sz w:val="24"/>
        </w:rPr>
        <w:t>意谓</w:t>
      </w:r>
      <w:r w:rsidR="00722C04" w:rsidRPr="00722C04">
        <w:rPr>
          <w:rFonts w:ascii="宋体" w:eastAsia="宋体" w:hAnsi="宋体" w:hint="eastAsia"/>
          <w:b/>
          <w:bCs/>
          <w:sz w:val="24"/>
        </w:rPr>
        <w:t>就</w:t>
      </w:r>
      <w:r w:rsidR="00323DB4" w:rsidRPr="00722C04">
        <w:rPr>
          <w:rFonts w:ascii="宋体" w:eastAsia="宋体" w:hAnsi="宋体" w:hint="eastAsia"/>
          <w:b/>
          <w:bCs/>
          <w:sz w:val="24"/>
        </w:rPr>
        <w:t>是</w:t>
      </w:r>
      <w:r w:rsidR="00323DB4" w:rsidRPr="00323DB4">
        <w:rPr>
          <w:rFonts w:ascii="宋体" w:eastAsia="宋体" w:hAnsi="宋体" w:hint="eastAsia"/>
          <w:sz w:val="24"/>
        </w:rPr>
        <w:t>事实。</w:t>
      </w:r>
      <w:r w:rsidR="00C515C7">
        <w:rPr>
          <w:rFonts w:ascii="宋体" w:eastAsia="宋体" w:hAnsi="宋体" w:hint="eastAsia"/>
          <w:sz w:val="24"/>
        </w:rPr>
        <w:t>这种进路有时被称为“真理的同一理论”。</w:t>
      </w:r>
      <w:r w:rsidR="000E4873">
        <w:rPr>
          <w:rFonts w:ascii="宋体" w:eastAsia="宋体" w:hAnsi="宋体" w:hint="eastAsia"/>
          <w:sz w:val="24"/>
        </w:rPr>
        <w:t>它有时被归入约翰·麦克道尔的名下。</w:t>
      </w:r>
    </w:p>
    <w:p w14:paraId="44E52878" w14:textId="3F0429CE" w:rsidR="00693989" w:rsidRPr="00693989" w:rsidRDefault="000E4873" w:rsidP="003961CC">
      <w:pPr>
        <w:spacing w:line="360" w:lineRule="auto"/>
        <w:rPr>
          <w:rFonts w:ascii="宋体" w:eastAsia="宋体" w:hAnsi="宋体" w:hint="eastAsia"/>
          <w:sz w:val="24"/>
        </w:rPr>
      </w:pPr>
      <w:r>
        <w:rPr>
          <w:rFonts w:ascii="宋体" w:eastAsia="宋体" w:hAnsi="宋体"/>
          <w:sz w:val="24"/>
        </w:rPr>
        <w:tab/>
      </w:r>
      <w:r w:rsidR="005308A2">
        <w:rPr>
          <w:rFonts w:ascii="宋体" w:eastAsia="宋体" w:hAnsi="宋体" w:hint="eastAsia"/>
          <w:sz w:val="24"/>
        </w:rPr>
        <w:t>按照这种进路</w:t>
      </w:r>
      <w:r w:rsidR="00693989" w:rsidRPr="00693989">
        <w:rPr>
          <w:rFonts w:ascii="宋体" w:eastAsia="宋体" w:hAnsi="宋体" w:hint="eastAsia"/>
          <w:sz w:val="24"/>
        </w:rPr>
        <w:t>，</w:t>
      </w:r>
      <w:r w:rsidR="00216029">
        <w:rPr>
          <w:rFonts w:ascii="宋体" w:eastAsia="宋体" w:hAnsi="宋体" w:hint="eastAsia"/>
          <w:sz w:val="24"/>
        </w:rPr>
        <w:t>显像</w:t>
      </w:r>
      <w:r w:rsidR="00693989" w:rsidRPr="00693989">
        <w:rPr>
          <w:rFonts w:ascii="宋体" w:eastAsia="宋体" w:hAnsi="宋体" w:hint="eastAsia"/>
          <w:sz w:val="24"/>
        </w:rPr>
        <w:t>与实在（</w:t>
      </w:r>
      <w:r w:rsidR="003E3268">
        <w:rPr>
          <w:rFonts w:ascii="宋体" w:eastAsia="宋体" w:hAnsi="宋体" w:hint="eastAsia"/>
          <w:sz w:val="24"/>
        </w:rPr>
        <w:t>心灵</w:t>
      </w:r>
      <w:r w:rsidR="00693989" w:rsidRPr="00693989">
        <w:rPr>
          <w:rFonts w:ascii="宋体" w:eastAsia="宋体" w:hAnsi="宋体" w:hint="eastAsia"/>
          <w:sz w:val="24"/>
        </w:rPr>
        <w:t>与世界）之间</w:t>
      </w:r>
      <w:r w:rsidR="00834FEE">
        <w:rPr>
          <w:rFonts w:ascii="宋体" w:eastAsia="宋体" w:hAnsi="宋体" w:hint="eastAsia"/>
          <w:sz w:val="24"/>
        </w:rPr>
        <w:t>在可</w:t>
      </w:r>
      <w:r w:rsidR="00693989" w:rsidRPr="00693989">
        <w:rPr>
          <w:rFonts w:ascii="宋体" w:eastAsia="宋体" w:hAnsi="宋体" w:hint="eastAsia"/>
          <w:sz w:val="24"/>
        </w:rPr>
        <w:t>理解</w:t>
      </w:r>
      <w:r w:rsidR="00834FEE">
        <w:rPr>
          <w:rFonts w:ascii="宋体" w:eastAsia="宋体" w:hAnsi="宋体" w:hint="eastAsia"/>
          <w:sz w:val="24"/>
        </w:rPr>
        <w:t>性上并不存在原则性的</w:t>
      </w:r>
      <w:r w:rsidR="00693989" w:rsidRPr="00693989">
        <w:rPr>
          <w:rFonts w:ascii="宋体" w:eastAsia="宋体" w:hAnsi="宋体" w:hint="eastAsia"/>
          <w:sz w:val="24"/>
        </w:rPr>
        <w:t>鸿沟，因为当一切顺利时，</w:t>
      </w:r>
      <w:r w:rsidR="00216029">
        <w:rPr>
          <w:rFonts w:ascii="宋体" w:eastAsia="宋体" w:hAnsi="宋体" w:hint="eastAsia"/>
          <w:sz w:val="24"/>
        </w:rPr>
        <w:t>显像</w:t>
      </w:r>
      <w:r w:rsidR="00693989" w:rsidRPr="00693989">
        <w:rPr>
          <w:rFonts w:ascii="宋体" w:eastAsia="宋体" w:hAnsi="宋体" w:hint="eastAsia"/>
          <w:sz w:val="24"/>
        </w:rPr>
        <w:t>的内容</w:t>
      </w:r>
      <w:r w:rsidR="00834FEE">
        <w:rPr>
          <w:rFonts w:ascii="宋体" w:eastAsia="宋体" w:hAnsi="宋体" w:hint="eastAsia"/>
          <w:sz w:val="24"/>
        </w:rPr>
        <w:t>就</w:t>
      </w:r>
      <w:r w:rsidR="00693989" w:rsidRPr="00693989">
        <w:rPr>
          <w:rFonts w:ascii="宋体" w:eastAsia="宋体" w:hAnsi="宋体" w:hint="eastAsia"/>
          <w:sz w:val="24"/>
        </w:rPr>
        <w:t>继承自它们所呈现的实在。思想（作为</w:t>
      </w:r>
      <w:r w:rsidR="007303EB">
        <w:rPr>
          <w:rFonts w:ascii="宋体" w:eastAsia="宋体" w:hAnsi="宋体" w:hint="eastAsia"/>
          <w:sz w:val="24"/>
        </w:rPr>
        <w:t>思想物</w:t>
      </w:r>
      <w:r w:rsidR="00516673">
        <w:rPr>
          <w:rFonts w:ascii="宋体" w:eastAsia="宋体" w:hAnsi="宋体" w:hint="eastAsia"/>
          <w:sz w:val="24"/>
        </w:rPr>
        <w:t>[</w:t>
      </w:r>
      <w:r w:rsidR="00516673" w:rsidRPr="00516673">
        <w:rPr>
          <w:rFonts w:ascii="Times New Roman" w:eastAsia="宋体" w:hAnsi="Times New Roman" w:cs="Times New Roman"/>
          <w:sz w:val="24"/>
        </w:rPr>
        <w:t>thinkings</w:t>
      </w:r>
      <w:r w:rsidR="00516673">
        <w:rPr>
          <w:rFonts w:ascii="宋体" w:eastAsia="宋体" w:hAnsi="宋体" w:hint="eastAsia"/>
          <w:sz w:val="24"/>
        </w:rPr>
        <w:t>]</w:t>
      </w:r>
      <w:r w:rsidR="00693989" w:rsidRPr="00693989">
        <w:rPr>
          <w:rFonts w:ascii="宋体" w:eastAsia="宋体" w:hAnsi="宋体" w:hint="eastAsia"/>
          <w:sz w:val="24"/>
        </w:rPr>
        <w:t>）能够与</w:t>
      </w:r>
      <w:r w:rsidR="009F51BF">
        <w:rPr>
          <w:rFonts w:ascii="宋体" w:eastAsia="宋体" w:hAnsi="宋体" w:hint="eastAsia"/>
          <w:sz w:val="24"/>
        </w:rPr>
        <w:t>为</w:t>
      </w:r>
      <w:r w:rsidR="00693989" w:rsidRPr="00693989">
        <w:rPr>
          <w:rFonts w:ascii="宋体" w:eastAsia="宋体" w:hAnsi="宋体" w:hint="eastAsia"/>
          <w:sz w:val="24"/>
        </w:rPr>
        <w:t>真的思想（作为可</w:t>
      </w:r>
      <w:r w:rsidR="007303EB">
        <w:rPr>
          <w:rFonts w:ascii="宋体" w:eastAsia="宋体" w:hAnsi="宋体" w:hint="eastAsia"/>
          <w:sz w:val="24"/>
        </w:rPr>
        <w:t>思想</w:t>
      </w:r>
      <w:r w:rsidR="00611BC0">
        <w:rPr>
          <w:rFonts w:ascii="宋体" w:eastAsia="宋体" w:hAnsi="宋体" w:hint="eastAsia"/>
          <w:sz w:val="24"/>
        </w:rPr>
        <w:t>物</w:t>
      </w:r>
      <w:r w:rsidR="00516673">
        <w:rPr>
          <w:rFonts w:ascii="宋体" w:eastAsia="宋体" w:hAnsi="宋体" w:hint="eastAsia"/>
          <w:sz w:val="24"/>
        </w:rPr>
        <w:t>[</w:t>
      </w:r>
      <w:r w:rsidR="00516673" w:rsidRPr="00516673">
        <w:rPr>
          <w:rFonts w:ascii="Times New Roman" w:eastAsia="宋体" w:hAnsi="Times New Roman" w:cs="Times New Roman"/>
          <w:sz w:val="24"/>
        </w:rPr>
        <w:t>thinkables</w:t>
      </w:r>
      <w:r w:rsidR="00516673">
        <w:rPr>
          <w:rFonts w:ascii="宋体" w:eastAsia="宋体" w:hAnsi="宋体" w:hint="eastAsia"/>
          <w:sz w:val="24"/>
        </w:rPr>
        <w:t>]</w:t>
      </w:r>
      <w:r w:rsidR="00693989" w:rsidRPr="00693989">
        <w:rPr>
          <w:rFonts w:ascii="宋体" w:eastAsia="宋体" w:hAnsi="宋体" w:hint="eastAsia"/>
          <w:sz w:val="24"/>
        </w:rPr>
        <w:t>）共享内容，</w:t>
      </w:r>
      <w:r w:rsidR="009F51BF">
        <w:rPr>
          <w:rFonts w:ascii="宋体" w:eastAsia="宋体" w:hAnsi="宋体" w:hint="eastAsia"/>
          <w:sz w:val="24"/>
        </w:rPr>
        <w:t>而</w:t>
      </w:r>
      <w:r w:rsidR="00693989" w:rsidRPr="00693989">
        <w:rPr>
          <w:rFonts w:ascii="宋体" w:eastAsia="宋体" w:hAnsi="宋体" w:hint="eastAsia"/>
          <w:sz w:val="24"/>
        </w:rPr>
        <w:t>这些</w:t>
      </w:r>
      <w:r w:rsidR="009F51BF">
        <w:rPr>
          <w:rFonts w:ascii="宋体" w:eastAsia="宋体" w:hAnsi="宋体" w:hint="eastAsia"/>
          <w:sz w:val="24"/>
        </w:rPr>
        <w:t>为</w:t>
      </w:r>
      <w:r w:rsidR="00693989" w:rsidRPr="00693989">
        <w:rPr>
          <w:rFonts w:ascii="宋体" w:eastAsia="宋体" w:hAnsi="宋体" w:hint="eastAsia"/>
          <w:sz w:val="24"/>
        </w:rPr>
        <w:t>真</w:t>
      </w:r>
      <w:r w:rsidR="009F51BF">
        <w:rPr>
          <w:rFonts w:ascii="宋体" w:eastAsia="宋体" w:hAnsi="宋体" w:hint="eastAsia"/>
          <w:sz w:val="24"/>
        </w:rPr>
        <w:t>的</w:t>
      </w:r>
      <w:r w:rsidR="00693989" w:rsidRPr="00693989">
        <w:rPr>
          <w:rFonts w:ascii="宋体" w:eastAsia="宋体" w:hAnsi="宋体" w:hint="eastAsia"/>
          <w:sz w:val="24"/>
        </w:rPr>
        <w:t>思想</w:t>
      </w:r>
      <w:r w:rsidR="009F51BF">
        <w:rPr>
          <w:rFonts w:ascii="宋体" w:eastAsia="宋体" w:hAnsi="宋体" w:hint="eastAsia"/>
          <w:sz w:val="24"/>
        </w:rPr>
        <w:t>就是</w:t>
      </w:r>
      <w:r w:rsidR="00693989" w:rsidRPr="00693989">
        <w:rPr>
          <w:rFonts w:ascii="宋体" w:eastAsia="宋体" w:hAnsi="宋体" w:hint="eastAsia"/>
          <w:sz w:val="24"/>
        </w:rPr>
        <w:t>它们所表征的事实。（如前所述，这不是弗雷格会采用的表述方式。</w:t>
      </w:r>
      <w:r w:rsidR="00CD7CE7">
        <w:rPr>
          <w:rFonts w:ascii="宋体" w:eastAsia="宋体" w:hAnsi="宋体" w:hint="eastAsia"/>
          <w:sz w:val="24"/>
        </w:rPr>
        <w:t>因为在他看来</w:t>
      </w:r>
      <w:r w:rsidR="00693989" w:rsidRPr="00693989">
        <w:rPr>
          <w:rFonts w:ascii="宋体" w:eastAsia="宋体" w:hAnsi="宋体" w:hint="eastAsia"/>
          <w:sz w:val="24"/>
        </w:rPr>
        <w:t>，事实是一种</w:t>
      </w:r>
      <w:r w:rsidR="00CD7CE7">
        <w:rPr>
          <w:rFonts w:ascii="宋体" w:eastAsia="宋体" w:hAnsi="宋体" w:hint="eastAsia"/>
          <w:sz w:val="24"/>
        </w:rPr>
        <w:t>表征物</w:t>
      </w:r>
      <w:r w:rsidR="00693989" w:rsidRPr="00693989">
        <w:rPr>
          <w:rFonts w:ascii="宋体" w:eastAsia="宋体" w:hAnsi="宋体" w:hint="eastAsia"/>
          <w:sz w:val="24"/>
        </w:rPr>
        <w:t>，而</w:t>
      </w:r>
      <w:r w:rsidR="00CD7CE7">
        <w:rPr>
          <w:rFonts w:ascii="宋体" w:eastAsia="宋体" w:hAnsi="宋体" w:hint="eastAsia"/>
          <w:sz w:val="24"/>
        </w:rPr>
        <w:t>不首先是</w:t>
      </w:r>
      <w:r w:rsidR="00693989" w:rsidRPr="00693989">
        <w:rPr>
          <w:rFonts w:ascii="宋体" w:eastAsia="宋体" w:hAnsi="宋体" w:hint="eastAsia"/>
          <w:sz w:val="24"/>
        </w:rPr>
        <w:t>被表征</w:t>
      </w:r>
      <w:r w:rsidR="00CD7CE7">
        <w:rPr>
          <w:rFonts w:ascii="宋体" w:eastAsia="宋体" w:hAnsi="宋体" w:hint="eastAsia"/>
          <w:sz w:val="24"/>
        </w:rPr>
        <w:t>物</w:t>
      </w:r>
      <w:r w:rsidR="00693989" w:rsidRPr="00693989">
        <w:rPr>
          <w:rFonts w:ascii="宋体" w:eastAsia="宋体" w:hAnsi="宋体" w:hint="eastAsia"/>
          <w:sz w:val="24"/>
        </w:rPr>
        <w:t>。）表征</w:t>
      </w:r>
      <w:r w:rsidR="00CD7CE7">
        <w:rPr>
          <w:rFonts w:ascii="宋体" w:eastAsia="宋体" w:hAnsi="宋体" w:hint="eastAsia"/>
          <w:sz w:val="24"/>
        </w:rPr>
        <w:t>物</w:t>
      </w:r>
      <w:r w:rsidR="00693989" w:rsidRPr="00693989">
        <w:rPr>
          <w:rFonts w:ascii="宋体" w:eastAsia="宋体" w:hAnsi="宋体" w:hint="eastAsia"/>
          <w:sz w:val="24"/>
        </w:rPr>
        <w:t>与被表征</w:t>
      </w:r>
      <w:r w:rsidR="00CD7CE7">
        <w:rPr>
          <w:rFonts w:ascii="宋体" w:eastAsia="宋体" w:hAnsi="宋体" w:hint="eastAsia"/>
          <w:sz w:val="24"/>
        </w:rPr>
        <w:t>物</w:t>
      </w:r>
      <w:r w:rsidR="00693989" w:rsidRPr="00693989">
        <w:rPr>
          <w:rFonts w:ascii="宋体" w:eastAsia="宋体" w:hAnsi="宋体" w:hint="eastAsia"/>
          <w:sz w:val="24"/>
        </w:rPr>
        <w:t>是截然不同的，因此两阶段表征模型依然成立。但它们被理解为同一内容得以显现的两种形式。</w:t>
      </w:r>
    </w:p>
    <w:p w14:paraId="3480C085" w14:textId="1D2B0580" w:rsidR="009D31DE" w:rsidRPr="00ED417E" w:rsidRDefault="0097451E" w:rsidP="003961CC">
      <w:pPr>
        <w:spacing w:line="360" w:lineRule="auto"/>
        <w:rPr>
          <w:rFonts w:ascii="宋体" w:eastAsia="宋体" w:hAnsi="宋体" w:hint="eastAsia"/>
          <w:sz w:val="24"/>
        </w:rPr>
      </w:pPr>
      <w:r>
        <w:rPr>
          <w:rFonts w:ascii="宋体" w:eastAsia="宋体" w:hAnsi="宋体"/>
          <w:sz w:val="24"/>
        </w:rPr>
        <w:tab/>
      </w:r>
      <w:r w:rsidR="00C44509" w:rsidRPr="00CE7EBD">
        <w:rPr>
          <w:rFonts w:ascii="宋体" w:eastAsia="宋体" w:hAnsi="宋体" w:hint="eastAsia"/>
          <w:sz w:val="24"/>
        </w:rPr>
        <w:t>正如麦克道尔在《</w:t>
      </w:r>
      <w:r w:rsidR="003E3268">
        <w:rPr>
          <w:rFonts w:ascii="宋体" w:eastAsia="宋体" w:hAnsi="宋体" w:hint="eastAsia"/>
          <w:sz w:val="24"/>
        </w:rPr>
        <w:t>心灵</w:t>
      </w:r>
      <w:r w:rsidR="00C44509" w:rsidRPr="00CE7EBD">
        <w:rPr>
          <w:rFonts w:ascii="宋体" w:eastAsia="宋体" w:hAnsi="宋体" w:hint="eastAsia"/>
          <w:sz w:val="24"/>
        </w:rPr>
        <w:t>与世界》中所</w:t>
      </w:r>
      <w:r w:rsidR="00C44509">
        <w:rPr>
          <w:rFonts w:ascii="宋体" w:eastAsia="宋体" w:hAnsi="宋体" w:hint="eastAsia"/>
          <w:sz w:val="24"/>
        </w:rPr>
        <w:t>说，</w:t>
      </w:r>
      <w:r w:rsidR="00CE7EBD" w:rsidRPr="00CE7EBD">
        <w:rPr>
          <w:rFonts w:ascii="宋体" w:eastAsia="宋体" w:hAnsi="宋体" w:hint="eastAsia"/>
          <w:sz w:val="24"/>
        </w:rPr>
        <w:t>此类观点最为引人注目之处在于，它们</w:t>
      </w:r>
      <w:r w:rsidR="00C8062A">
        <w:rPr>
          <w:rFonts w:ascii="宋体" w:eastAsia="宋体" w:hAnsi="宋体" w:hint="eastAsia"/>
          <w:sz w:val="24"/>
        </w:rPr>
        <w:t>主张</w:t>
      </w:r>
      <w:r w:rsidR="00CE7EBD" w:rsidRPr="00CE7EBD">
        <w:rPr>
          <w:rFonts w:ascii="宋体" w:eastAsia="宋体" w:hAnsi="宋体" w:hint="eastAsia"/>
          <w:sz w:val="24"/>
        </w:rPr>
        <w:t>“概念没有外部边界”。可思考之物被等同于具有概念</w:t>
      </w:r>
      <w:r w:rsidR="00C8062A">
        <w:rPr>
          <w:rFonts w:ascii="宋体" w:eastAsia="宋体" w:hAnsi="宋体" w:hint="eastAsia"/>
          <w:sz w:val="24"/>
        </w:rPr>
        <w:t>性</w:t>
      </w:r>
      <w:r w:rsidR="00CE7EBD" w:rsidRPr="00CE7EBD">
        <w:rPr>
          <w:rFonts w:ascii="宋体" w:eastAsia="宋体" w:hAnsi="宋体" w:hint="eastAsia"/>
          <w:sz w:val="24"/>
        </w:rPr>
        <w:t>内容之物。然而，客观事实与主观</w:t>
      </w:r>
      <w:r w:rsidR="00022142">
        <w:rPr>
          <w:rFonts w:ascii="宋体" w:eastAsia="宋体" w:hAnsi="宋体" w:hint="eastAsia"/>
          <w:sz w:val="24"/>
        </w:rPr>
        <w:t>思想</w:t>
      </w:r>
      <w:r w:rsidR="00BE2466">
        <w:rPr>
          <w:rFonts w:ascii="宋体" w:eastAsia="宋体" w:hAnsi="宋体" w:hint="eastAsia"/>
          <w:sz w:val="24"/>
        </w:rPr>
        <w:t>和</w:t>
      </w:r>
      <w:r w:rsidR="00490A55">
        <w:rPr>
          <w:rFonts w:ascii="宋体" w:eastAsia="宋体" w:hAnsi="宋体" w:hint="eastAsia"/>
          <w:sz w:val="24"/>
        </w:rPr>
        <w:t>关于</w:t>
      </w:r>
      <w:r w:rsidR="00CE7EBD" w:rsidRPr="00CE7EBD">
        <w:rPr>
          <w:rFonts w:ascii="宋体" w:eastAsia="宋体" w:hAnsi="宋体" w:hint="eastAsia"/>
          <w:sz w:val="24"/>
        </w:rPr>
        <w:t>它们的</w:t>
      </w:r>
      <w:r w:rsidR="00490A55">
        <w:rPr>
          <w:rFonts w:ascii="宋体" w:eastAsia="宋体" w:hAnsi="宋体" w:hint="eastAsia"/>
          <w:sz w:val="24"/>
        </w:rPr>
        <w:t>主张</w:t>
      </w:r>
      <w:r w:rsidR="00CE7EBD" w:rsidRPr="00CE7EBD">
        <w:rPr>
          <w:rFonts w:ascii="宋体" w:eastAsia="宋体" w:hAnsi="宋体" w:hint="eastAsia"/>
          <w:sz w:val="24"/>
        </w:rPr>
        <w:t>一样，都被理解为本身已具备概念形态。早期的维特根斯坦也持此观点。“世界是事实的总和，是一切实际存在的情况。”而实际情况是可以用语言表述的。事实本质上——而非偶然地——是</w:t>
      </w:r>
      <w:r w:rsidR="00CE7EBD" w:rsidRPr="006A5BAB">
        <w:rPr>
          <w:rFonts w:ascii="宋体" w:eastAsia="宋体" w:hAnsi="宋体" w:hint="eastAsia"/>
          <w:b/>
          <w:bCs/>
          <w:sz w:val="24"/>
        </w:rPr>
        <w:t>可被陈述</w:t>
      </w:r>
      <w:r w:rsidR="006A5BAB" w:rsidRPr="006A5BAB">
        <w:rPr>
          <w:rFonts w:ascii="宋体" w:eastAsia="宋体" w:hAnsi="宋体" w:hint="eastAsia"/>
          <w:b/>
          <w:bCs/>
          <w:sz w:val="24"/>
        </w:rPr>
        <w:t>的</w:t>
      </w:r>
      <w:r w:rsidR="00CE7EBD" w:rsidRPr="00CE7EBD">
        <w:rPr>
          <w:rFonts w:ascii="宋体" w:eastAsia="宋体" w:hAnsi="宋体" w:hint="eastAsia"/>
          <w:sz w:val="24"/>
        </w:rPr>
        <w:t>。具有这些</w:t>
      </w:r>
      <w:r w:rsidR="00BA2555">
        <w:rPr>
          <w:rFonts w:ascii="宋体" w:eastAsia="宋体" w:hAnsi="宋体" w:hint="eastAsia"/>
          <w:sz w:val="24"/>
        </w:rPr>
        <w:t>结论</w:t>
      </w:r>
      <w:r w:rsidR="00CE7EBD" w:rsidRPr="00CE7EBD">
        <w:rPr>
          <w:rFonts w:ascii="宋体" w:eastAsia="宋体" w:hAnsi="宋体" w:hint="eastAsia"/>
          <w:sz w:val="24"/>
        </w:rPr>
        <w:t>的观点</w:t>
      </w:r>
      <w:r w:rsidR="00BA2555">
        <w:rPr>
          <w:rFonts w:ascii="宋体" w:eastAsia="宋体" w:hAnsi="宋体" w:hint="eastAsia"/>
          <w:sz w:val="24"/>
        </w:rPr>
        <w:t>非常有利于</w:t>
      </w:r>
      <w:r w:rsidR="00CE7EBD" w:rsidRPr="00CE7EBD">
        <w:rPr>
          <w:rFonts w:ascii="宋体" w:eastAsia="宋体" w:hAnsi="宋体" w:hint="eastAsia"/>
          <w:sz w:val="24"/>
        </w:rPr>
        <w:t>满足理性约束条件，进而在</w:t>
      </w:r>
      <w:r w:rsidR="00815039">
        <w:rPr>
          <w:rFonts w:ascii="宋体" w:eastAsia="宋体" w:hAnsi="宋体" w:hint="eastAsia"/>
          <w:sz w:val="24"/>
        </w:rPr>
        <w:t>对</w:t>
      </w:r>
      <w:r w:rsidR="00CE7EBD" w:rsidRPr="00CE7EBD">
        <w:rPr>
          <w:rFonts w:ascii="宋体" w:eastAsia="宋体" w:hAnsi="宋体" w:hint="eastAsia"/>
          <w:sz w:val="24"/>
        </w:rPr>
        <w:t>认知</w:t>
      </w:r>
      <w:r w:rsidR="00216029">
        <w:rPr>
          <w:rFonts w:ascii="宋体" w:eastAsia="宋体" w:hAnsi="宋体" w:hint="eastAsia"/>
          <w:sz w:val="24"/>
        </w:rPr>
        <w:t>显像</w:t>
      </w:r>
      <w:r w:rsidR="00CE7EBD" w:rsidRPr="00CE7EBD">
        <w:rPr>
          <w:rFonts w:ascii="宋体" w:eastAsia="宋体" w:hAnsi="宋体" w:hint="eastAsia"/>
          <w:sz w:val="24"/>
        </w:rPr>
        <w:t>与其所</w:t>
      </w:r>
      <w:r w:rsidR="00815039">
        <w:rPr>
          <w:rFonts w:ascii="宋体" w:eastAsia="宋体" w:hAnsi="宋体" w:hint="eastAsia"/>
          <w:sz w:val="24"/>
        </w:rPr>
        <w:t>呈现</w:t>
      </w:r>
      <w:r w:rsidR="00CE7EBD" w:rsidRPr="00CE7EBD">
        <w:rPr>
          <w:rFonts w:ascii="宋体" w:eastAsia="宋体" w:hAnsi="宋体" w:hint="eastAsia"/>
          <w:sz w:val="24"/>
        </w:rPr>
        <w:t>的现实之间关系的理解中（在一种合适的康德式</w:t>
      </w:r>
      <w:r w:rsidR="0076632F">
        <w:rPr>
          <w:rFonts w:ascii="宋体" w:eastAsia="宋体" w:hAnsi="宋体" w:hint="eastAsia"/>
          <w:sz w:val="24"/>
        </w:rPr>
        <w:t>的对关于性的规范性理解的框架下</w:t>
      </w:r>
      <w:r w:rsidR="00CE7EBD" w:rsidRPr="00CE7EBD">
        <w:rPr>
          <w:rFonts w:ascii="宋体" w:eastAsia="宋体" w:hAnsi="宋体" w:hint="eastAsia"/>
          <w:sz w:val="24"/>
        </w:rPr>
        <w:t>）也满足了呈现模式条件。</w:t>
      </w:r>
    </w:p>
    <w:p w14:paraId="72EC46D0" w14:textId="52C99D59" w:rsidR="006E034B" w:rsidRPr="006E034B" w:rsidRDefault="00EF700B" w:rsidP="003961CC">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这类进路是否站得住脚</w:t>
      </w:r>
      <w:r w:rsidRPr="00EF700B">
        <w:rPr>
          <w:rFonts w:ascii="宋体" w:eastAsia="宋体" w:hAnsi="宋体" w:hint="eastAsia"/>
          <w:sz w:val="24"/>
        </w:rPr>
        <w:t>，主要取决于对</w:t>
      </w:r>
      <w:r w:rsidRPr="0091703F">
        <w:rPr>
          <w:rFonts w:ascii="宋体" w:eastAsia="宋体" w:hAnsi="宋体" w:hint="eastAsia"/>
          <w:sz w:val="24"/>
          <w:u w:val="single"/>
        </w:rPr>
        <w:t>概念</w:t>
      </w:r>
      <w:r w:rsidR="00206368" w:rsidRPr="0091703F">
        <w:rPr>
          <w:rFonts w:ascii="宋体" w:eastAsia="宋体" w:hAnsi="宋体" w:hint="eastAsia"/>
          <w:sz w:val="24"/>
          <w:u w:val="single"/>
        </w:rPr>
        <w:t>性</w:t>
      </w:r>
      <w:r w:rsidR="00206368" w:rsidRPr="00EF700B">
        <w:rPr>
          <w:rFonts w:ascii="宋体" w:eastAsia="宋体" w:hAnsi="宋体" w:hint="eastAsia"/>
          <w:sz w:val="24"/>
        </w:rPr>
        <w:t>（</w:t>
      </w:r>
      <w:r w:rsidR="00206368" w:rsidRPr="0091703F">
        <w:rPr>
          <w:rFonts w:ascii="宋体" w:eastAsia="宋体" w:hAnsi="宋体" w:hint="eastAsia"/>
          <w:sz w:val="24"/>
          <w:u w:val="single"/>
        </w:rPr>
        <w:t>概念性内容</w:t>
      </w:r>
      <w:r w:rsidR="00206368" w:rsidRPr="00EF700B">
        <w:rPr>
          <w:rFonts w:ascii="宋体" w:eastAsia="宋体" w:hAnsi="宋体" w:hint="eastAsia"/>
          <w:sz w:val="24"/>
        </w:rPr>
        <w:t>、</w:t>
      </w:r>
      <w:r w:rsidR="00206368" w:rsidRPr="0091703F">
        <w:rPr>
          <w:rFonts w:ascii="宋体" w:eastAsia="宋体" w:hAnsi="宋体" w:hint="eastAsia"/>
          <w:sz w:val="24"/>
          <w:u w:val="single"/>
        </w:rPr>
        <w:t>概念性阐述</w:t>
      </w:r>
      <w:r w:rsidR="00206368" w:rsidRPr="00EF700B">
        <w:rPr>
          <w:rFonts w:ascii="宋体" w:eastAsia="宋体" w:hAnsi="宋体" w:hint="eastAsia"/>
          <w:sz w:val="24"/>
        </w:rPr>
        <w:t>）</w:t>
      </w:r>
      <w:r w:rsidRPr="00EF700B">
        <w:rPr>
          <w:rFonts w:ascii="宋体" w:eastAsia="宋体" w:hAnsi="宋体" w:hint="eastAsia"/>
          <w:sz w:val="24"/>
        </w:rPr>
        <w:t>这一元概念</w:t>
      </w:r>
      <w:r w:rsidR="00637EAB">
        <w:rPr>
          <w:rFonts w:ascii="宋体" w:eastAsia="宋体" w:hAnsi="宋体" w:hint="eastAsia"/>
          <w:sz w:val="24"/>
        </w:rPr>
        <w:t>——正是基于这个元概念，这条进路才得以被阐明——</w:t>
      </w:r>
      <w:r w:rsidR="00206368">
        <w:rPr>
          <w:rFonts w:ascii="宋体" w:eastAsia="宋体" w:hAnsi="宋体" w:hint="eastAsia"/>
          <w:sz w:val="24"/>
        </w:rPr>
        <w:t>的</w:t>
      </w:r>
      <w:r w:rsidRPr="00EF700B">
        <w:rPr>
          <w:rFonts w:ascii="宋体" w:eastAsia="宋体" w:hAnsi="宋体" w:hint="eastAsia"/>
          <w:sz w:val="24"/>
        </w:rPr>
        <w:t>理解的具体细节。因为</w:t>
      </w:r>
      <w:r w:rsidR="0091703F">
        <w:rPr>
          <w:rFonts w:ascii="宋体" w:eastAsia="宋体" w:hAnsi="宋体" w:hint="eastAsia"/>
          <w:sz w:val="24"/>
        </w:rPr>
        <w:t>，</w:t>
      </w:r>
      <w:r w:rsidRPr="00EF700B">
        <w:rPr>
          <w:rFonts w:ascii="宋体" w:eastAsia="宋体" w:hAnsi="宋体" w:hint="eastAsia"/>
          <w:sz w:val="24"/>
        </w:rPr>
        <w:t>根据</w:t>
      </w:r>
      <w:r w:rsidR="007F2AFC">
        <w:rPr>
          <w:rFonts w:ascii="宋体" w:eastAsia="宋体" w:hAnsi="宋体" w:hint="eastAsia"/>
          <w:sz w:val="24"/>
        </w:rPr>
        <w:t>对</w:t>
      </w:r>
      <w:r w:rsidR="00EA3C2C">
        <w:rPr>
          <w:rFonts w:ascii="宋体" w:eastAsia="宋体" w:hAnsi="宋体" w:hint="eastAsia"/>
          <w:sz w:val="24"/>
        </w:rPr>
        <w:t>概念性</w:t>
      </w:r>
      <w:r w:rsidR="007F2AFC">
        <w:rPr>
          <w:rFonts w:ascii="宋体" w:eastAsia="宋体" w:hAnsi="宋体" w:hint="eastAsia"/>
          <w:sz w:val="24"/>
        </w:rPr>
        <w:t>的某种构想</w:t>
      </w:r>
      <w:r w:rsidRPr="00EF700B">
        <w:rPr>
          <w:rFonts w:ascii="宋体" w:eastAsia="宋体" w:hAnsi="宋体" w:hint="eastAsia"/>
          <w:sz w:val="24"/>
        </w:rPr>
        <w:t>，该</w:t>
      </w:r>
      <w:r w:rsidR="007F2AFC">
        <w:rPr>
          <w:rFonts w:ascii="宋体" w:eastAsia="宋体" w:hAnsi="宋体" w:hint="eastAsia"/>
          <w:sz w:val="24"/>
        </w:rPr>
        <w:t>进路就</w:t>
      </w:r>
      <w:r w:rsidRPr="00EF700B">
        <w:rPr>
          <w:rFonts w:ascii="宋体" w:eastAsia="宋体" w:hAnsi="宋体" w:hint="eastAsia"/>
          <w:sz w:val="24"/>
        </w:rPr>
        <w:t>显得极不合理且难以辩护。例如，</w:t>
      </w:r>
      <w:r w:rsidR="00207528">
        <w:rPr>
          <w:rFonts w:ascii="宋体" w:eastAsia="宋体" w:hAnsi="宋体" w:hint="eastAsia"/>
          <w:sz w:val="24"/>
        </w:rPr>
        <w:t>如果人们</w:t>
      </w:r>
      <w:r w:rsidRPr="00EF700B">
        <w:rPr>
          <w:rFonts w:ascii="宋体" w:eastAsia="宋体" w:hAnsi="宋体" w:hint="eastAsia"/>
          <w:sz w:val="24"/>
        </w:rPr>
        <w:t>对</w:t>
      </w:r>
      <w:r w:rsidR="00207528">
        <w:rPr>
          <w:rFonts w:ascii="宋体" w:eastAsia="宋体" w:hAnsi="宋体" w:hint="eastAsia"/>
          <w:sz w:val="24"/>
        </w:rPr>
        <w:t>概念</w:t>
      </w:r>
      <w:r w:rsidRPr="00EF700B">
        <w:rPr>
          <w:rFonts w:ascii="宋体" w:eastAsia="宋体" w:hAnsi="宋体" w:hint="eastAsia"/>
          <w:sz w:val="24"/>
        </w:rPr>
        <w:t>的理解最终是</w:t>
      </w:r>
      <w:r w:rsidRPr="00207528">
        <w:rPr>
          <w:rFonts w:ascii="宋体" w:eastAsia="宋体" w:hAnsi="宋体" w:hint="eastAsia"/>
          <w:b/>
          <w:bCs/>
          <w:sz w:val="24"/>
        </w:rPr>
        <w:t>心理</w:t>
      </w:r>
      <w:r w:rsidR="006A4B0D">
        <w:rPr>
          <w:rFonts w:ascii="宋体" w:eastAsia="宋体" w:hAnsi="宋体" w:hint="eastAsia"/>
          <w:b/>
          <w:bCs/>
          <w:sz w:val="24"/>
        </w:rPr>
        <w:t>主义</w:t>
      </w:r>
      <w:r w:rsidRPr="00C06E35">
        <w:rPr>
          <w:rFonts w:ascii="宋体" w:eastAsia="宋体" w:hAnsi="宋体" w:hint="eastAsia"/>
          <w:sz w:val="24"/>
        </w:rPr>
        <w:t>的</w:t>
      </w:r>
      <w:r w:rsidRPr="00EF700B">
        <w:rPr>
          <w:rFonts w:ascii="宋体" w:eastAsia="宋体" w:hAnsi="宋体" w:hint="eastAsia"/>
          <w:sz w:val="24"/>
        </w:rPr>
        <w:t>，那么认为思想（思考、信念）与事实可能具有相同的概念</w:t>
      </w:r>
      <w:r w:rsidR="00207528">
        <w:rPr>
          <w:rFonts w:ascii="宋体" w:eastAsia="宋体" w:hAnsi="宋体" w:hint="eastAsia"/>
          <w:sz w:val="24"/>
        </w:rPr>
        <w:t>性</w:t>
      </w:r>
      <w:r w:rsidRPr="00EF700B">
        <w:rPr>
          <w:rFonts w:ascii="宋体" w:eastAsia="宋体" w:hAnsi="宋体" w:hint="eastAsia"/>
          <w:sz w:val="24"/>
        </w:rPr>
        <w:t>内容，似乎</w:t>
      </w:r>
      <w:r w:rsidR="00C06E35">
        <w:rPr>
          <w:rFonts w:ascii="宋体" w:eastAsia="宋体" w:hAnsi="宋体" w:hint="eastAsia"/>
          <w:sz w:val="24"/>
        </w:rPr>
        <w:t>就</w:t>
      </w:r>
      <w:r w:rsidRPr="00EF700B">
        <w:rPr>
          <w:rFonts w:ascii="宋体" w:eastAsia="宋体" w:hAnsi="宋体" w:hint="eastAsia"/>
          <w:sz w:val="24"/>
        </w:rPr>
        <w:t>会带来不良后果</w:t>
      </w:r>
      <w:r w:rsidR="00200885">
        <w:rPr>
          <w:rFonts w:ascii="宋体" w:eastAsia="宋体" w:hAnsi="宋体" w:hint="eastAsia"/>
          <w:sz w:val="24"/>
        </w:rPr>
        <w:t>。</w:t>
      </w:r>
      <w:r w:rsidR="006E034B">
        <w:rPr>
          <w:rFonts w:ascii="宋体" w:eastAsia="宋体" w:hAnsi="宋体" w:hint="eastAsia"/>
          <w:sz w:val="24"/>
        </w:rPr>
        <w:t>如果</w:t>
      </w:r>
      <w:r w:rsidR="006E034B" w:rsidRPr="006E034B">
        <w:rPr>
          <w:rFonts w:ascii="宋体" w:eastAsia="宋体" w:hAnsi="宋体" w:hint="eastAsia"/>
          <w:sz w:val="24"/>
        </w:rPr>
        <w:t>有人认为，最初具有概念</w:t>
      </w:r>
      <w:r w:rsidR="006E034B">
        <w:rPr>
          <w:rFonts w:ascii="宋体" w:eastAsia="宋体" w:hAnsi="宋体" w:hint="eastAsia"/>
          <w:sz w:val="24"/>
        </w:rPr>
        <w:t>性</w:t>
      </w:r>
      <w:r w:rsidR="006E034B" w:rsidRPr="006E034B">
        <w:rPr>
          <w:rFonts w:ascii="宋体" w:eastAsia="宋体" w:hAnsi="宋体" w:hint="eastAsia"/>
          <w:sz w:val="24"/>
        </w:rPr>
        <w:t>内容的</w:t>
      </w:r>
      <w:r w:rsidR="006E034B">
        <w:rPr>
          <w:rFonts w:ascii="宋体" w:eastAsia="宋体" w:hAnsi="宋体" w:hint="eastAsia"/>
          <w:sz w:val="24"/>
        </w:rPr>
        <w:t>东西</w:t>
      </w:r>
      <w:r w:rsidR="006E034B" w:rsidRPr="006E034B">
        <w:rPr>
          <w:rFonts w:ascii="宋体" w:eastAsia="宋体" w:hAnsi="宋体" w:hint="eastAsia"/>
          <w:sz w:val="24"/>
        </w:rPr>
        <w:t>是信念与思想，而其他事物——</w:t>
      </w:r>
      <w:r w:rsidR="00CB4F34">
        <w:rPr>
          <w:rFonts w:ascii="宋体" w:eastAsia="宋体" w:hAnsi="宋体" w:hint="eastAsia"/>
          <w:sz w:val="24"/>
        </w:rPr>
        <w:t>例如</w:t>
      </w:r>
      <w:r w:rsidR="006E034B" w:rsidRPr="006E034B">
        <w:rPr>
          <w:rFonts w:ascii="宋体" w:eastAsia="宋体" w:hAnsi="宋体" w:hint="eastAsia"/>
          <w:sz w:val="24"/>
        </w:rPr>
        <w:t>视觉与听觉的符号设计（</w:t>
      </w:r>
      <w:r w:rsidR="00CB4F34">
        <w:rPr>
          <w:rFonts w:ascii="宋体" w:eastAsia="宋体" w:hAnsi="宋体" w:hint="eastAsia"/>
          <w:sz w:val="24"/>
        </w:rPr>
        <w:t>记号和语音</w:t>
      </w:r>
      <w:r w:rsidR="006E034B" w:rsidRPr="006E034B">
        <w:rPr>
          <w:rFonts w:ascii="宋体" w:eastAsia="宋体" w:hAnsi="宋体" w:hint="eastAsia"/>
          <w:sz w:val="24"/>
        </w:rPr>
        <w:t>）——仅能通过</w:t>
      </w:r>
      <w:r w:rsidR="00C06E35">
        <w:rPr>
          <w:rFonts w:ascii="宋体" w:eastAsia="宋体" w:hAnsi="宋体" w:hint="eastAsia"/>
          <w:sz w:val="24"/>
        </w:rPr>
        <w:t>对</w:t>
      </w:r>
      <w:r w:rsidR="006E034B" w:rsidRPr="006E034B">
        <w:rPr>
          <w:rFonts w:ascii="宋体" w:eastAsia="宋体" w:hAnsi="宋体" w:hint="eastAsia"/>
          <w:sz w:val="24"/>
        </w:rPr>
        <w:t>信念与思想</w:t>
      </w:r>
      <w:r w:rsidR="00C06E35">
        <w:rPr>
          <w:rFonts w:ascii="宋体" w:eastAsia="宋体" w:hAnsi="宋体" w:hint="eastAsia"/>
          <w:sz w:val="24"/>
        </w:rPr>
        <w:t>的表达来</w:t>
      </w:r>
      <w:r w:rsidR="006E034B" w:rsidRPr="006E034B">
        <w:rPr>
          <w:rFonts w:ascii="宋体" w:eastAsia="宋体" w:hAnsi="宋体" w:hint="eastAsia"/>
          <w:sz w:val="24"/>
        </w:rPr>
        <w:t>间接</w:t>
      </w:r>
      <w:r w:rsidR="00081123">
        <w:rPr>
          <w:rFonts w:ascii="宋体" w:eastAsia="宋体" w:hAnsi="宋体" w:hint="eastAsia"/>
          <w:sz w:val="24"/>
        </w:rPr>
        <w:t>获取</w:t>
      </w:r>
      <w:r w:rsidR="006E034B" w:rsidRPr="006E034B">
        <w:rPr>
          <w:rFonts w:ascii="宋体" w:eastAsia="宋体" w:hAnsi="宋体" w:hint="eastAsia"/>
          <w:sz w:val="24"/>
        </w:rPr>
        <w:t>概念</w:t>
      </w:r>
      <w:r w:rsidR="00081123">
        <w:rPr>
          <w:rFonts w:ascii="宋体" w:eastAsia="宋体" w:hAnsi="宋体" w:hint="eastAsia"/>
          <w:sz w:val="24"/>
        </w:rPr>
        <w:t>性</w:t>
      </w:r>
      <w:r w:rsidR="006E034B" w:rsidRPr="006E034B">
        <w:rPr>
          <w:rFonts w:ascii="宋体" w:eastAsia="宋体" w:hAnsi="宋体" w:hint="eastAsia"/>
          <w:sz w:val="24"/>
        </w:rPr>
        <w:t>内容，</w:t>
      </w:r>
      <w:r w:rsidR="001B7903">
        <w:rPr>
          <w:rFonts w:ascii="宋体" w:eastAsia="宋体" w:hAnsi="宋体" w:hint="eastAsia"/>
          <w:sz w:val="24"/>
        </w:rPr>
        <w:t>并且如果他还认为</w:t>
      </w:r>
      <w:r w:rsidR="00502828" w:rsidRPr="006E034B">
        <w:rPr>
          <w:rFonts w:ascii="宋体" w:eastAsia="宋体" w:hAnsi="宋体" w:hint="eastAsia"/>
          <w:sz w:val="24"/>
        </w:rPr>
        <w:t>（在一切顺利时）</w:t>
      </w:r>
      <w:r w:rsidR="006E034B" w:rsidRPr="006E034B">
        <w:rPr>
          <w:rFonts w:ascii="宋体" w:eastAsia="宋体" w:hAnsi="宋体" w:hint="eastAsia"/>
          <w:sz w:val="24"/>
        </w:rPr>
        <w:t>这些信念与思想（以及衍生的</w:t>
      </w:r>
      <w:r w:rsidR="001B7903">
        <w:rPr>
          <w:rFonts w:ascii="宋体" w:eastAsia="宋体" w:hAnsi="宋体" w:hint="eastAsia"/>
          <w:sz w:val="24"/>
        </w:rPr>
        <w:t>记号和语音</w:t>
      </w:r>
      <w:r w:rsidR="006E034B" w:rsidRPr="006E034B">
        <w:rPr>
          <w:rFonts w:ascii="宋体" w:eastAsia="宋体" w:hAnsi="宋体" w:hint="eastAsia"/>
          <w:sz w:val="24"/>
        </w:rPr>
        <w:t>）所表达的事实本身也具有概念内容，这</w:t>
      </w:r>
      <w:r w:rsidR="00502828">
        <w:rPr>
          <w:rFonts w:ascii="宋体" w:eastAsia="宋体" w:hAnsi="宋体" w:hint="eastAsia"/>
          <w:sz w:val="24"/>
        </w:rPr>
        <w:t>就</w:t>
      </w:r>
      <w:r w:rsidR="006E034B" w:rsidRPr="006E034B">
        <w:rPr>
          <w:rFonts w:ascii="宋体" w:eastAsia="宋体" w:hAnsi="宋体" w:hint="eastAsia"/>
          <w:sz w:val="24"/>
        </w:rPr>
        <w:t>可能导致</w:t>
      </w:r>
      <w:r w:rsidR="00502828">
        <w:rPr>
          <w:rFonts w:ascii="宋体" w:eastAsia="宋体" w:hAnsi="宋体" w:hint="eastAsia"/>
          <w:sz w:val="24"/>
        </w:rPr>
        <w:t>一个不好的结论，即</w:t>
      </w:r>
      <w:r w:rsidR="006E034B" w:rsidRPr="006E034B">
        <w:rPr>
          <w:rFonts w:ascii="宋体" w:eastAsia="宋体" w:hAnsi="宋体" w:hint="eastAsia"/>
          <w:sz w:val="24"/>
        </w:rPr>
        <w:t>这些事实（包括那些永远不会被表达或</w:t>
      </w:r>
      <w:r w:rsidR="00502828">
        <w:rPr>
          <w:rFonts w:ascii="宋体" w:eastAsia="宋体" w:hAnsi="宋体" w:hint="eastAsia"/>
          <w:sz w:val="24"/>
        </w:rPr>
        <w:t>表征</w:t>
      </w:r>
      <w:r w:rsidR="006E034B" w:rsidRPr="006E034B">
        <w:rPr>
          <w:rFonts w:ascii="宋体" w:eastAsia="宋体" w:hAnsi="宋体" w:hint="eastAsia"/>
          <w:sz w:val="24"/>
        </w:rPr>
        <w:t>的事实）的存在</w:t>
      </w:r>
      <w:r w:rsidR="00502828">
        <w:rPr>
          <w:rFonts w:ascii="宋体" w:eastAsia="宋体" w:hAnsi="宋体" w:hint="eastAsia"/>
          <w:sz w:val="24"/>
        </w:rPr>
        <w:t>竟然</w:t>
      </w:r>
      <w:r w:rsidR="006E034B" w:rsidRPr="006E034B">
        <w:rPr>
          <w:rFonts w:ascii="宋体" w:eastAsia="宋体" w:hAnsi="宋体" w:hint="eastAsia"/>
          <w:sz w:val="24"/>
        </w:rPr>
        <w:t>依赖于</w:t>
      </w:r>
      <w:r w:rsidR="00BE2466">
        <w:rPr>
          <w:rFonts w:ascii="宋体" w:eastAsia="宋体" w:hAnsi="宋体" w:hint="eastAsia"/>
          <w:sz w:val="24"/>
        </w:rPr>
        <w:t>思考</w:t>
      </w:r>
      <w:r w:rsidR="006E034B" w:rsidRPr="006E034B">
        <w:rPr>
          <w:rFonts w:ascii="宋体" w:eastAsia="宋体" w:hAnsi="宋体" w:hint="eastAsia"/>
          <w:sz w:val="24"/>
        </w:rPr>
        <w:t>与</w:t>
      </w:r>
      <w:r w:rsidR="00BE2466">
        <w:rPr>
          <w:rFonts w:ascii="宋体" w:eastAsia="宋体" w:hAnsi="宋体" w:hint="eastAsia"/>
          <w:sz w:val="24"/>
        </w:rPr>
        <w:t>相信</w:t>
      </w:r>
      <w:r w:rsidR="006E034B" w:rsidRPr="006E034B">
        <w:rPr>
          <w:rFonts w:ascii="宋体" w:eastAsia="宋体" w:hAnsi="宋体" w:hint="eastAsia"/>
          <w:sz w:val="24"/>
        </w:rPr>
        <w:t>的存在。将</w:t>
      </w:r>
      <w:r w:rsidR="00040760">
        <w:rPr>
          <w:rFonts w:ascii="Times New Roman" w:eastAsia="宋体" w:hAnsi="Times New Roman" w:cs="Times New Roman" w:hint="eastAsia"/>
          <w:sz w:val="24"/>
        </w:rPr>
        <w:t>呈现模式条件</w:t>
      </w:r>
      <w:r w:rsidR="006E034B" w:rsidRPr="001E1053">
        <w:rPr>
          <w:rFonts w:ascii="Times New Roman" w:eastAsia="宋体" w:hAnsi="Times New Roman" w:cs="Times New Roman"/>
          <w:sz w:val="24"/>
        </w:rPr>
        <w:t>的</w:t>
      </w:r>
      <w:r w:rsidR="00040760">
        <w:rPr>
          <w:rFonts w:ascii="Times New Roman" w:eastAsia="宋体" w:hAnsi="Times New Roman" w:cs="Times New Roman" w:hint="eastAsia"/>
          <w:sz w:val="24"/>
        </w:rPr>
        <w:t>理性约束条件</w:t>
      </w:r>
      <w:r w:rsidR="006E034B" w:rsidRPr="006E034B">
        <w:rPr>
          <w:rFonts w:ascii="宋体" w:eastAsia="宋体" w:hAnsi="宋体" w:hint="eastAsia"/>
          <w:sz w:val="24"/>
        </w:rPr>
        <w:t>版本与戴维森“唯</w:t>
      </w:r>
      <w:r w:rsidR="006E034B" w:rsidRPr="006E034B">
        <w:rPr>
          <w:rFonts w:ascii="宋体" w:eastAsia="宋体" w:hAnsi="宋体" w:hint="eastAsia"/>
          <w:sz w:val="24"/>
        </w:rPr>
        <w:lastRenderedPageBreak/>
        <w:t>有信念能证成信念”的主张相结合，也会产生同样令人遗憾的推论。贝克莱声称，我们的思想所能再现的唯一对象是其他思想（即上帝的思想）。部分英国</w:t>
      </w:r>
      <w:r w:rsidR="003E78DF">
        <w:rPr>
          <w:rFonts w:ascii="宋体" w:eastAsia="宋体" w:hAnsi="宋体" w:hint="eastAsia"/>
          <w:sz w:val="24"/>
        </w:rPr>
        <w:t>观念论</w:t>
      </w:r>
      <w:r w:rsidR="006E034B" w:rsidRPr="006E034B">
        <w:rPr>
          <w:rFonts w:ascii="宋体" w:eastAsia="宋体" w:hAnsi="宋体" w:hint="eastAsia"/>
          <w:sz w:val="24"/>
        </w:rPr>
        <w:t>者认为，在思想与信念中向我们显现的实在是由关于</w:t>
      </w:r>
      <w:r w:rsidR="00C422A8">
        <w:rPr>
          <w:rFonts w:ascii="宋体" w:eastAsia="宋体" w:hAnsi="宋体" w:hint="eastAsia"/>
          <w:sz w:val="24"/>
        </w:rPr>
        <w:t>绝对者</w:t>
      </w:r>
      <w:r w:rsidR="006E034B" w:rsidRPr="006E034B">
        <w:rPr>
          <w:rFonts w:ascii="宋体" w:eastAsia="宋体" w:hAnsi="宋体" w:hint="eastAsia"/>
          <w:sz w:val="24"/>
        </w:rPr>
        <w:t>的思想构成的——并自认为从黑格尔那里学到了这一课。更晚近的德里达（借用费迪南·德·索绪尔在概念上前康德、前弗雷格的术语）描绘了一幅仅由能指构成的世界图景，其中唯一可供意指的对象只能是更多的能指。至此，事情已严重偏离</w:t>
      </w:r>
      <w:r w:rsidR="00D51F62">
        <w:rPr>
          <w:rFonts w:ascii="宋体" w:eastAsia="宋体" w:hAnsi="宋体" w:hint="eastAsia"/>
          <w:sz w:val="24"/>
        </w:rPr>
        <w:t>了</w:t>
      </w:r>
      <w:r w:rsidR="006E034B" w:rsidRPr="006E034B">
        <w:rPr>
          <w:rFonts w:ascii="宋体" w:eastAsia="宋体" w:hAnsi="宋体" w:hint="eastAsia"/>
          <w:sz w:val="24"/>
        </w:rPr>
        <w:t>正轨。所有这些论证都忽略了塞拉斯所称的“臭名昭著的‘</w:t>
      </w:r>
      <w:r w:rsidR="006E034B" w:rsidRPr="00D51F62">
        <w:rPr>
          <w:rFonts w:ascii="Times New Roman" w:eastAsia="宋体" w:hAnsi="Times New Roman" w:cs="Times New Roman"/>
          <w:sz w:val="24"/>
        </w:rPr>
        <w:t>ing</w:t>
      </w:r>
      <w:r w:rsidR="006E034B" w:rsidRPr="006E034B">
        <w:rPr>
          <w:rFonts w:ascii="宋体" w:eastAsia="宋体" w:hAnsi="宋体" w:hint="eastAsia"/>
          <w:sz w:val="24"/>
        </w:rPr>
        <w:t>’/‘</w:t>
      </w:r>
      <w:r w:rsidR="006E034B" w:rsidRPr="00D51F62">
        <w:rPr>
          <w:rFonts w:ascii="Times New Roman" w:eastAsia="宋体" w:hAnsi="Times New Roman" w:cs="Times New Roman"/>
          <w:sz w:val="24"/>
        </w:rPr>
        <w:t>ed</w:t>
      </w:r>
      <w:r w:rsidR="006E034B" w:rsidRPr="006E034B">
        <w:rPr>
          <w:rFonts w:ascii="宋体" w:eastAsia="宋体" w:hAnsi="宋体" w:hint="eastAsia"/>
          <w:sz w:val="24"/>
        </w:rPr>
        <w:t>’歧义”，这一歧义的关键在于</w:t>
      </w:r>
      <w:r w:rsidR="00CD3E38">
        <w:rPr>
          <w:rFonts w:ascii="宋体" w:eastAsia="宋体" w:hAnsi="宋体" w:hint="eastAsia"/>
          <w:sz w:val="24"/>
        </w:rPr>
        <w:t>混淆了</w:t>
      </w:r>
      <w:r w:rsidR="006E034B" w:rsidRPr="006E034B">
        <w:rPr>
          <w:rFonts w:ascii="宋体" w:eastAsia="宋体" w:hAnsi="宋体" w:hint="eastAsia"/>
          <w:sz w:val="24"/>
        </w:rPr>
        <w:t>作为</w:t>
      </w:r>
      <w:r w:rsidR="00D51F62">
        <w:rPr>
          <w:rFonts w:ascii="宋体" w:eastAsia="宋体" w:hAnsi="宋体" w:hint="eastAsia"/>
          <w:sz w:val="24"/>
        </w:rPr>
        <w:t>思考</w:t>
      </w:r>
      <w:r w:rsidR="006E034B" w:rsidRPr="006E034B">
        <w:rPr>
          <w:rFonts w:ascii="宋体" w:eastAsia="宋体" w:hAnsi="宋体" w:hint="eastAsia"/>
          <w:sz w:val="24"/>
        </w:rPr>
        <w:t>与</w:t>
      </w:r>
      <w:r w:rsidR="00D51F62">
        <w:rPr>
          <w:rFonts w:ascii="宋体" w:eastAsia="宋体" w:hAnsi="宋体" w:hint="eastAsia"/>
          <w:sz w:val="24"/>
        </w:rPr>
        <w:t>相信</w:t>
      </w:r>
      <w:r w:rsidR="006E034B" w:rsidRPr="006E034B">
        <w:rPr>
          <w:rFonts w:ascii="宋体" w:eastAsia="宋体" w:hAnsi="宋体" w:hint="eastAsia"/>
          <w:sz w:val="24"/>
        </w:rPr>
        <w:t>活动的思想与信念，和作为</w:t>
      </w:r>
      <w:r w:rsidR="00D51F62">
        <w:rPr>
          <w:rFonts w:ascii="宋体" w:eastAsia="宋体" w:hAnsi="宋体" w:hint="eastAsia"/>
          <w:sz w:val="24"/>
        </w:rPr>
        <w:t>所</w:t>
      </w:r>
      <w:r w:rsidR="006E034B" w:rsidRPr="006E034B">
        <w:rPr>
          <w:rFonts w:ascii="宋体" w:eastAsia="宋体" w:hAnsi="宋体" w:hint="eastAsia"/>
          <w:sz w:val="24"/>
        </w:rPr>
        <w:t>思</w:t>
      </w:r>
      <w:r w:rsidR="00CD3E38">
        <w:rPr>
          <w:rFonts w:ascii="宋体" w:eastAsia="宋体" w:hAnsi="宋体" w:hint="eastAsia"/>
          <w:sz w:val="24"/>
        </w:rPr>
        <w:t>和</w:t>
      </w:r>
      <w:r w:rsidR="00EA40E7">
        <w:rPr>
          <w:rFonts w:ascii="宋体" w:eastAsia="宋体" w:hAnsi="宋体" w:hint="eastAsia"/>
          <w:sz w:val="24"/>
        </w:rPr>
        <w:t>所信</w:t>
      </w:r>
      <w:r w:rsidR="006E034B" w:rsidRPr="006E034B">
        <w:rPr>
          <w:rFonts w:ascii="宋体" w:eastAsia="宋体" w:hAnsi="宋体" w:hint="eastAsia"/>
          <w:sz w:val="24"/>
        </w:rPr>
        <w:t>或可思</w:t>
      </w:r>
      <w:r w:rsidR="00C3217B">
        <w:rPr>
          <w:rFonts w:ascii="宋体" w:eastAsia="宋体" w:hAnsi="宋体" w:hint="eastAsia"/>
          <w:sz w:val="24"/>
        </w:rPr>
        <w:t>和</w:t>
      </w:r>
      <w:r w:rsidR="006E034B" w:rsidRPr="006E034B">
        <w:rPr>
          <w:rFonts w:ascii="宋体" w:eastAsia="宋体" w:hAnsi="宋体" w:hint="eastAsia"/>
          <w:sz w:val="24"/>
        </w:rPr>
        <w:t>可信之事的思想与信念。</w:t>
      </w:r>
      <w:r w:rsidR="00C3217B">
        <w:rPr>
          <w:rFonts w:ascii="宋体" w:eastAsia="宋体" w:hAnsi="宋体" w:hint="eastAsia"/>
          <w:sz w:val="24"/>
        </w:rPr>
        <w:t>如果</w:t>
      </w:r>
      <w:r w:rsidR="00D6436C">
        <w:rPr>
          <w:rFonts w:ascii="宋体" w:eastAsia="宋体" w:hAnsi="宋体" w:hint="eastAsia"/>
          <w:sz w:val="24"/>
        </w:rPr>
        <w:t>对</w:t>
      </w:r>
      <w:r w:rsidR="006E034B" w:rsidRPr="006E034B">
        <w:rPr>
          <w:rFonts w:ascii="宋体" w:eastAsia="宋体" w:hAnsi="宋体" w:hint="eastAsia"/>
          <w:sz w:val="24"/>
        </w:rPr>
        <w:t>黑格尔</w:t>
      </w:r>
      <w:r w:rsidR="00C3217B">
        <w:rPr>
          <w:rFonts w:ascii="宋体" w:eastAsia="宋体" w:hAnsi="宋体" w:hint="eastAsia"/>
          <w:sz w:val="24"/>
        </w:rPr>
        <w:t>在</w:t>
      </w:r>
      <w:r w:rsidR="006E034B" w:rsidRPr="006E034B">
        <w:rPr>
          <w:rFonts w:ascii="宋体" w:eastAsia="宋体" w:hAnsi="宋体" w:hint="eastAsia"/>
          <w:sz w:val="24"/>
        </w:rPr>
        <w:t>开篇</w:t>
      </w:r>
      <w:r w:rsidR="00C3217B">
        <w:rPr>
          <w:rFonts w:ascii="宋体" w:eastAsia="宋体" w:hAnsi="宋体" w:hint="eastAsia"/>
          <w:sz w:val="24"/>
        </w:rPr>
        <w:t>提出</w:t>
      </w:r>
      <w:r w:rsidR="006E034B" w:rsidRPr="006E034B">
        <w:rPr>
          <w:rFonts w:ascii="宋体" w:eastAsia="宋体" w:hAnsi="宋体" w:hint="eastAsia"/>
          <w:sz w:val="24"/>
        </w:rPr>
        <w:t>论证</w:t>
      </w:r>
      <w:r w:rsidR="00D6436C">
        <w:rPr>
          <w:rFonts w:ascii="宋体" w:eastAsia="宋体" w:hAnsi="宋体" w:hint="eastAsia"/>
          <w:sz w:val="24"/>
        </w:rPr>
        <w:t>的补全必然</w:t>
      </w:r>
      <w:r w:rsidR="006E034B" w:rsidRPr="006E034B">
        <w:rPr>
          <w:rFonts w:ascii="宋体" w:eastAsia="宋体" w:hAnsi="宋体" w:hint="eastAsia"/>
          <w:sz w:val="24"/>
        </w:rPr>
        <w:t>导致</w:t>
      </w:r>
      <w:r w:rsidR="00D6436C" w:rsidRPr="00D6436C">
        <w:rPr>
          <w:rFonts w:ascii="宋体" w:eastAsia="宋体" w:hAnsi="宋体" w:hint="eastAsia"/>
          <w:b/>
          <w:bCs/>
          <w:sz w:val="24"/>
        </w:rPr>
        <w:t>这</w:t>
      </w:r>
      <w:r w:rsidR="006E034B" w:rsidRPr="006E034B">
        <w:rPr>
          <w:rFonts w:ascii="宋体" w:eastAsia="宋体" w:hAnsi="宋体" w:hint="eastAsia"/>
          <w:sz w:val="24"/>
        </w:rPr>
        <w:t>类</w:t>
      </w:r>
      <w:r w:rsidR="00B2075E">
        <w:rPr>
          <w:rFonts w:ascii="宋体" w:eastAsia="宋体" w:hAnsi="宋体" w:hint="eastAsia"/>
          <w:sz w:val="24"/>
        </w:rPr>
        <w:t>观念论</w:t>
      </w:r>
      <w:r w:rsidR="00D6436C">
        <w:rPr>
          <w:rFonts w:ascii="宋体" w:eastAsia="宋体" w:hAnsi="宋体" w:hint="eastAsia"/>
          <w:sz w:val="24"/>
        </w:rPr>
        <w:t>的</w:t>
      </w:r>
      <w:r w:rsidR="006E034B" w:rsidRPr="006E034B">
        <w:rPr>
          <w:rFonts w:ascii="宋体" w:eastAsia="宋体" w:hAnsi="宋体" w:hint="eastAsia"/>
          <w:sz w:val="24"/>
        </w:rPr>
        <w:t>结论，我们应当运用否定后件而非肯定前件</w:t>
      </w:r>
      <w:r w:rsidR="00B57D0A">
        <w:rPr>
          <w:rFonts w:ascii="宋体" w:eastAsia="宋体" w:hAnsi="宋体" w:hint="eastAsia"/>
          <w:sz w:val="24"/>
        </w:rPr>
        <w:t>的</w:t>
      </w:r>
      <w:r w:rsidR="008324E7">
        <w:rPr>
          <w:rFonts w:ascii="宋体" w:eastAsia="宋体" w:hAnsi="宋体" w:hint="eastAsia"/>
          <w:sz w:val="24"/>
        </w:rPr>
        <w:t>方式</w:t>
      </w:r>
      <w:r w:rsidR="006E034B" w:rsidRPr="006E034B">
        <w:rPr>
          <w:rFonts w:ascii="宋体" w:eastAsia="宋体" w:hAnsi="宋体" w:hint="eastAsia"/>
          <w:sz w:val="24"/>
        </w:rPr>
        <w:t>来对待它。</w:t>
      </w:r>
    </w:p>
    <w:p w14:paraId="74200D79" w14:textId="3669E692" w:rsidR="00EF700B" w:rsidRPr="003F78BB" w:rsidRDefault="003F78BB" w:rsidP="003961CC">
      <w:pPr>
        <w:spacing w:line="360" w:lineRule="auto"/>
        <w:rPr>
          <w:rFonts w:ascii="宋体" w:eastAsia="宋体" w:hAnsi="宋体" w:hint="eastAsia"/>
          <w:sz w:val="24"/>
        </w:rPr>
      </w:pPr>
      <w:r>
        <w:rPr>
          <w:rFonts w:ascii="宋体" w:eastAsia="宋体" w:hAnsi="宋体"/>
          <w:sz w:val="24"/>
        </w:rPr>
        <w:tab/>
      </w:r>
      <w:r w:rsidRPr="003F78BB">
        <w:rPr>
          <w:rFonts w:ascii="宋体" w:eastAsia="宋体" w:hAnsi="宋体" w:hint="eastAsia"/>
          <w:sz w:val="24"/>
        </w:rPr>
        <w:t>然而，黑格尔的观点实际上是，关于</w:t>
      </w:r>
      <w:r w:rsidR="00216029">
        <w:rPr>
          <w:rFonts w:ascii="宋体" w:eastAsia="宋体" w:hAnsi="宋体" w:hint="eastAsia"/>
          <w:sz w:val="24"/>
        </w:rPr>
        <w:t>显像</w:t>
      </w:r>
      <w:r w:rsidRPr="003F78BB">
        <w:rPr>
          <w:rFonts w:ascii="宋体" w:eastAsia="宋体" w:hAnsi="宋体" w:hint="eastAsia"/>
          <w:sz w:val="24"/>
        </w:rPr>
        <w:t>与实在之间关系的论述</w:t>
      </w:r>
      <w:r w:rsidR="00AA7962">
        <w:rPr>
          <w:rFonts w:ascii="宋体" w:eastAsia="宋体" w:hAnsi="宋体" w:hint="eastAsia"/>
          <w:sz w:val="24"/>
        </w:rPr>
        <w:t>的</w:t>
      </w:r>
      <w:r w:rsidR="008622D0">
        <w:rPr>
          <w:rFonts w:ascii="宋体" w:eastAsia="宋体" w:hAnsi="宋体" w:hint="eastAsia"/>
          <w:sz w:val="24"/>
        </w:rPr>
        <w:t>适当性</w:t>
      </w:r>
      <w:r w:rsidRPr="003F78BB">
        <w:rPr>
          <w:rFonts w:ascii="宋体" w:eastAsia="宋体" w:hAnsi="宋体" w:hint="eastAsia"/>
          <w:sz w:val="24"/>
        </w:rPr>
        <w:t>标准可以</w:t>
      </w:r>
      <w:r w:rsidR="009F53A3">
        <w:rPr>
          <w:rFonts w:ascii="宋体" w:eastAsia="宋体" w:hAnsi="宋体" w:hint="eastAsia"/>
          <w:sz w:val="24"/>
        </w:rPr>
        <w:t>通过</w:t>
      </w:r>
      <w:r w:rsidRPr="003F78BB">
        <w:rPr>
          <w:rFonts w:ascii="宋体" w:eastAsia="宋体" w:hAnsi="宋体" w:hint="eastAsia"/>
          <w:sz w:val="24"/>
        </w:rPr>
        <w:t>一种</w:t>
      </w:r>
      <w:r w:rsidR="00AA7962">
        <w:rPr>
          <w:rFonts w:ascii="宋体" w:eastAsia="宋体" w:hAnsi="宋体" w:hint="eastAsia"/>
          <w:sz w:val="24"/>
        </w:rPr>
        <w:t>对</w:t>
      </w:r>
      <w:r w:rsidR="00AA7962" w:rsidRPr="009F53A3">
        <w:rPr>
          <w:rFonts w:ascii="宋体" w:eastAsia="宋体" w:hAnsi="宋体" w:hint="eastAsia"/>
          <w:sz w:val="24"/>
          <w:u w:val="single"/>
        </w:rPr>
        <w:t>概念性内容</w:t>
      </w:r>
      <w:r w:rsidR="00AA7962">
        <w:rPr>
          <w:rFonts w:ascii="宋体" w:eastAsia="宋体" w:hAnsi="宋体" w:hint="eastAsia"/>
          <w:sz w:val="24"/>
        </w:rPr>
        <w:t>的</w:t>
      </w:r>
      <w:r w:rsidRPr="003F78BB">
        <w:rPr>
          <w:rFonts w:ascii="宋体" w:eastAsia="宋体" w:hAnsi="宋体" w:hint="eastAsia"/>
          <w:sz w:val="24"/>
        </w:rPr>
        <w:t>完全非心理</w:t>
      </w:r>
      <w:r w:rsidR="00E354F6">
        <w:rPr>
          <w:rFonts w:ascii="宋体" w:eastAsia="宋体" w:hAnsi="宋体" w:hint="eastAsia"/>
          <w:sz w:val="24"/>
        </w:rPr>
        <w:t>主义</w:t>
      </w:r>
      <w:r w:rsidRPr="003F78BB">
        <w:rPr>
          <w:rFonts w:ascii="宋体" w:eastAsia="宋体" w:hAnsi="宋体" w:hint="eastAsia"/>
          <w:sz w:val="24"/>
        </w:rPr>
        <w:t>的</w:t>
      </w:r>
      <w:r w:rsidR="007C0476">
        <w:rPr>
          <w:rFonts w:ascii="宋体" w:eastAsia="宋体" w:hAnsi="宋体" w:hint="eastAsia"/>
          <w:sz w:val="24"/>
        </w:rPr>
        <w:t>构想</w:t>
      </w:r>
      <w:r w:rsidRPr="003F78BB">
        <w:rPr>
          <w:rFonts w:ascii="宋体" w:eastAsia="宋体" w:hAnsi="宋体" w:hint="eastAsia"/>
          <w:sz w:val="24"/>
        </w:rPr>
        <w:t>得到满足，</w:t>
      </w:r>
      <w:r w:rsidR="007C0476">
        <w:rPr>
          <w:rFonts w:ascii="宋体" w:eastAsia="宋体" w:hAnsi="宋体" w:hint="eastAsia"/>
          <w:sz w:val="24"/>
        </w:rPr>
        <w:t>从而规避了</w:t>
      </w:r>
      <w:r w:rsidRPr="003F78BB">
        <w:rPr>
          <w:rFonts w:ascii="宋体" w:eastAsia="宋体" w:hAnsi="宋体" w:hint="eastAsia"/>
          <w:sz w:val="24"/>
        </w:rPr>
        <w:t>不良后果。那种在客观层面需要</w:t>
      </w:r>
      <w:r w:rsidR="007C0476">
        <w:rPr>
          <w:rFonts w:ascii="宋体" w:eastAsia="宋体" w:hAnsi="宋体" w:hint="eastAsia"/>
          <w:sz w:val="24"/>
        </w:rPr>
        <w:t>“</w:t>
      </w:r>
      <w:r w:rsidRPr="003F78BB">
        <w:rPr>
          <w:rFonts w:ascii="宋体" w:eastAsia="宋体" w:hAnsi="宋体" w:hint="eastAsia"/>
          <w:sz w:val="24"/>
        </w:rPr>
        <w:t>世界思考者</w:t>
      </w:r>
      <w:r w:rsidR="007C0476">
        <w:rPr>
          <w:rFonts w:ascii="宋体" w:eastAsia="宋体" w:hAnsi="宋体" w:hint="eastAsia"/>
          <w:sz w:val="24"/>
        </w:rPr>
        <w:t>”</w:t>
      </w:r>
      <w:r w:rsidRPr="003F78BB">
        <w:rPr>
          <w:rFonts w:ascii="宋体" w:eastAsia="宋体" w:hAnsi="宋体" w:hint="eastAsia"/>
          <w:sz w:val="24"/>
        </w:rPr>
        <w:t>、在主观层面需要有限思考者的</w:t>
      </w:r>
      <w:r w:rsidR="00716C46">
        <w:rPr>
          <w:rFonts w:ascii="宋体" w:eastAsia="宋体" w:hAnsi="宋体" w:hint="eastAsia"/>
          <w:sz w:val="24"/>
        </w:rPr>
        <w:t>观念论</w:t>
      </w:r>
      <w:r w:rsidRPr="003F78BB">
        <w:rPr>
          <w:rFonts w:ascii="宋体" w:eastAsia="宋体" w:hAnsi="宋体" w:hint="eastAsia"/>
          <w:sz w:val="24"/>
        </w:rPr>
        <w:t>，确实是一种</w:t>
      </w:r>
      <w:r w:rsidR="00994009">
        <w:rPr>
          <w:rFonts w:ascii="宋体" w:eastAsia="宋体" w:hAnsi="宋体" w:hint="eastAsia"/>
          <w:sz w:val="24"/>
        </w:rPr>
        <w:t>应当避免的理论</w:t>
      </w:r>
      <w:r w:rsidRPr="003F78BB">
        <w:rPr>
          <w:rFonts w:ascii="宋体" w:eastAsia="宋体" w:hAnsi="宋体" w:hint="eastAsia"/>
          <w:sz w:val="24"/>
        </w:rPr>
        <w:t>。但它引导我们拒绝的</w:t>
      </w:r>
      <w:r w:rsidR="00994009">
        <w:rPr>
          <w:rFonts w:ascii="宋体" w:eastAsia="宋体" w:hAnsi="宋体" w:hint="eastAsia"/>
          <w:sz w:val="24"/>
        </w:rPr>
        <w:t>不是</w:t>
      </w:r>
      <w:r w:rsidRPr="003F78BB">
        <w:rPr>
          <w:rFonts w:ascii="宋体" w:eastAsia="宋体" w:hAnsi="宋体" w:hint="eastAsia"/>
          <w:sz w:val="24"/>
        </w:rPr>
        <w:t>那种认为两阶段表征理论必须避免在表征</w:t>
      </w:r>
      <w:r w:rsidR="004B5B77">
        <w:rPr>
          <w:rFonts w:ascii="宋体" w:eastAsia="宋体" w:hAnsi="宋体" w:hint="eastAsia"/>
          <w:sz w:val="24"/>
        </w:rPr>
        <w:t>物</w:t>
      </w:r>
      <w:r w:rsidRPr="003F78BB">
        <w:rPr>
          <w:rFonts w:ascii="宋体" w:eastAsia="宋体" w:hAnsi="宋体" w:hint="eastAsia"/>
          <w:sz w:val="24"/>
        </w:rPr>
        <w:t>与被表征</w:t>
      </w:r>
      <w:r w:rsidR="004B5B77">
        <w:rPr>
          <w:rFonts w:ascii="宋体" w:eastAsia="宋体" w:hAnsi="宋体" w:hint="eastAsia"/>
          <w:sz w:val="24"/>
        </w:rPr>
        <w:t>物的</w:t>
      </w:r>
      <w:r w:rsidRPr="003F78BB">
        <w:rPr>
          <w:rFonts w:ascii="宋体" w:eastAsia="宋体" w:hAnsi="宋体" w:hint="eastAsia"/>
          <w:sz w:val="24"/>
        </w:rPr>
        <w:t>可理解性</w:t>
      </w:r>
      <w:r w:rsidR="004B5B77">
        <w:rPr>
          <w:rFonts w:ascii="宋体" w:eastAsia="宋体" w:hAnsi="宋体" w:hint="eastAsia"/>
          <w:sz w:val="24"/>
        </w:rPr>
        <w:t>之间做出强</w:t>
      </w:r>
      <w:r w:rsidRPr="003F78BB">
        <w:rPr>
          <w:rFonts w:ascii="宋体" w:eastAsia="宋体" w:hAnsi="宋体" w:hint="eastAsia"/>
          <w:sz w:val="24"/>
        </w:rPr>
        <w:t>区分的观点（因为它们无法满足</w:t>
      </w:r>
      <w:r w:rsidR="004B5B77">
        <w:rPr>
          <w:rFonts w:ascii="宋体" w:eastAsia="宋体" w:hAnsi="宋体" w:hint="eastAsia"/>
          <w:sz w:val="24"/>
        </w:rPr>
        <w:t>理性约束和呈现模式条件</w:t>
      </w:r>
      <w:r w:rsidRPr="003F78BB">
        <w:rPr>
          <w:rFonts w:ascii="宋体" w:eastAsia="宋体" w:hAnsi="宋体" w:hint="eastAsia"/>
          <w:sz w:val="24"/>
        </w:rPr>
        <w:t>，进而也无法满足一般知识条件与内在解释条件），而是与之结合的</w:t>
      </w:r>
      <w:r w:rsidR="009F53A3">
        <w:rPr>
          <w:rFonts w:ascii="宋体" w:eastAsia="宋体" w:hAnsi="宋体" w:hint="eastAsia"/>
          <w:sz w:val="24"/>
        </w:rPr>
        <w:t>对</w:t>
      </w:r>
      <w:r w:rsidRPr="009F53A3">
        <w:rPr>
          <w:rFonts w:ascii="宋体" w:eastAsia="宋体" w:hAnsi="宋体" w:hint="eastAsia"/>
          <w:sz w:val="24"/>
          <w:u w:val="single"/>
        </w:rPr>
        <w:t>概念</w:t>
      </w:r>
      <w:r w:rsidR="009F53A3">
        <w:rPr>
          <w:rFonts w:ascii="宋体" w:eastAsia="宋体" w:hAnsi="宋体" w:hint="eastAsia"/>
          <w:sz w:val="24"/>
          <w:u w:val="single"/>
        </w:rPr>
        <w:t>性</w:t>
      </w:r>
      <w:r w:rsidR="006C7F09">
        <w:rPr>
          <w:rFonts w:ascii="宋体" w:eastAsia="宋体" w:hAnsi="宋体" w:hint="eastAsia"/>
          <w:sz w:val="24"/>
          <w:u w:val="single"/>
        </w:rPr>
        <w:t>阐明</w:t>
      </w:r>
      <w:r w:rsidRPr="003F78BB">
        <w:rPr>
          <w:rFonts w:ascii="宋体" w:eastAsia="宋体" w:hAnsi="宋体" w:hint="eastAsia"/>
          <w:sz w:val="24"/>
        </w:rPr>
        <w:t>（因而</w:t>
      </w:r>
      <w:r w:rsidR="009F53A3">
        <w:rPr>
          <w:rFonts w:ascii="宋体" w:eastAsia="宋体" w:hAnsi="宋体" w:hint="eastAsia"/>
          <w:sz w:val="24"/>
        </w:rPr>
        <w:t>包括</w:t>
      </w:r>
      <w:r w:rsidRPr="003F78BB">
        <w:rPr>
          <w:rFonts w:ascii="宋体" w:eastAsia="宋体" w:hAnsi="宋体" w:hint="eastAsia"/>
          <w:sz w:val="24"/>
        </w:rPr>
        <w:t>可理解性）</w:t>
      </w:r>
      <w:r w:rsidR="009F53A3">
        <w:rPr>
          <w:rFonts w:ascii="宋体" w:eastAsia="宋体" w:hAnsi="宋体" w:hint="eastAsia"/>
          <w:sz w:val="24"/>
        </w:rPr>
        <w:t>的心理</w:t>
      </w:r>
      <w:r w:rsidR="00716C46">
        <w:rPr>
          <w:rFonts w:ascii="宋体" w:eastAsia="宋体" w:hAnsi="宋体" w:hint="eastAsia"/>
          <w:sz w:val="24"/>
        </w:rPr>
        <w:t>主义</w:t>
      </w:r>
      <w:r w:rsidR="009F53A3">
        <w:rPr>
          <w:rFonts w:ascii="宋体" w:eastAsia="宋体" w:hAnsi="宋体" w:hint="eastAsia"/>
          <w:sz w:val="24"/>
        </w:rPr>
        <w:t>构想</w:t>
      </w:r>
      <w:r w:rsidRPr="003F78BB">
        <w:rPr>
          <w:rFonts w:ascii="宋体" w:eastAsia="宋体" w:hAnsi="宋体" w:hint="eastAsia"/>
          <w:sz w:val="24"/>
        </w:rPr>
        <w:t>。</w:t>
      </w:r>
    </w:p>
    <w:p w14:paraId="2FD901FF" w14:textId="5874EF60" w:rsidR="001459C8" w:rsidRDefault="009F53A3" w:rsidP="003961CC">
      <w:pPr>
        <w:spacing w:line="360" w:lineRule="auto"/>
        <w:rPr>
          <w:rFonts w:ascii="宋体" w:eastAsia="宋体" w:hAnsi="宋体" w:hint="eastAsia"/>
          <w:sz w:val="24"/>
        </w:rPr>
      </w:pPr>
      <w:r>
        <w:rPr>
          <w:rFonts w:ascii="宋体" w:eastAsia="宋体" w:hAnsi="宋体"/>
          <w:sz w:val="24"/>
        </w:rPr>
        <w:tab/>
      </w:r>
      <w:r w:rsidR="000F3CF6">
        <w:rPr>
          <w:rFonts w:ascii="宋体" w:eastAsia="宋体" w:hAnsi="宋体" w:hint="eastAsia"/>
          <w:sz w:val="24"/>
        </w:rPr>
        <w:t>受到</w:t>
      </w:r>
      <w:r w:rsidR="001459C8" w:rsidRPr="001459C8">
        <w:rPr>
          <w:rFonts w:ascii="宋体" w:eastAsia="宋体" w:hAnsi="宋体" w:hint="eastAsia"/>
          <w:sz w:val="24"/>
        </w:rPr>
        <w:t>康德</w:t>
      </w:r>
      <w:r w:rsidR="000F3CF6">
        <w:rPr>
          <w:rFonts w:ascii="宋体" w:eastAsia="宋体" w:hAnsi="宋体" w:hint="eastAsia"/>
          <w:sz w:val="24"/>
        </w:rPr>
        <w:t>的</w:t>
      </w:r>
      <w:r w:rsidR="001459C8" w:rsidRPr="001459C8">
        <w:rPr>
          <w:rFonts w:ascii="宋体" w:eastAsia="宋体" w:hAnsi="宋体" w:hint="eastAsia"/>
          <w:sz w:val="24"/>
        </w:rPr>
        <w:t>判断理论的</w:t>
      </w:r>
      <w:r w:rsidR="000F3CF6">
        <w:rPr>
          <w:rFonts w:ascii="宋体" w:eastAsia="宋体" w:hAnsi="宋体" w:hint="eastAsia"/>
          <w:sz w:val="24"/>
        </w:rPr>
        <w:t>启发，黑格尔发展出了自己的关于</w:t>
      </w:r>
      <w:r w:rsidR="001459C8" w:rsidRPr="000F3CF6">
        <w:rPr>
          <w:rFonts w:ascii="宋体" w:eastAsia="宋体" w:hAnsi="宋体" w:hint="eastAsia"/>
          <w:sz w:val="24"/>
          <w:u w:val="single"/>
        </w:rPr>
        <w:t>概念</w:t>
      </w:r>
      <w:r w:rsidR="000F3CF6" w:rsidRPr="000F3CF6">
        <w:rPr>
          <w:rFonts w:ascii="宋体" w:eastAsia="宋体" w:hAnsi="宋体" w:hint="eastAsia"/>
          <w:sz w:val="24"/>
          <w:u w:val="single"/>
        </w:rPr>
        <w:t>性</w:t>
      </w:r>
      <w:r w:rsidR="001459C8" w:rsidRPr="000F3CF6">
        <w:rPr>
          <w:rFonts w:ascii="宋体" w:eastAsia="宋体" w:hAnsi="宋体" w:hint="eastAsia"/>
          <w:sz w:val="24"/>
          <w:u w:val="single"/>
        </w:rPr>
        <w:t>内容</w:t>
      </w:r>
      <w:r w:rsidR="001459C8" w:rsidRPr="001459C8">
        <w:rPr>
          <w:rFonts w:ascii="宋体" w:eastAsia="宋体" w:hAnsi="宋体" w:hint="eastAsia"/>
          <w:sz w:val="24"/>
        </w:rPr>
        <w:t>的概念，并采纳了康德将概念视为判断功能的理解。</w:t>
      </w:r>
      <w:r w:rsidR="004E3371">
        <w:rPr>
          <w:rFonts w:ascii="宋体" w:eastAsia="宋体" w:hAnsi="宋体" w:hint="eastAsia"/>
          <w:sz w:val="24"/>
        </w:rPr>
        <w:t>康德从</w:t>
      </w:r>
      <w:r w:rsidR="004E3371" w:rsidRPr="008F42C6">
        <w:rPr>
          <w:rFonts w:ascii="宋体" w:eastAsia="宋体" w:hAnsi="宋体" w:hint="eastAsia"/>
          <w:b/>
          <w:bCs/>
          <w:sz w:val="24"/>
        </w:rPr>
        <w:t>规范性</w:t>
      </w:r>
      <w:r w:rsidR="004E3371">
        <w:rPr>
          <w:rFonts w:ascii="宋体" w:eastAsia="宋体" w:hAnsi="宋体" w:hint="eastAsia"/>
          <w:sz w:val="24"/>
        </w:rPr>
        <w:t>和</w:t>
      </w:r>
      <w:r w:rsidR="004E3371" w:rsidRPr="008F42C6">
        <w:rPr>
          <w:rFonts w:ascii="宋体" w:eastAsia="宋体" w:hAnsi="宋体" w:hint="eastAsia"/>
          <w:b/>
          <w:bCs/>
          <w:sz w:val="24"/>
        </w:rPr>
        <w:t>实践</w:t>
      </w:r>
      <w:r w:rsidR="004E3371">
        <w:rPr>
          <w:rFonts w:ascii="宋体" w:eastAsia="宋体" w:hAnsi="宋体" w:hint="eastAsia"/>
          <w:sz w:val="24"/>
        </w:rPr>
        <w:t>的维度出发来理解判断</w:t>
      </w:r>
      <w:r w:rsidR="004E0B09">
        <w:rPr>
          <w:rFonts w:ascii="宋体" w:eastAsia="宋体" w:hAnsi="宋体" w:hint="eastAsia"/>
          <w:sz w:val="24"/>
        </w:rPr>
        <w:t>活动。</w:t>
      </w:r>
      <w:r w:rsidR="001279BA" w:rsidRPr="001279BA">
        <w:rPr>
          <w:rFonts w:ascii="宋体" w:eastAsia="宋体" w:hAnsi="宋体" w:hint="eastAsia"/>
          <w:sz w:val="24"/>
        </w:rPr>
        <w:t>在规范层面，他将判断</w:t>
      </w:r>
      <w:r w:rsidR="002407E0">
        <w:rPr>
          <w:rFonts w:ascii="宋体" w:eastAsia="宋体" w:hAnsi="宋体" w:hint="eastAsia"/>
          <w:sz w:val="24"/>
        </w:rPr>
        <w:t>活动</w:t>
      </w:r>
      <w:r w:rsidR="001279BA" w:rsidRPr="001279BA">
        <w:rPr>
          <w:rFonts w:ascii="宋体" w:eastAsia="宋体" w:hAnsi="宋体" w:hint="eastAsia"/>
          <w:sz w:val="24"/>
        </w:rPr>
        <w:t>理解为一种自我</w:t>
      </w:r>
      <w:r w:rsidR="001279BA" w:rsidRPr="002407E0">
        <w:rPr>
          <w:rFonts w:ascii="宋体" w:eastAsia="宋体" w:hAnsi="宋体" w:hint="eastAsia"/>
          <w:b/>
          <w:bCs/>
          <w:sz w:val="24"/>
        </w:rPr>
        <w:t>承诺</w:t>
      </w:r>
      <w:r w:rsidR="001279BA" w:rsidRPr="001279BA">
        <w:rPr>
          <w:rFonts w:ascii="宋体" w:eastAsia="宋体" w:hAnsi="宋体" w:hint="eastAsia"/>
          <w:sz w:val="24"/>
        </w:rPr>
        <w:t>，即对</w:t>
      </w:r>
      <w:r w:rsidR="000A44CA">
        <w:rPr>
          <w:rFonts w:ascii="宋体" w:eastAsia="宋体" w:hAnsi="宋体" w:hint="eastAsia"/>
          <w:sz w:val="24"/>
        </w:rPr>
        <w:t>某东西</w:t>
      </w:r>
      <w:r w:rsidR="001279BA" w:rsidRPr="001279BA">
        <w:rPr>
          <w:rFonts w:ascii="宋体" w:eastAsia="宋体" w:hAnsi="宋体" w:hint="eastAsia"/>
          <w:sz w:val="24"/>
        </w:rPr>
        <w:t>承担</w:t>
      </w:r>
      <w:r w:rsidR="001279BA" w:rsidRPr="00715B8B">
        <w:rPr>
          <w:rFonts w:ascii="宋体" w:eastAsia="宋体" w:hAnsi="宋体" w:hint="eastAsia"/>
          <w:b/>
          <w:bCs/>
          <w:sz w:val="24"/>
        </w:rPr>
        <w:t>责任</w:t>
      </w:r>
      <w:r w:rsidR="001279BA" w:rsidRPr="001279BA">
        <w:rPr>
          <w:rFonts w:ascii="宋体" w:eastAsia="宋体" w:hAnsi="宋体" w:hint="eastAsia"/>
          <w:sz w:val="24"/>
        </w:rPr>
        <w:t>、</w:t>
      </w:r>
      <w:r w:rsidR="001279BA" w:rsidRPr="00715B8B">
        <w:rPr>
          <w:rFonts w:ascii="宋体" w:eastAsia="宋体" w:hAnsi="宋体" w:hint="eastAsia"/>
          <w:b/>
          <w:bCs/>
          <w:sz w:val="24"/>
        </w:rPr>
        <w:t>认可</w:t>
      </w:r>
      <w:r w:rsidR="00715B8B">
        <w:rPr>
          <w:rFonts w:ascii="宋体" w:eastAsia="宋体" w:hAnsi="宋体" w:hint="eastAsia"/>
          <w:sz w:val="24"/>
        </w:rPr>
        <w:t>所</w:t>
      </w:r>
      <w:r w:rsidR="001279BA" w:rsidRPr="001279BA">
        <w:rPr>
          <w:rFonts w:ascii="宋体" w:eastAsia="宋体" w:hAnsi="宋体" w:hint="eastAsia"/>
          <w:sz w:val="24"/>
        </w:rPr>
        <w:t>判断的内容。在实践层面，他从</w:t>
      </w:r>
      <w:r w:rsidR="00A75DA7" w:rsidRPr="00CB6AC8">
        <w:rPr>
          <w:rFonts w:ascii="宋体" w:eastAsia="宋体" w:hAnsi="宋体" w:hint="eastAsia"/>
          <w:b/>
          <w:bCs/>
          <w:sz w:val="24"/>
        </w:rPr>
        <w:t>实行</w:t>
      </w:r>
      <w:r w:rsidR="00A75DA7">
        <w:rPr>
          <w:rFonts w:ascii="宋体" w:eastAsia="宋体" w:hAnsi="宋体" w:hint="eastAsia"/>
          <w:sz w:val="24"/>
        </w:rPr>
        <w:t>的</w:t>
      </w:r>
      <w:r w:rsidR="001279BA" w:rsidRPr="001279BA">
        <w:rPr>
          <w:rFonts w:ascii="宋体" w:eastAsia="宋体" w:hAnsi="宋体" w:hint="eastAsia"/>
          <w:sz w:val="24"/>
        </w:rPr>
        <w:t>角度</w:t>
      </w:r>
      <w:r w:rsidR="00A75DA7">
        <w:rPr>
          <w:rFonts w:ascii="宋体" w:eastAsia="宋体" w:hAnsi="宋体" w:hint="eastAsia"/>
          <w:sz w:val="24"/>
        </w:rPr>
        <w:t>来</w:t>
      </w:r>
      <w:r w:rsidR="001279BA" w:rsidRPr="001279BA">
        <w:rPr>
          <w:rFonts w:ascii="宋体" w:eastAsia="宋体" w:hAnsi="宋体" w:hint="eastAsia"/>
          <w:sz w:val="24"/>
        </w:rPr>
        <w:t>理解这些规范性行为</w:t>
      </w:r>
      <w:r w:rsidR="00A75DA7">
        <w:rPr>
          <w:rFonts w:ascii="宋体" w:eastAsia="宋体" w:hAnsi="宋体" w:hint="eastAsia"/>
          <w:sz w:val="24"/>
        </w:rPr>
        <w:t>，</w:t>
      </w:r>
      <w:r w:rsidR="001279BA" w:rsidRPr="001279BA">
        <w:rPr>
          <w:rFonts w:ascii="宋体" w:eastAsia="宋体" w:hAnsi="宋体" w:hint="eastAsia"/>
          <w:sz w:val="24"/>
        </w:rPr>
        <w:t>即一个人所承诺或负责</w:t>
      </w:r>
      <w:r w:rsidR="0093353B">
        <w:rPr>
          <w:rFonts w:ascii="宋体" w:eastAsia="宋体" w:hAnsi="宋体" w:hint="eastAsia"/>
          <w:b/>
          <w:bCs/>
          <w:sz w:val="24"/>
        </w:rPr>
        <w:t>做</w:t>
      </w:r>
      <w:r w:rsidR="001279BA" w:rsidRPr="001279BA">
        <w:rPr>
          <w:rFonts w:ascii="宋体" w:eastAsia="宋体" w:hAnsi="宋体" w:hint="eastAsia"/>
          <w:sz w:val="24"/>
        </w:rPr>
        <w:t>的事项。</w:t>
      </w:r>
      <w:r w:rsidR="005715BE">
        <w:rPr>
          <w:rFonts w:ascii="宋体" w:eastAsia="宋体" w:hAnsi="宋体" w:hint="eastAsia"/>
          <w:sz w:val="24"/>
        </w:rPr>
        <w:t>做出某个承诺的</w:t>
      </w:r>
      <w:r w:rsidR="001279BA" w:rsidRPr="001279BA">
        <w:rPr>
          <w:rFonts w:ascii="宋体" w:eastAsia="宋体" w:hAnsi="宋体" w:hint="eastAsia"/>
          <w:sz w:val="24"/>
        </w:rPr>
        <w:t>个体</w:t>
      </w:r>
      <w:r w:rsidR="005715BE">
        <w:rPr>
          <w:rFonts w:ascii="宋体" w:eastAsia="宋体" w:hAnsi="宋体" w:hint="eastAsia"/>
          <w:sz w:val="24"/>
        </w:rPr>
        <w:t>的责任是</w:t>
      </w:r>
      <w:r w:rsidR="001279BA" w:rsidRPr="001279BA">
        <w:rPr>
          <w:rFonts w:ascii="宋体" w:eastAsia="宋体" w:hAnsi="宋体" w:hint="eastAsia"/>
          <w:sz w:val="24"/>
        </w:rPr>
        <w:t>将</w:t>
      </w:r>
      <w:r w:rsidR="00A775F3">
        <w:rPr>
          <w:rFonts w:ascii="宋体" w:eastAsia="宋体" w:hAnsi="宋体" w:hint="eastAsia"/>
          <w:sz w:val="24"/>
        </w:rPr>
        <w:t>所</w:t>
      </w:r>
      <w:r w:rsidR="001279BA" w:rsidRPr="001279BA">
        <w:rPr>
          <w:rFonts w:ascii="宋体" w:eastAsia="宋体" w:hAnsi="宋体" w:hint="eastAsia"/>
          <w:sz w:val="24"/>
        </w:rPr>
        <w:t>认可的内容整合到其他承诺的集合中，</w:t>
      </w:r>
      <w:r w:rsidR="00C31467">
        <w:rPr>
          <w:rFonts w:ascii="宋体" w:eastAsia="宋体" w:hAnsi="宋体" w:hint="eastAsia"/>
          <w:sz w:val="24"/>
        </w:rPr>
        <w:t>而这个</w:t>
      </w:r>
      <w:r w:rsidR="001279BA" w:rsidRPr="001279BA">
        <w:rPr>
          <w:rFonts w:ascii="宋体" w:eastAsia="宋体" w:hAnsi="宋体" w:hint="eastAsia"/>
          <w:sz w:val="24"/>
        </w:rPr>
        <w:t>集合展现出统觉所特有的统一性。</w:t>
      </w:r>
      <w:r w:rsidR="003A4FBB">
        <w:rPr>
          <w:rFonts w:ascii="宋体" w:eastAsia="宋体" w:hAnsi="宋体" w:hint="eastAsia"/>
          <w:sz w:val="24"/>
        </w:rPr>
        <w:t>为了</w:t>
      </w:r>
      <w:r w:rsidR="001279BA" w:rsidRPr="001279BA">
        <w:rPr>
          <w:rFonts w:ascii="宋体" w:eastAsia="宋体" w:hAnsi="宋体" w:hint="eastAsia"/>
          <w:sz w:val="24"/>
        </w:rPr>
        <w:t>实现这种统一（即</w:t>
      </w:r>
      <w:r w:rsidR="003A4FBB">
        <w:rPr>
          <w:rFonts w:ascii="宋体" w:eastAsia="宋体" w:hAnsi="宋体" w:hint="eastAsia"/>
          <w:sz w:val="24"/>
        </w:rPr>
        <w:t>对统一体进行“综合”</w:t>
      </w:r>
      <w:r w:rsidR="001279BA" w:rsidRPr="001279BA">
        <w:rPr>
          <w:rFonts w:ascii="宋体" w:eastAsia="宋体" w:hAnsi="宋体" w:hint="eastAsia"/>
          <w:sz w:val="24"/>
        </w:rPr>
        <w:t>），</w:t>
      </w:r>
      <w:r w:rsidR="003A4FBB">
        <w:rPr>
          <w:rFonts w:ascii="宋体" w:eastAsia="宋体" w:hAnsi="宋体" w:hint="eastAsia"/>
          <w:sz w:val="24"/>
        </w:rPr>
        <w:t>人们</w:t>
      </w:r>
      <w:r w:rsidR="000566A9">
        <w:rPr>
          <w:rFonts w:ascii="宋体" w:eastAsia="宋体" w:hAnsi="宋体" w:hint="eastAsia"/>
          <w:sz w:val="24"/>
        </w:rPr>
        <w:t>需要</w:t>
      </w:r>
      <w:r w:rsidR="001279BA" w:rsidRPr="001279BA">
        <w:rPr>
          <w:rFonts w:ascii="宋体" w:eastAsia="宋体" w:hAnsi="宋体" w:hint="eastAsia"/>
          <w:sz w:val="24"/>
        </w:rPr>
        <w:t>从动态演进的统一体中排除与新承诺在内容上不相容的既有承诺，同时</w:t>
      </w:r>
      <w:r w:rsidR="000566A9">
        <w:rPr>
          <w:rFonts w:ascii="宋体" w:eastAsia="宋体" w:hAnsi="宋体" w:hint="eastAsia"/>
          <w:sz w:val="24"/>
        </w:rPr>
        <w:t>推导</w:t>
      </w:r>
      <w:r w:rsidR="00B11259">
        <w:rPr>
          <w:rFonts w:ascii="宋体" w:eastAsia="宋体" w:hAnsi="宋体" w:hint="eastAsia"/>
          <w:sz w:val="24"/>
        </w:rPr>
        <w:t>出</w:t>
      </w:r>
      <w:r w:rsidR="001279BA" w:rsidRPr="001279BA">
        <w:rPr>
          <w:rFonts w:ascii="宋体" w:eastAsia="宋体" w:hAnsi="宋体" w:hint="eastAsia"/>
          <w:sz w:val="24"/>
        </w:rPr>
        <w:t>并认可那些作为其内容</w:t>
      </w:r>
      <w:r w:rsidR="00831020">
        <w:rPr>
          <w:rFonts w:ascii="宋体" w:eastAsia="宋体" w:hAnsi="宋体" w:hint="eastAsia"/>
          <w:sz w:val="24"/>
        </w:rPr>
        <w:t>的</w:t>
      </w:r>
      <w:r w:rsidR="001279BA" w:rsidRPr="001279BA">
        <w:rPr>
          <w:rFonts w:ascii="宋体" w:eastAsia="宋体" w:hAnsi="宋体" w:hint="eastAsia"/>
          <w:sz w:val="24"/>
        </w:rPr>
        <w:t>必然结果的承诺</w:t>
      </w:r>
      <w:r w:rsidR="00831020">
        <w:rPr>
          <w:rFonts w:ascii="宋体" w:eastAsia="宋体" w:hAnsi="宋体" w:hint="eastAsia"/>
          <w:sz w:val="24"/>
        </w:rPr>
        <w:t>，从而把它们添加到集合中</w:t>
      </w:r>
      <w:r w:rsidR="001279BA" w:rsidRPr="001279BA">
        <w:rPr>
          <w:rFonts w:ascii="宋体" w:eastAsia="宋体" w:hAnsi="宋体" w:hint="eastAsia"/>
          <w:sz w:val="24"/>
        </w:rPr>
        <w:t>。判断</w:t>
      </w:r>
      <w:r w:rsidR="00295AC3" w:rsidRPr="00295AC3">
        <w:rPr>
          <w:rFonts w:ascii="Times New Roman" w:eastAsia="宋体" w:hAnsi="Times New Roman" w:cs="Times New Roman"/>
          <w:sz w:val="24"/>
        </w:rPr>
        <w:t>p</w:t>
      </w:r>
      <w:r w:rsidR="001279BA" w:rsidRPr="001279BA">
        <w:rPr>
          <w:rFonts w:ascii="宋体" w:eastAsia="宋体" w:hAnsi="宋体" w:hint="eastAsia"/>
          <w:sz w:val="24"/>
        </w:rPr>
        <w:t>意味着承诺将</w:t>
      </w:r>
      <w:r w:rsidR="00295AC3" w:rsidRPr="00295AC3">
        <w:rPr>
          <w:rFonts w:ascii="Times New Roman" w:eastAsia="宋体" w:hAnsi="Times New Roman" w:cs="Times New Roman"/>
          <w:sz w:val="24"/>
        </w:rPr>
        <w:t>p</w:t>
      </w:r>
      <w:r w:rsidR="001279BA" w:rsidRPr="00295AC3">
        <w:rPr>
          <w:rFonts w:ascii="Times New Roman" w:eastAsia="宋体" w:hAnsi="Times New Roman" w:cs="Times New Roman"/>
          <w:sz w:val="24"/>
        </w:rPr>
        <w:t>与</w:t>
      </w:r>
      <w:r w:rsidR="001279BA" w:rsidRPr="001279BA">
        <w:rPr>
          <w:rFonts w:ascii="宋体" w:eastAsia="宋体" w:hAnsi="宋体" w:hint="eastAsia"/>
          <w:sz w:val="24"/>
        </w:rPr>
        <w:t>已有承诺相整合，</w:t>
      </w:r>
      <w:r w:rsidR="00295AC3">
        <w:rPr>
          <w:rFonts w:ascii="宋体" w:eastAsia="宋体" w:hAnsi="宋体" w:hint="eastAsia"/>
          <w:sz w:val="24"/>
        </w:rPr>
        <w:t>进而</w:t>
      </w:r>
      <w:r w:rsidR="001279BA" w:rsidRPr="001279BA">
        <w:rPr>
          <w:rFonts w:ascii="宋体" w:eastAsia="宋体" w:hAnsi="宋体" w:hint="eastAsia"/>
          <w:sz w:val="24"/>
        </w:rPr>
        <w:t>综合出一个新的承诺集合，</w:t>
      </w:r>
      <w:r w:rsidR="001A765E">
        <w:rPr>
          <w:rFonts w:ascii="宋体" w:eastAsia="宋体" w:hAnsi="宋体" w:hint="eastAsia"/>
          <w:sz w:val="24"/>
        </w:rPr>
        <w:t>后者</w:t>
      </w:r>
      <w:r w:rsidR="001279BA" w:rsidRPr="001279BA">
        <w:rPr>
          <w:rFonts w:ascii="宋体" w:eastAsia="宋体" w:hAnsi="宋体" w:hint="eastAsia"/>
          <w:sz w:val="24"/>
        </w:rPr>
        <w:t>展现</w:t>
      </w:r>
      <w:r w:rsidR="001A765E">
        <w:rPr>
          <w:rFonts w:ascii="宋体" w:eastAsia="宋体" w:hAnsi="宋体" w:hint="eastAsia"/>
          <w:sz w:val="24"/>
        </w:rPr>
        <w:t>了</w:t>
      </w:r>
      <w:r w:rsidR="001279BA" w:rsidRPr="001279BA">
        <w:rPr>
          <w:rFonts w:ascii="宋体" w:eastAsia="宋体" w:hAnsi="宋体" w:hint="eastAsia"/>
          <w:sz w:val="24"/>
        </w:rPr>
        <w:t>统觉特有的</w:t>
      </w:r>
      <w:r w:rsidR="001279BA" w:rsidRPr="001A765E">
        <w:rPr>
          <w:rFonts w:ascii="宋体" w:eastAsia="宋体" w:hAnsi="宋体" w:hint="eastAsia"/>
          <w:b/>
          <w:bCs/>
          <w:sz w:val="24"/>
        </w:rPr>
        <w:lastRenderedPageBreak/>
        <w:t>理性</w:t>
      </w:r>
      <w:r w:rsidR="001279BA" w:rsidRPr="001279BA">
        <w:rPr>
          <w:rFonts w:ascii="宋体" w:eastAsia="宋体" w:hAnsi="宋体" w:hint="eastAsia"/>
          <w:sz w:val="24"/>
        </w:rPr>
        <w:t>统一性。从黑格尔的视角来看，这种对不相容承诺的排除、对</w:t>
      </w:r>
      <w:r w:rsidR="001A765E">
        <w:rPr>
          <w:rFonts w:ascii="宋体" w:eastAsia="宋体" w:hAnsi="宋体" w:hint="eastAsia"/>
          <w:sz w:val="24"/>
        </w:rPr>
        <w:t>作为</w:t>
      </w:r>
      <w:r w:rsidR="001279BA" w:rsidRPr="001279BA">
        <w:rPr>
          <w:rFonts w:ascii="宋体" w:eastAsia="宋体" w:hAnsi="宋体" w:hint="eastAsia"/>
          <w:sz w:val="24"/>
        </w:rPr>
        <w:t>必然结果</w:t>
      </w:r>
      <w:r w:rsidR="001A765E">
        <w:rPr>
          <w:rFonts w:ascii="宋体" w:eastAsia="宋体" w:hAnsi="宋体" w:hint="eastAsia"/>
          <w:sz w:val="24"/>
        </w:rPr>
        <w:t>的</w:t>
      </w:r>
      <w:r w:rsidR="001279BA" w:rsidRPr="001279BA">
        <w:rPr>
          <w:rFonts w:ascii="宋体" w:eastAsia="宋体" w:hAnsi="宋体" w:hint="eastAsia"/>
          <w:sz w:val="24"/>
        </w:rPr>
        <w:t>承诺的</w:t>
      </w:r>
      <w:r w:rsidR="001A765E">
        <w:rPr>
          <w:rFonts w:ascii="宋体" w:eastAsia="宋体" w:hAnsi="宋体" w:hint="eastAsia"/>
          <w:sz w:val="24"/>
        </w:rPr>
        <w:t>推导</w:t>
      </w:r>
      <w:r w:rsidR="001279BA" w:rsidRPr="001279BA">
        <w:rPr>
          <w:rFonts w:ascii="宋体" w:eastAsia="宋体" w:hAnsi="宋体" w:hint="eastAsia"/>
          <w:sz w:val="24"/>
        </w:rPr>
        <w:t>与</w:t>
      </w:r>
      <w:r w:rsidR="001A765E">
        <w:rPr>
          <w:rFonts w:ascii="宋体" w:eastAsia="宋体" w:hAnsi="宋体" w:hint="eastAsia"/>
          <w:sz w:val="24"/>
        </w:rPr>
        <w:t>添加</w:t>
      </w:r>
      <w:r w:rsidR="001279BA" w:rsidRPr="001279BA">
        <w:rPr>
          <w:rFonts w:ascii="宋体" w:eastAsia="宋体" w:hAnsi="宋体" w:hint="eastAsia"/>
          <w:sz w:val="24"/>
        </w:rPr>
        <w:t>，正是理性主体赖以生存与发展的呼吸节奏——</w:t>
      </w:r>
      <w:r w:rsidR="00B962E5">
        <w:rPr>
          <w:rFonts w:ascii="宋体" w:eastAsia="宋体" w:hAnsi="宋体" w:hint="eastAsia"/>
          <w:sz w:val="24"/>
        </w:rPr>
        <w:t>它们</w:t>
      </w:r>
      <w:r w:rsidR="001279BA" w:rsidRPr="001279BA">
        <w:rPr>
          <w:rFonts w:ascii="宋体" w:eastAsia="宋体" w:hAnsi="宋体" w:hint="eastAsia"/>
          <w:sz w:val="24"/>
        </w:rPr>
        <w:t>如同吸气与呼气般循环往复。</w:t>
      </w:r>
    </w:p>
    <w:p w14:paraId="18633AE8" w14:textId="00D5D7D9" w:rsidR="006D7FD3" w:rsidRDefault="006D7FD3" w:rsidP="003961CC">
      <w:pPr>
        <w:spacing w:line="360" w:lineRule="auto"/>
        <w:rPr>
          <w:rFonts w:ascii="宋体" w:eastAsia="宋体" w:hAnsi="宋体" w:hint="eastAsia"/>
          <w:sz w:val="24"/>
        </w:rPr>
      </w:pPr>
      <w:r>
        <w:rPr>
          <w:rFonts w:ascii="宋体" w:eastAsia="宋体" w:hAnsi="宋体"/>
          <w:sz w:val="24"/>
        </w:rPr>
        <w:tab/>
      </w:r>
      <w:r w:rsidR="009331D1">
        <w:rPr>
          <w:rFonts w:ascii="宋体" w:eastAsia="宋体" w:hAnsi="宋体" w:hint="eastAsia"/>
          <w:sz w:val="24"/>
        </w:rPr>
        <w:t>对</w:t>
      </w:r>
      <w:r w:rsidRPr="006D7FD3">
        <w:rPr>
          <w:rFonts w:ascii="宋体" w:eastAsia="宋体" w:hAnsi="宋体" w:hint="eastAsia"/>
          <w:sz w:val="24"/>
        </w:rPr>
        <w:t>一个规范主体</w:t>
      </w:r>
      <w:r w:rsidR="008A4F94">
        <w:rPr>
          <w:rFonts w:ascii="宋体" w:eastAsia="宋体" w:hAnsi="宋体" w:hint="eastAsia"/>
          <w:sz w:val="24"/>
        </w:rPr>
        <w:t>——</w:t>
      </w:r>
      <w:r w:rsidR="009331D1" w:rsidRPr="006D7FD3">
        <w:rPr>
          <w:rFonts w:ascii="宋体" w:eastAsia="宋体" w:hAnsi="宋体" w:hint="eastAsia"/>
          <w:sz w:val="24"/>
        </w:rPr>
        <w:t>该主体必须展现出统觉所特有的综合统一性——</w:t>
      </w:r>
      <w:r w:rsidR="009331D1">
        <w:rPr>
          <w:rFonts w:ascii="宋体" w:eastAsia="宋体" w:hAnsi="宋体" w:hint="eastAsia"/>
          <w:sz w:val="24"/>
        </w:rPr>
        <w:t>的综合</w:t>
      </w:r>
      <w:r w:rsidRPr="006D7FD3">
        <w:rPr>
          <w:rFonts w:ascii="宋体" w:eastAsia="宋体" w:hAnsi="宋体" w:hint="eastAsia"/>
          <w:sz w:val="24"/>
        </w:rPr>
        <w:t>是一个理性过程，因为如果一个判断在内容上与另一个判断不相容，它就构成了</w:t>
      </w:r>
      <w:r w:rsidR="00C67964" w:rsidRPr="00A23F3E">
        <w:rPr>
          <w:rFonts w:ascii="宋体" w:eastAsia="宋体" w:hAnsi="宋体" w:hint="eastAsia"/>
          <w:b/>
          <w:bCs/>
          <w:sz w:val="24"/>
        </w:rPr>
        <w:t>拒绝</w:t>
      </w:r>
      <w:r w:rsidRPr="006D7FD3">
        <w:rPr>
          <w:rFonts w:ascii="宋体" w:eastAsia="宋体" w:hAnsi="宋体" w:hint="eastAsia"/>
          <w:sz w:val="24"/>
        </w:rPr>
        <w:t>采纳后者的</w:t>
      </w:r>
      <w:r w:rsidRPr="00C67964">
        <w:rPr>
          <w:rFonts w:ascii="宋体" w:eastAsia="宋体" w:hAnsi="宋体" w:hint="eastAsia"/>
          <w:b/>
          <w:bCs/>
          <w:sz w:val="24"/>
        </w:rPr>
        <w:t>理由</w:t>
      </w:r>
      <w:r w:rsidRPr="006D7FD3">
        <w:rPr>
          <w:rFonts w:ascii="宋体" w:eastAsia="宋体" w:hAnsi="宋体" w:hint="eastAsia"/>
          <w:sz w:val="24"/>
        </w:rPr>
        <w:t>；而如果一个判断在内容上</w:t>
      </w:r>
      <w:r w:rsidR="00A23F3E">
        <w:rPr>
          <w:rFonts w:ascii="宋体" w:eastAsia="宋体" w:hAnsi="宋体" w:hint="eastAsia"/>
          <w:sz w:val="24"/>
        </w:rPr>
        <w:t>可以推导</w:t>
      </w:r>
      <w:r w:rsidRPr="006D7FD3">
        <w:rPr>
          <w:rFonts w:ascii="宋体" w:eastAsia="宋体" w:hAnsi="宋体" w:hint="eastAsia"/>
          <w:sz w:val="24"/>
        </w:rPr>
        <w:t>出另一个判断，</w:t>
      </w:r>
      <w:r w:rsidR="00A23F3E">
        <w:rPr>
          <w:rFonts w:ascii="宋体" w:eastAsia="宋体" w:hAnsi="宋体" w:hint="eastAsia"/>
          <w:sz w:val="24"/>
        </w:rPr>
        <w:t>它就</w:t>
      </w:r>
      <w:r w:rsidRPr="006D7FD3">
        <w:rPr>
          <w:rFonts w:ascii="宋体" w:eastAsia="宋体" w:hAnsi="宋体" w:hint="eastAsia"/>
          <w:sz w:val="24"/>
        </w:rPr>
        <w:t>构成了</w:t>
      </w:r>
      <w:r w:rsidRPr="00A23F3E">
        <w:rPr>
          <w:rFonts w:ascii="宋体" w:eastAsia="宋体" w:hAnsi="宋体" w:hint="eastAsia"/>
          <w:b/>
          <w:bCs/>
          <w:sz w:val="24"/>
        </w:rPr>
        <w:t>支持</w:t>
      </w:r>
      <w:r w:rsidRPr="006D7FD3">
        <w:rPr>
          <w:rFonts w:ascii="宋体" w:eastAsia="宋体" w:hAnsi="宋体" w:hint="eastAsia"/>
          <w:sz w:val="24"/>
        </w:rPr>
        <w:t>采纳后者的</w:t>
      </w:r>
      <w:r w:rsidRPr="00A23F3E">
        <w:rPr>
          <w:rFonts w:ascii="宋体" w:eastAsia="宋体" w:hAnsi="宋体" w:hint="eastAsia"/>
          <w:b/>
          <w:bCs/>
          <w:sz w:val="24"/>
        </w:rPr>
        <w:t>理由</w:t>
      </w:r>
      <w:r w:rsidRPr="006D7FD3">
        <w:rPr>
          <w:rFonts w:ascii="宋体" w:eastAsia="宋体" w:hAnsi="宋体" w:hint="eastAsia"/>
          <w:sz w:val="24"/>
        </w:rPr>
        <w:t>。</w:t>
      </w:r>
      <w:r w:rsidR="00390D35">
        <w:rPr>
          <w:rFonts w:ascii="宋体" w:eastAsia="宋体" w:hAnsi="宋体" w:hint="eastAsia"/>
          <w:sz w:val="24"/>
        </w:rPr>
        <w:t>如果</w:t>
      </w:r>
      <w:r w:rsidR="007352E8">
        <w:rPr>
          <w:rFonts w:ascii="宋体" w:eastAsia="宋体" w:hAnsi="宋体" w:hint="eastAsia"/>
          <w:sz w:val="24"/>
        </w:rPr>
        <w:t>要将</w:t>
      </w:r>
      <w:r w:rsidRPr="006D7FD3">
        <w:rPr>
          <w:rFonts w:ascii="宋体" w:eastAsia="宋体" w:hAnsi="宋体" w:hint="eastAsia"/>
          <w:sz w:val="24"/>
        </w:rPr>
        <w:t>判断活动理解为“整合</w:t>
      </w:r>
      <w:r w:rsidR="00146925">
        <w:rPr>
          <w:rFonts w:ascii="宋体" w:eastAsia="宋体" w:hAnsi="宋体" w:hint="eastAsia"/>
          <w:sz w:val="24"/>
        </w:rPr>
        <w:t>进</w:t>
      </w:r>
      <w:r w:rsidRPr="006D7FD3">
        <w:rPr>
          <w:rFonts w:ascii="宋体" w:eastAsia="宋体" w:hAnsi="宋体" w:hint="eastAsia"/>
          <w:sz w:val="24"/>
        </w:rPr>
        <w:t>统觉的理性统一体”的综合过程，</w:t>
      </w:r>
      <w:r w:rsidR="00390D35">
        <w:rPr>
          <w:rFonts w:ascii="宋体" w:eastAsia="宋体" w:hAnsi="宋体" w:hint="eastAsia"/>
          <w:sz w:val="24"/>
        </w:rPr>
        <w:t>那么</w:t>
      </w:r>
      <w:r w:rsidRPr="006D7FD3">
        <w:rPr>
          <w:rFonts w:ascii="宋体" w:eastAsia="宋体" w:hAnsi="宋体" w:hint="eastAsia"/>
          <w:sz w:val="24"/>
        </w:rPr>
        <w:t>可判断</w:t>
      </w:r>
      <w:r w:rsidRPr="00BF42D5">
        <w:rPr>
          <w:rFonts w:ascii="宋体" w:eastAsia="宋体" w:hAnsi="宋体" w:hint="eastAsia"/>
          <w:b/>
          <w:bCs/>
          <w:sz w:val="24"/>
        </w:rPr>
        <w:t>内容</w:t>
      </w:r>
      <w:r w:rsidRPr="006D7FD3">
        <w:rPr>
          <w:rFonts w:ascii="宋体" w:eastAsia="宋体" w:hAnsi="宋体" w:hint="eastAsia"/>
          <w:sz w:val="24"/>
        </w:rPr>
        <w:t>之间</w:t>
      </w:r>
      <w:r w:rsidR="007352E8">
        <w:rPr>
          <w:rFonts w:ascii="宋体" w:eastAsia="宋体" w:hAnsi="宋体" w:hint="eastAsia"/>
          <w:sz w:val="24"/>
        </w:rPr>
        <w:t>就</w:t>
      </w:r>
      <w:r w:rsidRPr="006D7FD3">
        <w:rPr>
          <w:rFonts w:ascii="宋体" w:eastAsia="宋体" w:hAnsi="宋体" w:hint="eastAsia"/>
          <w:sz w:val="24"/>
        </w:rPr>
        <w:t>必须处于</w:t>
      </w:r>
      <w:r w:rsidR="003B6988">
        <w:rPr>
          <w:rFonts w:ascii="宋体" w:eastAsia="宋体" w:hAnsi="宋体" w:hint="eastAsia"/>
          <w:sz w:val="24"/>
        </w:rPr>
        <w:t>质料</w:t>
      </w:r>
      <w:r w:rsidRPr="006D7FD3">
        <w:rPr>
          <w:rFonts w:ascii="宋体" w:eastAsia="宋体" w:hAnsi="宋体" w:hint="eastAsia"/>
          <w:sz w:val="24"/>
        </w:rPr>
        <w:t>不相容与</w:t>
      </w:r>
      <w:r w:rsidR="003B6988">
        <w:rPr>
          <w:rFonts w:ascii="宋体" w:eastAsia="宋体" w:hAnsi="宋体" w:hint="eastAsia"/>
          <w:sz w:val="24"/>
        </w:rPr>
        <w:t>质料</w:t>
      </w:r>
      <w:r w:rsidR="00390D35">
        <w:rPr>
          <w:rFonts w:ascii="宋体" w:eastAsia="宋体" w:hAnsi="宋体" w:hint="eastAsia"/>
          <w:sz w:val="24"/>
        </w:rPr>
        <w:t>后承</w:t>
      </w:r>
      <w:r w:rsidRPr="006D7FD3">
        <w:rPr>
          <w:rFonts w:ascii="宋体" w:eastAsia="宋体" w:hAnsi="宋体" w:hint="eastAsia"/>
          <w:sz w:val="24"/>
        </w:rPr>
        <w:t>的关联中。正是这些关系规范性地约束着统觉的综合过程，决定了何种情况可被视为判断主体</w:t>
      </w:r>
      <w:r w:rsidR="00B35221">
        <w:rPr>
          <w:rFonts w:ascii="宋体" w:eastAsia="宋体" w:hAnsi="宋体" w:hint="eastAsia"/>
          <w:sz w:val="24"/>
        </w:rPr>
        <w:t>恰当或成功地</w:t>
      </w:r>
      <w:r w:rsidRPr="006D7FD3">
        <w:rPr>
          <w:rFonts w:ascii="宋体" w:eastAsia="宋体" w:hAnsi="宋体" w:hint="eastAsia"/>
          <w:sz w:val="24"/>
        </w:rPr>
        <w:t>完成</w:t>
      </w:r>
      <w:r w:rsidR="00B35221">
        <w:rPr>
          <w:rFonts w:ascii="宋体" w:eastAsia="宋体" w:hAnsi="宋体" w:hint="eastAsia"/>
          <w:sz w:val="24"/>
        </w:rPr>
        <w:t>了他的</w:t>
      </w:r>
      <w:r w:rsidRPr="006D7FD3">
        <w:rPr>
          <w:rFonts w:ascii="宋体" w:eastAsia="宋体" w:hAnsi="宋体" w:hint="eastAsia"/>
          <w:sz w:val="24"/>
        </w:rPr>
        <w:t>整合任务</w:t>
      </w:r>
      <w:r w:rsidR="00B35221">
        <w:rPr>
          <w:rFonts w:ascii="宋体" w:eastAsia="宋体" w:hAnsi="宋体" w:hint="eastAsia"/>
          <w:sz w:val="24"/>
        </w:rPr>
        <w:t>的</w:t>
      </w:r>
      <w:r w:rsidRPr="006D7FD3">
        <w:rPr>
          <w:rFonts w:ascii="宋体" w:eastAsia="宋体" w:hAnsi="宋体" w:hint="eastAsia"/>
          <w:sz w:val="24"/>
        </w:rPr>
        <w:t>责任或承诺。概念作为判断的功能，决定了</w:t>
      </w:r>
      <w:r w:rsidR="003F1B1D">
        <w:rPr>
          <w:rFonts w:ascii="宋体" w:eastAsia="宋体" w:hAnsi="宋体" w:hint="eastAsia"/>
          <w:sz w:val="24"/>
        </w:rPr>
        <w:t>什么</w:t>
      </w:r>
      <w:r w:rsidRPr="006D7FD3">
        <w:rPr>
          <w:rFonts w:ascii="宋体" w:eastAsia="宋体" w:hAnsi="宋体" w:hint="eastAsia"/>
          <w:sz w:val="24"/>
        </w:rPr>
        <w:t>理由</w:t>
      </w:r>
      <w:r w:rsidR="003F1B1D">
        <w:rPr>
          <w:rFonts w:ascii="宋体" w:eastAsia="宋体" w:hAnsi="宋体" w:hint="eastAsia"/>
          <w:sz w:val="24"/>
        </w:rPr>
        <w:t>可以</w:t>
      </w:r>
      <w:r w:rsidRPr="006D7FD3">
        <w:rPr>
          <w:rFonts w:ascii="宋体" w:eastAsia="宋体" w:hAnsi="宋体" w:hint="eastAsia"/>
          <w:sz w:val="24"/>
        </w:rPr>
        <w:t>支持或反对其适用性，以及其适用性本身可成为支持或反对</w:t>
      </w:r>
      <w:r w:rsidR="003F1B1D">
        <w:rPr>
          <w:rFonts w:ascii="宋体" w:eastAsia="宋体" w:hAnsi="宋体" w:hint="eastAsia"/>
          <w:sz w:val="24"/>
        </w:rPr>
        <w:t>什么东西</w:t>
      </w:r>
      <w:r w:rsidRPr="006D7FD3">
        <w:rPr>
          <w:rFonts w:ascii="宋体" w:eastAsia="宋体" w:hAnsi="宋体" w:hint="eastAsia"/>
          <w:sz w:val="24"/>
        </w:rPr>
        <w:t>的理由。</w:t>
      </w:r>
      <w:r w:rsidR="00F92CE9">
        <w:rPr>
          <w:rFonts w:ascii="宋体" w:eastAsia="宋体" w:hAnsi="宋体" w:hint="eastAsia"/>
          <w:sz w:val="24"/>
        </w:rPr>
        <w:t>因为</w:t>
      </w:r>
      <w:r w:rsidRPr="006D7FD3">
        <w:rPr>
          <w:rFonts w:ascii="宋体" w:eastAsia="宋体" w:hAnsi="宋体" w:hint="eastAsia"/>
          <w:sz w:val="24"/>
        </w:rPr>
        <w:t>这一特性适用于</w:t>
      </w:r>
      <w:r w:rsidRPr="00907264">
        <w:rPr>
          <w:rFonts w:ascii="宋体" w:eastAsia="宋体" w:hAnsi="宋体" w:hint="eastAsia"/>
          <w:b/>
          <w:bCs/>
          <w:sz w:val="24"/>
        </w:rPr>
        <w:t>所有</w:t>
      </w:r>
      <w:r w:rsidRPr="006D7FD3">
        <w:rPr>
          <w:rFonts w:ascii="宋体" w:eastAsia="宋体" w:hAnsi="宋体" w:hint="eastAsia"/>
          <w:sz w:val="24"/>
        </w:rPr>
        <w:t>概念（不仅限于形式或逻辑概念），</w:t>
      </w:r>
      <w:r w:rsidR="00F92CE9">
        <w:rPr>
          <w:rFonts w:ascii="宋体" w:eastAsia="宋体" w:hAnsi="宋体" w:hint="eastAsia"/>
          <w:sz w:val="24"/>
        </w:rPr>
        <w:t>所以</w:t>
      </w:r>
      <w:r w:rsidRPr="006D7FD3">
        <w:rPr>
          <w:rFonts w:ascii="宋体" w:eastAsia="宋体" w:hAnsi="宋体" w:hint="eastAsia"/>
          <w:sz w:val="24"/>
        </w:rPr>
        <w:t>概念所</w:t>
      </w:r>
      <w:r w:rsidR="00907264">
        <w:rPr>
          <w:rFonts w:ascii="宋体" w:eastAsia="宋体" w:hAnsi="宋体" w:hint="eastAsia"/>
          <w:sz w:val="24"/>
        </w:rPr>
        <w:t>确定</w:t>
      </w:r>
      <w:r w:rsidRPr="006D7FD3">
        <w:rPr>
          <w:rFonts w:ascii="宋体" w:eastAsia="宋体" w:hAnsi="宋体" w:hint="eastAsia"/>
          <w:sz w:val="24"/>
        </w:rPr>
        <w:t>的不相容性与推论性关系通常必须被理解为内容性</w:t>
      </w:r>
      <w:r w:rsidR="00F92CE9">
        <w:rPr>
          <w:rFonts w:ascii="宋体" w:eastAsia="宋体" w:hAnsi="宋体" w:hint="eastAsia"/>
          <w:sz w:val="24"/>
        </w:rPr>
        <w:t>的</w:t>
      </w:r>
      <w:r w:rsidRPr="006D7FD3">
        <w:rPr>
          <w:rFonts w:ascii="宋体" w:eastAsia="宋体" w:hAnsi="宋体" w:hint="eastAsia"/>
          <w:sz w:val="24"/>
        </w:rPr>
        <w:t>关系（即涉及概念的非逻辑</w:t>
      </w:r>
      <w:r w:rsidRPr="00F92CE9">
        <w:rPr>
          <w:rFonts w:ascii="宋体" w:eastAsia="宋体" w:hAnsi="宋体" w:hint="eastAsia"/>
          <w:b/>
          <w:bCs/>
          <w:sz w:val="24"/>
        </w:rPr>
        <w:t>内容</w:t>
      </w:r>
      <w:r w:rsidRPr="006D7FD3">
        <w:rPr>
          <w:rFonts w:ascii="宋体" w:eastAsia="宋体" w:hAnsi="宋体" w:hint="eastAsia"/>
          <w:sz w:val="24"/>
        </w:rPr>
        <w:t>），而</w:t>
      </w:r>
      <w:r w:rsidR="00F92CE9">
        <w:rPr>
          <w:rFonts w:ascii="宋体" w:eastAsia="宋体" w:hAnsi="宋体" w:hint="eastAsia"/>
          <w:sz w:val="24"/>
        </w:rPr>
        <w:t>不</w:t>
      </w:r>
      <w:r w:rsidRPr="006D7FD3">
        <w:rPr>
          <w:rFonts w:ascii="宋体" w:eastAsia="宋体" w:hAnsi="宋体" w:hint="eastAsia"/>
          <w:sz w:val="24"/>
        </w:rPr>
        <w:t>仅仅是逻辑性关系（仅涉及概念的逻辑形式）。</w:t>
      </w:r>
    </w:p>
    <w:p w14:paraId="1E50D7FD" w14:textId="101645E4" w:rsidR="00B72CD4" w:rsidRPr="006D7FD3" w:rsidRDefault="00B72CD4" w:rsidP="003961CC">
      <w:pPr>
        <w:spacing w:line="360" w:lineRule="auto"/>
        <w:rPr>
          <w:rFonts w:ascii="宋体" w:eastAsia="宋体" w:hAnsi="宋体" w:hint="eastAsia"/>
          <w:sz w:val="24"/>
        </w:rPr>
      </w:pPr>
      <w:r>
        <w:rPr>
          <w:rFonts w:ascii="宋体" w:eastAsia="宋体" w:hAnsi="宋体"/>
          <w:sz w:val="24"/>
        </w:rPr>
        <w:tab/>
      </w:r>
      <w:r w:rsidR="00EA630C">
        <w:rPr>
          <w:rFonts w:ascii="宋体" w:eastAsia="宋体" w:hAnsi="宋体" w:hint="eastAsia"/>
          <w:sz w:val="24"/>
        </w:rPr>
        <w:t>我</w:t>
      </w:r>
      <w:r w:rsidR="00866D30">
        <w:rPr>
          <w:rFonts w:ascii="宋体" w:eastAsia="宋体" w:hAnsi="宋体" w:hint="eastAsia"/>
          <w:sz w:val="24"/>
        </w:rPr>
        <w:t>已经引入了（经过质料不相容和后承关系阐明的）</w:t>
      </w:r>
      <w:r w:rsidR="00EA630C">
        <w:rPr>
          <w:rFonts w:ascii="宋体" w:eastAsia="宋体" w:hAnsi="宋体" w:hint="eastAsia"/>
          <w:sz w:val="24"/>
        </w:rPr>
        <w:t>概念性内容的理念</w:t>
      </w:r>
      <w:r w:rsidR="00D1113B" w:rsidRPr="00D1113B">
        <w:rPr>
          <w:rFonts w:ascii="宋体" w:eastAsia="宋体" w:hAnsi="宋体" w:hint="eastAsia"/>
          <w:sz w:val="24"/>
        </w:rPr>
        <w:t>，</w:t>
      </w:r>
      <w:r w:rsidR="00866D30">
        <w:rPr>
          <w:rFonts w:ascii="宋体" w:eastAsia="宋体" w:hAnsi="宋体" w:hint="eastAsia"/>
          <w:sz w:val="24"/>
        </w:rPr>
        <w:t>这个理念</w:t>
      </w:r>
      <w:r w:rsidR="004831D0">
        <w:rPr>
          <w:rFonts w:ascii="宋体" w:eastAsia="宋体" w:hAnsi="宋体" w:hint="eastAsia"/>
          <w:sz w:val="24"/>
        </w:rPr>
        <w:t>用</w:t>
      </w:r>
      <w:r w:rsidR="00EA630C" w:rsidRPr="00D1113B">
        <w:rPr>
          <w:rFonts w:ascii="宋体" w:eastAsia="宋体" w:hAnsi="宋体" w:hint="eastAsia"/>
          <w:sz w:val="24"/>
        </w:rPr>
        <w:t>康德式的规范性术语来</w:t>
      </w:r>
      <w:r w:rsidR="00EA630C">
        <w:rPr>
          <w:rFonts w:ascii="宋体" w:eastAsia="宋体" w:hAnsi="宋体" w:hint="eastAsia"/>
          <w:sz w:val="24"/>
        </w:rPr>
        <w:t>说就是，</w:t>
      </w:r>
      <w:r w:rsidR="004831D0">
        <w:rPr>
          <w:rFonts w:ascii="宋体" w:eastAsia="宋体" w:hAnsi="宋体" w:hint="eastAsia"/>
          <w:sz w:val="24"/>
        </w:rPr>
        <w:t>概念性内容</w:t>
      </w:r>
      <w:r w:rsidR="00D1113B" w:rsidRPr="00D1113B">
        <w:rPr>
          <w:rFonts w:ascii="宋体" w:eastAsia="宋体" w:hAnsi="宋体" w:hint="eastAsia"/>
          <w:sz w:val="24"/>
        </w:rPr>
        <w:t>对</w:t>
      </w:r>
      <w:r w:rsidR="004831D0">
        <w:rPr>
          <w:rFonts w:ascii="宋体" w:eastAsia="宋体" w:hAnsi="宋体" w:hint="eastAsia"/>
          <w:sz w:val="24"/>
        </w:rPr>
        <w:t>作为理性整合的</w:t>
      </w:r>
      <w:r w:rsidR="00D1113B" w:rsidRPr="00D1113B">
        <w:rPr>
          <w:rFonts w:ascii="宋体" w:eastAsia="宋体" w:hAnsi="宋体" w:hint="eastAsia"/>
          <w:sz w:val="24"/>
        </w:rPr>
        <w:t>判断过程施加了规范：这些内容</w:t>
      </w:r>
      <w:r w:rsidR="00866D30" w:rsidRPr="00D1113B">
        <w:rPr>
          <w:rFonts w:ascii="宋体" w:eastAsia="宋体" w:hAnsi="宋体" w:hint="eastAsia"/>
          <w:sz w:val="24"/>
        </w:rPr>
        <w:t>提供了</w:t>
      </w:r>
      <w:r w:rsidR="00D1113B" w:rsidRPr="00D1113B">
        <w:rPr>
          <w:rFonts w:ascii="宋体" w:eastAsia="宋体" w:hAnsi="宋体" w:hint="eastAsia"/>
          <w:sz w:val="24"/>
        </w:rPr>
        <w:t>此类整合</w:t>
      </w:r>
      <w:r w:rsidR="00E11D20">
        <w:rPr>
          <w:rFonts w:ascii="宋体" w:eastAsia="宋体" w:hAnsi="宋体" w:hint="eastAsia"/>
          <w:sz w:val="24"/>
        </w:rPr>
        <w:t>是否</w:t>
      </w:r>
      <w:r w:rsidR="00D1113B" w:rsidRPr="00D1113B">
        <w:rPr>
          <w:rFonts w:ascii="宋体" w:eastAsia="宋体" w:hAnsi="宋体" w:hint="eastAsia"/>
          <w:sz w:val="24"/>
        </w:rPr>
        <w:t>正确或成功</w:t>
      </w:r>
      <w:r w:rsidR="00866D30">
        <w:rPr>
          <w:rFonts w:ascii="宋体" w:eastAsia="宋体" w:hAnsi="宋体" w:hint="eastAsia"/>
          <w:sz w:val="24"/>
        </w:rPr>
        <w:t>的</w:t>
      </w:r>
      <w:r w:rsidR="00D1113B" w:rsidRPr="00D1113B">
        <w:rPr>
          <w:rFonts w:ascii="宋体" w:eastAsia="宋体" w:hAnsi="宋体" w:hint="eastAsia"/>
          <w:sz w:val="24"/>
        </w:rPr>
        <w:t>标准，确定了一个人</w:t>
      </w:r>
      <w:r w:rsidR="00F85E03" w:rsidRPr="00D1113B">
        <w:rPr>
          <w:rFonts w:ascii="宋体" w:eastAsia="宋体" w:hAnsi="宋体" w:hint="eastAsia"/>
          <w:sz w:val="24"/>
        </w:rPr>
        <w:t>在认可一个可判断内容时</w:t>
      </w:r>
      <w:r w:rsidR="00D1113B" w:rsidRPr="00D1113B">
        <w:rPr>
          <w:rFonts w:ascii="宋体" w:eastAsia="宋体" w:hAnsi="宋体" w:hint="eastAsia"/>
          <w:sz w:val="24"/>
        </w:rPr>
        <w:t>承诺去做什么或有责任去做什么。但我也指出，黑格尔的概念</w:t>
      </w:r>
      <w:r w:rsidR="0033426C">
        <w:rPr>
          <w:rFonts w:ascii="宋体" w:eastAsia="宋体" w:hAnsi="宋体" w:hint="eastAsia"/>
          <w:sz w:val="24"/>
        </w:rPr>
        <w:t>性</w:t>
      </w:r>
      <w:r w:rsidR="00D1113B" w:rsidRPr="00D1113B">
        <w:rPr>
          <w:rFonts w:ascii="宋体" w:eastAsia="宋体" w:hAnsi="宋体" w:hint="eastAsia"/>
          <w:sz w:val="24"/>
        </w:rPr>
        <w:t>内容</w:t>
      </w:r>
      <w:r w:rsidR="0033426C">
        <w:rPr>
          <w:rFonts w:ascii="宋体" w:eastAsia="宋体" w:hAnsi="宋体" w:hint="eastAsia"/>
          <w:sz w:val="24"/>
        </w:rPr>
        <w:t>的</w:t>
      </w:r>
      <w:r w:rsidR="00D1113B" w:rsidRPr="00D1113B">
        <w:rPr>
          <w:rFonts w:ascii="宋体" w:eastAsia="宋体" w:hAnsi="宋体" w:hint="eastAsia"/>
          <w:sz w:val="24"/>
        </w:rPr>
        <w:t>理念</w:t>
      </w:r>
      <w:r w:rsidR="0033426C" w:rsidRPr="0033426C">
        <w:rPr>
          <w:rFonts w:ascii="宋体" w:eastAsia="宋体" w:hAnsi="宋体" w:hint="eastAsia"/>
          <w:b/>
          <w:bCs/>
          <w:sz w:val="24"/>
        </w:rPr>
        <w:t>不</w:t>
      </w:r>
      <w:r w:rsidR="0033426C">
        <w:rPr>
          <w:rFonts w:ascii="宋体" w:eastAsia="宋体" w:hAnsi="宋体" w:hint="eastAsia"/>
          <w:sz w:val="24"/>
        </w:rPr>
        <w:t>属于</w:t>
      </w:r>
      <w:r w:rsidR="00D1113B" w:rsidRPr="0033426C">
        <w:rPr>
          <w:rFonts w:ascii="宋体" w:eastAsia="宋体" w:hAnsi="宋体" w:hint="eastAsia"/>
          <w:b/>
          <w:bCs/>
          <w:sz w:val="24"/>
        </w:rPr>
        <w:t>心理</w:t>
      </w:r>
      <w:r w:rsidR="00866D30">
        <w:rPr>
          <w:rFonts w:ascii="宋体" w:eastAsia="宋体" w:hAnsi="宋体" w:hint="eastAsia"/>
          <w:b/>
          <w:bCs/>
          <w:sz w:val="24"/>
        </w:rPr>
        <w:t>主义</w:t>
      </w:r>
      <w:r w:rsidR="0033426C">
        <w:rPr>
          <w:rFonts w:ascii="宋体" w:eastAsia="宋体" w:hAnsi="宋体" w:hint="eastAsia"/>
          <w:sz w:val="24"/>
        </w:rPr>
        <w:t>范畴</w:t>
      </w:r>
      <w:r w:rsidR="00D1113B" w:rsidRPr="00D1113B">
        <w:rPr>
          <w:rFonts w:ascii="宋体" w:eastAsia="宋体" w:hAnsi="宋体" w:hint="eastAsia"/>
          <w:sz w:val="24"/>
        </w:rPr>
        <w:t>。这一主张可能意味着，阐明概念内容的是规范性关系</w:t>
      </w:r>
      <w:r w:rsidR="00016CAB">
        <w:rPr>
          <w:rFonts w:ascii="宋体" w:eastAsia="宋体" w:hAnsi="宋体" w:hint="eastAsia"/>
          <w:sz w:val="24"/>
        </w:rPr>
        <w:t>——</w:t>
      </w:r>
      <w:r w:rsidR="00D1113B" w:rsidRPr="00D1113B">
        <w:rPr>
          <w:rFonts w:ascii="宋体" w:eastAsia="宋体" w:hAnsi="宋体" w:hint="eastAsia"/>
          <w:sz w:val="24"/>
        </w:rPr>
        <w:t>即一个人</w:t>
      </w:r>
      <w:r w:rsidR="00D1113B" w:rsidRPr="00016CAB">
        <w:rPr>
          <w:rFonts w:ascii="宋体" w:eastAsia="宋体" w:hAnsi="宋体" w:hint="eastAsia"/>
          <w:b/>
          <w:bCs/>
          <w:sz w:val="24"/>
        </w:rPr>
        <w:t>应当</w:t>
      </w:r>
      <w:r w:rsidR="00D1113B" w:rsidRPr="00D1113B">
        <w:rPr>
          <w:rFonts w:ascii="宋体" w:eastAsia="宋体" w:hAnsi="宋体" w:hint="eastAsia"/>
          <w:sz w:val="24"/>
        </w:rPr>
        <w:t>做什么</w:t>
      </w:r>
      <w:r w:rsidR="00016CAB">
        <w:rPr>
          <w:rFonts w:ascii="宋体" w:eastAsia="宋体" w:hAnsi="宋体" w:hint="eastAsia"/>
          <w:sz w:val="24"/>
        </w:rPr>
        <w:t>——</w:t>
      </w:r>
      <w:r w:rsidR="00D1113B" w:rsidRPr="00D1113B">
        <w:rPr>
          <w:rFonts w:ascii="宋体" w:eastAsia="宋体" w:hAnsi="宋体" w:hint="eastAsia"/>
          <w:sz w:val="24"/>
        </w:rPr>
        <w:t>而非</w:t>
      </w:r>
      <w:r w:rsidR="00016CAB">
        <w:rPr>
          <w:rFonts w:ascii="宋体" w:eastAsia="宋体" w:hAnsi="宋体" w:hint="eastAsia"/>
          <w:sz w:val="24"/>
        </w:rPr>
        <w:t>那种</w:t>
      </w:r>
      <w:r w:rsidR="00D1113B" w:rsidRPr="00D1113B">
        <w:rPr>
          <w:rFonts w:ascii="宋体" w:eastAsia="宋体" w:hAnsi="宋体" w:hint="eastAsia"/>
          <w:sz w:val="24"/>
        </w:rPr>
        <w:t>可以直接从一个人实际所做或倾向于做的事情中读取的内容。这一区分对康德（以及对黑格尔）而言确实至关重要。但在黑格尔手中，这种处理概念</w:t>
      </w:r>
      <w:r w:rsidR="00B27105">
        <w:rPr>
          <w:rFonts w:ascii="宋体" w:eastAsia="宋体" w:hAnsi="宋体" w:hint="eastAsia"/>
          <w:sz w:val="24"/>
        </w:rPr>
        <w:t>性</w:t>
      </w:r>
      <w:r w:rsidR="00D1113B" w:rsidRPr="00D1113B">
        <w:rPr>
          <w:rFonts w:ascii="宋体" w:eastAsia="宋体" w:hAnsi="宋体" w:hint="eastAsia"/>
          <w:sz w:val="24"/>
        </w:rPr>
        <w:t>内容的方式</w:t>
      </w:r>
      <w:r w:rsidR="00B27105">
        <w:rPr>
          <w:rFonts w:ascii="宋体" w:eastAsia="宋体" w:hAnsi="宋体" w:hint="eastAsia"/>
          <w:sz w:val="24"/>
        </w:rPr>
        <w:t>在一种更坚定的意义上是非心理</w:t>
      </w:r>
      <w:r w:rsidR="00A751B7">
        <w:rPr>
          <w:rFonts w:ascii="宋体" w:eastAsia="宋体" w:hAnsi="宋体" w:hint="eastAsia"/>
          <w:sz w:val="24"/>
        </w:rPr>
        <w:t>主义</w:t>
      </w:r>
      <w:r w:rsidR="00B27105">
        <w:rPr>
          <w:rFonts w:ascii="宋体" w:eastAsia="宋体" w:hAnsi="宋体" w:hint="eastAsia"/>
          <w:sz w:val="24"/>
        </w:rPr>
        <w:t>的</w:t>
      </w:r>
      <w:r w:rsidR="00D1113B" w:rsidRPr="00D1113B">
        <w:rPr>
          <w:rFonts w:ascii="宋体" w:eastAsia="宋体" w:hAnsi="宋体" w:hint="eastAsia"/>
          <w:sz w:val="24"/>
        </w:rPr>
        <w:t>。他认为，这种意义上的概念</w:t>
      </w:r>
      <w:r w:rsidR="00925741">
        <w:rPr>
          <w:rFonts w:ascii="宋体" w:eastAsia="宋体" w:hAnsi="宋体" w:hint="eastAsia"/>
          <w:sz w:val="24"/>
        </w:rPr>
        <w:t>性</w:t>
      </w:r>
      <w:r w:rsidR="00D1113B" w:rsidRPr="00D1113B">
        <w:rPr>
          <w:rFonts w:ascii="宋体" w:eastAsia="宋体" w:hAnsi="宋体" w:hint="eastAsia"/>
          <w:sz w:val="24"/>
        </w:rPr>
        <w:t>内容不仅刻画了意向</w:t>
      </w:r>
      <w:r w:rsidR="003F5FDD">
        <w:rPr>
          <w:rFonts w:ascii="宋体" w:eastAsia="宋体" w:hAnsi="宋体" w:hint="eastAsia"/>
          <w:sz w:val="24"/>
        </w:rPr>
        <w:t>性关系的</w:t>
      </w:r>
      <w:r w:rsidR="00CD4394">
        <w:rPr>
          <w:rFonts w:ascii="宋体" w:eastAsia="宋体" w:hAnsi="宋体" w:hint="eastAsia"/>
          <w:sz w:val="24"/>
        </w:rPr>
        <w:t>主体</w:t>
      </w:r>
      <w:r w:rsidR="003F5FDD">
        <w:rPr>
          <w:rFonts w:ascii="宋体" w:eastAsia="宋体" w:hAnsi="宋体" w:hint="eastAsia"/>
          <w:sz w:val="24"/>
        </w:rPr>
        <w:t>侧</w:t>
      </w:r>
      <w:r w:rsidR="00D1113B" w:rsidRPr="00D1113B">
        <w:rPr>
          <w:rFonts w:ascii="宋体" w:eastAsia="宋体" w:hAnsi="宋体" w:hint="eastAsia"/>
          <w:sz w:val="24"/>
        </w:rPr>
        <w:t>的</w:t>
      </w:r>
      <w:r w:rsidR="003F5FDD">
        <w:rPr>
          <w:rFonts w:ascii="宋体" w:eastAsia="宋体" w:hAnsi="宋体" w:hint="eastAsia"/>
          <w:sz w:val="24"/>
        </w:rPr>
        <w:t>思考</w:t>
      </w:r>
      <w:r w:rsidR="00D1113B" w:rsidRPr="00D1113B">
        <w:rPr>
          <w:rFonts w:ascii="宋体" w:eastAsia="宋体" w:hAnsi="宋体" w:hint="eastAsia"/>
          <w:sz w:val="24"/>
        </w:rPr>
        <w:t>过程，</w:t>
      </w:r>
      <w:r w:rsidR="003F5FDD">
        <w:rPr>
          <w:rFonts w:ascii="宋体" w:eastAsia="宋体" w:hAnsi="宋体" w:hint="eastAsia"/>
          <w:sz w:val="24"/>
        </w:rPr>
        <w:t>而且</w:t>
      </w:r>
      <w:r w:rsidR="00D1113B" w:rsidRPr="00D1113B">
        <w:rPr>
          <w:rFonts w:ascii="宋体" w:eastAsia="宋体" w:hAnsi="宋体" w:hint="eastAsia"/>
          <w:sz w:val="24"/>
        </w:rPr>
        <w:t>刻画了</w:t>
      </w:r>
      <w:r w:rsidR="00CD4394">
        <w:rPr>
          <w:rFonts w:ascii="宋体" w:eastAsia="宋体" w:hAnsi="宋体" w:hint="eastAsia"/>
          <w:sz w:val="24"/>
        </w:rPr>
        <w:t>客体</w:t>
      </w:r>
      <w:r w:rsidR="003F5FDD">
        <w:rPr>
          <w:rFonts w:ascii="宋体" w:eastAsia="宋体" w:hAnsi="宋体" w:hint="eastAsia"/>
          <w:sz w:val="24"/>
        </w:rPr>
        <w:t>侧的</w:t>
      </w:r>
      <w:r w:rsidR="00D1113B" w:rsidRPr="00D1113B">
        <w:rPr>
          <w:rFonts w:ascii="宋体" w:eastAsia="宋体" w:hAnsi="宋体" w:hint="eastAsia"/>
          <w:sz w:val="24"/>
        </w:rPr>
        <w:t>被思考的对象。</w:t>
      </w:r>
    </w:p>
    <w:p w14:paraId="2BC0C9C5" w14:textId="72249599" w:rsidR="006D7FD3" w:rsidRPr="003F5FDD" w:rsidRDefault="003F5FDD" w:rsidP="003961CC">
      <w:pPr>
        <w:spacing w:line="360" w:lineRule="auto"/>
        <w:rPr>
          <w:rFonts w:ascii="宋体" w:eastAsia="宋体" w:hAnsi="宋体" w:hint="eastAsia"/>
          <w:sz w:val="24"/>
        </w:rPr>
      </w:pPr>
      <w:r>
        <w:rPr>
          <w:rFonts w:ascii="宋体" w:eastAsia="宋体" w:hAnsi="宋体"/>
          <w:sz w:val="24"/>
        </w:rPr>
        <w:tab/>
      </w:r>
      <w:r w:rsidR="00741404">
        <w:rPr>
          <w:rFonts w:ascii="宋体" w:eastAsia="宋体" w:hAnsi="宋体" w:hint="eastAsia"/>
          <w:sz w:val="24"/>
        </w:rPr>
        <w:t>这是</w:t>
      </w:r>
      <w:r w:rsidR="00A02DD3">
        <w:rPr>
          <w:rFonts w:ascii="宋体" w:eastAsia="宋体" w:hAnsi="宋体" w:hint="eastAsia"/>
          <w:sz w:val="24"/>
        </w:rPr>
        <w:t>因为各种</w:t>
      </w:r>
      <w:r w:rsidR="00BA56FD" w:rsidRPr="00BA56FD">
        <w:rPr>
          <w:rFonts w:ascii="宋体" w:eastAsia="宋体" w:hAnsi="宋体" w:hint="eastAsia"/>
          <w:sz w:val="24"/>
        </w:rPr>
        <w:t>客观属性</w:t>
      </w:r>
      <w:r w:rsidR="00741404">
        <w:rPr>
          <w:rFonts w:ascii="宋体" w:eastAsia="宋体" w:hAnsi="宋体" w:hint="eastAsia"/>
          <w:sz w:val="24"/>
        </w:rPr>
        <w:t>——因而还有特定</w:t>
      </w:r>
      <w:r w:rsidR="00BA56FD" w:rsidRPr="00BA56FD">
        <w:rPr>
          <w:rFonts w:ascii="宋体" w:eastAsia="宋体" w:hAnsi="宋体" w:hint="eastAsia"/>
          <w:sz w:val="24"/>
        </w:rPr>
        <w:t>对象展现</w:t>
      </w:r>
      <w:r w:rsidR="00741404">
        <w:rPr>
          <w:rFonts w:ascii="宋体" w:eastAsia="宋体" w:hAnsi="宋体" w:hint="eastAsia"/>
          <w:sz w:val="24"/>
        </w:rPr>
        <w:t>特定</w:t>
      </w:r>
      <w:r w:rsidR="00BA56FD" w:rsidRPr="00BA56FD">
        <w:rPr>
          <w:rFonts w:ascii="宋体" w:eastAsia="宋体" w:hAnsi="宋体" w:hint="eastAsia"/>
          <w:sz w:val="24"/>
        </w:rPr>
        <w:t>属性</w:t>
      </w:r>
      <w:r w:rsidR="00271AFC">
        <w:rPr>
          <w:rFonts w:ascii="宋体" w:eastAsia="宋体" w:hAnsi="宋体" w:hint="eastAsia"/>
          <w:sz w:val="24"/>
        </w:rPr>
        <w:t>这个</w:t>
      </w:r>
      <w:r w:rsidR="00BA56FD" w:rsidRPr="00BA56FD">
        <w:rPr>
          <w:rFonts w:ascii="宋体" w:eastAsia="宋体" w:hAnsi="宋体" w:hint="eastAsia"/>
          <w:sz w:val="24"/>
        </w:rPr>
        <w:t>事实</w:t>
      </w:r>
      <w:r w:rsidR="00741404">
        <w:rPr>
          <w:rFonts w:ascii="宋体" w:eastAsia="宋体" w:hAnsi="宋体" w:hint="eastAsia"/>
          <w:sz w:val="24"/>
        </w:rPr>
        <w:t>——</w:t>
      </w:r>
      <w:r w:rsidR="00BA56FD" w:rsidRPr="00CF18A1">
        <w:rPr>
          <w:rFonts w:ascii="宋体" w:eastAsia="宋体" w:hAnsi="宋体" w:hint="eastAsia"/>
          <w:b/>
          <w:bCs/>
          <w:sz w:val="24"/>
        </w:rPr>
        <w:t>同样</w:t>
      </w:r>
      <w:r w:rsidR="00BA56FD" w:rsidRPr="00BA56FD">
        <w:rPr>
          <w:rFonts w:ascii="宋体" w:eastAsia="宋体" w:hAnsi="宋体" w:hint="eastAsia"/>
          <w:sz w:val="24"/>
        </w:rPr>
        <w:t>处于</w:t>
      </w:r>
      <w:r w:rsidR="00741404">
        <w:rPr>
          <w:rFonts w:ascii="宋体" w:eastAsia="宋体" w:hAnsi="宋体" w:hint="eastAsia"/>
          <w:sz w:val="24"/>
        </w:rPr>
        <w:t>质料不相容与推论</w:t>
      </w:r>
      <w:r w:rsidR="00BA56FD" w:rsidRPr="00BA56FD">
        <w:rPr>
          <w:rFonts w:ascii="宋体" w:eastAsia="宋体" w:hAnsi="宋体" w:hint="eastAsia"/>
          <w:sz w:val="24"/>
        </w:rPr>
        <w:t>关系之中。自然科学</w:t>
      </w:r>
      <w:r w:rsidR="00BF1FDA">
        <w:rPr>
          <w:rFonts w:ascii="宋体" w:eastAsia="宋体" w:hAnsi="宋体" w:hint="eastAsia"/>
          <w:sz w:val="24"/>
        </w:rPr>
        <w:t>——</w:t>
      </w:r>
      <w:r w:rsidR="00BA56FD" w:rsidRPr="00BA56FD">
        <w:rPr>
          <w:rFonts w:ascii="宋体" w:eastAsia="宋体" w:hAnsi="宋体" w:hint="eastAsia"/>
          <w:sz w:val="24"/>
        </w:rPr>
        <w:t>尤其是牛顿物理学</w:t>
      </w:r>
      <w:r w:rsidR="00BF1FDA">
        <w:rPr>
          <w:rFonts w:ascii="宋体" w:eastAsia="宋体" w:hAnsi="宋体" w:hint="eastAsia"/>
          <w:sz w:val="24"/>
        </w:rPr>
        <w:t>——</w:t>
      </w:r>
      <w:r w:rsidR="00BA56FD" w:rsidRPr="00BA56FD">
        <w:rPr>
          <w:rFonts w:ascii="宋体" w:eastAsia="宋体" w:hAnsi="宋体" w:hint="eastAsia"/>
          <w:sz w:val="24"/>
        </w:rPr>
        <w:t>揭示了客观属性</w:t>
      </w:r>
      <w:r w:rsidR="00966ACF">
        <w:rPr>
          <w:rFonts w:ascii="宋体" w:eastAsia="宋体" w:hAnsi="宋体" w:hint="eastAsia"/>
          <w:sz w:val="24"/>
        </w:rPr>
        <w:t>和</w:t>
      </w:r>
      <w:r w:rsidR="00BA56FD" w:rsidRPr="00BA56FD">
        <w:rPr>
          <w:rFonts w:ascii="宋体" w:eastAsia="宋体" w:hAnsi="宋体" w:hint="eastAsia"/>
          <w:sz w:val="24"/>
        </w:rPr>
        <w:t>事实</w:t>
      </w:r>
      <w:r w:rsidR="00966ACF">
        <w:rPr>
          <w:rFonts w:ascii="宋体" w:eastAsia="宋体" w:hAnsi="宋体" w:hint="eastAsia"/>
          <w:sz w:val="24"/>
        </w:rPr>
        <w:t>处于不相容和推论的</w:t>
      </w:r>
      <w:r w:rsidR="00966ACF" w:rsidRPr="00966ACF">
        <w:rPr>
          <w:rFonts w:ascii="宋体" w:eastAsia="宋体" w:hAnsi="宋体" w:hint="eastAsia"/>
          <w:b/>
          <w:bCs/>
          <w:sz w:val="24"/>
        </w:rPr>
        <w:t>法则性</w:t>
      </w:r>
      <w:r w:rsidR="00BA56FD" w:rsidRPr="00BA56FD">
        <w:rPr>
          <w:rFonts w:ascii="宋体" w:eastAsia="宋体" w:hAnsi="宋体" w:hint="eastAsia"/>
          <w:sz w:val="24"/>
        </w:rPr>
        <w:t>关系</w:t>
      </w:r>
      <w:r w:rsidR="00966ACF">
        <w:rPr>
          <w:rFonts w:ascii="宋体" w:eastAsia="宋体" w:hAnsi="宋体" w:hint="eastAsia"/>
          <w:sz w:val="24"/>
        </w:rPr>
        <w:t>中</w:t>
      </w:r>
      <w:r w:rsidR="00BA56FD" w:rsidRPr="00BA56FD">
        <w:rPr>
          <w:rFonts w:ascii="宋体" w:eastAsia="宋体" w:hAnsi="宋体" w:hint="eastAsia"/>
          <w:sz w:val="24"/>
        </w:rPr>
        <w:t>。两个不受其他外力作</w:t>
      </w:r>
      <w:r w:rsidR="00BA56FD" w:rsidRPr="00BA56FD">
        <w:rPr>
          <w:rFonts w:ascii="宋体" w:eastAsia="宋体" w:hAnsi="宋体" w:hint="eastAsia"/>
          <w:sz w:val="24"/>
        </w:rPr>
        <w:lastRenderedPageBreak/>
        <w:t>用的物体发生碰撞，这一事实与它们速度不变在</w:t>
      </w:r>
      <w:r w:rsidR="00EC3312">
        <w:rPr>
          <w:rFonts w:ascii="宋体" w:eastAsia="宋体" w:hAnsi="宋体" w:hint="eastAsia"/>
          <w:sz w:val="24"/>
        </w:rPr>
        <w:t>质料</w:t>
      </w:r>
      <w:r w:rsidR="00BA56FD" w:rsidRPr="00BA56FD">
        <w:rPr>
          <w:rFonts w:ascii="宋体" w:eastAsia="宋体" w:hAnsi="宋体" w:hint="eastAsia"/>
          <w:sz w:val="24"/>
        </w:rPr>
        <w:t>上（</w:t>
      </w:r>
      <w:r w:rsidR="00EC3312">
        <w:rPr>
          <w:rFonts w:ascii="宋体" w:eastAsia="宋体" w:hAnsi="宋体" w:hint="eastAsia"/>
          <w:sz w:val="24"/>
        </w:rPr>
        <w:t>即</w:t>
      </w:r>
      <w:r w:rsidR="00271AFC">
        <w:rPr>
          <w:rFonts w:ascii="宋体" w:eastAsia="宋体" w:hAnsi="宋体" w:hint="eastAsia"/>
          <w:sz w:val="24"/>
        </w:rPr>
        <w:t>出于</w:t>
      </w:r>
      <w:r w:rsidR="00EC3312">
        <w:rPr>
          <w:rFonts w:ascii="宋体" w:eastAsia="宋体" w:hAnsi="宋体" w:hint="eastAsia"/>
          <w:sz w:val="24"/>
        </w:rPr>
        <w:t>某些自然法则，而非逻辑定律</w:t>
      </w:r>
      <w:r w:rsidR="00BA56FD" w:rsidRPr="00BA56FD">
        <w:rPr>
          <w:rFonts w:ascii="宋体" w:eastAsia="宋体" w:hAnsi="宋体" w:hint="eastAsia"/>
          <w:sz w:val="24"/>
        </w:rPr>
        <w:t>）是不</w:t>
      </w:r>
      <w:r w:rsidR="003428CD">
        <w:rPr>
          <w:rFonts w:ascii="宋体" w:eastAsia="宋体" w:hAnsi="宋体" w:hint="eastAsia"/>
          <w:sz w:val="24"/>
        </w:rPr>
        <w:t>相容</w:t>
      </w:r>
      <w:r w:rsidR="00BA56FD" w:rsidRPr="00BA56FD">
        <w:rPr>
          <w:rFonts w:ascii="宋体" w:eastAsia="宋体" w:hAnsi="宋体" w:hint="eastAsia"/>
          <w:sz w:val="24"/>
        </w:rPr>
        <w:t>的。一个有质量物体的加速度发生改变，这一事实在</w:t>
      </w:r>
      <w:r w:rsidR="003428CD">
        <w:rPr>
          <w:rFonts w:ascii="宋体" w:eastAsia="宋体" w:hAnsi="宋体" w:hint="eastAsia"/>
          <w:sz w:val="24"/>
        </w:rPr>
        <w:t>质料</w:t>
      </w:r>
      <w:r w:rsidR="00BA56FD" w:rsidRPr="00BA56FD">
        <w:rPr>
          <w:rFonts w:ascii="宋体" w:eastAsia="宋体" w:hAnsi="宋体" w:hint="eastAsia"/>
          <w:sz w:val="24"/>
        </w:rPr>
        <w:t>上（</w:t>
      </w:r>
      <w:r w:rsidR="003428CD">
        <w:rPr>
          <w:rFonts w:ascii="宋体" w:eastAsia="宋体" w:hAnsi="宋体" w:hint="eastAsia"/>
          <w:sz w:val="24"/>
        </w:rPr>
        <w:t>根据法则的必然性</w:t>
      </w:r>
      <w:r w:rsidR="00BA56FD" w:rsidRPr="00BA56FD">
        <w:rPr>
          <w:rFonts w:ascii="宋体" w:eastAsia="宋体" w:hAnsi="宋体" w:hint="eastAsia"/>
          <w:sz w:val="24"/>
        </w:rPr>
        <w:t>）</w:t>
      </w:r>
      <w:r w:rsidR="00CC7369">
        <w:rPr>
          <w:rFonts w:ascii="宋体" w:eastAsia="宋体" w:hAnsi="宋体" w:hint="eastAsia"/>
          <w:sz w:val="24"/>
        </w:rPr>
        <w:t>可以推导出</w:t>
      </w:r>
      <w:r w:rsidR="00BA56FD" w:rsidRPr="00BA56FD">
        <w:rPr>
          <w:rFonts w:ascii="宋体" w:eastAsia="宋体" w:hAnsi="宋体" w:hint="eastAsia"/>
          <w:sz w:val="24"/>
        </w:rPr>
        <w:t>有外力作用于该物体。在第一种</w:t>
      </w:r>
      <w:r w:rsidR="00B17575">
        <w:rPr>
          <w:rFonts w:ascii="宋体" w:eastAsia="宋体" w:hAnsi="宋体" w:hint="eastAsia"/>
          <w:sz w:val="24"/>
        </w:rPr>
        <w:t>情形中</w:t>
      </w:r>
      <w:r w:rsidR="00BA56FD" w:rsidRPr="00BA56FD">
        <w:rPr>
          <w:rFonts w:ascii="宋体" w:eastAsia="宋体" w:hAnsi="宋体" w:hint="eastAsia"/>
          <w:sz w:val="24"/>
        </w:rPr>
        <w:t>，世界可能存在的</w:t>
      </w:r>
      <w:r w:rsidR="00BD6F76">
        <w:rPr>
          <w:rFonts w:ascii="宋体" w:eastAsia="宋体" w:hAnsi="宋体" w:hint="eastAsia"/>
          <w:sz w:val="24"/>
        </w:rPr>
        <w:t>这</w:t>
      </w:r>
      <w:r w:rsidR="00BA56FD" w:rsidRPr="00BA56FD">
        <w:rPr>
          <w:rFonts w:ascii="宋体" w:eastAsia="宋体" w:hAnsi="宋体" w:hint="eastAsia"/>
          <w:sz w:val="24"/>
        </w:rPr>
        <w:t>两种状态</w:t>
      </w:r>
      <w:r w:rsidR="008315C5">
        <w:rPr>
          <w:rFonts w:ascii="宋体" w:eastAsia="宋体" w:hAnsi="宋体" w:hint="eastAsia"/>
          <w:sz w:val="24"/>
        </w:rPr>
        <w:t>不是仅仅</w:t>
      </w:r>
      <w:r w:rsidR="008315C5">
        <w:rPr>
          <w:rFonts w:ascii="宋体" w:eastAsia="宋体" w:hAnsi="宋体" w:hint="eastAsia"/>
          <w:b/>
          <w:bCs/>
          <w:sz w:val="24"/>
        </w:rPr>
        <w:t>不同</w:t>
      </w:r>
      <w:r w:rsidR="00BA56FD" w:rsidRPr="00BA56FD">
        <w:rPr>
          <w:rFonts w:ascii="宋体" w:eastAsia="宋体" w:hAnsi="宋体" w:hint="eastAsia"/>
          <w:sz w:val="24"/>
        </w:rPr>
        <w:t>。根据牛顿物理学（而非逻辑学）的启示，两者</w:t>
      </w:r>
      <w:r w:rsidR="00781505" w:rsidRPr="0039235C">
        <w:rPr>
          <w:rFonts w:ascii="宋体" w:eastAsia="宋体" w:hAnsi="宋体" w:hint="eastAsia"/>
          <w:b/>
          <w:bCs/>
          <w:sz w:val="24"/>
        </w:rPr>
        <w:t>不可能</w:t>
      </w:r>
      <w:r w:rsidR="00BA56FD" w:rsidRPr="00BA56FD">
        <w:rPr>
          <w:rFonts w:ascii="宋体" w:eastAsia="宋体" w:hAnsi="宋体" w:hint="eastAsia"/>
          <w:sz w:val="24"/>
        </w:rPr>
        <w:t>同时</w:t>
      </w:r>
      <w:r w:rsidR="0039235C">
        <w:rPr>
          <w:rFonts w:ascii="宋体" w:eastAsia="宋体" w:hAnsi="宋体" w:hint="eastAsia"/>
          <w:sz w:val="24"/>
        </w:rPr>
        <w:t>发生</w:t>
      </w:r>
      <w:r w:rsidR="00BA56FD" w:rsidRPr="00BA56FD">
        <w:rPr>
          <w:rFonts w:ascii="宋体" w:eastAsia="宋体" w:hAnsi="宋体" w:hint="eastAsia"/>
          <w:sz w:val="24"/>
        </w:rPr>
        <w:t>。</w:t>
      </w:r>
      <w:r w:rsidR="0039235C">
        <w:rPr>
          <w:rFonts w:ascii="宋体" w:eastAsia="宋体" w:hAnsi="宋体" w:hint="eastAsia"/>
          <w:sz w:val="24"/>
        </w:rPr>
        <w:t>这是物理上的</w:t>
      </w:r>
      <w:r w:rsidR="0039235C" w:rsidRPr="00B17575">
        <w:rPr>
          <w:rFonts w:ascii="宋体" w:eastAsia="宋体" w:hAnsi="宋体" w:hint="eastAsia"/>
          <w:b/>
          <w:bCs/>
          <w:sz w:val="24"/>
        </w:rPr>
        <w:t>不可能</w:t>
      </w:r>
      <w:r w:rsidR="0039235C">
        <w:rPr>
          <w:rFonts w:ascii="宋体" w:eastAsia="宋体" w:hAnsi="宋体" w:hint="eastAsia"/>
          <w:sz w:val="24"/>
        </w:rPr>
        <w:t>。</w:t>
      </w:r>
      <w:r w:rsidR="00BA56FD" w:rsidRPr="00BA56FD">
        <w:rPr>
          <w:rFonts w:ascii="宋体" w:eastAsia="宋体" w:hAnsi="宋体" w:hint="eastAsia"/>
          <w:sz w:val="24"/>
        </w:rPr>
        <w:t>而在第二种情形中，</w:t>
      </w:r>
      <w:r w:rsidR="00BA56FD" w:rsidRPr="00DC5E4C">
        <w:rPr>
          <w:rFonts w:ascii="宋体" w:eastAsia="宋体" w:hAnsi="宋体" w:hint="eastAsia"/>
          <w:b/>
          <w:bCs/>
          <w:sz w:val="24"/>
        </w:rPr>
        <w:t>如果</w:t>
      </w:r>
      <w:r w:rsidR="00BA56FD" w:rsidRPr="00BA56FD">
        <w:rPr>
          <w:rFonts w:ascii="宋体" w:eastAsia="宋体" w:hAnsi="宋体" w:hint="eastAsia"/>
          <w:sz w:val="24"/>
        </w:rPr>
        <w:t>第一类事实成立，</w:t>
      </w:r>
      <w:r w:rsidR="00BA56FD" w:rsidRPr="00DC5E4C">
        <w:rPr>
          <w:rFonts w:ascii="宋体" w:eastAsia="宋体" w:hAnsi="宋体" w:hint="eastAsia"/>
          <w:b/>
          <w:bCs/>
          <w:sz w:val="24"/>
        </w:rPr>
        <w:t>那么</w:t>
      </w:r>
      <w:r w:rsidR="00BA56FD" w:rsidRPr="00BA56FD">
        <w:rPr>
          <w:rFonts w:ascii="宋体" w:eastAsia="宋体" w:hAnsi="宋体" w:hint="eastAsia"/>
          <w:sz w:val="24"/>
        </w:rPr>
        <w:t>第二类事实也成立——这是物理法则所决定的物理必然性。</w:t>
      </w:r>
    </w:p>
    <w:p w14:paraId="4FD9E528" w14:textId="31C4D060" w:rsidR="00B962E5" w:rsidRDefault="00B962E5" w:rsidP="003961CC">
      <w:pPr>
        <w:spacing w:line="360" w:lineRule="auto"/>
        <w:rPr>
          <w:rFonts w:ascii="宋体" w:eastAsia="宋体" w:hAnsi="宋体" w:hint="eastAsia"/>
          <w:sz w:val="24"/>
        </w:rPr>
      </w:pPr>
      <w:r>
        <w:rPr>
          <w:rFonts w:ascii="宋体" w:eastAsia="宋体" w:hAnsi="宋体"/>
          <w:sz w:val="24"/>
        </w:rPr>
        <w:tab/>
      </w:r>
      <w:r w:rsidR="00765614" w:rsidRPr="00765614">
        <w:rPr>
          <w:rFonts w:ascii="宋体" w:eastAsia="宋体" w:hAnsi="宋体" w:hint="eastAsia"/>
          <w:sz w:val="24"/>
        </w:rPr>
        <w:t>由此可见，</w:t>
      </w:r>
      <w:r w:rsidR="00765614">
        <w:rPr>
          <w:rFonts w:ascii="宋体" w:eastAsia="宋体" w:hAnsi="宋体" w:hint="eastAsia"/>
          <w:sz w:val="24"/>
        </w:rPr>
        <w:t>如果</w:t>
      </w:r>
      <w:r w:rsidR="00765614" w:rsidRPr="00765614">
        <w:rPr>
          <w:rFonts w:ascii="宋体" w:eastAsia="宋体" w:hAnsi="宋体" w:hint="eastAsia"/>
          <w:sz w:val="24"/>
        </w:rPr>
        <w:t>我们按照黑格尔的理解，将概念性定义为处于</w:t>
      </w:r>
      <w:r w:rsidR="00765614">
        <w:rPr>
          <w:rFonts w:ascii="宋体" w:eastAsia="宋体" w:hAnsi="宋体" w:hint="eastAsia"/>
          <w:sz w:val="24"/>
        </w:rPr>
        <w:t>质料</w:t>
      </w:r>
      <w:r w:rsidR="00765614" w:rsidRPr="00765614">
        <w:rPr>
          <w:rFonts w:ascii="宋体" w:eastAsia="宋体" w:hAnsi="宋体" w:hint="eastAsia"/>
          <w:sz w:val="24"/>
        </w:rPr>
        <w:t>不相容性与推论关系之中，那么</w:t>
      </w:r>
      <w:r w:rsidR="00A06A7D">
        <w:rPr>
          <w:rFonts w:ascii="宋体" w:eastAsia="宋体" w:hAnsi="宋体" w:hint="eastAsia"/>
          <w:sz w:val="24"/>
        </w:rPr>
        <w:t>被</w:t>
      </w:r>
      <w:r w:rsidR="00765614" w:rsidRPr="00765614">
        <w:rPr>
          <w:rFonts w:ascii="宋体" w:eastAsia="宋体" w:hAnsi="宋体" w:hint="eastAsia"/>
          <w:sz w:val="24"/>
        </w:rPr>
        <w:t>自然科学揭示</w:t>
      </w:r>
      <w:r w:rsidR="00A06A7D">
        <w:rPr>
          <w:rFonts w:ascii="宋体" w:eastAsia="宋体" w:hAnsi="宋体" w:hint="eastAsia"/>
          <w:sz w:val="24"/>
        </w:rPr>
        <w:t>为</w:t>
      </w:r>
      <w:r w:rsidR="0054498F">
        <w:rPr>
          <w:rFonts w:ascii="宋体" w:eastAsia="宋体" w:hAnsi="宋体" w:hint="eastAsia"/>
          <w:sz w:val="24"/>
        </w:rPr>
        <w:t>物理实在</w:t>
      </w:r>
      <w:r w:rsidR="00765614" w:rsidRPr="00765614">
        <w:rPr>
          <w:rFonts w:ascii="宋体" w:eastAsia="宋体" w:hAnsi="宋体" w:hint="eastAsia"/>
          <w:sz w:val="24"/>
        </w:rPr>
        <w:t>的客观事实与属性本身</w:t>
      </w:r>
      <w:r w:rsidR="003B04ED">
        <w:rPr>
          <w:rFonts w:ascii="宋体" w:eastAsia="宋体" w:hAnsi="宋体" w:hint="eastAsia"/>
          <w:sz w:val="24"/>
        </w:rPr>
        <w:t>就</w:t>
      </w:r>
      <w:r w:rsidR="00765614" w:rsidRPr="00765614">
        <w:rPr>
          <w:rFonts w:ascii="宋体" w:eastAsia="宋体" w:hAnsi="宋体" w:hint="eastAsia"/>
          <w:sz w:val="24"/>
        </w:rPr>
        <w:t>具有概念形态。</w:t>
      </w:r>
      <w:r w:rsidR="00765614" w:rsidRPr="0054498F">
        <w:rPr>
          <w:rFonts w:ascii="宋体" w:eastAsia="宋体" w:hAnsi="宋体" w:hint="eastAsia"/>
          <w:b/>
          <w:bCs/>
          <w:sz w:val="24"/>
        </w:rPr>
        <w:t>模态</w:t>
      </w:r>
      <w:r w:rsidR="00765614" w:rsidRPr="00765614">
        <w:rPr>
          <w:rFonts w:ascii="宋体" w:eastAsia="宋体" w:hAnsi="宋体" w:hint="eastAsia"/>
          <w:sz w:val="24"/>
        </w:rPr>
        <w:t>实在论主张某些事态必然导致其他事态</w:t>
      </w:r>
      <w:r w:rsidR="0054498F">
        <w:rPr>
          <w:rFonts w:ascii="宋体" w:eastAsia="宋体" w:hAnsi="宋体" w:hint="eastAsia"/>
          <w:sz w:val="24"/>
        </w:rPr>
        <w:t>，</w:t>
      </w:r>
      <w:r w:rsidR="00765614" w:rsidRPr="00765614">
        <w:rPr>
          <w:rFonts w:ascii="宋体" w:eastAsia="宋体" w:hAnsi="宋体" w:hint="eastAsia"/>
          <w:sz w:val="24"/>
        </w:rPr>
        <w:t>并</w:t>
      </w:r>
      <w:r w:rsidR="00FF1EFE">
        <w:rPr>
          <w:rFonts w:ascii="宋体" w:eastAsia="宋体" w:hAnsi="宋体" w:hint="eastAsia"/>
          <w:sz w:val="24"/>
        </w:rPr>
        <w:t>让</w:t>
      </w:r>
      <w:r w:rsidR="00765614" w:rsidRPr="00765614">
        <w:rPr>
          <w:rFonts w:ascii="宋体" w:eastAsia="宋体" w:hAnsi="宋体" w:hint="eastAsia"/>
          <w:sz w:val="24"/>
        </w:rPr>
        <w:t>另一些事态</w:t>
      </w:r>
      <w:r w:rsidR="00FF1EFE">
        <w:rPr>
          <w:rFonts w:ascii="宋体" w:eastAsia="宋体" w:hAnsi="宋体" w:hint="eastAsia"/>
          <w:sz w:val="24"/>
        </w:rPr>
        <w:t>成为不可能</w:t>
      </w:r>
      <w:r w:rsidR="00C27388">
        <w:rPr>
          <w:rFonts w:ascii="宋体" w:eastAsia="宋体" w:hAnsi="宋体" w:hint="eastAsia"/>
          <w:sz w:val="24"/>
        </w:rPr>
        <w:t>。这种</w:t>
      </w:r>
      <w:r w:rsidR="00765614" w:rsidRPr="00765614">
        <w:rPr>
          <w:rFonts w:ascii="宋体" w:eastAsia="宋体" w:hAnsi="宋体" w:hint="eastAsia"/>
          <w:sz w:val="24"/>
        </w:rPr>
        <w:t>对自然法则的承认必然</w:t>
      </w:r>
      <w:r w:rsidR="00C27388">
        <w:rPr>
          <w:rFonts w:ascii="宋体" w:eastAsia="宋体" w:hAnsi="宋体" w:hint="eastAsia"/>
          <w:sz w:val="24"/>
        </w:rPr>
        <w:t>导致</w:t>
      </w:r>
      <w:r w:rsidR="00765614" w:rsidRPr="00C27388">
        <w:rPr>
          <w:rFonts w:ascii="宋体" w:eastAsia="宋体" w:hAnsi="宋体" w:hint="eastAsia"/>
          <w:b/>
          <w:bCs/>
          <w:sz w:val="24"/>
        </w:rPr>
        <w:t>概念</w:t>
      </w:r>
      <w:r w:rsidR="00765614" w:rsidRPr="00765614">
        <w:rPr>
          <w:rFonts w:ascii="宋体" w:eastAsia="宋体" w:hAnsi="宋体" w:hint="eastAsia"/>
          <w:sz w:val="24"/>
        </w:rPr>
        <w:t>实在论：即</w:t>
      </w:r>
      <w:r w:rsidR="00CE6A5C">
        <w:rPr>
          <w:rFonts w:ascii="宋体" w:eastAsia="宋体" w:hAnsi="宋体" w:hint="eastAsia"/>
          <w:sz w:val="24"/>
        </w:rPr>
        <w:t>世界的客观存在方式自在地就是经过概念性</w:t>
      </w:r>
      <w:r w:rsidR="004C78BF">
        <w:rPr>
          <w:rFonts w:ascii="宋体" w:eastAsia="宋体" w:hAnsi="宋体" w:hint="eastAsia"/>
          <w:sz w:val="24"/>
        </w:rPr>
        <w:t>阐明</w:t>
      </w:r>
      <w:r w:rsidR="00CE6A5C">
        <w:rPr>
          <w:rFonts w:ascii="宋体" w:eastAsia="宋体" w:hAnsi="宋体" w:hint="eastAsia"/>
          <w:sz w:val="24"/>
        </w:rPr>
        <w:t>的</w:t>
      </w:r>
      <w:r w:rsidR="00765614" w:rsidRPr="00765614">
        <w:rPr>
          <w:rFonts w:ascii="宋体" w:eastAsia="宋体" w:hAnsi="宋体" w:hint="eastAsia"/>
          <w:sz w:val="24"/>
        </w:rPr>
        <w:t>。</w:t>
      </w:r>
      <w:r w:rsidR="00492170">
        <w:rPr>
          <w:rFonts w:ascii="宋体" w:eastAsia="宋体" w:hAnsi="宋体" w:hint="eastAsia"/>
          <w:sz w:val="24"/>
        </w:rPr>
        <w:t>这种</w:t>
      </w:r>
      <w:r w:rsidR="00AF59D4">
        <w:rPr>
          <w:rFonts w:ascii="宋体" w:eastAsia="宋体" w:hAnsi="宋体" w:hint="eastAsia"/>
          <w:sz w:val="24"/>
        </w:rPr>
        <w:t>对</w:t>
      </w:r>
      <w:r w:rsidR="00EA3C2C">
        <w:rPr>
          <w:rFonts w:ascii="宋体" w:eastAsia="宋体" w:hAnsi="宋体" w:hint="eastAsia"/>
          <w:sz w:val="24"/>
        </w:rPr>
        <w:t>概念性</w:t>
      </w:r>
      <w:r w:rsidR="00AF59D4">
        <w:rPr>
          <w:rFonts w:ascii="宋体" w:eastAsia="宋体" w:hAnsi="宋体" w:hint="eastAsia"/>
          <w:sz w:val="24"/>
        </w:rPr>
        <w:t>的</w:t>
      </w:r>
      <w:r w:rsidR="00E33626">
        <w:rPr>
          <w:rFonts w:ascii="宋体" w:eastAsia="宋体" w:hAnsi="宋体" w:hint="eastAsia"/>
          <w:sz w:val="24"/>
        </w:rPr>
        <w:t>稳健</w:t>
      </w:r>
      <w:r w:rsidR="00492170">
        <w:rPr>
          <w:rFonts w:ascii="宋体" w:eastAsia="宋体" w:hAnsi="宋体" w:hint="eastAsia"/>
          <w:sz w:val="24"/>
        </w:rPr>
        <w:t>构想是</w:t>
      </w:r>
      <w:r w:rsidR="00AF59D4">
        <w:rPr>
          <w:rFonts w:ascii="宋体" w:eastAsia="宋体" w:hAnsi="宋体" w:hint="eastAsia"/>
          <w:sz w:val="24"/>
        </w:rPr>
        <w:t>非心理</w:t>
      </w:r>
      <w:r w:rsidR="00E33626">
        <w:rPr>
          <w:rFonts w:ascii="宋体" w:eastAsia="宋体" w:hAnsi="宋体" w:hint="eastAsia"/>
          <w:sz w:val="24"/>
        </w:rPr>
        <w:t>主义</w:t>
      </w:r>
      <w:r w:rsidR="00492170">
        <w:rPr>
          <w:rFonts w:ascii="宋体" w:eastAsia="宋体" w:hAnsi="宋体" w:hint="eastAsia"/>
          <w:sz w:val="24"/>
        </w:rPr>
        <w:t>的</w:t>
      </w:r>
      <w:r w:rsidR="00AF59D4">
        <w:rPr>
          <w:rFonts w:ascii="宋体" w:eastAsia="宋体" w:hAnsi="宋体" w:hint="eastAsia"/>
          <w:sz w:val="24"/>
        </w:rPr>
        <w:t>，因为具有概念性内容——即处于</w:t>
      </w:r>
      <w:r w:rsidR="009E73A2">
        <w:rPr>
          <w:rFonts w:ascii="宋体" w:eastAsia="宋体" w:hAnsi="宋体" w:hint="eastAsia"/>
          <w:sz w:val="24"/>
        </w:rPr>
        <w:t>质料不相容或推论关系中</w:t>
      </w:r>
      <w:r w:rsidR="00AF59D4">
        <w:rPr>
          <w:rFonts w:ascii="宋体" w:eastAsia="宋体" w:hAnsi="宋体" w:hint="eastAsia"/>
          <w:sz w:val="24"/>
        </w:rPr>
        <w:t>——</w:t>
      </w:r>
      <w:r w:rsidR="009E73A2">
        <w:rPr>
          <w:rFonts w:ascii="宋体" w:eastAsia="宋体" w:hAnsi="宋体" w:hint="eastAsia"/>
          <w:sz w:val="24"/>
        </w:rPr>
        <w:t>不需要任何人</w:t>
      </w:r>
      <w:r w:rsidR="009E73A2" w:rsidRPr="009E73A2">
        <w:rPr>
          <w:rFonts w:ascii="宋体" w:eastAsia="宋体" w:hAnsi="宋体" w:hint="eastAsia"/>
          <w:b/>
          <w:bCs/>
          <w:sz w:val="24"/>
        </w:rPr>
        <w:t>思考</w:t>
      </w:r>
      <w:r w:rsidR="009E73A2">
        <w:rPr>
          <w:rFonts w:ascii="宋体" w:eastAsia="宋体" w:hAnsi="宋体" w:hint="eastAsia"/>
          <w:sz w:val="24"/>
        </w:rPr>
        <w:t>或</w:t>
      </w:r>
      <w:r w:rsidR="009E73A2" w:rsidRPr="009E73A2">
        <w:rPr>
          <w:rFonts w:ascii="宋体" w:eastAsia="宋体" w:hAnsi="宋体" w:hint="eastAsia"/>
          <w:b/>
          <w:bCs/>
          <w:sz w:val="24"/>
        </w:rPr>
        <w:t>相信</w:t>
      </w:r>
      <w:r w:rsidR="009E73A2">
        <w:rPr>
          <w:rFonts w:ascii="宋体" w:eastAsia="宋体" w:hAnsi="宋体" w:hint="eastAsia"/>
          <w:sz w:val="24"/>
        </w:rPr>
        <w:t>任何事。</w:t>
      </w:r>
      <w:r w:rsidR="00492170" w:rsidRPr="00492170">
        <w:rPr>
          <w:rFonts w:ascii="宋体" w:eastAsia="宋体" w:hAnsi="宋体" w:hint="eastAsia"/>
          <w:sz w:val="24"/>
        </w:rPr>
        <w:t>如果牛顿定律是正确的，那么它们在思想者</w:t>
      </w:r>
      <w:r w:rsidR="00211EAA">
        <w:rPr>
          <w:rFonts w:ascii="宋体" w:eastAsia="宋体" w:hAnsi="宋体" w:hint="eastAsia"/>
          <w:sz w:val="24"/>
        </w:rPr>
        <w:t>诞生</w:t>
      </w:r>
      <w:r w:rsidR="00492170" w:rsidRPr="00492170">
        <w:rPr>
          <w:rFonts w:ascii="宋体" w:eastAsia="宋体" w:hAnsi="宋体" w:hint="eastAsia"/>
          <w:sz w:val="24"/>
        </w:rPr>
        <w:t>之前就已成立，并且</w:t>
      </w:r>
      <w:r w:rsidR="00211EAA">
        <w:rPr>
          <w:rFonts w:ascii="宋体" w:eastAsia="宋体" w:hAnsi="宋体" w:hint="eastAsia"/>
          <w:sz w:val="24"/>
        </w:rPr>
        <w:t>即便</w:t>
      </w:r>
      <w:r w:rsidR="00492170" w:rsidRPr="00492170">
        <w:rPr>
          <w:rFonts w:ascii="宋体" w:eastAsia="宋体" w:hAnsi="宋体" w:hint="eastAsia"/>
          <w:sz w:val="24"/>
        </w:rPr>
        <w:t>从未有过思想者，它们也依然成立。受这些定律支配的事实——例如</w:t>
      </w:r>
      <w:r w:rsidR="00211EAA">
        <w:rPr>
          <w:rFonts w:ascii="宋体" w:eastAsia="宋体" w:hAnsi="宋体" w:hint="eastAsia"/>
          <w:sz w:val="24"/>
        </w:rPr>
        <w:t>宇宙早期的</w:t>
      </w:r>
      <w:r w:rsidR="00492170" w:rsidRPr="00492170">
        <w:rPr>
          <w:rFonts w:ascii="宋体" w:eastAsia="宋体" w:hAnsi="宋体" w:hint="eastAsia"/>
          <w:sz w:val="24"/>
        </w:rPr>
        <w:t>粒子碰撞——与其他可能事实之间存在着</w:t>
      </w:r>
      <w:r w:rsidR="00AB55E0">
        <w:rPr>
          <w:rFonts w:ascii="宋体" w:eastAsia="宋体" w:hAnsi="宋体" w:hint="eastAsia"/>
          <w:sz w:val="24"/>
        </w:rPr>
        <w:t>法则性</w:t>
      </w:r>
      <w:r w:rsidR="00492170" w:rsidRPr="00492170">
        <w:rPr>
          <w:rFonts w:ascii="宋体" w:eastAsia="宋体" w:hAnsi="宋体" w:hint="eastAsia"/>
          <w:sz w:val="24"/>
        </w:rPr>
        <w:t>的相对不可能性与必然</w:t>
      </w:r>
      <w:r w:rsidR="00AB55E0">
        <w:rPr>
          <w:rFonts w:ascii="宋体" w:eastAsia="宋体" w:hAnsi="宋体" w:hint="eastAsia"/>
          <w:sz w:val="24"/>
        </w:rPr>
        <w:t>推论</w:t>
      </w:r>
      <w:r w:rsidR="00492170" w:rsidRPr="00492170">
        <w:rPr>
          <w:rFonts w:ascii="宋体" w:eastAsia="宋体" w:hAnsi="宋体" w:hint="eastAsia"/>
          <w:sz w:val="24"/>
        </w:rPr>
        <w:t>关系</w:t>
      </w:r>
      <w:r w:rsidR="00695B34">
        <w:rPr>
          <w:rFonts w:ascii="宋体" w:eastAsia="宋体" w:hAnsi="宋体" w:hint="eastAsia"/>
          <w:sz w:val="24"/>
        </w:rPr>
        <w:t>。</w:t>
      </w:r>
      <w:r w:rsidR="00492170" w:rsidRPr="00492170">
        <w:rPr>
          <w:rFonts w:ascii="宋体" w:eastAsia="宋体" w:hAnsi="宋体" w:hint="eastAsia"/>
          <w:sz w:val="24"/>
        </w:rPr>
        <w:t>因此</w:t>
      </w:r>
      <w:r w:rsidR="00AB55E0">
        <w:rPr>
          <w:rFonts w:ascii="宋体" w:eastAsia="宋体" w:hAnsi="宋体" w:hint="eastAsia"/>
          <w:sz w:val="24"/>
        </w:rPr>
        <w:t>，</w:t>
      </w:r>
      <w:r w:rsidR="00492170" w:rsidRPr="00492170">
        <w:rPr>
          <w:rFonts w:ascii="宋体" w:eastAsia="宋体" w:hAnsi="宋体" w:hint="eastAsia"/>
          <w:sz w:val="24"/>
        </w:rPr>
        <w:t>按照这种</w:t>
      </w:r>
      <w:r w:rsidR="00202669">
        <w:rPr>
          <w:rFonts w:ascii="宋体" w:eastAsia="宋体" w:hAnsi="宋体" w:hint="eastAsia"/>
          <w:sz w:val="24"/>
        </w:rPr>
        <w:t>对</w:t>
      </w:r>
      <w:r w:rsidR="00EA3C2C">
        <w:rPr>
          <w:rFonts w:ascii="宋体" w:eastAsia="宋体" w:hAnsi="宋体" w:hint="eastAsia"/>
          <w:sz w:val="24"/>
        </w:rPr>
        <w:t>概念性</w:t>
      </w:r>
      <w:r w:rsidR="00202669">
        <w:rPr>
          <w:rFonts w:ascii="宋体" w:eastAsia="宋体" w:hAnsi="宋体" w:hint="eastAsia"/>
          <w:sz w:val="24"/>
        </w:rPr>
        <w:t>的构想</w:t>
      </w:r>
      <w:r w:rsidR="00492170" w:rsidRPr="00492170">
        <w:rPr>
          <w:rFonts w:ascii="宋体" w:eastAsia="宋体" w:hAnsi="宋体" w:hint="eastAsia"/>
          <w:sz w:val="24"/>
        </w:rPr>
        <w:t>，</w:t>
      </w:r>
      <w:r w:rsidR="00695B34">
        <w:rPr>
          <w:rFonts w:ascii="宋体" w:eastAsia="宋体" w:hAnsi="宋体" w:hint="eastAsia"/>
          <w:sz w:val="24"/>
        </w:rPr>
        <w:t>物理实在</w:t>
      </w:r>
      <w:r w:rsidR="00492170" w:rsidRPr="00492170">
        <w:rPr>
          <w:rFonts w:ascii="宋体" w:eastAsia="宋体" w:hAnsi="宋体" w:hint="eastAsia"/>
          <w:sz w:val="24"/>
        </w:rPr>
        <w:t>具有概念内容，</w:t>
      </w:r>
      <w:r w:rsidR="00695B34">
        <w:rPr>
          <w:rFonts w:ascii="宋体" w:eastAsia="宋体" w:hAnsi="宋体" w:hint="eastAsia"/>
          <w:sz w:val="24"/>
        </w:rPr>
        <w:t>而且</w:t>
      </w:r>
      <w:r w:rsidR="00492170" w:rsidRPr="00492170">
        <w:rPr>
          <w:rFonts w:ascii="宋体" w:eastAsia="宋体" w:hAnsi="宋体" w:hint="eastAsia"/>
          <w:sz w:val="24"/>
        </w:rPr>
        <w:t>这完全独立于任何主观思维过程是否曾经发生、正在发生或将来会发生（无论在这个世界还是任何其他可能世界）。</w:t>
      </w:r>
    </w:p>
    <w:p w14:paraId="6075012C" w14:textId="0204CC51" w:rsidR="00B377E2" w:rsidRPr="001459C8" w:rsidRDefault="00B377E2" w:rsidP="003961CC">
      <w:pPr>
        <w:spacing w:line="360" w:lineRule="auto"/>
        <w:rPr>
          <w:rFonts w:ascii="宋体" w:eastAsia="宋体" w:hAnsi="宋体" w:hint="eastAsia"/>
          <w:sz w:val="24"/>
        </w:rPr>
      </w:pPr>
      <w:r>
        <w:rPr>
          <w:rFonts w:ascii="宋体" w:eastAsia="宋体" w:hAnsi="宋体"/>
          <w:sz w:val="24"/>
        </w:rPr>
        <w:tab/>
      </w:r>
      <w:r w:rsidR="00975653" w:rsidRPr="00975653">
        <w:rPr>
          <w:rFonts w:ascii="宋体" w:eastAsia="宋体" w:hAnsi="宋体" w:hint="eastAsia"/>
          <w:sz w:val="24"/>
        </w:rPr>
        <w:t>在我所使用的术语中，</w:t>
      </w:r>
      <w:r w:rsidR="00975653">
        <w:rPr>
          <w:rFonts w:ascii="宋体" w:eastAsia="宋体" w:hAnsi="宋体" w:hint="eastAsia"/>
          <w:sz w:val="24"/>
        </w:rPr>
        <w:t>关于概念性的“心理</w:t>
      </w:r>
      <w:r w:rsidR="00DB4E86">
        <w:rPr>
          <w:rFonts w:ascii="宋体" w:eastAsia="宋体" w:hAnsi="宋体" w:hint="eastAsia"/>
          <w:sz w:val="24"/>
        </w:rPr>
        <w:t>主义</w:t>
      </w:r>
      <w:r w:rsidR="00975653">
        <w:rPr>
          <w:rFonts w:ascii="宋体" w:eastAsia="宋体" w:hAnsi="宋体" w:hint="eastAsia"/>
          <w:sz w:val="24"/>
        </w:rPr>
        <w:t>”理论</w:t>
      </w:r>
      <w:r w:rsidR="00975653" w:rsidRPr="00975653">
        <w:rPr>
          <w:rFonts w:ascii="宋体" w:eastAsia="宋体" w:hAnsi="宋体" w:hint="eastAsia"/>
          <w:sz w:val="24"/>
        </w:rPr>
        <w:t>将概念理解为类似于</w:t>
      </w:r>
      <w:r w:rsidR="00EA2C34">
        <w:rPr>
          <w:rFonts w:ascii="宋体" w:eastAsia="宋体" w:hAnsi="宋体" w:hint="eastAsia"/>
          <w:sz w:val="24"/>
        </w:rPr>
        <w:t>某种特殊的心理</w:t>
      </w:r>
      <w:r w:rsidR="00975653" w:rsidRPr="00975653">
        <w:rPr>
          <w:rFonts w:ascii="宋体" w:eastAsia="宋体" w:hAnsi="宋体" w:hint="eastAsia"/>
          <w:sz w:val="24"/>
        </w:rPr>
        <w:t>事物，或</w:t>
      </w:r>
      <w:r w:rsidR="00EA2C34">
        <w:rPr>
          <w:rFonts w:ascii="宋体" w:eastAsia="宋体" w:hAnsi="宋体" w:hint="eastAsia"/>
          <w:sz w:val="24"/>
        </w:rPr>
        <w:t>这种</w:t>
      </w:r>
      <w:r w:rsidR="00975653" w:rsidRPr="00975653">
        <w:rPr>
          <w:rFonts w:ascii="宋体" w:eastAsia="宋体" w:hAnsi="宋体" w:hint="eastAsia"/>
          <w:sz w:val="24"/>
        </w:rPr>
        <w:t>事物的</w:t>
      </w:r>
      <w:r w:rsidR="00EA2C34">
        <w:rPr>
          <w:rFonts w:ascii="宋体" w:eastAsia="宋体" w:hAnsi="宋体" w:hint="eastAsia"/>
          <w:sz w:val="24"/>
        </w:rPr>
        <w:t>某些</w:t>
      </w:r>
      <w:r w:rsidR="00975653" w:rsidRPr="00975653">
        <w:rPr>
          <w:rFonts w:ascii="宋体" w:eastAsia="宋体" w:hAnsi="宋体" w:hint="eastAsia"/>
          <w:sz w:val="24"/>
        </w:rPr>
        <w:t>方面</w:t>
      </w:r>
      <w:r w:rsidR="003E6C62">
        <w:rPr>
          <w:rFonts w:ascii="宋体" w:eastAsia="宋体" w:hAnsi="宋体" w:hint="eastAsia"/>
          <w:sz w:val="24"/>
        </w:rPr>
        <w:t>。也就是说，这种理论把概念性理解为在</w:t>
      </w:r>
      <w:r w:rsidR="00975653" w:rsidRPr="00975653">
        <w:rPr>
          <w:rFonts w:ascii="宋体" w:eastAsia="宋体" w:hAnsi="宋体" w:hint="eastAsia"/>
          <w:sz w:val="24"/>
        </w:rPr>
        <w:t>本质上</w:t>
      </w:r>
      <w:r w:rsidR="003E6C62">
        <w:rPr>
          <w:rFonts w:ascii="宋体" w:eastAsia="宋体" w:hAnsi="宋体" w:hint="eastAsia"/>
          <w:sz w:val="24"/>
        </w:rPr>
        <w:t>是</w:t>
      </w:r>
      <w:r w:rsidR="00975653" w:rsidRPr="00975653">
        <w:rPr>
          <w:rFonts w:ascii="宋体" w:eastAsia="宋体" w:hAnsi="宋体" w:hint="eastAsia"/>
          <w:sz w:val="24"/>
        </w:rPr>
        <w:t>心理或意向状态</w:t>
      </w:r>
      <w:r w:rsidR="00FB4935">
        <w:rPr>
          <w:rFonts w:ascii="宋体" w:eastAsia="宋体" w:hAnsi="宋体" w:hint="eastAsia"/>
          <w:sz w:val="24"/>
        </w:rPr>
        <w:t>——其典范是</w:t>
      </w:r>
      <w:r w:rsidR="00160985">
        <w:rPr>
          <w:rFonts w:ascii="宋体" w:eastAsia="宋体" w:hAnsi="宋体" w:hint="eastAsia"/>
          <w:sz w:val="24"/>
        </w:rPr>
        <w:t>思考</w:t>
      </w:r>
      <w:r w:rsidR="00FB4935">
        <w:rPr>
          <w:rFonts w:ascii="宋体" w:eastAsia="宋体" w:hAnsi="宋体" w:hint="eastAsia"/>
          <w:sz w:val="24"/>
        </w:rPr>
        <w:t>和</w:t>
      </w:r>
      <w:r w:rsidR="00160985">
        <w:rPr>
          <w:rFonts w:ascii="宋体" w:eastAsia="宋体" w:hAnsi="宋体" w:hint="eastAsia"/>
          <w:sz w:val="24"/>
        </w:rPr>
        <w:t>相信</w:t>
      </w:r>
      <w:r w:rsidR="00FB4935">
        <w:rPr>
          <w:rFonts w:ascii="宋体" w:eastAsia="宋体" w:hAnsi="宋体" w:hint="eastAsia"/>
          <w:sz w:val="24"/>
        </w:rPr>
        <w:t>——</w:t>
      </w:r>
      <w:r w:rsidR="00975653" w:rsidRPr="00975653">
        <w:rPr>
          <w:rFonts w:ascii="宋体" w:eastAsia="宋体" w:hAnsi="宋体" w:hint="eastAsia"/>
          <w:sz w:val="24"/>
        </w:rPr>
        <w:t>的特征。</w:t>
      </w:r>
      <w:r w:rsidR="00E403F5">
        <w:rPr>
          <w:rFonts w:ascii="宋体" w:eastAsia="宋体" w:hAnsi="宋体" w:hint="eastAsia"/>
          <w:sz w:val="24"/>
        </w:rPr>
        <w:t>按照</w:t>
      </w:r>
      <w:r w:rsidR="00975653" w:rsidRPr="00975653">
        <w:rPr>
          <w:rFonts w:ascii="宋体" w:eastAsia="宋体" w:hAnsi="宋体" w:hint="eastAsia"/>
          <w:sz w:val="24"/>
        </w:rPr>
        <w:t>黑格尔对概念的非心理学理解，</w:t>
      </w:r>
      <w:r w:rsidR="00E403F5">
        <w:rPr>
          <w:rFonts w:ascii="宋体" w:eastAsia="宋体" w:hAnsi="宋体" w:hint="eastAsia"/>
          <w:sz w:val="24"/>
        </w:rPr>
        <w:t>概念性就是</w:t>
      </w:r>
      <w:r w:rsidR="00975653" w:rsidRPr="00975653">
        <w:rPr>
          <w:rFonts w:ascii="宋体" w:eastAsia="宋体" w:hAnsi="宋体" w:hint="eastAsia"/>
          <w:sz w:val="24"/>
        </w:rPr>
        <w:t>处于非逻辑的不相容与</w:t>
      </w:r>
      <w:r w:rsidR="00B905EF">
        <w:rPr>
          <w:rFonts w:ascii="宋体" w:eastAsia="宋体" w:hAnsi="宋体" w:hint="eastAsia"/>
          <w:sz w:val="24"/>
        </w:rPr>
        <w:t>推论</w:t>
      </w:r>
      <w:r w:rsidR="00975653" w:rsidRPr="00975653">
        <w:rPr>
          <w:rFonts w:ascii="宋体" w:eastAsia="宋体" w:hAnsi="宋体" w:hint="eastAsia"/>
          <w:sz w:val="24"/>
        </w:rPr>
        <w:t>关系之中</w:t>
      </w:r>
      <w:r w:rsidR="00B905EF">
        <w:rPr>
          <w:rFonts w:ascii="宋体" w:eastAsia="宋体" w:hAnsi="宋体" w:hint="eastAsia"/>
          <w:sz w:val="24"/>
        </w:rPr>
        <w:t>。这既</w:t>
      </w:r>
      <w:r w:rsidR="00975653" w:rsidRPr="00975653">
        <w:rPr>
          <w:rFonts w:ascii="宋体" w:eastAsia="宋体" w:hAnsi="宋体" w:hint="eastAsia"/>
          <w:sz w:val="24"/>
        </w:rPr>
        <w:t>允许心理和意向</w:t>
      </w:r>
      <w:r w:rsidR="00B905EF">
        <w:rPr>
          <w:rFonts w:ascii="宋体" w:eastAsia="宋体" w:hAnsi="宋体" w:hint="eastAsia"/>
          <w:sz w:val="24"/>
        </w:rPr>
        <w:t>性</w:t>
      </w:r>
      <w:r w:rsidR="00975653" w:rsidRPr="00975653">
        <w:rPr>
          <w:rFonts w:ascii="宋体" w:eastAsia="宋体" w:hAnsi="宋体" w:hint="eastAsia"/>
          <w:sz w:val="24"/>
        </w:rPr>
        <w:t>状态及事件被视为具有概念内容，</w:t>
      </w:r>
      <w:r w:rsidR="00B905EF">
        <w:rPr>
          <w:rFonts w:ascii="宋体" w:eastAsia="宋体" w:hAnsi="宋体" w:hint="eastAsia"/>
          <w:sz w:val="24"/>
        </w:rPr>
        <w:t>又没有</w:t>
      </w:r>
      <w:r w:rsidR="00975653" w:rsidRPr="00975653">
        <w:rPr>
          <w:rFonts w:ascii="宋体" w:eastAsia="宋体" w:hAnsi="宋体" w:hint="eastAsia"/>
          <w:sz w:val="24"/>
        </w:rPr>
        <w:t>将概念谓词的适用性</w:t>
      </w:r>
      <w:r w:rsidR="00075874">
        <w:rPr>
          <w:rFonts w:ascii="宋体" w:eastAsia="宋体" w:hAnsi="宋体" w:hint="eastAsia"/>
          <w:sz w:val="24"/>
        </w:rPr>
        <w:t>局限于</w:t>
      </w:r>
      <w:r w:rsidR="00975653" w:rsidRPr="00975653">
        <w:rPr>
          <w:rFonts w:ascii="宋体" w:eastAsia="宋体" w:hAnsi="宋体" w:hint="eastAsia"/>
          <w:sz w:val="24"/>
        </w:rPr>
        <w:t>这些状态和事件。</w:t>
      </w:r>
      <w:r w:rsidR="00075874">
        <w:rPr>
          <w:rFonts w:ascii="宋体" w:eastAsia="宋体" w:hAnsi="宋体" w:hint="eastAsia"/>
          <w:sz w:val="24"/>
        </w:rPr>
        <w:t>我们</w:t>
      </w:r>
      <w:r w:rsidR="00975653" w:rsidRPr="00975653">
        <w:rPr>
          <w:rFonts w:ascii="宋体" w:eastAsia="宋体" w:hAnsi="宋体" w:hint="eastAsia"/>
          <w:sz w:val="24"/>
        </w:rPr>
        <w:t>在考虑他的概念实在论时必须牢记这一点。因为将关于客观世界的概念实在论与对概念的心理</w:t>
      </w:r>
      <w:r w:rsidR="0081420F">
        <w:rPr>
          <w:rFonts w:ascii="宋体" w:eastAsia="宋体" w:hAnsi="宋体" w:hint="eastAsia"/>
          <w:sz w:val="24"/>
        </w:rPr>
        <w:t>主义</w:t>
      </w:r>
      <w:r w:rsidR="00975653" w:rsidRPr="00975653">
        <w:rPr>
          <w:rFonts w:ascii="宋体" w:eastAsia="宋体" w:hAnsi="宋体" w:hint="eastAsia"/>
          <w:sz w:val="24"/>
        </w:rPr>
        <w:t>理解相结合，会导致一种贝克莱式</w:t>
      </w:r>
      <w:r w:rsidR="0081420F">
        <w:rPr>
          <w:rFonts w:ascii="宋体" w:eastAsia="宋体" w:hAnsi="宋体" w:hint="eastAsia"/>
          <w:sz w:val="24"/>
        </w:rPr>
        <w:t>的观念论</w:t>
      </w:r>
      <w:r w:rsidR="00975653" w:rsidRPr="00975653">
        <w:rPr>
          <w:rFonts w:ascii="宋体" w:eastAsia="宋体" w:hAnsi="宋体" w:hint="eastAsia"/>
          <w:sz w:val="24"/>
        </w:rPr>
        <w:t>，根据这种观点，客观事实需要一个世界思考者，</w:t>
      </w:r>
      <w:r w:rsidR="00115854">
        <w:rPr>
          <w:rFonts w:ascii="宋体" w:eastAsia="宋体" w:hAnsi="宋体" w:hint="eastAsia"/>
          <w:sz w:val="24"/>
        </w:rPr>
        <w:t>而</w:t>
      </w:r>
      <w:r w:rsidR="00975653" w:rsidRPr="00975653">
        <w:rPr>
          <w:rFonts w:ascii="宋体" w:eastAsia="宋体" w:hAnsi="宋体" w:hint="eastAsia"/>
          <w:sz w:val="24"/>
        </w:rPr>
        <w:t>这些事实</w:t>
      </w:r>
      <w:r w:rsidR="00115854">
        <w:rPr>
          <w:rFonts w:ascii="宋体" w:eastAsia="宋体" w:hAnsi="宋体" w:hint="eastAsia"/>
          <w:sz w:val="24"/>
        </w:rPr>
        <w:t>就</w:t>
      </w:r>
      <w:r w:rsidR="00975653" w:rsidRPr="00975653">
        <w:rPr>
          <w:rFonts w:ascii="宋体" w:eastAsia="宋体" w:hAnsi="宋体" w:hint="eastAsia"/>
          <w:sz w:val="24"/>
        </w:rPr>
        <w:t>是</w:t>
      </w:r>
      <w:r w:rsidR="00115854">
        <w:rPr>
          <w:rFonts w:ascii="宋体" w:eastAsia="宋体" w:hAnsi="宋体" w:hint="eastAsia"/>
          <w:sz w:val="24"/>
        </w:rPr>
        <w:t>这个思考者的</w:t>
      </w:r>
      <w:r w:rsidR="00BE2466">
        <w:rPr>
          <w:rFonts w:ascii="宋体" w:eastAsia="宋体" w:hAnsi="宋体" w:hint="eastAsia"/>
          <w:sz w:val="24"/>
        </w:rPr>
        <w:t>思考</w:t>
      </w:r>
      <w:r w:rsidR="00975653" w:rsidRPr="00975653">
        <w:rPr>
          <w:rFonts w:ascii="宋体" w:eastAsia="宋体" w:hAnsi="宋体" w:hint="eastAsia"/>
          <w:sz w:val="24"/>
        </w:rPr>
        <w:t>。这绝非黑格尔的思想（也</w:t>
      </w:r>
      <w:r w:rsidR="00193063">
        <w:rPr>
          <w:rFonts w:ascii="宋体" w:eastAsia="宋体" w:hAnsi="宋体" w:hint="eastAsia"/>
          <w:sz w:val="24"/>
        </w:rPr>
        <w:t>不是</w:t>
      </w:r>
      <w:r w:rsidR="00975653" w:rsidRPr="00975653">
        <w:rPr>
          <w:rFonts w:ascii="宋体" w:eastAsia="宋体" w:hAnsi="宋体" w:hint="eastAsia"/>
          <w:sz w:val="24"/>
        </w:rPr>
        <w:t>弗雷格、维特根斯坦或麦克道尔的思想）——尽管他在《精神现象学》中三次使用</w:t>
      </w:r>
      <w:r w:rsidR="00975653" w:rsidRPr="00975653">
        <w:rPr>
          <w:rFonts w:ascii="宋体" w:eastAsia="宋体" w:hAnsi="宋体" w:hint="eastAsia"/>
          <w:sz w:val="24"/>
        </w:rPr>
        <w:lastRenderedPageBreak/>
        <w:t>“世界精神”一词，</w:t>
      </w:r>
      <w:r w:rsidR="006F70BA">
        <w:rPr>
          <w:rFonts w:ascii="宋体" w:eastAsia="宋体" w:hAnsi="宋体" w:hint="eastAsia"/>
          <w:sz w:val="24"/>
        </w:rPr>
        <w:t>让</w:t>
      </w:r>
      <w:r w:rsidR="00975653" w:rsidRPr="00975653">
        <w:rPr>
          <w:rFonts w:ascii="宋体" w:eastAsia="宋体" w:hAnsi="宋体" w:hint="eastAsia"/>
          <w:sz w:val="24"/>
        </w:rPr>
        <w:t>一些人（包括他的一些崇拜者，如罗伊斯，甚至</w:t>
      </w:r>
      <w:r w:rsidR="00A631E9">
        <w:rPr>
          <w:rFonts w:ascii="宋体" w:eastAsia="宋体" w:hAnsi="宋体" w:hint="eastAsia"/>
          <w:sz w:val="24"/>
        </w:rPr>
        <w:t>包括</w:t>
      </w:r>
      <w:r w:rsidR="00975653" w:rsidRPr="00975653">
        <w:rPr>
          <w:rFonts w:ascii="宋体" w:eastAsia="宋体" w:hAnsi="宋体" w:hint="eastAsia"/>
          <w:sz w:val="24"/>
        </w:rPr>
        <w:t>布拉德利）在</w:t>
      </w:r>
      <w:r w:rsidR="00B04B4B">
        <w:rPr>
          <w:rFonts w:ascii="宋体" w:eastAsia="宋体" w:hAnsi="宋体" w:hint="eastAsia"/>
          <w:sz w:val="24"/>
        </w:rPr>
        <w:t>这一点</w:t>
      </w:r>
      <w:r w:rsidR="00975653" w:rsidRPr="00975653">
        <w:rPr>
          <w:rFonts w:ascii="宋体" w:eastAsia="宋体" w:hAnsi="宋体" w:hint="eastAsia"/>
          <w:sz w:val="24"/>
        </w:rPr>
        <w:t>上产生误解。我将在后面讨论如何以其他方式理解他在序言中关于“将实体也理解为主体”的必要性的论述。</w:t>
      </w:r>
    </w:p>
    <w:p w14:paraId="1CB6031A" w14:textId="061445E4" w:rsidR="00973C27" w:rsidRPr="00B04B4B" w:rsidRDefault="00B04B4B" w:rsidP="003961CC">
      <w:pPr>
        <w:spacing w:line="360" w:lineRule="auto"/>
        <w:rPr>
          <w:rFonts w:ascii="宋体" w:eastAsia="宋体" w:hAnsi="宋体" w:hint="eastAsia"/>
          <w:sz w:val="24"/>
        </w:rPr>
      </w:pPr>
      <w:r>
        <w:rPr>
          <w:rFonts w:ascii="宋体" w:eastAsia="宋体" w:hAnsi="宋体"/>
          <w:sz w:val="24"/>
        </w:rPr>
        <w:tab/>
      </w:r>
      <w:r w:rsidR="00EA40E7" w:rsidRPr="00EA40E7">
        <w:rPr>
          <w:rFonts w:ascii="宋体" w:eastAsia="宋体" w:hAnsi="宋体" w:hint="eastAsia"/>
          <w:sz w:val="24"/>
        </w:rPr>
        <w:t>黑格尔认为，</w:t>
      </w:r>
      <w:r w:rsidR="00EA40E7">
        <w:rPr>
          <w:rFonts w:ascii="宋体" w:eastAsia="宋体" w:hAnsi="宋体" w:hint="eastAsia"/>
          <w:sz w:val="24"/>
        </w:rPr>
        <w:t>在</w:t>
      </w:r>
      <w:r w:rsidR="00EA40E7" w:rsidRPr="00EA40E7">
        <w:rPr>
          <w:rFonts w:ascii="宋体" w:eastAsia="宋体" w:hAnsi="宋体" w:hint="eastAsia"/>
          <w:sz w:val="24"/>
        </w:rPr>
        <w:t>客观</w:t>
      </w:r>
      <w:r w:rsidR="008852A1">
        <w:rPr>
          <w:rFonts w:ascii="宋体" w:eastAsia="宋体" w:hAnsi="宋体" w:hint="eastAsia"/>
          <w:sz w:val="24"/>
        </w:rPr>
        <w:t>实在</w:t>
      </w:r>
      <w:r w:rsidR="00EA40E7" w:rsidRPr="00EA40E7">
        <w:rPr>
          <w:rFonts w:ascii="宋体" w:eastAsia="宋体" w:hAnsi="宋体" w:hint="eastAsia"/>
          <w:sz w:val="24"/>
        </w:rPr>
        <w:t>具有概念性特征的这一观点</w:t>
      </w:r>
      <w:r w:rsidR="008852A1">
        <w:rPr>
          <w:rFonts w:ascii="宋体" w:eastAsia="宋体" w:hAnsi="宋体" w:hint="eastAsia"/>
          <w:sz w:val="24"/>
        </w:rPr>
        <w:t>的</w:t>
      </w:r>
      <w:r w:rsidR="00EA40E7" w:rsidRPr="00EA40E7">
        <w:rPr>
          <w:rFonts w:ascii="宋体" w:eastAsia="宋体" w:hAnsi="宋体" w:hint="eastAsia"/>
          <w:sz w:val="24"/>
        </w:rPr>
        <w:t>背后隐藏着一个更为深刻的洞见。在他看来，</w:t>
      </w:r>
      <w:r w:rsidR="006C65C1">
        <w:rPr>
          <w:rFonts w:ascii="宋体" w:eastAsia="宋体" w:hAnsi="宋体" w:hint="eastAsia"/>
          <w:sz w:val="24"/>
          <w:u w:val="single"/>
        </w:rPr>
        <w:t>规定性</w:t>
      </w:r>
      <w:r w:rsidR="00EA40E7" w:rsidRPr="00EA40E7">
        <w:rPr>
          <w:rFonts w:ascii="宋体" w:eastAsia="宋体" w:hAnsi="宋体" w:hint="eastAsia"/>
          <w:sz w:val="24"/>
        </w:rPr>
        <w:t>这一概念本身应当通过与其他</w:t>
      </w:r>
      <w:r w:rsidR="00CF180F">
        <w:rPr>
          <w:rFonts w:ascii="宋体" w:eastAsia="宋体" w:hAnsi="宋体" w:hint="eastAsia"/>
          <w:sz w:val="24"/>
        </w:rPr>
        <w:t>在相同意义上</w:t>
      </w:r>
      <w:r w:rsidR="00EA40E7" w:rsidRPr="00EA40E7">
        <w:rPr>
          <w:rFonts w:ascii="宋体" w:eastAsia="宋体" w:hAnsi="宋体" w:hint="eastAsia"/>
          <w:sz w:val="24"/>
        </w:rPr>
        <w:t>具有确定性的事物之间的不相容关系与推论关系来理解。他赞同斯宾诺莎“一切</w:t>
      </w:r>
      <w:r w:rsidR="00CF180F">
        <w:rPr>
          <w:rFonts w:ascii="宋体" w:eastAsia="宋体" w:hAnsi="宋体" w:hint="eastAsia"/>
          <w:sz w:val="24"/>
        </w:rPr>
        <w:t>确定都是</w:t>
      </w:r>
      <w:r w:rsidR="00EA40E7" w:rsidRPr="00EA40E7">
        <w:rPr>
          <w:rFonts w:ascii="宋体" w:eastAsia="宋体" w:hAnsi="宋体" w:hint="eastAsia"/>
          <w:sz w:val="24"/>
        </w:rPr>
        <w:t>否定”的原则——某物之所以具有确定性，正是因为它以某种特定方式</w:t>
      </w:r>
      <w:r w:rsidR="00CF180F" w:rsidRPr="00DF3CAA">
        <w:rPr>
          <w:rFonts w:ascii="宋体" w:eastAsia="宋体" w:hAnsi="宋体" w:hint="eastAsia"/>
          <w:b/>
          <w:bCs/>
          <w:sz w:val="24"/>
        </w:rPr>
        <w:t>而非</w:t>
      </w:r>
      <w:r w:rsidR="00CF180F" w:rsidRPr="00EA40E7">
        <w:rPr>
          <w:rFonts w:ascii="宋体" w:eastAsia="宋体" w:hAnsi="宋体" w:hint="eastAsia"/>
          <w:sz w:val="24"/>
        </w:rPr>
        <w:t>其他方式</w:t>
      </w:r>
      <w:r w:rsidR="00EA40E7" w:rsidRPr="00EA40E7">
        <w:rPr>
          <w:rFonts w:ascii="宋体" w:eastAsia="宋体" w:hAnsi="宋体" w:hint="eastAsia"/>
          <w:sz w:val="24"/>
        </w:rPr>
        <w:t>存在。这一思想被融入二十世纪的</w:t>
      </w:r>
      <w:r w:rsidR="00EA40E7" w:rsidRPr="00DF3CAA">
        <w:rPr>
          <w:rFonts w:ascii="宋体" w:eastAsia="宋体" w:hAnsi="宋体" w:hint="eastAsia"/>
          <w:sz w:val="24"/>
          <w:u w:val="single"/>
        </w:rPr>
        <w:t>信息</w:t>
      </w:r>
      <w:r w:rsidR="00EA40E7" w:rsidRPr="00EA40E7">
        <w:rPr>
          <w:rFonts w:ascii="宋体" w:eastAsia="宋体" w:hAnsi="宋体" w:hint="eastAsia"/>
          <w:sz w:val="24"/>
        </w:rPr>
        <w:t>概念（源于香农的理论），</w:t>
      </w:r>
      <w:r w:rsidR="00DF3CAA">
        <w:rPr>
          <w:rFonts w:ascii="宋体" w:eastAsia="宋体" w:hAnsi="宋体" w:hint="eastAsia"/>
          <w:sz w:val="24"/>
        </w:rPr>
        <w:t>后者</w:t>
      </w:r>
      <w:r w:rsidR="00EA40E7" w:rsidRPr="00EA40E7">
        <w:rPr>
          <w:rFonts w:ascii="宋体" w:eastAsia="宋体" w:hAnsi="宋体" w:hint="eastAsia"/>
          <w:sz w:val="24"/>
        </w:rPr>
        <w:t>将信息理解为每个比特所</w:t>
      </w:r>
      <w:r w:rsidR="009443C2">
        <w:rPr>
          <w:rFonts w:ascii="宋体" w:eastAsia="宋体" w:hAnsi="宋体" w:hint="eastAsia"/>
          <w:sz w:val="24"/>
        </w:rPr>
        <w:t>建立起</w:t>
      </w:r>
      <w:r w:rsidR="00EA40E7" w:rsidRPr="00EA40E7">
        <w:rPr>
          <w:rFonts w:ascii="宋体" w:eastAsia="宋体" w:hAnsi="宋体" w:hint="eastAsia"/>
          <w:sz w:val="24"/>
        </w:rPr>
        <w:t>的</w:t>
      </w:r>
      <w:r w:rsidR="00A065B2">
        <w:rPr>
          <w:rFonts w:ascii="宋体" w:eastAsia="宋体" w:hAnsi="宋体" w:hint="eastAsia"/>
          <w:sz w:val="24"/>
        </w:rPr>
        <w:t>划分</w:t>
      </w:r>
      <w:r w:rsidR="00EA40E7" w:rsidRPr="00EA40E7">
        <w:rPr>
          <w:rFonts w:ascii="宋体" w:eastAsia="宋体" w:hAnsi="宋体" w:hint="eastAsia"/>
          <w:sz w:val="24"/>
        </w:rPr>
        <w:t>：一边是</w:t>
      </w:r>
      <w:r w:rsidR="00D7010C">
        <w:rPr>
          <w:rFonts w:ascii="宋体" w:eastAsia="宋体" w:hAnsi="宋体" w:hint="eastAsia"/>
          <w:sz w:val="24"/>
        </w:rPr>
        <w:t>事物（根据信息）所是的状态</w:t>
      </w:r>
      <w:r w:rsidR="00EA40E7" w:rsidRPr="00EA40E7">
        <w:rPr>
          <w:rFonts w:ascii="宋体" w:eastAsia="宋体" w:hAnsi="宋体" w:hint="eastAsia"/>
          <w:sz w:val="24"/>
        </w:rPr>
        <w:t>，另一边</w:t>
      </w:r>
      <w:r w:rsidR="00D7010C">
        <w:rPr>
          <w:rFonts w:ascii="宋体" w:eastAsia="宋体" w:hAnsi="宋体" w:hint="eastAsia"/>
          <w:sz w:val="24"/>
        </w:rPr>
        <w:t>则</w:t>
      </w:r>
      <w:r w:rsidR="00EA40E7" w:rsidRPr="00EA40E7">
        <w:rPr>
          <w:rFonts w:ascii="宋体" w:eastAsia="宋体" w:hAnsi="宋体" w:hint="eastAsia"/>
          <w:sz w:val="24"/>
        </w:rPr>
        <w:t>是</w:t>
      </w:r>
      <w:r w:rsidR="00D7010C">
        <w:rPr>
          <w:rFonts w:ascii="宋体" w:eastAsia="宋体" w:hAnsi="宋体" w:hint="eastAsia"/>
          <w:sz w:val="24"/>
        </w:rPr>
        <w:t>事物所不是状态</w:t>
      </w:r>
      <w:r w:rsidR="00EA40E7" w:rsidRPr="00EA40E7">
        <w:rPr>
          <w:rFonts w:ascii="宋体" w:eastAsia="宋体" w:hAnsi="宋体" w:hint="eastAsia"/>
          <w:sz w:val="24"/>
        </w:rPr>
        <w:t>。</w:t>
      </w:r>
      <w:r w:rsidR="006516A8" w:rsidRPr="006516A8">
        <w:rPr>
          <w:rFonts w:ascii="宋体" w:eastAsia="宋体" w:hAnsi="宋体" w:hint="eastAsia"/>
          <w:sz w:val="24"/>
        </w:rPr>
        <w:t>我认为，所有人都会同意：如果一个属性不与其他任何属性</w:t>
      </w:r>
      <w:r w:rsidR="00827A47">
        <w:rPr>
          <w:rFonts w:ascii="宋体" w:eastAsia="宋体" w:hAnsi="宋体" w:hint="eastAsia"/>
          <w:sz w:val="24"/>
        </w:rPr>
        <w:t>构成</w:t>
      </w:r>
      <w:r w:rsidR="006516A8" w:rsidRPr="00827A47">
        <w:rPr>
          <w:rFonts w:ascii="宋体" w:eastAsia="宋体" w:hAnsi="宋体" w:hint="eastAsia"/>
          <w:b/>
          <w:bCs/>
          <w:sz w:val="24"/>
        </w:rPr>
        <w:t>对比</w:t>
      </w:r>
      <w:r w:rsidR="006516A8" w:rsidRPr="006516A8">
        <w:rPr>
          <w:rFonts w:ascii="宋体" w:eastAsia="宋体" w:hAnsi="宋体" w:hint="eastAsia"/>
          <w:sz w:val="24"/>
        </w:rPr>
        <w:t>，甚至与其他属性毫无</w:t>
      </w:r>
      <w:r w:rsidR="006516A8" w:rsidRPr="00827A47">
        <w:rPr>
          <w:rFonts w:ascii="宋体" w:eastAsia="宋体" w:hAnsi="宋体" w:hint="eastAsia"/>
          <w:b/>
          <w:bCs/>
          <w:sz w:val="24"/>
        </w:rPr>
        <w:t>区别</w:t>
      </w:r>
      <w:r w:rsidR="006516A8" w:rsidRPr="006516A8">
        <w:rPr>
          <w:rFonts w:ascii="宋体" w:eastAsia="宋体" w:hAnsi="宋体" w:hint="eastAsia"/>
          <w:sz w:val="24"/>
        </w:rPr>
        <w:t>，那么它就是不确定的。知道一个对象拥有</w:t>
      </w:r>
      <w:r w:rsidR="006516A8" w:rsidRPr="006516A8">
        <w:rPr>
          <w:rFonts w:ascii="宋体" w:eastAsia="宋体" w:hAnsi="宋体" w:hint="eastAsia"/>
          <w:b/>
          <w:bCs/>
          <w:sz w:val="24"/>
        </w:rPr>
        <w:t>这样</w:t>
      </w:r>
      <w:r w:rsidR="006516A8" w:rsidRPr="006516A8">
        <w:rPr>
          <w:rFonts w:ascii="宋体" w:eastAsia="宋体" w:hAnsi="宋体" w:hint="eastAsia"/>
          <w:sz w:val="24"/>
        </w:rPr>
        <w:t>的属性，</w:t>
      </w:r>
      <w:r w:rsidR="00260089">
        <w:rPr>
          <w:rFonts w:ascii="宋体" w:eastAsia="宋体" w:hAnsi="宋体" w:hint="eastAsia"/>
          <w:sz w:val="24"/>
        </w:rPr>
        <w:t>与</w:t>
      </w:r>
      <w:r w:rsidR="006516A8" w:rsidRPr="006516A8">
        <w:rPr>
          <w:rFonts w:ascii="宋体" w:eastAsia="宋体" w:hAnsi="宋体" w:hint="eastAsia"/>
          <w:sz w:val="24"/>
        </w:rPr>
        <w:t>对它一无所知</w:t>
      </w:r>
      <w:r w:rsidR="00260089">
        <w:rPr>
          <w:rFonts w:ascii="宋体" w:eastAsia="宋体" w:hAnsi="宋体" w:hint="eastAsia"/>
          <w:sz w:val="24"/>
        </w:rPr>
        <w:t>没什么两样</w:t>
      </w:r>
      <w:r w:rsidR="006516A8" w:rsidRPr="006516A8">
        <w:rPr>
          <w:rFonts w:ascii="宋体" w:eastAsia="宋体" w:hAnsi="宋体" w:hint="eastAsia"/>
          <w:sz w:val="24"/>
        </w:rPr>
        <w:t>。早在《精神现象学》的“知觉”章节中，黑格尔就指出，</w:t>
      </w:r>
      <w:r w:rsidR="00EB2CF3">
        <w:rPr>
          <w:rFonts w:ascii="宋体" w:eastAsia="宋体" w:hAnsi="宋体" w:hint="eastAsia"/>
          <w:sz w:val="24"/>
        </w:rPr>
        <w:t>规定性</w:t>
      </w:r>
      <w:r w:rsidR="006516A8" w:rsidRPr="006516A8">
        <w:rPr>
          <w:rFonts w:ascii="宋体" w:eastAsia="宋体" w:hAnsi="宋体" w:hint="eastAsia"/>
          <w:sz w:val="24"/>
        </w:rPr>
        <w:t>需要的不仅是与其他事物的</w:t>
      </w:r>
      <w:r w:rsidR="00260089">
        <w:rPr>
          <w:rFonts w:ascii="宋体" w:eastAsia="宋体" w:hAnsi="宋体" w:hint="eastAsia"/>
          <w:sz w:val="24"/>
        </w:rPr>
        <w:t>单纯</w:t>
      </w:r>
      <w:r w:rsidR="006516A8" w:rsidRPr="006516A8">
        <w:rPr>
          <w:rFonts w:ascii="宋体" w:eastAsia="宋体" w:hAnsi="宋体" w:hint="eastAsia"/>
          <w:sz w:val="24"/>
        </w:rPr>
        <w:t>差异</w:t>
      </w:r>
      <w:r w:rsidR="00CB1B39">
        <w:rPr>
          <w:rFonts w:ascii="宋体" w:eastAsia="宋体" w:hAnsi="宋体" w:hint="eastAsia"/>
          <w:sz w:val="24"/>
        </w:rPr>
        <w:t>，还</w:t>
      </w:r>
      <w:r w:rsidR="006516A8" w:rsidRPr="006516A8">
        <w:rPr>
          <w:rFonts w:ascii="宋体" w:eastAsia="宋体" w:hAnsi="宋体" w:hint="eastAsia"/>
          <w:sz w:val="24"/>
        </w:rPr>
        <w:t>需要他所谓的“排他</w:t>
      </w:r>
      <w:r w:rsidR="00BB549E">
        <w:rPr>
          <w:rFonts w:ascii="宋体" w:eastAsia="宋体" w:hAnsi="宋体" w:hint="eastAsia"/>
          <w:sz w:val="24"/>
        </w:rPr>
        <w:t>的</w:t>
      </w:r>
      <w:r w:rsidR="006516A8" w:rsidRPr="006516A8">
        <w:rPr>
          <w:rFonts w:ascii="宋体" w:eastAsia="宋体" w:hAnsi="宋体" w:hint="eastAsia"/>
          <w:sz w:val="24"/>
        </w:rPr>
        <w:t>”</w:t>
      </w:r>
      <w:r w:rsidR="00BB549E">
        <w:rPr>
          <w:rFonts w:ascii="宋体" w:eastAsia="宋体" w:hAnsi="宋体" w:hint="eastAsia"/>
          <w:sz w:val="24"/>
        </w:rPr>
        <w:t>（</w:t>
      </w:r>
      <w:r w:rsidR="00931258" w:rsidRPr="00931258">
        <w:rPr>
          <w:rFonts w:ascii="Times New Roman" w:eastAsia="宋体" w:hAnsi="Times New Roman" w:cs="Times New Roman"/>
          <w:sz w:val="24"/>
        </w:rPr>
        <w:t>ausschließend</w:t>
      </w:r>
      <w:r w:rsidR="00BB549E">
        <w:rPr>
          <w:rFonts w:ascii="宋体" w:eastAsia="宋体" w:hAnsi="宋体" w:hint="eastAsia"/>
          <w:sz w:val="24"/>
        </w:rPr>
        <w:t>）</w:t>
      </w:r>
      <w:r w:rsidR="006516A8" w:rsidRPr="006516A8">
        <w:rPr>
          <w:rFonts w:ascii="宋体" w:eastAsia="宋体" w:hAnsi="宋体" w:hint="eastAsia"/>
          <w:sz w:val="24"/>
        </w:rPr>
        <w:t>差异，而非</w:t>
      </w:r>
      <w:r w:rsidR="00CB1B39">
        <w:rPr>
          <w:rFonts w:ascii="宋体" w:eastAsia="宋体" w:hAnsi="宋体" w:hint="eastAsia"/>
          <w:sz w:val="24"/>
        </w:rPr>
        <w:t>单纯的或</w:t>
      </w:r>
      <w:r w:rsidR="00CB1B39" w:rsidRPr="006516A8">
        <w:rPr>
          <w:rFonts w:ascii="宋体" w:eastAsia="宋体" w:hAnsi="宋体" w:hint="eastAsia"/>
          <w:sz w:val="24"/>
        </w:rPr>
        <w:t xml:space="preserve"> </w:t>
      </w:r>
      <w:r w:rsidR="006516A8" w:rsidRPr="006516A8">
        <w:rPr>
          <w:rFonts w:ascii="宋体" w:eastAsia="宋体" w:hAnsi="宋体" w:hint="eastAsia"/>
          <w:sz w:val="24"/>
        </w:rPr>
        <w:t>“漠不相关</w:t>
      </w:r>
      <w:r w:rsidR="00BB549E" w:rsidRPr="006516A8">
        <w:rPr>
          <w:rFonts w:ascii="宋体" w:eastAsia="宋体" w:hAnsi="宋体" w:hint="eastAsia"/>
          <w:sz w:val="24"/>
        </w:rPr>
        <w:t>的</w:t>
      </w:r>
      <w:r w:rsidR="006516A8" w:rsidRPr="006516A8">
        <w:rPr>
          <w:rFonts w:ascii="宋体" w:eastAsia="宋体" w:hAnsi="宋体" w:hint="eastAsia"/>
          <w:sz w:val="24"/>
        </w:rPr>
        <w:t>”</w:t>
      </w:r>
      <w:r w:rsidR="00BB549E">
        <w:rPr>
          <w:rFonts w:ascii="宋体" w:eastAsia="宋体" w:hAnsi="宋体" w:hint="eastAsia"/>
          <w:sz w:val="24"/>
        </w:rPr>
        <w:t>（</w:t>
      </w:r>
      <w:r w:rsidR="00B67636" w:rsidRPr="00B67636">
        <w:rPr>
          <w:rFonts w:ascii="Times New Roman" w:eastAsia="宋体" w:hAnsi="Times New Roman" w:cs="Times New Roman"/>
          <w:sz w:val="24"/>
        </w:rPr>
        <w:t>gleichgültig</w:t>
      </w:r>
      <w:r w:rsidR="00BB549E">
        <w:rPr>
          <w:rFonts w:ascii="宋体" w:eastAsia="宋体" w:hAnsi="宋体" w:hint="eastAsia"/>
          <w:sz w:val="24"/>
        </w:rPr>
        <w:t>）</w:t>
      </w:r>
      <w:r w:rsidR="006516A8" w:rsidRPr="006516A8">
        <w:rPr>
          <w:rFonts w:ascii="宋体" w:eastAsia="宋体" w:hAnsi="宋体" w:hint="eastAsia"/>
          <w:sz w:val="24"/>
        </w:rPr>
        <w:t>差异。例如，方形和圆形</w:t>
      </w:r>
      <w:r w:rsidR="00B67636">
        <w:rPr>
          <w:rFonts w:ascii="宋体" w:eastAsia="宋体" w:hAnsi="宋体" w:hint="eastAsia"/>
          <w:sz w:val="24"/>
        </w:rPr>
        <w:t>是一对具有</w:t>
      </w:r>
      <w:r w:rsidR="006516A8" w:rsidRPr="006516A8">
        <w:rPr>
          <w:rFonts w:ascii="宋体" w:eastAsia="宋体" w:hAnsi="宋体" w:hint="eastAsia"/>
          <w:sz w:val="24"/>
        </w:rPr>
        <w:t>排他性差异</w:t>
      </w:r>
      <w:r w:rsidR="00B67636">
        <w:rPr>
          <w:rFonts w:ascii="宋体" w:eastAsia="宋体" w:hAnsi="宋体" w:hint="eastAsia"/>
          <w:sz w:val="24"/>
        </w:rPr>
        <w:t>的属性</w:t>
      </w:r>
      <w:r w:rsidR="006516A8" w:rsidRPr="006516A8">
        <w:rPr>
          <w:rFonts w:ascii="宋体" w:eastAsia="宋体" w:hAnsi="宋体" w:hint="eastAsia"/>
          <w:sz w:val="24"/>
        </w:rPr>
        <w:t>，因为一个平面图形</w:t>
      </w:r>
      <w:r w:rsidR="009E5D20">
        <w:rPr>
          <w:rFonts w:ascii="宋体" w:eastAsia="宋体" w:hAnsi="宋体" w:hint="eastAsia"/>
          <w:sz w:val="24"/>
        </w:rPr>
        <w:t>如果</w:t>
      </w:r>
      <w:r w:rsidR="006516A8" w:rsidRPr="006516A8">
        <w:rPr>
          <w:rFonts w:ascii="宋体" w:eastAsia="宋体" w:hAnsi="宋体" w:hint="eastAsia"/>
          <w:sz w:val="24"/>
        </w:rPr>
        <w:t>拥有其中一种属性，就排除</w:t>
      </w:r>
      <w:r w:rsidR="00167767">
        <w:rPr>
          <w:rFonts w:ascii="宋体" w:eastAsia="宋体" w:hAnsi="宋体" w:hint="eastAsia"/>
          <w:sz w:val="24"/>
        </w:rPr>
        <w:t>、</w:t>
      </w:r>
      <w:r w:rsidR="006516A8" w:rsidRPr="006516A8">
        <w:rPr>
          <w:rFonts w:ascii="宋体" w:eastAsia="宋体" w:hAnsi="宋体" w:hint="eastAsia"/>
          <w:sz w:val="24"/>
        </w:rPr>
        <w:t>否定或在</w:t>
      </w:r>
      <w:r w:rsidR="00167767">
        <w:rPr>
          <w:rFonts w:ascii="宋体" w:eastAsia="宋体" w:hAnsi="宋体" w:hint="eastAsia"/>
          <w:sz w:val="24"/>
        </w:rPr>
        <w:t>质料</w:t>
      </w:r>
      <w:r w:rsidR="006516A8" w:rsidRPr="006516A8">
        <w:rPr>
          <w:rFonts w:ascii="宋体" w:eastAsia="宋体" w:hAnsi="宋体" w:hint="eastAsia"/>
          <w:sz w:val="24"/>
        </w:rPr>
        <w:t>上</w:t>
      </w:r>
      <w:r w:rsidR="00167767">
        <w:rPr>
          <w:rFonts w:ascii="宋体" w:eastAsia="宋体" w:hAnsi="宋体" w:hint="eastAsia"/>
          <w:sz w:val="24"/>
        </w:rPr>
        <w:t>不相容于</w:t>
      </w:r>
      <w:r w:rsidR="006516A8" w:rsidRPr="006516A8">
        <w:rPr>
          <w:rFonts w:ascii="宋体" w:eastAsia="宋体" w:hAnsi="宋体" w:hint="eastAsia"/>
          <w:sz w:val="24"/>
        </w:rPr>
        <w:t>另一种属性。而方形和绿色</w:t>
      </w:r>
      <w:r w:rsidR="00F86995">
        <w:rPr>
          <w:rFonts w:ascii="宋体" w:eastAsia="宋体" w:hAnsi="宋体" w:hint="eastAsia"/>
          <w:sz w:val="24"/>
        </w:rPr>
        <w:t>之间</w:t>
      </w:r>
      <w:r w:rsidR="00167767">
        <w:rPr>
          <w:rFonts w:ascii="宋体" w:eastAsia="宋体" w:hAnsi="宋体" w:hint="eastAsia"/>
          <w:sz w:val="24"/>
        </w:rPr>
        <w:t>则</w:t>
      </w:r>
      <w:r w:rsidR="00F86995">
        <w:rPr>
          <w:rFonts w:ascii="宋体" w:eastAsia="宋体" w:hAnsi="宋体" w:hint="eastAsia"/>
          <w:sz w:val="24"/>
        </w:rPr>
        <w:t>只有单纯的</w:t>
      </w:r>
      <w:r w:rsidR="006516A8" w:rsidRPr="006516A8">
        <w:rPr>
          <w:rFonts w:ascii="宋体" w:eastAsia="宋体" w:hAnsi="宋体" w:hint="eastAsia"/>
          <w:sz w:val="24"/>
        </w:rPr>
        <w:t>或漠不相关</w:t>
      </w:r>
      <w:r w:rsidR="00F86995">
        <w:rPr>
          <w:rFonts w:ascii="宋体" w:eastAsia="宋体" w:hAnsi="宋体" w:hint="eastAsia"/>
          <w:sz w:val="24"/>
        </w:rPr>
        <w:t>的差异</w:t>
      </w:r>
      <w:r w:rsidR="006516A8" w:rsidRPr="006516A8">
        <w:rPr>
          <w:rFonts w:ascii="宋体" w:eastAsia="宋体" w:hAnsi="宋体" w:hint="eastAsia"/>
          <w:sz w:val="24"/>
        </w:rPr>
        <w:t>，因为尽管它们是不同的属性，但拥有其中一种并不排除拥有另一种。一个属性</w:t>
      </w:r>
      <w:r w:rsidR="00F86995">
        <w:rPr>
          <w:rFonts w:ascii="宋体" w:eastAsia="宋体" w:hAnsi="宋体" w:hint="eastAsia"/>
          <w:sz w:val="24"/>
        </w:rPr>
        <w:t>的</w:t>
      </w:r>
      <w:r w:rsidR="006516A8" w:rsidRPr="006516A8">
        <w:rPr>
          <w:rFonts w:ascii="宋体" w:eastAsia="宋体" w:hAnsi="宋体" w:hint="eastAsia"/>
          <w:sz w:val="24"/>
        </w:rPr>
        <w:t>确定内容的核心部分——</w:t>
      </w:r>
      <w:r w:rsidR="003809EE">
        <w:rPr>
          <w:rFonts w:ascii="宋体" w:eastAsia="宋体" w:hAnsi="宋体" w:hint="eastAsia"/>
          <w:sz w:val="24"/>
        </w:rPr>
        <w:t>即让它</w:t>
      </w:r>
      <w:r w:rsidR="006516A8" w:rsidRPr="006516A8">
        <w:rPr>
          <w:rFonts w:ascii="宋体" w:eastAsia="宋体" w:hAnsi="宋体" w:hint="eastAsia"/>
          <w:sz w:val="24"/>
        </w:rPr>
        <w:t>成为该属性而非其他属性的关键——在于它与其他确定属性之间的</w:t>
      </w:r>
      <w:r w:rsidR="003809EE">
        <w:rPr>
          <w:rFonts w:ascii="宋体" w:eastAsia="宋体" w:hAnsi="宋体" w:hint="eastAsia"/>
          <w:sz w:val="24"/>
        </w:rPr>
        <w:t>质料</w:t>
      </w:r>
      <w:r w:rsidR="003C2E56">
        <w:rPr>
          <w:rFonts w:ascii="宋体" w:eastAsia="宋体" w:hAnsi="宋体" w:hint="eastAsia"/>
          <w:sz w:val="24"/>
        </w:rPr>
        <w:t>的</w:t>
      </w:r>
      <w:r w:rsidR="006516A8" w:rsidRPr="006516A8">
        <w:rPr>
          <w:rFonts w:ascii="宋体" w:eastAsia="宋体" w:hAnsi="宋体" w:hint="eastAsia"/>
          <w:sz w:val="24"/>
        </w:rPr>
        <w:t>（</w:t>
      </w:r>
      <w:r w:rsidR="001017C3">
        <w:rPr>
          <w:rFonts w:ascii="宋体" w:eastAsia="宋体" w:hAnsi="宋体" w:hint="eastAsia"/>
          <w:sz w:val="24"/>
        </w:rPr>
        <w:t>而</w:t>
      </w:r>
      <w:r w:rsidR="006516A8" w:rsidRPr="006516A8">
        <w:rPr>
          <w:rFonts w:ascii="宋体" w:eastAsia="宋体" w:hAnsi="宋体" w:hint="eastAsia"/>
          <w:sz w:val="24"/>
        </w:rPr>
        <w:t>非逻辑的）、</w:t>
      </w:r>
      <w:r w:rsidR="003C2E56">
        <w:rPr>
          <w:rFonts w:ascii="宋体" w:eastAsia="宋体" w:hAnsi="宋体" w:hint="eastAsia"/>
          <w:sz w:val="24"/>
        </w:rPr>
        <w:t>具有</w:t>
      </w:r>
      <w:r w:rsidR="003C2E56" w:rsidRPr="003C2E56">
        <w:rPr>
          <w:rFonts w:ascii="宋体" w:eastAsia="宋体" w:hAnsi="宋体" w:hint="eastAsia"/>
          <w:b/>
          <w:bCs/>
          <w:sz w:val="24"/>
        </w:rPr>
        <w:t>模态</w:t>
      </w:r>
      <w:r w:rsidR="001017C3">
        <w:rPr>
          <w:rFonts w:ascii="宋体" w:eastAsia="宋体" w:hAnsi="宋体" w:hint="eastAsia"/>
          <w:b/>
          <w:bCs/>
          <w:sz w:val="24"/>
        </w:rPr>
        <w:t>稳健</w:t>
      </w:r>
      <w:r w:rsidR="003C2E56" w:rsidRPr="003C2E56">
        <w:rPr>
          <w:rFonts w:ascii="宋体" w:eastAsia="宋体" w:hAnsi="宋体" w:hint="eastAsia"/>
          <w:b/>
          <w:bCs/>
          <w:sz w:val="24"/>
        </w:rPr>
        <w:t>性</w:t>
      </w:r>
      <w:r w:rsidR="006516A8" w:rsidRPr="006516A8">
        <w:rPr>
          <w:rFonts w:ascii="宋体" w:eastAsia="宋体" w:hAnsi="宋体" w:hint="eastAsia"/>
          <w:sz w:val="24"/>
        </w:rPr>
        <w:t>的不相容关系（例如，</w:t>
      </w:r>
      <w:r w:rsidR="003C2E56">
        <w:rPr>
          <w:rFonts w:ascii="宋体" w:eastAsia="宋体" w:hAnsi="宋体" w:hint="eastAsia"/>
          <w:sz w:val="24"/>
        </w:rPr>
        <w:t>某种</w:t>
      </w:r>
      <w:r w:rsidR="006516A8" w:rsidRPr="006516A8">
        <w:rPr>
          <w:rFonts w:ascii="宋体" w:eastAsia="宋体" w:hAnsi="宋体" w:hint="eastAsia"/>
          <w:sz w:val="24"/>
        </w:rPr>
        <w:t>形状与其他形状的关系，</w:t>
      </w:r>
      <w:r w:rsidR="003C2E56">
        <w:rPr>
          <w:rFonts w:ascii="宋体" w:eastAsia="宋体" w:hAnsi="宋体" w:hint="eastAsia"/>
          <w:sz w:val="24"/>
        </w:rPr>
        <w:t>某种</w:t>
      </w:r>
      <w:r w:rsidR="006516A8" w:rsidRPr="006516A8">
        <w:rPr>
          <w:rFonts w:ascii="宋体" w:eastAsia="宋体" w:hAnsi="宋体" w:hint="eastAsia"/>
          <w:sz w:val="24"/>
        </w:rPr>
        <w:t>颜色与其他颜色的关系）。我们</w:t>
      </w:r>
      <w:r w:rsidR="00496CF3">
        <w:rPr>
          <w:rFonts w:ascii="宋体" w:eastAsia="宋体" w:hAnsi="宋体" w:hint="eastAsia"/>
          <w:sz w:val="24"/>
        </w:rPr>
        <w:t>之所以</w:t>
      </w:r>
      <w:r w:rsidR="006516A8" w:rsidRPr="006516A8">
        <w:rPr>
          <w:rFonts w:ascii="宋体" w:eastAsia="宋体" w:hAnsi="宋体" w:hint="eastAsia"/>
          <w:sz w:val="24"/>
        </w:rPr>
        <w:t>能够理解</w:t>
      </w:r>
      <w:r w:rsidR="00DE4CCC">
        <w:rPr>
          <w:rFonts w:ascii="宋体" w:eastAsia="宋体" w:hAnsi="宋体" w:hint="eastAsia"/>
          <w:sz w:val="24"/>
        </w:rPr>
        <w:t>“</w:t>
      </w:r>
      <w:r w:rsidR="00496CF3">
        <w:rPr>
          <w:rFonts w:ascii="宋体" w:eastAsia="宋体" w:hAnsi="宋体" w:hint="eastAsia"/>
          <w:sz w:val="24"/>
        </w:rPr>
        <w:t>单纯</w:t>
      </w:r>
      <w:r w:rsidR="006516A8" w:rsidRPr="006516A8">
        <w:rPr>
          <w:rFonts w:ascii="宋体" w:eastAsia="宋体" w:hAnsi="宋体" w:hint="eastAsia"/>
          <w:sz w:val="24"/>
        </w:rPr>
        <w:t>不同的属性</w:t>
      </w:r>
      <w:r w:rsidR="00DE4CCC">
        <w:rPr>
          <w:rFonts w:ascii="宋体" w:eastAsia="宋体" w:hAnsi="宋体" w:hint="eastAsia"/>
          <w:sz w:val="24"/>
        </w:rPr>
        <w:t>”</w:t>
      </w:r>
      <w:r w:rsidR="003E2B8F">
        <w:rPr>
          <w:rFonts w:ascii="宋体" w:eastAsia="宋体" w:hAnsi="宋体" w:hint="eastAsia"/>
          <w:sz w:val="24"/>
        </w:rPr>
        <w:t>——例如方形和绿色——</w:t>
      </w:r>
      <w:r w:rsidR="00DE4CCC">
        <w:rPr>
          <w:rFonts w:ascii="宋体" w:eastAsia="宋体" w:hAnsi="宋体" w:hint="eastAsia"/>
          <w:sz w:val="24"/>
        </w:rPr>
        <w:t>这个</w:t>
      </w:r>
      <w:r w:rsidR="00496CF3">
        <w:rPr>
          <w:rFonts w:ascii="宋体" w:eastAsia="宋体" w:hAnsi="宋体" w:hint="eastAsia"/>
          <w:sz w:val="24"/>
        </w:rPr>
        <w:t>理念</w:t>
      </w:r>
      <w:r w:rsidR="006516A8" w:rsidRPr="006516A8">
        <w:rPr>
          <w:rFonts w:ascii="宋体" w:eastAsia="宋体" w:hAnsi="宋体" w:hint="eastAsia"/>
          <w:sz w:val="24"/>
        </w:rPr>
        <w:t>，</w:t>
      </w:r>
      <w:r w:rsidR="00DE4CCC">
        <w:rPr>
          <w:rFonts w:ascii="宋体" w:eastAsia="宋体" w:hAnsi="宋体" w:hint="eastAsia"/>
          <w:sz w:val="24"/>
        </w:rPr>
        <w:t>不过</w:t>
      </w:r>
      <w:r w:rsidR="006516A8" w:rsidRPr="006516A8">
        <w:rPr>
          <w:rFonts w:ascii="宋体" w:eastAsia="宋体" w:hAnsi="宋体" w:hint="eastAsia"/>
          <w:sz w:val="24"/>
        </w:rPr>
        <w:t>是因为它们处于</w:t>
      </w:r>
      <w:r w:rsidR="003E2B8F">
        <w:rPr>
          <w:rFonts w:ascii="宋体" w:eastAsia="宋体" w:hAnsi="宋体" w:hint="eastAsia"/>
          <w:sz w:val="24"/>
        </w:rPr>
        <w:t>由若干</w:t>
      </w:r>
      <w:r w:rsidR="006516A8" w:rsidRPr="006516A8">
        <w:rPr>
          <w:rFonts w:ascii="宋体" w:eastAsia="宋体" w:hAnsi="宋体" w:hint="eastAsia"/>
          <w:sz w:val="24"/>
        </w:rPr>
        <w:t>形状和颜色</w:t>
      </w:r>
      <w:r w:rsidR="003E2B8F">
        <w:rPr>
          <w:rFonts w:ascii="宋体" w:eastAsia="宋体" w:hAnsi="宋体" w:hint="eastAsia"/>
          <w:sz w:val="24"/>
        </w:rPr>
        <w:t>组成</w:t>
      </w:r>
      <w:r w:rsidR="006516A8" w:rsidRPr="006516A8">
        <w:rPr>
          <w:rFonts w:ascii="宋体" w:eastAsia="宋体" w:hAnsi="宋体" w:hint="eastAsia"/>
          <w:sz w:val="24"/>
        </w:rPr>
        <w:t>的家族中，而这些家族中的成员彼此之间</w:t>
      </w:r>
      <w:r w:rsidR="004E60C4">
        <w:rPr>
          <w:rFonts w:ascii="宋体" w:eastAsia="宋体" w:hAnsi="宋体" w:hint="eastAsia"/>
          <w:sz w:val="24"/>
        </w:rPr>
        <w:t>具有</w:t>
      </w:r>
      <w:r w:rsidR="006516A8" w:rsidRPr="006516A8">
        <w:rPr>
          <w:rFonts w:ascii="宋体" w:eastAsia="宋体" w:hAnsi="宋体" w:hint="eastAsia"/>
          <w:sz w:val="24"/>
        </w:rPr>
        <w:t>排他性差异。</w:t>
      </w:r>
    </w:p>
    <w:p w14:paraId="0957D287" w14:textId="2ED790B5" w:rsidR="00ED7B96" w:rsidRPr="00ED7B96" w:rsidRDefault="00ED7B96" w:rsidP="003961CC">
      <w:pPr>
        <w:spacing w:line="360" w:lineRule="auto"/>
        <w:rPr>
          <w:rFonts w:ascii="宋体" w:eastAsia="宋体" w:hAnsi="宋体" w:hint="eastAsia"/>
          <w:sz w:val="24"/>
        </w:rPr>
      </w:pPr>
      <w:r>
        <w:rPr>
          <w:rFonts w:ascii="宋体" w:eastAsia="宋体" w:hAnsi="宋体"/>
          <w:sz w:val="24"/>
        </w:rPr>
        <w:tab/>
      </w:r>
      <w:r w:rsidR="00CB6528">
        <w:rPr>
          <w:rFonts w:ascii="宋体" w:eastAsia="宋体" w:hAnsi="宋体" w:hint="eastAsia"/>
          <w:sz w:val="24"/>
        </w:rPr>
        <w:t>关于黑格尔对</w:t>
      </w:r>
      <w:r w:rsidR="00B13A57">
        <w:rPr>
          <w:rFonts w:ascii="宋体" w:eastAsia="宋体" w:hAnsi="宋体" w:hint="eastAsia"/>
          <w:sz w:val="24"/>
        </w:rPr>
        <w:t>规定性</w:t>
      </w:r>
      <w:r w:rsidR="00CB6528">
        <w:rPr>
          <w:rFonts w:ascii="宋体" w:eastAsia="宋体" w:hAnsi="宋体" w:hint="eastAsia"/>
          <w:sz w:val="24"/>
        </w:rPr>
        <w:t>的理解</w:t>
      </w:r>
      <w:r w:rsidR="00D967E9">
        <w:rPr>
          <w:rFonts w:ascii="宋体" w:eastAsia="宋体" w:hAnsi="宋体" w:hint="eastAsia"/>
          <w:sz w:val="24"/>
        </w:rPr>
        <w:t>——</w:t>
      </w:r>
      <w:r w:rsidR="00312C6C">
        <w:rPr>
          <w:rFonts w:ascii="宋体" w:eastAsia="宋体" w:hAnsi="宋体" w:hint="eastAsia"/>
          <w:sz w:val="24"/>
        </w:rPr>
        <w:t>即他在知觉一章中探讨的排他性差异或质料不相容性</w:t>
      </w:r>
      <w:r w:rsidR="00D967E9">
        <w:rPr>
          <w:rFonts w:ascii="宋体" w:eastAsia="宋体" w:hAnsi="宋体" w:hint="eastAsia"/>
          <w:sz w:val="24"/>
        </w:rPr>
        <w:t>——的合理性，一个论证是</w:t>
      </w:r>
      <w:r w:rsidR="002C1C32" w:rsidRPr="002C1C32">
        <w:rPr>
          <w:rFonts w:ascii="宋体" w:eastAsia="宋体" w:hAnsi="宋体" w:hint="eastAsia"/>
          <w:sz w:val="24"/>
        </w:rPr>
        <w:t>它能够支撑</w:t>
      </w:r>
      <w:r w:rsidR="002C1C32" w:rsidRPr="00C1302D">
        <w:rPr>
          <w:rFonts w:ascii="宋体" w:eastAsia="宋体" w:hAnsi="宋体" w:hint="eastAsia"/>
          <w:b/>
          <w:bCs/>
          <w:sz w:val="24"/>
        </w:rPr>
        <w:t>对象</w:t>
      </w:r>
      <w:r w:rsidR="002C1C32" w:rsidRPr="002C1C32">
        <w:rPr>
          <w:rFonts w:ascii="宋体" w:eastAsia="宋体" w:hAnsi="宋体" w:hint="eastAsia"/>
          <w:sz w:val="24"/>
        </w:rPr>
        <w:t>与</w:t>
      </w:r>
      <w:r w:rsidR="002C1C32" w:rsidRPr="00C1302D">
        <w:rPr>
          <w:rFonts w:ascii="宋体" w:eastAsia="宋体" w:hAnsi="宋体" w:hint="eastAsia"/>
          <w:b/>
          <w:bCs/>
          <w:sz w:val="24"/>
        </w:rPr>
        <w:t>属性</w:t>
      </w:r>
      <w:r w:rsidR="002C1C32" w:rsidRPr="002C1C32">
        <w:rPr>
          <w:rFonts w:ascii="宋体" w:eastAsia="宋体" w:hAnsi="宋体" w:hint="eastAsia"/>
          <w:sz w:val="24"/>
        </w:rPr>
        <w:t>（</w:t>
      </w:r>
      <w:r w:rsidR="002C1C32">
        <w:rPr>
          <w:rFonts w:ascii="宋体" w:eastAsia="宋体" w:hAnsi="宋体" w:hint="eastAsia"/>
          <w:sz w:val="24"/>
        </w:rPr>
        <w:t>特殊者</w:t>
      </w:r>
      <w:r w:rsidR="002C1C32" w:rsidRPr="002C1C32">
        <w:rPr>
          <w:rFonts w:ascii="宋体" w:eastAsia="宋体" w:hAnsi="宋体" w:hint="eastAsia"/>
          <w:sz w:val="24"/>
        </w:rPr>
        <w:t>与</w:t>
      </w:r>
      <w:r w:rsidR="002C1C32">
        <w:rPr>
          <w:rFonts w:ascii="宋体" w:eastAsia="宋体" w:hAnsi="宋体" w:hint="eastAsia"/>
          <w:sz w:val="24"/>
        </w:rPr>
        <w:t>普遍者</w:t>
      </w:r>
      <w:r w:rsidR="002C1C32" w:rsidRPr="002C1C32">
        <w:rPr>
          <w:rFonts w:ascii="宋体" w:eastAsia="宋体" w:hAnsi="宋体" w:hint="eastAsia"/>
          <w:sz w:val="24"/>
        </w:rPr>
        <w:t>）这两个基本本体论范畴之间</w:t>
      </w:r>
      <w:r w:rsidR="002C1C32">
        <w:rPr>
          <w:rFonts w:ascii="宋体" w:eastAsia="宋体" w:hAnsi="宋体" w:hint="eastAsia"/>
          <w:sz w:val="24"/>
        </w:rPr>
        <w:t>的</w:t>
      </w:r>
      <w:r w:rsidR="002C1C32" w:rsidRPr="002C1C32">
        <w:rPr>
          <w:rFonts w:ascii="宋体" w:eastAsia="宋体" w:hAnsi="宋体" w:hint="eastAsia"/>
          <w:sz w:val="24"/>
        </w:rPr>
        <w:t>结构</w:t>
      </w:r>
      <w:r w:rsidR="002C1C32">
        <w:rPr>
          <w:rFonts w:ascii="宋体" w:eastAsia="宋体" w:hAnsi="宋体" w:hint="eastAsia"/>
          <w:sz w:val="24"/>
        </w:rPr>
        <w:t>性</w:t>
      </w:r>
      <w:r w:rsidR="002C1C32" w:rsidRPr="002C1C32">
        <w:rPr>
          <w:rFonts w:ascii="宋体" w:eastAsia="宋体" w:hAnsi="宋体" w:hint="eastAsia"/>
          <w:sz w:val="24"/>
        </w:rPr>
        <w:t>差异的一个核心方面</w:t>
      </w:r>
      <w:r w:rsidRPr="00ED7B96">
        <w:rPr>
          <w:rFonts w:ascii="宋体" w:eastAsia="宋体" w:hAnsi="宋体" w:hint="eastAsia"/>
          <w:sz w:val="24"/>
        </w:rPr>
        <w:t>。亚里士多德早已指出这些范畴之间存在一种结构上的不对称性。我们可以合理地认为每个属性都有一个</w:t>
      </w:r>
      <w:r w:rsidRPr="00380FD8">
        <w:rPr>
          <w:rFonts w:ascii="宋体" w:eastAsia="宋体" w:hAnsi="宋体" w:hint="eastAsia"/>
          <w:b/>
          <w:bCs/>
          <w:sz w:val="24"/>
        </w:rPr>
        <w:t>反</w:t>
      </w:r>
      <w:r w:rsidRPr="00ED7B96">
        <w:rPr>
          <w:rFonts w:ascii="宋体" w:eastAsia="宋体" w:hAnsi="宋体" w:hint="eastAsia"/>
          <w:sz w:val="24"/>
        </w:rPr>
        <w:t>属性，即</w:t>
      </w:r>
      <w:r w:rsidR="005546F3" w:rsidRPr="005546F3">
        <w:rPr>
          <w:rFonts w:ascii="宋体" w:eastAsia="宋体" w:hAnsi="宋体"/>
          <w:sz w:val="24"/>
        </w:rPr>
        <w:t>它恰好仅被</w:t>
      </w:r>
      <w:r w:rsidR="005546F3">
        <w:rPr>
          <w:rFonts w:ascii="宋体" w:eastAsia="宋体" w:hAnsi="宋体" w:hint="eastAsia"/>
          <w:sz w:val="24"/>
        </w:rPr>
        <w:t>所有</w:t>
      </w:r>
      <w:r w:rsidR="005546F3" w:rsidRPr="005546F3">
        <w:rPr>
          <w:rFonts w:ascii="宋体" w:eastAsia="宋体" w:hAnsi="宋体"/>
          <w:sz w:val="24"/>
        </w:rPr>
        <w:t>不具有该属性的对象所展现</w:t>
      </w:r>
      <w:r w:rsidRPr="00ED7B96">
        <w:rPr>
          <w:rFonts w:ascii="宋体" w:eastAsia="宋体" w:hAnsi="宋体" w:hint="eastAsia"/>
          <w:sz w:val="24"/>
        </w:rPr>
        <w:t>。“质量大于</w:t>
      </w:r>
      <w:r w:rsidRPr="00ED7B96">
        <w:rPr>
          <w:rFonts w:ascii="宋体" w:eastAsia="宋体" w:hAnsi="宋体" w:hint="eastAsia"/>
          <w:sz w:val="24"/>
        </w:rPr>
        <w:lastRenderedPageBreak/>
        <w:t>五克”这一属性便具有这种意义上的反属性。然而，</w:t>
      </w:r>
      <w:r w:rsidR="00604A14">
        <w:rPr>
          <w:rFonts w:ascii="宋体" w:eastAsia="宋体" w:hAnsi="宋体" w:hint="eastAsia"/>
          <w:sz w:val="24"/>
        </w:rPr>
        <w:t>如果我们类比地</w:t>
      </w:r>
      <w:r w:rsidRPr="00ED7B96">
        <w:rPr>
          <w:rFonts w:ascii="宋体" w:eastAsia="宋体" w:hAnsi="宋体" w:hint="eastAsia"/>
          <w:sz w:val="24"/>
        </w:rPr>
        <w:t>认为</w:t>
      </w:r>
      <w:r w:rsidR="00604A14">
        <w:rPr>
          <w:rFonts w:ascii="宋体" w:eastAsia="宋体" w:hAnsi="宋体" w:hint="eastAsia"/>
          <w:sz w:val="24"/>
        </w:rPr>
        <w:t>每个</w:t>
      </w:r>
      <w:r w:rsidRPr="00ED7B96">
        <w:rPr>
          <w:rFonts w:ascii="宋体" w:eastAsia="宋体" w:hAnsi="宋体" w:hint="eastAsia"/>
          <w:sz w:val="24"/>
        </w:rPr>
        <w:t>对象也有</w:t>
      </w:r>
      <w:r w:rsidR="005378D1">
        <w:rPr>
          <w:rFonts w:ascii="宋体" w:eastAsia="宋体" w:hAnsi="宋体" w:hint="eastAsia"/>
          <w:sz w:val="24"/>
        </w:rPr>
        <w:t>其</w:t>
      </w:r>
      <w:r w:rsidRPr="00ED7B96">
        <w:rPr>
          <w:rFonts w:ascii="宋体" w:eastAsia="宋体" w:hAnsi="宋体" w:hint="eastAsia"/>
          <w:sz w:val="24"/>
        </w:rPr>
        <w:t>反对象——即展现该对象未展现的</w:t>
      </w:r>
      <w:r w:rsidR="004A1444">
        <w:rPr>
          <w:rFonts w:ascii="宋体" w:eastAsia="宋体" w:hAnsi="宋体" w:hint="eastAsia"/>
          <w:sz w:val="24"/>
        </w:rPr>
        <w:t>所有</w:t>
      </w:r>
      <w:r w:rsidRPr="00ED7B96">
        <w:rPr>
          <w:rFonts w:ascii="宋体" w:eastAsia="宋体" w:hAnsi="宋体" w:hint="eastAsia"/>
          <w:sz w:val="24"/>
        </w:rPr>
        <w:t>属性的对象——则是不合理的。这正是因为其中某些属性</w:t>
      </w:r>
      <w:r w:rsidR="000E57B4">
        <w:rPr>
          <w:rFonts w:ascii="宋体" w:eastAsia="宋体" w:hAnsi="宋体" w:hint="eastAsia"/>
          <w:sz w:val="24"/>
        </w:rPr>
        <w:t>是</w:t>
      </w:r>
      <w:r w:rsidRPr="00ED7B96">
        <w:rPr>
          <w:rFonts w:ascii="宋体" w:eastAsia="宋体" w:hAnsi="宋体" w:hint="eastAsia"/>
          <w:sz w:val="24"/>
        </w:rPr>
        <w:t>互不相容</w:t>
      </w:r>
      <w:r w:rsidR="000E57B4">
        <w:rPr>
          <w:rFonts w:ascii="宋体" w:eastAsia="宋体" w:hAnsi="宋体" w:hint="eastAsia"/>
          <w:sz w:val="24"/>
        </w:rPr>
        <w:t>的</w:t>
      </w:r>
      <w:r w:rsidRPr="00ED7B96">
        <w:rPr>
          <w:rFonts w:ascii="宋体" w:eastAsia="宋体" w:hAnsi="宋体" w:hint="eastAsia"/>
          <w:sz w:val="24"/>
        </w:rPr>
        <w:t>，因而无法被单一对象同时展现。数字</w:t>
      </w:r>
      <w:r w:rsidRPr="000E57B4">
        <w:rPr>
          <w:rFonts w:ascii="Times New Roman" w:eastAsia="宋体" w:hAnsi="Times New Roman" w:cs="Times New Roman"/>
          <w:sz w:val="24"/>
        </w:rPr>
        <w:t>9</w:t>
      </w:r>
      <w:r w:rsidRPr="00ED7B96">
        <w:rPr>
          <w:rFonts w:ascii="宋体" w:eastAsia="宋体" w:hAnsi="宋体" w:hint="eastAsia"/>
          <w:sz w:val="24"/>
        </w:rPr>
        <w:t>具有以下属性：是数字、不是素数、是奇数、不能被</w:t>
      </w:r>
      <w:r w:rsidRPr="000E57B4">
        <w:rPr>
          <w:rFonts w:ascii="Times New Roman" w:eastAsia="宋体" w:hAnsi="Times New Roman" w:cs="Times New Roman"/>
          <w:sz w:val="24"/>
        </w:rPr>
        <w:t>5</w:t>
      </w:r>
      <w:r w:rsidRPr="00ED7B96">
        <w:rPr>
          <w:rFonts w:ascii="宋体" w:eastAsia="宋体" w:hAnsi="宋体" w:hint="eastAsia"/>
          <w:sz w:val="24"/>
        </w:rPr>
        <w:t>整除。如果它有一个反对象，那么该对象必须具有以下属性：不是数字、是素数、是偶数、能被</w:t>
      </w:r>
      <w:r w:rsidRPr="000E57B4">
        <w:rPr>
          <w:rFonts w:ascii="Times New Roman" w:eastAsia="宋体" w:hAnsi="Times New Roman" w:cs="Times New Roman"/>
          <w:sz w:val="24"/>
        </w:rPr>
        <w:t>5</w:t>
      </w:r>
      <w:r w:rsidRPr="00ED7B96">
        <w:rPr>
          <w:rFonts w:ascii="宋体" w:eastAsia="宋体" w:hAnsi="宋体" w:hint="eastAsia"/>
          <w:sz w:val="24"/>
        </w:rPr>
        <w:t>整除。但没有任何事物能够同时拥有所有</w:t>
      </w:r>
      <w:r w:rsidRPr="000E57B4">
        <w:rPr>
          <w:rFonts w:ascii="宋体" w:eastAsia="宋体" w:hAnsi="宋体" w:hint="eastAsia"/>
          <w:b/>
          <w:bCs/>
          <w:sz w:val="24"/>
        </w:rPr>
        <w:t>这些</w:t>
      </w:r>
      <w:r w:rsidRPr="00ED7B96">
        <w:rPr>
          <w:rFonts w:ascii="宋体" w:eastAsia="宋体" w:hAnsi="宋体" w:hint="eastAsia"/>
          <w:sz w:val="24"/>
        </w:rPr>
        <w:t>属性。</w:t>
      </w:r>
    </w:p>
    <w:p w14:paraId="2BF4A7A7" w14:textId="05C43FCD" w:rsidR="00D85CED" w:rsidRPr="001A1834" w:rsidRDefault="00172EB0" w:rsidP="003961CC">
      <w:pPr>
        <w:spacing w:line="360" w:lineRule="auto"/>
        <w:rPr>
          <w:rFonts w:ascii="宋体" w:eastAsia="宋体" w:hAnsi="宋体" w:hint="eastAsia"/>
          <w:sz w:val="24"/>
        </w:rPr>
      </w:pPr>
      <w:r>
        <w:rPr>
          <w:rFonts w:ascii="宋体" w:eastAsia="宋体" w:hAnsi="宋体"/>
          <w:sz w:val="24"/>
        </w:rPr>
        <w:tab/>
      </w:r>
      <w:r w:rsidR="00C24732" w:rsidRPr="00C24732">
        <w:rPr>
          <w:rFonts w:ascii="宋体" w:eastAsia="宋体" w:hAnsi="宋体" w:hint="eastAsia"/>
          <w:sz w:val="24"/>
        </w:rPr>
        <w:t>由此可见，</w:t>
      </w:r>
      <w:r w:rsidR="00721C4D">
        <w:rPr>
          <w:rFonts w:ascii="宋体" w:eastAsia="宋体" w:hAnsi="宋体" w:hint="eastAsia"/>
          <w:sz w:val="24"/>
        </w:rPr>
        <w:t>因为</w:t>
      </w:r>
      <w:r w:rsidR="00C24732" w:rsidRPr="00C24732">
        <w:rPr>
          <w:rFonts w:ascii="宋体" w:eastAsia="宋体" w:hAnsi="宋体" w:hint="eastAsia"/>
          <w:sz w:val="24"/>
        </w:rPr>
        <w:t>一个</w:t>
      </w:r>
      <w:r w:rsidR="00C24732" w:rsidRPr="00C24732">
        <w:rPr>
          <w:rFonts w:ascii="宋体" w:eastAsia="宋体" w:hAnsi="宋体" w:hint="eastAsia"/>
          <w:b/>
          <w:bCs/>
          <w:sz w:val="24"/>
        </w:rPr>
        <w:t>在范畴上确定</w:t>
      </w:r>
      <w:r w:rsidR="00C24732" w:rsidRPr="00C24732">
        <w:rPr>
          <w:rFonts w:ascii="宋体" w:eastAsia="宋体" w:hAnsi="宋体" w:hint="eastAsia"/>
          <w:sz w:val="24"/>
        </w:rPr>
        <w:t>的世界包含确定属性（及关系）与对象（通过其属性与关系得以区分）</w:t>
      </w:r>
      <w:r w:rsidR="00DA02E4">
        <w:rPr>
          <w:rFonts w:ascii="宋体" w:eastAsia="宋体" w:hAnsi="宋体" w:hint="eastAsia"/>
          <w:sz w:val="24"/>
        </w:rPr>
        <w:t>，所以诸</w:t>
      </w:r>
      <w:r w:rsidR="00C24732" w:rsidRPr="00C24732">
        <w:rPr>
          <w:rFonts w:ascii="宋体" w:eastAsia="宋体" w:hAnsi="宋体" w:hint="eastAsia"/>
          <w:sz w:val="24"/>
        </w:rPr>
        <w:t>事实（</w:t>
      </w:r>
      <w:r w:rsidR="00E60286">
        <w:rPr>
          <w:rFonts w:ascii="宋体" w:eastAsia="宋体" w:hAnsi="宋体" w:hint="eastAsia"/>
          <w:sz w:val="24"/>
        </w:rPr>
        <w:t>即</w:t>
      </w:r>
      <w:r w:rsidR="00C24732" w:rsidRPr="00C24732">
        <w:rPr>
          <w:rFonts w:ascii="宋体" w:eastAsia="宋体" w:hAnsi="宋体" w:hint="eastAsia"/>
          <w:sz w:val="24"/>
        </w:rPr>
        <w:t>哪些对象展现哪些属性</w:t>
      </w:r>
      <w:r w:rsidR="00E60286">
        <w:rPr>
          <w:rFonts w:ascii="宋体" w:eastAsia="宋体" w:hAnsi="宋体" w:hint="eastAsia"/>
          <w:sz w:val="24"/>
        </w:rPr>
        <w:t>，</w:t>
      </w:r>
      <w:r w:rsidR="00C24732" w:rsidRPr="00C24732">
        <w:rPr>
          <w:rFonts w:ascii="宋体" w:eastAsia="宋体" w:hAnsi="宋体" w:hint="eastAsia"/>
          <w:sz w:val="24"/>
        </w:rPr>
        <w:t>并处于何种关系中）在黑格尔的意义上必须是确定的：这些属性之间必须处于</w:t>
      </w:r>
      <w:r w:rsidR="008302C4">
        <w:rPr>
          <w:rFonts w:ascii="宋体" w:eastAsia="宋体" w:hAnsi="宋体" w:hint="eastAsia"/>
          <w:sz w:val="24"/>
        </w:rPr>
        <w:t>质料</w:t>
      </w:r>
      <w:r w:rsidR="00C24732" w:rsidRPr="00C24732">
        <w:rPr>
          <w:rFonts w:ascii="宋体" w:eastAsia="宋体" w:hAnsi="宋体" w:hint="eastAsia"/>
          <w:sz w:val="24"/>
        </w:rPr>
        <w:t>不相容的关系之中。</w:t>
      </w:r>
      <w:r w:rsidR="008302C4">
        <w:rPr>
          <w:rFonts w:ascii="宋体" w:eastAsia="宋体" w:hAnsi="宋体" w:hint="eastAsia"/>
          <w:sz w:val="24"/>
        </w:rPr>
        <w:t>如果是这样</w:t>
      </w:r>
      <w:r w:rsidR="00C24732" w:rsidRPr="00C24732">
        <w:rPr>
          <w:rFonts w:ascii="宋体" w:eastAsia="宋体" w:hAnsi="宋体" w:hint="eastAsia"/>
          <w:sz w:val="24"/>
        </w:rPr>
        <w:t>，</w:t>
      </w:r>
      <w:r w:rsidR="008302C4">
        <w:rPr>
          <w:rFonts w:ascii="宋体" w:eastAsia="宋体" w:hAnsi="宋体" w:hint="eastAsia"/>
          <w:sz w:val="24"/>
        </w:rPr>
        <w:t>那么</w:t>
      </w:r>
      <w:r w:rsidR="00C24732" w:rsidRPr="00C24732">
        <w:rPr>
          <w:rFonts w:ascii="宋体" w:eastAsia="宋体" w:hAnsi="宋体" w:hint="eastAsia"/>
          <w:sz w:val="24"/>
        </w:rPr>
        <w:t>它们之间也将处于</w:t>
      </w:r>
      <w:r w:rsidR="008302C4">
        <w:rPr>
          <w:rFonts w:ascii="宋体" w:eastAsia="宋体" w:hAnsi="宋体" w:hint="eastAsia"/>
          <w:sz w:val="24"/>
        </w:rPr>
        <w:t>质料</w:t>
      </w:r>
      <w:r w:rsidR="0017771F">
        <w:rPr>
          <w:rFonts w:ascii="宋体" w:eastAsia="宋体" w:hAnsi="宋体" w:hint="eastAsia"/>
          <w:sz w:val="24"/>
        </w:rPr>
        <w:t>后承</w:t>
      </w:r>
      <w:r w:rsidR="00C24732" w:rsidRPr="00C24732">
        <w:rPr>
          <w:rFonts w:ascii="宋体" w:eastAsia="宋体" w:hAnsi="宋体" w:hint="eastAsia"/>
          <w:sz w:val="24"/>
        </w:rPr>
        <w:t>的关系之中，因为</w:t>
      </w:r>
      <w:r w:rsidR="008302C4">
        <w:rPr>
          <w:rFonts w:ascii="宋体" w:eastAsia="宋体" w:hAnsi="宋体" w:hint="eastAsia"/>
          <w:sz w:val="24"/>
        </w:rPr>
        <w:t>如果</w:t>
      </w:r>
      <w:r w:rsidR="00C24732" w:rsidRPr="00C24732">
        <w:rPr>
          <w:rFonts w:ascii="宋体" w:eastAsia="宋体" w:hAnsi="宋体" w:hint="eastAsia"/>
          <w:sz w:val="24"/>
        </w:rPr>
        <w:t>所有与属</w:t>
      </w:r>
      <w:r w:rsidR="00C24732" w:rsidRPr="008302C4">
        <w:rPr>
          <w:rFonts w:ascii="Times New Roman" w:eastAsia="宋体" w:hAnsi="Times New Roman" w:cs="Times New Roman"/>
          <w:sz w:val="24"/>
        </w:rPr>
        <w:t>性</w:t>
      </w:r>
      <w:r w:rsidR="00C24732" w:rsidRPr="008302C4">
        <w:rPr>
          <w:rFonts w:ascii="Times New Roman" w:eastAsia="宋体" w:hAnsi="Times New Roman" w:cs="Times New Roman"/>
          <w:sz w:val="24"/>
        </w:rPr>
        <w:t>Q</w:t>
      </w:r>
      <w:r w:rsidR="00C24732" w:rsidRPr="008302C4">
        <w:rPr>
          <w:rFonts w:ascii="Times New Roman" w:eastAsia="宋体" w:hAnsi="Times New Roman" w:cs="Times New Roman"/>
          <w:sz w:val="24"/>
        </w:rPr>
        <w:t>不相容的事物都与属性</w:t>
      </w:r>
      <w:r w:rsidR="00C24732" w:rsidRPr="008302C4">
        <w:rPr>
          <w:rFonts w:ascii="Times New Roman" w:eastAsia="宋体" w:hAnsi="Times New Roman" w:cs="Times New Roman"/>
          <w:sz w:val="24"/>
        </w:rPr>
        <w:t>P</w:t>
      </w:r>
      <w:r w:rsidR="00C24732" w:rsidRPr="00C24732">
        <w:rPr>
          <w:rFonts w:ascii="宋体" w:eastAsia="宋体" w:hAnsi="宋体" w:hint="eastAsia"/>
          <w:sz w:val="24"/>
        </w:rPr>
        <w:t>不相容，则属性</w:t>
      </w:r>
      <w:r w:rsidR="00C24732" w:rsidRPr="008302C4">
        <w:rPr>
          <w:rFonts w:ascii="Times New Roman" w:eastAsia="宋体" w:hAnsi="Times New Roman" w:cs="Times New Roman"/>
          <w:sz w:val="24"/>
        </w:rPr>
        <w:t>P</w:t>
      </w:r>
      <w:r w:rsidR="00C24732" w:rsidRPr="008302C4">
        <w:rPr>
          <w:rFonts w:ascii="Times New Roman" w:eastAsia="宋体" w:hAnsi="Times New Roman" w:cs="Times New Roman"/>
          <w:sz w:val="24"/>
        </w:rPr>
        <w:t>必然蕴含属性</w:t>
      </w:r>
      <w:r w:rsidR="00C24732" w:rsidRPr="008302C4">
        <w:rPr>
          <w:rFonts w:ascii="Times New Roman" w:eastAsia="宋体" w:hAnsi="Times New Roman" w:cs="Times New Roman"/>
          <w:sz w:val="24"/>
        </w:rPr>
        <w:t>Q</w:t>
      </w:r>
      <w:r w:rsidR="00C24732" w:rsidRPr="00C24732">
        <w:rPr>
          <w:rFonts w:ascii="宋体" w:eastAsia="宋体" w:hAnsi="宋体" w:hint="eastAsia"/>
          <w:sz w:val="24"/>
        </w:rPr>
        <w:t>。例如，</w:t>
      </w:r>
      <w:r w:rsidR="008302C4">
        <w:rPr>
          <w:rFonts w:ascii="宋体" w:eastAsia="宋体" w:hAnsi="宋体" w:hint="eastAsia"/>
          <w:sz w:val="24"/>
        </w:rPr>
        <w:t>“</w:t>
      </w:r>
      <w:r w:rsidR="00C24732" w:rsidRPr="00C24732">
        <w:rPr>
          <w:rFonts w:ascii="宋体" w:eastAsia="宋体" w:hAnsi="宋体" w:hint="eastAsia"/>
          <w:sz w:val="24"/>
        </w:rPr>
        <w:t>是熊</w:t>
      </w:r>
      <w:r w:rsidR="008302C4">
        <w:rPr>
          <w:rFonts w:ascii="宋体" w:eastAsia="宋体" w:hAnsi="宋体" w:hint="eastAsia"/>
          <w:sz w:val="24"/>
        </w:rPr>
        <w:t>”</w:t>
      </w:r>
      <w:r w:rsidR="00C24732" w:rsidRPr="00C24732">
        <w:rPr>
          <w:rFonts w:ascii="宋体" w:eastAsia="宋体" w:hAnsi="宋体" w:hint="eastAsia"/>
          <w:sz w:val="24"/>
        </w:rPr>
        <w:t>这一属性蕴含</w:t>
      </w:r>
      <w:r w:rsidR="008302C4">
        <w:rPr>
          <w:rFonts w:ascii="宋体" w:eastAsia="宋体" w:hAnsi="宋体" w:hint="eastAsia"/>
          <w:sz w:val="24"/>
        </w:rPr>
        <w:t>“</w:t>
      </w:r>
      <w:r w:rsidR="00C24732" w:rsidRPr="00C24732">
        <w:rPr>
          <w:rFonts w:ascii="宋体" w:eastAsia="宋体" w:hAnsi="宋体" w:hint="eastAsia"/>
          <w:sz w:val="24"/>
        </w:rPr>
        <w:t>是脊椎动物</w:t>
      </w:r>
      <w:r w:rsidR="008302C4">
        <w:rPr>
          <w:rFonts w:ascii="宋体" w:eastAsia="宋体" w:hAnsi="宋体" w:hint="eastAsia"/>
          <w:sz w:val="24"/>
        </w:rPr>
        <w:t>”</w:t>
      </w:r>
      <w:r w:rsidR="00C24732" w:rsidRPr="00C24732">
        <w:rPr>
          <w:rFonts w:ascii="宋体" w:eastAsia="宋体" w:hAnsi="宋体" w:hint="eastAsia"/>
          <w:sz w:val="24"/>
        </w:rPr>
        <w:t>，因为所有与</w:t>
      </w:r>
      <w:r w:rsidR="008302C4">
        <w:rPr>
          <w:rFonts w:ascii="宋体" w:eastAsia="宋体" w:hAnsi="宋体" w:hint="eastAsia"/>
          <w:sz w:val="24"/>
        </w:rPr>
        <w:t>“</w:t>
      </w:r>
      <w:r w:rsidR="00C24732" w:rsidRPr="00C24732">
        <w:rPr>
          <w:rFonts w:ascii="宋体" w:eastAsia="宋体" w:hAnsi="宋体" w:hint="eastAsia"/>
          <w:sz w:val="24"/>
        </w:rPr>
        <w:t>是脊椎动物</w:t>
      </w:r>
      <w:r w:rsidR="008302C4">
        <w:rPr>
          <w:rFonts w:ascii="宋体" w:eastAsia="宋体" w:hAnsi="宋体" w:hint="eastAsia"/>
          <w:sz w:val="24"/>
        </w:rPr>
        <w:t>”</w:t>
      </w:r>
      <w:r w:rsidR="00C24732" w:rsidRPr="00C24732">
        <w:rPr>
          <w:rFonts w:ascii="宋体" w:eastAsia="宋体" w:hAnsi="宋体" w:hint="eastAsia"/>
          <w:sz w:val="24"/>
        </w:rPr>
        <w:t>不相容的属性——例如</w:t>
      </w:r>
      <w:r w:rsidR="008302C4">
        <w:rPr>
          <w:rFonts w:ascii="宋体" w:eastAsia="宋体" w:hAnsi="宋体" w:hint="eastAsia"/>
          <w:sz w:val="24"/>
        </w:rPr>
        <w:t>“</w:t>
      </w:r>
      <w:r w:rsidR="00C24732" w:rsidRPr="00C24732">
        <w:rPr>
          <w:rFonts w:ascii="宋体" w:eastAsia="宋体" w:hAnsi="宋体" w:hint="eastAsia"/>
          <w:sz w:val="24"/>
        </w:rPr>
        <w:t>是质数</w:t>
      </w:r>
      <w:r w:rsidR="008302C4">
        <w:rPr>
          <w:rFonts w:ascii="宋体" w:eastAsia="宋体" w:hAnsi="宋体" w:hint="eastAsia"/>
          <w:sz w:val="24"/>
        </w:rPr>
        <w:t>”</w:t>
      </w:r>
      <w:r w:rsidR="00C24732" w:rsidRPr="00C24732">
        <w:rPr>
          <w:rFonts w:ascii="宋体" w:eastAsia="宋体" w:hAnsi="宋体" w:hint="eastAsia"/>
          <w:sz w:val="24"/>
        </w:rPr>
        <w:t>——都与</w:t>
      </w:r>
      <w:r w:rsidR="008302C4">
        <w:rPr>
          <w:rFonts w:ascii="宋体" w:eastAsia="宋体" w:hAnsi="宋体" w:hint="eastAsia"/>
          <w:sz w:val="24"/>
        </w:rPr>
        <w:t>“</w:t>
      </w:r>
      <w:r w:rsidR="00C24732" w:rsidRPr="00C24732">
        <w:rPr>
          <w:rFonts w:ascii="宋体" w:eastAsia="宋体" w:hAnsi="宋体" w:hint="eastAsia"/>
          <w:sz w:val="24"/>
        </w:rPr>
        <w:t>是熊</w:t>
      </w:r>
      <w:r w:rsidR="008302C4">
        <w:rPr>
          <w:rFonts w:ascii="宋体" w:eastAsia="宋体" w:hAnsi="宋体" w:hint="eastAsia"/>
          <w:sz w:val="24"/>
        </w:rPr>
        <w:t>”</w:t>
      </w:r>
      <w:r w:rsidR="00C24732" w:rsidRPr="00C24732">
        <w:rPr>
          <w:rFonts w:ascii="宋体" w:eastAsia="宋体" w:hAnsi="宋体" w:hint="eastAsia"/>
          <w:sz w:val="24"/>
        </w:rPr>
        <w:t>不相容。</w:t>
      </w:r>
    </w:p>
    <w:p w14:paraId="0B4AF2BB" w14:textId="1FFA5DCD" w:rsidR="00C33E04" w:rsidRPr="008302C4" w:rsidRDefault="008302C4" w:rsidP="003961CC">
      <w:pPr>
        <w:spacing w:line="360" w:lineRule="auto"/>
        <w:rPr>
          <w:rFonts w:ascii="宋体" w:eastAsia="宋体" w:hAnsi="宋体" w:hint="eastAsia"/>
          <w:sz w:val="24"/>
        </w:rPr>
      </w:pPr>
      <w:r>
        <w:rPr>
          <w:rFonts w:ascii="宋体" w:eastAsia="宋体" w:hAnsi="宋体"/>
          <w:sz w:val="24"/>
        </w:rPr>
        <w:tab/>
      </w:r>
      <w:r w:rsidR="00E66099">
        <w:rPr>
          <w:rFonts w:ascii="宋体" w:eastAsia="宋体" w:hAnsi="宋体" w:hint="eastAsia"/>
          <w:sz w:val="24"/>
        </w:rPr>
        <w:t>因为</w:t>
      </w:r>
      <w:r w:rsidR="00C86940" w:rsidRPr="00C86940">
        <w:rPr>
          <w:rFonts w:ascii="宋体" w:eastAsia="宋体" w:hAnsi="宋体" w:hint="eastAsia"/>
          <w:sz w:val="24"/>
        </w:rPr>
        <w:t>黑格尔</w:t>
      </w:r>
      <w:r w:rsidR="00A32A6A">
        <w:rPr>
          <w:rFonts w:ascii="宋体" w:eastAsia="宋体" w:hAnsi="宋体" w:hint="eastAsia"/>
          <w:sz w:val="24"/>
        </w:rPr>
        <w:t>将</w:t>
      </w:r>
      <w:r w:rsidR="00FD7EAF">
        <w:rPr>
          <w:rFonts w:ascii="宋体" w:eastAsia="宋体" w:hAnsi="宋体" w:hint="eastAsia"/>
          <w:sz w:val="24"/>
        </w:rPr>
        <w:t>具有</w:t>
      </w:r>
      <w:r w:rsidR="00C86940" w:rsidRPr="00C86940">
        <w:rPr>
          <w:rFonts w:ascii="宋体" w:eastAsia="宋体" w:hAnsi="宋体" w:hint="eastAsia"/>
          <w:sz w:val="24"/>
        </w:rPr>
        <w:t>概念</w:t>
      </w:r>
      <w:r w:rsidR="00C86940">
        <w:rPr>
          <w:rFonts w:ascii="宋体" w:eastAsia="宋体" w:hAnsi="宋体" w:hint="eastAsia"/>
          <w:sz w:val="24"/>
        </w:rPr>
        <w:t>性</w:t>
      </w:r>
      <w:r w:rsidR="00C86940" w:rsidRPr="00C86940">
        <w:rPr>
          <w:rFonts w:ascii="宋体" w:eastAsia="宋体" w:hAnsi="宋体" w:hint="eastAsia"/>
          <w:sz w:val="24"/>
        </w:rPr>
        <w:t>内容理解为与其他此类</w:t>
      </w:r>
      <w:r w:rsidR="00EC5DA1">
        <w:rPr>
          <w:rFonts w:ascii="宋体" w:eastAsia="宋体" w:hAnsi="宋体" w:hint="eastAsia"/>
          <w:sz w:val="24"/>
        </w:rPr>
        <w:t>事物</w:t>
      </w:r>
      <w:r w:rsidR="00C86940" w:rsidRPr="00C86940">
        <w:rPr>
          <w:rFonts w:ascii="宋体" w:eastAsia="宋体" w:hAnsi="宋体" w:hint="eastAsia"/>
          <w:sz w:val="24"/>
        </w:rPr>
        <w:t>处于</w:t>
      </w:r>
      <w:r w:rsidR="00EC5DA1">
        <w:rPr>
          <w:rFonts w:ascii="宋体" w:eastAsia="宋体" w:hAnsi="宋体" w:hint="eastAsia"/>
          <w:sz w:val="24"/>
        </w:rPr>
        <w:t>质料</w:t>
      </w:r>
      <w:r w:rsidR="00C86940" w:rsidRPr="00C86940">
        <w:rPr>
          <w:rFonts w:ascii="宋体" w:eastAsia="宋体" w:hAnsi="宋体" w:hint="eastAsia"/>
          <w:sz w:val="24"/>
        </w:rPr>
        <w:t>不相容和</w:t>
      </w:r>
      <w:r w:rsidR="00FD7EAF">
        <w:rPr>
          <w:rFonts w:ascii="宋体" w:eastAsia="宋体" w:hAnsi="宋体" w:hint="eastAsia"/>
          <w:sz w:val="24"/>
        </w:rPr>
        <w:t>后承</w:t>
      </w:r>
      <w:r w:rsidR="00C86940" w:rsidRPr="00C86940">
        <w:rPr>
          <w:rFonts w:ascii="宋体" w:eastAsia="宋体" w:hAnsi="宋体" w:hint="eastAsia"/>
          <w:sz w:val="24"/>
        </w:rPr>
        <w:t>的关系中，</w:t>
      </w:r>
      <w:r w:rsidR="00E66099">
        <w:rPr>
          <w:rFonts w:ascii="宋体" w:eastAsia="宋体" w:hAnsi="宋体" w:hint="eastAsia"/>
          <w:sz w:val="24"/>
        </w:rPr>
        <w:t>所以</w:t>
      </w:r>
      <w:r w:rsidR="0065793C">
        <w:rPr>
          <w:rFonts w:ascii="宋体" w:eastAsia="宋体" w:hAnsi="宋体" w:hint="eastAsia"/>
          <w:sz w:val="24"/>
        </w:rPr>
        <w:t>人们</w:t>
      </w:r>
      <w:r w:rsidR="00E66099">
        <w:rPr>
          <w:rFonts w:ascii="宋体" w:eastAsia="宋体" w:hAnsi="宋体" w:hint="eastAsia"/>
          <w:sz w:val="24"/>
        </w:rPr>
        <w:t>一旦</w:t>
      </w:r>
      <w:r w:rsidR="00C86940" w:rsidRPr="00C86940">
        <w:rPr>
          <w:rFonts w:ascii="宋体" w:eastAsia="宋体" w:hAnsi="宋体" w:hint="eastAsia"/>
          <w:sz w:val="24"/>
        </w:rPr>
        <w:t>认为客观世界</w:t>
      </w:r>
      <w:r w:rsidR="00906ABC">
        <w:rPr>
          <w:rFonts w:ascii="宋体" w:eastAsia="宋体" w:hAnsi="宋体" w:hint="eastAsia"/>
          <w:sz w:val="24"/>
        </w:rPr>
        <w:t>——被理解为</w:t>
      </w:r>
      <w:r w:rsidR="00906ABC">
        <w:rPr>
          <w:rFonts w:ascii="宋体" w:eastAsia="宋体" w:hAnsi="宋体" w:hint="eastAsia"/>
          <w:sz w:val="24"/>
        </w:rPr>
        <w:t>是由</w:t>
      </w:r>
      <w:r w:rsidR="00906ABC" w:rsidRPr="00C86940">
        <w:rPr>
          <w:rFonts w:ascii="宋体" w:eastAsia="宋体" w:hAnsi="宋体" w:hint="eastAsia"/>
          <w:sz w:val="24"/>
        </w:rPr>
        <w:t>关于对象具有何种属性（以及彼此之间处于何种关系）的事实构成</w:t>
      </w:r>
      <w:r w:rsidR="00906ABC">
        <w:rPr>
          <w:rFonts w:ascii="宋体" w:eastAsia="宋体" w:hAnsi="宋体" w:hint="eastAsia"/>
          <w:sz w:val="24"/>
        </w:rPr>
        <w:t>的</w:t>
      </w:r>
      <w:r w:rsidR="00906ABC">
        <w:rPr>
          <w:rFonts w:ascii="宋体" w:eastAsia="宋体" w:hAnsi="宋体" w:hint="eastAsia"/>
          <w:sz w:val="24"/>
        </w:rPr>
        <w:t>——</w:t>
      </w:r>
      <w:r w:rsidR="00E66099">
        <w:rPr>
          <w:rFonts w:ascii="宋体" w:eastAsia="宋体" w:hAnsi="宋体" w:hint="eastAsia"/>
          <w:sz w:val="24"/>
        </w:rPr>
        <w:t>具有最低限度的</w:t>
      </w:r>
      <w:r w:rsidR="00A32A6A">
        <w:rPr>
          <w:rFonts w:ascii="宋体" w:eastAsia="宋体" w:hAnsi="宋体" w:hint="eastAsia"/>
          <w:sz w:val="24"/>
        </w:rPr>
        <w:t>规定</w:t>
      </w:r>
      <w:r w:rsidR="00E66099">
        <w:rPr>
          <w:rFonts w:ascii="宋体" w:eastAsia="宋体" w:hAnsi="宋体" w:hint="eastAsia"/>
          <w:sz w:val="24"/>
        </w:rPr>
        <w:t>性</w:t>
      </w:r>
      <w:r w:rsidR="00C86940" w:rsidRPr="00C86940">
        <w:rPr>
          <w:rFonts w:ascii="宋体" w:eastAsia="宋体" w:hAnsi="宋体" w:hint="eastAsia"/>
          <w:sz w:val="24"/>
        </w:rPr>
        <w:t>，就</w:t>
      </w:r>
      <w:r w:rsidR="0065793C">
        <w:rPr>
          <w:rFonts w:ascii="宋体" w:eastAsia="宋体" w:hAnsi="宋体" w:hint="eastAsia"/>
          <w:sz w:val="24"/>
        </w:rPr>
        <w:t>必须承认</w:t>
      </w:r>
      <w:r w:rsidR="00C86940" w:rsidRPr="00C86940">
        <w:rPr>
          <w:rFonts w:ascii="宋体" w:eastAsia="宋体" w:hAnsi="宋体" w:hint="eastAsia"/>
          <w:sz w:val="24"/>
        </w:rPr>
        <w:t>认为</w:t>
      </w:r>
      <w:r w:rsidR="0065793C">
        <w:rPr>
          <w:rFonts w:ascii="宋体" w:eastAsia="宋体" w:hAnsi="宋体" w:hint="eastAsia"/>
          <w:sz w:val="24"/>
        </w:rPr>
        <w:t>客观世界具有</w:t>
      </w:r>
      <w:r w:rsidR="00C86940" w:rsidRPr="0065793C">
        <w:rPr>
          <w:rFonts w:ascii="宋体" w:eastAsia="宋体" w:hAnsi="宋体" w:hint="eastAsia"/>
          <w:b/>
          <w:bCs/>
          <w:sz w:val="24"/>
        </w:rPr>
        <w:t>概念</w:t>
      </w:r>
      <w:r w:rsidR="0065793C" w:rsidRPr="0065793C">
        <w:rPr>
          <w:rFonts w:ascii="宋体" w:eastAsia="宋体" w:hAnsi="宋体" w:hint="eastAsia"/>
          <w:b/>
          <w:bCs/>
          <w:sz w:val="24"/>
        </w:rPr>
        <w:t>性</w:t>
      </w:r>
      <w:r w:rsidR="00C86940" w:rsidRPr="00C86940">
        <w:rPr>
          <w:rFonts w:ascii="宋体" w:eastAsia="宋体" w:hAnsi="宋体" w:hint="eastAsia"/>
          <w:sz w:val="24"/>
        </w:rPr>
        <w:t>结构的。在他看来，只有概念实在论者才有权将客观</w:t>
      </w:r>
      <w:r w:rsidR="000F305C">
        <w:rPr>
          <w:rFonts w:ascii="宋体" w:eastAsia="宋体" w:hAnsi="宋体" w:hint="eastAsia"/>
          <w:sz w:val="24"/>
        </w:rPr>
        <w:t>实在</w:t>
      </w:r>
      <w:r w:rsidR="00C86940" w:rsidRPr="00C86940">
        <w:rPr>
          <w:rFonts w:ascii="宋体" w:eastAsia="宋体" w:hAnsi="宋体" w:hint="eastAsia"/>
          <w:sz w:val="24"/>
        </w:rPr>
        <w:t>视为</w:t>
      </w:r>
      <w:r w:rsidR="000F305C">
        <w:rPr>
          <w:rFonts w:ascii="宋体" w:eastAsia="宋体" w:hAnsi="宋体" w:hint="eastAsia"/>
          <w:sz w:val="24"/>
        </w:rPr>
        <w:t>具有如此程度的</w:t>
      </w:r>
      <w:r w:rsidR="00906ABC">
        <w:rPr>
          <w:rFonts w:ascii="宋体" w:eastAsia="宋体" w:hAnsi="宋体" w:hint="eastAsia"/>
          <w:sz w:val="24"/>
        </w:rPr>
        <w:t>规定</w:t>
      </w:r>
      <w:r w:rsidR="000F305C">
        <w:rPr>
          <w:rFonts w:ascii="宋体" w:eastAsia="宋体" w:hAnsi="宋体" w:hint="eastAsia"/>
          <w:sz w:val="24"/>
        </w:rPr>
        <w:t>性</w:t>
      </w:r>
      <w:r w:rsidR="00C86940" w:rsidRPr="00C86940">
        <w:rPr>
          <w:rFonts w:ascii="宋体" w:eastAsia="宋体" w:hAnsi="宋体" w:hint="eastAsia"/>
          <w:sz w:val="24"/>
        </w:rPr>
        <w:t>。（</w:t>
      </w:r>
      <w:r w:rsidR="00455CBF">
        <w:rPr>
          <w:rFonts w:ascii="宋体" w:eastAsia="宋体" w:hAnsi="宋体" w:hint="eastAsia"/>
          <w:sz w:val="24"/>
        </w:rPr>
        <w:t>这导致了</w:t>
      </w:r>
      <w:r w:rsidR="00C86940" w:rsidRPr="00C86940">
        <w:rPr>
          <w:rFonts w:ascii="宋体" w:eastAsia="宋体" w:hAnsi="宋体" w:hint="eastAsia"/>
          <w:sz w:val="24"/>
        </w:rPr>
        <w:t>模态实在论。我们并不需要牛顿物理学来达到这种意义上的概念实在论</w:t>
      </w:r>
      <w:r w:rsidR="00455CBF">
        <w:rPr>
          <w:rFonts w:ascii="宋体" w:eastAsia="宋体" w:hAnsi="宋体" w:hint="eastAsia"/>
          <w:sz w:val="24"/>
        </w:rPr>
        <w:t>，</w:t>
      </w:r>
      <w:r w:rsidR="00C86940" w:rsidRPr="00C86940">
        <w:rPr>
          <w:rFonts w:ascii="宋体" w:eastAsia="宋体" w:hAnsi="宋体" w:hint="eastAsia"/>
          <w:sz w:val="24"/>
        </w:rPr>
        <w:t>最基础的亚里士多德形而上学已经足够。）对</w:t>
      </w:r>
      <w:r w:rsidR="00C86940" w:rsidRPr="00B01398">
        <w:rPr>
          <w:rFonts w:ascii="宋体" w:eastAsia="宋体" w:hAnsi="宋体" w:hint="eastAsia"/>
          <w:sz w:val="24"/>
          <w:u w:val="single"/>
        </w:rPr>
        <w:t>概念</w:t>
      </w:r>
      <w:r w:rsidR="00B01398" w:rsidRPr="00B01398">
        <w:rPr>
          <w:rFonts w:ascii="宋体" w:eastAsia="宋体" w:hAnsi="宋体" w:hint="eastAsia"/>
          <w:sz w:val="24"/>
          <w:u w:val="single"/>
        </w:rPr>
        <w:t>性</w:t>
      </w:r>
      <w:r w:rsidR="00C86940" w:rsidRPr="00C86940">
        <w:rPr>
          <w:rFonts w:ascii="宋体" w:eastAsia="宋体" w:hAnsi="宋体" w:hint="eastAsia"/>
          <w:sz w:val="24"/>
        </w:rPr>
        <w:t>的</w:t>
      </w:r>
      <w:r w:rsidR="00455CBF">
        <w:rPr>
          <w:rFonts w:ascii="宋体" w:eastAsia="宋体" w:hAnsi="宋体" w:hint="eastAsia"/>
          <w:sz w:val="24"/>
        </w:rPr>
        <w:t>这种构想</w:t>
      </w:r>
      <w:r w:rsidR="00C86940" w:rsidRPr="00C86940">
        <w:rPr>
          <w:rFonts w:ascii="宋体" w:eastAsia="宋体" w:hAnsi="宋体" w:hint="eastAsia"/>
          <w:sz w:val="24"/>
        </w:rPr>
        <w:t>在非常强的意义上是非心理</w:t>
      </w:r>
      <w:r w:rsidR="007F0FF3">
        <w:rPr>
          <w:rFonts w:ascii="宋体" w:eastAsia="宋体" w:hAnsi="宋体" w:hint="eastAsia"/>
          <w:sz w:val="24"/>
        </w:rPr>
        <w:t>主义</w:t>
      </w:r>
      <w:r w:rsidR="00C86940" w:rsidRPr="00C86940">
        <w:rPr>
          <w:rFonts w:ascii="宋体" w:eastAsia="宋体" w:hAnsi="宋体" w:hint="eastAsia"/>
          <w:sz w:val="24"/>
        </w:rPr>
        <w:t>的。</w:t>
      </w:r>
    </w:p>
    <w:p w14:paraId="06ABAD2A" w14:textId="5A034B54" w:rsidR="008C6AF1" w:rsidRPr="007F0FF3" w:rsidRDefault="007F0FF3" w:rsidP="003961CC">
      <w:pPr>
        <w:spacing w:line="360" w:lineRule="auto"/>
        <w:jc w:val="center"/>
        <w:rPr>
          <w:rFonts w:ascii="黑体" w:eastAsia="黑体" w:hAnsi="黑体" w:cs="Times New Roman"/>
          <w:b/>
          <w:bCs/>
          <w:sz w:val="28"/>
          <w:szCs w:val="28"/>
        </w:rPr>
      </w:pPr>
      <w:r w:rsidRPr="007F0FF3">
        <w:rPr>
          <w:rFonts w:ascii="黑体" w:eastAsia="黑体" w:hAnsi="黑体" w:cs="Times New Roman" w:hint="eastAsia"/>
          <w:b/>
          <w:bCs/>
          <w:sz w:val="28"/>
          <w:szCs w:val="28"/>
        </w:rPr>
        <w:t>1.4.</w:t>
      </w:r>
      <w:r w:rsidR="008B4565" w:rsidRPr="007F0FF3">
        <w:rPr>
          <w:rFonts w:ascii="黑体" w:eastAsia="黑体" w:hAnsi="黑体" w:cs="Times New Roman"/>
          <w:b/>
          <w:bCs/>
          <w:sz w:val="28"/>
          <w:szCs w:val="28"/>
        </w:rPr>
        <w:t>真势模态的与义务规范的质料不相容性</w:t>
      </w:r>
    </w:p>
    <w:p w14:paraId="43FC69CD" w14:textId="04B25805" w:rsidR="00CB64AF" w:rsidRDefault="00406929" w:rsidP="003961CC">
      <w:pPr>
        <w:spacing w:line="360" w:lineRule="auto"/>
        <w:ind w:firstLine="420"/>
        <w:rPr>
          <w:rFonts w:ascii="宋体" w:eastAsia="宋体" w:hAnsi="宋体" w:hint="eastAsia"/>
          <w:sz w:val="24"/>
        </w:rPr>
      </w:pPr>
      <w:r>
        <w:rPr>
          <w:rFonts w:ascii="宋体" w:eastAsia="宋体" w:hAnsi="宋体" w:hint="eastAsia"/>
          <w:noProof/>
          <w:sz w:val="24"/>
        </w:rPr>
        <mc:AlternateContent>
          <mc:Choice Requires="wpi">
            <w:drawing>
              <wp:anchor distT="0" distB="0" distL="114300" distR="114300" simplePos="0" relativeHeight="251658240" behindDoc="0" locked="0" layoutInCell="1" allowOverlap="1" wp14:anchorId="37A70262" wp14:editId="72CF36D0">
                <wp:simplePos x="0" y="0"/>
                <wp:positionH relativeFrom="column">
                  <wp:posOffset>342830</wp:posOffset>
                </wp:positionH>
                <wp:positionV relativeFrom="paragraph">
                  <wp:posOffset>1322000</wp:posOffset>
                </wp:positionV>
                <wp:extent cx="360" cy="5400"/>
                <wp:effectExtent l="38100" t="38100" r="38100" b="52070"/>
                <wp:wrapNone/>
                <wp:docPr id="1862794620" name="墨迹 1"/>
                <wp:cNvGraphicFramePr/>
                <a:graphic xmlns:a="http://schemas.openxmlformats.org/drawingml/2006/main">
                  <a:graphicData uri="http://schemas.microsoft.com/office/word/2010/wordprocessingInk">
                    <w14:contentPart bwMode="auto" r:id="rId8">
                      <w14:nvContentPartPr>
                        <w14:cNvContentPartPr/>
                      </w14:nvContentPartPr>
                      <w14:xfrm>
                        <a:off x="0" y="0"/>
                        <a:ext cx="360" cy="5400"/>
                      </w14:xfrm>
                    </w14:contentPart>
                  </a:graphicData>
                </a:graphic>
              </wp:anchor>
            </w:drawing>
          </mc:Choice>
          <mc:Fallback>
            <w:pict>
              <v:shapetype w14:anchorId="6A18CED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1" o:spid="_x0000_s1026" type="#_x0000_t75" style="position:absolute;margin-left:26.5pt;margin-top:103.6pt;width:1.0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">
                <v:imagedata r:id="rId9" o:title=""/>
              </v:shape>
            </w:pict>
          </mc:Fallback>
        </mc:AlternateContent>
      </w:r>
      <w:r w:rsidR="005443F5">
        <w:rPr>
          <w:rFonts w:ascii="宋体" w:eastAsia="宋体" w:hAnsi="宋体" w:hint="eastAsia"/>
          <w:sz w:val="24"/>
        </w:rPr>
        <w:t>在</w:t>
      </w:r>
      <w:r w:rsidR="005443F5" w:rsidRPr="005443F5">
        <w:rPr>
          <w:rFonts w:ascii="宋体" w:eastAsia="宋体" w:hAnsi="宋体" w:hint="eastAsia"/>
          <w:sz w:val="24"/>
        </w:rPr>
        <w:t>这个意义上讲，</w:t>
      </w:r>
      <w:r w:rsidR="002C1EF0">
        <w:rPr>
          <w:rFonts w:ascii="宋体" w:eastAsia="宋体" w:hAnsi="宋体" w:hint="eastAsia"/>
          <w:sz w:val="24"/>
        </w:rPr>
        <w:t>认为</w:t>
      </w:r>
      <w:r w:rsidR="00216029">
        <w:rPr>
          <w:rFonts w:ascii="宋体" w:eastAsia="宋体" w:hAnsi="宋体" w:hint="eastAsia"/>
          <w:sz w:val="24"/>
        </w:rPr>
        <w:t>显像</w:t>
      </w:r>
      <w:r w:rsidR="005443F5" w:rsidRPr="005443F5">
        <w:rPr>
          <w:rFonts w:ascii="宋体" w:eastAsia="宋体" w:hAnsi="宋体" w:hint="eastAsia"/>
          <w:sz w:val="24"/>
        </w:rPr>
        <w:t>/实在区分的</w:t>
      </w:r>
      <w:r w:rsidR="002C1EF0">
        <w:rPr>
          <w:rFonts w:ascii="宋体" w:eastAsia="宋体" w:hAnsi="宋体" w:hint="eastAsia"/>
          <w:sz w:val="24"/>
        </w:rPr>
        <w:t>两侧都具有概念性结构</w:t>
      </w:r>
      <w:r w:rsidR="005443F5" w:rsidRPr="005443F5">
        <w:rPr>
          <w:rFonts w:ascii="宋体" w:eastAsia="宋体" w:hAnsi="宋体" w:hint="eastAsia"/>
          <w:sz w:val="24"/>
        </w:rPr>
        <w:t>的观点并无问题。因此，我们无需在二者之间挖掘一道可理解性的鸿沟。基于同样的理由，满足理性约束条件以及呈现模式条件的主要障碍得以消除。（尽管我尚未就如何实现这些条件提出任何</w:t>
      </w:r>
      <w:r w:rsidR="00AC0965">
        <w:rPr>
          <w:rFonts w:ascii="宋体" w:eastAsia="宋体" w:hAnsi="宋体" w:hint="eastAsia"/>
          <w:sz w:val="24"/>
        </w:rPr>
        <w:t>肯定性</w:t>
      </w:r>
      <w:r w:rsidR="004B5BF1">
        <w:rPr>
          <w:rFonts w:ascii="宋体" w:eastAsia="宋体" w:hAnsi="宋体" w:hint="eastAsia"/>
          <w:sz w:val="24"/>
        </w:rPr>
        <w:t>的</w:t>
      </w:r>
      <w:r w:rsidR="005443F5" w:rsidRPr="005443F5">
        <w:rPr>
          <w:rFonts w:ascii="宋体" w:eastAsia="宋体" w:hAnsi="宋体" w:hint="eastAsia"/>
          <w:sz w:val="24"/>
        </w:rPr>
        <w:t>见解。）这意味着，</w:t>
      </w:r>
      <w:r w:rsidR="00A11B5D">
        <w:rPr>
          <w:rFonts w:ascii="宋体" w:eastAsia="宋体" w:hAnsi="宋体" w:hint="eastAsia"/>
          <w:sz w:val="24"/>
        </w:rPr>
        <w:t>黑格尔</w:t>
      </w:r>
      <w:r w:rsidR="005443F5" w:rsidRPr="005443F5">
        <w:rPr>
          <w:rFonts w:ascii="宋体" w:eastAsia="宋体" w:hAnsi="宋体" w:hint="eastAsia"/>
          <w:sz w:val="24"/>
        </w:rPr>
        <w:t>所</w:t>
      </w:r>
      <w:r w:rsidR="00A11B5D">
        <w:rPr>
          <w:rFonts w:ascii="宋体" w:eastAsia="宋体" w:hAnsi="宋体" w:hint="eastAsia"/>
          <w:sz w:val="24"/>
        </w:rPr>
        <w:t>讨论</w:t>
      </w:r>
      <w:r w:rsidR="005443F5" w:rsidRPr="005443F5">
        <w:rPr>
          <w:rFonts w:ascii="宋体" w:eastAsia="宋体" w:hAnsi="宋体" w:hint="eastAsia"/>
          <w:sz w:val="24"/>
        </w:rPr>
        <w:t>的</w:t>
      </w:r>
      <w:r w:rsidR="00A11B5D">
        <w:rPr>
          <w:rFonts w:ascii="宋体" w:eastAsia="宋体" w:hAnsi="宋体" w:hint="eastAsia"/>
          <w:sz w:val="24"/>
        </w:rPr>
        <w:t>那种</w:t>
      </w:r>
      <w:r w:rsidR="005443F5" w:rsidRPr="005443F5">
        <w:rPr>
          <w:rFonts w:ascii="宋体" w:eastAsia="宋体" w:hAnsi="宋体" w:hint="eastAsia"/>
          <w:sz w:val="24"/>
        </w:rPr>
        <w:t>语义预设——即认为表征与被表征物之间</w:t>
      </w:r>
      <w:r w:rsidR="00A11B5D">
        <w:rPr>
          <w:rFonts w:ascii="宋体" w:eastAsia="宋体" w:hAnsi="宋体" w:hint="eastAsia"/>
          <w:sz w:val="24"/>
        </w:rPr>
        <w:t>在</w:t>
      </w:r>
      <w:r w:rsidR="005443F5" w:rsidRPr="005443F5">
        <w:rPr>
          <w:rFonts w:ascii="宋体" w:eastAsia="宋体" w:hAnsi="宋体" w:hint="eastAsia"/>
          <w:sz w:val="24"/>
        </w:rPr>
        <w:t>可理解性</w:t>
      </w:r>
      <w:r w:rsidR="00A11B5D">
        <w:rPr>
          <w:rFonts w:ascii="宋体" w:eastAsia="宋体" w:hAnsi="宋体" w:hint="eastAsia"/>
          <w:sz w:val="24"/>
        </w:rPr>
        <w:t>上存在强</w:t>
      </w:r>
      <w:r w:rsidR="005443F5" w:rsidRPr="005443F5">
        <w:rPr>
          <w:rFonts w:ascii="宋体" w:eastAsia="宋体" w:hAnsi="宋体" w:hint="eastAsia"/>
          <w:sz w:val="24"/>
        </w:rPr>
        <w:t>差异，从而导致无法满足真知条件与错误可理解性条件所表达的认识论</w:t>
      </w:r>
      <w:r w:rsidR="008622D0">
        <w:rPr>
          <w:rFonts w:ascii="宋体" w:eastAsia="宋体" w:hAnsi="宋体" w:hint="eastAsia"/>
          <w:sz w:val="24"/>
        </w:rPr>
        <w:t>适当性</w:t>
      </w:r>
      <w:r w:rsidR="005443F5" w:rsidRPr="005443F5">
        <w:rPr>
          <w:rFonts w:ascii="宋体" w:eastAsia="宋体" w:hAnsi="宋体" w:hint="eastAsia"/>
          <w:sz w:val="24"/>
        </w:rPr>
        <w:t>标准——同样可以被</w:t>
      </w:r>
      <w:r w:rsidR="00AC0965">
        <w:rPr>
          <w:rFonts w:ascii="宋体" w:eastAsia="宋体" w:hAnsi="宋体" w:hint="eastAsia"/>
          <w:sz w:val="24"/>
        </w:rPr>
        <w:t>避免</w:t>
      </w:r>
      <w:r w:rsidR="005443F5" w:rsidRPr="005443F5">
        <w:rPr>
          <w:rFonts w:ascii="宋体" w:eastAsia="宋体" w:hAnsi="宋体" w:hint="eastAsia"/>
          <w:sz w:val="24"/>
        </w:rPr>
        <w:t>。所有这些</w:t>
      </w:r>
      <w:r w:rsidR="00B6552F">
        <w:rPr>
          <w:rFonts w:ascii="宋体" w:eastAsia="宋体" w:hAnsi="宋体" w:hint="eastAsia"/>
          <w:sz w:val="24"/>
        </w:rPr>
        <w:t>令人满意的</w:t>
      </w:r>
      <w:r w:rsidR="005443F5" w:rsidRPr="005443F5">
        <w:rPr>
          <w:rFonts w:ascii="宋体" w:eastAsia="宋体" w:hAnsi="宋体" w:hint="eastAsia"/>
          <w:sz w:val="24"/>
        </w:rPr>
        <w:t>结果都将通过对概念性（进而对可理解性）</w:t>
      </w:r>
      <w:r w:rsidR="00284BCF">
        <w:rPr>
          <w:rFonts w:ascii="宋体" w:eastAsia="宋体" w:hAnsi="宋体" w:hint="eastAsia"/>
          <w:sz w:val="24"/>
        </w:rPr>
        <w:t>的</w:t>
      </w:r>
      <w:r w:rsidR="005443F5" w:rsidRPr="005443F5">
        <w:rPr>
          <w:rFonts w:ascii="宋体" w:eastAsia="宋体" w:hAnsi="宋体" w:hint="eastAsia"/>
          <w:sz w:val="24"/>
        </w:rPr>
        <w:t>非</w:t>
      </w:r>
      <w:r w:rsidR="005443F5" w:rsidRPr="005443F5">
        <w:rPr>
          <w:rFonts w:ascii="宋体" w:eastAsia="宋体" w:hAnsi="宋体" w:hint="eastAsia"/>
          <w:sz w:val="24"/>
        </w:rPr>
        <w:lastRenderedPageBreak/>
        <w:t>心理学的结构性理解</w:t>
      </w:r>
      <w:r w:rsidR="00284BCF">
        <w:rPr>
          <w:rFonts w:ascii="宋体" w:eastAsia="宋体" w:hAnsi="宋体" w:hint="eastAsia"/>
          <w:sz w:val="24"/>
        </w:rPr>
        <w:t>——概念性作为质料不相容（因而）与推论关系——</w:t>
      </w:r>
      <w:r w:rsidR="005443F5" w:rsidRPr="005443F5">
        <w:rPr>
          <w:rFonts w:ascii="宋体" w:eastAsia="宋体" w:hAnsi="宋体" w:hint="eastAsia"/>
          <w:sz w:val="24"/>
        </w:rPr>
        <w:t>来实现</w:t>
      </w:r>
      <w:r w:rsidR="00284BCF">
        <w:rPr>
          <w:rFonts w:ascii="宋体" w:eastAsia="宋体" w:hAnsi="宋体" w:hint="eastAsia"/>
          <w:sz w:val="24"/>
        </w:rPr>
        <w:t>。</w:t>
      </w:r>
    </w:p>
    <w:p w14:paraId="0B0968B8" w14:textId="4B1A8307" w:rsidR="008B4565" w:rsidRDefault="00035DDA" w:rsidP="003961CC">
      <w:pPr>
        <w:spacing w:line="360" w:lineRule="auto"/>
        <w:ind w:firstLine="420"/>
        <w:rPr>
          <w:rFonts w:ascii="宋体" w:eastAsia="宋体" w:hAnsi="宋体" w:hint="eastAsia"/>
          <w:sz w:val="24"/>
        </w:rPr>
      </w:pPr>
      <w:r w:rsidRPr="00035DDA">
        <w:rPr>
          <w:rFonts w:ascii="宋体" w:eastAsia="宋体" w:hAnsi="宋体" w:hint="eastAsia"/>
          <w:sz w:val="24"/>
        </w:rPr>
        <w:t>黑格尔</w:t>
      </w:r>
      <w:r>
        <w:rPr>
          <w:rFonts w:ascii="宋体" w:eastAsia="宋体" w:hAnsi="宋体" w:hint="eastAsia"/>
          <w:sz w:val="24"/>
        </w:rPr>
        <w:t>把我所谓</w:t>
      </w:r>
      <w:r w:rsidRPr="00035DDA">
        <w:rPr>
          <w:rFonts w:ascii="宋体" w:eastAsia="宋体" w:hAnsi="宋体" w:hint="eastAsia"/>
          <w:sz w:val="24"/>
        </w:rPr>
        <w:t>的</w:t>
      </w:r>
      <w:r>
        <w:rPr>
          <w:rFonts w:ascii="宋体" w:eastAsia="宋体" w:hAnsi="宋体" w:hint="eastAsia"/>
          <w:sz w:val="24"/>
        </w:rPr>
        <w:t>“质料</w:t>
      </w:r>
      <w:r w:rsidRPr="00035DDA">
        <w:rPr>
          <w:rFonts w:ascii="宋体" w:eastAsia="宋体" w:hAnsi="宋体" w:hint="eastAsia"/>
          <w:sz w:val="24"/>
        </w:rPr>
        <w:t>不</w:t>
      </w:r>
      <w:r>
        <w:rPr>
          <w:rFonts w:ascii="宋体" w:eastAsia="宋体" w:hAnsi="宋体" w:hint="eastAsia"/>
          <w:sz w:val="24"/>
        </w:rPr>
        <w:t>相容</w:t>
      </w:r>
      <w:r w:rsidRPr="00035DDA">
        <w:rPr>
          <w:rFonts w:ascii="宋体" w:eastAsia="宋体" w:hAnsi="宋体" w:hint="eastAsia"/>
          <w:sz w:val="24"/>
        </w:rPr>
        <w:t>性</w:t>
      </w:r>
      <w:r>
        <w:rPr>
          <w:rFonts w:ascii="宋体" w:eastAsia="宋体" w:hAnsi="宋体" w:hint="eastAsia"/>
          <w:sz w:val="24"/>
        </w:rPr>
        <w:t>”</w:t>
      </w:r>
      <w:r w:rsidR="00195D27">
        <w:rPr>
          <w:rFonts w:ascii="宋体" w:eastAsia="宋体" w:hAnsi="宋体" w:hint="eastAsia"/>
          <w:sz w:val="24"/>
        </w:rPr>
        <w:t>和“质料推论”</w:t>
      </w:r>
      <w:r>
        <w:rPr>
          <w:rFonts w:ascii="宋体" w:eastAsia="宋体" w:hAnsi="宋体" w:hint="eastAsia"/>
          <w:sz w:val="24"/>
        </w:rPr>
        <w:t>称为“</w:t>
      </w:r>
      <w:r w:rsidR="003961CC">
        <w:rPr>
          <w:rFonts w:ascii="宋体" w:eastAsia="宋体" w:hAnsi="宋体" w:hint="eastAsia"/>
          <w:sz w:val="24"/>
        </w:rPr>
        <w:t>规定性否定</w:t>
      </w:r>
      <w:r>
        <w:rPr>
          <w:rFonts w:ascii="宋体" w:eastAsia="宋体" w:hAnsi="宋体" w:hint="eastAsia"/>
          <w:sz w:val="24"/>
        </w:rPr>
        <w:t>”</w:t>
      </w:r>
      <w:r w:rsidRPr="00035DDA">
        <w:rPr>
          <w:rFonts w:ascii="宋体" w:eastAsia="宋体" w:hAnsi="宋体" w:hint="eastAsia"/>
          <w:sz w:val="24"/>
        </w:rPr>
        <w:t>[</w:t>
      </w:r>
      <w:r w:rsidRPr="00035DDA">
        <w:rPr>
          <w:rFonts w:ascii="Times New Roman" w:eastAsia="宋体" w:hAnsi="Times New Roman" w:cs="Times New Roman"/>
          <w:sz w:val="24"/>
        </w:rPr>
        <w:t>bes</w:t>
      </w:r>
      <w:r w:rsidR="006E6DE0">
        <w:rPr>
          <w:rFonts w:ascii="Times New Roman" w:eastAsia="宋体" w:hAnsi="Times New Roman" w:cs="Times New Roman" w:hint="eastAsia"/>
          <w:sz w:val="24"/>
        </w:rPr>
        <w:t>-</w:t>
      </w:r>
      <w:r w:rsidRPr="00035DDA">
        <w:rPr>
          <w:rFonts w:ascii="Times New Roman" w:eastAsia="宋体" w:hAnsi="Times New Roman" w:cs="Times New Roman"/>
          <w:sz w:val="24"/>
        </w:rPr>
        <w:t>timmte Negation</w:t>
      </w:r>
      <w:r w:rsidRPr="00035DDA">
        <w:rPr>
          <w:rFonts w:ascii="宋体" w:eastAsia="宋体" w:hAnsi="宋体" w:hint="eastAsia"/>
          <w:sz w:val="24"/>
        </w:rPr>
        <w:t>]</w:t>
      </w:r>
      <w:r w:rsidR="00195D27">
        <w:rPr>
          <w:rFonts w:ascii="宋体" w:eastAsia="宋体" w:hAnsi="宋体" w:hint="eastAsia"/>
          <w:sz w:val="24"/>
        </w:rPr>
        <w:t>和“</w:t>
      </w:r>
      <w:r w:rsidRPr="00035DDA">
        <w:rPr>
          <w:rFonts w:ascii="宋体" w:eastAsia="宋体" w:hAnsi="宋体" w:hint="eastAsia"/>
          <w:sz w:val="24"/>
        </w:rPr>
        <w:t>中介</w:t>
      </w:r>
      <w:r w:rsidR="00195D27">
        <w:rPr>
          <w:rFonts w:ascii="宋体" w:eastAsia="宋体" w:hAnsi="宋体" w:hint="eastAsia"/>
          <w:sz w:val="24"/>
        </w:rPr>
        <w:t>”</w:t>
      </w:r>
      <w:r w:rsidRPr="00035DDA">
        <w:rPr>
          <w:rFonts w:ascii="宋体" w:eastAsia="宋体" w:hAnsi="宋体" w:hint="eastAsia"/>
          <w:sz w:val="24"/>
        </w:rPr>
        <w:t>[</w:t>
      </w:r>
      <w:r w:rsidRPr="00195D27">
        <w:rPr>
          <w:rFonts w:ascii="Times New Roman" w:eastAsia="宋体" w:hAnsi="Times New Roman" w:cs="Times New Roman"/>
          <w:sz w:val="24"/>
        </w:rPr>
        <w:t>Vermittlung</w:t>
      </w:r>
      <w:r w:rsidRPr="00035DDA">
        <w:rPr>
          <w:rFonts w:ascii="宋体" w:eastAsia="宋体" w:hAnsi="宋体" w:hint="eastAsia"/>
          <w:sz w:val="24"/>
        </w:rPr>
        <w:t>]——这一命名源于古典三段论推理中</w:t>
      </w:r>
      <w:r w:rsidR="00195D27">
        <w:rPr>
          <w:rFonts w:ascii="宋体" w:eastAsia="宋体" w:hAnsi="宋体" w:hint="eastAsia"/>
          <w:sz w:val="24"/>
        </w:rPr>
        <w:t>的</w:t>
      </w:r>
      <w:r w:rsidRPr="00035DDA">
        <w:rPr>
          <w:rFonts w:ascii="宋体" w:eastAsia="宋体" w:hAnsi="宋体" w:hint="eastAsia"/>
          <w:sz w:val="24"/>
        </w:rPr>
        <w:t>中项的作用。</w:t>
      </w:r>
      <w:r w:rsidR="006E6DE0">
        <w:rPr>
          <w:rFonts w:ascii="宋体" w:eastAsia="宋体" w:hAnsi="宋体" w:hint="eastAsia"/>
          <w:sz w:val="24"/>
        </w:rPr>
        <w:t>在黑格尔看来</w:t>
      </w:r>
      <w:r w:rsidRPr="00035DDA">
        <w:rPr>
          <w:rFonts w:ascii="宋体" w:eastAsia="宋体" w:hAnsi="宋体" w:hint="eastAsia"/>
          <w:sz w:val="24"/>
        </w:rPr>
        <w:t>，前者是更为</w:t>
      </w:r>
      <w:r w:rsidR="00E82538">
        <w:rPr>
          <w:rFonts w:ascii="宋体" w:eastAsia="宋体" w:hAnsi="宋体" w:hint="eastAsia"/>
          <w:sz w:val="24"/>
        </w:rPr>
        <w:t>基础</w:t>
      </w:r>
      <w:r w:rsidRPr="00035DDA">
        <w:rPr>
          <w:rFonts w:ascii="宋体" w:eastAsia="宋体" w:hAnsi="宋体" w:hint="eastAsia"/>
          <w:sz w:val="24"/>
        </w:rPr>
        <w:t>的概念——或许部分原因在于</w:t>
      </w:r>
      <w:r w:rsidR="00E82538">
        <w:rPr>
          <w:rFonts w:ascii="宋体" w:eastAsia="宋体" w:hAnsi="宋体" w:hint="eastAsia"/>
          <w:sz w:val="24"/>
        </w:rPr>
        <w:t>——</w:t>
      </w:r>
      <w:r w:rsidRPr="00035DDA">
        <w:rPr>
          <w:rFonts w:ascii="宋体" w:eastAsia="宋体" w:hAnsi="宋体" w:hint="eastAsia"/>
          <w:sz w:val="24"/>
        </w:rPr>
        <w:t>正如我在前文所论证的</w:t>
      </w:r>
      <w:r w:rsidR="00E82538">
        <w:rPr>
          <w:rFonts w:ascii="宋体" w:eastAsia="宋体" w:hAnsi="宋体" w:hint="eastAsia"/>
          <w:sz w:val="24"/>
        </w:rPr>
        <w:t>——</w:t>
      </w:r>
      <w:r w:rsidRPr="00035DDA">
        <w:rPr>
          <w:rFonts w:ascii="宋体" w:eastAsia="宋体" w:hAnsi="宋体" w:hint="eastAsia"/>
          <w:sz w:val="24"/>
        </w:rPr>
        <w:t>凡存在不</w:t>
      </w:r>
      <w:r w:rsidR="00E82538">
        <w:rPr>
          <w:rFonts w:ascii="宋体" w:eastAsia="宋体" w:hAnsi="宋体" w:hint="eastAsia"/>
          <w:sz w:val="24"/>
        </w:rPr>
        <w:t>相容</w:t>
      </w:r>
      <w:r w:rsidRPr="00035DDA">
        <w:rPr>
          <w:rFonts w:ascii="宋体" w:eastAsia="宋体" w:hAnsi="宋体" w:hint="eastAsia"/>
          <w:sz w:val="24"/>
        </w:rPr>
        <w:t>关系之处，必然</w:t>
      </w:r>
      <w:r w:rsidR="00E82538">
        <w:rPr>
          <w:rFonts w:ascii="宋体" w:eastAsia="宋体" w:hAnsi="宋体" w:hint="eastAsia"/>
          <w:sz w:val="24"/>
        </w:rPr>
        <w:t>也存在</w:t>
      </w:r>
      <w:r w:rsidRPr="00035DDA">
        <w:rPr>
          <w:rFonts w:ascii="宋体" w:eastAsia="宋体" w:hAnsi="宋体" w:hint="eastAsia"/>
          <w:sz w:val="24"/>
        </w:rPr>
        <w:t>推论关系。黑格尔常将</w:t>
      </w:r>
      <w:r w:rsidR="003961CC">
        <w:rPr>
          <w:rFonts w:ascii="宋体" w:eastAsia="宋体" w:hAnsi="宋体" w:hint="eastAsia"/>
          <w:b/>
          <w:bCs/>
          <w:sz w:val="24"/>
        </w:rPr>
        <w:t>规定性否定</w:t>
      </w:r>
      <w:r w:rsidRPr="00035DDA">
        <w:rPr>
          <w:rFonts w:ascii="宋体" w:eastAsia="宋体" w:hAnsi="宋体" w:hint="eastAsia"/>
          <w:sz w:val="24"/>
        </w:rPr>
        <w:t>（</w:t>
      </w:r>
      <w:r w:rsidR="00A41985">
        <w:rPr>
          <w:rFonts w:ascii="宋体" w:eastAsia="宋体" w:hAnsi="宋体" w:hint="eastAsia"/>
          <w:sz w:val="24"/>
        </w:rPr>
        <w:t>质料</w:t>
      </w:r>
      <w:r w:rsidRPr="00035DDA">
        <w:rPr>
          <w:rFonts w:ascii="宋体" w:eastAsia="宋体" w:hAnsi="宋体" w:hint="eastAsia"/>
          <w:sz w:val="24"/>
        </w:rPr>
        <w:t>不兼容性）与</w:t>
      </w:r>
      <w:r w:rsidR="00E82538">
        <w:rPr>
          <w:rFonts w:ascii="宋体" w:eastAsia="宋体" w:hAnsi="宋体" w:hint="eastAsia"/>
          <w:sz w:val="24"/>
        </w:rPr>
        <w:t>“</w:t>
      </w:r>
      <w:r w:rsidRPr="00035DDA">
        <w:rPr>
          <w:rFonts w:ascii="宋体" w:eastAsia="宋体" w:hAnsi="宋体" w:hint="eastAsia"/>
          <w:sz w:val="24"/>
        </w:rPr>
        <w:t>形式</w:t>
      </w:r>
      <w:r w:rsidR="00A41985">
        <w:rPr>
          <w:rFonts w:ascii="宋体" w:eastAsia="宋体" w:hAnsi="宋体" w:hint="eastAsia"/>
          <w:sz w:val="24"/>
        </w:rPr>
        <w:t>的</w:t>
      </w:r>
      <w:r w:rsidR="00E82538">
        <w:rPr>
          <w:rFonts w:ascii="宋体" w:eastAsia="宋体" w:hAnsi="宋体" w:hint="eastAsia"/>
          <w:sz w:val="24"/>
        </w:rPr>
        <w:t>”</w:t>
      </w:r>
      <w:r w:rsidRPr="00035DDA">
        <w:rPr>
          <w:rFonts w:ascii="宋体" w:eastAsia="宋体" w:hAnsi="宋体" w:hint="eastAsia"/>
          <w:sz w:val="24"/>
        </w:rPr>
        <w:t>或</w:t>
      </w:r>
      <w:r w:rsidR="00E82538">
        <w:rPr>
          <w:rFonts w:ascii="宋体" w:eastAsia="宋体" w:hAnsi="宋体" w:hint="eastAsia"/>
          <w:sz w:val="24"/>
        </w:rPr>
        <w:t>“</w:t>
      </w:r>
      <w:r w:rsidRPr="00035DDA">
        <w:rPr>
          <w:rFonts w:ascii="宋体" w:eastAsia="宋体" w:hAnsi="宋体" w:hint="eastAsia"/>
          <w:sz w:val="24"/>
        </w:rPr>
        <w:t>抽象</w:t>
      </w:r>
      <w:r w:rsidR="00A41985">
        <w:rPr>
          <w:rFonts w:ascii="宋体" w:eastAsia="宋体" w:hAnsi="宋体" w:hint="eastAsia"/>
          <w:sz w:val="24"/>
        </w:rPr>
        <w:t>的</w:t>
      </w:r>
      <w:r w:rsidR="00E82538">
        <w:rPr>
          <w:rFonts w:ascii="宋体" w:eastAsia="宋体" w:hAnsi="宋体" w:hint="eastAsia"/>
          <w:sz w:val="24"/>
        </w:rPr>
        <w:t>”</w:t>
      </w:r>
      <w:r w:rsidRPr="00035DDA">
        <w:rPr>
          <w:rFonts w:ascii="宋体" w:eastAsia="宋体" w:hAnsi="宋体" w:hint="eastAsia"/>
          <w:sz w:val="24"/>
        </w:rPr>
        <w:t>否定（</w:t>
      </w:r>
      <w:r w:rsidR="00A41985">
        <w:rPr>
          <w:rFonts w:ascii="宋体" w:eastAsia="宋体" w:hAnsi="宋体" w:hint="eastAsia"/>
          <w:sz w:val="24"/>
        </w:rPr>
        <w:t>即</w:t>
      </w:r>
      <w:r w:rsidRPr="00035DDA">
        <w:rPr>
          <w:rFonts w:ascii="宋体" w:eastAsia="宋体" w:hAnsi="宋体" w:hint="eastAsia"/>
          <w:sz w:val="24"/>
        </w:rPr>
        <w:t>逻辑</w:t>
      </w:r>
      <w:r w:rsidR="00F07100">
        <w:rPr>
          <w:rFonts w:ascii="宋体" w:eastAsia="宋体" w:hAnsi="宋体" w:hint="eastAsia"/>
          <w:sz w:val="24"/>
        </w:rPr>
        <w:t>不一致性</w:t>
      </w:r>
      <w:r w:rsidRPr="00035DDA">
        <w:rPr>
          <w:rFonts w:ascii="宋体" w:eastAsia="宋体" w:hAnsi="宋体" w:hint="eastAsia"/>
          <w:sz w:val="24"/>
        </w:rPr>
        <w:t>）相对照：</w:t>
      </w:r>
      <w:r w:rsidR="0088483F">
        <w:rPr>
          <w:rFonts w:ascii="宋体" w:eastAsia="宋体" w:hAnsi="宋体" w:hint="eastAsia"/>
          <w:sz w:val="24"/>
        </w:rPr>
        <w:t>例如，</w:t>
      </w:r>
      <w:r w:rsidRPr="00035DDA">
        <w:rPr>
          <w:rFonts w:ascii="宋体" w:eastAsia="宋体" w:hAnsi="宋体" w:hint="eastAsia"/>
          <w:sz w:val="24"/>
        </w:rPr>
        <w:t>正方形是</w:t>
      </w:r>
      <w:r w:rsidR="007559D0">
        <w:rPr>
          <w:rFonts w:ascii="宋体" w:eastAsia="宋体" w:hAnsi="宋体" w:hint="eastAsia"/>
          <w:sz w:val="24"/>
        </w:rPr>
        <w:t>对</w:t>
      </w:r>
      <w:r w:rsidRPr="00035DDA">
        <w:rPr>
          <w:rFonts w:ascii="宋体" w:eastAsia="宋体" w:hAnsi="宋体" w:hint="eastAsia"/>
          <w:sz w:val="24"/>
        </w:rPr>
        <w:t>圆形的</w:t>
      </w:r>
      <w:r w:rsidR="003961CC">
        <w:rPr>
          <w:rFonts w:ascii="宋体" w:eastAsia="宋体" w:hAnsi="宋体" w:hint="eastAsia"/>
          <w:sz w:val="24"/>
        </w:rPr>
        <w:t>规定性否定</w:t>
      </w:r>
      <w:r w:rsidR="007559D0">
        <w:rPr>
          <w:rFonts w:ascii="宋体" w:eastAsia="宋体" w:hAnsi="宋体" w:hint="eastAsia"/>
          <w:sz w:val="24"/>
        </w:rPr>
        <w:t>之一</w:t>
      </w:r>
      <w:r w:rsidR="007559D0" w:rsidRPr="00035DDA">
        <w:rPr>
          <w:rFonts w:ascii="宋体" w:eastAsia="宋体" w:hAnsi="宋体" w:hint="eastAsia"/>
          <w:sz w:val="24"/>
        </w:rPr>
        <w:t>（</w:t>
      </w:r>
      <w:r w:rsidR="007559D0">
        <w:rPr>
          <w:rFonts w:ascii="宋体" w:eastAsia="宋体" w:hAnsi="宋体" w:hint="eastAsia"/>
          <w:sz w:val="24"/>
        </w:rPr>
        <w:t>而非</w:t>
      </w:r>
      <w:r w:rsidR="007559D0" w:rsidRPr="00035DDA">
        <w:rPr>
          <w:rFonts w:ascii="宋体" w:eastAsia="宋体" w:hAnsi="宋体" w:hint="eastAsia"/>
          <w:sz w:val="24"/>
        </w:rPr>
        <w:t>唯一</w:t>
      </w:r>
      <w:r w:rsidR="007559D0">
        <w:rPr>
          <w:rFonts w:ascii="宋体" w:eastAsia="宋体" w:hAnsi="宋体" w:hint="eastAsia"/>
          <w:sz w:val="24"/>
        </w:rPr>
        <w:t>的</w:t>
      </w:r>
      <w:r w:rsidR="007559D0" w:rsidRPr="00035DDA">
        <w:rPr>
          <w:rFonts w:ascii="宋体" w:eastAsia="宋体" w:hAnsi="宋体" w:hint="eastAsia"/>
          <w:sz w:val="24"/>
        </w:rPr>
        <w:t>）</w:t>
      </w:r>
      <w:r w:rsidRPr="00035DDA">
        <w:rPr>
          <w:rFonts w:ascii="宋体" w:eastAsia="宋体" w:hAnsi="宋体" w:hint="eastAsia"/>
          <w:sz w:val="24"/>
        </w:rPr>
        <w:t>，而非圆形则是其唯一</w:t>
      </w:r>
      <w:r w:rsidR="0088483F">
        <w:rPr>
          <w:rFonts w:ascii="宋体" w:eastAsia="宋体" w:hAnsi="宋体" w:hint="eastAsia"/>
          <w:sz w:val="24"/>
        </w:rPr>
        <w:t>的</w:t>
      </w:r>
      <w:r w:rsidRPr="00035DDA">
        <w:rPr>
          <w:rFonts w:ascii="宋体" w:eastAsia="宋体" w:hAnsi="宋体" w:hint="eastAsia"/>
          <w:sz w:val="24"/>
        </w:rPr>
        <w:t>形式否定。（这些</w:t>
      </w:r>
      <w:r w:rsidR="000C7C26">
        <w:rPr>
          <w:rFonts w:ascii="宋体" w:eastAsia="宋体" w:hAnsi="宋体" w:hint="eastAsia"/>
          <w:sz w:val="24"/>
        </w:rPr>
        <w:t>是</w:t>
      </w:r>
      <w:r w:rsidRPr="00035DDA">
        <w:rPr>
          <w:rFonts w:ascii="宋体" w:eastAsia="宋体" w:hAnsi="宋体" w:hint="eastAsia"/>
          <w:sz w:val="24"/>
        </w:rPr>
        <w:t>亚里士多德式的</w:t>
      </w:r>
      <w:r w:rsidR="000C7C26">
        <w:rPr>
          <w:rFonts w:ascii="宋体" w:eastAsia="宋体" w:hAnsi="宋体" w:hint="eastAsia"/>
          <w:sz w:val="24"/>
        </w:rPr>
        <w:t>对比关系</w:t>
      </w:r>
      <w:r w:rsidRPr="00035DDA">
        <w:rPr>
          <w:rFonts w:ascii="宋体" w:eastAsia="宋体" w:hAnsi="宋体" w:hint="eastAsia"/>
          <w:sz w:val="24"/>
        </w:rPr>
        <w:t>，而非矛盾关系。）我们可以理解，</w:t>
      </w:r>
      <w:r w:rsidR="00321B2A">
        <w:rPr>
          <w:rFonts w:ascii="宋体" w:eastAsia="宋体" w:hAnsi="宋体" w:hint="eastAsia"/>
          <w:sz w:val="24"/>
        </w:rPr>
        <w:t>黑格尔之所以</w:t>
      </w:r>
      <w:r w:rsidRPr="00035DDA">
        <w:rPr>
          <w:rFonts w:ascii="宋体" w:eastAsia="宋体" w:hAnsi="宋体" w:hint="eastAsia"/>
          <w:sz w:val="24"/>
        </w:rPr>
        <w:t>选择</w:t>
      </w:r>
      <w:r w:rsidR="00321B2A">
        <w:rPr>
          <w:rFonts w:ascii="宋体" w:eastAsia="宋体" w:hAnsi="宋体" w:hint="eastAsia"/>
          <w:sz w:val="24"/>
        </w:rPr>
        <w:t>“确定”</w:t>
      </w:r>
      <w:r w:rsidRPr="00035DDA">
        <w:rPr>
          <w:rFonts w:ascii="宋体" w:eastAsia="宋体" w:hAnsi="宋体" w:hint="eastAsia"/>
          <w:sz w:val="24"/>
        </w:rPr>
        <w:t>这一术语来标示此种差异，</w:t>
      </w:r>
      <w:r w:rsidR="00321B2A">
        <w:rPr>
          <w:rFonts w:ascii="宋体" w:eastAsia="宋体" w:hAnsi="宋体" w:hint="eastAsia"/>
          <w:sz w:val="24"/>
        </w:rPr>
        <w:t>是因为他</w:t>
      </w:r>
      <w:r w:rsidR="00AE35A4">
        <w:rPr>
          <w:rFonts w:ascii="宋体" w:eastAsia="宋体" w:hAnsi="宋体" w:hint="eastAsia"/>
          <w:sz w:val="24"/>
        </w:rPr>
        <w:t>认为</w:t>
      </w:r>
      <w:r w:rsidRPr="00035DDA">
        <w:rPr>
          <w:rFonts w:ascii="宋体" w:eastAsia="宋体" w:hAnsi="宋体" w:hint="eastAsia"/>
          <w:sz w:val="24"/>
        </w:rPr>
        <w:t>正是</w:t>
      </w:r>
      <w:r w:rsidR="003961CC">
        <w:rPr>
          <w:rFonts w:ascii="宋体" w:eastAsia="宋体" w:hAnsi="宋体" w:hint="eastAsia"/>
          <w:sz w:val="24"/>
        </w:rPr>
        <w:t>规定性否定</w:t>
      </w:r>
      <w:r w:rsidRPr="00035DDA">
        <w:rPr>
          <w:rFonts w:ascii="宋体" w:eastAsia="宋体" w:hAnsi="宋体" w:hint="eastAsia"/>
          <w:sz w:val="24"/>
        </w:rPr>
        <w:t>关系使得</w:t>
      </w:r>
      <w:r w:rsidR="00AE35A4">
        <w:rPr>
          <w:rFonts w:ascii="宋体" w:eastAsia="宋体" w:hAnsi="宋体" w:hint="eastAsia"/>
          <w:sz w:val="24"/>
        </w:rPr>
        <w:t>所有</w:t>
      </w:r>
      <w:r w:rsidRPr="00035DDA">
        <w:rPr>
          <w:rFonts w:ascii="宋体" w:eastAsia="宋体" w:hAnsi="宋体" w:hint="eastAsia"/>
          <w:sz w:val="24"/>
        </w:rPr>
        <w:t>事物具有</w:t>
      </w:r>
      <w:r w:rsidR="00AE35A4">
        <w:rPr>
          <w:rFonts w:ascii="宋体" w:eastAsia="宋体" w:hAnsi="宋体" w:hint="eastAsia"/>
          <w:sz w:val="24"/>
        </w:rPr>
        <w:t>确定</w:t>
      </w:r>
      <w:r w:rsidRPr="00035DDA">
        <w:rPr>
          <w:rFonts w:ascii="宋体" w:eastAsia="宋体" w:hAnsi="宋体" w:hint="eastAsia"/>
          <w:sz w:val="24"/>
        </w:rPr>
        <w:t>性。这一原理既适用于思想</w:t>
      </w:r>
      <w:r w:rsidR="00AE35A4">
        <w:rPr>
          <w:rFonts w:ascii="宋体" w:eastAsia="宋体" w:hAnsi="宋体" w:hint="eastAsia"/>
          <w:sz w:val="24"/>
        </w:rPr>
        <w:t>，</w:t>
      </w:r>
      <w:r w:rsidRPr="00035DDA">
        <w:rPr>
          <w:rFonts w:ascii="宋体" w:eastAsia="宋体" w:hAnsi="宋体" w:hint="eastAsia"/>
          <w:sz w:val="24"/>
        </w:rPr>
        <w:t>也适用于事物——既适用于主观认知活动</w:t>
      </w:r>
      <w:r w:rsidR="00AE35A4">
        <w:rPr>
          <w:rFonts w:ascii="宋体" w:eastAsia="宋体" w:hAnsi="宋体" w:hint="eastAsia"/>
          <w:sz w:val="24"/>
        </w:rPr>
        <w:t>侧</w:t>
      </w:r>
      <w:r w:rsidRPr="00035DDA">
        <w:rPr>
          <w:rFonts w:ascii="宋体" w:eastAsia="宋体" w:hAnsi="宋体" w:hint="eastAsia"/>
          <w:sz w:val="24"/>
        </w:rPr>
        <w:t>的话语承诺，也适用于主体</w:t>
      </w:r>
      <w:r w:rsidR="00D53800">
        <w:rPr>
          <w:rFonts w:ascii="宋体" w:eastAsia="宋体" w:hAnsi="宋体" w:hint="eastAsia"/>
          <w:sz w:val="24"/>
        </w:rPr>
        <w:t>的认识</w:t>
      </w:r>
      <w:r w:rsidRPr="00035DDA">
        <w:rPr>
          <w:rFonts w:ascii="宋体" w:eastAsia="宋体" w:hAnsi="宋体" w:hint="eastAsia"/>
          <w:sz w:val="24"/>
        </w:rPr>
        <w:t>与行动所指向的客观现实</w:t>
      </w:r>
      <w:r w:rsidR="00AE35A4">
        <w:rPr>
          <w:rFonts w:ascii="宋体" w:eastAsia="宋体" w:hAnsi="宋体" w:hint="eastAsia"/>
          <w:sz w:val="24"/>
        </w:rPr>
        <w:t>侧</w:t>
      </w:r>
      <w:r w:rsidRPr="00035DDA">
        <w:rPr>
          <w:rFonts w:ascii="宋体" w:eastAsia="宋体" w:hAnsi="宋体" w:hint="eastAsia"/>
          <w:sz w:val="24"/>
        </w:rPr>
        <w:t>的事实。正因如此，尽管</w:t>
      </w:r>
      <w:r w:rsidR="00AC7568">
        <w:rPr>
          <w:rFonts w:ascii="宋体" w:eastAsia="宋体" w:hAnsi="宋体" w:hint="eastAsia"/>
          <w:sz w:val="24"/>
        </w:rPr>
        <w:t>这一构想</w:t>
      </w:r>
      <w:r w:rsidRPr="00035DDA">
        <w:rPr>
          <w:rFonts w:ascii="宋体" w:eastAsia="宋体" w:hAnsi="宋体" w:hint="eastAsia"/>
          <w:sz w:val="24"/>
        </w:rPr>
        <w:t>本质上是非心理学的，但黑格尔关于</w:t>
      </w:r>
      <w:r w:rsidRPr="00277CBF">
        <w:rPr>
          <w:rFonts w:ascii="宋体" w:eastAsia="宋体" w:hAnsi="宋体" w:hint="eastAsia"/>
          <w:sz w:val="24"/>
          <w:u w:val="single"/>
        </w:rPr>
        <w:t>概念性</w:t>
      </w:r>
      <w:r w:rsidRPr="00035DDA">
        <w:rPr>
          <w:rFonts w:ascii="宋体" w:eastAsia="宋体" w:hAnsi="宋体" w:hint="eastAsia"/>
          <w:sz w:val="24"/>
        </w:rPr>
        <w:t>的元概念</w:t>
      </w:r>
      <w:r w:rsidR="00277CBF">
        <w:rPr>
          <w:rFonts w:ascii="宋体" w:eastAsia="宋体" w:hAnsi="宋体" w:hint="eastAsia"/>
          <w:sz w:val="24"/>
        </w:rPr>
        <w:t>也</w:t>
      </w:r>
      <w:r w:rsidRPr="00035DDA">
        <w:rPr>
          <w:rFonts w:ascii="宋体" w:eastAsia="宋体" w:hAnsi="宋体" w:hint="eastAsia"/>
          <w:sz w:val="24"/>
        </w:rPr>
        <w:t>适用于心理状态与过程。</w:t>
      </w:r>
      <w:r w:rsidR="00277CBF">
        <w:rPr>
          <w:rFonts w:ascii="宋体" w:eastAsia="宋体" w:hAnsi="宋体" w:hint="eastAsia"/>
          <w:sz w:val="24"/>
        </w:rPr>
        <w:t>思考</w:t>
      </w:r>
      <w:r w:rsidRPr="00035DDA">
        <w:rPr>
          <w:rFonts w:ascii="宋体" w:eastAsia="宋体" w:hAnsi="宋体" w:hint="eastAsia"/>
          <w:sz w:val="24"/>
        </w:rPr>
        <w:t>与</w:t>
      </w:r>
      <w:r w:rsidR="00277CBF">
        <w:rPr>
          <w:rFonts w:ascii="宋体" w:eastAsia="宋体" w:hAnsi="宋体" w:hint="eastAsia"/>
          <w:sz w:val="24"/>
        </w:rPr>
        <w:t>相信</w:t>
      </w:r>
      <w:r w:rsidRPr="00035DDA">
        <w:rPr>
          <w:rFonts w:ascii="宋体" w:eastAsia="宋体" w:hAnsi="宋体" w:hint="eastAsia"/>
          <w:sz w:val="24"/>
        </w:rPr>
        <w:t>同样因其与其他可能的</w:t>
      </w:r>
      <w:r w:rsidR="00904058">
        <w:rPr>
          <w:rFonts w:ascii="宋体" w:eastAsia="宋体" w:hAnsi="宋体" w:hint="eastAsia"/>
          <w:sz w:val="24"/>
        </w:rPr>
        <w:t>思考</w:t>
      </w:r>
      <w:r w:rsidRPr="00035DDA">
        <w:rPr>
          <w:rFonts w:ascii="宋体" w:eastAsia="宋体" w:hAnsi="宋体" w:hint="eastAsia"/>
          <w:sz w:val="24"/>
        </w:rPr>
        <w:t>和</w:t>
      </w:r>
      <w:r w:rsidR="00904058">
        <w:rPr>
          <w:rFonts w:ascii="宋体" w:eastAsia="宋体" w:hAnsi="宋体" w:hint="eastAsia"/>
          <w:sz w:val="24"/>
        </w:rPr>
        <w:t>相信构成质料</w:t>
      </w:r>
      <w:r w:rsidRPr="00035DDA">
        <w:rPr>
          <w:rFonts w:ascii="宋体" w:eastAsia="宋体" w:hAnsi="宋体" w:hint="eastAsia"/>
          <w:sz w:val="24"/>
        </w:rPr>
        <w:t>不</w:t>
      </w:r>
      <w:r w:rsidR="00904058">
        <w:rPr>
          <w:rFonts w:ascii="宋体" w:eastAsia="宋体" w:hAnsi="宋体" w:hint="eastAsia"/>
          <w:sz w:val="24"/>
        </w:rPr>
        <w:t>相容</w:t>
      </w:r>
      <w:r w:rsidRPr="00035DDA">
        <w:rPr>
          <w:rFonts w:ascii="宋体" w:eastAsia="宋体" w:hAnsi="宋体" w:hint="eastAsia"/>
          <w:sz w:val="24"/>
        </w:rPr>
        <w:t>与推论</w:t>
      </w:r>
      <w:r w:rsidR="00904058">
        <w:rPr>
          <w:rFonts w:ascii="宋体" w:eastAsia="宋体" w:hAnsi="宋体" w:hint="eastAsia"/>
          <w:sz w:val="24"/>
        </w:rPr>
        <w:t>关系</w:t>
      </w:r>
      <w:r w:rsidRPr="00035DDA">
        <w:rPr>
          <w:rFonts w:ascii="宋体" w:eastAsia="宋体" w:hAnsi="宋体" w:hint="eastAsia"/>
          <w:sz w:val="24"/>
        </w:rPr>
        <w:t>，</w:t>
      </w:r>
      <w:r w:rsidR="00904058">
        <w:rPr>
          <w:rFonts w:ascii="宋体" w:eastAsia="宋体" w:hAnsi="宋体" w:hint="eastAsia"/>
          <w:sz w:val="24"/>
        </w:rPr>
        <w:t>所以也</w:t>
      </w:r>
      <w:r w:rsidRPr="00035DDA">
        <w:rPr>
          <w:rFonts w:ascii="宋体" w:eastAsia="宋体" w:hAnsi="宋体" w:hint="eastAsia"/>
          <w:sz w:val="24"/>
        </w:rPr>
        <w:t>被视为</w:t>
      </w:r>
      <w:r w:rsidR="006E6DE0">
        <w:rPr>
          <w:rFonts w:ascii="宋体" w:eastAsia="宋体" w:hAnsi="宋体" w:hint="eastAsia"/>
          <w:sz w:val="24"/>
        </w:rPr>
        <w:t>确定的，</w:t>
      </w:r>
      <w:r w:rsidR="006E6DE0" w:rsidRPr="006E6DE0">
        <w:rPr>
          <w:rFonts w:ascii="宋体" w:eastAsia="宋体" w:hAnsi="宋体" w:hint="eastAsia"/>
          <w:b/>
          <w:bCs/>
          <w:sz w:val="24"/>
        </w:rPr>
        <w:t>因而</w:t>
      </w:r>
      <w:r w:rsidRPr="00035DDA">
        <w:rPr>
          <w:rFonts w:ascii="宋体" w:eastAsia="宋体" w:hAnsi="宋体" w:hint="eastAsia"/>
          <w:sz w:val="24"/>
        </w:rPr>
        <w:t>具备概念性内容。</w:t>
      </w:r>
    </w:p>
    <w:p w14:paraId="50314AF4" w14:textId="7EACEC0C" w:rsidR="0014746E" w:rsidRPr="0014746E" w:rsidRDefault="0066150F" w:rsidP="003961CC">
      <w:pPr>
        <w:spacing w:line="360" w:lineRule="auto"/>
        <w:ind w:firstLine="420"/>
        <w:rPr>
          <w:rFonts w:ascii="宋体" w:eastAsia="宋体" w:hAnsi="宋体" w:hint="eastAsia"/>
          <w:sz w:val="24"/>
        </w:rPr>
      </w:pPr>
      <w:r w:rsidRPr="0066150F">
        <w:rPr>
          <w:rFonts w:ascii="宋体" w:eastAsia="宋体" w:hAnsi="宋体" w:hint="eastAsia"/>
          <w:sz w:val="24"/>
        </w:rPr>
        <w:t>但即便依据黑格尔的定义</w:t>
      </w:r>
      <w:r>
        <w:rPr>
          <w:rFonts w:ascii="宋体" w:eastAsia="宋体" w:hAnsi="宋体" w:hint="eastAsia"/>
          <w:sz w:val="24"/>
        </w:rPr>
        <w:t>，我们是否可以</w:t>
      </w:r>
      <w:r w:rsidR="003102EC">
        <w:rPr>
          <w:rFonts w:ascii="宋体" w:eastAsia="宋体" w:hAnsi="宋体" w:hint="eastAsia"/>
          <w:sz w:val="24"/>
        </w:rPr>
        <w:t>宣称</w:t>
      </w:r>
      <w:r w:rsidRPr="0066150F">
        <w:rPr>
          <w:rFonts w:ascii="宋体" w:eastAsia="宋体" w:hAnsi="宋体" w:hint="eastAsia"/>
          <w:sz w:val="24"/>
        </w:rPr>
        <w:t>主观承诺在与客观事实相同的意义</w:t>
      </w:r>
      <w:r w:rsidR="003102EC">
        <w:rPr>
          <w:rFonts w:ascii="宋体" w:eastAsia="宋体" w:hAnsi="宋体" w:hint="eastAsia"/>
          <w:sz w:val="24"/>
        </w:rPr>
        <w:t>上具有概念性内容呢</w:t>
      </w:r>
      <w:r w:rsidRPr="0066150F">
        <w:rPr>
          <w:rFonts w:ascii="宋体" w:eastAsia="宋体" w:hAnsi="宋体" w:hint="eastAsia"/>
          <w:sz w:val="24"/>
        </w:rPr>
        <w:t>？当我们说纯铜与电绝缘体在</w:t>
      </w:r>
      <w:r w:rsidR="000C5F62">
        <w:rPr>
          <w:rFonts w:ascii="宋体" w:eastAsia="宋体" w:hAnsi="宋体" w:hint="eastAsia"/>
          <w:sz w:val="24"/>
        </w:rPr>
        <w:t>质料</w:t>
      </w:r>
      <w:r w:rsidRPr="0066150F">
        <w:rPr>
          <w:rFonts w:ascii="宋体" w:eastAsia="宋体" w:hAnsi="宋体" w:hint="eastAsia"/>
          <w:sz w:val="24"/>
        </w:rPr>
        <w:t>上不相容时，我们指的是同一物体</w:t>
      </w:r>
      <w:r w:rsidR="000C5F62" w:rsidRPr="0066150F">
        <w:rPr>
          <w:rFonts w:ascii="宋体" w:eastAsia="宋体" w:hAnsi="宋体" w:hint="eastAsia"/>
          <w:sz w:val="24"/>
        </w:rPr>
        <w:t>（物理上，而非逻辑上）</w:t>
      </w:r>
      <w:r w:rsidR="000C5F62">
        <w:rPr>
          <w:rFonts w:ascii="宋体" w:eastAsia="宋体" w:hAnsi="宋体" w:hint="eastAsia"/>
          <w:sz w:val="24"/>
        </w:rPr>
        <w:t>不可能</w:t>
      </w:r>
      <w:r w:rsidRPr="0066150F">
        <w:rPr>
          <w:rFonts w:ascii="宋体" w:eastAsia="宋体" w:hAnsi="宋体" w:hint="eastAsia"/>
          <w:sz w:val="24"/>
        </w:rPr>
        <w:t>同时拥有这两种属性。然而，当我们说“</w:t>
      </w:r>
      <w:r w:rsidRPr="00C60851">
        <w:rPr>
          <w:rFonts w:ascii="Times New Roman" w:eastAsia="宋体" w:hAnsi="Times New Roman" w:cs="Times New Roman"/>
          <w:sz w:val="24"/>
        </w:rPr>
        <w:t>a</w:t>
      </w:r>
      <w:r w:rsidRPr="00C60851">
        <w:rPr>
          <w:rFonts w:ascii="Times New Roman" w:eastAsia="宋体" w:hAnsi="Times New Roman" w:cs="Times New Roman"/>
          <w:sz w:val="24"/>
        </w:rPr>
        <w:t>是</w:t>
      </w:r>
      <w:r w:rsidRPr="0066150F">
        <w:rPr>
          <w:rFonts w:ascii="宋体" w:eastAsia="宋体" w:hAnsi="宋体" w:hint="eastAsia"/>
          <w:sz w:val="24"/>
        </w:rPr>
        <w:t>纯铜”</w:t>
      </w:r>
      <w:r w:rsidR="006100DD">
        <w:rPr>
          <w:rFonts w:ascii="宋体" w:eastAsia="宋体" w:hAnsi="宋体" w:hint="eastAsia"/>
          <w:sz w:val="24"/>
        </w:rPr>
        <w:t>和</w:t>
      </w:r>
      <w:r w:rsidRPr="0066150F">
        <w:rPr>
          <w:rFonts w:ascii="宋体" w:eastAsia="宋体" w:hAnsi="宋体" w:hint="eastAsia"/>
          <w:sz w:val="24"/>
        </w:rPr>
        <w:t>“</w:t>
      </w:r>
      <w:r w:rsidRPr="00C60851">
        <w:rPr>
          <w:rFonts w:ascii="Times New Roman" w:eastAsia="宋体" w:hAnsi="Times New Roman" w:cs="Times New Roman"/>
          <w:sz w:val="24"/>
        </w:rPr>
        <w:t>a</w:t>
      </w:r>
      <w:r w:rsidRPr="00C60851">
        <w:rPr>
          <w:rFonts w:ascii="Times New Roman" w:eastAsia="宋体" w:hAnsi="Times New Roman" w:cs="Times New Roman"/>
          <w:sz w:val="24"/>
        </w:rPr>
        <w:t>是</w:t>
      </w:r>
      <w:r w:rsidRPr="0066150F">
        <w:rPr>
          <w:rFonts w:ascii="宋体" w:eastAsia="宋体" w:hAnsi="宋体" w:hint="eastAsia"/>
          <w:sz w:val="24"/>
        </w:rPr>
        <w:t>电绝缘体”</w:t>
      </w:r>
      <w:r w:rsidR="006100DD">
        <w:rPr>
          <w:rFonts w:ascii="宋体" w:eastAsia="宋体" w:hAnsi="宋体" w:hint="eastAsia"/>
          <w:sz w:val="24"/>
        </w:rPr>
        <w:t>这两个</w:t>
      </w:r>
      <w:r w:rsidRPr="0066150F">
        <w:rPr>
          <w:rFonts w:ascii="宋体" w:eastAsia="宋体" w:hAnsi="宋体" w:hint="eastAsia"/>
          <w:sz w:val="24"/>
        </w:rPr>
        <w:t>承诺在</w:t>
      </w:r>
      <w:r w:rsidR="000C5F62">
        <w:rPr>
          <w:rFonts w:ascii="宋体" w:eastAsia="宋体" w:hAnsi="宋体" w:hint="eastAsia"/>
          <w:sz w:val="24"/>
        </w:rPr>
        <w:t>质料</w:t>
      </w:r>
      <w:r w:rsidRPr="0066150F">
        <w:rPr>
          <w:rFonts w:ascii="宋体" w:eastAsia="宋体" w:hAnsi="宋体" w:hint="eastAsia"/>
          <w:sz w:val="24"/>
        </w:rPr>
        <w:t>上不相容时，</w:t>
      </w:r>
      <w:r w:rsidR="006100DD">
        <w:rPr>
          <w:rFonts w:ascii="宋体" w:eastAsia="宋体" w:hAnsi="宋体" w:hint="eastAsia"/>
          <w:sz w:val="24"/>
        </w:rPr>
        <w:t>却不是</w:t>
      </w:r>
      <w:r w:rsidRPr="0066150F">
        <w:rPr>
          <w:rFonts w:ascii="宋体" w:eastAsia="宋体" w:hAnsi="宋体" w:hint="eastAsia"/>
          <w:sz w:val="24"/>
        </w:rPr>
        <w:t>指同一主体</w:t>
      </w:r>
      <w:r w:rsidR="006100DD">
        <w:rPr>
          <w:rFonts w:ascii="宋体" w:eastAsia="宋体" w:hAnsi="宋体" w:hint="eastAsia"/>
          <w:sz w:val="24"/>
        </w:rPr>
        <w:t>不可能同时</w:t>
      </w:r>
      <w:r w:rsidRPr="0066150F">
        <w:rPr>
          <w:rFonts w:ascii="宋体" w:eastAsia="宋体" w:hAnsi="宋体" w:hint="eastAsia"/>
          <w:sz w:val="24"/>
        </w:rPr>
        <w:t>承担这两种承诺，而是指主体不</w:t>
      </w:r>
      <w:r w:rsidRPr="006100DD">
        <w:rPr>
          <w:rFonts w:ascii="宋体" w:eastAsia="宋体" w:hAnsi="宋体" w:hint="eastAsia"/>
          <w:b/>
          <w:bCs/>
          <w:sz w:val="24"/>
        </w:rPr>
        <w:t>应当</w:t>
      </w:r>
      <w:r w:rsidRPr="0066150F">
        <w:rPr>
          <w:rFonts w:ascii="宋体" w:eastAsia="宋体" w:hAnsi="宋体" w:hint="eastAsia"/>
          <w:sz w:val="24"/>
        </w:rPr>
        <w:t>这样做。</w:t>
      </w:r>
      <w:r w:rsidR="0014746E" w:rsidRPr="0014746E">
        <w:rPr>
          <w:rFonts w:ascii="宋体" w:eastAsia="宋体" w:hAnsi="宋体" w:hint="eastAsia"/>
          <w:sz w:val="24"/>
        </w:rPr>
        <w:t>“应当”具有这样的实践意义：违反它意味着个体将面临不利的规范性评价；任何主体</w:t>
      </w:r>
      <w:r w:rsidR="00B56A75">
        <w:rPr>
          <w:rFonts w:ascii="宋体" w:eastAsia="宋体" w:hAnsi="宋体" w:hint="eastAsia"/>
          <w:sz w:val="24"/>
        </w:rPr>
        <w:t>如果</w:t>
      </w:r>
      <w:r w:rsidR="0014746E" w:rsidRPr="0014746E">
        <w:rPr>
          <w:rFonts w:ascii="宋体" w:eastAsia="宋体" w:hAnsi="宋体" w:hint="eastAsia"/>
          <w:sz w:val="24"/>
        </w:rPr>
        <w:t>持有两个在此意义上</w:t>
      </w:r>
      <w:r w:rsidR="00B56A75">
        <w:rPr>
          <w:rFonts w:ascii="宋体" w:eastAsia="宋体" w:hAnsi="宋体" w:hint="eastAsia"/>
          <w:sz w:val="24"/>
        </w:rPr>
        <w:t>质料</w:t>
      </w:r>
      <w:r w:rsidR="0014746E" w:rsidRPr="0014746E">
        <w:rPr>
          <w:rFonts w:ascii="宋体" w:eastAsia="宋体" w:hAnsi="宋体" w:hint="eastAsia"/>
          <w:sz w:val="24"/>
        </w:rPr>
        <w:t>不相容的承诺，便有义务采取</w:t>
      </w:r>
      <w:r w:rsidR="0014746E" w:rsidRPr="0014746E">
        <w:rPr>
          <w:rFonts w:ascii="宋体" w:eastAsia="宋体" w:hAnsi="宋体" w:hint="eastAsia"/>
          <w:b/>
          <w:bCs/>
          <w:sz w:val="24"/>
        </w:rPr>
        <w:t>行动</w:t>
      </w:r>
      <w:r w:rsidR="00B56A75">
        <w:rPr>
          <w:rFonts w:ascii="宋体" w:eastAsia="宋体" w:hAnsi="宋体" w:hint="eastAsia"/>
          <w:sz w:val="24"/>
        </w:rPr>
        <w:t>，</w:t>
      </w:r>
      <w:r w:rsidR="0014746E" w:rsidRPr="0014746E">
        <w:rPr>
          <w:rFonts w:ascii="宋体" w:eastAsia="宋体" w:hAnsi="宋体" w:hint="eastAsia"/>
          <w:sz w:val="24"/>
        </w:rPr>
        <w:t>放弃（或修正）至少</w:t>
      </w:r>
      <w:r w:rsidR="00B56A75">
        <w:rPr>
          <w:rFonts w:ascii="宋体" w:eastAsia="宋体" w:hAnsi="宋体" w:hint="eastAsia"/>
          <w:sz w:val="24"/>
        </w:rPr>
        <w:t>其中</w:t>
      </w:r>
      <w:r w:rsidR="0014746E" w:rsidRPr="0014746E">
        <w:rPr>
          <w:rFonts w:ascii="宋体" w:eastAsia="宋体" w:hAnsi="宋体" w:hint="eastAsia"/>
          <w:sz w:val="24"/>
        </w:rPr>
        <w:t>一项承诺，以修正这种不恰当的状态。然而，主体完全</w:t>
      </w:r>
      <w:r w:rsidR="0014746E" w:rsidRPr="0014746E">
        <w:rPr>
          <w:rFonts w:ascii="宋体" w:eastAsia="宋体" w:hAnsi="宋体" w:hint="eastAsia"/>
          <w:b/>
          <w:bCs/>
          <w:sz w:val="24"/>
        </w:rPr>
        <w:t>可能</w:t>
      </w:r>
      <w:r w:rsidR="0014746E" w:rsidRPr="0014746E">
        <w:rPr>
          <w:rFonts w:ascii="宋体" w:eastAsia="宋体" w:hAnsi="宋体" w:hint="eastAsia"/>
          <w:sz w:val="24"/>
        </w:rPr>
        <w:t>发现自己</w:t>
      </w:r>
      <w:r w:rsidR="000D0C93">
        <w:rPr>
          <w:rFonts w:ascii="宋体" w:eastAsia="宋体" w:hAnsi="宋体" w:hint="eastAsia"/>
          <w:sz w:val="24"/>
        </w:rPr>
        <w:t>正</w:t>
      </w:r>
      <w:r w:rsidR="0014746E" w:rsidRPr="0014746E">
        <w:rPr>
          <w:rFonts w:ascii="宋体" w:eastAsia="宋体" w:hAnsi="宋体" w:hint="eastAsia"/>
          <w:sz w:val="24"/>
        </w:rPr>
        <w:t>处于这种不恰当的规范性情境中。在</w:t>
      </w:r>
      <w:r w:rsidR="00007E7B">
        <w:rPr>
          <w:rFonts w:ascii="宋体" w:eastAsia="宋体" w:hAnsi="宋体" w:hint="eastAsia"/>
          <w:sz w:val="24"/>
        </w:rPr>
        <w:t>推论</w:t>
      </w:r>
      <w:r w:rsidR="0014746E" w:rsidRPr="0014746E">
        <w:rPr>
          <w:rFonts w:ascii="宋体" w:eastAsia="宋体" w:hAnsi="宋体" w:hint="eastAsia"/>
          <w:sz w:val="24"/>
        </w:rPr>
        <w:t>方面也存在类似的差异。如果导电是纯铜的客观属性，那么任何</w:t>
      </w:r>
      <w:r w:rsidR="00007E7B">
        <w:rPr>
          <w:rFonts w:ascii="宋体" w:eastAsia="宋体" w:hAnsi="宋体" w:hint="eastAsia"/>
          <w:sz w:val="24"/>
        </w:rPr>
        <w:t>在某时刻</w:t>
      </w:r>
      <w:r w:rsidR="0014746E" w:rsidRPr="0014746E">
        <w:rPr>
          <w:rFonts w:ascii="宋体" w:eastAsia="宋体" w:hAnsi="宋体" w:hint="eastAsia"/>
          <w:sz w:val="24"/>
        </w:rPr>
        <w:t>具有前一属性的事物必然在该时刻具有后一属性。但某人</w:t>
      </w:r>
      <w:r w:rsidR="007618D6">
        <w:rPr>
          <w:rFonts w:ascii="宋体" w:eastAsia="宋体" w:hAnsi="宋体" w:hint="eastAsia"/>
          <w:sz w:val="24"/>
        </w:rPr>
        <w:t>尽管</w:t>
      </w:r>
      <w:r w:rsidR="0014746E" w:rsidRPr="0014746E">
        <w:rPr>
          <w:rFonts w:ascii="宋体" w:eastAsia="宋体" w:hAnsi="宋体" w:hint="eastAsia"/>
          <w:sz w:val="24"/>
        </w:rPr>
        <w:t>承认</w:t>
      </w:r>
      <w:r w:rsidR="007618D6">
        <w:rPr>
          <w:rFonts w:ascii="宋体" w:eastAsia="宋体" w:hAnsi="宋体" w:hint="eastAsia"/>
          <w:sz w:val="24"/>
        </w:rPr>
        <w:t>对</w:t>
      </w:r>
      <w:r w:rsidR="0014746E" w:rsidRPr="0014746E">
        <w:rPr>
          <w:rFonts w:ascii="宋体" w:eastAsia="宋体" w:hAnsi="宋体" w:hint="eastAsia"/>
          <w:sz w:val="24"/>
        </w:rPr>
        <w:t>某物</w:t>
      </w:r>
      <w:r w:rsidR="007618D6">
        <w:rPr>
          <w:rFonts w:ascii="宋体" w:eastAsia="宋体" w:hAnsi="宋体" w:hint="eastAsia"/>
          <w:sz w:val="24"/>
        </w:rPr>
        <w:t>之为</w:t>
      </w:r>
      <w:r w:rsidR="0014746E" w:rsidRPr="0014746E">
        <w:rPr>
          <w:rFonts w:ascii="宋体" w:eastAsia="宋体" w:hAnsi="宋体" w:hint="eastAsia"/>
          <w:sz w:val="24"/>
        </w:rPr>
        <w:t>纯铜的承诺，仍可能不承认对该物导电的承诺</w:t>
      </w:r>
      <w:r w:rsidR="007618D6">
        <w:rPr>
          <w:rFonts w:ascii="宋体" w:eastAsia="宋体" w:hAnsi="宋体" w:hint="eastAsia"/>
          <w:sz w:val="24"/>
        </w:rPr>
        <w:t>。</w:t>
      </w:r>
      <w:r w:rsidR="0014746E" w:rsidRPr="0014746E">
        <w:rPr>
          <w:rFonts w:ascii="宋体" w:eastAsia="宋体" w:hAnsi="宋体" w:hint="eastAsia"/>
          <w:sz w:val="24"/>
        </w:rPr>
        <w:t>他</w:t>
      </w:r>
      <w:r w:rsidR="007618D6">
        <w:rPr>
          <w:rFonts w:ascii="宋体" w:eastAsia="宋体" w:hAnsi="宋体" w:hint="eastAsia"/>
          <w:sz w:val="24"/>
        </w:rPr>
        <w:t>只是</w:t>
      </w:r>
      <w:r w:rsidR="0014746E" w:rsidRPr="0014746E">
        <w:rPr>
          <w:rFonts w:ascii="宋体" w:eastAsia="宋体" w:hAnsi="宋体" w:hint="eastAsia"/>
          <w:b/>
          <w:bCs/>
          <w:sz w:val="24"/>
        </w:rPr>
        <w:t>应当</w:t>
      </w:r>
      <w:r w:rsidR="0014746E" w:rsidRPr="0014746E">
        <w:rPr>
          <w:rFonts w:ascii="宋体" w:eastAsia="宋体" w:hAnsi="宋体" w:hint="eastAsia"/>
          <w:sz w:val="24"/>
        </w:rPr>
        <w:t>承认。</w:t>
      </w:r>
    </w:p>
    <w:p w14:paraId="18FC0921" w14:textId="082DC4F9" w:rsidR="00035DDA" w:rsidRPr="0014746E" w:rsidRDefault="007C7CF5" w:rsidP="003961CC">
      <w:pPr>
        <w:spacing w:line="360" w:lineRule="auto"/>
        <w:ind w:firstLine="420"/>
        <w:rPr>
          <w:rFonts w:ascii="宋体" w:eastAsia="宋体" w:hAnsi="宋体" w:hint="eastAsia"/>
          <w:sz w:val="24"/>
        </w:rPr>
      </w:pPr>
      <w:r w:rsidRPr="007C7CF5">
        <w:rPr>
          <w:rFonts w:ascii="宋体" w:eastAsia="宋体" w:hAnsi="宋体" w:hint="eastAsia"/>
          <w:sz w:val="24"/>
        </w:rPr>
        <w:lastRenderedPageBreak/>
        <w:t>这就是说，客观事实与属性</w:t>
      </w:r>
      <w:r w:rsidR="00C62AA2">
        <w:rPr>
          <w:rFonts w:ascii="宋体" w:eastAsia="宋体" w:hAnsi="宋体" w:hint="eastAsia"/>
          <w:sz w:val="24"/>
        </w:rPr>
        <w:t>的</w:t>
      </w:r>
      <w:r w:rsidRPr="007C7CF5">
        <w:rPr>
          <w:rFonts w:ascii="宋体" w:eastAsia="宋体" w:hAnsi="宋体" w:hint="eastAsia"/>
          <w:sz w:val="24"/>
        </w:rPr>
        <w:t>确定</w:t>
      </w:r>
      <w:r w:rsidR="00C62AA2">
        <w:rPr>
          <w:rFonts w:ascii="宋体" w:eastAsia="宋体" w:hAnsi="宋体" w:hint="eastAsia"/>
          <w:sz w:val="24"/>
        </w:rPr>
        <w:t>性</w:t>
      </w:r>
      <w:r w:rsidRPr="007C7CF5">
        <w:rPr>
          <w:rFonts w:ascii="宋体" w:eastAsia="宋体" w:hAnsi="宋体" w:hint="eastAsia"/>
          <w:sz w:val="24"/>
        </w:rPr>
        <w:t>所依赖的</w:t>
      </w:r>
      <w:r w:rsidR="00C62AA2">
        <w:rPr>
          <w:rFonts w:ascii="宋体" w:eastAsia="宋体" w:hAnsi="宋体" w:hint="eastAsia"/>
          <w:sz w:val="24"/>
        </w:rPr>
        <w:t>质料</w:t>
      </w:r>
      <w:r w:rsidRPr="007C7CF5">
        <w:rPr>
          <w:rFonts w:ascii="宋体" w:eastAsia="宋体" w:hAnsi="宋体" w:hint="eastAsia"/>
          <w:sz w:val="24"/>
        </w:rPr>
        <w:t>不相容性与推论关系属于</w:t>
      </w:r>
      <w:r w:rsidRPr="007C7CF5">
        <w:rPr>
          <w:rFonts w:ascii="宋体" w:eastAsia="宋体" w:hAnsi="宋体" w:hint="eastAsia"/>
          <w:b/>
          <w:bCs/>
          <w:sz w:val="24"/>
        </w:rPr>
        <w:t>真势模态</w:t>
      </w:r>
      <w:r w:rsidRPr="007C7CF5">
        <w:rPr>
          <w:rFonts w:ascii="宋体" w:eastAsia="宋体" w:hAnsi="宋体" w:hint="eastAsia"/>
          <w:sz w:val="24"/>
        </w:rPr>
        <w:t>关系：</w:t>
      </w:r>
      <w:r w:rsidR="00C62AA2">
        <w:rPr>
          <w:rFonts w:ascii="宋体" w:eastAsia="宋体" w:hAnsi="宋体" w:hint="eastAsia"/>
          <w:sz w:val="24"/>
        </w:rPr>
        <w:t>它</w:t>
      </w:r>
      <w:r w:rsidRPr="007C7CF5">
        <w:rPr>
          <w:rFonts w:ascii="宋体" w:eastAsia="宋体" w:hAnsi="宋体" w:hint="eastAsia"/>
          <w:sz w:val="24"/>
        </w:rPr>
        <w:t>关乎</w:t>
      </w:r>
      <w:r w:rsidR="005065B9">
        <w:rPr>
          <w:rFonts w:ascii="宋体" w:eastAsia="宋体" w:hAnsi="宋体" w:hint="eastAsia"/>
          <w:sz w:val="24"/>
        </w:rPr>
        <w:t>有条件的</w:t>
      </w:r>
      <w:r w:rsidRPr="007C7CF5">
        <w:rPr>
          <w:rFonts w:ascii="宋体" w:eastAsia="宋体" w:hAnsi="宋体" w:hint="eastAsia"/>
          <w:sz w:val="24"/>
        </w:rPr>
        <w:t>不可能与必然</w:t>
      </w:r>
      <w:r w:rsidR="005065B9">
        <w:rPr>
          <w:rFonts w:ascii="宋体" w:eastAsia="宋体" w:hAnsi="宋体" w:hint="eastAsia"/>
          <w:sz w:val="24"/>
        </w:rPr>
        <w:t>性</w:t>
      </w:r>
      <w:r w:rsidRPr="007C7CF5">
        <w:rPr>
          <w:rFonts w:ascii="宋体" w:eastAsia="宋体" w:hAnsi="宋体" w:hint="eastAsia"/>
          <w:sz w:val="24"/>
        </w:rPr>
        <w:t>。而话语主体所承担的义务</w:t>
      </w:r>
      <w:r w:rsidR="00FF71D4">
        <w:rPr>
          <w:rFonts w:ascii="宋体" w:eastAsia="宋体" w:hAnsi="宋体" w:hint="eastAsia"/>
          <w:sz w:val="24"/>
        </w:rPr>
        <w:t>和所使用</w:t>
      </w:r>
      <w:r w:rsidRPr="007C7CF5">
        <w:rPr>
          <w:rFonts w:ascii="宋体" w:eastAsia="宋体" w:hAnsi="宋体" w:hint="eastAsia"/>
          <w:sz w:val="24"/>
        </w:rPr>
        <w:t>的谓词</w:t>
      </w:r>
      <w:r w:rsidR="00FF71D4">
        <w:rPr>
          <w:rFonts w:ascii="宋体" w:eastAsia="宋体" w:hAnsi="宋体" w:hint="eastAsia"/>
          <w:sz w:val="24"/>
        </w:rPr>
        <w:t>的确定性</w:t>
      </w:r>
      <w:r w:rsidRPr="007C7CF5">
        <w:rPr>
          <w:rFonts w:ascii="宋体" w:eastAsia="宋体" w:hAnsi="宋体" w:hint="eastAsia"/>
          <w:sz w:val="24"/>
        </w:rPr>
        <w:t>所依赖的物质不相容性与推论关系则属于</w:t>
      </w:r>
      <w:r w:rsidR="00E26805" w:rsidRPr="00E26805">
        <w:rPr>
          <w:rFonts w:ascii="宋体" w:eastAsia="宋体" w:hAnsi="宋体" w:hint="eastAsia"/>
          <w:b/>
          <w:bCs/>
          <w:sz w:val="24"/>
        </w:rPr>
        <w:t>义务</w:t>
      </w:r>
      <w:r w:rsidRPr="007C7CF5">
        <w:rPr>
          <w:rFonts w:ascii="宋体" w:eastAsia="宋体" w:hAnsi="宋体" w:hint="eastAsia"/>
          <w:b/>
          <w:bCs/>
          <w:sz w:val="24"/>
        </w:rPr>
        <w:t>规范</w:t>
      </w:r>
      <w:r w:rsidRPr="007C7CF5">
        <w:rPr>
          <w:rFonts w:ascii="宋体" w:eastAsia="宋体" w:hAnsi="宋体" w:hint="eastAsia"/>
          <w:sz w:val="24"/>
        </w:rPr>
        <w:t>关系：</w:t>
      </w:r>
      <w:r w:rsidR="00E26805">
        <w:rPr>
          <w:rFonts w:ascii="宋体" w:eastAsia="宋体" w:hAnsi="宋体" w:hint="eastAsia"/>
          <w:sz w:val="24"/>
        </w:rPr>
        <w:t>它</w:t>
      </w:r>
      <w:r w:rsidRPr="007C7CF5">
        <w:rPr>
          <w:rFonts w:ascii="宋体" w:eastAsia="宋体" w:hAnsi="宋体" w:hint="eastAsia"/>
          <w:sz w:val="24"/>
        </w:rPr>
        <w:t>关乎</w:t>
      </w:r>
      <w:r w:rsidR="00E26805">
        <w:rPr>
          <w:rFonts w:ascii="宋体" w:eastAsia="宋体" w:hAnsi="宋体" w:hint="eastAsia"/>
          <w:sz w:val="24"/>
        </w:rPr>
        <w:t>有</w:t>
      </w:r>
      <w:r w:rsidRPr="007C7CF5">
        <w:rPr>
          <w:rFonts w:ascii="宋体" w:eastAsia="宋体" w:hAnsi="宋体" w:hint="eastAsia"/>
          <w:sz w:val="24"/>
        </w:rPr>
        <w:t>条件</w:t>
      </w:r>
      <w:r w:rsidR="00E26805">
        <w:rPr>
          <w:rFonts w:ascii="宋体" w:eastAsia="宋体" w:hAnsi="宋体" w:hint="eastAsia"/>
          <w:sz w:val="24"/>
        </w:rPr>
        <w:t>的资格</w:t>
      </w:r>
      <w:r w:rsidRPr="007C7CF5">
        <w:rPr>
          <w:rFonts w:ascii="宋体" w:eastAsia="宋体" w:hAnsi="宋体" w:hint="eastAsia"/>
          <w:sz w:val="24"/>
        </w:rPr>
        <w:t>与</w:t>
      </w:r>
      <w:r w:rsidR="00CB53CC">
        <w:rPr>
          <w:rFonts w:ascii="宋体" w:eastAsia="宋体" w:hAnsi="宋体" w:hint="eastAsia"/>
          <w:sz w:val="24"/>
        </w:rPr>
        <w:t>责任</w:t>
      </w:r>
      <w:r w:rsidRPr="007C7CF5">
        <w:rPr>
          <w:rFonts w:ascii="宋体" w:eastAsia="宋体" w:hAnsi="宋体" w:hint="eastAsia"/>
          <w:sz w:val="24"/>
        </w:rPr>
        <w:t>。</w:t>
      </w:r>
      <w:r w:rsidR="00CB53CC">
        <w:rPr>
          <w:rFonts w:ascii="宋体" w:eastAsia="宋体" w:hAnsi="宋体" w:hint="eastAsia"/>
          <w:sz w:val="24"/>
        </w:rPr>
        <w:t>如果</w:t>
      </w:r>
      <w:r w:rsidRPr="007C7CF5">
        <w:rPr>
          <w:rFonts w:ascii="宋体" w:eastAsia="宋体" w:hAnsi="宋体" w:hint="eastAsia"/>
          <w:sz w:val="24"/>
        </w:rPr>
        <w:t>我们愿意，</w:t>
      </w:r>
      <w:r w:rsidR="00CB53CC">
        <w:rPr>
          <w:rFonts w:ascii="宋体" w:eastAsia="宋体" w:hAnsi="宋体" w:hint="eastAsia"/>
          <w:sz w:val="24"/>
        </w:rPr>
        <w:t>可以</w:t>
      </w:r>
      <w:r w:rsidRPr="007C7CF5">
        <w:rPr>
          <w:rFonts w:ascii="宋体" w:eastAsia="宋体" w:hAnsi="宋体" w:hint="eastAsia"/>
          <w:sz w:val="24"/>
        </w:rPr>
        <w:t>将二者视为真势与道义</w:t>
      </w:r>
      <w:r w:rsidRPr="007C7CF5">
        <w:rPr>
          <w:rFonts w:ascii="宋体" w:eastAsia="宋体" w:hAnsi="宋体" w:hint="eastAsia"/>
          <w:b/>
          <w:bCs/>
          <w:sz w:val="24"/>
        </w:rPr>
        <w:t>模态</w:t>
      </w:r>
      <w:r w:rsidRPr="007C7CF5">
        <w:rPr>
          <w:rFonts w:ascii="宋体" w:eastAsia="宋体" w:hAnsi="宋体" w:hint="eastAsia"/>
          <w:sz w:val="24"/>
        </w:rPr>
        <w:t>，但它们</w:t>
      </w:r>
      <w:r w:rsidR="004C25DC">
        <w:rPr>
          <w:rFonts w:ascii="宋体" w:eastAsia="宋体" w:hAnsi="宋体" w:hint="eastAsia"/>
          <w:sz w:val="24"/>
        </w:rPr>
        <w:t>终归是</w:t>
      </w:r>
      <w:r w:rsidRPr="007C7CF5">
        <w:rPr>
          <w:rFonts w:ascii="宋体" w:eastAsia="宋体" w:hAnsi="宋体" w:hint="eastAsia"/>
          <w:b/>
          <w:bCs/>
          <w:sz w:val="24"/>
        </w:rPr>
        <w:t>不同</w:t>
      </w:r>
      <w:r w:rsidRPr="007C7CF5">
        <w:rPr>
          <w:rFonts w:ascii="宋体" w:eastAsia="宋体" w:hAnsi="宋体" w:hint="eastAsia"/>
          <w:sz w:val="24"/>
        </w:rPr>
        <w:t>的模态。黑格尔的论述承袭自康德对“必然性”[</w:t>
      </w:r>
      <w:r w:rsidRPr="004C25DC">
        <w:rPr>
          <w:rFonts w:ascii="Times New Roman" w:eastAsia="宋体" w:hAnsi="Times New Roman" w:cs="Times New Roman"/>
          <w:sz w:val="24"/>
        </w:rPr>
        <w:t>Notwendigkeit</w:t>
      </w:r>
      <w:r w:rsidRPr="007C7CF5">
        <w:rPr>
          <w:rFonts w:ascii="宋体" w:eastAsia="宋体" w:hAnsi="宋体" w:hint="eastAsia"/>
          <w:sz w:val="24"/>
        </w:rPr>
        <w:t>]一词的运用，后者将</w:t>
      </w:r>
      <w:r w:rsidR="004C25DC">
        <w:rPr>
          <w:rFonts w:ascii="宋体" w:eastAsia="宋体" w:hAnsi="宋体" w:hint="eastAsia"/>
          <w:sz w:val="24"/>
        </w:rPr>
        <w:t>此</w:t>
      </w:r>
      <w:r w:rsidRPr="007C7CF5">
        <w:rPr>
          <w:rFonts w:ascii="宋体" w:eastAsia="宋体" w:hAnsi="宋体" w:hint="eastAsia"/>
          <w:sz w:val="24"/>
        </w:rPr>
        <w:t>视为涵盖这两种情况的属概念。在康德看来，“</w:t>
      </w:r>
      <w:r w:rsidR="00C50763" w:rsidRPr="004C25DC">
        <w:rPr>
          <w:rFonts w:ascii="Times New Roman" w:eastAsia="宋体" w:hAnsi="Times New Roman" w:cs="Times New Roman"/>
          <w:sz w:val="24"/>
        </w:rPr>
        <w:t>Notwendigkeit</w:t>
      </w:r>
      <w:r w:rsidRPr="007C7CF5">
        <w:rPr>
          <w:rFonts w:ascii="宋体" w:eastAsia="宋体" w:hAnsi="宋体" w:hint="eastAsia"/>
          <w:sz w:val="24"/>
        </w:rPr>
        <w:t>”意味着“</w:t>
      </w:r>
      <w:r w:rsidR="0087627F">
        <w:rPr>
          <w:rFonts w:ascii="宋体" w:eastAsia="宋体" w:hAnsi="宋体" w:hint="eastAsia"/>
          <w:sz w:val="24"/>
        </w:rPr>
        <w:t>按</w:t>
      </w:r>
      <w:r w:rsidRPr="007C7CF5">
        <w:rPr>
          <w:rFonts w:ascii="宋体" w:eastAsia="宋体" w:hAnsi="宋体" w:hint="eastAsia"/>
          <w:sz w:val="24"/>
        </w:rPr>
        <w:t>规则</w:t>
      </w:r>
      <w:r w:rsidR="0087627F">
        <w:rPr>
          <w:rFonts w:ascii="宋体" w:eastAsia="宋体" w:hAnsi="宋体" w:hint="eastAsia"/>
          <w:sz w:val="24"/>
        </w:rPr>
        <w:t>行事</w:t>
      </w:r>
      <w:r w:rsidRPr="007C7CF5">
        <w:rPr>
          <w:rFonts w:ascii="宋体" w:eastAsia="宋体" w:hAnsi="宋体" w:hint="eastAsia"/>
          <w:sz w:val="24"/>
        </w:rPr>
        <w:t>”。因此，他将“自然必然性”与“实践必然性”视为同一属下的两个种（它们对应英语中“</w:t>
      </w:r>
      <w:r w:rsidR="00CC548D" w:rsidRPr="00CC548D">
        <w:rPr>
          <w:rFonts w:ascii="Times New Roman" w:eastAsia="宋体" w:hAnsi="Times New Roman" w:cs="Times New Roman"/>
          <w:sz w:val="24"/>
        </w:rPr>
        <w:t>must</w:t>
      </w:r>
      <w:r w:rsidRPr="007C7CF5">
        <w:rPr>
          <w:rFonts w:ascii="宋体" w:eastAsia="宋体" w:hAnsi="宋体" w:hint="eastAsia"/>
          <w:sz w:val="24"/>
        </w:rPr>
        <w:t>”一词的不同用法）。然而，</w:t>
      </w:r>
      <w:r w:rsidR="00C50763">
        <w:rPr>
          <w:rFonts w:ascii="宋体" w:eastAsia="宋体" w:hAnsi="宋体" w:hint="eastAsia"/>
          <w:sz w:val="24"/>
        </w:rPr>
        <w:t>这两种模态以及</w:t>
      </w:r>
      <w:r w:rsidR="00E30BDA">
        <w:rPr>
          <w:rFonts w:ascii="宋体" w:eastAsia="宋体" w:hAnsi="宋体" w:hint="eastAsia"/>
          <w:sz w:val="24"/>
        </w:rPr>
        <w:t>“必然性”（或“必须”）的两种含义具有实质性的差异</w:t>
      </w:r>
      <w:r w:rsidRPr="007C7CF5">
        <w:rPr>
          <w:rFonts w:ascii="宋体" w:eastAsia="宋体" w:hAnsi="宋体" w:hint="eastAsia"/>
          <w:sz w:val="24"/>
        </w:rPr>
        <w:t>。</w:t>
      </w:r>
      <w:r w:rsidR="001F3597">
        <w:rPr>
          <w:rFonts w:ascii="宋体" w:eastAsia="宋体" w:hAnsi="宋体" w:hint="eastAsia"/>
          <w:sz w:val="24"/>
        </w:rPr>
        <w:t>因此，</w:t>
      </w:r>
      <w:r w:rsidR="00155AB5">
        <w:rPr>
          <w:rFonts w:ascii="宋体" w:eastAsia="宋体" w:hAnsi="宋体" w:hint="eastAsia"/>
          <w:sz w:val="24"/>
        </w:rPr>
        <w:t>我们不得不担心</w:t>
      </w:r>
      <w:r w:rsidRPr="007C7CF5">
        <w:rPr>
          <w:rFonts w:ascii="宋体" w:eastAsia="宋体" w:hAnsi="宋体" w:hint="eastAsia"/>
          <w:sz w:val="24"/>
        </w:rPr>
        <w:t>两种迥异的现象</w:t>
      </w:r>
      <w:r w:rsidR="00155AB5">
        <w:rPr>
          <w:rFonts w:ascii="宋体" w:eastAsia="宋体" w:hAnsi="宋体" w:hint="eastAsia"/>
          <w:sz w:val="24"/>
        </w:rPr>
        <w:t>由此</w:t>
      </w:r>
      <w:r w:rsidRPr="007C7CF5">
        <w:rPr>
          <w:rFonts w:ascii="宋体" w:eastAsia="宋体" w:hAnsi="宋体" w:hint="eastAsia"/>
          <w:sz w:val="24"/>
        </w:rPr>
        <w:t>被混为一谈</w:t>
      </w:r>
      <w:r w:rsidR="001F3597">
        <w:rPr>
          <w:rFonts w:ascii="宋体" w:eastAsia="宋体" w:hAnsi="宋体" w:hint="eastAsia"/>
          <w:sz w:val="24"/>
        </w:rPr>
        <w:t>。</w:t>
      </w:r>
      <w:r w:rsidRPr="007C7CF5">
        <w:rPr>
          <w:rFonts w:ascii="宋体" w:eastAsia="宋体" w:hAnsi="宋体" w:hint="eastAsia"/>
          <w:sz w:val="24"/>
        </w:rPr>
        <w:t>而</w:t>
      </w:r>
      <w:r w:rsidR="00155AB5">
        <w:rPr>
          <w:rFonts w:ascii="宋体" w:eastAsia="宋体" w:hAnsi="宋体" w:hint="eastAsia"/>
          <w:sz w:val="24"/>
        </w:rPr>
        <w:t>那种</w:t>
      </w:r>
      <w:r w:rsidRPr="007C7CF5">
        <w:rPr>
          <w:rFonts w:ascii="宋体" w:eastAsia="宋体" w:hAnsi="宋体" w:hint="eastAsia"/>
          <w:sz w:val="24"/>
        </w:rPr>
        <w:t>试图将其同化的努力</w:t>
      </w:r>
      <w:r w:rsidR="0087627F">
        <w:rPr>
          <w:rFonts w:ascii="宋体" w:eastAsia="宋体" w:hAnsi="宋体" w:hint="eastAsia"/>
          <w:sz w:val="24"/>
        </w:rPr>
        <w:t>，</w:t>
      </w:r>
      <w:r w:rsidRPr="007C7CF5">
        <w:rPr>
          <w:rFonts w:ascii="宋体" w:eastAsia="宋体" w:hAnsi="宋体" w:hint="eastAsia"/>
          <w:sz w:val="24"/>
        </w:rPr>
        <w:t>不过是对“概念的”这一相同语词标签</w:t>
      </w:r>
      <w:r w:rsidR="0087627F">
        <w:rPr>
          <w:rFonts w:ascii="宋体" w:eastAsia="宋体" w:hAnsi="宋体" w:hint="eastAsia"/>
          <w:sz w:val="24"/>
        </w:rPr>
        <w:t>的</w:t>
      </w:r>
      <w:r w:rsidRPr="007C7CF5">
        <w:rPr>
          <w:rFonts w:ascii="宋体" w:eastAsia="宋体" w:hAnsi="宋体" w:hint="eastAsia"/>
          <w:sz w:val="24"/>
        </w:rPr>
        <w:t>不加区分</w:t>
      </w:r>
      <w:r w:rsidR="0087627F">
        <w:rPr>
          <w:rFonts w:ascii="宋体" w:eastAsia="宋体" w:hAnsi="宋体" w:hint="eastAsia"/>
          <w:sz w:val="24"/>
        </w:rPr>
        <w:t>的</w:t>
      </w:r>
      <w:r w:rsidRPr="007C7CF5">
        <w:rPr>
          <w:rFonts w:ascii="宋体" w:eastAsia="宋体" w:hAnsi="宋体" w:hint="eastAsia"/>
          <w:sz w:val="24"/>
        </w:rPr>
        <w:t>使用而已。</w:t>
      </w:r>
    </w:p>
    <w:p w14:paraId="69E7AF0C" w14:textId="0A7FB379" w:rsidR="002D3124" w:rsidRPr="002D3124" w:rsidRDefault="00607CB2" w:rsidP="003961CC">
      <w:pPr>
        <w:spacing w:line="360" w:lineRule="auto"/>
        <w:ind w:firstLine="420"/>
        <w:rPr>
          <w:rFonts w:ascii="宋体" w:eastAsia="宋体" w:hAnsi="宋体" w:hint="eastAsia"/>
          <w:sz w:val="24"/>
        </w:rPr>
      </w:pPr>
      <w:r w:rsidRPr="00607CB2">
        <w:rPr>
          <w:rFonts w:ascii="宋体" w:eastAsia="宋体" w:hAnsi="宋体" w:hint="eastAsia"/>
          <w:sz w:val="24"/>
        </w:rPr>
        <w:t>我</w:t>
      </w:r>
      <w:r w:rsidR="00C81DF0">
        <w:rPr>
          <w:rFonts w:ascii="宋体" w:eastAsia="宋体" w:hAnsi="宋体" w:hint="eastAsia"/>
          <w:sz w:val="24"/>
        </w:rPr>
        <w:t>通过</w:t>
      </w:r>
      <w:r w:rsidRPr="00607CB2">
        <w:rPr>
          <w:rFonts w:ascii="宋体" w:eastAsia="宋体" w:hAnsi="宋体" w:hint="eastAsia"/>
          <w:sz w:val="24"/>
        </w:rPr>
        <w:t>援引康德权威</w:t>
      </w:r>
      <w:r w:rsidR="00C81DF0">
        <w:rPr>
          <w:rFonts w:ascii="宋体" w:eastAsia="宋体" w:hAnsi="宋体" w:hint="eastAsia"/>
          <w:sz w:val="24"/>
        </w:rPr>
        <w:t>来</w:t>
      </w:r>
      <w:r w:rsidRPr="00607CB2">
        <w:rPr>
          <w:rFonts w:ascii="宋体" w:eastAsia="宋体" w:hAnsi="宋体" w:hint="eastAsia"/>
          <w:sz w:val="24"/>
        </w:rPr>
        <w:t>主张的元承诺之一是：可理解性（</w:t>
      </w:r>
      <w:r w:rsidR="00C346E1">
        <w:rPr>
          <w:rFonts w:ascii="宋体" w:eastAsia="宋体" w:hAnsi="宋体" w:hint="eastAsia"/>
          <w:sz w:val="24"/>
        </w:rPr>
        <w:t>这个概念的含义继承自笛卡尔</w:t>
      </w:r>
      <w:r w:rsidRPr="00607CB2">
        <w:rPr>
          <w:rFonts w:ascii="宋体" w:eastAsia="宋体" w:hAnsi="宋体" w:hint="eastAsia"/>
          <w:sz w:val="24"/>
        </w:rPr>
        <w:t>）</w:t>
      </w:r>
      <w:r w:rsidR="002D3124">
        <w:rPr>
          <w:rFonts w:ascii="宋体" w:eastAsia="宋体" w:hAnsi="宋体" w:hint="eastAsia"/>
          <w:sz w:val="24"/>
        </w:rPr>
        <w:t>就是</w:t>
      </w:r>
      <w:r w:rsidR="00C346E1">
        <w:rPr>
          <w:rFonts w:ascii="宋体" w:eastAsia="宋体" w:hAnsi="宋体" w:hint="eastAsia"/>
          <w:sz w:val="24"/>
        </w:rPr>
        <w:t>具有</w:t>
      </w:r>
      <w:r w:rsidRPr="00607CB2">
        <w:rPr>
          <w:rFonts w:ascii="宋体" w:eastAsia="宋体" w:hAnsi="宋体" w:hint="eastAsia"/>
          <w:sz w:val="24"/>
        </w:rPr>
        <w:t>概念</w:t>
      </w:r>
      <w:r w:rsidR="00C346E1">
        <w:rPr>
          <w:rFonts w:ascii="宋体" w:eastAsia="宋体" w:hAnsi="宋体" w:hint="eastAsia"/>
          <w:sz w:val="24"/>
        </w:rPr>
        <w:t>性</w:t>
      </w:r>
      <w:r w:rsidRPr="00607CB2">
        <w:rPr>
          <w:rFonts w:ascii="宋体" w:eastAsia="宋体" w:hAnsi="宋体" w:hint="eastAsia"/>
          <w:sz w:val="24"/>
        </w:rPr>
        <w:t>结构</w:t>
      </w:r>
      <w:r w:rsidR="00D46B1E">
        <w:rPr>
          <w:rFonts w:ascii="宋体" w:eastAsia="宋体" w:hAnsi="宋体" w:hint="eastAsia"/>
          <w:sz w:val="24"/>
        </w:rPr>
        <w:t>或</w:t>
      </w:r>
      <w:r w:rsidRPr="00607CB2">
        <w:rPr>
          <w:rFonts w:ascii="宋体" w:eastAsia="宋体" w:hAnsi="宋体" w:hint="eastAsia"/>
          <w:sz w:val="24"/>
        </w:rPr>
        <w:t>——在这种</w:t>
      </w:r>
      <w:r w:rsidR="00A8478E">
        <w:rPr>
          <w:rFonts w:ascii="宋体" w:eastAsia="宋体" w:hAnsi="宋体" w:hint="eastAsia"/>
          <w:sz w:val="24"/>
        </w:rPr>
        <w:t>对</w:t>
      </w:r>
      <w:r w:rsidR="00AC7094">
        <w:rPr>
          <w:rFonts w:ascii="宋体" w:eastAsia="宋体" w:hAnsi="宋体" w:hint="eastAsia"/>
          <w:sz w:val="24"/>
        </w:rPr>
        <w:t>内容</w:t>
      </w:r>
      <w:r w:rsidR="00A8478E">
        <w:rPr>
          <w:rFonts w:ascii="宋体" w:eastAsia="宋体" w:hAnsi="宋体" w:hint="eastAsia"/>
          <w:sz w:val="24"/>
        </w:rPr>
        <w:t>的</w:t>
      </w:r>
      <w:r w:rsidRPr="00607CB2">
        <w:rPr>
          <w:rFonts w:ascii="宋体" w:eastAsia="宋体" w:hAnsi="宋体" w:hint="eastAsia"/>
          <w:sz w:val="24"/>
        </w:rPr>
        <w:t>广义结构主义-功能主义</w:t>
      </w:r>
      <w:r w:rsidR="00AC7094">
        <w:rPr>
          <w:rFonts w:ascii="宋体" w:eastAsia="宋体" w:hAnsi="宋体" w:hint="eastAsia"/>
          <w:sz w:val="24"/>
        </w:rPr>
        <w:t>解释中，两者是一回事</w:t>
      </w:r>
      <w:r w:rsidR="00D46B1E">
        <w:rPr>
          <w:rFonts w:ascii="宋体" w:eastAsia="宋体" w:hAnsi="宋体" w:hint="eastAsia"/>
          <w:sz w:val="24"/>
        </w:rPr>
        <w:t>——</w:t>
      </w:r>
      <w:r w:rsidRPr="00607CB2">
        <w:rPr>
          <w:rFonts w:ascii="宋体" w:eastAsia="宋体" w:hAnsi="宋体" w:hint="eastAsia"/>
          <w:sz w:val="24"/>
        </w:rPr>
        <w:t>概念</w:t>
      </w:r>
      <w:r w:rsidR="00D46B1E">
        <w:rPr>
          <w:rFonts w:ascii="宋体" w:eastAsia="宋体" w:hAnsi="宋体" w:hint="eastAsia"/>
          <w:sz w:val="24"/>
        </w:rPr>
        <w:t>性</w:t>
      </w:r>
      <w:r w:rsidRPr="00607CB2">
        <w:rPr>
          <w:rFonts w:ascii="宋体" w:eastAsia="宋体" w:hAnsi="宋体" w:hint="eastAsia"/>
          <w:sz w:val="24"/>
        </w:rPr>
        <w:t>内容。黑格尔</w:t>
      </w:r>
      <w:r w:rsidR="004D15C2">
        <w:rPr>
          <w:rFonts w:ascii="宋体" w:eastAsia="宋体" w:hAnsi="宋体" w:hint="eastAsia"/>
          <w:sz w:val="24"/>
        </w:rPr>
        <w:t>依旧</w:t>
      </w:r>
      <w:r w:rsidRPr="00607CB2">
        <w:rPr>
          <w:rFonts w:ascii="宋体" w:eastAsia="宋体" w:hAnsi="宋体" w:hint="eastAsia"/>
          <w:sz w:val="24"/>
        </w:rPr>
        <w:t>追随康德，从根本的</w:t>
      </w:r>
      <w:r w:rsidRPr="008E0767">
        <w:rPr>
          <w:rFonts w:ascii="宋体" w:eastAsia="宋体" w:hAnsi="宋体" w:hint="eastAsia"/>
          <w:b/>
          <w:bCs/>
          <w:sz w:val="24"/>
        </w:rPr>
        <w:t>实用主义</w:t>
      </w:r>
      <w:r w:rsidRPr="00607CB2">
        <w:rPr>
          <w:rFonts w:ascii="宋体" w:eastAsia="宋体" w:hAnsi="宋体" w:hint="eastAsia"/>
          <w:sz w:val="24"/>
        </w:rPr>
        <w:t>角度</w:t>
      </w:r>
      <w:r w:rsidR="008E0767">
        <w:rPr>
          <w:rFonts w:ascii="宋体" w:eastAsia="宋体" w:hAnsi="宋体" w:hint="eastAsia"/>
          <w:sz w:val="24"/>
        </w:rPr>
        <w:t>来</w:t>
      </w:r>
      <w:r w:rsidRPr="00607CB2">
        <w:rPr>
          <w:rFonts w:ascii="宋体" w:eastAsia="宋体" w:hAnsi="宋体" w:hint="eastAsia"/>
          <w:sz w:val="24"/>
        </w:rPr>
        <w:t>理解理解</w:t>
      </w:r>
      <w:r w:rsidR="008E0767">
        <w:rPr>
          <w:rFonts w:ascii="宋体" w:eastAsia="宋体" w:hAnsi="宋体" w:hint="eastAsia"/>
          <w:sz w:val="24"/>
        </w:rPr>
        <w:t>活动</w:t>
      </w:r>
      <w:r w:rsidRPr="00607CB2">
        <w:rPr>
          <w:rFonts w:ascii="宋体" w:eastAsia="宋体" w:hAnsi="宋体" w:hint="eastAsia"/>
          <w:sz w:val="24"/>
        </w:rPr>
        <w:t>（</w:t>
      </w:r>
      <w:r w:rsidR="008E0767">
        <w:rPr>
          <w:rFonts w:ascii="宋体" w:eastAsia="宋体" w:hAnsi="宋体" w:hint="eastAsia"/>
          <w:sz w:val="24"/>
        </w:rPr>
        <w:t>因而</w:t>
      </w:r>
      <w:r w:rsidRPr="00607CB2">
        <w:rPr>
          <w:rFonts w:ascii="宋体" w:eastAsia="宋体" w:hAnsi="宋体" w:hint="eastAsia"/>
          <w:sz w:val="24"/>
        </w:rPr>
        <w:t>可理解性）：</w:t>
      </w:r>
      <w:r w:rsidR="002E5AAB">
        <w:rPr>
          <w:rFonts w:ascii="宋体" w:eastAsia="宋体" w:hAnsi="宋体" w:hint="eastAsia"/>
          <w:sz w:val="24"/>
        </w:rPr>
        <w:t>一个人是否实行了这样的理解，取决于他是否能够在实践层面</w:t>
      </w:r>
      <w:r w:rsidR="002E5AAB" w:rsidRPr="002E5AAB">
        <w:rPr>
          <w:rFonts w:ascii="宋体" w:eastAsia="宋体" w:hAnsi="宋体" w:hint="eastAsia"/>
          <w:b/>
          <w:bCs/>
          <w:sz w:val="24"/>
        </w:rPr>
        <w:t>做</w:t>
      </w:r>
      <w:r w:rsidR="002E5AAB">
        <w:rPr>
          <w:rFonts w:ascii="宋体" w:eastAsia="宋体" w:hAnsi="宋体" w:hint="eastAsia"/>
          <w:sz w:val="24"/>
        </w:rPr>
        <w:t>某事</w:t>
      </w:r>
      <w:r w:rsidRPr="00607CB2">
        <w:rPr>
          <w:rFonts w:ascii="宋体" w:eastAsia="宋体" w:hAnsi="宋体" w:hint="eastAsia"/>
          <w:sz w:val="24"/>
        </w:rPr>
        <w:t>。</w:t>
      </w:r>
      <w:r w:rsidR="0012277B">
        <w:rPr>
          <w:rFonts w:ascii="宋体" w:eastAsia="宋体" w:hAnsi="宋体" w:hint="eastAsia"/>
          <w:sz w:val="24"/>
        </w:rPr>
        <w:t>为了理解或把握自己所承担</w:t>
      </w:r>
      <w:r w:rsidR="00FD7C8C">
        <w:rPr>
          <w:rFonts w:ascii="宋体" w:eastAsia="宋体" w:hAnsi="宋体" w:hint="eastAsia"/>
          <w:sz w:val="24"/>
        </w:rPr>
        <w:t>的（或者正在考虑承担的）</w:t>
      </w:r>
      <w:r w:rsidR="0012277B">
        <w:rPr>
          <w:rFonts w:ascii="宋体" w:eastAsia="宋体" w:hAnsi="宋体" w:hint="eastAsia"/>
          <w:sz w:val="24"/>
        </w:rPr>
        <w:t>话语性承诺的</w:t>
      </w:r>
      <w:r w:rsidR="00FD7C8C">
        <w:rPr>
          <w:rFonts w:ascii="宋体" w:eastAsia="宋体" w:hAnsi="宋体" w:hint="eastAsia"/>
          <w:sz w:val="24"/>
        </w:rPr>
        <w:t>概念性内容，人们必须在实践中</w:t>
      </w:r>
      <w:r w:rsidR="00A21BE0">
        <w:rPr>
          <w:rFonts w:ascii="宋体" w:eastAsia="宋体" w:hAnsi="宋体" w:hint="eastAsia"/>
          <w:sz w:val="24"/>
        </w:rPr>
        <w:t>注意</w:t>
      </w:r>
      <w:r w:rsidR="00FD7C8C">
        <w:rPr>
          <w:rFonts w:ascii="宋体" w:eastAsia="宋体" w:hAnsi="宋体" w:hint="eastAsia"/>
          <w:sz w:val="24"/>
        </w:rPr>
        <w:t>该承诺涉及的规范性义务</w:t>
      </w:r>
      <w:r w:rsidRPr="00607CB2">
        <w:rPr>
          <w:rFonts w:ascii="宋体" w:eastAsia="宋体" w:hAnsi="宋体" w:hint="eastAsia"/>
          <w:sz w:val="24"/>
        </w:rPr>
        <w:t>。</w:t>
      </w:r>
      <w:r w:rsidR="00A21BE0">
        <w:rPr>
          <w:rFonts w:ascii="宋体" w:eastAsia="宋体" w:hAnsi="宋体" w:hint="eastAsia"/>
          <w:sz w:val="24"/>
        </w:rPr>
        <w:t>这意味着承认作为其推论的承诺并拒绝与之不相容的承诺。</w:t>
      </w:r>
      <w:r w:rsidR="002D3124" w:rsidRPr="002D3124">
        <w:rPr>
          <w:rFonts w:ascii="宋体" w:eastAsia="宋体" w:hAnsi="宋体" w:hint="eastAsia"/>
          <w:sz w:val="24"/>
        </w:rPr>
        <w:t>从某种意义上讲，这是承诺的</w:t>
      </w:r>
      <w:r w:rsidR="002D3124" w:rsidRPr="002D3124">
        <w:rPr>
          <w:rFonts w:ascii="宋体" w:eastAsia="宋体" w:hAnsi="宋体" w:hint="eastAsia"/>
          <w:b/>
          <w:bCs/>
          <w:sz w:val="24"/>
        </w:rPr>
        <w:t>直接</w:t>
      </w:r>
      <w:r w:rsidR="002D3124" w:rsidRPr="002D3124">
        <w:rPr>
          <w:rFonts w:ascii="宋体" w:eastAsia="宋体" w:hAnsi="宋体" w:hint="eastAsia"/>
          <w:sz w:val="24"/>
        </w:rPr>
        <w:t>可理解性，因为</w:t>
      </w:r>
      <w:r w:rsidR="000C7E88">
        <w:rPr>
          <w:rFonts w:ascii="宋体" w:eastAsia="宋体" w:hAnsi="宋体" w:hint="eastAsia"/>
          <w:sz w:val="24"/>
        </w:rPr>
        <w:t>这</w:t>
      </w:r>
      <w:r w:rsidR="002D3124" w:rsidRPr="002D3124">
        <w:rPr>
          <w:rFonts w:ascii="宋体" w:eastAsia="宋体" w:hAnsi="宋体" w:hint="eastAsia"/>
          <w:sz w:val="24"/>
        </w:rPr>
        <w:t>是</w:t>
      </w:r>
      <w:r w:rsidR="000C7E88">
        <w:rPr>
          <w:rFonts w:ascii="宋体" w:eastAsia="宋体" w:hAnsi="宋体" w:hint="eastAsia"/>
          <w:sz w:val="24"/>
        </w:rPr>
        <w:t>某人</w:t>
      </w:r>
      <w:r w:rsidR="002D3124" w:rsidRPr="002D3124">
        <w:rPr>
          <w:rFonts w:ascii="宋体" w:eastAsia="宋体" w:hAnsi="宋体" w:hint="eastAsia"/>
          <w:sz w:val="24"/>
        </w:rPr>
        <w:t>所承认的</w:t>
      </w:r>
      <w:r w:rsidR="000C7E88">
        <w:rPr>
          <w:rFonts w:ascii="宋体" w:eastAsia="宋体" w:hAnsi="宋体" w:hint="eastAsia"/>
          <w:sz w:val="24"/>
        </w:rPr>
        <w:t>承诺</w:t>
      </w:r>
      <w:r w:rsidR="002D3124" w:rsidRPr="002D3124">
        <w:rPr>
          <w:rFonts w:ascii="宋体" w:eastAsia="宋体" w:hAnsi="宋体" w:hint="eastAsia"/>
          <w:sz w:val="24"/>
        </w:rPr>
        <w:t>，</w:t>
      </w:r>
      <w:r w:rsidR="00DD2C54">
        <w:rPr>
          <w:rFonts w:ascii="宋体" w:eastAsia="宋体" w:hAnsi="宋体" w:hint="eastAsia"/>
          <w:sz w:val="24"/>
        </w:rPr>
        <w:t>因此上述条款必然蕴含于</w:t>
      </w:r>
      <w:r w:rsidR="004D63D1">
        <w:rPr>
          <w:rFonts w:ascii="宋体" w:eastAsia="宋体" w:hAnsi="宋体" w:hint="eastAsia"/>
          <w:sz w:val="24"/>
        </w:rPr>
        <w:t>这个人对该事物的</w:t>
      </w:r>
      <w:r w:rsidR="00B00DF6">
        <w:rPr>
          <w:rFonts w:ascii="宋体" w:eastAsia="宋体" w:hAnsi="宋体" w:hint="eastAsia"/>
          <w:sz w:val="24"/>
        </w:rPr>
        <w:t>第一</w:t>
      </w:r>
      <w:r w:rsidR="004D63D1">
        <w:rPr>
          <w:rFonts w:ascii="宋体" w:eastAsia="宋体" w:hAnsi="宋体" w:hint="eastAsia"/>
          <w:sz w:val="24"/>
        </w:rPr>
        <w:t>态度中</w:t>
      </w:r>
      <w:r w:rsidR="002D3124" w:rsidRPr="002D3124">
        <w:rPr>
          <w:rFonts w:ascii="宋体" w:eastAsia="宋体" w:hAnsi="宋体" w:hint="eastAsia"/>
          <w:sz w:val="24"/>
        </w:rPr>
        <w:t>。当然，从另一种意义上讲，这种可理解性</w:t>
      </w:r>
      <w:r w:rsidR="004D63D1">
        <w:rPr>
          <w:rFonts w:ascii="宋体" w:eastAsia="宋体" w:hAnsi="宋体" w:hint="eastAsia"/>
          <w:sz w:val="24"/>
        </w:rPr>
        <w:t>也不是</w:t>
      </w:r>
      <w:r w:rsidR="002D3124" w:rsidRPr="002D3124">
        <w:rPr>
          <w:rFonts w:ascii="宋体" w:eastAsia="宋体" w:hAnsi="宋体" w:hint="eastAsia"/>
          <w:sz w:val="24"/>
        </w:rPr>
        <w:t>直接</w:t>
      </w:r>
      <w:r w:rsidR="004D63D1">
        <w:rPr>
          <w:rFonts w:ascii="宋体" w:eastAsia="宋体" w:hAnsi="宋体" w:hint="eastAsia"/>
          <w:sz w:val="24"/>
        </w:rPr>
        <w:t>的</w:t>
      </w:r>
      <w:r w:rsidR="002D3124" w:rsidRPr="002D3124">
        <w:rPr>
          <w:rFonts w:ascii="宋体" w:eastAsia="宋体" w:hAnsi="宋体" w:hint="eastAsia"/>
          <w:sz w:val="24"/>
        </w:rPr>
        <w:t>，因为它通过</w:t>
      </w:r>
      <w:r w:rsidR="001F2E32">
        <w:rPr>
          <w:rFonts w:ascii="宋体" w:eastAsia="宋体" w:hAnsi="宋体" w:hint="eastAsia"/>
          <w:sz w:val="24"/>
        </w:rPr>
        <w:t>被与</w:t>
      </w:r>
      <w:r w:rsidR="002D3124" w:rsidRPr="002D3124">
        <w:rPr>
          <w:rFonts w:ascii="宋体" w:eastAsia="宋体" w:hAnsi="宋体" w:hint="eastAsia"/>
          <w:sz w:val="24"/>
        </w:rPr>
        <w:t>其他所有可能承诺</w:t>
      </w:r>
      <w:r w:rsidR="001F2E32">
        <w:rPr>
          <w:rFonts w:ascii="宋体" w:eastAsia="宋体" w:hAnsi="宋体" w:hint="eastAsia"/>
          <w:sz w:val="24"/>
        </w:rPr>
        <w:t>——正是这些承诺</w:t>
      </w:r>
      <w:r w:rsidR="00B00DF6">
        <w:rPr>
          <w:rFonts w:ascii="宋体" w:eastAsia="宋体" w:hAnsi="宋体" w:hint="eastAsia"/>
          <w:sz w:val="24"/>
        </w:rPr>
        <w:t>之间</w:t>
      </w:r>
      <w:r w:rsidR="001F2E32">
        <w:rPr>
          <w:rFonts w:ascii="宋体" w:eastAsia="宋体" w:hAnsi="宋体" w:hint="eastAsia"/>
          <w:sz w:val="24"/>
        </w:rPr>
        <w:t>的质料不相容和推论关系阐明了</w:t>
      </w:r>
      <w:r w:rsidR="00E10FE7">
        <w:rPr>
          <w:rFonts w:ascii="宋体" w:eastAsia="宋体" w:hAnsi="宋体" w:hint="eastAsia"/>
          <w:sz w:val="24"/>
        </w:rPr>
        <w:t>这个人所</w:t>
      </w:r>
      <w:r w:rsidR="001F2E32">
        <w:rPr>
          <w:rFonts w:ascii="宋体" w:eastAsia="宋体" w:hAnsi="宋体" w:hint="eastAsia"/>
          <w:sz w:val="24"/>
        </w:rPr>
        <w:t>承认的内容——</w:t>
      </w:r>
      <w:r w:rsidR="002D3124" w:rsidRPr="002D3124">
        <w:rPr>
          <w:rFonts w:ascii="宋体" w:eastAsia="宋体" w:hAnsi="宋体" w:hint="eastAsia"/>
          <w:sz w:val="24"/>
        </w:rPr>
        <w:t>的关系</w:t>
      </w:r>
      <w:r w:rsidR="001F2E32">
        <w:rPr>
          <w:rFonts w:ascii="宋体" w:eastAsia="宋体" w:hAnsi="宋体" w:hint="eastAsia"/>
          <w:sz w:val="24"/>
        </w:rPr>
        <w:t>所</w:t>
      </w:r>
      <w:r w:rsidR="002D3124" w:rsidRPr="002D3124">
        <w:rPr>
          <w:rFonts w:ascii="宋体" w:eastAsia="宋体" w:hAnsi="宋体" w:hint="eastAsia"/>
          <w:sz w:val="24"/>
        </w:rPr>
        <w:t>中介。</w:t>
      </w:r>
    </w:p>
    <w:p w14:paraId="7853D477" w14:textId="7B0D225A" w:rsidR="00035DDA" w:rsidRDefault="00B27BD0" w:rsidP="003961CC">
      <w:pPr>
        <w:spacing w:line="360" w:lineRule="auto"/>
        <w:ind w:firstLine="420"/>
        <w:rPr>
          <w:rFonts w:ascii="宋体" w:eastAsia="宋体" w:hAnsi="宋体" w:hint="eastAsia"/>
          <w:sz w:val="24"/>
        </w:rPr>
      </w:pPr>
      <w:r w:rsidRPr="00B27BD0">
        <w:rPr>
          <w:rFonts w:ascii="宋体" w:eastAsia="宋体" w:hAnsi="宋体" w:hint="eastAsia"/>
          <w:sz w:val="24"/>
        </w:rPr>
        <w:t>那么客观事态的可理解性</w:t>
      </w:r>
      <w:r>
        <w:rPr>
          <w:rFonts w:ascii="宋体" w:eastAsia="宋体" w:hAnsi="宋体" w:hint="eastAsia"/>
          <w:sz w:val="24"/>
        </w:rPr>
        <w:t>又如何</w:t>
      </w:r>
      <w:r w:rsidRPr="00B27BD0">
        <w:rPr>
          <w:rFonts w:ascii="宋体" w:eastAsia="宋体" w:hAnsi="宋体" w:hint="eastAsia"/>
          <w:sz w:val="24"/>
        </w:rPr>
        <w:t>呢？</w:t>
      </w:r>
      <w:r>
        <w:rPr>
          <w:rFonts w:ascii="宋体" w:eastAsia="宋体" w:hAnsi="宋体" w:hint="eastAsia"/>
          <w:sz w:val="24"/>
        </w:rPr>
        <w:t>要知道，</w:t>
      </w:r>
      <w:r w:rsidRPr="00B27BD0">
        <w:rPr>
          <w:rFonts w:ascii="宋体" w:eastAsia="宋体" w:hAnsi="宋体" w:hint="eastAsia"/>
          <w:sz w:val="24"/>
        </w:rPr>
        <w:t>这些事态之所以具有概念内容，是因为它们与其他类似事态之间存在着真势模态上的不相容性和推论关系，而非基于</w:t>
      </w:r>
      <w:r w:rsidR="00F0249C">
        <w:rPr>
          <w:rFonts w:ascii="宋体" w:eastAsia="宋体" w:hAnsi="宋体" w:hint="eastAsia"/>
          <w:sz w:val="24"/>
        </w:rPr>
        <w:t>用于</w:t>
      </w:r>
      <w:r w:rsidRPr="00B27BD0">
        <w:rPr>
          <w:rFonts w:ascii="宋体" w:eastAsia="宋体" w:hAnsi="宋体" w:hint="eastAsia"/>
          <w:sz w:val="24"/>
        </w:rPr>
        <w:t>阐明话语承诺</w:t>
      </w:r>
      <w:r w:rsidR="00F0249C">
        <w:rPr>
          <w:rFonts w:ascii="宋体" w:eastAsia="宋体" w:hAnsi="宋体" w:hint="eastAsia"/>
          <w:sz w:val="24"/>
        </w:rPr>
        <w:t>的</w:t>
      </w:r>
      <w:r w:rsidRPr="00B27BD0">
        <w:rPr>
          <w:rFonts w:ascii="宋体" w:eastAsia="宋体" w:hAnsi="宋体" w:hint="eastAsia"/>
          <w:sz w:val="24"/>
        </w:rPr>
        <w:t>概念内容的道义规范关系（后者在我刚才讨论的实践意义上是“直接”可理解的）。关键在于，为了在实践中将两个客观事态（或属性）视为真势模态上不相容的，</w:t>
      </w:r>
      <w:r w:rsidR="007F791E">
        <w:rPr>
          <w:rFonts w:ascii="宋体" w:eastAsia="宋体" w:hAnsi="宋体" w:hint="eastAsia"/>
          <w:sz w:val="24"/>
        </w:rPr>
        <w:t>人们</w:t>
      </w:r>
      <w:r w:rsidRPr="00B27BD0">
        <w:rPr>
          <w:rFonts w:ascii="宋体" w:eastAsia="宋体" w:hAnsi="宋体" w:hint="eastAsia"/>
          <w:sz w:val="24"/>
        </w:rPr>
        <w:t>如果发现自己同时持有</w:t>
      </w:r>
      <w:r w:rsidR="00A04FFE">
        <w:rPr>
          <w:rFonts w:ascii="宋体" w:eastAsia="宋体" w:hAnsi="宋体" w:hint="eastAsia"/>
          <w:sz w:val="24"/>
        </w:rPr>
        <w:t>两个这样</w:t>
      </w:r>
      <w:r w:rsidRPr="00B27BD0">
        <w:rPr>
          <w:rFonts w:ascii="宋体" w:eastAsia="宋体" w:hAnsi="宋体" w:hint="eastAsia"/>
          <w:sz w:val="24"/>
        </w:rPr>
        <w:lastRenderedPageBreak/>
        <w:t>的承诺，就有义务拒绝或修正其中至少一个</w:t>
      </w:r>
      <w:r w:rsidR="00024151">
        <w:rPr>
          <w:rFonts w:ascii="宋体" w:eastAsia="宋体" w:hAnsi="宋体" w:hint="eastAsia"/>
          <w:sz w:val="24"/>
        </w:rPr>
        <w:t>承诺</w:t>
      </w:r>
      <w:r w:rsidRPr="00B27BD0">
        <w:rPr>
          <w:rFonts w:ascii="宋体" w:eastAsia="宋体" w:hAnsi="宋体" w:hint="eastAsia"/>
          <w:sz w:val="24"/>
        </w:rPr>
        <w:t>。同样，为了在实践中将一个客观事态视为另一个</w:t>
      </w:r>
      <w:r w:rsidR="00024151">
        <w:rPr>
          <w:rFonts w:ascii="宋体" w:eastAsia="宋体" w:hAnsi="宋体" w:hint="eastAsia"/>
          <w:sz w:val="24"/>
        </w:rPr>
        <w:t>客观事态</w:t>
      </w:r>
      <w:r w:rsidRPr="00B27BD0">
        <w:rPr>
          <w:rFonts w:ascii="宋体" w:eastAsia="宋体" w:hAnsi="宋体" w:hint="eastAsia"/>
          <w:sz w:val="24"/>
        </w:rPr>
        <w:t>的必然（法则性）推论，人们需要承认</w:t>
      </w:r>
      <w:r w:rsidR="00A87DF0">
        <w:rPr>
          <w:rFonts w:ascii="宋体" w:eastAsia="宋体" w:hAnsi="宋体" w:hint="eastAsia"/>
          <w:sz w:val="24"/>
        </w:rPr>
        <w:t>自己</w:t>
      </w:r>
      <w:r w:rsidRPr="00B27BD0">
        <w:rPr>
          <w:rFonts w:ascii="宋体" w:eastAsia="宋体" w:hAnsi="宋体" w:hint="eastAsia"/>
          <w:sz w:val="24"/>
        </w:rPr>
        <w:t>对前者的</w:t>
      </w:r>
      <w:r w:rsidR="00A63D94">
        <w:rPr>
          <w:rFonts w:ascii="宋体" w:eastAsia="宋体" w:hAnsi="宋体" w:hint="eastAsia"/>
          <w:sz w:val="24"/>
        </w:rPr>
        <w:t>相应</w:t>
      </w:r>
      <w:r w:rsidRPr="00B27BD0">
        <w:rPr>
          <w:rFonts w:ascii="宋体" w:eastAsia="宋体" w:hAnsi="宋体" w:hint="eastAsia"/>
          <w:sz w:val="24"/>
        </w:rPr>
        <w:t>承诺</w:t>
      </w:r>
      <w:r w:rsidR="00A63D94">
        <w:rPr>
          <w:rFonts w:ascii="宋体" w:eastAsia="宋体" w:hAnsi="宋体" w:hint="eastAsia"/>
          <w:sz w:val="24"/>
        </w:rPr>
        <w:t>是</w:t>
      </w:r>
      <w:r w:rsidRPr="00B27BD0">
        <w:rPr>
          <w:rFonts w:ascii="宋体" w:eastAsia="宋体" w:hAnsi="宋体" w:hint="eastAsia"/>
          <w:sz w:val="24"/>
        </w:rPr>
        <w:t>对后者的</w:t>
      </w:r>
      <w:r w:rsidR="00A63D94">
        <w:rPr>
          <w:rFonts w:ascii="宋体" w:eastAsia="宋体" w:hAnsi="宋体" w:hint="eastAsia"/>
          <w:sz w:val="24"/>
        </w:rPr>
        <w:t>相应</w:t>
      </w:r>
      <w:r w:rsidRPr="00B27BD0">
        <w:rPr>
          <w:rFonts w:ascii="宋体" w:eastAsia="宋体" w:hAnsi="宋体" w:hint="eastAsia"/>
          <w:sz w:val="24"/>
        </w:rPr>
        <w:t>承诺</w:t>
      </w:r>
      <w:r w:rsidR="00A63D94">
        <w:rPr>
          <w:rFonts w:ascii="宋体" w:eastAsia="宋体" w:hAnsi="宋体" w:hint="eastAsia"/>
          <w:sz w:val="24"/>
        </w:rPr>
        <w:t>的结果</w:t>
      </w:r>
      <w:r w:rsidRPr="00B27BD0">
        <w:rPr>
          <w:rFonts w:ascii="宋体" w:eastAsia="宋体" w:hAnsi="宋体" w:hint="eastAsia"/>
          <w:sz w:val="24"/>
        </w:rPr>
        <w:t>。这里</w:t>
      </w:r>
      <w:r w:rsidR="00A63D94">
        <w:rPr>
          <w:rFonts w:ascii="宋体" w:eastAsia="宋体" w:hAnsi="宋体" w:hint="eastAsia"/>
          <w:sz w:val="24"/>
        </w:rPr>
        <w:t>所谓</w:t>
      </w:r>
      <w:r w:rsidRPr="00B27BD0">
        <w:rPr>
          <w:rFonts w:ascii="宋体" w:eastAsia="宋体" w:hAnsi="宋体" w:hint="eastAsia"/>
          <w:sz w:val="24"/>
        </w:rPr>
        <w:t>的“相应”承诺，</w:t>
      </w:r>
      <w:r w:rsidR="00B764F4">
        <w:rPr>
          <w:rFonts w:ascii="宋体" w:eastAsia="宋体" w:hAnsi="宋体" w:hint="eastAsia"/>
          <w:sz w:val="24"/>
        </w:rPr>
        <w:t>是指</w:t>
      </w:r>
      <w:r w:rsidRPr="00B27BD0">
        <w:rPr>
          <w:rFonts w:ascii="宋体" w:eastAsia="宋体" w:hAnsi="宋体" w:hint="eastAsia"/>
          <w:sz w:val="24"/>
        </w:rPr>
        <w:t>其</w:t>
      </w:r>
      <w:r w:rsidR="00B764F4">
        <w:rPr>
          <w:rFonts w:ascii="宋体" w:eastAsia="宋体" w:hAnsi="宋体" w:hint="eastAsia"/>
          <w:sz w:val="24"/>
        </w:rPr>
        <w:t>义务</w:t>
      </w:r>
      <w:r w:rsidRPr="00B27BD0">
        <w:rPr>
          <w:rFonts w:ascii="宋体" w:eastAsia="宋体" w:hAnsi="宋体" w:hint="eastAsia"/>
          <w:sz w:val="24"/>
        </w:rPr>
        <w:t>规范概念关系与客观事态的真势模态概念关系相一致的</w:t>
      </w:r>
      <w:r w:rsidR="00C00762">
        <w:rPr>
          <w:rFonts w:ascii="宋体" w:eastAsia="宋体" w:hAnsi="宋体" w:hint="eastAsia"/>
          <w:sz w:val="24"/>
        </w:rPr>
        <w:t>那些</w:t>
      </w:r>
      <w:r w:rsidRPr="00B27BD0">
        <w:rPr>
          <w:rFonts w:ascii="宋体" w:eastAsia="宋体" w:hAnsi="宋体" w:hint="eastAsia"/>
          <w:sz w:val="24"/>
        </w:rPr>
        <w:t>承诺。不相容性与推论的</w:t>
      </w:r>
      <w:r w:rsidR="00793477">
        <w:rPr>
          <w:rFonts w:ascii="宋体" w:eastAsia="宋体" w:hAnsi="宋体" w:hint="eastAsia"/>
          <w:sz w:val="24"/>
        </w:rPr>
        <w:t>义务</w:t>
      </w:r>
      <w:r w:rsidRPr="00B27BD0">
        <w:rPr>
          <w:rFonts w:ascii="宋体" w:eastAsia="宋体" w:hAnsi="宋体" w:hint="eastAsia"/>
          <w:sz w:val="24"/>
        </w:rPr>
        <w:t>规范概念关系</w:t>
      </w:r>
      <w:r w:rsidR="00793477">
        <w:rPr>
          <w:rFonts w:ascii="宋体" w:eastAsia="宋体" w:hAnsi="宋体" w:hint="eastAsia"/>
          <w:sz w:val="24"/>
        </w:rPr>
        <w:t>与其</w:t>
      </w:r>
      <w:r w:rsidRPr="00B27BD0">
        <w:rPr>
          <w:rFonts w:ascii="宋体" w:eastAsia="宋体" w:hAnsi="宋体" w:hint="eastAsia"/>
          <w:sz w:val="24"/>
        </w:rPr>
        <w:t>真势模态关系之间的同构，决定了</w:t>
      </w:r>
      <w:r w:rsidR="00452563">
        <w:rPr>
          <w:rFonts w:ascii="宋体" w:eastAsia="宋体" w:hAnsi="宋体" w:hint="eastAsia"/>
          <w:sz w:val="24"/>
        </w:rPr>
        <w:t>事物在人们心目中的客观存在</w:t>
      </w:r>
      <w:r w:rsidRPr="00B27BD0">
        <w:rPr>
          <w:rFonts w:ascii="宋体" w:eastAsia="宋体" w:hAnsi="宋体" w:hint="eastAsia"/>
          <w:sz w:val="24"/>
        </w:rPr>
        <w:t>。在实践中</w:t>
      </w:r>
      <w:r w:rsidR="00575AFD">
        <w:rPr>
          <w:rFonts w:ascii="宋体" w:eastAsia="宋体" w:hAnsi="宋体" w:hint="eastAsia"/>
          <w:sz w:val="24"/>
        </w:rPr>
        <w:t>根据</w:t>
      </w:r>
      <w:r w:rsidRPr="00B27BD0">
        <w:rPr>
          <w:rFonts w:ascii="宋体" w:eastAsia="宋体" w:hAnsi="宋体" w:hint="eastAsia"/>
          <w:sz w:val="24"/>
        </w:rPr>
        <w:t>一套特定的不相容性与推论的</w:t>
      </w:r>
      <w:r w:rsidR="00575AFD">
        <w:rPr>
          <w:rFonts w:ascii="宋体" w:eastAsia="宋体" w:hAnsi="宋体" w:hint="eastAsia"/>
          <w:sz w:val="24"/>
        </w:rPr>
        <w:t>义务</w:t>
      </w:r>
      <w:r w:rsidRPr="00B27BD0">
        <w:rPr>
          <w:rFonts w:ascii="宋体" w:eastAsia="宋体" w:hAnsi="宋体" w:hint="eastAsia"/>
          <w:sz w:val="24"/>
        </w:rPr>
        <w:t>规范</w:t>
      </w:r>
      <w:r w:rsidR="00575AFD">
        <w:rPr>
          <w:rFonts w:ascii="宋体" w:eastAsia="宋体" w:hAnsi="宋体" w:hint="eastAsia"/>
          <w:sz w:val="24"/>
        </w:rPr>
        <w:t>关系</w:t>
      </w:r>
      <w:r w:rsidRPr="00B27BD0">
        <w:rPr>
          <w:rFonts w:ascii="宋体" w:eastAsia="宋体" w:hAnsi="宋体" w:hint="eastAsia"/>
          <w:sz w:val="24"/>
        </w:rPr>
        <w:t>来获取和调整承诺，就是将阐明事态</w:t>
      </w:r>
      <w:r w:rsidR="00811D0A">
        <w:rPr>
          <w:rFonts w:ascii="宋体" w:eastAsia="宋体" w:hAnsi="宋体" w:hint="eastAsia"/>
          <w:sz w:val="24"/>
        </w:rPr>
        <w:t>的</w:t>
      </w:r>
      <w:r w:rsidRPr="00B27BD0">
        <w:rPr>
          <w:rFonts w:ascii="宋体" w:eastAsia="宋体" w:hAnsi="宋体" w:hint="eastAsia"/>
          <w:sz w:val="24"/>
        </w:rPr>
        <w:t>概念内容的客观真势模态关系视为</w:t>
      </w:r>
      <w:r w:rsidR="00811D0A">
        <w:rPr>
          <w:rFonts w:ascii="宋体" w:eastAsia="宋体" w:hAnsi="宋体" w:hint="eastAsia"/>
          <w:sz w:val="24"/>
        </w:rPr>
        <w:t>与自身同构</w:t>
      </w:r>
      <w:r w:rsidRPr="00B27BD0">
        <w:rPr>
          <w:rFonts w:ascii="宋体" w:eastAsia="宋体" w:hAnsi="宋体" w:hint="eastAsia"/>
          <w:sz w:val="24"/>
        </w:rPr>
        <w:t>。</w:t>
      </w:r>
    </w:p>
    <w:p w14:paraId="34DFA054" w14:textId="5B6F0976" w:rsidR="00E2244A" w:rsidRPr="00E2244A" w:rsidRDefault="00E2244A" w:rsidP="003961CC">
      <w:pPr>
        <w:spacing w:line="360" w:lineRule="auto"/>
        <w:ind w:firstLine="420"/>
        <w:rPr>
          <w:rFonts w:ascii="宋体" w:eastAsia="宋体" w:hAnsi="宋体" w:hint="eastAsia"/>
          <w:sz w:val="24"/>
        </w:rPr>
      </w:pPr>
      <w:r w:rsidRPr="00E2244A">
        <w:rPr>
          <w:rFonts w:ascii="宋体" w:eastAsia="宋体" w:hAnsi="宋体" w:hint="eastAsia"/>
          <w:sz w:val="24"/>
        </w:rPr>
        <w:t>由于这些关系，规范性地承认</w:t>
      </w:r>
      <w:r w:rsidR="000275FF">
        <w:rPr>
          <w:rFonts w:ascii="宋体" w:eastAsia="宋体" w:hAnsi="宋体" w:hint="eastAsia"/>
          <w:sz w:val="24"/>
        </w:rPr>
        <w:t>某个</w:t>
      </w:r>
      <w:r w:rsidRPr="00E2244A">
        <w:rPr>
          <w:rFonts w:ascii="宋体" w:eastAsia="宋体" w:hAnsi="宋体" w:hint="eastAsia"/>
          <w:sz w:val="24"/>
        </w:rPr>
        <w:t>具有特定概念内容的承诺，</w:t>
      </w:r>
      <w:r w:rsidR="00403EC4" w:rsidRPr="00403EC4">
        <w:rPr>
          <w:rFonts w:ascii="宋体" w:eastAsia="宋体" w:hAnsi="宋体" w:hint="eastAsia"/>
          <w:sz w:val="24"/>
        </w:rPr>
        <w:t>就</w:t>
      </w:r>
      <w:r w:rsidR="00403EC4">
        <w:rPr>
          <w:rFonts w:ascii="宋体" w:eastAsia="宋体" w:hAnsi="宋体" w:hint="eastAsia"/>
          <w:b/>
          <w:bCs/>
          <w:sz w:val="24"/>
        </w:rPr>
        <w:t>是</w:t>
      </w:r>
      <w:r w:rsidRPr="00E2244A">
        <w:rPr>
          <w:rFonts w:ascii="宋体" w:eastAsia="宋体" w:hAnsi="宋体" w:hint="eastAsia"/>
          <w:sz w:val="24"/>
        </w:rPr>
        <w:t>认为事物</w:t>
      </w:r>
      <w:r w:rsidR="00403EC4">
        <w:rPr>
          <w:rFonts w:ascii="宋体" w:eastAsia="宋体" w:hAnsi="宋体" w:hint="eastAsia"/>
          <w:sz w:val="24"/>
        </w:rPr>
        <w:t>在</w:t>
      </w:r>
      <w:r w:rsidRPr="00E2244A">
        <w:rPr>
          <w:rFonts w:ascii="宋体" w:eastAsia="宋体" w:hAnsi="宋体" w:hint="eastAsia"/>
          <w:sz w:val="24"/>
        </w:rPr>
        <w:t>客观上</w:t>
      </w:r>
      <w:r w:rsidR="00403EC4">
        <w:rPr>
          <w:rFonts w:ascii="宋体" w:eastAsia="宋体" w:hAnsi="宋体" w:hint="eastAsia"/>
          <w:sz w:val="24"/>
        </w:rPr>
        <w:t>是</w:t>
      </w:r>
      <w:r w:rsidRPr="00E2244A">
        <w:rPr>
          <w:rFonts w:ascii="宋体" w:eastAsia="宋体" w:hAnsi="宋体" w:hint="eastAsia"/>
          <w:sz w:val="24"/>
        </w:rPr>
        <w:t>如此这般</w:t>
      </w:r>
      <w:r w:rsidR="00403EC4">
        <w:rPr>
          <w:rFonts w:ascii="宋体" w:eastAsia="宋体" w:hAnsi="宋体" w:hint="eastAsia"/>
          <w:sz w:val="24"/>
        </w:rPr>
        <w:t>，</w:t>
      </w:r>
      <w:r w:rsidRPr="00E2244A">
        <w:rPr>
          <w:rFonts w:ascii="宋体" w:eastAsia="宋体" w:hAnsi="宋体" w:hint="eastAsia"/>
          <w:sz w:val="24"/>
        </w:rPr>
        <w:t>也就</w:t>
      </w:r>
      <w:r w:rsidRPr="00E2244A">
        <w:rPr>
          <w:rFonts w:ascii="宋体" w:eastAsia="宋体" w:hAnsi="宋体" w:hint="eastAsia"/>
          <w:b/>
          <w:bCs/>
          <w:sz w:val="24"/>
        </w:rPr>
        <w:t>是</w:t>
      </w:r>
      <w:r w:rsidRPr="00E2244A">
        <w:rPr>
          <w:rFonts w:ascii="宋体" w:eastAsia="宋体" w:hAnsi="宋体" w:hint="eastAsia"/>
          <w:sz w:val="24"/>
        </w:rPr>
        <w:t>承认</w:t>
      </w:r>
      <w:r w:rsidR="00403EC4">
        <w:rPr>
          <w:rFonts w:ascii="宋体" w:eastAsia="宋体" w:hAnsi="宋体" w:hint="eastAsia"/>
          <w:sz w:val="24"/>
        </w:rPr>
        <w:t>某个</w:t>
      </w:r>
      <w:r w:rsidRPr="00E2244A">
        <w:rPr>
          <w:rFonts w:ascii="宋体" w:eastAsia="宋体" w:hAnsi="宋体" w:hint="eastAsia"/>
          <w:sz w:val="24"/>
        </w:rPr>
        <w:t>事实</w:t>
      </w:r>
      <w:r w:rsidR="001839E5">
        <w:rPr>
          <w:rFonts w:ascii="宋体" w:eastAsia="宋体" w:hAnsi="宋体" w:hint="eastAsia"/>
          <w:sz w:val="24"/>
        </w:rPr>
        <w:t>的</w:t>
      </w:r>
      <w:r w:rsidRPr="00E2244A">
        <w:rPr>
          <w:rFonts w:ascii="宋体" w:eastAsia="宋体" w:hAnsi="宋体" w:hint="eastAsia"/>
          <w:sz w:val="24"/>
        </w:rPr>
        <w:t>成立。</w:t>
      </w:r>
      <w:r w:rsidR="00F24ADD" w:rsidRPr="00F24ADD">
        <w:rPr>
          <w:rFonts w:ascii="宋体" w:eastAsia="宋体" w:hAnsi="宋体" w:hint="eastAsia"/>
          <w:sz w:val="24"/>
        </w:rPr>
        <w:t>这就是说，在直接把握承诺</w:t>
      </w:r>
      <w:r w:rsidR="008947BD">
        <w:rPr>
          <w:rFonts w:ascii="宋体" w:eastAsia="宋体" w:hAnsi="宋体" w:hint="eastAsia"/>
          <w:sz w:val="24"/>
        </w:rPr>
        <w:t>在</w:t>
      </w:r>
      <w:r w:rsidR="00F24ADD">
        <w:rPr>
          <w:rFonts w:ascii="宋体" w:eastAsia="宋体" w:hAnsi="宋体" w:hint="eastAsia"/>
          <w:sz w:val="24"/>
        </w:rPr>
        <w:t>义务</w:t>
      </w:r>
      <w:r w:rsidR="00F24ADD" w:rsidRPr="00F24ADD">
        <w:rPr>
          <w:rFonts w:ascii="宋体" w:eastAsia="宋体" w:hAnsi="宋体" w:hint="eastAsia"/>
          <w:sz w:val="24"/>
        </w:rPr>
        <w:t>规范</w:t>
      </w:r>
      <w:r w:rsidR="008947BD">
        <w:rPr>
          <w:rFonts w:ascii="宋体" w:eastAsia="宋体" w:hAnsi="宋体" w:hint="eastAsia"/>
          <w:sz w:val="24"/>
        </w:rPr>
        <w:t>上的</w:t>
      </w:r>
      <w:r w:rsidR="00F24ADD" w:rsidRPr="00F24ADD">
        <w:rPr>
          <w:rFonts w:ascii="宋体" w:eastAsia="宋体" w:hAnsi="宋体" w:hint="eastAsia"/>
          <w:sz w:val="24"/>
        </w:rPr>
        <w:t>概念内容时，人们</w:t>
      </w:r>
      <w:r w:rsidR="008947BD">
        <w:rPr>
          <w:rFonts w:ascii="宋体" w:eastAsia="宋体" w:hAnsi="宋体" w:hint="eastAsia"/>
          <w:sz w:val="24"/>
        </w:rPr>
        <w:t>实际上</w:t>
      </w:r>
      <w:r w:rsidR="00F24ADD" w:rsidRPr="00F24ADD">
        <w:rPr>
          <w:rFonts w:ascii="宋体" w:eastAsia="宋体" w:hAnsi="宋体" w:hint="eastAsia"/>
          <w:sz w:val="24"/>
        </w:rPr>
        <w:t>将其</w:t>
      </w:r>
      <w:r w:rsidR="008947BD">
        <w:rPr>
          <w:rFonts w:ascii="宋体" w:eastAsia="宋体" w:hAnsi="宋体" w:hint="eastAsia"/>
          <w:sz w:val="24"/>
        </w:rPr>
        <w:t>把握</w:t>
      </w:r>
      <w:r w:rsidR="00F24ADD" w:rsidRPr="008947BD">
        <w:rPr>
          <w:rFonts w:ascii="宋体" w:eastAsia="宋体" w:hAnsi="宋体" w:hint="eastAsia"/>
          <w:b/>
          <w:bCs/>
          <w:sz w:val="24"/>
        </w:rPr>
        <w:t>为</w:t>
      </w:r>
      <w:r w:rsidR="008947BD">
        <w:rPr>
          <w:rFonts w:ascii="宋体" w:eastAsia="宋体" w:hAnsi="宋体" w:hint="eastAsia"/>
          <w:sz w:val="24"/>
        </w:rPr>
        <w:t>某个</w:t>
      </w:r>
      <w:r w:rsidR="00D568A1">
        <w:rPr>
          <w:rFonts w:ascii="宋体" w:eastAsia="宋体" w:hAnsi="宋体" w:hint="eastAsia"/>
          <w:sz w:val="24"/>
        </w:rPr>
        <w:t>事实的成立</w:t>
      </w:r>
      <w:r w:rsidR="00F24ADD" w:rsidRPr="00F24ADD">
        <w:rPr>
          <w:rFonts w:ascii="宋体" w:eastAsia="宋体" w:hAnsi="宋体" w:hint="eastAsia"/>
          <w:sz w:val="24"/>
        </w:rPr>
        <w:t>，</w:t>
      </w:r>
      <w:r w:rsidR="00D568A1">
        <w:rPr>
          <w:rFonts w:ascii="宋体" w:eastAsia="宋体" w:hAnsi="宋体" w:hint="eastAsia"/>
          <w:sz w:val="24"/>
        </w:rPr>
        <w:t>而</w:t>
      </w:r>
      <w:r w:rsidR="00F24ADD" w:rsidRPr="00F24ADD">
        <w:rPr>
          <w:rFonts w:ascii="宋体" w:eastAsia="宋体" w:hAnsi="宋体" w:hint="eastAsia"/>
          <w:sz w:val="24"/>
        </w:rPr>
        <w:t>该事实的内容</w:t>
      </w:r>
      <w:r w:rsidR="00D568A1">
        <w:rPr>
          <w:rFonts w:ascii="宋体" w:eastAsia="宋体" w:hAnsi="宋体" w:hint="eastAsia"/>
          <w:sz w:val="24"/>
        </w:rPr>
        <w:t>就</w:t>
      </w:r>
      <w:r w:rsidR="00F24ADD" w:rsidRPr="00F24ADD">
        <w:rPr>
          <w:rFonts w:ascii="宋体" w:eastAsia="宋体" w:hAnsi="宋体" w:hint="eastAsia"/>
          <w:sz w:val="24"/>
        </w:rPr>
        <w:t>由相应的（同构的）真势模态关系——不相容性与</w:t>
      </w:r>
      <w:r w:rsidR="00E54B54">
        <w:rPr>
          <w:rFonts w:ascii="宋体" w:eastAsia="宋体" w:hAnsi="宋体" w:hint="eastAsia"/>
          <w:sz w:val="24"/>
        </w:rPr>
        <w:t>推论</w:t>
      </w:r>
      <w:r w:rsidR="00F24ADD" w:rsidRPr="00F24ADD">
        <w:rPr>
          <w:rFonts w:ascii="宋体" w:eastAsia="宋体" w:hAnsi="宋体" w:hint="eastAsia"/>
          <w:sz w:val="24"/>
        </w:rPr>
        <w:t>——所阐明。这便是</w:t>
      </w:r>
      <w:r w:rsidR="00E54B54">
        <w:rPr>
          <w:rFonts w:ascii="宋体" w:eastAsia="宋体" w:hAnsi="宋体" w:hint="eastAsia"/>
          <w:sz w:val="24"/>
        </w:rPr>
        <w:t>“</w:t>
      </w:r>
      <w:r w:rsidR="00F24ADD" w:rsidRPr="00F24ADD">
        <w:rPr>
          <w:rFonts w:ascii="宋体" w:eastAsia="宋体" w:hAnsi="宋体" w:hint="eastAsia"/>
          <w:sz w:val="24"/>
        </w:rPr>
        <w:t>呈现模式条件</w:t>
      </w:r>
      <w:r w:rsidR="00E54B54">
        <w:rPr>
          <w:rFonts w:ascii="宋体" w:eastAsia="宋体" w:hAnsi="宋体" w:hint="eastAsia"/>
          <w:sz w:val="24"/>
        </w:rPr>
        <w:t>”</w:t>
      </w:r>
      <w:r w:rsidR="00F24ADD" w:rsidRPr="00F24ADD">
        <w:rPr>
          <w:rFonts w:ascii="宋体" w:eastAsia="宋体" w:hAnsi="宋体" w:hint="eastAsia"/>
          <w:sz w:val="24"/>
        </w:rPr>
        <w:t>在</w:t>
      </w:r>
      <w:r w:rsidR="00E54B54">
        <w:rPr>
          <w:rFonts w:ascii="宋体" w:eastAsia="宋体" w:hAnsi="宋体" w:hint="eastAsia"/>
          <w:sz w:val="24"/>
        </w:rPr>
        <w:t>这类</w:t>
      </w:r>
      <w:r w:rsidR="00F24ADD" w:rsidRPr="00F24ADD">
        <w:rPr>
          <w:rFonts w:ascii="宋体" w:eastAsia="宋体" w:hAnsi="宋体" w:hint="eastAsia"/>
          <w:sz w:val="24"/>
        </w:rPr>
        <w:t>两阶段表征模型中得以满足的方式，同时避免了可理解性</w:t>
      </w:r>
      <w:r w:rsidR="00775B0A">
        <w:rPr>
          <w:rFonts w:ascii="宋体" w:eastAsia="宋体" w:hAnsi="宋体" w:hint="eastAsia"/>
          <w:sz w:val="24"/>
        </w:rPr>
        <w:t>的强差异</w:t>
      </w:r>
      <w:r w:rsidR="00F24ADD" w:rsidRPr="00F24ADD">
        <w:rPr>
          <w:rFonts w:ascii="宋体" w:eastAsia="宋体" w:hAnsi="宋体" w:hint="eastAsia"/>
          <w:sz w:val="24"/>
        </w:rPr>
        <w:t>。</w:t>
      </w:r>
      <w:r w:rsidR="00775B0A">
        <w:rPr>
          <w:rFonts w:ascii="宋体" w:eastAsia="宋体" w:hAnsi="宋体" w:hint="eastAsia"/>
          <w:sz w:val="24"/>
        </w:rPr>
        <w:t>与此同时，“</w:t>
      </w:r>
      <w:r w:rsidR="00F24ADD" w:rsidRPr="00F24ADD">
        <w:rPr>
          <w:rFonts w:ascii="宋体" w:eastAsia="宋体" w:hAnsi="宋体" w:hint="eastAsia"/>
          <w:sz w:val="24"/>
        </w:rPr>
        <w:t>理性约束条件</w:t>
      </w:r>
      <w:r w:rsidR="00775B0A">
        <w:rPr>
          <w:rFonts w:ascii="宋体" w:eastAsia="宋体" w:hAnsi="宋体" w:hint="eastAsia"/>
          <w:sz w:val="24"/>
        </w:rPr>
        <w:t>”也</w:t>
      </w:r>
      <w:r w:rsidR="00F24ADD" w:rsidRPr="00F24ADD">
        <w:rPr>
          <w:rFonts w:ascii="宋体" w:eastAsia="宋体" w:hAnsi="宋体" w:hint="eastAsia"/>
          <w:sz w:val="24"/>
        </w:rPr>
        <w:t>得到</w:t>
      </w:r>
      <w:r w:rsidR="00775B0A">
        <w:rPr>
          <w:rFonts w:ascii="宋体" w:eastAsia="宋体" w:hAnsi="宋体" w:hint="eastAsia"/>
          <w:sz w:val="24"/>
        </w:rPr>
        <w:t>了</w:t>
      </w:r>
      <w:r w:rsidR="00F24ADD" w:rsidRPr="00F24ADD">
        <w:rPr>
          <w:rFonts w:ascii="宋体" w:eastAsia="宋体" w:hAnsi="宋体" w:hint="eastAsia"/>
          <w:sz w:val="24"/>
        </w:rPr>
        <w:t>满足，因为</w:t>
      </w:r>
      <w:r w:rsidR="00775B0A">
        <w:rPr>
          <w:rFonts w:ascii="宋体" w:eastAsia="宋体" w:hAnsi="宋体" w:hint="eastAsia"/>
          <w:sz w:val="24"/>
        </w:rPr>
        <w:t>如果我们</w:t>
      </w:r>
      <w:r w:rsidR="00F24ADD" w:rsidRPr="00F24ADD">
        <w:rPr>
          <w:rFonts w:ascii="宋体" w:eastAsia="宋体" w:hAnsi="宋体" w:hint="eastAsia"/>
          <w:sz w:val="24"/>
        </w:rPr>
        <w:t>被问及</w:t>
      </w:r>
      <w:r w:rsidR="00775B0A">
        <w:rPr>
          <w:rFonts w:ascii="宋体" w:eastAsia="宋体" w:hAnsi="宋体" w:hint="eastAsia"/>
          <w:b/>
          <w:bCs/>
          <w:sz w:val="24"/>
        </w:rPr>
        <w:t>为什么</w:t>
      </w:r>
      <w:r w:rsidR="00F24ADD" w:rsidRPr="00F24ADD">
        <w:rPr>
          <w:rFonts w:ascii="宋体" w:eastAsia="宋体" w:hAnsi="宋体" w:hint="eastAsia"/>
          <w:sz w:val="24"/>
        </w:rPr>
        <w:t>（即</w:t>
      </w:r>
      <w:r w:rsidR="00775B0A">
        <w:rPr>
          <w:rFonts w:ascii="宋体" w:eastAsia="宋体" w:hAnsi="宋体" w:hint="eastAsia"/>
          <w:sz w:val="24"/>
        </w:rPr>
        <w:t>出于</w:t>
      </w:r>
      <w:r w:rsidR="00F24ADD" w:rsidRPr="00F24ADD">
        <w:rPr>
          <w:rFonts w:ascii="宋体" w:eastAsia="宋体" w:hAnsi="宋体" w:hint="eastAsia"/>
          <w:sz w:val="24"/>
        </w:rPr>
        <w:t>何种</w:t>
      </w:r>
      <w:r w:rsidR="00F24ADD" w:rsidRPr="00775B0A">
        <w:rPr>
          <w:rFonts w:ascii="宋体" w:eastAsia="宋体" w:hAnsi="宋体" w:hint="eastAsia"/>
          <w:b/>
          <w:bCs/>
          <w:sz w:val="24"/>
        </w:rPr>
        <w:t>理由</w:t>
      </w:r>
      <w:r w:rsidR="00F24ADD" w:rsidRPr="00F24ADD">
        <w:rPr>
          <w:rFonts w:ascii="宋体" w:eastAsia="宋体" w:hAnsi="宋体" w:hint="eastAsia"/>
          <w:sz w:val="24"/>
        </w:rPr>
        <w:t>）在承认对</w:t>
      </w:r>
      <w:r w:rsidR="00F24ADD" w:rsidRPr="00775B0A">
        <w:rPr>
          <w:rFonts w:ascii="Times New Roman" w:eastAsia="宋体" w:hAnsi="Times New Roman" w:cs="Times New Roman"/>
          <w:sz w:val="24"/>
        </w:rPr>
        <w:t>P(a)</w:t>
      </w:r>
      <w:r w:rsidR="00F24ADD" w:rsidRPr="00F24ADD">
        <w:rPr>
          <w:rFonts w:ascii="宋体" w:eastAsia="宋体" w:hAnsi="宋体" w:hint="eastAsia"/>
          <w:sz w:val="24"/>
        </w:rPr>
        <w:t>的承诺后</w:t>
      </w:r>
      <w:r w:rsidR="00C50C1B">
        <w:rPr>
          <w:rFonts w:ascii="宋体" w:eastAsia="宋体" w:hAnsi="宋体" w:hint="eastAsia"/>
          <w:sz w:val="24"/>
        </w:rPr>
        <w:t>有义务</w:t>
      </w:r>
      <w:r w:rsidR="00F24ADD" w:rsidRPr="00F24ADD">
        <w:rPr>
          <w:rFonts w:ascii="宋体" w:eastAsia="宋体" w:hAnsi="宋体" w:hint="eastAsia"/>
          <w:sz w:val="24"/>
        </w:rPr>
        <w:t>放弃对</w:t>
      </w:r>
      <w:r w:rsidR="00F24ADD" w:rsidRPr="00C50C1B">
        <w:rPr>
          <w:rFonts w:ascii="Times New Roman" w:eastAsia="宋体" w:hAnsi="Times New Roman" w:cs="Times New Roman"/>
          <w:sz w:val="24"/>
        </w:rPr>
        <w:t>Q(a)</w:t>
      </w:r>
      <w:r w:rsidR="00F24ADD" w:rsidRPr="00F24ADD">
        <w:rPr>
          <w:rFonts w:ascii="宋体" w:eastAsia="宋体" w:hAnsi="宋体" w:hint="eastAsia"/>
          <w:sz w:val="24"/>
        </w:rPr>
        <w:t>的承诺</w:t>
      </w:r>
      <w:r w:rsidR="00514178">
        <w:rPr>
          <w:rFonts w:ascii="宋体" w:eastAsia="宋体" w:hAnsi="宋体" w:hint="eastAsia"/>
          <w:sz w:val="24"/>
        </w:rPr>
        <w:t>（这可以表达为</w:t>
      </w:r>
      <w:r w:rsidR="00C50C1B">
        <w:rPr>
          <w:rFonts w:ascii="宋体" w:eastAsia="宋体" w:hAnsi="宋体" w:hint="eastAsia"/>
          <w:sz w:val="24"/>
        </w:rPr>
        <w:t>义务</w:t>
      </w:r>
      <w:r w:rsidR="00F24ADD" w:rsidRPr="00F24ADD">
        <w:rPr>
          <w:rFonts w:ascii="宋体" w:eastAsia="宋体" w:hAnsi="宋体" w:hint="eastAsia"/>
          <w:sz w:val="24"/>
        </w:rPr>
        <w:t>规范性词汇），回答的</w:t>
      </w:r>
      <w:r w:rsidR="00B32894">
        <w:rPr>
          <w:rFonts w:ascii="宋体" w:eastAsia="宋体" w:hAnsi="宋体" w:hint="eastAsia"/>
          <w:sz w:val="24"/>
        </w:rPr>
        <w:t>标准</w:t>
      </w:r>
      <w:r w:rsidR="00F24ADD" w:rsidRPr="00F24ADD">
        <w:rPr>
          <w:rFonts w:ascii="宋体" w:eastAsia="宋体" w:hAnsi="宋体" w:hint="eastAsia"/>
          <w:sz w:val="24"/>
        </w:rPr>
        <w:t>形式是：因为任何事物</w:t>
      </w:r>
      <w:r w:rsidR="00B32894">
        <w:rPr>
          <w:rFonts w:ascii="宋体" w:eastAsia="宋体" w:hAnsi="宋体" w:hint="eastAsia"/>
          <w:sz w:val="24"/>
        </w:rPr>
        <w:t>都不可能</w:t>
      </w:r>
      <w:r w:rsidR="00F24ADD" w:rsidRPr="00F24ADD">
        <w:rPr>
          <w:rFonts w:ascii="宋体" w:eastAsia="宋体" w:hAnsi="宋体" w:hint="eastAsia"/>
          <w:sz w:val="24"/>
        </w:rPr>
        <w:t>同时具有</w:t>
      </w:r>
      <w:r w:rsidR="00F24ADD" w:rsidRPr="00B32894">
        <w:rPr>
          <w:rFonts w:ascii="Times New Roman" w:eastAsia="宋体" w:hAnsi="Times New Roman" w:cs="Times New Roman"/>
          <w:sz w:val="24"/>
        </w:rPr>
        <w:t>属性</w:t>
      </w:r>
      <w:r w:rsidR="00F24ADD" w:rsidRPr="00B32894">
        <w:rPr>
          <w:rFonts w:ascii="Times New Roman" w:eastAsia="宋体" w:hAnsi="Times New Roman" w:cs="Times New Roman"/>
          <w:sz w:val="24"/>
        </w:rPr>
        <w:t>P</w:t>
      </w:r>
      <w:r w:rsidR="00F24ADD" w:rsidRPr="00B32894">
        <w:rPr>
          <w:rFonts w:ascii="Times New Roman" w:eastAsia="宋体" w:hAnsi="Times New Roman" w:cs="Times New Roman"/>
          <w:sz w:val="24"/>
        </w:rPr>
        <w:t>和</w:t>
      </w:r>
      <w:r w:rsidR="00F24ADD" w:rsidRPr="00B32894">
        <w:rPr>
          <w:rFonts w:ascii="Times New Roman" w:eastAsia="宋体" w:hAnsi="Times New Roman" w:cs="Times New Roman"/>
          <w:sz w:val="24"/>
        </w:rPr>
        <w:t>Q</w:t>
      </w:r>
      <w:r w:rsidR="00F24ADD" w:rsidRPr="00F24ADD">
        <w:rPr>
          <w:rFonts w:ascii="宋体" w:eastAsia="宋体" w:hAnsi="宋体" w:hint="eastAsia"/>
          <w:sz w:val="24"/>
        </w:rPr>
        <w:t>（这</w:t>
      </w:r>
      <w:r w:rsidR="00514178">
        <w:rPr>
          <w:rFonts w:ascii="宋体" w:eastAsia="宋体" w:hAnsi="宋体" w:hint="eastAsia"/>
          <w:sz w:val="24"/>
        </w:rPr>
        <w:t>可以表达为</w:t>
      </w:r>
      <w:r w:rsidR="00F24ADD" w:rsidRPr="00F24ADD">
        <w:rPr>
          <w:rFonts w:ascii="宋体" w:eastAsia="宋体" w:hAnsi="宋体" w:hint="eastAsia"/>
          <w:sz w:val="24"/>
        </w:rPr>
        <w:t>真势模态</w:t>
      </w:r>
      <w:r w:rsidR="00514178">
        <w:rPr>
          <w:rFonts w:ascii="宋体" w:eastAsia="宋体" w:hAnsi="宋体" w:hint="eastAsia"/>
          <w:sz w:val="24"/>
        </w:rPr>
        <w:t>词汇</w:t>
      </w:r>
      <w:r w:rsidR="00F24ADD" w:rsidRPr="00F24ADD">
        <w:rPr>
          <w:rFonts w:ascii="宋体" w:eastAsia="宋体" w:hAnsi="宋体" w:hint="eastAsia"/>
          <w:sz w:val="24"/>
        </w:rPr>
        <w:t>）。</w:t>
      </w:r>
      <w:r w:rsidR="005D6192">
        <w:rPr>
          <w:rFonts w:ascii="宋体" w:eastAsia="宋体" w:hAnsi="宋体" w:hint="eastAsia"/>
          <w:sz w:val="24"/>
        </w:rPr>
        <w:t>承诺之间的推论关系也类似</w:t>
      </w:r>
      <w:r w:rsidR="00F24ADD" w:rsidRPr="00F24ADD">
        <w:rPr>
          <w:rFonts w:ascii="宋体" w:eastAsia="宋体" w:hAnsi="宋体" w:hint="eastAsia"/>
          <w:sz w:val="24"/>
        </w:rPr>
        <w:t>。</w:t>
      </w:r>
    </w:p>
    <w:p w14:paraId="125B480A" w14:textId="7FA8FF75" w:rsidR="00035DDA" w:rsidRDefault="003719DB" w:rsidP="003961CC">
      <w:pPr>
        <w:spacing w:line="360" w:lineRule="auto"/>
        <w:ind w:firstLine="420"/>
        <w:rPr>
          <w:rFonts w:ascii="宋体" w:eastAsia="宋体" w:hAnsi="宋体" w:hint="eastAsia"/>
          <w:sz w:val="24"/>
        </w:rPr>
      </w:pPr>
      <w:r w:rsidRPr="003719DB">
        <w:rPr>
          <w:rFonts w:ascii="宋体" w:eastAsia="宋体" w:hAnsi="宋体" w:hint="eastAsia"/>
          <w:sz w:val="24"/>
        </w:rPr>
        <w:t>在此模型中，真知条件</w:t>
      </w:r>
      <w:r>
        <w:rPr>
          <w:rFonts w:ascii="宋体" w:eastAsia="宋体" w:hAnsi="宋体" w:hint="eastAsia"/>
          <w:sz w:val="24"/>
        </w:rPr>
        <w:t>也</w:t>
      </w:r>
      <w:r w:rsidR="00122294">
        <w:rPr>
          <w:rFonts w:ascii="宋体" w:eastAsia="宋体" w:hAnsi="宋体" w:hint="eastAsia"/>
          <w:sz w:val="24"/>
        </w:rPr>
        <w:t>得到了</w:t>
      </w:r>
      <w:r w:rsidRPr="003719DB">
        <w:rPr>
          <w:rFonts w:ascii="宋体" w:eastAsia="宋体" w:hAnsi="宋体" w:hint="eastAsia"/>
          <w:sz w:val="24"/>
        </w:rPr>
        <w:t>满足。因为</w:t>
      </w:r>
      <w:r w:rsidR="003F78E6">
        <w:rPr>
          <w:rFonts w:ascii="宋体" w:eastAsia="宋体" w:hAnsi="宋体" w:hint="eastAsia"/>
          <w:sz w:val="24"/>
        </w:rPr>
        <w:t>认为</w:t>
      </w:r>
      <w:r w:rsidRPr="003719DB">
        <w:rPr>
          <w:rFonts w:ascii="宋体" w:eastAsia="宋体" w:hAnsi="宋体" w:hint="eastAsia"/>
          <w:sz w:val="24"/>
        </w:rPr>
        <w:t>思想与事实之间</w:t>
      </w:r>
      <w:r w:rsidR="003F78E6">
        <w:rPr>
          <w:rFonts w:ascii="宋体" w:eastAsia="宋体" w:hAnsi="宋体" w:hint="eastAsia"/>
          <w:sz w:val="24"/>
        </w:rPr>
        <w:t>存在</w:t>
      </w:r>
      <w:r w:rsidRPr="003719DB">
        <w:rPr>
          <w:rFonts w:ascii="宋体" w:eastAsia="宋体" w:hAnsi="宋体" w:hint="eastAsia"/>
          <w:sz w:val="24"/>
        </w:rPr>
        <w:t>表征关系，隐含着对主观规范性</w:t>
      </w:r>
      <w:r w:rsidR="00657B46">
        <w:rPr>
          <w:rFonts w:ascii="宋体" w:eastAsia="宋体" w:hAnsi="宋体" w:hint="eastAsia"/>
          <w:sz w:val="24"/>
        </w:rPr>
        <w:t>的</w:t>
      </w:r>
      <w:r w:rsidRPr="003719DB">
        <w:rPr>
          <w:rFonts w:ascii="宋体" w:eastAsia="宋体" w:hAnsi="宋体" w:hint="eastAsia"/>
          <w:sz w:val="24"/>
        </w:rPr>
        <w:t>与客观模态</w:t>
      </w:r>
      <w:r w:rsidR="00657B46">
        <w:rPr>
          <w:rFonts w:ascii="宋体" w:eastAsia="宋体" w:hAnsi="宋体" w:hint="eastAsia"/>
          <w:sz w:val="24"/>
        </w:rPr>
        <w:t>的</w:t>
      </w:r>
      <w:r w:rsidRPr="003719DB">
        <w:rPr>
          <w:rFonts w:ascii="宋体" w:eastAsia="宋体" w:hAnsi="宋体" w:hint="eastAsia"/>
          <w:sz w:val="24"/>
        </w:rPr>
        <w:t>不相容性与推论关系之间可能存在同构</w:t>
      </w:r>
      <w:r w:rsidR="00657B46">
        <w:rPr>
          <w:rFonts w:ascii="宋体" w:eastAsia="宋体" w:hAnsi="宋体" w:hint="eastAsia"/>
          <w:sz w:val="24"/>
        </w:rPr>
        <w:t>关系</w:t>
      </w:r>
      <w:r w:rsidRPr="003719DB">
        <w:rPr>
          <w:rFonts w:ascii="宋体" w:eastAsia="宋体" w:hAnsi="宋体" w:hint="eastAsia"/>
          <w:sz w:val="24"/>
        </w:rPr>
        <w:t>的承诺，而该模型</w:t>
      </w:r>
      <w:r w:rsidRPr="008166F3">
        <w:rPr>
          <w:rFonts w:ascii="宋体" w:eastAsia="宋体" w:hAnsi="宋体" w:hint="eastAsia"/>
          <w:b/>
          <w:bCs/>
          <w:sz w:val="24"/>
        </w:rPr>
        <w:t>在语义层面</w:t>
      </w:r>
      <w:r w:rsidRPr="003719DB">
        <w:rPr>
          <w:rFonts w:ascii="宋体" w:eastAsia="宋体" w:hAnsi="宋体" w:hint="eastAsia"/>
          <w:sz w:val="24"/>
        </w:rPr>
        <w:t>并未排除这种同构性</w:t>
      </w:r>
      <w:r w:rsidR="008166F3">
        <w:rPr>
          <w:rFonts w:ascii="宋体" w:eastAsia="宋体" w:hAnsi="宋体" w:hint="eastAsia"/>
          <w:sz w:val="24"/>
        </w:rPr>
        <w:t>客观</w:t>
      </w:r>
      <w:r w:rsidRPr="003719DB">
        <w:rPr>
          <w:rFonts w:ascii="宋体" w:eastAsia="宋体" w:hAnsi="宋体" w:hint="eastAsia"/>
          <w:sz w:val="24"/>
        </w:rPr>
        <w:t>成立的可能性——至少</w:t>
      </w:r>
      <w:r w:rsidR="00C632BB">
        <w:rPr>
          <w:rFonts w:ascii="宋体" w:eastAsia="宋体" w:hAnsi="宋体" w:hint="eastAsia"/>
          <w:sz w:val="24"/>
        </w:rPr>
        <w:t>在某一时空约束下</w:t>
      </w:r>
      <w:r w:rsidRPr="003719DB">
        <w:rPr>
          <w:rFonts w:ascii="宋体" w:eastAsia="宋体" w:hAnsi="宋体" w:hint="eastAsia"/>
          <w:sz w:val="24"/>
        </w:rPr>
        <w:t>成立。该模型</w:t>
      </w:r>
      <w:r w:rsidR="00C632BB">
        <w:rPr>
          <w:rFonts w:ascii="宋体" w:eastAsia="宋体" w:hAnsi="宋体" w:hint="eastAsia"/>
          <w:sz w:val="24"/>
        </w:rPr>
        <w:t>还</w:t>
      </w:r>
      <w:r w:rsidRPr="003719DB">
        <w:rPr>
          <w:rFonts w:ascii="宋体" w:eastAsia="宋体" w:hAnsi="宋体" w:hint="eastAsia"/>
          <w:sz w:val="24"/>
        </w:rPr>
        <w:t>为</w:t>
      </w:r>
      <w:r w:rsidRPr="00AF5592">
        <w:rPr>
          <w:rFonts w:ascii="宋体" w:eastAsia="宋体" w:hAnsi="宋体" w:hint="eastAsia"/>
          <w:b/>
          <w:bCs/>
          <w:sz w:val="24"/>
        </w:rPr>
        <w:t>错误</w:t>
      </w:r>
      <w:r w:rsidRPr="003719DB">
        <w:rPr>
          <w:rFonts w:ascii="宋体" w:eastAsia="宋体" w:hAnsi="宋体" w:hint="eastAsia"/>
          <w:sz w:val="24"/>
        </w:rPr>
        <w:t>的可能性提供了合理解释（</w:t>
      </w:r>
      <w:r w:rsidR="00C632BB">
        <w:rPr>
          <w:rFonts w:ascii="宋体" w:eastAsia="宋体" w:hAnsi="宋体" w:hint="eastAsia"/>
          <w:sz w:val="24"/>
        </w:rPr>
        <w:t>即</w:t>
      </w:r>
      <w:r w:rsidRPr="003719DB">
        <w:rPr>
          <w:rFonts w:ascii="宋体" w:eastAsia="宋体" w:hAnsi="宋体" w:hint="eastAsia"/>
          <w:sz w:val="24"/>
        </w:rPr>
        <w:t>满足错误可理解性条件）。</w:t>
      </w:r>
      <w:r w:rsidR="00C632BB" w:rsidRPr="003719DB">
        <w:rPr>
          <w:rFonts w:ascii="宋体" w:eastAsia="宋体" w:hAnsi="宋体" w:hint="eastAsia"/>
          <w:sz w:val="24"/>
        </w:rPr>
        <w:t>该模型</w:t>
      </w:r>
      <w:r w:rsidRPr="003719DB">
        <w:rPr>
          <w:rFonts w:ascii="宋体" w:eastAsia="宋体" w:hAnsi="宋体" w:hint="eastAsia"/>
          <w:sz w:val="24"/>
        </w:rPr>
        <w:t>遵循康德的理论框架，</w:t>
      </w:r>
      <w:r w:rsidR="00C632BB">
        <w:rPr>
          <w:rFonts w:ascii="宋体" w:eastAsia="宋体" w:hAnsi="宋体" w:hint="eastAsia"/>
          <w:sz w:val="24"/>
        </w:rPr>
        <w:t>用</w:t>
      </w:r>
      <w:r w:rsidRPr="003719DB">
        <w:rPr>
          <w:rFonts w:ascii="宋体" w:eastAsia="宋体" w:hAnsi="宋体" w:hint="eastAsia"/>
          <w:sz w:val="24"/>
        </w:rPr>
        <w:t>规范性术语</w:t>
      </w:r>
      <w:r w:rsidR="00C632BB">
        <w:rPr>
          <w:rFonts w:ascii="宋体" w:eastAsia="宋体" w:hAnsi="宋体" w:hint="eastAsia"/>
          <w:sz w:val="24"/>
        </w:rPr>
        <w:t>来</w:t>
      </w:r>
      <w:r w:rsidRPr="003719DB">
        <w:rPr>
          <w:rFonts w:ascii="宋体" w:eastAsia="宋体" w:hAnsi="宋体" w:hint="eastAsia"/>
          <w:sz w:val="24"/>
        </w:rPr>
        <w:t>诠释表征关系</w:t>
      </w:r>
      <w:r w:rsidR="009A51C2">
        <w:rPr>
          <w:rFonts w:ascii="宋体" w:eastAsia="宋体" w:hAnsi="宋体" w:hint="eastAsia"/>
          <w:sz w:val="24"/>
        </w:rPr>
        <w:t>。</w:t>
      </w:r>
      <w:r w:rsidRPr="003719DB">
        <w:rPr>
          <w:rFonts w:ascii="宋体" w:eastAsia="宋体" w:hAnsi="宋体" w:hint="eastAsia"/>
          <w:sz w:val="24"/>
        </w:rPr>
        <w:t>当主体依据特定</w:t>
      </w:r>
      <w:r w:rsidR="009A51C2">
        <w:rPr>
          <w:rFonts w:ascii="宋体" w:eastAsia="宋体" w:hAnsi="宋体" w:hint="eastAsia"/>
          <w:sz w:val="24"/>
        </w:rPr>
        <w:t>的</w:t>
      </w:r>
      <w:r w:rsidRPr="003719DB">
        <w:rPr>
          <w:rFonts w:ascii="宋体" w:eastAsia="宋体" w:hAnsi="宋体" w:hint="eastAsia"/>
          <w:sz w:val="24"/>
        </w:rPr>
        <w:t>概念规范（不相容性与推论的义务关系）</w:t>
      </w:r>
      <w:r w:rsidR="00661770">
        <w:rPr>
          <w:rFonts w:ascii="宋体" w:eastAsia="宋体" w:hAnsi="宋体" w:hint="eastAsia"/>
          <w:sz w:val="24"/>
        </w:rPr>
        <w:t>操作（接受或拒绝）承诺时</w:t>
      </w:r>
      <w:r w:rsidRPr="003719DB">
        <w:rPr>
          <w:rFonts w:ascii="宋体" w:eastAsia="宋体" w:hAnsi="宋体" w:hint="eastAsia"/>
          <w:sz w:val="24"/>
        </w:rPr>
        <w:t>，</w:t>
      </w:r>
      <w:r w:rsidR="00661770">
        <w:rPr>
          <w:rFonts w:ascii="宋体" w:eastAsia="宋体" w:hAnsi="宋体" w:hint="eastAsia"/>
          <w:sz w:val="24"/>
        </w:rPr>
        <w:t>他</w:t>
      </w:r>
      <w:r w:rsidRPr="003719DB">
        <w:rPr>
          <w:rFonts w:ascii="宋体" w:eastAsia="宋体" w:hAnsi="宋体" w:hint="eastAsia"/>
          <w:sz w:val="24"/>
        </w:rPr>
        <w:t>不仅承诺了客观模态事实（不相容性与推论的</w:t>
      </w:r>
      <w:r w:rsidR="00661770">
        <w:rPr>
          <w:rFonts w:ascii="宋体" w:eastAsia="宋体" w:hAnsi="宋体" w:hint="eastAsia"/>
          <w:sz w:val="24"/>
        </w:rPr>
        <w:t>真势</w:t>
      </w:r>
      <w:r w:rsidRPr="003719DB">
        <w:rPr>
          <w:rFonts w:ascii="宋体" w:eastAsia="宋体" w:hAnsi="宋体" w:hint="eastAsia"/>
          <w:sz w:val="24"/>
        </w:rPr>
        <w:t>关系）以</w:t>
      </w:r>
      <w:r w:rsidR="00661770">
        <w:rPr>
          <w:rFonts w:ascii="宋体" w:eastAsia="宋体" w:hAnsi="宋体" w:hint="eastAsia"/>
          <w:sz w:val="24"/>
        </w:rPr>
        <w:t>某种</w:t>
      </w:r>
      <w:r w:rsidRPr="003719DB">
        <w:rPr>
          <w:rFonts w:ascii="宋体" w:eastAsia="宋体" w:hAnsi="宋体" w:hint="eastAsia"/>
          <w:sz w:val="24"/>
        </w:rPr>
        <w:t>方式存在，也承诺了</w:t>
      </w:r>
      <w:r w:rsidR="00CD605B">
        <w:rPr>
          <w:rFonts w:ascii="宋体" w:eastAsia="宋体" w:hAnsi="宋体" w:hint="eastAsia"/>
          <w:sz w:val="24"/>
        </w:rPr>
        <w:t>由</w:t>
      </w:r>
      <w:r w:rsidRPr="003719DB">
        <w:rPr>
          <w:rFonts w:ascii="宋体" w:eastAsia="宋体" w:hAnsi="宋体" w:hint="eastAsia"/>
          <w:sz w:val="24"/>
        </w:rPr>
        <w:t>这些关系所表述的</w:t>
      </w:r>
      <w:r w:rsidR="00CD605B">
        <w:rPr>
          <w:rFonts w:ascii="宋体" w:eastAsia="宋体" w:hAnsi="宋体" w:hint="eastAsia"/>
          <w:sz w:val="24"/>
        </w:rPr>
        <w:t>基本的</w:t>
      </w:r>
      <w:r w:rsidRPr="003719DB">
        <w:rPr>
          <w:rFonts w:ascii="宋体" w:eastAsia="宋体" w:hAnsi="宋体" w:hint="eastAsia"/>
          <w:sz w:val="24"/>
        </w:rPr>
        <w:t>经验</w:t>
      </w:r>
      <w:r w:rsidR="00CD605B">
        <w:rPr>
          <w:rFonts w:ascii="宋体" w:eastAsia="宋体" w:hAnsi="宋体" w:hint="eastAsia"/>
          <w:sz w:val="24"/>
        </w:rPr>
        <w:t>性</w:t>
      </w:r>
      <w:r w:rsidRPr="003719DB">
        <w:rPr>
          <w:rFonts w:ascii="宋体" w:eastAsia="宋体" w:hAnsi="宋体" w:hint="eastAsia"/>
          <w:sz w:val="24"/>
        </w:rPr>
        <w:t>确定事实与其认知状态相一致。因此，该模型</w:t>
      </w:r>
      <w:r w:rsidR="00551587">
        <w:rPr>
          <w:rFonts w:ascii="宋体" w:eastAsia="宋体" w:hAnsi="宋体" w:hint="eastAsia"/>
          <w:sz w:val="24"/>
        </w:rPr>
        <w:t>也</w:t>
      </w:r>
      <w:r w:rsidRPr="003719DB">
        <w:rPr>
          <w:rFonts w:ascii="宋体" w:eastAsia="宋体" w:hAnsi="宋体" w:hint="eastAsia"/>
          <w:sz w:val="24"/>
        </w:rPr>
        <w:t>阐明了同构关系在现实中</w:t>
      </w:r>
      <w:r w:rsidR="00551587">
        <w:rPr>
          <w:rFonts w:ascii="宋体" w:eastAsia="宋体" w:hAnsi="宋体" w:hint="eastAsia"/>
          <w:sz w:val="24"/>
        </w:rPr>
        <w:t>不</w:t>
      </w:r>
      <w:r w:rsidRPr="003719DB">
        <w:rPr>
          <w:rFonts w:ascii="宋体" w:eastAsia="宋体" w:hAnsi="宋体" w:hint="eastAsia"/>
          <w:sz w:val="24"/>
        </w:rPr>
        <w:t>成立</w:t>
      </w:r>
      <w:r w:rsidR="00842C07">
        <w:rPr>
          <w:rFonts w:ascii="宋体" w:eastAsia="宋体" w:hAnsi="宋体" w:hint="eastAsia"/>
          <w:sz w:val="24"/>
        </w:rPr>
        <w:t>时所需满足的条件，即</w:t>
      </w:r>
      <w:r w:rsidRPr="003719DB">
        <w:rPr>
          <w:rFonts w:ascii="宋体" w:eastAsia="宋体" w:hAnsi="宋体" w:hint="eastAsia"/>
          <w:sz w:val="24"/>
        </w:rPr>
        <w:t>主体对事实产生了错误认知</w:t>
      </w:r>
      <w:r w:rsidR="00D77534">
        <w:rPr>
          <w:rFonts w:ascii="宋体" w:eastAsia="宋体" w:hAnsi="宋体" w:hint="eastAsia"/>
          <w:sz w:val="24"/>
        </w:rPr>
        <w:t>，或者用不当的概念来阐明客观世界</w:t>
      </w:r>
      <w:r w:rsidRPr="003719DB">
        <w:rPr>
          <w:rFonts w:ascii="宋体" w:eastAsia="宋体" w:hAnsi="宋体" w:hint="eastAsia"/>
          <w:sz w:val="24"/>
        </w:rPr>
        <w:t>。</w:t>
      </w:r>
    </w:p>
    <w:p w14:paraId="3FF21E9A" w14:textId="2F564FD4" w:rsidR="00D77534" w:rsidRDefault="00A82440" w:rsidP="003961CC">
      <w:pPr>
        <w:spacing w:line="360" w:lineRule="auto"/>
        <w:ind w:firstLine="420"/>
        <w:rPr>
          <w:rFonts w:ascii="宋体" w:eastAsia="宋体" w:hAnsi="宋体" w:hint="eastAsia"/>
          <w:sz w:val="24"/>
        </w:rPr>
      </w:pPr>
      <w:r w:rsidRPr="00A82440">
        <w:rPr>
          <w:rFonts w:ascii="宋体" w:eastAsia="宋体" w:hAnsi="宋体" w:hint="eastAsia"/>
          <w:sz w:val="24"/>
        </w:rPr>
        <w:lastRenderedPageBreak/>
        <w:t>本章达成</w:t>
      </w:r>
      <w:r>
        <w:rPr>
          <w:rFonts w:ascii="宋体" w:eastAsia="宋体" w:hAnsi="宋体" w:hint="eastAsia"/>
          <w:sz w:val="24"/>
        </w:rPr>
        <w:t>了以下</w:t>
      </w:r>
      <w:r w:rsidRPr="00A82440">
        <w:rPr>
          <w:rFonts w:ascii="宋体" w:eastAsia="宋体" w:hAnsi="宋体" w:hint="eastAsia"/>
          <w:sz w:val="24"/>
        </w:rPr>
        <w:t>六个目标：</w:t>
      </w:r>
    </w:p>
    <w:p w14:paraId="6C58C277" w14:textId="6F6DE1FE" w:rsidR="00A82440" w:rsidRPr="00024181" w:rsidRDefault="002A5788" w:rsidP="003961CC">
      <w:pPr>
        <w:pStyle w:val="a9"/>
        <w:numPr>
          <w:ilvl w:val="0"/>
          <w:numId w:val="3"/>
        </w:numPr>
        <w:spacing w:line="360" w:lineRule="auto"/>
        <w:rPr>
          <w:rFonts w:ascii="宋体" w:eastAsia="宋体" w:hAnsi="宋体" w:hint="eastAsia"/>
          <w:sz w:val="24"/>
        </w:rPr>
      </w:pPr>
      <w:r w:rsidRPr="00024181">
        <w:rPr>
          <w:rFonts w:ascii="宋体" w:eastAsia="宋体" w:hAnsi="宋体" w:hint="eastAsia"/>
          <w:sz w:val="24"/>
        </w:rPr>
        <w:t>明确界定</w:t>
      </w:r>
      <w:r w:rsidR="00045666" w:rsidRPr="00024181">
        <w:rPr>
          <w:rFonts w:ascii="宋体" w:eastAsia="宋体" w:hAnsi="宋体" w:hint="eastAsia"/>
          <w:sz w:val="24"/>
        </w:rPr>
        <w:t>了</w:t>
      </w:r>
      <w:r w:rsidRPr="00024181">
        <w:rPr>
          <w:rFonts w:ascii="宋体" w:eastAsia="宋体" w:hAnsi="宋体" w:hint="eastAsia"/>
          <w:sz w:val="24"/>
        </w:rPr>
        <w:t>以笛卡尔和康德为代表的、属于黑格尔的批判目标的认识论理论的确切边界。</w:t>
      </w:r>
    </w:p>
    <w:p w14:paraId="2521CEB7" w14:textId="3AC65BFA" w:rsidR="00FA05E1" w:rsidRPr="00024181" w:rsidRDefault="00BE1F6B" w:rsidP="003961CC">
      <w:pPr>
        <w:pStyle w:val="a9"/>
        <w:numPr>
          <w:ilvl w:val="0"/>
          <w:numId w:val="3"/>
        </w:numPr>
        <w:spacing w:line="360" w:lineRule="auto"/>
        <w:rPr>
          <w:rFonts w:ascii="宋体" w:eastAsia="宋体" w:hAnsi="宋体" w:hint="eastAsia"/>
          <w:sz w:val="24"/>
        </w:rPr>
      </w:pPr>
      <w:r w:rsidRPr="00024181">
        <w:rPr>
          <w:rFonts w:ascii="宋体" w:eastAsia="宋体" w:hAnsi="宋体" w:hint="eastAsia"/>
          <w:sz w:val="24"/>
        </w:rPr>
        <w:t>明确阐述</w:t>
      </w:r>
      <w:r w:rsidR="00045666" w:rsidRPr="00024181">
        <w:rPr>
          <w:rFonts w:ascii="宋体" w:eastAsia="宋体" w:hAnsi="宋体" w:hint="eastAsia"/>
          <w:sz w:val="24"/>
        </w:rPr>
        <w:t>了</w:t>
      </w:r>
      <w:r w:rsidRPr="00024181">
        <w:rPr>
          <w:rFonts w:ascii="宋体" w:eastAsia="宋体" w:hAnsi="宋体" w:hint="eastAsia"/>
          <w:sz w:val="24"/>
        </w:rPr>
        <w:t>他对此类理论所持的反对意见。</w:t>
      </w:r>
    </w:p>
    <w:p w14:paraId="412F8DED" w14:textId="73AC8FA7" w:rsidR="00FA05E1" w:rsidRPr="00024181" w:rsidRDefault="00045666" w:rsidP="003961CC">
      <w:pPr>
        <w:pStyle w:val="a9"/>
        <w:numPr>
          <w:ilvl w:val="0"/>
          <w:numId w:val="3"/>
        </w:numPr>
        <w:spacing w:line="360" w:lineRule="auto"/>
        <w:rPr>
          <w:rFonts w:ascii="宋体" w:eastAsia="宋体" w:hAnsi="宋体" w:hint="eastAsia"/>
          <w:sz w:val="24"/>
        </w:rPr>
      </w:pPr>
      <w:r w:rsidRPr="00024181">
        <w:rPr>
          <w:rFonts w:ascii="宋体" w:eastAsia="宋体" w:hAnsi="宋体" w:hint="eastAsia"/>
          <w:sz w:val="24"/>
        </w:rPr>
        <w:t>阐述了</w:t>
      </w:r>
      <w:r w:rsidR="00FB0F60" w:rsidRPr="00024181">
        <w:rPr>
          <w:rFonts w:ascii="宋体" w:eastAsia="宋体" w:hAnsi="宋体" w:hint="eastAsia"/>
          <w:sz w:val="24"/>
        </w:rPr>
        <w:t>黑格尔用于判定理论</w:t>
      </w:r>
      <w:r w:rsidR="008622D0">
        <w:rPr>
          <w:rFonts w:ascii="宋体" w:eastAsia="宋体" w:hAnsi="宋体" w:hint="eastAsia"/>
          <w:sz w:val="24"/>
        </w:rPr>
        <w:t>适当性</w:t>
      </w:r>
      <w:r w:rsidR="00FB0F60" w:rsidRPr="00024181">
        <w:rPr>
          <w:rFonts w:ascii="宋体" w:eastAsia="宋体" w:hAnsi="宋体" w:hint="eastAsia"/>
          <w:sz w:val="24"/>
        </w:rPr>
        <w:t>的标准，这决定了什么样的理论能够免受他</w:t>
      </w:r>
      <w:r w:rsidR="009D5EC8" w:rsidRPr="00024181">
        <w:rPr>
          <w:rFonts w:ascii="宋体" w:eastAsia="宋体" w:hAnsi="宋体" w:hint="eastAsia"/>
          <w:sz w:val="24"/>
        </w:rPr>
        <w:t>暗中提出的反对。</w:t>
      </w:r>
    </w:p>
    <w:p w14:paraId="7182BF62" w14:textId="71F874DE" w:rsidR="009D5EC8" w:rsidRPr="00024181" w:rsidRDefault="009D5EC8" w:rsidP="003961CC">
      <w:pPr>
        <w:pStyle w:val="a9"/>
        <w:numPr>
          <w:ilvl w:val="0"/>
          <w:numId w:val="3"/>
        </w:numPr>
        <w:spacing w:line="360" w:lineRule="auto"/>
        <w:rPr>
          <w:rFonts w:ascii="宋体" w:eastAsia="宋体" w:hAnsi="宋体" w:hint="eastAsia"/>
          <w:sz w:val="24"/>
        </w:rPr>
      </w:pPr>
      <w:r w:rsidRPr="00024181">
        <w:rPr>
          <w:rFonts w:ascii="宋体" w:eastAsia="宋体" w:hAnsi="宋体" w:hint="eastAsia"/>
          <w:sz w:val="24"/>
        </w:rPr>
        <w:t>引入了对概念性的非心理学构想，它将构成黑格尔</w:t>
      </w:r>
      <w:r w:rsidR="00A41884" w:rsidRPr="00024181">
        <w:rPr>
          <w:rFonts w:ascii="宋体" w:eastAsia="宋体" w:hAnsi="宋体" w:hint="eastAsia"/>
          <w:sz w:val="24"/>
        </w:rPr>
        <w:t>的</w:t>
      </w:r>
      <w:r w:rsidRPr="00024181">
        <w:rPr>
          <w:rFonts w:ascii="宋体" w:eastAsia="宋体" w:hAnsi="宋体" w:hint="eastAsia"/>
          <w:sz w:val="24"/>
        </w:rPr>
        <w:t>回应的核心支柱（尽管这一观念并未在《导论》部分正式提出，</w:t>
      </w:r>
      <w:r w:rsidR="00A41884" w:rsidRPr="00024181">
        <w:rPr>
          <w:rFonts w:ascii="宋体" w:eastAsia="宋体" w:hAnsi="宋体" w:hint="eastAsia"/>
          <w:sz w:val="24"/>
        </w:rPr>
        <w:t>在</w:t>
      </w:r>
      <w:r w:rsidRPr="00024181">
        <w:rPr>
          <w:rFonts w:ascii="宋体" w:eastAsia="宋体" w:hAnsi="宋体" w:hint="eastAsia"/>
          <w:sz w:val="24"/>
        </w:rPr>
        <w:t>《意识》篇的开章方能展开）。</w:t>
      </w:r>
    </w:p>
    <w:p w14:paraId="24E01A49" w14:textId="3236E1A2" w:rsidR="009D5EC8" w:rsidRPr="00024181" w:rsidRDefault="00A46E16" w:rsidP="003961CC">
      <w:pPr>
        <w:pStyle w:val="a9"/>
        <w:numPr>
          <w:ilvl w:val="0"/>
          <w:numId w:val="3"/>
        </w:numPr>
        <w:spacing w:line="360" w:lineRule="auto"/>
        <w:rPr>
          <w:rFonts w:ascii="宋体" w:eastAsia="宋体" w:hAnsi="宋体" w:hint="eastAsia"/>
          <w:sz w:val="24"/>
        </w:rPr>
      </w:pPr>
      <w:r w:rsidRPr="00024181">
        <w:rPr>
          <w:rFonts w:ascii="宋体" w:eastAsia="宋体" w:hAnsi="宋体" w:hint="eastAsia"/>
          <w:sz w:val="24"/>
        </w:rPr>
        <w:t>勾勒</w:t>
      </w:r>
      <w:r w:rsidR="002C4155" w:rsidRPr="00024181">
        <w:rPr>
          <w:rFonts w:ascii="宋体" w:eastAsia="宋体" w:hAnsi="宋体" w:hint="eastAsia"/>
          <w:sz w:val="24"/>
        </w:rPr>
        <w:t>了</w:t>
      </w:r>
      <w:r w:rsidRPr="00024181">
        <w:rPr>
          <w:rFonts w:ascii="宋体" w:eastAsia="宋体" w:hAnsi="宋体" w:hint="eastAsia"/>
          <w:sz w:val="24"/>
        </w:rPr>
        <w:t>基于对概念性的这种构想的认识论与语义学进路的大体轮廓。</w:t>
      </w:r>
    </w:p>
    <w:p w14:paraId="21F9BFB8" w14:textId="05173B97" w:rsidR="002C4155" w:rsidRPr="00024181" w:rsidRDefault="002C4155" w:rsidP="003961CC">
      <w:pPr>
        <w:pStyle w:val="a9"/>
        <w:numPr>
          <w:ilvl w:val="0"/>
          <w:numId w:val="3"/>
        </w:numPr>
        <w:spacing w:line="360" w:lineRule="auto"/>
        <w:rPr>
          <w:rFonts w:ascii="宋体" w:eastAsia="宋体" w:hAnsi="宋体" w:hint="eastAsia"/>
          <w:sz w:val="24"/>
        </w:rPr>
      </w:pPr>
      <w:r w:rsidRPr="00024181">
        <w:rPr>
          <w:rFonts w:ascii="宋体" w:eastAsia="宋体" w:hAnsi="宋体" w:hint="eastAsia"/>
          <w:sz w:val="24"/>
        </w:rPr>
        <w:t>说明了这样的进路如何满足黑格尔提出的</w:t>
      </w:r>
      <w:r w:rsidR="008622D0">
        <w:rPr>
          <w:rFonts w:ascii="宋体" w:eastAsia="宋体" w:hAnsi="宋体" w:hint="eastAsia"/>
          <w:sz w:val="24"/>
        </w:rPr>
        <w:t>适当性</w:t>
      </w:r>
      <w:r w:rsidRPr="00024181">
        <w:rPr>
          <w:rFonts w:ascii="宋体" w:eastAsia="宋体" w:hAnsi="宋体" w:hint="eastAsia"/>
          <w:sz w:val="24"/>
        </w:rPr>
        <w:t>标准。</w:t>
      </w:r>
    </w:p>
    <w:p w14:paraId="0446D881" w14:textId="67A45007" w:rsidR="00A46E16" w:rsidRPr="00024181" w:rsidRDefault="00024181" w:rsidP="003961CC">
      <w:pPr>
        <w:spacing w:line="360" w:lineRule="auto"/>
        <w:ind w:firstLine="420"/>
        <w:rPr>
          <w:rFonts w:ascii="宋体" w:eastAsia="宋体" w:hAnsi="宋体" w:hint="eastAsia"/>
          <w:sz w:val="24"/>
        </w:rPr>
      </w:pPr>
      <w:r w:rsidRPr="00024181">
        <w:rPr>
          <w:rFonts w:ascii="宋体" w:eastAsia="宋体" w:hAnsi="宋体" w:hint="eastAsia"/>
          <w:sz w:val="24"/>
        </w:rPr>
        <w:t>下一章将更细致地审视黑格尔通过本次讨论所运用的要素构建起来的</w:t>
      </w:r>
      <w:r w:rsidRPr="00024181">
        <w:rPr>
          <w:rFonts w:ascii="宋体" w:eastAsia="宋体" w:hAnsi="宋体" w:hint="eastAsia"/>
          <w:b/>
          <w:bCs/>
          <w:sz w:val="24"/>
        </w:rPr>
        <w:t>表征</w:t>
      </w:r>
      <w:r w:rsidRPr="00024181">
        <w:rPr>
          <w:rFonts w:ascii="宋体" w:eastAsia="宋体" w:hAnsi="宋体" w:hint="eastAsia"/>
          <w:sz w:val="24"/>
        </w:rPr>
        <w:t>理论。</w:t>
      </w:r>
    </w:p>
    <w:p w14:paraId="28102F11" w14:textId="77777777" w:rsidR="00FA05E1" w:rsidRPr="00A46E16" w:rsidRDefault="00FA05E1" w:rsidP="003961CC">
      <w:pPr>
        <w:spacing w:line="360" w:lineRule="auto"/>
        <w:ind w:firstLine="420"/>
        <w:rPr>
          <w:rFonts w:ascii="宋体" w:eastAsia="宋体" w:hAnsi="宋体" w:hint="eastAsia"/>
          <w:sz w:val="24"/>
        </w:rPr>
      </w:pPr>
    </w:p>
    <w:p w14:paraId="33E4C82A" w14:textId="4C2736BF" w:rsidR="000A3DC9" w:rsidRPr="007F1567" w:rsidRDefault="007F1567" w:rsidP="003961CC">
      <w:pPr>
        <w:spacing w:line="360" w:lineRule="auto"/>
        <w:rPr>
          <w:rFonts w:ascii="楷体" w:eastAsia="楷体" w:hAnsi="楷体" w:hint="eastAsia"/>
          <w:b/>
          <w:bCs/>
          <w:sz w:val="32"/>
          <w:szCs w:val="32"/>
        </w:rPr>
      </w:pPr>
      <w:r>
        <w:rPr>
          <w:rFonts w:ascii="楷体" w:eastAsia="楷体" w:hAnsi="楷体"/>
          <w:b/>
          <w:bCs/>
          <w:sz w:val="32"/>
          <w:szCs w:val="32"/>
        </w:rPr>
        <w:tab/>
      </w:r>
    </w:p>
    <w:p w14:paraId="5C0534B4" w14:textId="77777777" w:rsidR="00B24513" w:rsidRDefault="00B24513" w:rsidP="003961CC">
      <w:pPr>
        <w:jc w:val="center"/>
        <w:rPr>
          <w:rFonts w:ascii="楷体" w:eastAsia="楷体" w:hAnsi="楷体" w:hint="eastAsia"/>
          <w:b/>
          <w:bCs/>
          <w:sz w:val="32"/>
          <w:szCs w:val="32"/>
        </w:rPr>
      </w:pPr>
    </w:p>
    <w:p w14:paraId="5DCAF0D9" w14:textId="77777777" w:rsidR="005D3E04" w:rsidRDefault="005D3E04" w:rsidP="003961CC">
      <w:pPr>
        <w:jc w:val="center"/>
        <w:rPr>
          <w:rFonts w:ascii="楷体" w:eastAsia="楷体" w:hAnsi="楷体" w:hint="eastAsia"/>
          <w:b/>
          <w:bCs/>
          <w:sz w:val="32"/>
          <w:szCs w:val="32"/>
        </w:rPr>
      </w:pPr>
    </w:p>
    <w:p w14:paraId="3EAEC790" w14:textId="77777777" w:rsidR="005D3E04" w:rsidRDefault="005D3E04" w:rsidP="003961CC">
      <w:pPr>
        <w:jc w:val="center"/>
        <w:rPr>
          <w:rFonts w:ascii="楷体" w:eastAsia="楷体" w:hAnsi="楷体" w:hint="eastAsia"/>
          <w:b/>
          <w:bCs/>
          <w:sz w:val="32"/>
          <w:szCs w:val="32"/>
        </w:rPr>
      </w:pPr>
    </w:p>
    <w:p w14:paraId="4564A397" w14:textId="77777777" w:rsidR="00B24513" w:rsidRDefault="00B24513" w:rsidP="003961CC">
      <w:pPr>
        <w:jc w:val="center"/>
        <w:rPr>
          <w:rFonts w:ascii="楷体" w:eastAsia="楷体" w:hAnsi="楷体" w:hint="eastAsia"/>
          <w:b/>
          <w:bCs/>
          <w:sz w:val="32"/>
          <w:szCs w:val="32"/>
        </w:rPr>
      </w:pPr>
    </w:p>
    <w:p w14:paraId="1DF82891" w14:textId="77777777" w:rsidR="00B24513" w:rsidRDefault="00B24513" w:rsidP="003961CC">
      <w:pPr>
        <w:jc w:val="center"/>
        <w:rPr>
          <w:rFonts w:ascii="楷体" w:eastAsia="楷体" w:hAnsi="楷体" w:hint="eastAsia"/>
          <w:b/>
          <w:bCs/>
          <w:sz w:val="32"/>
          <w:szCs w:val="32"/>
        </w:rPr>
      </w:pPr>
    </w:p>
    <w:p w14:paraId="29CEF641" w14:textId="77777777" w:rsidR="00B24513" w:rsidRDefault="00B24513" w:rsidP="003961CC">
      <w:pPr>
        <w:jc w:val="center"/>
        <w:rPr>
          <w:rFonts w:ascii="楷体" w:eastAsia="楷体" w:hAnsi="楷体" w:hint="eastAsia"/>
          <w:b/>
          <w:bCs/>
          <w:sz w:val="32"/>
          <w:szCs w:val="32"/>
        </w:rPr>
      </w:pPr>
    </w:p>
    <w:p w14:paraId="72481DEF" w14:textId="77777777" w:rsidR="00B24513" w:rsidRDefault="00B24513" w:rsidP="003961CC">
      <w:pPr>
        <w:jc w:val="center"/>
        <w:rPr>
          <w:rFonts w:ascii="楷体" w:eastAsia="楷体" w:hAnsi="楷体" w:hint="eastAsia"/>
          <w:b/>
          <w:bCs/>
          <w:sz w:val="32"/>
          <w:szCs w:val="32"/>
        </w:rPr>
      </w:pPr>
    </w:p>
    <w:p w14:paraId="56B20676" w14:textId="77777777" w:rsidR="00B24513" w:rsidRDefault="00B24513" w:rsidP="003961CC">
      <w:pPr>
        <w:jc w:val="center"/>
        <w:rPr>
          <w:rFonts w:ascii="楷体" w:eastAsia="楷体" w:hAnsi="楷体" w:hint="eastAsia"/>
          <w:b/>
          <w:bCs/>
          <w:sz w:val="32"/>
          <w:szCs w:val="32"/>
        </w:rPr>
      </w:pPr>
    </w:p>
    <w:p w14:paraId="77ACAF09" w14:textId="77777777" w:rsidR="00B24513" w:rsidRDefault="00B24513" w:rsidP="003961CC">
      <w:pPr>
        <w:jc w:val="center"/>
        <w:rPr>
          <w:rFonts w:ascii="楷体" w:eastAsia="楷体" w:hAnsi="楷体" w:hint="eastAsia"/>
          <w:b/>
          <w:bCs/>
          <w:sz w:val="32"/>
          <w:szCs w:val="32"/>
        </w:rPr>
      </w:pPr>
    </w:p>
    <w:p w14:paraId="136825BF" w14:textId="15325089" w:rsidR="00B24513" w:rsidRPr="000F0A6F" w:rsidRDefault="009D4EB2" w:rsidP="003961CC">
      <w:pPr>
        <w:spacing w:line="360" w:lineRule="auto"/>
        <w:jc w:val="center"/>
        <w:rPr>
          <w:rFonts w:ascii="楷体" w:eastAsia="楷体" w:hAnsi="楷体" w:hint="eastAsia"/>
          <w:b/>
          <w:bCs/>
          <w:sz w:val="32"/>
          <w:szCs w:val="32"/>
        </w:rPr>
      </w:pPr>
      <w:r w:rsidRPr="000F0A6F">
        <w:rPr>
          <w:rFonts w:ascii="楷体" w:eastAsia="楷体" w:hAnsi="楷体" w:hint="eastAsia"/>
          <w:b/>
          <w:bCs/>
          <w:sz w:val="32"/>
          <w:szCs w:val="32"/>
        </w:rPr>
        <w:t>第二章 表征和对错误的经验</w:t>
      </w:r>
    </w:p>
    <w:p w14:paraId="226F221F" w14:textId="0D865237" w:rsidR="009D4EB2" w:rsidRPr="000F0A6F" w:rsidRDefault="009D4EB2" w:rsidP="003961CC">
      <w:pPr>
        <w:spacing w:line="360" w:lineRule="auto"/>
        <w:jc w:val="right"/>
        <w:rPr>
          <w:rFonts w:ascii="楷体" w:eastAsia="楷体" w:hAnsi="楷体" w:hint="eastAsia"/>
          <w:b/>
          <w:bCs/>
          <w:sz w:val="24"/>
        </w:rPr>
      </w:pPr>
      <w:r w:rsidRPr="000F0A6F">
        <w:rPr>
          <w:rFonts w:ascii="楷体" w:eastAsia="楷体" w:hAnsi="楷体" w:hint="eastAsia"/>
          <w:b/>
          <w:bCs/>
          <w:sz w:val="24"/>
        </w:rPr>
        <w:t>——关于</w:t>
      </w:r>
      <w:r w:rsidR="00216029">
        <w:rPr>
          <w:rFonts w:ascii="楷体" w:eastAsia="楷体" w:hAnsi="楷体" w:hint="eastAsia"/>
          <w:b/>
          <w:bCs/>
          <w:sz w:val="24"/>
        </w:rPr>
        <w:t>显像</w:t>
      </w:r>
      <w:r w:rsidRPr="000F0A6F">
        <w:rPr>
          <w:rFonts w:ascii="楷体" w:eastAsia="楷体" w:hAnsi="楷体" w:hint="eastAsia"/>
          <w:b/>
          <w:bCs/>
          <w:sz w:val="24"/>
        </w:rPr>
        <w:t>和实在间区别的功能主义进路</w:t>
      </w:r>
    </w:p>
    <w:p w14:paraId="5880CF4A" w14:textId="77777777" w:rsidR="00B24513" w:rsidRDefault="00B24513" w:rsidP="003961CC">
      <w:pPr>
        <w:spacing w:line="360" w:lineRule="auto"/>
        <w:jc w:val="center"/>
        <w:rPr>
          <w:rFonts w:ascii="楷体" w:eastAsia="楷体" w:hAnsi="楷体" w:hint="eastAsia"/>
          <w:b/>
          <w:bCs/>
          <w:sz w:val="32"/>
          <w:szCs w:val="32"/>
        </w:rPr>
      </w:pPr>
    </w:p>
    <w:p w14:paraId="09560C07" w14:textId="2C0F2E0C" w:rsidR="00B24513" w:rsidRPr="000F0A6F" w:rsidRDefault="002563B4" w:rsidP="003961CC">
      <w:pPr>
        <w:spacing w:line="360" w:lineRule="auto"/>
        <w:jc w:val="center"/>
        <w:rPr>
          <w:rFonts w:ascii="楷体" w:eastAsia="楷体" w:hAnsi="楷体" w:cs="Times New Roman" w:hint="eastAsia"/>
          <w:b/>
          <w:bCs/>
          <w:sz w:val="28"/>
          <w:szCs w:val="28"/>
        </w:rPr>
      </w:pPr>
      <w:r w:rsidRPr="000F0A6F">
        <w:rPr>
          <w:rFonts w:ascii="Times New Roman" w:eastAsia="楷体" w:hAnsi="Times New Roman" w:cs="Times New Roman"/>
          <w:b/>
          <w:bCs/>
          <w:sz w:val="28"/>
          <w:szCs w:val="28"/>
        </w:rPr>
        <w:t>I.</w:t>
      </w:r>
      <w:r w:rsidRPr="000F0A6F">
        <w:rPr>
          <w:rFonts w:ascii="楷体" w:eastAsia="楷体" w:hAnsi="楷体" w:cs="Times New Roman" w:hint="eastAsia"/>
          <w:b/>
          <w:bCs/>
          <w:sz w:val="28"/>
          <w:szCs w:val="28"/>
        </w:rPr>
        <w:t xml:space="preserve"> </w:t>
      </w:r>
      <w:r w:rsidRPr="000F0A6F">
        <w:rPr>
          <w:rFonts w:ascii="楷体" w:eastAsia="楷体" w:hAnsi="楷体" w:cs="Times New Roman"/>
          <w:b/>
          <w:bCs/>
          <w:sz w:val="28"/>
          <w:szCs w:val="28"/>
        </w:rPr>
        <w:t>导论</w:t>
      </w:r>
    </w:p>
    <w:p w14:paraId="3868E163" w14:textId="621EEF6F" w:rsidR="00AD524C" w:rsidRPr="00AD524C" w:rsidRDefault="002563B4" w:rsidP="003961CC">
      <w:pPr>
        <w:spacing w:line="360" w:lineRule="auto"/>
        <w:rPr>
          <w:rFonts w:ascii="宋体" w:eastAsia="宋体" w:hAnsi="宋体" w:hint="eastAsia"/>
          <w:sz w:val="24"/>
        </w:rPr>
      </w:pPr>
      <w:r>
        <w:rPr>
          <w:rFonts w:ascii="宋体" w:eastAsia="宋体" w:hAnsi="宋体"/>
          <w:sz w:val="24"/>
        </w:rPr>
        <w:tab/>
      </w:r>
      <w:r w:rsidR="00AD524C" w:rsidRPr="00AD524C">
        <w:rPr>
          <w:rFonts w:ascii="宋体" w:eastAsia="宋体" w:hAnsi="宋体" w:hint="eastAsia"/>
          <w:sz w:val="24"/>
        </w:rPr>
        <w:t>前一章</w:t>
      </w:r>
      <w:r w:rsidR="00306F94">
        <w:rPr>
          <w:rFonts w:ascii="宋体" w:eastAsia="宋体" w:hAnsi="宋体" w:hint="eastAsia"/>
          <w:sz w:val="24"/>
        </w:rPr>
        <w:t>的</w:t>
      </w:r>
      <w:r w:rsidR="00AD524C" w:rsidRPr="00AD524C">
        <w:rPr>
          <w:rFonts w:ascii="宋体" w:eastAsia="宋体" w:hAnsi="宋体" w:hint="eastAsia"/>
          <w:sz w:val="24"/>
        </w:rPr>
        <w:t>开篇阐述了黑格尔</w:t>
      </w:r>
      <w:r w:rsidR="00737BFF">
        <w:rPr>
          <w:rFonts w:ascii="宋体" w:eastAsia="宋体" w:hAnsi="宋体" w:hint="eastAsia"/>
          <w:sz w:val="24"/>
        </w:rPr>
        <w:t>所</w:t>
      </w:r>
      <w:r w:rsidR="00BA454A">
        <w:rPr>
          <w:rFonts w:ascii="宋体" w:eastAsia="宋体" w:hAnsi="宋体" w:hint="eastAsia"/>
          <w:sz w:val="24"/>
        </w:rPr>
        <w:t>提出</w:t>
      </w:r>
      <w:r w:rsidR="00737BFF">
        <w:rPr>
          <w:rFonts w:ascii="宋体" w:eastAsia="宋体" w:hAnsi="宋体" w:hint="eastAsia"/>
          <w:sz w:val="24"/>
        </w:rPr>
        <w:t>的</w:t>
      </w:r>
      <w:r w:rsidR="00BA454A">
        <w:rPr>
          <w:rFonts w:ascii="宋体" w:eastAsia="宋体" w:hAnsi="宋体" w:hint="eastAsia"/>
          <w:sz w:val="24"/>
        </w:rPr>
        <w:t>概念</w:t>
      </w:r>
      <w:r w:rsidR="003F6F38">
        <w:rPr>
          <w:rFonts w:ascii="宋体" w:eastAsia="宋体" w:hAnsi="宋体" w:hint="eastAsia"/>
          <w:sz w:val="24"/>
        </w:rPr>
        <w:t>性</w:t>
      </w:r>
      <w:r w:rsidR="00BA454A">
        <w:rPr>
          <w:rFonts w:ascii="宋体" w:eastAsia="宋体" w:hAnsi="宋体" w:hint="eastAsia"/>
          <w:sz w:val="24"/>
        </w:rPr>
        <w:t>内容</w:t>
      </w:r>
      <w:r w:rsidR="003F6F38">
        <w:rPr>
          <w:rFonts w:ascii="宋体" w:eastAsia="宋体" w:hAnsi="宋体" w:hint="eastAsia"/>
          <w:sz w:val="24"/>
        </w:rPr>
        <w:t>——他将此视为知识理论的核心——</w:t>
      </w:r>
      <w:r w:rsidR="00BA454A">
        <w:rPr>
          <w:rFonts w:ascii="宋体" w:eastAsia="宋体" w:hAnsi="宋体" w:hint="eastAsia"/>
          <w:sz w:val="24"/>
        </w:rPr>
        <w:t>理论的</w:t>
      </w:r>
      <w:r w:rsidR="008622D0">
        <w:rPr>
          <w:rFonts w:ascii="宋体" w:eastAsia="宋体" w:hAnsi="宋体" w:hint="eastAsia"/>
          <w:sz w:val="24"/>
        </w:rPr>
        <w:t>适当性</w:t>
      </w:r>
      <w:r w:rsidR="00BA454A">
        <w:rPr>
          <w:rFonts w:ascii="宋体" w:eastAsia="宋体" w:hAnsi="宋体" w:hint="eastAsia"/>
          <w:sz w:val="24"/>
        </w:rPr>
        <w:t>标准</w:t>
      </w:r>
      <w:r w:rsidR="00AD524C" w:rsidRPr="00AD524C">
        <w:rPr>
          <w:rFonts w:ascii="宋体" w:eastAsia="宋体" w:hAnsi="宋体" w:hint="eastAsia"/>
          <w:sz w:val="24"/>
        </w:rPr>
        <w:t>。他在《精神现象学》</w:t>
      </w:r>
      <w:r w:rsidR="003F6F38">
        <w:rPr>
          <w:rFonts w:ascii="宋体" w:eastAsia="宋体" w:hAnsi="宋体" w:hint="eastAsia"/>
          <w:sz w:val="24"/>
        </w:rPr>
        <w:t>的</w:t>
      </w:r>
      <w:r w:rsidR="00AD524C" w:rsidRPr="00AD524C">
        <w:rPr>
          <w:rFonts w:ascii="宋体" w:eastAsia="宋体" w:hAnsi="宋体" w:hint="eastAsia"/>
          <w:sz w:val="24"/>
        </w:rPr>
        <w:t>导论中明确指出，我们的</w:t>
      </w:r>
      <w:r w:rsidR="00AD524C" w:rsidRPr="00EF17C1">
        <w:rPr>
          <w:rFonts w:ascii="宋体" w:eastAsia="宋体" w:hAnsi="宋体" w:hint="eastAsia"/>
          <w:b/>
          <w:bCs/>
          <w:sz w:val="24"/>
        </w:rPr>
        <w:t>语义</w:t>
      </w:r>
      <w:r w:rsidR="00AD524C" w:rsidRPr="00AD524C">
        <w:rPr>
          <w:rFonts w:ascii="宋体" w:eastAsia="宋体" w:hAnsi="宋体" w:hint="eastAsia"/>
          <w:sz w:val="24"/>
        </w:rPr>
        <w:t>理论不能从一开始就使我们陷入</w:t>
      </w:r>
      <w:r w:rsidR="00AD524C" w:rsidRPr="00EF17C1">
        <w:rPr>
          <w:rFonts w:ascii="宋体" w:eastAsia="宋体" w:hAnsi="宋体" w:hint="eastAsia"/>
          <w:b/>
          <w:bCs/>
          <w:sz w:val="24"/>
        </w:rPr>
        <w:t>认识论</w:t>
      </w:r>
      <w:r w:rsidR="00EF17C1">
        <w:rPr>
          <w:rFonts w:ascii="宋体" w:eastAsia="宋体" w:hAnsi="宋体" w:hint="eastAsia"/>
          <w:sz w:val="24"/>
        </w:rPr>
        <w:t>上的</w:t>
      </w:r>
      <w:r w:rsidR="00AD524C" w:rsidRPr="00AD524C">
        <w:rPr>
          <w:rFonts w:ascii="宋体" w:eastAsia="宋体" w:hAnsi="宋体" w:hint="eastAsia"/>
          <w:sz w:val="24"/>
        </w:rPr>
        <w:t>怀疑论。</w:t>
      </w:r>
      <w:r w:rsidR="00F83913">
        <w:rPr>
          <w:rFonts w:ascii="宋体" w:eastAsia="宋体" w:hAnsi="宋体" w:hint="eastAsia"/>
          <w:sz w:val="24"/>
        </w:rPr>
        <w:t>我们对话语</w:t>
      </w:r>
      <w:r w:rsidR="00AD524C" w:rsidRPr="00AD524C">
        <w:rPr>
          <w:rFonts w:ascii="宋体" w:eastAsia="宋体" w:hAnsi="宋体" w:hint="eastAsia"/>
          <w:sz w:val="24"/>
        </w:rPr>
        <w:t>性内容的理解至少必须保留这样一种可能性</w:t>
      </w:r>
      <w:r w:rsidR="00F83913">
        <w:rPr>
          <w:rFonts w:ascii="宋体" w:eastAsia="宋体" w:hAnsi="宋体" w:hint="eastAsia"/>
          <w:sz w:val="24"/>
        </w:rPr>
        <w:t>，即</w:t>
      </w:r>
      <w:r w:rsidR="00AD524C" w:rsidRPr="00AD524C">
        <w:rPr>
          <w:rFonts w:ascii="宋体" w:eastAsia="宋体" w:hAnsi="宋体" w:hint="eastAsia"/>
          <w:sz w:val="24"/>
        </w:rPr>
        <w:t>通过承担具有概念</w:t>
      </w:r>
      <w:r w:rsidR="004B596A">
        <w:rPr>
          <w:rFonts w:ascii="宋体" w:eastAsia="宋体" w:hAnsi="宋体" w:hint="eastAsia"/>
          <w:sz w:val="24"/>
        </w:rPr>
        <w:t>性</w:t>
      </w:r>
      <w:r w:rsidR="00AD524C" w:rsidRPr="00AD524C">
        <w:rPr>
          <w:rFonts w:ascii="宋体" w:eastAsia="宋体" w:hAnsi="宋体" w:hint="eastAsia"/>
          <w:sz w:val="24"/>
        </w:rPr>
        <w:t>内容的思想承诺，我们（在某些情况下，当一切顺利时）能够认识事物的真实样态。他进而论证，任何在</w:t>
      </w:r>
      <w:r w:rsidR="0057159F">
        <w:rPr>
          <w:rFonts w:ascii="宋体" w:eastAsia="宋体" w:hAnsi="宋体" w:hint="eastAsia"/>
          <w:sz w:val="24"/>
        </w:rPr>
        <w:t>事物的主观</w:t>
      </w:r>
      <w:r w:rsidR="00216029">
        <w:rPr>
          <w:rFonts w:ascii="宋体" w:eastAsia="宋体" w:hAnsi="宋体" w:hint="eastAsia"/>
          <w:sz w:val="24"/>
        </w:rPr>
        <w:t>显像</w:t>
      </w:r>
      <w:r w:rsidR="00AD524C" w:rsidRPr="00AD524C">
        <w:rPr>
          <w:rFonts w:ascii="宋体" w:eastAsia="宋体" w:hAnsi="宋体" w:hint="eastAsia"/>
          <w:sz w:val="24"/>
        </w:rPr>
        <w:t>（即事物“</w:t>
      </w:r>
      <w:r w:rsidR="0057159F">
        <w:rPr>
          <w:rFonts w:ascii="宋体" w:eastAsia="宋体" w:hAnsi="宋体" w:hint="eastAsia"/>
          <w:sz w:val="24"/>
        </w:rPr>
        <w:t>对</w:t>
      </w:r>
      <w:r w:rsidR="00AD524C" w:rsidRPr="00AD524C">
        <w:rPr>
          <w:rFonts w:ascii="宋体" w:eastAsia="宋体" w:hAnsi="宋体" w:hint="eastAsia"/>
          <w:sz w:val="24"/>
        </w:rPr>
        <w:t>意识</w:t>
      </w:r>
      <w:r w:rsidR="0057159F">
        <w:rPr>
          <w:rFonts w:ascii="宋体" w:eastAsia="宋体" w:hAnsi="宋体" w:hint="eastAsia"/>
          <w:sz w:val="24"/>
        </w:rPr>
        <w:t>而言</w:t>
      </w:r>
      <w:r w:rsidR="00AD524C" w:rsidRPr="00AD524C">
        <w:rPr>
          <w:rFonts w:ascii="宋体" w:eastAsia="宋体" w:hAnsi="宋体" w:hint="eastAsia"/>
          <w:sz w:val="24"/>
        </w:rPr>
        <w:t>”的存在</w:t>
      </w:r>
      <w:r w:rsidR="0057159F">
        <w:rPr>
          <w:rFonts w:ascii="宋体" w:eastAsia="宋体" w:hAnsi="宋体" w:hint="eastAsia"/>
          <w:sz w:val="24"/>
        </w:rPr>
        <w:t>样态</w:t>
      </w:r>
      <w:r w:rsidR="00AD524C" w:rsidRPr="00AD524C">
        <w:rPr>
          <w:rFonts w:ascii="宋体" w:eastAsia="宋体" w:hAnsi="宋体" w:hint="eastAsia"/>
          <w:sz w:val="24"/>
        </w:rPr>
        <w:t>）与客观实在（即事物“</w:t>
      </w:r>
      <w:r w:rsidR="00255DA1">
        <w:rPr>
          <w:rFonts w:ascii="宋体" w:eastAsia="宋体" w:hAnsi="宋体" w:hint="eastAsia"/>
          <w:sz w:val="24"/>
        </w:rPr>
        <w:t>在自身那里</w:t>
      </w:r>
      <w:r w:rsidR="00AD524C" w:rsidRPr="00AD524C">
        <w:rPr>
          <w:rFonts w:ascii="宋体" w:eastAsia="宋体" w:hAnsi="宋体" w:hint="eastAsia"/>
          <w:sz w:val="24"/>
        </w:rPr>
        <w:t>”的存在方式）之间</w:t>
      </w:r>
      <w:r w:rsidR="00255DA1">
        <w:rPr>
          <w:rFonts w:ascii="宋体" w:eastAsia="宋体" w:hAnsi="宋体" w:hint="eastAsia"/>
          <w:sz w:val="24"/>
        </w:rPr>
        <w:t>的可理解性之间挖掘</w:t>
      </w:r>
      <w:r w:rsidR="00AD524C" w:rsidRPr="00AD524C">
        <w:rPr>
          <w:rFonts w:ascii="宋体" w:eastAsia="宋体" w:hAnsi="宋体" w:hint="eastAsia"/>
          <w:sz w:val="24"/>
        </w:rPr>
        <w:t>鸿沟的论述，都无法满足这一条件。</w:t>
      </w:r>
    </w:p>
    <w:p w14:paraId="3AA1B8A3" w14:textId="79E3518D" w:rsidR="00393780" w:rsidRPr="00393780" w:rsidRDefault="00255DA1" w:rsidP="003961CC">
      <w:pPr>
        <w:spacing w:line="360" w:lineRule="auto"/>
        <w:rPr>
          <w:rFonts w:ascii="宋体" w:eastAsia="宋体" w:hAnsi="宋体" w:hint="eastAsia"/>
          <w:sz w:val="24"/>
        </w:rPr>
      </w:pPr>
      <w:r>
        <w:rPr>
          <w:rFonts w:ascii="宋体" w:eastAsia="宋体" w:hAnsi="宋体"/>
          <w:sz w:val="24"/>
        </w:rPr>
        <w:tab/>
      </w:r>
      <w:r w:rsidR="00393780" w:rsidRPr="00393780">
        <w:rPr>
          <w:rFonts w:ascii="宋体" w:eastAsia="宋体" w:hAnsi="宋体" w:hint="eastAsia"/>
          <w:sz w:val="24"/>
        </w:rPr>
        <w:t>自笛卡尔以来的现代认识论理论</w:t>
      </w:r>
      <w:r w:rsidR="00BA7504">
        <w:rPr>
          <w:rFonts w:ascii="宋体" w:eastAsia="宋体" w:hAnsi="宋体" w:hint="eastAsia"/>
          <w:sz w:val="24"/>
        </w:rPr>
        <w:t>通常</w:t>
      </w:r>
      <w:r w:rsidR="00393780" w:rsidRPr="00393780">
        <w:rPr>
          <w:rFonts w:ascii="宋体" w:eastAsia="宋体" w:hAnsi="宋体" w:hint="eastAsia"/>
          <w:sz w:val="24"/>
        </w:rPr>
        <w:t>将知识理解为两个因素的产物：认知者对主观思想的把握，以及这些思想与客观事物之间的表征关系。因此，认知者与被表征事物之间的认知关系</w:t>
      </w:r>
      <w:r w:rsidR="00EE5F31">
        <w:rPr>
          <w:rFonts w:ascii="宋体" w:eastAsia="宋体" w:hAnsi="宋体" w:hint="eastAsia"/>
          <w:sz w:val="24"/>
        </w:rPr>
        <w:t>被</w:t>
      </w:r>
      <w:r w:rsidR="00393780" w:rsidRPr="00393780">
        <w:rPr>
          <w:rFonts w:ascii="宋体" w:eastAsia="宋体" w:hAnsi="宋体" w:hint="eastAsia"/>
          <w:sz w:val="24"/>
        </w:rPr>
        <w:t>它们的</w:t>
      </w:r>
      <w:r w:rsidR="002738BA">
        <w:rPr>
          <w:rFonts w:ascii="宋体" w:eastAsia="宋体" w:hAnsi="宋体" w:hint="eastAsia"/>
          <w:sz w:val="24"/>
        </w:rPr>
        <w:t>表征物所</w:t>
      </w:r>
      <w:r w:rsidR="00393780" w:rsidRPr="00393780">
        <w:rPr>
          <w:rFonts w:ascii="宋体" w:eastAsia="宋体" w:hAnsi="宋体" w:hint="eastAsia"/>
          <w:sz w:val="24"/>
        </w:rPr>
        <w:t>中介。为了避免无限倒退，认知者与其</w:t>
      </w:r>
      <w:r w:rsidR="00A6092A">
        <w:rPr>
          <w:rFonts w:ascii="宋体" w:eastAsia="宋体" w:hAnsi="宋体" w:hint="eastAsia"/>
          <w:sz w:val="24"/>
        </w:rPr>
        <w:t>表征物</w:t>
      </w:r>
      <w:r w:rsidR="00393780" w:rsidRPr="00393780">
        <w:rPr>
          <w:rFonts w:ascii="宋体" w:eastAsia="宋体" w:hAnsi="宋体" w:hint="eastAsia"/>
          <w:sz w:val="24"/>
        </w:rPr>
        <w:t>之间的关系通常不能被视为同样是</w:t>
      </w:r>
      <w:r w:rsidR="00A6092A">
        <w:rPr>
          <w:rFonts w:ascii="宋体" w:eastAsia="宋体" w:hAnsi="宋体" w:hint="eastAsia"/>
          <w:sz w:val="24"/>
        </w:rPr>
        <w:t>受中介的</w:t>
      </w:r>
      <w:r w:rsidR="00393780" w:rsidRPr="00393780">
        <w:rPr>
          <w:rFonts w:ascii="宋体" w:eastAsia="宋体" w:hAnsi="宋体" w:hint="eastAsia"/>
          <w:sz w:val="24"/>
        </w:rPr>
        <w:t>和表征性的。至少某些</w:t>
      </w:r>
      <w:r w:rsidR="00956CED">
        <w:rPr>
          <w:rFonts w:ascii="宋体" w:eastAsia="宋体" w:hAnsi="宋体" w:hint="eastAsia"/>
          <w:sz w:val="24"/>
        </w:rPr>
        <w:t>表征物</w:t>
      </w:r>
      <w:r w:rsidR="00393780" w:rsidRPr="00393780">
        <w:rPr>
          <w:rFonts w:ascii="宋体" w:eastAsia="宋体" w:hAnsi="宋体" w:hint="eastAsia"/>
          <w:sz w:val="24"/>
        </w:rPr>
        <w:t>必须被直接</w:t>
      </w:r>
      <w:r w:rsidR="00BB5F89">
        <w:rPr>
          <w:rFonts w:ascii="宋体" w:eastAsia="宋体" w:hAnsi="宋体" w:hint="eastAsia"/>
          <w:sz w:val="24"/>
        </w:rPr>
        <w:t>地——</w:t>
      </w:r>
      <w:r w:rsidR="00393780" w:rsidRPr="00393780">
        <w:rPr>
          <w:rFonts w:ascii="宋体" w:eastAsia="宋体" w:hAnsi="宋体" w:hint="eastAsia"/>
          <w:sz w:val="24"/>
        </w:rPr>
        <w:t>即非表征性地</w:t>
      </w:r>
      <w:r w:rsidR="00BB5F89">
        <w:rPr>
          <w:rFonts w:ascii="宋体" w:eastAsia="宋体" w:hAnsi="宋体" w:hint="eastAsia"/>
          <w:sz w:val="24"/>
        </w:rPr>
        <w:t>——</w:t>
      </w:r>
      <w:r w:rsidR="00393780" w:rsidRPr="00393780">
        <w:rPr>
          <w:rFonts w:ascii="宋体" w:eastAsia="宋体" w:hAnsi="宋体" w:hint="eastAsia"/>
          <w:sz w:val="24"/>
        </w:rPr>
        <w:t>把握。</w:t>
      </w:r>
    </w:p>
    <w:p w14:paraId="59F949B0" w14:textId="242E6542" w:rsidR="00AF675A" w:rsidRDefault="00BB5F89" w:rsidP="003961CC">
      <w:pPr>
        <w:spacing w:line="360" w:lineRule="auto"/>
        <w:rPr>
          <w:rFonts w:ascii="宋体" w:eastAsia="宋体" w:hAnsi="宋体" w:hint="eastAsia"/>
          <w:sz w:val="24"/>
        </w:rPr>
      </w:pPr>
      <w:r>
        <w:rPr>
          <w:rFonts w:ascii="宋体" w:eastAsia="宋体" w:hAnsi="宋体"/>
          <w:sz w:val="24"/>
        </w:rPr>
        <w:tab/>
      </w:r>
      <w:r w:rsidR="00AF675A" w:rsidRPr="00AF675A">
        <w:rPr>
          <w:rFonts w:ascii="宋体" w:eastAsia="宋体" w:hAnsi="宋体" w:hint="eastAsia"/>
          <w:sz w:val="24"/>
        </w:rPr>
        <w:t>我并不认为黑格尔从根本上否定了所有</w:t>
      </w:r>
      <w:r w:rsidR="00D55BD2">
        <w:rPr>
          <w:rFonts w:ascii="宋体" w:eastAsia="宋体" w:hAnsi="宋体" w:hint="eastAsia"/>
          <w:sz w:val="24"/>
        </w:rPr>
        <w:t>具有</w:t>
      </w:r>
      <w:r w:rsidR="00AF675A" w:rsidRPr="00AF675A">
        <w:rPr>
          <w:rFonts w:ascii="宋体" w:eastAsia="宋体" w:hAnsi="宋体" w:hint="eastAsia"/>
          <w:sz w:val="24"/>
        </w:rPr>
        <w:t>这种两阶段表征结构的认识论理论</w:t>
      </w:r>
      <w:r w:rsidR="00D55BD2">
        <w:rPr>
          <w:rFonts w:ascii="宋体" w:eastAsia="宋体" w:hAnsi="宋体" w:hint="eastAsia"/>
          <w:sz w:val="24"/>
        </w:rPr>
        <w:t>（</w:t>
      </w:r>
      <w:r w:rsidR="00AF675A" w:rsidRPr="00AF675A">
        <w:rPr>
          <w:rFonts w:ascii="宋体" w:eastAsia="宋体" w:hAnsi="宋体" w:hint="eastAsia"/>
          <w:sz w:val="24"/>
        </w:rPr>
        <w:t>尽管他的某些修辞会引导我们这样想</w:t>
      </w:r>
      <w:r w:rsidR="00D55BD2">
        <w:rPr>
          <w:rFonts w:ascii="宋体" w:eastAsia="宋体" w:hAnsi="宋体" w:hint="eastAsia"/>
          <w:sz w:val="24"/>
        </w:rPr>
        <w:t>）</w:t>
      </w:r>
      <w:r w:rsidR="00AF675A" w:rsidRPr="00AF675A">
        <w:rPr>
          <w:rFonts w:ascii="宋体" w:eastAsia="宋体" w:hAnsi="宋体" w:hint="eastAsia"/>
          <w:sz w:val="24"/>
        </w:rPr>
        <w:t>。</w:t>
      </w:r>
      <w:r w:rsidR="001C0535">
        <w:rPr>
          <w:rFonts w:ascii="宋体" w:eastAsia="宋体" w:hAnsi="宋体" w:hint="eastAsia"/>
          <w:sz w:val="24"/>
        </w:rPr>
        <w:t>为了完成</w:t>
      </w:r>
      <w:r w:rsidR="00A7762D">
        <w:rPr>
          <w:rFonts w:ascii="宋体" w:eastAsia="宋体" w:hAnsi="宋体" w:hint="eastAsia"/>
          <w:sz w:val="24"/>
        </w:rPr>
        <w:t>他所倡导的</w:t>
      </w:r>
      <w:r w:rsidR="00AF675A" w:rsidRPr="00AF675A">
        <w:rPr>
          <w:rFonts w:ascii="宋体" w:eastAsia="宋体" w:hAnsi="宋体" w:hint="eastAsia"/>
          <w:sz w:val="24"/>
        </w:rPr>
        <w:t>从</w:t>
      </w:r>
      <w:r w:rsidR="00A7762D">
        <w:rPr>
          <w:rFonts w:ascii="宋体" w:eastAsia="宋体" w:hAnsi="宋体" w:hint="eastAsia"/>
          <w:sz w:val="24"/>
        </w:rPr>
        <w:t>基于</w:t>
      </w:r>
      <w:r w:rsidR="00AF675A" w:rsidRPr="00AF675A">
        <w:rPr>
          <w:rFonts w:ascii="宋体" w:eastAsia="宋体" w:hAnsi="宋体" w:hint="eastAsia"/>
          <w:sz w:val="24"/>
        </w:rPr>
        <w:t>知性范畴</w:t>
      </w:r>
      <w:r w:rsidR="00A7762D">
        <w:rPr>
          <w:rFonts w:ascii="宋体" w:eastAsia="宋体" w:hAnsi="宋体" w:hint="eastAsia"/>
          <w:sz w:val="24"/>
        </w:rPr>
        <w:t>的</w:t>
      </w:r>
      <w:r w:rsidR="00AF675A" w:rsidRPr="00AF675A">
        <w:rPr>
          <w:rFonts w:ascii="宋体" w:eastAsia="宋体" w:hAnsi="宋体" w:hint="eastAsia"/>
          <w:sz w:val="24"/>
        </w:rPr>
        <w:t>思维转向</w:t>
      </w:r>
      <w:r w:rsidR="00A7762D">
        <w:rPr>
          <w:rFonts w:ascii="宋体" w:eastAsia="宋体" w:hAnsi="宋体" w:hint="eastAsia"/>
          <w:sz w:val="24"/>
        </w:rPr>
        <w:t>基于</w:t>
      </w:r>
      <w:r w:rsidR="00AF675A" w:rsidRPr="00AF675A">
        <w:rPr>
          <w:rFonts w:ascii="宋体" w:eastAsia="宋体" w:hAnsi="宋体" w:hint="eastAsia"/>
          <w:sz w:val="24"/>
        </w:rPr>
        <w:t>理性范畴</w:t>
      </w:r>
      <w:r w:rsidR="00A7762D">
        <w:rPr>
          <w:rFonts w:ascii="宋体" w:eastAsia="宋体" w:hAnsi="宋体" w:hint="eastAsia"/>
          <w:sz w:val="24"/>
        </w:rPr>
        <w:t>的</w:t>
      </w:r>
      <w:r w:rsidR="00AF675A" w:rsidRPr="00AF675A">
        <w:rPr>
          <w:rFonts w:ascii="宋体" w:eastAsia="宋体" w:hAnsi="宋体" w:hint="eastAsia"/>
          <w:sz w:val="24"/>
        </w:rPr>
        <w:t>思维的元概念革命中</w:t>
      </w:r>
      <w:r w:rsidR="001C0535">
        <w:rPr>
          <w:rFonts w:ascii="宋体" w:eastAsia="宋体" w:hAnsi="宋体" w:hint="eastAsia"/>
          <w:sz w:val="24"/>
        </w:rPr>
        <w:t>，</w:t>
      </w:r>
      <w:r w:rsidR="00AC3CD1">
        <w:rPr>
          <w:rFonts w:ascii="宋体" w:eastAsia="宋体" w:hAnsi="宋体" w:hint="eastAsia"/>
          <w:sz w:val="24"/>
        </w:rPr>
        <w:t>我们并不需要拒斥这种理论</w:t>
      </w:r>
      <w:r w:rsidR="00AF675A" w:rsidRPr="00AF675A">
        <w:rPr>
          <w:rFonts w:ascii="宋体" w:eastAsia="宋体" w:hAnsi="宋体" w:hint="eastAsia"/>
          <w:sz w:val="24"/>
        </w:rPr>
        <w:t>。实际上，黑格尔在《精神现象学》正文开篇</w:t>
      </w:r>
      <w:r w:rsidR="00A7762D">
        <w:rPr>
          <w:rFonts w:ascii="宋体" w:eastAsia="宋体" w:hAnsi="宋体" w:hint="eastAsia"/>
          <w:sz w:val="24"/>
        </w:rPr>
        <w:t>就</w:t>
      </w:r>
      <w:r w:rsidR="00AF675A" w:rsidRPr="00AF675A">
        <w:rPr>
          <w:rFonts w:ascii="宋体" w:eastAsia="宋体" w:hAnsi="宋体" w:hint="eastAsia"/>
          <w:sz w:val="24"/>
        </w:rPr>
        <w:t>指出：</w:t>
      </w:r>
      <w:r w:rsidR="004911F4" w:rsidRPr="00E44084">
        <w:rPr>
          <w:rFonts w:ascii="宋体" w:eastAsia="宋体" w:hAnsi="宋体" w:hint="eastAsia"/>
          <w:b/>
          <w:bCs/>
          <w:sz w:val="24"/>
        </w:rPr>
        <w:t>如果</w:t>
      </w:r>
      <w:r w:rsidR="004911F4">
        <w:rPr>
          <w:rFonts w:ascii="宋体" w:eastAsia="宋体" w:hAnsi="宋体" w:hint="eastAsia"/>
          <w:sz w:val="24"/>
        </w:rPr>
        <w:t>人们</w:t>
      </w:r>
      <w:r w:rsidR="00AF675A" w:rsidRPr="00AF675A">
        <w:rPr>
          <w:rFonts w:ascii="宋体" w:eastAsia="宋体" w:hAnsi="宋体" w:hint="eastAsia"/>
          <w:sz w:val="24"/>
        </w:rPr>
        <w:t>将两阶段表征认识论解释策略与一个关于</w:t>
      </w:r>
      <w:r w:rsidR="00E44084">
        <w:rPr>
          <w:rFonts w:ascii="宋体" w:eastAsia="宋体" w:hAnsi="宋体" w:hint="eastAsia"/>
          <w:sz w:val="24"/>
        </w:rPr>
        <w:t>表征物</w:t>
      </w:r>
      <w:r w:rsidR="00AF675A" w:rsidRPr="00AF675A">
        <w:rPr>
          <w:rFonts w:ascii="宋体" w:eastAsia="宋体" w:hAnsi="宋体" w:hint="eastAsia"/>
          <w:sz w:val="24"/>
        </w:rPr>
        <w:t>与被表征物</w:t>
      </w:r>
      <w:r w:rsidR="00C37F19">
        <w:rPr>
          <w:rFonts w:ascii="宋体" w:eastAsia="宋体" w:hAnsi="宋体" w:hint="eastAsia"/>
          <w:sz w:val="24"/>
        </w:rPr>
        <w:t>之间</w:t>
      </w:r>
      <w:r w:rsidR="00AF675A" w:rsidRPr="00AF675A">
        <w:rPr>
          <w:rFonts w:ascii="宋体" w:eastAsia="宋体" w:hAnsi="宋体" w:hint="eastAsia"/>
          <w:sz w:val="24"/>
        </w:rPr>
        <w:t>差异的特定辅助</w:t>
      </w:r>
      <w:r w:rsidR="00E44084">
        <w:rPr>
          <w:rFonts w:ascii="宋体" w:eastAsia="宋体" w:hAnsi="宋体" w:hint="eastAsia"/>
          <w:sz w:val="24"/>
        </w:rPr>
        <w:t>性</w:t>
      </w:r>
      <w:r w:rsidR="00AF675A" w:rsidRPr="00AF675A">
        <w:rPr>
          <w:rFonts w:ascii="宋体" w:eastAsia="宋体" w:hAnsi="宋体" w:hint="eastAsia"/>
          <w:sz w:val="24"/>
        </w:rPr>
        <w:t>假设</w:t>
      </w:r>
      <w:r w:rsidR="00F00BCD" w:rsidRPr="00AF675A">
        <w:rPr>
          <w:rFonts w:ascii="宋体" w:eastAsia="宋体" w:hAnsi="宋体" w:hint="eastAsia"/>
          <w:sz w:val="24"/>
        </w:rPr>
        <w:t>论</w:t>
      </w:r>
      <w:r w:rsidR="00AF675A" w:rsidRPr="00AF675A">
        <w:rPr>
          <w:rFonts w:ascii="宋体" w:eastAsia="宋体" w:hAnsi="宋体" w:hint="eastAsia"/>
          <w:sz w:val="24"/>
        </w:rPr>
        <w:t>相结合，则必然导向怀疑主义</w:t>
      </w:r>
      <w:r w:rsidR="00F00BCD">
        <w:rPr>
          <w:rFonts w:ascii="宋体" w:eastAsia="宋体" w:hAnsi="宋体" w:hint="eastAsia"/>
          <w:sz w:val="24"/>
        </w:rPr>
        <w:t>的结论</w:t>
      </w:r>
      <w:r w:rsidR="00AF675A" w:rsidRPr="00AF675A">
        <w:rPr>
          <w:rFonts w:ascii="宋体" w:eastAsia="宋体" w:hAnsi="宋体" w:hint="eastAsia"/>
          <w:sz w:val="24"/>
        </w:rPr>
        <w:t>。该假设</w:t>
      </w:r>
      <w:r w:rsidR="00F00BCD" w:rsidRPr="00AF675A">
        <w:rPr>
          <w:rFonts w:ascii="宋体" w:eastAsia="宋体" w:hAnsi="宋体" w:hint="eastAsia"/>
          <w:sz w:val="24"/>
        </w:rPr>
        <w:t>极具诱惑力</w:t>
      </w:r>
      <w:r w:rsidR="00F00BCD">
        <w:rPr>
          <w:rFonts w:ascii="宋体" w:eastAsia="宋体" w:hAnsi="宋体" w:hint="eastAsia"/>
          <w:sz w:val="24"/>
        </w:rPr>
        <w:t>，</w:t>
      </w:r>
      <w:r w:rsidR="00F8049A">
        <w:rPr>
          <w:rFonts w:ascii="宋体" w:eastAsia="宋体" w:hAnsi="宋体" w:hint="eastAsia"/>
          <w:sz w:val="24"/>
        </w:rPr>
        <w:t>并且怎么看都</w:t>
      </w:r>
      <w:r w:rsidR="00F00BCD" w:rsidRPr="00AF675A">
        <w:rPr>
          <w:rFonts w:ascii="宋体" w:eastAsia="宋体" w:hAnsi="宋体" w:hint="eastAsia"/>
          <w:sz w:val="24"/>
        </w:rPr>
        <w:t>显</w:t>
      </w:r>
      <w:r w:rsidR="00F00BCD" w:rsidRPr="00AF675A">
        <w:rPr>
          <w:rFonts w:ascii="宋体" w:eastAsia="宋体" w:hAnsi="宋体" w:hint="eastAsia"/>
          <w:sz w:val="24"/>
        </w:rPr>
        <w:lastRenderedPageBreak/>
        <w:t>得</w:t>
      </w:r>
      <w:r w:rsidR="00F8049A">
        <w:rPr>
          <w:rFonts w:ascii="宋体" w:eastAsia="宋体" w:hAnsi="宋体" w:hint="eastAsia"/>
          <w:sz w:val="24"/>
        </w:rPr>
        <w:t>十分</w:t>
      </w:r>
      <w:r w:rsidR="00F00BCD" w:rsidRPr="00AF675A">
        <w:rPr>
          <w:rFonts w:ascii="宋体" w:eastAsia="宋体" w:hAnsi="宋体" w:hint="eastAsia"/>
          <w:sz w:val="24"/>
        </w:rPr>
        <w:t>自然</w:t>
      </w:r>
      <w:r w:rsidR="00BC02AD">
        <w:rPr>
          <w:rFonts w:ascii="宋体" w:eastAsia="宋体" w:hAnsi="宋体" w:hint="eastAsia"/>
          <w:sz w:val="24"/>
        </w:rPr>
        <w:t>。它</w:t>
      </w:r>
      <w:r w:rsidR="00AF675A" w:rsidRPr="00AF675A">
        <w:rPr>
          <w:rFonts w:ascii="宋体" w:eastAsia="宋体" w:hAnsi="宋体" w:hint="eastAsia"/>
          <w:sz w:val="24"/>
        </w:rPr>
        <w:t>认为只有</w:t>
      </w:r>
      <w:r w:rsidR="00BC02AD">
        <w:rPr>
          <w:rFonts w:ascii="宋体" w:eastAsia="宋体" w:hAnsi="宋体" w:hint="eastAsia"/>
          <w:sz w:val="24"/>
        </w:rPr>
        <w:t>表征物（</w:t>
      </w:r>
      <w:r w:rsidR="00216029">
        <w:rPr>
          <w:rFonts w:ascii="宋体" w:eastAsia="宋体" w:hAnsi="宋体" w:hint="eastAsia"/>
          <w:sz w:val="24"/>
        </w:rPr>
        <w:t>显像</w:t>
      </w:r>
      <w:r w:rsidR="00BC02AD">
        <w:rPr>
          <w:rFonts w:ascii="宋体" w:eastAsia="宋体" w:hAnsi="宋体" w:hint="eastAsia"/>
          <w:sz w:val="24"/>
        </w:rPr>
        <w:t>、现象）</w:t>
      </w:r>
      <w:r w:rsidR="00AF675A" w:rsidRPr="00AF675A">
        <w:rPr>
          <w:rFonts w:ascii="宋体" w:eastAsia="宋体" w:hAnsi="宋体" w:hint="eastAsia"/>
          <w:sz w:val="24"/>
        </w:rPr>
        <w:t>具有概念</w:t>
      </w:r>
      <w:r w:rsidR="001C7866">
        <w:rPr>
          <w:rFonts w:ascii="宋体" w:eastAsia="宋体" w:hAnsi="宋体" w:hint="eastAsia"/>
          <w:sz w:val="24"/>
        </w:rPr>
        <w:t>性</w:t>
      </w:r>
      <w:r w:rsidR="00AF675A" w:rsidRPr="00AF675A">
        <w:rPr>
          <w:rFonts w:ascii="宋体" w:eastAsia="宋体" w:hAnsi="宋体" w:hint="eastAsia"/>
          <w:sz w:val="24"/>
        </w:rPr>
        <w:t>形态，而被表征</w:t>
      </w:r>
      <w:r w:rsidR="00BC02AD">
        <w:rPr>
          <w:rFonts w:ascii="宋体" w:eastAsia="宋体" w:hAnsi="宋体" w:hint="eastAsia"/>
          <w:sz w:val="24"/>
        </w:rPr>
        <w:t>物（实在、本体）</w:t>
      </w:r>
      <w:r w:rsidR="00AF675A" w:rsidRPr="00AF675A">
        <w:rPr>
          <w:rFonts w:ascii="宋体" w:eastAsia="宋体" w:hAnsi="宋体" w:hint="eastAsia"/>
          <w:sz w:val="24"/>
        </w:rPr>
        <w:t>则</w:t>
      </w:r>
      <w:r w:rsidR="001C7866">
        <w:rPr>
          <w:rFonts w:ascii="宋体" w:eastAsia="宋体" w:hAnsi="宋体" w:hint="eastAsia"/>
          <w:sz w:val="24"/>
        </w:rPr>
        <w:t>不然</w:t>
      </w:r>
      <w:r w:rsidR="00AF675A" w:rsidRPr="00AF675A">
        <w:rPr>
          <w:rFonts w:ascii="宋体" w:eastAsia="宋体" w:hAnsi="宋体" w:hint="eastAsia"/>
          <w:sz w:val="24"/>
        </w:rPr>
        <w:t>。</w:t>
      </w:r>
      <w:r w:rsidR="000D7810">
        <w:rPr>
          <w:rFonts w:ascii="宋体" w:eastAsia="宋体" w:hAnsi="宋体" w:hint="eastAsia"/>
          <w:sz w:val="24"/>
        </w:rPr>
        <w:t>按照这种观点</w:t>
      </w:r>
      <w:r w:rsidR="00AF675A" w:rsidRPr="00AF675A">
        <w:rPr>
          <w:rFonts w:ascii="宋体" w:eastAsia="宋体" w:hAnsi="宋体" w:hint="eastAsia"/>
          <w:sz w:val="24"/>
        </w:rPr>
        <w:t>，认知过程必须将非概念性的实在转化或映射为概念性</w:t>
      </w:r>
      <w:r w:rsidR="000D7810">
        <w:rPr>
          <w:rFonts w:ascii="宋体" w:eastAsia="宋体" w:hAnsi="宋体" w:hint="eastAsia"/>
          <w:sz w:val="24"/>
        </w:rPr>
        <w:t>的</w:t>
      </w:r>
      <w:r w:rsidR="00DF4A44">
        <w:rPr>
          <w:rFonts w:ascii="宋体" w:eastAsia="宋体" w:hAnsi="宋体" w:hint="eastAsia"/>
          <w:sz w:val="24"/>
        </w:rPr>
        <w:t>呈现</w:t>
      </w:r>
      <w:r w:rsidR="00AF675A" w:rsidRPr="00AF675A">
        <w:rPr>
          <w:rFonts w:ascii="宋体" w:eastAsia="宋体" w:hAnsi="宋体" w:hint="eastAsia"/>
          <w:sz w:val="24"/>
        </w:rPr>
        <w:t>，因为该过程</w:t>
      </w:r>
      <w:r w:rsidR="00DF4A44">
        <w:rPr>
          <w:rFonts w:ascii="宋体" w:eastAsia="宋体" w:hAnsi="宋体" w:hint="eastAsia"/>
          <w:sz w:val="24"/>
        </w:rPr>
        <w:t>所</w:t>
      </w:r>
      <w:r w:rsidR="00AF675A" w:rsidRPr="00AF675A">
        <w:rPr>
          <w:rFonts w:ascii="宋体" w:eastAsia="宋体" w:hAnsi="宋体" w:hint="eastAsia"/>
          <w:sz w:val="24"/>
        </w:rPr>
        <w:t>建立的表征关系</w:t>
      </w:r>
      <w:r w:rsidR="00DF4A44">
        <w:rPr>
          <w:rFonts w:ascii="宋体" w:eastAsia="宋体" w:hAnsi="宋体" w:hint="eastAsia"/>
          <w:sz w:val="24"/>
        </w:rPr>
        <w:t>所</w:t>
      </w:r>
      <w:r w:rsidR="00AF675A" w:rsidRPr="00AF675A">
        <w:rPr>
          <w:rFonts w:ascii="宋体" w:eastAsia="宋体" w:hAnsi="宋体" w:hint="eastAsia"/>
          <w:sz w:val="24"/>
        </w:rPr>
        <w:t>连接的是非概念性的被表征物与概念性的表征</w:t>
      </w:r>
      <w:r w:rsidR="00DF4A44">
        <w:rPr>
          <w:rFonts w:ascii="宋体" w:eastAsia="宋体" w:hAnsi="宋体" w:hint="eastAsia"/>
          <w:sz w:val="24"/>
        </w:rPr>
        <w:t>物</w:t>
      </w:r>
      <w:r w:rsidR="00AF675A" w:rsidRPr="00AF675A">
        <w:rPr>
          <w:rFonts w:ascii="宋体" w:eastAsia="宋体" w:hAnsi="宋体" w:hint="eastAsia"/>
          <w:sz w:val="24"/>
        </w:rPr>
        <w:t>。在我看来，黑格尔</w:t>
      </w:r>
      <w:r w:rsidR="00DF4A44">
        <w:rPr>
          <w:rFonts w:ascii="宋体" w:eastAsia="宋体" w:hAnsi="宋体" w:hint="eastAsia"/>
          <w:sz w:val="24"/>
        </w:rPr>
        <w:t>之所以</w:t>
      </w:r>
      <w:r w:rsidR="00AF675A" w:rsidRPr="00AF675A">
        <w:rPr>
          <w:rFonts w:ascii="宋体" w:eastAsia="宋体" w:hAnsi="宋体" w:hint="eastAsia"/>
          <w:sz w:val="24"/>
        </w:rPr>
        <w:t>在《导论》开篇段落中将认知</w:t>
      </w:r>
      <w:r w:rsidR="00DF4A44">
        <w:rPr>
          <w:rFonts w:ascii="宋体" w:eastAsia="宋体" w:hAnsi="宋体" w:hint="eastAsia"/>
          <w:sz w:val="24"/>
        </w:rPr>
        <w:t>比作“</w:t>
      </w:r>
      <w:r w:rsidR="00AF675A" w:rsidRPr="00AF675A">
        <w:rPr>
          <w:rFonts w:ascii="宋体" w:eastAsia="宋体" w:hAnsi="宋体" w:hint="eastAsia"/>
          <w:sz w:val="24"/>
        </w:rPr>
        <w:t>工具</w:t>
      </w:r>
      <w:r w:rsidR="00DF4A44">
        <w:rPr>
          <w:rFonts w:ascii="宋体" w:eastAsia="宋体" w:hAnsi="宋体" w:hint="eastAsia"/>
          <w:sz w:val="24"/>
        </w:rPr>
        <w:t>”</w:t>
      </w:r>
      <w:r w:rsidR="00AF675A" w:rsidRPr="00AF675A">
        <w:rPr>
          <w:rFonts w:ascii="宋体" w:eastAsia="宋体" w:hAnsi="宋体" w:hint="eastAsia"/>
          <w:sz w:val="24"/>
        </w:rPr>
        <w:t>或</w:t>
      </w:r>
      <w:r w:rsidR="00DF4A44">
        <w:rPr>
          <w:rFonts w:ascii="宋体" w:eastAsia="宋体" w:hAnsi="宋体" w:hint="eastAsia"/>
          <w:sz w:val="24"/>
        </w:rPr>
        <w:t>“</w:t>
      </w:r>
      <w:r w:rsidR="00AF675A" w:rsidRPr="00AF675A">
        <w:rPr>
          <w:rFonts w:ascii="宋体" w:eastAsia="宋体" w:hAnsi="宋体" w:hint="eastAsia"/>
          <w:sz w:val="24"/>
        </w:rPr>
        <w:t>媒介</w:t>
      </w:r>
      <w:r w:rsidR="00DF4A44">
        <w:rPr>
          <w:rFonts w:ascii="宋体" w:eastAsia="宋体" w:hAnsi="宋体" w:hint="eastAsia"/>
          <w:sz w:val="24"/>
        </w:rPr>
        <w:t>”</w:t>
      </w:r>
      <w:r w:rsidR="00AF675A" w:rsidRPr="00AF675A">
        <w:rPr>
          <w:rFonts w:ascii="宋体" w:eastAsia="宋体" w:hAnsi="宋体" w:hint="eastAsia"/>
          <w:sz w:val="24"/>
        </w:rPr>
        <w:t>，正是为了揭示</w:t>
      </w:r>
      <w:r w:rsidR="00AC3845">
        <w:rPr>
          <w:rFonts w:ascii="宋体" w:eastAsia="宋体" w:hAnsi="宋体" w:hint="eastAsia"/>
          <w:sz w:val="24"/>
        </w:rPr>
        <w:t>这种</w:t>
      </w:r>
      <w:r w:rsidR="00AF675A" w:rsidRPr="00AF675A">
        <w:rPr>
          <w:rFonts w:ascii="宋体" w:eastAsia="宋体" w:hAnsi="宋体" w:hint="eastAsia"/>
          <w:sz w:val="24"/>
        </w:rPr>
        <w:t>图景。</w:t>
      </w:r>
      <w:r w:rsidR="00AC3845">
        <w:rPr>
          <w:rFonts w:ascii="宋体" w:eastAsia="宋体" w:hAnsi="宋体" w:hint="eastAsia"/>
          <w:sz w:val="24"/>
        </w:rPr>
        <w:t>后者的</w:t>
      </w:r>
      <w:r w:rsidR="00AF675A" w:rsidRPr="00AF675A">
        <w:rPr>
          <w:rFonts w:ascii="宋体" w:eastAsia="宋体" w:hAnsi="宋体" w:hint="eastAsia"/>
          <w:sz w:val="24"/>
        </w:rPr>
        <w:t>问题的症结在于某种语义假设：它认为只有我们的思想具有概念</w:t>
      </w:r>
      <w:r w:rsidR="00AC3845">
        <w:rPr>
          <w:rFonts w:ascii="宋体" w:eastAsia="宋体" w:hAnsi="宋体" w:hint="eastAsia"/>
          <w:sz w:val="24"/>
        </w:rPr>
        <w:t>性</w:t>
      </w:r>
      <w:r w:rsidR="00AF675A" w:rsidRPr="00AF675A">
        <w:rPr>
          <w:rFonts w:ascii="宋体" w:eastAsia="宋体" w:hAnsi="宋体" w:hint="eastAsia"/>
          <w:sz w:val="24"/>
        </w:rPr>
        <w:t>结构</w:t>
      </w:r>
      <w:r w:rsidR="00AC3845">
        <w:rPr>
          <w:rFonts w:ascii="宋体" w:eastAsia="宋体" w:hAnsi="宋体" w:hint="eastAsia"/>
          <w:sz w:val="24"/>
        </w:rPr>
        <w:t>，</w:t>
      </w:r>
      <w:r w:rsidR="00AF675A" w:rsidRPr="00AF675A">
        <w:rPr>
          <w:rFonts w:ascii="宋体" w:eastAsia="宋体" w:hAnsi="宋体" w:hint="eastAsia"/>
          <w:sz w:val="24"/>
        </w:rPr>
        <w:t>从而</w:t>
      </w:r>
      <w:r w:rsidR="00AC3845">
        <w:rPr>
          <w:rFonts w:ascii="宋体" w:eastAsia="宋体" w:hAnsi="宋体" w:hint="eastAsia"/>
          <w:sz w:val="24"/>
        </w:rPr>
        <w:t>能够</w:t>
      </w:r>
      <w:r w:rsidR="00AF675A" w:rsidRPr="00AF675A">
        <w:rPr>
          <w:rFonts w:ascii="宋体" w:eastAsia="宋体" w:hAnsi="宋体" w:hint="eastAsia"/>
          <w:sz w:val="24"/>
        </w:rPr>
        <w:t>被直接</w:t>
      </w:r>
      <w:r w:rsidR="00AC3845">
        <w:rPr>
          <w:rFonts w:ascii="宋体" w:eastAsia="宋体" w:hAnsi="宋体" w:hint="eastAsia"/>
          <w:sz w:val="24"/>
        </w:rPr>
        <w:t>地（</w:t>
      </w:r>
      <w:r w:rsidR="00AF675A" w:rsidRPr="00AF675A">
        <w:rPr>
          <w:rFonts w:ascii="宋体" w:eastAsia="宋体" w:hAnsi="宋体" w:hint="eastAsia"/>
          <w:sz w:val="24"/>
        </w:rPr>
        <w:t>非表征性地</w:t>
      </w:r>
      <w:r w:rsidR="00AC3845">
        <w:rPr>
          <w:rFonts w:ascii="宋体" w:eastAsia="宋体" w:hAnsi="宋体" w:hint="eastAsia"/>
          <w:sz w:val="24"/>
        </w:rPr>
        <w:t>）</w:t>
      </w:r>
      <w:r w:rsidR="00AF675A" w:rsidRPr="00AF675A">
        <w:rPr>
          <w:rFonts w:ascii="宋体" w:eastAsia="宋体" w:hAnsi="宋体" w:hint="eastAsia"/>
          <w:sz w:val="24"/>
        </w:rPr>
        <w:t>把握，而我们</w:t>
      </w:r>
      <w:r w:rsidR="008C44AD">
        <w:rPr>
          <w:rFonts w:ascii="宋体" w:eastAsia="宋体" w:hAnsi="宋体" w:hint="eastAsia"/>
          <w:sz w:val="24"/>
        </w:rPr>
        <w:t>所</w:t>
      </w:r>
      <w:r w:rsidR="00AF675A" w:rsidRPr="00AF675A">
        <w:rPr>
          <w:rFonts w:ascii="宋体" w:eastAsia="宋体" w:hAnsi="宋体" w:hint="eastAsia"/>
          <w:sz w:val="24"/>
        </w:rPr>
        <w:t>思考的世界本身</w:t>
      </w:r>
      <w:r w:rsidR="00897C4D">
        <w:rPr>
          <w:rFonts w:ascii="宋体" w:eastAsia="宋体" w:hAnsi="宋体" w:hint="eastAsia"/>
          <w:sz w:val="24"/>
        </w:rPr>
        <w:t>则不然</w:t>
      </w:r>
      <w:r w:rsidR="00AF675A" w:rsidRPr="00AF675A">
        <w:rPr>
          <w:rFonts w:ascii="宋体" w:eastAsia="宋体" w:hAnsi="宋体" w:hint="eastAsia"/>
          <w:sz w:val="24"/>
        </w:rPr>
        <w:t>。</w:t>
      </w:r>
      <w:r w:rsidR="00897C4D">
        <w:rPr>
          <w:rFonts w:ascii="宋体" w:eastAsia="宋体" w:hAnsi="宋体" w:hint="eastAsia"/>
          <w:sz w:val="24"/>
        </w:rPr>
        <w:t>如此一来，它就在</w:t>
      </w:r>
      <w:r w:rsidR="0090065B">
        <w:rPr>
          <w:rFonts w:ascii="宋体" w:eastAsia="宋体" w:hAnsi="宋体" w:hint="eastAsia"/>
          <w:sz w:val="24"/>
        </w:rPr>
        <w:t>二者之间挖掘了一条可理解性的鸿沟，从而</w:t>
      </w:r>
      <w:r w:rsidR="00C37F19">
        <w:rPr>
          <w:rFonts w:ascii="宋体" w:eastAsia="宋体" w:hAnsi="宋体" w:hint="eastAsia"/>
          <w:sz w:val="24"/>
        </w:rPr>
        <w:t>必然导致认识论上的怀疑论。</w:t>
      </w:r>
    </w:p>
    <w:p w14:paraId="075623C1" w14:textId="4663CF51" w:rsidR="00C37F19" w:rsidRDefault="004A4490" w:rsidP="003961CC">
      <w:pPr>
        <w:spacing w:line="360" w:lineRule="auto"/>
        <w:rPr>
          <w:rFonts w:ascii="宋体" w:eastAsia="宋体" w:hAnsi="宋体" w:hint="eastAsia"/>
          <w:sz w:val="24"/>
        </w:rPr>
      </w:pPr>
      <w:r>
        <w:rPr>
          <w:rFonts w:ascii="宋体" w:eastAsia="宋体" w:hAnsi="宋体"/>
          <w:sz w:val="24"/>
        </w:rPr>
        <w:tab/>
      </w:r>
      <w:r w:rsidR="00B9084D" w:rsidRPr="00B9084D">
        <w:rPr>
          <w:rFonts w:ascii="宋体" w:eastAsia="宋体" w:hAnsi="宋体" w:hint="eastAsia"/>
          <w:sz w:val="24"/>
        </w:rPr>
        <w:t>黑格尔为替代这一假设所提出的建设性建议，是一种全新的、非心理学的</w:t>
      </w:r>
      <w:r w:rsidR="00517747">
        <w:rPr>
          <w:rFonts w:ascii="宋体" w:eastAsia="宋体" w:hAnsi="宋体" w:hint="eastAsia"/>
          <w:sz w:val="24"/>
        </w:rPr>
        <w:t>对</w:t>
      </w:r>
      <w:r w:rsidR="00B9084D" w:rsidRPr="00B9084D">
        <w:rPr>
          <w:rFonts w:ascii="宋体" w:eastAsia="宋体" w:hAnsi="宋体" w:hint="eastAsia"/>
          <w:sz w:val="24"/>
        </w:rPr>
        <w:t>概念性</w:t>
      </w:r>
      <w:r w:rsidR="00517747">
        <w:rPr>
          <w:rFonts w:ascii="宋体" w:eastAsia="宋体" w:hAnsi="宋体" w:hint="eastAsia"/>
          <w:sz w:val="24"/>
        </w:rPr>
        <w:t>的</w:t>
      </w:r>
      <w:r w:rsidR="00B9084D" w:rsidRPr="00B9084D">
        <w:rPr>
          <w:rFonts w:ascii="宋体" w:eastAsia="宋体" w:hAnsi="宋体" w:hint="eastAsia"/>
          <w:sz w:val="24"/>
        </w:rPr>
        <w:t>构想。根据这一构想，具有概念</w:t>
      </w:r>
      <w:r w:rsidR="00517747">
        <w:rPr>
          <w:rFonts w:ascii="宋体" w:eastAsia="宋体" w:hAnsi="宋体" w:hint="eastAsia"/>
          <w:sz w:val="24"/>
        </w:rPr>
        <w:t>性</w:t>
      </w:r>
      <w:r w:rsidR="00B9084D" w:rsidRPr="00B9084D">
        <w:rPr>
          <w:rFonts w:ascii="宋体" w:eastAsia="宋体" w:hAnsi="宋体" w:hint="eastAsia"/>
          <w:sz w:val="24"/>
        </w:rPr>
        <w:t>内容意味着与其他具有</w:t>
      </w:r>
      <w:r w:rsidR="006743E4">
        <w:rPr>
          <w:rFonts w:ascii="宋体" w:eastAsia="宋体" w:hAnsi="宋体" w:hint="eastAsia"/>
          <w:sz w:val="24"/>
        </w:rPr>
        <w:t>概念性</w:t>
      </w:r>
      <w:r w:rsidR="00B9084D" w:rsidRPr="00B9084D">
        <w:rPr>
          <w:rFonts w:ascii="宋体" w:eastAsia="宋体" w:hAnsi="宋体" w:hint="eastAsia"/>
          <w:sz w:val="24"/>
        </w:rPr>
        <w:t>内容的事物之间存在</w:t>
      </w:r>
      <w:r w:rsidR="006743E4">
        <w:rPr>
          <w:rFonts w:ascii="宋体" w:eastAsia="宋体" w:hAnsi="宋体" w:hint="eastAsia"/>
          <w:sz w:val="24"/>
        </w:rPr>
        <w:t>质料</w:t>
      </w:r>
      <w:r w:rsidR="00B9084D" w:rsidRPr="00B9084D">
        <w:rPr>
          <w:rFonts w:ascii="宋体" w:eastAsia="宋体" w:hAnsi="宋体" w:hint="eastAsia"/>
          <w:sz w:val="24"/>
        </w:rPr>
        <w:t>不相容关系（“</w:t>
      </w:r>
      <w:r w:rsidR="003961CC">
        <w:rPr>
          <w:rFonts w:ascii="宋体" w:eastAsia="宋体" w:hAnsi="宋体" w:hint="eastAsia"/>
          <w:sz w:val="24"/>
        </w:rPr>
        <w:t>规定性否定</w:t>
      </w:r>
      <w:r w:rsidR="00B9084D" w:rsidRPr="00B9084D">
        <w:rPr>
          <w:rFonts w:ascii="宋体" w:eastAsia="宋体" w:hAnsi="宋体" w:hint="eastAsia"/>
          <w:sz w:val="24"/>
        </w:rPr>
        <w:t>”）与</w:t>
      </w:r>
      <w:r w:rsidR="006743E4">
        <w:rPr>
          <w:rFonts w:ascii="宋体" w:eastAsia="宋体" w:hAnsi="宋体" w:hint="eastAsia"/>
          <w:sz w:val="24"/>
        </w:rPr>
        <w:t>质料</w:t>
      </w:r>
      <w:r w:rsidR="00B9084D" w:rsidRPr="00B9084D">
        <w:rPr>
          <w:rFonts w:ascii="宋体" w:eastAsia="宋体" w:hAnsi="宋体" w:hint="eastAsia"/>
          <w:sz w:val="24"/>
        </w:rPr>
        <w:t>推论关系（“中介”）。我称之为</w:t>
      </w:r>
      <w:r w:rsidR="006743E4">
        <w:rPr>
          <w:rFonts w:ascii="宋体" w:eastAsia="宋体" w:hAnsi="宋体" w:hint="eastAsia"/>
          <w:sz w:val="24"/>
        </w:rPr>
        <w:t>对概念性的“非心理学”构想</w:t>
      </w:r>
      <w:r w:rsidR="00B9084D" w:rsidRPr="00B9084D">
        <w:rPr>
          <w:rFonts w:ascii="宋体" w:eastAsia="宋体" w:hAnsi="宋体" w:hint="eastAsia"/>
          <w:sz w:val="24"/>
        </w:rPr>
        <w:t>，因为它</w:t>
      </w:r>
      <w:r w:rsidR="00BF6B05">
        <w:rPr>
          <w:rFonts w:ascii="宋体" w:eastAsia="宋体" w:hAnsi="宋体" w:hint="eastAsia"/>
          <w:sz w:val="24"/>
        </w:rPr>
        <w:t>独立于</w:t>
      </w:r>
      <w:r w:rsidR="004F5462">
        <w:rPr>
          <w:rFonts w:ascii="宋体" w:eastAsia="宋体" w:hAnsi="宋体" w:hint="eastAsia"/>
          <w:sz w:val="24"/>
        </w:rPr>
        <w:t>判断和意向性行为</w:t>
      </w:r>
      <w:r w:rsidR="004D050F">
        <w:rPr>
          <w:rFonts w:ascii="宋体" w:eastAsia="宋体" w:hAnsi="宋体" w:hint="eastAsia"/>
          <w:sz w:val="24"/>
        </w:rPr>
        <w:t>对概念的使用</w:t>
      </w:r>
      <w:r w:rsidR="00B9084D" w:rsidRPr="00B9084D">
        <w:rPr>
          <w:rFonts w:ascii="宋体" w:eastAsia="宋体" w:hAnsi="宋体" w:hint="eastAsia"/>
          <w:sz w:val="24"/>
        </w:rPr>
        <w:t>。客观</w:t>
      </w:r>
      <w:r w:rsidR="004D050F">
        <w:rPr>
          <w:rFonts w:ascii="宋体" w:eastAsia="宋体" w:hAnsi="宋体" w:hint="eastAsia"/>
          <w:sz w:val="24"/>
        </w:rPr>
        <w:t>的</w:t>
      </w:r>
      <w:r w:rsidR="00B9084D" w:rsidRPr="00B9084D">
        <w:rPr>
          <w:rFonts w:ascii="宋体" w:eastAsia="宋体" w:hAnsi="宋体" w:hint="eastAsia"/>
          <w:sz w:val="24"/>
        </w:rPr>
        <w:t>事态与属性同样处于</w:t>
      </w:r>
      <w:r w:rsidR="004D050F">
        <w:rPr>
          <w:rFonts w:ascii="宋体" w:eastAsia="宋体" w:hAnsi="宋体" w:hint="eastAsia"/>
          <w:sz w:val="24"/>
        </w:rPr>
        <w:t>质料</w:t>
      </w:r>
      <w:r w:rsidR="00B9084D" w:rsidRPr="00B9084D">
        <w:rPr>
          <w:rFonts w:ascii="宋体" w:eastAsia="宋体" w:hAnsi="宋体" w:hint="eastAsia"/>
          <w:sz w:val="24"/>
        </w:rPr>
        <w:t>不相容与推论关系之中，并因此具有可理解性——因为它们已经</w:t>
      </w:r>
      <w:r w:rsidR="00940F2C">
        <w:rPr>
          <w:rFonts w:ascii="宋体" w:eastAsia="宋体" w:hAnsi="宋体" w:hint="eastAsia"/>
          <w:sz w:val="24"/>
        </w:rPr>
        <w:t>处于</w:t>
      </w:r>
      <w:r w:rsidR="00B9084D" w:rsidRPr="00B9084D">
        <w:rPr>
          <w:rFonts w:ascii="宋体" w:eastAsia="宋体" w:hAnsi="宋体" w:hint="eastAsia"/>
          <w:sz w:val="24"/>
        </w:rPr>
        <w:t>概念</w:t>
      </w:r>
      <w:r w:rsidR="00940F2C">
        <w:rPr>
          <w:rFonts w:ascii="宋体" w:eastAsia="宋体" w:hAnsi="宋体" w:hint="eastAsia"/>
          <w:sz w:val="24"/>
        </w:rPr>
        <w:t>性</w:t>
      </w:r>
      <w:r w:rsidR="00B9084D" w:rsidRPr="00B9084D">
        <w:rPr>
          <w:rFonts w:ascii="宋体" w:eastAsia="宋体" w:hAnsi="宋体" w:hint="eastAsia"/>
          <w:sz w:val="24"/>
        </w:rPr>
        <w:t>形态</w:t>
      </w:r>
      <w:r w:rsidR="00940F2C">
        <w:rPr>
          <w:rFonts w:ascii="宋体" w:eastAsia="宋体" w:hAnsi="宋体" w:hint="eastAsia"/>
          <w:sz w:val="24"/>
        </w:rPr>
        <w:t>中</w:t>
      </w:r>
      <w:r w:rsidR="00B9084D" w:rsidRPr="00B9084D">
        <w:rPr>
          <w:rFonts w:ascii="宋体" w:eastAsia="宋体" w:hAnsi="宋体" w:hint="eastAsia"/>
          <w:sz w:val="24"/>
        </w:rPr>
        <w:t>，</w:t>
      </w:r>
      <w:r w:rsidR="00940F2C">
        <w:rPr>
          <w:rFonts w:ascii="宋体" w:eastAsia="宋体" w:hAnsi="宋体" w:hint="eastAsia"/>
          <w:sz w:val="24"/>
        </w:rPr>
        <w:t>并且</w:t>
      </w:r>
      <w:r w:rsidR="00B9084D" w:rsidRPr="00B9084D">
        <w:rPr>
          <w:rFonts w:ascii="宋体" w:eastAsia="宋体" w:hAnsi="宋体" w:hint="eastAsia"/>
          <w:sz w:val="24"/>
        </w:rPr>
        <w:t>完全独立于它们与认知和实践主体的认知及实践活动</w:t>
      </w:r>
      <w:r w:rsidR="00940F2C">
        <w:rPr>
          <w:rFonts w:ascii="宋体" w:eastAsia="宋体" w:hAnsi="宋体" w:hint="eastAsia"/>
          <w:sz w:val="24"/>
        </w:rPr>
        <w:t>的</w:t>
      </w:r>
      <w:r w:rsidR="00B9084D" w:rsidRPr="00B9084D">
        <w:rPr>
          <w:rFonts w:ascii="宋体" w:eastAsia="宋体" w:hAnsi="宋体" w:hint="eastAsia"/>
          <w:sz w:val="24"/>
        </w:rPr>
        <w:t>任何</w:t>
      </w:r>
      <w:r w:rsidR="00940F2C">
        <w:rPr>
          <w:rFonts w:ascii="宋体" w:eastAsia="宋体" w:hAnsi="宋体" w:hint="eastAsia"/>
          <w:sz w:val="24"/>
        </w:rPr>
        <w:t>可能</w:t>
      </w:r>
      <w:r w:rsidR="00B9084D" w:rsidRPr="00B9084D">
        <w:rPr>
          <w:rFonts w:ascii="宋体" w:eastAsia="宋体" w:hAnsi="宋体" w:hint="eastAsia"/>
          <w:sz w:val="24"/>
        </w:rPr>
        <w:t>关系。事实上，</w:t>
      </w:r>
      <w:r w:rsidR="006D5DF7">
        <w:rPr>
          <w:rFonts w:ascii="宋体" w:eastAsia="宋体" w:hAnsi="宋体" w:hint="eastAsia"/>
          <w:sz w:val="24"/>
        </w:rPr>
        <w:t>如果</w:t>
      </w:r>
      <w:r w:rsidR="00B9084D" w:rsidRPr="00B9084D">
        <w:rPr>
          <w:rFonts w:ascii="宋体" w:eastAsia="宋体" w:hAnsi="宋体" w:hint="eastAsia"/>
          <w:sz w:val="24"/>
        </w:rPr>
        <w:t>客观</w:t>
      </w:r>
      <w:r w:rsidR="006D5DF7">
        <w:rPr>
          <w:rFonts w:ascii="宋体" w:eastAsia="宋体" w:hAnsi="宋体" w:hint="eastAsia"/>
          <w:sz w:val="24"/>
        </w:rPr>
        <w:t>的</w:t>
      </w:r>
      <w:r w:rsidR="00B9084D" w:rsidRPr="00B9084D">
        <w:rPr>
          <w:rFonts w:ascii="宋体" w:eastAsia="宋体" w:hAnsi="宋体" w:hint="eastAsia"/>
          <w:sz w:val="24"/>
        </w:rPr>
        <w:t>事态与属性之间不存在此类关系，它们</w:t>
      </w:r>
      <w:r w:rsidR="009055CA">
        <w:rPr>
          <w:rFonts w:ascii="宋体" w:eastAsia="宋体" w:hAnsi="宋体" w:hint="eastAsia"/>
          <w:sz w:val="24"/>
        </w:rPr>
        <w:t>就不是</w:t>
      </w:r>
      <w:r w:rsidR="009055CA" w:rsidRPr="009055CA">
        <w:rPr>
          <w:rFonts w:ascii="宋体" w:eastAsia="宋体" w:hAnsi="宋体" w:hint="eastAsia"/>
          <w:b/>
          <w:bCs/>
          <w:sz w:val="24"/>
        </w:rPr>
        <w:t>确定的</w:t>
      </w:r>
      <w:r w:rsidR="00B9084D" w:rsidRPr="00B9084D">
        <w:rPr>
          <w:rFonts w:ascii="宋体" w:eastAsia="宋体" w:hAnsi="宋体" w:hint="eastAsia"/>
          <w:sz w:val="24"/>
        </w:rPr>
        <w:t>。</w:t>
      </w:r>
      <w:r w:rsidR="009055CA">
        <w:rPr>
          <w:rFonts w:ascii="宋体" w:eastAsia="宋体" w:hAnsi="宋体" w:hint="eastAsia"/>
          <w:sz w:val="24"/>
        </w:rPr>
        <w:t>这样一来，</w:t>
      </w:r>
      <w:r w:rsidR="00B9084D" w:rsidRPr="00B9084D">
        <w:rPr>
          <w:rFonts w:ascii="宋体" w:eastAsia="宋体" w:hAnsi="宋体" w:hint="eastAsia"/>
          <w:sz w:val="24"/>
        </w:rPr>
        <w:t>我们将无法理解“世界</w:t>
      </w:r>
      <w:r w:rsidR="0002593B">
        <w:rPr>
          <w:rFonts w:ascii="宋体" w:eastAsia="宋体" w:hAnsi="宋体" w:hint="eastAsia"/>
          <w:sz w:val="24"/>
        </w:rPr>
        <w:t>的某种存在方式是确定的</w:t>
      </w:r>
      <w:r w:rsidR="00B9084D" w:rsidRPr="00B9084D">
        <w:rPr>
          <w:rFonts w:ascii="宋体" w:eastAsia="宋体" w:hAnsi="宋体" w:hint="eastAsia"/>
          <w:sz w:val="24"/>
        </w:rPr>
        <w:t>”</w:t>
      </w:r>
      <w:r w:rsidR="0002593B">
        <w:rPr>
          <w:rFonts w:ascii="宋体" w:eastAsia="宋体" w:hAnsi="宋体" w:hint="eastAsia"/>
          <w:sz w:val="24"/>
        </w:rPr>
        <w:t>这一理念</w:t>
      </w:r>
      <w:r w:rsidR="00B9084D" w:rsidRPr="00B9084D">
        <w:rPr>
          <w:rFonts w:ascii="宋体" w:eastAsia="宋体" w:hAnsi="宋体" w:hint="eastAsia"/>
          <w:sz w:val="24"/>
        </w:rPr>
        <w:t>，因为</w:t>
      </w:r>
      <w:r w:rsidR="0002593B">
        <w:rPr>
          <w:rFonts w:ascii="宋体" w:eastAsia="宋体" w:hAnsi="宋体" w:hint="eastAsia"/>
          <w:sz w:val="24"/>
        </w:rPr>
        <w:t>它</w:t>
      </w:r>
      <w:r w:rsidR="00B9084D" w:rsidRPr="00B9084D">
        <w:rPr>
          <w:rFonts w:ascii="宋体" w:eastAsia="宋体" w:hAnsi="宋体" w:hint="eastAsia"/>
          <w:sz w:val="24"/>
        </w:rPr>
        <w:t>本质上依赖于与世界</w:t>
      </w:r>
      <w:r w:rsidR="00824037">
        <w:rPr>
          <w:rFonts w:ascii="宋体" w:eastAsia="宋体" w:hAnsi="宋体" w:hint="eastAsia"/>
          <w:sz w:val="24"/>
        </w:rPr>
        <w:t>的其他</w:t>
      </w:r>
      <w:r w:rsidR="00B9084D" w:rsidRPr="00B9084D">
        <w:rPr>
          <w:rFonts w:ascii="宋体" w:eastAsia="宋体" w:hAnsi="宋体" w:hint="eastAsia"/>
          <w:sz w:val="24"/>
        </w:rPr>
        <w:t>可能存在样态（对象可能具有的其他属性）的对比。</w:t>
      </w:r>
      <w:r w:rsidR="002D7A3C">
        <w:rPr>
          <w:rFonts w:ascii="宋体" w:eastAsia="宋体" w:hAnsi="宋体" w:hint="eastAsia"/>
          <w:sz w:val="24"/>
        </w:rPr>
        <w:t>对比关系若要能够赋予事态和属性以确定性</w:t>
      </w:r>
      <w:r w:rsidR="00B9084D" w:rsidRPr="00B9084D">
        <w:rPr>
          <w:rFonts w:ascii="宋体" w:eastAsia="宋体" w:hAnsi="宋体" w:hint="eastAsia"/>
          <w:sz w:val="24"/>
        </w:rPr>
        <w:t>，</w:t>
      </w:r>
      <w:r w:rsidR="002D7A3C">
        <w:rPr>
          <w:rFonts w:ascii="宋体" w:eastAsia="宋体" w:hAnsi="宋体" w:hint="eastAsia"/>
          <w:sz w:val="24"/>
        </w:rPr>
        <w:t>就</w:t>
      </w:r>
      <w:r w:rsidR="00B9084D" w:rsidRPr="00B9084D">
        <w:rPr>
          <w:rFonts w:ascii="宋体" w:eastAsia="宋体" w:hAnsi="宋体" w:hint="eastAsia"/>
          <w:sz w:val="24"/>
        </w:rPr>
        <w:t>必须包含模态上相互排斥的差异（“一块纯铜不可能在温度高于</w:t>
      </w:r>
      <w:r w:rsidR="00B9084D" w:rsidRPr="002D7A3C">
        <w:rPr>
          <w:rFonts w:ascii="Times New Roman" w:eastAsia="宋体" w:hAnsi="Times New Roman" w:cs="Times New Roman"/>
          <w:sz w:val="24"/>
        </w:rPr>
        <w:t>1085°C</w:t>
      </w:r>
      <w:r w:rsidR="00B9084D" w:rsidRPr="00B9084D">
        <w:rPr>
          <w:rFonts w:ascii="宋体" w:eastAsia="宋体" w:hAnsi="宋体" w:hint="eastAsia"/>
          <w:sz w:val="24"/>
        </w:rPr>
        <w:t>时保持固态”），而不仅仅是</w:t>
      </w:r>
      <w:r w:rsidR="002D7A3C">
        <w:rPr>
          <w:rFonts w:ascii="宋体" w:eastAsia="宋体" w:hAnsi="宋体" w:hint="eastAsia"/>
          <w:sz w:val="24"/>
        </w:rPr>
        <w:t>单纯</w:t>
      </w:r>
      <w:r w:rsidR="00B9084D" w:rsidRPr="00B9084D">
        <w:rPr>
          <w:rFonts w:ascii="宋体" w:eastAsia="宋体" w:hAnsi="宋体" w:hint="eastAsia"/>
          <w:sz w:val="24"/>
        </w:rPr>
        <w:t>的差异。（红色与方形是不同</w:t>
      </w:r>
      <w:r w:rsidR="002D7A3C">
        <w:rPr>
          <w:rFonts w:ascii="宋体" w:eastAsia="宋体" w:hAnsi="宋体" w:hint="eastAsia"/>
          <w:sz w:val="24"/>
        </w:rPr>
        <w:t>但相容</w:t>
      </w:r>
      <w:r w:rsidR="00B9084D" w:rsidRPr="00B9084D">
        <w:rPr>
          <w:rFonts w:ascii="宋体" w:eastAsia="宋体" w:hAnsi="宋体" w:hint="eastAsia"/>
          <w:sz w:val="24"/>
        </w:rPr>
        <w:t>的属性。）</w:t>
      </w:r>
    </w:p>
    <w:p w14:paraId="35D22726" w14:textId="0FA50A0F" w:rsidR="00D93F31" w:rsidRPr="00AF675A" w:rsidRDefault="00D93F31" w:rsidP="003961CC">
      <w:pPr>
        <w:spacing w:line="360" w:lineRule="auto"/>
        <w:rPr>
          <w:rFonts w:ascii="宋体" w:eastAsia="宋体" w:hAnsi="宋体" w:hint="eastAsia"/>
          <w:sz w:val="24"/>
        </w:rPr>
      </w:pPr>
      <w:r>
        <w:rPr>
          <w:rFonts w:ascii="宋体" w:eastAsia="宋体" w:hAnsi="宋体"/>
          <w:sz w:val="24"/>
        </w:rPr>
        <w:tab/>
      </w:r>
      <w:r w:rsidR="00245670" w:rsidRPr="00245670">
        <w:rPr>
          <w:rFonts w:ascii="宋体" w:eastAsia="宋体" w:hAnsi="宋体" w:hint="eastAsia"/>
          <w:sz w:val="24"/>
        </w:rPr>
        <w:t>这种</w:t>
      </w:r>
      <w:r w:rsidR="00D43009">
        <w:rPr>
          <w:rFonts w:ascii="宋体" w:eastAsia="宋体" w:hAnsi="宋体" w:hint="eastAsia"/>
          <w:sz w:val="24"/>
        </w:rPr>
        <w:t>对</w:t>
      </w:r>
      <w:r w:rsidR="00245670" w:rsidRPr="00245670">
        <w:rPr>
          <w:rFonts w:ascii="宋体" w:eastAsia="宋体" w:hAnsi="宋体" w:hint="eastAsia"/>
          <w:sz w:val="24"/>
        </w:rPr>
        <w:t>概念的非心理学构想并未在导论中展开，而是后续关于</w:t>
      </w:r>
      <w:r w:rsidR="00D43009">
        <w:rPr>
          <w:rFonts w:ascii="宋体" w:eastAsia="宋体" w:hAnsi="宋体" w:hint="eastAsia"/>
          <w:sz w:val="24"/>
        </w:rPr>
        <w:t>“</w:t>
      </w:r>
      <w:r w:rsidR="00245670" w:rsidRPr="00245670">
        <w:rPr>
          <w:rFonts w:ascii="宋体" w:eastAsia="宋体" w:hAnsi="宋体" w:hint="eastAsia"/>
          <w:sz w:val="24"/>
        </w:rPr>
        <w:t>意识</w:t>
      </w:r>
      <w:r w:rsidR="00D43009">
        <w:rPr>
          <w:rFonts w:ascii="宋体" w:eastAsia="宋体" w:hAnsi="宋体" w:hint="eastAsia"/>
          <w:sz w:val="24"/>
        </w:rPr>
        <w:t>”</w:t>
      </w:r>
      <w:r w:rsidR="00245670" w:rsidRPr="00245670">
        <w:rPr>
          <w:rFonts w:ascii="宋体" w:eastAsia="宋体" w:hAnsi="宋体" w:hint="eastAsia"/>
          <w:sz w:val="24"/>
        </w:rPr>
        <w:t>章节的核心主题。尽管如此，我在前一章</w:t>
      </w:r>
      <w:r w:rsidR="00D43009">
        <w:rPr>
          <w:rFonts w:ascii="宋体" w:eastAsia="宋体" w:hAnsi="宋体" w:hint="eastAsia"/>
          <w:sz w:val="24"/>
        </w:rPr>
        <w:t>却已经</w:t>
      </w:r>
      <w:r w:rsidR="00245670" w:rsidRPr="00245670">
        <w:rPr>
          <w:rFonts w:ascii="宋体" w:eastAsia="宋体" w:hAnsi="宋体" w:hint="eastAsia"/>
          <w:sz w:val="24"/>
        </w:rPr>
        <w:t>对此进行了讨论，因为理解黑格尔如何避免在概念</w:t>
      </w:r>
      <w:r w:rsidR="00CE0585">
        <w:rPr>
          <w:rFonts w:ascii="宋体" w:eastAsia="宋体" w:hAnsi="宋体" w:hint="eastAsia"/>
          <w:sz w:val="24"/>
        </w:rPr>
        <w:t>性的主观表征</w:t>
      </w:r>
      <w:r w:rsidR="00245670" w:rsidRPr="00245670">
        <w:rPr>
          <w:rFonts w:ascii="宋体" w:eastAsia="宋体" w:hAnsi="宋体" w:hint="eastAsia"/>
          <w:sz w:val="24"/>
        </w:rPr>
        <w:t>与非概念</w:t>
      </w:r>
      <w:r w:rsidR="00CE0585">
        <w:rPr>
          <w:rFonts w:ascii="宋体" w:eastAsia="宋体" w:hAnsi="宋体" w:hint="eastAsia"/>
          <w:sz w:val="24"/>
        </w:rPr>
        <w:t>性的</w:t>
      </w:r>
      <w:r w:rsidR="00245670" w:rsidRPr="00245670">
        <w:rPr>
          <w:rFonts w:ascii="宋体" w:eastAsia="宋体" w:hAnsi="宋体" w:hint="eastAsia"/>
          <w:sz w:val="24"/>
        </w:rPr>
        <w:t>对象之间挖掘出不可逾越的理解鸿沟</w:t>
      </w:r>
      <w:r w:rsidR="00CE0585">
        <w:rPr>
          <w:rFonts w:ascii="宋体" w:eastAsia="宋体" w:hAnsi="宋体" w:hint="eastAsia"/>
          <w:sz w:val="24"/>
        </w:rPr>
        <w:t>，这</w:t>
      </w:r>
      <w:r w:rsidR="00133165">
        <w:rPr>
          <w:rFonts w:ascii="宋体" w:eastAsia="宋体" w:hAnsi="宋体" w:hint="eastAsia"/>
          <w:sz w:val="24"/>
        </w:rPr>
        <w:t>对后续的解读</w:t>
      </w:r>
      <w:r w:rsidR="00245670" w:rsidRPr="00245670">
        <w:rPr>
          <w:rFonts w:ascii="宋体" w:eastAsia="宋体" w:hAnsi="宋体" w:hint="eastAsia"/>
          <w:sz w:val="24"/>
        </w:rPr>
        <w:t>至关重要。</w:t>
      </w:r>
      <w:r w:rsidR="00133165">
        <w:rPr>
          <w:rFonts w:ascii="宋体" w:eastAsia="宋体" w:hAnsi="宋体" w:hint="eastAsia"/>
          <w:sz w:val="24"/>
        </w:rPr>
        <w:t>黑格尔</w:t>
      </w:r>
      <w:r w:rsidR="00245670" w:rsidRPr="00245670">
        <w:rPr>
          <w:rFonts w:ascii="宋体" w:eastAsia="宋体" w:hAnsi="宋体" w:hint="eastAsia"/>
          <w:sz w:val="24"/>
        </w:rPr>
        <w:t>认为，</w:t>
      </w:r>
      <w:r w:rsidR="00133165">
        <w:rPr>
          <w:rFonts w:ascii="宋体" w:eastAsia="宋体" w:hAnsi="宋体" w:hint="eastAsia"/>
          <w:sz w:val="24"/>
        </w:rPr>
        <w:t>表征的语义理论中的这种鸿沟</w:t>
      </w:r>
      <w:r w:rsidR="00245670" w:rsidRPr="00245670">
        <w:rPr>
          <w:rFonts w:ascii="宋体" w:eastAsia="宋体" w:hAnsi="宋体" w:hint="eastAsia"/>
          <w:sz w:val="24"/>
        </w:rPr>
        <w:t>可能会对认识论事业造成致命威胁。如果</w:t>
      </w:r>
      <w:r w:rsidR="00133165">
        <w:rPr>
          <w:rFonts w:ascii="宋体" w:eastAsia="宋体" w:hAnsi="宋体" w:hint="eastAsia"/>
          <w:sz w:val="24"/>
        </w:rPr>
        <w:t>存在着这样的鸿沟，而</w:t>
      </w:r>
      <w:r w:rsidR="00245670" w:rsidRPr="00245670">
        <w:rPr>
          <w:rFonts w:ascii="宋体" w:eastAsia="宋体" w:hAnsi="宋体" w:hint="eastAsia"/>
          <w:sz w:val="24"/>
        </w:rPr>
        <w:t>认知过程必须跨越这样的鸿沟，那么真知——即对事物</w:t>
      </w:r>
      <w:r w:rsidR="00022E1B">
        <w:rPr>
          <w:rFonts w:ascii="宋体" w:eastAsia="宋体" w:hAnsi="宋体" w:hint="eastAsia"/>
          <w:sz w:val="24"/>
        </w:rPr>
        <w:t>的自在</w:t>
      </w:r>
      <w:r w:rsidR="00245670" w:rsidRPr="00245670">
        <w:rPr>
          <w:rFonts w:ascii="宋体" w:eastAsia="宋体" w:hAnsi="宋体" w:hint="eastAsia"/>
          <w:sz w:val="24"/>
        </w:rPr>
        <w:t>（而非</w:t>
      </w:r>
      <w:r w:rsidR="00022E1B">
        <w:rPr>
          <w:rFonts w:ascii="宋体" w:eastAsia="宋体" w:hAnsi="宋体" w:hint="eastAsia"/>
          <w:sz w:val="24"/>
        </w:rPr>
        <w:t>仅仅</w:t>
      </w:r>
      <w:r w:rsidR="001F0DE5">
        <w:rPr>
          <w:rFonts w:ascii="宋体" w:eastAsia="宋体" w:hAnsi="宋体" w:hint="eastAsia"/>
          <w:sz w:val="24"/>
        </w:rPr>
        <w:t>“</w:t>
      </w:r>
      <w:r w:rsidR="00022E1B">
        <w:rPr>
          <w:rFonts w:ascii="宋体" w:eastAsia="宋体" w:hAnsi="宋体" w:hint="eastAsia"/>
          <w:sz w:val="24"/>
        </w:rPr>
        <w:t>对</w:t>
      </w:r>
      <w:r w:rsidR="00245670" w:rsidRPr="00245670">
        <w:rPr>
          <w:rFonts w:ascii="宋体" w:eastAsia="宋体" w:hAnsi="宋体" w:hint="eastAsia"/>
          <w:sz w:val="24"/>
        </w:rPr>
        <w:t>意识而言</w:t>
      </w:r>
      <w:r w:rsidR="00022E1B">
        <w:rPr>
          <w:rFonts w:ascii="宋体" w:eastAsia="宋体" w:hAnsi="宋体" w:hint="eastAsia"/>
          <w:sz w:val="24"/>
        </w:rPr>
        <w:t>的</w:t>
      </w:r>
      <w:r w:rsidR="001F0DE5">
        <w:rPr>
          <w:rFonts w:ascii="宋体" w:eastAsia="宋体" w:hAnsi="宋体" w:hint="eastAsia"/>
          <w:sz w:val="24"/>
        </w:rPr>
        <w:t>”</w:t>
      </w:r>
      <w:r w:rsidR="00245670" w:rsidRPr="00245670">
        <w:rPr>
          <w:rFonts w:ascii="宋体" w:eastAsia="宋体" w:hAnsi="宋体" w:hint="eastAsia"/>
          <w:sz w:val="24"/>
        </w:rPr>
        <w:t>）</w:t>
      </w:r>
      <w:r w:rsidR="00022E1B">
        <w:rPr>
          <w:rFonts w:ascii="宋体" w:eastAsia="宋体" w:hAnsi="宋体" w:hint="eastAsia"/>
          <w:sz w:val="24"/>
        </w:rPr>
        <w:t>存在</w:t>
      </w:r>
      <w:r w:rsidR="00245670" w:rsidRPr="00245670">
        <w:rPr>
          <w:rFonts w:ascii="宋体" w:eastAsia="宋体" w:hAnsi="宋体" w:hint="eastAsia"/>
          <w:sz w:val="24"/>
        </w:rPr>
        <w:t>的认识——将在原则上</w:t>
      </w:r>
      <w:r w:rsidR="00022E1B">
        <w:rPr>
          <w:rFonts w:ascii="宋体" w:eastAsia="宋体" w:hAnsi="宋体" w:hint="eastAsia"/>
          <w:sz w:val="24"/>
        </w:rPr>
        <w:t>成为</w:t>
      </w:r>
      <w:r w:rsidR="00245670" w:rsidRPr="00245670">
        <w:rPr>
          <w:rFonts w:ascii="宋体" w:eastAsia="宋体" w:hAnsi="宋体" w:hint="eastAsia"/>
          <w:sz w:val="24"/>
        </w:rPr>
        <w:t>不可理解</w:t>
      </w:r>
      <w:r w:rsidR="00022E1B">
        <w:rPr>
          <w:rFonts w:ascii="宋体" w:eastAsia="宋体" w:hAnsi="宋体" w:hint="eastAsia"/>
          <w:sz w:val="24"/>
        </w:rPr>
        <w:t>的</w:t>
      </w:r>
      <w:r w:rsidR="00245670" w:rsidRPr="00245670">
        <w:rPr>
          <w:rFonts w:ascii="宋体" w:eastAsia="宋体" w:hAnsi="宋体" w:hint="eastAsia"/>
          <w:sz w:val="24"/>
        </w:rPr>
        <w:t>。</w:t>
      </w:r>
      <w:r w:rsidR="00384E97" w:rsidRPr="00245670">
        <w:rPr>
          <w:rFonts w:ascii="宋体" w:eastAsia="宋体" w:hAnsi="宋体" w:hint="eastAsia"/>
          <w:sz w:val="24"/>
        </w:rPr>
        <w:t>黑格尔提出的替代性回应方案</w:t>
      </w:r>
      <w:r w:rsidR="00384E97">
        <w:rPr>
          <w:rFonts w:ascii="宋体" w:eastAsia="宋体" w:hAnsi="宋体" w:hint="eastAsia"/>
          <w:sz w:val="24"/>
        </w:rPr>
        <w:t>，正是在</w:t>
      </w:r>
      <w:r w:rsidR="00245670" w:rsidRPr="00245670">
        <w:rPr>
          <w:rFonts w:ascii="宋体" w:eastAsia="宋体" w:hAnsi="宋体" w:hint="eastAsia"/>
          <w:sz w:val="24"/>
        </w:rPr>
        <w:t>这种全新的非心理学概念观</w:t>
      </w:r>
      <w:r w:rsidR="00384E97">
        <w:rPr>
          <w:rFonts w:ascii="宋体" w:eastAsia="宋体" w:hAnsi="宋体" w:hint="eastAsia"/>
          <w:sz w:val="24"/>
        </w:rPr>
        <w:t>的基础上</w:t>
      </w:r>
      <w:r w:rsidR="00245670" w:rsidRPr="00245670">
        <w:rPr>
          <w:rFonts w:ascii="宋体" w:eastAsia="宋体" w:hAnsi="宋体" w:hint="eastAsia"/>
          <w:sz w:val="24"/>
        </w:rPr>
        <w:t>建立</w:t>
      </w:r>
      <w:r w:rsidR="00384E97">
        <w:rPr>
          <w:rFonts w:ascii="宋体" w:eastAsia="宋体" w:hAnsi="宋体" w:hint="eastAsia"/>
          <w:sz w:val="24"/>
        </w:rPr>
        <w:t>起来</w:t>
      </w:r>
      <w:r w:rsidR="00245670" w:rsidRPr="00245670">
        <w:rPr>
          <w:rFonts w:ascii="宋体" w:eastAsia="宋体" w:hAnsi="宋体" w:hint="eastAsia"/>
          <w:sz w:val="24"/>
        </w:rPr>
        <w:t>的</w:t>
      </w:r>
      <w:r w:rsidR="001A47CF">
        <w:rPr>
          <w:rFonts w:ascii="宋体" w:eastAsia="宋体" w:hAnsi="宋体" w:hint="eastAsia"/>
          <w:sz w:val="24"/>
        </w:rPr>
        <w:t>关于</w:t>
      </w:r>
      <w:r w:rsidR="00245670" w:rsidRPr="00245670">
        <w:rPr>
          <w:rFonts w:ascii="宋体" w:eastAsia="宋体" w:hAnsi="宋体" w:hint="eastAsia"/>
          <w:sz w:val="24"/>
        </w:rPr>
        <w:t>客观世界</w:t>
      </w:r>
      <w:r w:rsidR="001A47CF">
        <w:rPr>
          <w:rFonts w:ascii="宋体" w:eastAsia="宋体" w:hAnsi="宋体" w:hint="eastAsia"/>
          <w:sz w:val="24"/>
        </w:rPr>
        <w:t>的</w:t>
      </w:r>
      <w:r w:rsidR="00245670" w:rsidRPr="00245670">
        <w:rPr>
          <w:rFonts w:ascii="宋体" w:eastAsia="宋体" w:hAnsi="宋体" w:hint="eastAsia"/>
          <w:sz w:val="24"/>
        </w:rPr>
        <w:t>概念实</w:t>
      </w:r>
      <w:r w:rsidR="00245670" w:rsidRPr="00245670">
        <w:rPr>
          <w:rFonts w:ascii="宋体" w:eastAsia="宋体" w:hAnsi="宋体" w:hint="eastAsia"/>
          <w:sz w:val="24"/>
        </w:rPr>
        <w:lastRenderedPageBreak/>
        <w:t>在论。</w:t>
      </w:r>
    </w:p>
    <w:p w14:paraId="7757B9D3" w14:textId="0A7D06F0" w:rsidR="002563B4" w:rsidRDefault="001A47CF" w:rsidP="003961CC">
      <w:pPr>
        <w:spacing w:line="360" w:lineRule="auto"/>
        <w:rPr>
          <w:rFonts w:ascii="宋体" w:eastAsia="宋体" w:hAnsi="宋体" w:hint="eastAsia"/>
          <w:sz w:val="24"/>
        </w:rPr>
      </w:pPr>
      <w:r>
        <w:rPr>
          <w:rFonts w:ascii="宋体" w:eastAsia="宋体" w:hAnsi="宋体"/>
          <w:sz w:val="24"/>
        </w:rPr>
        <w:tab/>
      </w:r>
      <w:r w:rsidR="00675C97" w:rsidRPr="00675C97">
        <w:rPr>
          <w:rFonts w:ascii="宋体" w:eastAsia="宋体" w:hAnsi="宋体" w:hint="eastAsia"/>
          <w:sz w:val="24"/>
        </w:rPr>
        <w:t>在我看来，导论后三分之二部分的任务</w:t>
      </w:r>
      <w:r w:rsidR="00675C97">
        <w:rPr>
          <w:rFonts w:ascii="宋体" w:eastAsia="宋体" w:hAnsi="宋体" w:hint="eastAsia"/>
          <w:sz w:val="24"/>
        </w:rPr>
        <w:t>是</w:t>
      </w:r>
      <w:r w:rsidR="00DF4181">
        <w:rPr>
          <w:rFonts w:ascii="宋体" w:eastAsia="宋体" w:hAnsi="宋体" w:hint="eastAsia"/>
          <w:sz w:val="24"/>
        </w:rPr>
        <w:t>在</w:t>
      </w:r>
      <w:r w:rsidR="006703BD">
        <w:rPr>
          <w:rFonts w:ascii="宋体" w:eastAsia="宋体" w:hAnsi="宋体" w:hint="eastAsia"/>
          <w:sz w:val="24"/>
        </w:rPr>
        <w:t>优化版的</w:t>
      </w:r>
      <w:r w:rsidR="00FA4C7E">
        <w:rPr>
          <w:rFonts w:ascii="宋体" w:eastAsia="宋体" w:hAnsi="宋体" w:hint="eastAsia"/>
          <w:sz w:val="24"/>
        </w:rPr>
        <w:t>两阶段</w:t>
      </w:r>
      <w:r w:rsidR="00540650">
        <w:rPr>
          <w:rFonts w:ascii="宋体" w:eastAsia="宋体" w:hAnsi="宋体" w:hint="eastAsia"/>
          <w:sz w:val="24"/>
        </w:rPr>
        <w:t>表征理论</w:t>
      </w:r>
      <w:r w:rsidR="00FA4C7E">
        <w:rPr>
          <w:rFonts w:ascii="宋体" w:eastAsia="宋体" w:hAnsi="宋体" w:hint="eastAsia"/>
          <w:sz w:val="24"/>
        </w:rPr>
        <w:t>——它不再</w:t>
      </w:r>
      <w:r w:rsidR="00FA4C7E" w:rsidRPr="00675C97">
        <w:rPr>
          <w:rFonts w:ascii="宋体" w:eastAsia="宋体" w:hAnsi="宋体" w:hint="eastAsia"/>
          <w:sz w:val="24"/>
        </w:rPr>
        <w:t>将表征视为概念性表征物与非概念性被表征物</w:t>
      </w:r>
      <w:r w:rsidR="00FA4C7E">
        <w:rPr>
          <w:rFonts w:ascii="宋体" w:eastAsia="宋体" w:hAnsi="宋体" w:hint="eastAsia"/>
          <w:sz w:val="24"/>
        </w:rPr>
        <w:t>之间的桥梁——</w:t>
      </w:r>
      <w:r w:rsidR="00540650">
        <w:rPr>
          <w:rFonts w:ascii="宋体" w:eastAsia="宋体" w:hAnsi="宋体" w:hint="eastAsia"/>
          <w:sz w:val="24"/>
        </w:rPr>
        <w:t>的基础上</w:t>
      </w:r>
      <w:r w:rsidR="00DF4181">
        <w:rPr>
          <w:rFonts w:ascii="宋体" w:eastAsia="宋体" w:hAnsi="宋体" w:hint="eastAsia"/>
          <w:sz w:val="24"/>
        </w:rPr>
        <w:t>，</w:t>
      </w:r>
      <w:r w:rsidR="00675C97" w:rsidRPr="00675C97">
        <w:rPr>
          <w:rFonts w:ascii="宋体" w:eastAsia="宋体" w:hAnsi="宋体" w:hint="eastAsia"/>
          <w:sz w:val="24"/>
        </w:rPr>
        <w:t>勾勒</w:t>
      </w:r>
      <w:r w:rsidR="00540650">
        <w:rPr>
          <w:rFonts w:ascii="宋体" w:eastAsia="宋体" w:hAnsi="宋体" w:hint="eastAsia"/>
          <w:sz w:val="24"/>
        </w:rPr>
        <w:t>出</w:t>
      </w:r>
      <w:r w:rsidR="00CE07F1">
        <w:rPr>
          <w:rFonts w:ascii="宋体" w:eastAsia="宋体" w:hAnsi="宋体" w:hint="eastAsia"/>
          <w:sz w:val="24"/>
        </w:rPr>
        <w:t>思考表征的一种</w:t>
      </w:r>
      <w:r w:rsidR="00675C97" w:rsidRPr="00675C97">
        <w:rPr>
          <w:rFonts w:ascii="宋体" w:eastAsia="宋体" w:hAnsi="宋体" w:hint="eastAsia"/>
          <w:sz w:val="24"/>
        </w:rPr>
        <w:t>方式。这意味着展示如何满足前一章</w:t>
      </w:r>
      <w:r w:rsidR="00723825">
        <w:rPr>
          <w:rFonts w:ascii="宋体" w:eastAsia="宋体" w:hAnsi="宋体" w:hint="eastAsia"/>
          <w:sz w:val="24"/>
        </w:rPr>
        <w:t>提出</w:t>
      </w:r>
      <w:r w:rsidR="00675C97" w:rsidRPr="00675C97">
        <w:rPr>
          <w:rFonts w:ascii="宋体" w:eastAsia="宋体" w:hAnsi="宋体" w:hint="eastAsia"/>
          <w:sz w:val="24"/>
        </w:rPr>
        <w:t>的两个</w:t>
      </w:r>
      <w:r w:rsidR="008622D0">
        <w:rPr>
          <w:rFonts w:ascii="宋体" w:eastAsia="宋体" w:hAnsi="宋体" w:hint="eastAsia"/>
          <w:sz w:val="24"/>
        </w:rPr>
        <w:t>适当性</w:t>
      </w:r>
      <w:r w:rsidR="00675C97" w:rsidRPr="00675C97">
        <w:rPr>
          <w:rFonts w:ascii="宋体" w:eastAsia="宋体" w:hAnsi="宋体" w:hint="eastAsia"/>
          <w:sz w:val="24"/>
        </w:rPr>
        <w:t>标准。呈现方式条件要求阐明</w:t>
      </w:r>
      <w:r w:rsidR="006B595A">
        <w:rPr>
          <w:rFonts w:ascii="宋体" w:eastAsia="宋体" w:hAnsi="宋体" w:hint="eastAsia"/>
          <w:sz w:val="24"/>
        </w:rPr>
        <w:t>某物怎样才能成为他</w:t>
      </w:r>
      <w:r w:rsidR="00675C97" w:rsidRPr="00675C97">
        <w:rPr>
          <w:rFonts w:ascii="宋体" w:eastAsia="宋体" w:hAnsi="宋体" w:hint="eastAsia"/>
          <w:sz w:val="24"/>
        </w:rPr>
        <w:t>物</w:t>
      </w:r>
      <w:r w:rsidR="00951C14" w:rsidRPr="00951C14">
        <w:rPr>
          <w:rFonts w:ascii="宋体" w:eastAsia="宋体" w:hAnsi="宋体" w:hint="eastAsia"/>
          <w:b/>
          <w:bCs/>
          <w:sz w:val="24"/>
        </w:rPr>
        <w:t>的</w:t>
      </w:r>
      <w:r w:rsidR="00675C97" w:rsidRPr="00675C97">
        <w:rPr>
          <w:rFonts w:ascii="宋体" w:eastAsia="宋体" w:hAnsi="宋体" w:hint="eastAsia"/>
          <w:sz w:val="24"/>
        </w:rPr>
        <w:t>表征</w:t>
      </w:r>
      <w:r w:rsidR="00951C14">
        <w:rPr>
          <w:rFonts w:ascii="宋体" w:eastAsia="宋体" w:hAnsi="宋体" w:hint="eastAsia"/>
          <w:sz w:val="24"/>
        </w:rPr>
        <w:t>或</w:t>
      </w:r>
      <w:r w:rsidR="00216029">
        <w:rPr>
          <w:rFonts w:ascii="宋体" w:eastAsia="宋体" w:hAnsi="宋体" w:hint="eastAsia"/>
          <w:sz w:val="24"/>
        </w:rPr>
        <w:t>显像</w:t>
      </w:r>
      <w:r w:rsidR="00675C97" w:rsidRPr="00675C97">
        <w:rPr>
          <w:rFonts w:ascii="宋体" w:eastAsia="宋体" w:hAnsi="宋体" w:hint="eastAsia"/>
          <w:sz w:val="24"/>
        </w:rPr>
        <w:t>。</w:t>
      </w:r>
      <w:r w:rsidR="003507F7">
        <w:rPr>
          <w:rFonts w:ascii="宋体" w:eastAsia="宋体" w:hAnsi="宋体" w:hint="eastAsia"/>
          <w:sz w:val="24"/>
        </w:rPr>
        <w:t>为了</w:t>
      </w:r>
      <w:r w:rsidR="00675C97" w:rsidRPr="00675C97">
        <w:rPr>
          <w:rFonts w:ascii="宋体" w:eastAsia="宋体" w:hAnsi="宋体" w:hint="eastAsia"/>
          <w:sz w:val="24"/>
        </w:rPr>
        <w:t>满足这一条件</w:t>
      </w:r>
      <w:r w:rsidR="003507F7">
        <w:rPr>
          <w:rFonts w:ascii="宋体" w:eastAsia="宋体" w:hAnsi="宋体" w:hint="eastAsia"/>
          <w:sz w:val="24"/>
        </w:rPr>
        <w:t>，我们需要</w:t>
      </w:r>
      <w:r w:rsidR="00675C97" w:rsidRPr="00675C97">
        <w:rPr>
          <w:rFonts w:ascii="宋体" w:eastAsia="宋体" w:hAnsi="宋体" w:hint="eastAsia"/>
          <w:sz w:val="24"/>
        </w:rPr>
        <w:t>解释</w:t>
      </w:r>
      <w:r w:rsidR="00DC12BC">
        <w:rPr>
          <w:rFonts w:ascii="宋体" w:eastAsia="宋体" w:hAnsi="宋体" w:hint="eastAsia"/>
          <w:sz w:val="24"/>
        </w:rPr>
        <w:t>何为表征</w:t>
      </w:r>
      <w:r w:rsidR="00675C97" w:rsidRPr="00675C97">
        <w:rPr>
          <w:rFonts w:ascii="宋体" w:eastAsia="宋体" w:hAnsi="宋体" w:hint="eastAsia"/>
          <w:sz w:val="24"/>
        </w:rPr>
        <w:t>。</w:t>
      </w:r>
      <w:r w:rsidR="00D8160F">
        <w:rPr>
          <w:rFonts w:ascii="宋体" w:eastAsia="宋体" w:hAnsi="宋体" w:hint="eastAsia"/>
          <w:sz w:val="24"/>
        </w:rPr>
        <w:t>介绍</w:t>
      </w:r>
      <w:r w:rsidR="00675C97" w:rsidRPr="00675C97">
        <w:rPr>
          <w:rFonts w:ascii="宋体" w:eastAsia="宋体" w:hAnsi="宋体" w:hint="eastAsia"/>
          <w:sz w:val="24"/>
        </w:rPr>
        <w:t>黑格尔</w:t>
      </w:r>
      <w:r w:rsidR="00166EFA">
        <w:rPr>
          <w:rFonts w:ascii="宋体" w:eastAsia="宋体" w:hAnsi="宋体" w:hint="eastAsia"/>
          <w:sz w:val="24"/>
        </w:rPr>
        <w:t>对</w:t>
      </w:r>
      <w:r w:rsidR="0036190F">
        <w:rPr>
          <w:rFonts w:ascii="宋体" w:eastAsia="宋体" w:hAnsi="宋体" w:hint="eastAsia"/>
          <w:sz w:val="24"/>
        </w:rPr>
        <w:t>“如何成功地表征某物”</w:t>
      </w:r>
      <w:r w:rsidR="00675C97" w:rsidRPr="00675C97">
        <w:rPr>
          <w:rFonts w:ascii="宋体" w:eastAsia="宋体" w:hAnsi="宋体" w:hint="eastAsia"/>
          <w:sz w:val="24"/>
        </w:rPr>
        <w:t>的实用主义说明的结构与理论基础，也将有助于</w:t>
      </w:r>
      <w:r w:rsidR="00DC12BC">
        <w:rPr>
          <w:rFonts w:ascii="宋体" w:eastAsia="宋体" w:hAnsi="宋体" w:hint="eastAsia"/>
          <w:sz w:val="24"/>
        </w:rPr>
        <w:t>满足</w:t>
      </w:r>
      <w:r w:rsidR="00675C97" w:rsidRPr="00675C97">
        <w:rPr>
          <w:rFonts w:ascii="宋体" w:eastAsia="宋体" w:hAnsi="宋体" w:hint="eastAsia"/>
          <w:sz w:val="24"/>
        </w:rPr>
        <w:t>第二个</w:t>
      </w:r>
      <w:r w:rsidR="00DC12BC">
        <w:rPr>
          <w:rFonts w:ascii="宋体" w:eastAsia="宋体" w:hAnsi="宋体" w:hint="eastAsia"/>
          <w:sz w:val="24"/>
        </w:rPr>
        <w:t>要求：</w:t>
      </w:r>
      <w:r w:rsidR="00B26A4E" w:rsidRPr="00B26A4E">
        <w:rPr>
          <w:rFonts w:ascii="宋体" w:eastAsia="宋体" w:hAnsi="宋体" w:hint="eastAsia"/>
          <w:sz w:val="24"/>
        </w:rPr>
        <w:t>理性约束条件要求我们解释</w:t>
      </w:r>
      <w:r w:rsidR="00DC12BC">
        <w:rPr>
          <w:rFonts w:ascii="宋体" w:eastAsia="宋体" w:hAnsi="宋体" w:hint="eastAsia"/>
          <w:sz w:val="24"/>
        </w:rPr>
        <w:t>，</w:t>
      </w:r>
      <w:r w:rsidR="00B26A4E" w:rsidRPr="00B26A4E">
        <w:rPr>
          <w:rFonts w:ascii="宋体" w:eastAsia="宋体" w:hAnsi="宋体" w:hint="eastAsia"/>
          <w:sz w:val="24"/>
        </w:rPr>
        <w:t>认知主体（</w:t>
      </w:r>
      <w:r w:rsidR="00B26A4E">
        <w:rPr>
          <w:rFonts w:ascii="宋体" w:eastAsia="宋体" w:hAnsi="宋体" w:hint="eastAsia"/>
          <w:sz w:val="24"/>
        </w:rPr>
        <w:t>“</w:t>
      </w:r>
      <w:r w:rsidR="00B26A4E" w:rsidRPr="00B26A4E">
        <w:rPr>
          <w:rFonts w:ascii="宋体" w:eastAsia="宋体" w:hAnsi="宋体" w:hint="eastAsia"/>
          <w:sz w:val="24"/>
        </w:rPr>
        <w:t>意识</w:t>
      </w:r>
      <w:r w:rsidR="00B26A4E">
        <w:rPr>
          <w:rFonts w:ascii="宋体" w:eastAsia="宋体" w:hAnsi="宋体" w:hint="eastAsia"/>
          <w:sz w:val="24"/>
        </w:rPr>
        <w:t>”</w:t>
      </w:r>
      <w:r w:rsidR="00B26A4E" w:rsidRPr="00B26A4E">
        <w:rPr>
          <w:rFonts w:ascii="宋体" w:eastAsia="宋体" w:hAnsi="宋体" w:hint="eastAsia"/>
          <w:sz w:val="24"/>
        </w:rPr>
        <w:t>）所谈论或思考的对象（即被表征</w:t>
      </w:r>
      <w:r w:rsidR="00B26A4E">
        <w:rPr>
          <w:rFonts w:ascii="宋体" w:eastAsia="宋体" w:hAnsi="宋体" w:hint="eastAsia"/>
          <w:sz w:val="24"/>
        </w:rPr>
        <w:t>物</w:t>
      </w:r>
      <w:r w:rsidR="00B26A4E" w:rsidRPr="00B26A4E">
        <w:rPr>
          <w:rFonts w:ascii="宋体" w:eastAsia="宋体" w:hAnsi="宋体" w:hint="eastAsia"/>
          <w:sz w:val="24"/>
        </w:rPr>
        <w:t>）如何能够为</w:t>
      </w:r>
      <w:r w:rsidR="0053338A">
        <w:rPr>
          <w:rFonts w:ascii="宋体" w:eastAsia="宋体" w:hAnsi="宋体" w:hint="eastAsia"/>
          <w:sz w:val="24"/>
        </w:rPr>
        <w:t>人们对它的</w:t>
      </w:r>
      <w:r w:rsidR="00B26A4E" w:rsidRPr="00B26A4E">
        <w:rPr>
          <w:rFonts w:ascii="宋体" w:eastAsia="宋体" w:hAnsi="宋体" w:hint="eastAsia"/>
          <w:sz w:val="24"/>
        </w:rPr>
        <w:t>言说或</w:t>
      </w:r>
      <w:r w:rsidR="0053338A">
        <w:rPr>
          <w:rFonts w:ascii="宋体" w:eastAsia="宋体" w:hAnsi="宋体" w:hint="eastAsia"/>
          <w:sz w:val="24"/>
        </w:rPr>
        <w:t>思考</w:t>
      </w:r>
      <w:r w:rsidR="00B26A4E" w:rsidRPr="00B26A4E">
        <w:rPr>
          <w:rFonts w:ascii="宋体" w:eastAsia="宋体" w:hAnsi="宋体" w:hint="eastAsia"/>
          <w:sz w:val="24"/>
        </w:rPr>
        <w:t>提供</w:t>
      </w:r>
      <w:r w:rsidR="00B26A4E" w:rsidRPr="0053338A">
        <w:rPr>
          <w:rFonts w:ascii="宋体" w:eastAsia="宋体" w:hAnsi="宋体" w:hint="eastAsia"/>
          <w:b/>
          <w:bCs/>
          <w:sz w:val="24"/>
        </w:rPr>
        <w:t>理由</w:t>
      </w:r>
      <w:r w:rsidR="00B26A4E" w:rsidRPr="00B26A4E">
        <w:rPr>
          <w:rFonts w:ascii="宋体" w:eastAsia="宋体" w:hAnsi="宋体" w:hint="eastAsia"/>
          <w:sz w:val="24"/>
        </w:rPr>
        <w:t>。本章的任务</w:t>
      </w:r>
      <w:r w:rsidR="0053338A">
        <w:rPr>
          <w:rFonts w:ascii="宋体" w:eastAsia="宋体" w:hAnsi="宋体" w:hint="eastAsia"/>
          <w:sz w:val="24"/>
        </w:rPr>
        <w:t>是</w:t>
      </w:r>
      <w:r w:rsidR="00B26A4E" w:rsidRPr="00B26A4E">
        <w:rPr>
          <w:rFonts w:ascii="宋体" w:eastAsia="宋体" w:hAnsi="宋体" w:hint="eastAsia"/>
          <w:sz w:val="24"/>
        </w:rPr>
        <w:t>阐释黑格尔在导论中勾勒</w:t>
      </w:r>
      <w:r w:rsidR="003507F7">
        <w:rPr>
          <w:rFonts w:ascii="宋体" w:eastAsia="宋体" w:hAnsi="宋体" w:hint="eastAsia"/>
          <w:sz w:val="24"/>
        </w:rPr>
        <w:t>出</w:t>
      </w:r>
      <w:r w:rsidR="00B26A4E" w:rsidRPr="00B26A4E">
        <w:rPr>
          <w:rFonts w:ascii="宋体" w:eastAsia="宋体" w:hAnsi="宋体" w:hint="eastAsia"/>
          <w:sz w:val="24"/>
        </w:rPr>
        <w:t>的表征理论，并说明该理论如何满足这些条件。</w:t>
      </w:r>
    </w:p>
    <w:p w14:paraId="4D0B8050" w14:textId="4131B3F6" w:rsidR="00166EFA" w:rsidRPr="005524F5" w:rsidRDefault="0036190F" w:rsidP="003961CC">
      <w:pPr>
        <w:spacing w:line="360" w:lineRule="auto"/>
        <w:jc w:val="center"/>
        <w:rPr>
          <w:rFonts w:ascii="Times New Roman" w:eastAsia="宋体" w:hAnsi="Times New Roman" w:cs="Times New Roman"/>
          <w:b/>
          <w:bCs/>
          <w:sz w:val="28"/>
          <w:szCs w:val="28"/>
        </w:rPr>
      </w:pPr>
      <w:r w:rsidRPr="005524F5">
        <w:rPr>
          <w:rFonts w:ascii="Times New Roman" w:eastAsia="宋体" w:hAnsi="Times New Roman" w:cs="Times New Roman"/>
          <w:b/>
          <w:bCs/>
          <w:sz w:val="28"/>
          <w:szCs w:val="28"/>
        </w:rPr>
        <w:t xml:space="preserve">II. </w:t>
      </w:r>
      <w:r w:rsidR="005524F5" w:rsidRPr="005524F5">
        <w:rPr>
          <w:rFonts w:ascii="楷体" w:eastAsia="楷体" w:hAnsi="楷体" w:cs="Times New Roman"/>
          <w:b/>
          <w:bCs/>
          <w:sz w:val="28"/>
          <w:szCs w:val="28"/>
        </w:rPr>
        <w:t>意向性的两个维度和解释的两种顺序</w:t>
      </w:r>
    </w:p>
    <w:p w14:paraId="0DA0C00E" w14:textId="4624CEBE" w:rsidR="005524F5" w:rsidRDefault="005524F5" w:rsidP="003961CC">
      <w:pPr>
        <w:spacing w:line="360" w:lineRule="auto"/>
        <w:rPr>
          <w:rFonts w:ascii="宋体" w:eastAsia="宋体" w:hAnsi="宋体" w:hint="eastAsia"/>
          <w:sz w:val="24"/>
        </w:rPr>
      </w:pPr>
      <w:r>
        <w:rPr>
          <w:rFonts w:ascii="宋体" w:eastAsia="宋体" w:hAnsi="宋体"/>
          <w:sz w:val="24"/>
        </w:rPr>
        <w:tab/>
      </w:r>
      <w:r w:rsidR="008D75F7" w:rsidRPr="008D75F7">
        <w:rPr>
          <w:rFonts w:ascii="宋体" w:eastAsia="宋体" w:hAnsi="宋体" w:hint="eastAsia"/>
          <w:sz w:val="24"/>
        </w:rPr>
        <w:t>我们日常的、前系统的、非理论性的关于思考与言谈的思考与言谈，区分了我们所思所言的内容与我们所思所言的对象。因此，我们可以说意向性——即思想与言谈的内容——具有两个维度：</w:t>
      </w:r>
      <w:r w:rsidR="007F61F8">
        <w:rPr>
          <w:rFonts w:ascii="宋体" w:eastAsia="宋体" w:hAnsi="宋体" w:hint="eastAsia"/>
          <w:sz w:val="24"/>
        </w:rPr>
        <w:t>我们在思考或言说时</w:t>
      </w:r>
      <w:r w:rsidR="008D75F7" w:rsidRPr="008D75F7">
        <w:rPr>
          <w:rFonts w:ascii="宋体" w:eastAsia="宋体" w:hAnsi="宋体" w:hint="eastAsia"/>
          <w:sz w:val="24"/>
        </w:rPr>
        <w:t>所表达的内容，以及在此过程中</w:t>
      </w:r>
      <w:r w:rsidR="007F61F8">
        <w:rPr>
          <w:rFonts w:ascii="宋体" w:eastAsia="宋体" w:hAnsi="宋体" w:hint="eastAsia"/>
          <w:sz w:val="24"/>
        </w:rPr>
        <w:t>我们所</w:t>
      </w:r>
      <w:r w:rsidR="008D75F7" w:rsidRPr="008D75F7">
        <w:rPr>
          <w:rFonts w:ascii="宋体" w:eastAsia="宋体" w:hAnsi="宋体" w:hint="eastAsia"/>
          <w:sz w:val="24"/>
        </w:rPr>
        <w:t>表征的对象。例如，我们既可以说</w:t>
      </w:r>
      <w:r w:rsidR="007F61F8">
        <w:rPr>
          <w:rFonts w:ascii="宋体" w:eastAsia="宋体" w:hAnsi="宋体" w:hint="eastAsia"/>
          <w:sz w:val="24"/>
        </w:rPr>
        <w:t>“</w:t>
      </w:r>
      <w:r w:rsidR="00F94A37" w:rsidRPr="00F94A37">
        <w:rPr>
          <w:rFonts w:ascii="Times New Roman" w:eastAsia="宋体" w:hAnsi="Times New Roman" w:cs="Times New Roman"/>
          <w:sz w:val="24"/>
        </w:rPr>
        <w:t xml:space="preserve">Kant came to </w:t>
      </w:r>
      <w:r w:rsidR="00F94A37" w:rsidRPr="00F94A37">
        <w:rPr>
          <w:rFonts w:ascii="Times New Roman" w:eastAsia="宋体" w:hAnsi="Times New Roman" w:cs="Times New Roman"/>
          <w:i/>
          <w:iCs/>
          <w:sz w:val="24"/>
        </w:rPr>
        <w:t>believe</w:t>
      </w:r>
      <w:r w:rsidR="00F94A37" w:rsidRPr="00F94A37">
        <w:rPr>
          <w:rFonts w:ascii="Times New Roman" w:eastAsia="宋体" w:hAnsi="Times New Roman" w:cs="Times New Roman"/>
          <w:sz w:val="24"/>
        </w:rPr>
        <w:t xml:space="preserve"> that Lampe was betraying him</w:t>
      </w:r>
      <w:r w:rsidR="000D4B68">
        <w:rPr>
          <w:rFonts w:ascii="宋体" w:eastAsia="宋体" w:hAnsi="宋体" w:hint="eastAsia"/>
          <w:sz w:val="24"/>
        </w:rPr>
        <w:t>”</w:t>
      </w:r>
      <w:r w:rsidR="008D75F7" w:rsidRPr="008D75F7">
        <w:rPr>
          <w:rFonts w:ascii="宋体" w:eastAsia="宋体" w:hAnsi="宋体" w:hint="eastAsia"/>
          <w:sz w:val="24"/>
        </w:rPr>
        <w:t>，也可以说</w:t>
      </w:r>
      <w:r w:rsidR="000D4B68">
        <w:rPr>
          <w:rFonts w:ascii="宋体" w:eastAsia="宋体" w:hAnsi="宋体" w:hint="eastAsia"/>
          <w:sz w:val="24"/>
        </w:rPr>
        <w:t>“</w:t>
      </w:r>
      <w:r w:rsidR="003F6934" w:rsidRPr="003F6934">
        <w:rPr>
          <w:rFonts w:ascii="Times New Roman" w:eastAsia="宋体" w:hAnsi="Times New Roman" w:cs="Times New Roman"/>
          <w:sz w:val="24"/>
        </w:rPr>
        <w:t xml:space="preserve">Kant believed </w:t>
      </w:r>
      <w:r w:rsidR="003F6934" w:rsidRPr="003F6934">
        <w:rPr>
          <w:rFonts w:ascii="Times New Roman" w:eastAsia="宋体" w:hAnsi="Times New Roman" w:cs="Times New Roman"/>
          <w:i/>
          <w:iCs/>
          <w:sz w:val="24"/>
        </w:rPr>
        <w:t>of</w:t>
      </w:r>
      <w:r w:rsidR="003F6934" w:rsidRPr="003F6934">
        <w:rPr>
          <w:rFonts w:ascii="Times New Roman" w:eastAsia="宋体" w:hAnsi="Times New Roman" w:cs="Times New Roman"/>
          <w:sz w:val="24"/>
        </w:rPr>
        <w:t xml:space="preserve"> his faithful servant that he was betraying Kant</w:t>
      </w:r>
      <w:r w:rsidR="000D4B68">
        <w:rPr>
          <w:rFonts w:ascii="宋体" w:eastAsia="宋体" w:hAnsi="宋体" w:hint="eastAsia"/>
          <w:sz w:val="24"/>
        </w:rPr>
        <w:t>”</w:t>
      </w:r>
      <w:r w:rsidR="008D75F7" w:rsidRPr="008D75F7">
        <w:rPr>
          <w:rFonts w:ascii="宋体" w:eastAsia="宋体" w:hAnsi="宋体" w:hint="eastAsia"/>
          <w:sz w:val="24"/>
        </w:rPr>
        <w:t>。在前者中，</w:t>
      </w:r>
      <w:r w:rsidR="000D4B68">
        <w:rPr>
          <w:rFonts w:ascii="宋体" w:eastAsia="宋体" w:hAnsi="宋体" w:hint="eastAsia"/>
          <w:sz w:val="24"/>
        </w:rPr>
        <w:t>“</w:t>
      </w:r>
      <w:r w:rsidR="00F94A37" w:rsidRPr="00F94A37">
        <w:rPr>
          <w:rFonts w:ascii="Times New Roman" w:eastAsia="宋体" w:hAnsi="Times New Roman" w:cs="Times New Roman"/>
          <w:sz w:val="24"/>
        </w:rPr>
        <w:t>that</w:t>
      </w:r>
      <w:r w:rsidR="000D4B68">
        <w:rPr>
          <w:rFonts w:ascii="宋体" w:eastAsia="宋体" w:hAnsi="宋体" w:hint="eastAsia"/>
          <w:sz w:val="24"/>
        </w:rPr>
        <w:t>”一词后面</w:t>
      </w:r>
      <w:r w:rsidR="008D75F7" w:rsidRPr="008D75F7">
        <w:rPr>
          <w:rFonts w:ascii="宋体" w:eastAsia="宋体" w:hAnsi="宋体" w:hint="eastAsia"/>
          <w:sz w:val="24"/>
        </w:rPr>
        <w:t>的陈述句表达了信念的内容；在后者中，位于</w:t>
      </w:r>
      <w:r w:rsidR="003F6934">
        <w:rPr>
          <w:rFonts w:ascii="宋体" w:eastAsia="宋体" w:hAnsi="宋体" w:hint="eastAsia"/>
          <w:sz w:val="24"/>
        </w:rPr>
        <w:t>“</w:t>
      </w:r>
      <w:r w:rsidR="008D75F7" w:rsidRPr="003F6934">
        <w:rPr>
          <w:rFonts w:ascii="Times New Roman" w:eastAsia="宋体" w:hAnsi="Times New Roman" w:cs="Times New Roman"/>
          <w:sz w:val="24"/>
        </w:rPr>
        <w:t>of</w:t>
      </w:r>
      <w:r w:rsidR="003F6934">
        <w:rPr>
          <w:rFonts w:ascii="宋体" w:eastAsia="宋体" w:hAnsi="宋体" w:hint="eastAsia"/>
          <w:sz w:val="24"/>
        </w:rPr>
        <w:t>”的统辖</w:t>
      </w:r>
      <w:r w:rsidR="008D75F7" w:rsidRPr="008D75F7">
        <w:rPr>
          <w:rFonts w:ascii="宋体" w:eastAsia="宋体" w:hAnsi="宋体" w:hint="eastAsia"/>
          <w:sz w:val="24"/>
        </w:rPr>
        <w:t>范围内的名词短语则</w:t>
      </w:r>
      <w:r w:rsidR="006D43B3">
        <w:rPr>
          <w:rFonts w:ascii="宋体" w:eastAsia="宋体" w:hAnsi="宋体" w:hint="eastAsia"/>
          <w:sz w:val="24"/>
        </w:rPr>
        <w:t>表达</w:t>
      </w:r>
      <w:r w:rsidR="008D75F7" w:rsidRPr="008D75F7">
        <w:rPr>
          <w:rFonts w:ascii="宋体" w:eastAsia="宋体" w:hAnsi="宋体" w:hint="eastAsia"/>
          <w:sz w:val="24"/>
        </w:rPr>
        <w:t>了信念所关涉的对象。</w:t>
      </w:r>
    </w:p>
    <w:p w14:paraId="23A20435" w14:textId="03211FB9" w:rsidR="005524F5" w:rsidRDefault="003B0D7B" w:rsidP="003961CC">
      <w:pPr>
        <w:spacing w:line="360" w:lineRule="auto"/>
        <w:rPr>
          <w:rFonts w:ascii="宋体" w:eastAsia="宋体" w:hAnsi="宋体" w:hint="eastAsia"/>
          <w:sz w:val="24"/>
        </w:rPr>
      </w:pPr>
      <w:r>
        <w:rPr>
          <w:rFonts w:ascii="宋体" w:eastAsia="宋体" w:hAnsi="宋体"/>
          <w:sz w:val="24"/>
        </w:rPr>
        <w:tab/>
      </w:r>
      <w:r w:rsidRPr="003B0D7B">
        <w:rPr>
          <w:rFonts w:ascii="宋体" w:eastAsia="宋体" w:hAnsi="宋体" w:hint="eastAsia"/>
          <w:sz w:val="24"/>
        </w:rPr>
        <w:t>我所提出的“黑格尔的非心理学概念观”</w:t>
      </w:r>
      <w:r>
        <w:rPr>
          <w:rFonts w:ascii="宋体" w:eastAsia="宋体" w:hAnsi="宋体" w:hint="eastAsia"/>
          <w:sz w:val="24"/>
        </w:rPr>
        <w:t>将</w:t>
      </w:r>
      <w:r w:rsidRPr="003B0D7B">
        <w:rPr>
          <w:rFonts w:ascii="宋体" w:eastAsia="宋体" w:hAnsi="宋体" w:hint="eastAsia"/>
          <w:sz w:val="24"/>
        </w:rPr>
        <w:t>概念</w:t>
      </w:r>
      <w:r>
        <w:rPr>
          <w:rFonts w:ascii="宋体" w:eastAsia="宋体" w:hAnsi="宋体" w:hint="eastAsia"/>
          <w:sz w:val="24"/>
        </w:rPr>
        <w:t>性</w:t>
      </w:r>
      <w:r w:rsidRPr="003B0D7B">
        <w:rPr>
          <w:rFonts w:ascii="宋体" w:eastAsia="宋体" w:hAnsi="宋体" w:hint="eastAsia"/>
          <w:sz w:val="24"/>
        </w:rPr>
        <w:t>内容</w:t>
      </w:r>
      <w:r>
        <w:rPr>
          <w:rFonts w:ascii="宋体" w:eastAsia="宋体" w:hAnsi="宋体" w:hint="eastAsia"/>
          <w:sz w:val="24"/>
        </w:rPr>
        <w:t>视为质料</w:t>
      </w:r>
      <w:r w:rsidRPr="003B0D7B">
        <w:rPr>
          <w:rFonts w:ascii="宋体" w:eastAsia="宋体" w:hAnsi="宋体" w:hint="eastAsia"/>
          <w:sz w:val="24"/>
        </w:rPr>
        <w:t>不相容性与推论</w:t>
      </w:r>
      <w:r w:rsidR="002A766A">
        <w:rPr>
          <w:rFonts w:ascii="宋体" w:eastAsia="宋体" w:hAnsi="宋体" w:hint="eastAsia"/>
          <w:sz w:val="24"/>
        </w:rPr>
        <w:t>关系。</w:t>
      </w:r>
      <w:r w:rsidRPr="003B0D7B">
        <w:rPr>
          <w:rFonts w:ascii="宋体" w:eastAsia="宋体" w:hAnsi="宋体" w:hint="eastAsia"/>
          <w:sz w:val="24"/>
        </w:rPr>
        <w:t>这是对人们</w:t>
      </w:r>
      <w:r w:rsidR="002A766A">
        <w:rPr>
          <w:rFonts w:ascii="宋体" w:eastAsia="宋体" w:hAnsi="宋体" w:hint="eastAsia"/>
          <w:sz w:val="24"/>
        </w:rPr>
        <w:t>的</w:t>
      </w:r>
      <w:r w:rsidRPr="003B0D7B">
        <w:rPr>
          <w:rFonts w:ascii="宋体" w:eastAsia="宋体" w:hAnsi="宋体" w:hint="eastAsia"/>
          <w:sz w:val="24"/>
        </w:rPr>
        <w:t>所言或所思的一种模型：即意向性或内容的第一维度（“</w:t>
      </w:r>
      <w:r w:rsidRPr="002A766A">
        <w:rPr>
          <w:rFonts w:ascii="Times New Roman" w:eastAsia="宋体" w:hAnsi="Times New Roman" w:cs="Times New Roman"/>
          <w:sz w:val="24"/>
        </w:rPr>
        <w:t>that</w:t>
      </w:r>
      <w:r w:rsidRPr="003B0D7B">
        <w:rPr>
          <w:rFonts w:ascii="宋体" w:eastAsia="宋体" w:hAnsi="宋体" w:hint="eastAsia"/>
          <w:sz w:val="24"/>
        </w:rPr>
        <w:t>”型意向性）。因此，我将此称为概念</w:t>
      </w:r>
      <w:r w:rsidR="00C600A7" w:rsidRPr="003B0D7B">
        <w:rPr>
          <w:rFonts w:ascii="宋体" w:eastAsia="宋体" w:hAnsi="宋体" w:hint="eastAsia"/>
          <w:sz w:val="24"/>
        </w:rPr>
        <w:t>性</w:t>
      </w:r>
      <w:r w:rsidRPr="003B0D7B">
        <w:rPr>
          <w:rFonts w:ascii="宋体" w:eastAsia="宋体" w:hAnsi="宋体" w:hint="eastAsia"/>
          <w:sz w:val="24"/>
        </w:rPr>
        <w:t>内容的“表达维度”。当前探讨的核心问题在于，他如何理解另一种</w:t>
      </w:r>
      <w:r w:rsidR="00C600A7">
        <w:rPr>
          <w:rFonts w:ascii="宋体" w:eastAsia="宋体" w:hAnsi="宋体" w:hint="eastAsia"/>
          <w:sz w:val="24"/>
        </w:rPr>
        <w:t>概念性内容的另一维度，</w:t>
      </w:r>
      <w:r w:rsidRPr="003B0D7B">
        <w:rPr>
          <w:rFonts w:ascii="宋体" w:eastAsia="宋体" w:hAnsi="宋体" w:hint="eastAsia"/>
          <w:sz w:val="24"/>
        </w:rPr>
        <w:t>即表征维度（“</w:t>
      </w:r>
      <w:r w:rsidRPr="002A766A">
        <w:rPr>
          <w:rFonts w:ascii="Times New Roman" w:eastAsia="宋体" w:hAnsi="Times New Roman" w:cs="Times New Roman"/>
          <w:sz w:val="24"/>
        </w:rPr>
        <w:t>of</w:t>
      </w:r>
      <w:r w:rsidRPr="003B0D7B">
        <w:rPr>
          <w:rFonts w:ascii="宋体" w:eastAsia="宋体" w:hAnsi="宋体" w:hint="eastAsia"/>
          <w:sz w:val="24"/>
        </w:rPr>
        <w:t>”型意向性）。</w:t>
      </w:r>
    </w:p>
    <w:p w14:paraId="78D2589C" w14:textId="294F468D" w:rsidR="00164D32" w:rsidRPr="00164D32" w:rsidRDefault="00C600A7" w:rsidP="003961CC">
      <w:pPr>
        <w:spacing w:line="360" w:lineRule="auto"/>
        <w:rPr>
          <w:rFonts w:ascii="宋体" w:eastAsia="宋体" w:hAnsi="宋体" w:hint="eastAsia"/>
          <w:sz w:val="24"/>
        </w:rPr>
      </w:pPr>
      <w:r>
        <w:rPr>
          <w:rFonts w:ascii="宋体" w:eastAsia="宋体" w:hAnsi="宋体"/>
          <w:sz w:val="24"/>
        </w:rPr>
        <w:tab/>
      </w:r>
      <w:r w:rsidR="00B367D0" w:rsidRPr="00B367D0">
        <w:rPr>
          <w:rFonts w:ascii="宋体" w:eastAsia="宋体" w:hAnsi="宋体" w:hint="eastAsia"/>
          <w:sz w:val="24"/>
        </w:rPr>
        <w:t>经验主义者遵循一种解释顺序，即从表征性内容出发，并试图在此基础上</w:t>
      </w:r>
      <w:r w:rsidR="00BE7AC6">
        <w:rPr>
          <w:rFonts w:ascii="宋体" w:eastAsia="宋体" w:hAnsi="宋体" w:hint="eastAsia"/>
          <w:sz w:val="24"/>
        </w:rPr>
        <w:t>自上而下地</w:t>
      </w:r>
      <w:r w:rsidR="00B367D0" w:rsidRPr="00B367D0">
        <w:rPr>
          <w:rFonts w:ascii="宋体" w:eastAsia="宋体" w:hAnsi="宋体" w:hint="eastAsia"/>
          <w:sz w:val="24"/>
        </w:rPr>
        <w:t>理解和解释概念性内容。这种方法的一个潜在优势在于，</w:t>
      </w:r>
      <w:r w:rsidR="009A62E2">
        <w:rPr>
          <w:rFonts w:ascii="宋体" w:eastAsia="宋体" w:hAnsi="宋体" w:hint="eastAsia"/>
          <w:sz w:val="24"/>
        </w:rPr>
        <w:t>它将</w:t>
      </w:r>
      <w:r w:rsidR="00B367D0" w:rsidRPr="00B367D0">
        <w:rPr>
          <w:rFonts w:ascii="宋体" w:eastAsia="宋体" w:hAnsi="宋体" w:hint="eastAsia"/>
          <w:sz w:val="24"/>
        </w:rPr>
        <w:t>表征</w:t>
      </w:r>
      <w:r w:rsidR="009A62E2">
        <w:rPr>
          <w:rFonts w:ascii="宋体" w:eastAsia="宋体" w:hAnsi="宋体" w:hint="eastAsia"/>
          <w:sz w:val="24"/>
        </w:rPr>
        <w:t>视为</w:t>
      </w:r>
      <w:r w:rsidR="00B367D0" w:rsidRPr="00B367D0">
        <w:rPr>
          <w:rFonts w:ascii="宋体" w:eastAsia="宋体" w:hAnsi="宋体" w:hint="eastAsia"/>
          <w:sz w:val="24"/>
        </w:rPr>
        <w:t>一个属，而概念</w:t>
      </w:r>
      <w:r w:rsidR="009A62E2">
        <w:rPr>
          <w:rFonts w:ascii="宋体" w:eastAsia="宋体" w:hAnsi="宋体" w:hint="eastAsia"/>
          <w:sz w:val="24"/>
        </w:rPr>
        <w:t>性</w:t>
      </w:r>
      <w:r w:rsidR="00B367D0" w:rsidRPr="00B367D0">
        <w:rPr>
          <w:rFonts w:ascii="宋体" w:eastAsia="宋体" w:hAnsi="宋体" w:hint="eastAsia"/>
          <w:sz w:val="24"/>
        </w:rPr>
        <w:t>表征仅是其中的一个种。</w:t>
      </w:r>
      <w:r w:rsidR="00BE7AC6">
        <w:rPr>
          <w:rFonts w:ascii="宋体" w:eastAsia="宋体" w:hAnsi="宋体" w:hint="eastAsia"/>
          <w:sz w:val="24"/>
        </w:rPr>
        <w:t>按照</w:t>
      </w:r>
      <w:r w:rsidR="00B367D0" w:rsidRPr="00B367D0">
        <w:rPr>
          <w:rFonts w:ascii="宋体" w:eastAsia="宋体" w:hAnsi="宋体" w:hint="eastAsia"/>
          <w:sz w:val="24"/>
        </w:rPr>
        <w:t>我</w:t>
      </w:r>
      <w:r w:rsidR="00BE7AC6">
        <w:rPr>
          <w:rFonts w:ascii="宋体" w:eastAsia="宋体" w:hAnsi="宋体" w:hint="eastAsia"/>
          <w:sz w:val="24"/>
        </w:rPr>
        <w:t>的</w:t>
      </w:r>
      <w:r w:rsidR="00B367D0" w:rsidRPr="00B367D0">
        <w:rPr>
          <w:rFonts w:ascii="宋体" w:eastAsia="宋体" w:hAnsi="宋体" w:hint="eastAsia"/>
          <w:sz w:val="24"/>
        </w:rPr>
        <w:t>理解，黑格尔</w:t>
      </w:r>
      <w:r w:rsidR="00205147">
        <w:rPr>
          <w:rFonts w:ascii="宋体" w:eastAsia="宋体" w:hAnsi="宋体" w:hint="eastAsia"/>
          <w:sz w:val="24"/>
        </w:rPr>
        <w:t>所</w:t>
      </w:r>
      <w:r w:rsidR="00B367D0" w:rsidRPr="00B367D0">
        <w:rPr>
          <w:rFonts w:ascii="宋体" w:eastAsia="宋体" w:hAnsi="宋体" w:hint="eastAsia"/>
          <w:sz w:val="24"/>
        </w:rPr>
        <w:t>遵循</w:t>
      </w:r>
      <w:r w:rsidR="00205147">
        <w:rPr>
          <w:rFonts w:ascii="宋体" w:eastAsia="宋体" w:hAnsi="宋体" w:hint="eastAsia"/>
          <w:sz w:val="24"/>
        </w:rPr>
        <w:lastRenderedPageBreak/>
        <w:t>的是</w:t>
      </w:r>
      <w:r w:rsidR="00B367D0" w:rsidRPr="00B367D0">
        <w:rPr>
          <w:rFonts w:ascii="宋体" w:eastAsia="宋体" w:hAnsi="宋体" w:hint="eastAsia"/>
          <w:sz w:val="24"/>
        </w:rPr>
        <w:t>一种互补的解释顺序。他在导论中概述的计划是通过非心理学的</w:t>
      </w:r>
      <w:r w:rsidR="00B367D0" w:rsidRPr="00205147">
        <w:rPr>
          <w:rFonts w:ascii="宋体" w:eastAsia="宋体" w:hAnsi="宋体" w:hint="eastAsia"/>
          <w:sz w:val="24"/>
          <w:u w:val="single"/>
        </w:rPr>
        <w:t>概念</w:t>
      </w:r>
      <w:r w:rsidR="00205147" w:rsidRPr="00205147">
        <w:rPr>
          <w:rFonts w:ascii="宋体" w:eastAsia="宋体" w:hAnsi="宋体" w:hint="eastAsia"/>
          <w:sz w:val="24"/>
          <w:u w:val="single"/>
        </w:rPr>
        <w:t>性</w:t>
      </w:r>
      <w:r w:rsidR="00B367D0" w:rsidRPr="00205147">
        <w:rPr>
          <w:rFonts w:ascii="宋体" w:eastAsia="宋体" w:hAnsi="宋体" w:hint="eastAsia"/>
          <w:sz w:val="24"/>
          <w:u w:val="single"/>
        </w:rPr>
        <w:t>内容</w:t>
      </w:r>
      <w:r w:rsidR="00B367D0" w:rsidRPr="00B367D0">
        <w:rPr>
          <w:rFonts w:ascii="宋体" w:eastAsia="宋体" w:hAnsi="宋体" w:hint="eastAsia"/>
          <w:sz w:val="24"/>
        </w:rPr>
        <w:t>来阐释</w:t>
      </w:r>
      <w:r w:rsidR="00B367D0" w:rsidRPr="00205147">
        <w:rPr>
          <w:rFonts w:ascii="宋体" w:eastAsia="宋体" w:hAnsi="宋体" w:hint="eastAsia"/>
          <w:sz w:val="24"/>
          <w:u w:val="single"/>
        </w:rPr>
        <w:t>表征</w:t>
      </w:r>
      <w:r w:rsidR="00B367D0" w:rsidRPr="00B367D0">
        <w:rPr>
          <w:rFonts w:ascii="宋体" w:eastAsia="宋体" w:hAnsi="宋体" w:hint="eastAsia"/>
          <w:sz w:val="24"/>
        </w:rPr>
        <w:t>的</w:t>
      </w:r>
      <w:r w:rsidR="00205147">
        <w:rPr>
          <w:rFonts w:ascii="宋体" w:eastAsia="宋体" w:hAnsi="宋体" w:hint="eastAsia"/>
          <w:sz w:val="24"/>
        </w:rPr>
        <w:t>观念</w:t>
      </w:r>
      <w:r w:rsidR="00B367D0" w:rsidRPr="00B367D0">
        <w:rPr>
          <w:rFonts w:ascii="宋体" w:eastAsia="宋体" w:hAnsi="宋体" w:hint="eastAsia"/>
          <w:sz w:val="24"/>
        </w:rPr>
        <w:t>。</w:t>
      </w:r>
      <w:r w:rsidR="00AC3CD1">
        <w:rPr>
          <w:rFonts w:ascii="宋体" w:eastAsia="宋体" w:hAnsi="宋体" w:hint="eastAsia"/>
          <w:sz w:val="24"/>
        </w:rPr>
        <w:t>在下文中，我希望解释</w:t>
      </w:r>
      <w:r w:rsidR="00A87754">
        <w:rPr>
          <w:rFonts w:ascii="宋体" w:eastAsia="宋体" w:hAnsi="宋体" w:hint="eastAsia"/>
          <w:sz w:val="24"/>
        </w:rPr>
        <w:t>黑格尔</w:t>
      </w:r>
      <w:r w:rsidR="00CC2343">
        <w:rPr>
          <w:rFonts w:ascii="宋体" w:eastAsia="宋体" w:hAnsi="宋体" w:hint="eastAsia"/>
          <w:sz w:val="24"/>
        </w:rPr>
        <w:t>是如何</w:t>
      </w:r>
      <w:r w:rsidR="00A87754">
        <w:rPr>
          <w:rFonts w:ascii="宋体" w:eastAsia="宋体" w:hAnsi="宋体" w:hint="eastAsia"/>
          <w:sz w:val="24"/>
        </w:rPr>
        <w:t>发展这种概念主义</w:t>
      </w:r>
      <w:r w:rsidR="00CC2343">
        <w:rPr>
          <w:rFonts w:ascii="宋体" w:eastAsia="宋体" w:hAnsi="宋体" w:hint="eastAsia"/>
          <w:sz w:val="24"/>
        </w:rPr>
        <w:t>的</w:t>
      </w:r>
      <w:r w:rsidR="00A87754">
        <w:rPr>
          <w:rFonts w:ascii="宋体" w:eastAsia="宋体" w:hAnsi="宋体" w:hint="eastAsia"/>
          <w:sz w:val="24"/>
        </w:rPr>
        <w:t>解释顺序的</w:t>
      </w:r>
      <w:r w:rsidR="00CC2343">
        <w:rPr>
          <w:rFonts w:ascii="宋体" w:eastAsia="宋体" w:hAnsi="宋体" w:hint="eastAsia"/>
          <w:sz w:val="24"/>
        </w:rPr>
        <w:t>。</w:t>
      </w:r>
      <w:r w:rsidR="00164D32">
        <w:rPr>
          <w:rFonts w:ascii="宋体" w:eastAsia="宋体" w:hAnsi="宋体" w:hint="eastAsia"/>
          <w:sz w:val="24"/>
        </w:rPr>
        <w:t>因为，</w:t>
      </w:r>
      <w:r w:rsidR="00164D32" w:rsidRPr="00164D32">
        <w:rPr>
          <w:rFonts w:ascii="宋体" w:eastAsia="宋体" w:hAnsi="宋体" w:hint="eastAsia"/>
          <w:sz w:val="24"/>
        </w:rPr>
        <w:t>我认为我们应当从黑格尔那里汲取的主要教训之一</w:t>
      </w:r>
      <w:r w:rsidR="00164D32">
        <w:rPr>
          <w:rFonts w:ascii="宋体" w:eastAsia="宋体" w:hAnsi="宋体" w:hint="eastAsia"/>
          <w:sz w:val="24"/>
        </w:rPr>
        <w:t>就是</w:t>
      </w:r>
      <w:r w:rsidR="005201E5">
        <w:rPr>
          <w:rFonts w:ascii="宋体" w:eastAsia="宋体" w:hAnsi="宋体" w:hint="eastAsia"/>
          <w:sz w:val="24"/>
        </w:rPr>
        <w:t>关于意向性的两个维度的</w:t>
      </w:r>
      <w:r w:rsidR="00C84AF7" w:rsidRPr="00C84AF7">
        <w:rPr>
          <w:rFonts w:ascii="宋体" w:eastAsia="宋体" w:hAnsi="宋体" w:hint="eastAsia"/>
          <w:b/>
          <w:bCs/>
          <w:sz w:val="24"/>
        </w:rPr>
        <w:t>表征主义</w:t>
      </w:r>
      <w:r w:rsidR="00C84AF7">
        <w:rPr>
          <w:rFonts w:ascii="宋体" w:eastAsia="宋体" w:hAnsi="宋体" w:hint="eastAsia"/>
          <w:sz w:val="24"/>
        </w:rPr>
        <w:t>解释顺序的替代方案</w:t>
      </w:r>
      <w:r w:rsidR="00164D32" w:rsidRPr="00164D32">
        <w:rPr>
          <w:rFonts w:ascii="宋体" w:eastAsia="宋体" w:hAnsi="宋体" w:hint="eastAsia"/>
          <w:sz w:val="24"/>
        </w:rPr>
        <w:t>。这种表征主义解释秩序不仅主导了他所继承的哲学传统，</w:t>
      </w:r>
      <w:r w:rsidR="004037B5">
        <w:rPr>
          <w:rFonts w:ascii="宋体" w:eastAsia="宋体" w:hAnsi="宋体" w:hint="eastAsia"/>
          <w:sz w:val="24"/>
        </w:rPr>
        <w:t>而且</w:t>
      </w:r>
      <w:r w:rsidR="00164D32" w:rsidRPr="00164D32">
        <w:rPr>
          <w:rFonts w:ascii="宋体" w:eastAsia="宋体" w:hAnsi="宋体" w:hint="eastAsia"/>
          <w:sz w:val="24"/>
        </w:rPr>
        <w:t>主导了我们所继承的上世纪哲学传统中的哲学语义学。</w:t>
      </w:r>
    </w:p>
    <w:p w14:paraId="00FF528F" w14:textId="1E68D518" w:rsidR="00C600A7" w:rsidRPr="004037B5" w:rsidRDefault="004037B5" w:rsidP="003961CC">
      <w:pPr>
        <w:spacing w:line="360" w:lineRule="auto"/>
        <w:jc w:val="center"/>
        <w:rPr>
          <w:rFonts w:ascii="Times New Roman" w:eastAsia="宋体" w:hAnsi="Times New Roman" w:cs="Times New Roman"/>
          <w:b/>
          <w:bCs/>
          <w:sz w:val="28"/>
          <w:szCs w:val="28"/>
        </w:rPr>
      </w:pPr>
      <w:r w:rsidRPr="004037B5">
        <w:rPr>
          <w:rFonts w:ascii="Times New Roman" w:eastAsia="宋体" w:hAnsi="Times New Roman" w:cs="Times New Roman"/>
          <w:b/>
          <w:bCs/>
          <w:sz w:val="28"/>
          <w:szCs w:val="28"/>
        </w:rPr>
        <w:t xml:space="preserve">III. </w:t>
      </w:r>
      <w:r w:rsidRPr="004037B5">
        <w:rPr>
          <w:rFonts w:ascii="楷体" w:eastAsia="楷体" w:hAnsi="楷体" w:cs="Times New Roman"/>
          <w:b/>
          <w:bCs/>
          <w:sz w:val="28"/>
          <w:szCs w:val="28"/>
        </w:rPr>
        <w:t>两个康德式的理念</w:t>
      </w:r>
    </w:p>
    <w:p w14:paraId="18B264C4" w14:textId="4B0BBE0A" w:rsidR="004037B5" w:rsidRDefault="004037B5" w:rsidP="003961CC">
      <w:pPr>
        <w:spacing w:line="360" w:lineRule="auto"/>
        <w:rPr>
          <w:rFonts w:ascii="宋体" w:eastAsia="宋体" w:hAnsi="宋体" w:hint="eastAsia"/>
          <w:sz w:val="24"/>
        </w:rPr>
      </w:pPr>
      <w:r>
        <w:rPr>
          <w:rFonts w:ascii="宋体" w:eastAsia="宋体" w:hAnsi="宋体"/>
          <w:sz w:val="24"/>
        </w:rPr>
        <w:tab/>
      </w:r>
      <w:r w:rsidR="006E3DA5" w:rsidRPr="006E3DA5">
        <w:rPr>
          <w:rFonts w:ascii="宋体" w:eastAsia="宋体" w:hAnsi="宋体" w:hint="eastAsia"/>
          <w:sz w:val="24"/>
        </w:rPr>
        <w:t>黑格尔提出了</w:t>
      </w:r>
      <w:r w:rsidR="0098358B" w:rsidRPr="006E3DA5">
        <w:rPr>
          <w:rFonts w:ascii="宋体" w:eastAsia="宋体" w:hAnsi="宋体" w:hint="eastAsia"/>
          <w:sz w:val="24"/>
        </w:rPr>
        <w:t>解释表征性内容</w:t>
      </w:r>
      <w:r w:rsidR="0098358B">
        <w:rPr>
          <w:rFonts w:ascii="宋体" w:eastAsia="宋体" w:hAnsi="宋体" w:hint="eastAsia"/>
          <w:sz w:val="24"/>
        </w:rPr>
        <w:t>的一种新方法</w:t>
      </w:r>
      <w:r w:rsidR="006E3DA5" w:rsidRPr="006E3DA5">
        <w:rPr>
          <w:rFonts w:ascii="宋体" w:eastAsia="宋体" w:hAnsi="宋体" w:hint="eastAsia"/>
          <w:sz w:val="24"/>
        </w:rPr>
        <w:t>，即从概念性内容</w:t>
      </w:r>
      <w:r w:rsidR="00242C21">
        <w:rPr>
          <w:rFonts w:ascii="宋体" w:eastAsia="宋体" w:hAnsi="宋体" w:hint="eastAsia"/>
          <w:sz w:val="24"/>
        </w:rPr>
        <w:t>——</w:t>
      </w:r>
      <w:r w:rsidR="00144EA3">
        <w:rPr>
          <w:rFonts w:ascii="宋体" w:eastAsia="宋体" w:hAnsi="宋体" w:hint="eastAsia"/>
          <w:sz w:val="24"/>
        </w:rPr>
        <w:t>这一观念以非心理学的方式被理解为质料不相容性与推论关系</w:t>
      </w:r>
      <w:r w:rsidR="00242C21">
        <w:rPr>
          <w:rFonts w:ascii="宋体" w:eastAsia="宋体" w:hAnsi="宋体" w:hint="eastAsia"/>
          <w:sz w:val="24"/>
        </w:rPr>
        <w:t>——</w:t>
      </w:r>
      <w:r w:rsidR="006E3DA5" w:rsidRPr="006E3DA5">
        <w:rPr>
          <w:rFonts w:ascii="宋体" w:eastAsia="宋体" w:hAnsi="宋体" w:hint="eastAsia"/>
          <w:sz w:val="24"/>
        </w:rPr>
        <w:t>的角度出发进行</w:t>
      </w:r>
      <w:r w:rsidR="0098358B">
        <w:rPr>
          <w:rFonts w:ascii="宋体" w:eastAsia="宋体" w:hAnsi="宋体" w:hint="eastAsia"/>
          <w:sz w:val="24"/>
        </w:rPr>
        <w:t>解释</w:t>
      </w:r>
      <w:r w:rsidR="006E3DA5" w:rsidRPr="006E3DA5">
        <w:rPr>
          <w:rFonts w:ascii="宋体" w:eastAsia="宋体" w:hAnsi="宋体" w:hint="eastAsia"/>
          <w:sz w:val="24"/>
        </w:rPr>
        <w:t>。他对这一概念主义理念的</w:t>
      </w:r>
      <w:r w:rsidR="003C2EDF">
        <w:rPr>
          <w:rFonts w:ascii="宋体" w:eastAsia="宋体" w:hAnsi="宋体" w:hint="eastAsia"/>
          <w:sz w:val="24"/>
        </w:rPr>
        <w:t>发展</w:t>
      </w:r>
      <w:r w:rsidR="006E3DA5" w:rsidRPr="006E3DA5">
        <w:rPr>
          <w:rFonts w:ascii="宋体" w:eastAsia="宋体" w:hAnsi="宋体" w:hint="eastAsia"/>
          <w:sz w:val="24"/>
        </w:rPr>
        <w:t>，最好被理解为对两种康德式</w:t>
      </w:r>
      <w:r w:rsidR="003C2EDF">
        <w:rPr>
          <w:rFonts w:ascii="宋体" w:eastAsia="宋体" w:hAnsi="宋体" w:hint="eastAsia"/>
          <w:sz w:val="24"/>
        </w:rPr>
        <w:t>理念</w:t>
      </w:r>
      <w:r w:rsidR="006E3DA5" w:rsidRPr="006E3DA5">
        <w:rPr>
          <w:rFonts w:ascii="宋体" w:eastAsia="宋体" w:hAnsi="宋体" w:hint="eastAsia"/>
          <w:sz w:val="24"/>
        </w:rPr>
        <w:t>的</w:t>
      </w:r>
      <w:r w:rsidR="003C2EDF">
        <w:rPr>
          <w:rFonts w:ascii="宋体" w:eastAsia="宋体" w:hAnsi="宋体" w:hint="eastAsia"/>
          <w:sz w:val="24"/>
        </w:rPr>
        <w:t>综合与</w:t>
      </w:r>
      <w:r w:rsidR="006E3DA5" w:rsidRPr="006E3DA5">
        <w:rPr>
          <w:rFonts w:ascii="宋体" w:eastAsia="宋体" w:hAnsi="宋体" w:hint="eastAsia"/>
          <w:sz w:val="24"/>
        </w:rPr>
        <w:t>共同发展。其一是康德</w:t>
      </w:r>
      <w:r w:rsidR="00235A01">
        <w:rPr>
          <w:rFonts w:ascii="宋体" w:eastAsia="宋体" w:hAnsi="宋体" w:hint="eastAsia"/>
          <w:sz w:val="24"/>
        </w:rPr>
        <w:t>对</w:t>
      </w:r>
      <w:r w:rsidR="006E3DA5" w:rsidRPr="006E3DA5">
        <w:rPr>
          <w:rFonts w:ascii="宋体" w:eastAsia="宋体" w:hAnsi="宋体" w:hint="eastAsia"/>
          <w:sz w:val="24"/>
        </w:rPr>
        <w:t>判断的</w:t>
      </w:r>
      <w:r w:rsidR="006E3DA5" w:rsidRPr="00235A01">
        <w:rPr>
          <w:rFonts w:ascii="宋体" w:eastAsia="宋体" w:hAnsi="宋体" w:hint="eastAsia"/>
          <w:b/>
          <w:bCs/>
          <w:sz w:val="24"/>
        </w:rPr>
        <w:t>规范性</w:t>
      </w:r>
      <w:r w:rsidR="00235A01">
        <w:rPr>
          <w:rFonts w:ascii="宋体" w:eastAsia="宋体" w:hAnsi="宋体" w:hint="eastAsia"/>
          <w:sz w:val="24"/>
        </w:rPr>
        <w:t>阐释</w:t>
      </w:r>
      <w:r w:rsidR="006E3DA5" w:rsidRPr="006E3DA5">
        <w:rPr>
          <w:rFonts w:ascii="宋体" w:eastAsia="宋体" w:hAnsi="宋体" w:hint="eastAsia"/>
          <w:sz w:val="24"/>
        </w:rPr>
        <w:t>。判断与</w:t>
      </w:r>
      <w:r w:rsidR="00235A01">
        <w:rPr>
          <w:rFonts w:ascii="宋体" w:eastAsia="宋体" w:hAnsi="宋体" w:hint="eastAsia"/>
          <w:sz w:val="24"/>
        </w:rPr>
        <w:t>自然生物</w:t>
      </w:r>
      <w:r w:rsidR="006E3DA5" w:rsidRPr="006E3DA5">
        <w:rPr>
          <w:rFonts w:ascii="宋体" w:eastAsia="宋体" w:hAnsi="宋体" w:hint="eastAsia"/>
          <w:sz w:val="24"/>
        </w:rPr>
        <w:t>的反应之间的区别在于，我们以</w:t>
      </w:r>
      <w:r w:rsidR="00282149">
        <w:rPr>
          <w:rFonts w:ascii="宋体" w:eastAsia="宋体" w:hAnsi="宋体" w:hint="eastAsia"/>
          <w:sz w:val="24"/>
        </w:rPr>
        <w:t>某种</w:t>
      </w:r>
      <w:r w:rsidR="006E3DA5" w:rsidRPr="006E3DA5">
        <w:rPr>
          <w:rFonts w:ascii="宋体" w:eastAsia="宋体" w:hAnsi="宋体" w:hint="eastAsia"/>
          <w:sz w:val="24"/>
        </w:rPr>
        <w:t>独特的方式对自己的判断</w:t>
      </w:r>
      <w:r w:rsidR="006E3DA5" w:rsidRPr="00282149">
        <w:rPr>
          <w:rFonts w:ascii="宋体" w:eastAsia="宋体" w:hAnsi="宋体" w:hint="eastAsia"/>
          <w:b/>
          <w:bCs/>
          <w:sz w:val="24"/>
        </w:rPr>
        <w:t>负责</w:t>
      </w:r>
      <w:r w:rsidR="006E3DA5" w:rsidRPr="006E3DA5">
        <w:rPr>
          <w:rFonts w:ascii="宋体" w:eastAsia="宋体" w:hAnsi="宋体" w:hint="eastAsia"/>
          <w:sz w:val="24"/>
        </w:rPr>
        <w:t>。判断表达了我们的</w:t>
      </w:r>
      <w:r w:rsidR="006E3DA5" w:rsidRPr="00636EB5">
        <w:rPr>
          <w:rFonts w:ascii="宋体" w:eastAsia="宋体" w:hAnsi="宋体" w:hint="eastAsia"/>
          <w:b/>
          <w:bCs/>
          <w:sz w:val="24"/>
        </w:rPr>
        <w:t>承诺</w:t>
      </w:r>
      <w:r w:rsidR="006E3DA5" w:rsidRPr="006E3DA5">
        <w:rPr>
          <w:rFonts w:ascii="宋体" w:eastAsia="宋体" w:hAnsi="宋体" w:hint="eastAsia"/>
          <w:sz w:val="24"/>
        </w:rPr>
        <w:t>。</w:t>
      </w:r>
      <w:r w:rsidR="00636EB5">
        <w:rPr>
          <w:rFonts w:ascii="宋体" w:eastAsia="宋体" w:hAnsi="宋体" w:hint="eastAsia"/>
          <w:sz w:val="24"/>
        </w:rPr>
        <w:t>下</w:t>
      </w:r>
      <w:r w:rsidR="006E3DA5" w:rsidRPr="006E3DA5">
        <w:rPr>
          <w:rFonts w:ascii="宋体" w:eastAsia="宋体" w:hAnsi="宋体" w:hint="eastAsia"/>
          <w:sz w:val="24"/>
        </w:rPr>
        <w:t>判断是一种</w:t>
      </w:r>
      <w:r w:rsidR="006E3DA5" w:rsidRPr="00636EB5">
        <w:rPr>
          <w:rFonts w:ascii="宋体" w:eastAsia="宋体" w:hAnsi="宋体" w:hint="eastAsia"/>
          <w:b/>
          <w:bCs/>
          <w:sz w:val="24"/>
        </w:rPr>
        <w:t>认可</w:t>
      </w:r>
      <w:r w:rsidR="006E3DA5" w:rsidRPr="006E3DA5">
        <w:rPr>
          <w:rFonts w:ascii="宋体" w:eastAsia="宋体" w:hAnsi="宋体" w:hint="eastAsia"/>
          <w:sz w:val="24"/>
        </w:rPr>
        <w:t>，是</w:t>
      </w:r>
      <w:r w:rsidR="00636EB5">
        <w:rPr>
          <w:rFonts w:ascii="宋体" w:eastAsia="宋体" w:hAnsi="宋体" w:hint="eastAsia"/>
          <w:sz w:val="24"/>
        </w:rPr>
        <w:t>对</w:t>
      </w:r>
      <w:r w:rsidR="006E3DA5" w:rsidRPr="006E3DA5">
        <w:rPr>
          <w:rFonts w:ascii="宋体" w:eastAsia="宋体" w:hAnsi="宋体" w:hint="eastAsia"/>
          <w:sz w:val="24"/>
        </w:rPr>
        <w:t>主体</w:t>
      </w:r>
      <w:r w:rsidR="006E3DA5" w:rsidRPr="00636EB5">
        <w:rPr>
          <w:rFonts w:ascii="宋体" w:eastAsia="宋体" w:hAnsi="宋体" w:hint="eastAsia"/>
          <w:b/>
          <w:bCs/>
          <w:sz w:val="24"/>
        </w:rPr>
        <w:t>权威</w:t>
      </w:r>
      <w:r w:rsidR="006E3DA5" w:rsidRPr="006E3DA5">
        <w:rPr>
          <w:rFonts w:ascii="宋体" w:eastAsia="宋体" w:hAnsi="宋体" w:hint="eastAsia"/>
          <w:sz w:val="24"/>
        </w:rPr>
        <w:t>的行使。</w:t>
      </w:r>
      <w:r w:rsidR="006E3DA5" w:rsidRPr="00521794">
        <w:rPr>
          <w:rFonts w:ascii="宋体" w:eastAsia="宋体" w:hAnsi="宋体" w:hint="eastAsia"/>
          <w:sz w:val="24"/>
          <w:u w:val="single"/>
        </w:rPr>
        <w:t>责任</w:t>
      </w:r>
      <w:r w:rsidR="006E3DA5" w:rsidRPr="006E3DA5">
        <w:rPr>
          <w:rFonts w:ascii="宋体" w:eastAsia="宋体" w:hAnsi="宋体" w:hint="eastAsia"/>
          <w:sz w:val="24"/>
        </w:rPr>
        <w:t>、</w:t>
      </w:r>
      <w:r w:rsidR="006E3DA5" w:rsidRPr="00521794">
        <w:rPr>
          <w:rFonts w:ascii="宋体" w:eastAsia="宋体" w:hAnsi="宋体" w:hint="eastAsia"/>
          <w:sz w:val="24"/>
          <w:u w:val="single"/>
        </w:rPr>
        <w:t>承诺</w:t>
      </w:r>
      <w:r w:rsidR="006E3DA5" w:rsidRPr="006E3DA5">
        <w:rPr>
          <w:rFonts w:ascii="宋体" w:eastAsia="宋体" w:hAnsi="宋体" w:hint="eastAsia"/>
          <w:sz w:val="24"/>
        </w:rPr>
        <w:t>、</w:t>
      </w:r>
      <w:r w:rsidR="006E3DA5" w:rsidRPr="00521794">
        <w:rPr>
          <w:rFonts w:ascii="宋体" w:eastAsia="宋体" w:hAnsi="宋体" w:hint="eastAsia"/>
          <w:sz w:val="24"/>
          <w:u w:val="single"/>
        </w:rPr>
        <w:t>认可</w:t>
      </w:r>
      <w:r w:rsidR="006E3DA5" w:rsidRPr="006E3DA5">
        <w:rPr>
          <w:rFonts w:ascii="宋体" w:eastAsia="宋体" w:hAnsi="宋体" w:hint="eastAsia"/>
          <w:sz w:val="24"/>
        </w:rPr>
        <w:t>与</w:t>
      </w:r>
      <w:r w:rsidR="006E3DA5" w:rsidRPr="00521794">
        <w:rPr>
          <w:rFonts w:ascii="宋体" w:eastAsia="宋体" w:hAnsi="宋体" w:hint="eastAsia"/>
          <w:sz w:val="24"/>
          <w:u w:val="single"/>
        </w:rPr>
        <w:t>权威</w:t>
      </w:r>
      <w:r w:rsidR="00521794">
        <w:rPr>
          <w:rFonts w:ascii="宋体" w:eastAsia="宋体" w:hAnsi="宋体" w:hint="eastAsia"/>
          <w:sz w:val="24"/>
        </w:rPr>
        <w:t>都是</w:t>
      </w:r>
      <w:r w:rsidR="006E3DA5" w:rsidRPr="006E3DA5">
        <w:rPr>
          <w:rFonts w:ascii="宋体" w:eastAsia="宋体" w:hAnsi="宋体" w:hint="eastAsia"/>
          <w:sz w:val="24"/>
        </w:rPr>
        <w:t>规范性概念。康德将概念理解为</w:t>
      </w:r>
      <w:r w:rsidR="00521794">
        <w:rPr>
          <w:rFonts w:ascii="宋体" w:eastAsia="宋体" w:hAnsi="宋体" w:hint="eastAsia"/>
          <w:sz w:val="24"/>
        </w:rPr>
        <w:t>“</w:t>
      </w:r>
      <w:r w:rsidR="006E3DA5" w:rsidRPr="006E3DA5">
        <w:rPr>
          <w:rFonts w:ascii="宋体" w:eastAsia="宋体" w:hAnsi="宋体" w:hint="eastAsia"/>
          <w:sz w:val="24"/>
        </w:rPr>
        <w:t>判断的功能</w:t>
      </w:r>
      <w:r w:rsidR="00521794">
        <w:rPr>
          <w:rFonts w:ascii="宋体" w:eastAsia="宋体" w:hAnsi="宋体" w:hint="eastAsia"/>
          <w:sz w:val="24"/>
        </w:rPr>
        <w:t>”</w:t>
      </w:r>
      <w:r w:rsidR="006E3DA5" w:rsidRPr="006E3DA5">
        <w:rPr>
          <w:rFonts w:ascii="宋体" w:eastAsia="宋体" w:hAnsi="宋体" w:hint="eastAsia"/>
          <w:sz w:val="24"/>
        </w:rPr>
        <w:t>，</w:t>
      </w:r>
      <w:r w:rsidR="00C05983">
        <w:rPr>
          <w:rFonts w:ascii="宋体" w:eastAsia="宋体" w:hAnsi="宋体" w:hint="eastAsia"/>
          <w:sz w:val="24"/>
        </w:rPr>
        <w:t>这就是说，</w:t>
      </w:r>
      <w:r w:rsidR="006E3DA5" w:rsidRPr="006E3DA5">
        <w:rPr>
          <w:rFonts w:ascii="宋体" w:eastAsia="宋体" w:hAnsi="宋体" w:hint="eastAsia"/>
          <w:sz w:val="24"/>
        </w:rPr>
        <w:t>判断所应用的概念决定了主体</w:t>
      </w:r>
      <w:r w:rsidR="00C05983">
        <w:rPr>
          <w:rFonts w:ascii="宋体" w:eastAsia="宋体" w:hAnsi="宋体" w:hint="eastAsia"/>
          <w:sz w:val="24"/>
        </w:rPr>
        <w:t>对什么</w:t>
      </w:r>
      <w:r w:rsidR="006E3DA5" w:rsidRPr="006E3DA5">
        <w:rPr>
          <w:rFonts w:ascii="宋体" w:eastAsia="宋体" w:hAnsi="宋体" w:hint="eastAsia"/>
          <w:sz w:val="24"/>
        </w:rPr>
        <w:t>负责、承诺了什么、认可了什么，或将其权威赋予</w:t>
      </w:r>
      <w:r w:rsidR="00A21E0D">
        <w:rPr>
          <w:rFonts w:ascii="宋体" w:eastAsia="宋体" w:hAnsi="宋体" w:hint="eastAsia"/>
          <w:sz w:val="24"/>
        </w:rPr>
        <w:t>给</w:t>
      </w:r>
      <w:r w:rsidR="00C05983">
        <w:rPr>
          <w:rFonts w:ascii="宋体" w:eastAsia="宋体" w:hAnsi="宋体" w:hint="eastAsia"/>
          <w:sz w:val="24"/>
        </w:rPr>
        <w:t>什么</w:t>
      </w:r>
      <w:r w:rsidR="006E3DA5" w:rsidRPr="006E3DA5">
        <w:rPr>
          <w:rFonts w:ascii="宋体" w:eastAsia="宋体" w:hAnsi="宋体" w:hint="eastAsia"/>
          <w:sz w:val="24"/>
        </w:rPr>
        <w:t>。在判断过程中，主体通过规则（概念）</w:t>
      </w:r>
      <w:r w:rsidR="00A21E0D">
        <w:rPr>
          <w:rFonts w:ascii="宋体" w:eastAsia="宋体" w:hAnsi="宋体" w:hint="eastAsia"/>
          <w:sz w:val="24"/>
        </w:rPr>
        <w:t>规范性地</w:t>
      </w:r>
      <w:r w:rsidR="006E3DA5" w:rsidRPr="006E3DA5">
        <w:rPr>
          <w:rFonts w:ascii="宋体" w:eastAsia="宋体" w:hAnsi="宋体" w:hint="eastAsia"/>
          <w:sz w:val="24"/>
        </w:rPr>
        <w:t>约束自身，这些规则决定了其承诺的</w:t>
      </w:r>
      <w:r w:rsidR="00192946">
        <w:rPr>
          <w:rFonts w:ascii="宋体" w:eastAsia="宋体" w:hAnsi="宋体" w:hint="eastAsia"/>
          <w:sz w:val="24"/>
        </w:rPr>
        <w:t>本性</w:t>
      </w:r>
      <w:r w:rsidR="006E3DA5" w:rsidRPr="006E3DA5">
        <w:rPr>
          <w:rFonts w:ascii="宋体" w:eastAsia="宋体" w:hAnsi="宋体" w:hint="eastAsia"/>
          <w:sz w:val="24"/>
        </w:rPr>
        <w:t>与范围。</w:t>
      </w:r>
    </w:p>
    <w:p w14:paraId="47447BD5" w14:textId="7607B999" w:rsidR="006A5EA9" w:rsidRDefault="00192946" w:rsidP="003961CC">
      <w:pPr>
        <w:spacing w:line="360" w:lineRule="auto"/>
        <w:rPr>
          <w:rFonts w:ascii="宋体" w:eastAsia="宋体" w:hAnsi="宋体" w:hint="eastAsia"/>
          <w:sz w:val="24"/>
        </w:rPr>
      </w:pPr>
      <w:r>
        <w:rPr>
          <w:rFonts w:ascii="宋体" w:eastAsia="宋体" w:hAnsi="宋体"/>
          <w:sz w:val="24"/>
        </w:rPr>
        <w:tab/>
      </w:r>
      <w:r w:rsidR="006A5EA9" w:rsidRPr="006A5EA9">
        <w:rPr>
          <w:rFonts w:ascii="宋体" w:eastAsia="宋体" w:hAnsi="宋体" w:hint="eastAsia"/>
          <w:sz w:val="24"/>
        </w:rPr>
        <w:t>通过这样一种形态的</w:t>
      </w:r>
      <w:r w:rsidR="00BE3754">
        <w:rPr>
          <w:rFonts w:ascii="宋体" w:eastAsia="宋体" w:hAnsi="宋体" w:hint="eastAsia"/>
          <w:sz w:val="24"/>
        </w:rPr>
        <w:t>阐释</w:t>
      </w:r>
      <w:r w:rsidR="006A5EA9" w:rsidRPr="006A5EA9">
        <w:rPr>
          <w:rFonts w:ascii="宋体" w:eastAsia="宋体" w:hAnsi="宋体" w:hint="eastAsia"/>
          <w:sz w:val="24"/>
        </w:rPr>
        <w:t>，康德</w:t>
      </w:r>
      <w:r w:rsidR="00BE3754">
        <w:rPr>
          <w:rFonts w:ascii="宋体" w:eastAsia="宋体" w:hAnsi="宋体" w:hint="eastAsia"/>
          <w:sz w:val="24"/>
        </w:rPr>
        <w:t>让</w:t>
      </w:r>
      <w:r w:rsidR="006A5EA9" w:rsidRPr="006A5EA9">
        <w:rPr>
          <w:rFonts w:ascii="宋体" w:eastAsia="宋体" w:hAnsi="宋体" w:hint="eastAsia"/>
          <w:sz w:val="24"/>
        </w:rPr>
        <w:t>如何理解判断中所应用</w:t>
      </w:r>
      <w:r w:rsidR="00BE3754">
        <w:rPr>
          <w:rFonts w:ascii="宋体" w:eastAsia="宋体" w:hAnsi="宋体" w:hint="eastAsia"/>
          <w:sz w:val="24"/>
        </w:rPr>
        <w:t>的</w:t>
      </w:r>
      <w:r w:rsidR="006A5EA9" w:rsidRPr="006A5EA9">
        <w:rPr>
          <w:rFonts w:ascii="宋体" w:eastAsia="宋体" w:hAnsi="宋体" w:hint="eastAsia"/>
          <w:sz w:val="24"/>
        </w:rPr>
        <w:t>概念的规范性约束力（他所谓的“</w:t>
      </w:r>
      <w:r w:rsidR="006A5EA9" w:rsidRPr="006A5EA9">
        <w:rPr>
          <w:rFonts w:ascii="Times New Roman" w:eastAsia="宋体" w:hAnsi="Times New Roman" w:cs="Times New Roman"/>
          <w:sz w:val="24"/>
        </w:rPr>
        <w:t>Verbindlichkeit</w:t>
      </w:r>
      <w:r w:rsidR="006A5EA9" w:rsidRPr="006A5EA9">
        <w:rPr>
          <w:rFonts w:ascii="宋体" w:eastAsia="宋体" w:hAnsi="宋体" w:hint="eastAsia"/>
          <w:sz w:val="24"/>
        </w:rPr>
        <w:t>”）成为一个紧迫问题。</w:t>
      </w:r>
      <w:r w:rsidR="00894D76">
        <w:rPr>
          <w:rFonts w:ascii="宋体" w:eastAsia="宋体" w:hAnsi="宋体" w:hint="eastAsia"/>
          <w:sz w:val="24"/>
        </w:rPr>
        <w:t>由</w:t>
      </w:r>
      <w:r w:rsidR="006A5EA9" w:rsidRPr="006A5EA9">
        <w:rPr>
          <w:rFonts w:ascii="宋体" w:eastAsia="宋体" w:hAnsi="宋体" w:hint="eastAsia"/>
          <w:sz w:val="24"/>
        </w:rPr>
        <w:t>笛卡尔开启的早期现代传统曾</w:t>
      </w:r>
      <w:r w:rsidR="00F83DEB">
        <w:rPr>
          <w:rFonts w:ascii="宋体" w:eastAsia="宋体" w:hAnsi="宋体" w:hint="eastAsia"/>
          <w:sz w:val="24"/>
        </w:rPr>
        <w:t>对</w:t>
      </w:r>
      <w:r w:rsidR="006A5EA9" w:rsidRPr="006A5EA9">
        <w:rPr>
          <w:rFonts w:ascii="宋体" w:eastAsia="宋体" w:hAnsi="宋体" w:hint="eastAsia"/>
          <w:sz w:val="24"/>
        </w:rPr>
        <w:t>我们对概念的</w:t>
      </w:r>
      <w:r w:rsidR="00962FE7" w:rsidRPr="006A5EA9">
        <w:rPr>
          <w:rFonts w:ascii="宋体" w:eastAsia="宋体" w:hAnsi="宋体" w:hint="eastAsia"/>
          <w:sz w:val="24"/>
        </w:rPr>
        <w:t>（“直接的”，即非表征性的）</w:t>
      </w:r>
      <w:r w:rsidR="006A5EA9" w:rsidRPr="006A5EA9">
        <w:rPr>
          <w:rFonts w:ascii="宋体" w:eastAsia="宋体" w:hAnsi="宋体" w:hint="eastAsia"/>
          <w:sz w:val="24"/>
        </w:rPr>
        <w:t>把握</w:t>
      </w:r>
      <w:r w:rsidR="00F83DEB">
        <w:rPr>
          <w:rFonts w:ascii="宋体" w:eastAsia="宋体" w:hAnsi="宋体" w:hint="eastAsia"/>
          <w:sz w:val="24"/>
        </w:rPr>
        <w:t>感到忧虑</w:t>
      </w:r>
      <w:r w:rsidR="006A5EA9" w:rsidRPr="006A5EA9">
        <w:rPr>
          <w:rFonts w:ascii="宋体" w:eastAsia="宋体" w:hAnsi="宋体" w:hint="eastAsia"/>
          <w:sz w:val="24"/>
        </w:rPr>
        <w:t>，而对康德而言，问题</w:t>
      </w:r>
      <w:r w:rsidR="00962FE7">
        <w:rPr>
          <w:rFonts w:ascii="宋体" w:eastAsia="宋体" w:hAnsi="宋体" w:hint="eastAsia"/>
          <w:sz w:val="24"/>
        </w:rPr>
        <w:t>则</w:t>
      </w:r>
      <w:r w:rsidR="006A5EA9" w:rsidRPr="006A5EA9">
        <w:rPr>
          <w:rFonts w:ascii="宋体" w:eastAsia="宋体" w:hAnsi="宋体" w:hint="eastAsia"/>
          <w:sz w:val="24"/>
        </w:rPr>
        <w:t>转变为</w:t>
      </w:r>
      <w:r w:rsidR="00962FE7">
        <w:rPr>
          <w:rFonts w:ascii="宋体" w:eastAsia="宋体" w:hAnsi="宋体" w:hint="eastAsia"/>
          <w:sz w:val="24"/>
        </w:rPr>
        <w:t>了如何</w:t>
      </w:r>
      <w:r w:rsidR="006A5EA9" w:rsidRPr="006A5EA9">
        <w:rPr>
          <w:rFonts w:ascii="宋体" w:eastAsia="宋体" w:hAnsi="宋体" w:hint="eastAsia"/>
          <w:sz w:val="24"/>
        </w:rPr>
        <w:t>理解概念对我们的规范性约束。承诺或对主张</w:t>
      </w:r>
      <w:r w:rsidR="006A5EA9" w:rsidRPr="00171A5E">
        <w:rPr>
          <w:rFonts w:ascii="Times New Roman" w:eastAsia="宋体" w:hAnsi="Times New Roman" w:cs="Times New Roman"/>
          <w:sz w:val="24"/>
        </w:rPr>
        <w:t>p</w:t>
      </w:r>
      <w:r w:rsidR="006A5EA9" w:rsidRPr="006A5EA9">
        <w:rPr>
          <w:rFonts w:ascii="宋体" w:eastAsia="宋体" w:hAnsi="宋体" w:hint="eastAsia"/>
          <w:sz w:val="24"/>
        </w:rPr>
        <w:t>负责意味着什么？黑格尔</w:t>
      </w:r>
      <w:r w:rsidR="00C36B8F">
        <w:rPr>
          <w:rFonts w:ascii="宋体" w:eastAsia="宋体" w:hAnsi="宋体" w:hint="eastAsia"/>
          <w:sz w:val="24"/>
        </w:rPr>
        <w:t>对</w:t>
      </w:r>
      <w:r w:rsidR="006A5EA9" w:rsidRPr="006A5EA9">
        <w:rPr>
          <w:rFonts w:ascii="宋体" w:eastAsia="宋体" w:hAnsi="宋体" w:hint="eastAsia"/>
          <w:sz w:val="24"/>
        </w:rPr>
        <w:t>意向性</w:t>
      </w:r>
      <w:r w:rsidR="008A480B">
        <w:rPr>
          <w:rFonts w:ascii="宋体" w:eastAsia="宋体" w:hAnsi="宋体" w:hint="eastAsia"/>
          <w:sz w:val="24"/>
        </w:rPr>
        <w:t>的</w:t>
      </w:r>
      <w:r w:rsidR="006A5EA9" w:rsidRPr="006A5EA9">
        <w:rPr>
          <w:rFonts w:ascii="宋体" w:eastAsia="宋体" w:hAnsi="宋体" w:hint="eastAsia"/>
          <w:sz w:val="24"/>
        </w:rPr>
        <w:t>表征维度的概念主义</w:t>
      </w:r>
      <w:r w:rsidR="00C36B8F">
        <w:rPr>
          <w:rFonts w:ascii="宋体" w:eastAsia="宋体" w:hAnsi="宋体" w:hint="eastAsia"/>
          <w:sz w:val="24"/>
        </w:rPr>
        <w:t>研究进路</w:t>
      </w:r>
      <w:r w:rsidR="006A5EA9" w:rsidRPr="006A5EA9">
        <w:rPr>
          <w:rFonts w:ascii="宋体" w:eastAsia="宋体" w:hAnsi="宋体" w:hint="eastAsia"/>
          <w:sz w:val="24"/>
        </w:rPr>
        <w:t>所依据的第二个康德式观点是：这种责任</w:t>
      </w:r>
      <w:r w:rsidR="00DC3E5F">
        <w:rPr>
          <w:rFonts w:ascii="宋体" w:eastAsia="宋体" w:hAnsi="宋体" w:hint="eastAsia"/>
          <w:sz w:val="24"/>
        </w:rPr>
        <w:t>应该</w:t>
      </w:r>
      <w:r w:rsidR="006A5EA9" w:rsidRPr="006A5EA9">
        <w:rPr>
          <w:rFonts w:ascii="宋体" w:eastAsia="宋体" w:hAnsi="宋体" w:hint="eastAsia"/>
          <w:sz w:val="24"/>
        </w:rPr>
        <w:t>被理解为一种</w:t>
      </w:r>
      <w:r w:rsidR="006A5EA9" w:rsidRPr="00DC3E5F">
        <w:rPr>
          <w:rFonts w:ascii="宋体" w:eastAsia="宋体" w:hAnsi="宋体" w:hint="eastAsia"/>
          <w:b/>
          <w:bCs/>
          <w:sz w:val="24"/>
        </w:rPr>
        <w:t>任务</w:t>
      </w:r>
      <w:r w:rsidR="006A5EA9" w:rsidRPr="006A5EA9">
        <w:rPr>
          <w:rFonts w:ascii="宋体" w:eastAsia="宋体" w:hAnsi="宋体" w:hint="eastAsia"/>
          <w:sz w:val="24"/>
        </w:rPr>
        <w:t>责任</w:t>
      </w:r>
      <w:r w:rsidR="00DC3E5F">
        <w:rPr>
          <w:rFonts w:ascii="宋体" w:eastAsia="宋体" w:hAnsi="宋体" w:hint="eastAsia"/>
          <w:sz w:val="24"/>
        </w:rPr>
        <w:t>，</w:t>
      </w:r>
      <w:r w:rsidR="006A5EA9" w:rsidRPr="006A5EA9">
        <w:rPr>
          <w:rFonts w:ascii="宋体" w:eastAsia="宋体" w:hAnsi="宋体" w:hint="eastAsia"/>
          <w:sz w:val="24"/>
        </w:rPr>
        <w:t>即</w:t>
      </w:r>
      <w:r w:rsidR="006A5EA9" w:rsidRPr="00DC3E5F">
        <w:rPr>
          <w:rFonts w:ascii="宋体" w:eastAsia="宋体" w:hAnsi="宋体" w:hint="eastAsia"/>
          <w:b/>
          <w:bCs/>
          <w:sz w:val="24"/>
        </w:rPr>
        <w:t>做</w:t>
      </w:r>
      <w:r w:rsidR="006A5EA9" w:rsidRPr="006A5EA9">
        <w:rPr>
          <w:rFonts w:ascii="宋体" w:eastAsia="宋体" w:hAnsi="宋体" w:hint="eastAsia"/>
          <w:sz w:val="24"/>
        </w:rPr>
        <w:t>某事的责任。</w:t>
      </w:r>
      <w:r w:rsidR="00BB1319">
        <w:rPr>
          <w:rFonts w:ascii="宋体" w:eastAsia="宋体" w:hAnsi="宋体" w:hint="eastAsia"/>
          <w:sz w:val="24"/>
        </w:rPr>
        <w:t>当人们</w:t>
      </w:r>
      <w:r w:rsidR="00776F3E">
        <w:rPr>
          <w:rFonts w:ascii="宋体" w:eastAsia="宋体" w:hAnsi="宋体" w:hint="eastAsia"/>
          <w:sz w:val="24"/>
        </w:rPr>
        <w:t>做出承诺</w:t>
      </w:r>
      <w:r w:rsidR="00776F3E" w:rsidRPr="00776F3E">
        <w:rPr>
          <w:rFonts w:ascii="Times New Roman" w:eastAsia="宋体" w:hAnsi="Times New Roman" w:cs="Times New Roman"/>
          <w:sz w:val="24"/>
        </w:rPr>
        <w:t>p</w:t>
      </w:r>
      <w:r w:rsidR="00776F3E">
        <w:rPr>
          <w:rFonts w:ascii="宋体" w:eastAsia="宋体" w:hAnsi="宋体" w:hint="eastAsia"/>
          <w:sz w:val="24"/>
        </w:rPr>
        <w:t>时，就有责任将这个承诺整合进先前承诺的集合中，</w:t>
      </w:r>
      <w:r w:rsidR="00502CE6">
        <w:rPr>
          <w:rFonts w:ascii="宋体" w:eastAsia="宋体" w:hAnsi="宋体" w:hint="eastAsia"/>
          <w:sz w:val="24"/>
        </w:rPr>
        <w:t>从而维持统觉所特有的统一性。（统觉是</w:t>
      </w:r>
      <w:r w:rsidR="0052449C">
        <w:rPr>
          <w:rFonts w:ascii="宋体" w:eastAsia="宋体" w:hAnsi="宋体" w:hint="eastAsia"/>
          <w:sz w:val="24"/>
        </w:rPr>
        <w:t>可以算作知识的认知性的或智性的觉知。统觉活动就是判断活动。</w:t>
      </w:r>
      <w:r w:rsidR="003E113D">
        <w:rPr>
          <w:rFonts w:ascii="宋体" w:eastAsia="宋体" w:hAnsi="宋体" w:hint="eastAsia"/>
          <w:sz w:val="24"/>
        </w:rPr>
        <w:t>判断是统觉的形式，因为判断是人们可以对其担负认知责任的最小单元。</w:t>
      </w:r>
      <w:r w:rsidR="00502CE6">
        <w:rPr>
          <w:rFonts w:ascii="宋体" w:eastAsia="宋体" w:hAnsi="宋体" w:hint="eastAsia"/>
          <w:sz w:val="24"/>
        </w:rPr>
        <w:t>）</w:t>
      </w:r>
      <w:r w:rsidR="003E113D">
        <w:rPr>
          <w:rFonts w:ascii="宋体" w:eastAsia="宋体" w:hAnsi="宋体" w:hint="eastAsia"/>
          <w:sz w:val="24"/>
        </w:rPr>
        <w:t>这个整合</w:t>
      </w:r>
      <w:r w:rsidR="006A097F">
        <w:rPr>
          <w:rFonts w:ascii="宋体" w:eastAsia="宋体" w:hAnsi="宋体" w:hint="eastAsia"/>
          <w:sz w:val="24"/>
        </w:rPr>
        <w:t>是被康德称为“综合”的属的一个亚种（</w:t>
      </w:r>
      <w:r w:rsidR="008768F8">
        <w:rPr>
          <w:rFonts w:ascii="宋体" w:eastAsia="宋体" w:hAnsi="宋体" w:hint="eastAsia"/>
          <w:sz w:val="24"/>
        </w:rPr>
        <w:t>这就是为什么这里所讨论的结构统一性是统觉的</w:t>
      </w:r>
      <w:r w:rsidR="008768F8" w:rsidRPr="008768F8">
        <w:rPr>
          <w:rFonts w:ascii="宋体" w:eastAsia="宋体" w:hAnsi="宋体" w:hint="eastAsia"/>
          <w:b/>
          <w:bCs/>
          <w:sz w:val="24"/>
        </w:rPr>
        <w:t>综合</w:t>
      </w:r>
      <w:r w:rsidR="008768F8">
        <w:rPr>
          <w:rFonts w:ascii="宋体" w:eastAsia="宋体" w:hAnsi="宋体" w:hint="eastAsia"/>
          <w:sz w:val="24"/>
        </w:rPr>
        <w:t>统一性</w:t>
      </w:r>
      <w:r w:rsidR="006A097F">
        <w:rPr>
          <w:rFonts w:ascii="宋体" w:eastAsia="宋体" w:hAnsi="宋体" w:hint="eastAsia"/>
          <w:sz w:val="24"/>
        </w:rPr>
        <w:t>）。</w:t>
      </w:r>
    </w:p>
    <w:p w14:paraId="4A3256D7" w14:textId="36344218" w:rsidR="00C0508B" w:rsidRDefault="00C0508B" w:rsidP="003961CC">
      <w:pPr>
        <w:spacing w:line="360" w:lineRule="auto"/>
        <w:rPr>
          <w:rFonts w:ascii="宋体" w:eastAsia="宋体" w:hAnsi="宋体" w:hint="eastAsia"/>
          <w:sz w:val="24"/>
        </w:rPr>
      </w:pPr>
      <w:r>
        <w:rPr>
          <w:rFonts w:ascii="宋体" w:eastAsia="宋体" w:hAnsi="宋体"/>
          <w:sz w:val="24"/>
        </w:rPr>
        <w:lastRenderedPageBreak/>
        <w:tab/>
      </w:r>
      <w:r w:rsidR="008839C0">
        <w:rPr>
          <w:rFonts w:ascii="宋体" w:eastAsia="宋体" w:hAnsi="宋体" w:hint="eastAsia"/>
          <w:sz w:val="24"/>
        </w:rPr>
        <w:t>这种整合任务的责任有三个维度：批判、</w:t>
      </w:r>
      <w:r w:rsidR="0073275F">
        <w:rPr>
          <w:rFonts w:ascii="宋体" w:eastAsia="宋体" w:hAnsi="宋体" w:hint="eastAsia"/>
          <w:sz w:val="24"/>
        </w:rPr>
        <w:t>扩展</w:t>
      </w:r>
      <w:r w:rsidR="008839C0">
        <w:rPr>
          <w:rFonts w:ascii="宋体" w:eastAsia="宋体" w:hAnsi="宋体" w:hint="eastAsia"/>
          <w:sz w:val="24"/>
        </w:rPr>
        <w:t>和证成。这些是</w:t>
      </w:r>
      <w:r w:rsidR="00707C5D" w:rsidRPr="00972405">
        <w:rPr>
          <w:rFonts w:ascii="宋体" w:eastAsia="宋体" w:hAnsi="宋体" w:hint="eastAsia"/>
          <w:b/>
          <w:bCs/>
          <w:sz w:val="24"/>
        </w:rPr>
        <w:t>理性</w:t>
      </w:r>
      <w:r w:rsidR="00707C5D">
        <w:rPr>
          <w:rFonts w:ascii="宋体" w:eastAsia="宋体" w:hAnsi="宋体" w:hint="eastAsia"/>
          <w:sz w:val="24"/>
        </w:rPr>
        <w:t>义务的亚种，因为它们</w:t>
      </w:r>
      <w:r w:rsidR="00C91D52">
        <w:rPr>
          <w:rFonts w:ascii="宋体" w:eastAsia="宋体" w:hAnsi="宋体" w:hint="eastAsia"/>
          <w:sz w:val="24"/>
        </w:rPr>
        <w:t>表现为</w:t>
      </w:r>
      <w:r w:rsidR="00972405">
        <w:rPr>
          <w:rFonts w:ascii="宋体" w:eastAsia="宋体" w:hAnsi="宋体" w:hint="eastAsia"/>
          <w:sz w:val="24"/>
        </w:rPr>
        <w:t>哪些承诺可以充当其他承诺的正向或反向</w:t>
      </w:r>
      <w:r w:rsidR="00972405" w:rsidRPr="00972405">
        <w:rPr>
          <w:rFonts w:ascii="宋体" w:eastAsia="宋体" w:hAnsi="宋体" w:hint="eastAsia"/>
          <w:b/>
          <w:bCs/>
          <w:sz w:val="24"/>
        </w:rPr>
        <w:t>理由</w:t>
      </w:r>
      <w:r w:rsidR="00972405" w:rsidRPr="00972405">
        <w:rPr>
          <w:rFonts w:ascii="宋体" w:eastAsia="宋体" w:hAnsi="宋体" w:hint="eastAsia"/>
          <w:sz w:val="24"/>
        </w:rPr>
        <w:t>。</w:t>
      </w:r>
    </w:p>
    <w:p w14:paraId="4E2EC070" w14:textId="260C6C3F" w:rsidR="00C91220" w:rsidRPr="00CE1E56" w:rsidRDefault="005B4E89" w:rsidP="003961CC">
      <w:pPr>
        <w:pStyle w:val="a9"/>
        <w:numPr>
          <w:ilvl w:val="0"/>
          <w:numId w:val="4"/>
        </w:numPr>
        <w:spacing w:line="360" w:lineRule="auto"/>
        <w:rPr>
          <w:rFonts w:ascii="宋体" w:eastAsia="宋体" w:hAnsi="宋体" w:hint="eastAsia"/>
          <w:sz w:val="24"/>
        </w:rPr>
      </w:pPr>
      <w:r w:rsidRPr="00CE1E56">
        <w:rPr>
          <w:rFonts w:ascii="宋体" w:eastAsia="宋体" w:hAnsi="宋体" w:hint="eastAsia"/>
          <w:sz w:val="24"/>
        </w:rPr>
        <w:t>整合-综合任务</w:t>
      </w:r>
      <w:r w:rsidR="007F6206" w:rsidRPr="00CE1E56">
        <w:rPr>
          <w:rFonts w:ascii="宋体" w:eastAsia="宋体" w:hAnsi="宋体" w:hint="eastAsia"/>
          <w:sz w:val="24"/>
        </w:rPr>
        <w:t>责任的</w:t>
      </w:r>
      <w:r w:rsidR="007F6206" w:rsidRPr="00CE1E56">
        <w:rPr>
          <w:rFonts w:ascii="宋体" w:eastAsia="宋体" w:hAnsi="宋体" w:hint="eastAsia"/>
          <w:b/>
          <w:bCs/>
          <w:sz w:val="24"/>
        </w:rPr>
        <w:t>批判</w:t>
      </w:r>
      <w:r w:rsidR="007F6206" w:rsidRPr="00CE1E56">
        <w:rPr>
          <w:rFonts w:ascii="宋体" w:eastAsia="宋体" w:hAnsi="宋体" w:hint="eastAsia"/>
          <w:sz w:val="24"/>
        </w:rPr>
        <w:t>性维度</w:t>
      </w:r>
      <w:r w:rsidR="002357BB" w:rsidRPr="00CE1E56">
        <w:rPr>
          <w:rFonts w:ascii="宋体" w:eastAsia="宋体" w:hAnsi="宋体" w:hint="eastAsia"/>
          <w:sz w:val="24"/>
        </w:rPr>
        <w:t>在于</w:t>
      </w:r>
      <w:r w:rsidRPr="00CE1E56">
        <w:rPr>
          <w:rFonts w:ascii="宋体" w:eastAsia="宋体" w:hAnsi="宋体" w:hint="eastAsia"/>
          <w:sz w:val="24"/>
        </w:rPr>
        <w:t>，拒绝接受与自身</w:t>
      </w:r>
      <w:r w:rsidR="007F6206" w:rsidRPr="00CE1E56">
        <w:rPr>
          <w:rFonts w:ascii="宋体" w:eastAsia="宋体" w:hAnsi="宋体" w:hint="eastAsia"/>
          <w:sz w:val="24"/>
        </w:rPr>
        <w:t>已经</w:t>
      </w:r>
      <w:r w:rsidRPr="00CE1E56">
        <w:rPr>
          <w:rFonts w:ascii="宋体" w:eastAsia="宋体" w:hAnsi="宋体" w:hint="eastAsia"/>
          <w:sz w:val="24"/>
        </w:rPr>
        <w:t>承认的其他承诺在</w:t>
      </w:r>
      <w:r w:rsidR="007F6206" w:rsidRPr="00CE1E56">
        <w:rPr>
          <w:rFonts w:ascii="宋体" w:eastAsia="宋体" w:hAnsi="宋体" w:hint="eastAsia"/>
          <w:sz w:val="24"/>
        </w:rPr>
        <w:t>质料</w:t>
      </w:r>
      <w:r w:rsidRPr="00CE1E56">
        <w:rPr>
          <w:rFonts w:ascii="宋体" w:eastAsia="宋体" w:hAnsi="宋体" w:hint="eastAsia"/>
          <w:sz w:val="24"/>
        </w:rPr>
        <w:t>上不相容的承诺。</w:t>
      </w:r>
    </w:p>
    <w:p w14:paraId="5E2F7AF5" w14:textId="1C7A9450" w:rsidR="007F6206" w:rsidRPr="00CE1E56" w:rsidRDefault="002357BB" w:rsidP="003961CC">
      <w:pPr>
        <w:pStyle w:val="a9"/>
        <w:numPr>
          <w:ilvl w:val="0"/>
          <w:numId w:val="4"/>
        </w:numPr>
        <w:spacing w:line="360" w:lineRule="auto"/>
        <w:rPr>
          <w:rFonts w:ascii="宋体" w:eastAsia="宋体" w:hAnsi="宋体" w:hint="eastAsia"/>
          <w:sz w:val="24"/>
        </w:rPr>
      </w:pPr>
      <w:r w:rsidRPr="00CE1E56">
        <w:rPr>
          <w:rFonts w:ascii="宋体" w:eastAsia="宋体" w:hAnsi="宋体" w:hint="eastAsia"/>
          <w:sz w:val="24"/>
        </w:rPr>
        <w:t>整合-综合任务</w:t>
      </w:r>
      <w:r w:rsidR="00886387" w:rsidRPr="00CE1E56">
        <w:rPr>
          <w:rFonts w:ascii="宋体" w:eastAsia="宋体" w:hAnsi="宋体" w:hint="eastAsia"/>
          <w:sz w:val="24"/>
        </w:rPr>
        <w:t>责任</w:t>
      </w:r>
      <w:r w:rsidRPr="00CE1E56">
        <w:rPr>
          <w:rFonts w:ascii="宋体" w:eastAsia="宋体" w:hAnsi="宋体" w:hint="eastAsia"/>
          <w:sz w:val="24"/>
        </w:rPr>
        <w:t>的</w:t>
      </w:r>
      <w:r w:rsidRPr="00CE1E56">
        <w:rPr>
          <w:rFonts w:ascii="宋体" w:eastAsia="宋体" w:hAnsi="宋体" w:hint="eastAsia"/>
          <w:b/>
          <w:bCs/>
          <w:sz w:val="24"/>
        </w:rPr>
        <w:t>扩展</w:t>
      </w:r>
      <w:r w:rsidRPr="00CE1E56">
        <w:rPr>
          <w:rFonts w:ascii="宋体" w:eastAsia="宋体" w:hAnsi="宋体" w:hint="eastAsia"/>
          <w:sz w:val="24"/>
        </w:rPr>
        <w:t>性</w:t>
      </w:r>
      <w:r w:rsidR="0073275F" w:rsidRPr="00CE1E56">
        <w:rPr>
          <w:rFonts w:ascii="宋体" w:eastAsia="宋体" w:hAnsi="宋体" w:hint="eastAsia"/>
          <w:sz w:val="24"/>
        </w:rPr>
        <w:t>维度在于</w:t>
      </w:r>
      <w:r w:rsidRPr="00CE1E56">
        <w:rPr>
          <w:rFonts w:ascii="宋体" w:eastAsia="宋体" w:hAnsi="宋体" w:hint="eastAsia"/>
          <w:sz w:val="24"/>
        </w:rPr>
        <w:t>，承认那些作为已承认</w:t>
      </w:r>
      <w:r w:rsidR="0073275F" w:rsidRPr="00CE1E56">
        <w:rPr>
          <w:rFonts w:ascii="宋体" w:eastAsia="宋体" w:hAnsi="宋体" w:hint="eastAsia"/>
          <w:sz w:val="24"/>
        </w:rPr>
        <w:t>的</w:t>
      </w:r>
      <w:r w:rsidRPr="00CE1E56">
        <w:rPr>
          <w:rFonts w:ascii="宋体" w:eastAsia="宋体" w:hAnsi="宋体" w:hint="eastAsia"/>
          <w:sz w:val="24"/>
        </w:rPr>
        <w:t>承诺</w:t>
      </w:r>
      <w:r w:rsidR="0073275F" w:rsidRPr="00CE1E56">
        <w:rPr>
          <w:rFonts w:ascii="宋体" w:eastAsia="宋体" w:hAnsi="宋体" w:hint="eastAsia"/>
          <w:sz w:val="24"/>
        </w:rPr>
        <w:t>的质料性</w:t>
      </w:r>
      <w:r w:rsidRPr="00CE1E56">
        <w:rPr>
          <w:rFonts w:ascii="宋体" w:eastAsia="宋体" w:hAnsi="宋体" w:hint="eastAsia"/>
          <w:sz w:val="24"/>
        </w:rPr>
        <w:t>后果的承诺。</w:t>
      </w:r>
    </w:p>
    <w:p w14:paraId="09401BA6" w14:textId="72A6D635" w:rsidR="0073275F" w:rsidRPr="00CE1E56" w:rsidRDefault="00886387" w:rsidP="003961CC">
      <w:pPr>
        <w:pStyle w:val="a9"/>
        <w:numPr>
          <w:ilvl w:val="0"/>
          <w:numId w:val="4"/>
        </w:numPr>
        <w:spacing w:line="360" w:lineRule="auto"/>
        <w:rPr>
          <w:rFonts w:ascii="宋体" w:eastAsia="宋体" w:hAnsi="宋体" w:hint="eastAsia"/>
          <w:sz w:val="24"/>
        </w:rPr>
      </w:pPr>
      <w:r w:rsidRPr="00CE1E56">
        <w:rPr>
          <w:rFonts w:ascii="宋体" w:eastAsia="宋体" w:hAnsi="宋体" w:hint="eastAsia"/>
          <w:sz w:val="24"/>
        </w:rPr>
        <w:t>整合-综合任务责任的</w:t>
      </w:r>
      <w:r w:rsidRPr="00CE1E56">
        <w:rPr>
          <w:rFonts w:ascii="宋体" w:eastAsia="宋体" w:hAnsi="宋体" w:hint="eastAsia"/>
          <w:b/>
          <w:bCs/>
          <w:sz w:val="24"/>
        </w:rPr>
        <w:t>证成</w:t>
      </w:r>
      <w:r w:rsidRPr="00CE1E56">
        <w:rPr>
          <w:rFonts w:ascii="宋体" w:eastAsia="宋体" w:hAnsi="宋体" w:hint="eastAsia"/>
          <w:sz w:val="24"/>
        </w:rPr>
        <w:t>性维度在于，能够通过援引</w:t>
      </w:r>
      <w:r w:rsidR="005E4543" w:rsidRPr="00CE1E56">
        <w:rPr>
          <w:rFonts w:ascii="宋体" w:eastAsia="宋体" w:hAnsi="宋体" w:hint="eastAsia"/>
          <w:sz w:val="24"/>
        </w:rPr>
        <w:t>自己</w:t>
      </w:r>
      <w:r w:rsidR="00CE1E56" w:rsidRPr="00CE1E56">
        <w:rPr>
          <w:rFonts w:ascii="宋体" w:eastAsia="宋体" w:hAnsi="宋体" w:hint="eastAsia"/>
          <w:sz w:val="24"/>
        </w:rPr>
        <w:t>所</w:t>
      </w:r>
      <w:r w:rsidRPr="00CE1E56">
        <w:rPr>
          <w:rFonts w:ascii="宋体" w:eastAsia="宋体" w:hAnsi="宋体" w:hint="eastAsia"/>
          <w:sz w:val="24"/>
        </w:rPr>
        <w:t>承认的其他承诺——这些承诺是当前承诺的</w:t>
      </w:r>
      <w:r w:rsidR="005E4543" w:rsidRPr="00CE1E56">
        <w:rPr>
          <w:rFonts w:ascii="宋体" w:eastAsia="宋体" w:hAnsi="宋体" w:hint="eastAsia"/>
          <w:sz w:val="24"/>
        </w:rPr>
        <w:t>质料</w:t>
      </w:r>
      <w:r w:rsidRPr="00CE1E56">
        <w:rPr>
          <w:rFonts w:ascii="宋体" w:eastAsia="宋体" w:hAnsi="宋体" w:hint="eastAsia"/>
          <w:sz w:val="24"/>
        </w:rPr>
        <w:t>性推论——来为已承认的承诺提供理由。</w:t>
      </w:r>
    </w:p>
    <w:p w14:paraId="6894F019" w14:textId="5AE3D7D4" w:rsidR="007F6206" w:rsidRDefault="00F714A8" w:rsidP="003961CC">
      <w:pPr>
        <w:spacing w:line="360" w:lineRule="auto"/>
        <w:ind w:firstLine="420"/>
        <w:rPr>
          <w:rFonts w:ascii="宋体" w:eastAsia="宋体" w:hAnsi="宋体" w:hint="eastAsia"/>
          <w:sz w:val="24"/>
        </w:rPr>
      </w:pPr>
      <w:r>
        <w:rPr>
          <w:rFonts w:ascii="宋体" w:eastAsia="宋体" w:hAnsi="宋体" w:hint="eastAsia"/>
          <w:sz w:val="24"/>
        </w:rPr>
        <w:t>这些应做之事对应着一些应然事态，即人们的认知承诺、判断或信念应当是前后一致的、完备的</w:t>
      </w:r>
      <w:r w:rsidR="001E346D">
        <w:rPr>
          <w:rFonts w:ascii="宋体" w:eastAsia="宋体" w:hAnsi="宋体" w:hint="eastAsia"/>
          <w:sz w:val="24"/>
        </w:rPr>
        <w:t>且得到证成的。它们是理性的规范。</w:t>
      </w:r>
      <w:r w:rsidR="00A42612">
        <w:rPr>
          <w:rFonts w:ascii="宋体" w:eastAsia="宋体" w:hAnsi="宋体" w:hint="eastAsia"/>
          <w:sz w:val="24"/>
        </w:rPr>
        <w:t>一旦得到明确的承认，它们就成为</w:t>
      </w:r>
      <w:r w:rsidR="00A42612" w:rsidRPr="00A42612">
        <w:rPr>
          <w:rFonts w:ascii="宋体" w:eastAsia="宋体" w:hAnsi="宋体" w:hint="eastAsia"/>
          <w:b/>
          <w:bCs/>
          <w:sz w:val="24"/>
        </w:rPr>
        <w:t>系统性</w:t>
      </w:r>
      <w:r w:rsidR="00A42612">
        <w:rPr>
          <w:rFonts w:ascii="宋体" w:eastAsia="宋体" w:hAnsi="宋体" w:hint="eastAsia"/>
          <w:sz w:val="24"/>
        </w:rPr>
        <w:t>的规范。因为</w:t>
      </w:r>
      <w:r w:rsidR="000D67C8">
        <w:rPr>
          <w:rFonts w:ascii="宋体" w:eastAsia="宋体" w:hAnsi="宋体" w:hint="eastAsia"/>
          <w:sz w:val="24"/>
        </w:rPr>
        <w:t>判断活动</w:t>
      </w:r>
      <w:r w:rsidR="004B016A">
        <w:rPr>
          <w:rFonts w:ascii="宋体" w:eastAsia="宋体" w:hAnsi="宋体" w:hint="eastAsia"/>
          <w:sz w:val="24"/>
        </w:rPr>
        <w:t>是由</w:t>
      </w:r>
      <w:r w:rsidR="009B3D11">
        <w:rPr>
          <w:rFonts w:ascii="宋体" w:eastAsia="宋体" w:hAnsi="宋体" w:hint="eastAsia"/>
          <w:sz w:val="24"/>
        </w:rPr>
        <w:t>批判性的、扩展性的和证成性的整合-综合任务责任构成的，</w:t>
      </w:r>
      <w:r w:rsidR="00D1592E">
        <w:rPr>
          <w:rFonts w:ascii="宋体" w:eastAsia="宋体" w:hAnsi="宋体" w:hint="eastAsia"/>
          <w:sz w:val="24"/>
        </w:rPr>
        <w:t>所以人们在判断中总是隐含地</w:t>
      </w:r>
      <w:r w:rsidR="00603FB4">
        <w:rPr>
          <w:rFonts w:ascii="宋体" w:eastAsia="宋体" w:hAnsi="宋体" w:hint="eastAsia"/>
          <w:sz w:val="24"/>
        </w:rPr>
        <w:t>承担了这些理性的、系统性的承诺。这些承诺共同界定了理性的、规范性的和系统性的统觉统一体。</w:t>
      </w:r>
    </w:p>
    <w:p w14:paraId="0E31BA7F" w14:textId="1E224E16" w:rsidR="007F6206" w:rsidRPr="002F6996" w:rsidRDefault="002F6996" w:rsidP="003961CC">
      <w:pPr>
        <w:spacing w:line="360" w:lineRule="auto"/>
        <w:jc w:val="center"/>
        <w:rPr>
          <w:rFonts w:ascii="Times New Roman" w:eastAsia="宋体" w:hAnsi="Times New Roman" w:cs="Times New Roman"/>
          <w:b/>
          <w:bCs/>
          <w:sz w:val="28"/>
          <w:szCs w:val="28"/>
        </w:rPr>
      </w:pPr>
      <w:r w:rsidRPr="002F6996">
        <w:rPr>
          <w:rFonts w:ascii="Times New Roman" w:eastAsia="宋体" w:hAnsi="Times New Roman" w:cs="Times New Roman"/>
          <w:b/>
          <w:bCs/>
          <w:sz w:val="28"/>
          <w:szCs w:val="28"/>
        </w:rPr>
        <w:t xml:space="preserve">IV. </w:t>
      </w:r>
      <w:r w:rsidRPr="002F6996">
        <w:rPr>
          <w:rFonts w:ascii="楷体" w:eastAsia="楷体" w:hAnsi="楷体" w:cs="Times New Roman"/>
          <w:b/>
          <w:bCs/>
          <w:sz w:val="28"/>
          <w:szCs w:val="28"/>
        </w:rPr>
        <w:t>黑格尔的实用主义-功能主义理念</w:t>
      </w:r>
    </w:p>
    <w:p w14:paraId="4F0C17B6" w14:textId="4AD3CA7D" w:rsidR="007F6206" w:rsidRPr="00EB6A1C" w:rsidRDefault="002F6996" w:rsidP="003961CC">
      <w:pPr>
        <w:spacing w:line="360" w:lineRule="auto"/>
        <w:rPr>
          <w:rFonts w:ascii="宋体" w:eastAsia="宋体" w:hAnsi="宋体" w:hint="eastAsia"/>
          <w:sz w:val="24"/>
        </w:rPr>
      </w:pPr>
      <w:r>
        <w:rPr>
          <w:rFonts w:ascii="宋体" w:eastAsia="宋体" w:hAnsi="宋体"/>
          <w:sz w:val="24"/>
        </w:rPr>
        <w:tab/>
      </w:r>
      <w:r w:rsidR="00184BA7">
        <w:rPr>
          <w:rFonts w:ascii="宋体" w:eastAsia="宋体" w:hAnsi="宋体" w:hint="eastAsia"/>
          <w:sz w:val="24"/>
        </w:rPr>
        <w:t>黑格尔指出，对判断</w:t>
      </w:r>
      <w:r w:rsidR="00184BA7" w:rsidRPr="00184BA7">
        <w:rPr>
          <w:rFonts w:ascii="宋体" w:eastAsia="宋体" w:hAnsi="宋体" w:hint="eastAsia"/>
          <w:b/>
          <w:bCs/>
          <w:sz w:val="24"/>
        </w:rPr>
        <w:t>活动</w:t>
      </w:r>
      <w:r w:rsidR="00184BA7">
        <w:rPr>
          <w:rFonts w:ascii="宋体" w:eastAsia="宋体" w:hAnsi="宋体" w:hint="eastAsia"/>
          <w:sz w:val="24"/>
        </w:rPr>
        <w:t>的这种阐释直接导致了对</w:t>
      </w:r>
      <w:r w:rsidR="00137799">
        <w:rPr>
          <w:rFonts w:ascii="宋体" w:eastAsia="宋体" w:hAnsi="宋体" w:hint="eastAsia"/>
          <w:sz w:val="24"/>
        </w:rPr>
        <w:t>判断</w:t>
      </w:r>
      <w:r w:rsidR="00137799" w:rsidRPr="00137799">
        <w:rPr>
          <w:rFonts w:ascii="宋体" w:eastAsia="宋体" w:hAnsi="宋体" w:hint="eastAsia"/>
          <w:b/>
          <w:bCs/>
          <w:sz w:val="24"/>
        </w:rPr>
        <w:t>内容</w:t>
      </w:r>
      <w:r w:rsidR="007F1526">
        <w:rPr>
          <w:rFonts w:ascii="宋体" w:eastAsia="宋体" w:hAnsi="宋体" w:hint="eastAsia"/>
          <w:b/>
          <w:bCs/>
          <w:sz w:val="24"/>
        </w:rPr>
        <w:t>——</w:t>
      </w:r>
      <w:r w:rsidR="007F1526" w:rsidRPr="00224CE5">
        <w:rPr>
          <w:rFonts w:ascii="宋体" w:eastAsia="宋体" w:hAnsi="宋体" w:hint="eastAsia"/>
          <w:sz w:val="24"/>
        </w:rPr>
        <w:t>即当人们</w:t>
      </w:r>
      <w:r w:rsidR="00224CE5">
        <w:rPr>
          <w:rFonts w:ascii="宋体" w:eastAsia="宋体" w:hAnsi="宋体" w:hint="eastAsia"/>
          <w:sz w:val="24"/>
        </w:rPr>
        <w:t>做出判</w:t>
      </w:r>
      <w:r w:rsidR="00224CE5" w:rsidRPr="00224CE5">
        <w:rPr>
          <w:rFonts w:ascii="Times New Roman" w:eastAsia="宋体" w:hAnsi="Times New Roman" w:cs="Times New Roman"/>
          <w:sz w:val="24"/>
        </w:rPr>
        <w:t>断</w:t>
      </w:r>
      <w:r w:rsidR="00224CE5" w:rsidRPr="00224CE5">
        <w:rPr>
          <w:rFonts w:ascii="Times New Roman" w:eastAsia="宋体" w:hAnsi="Times New Roman" w:cs="Times New Roman"/>
          <w:sz w:val="24"/>
        </w:rPr>
        <w:t>p</w:t>
      </w:r>
      <w:r w:rsidR="00224CE5">
        <w:rPr>
          <w:rFonts w:ascii="宋体" w:eastAsia="宋体" w:hAnsi="宋体" w:hint="eastAsia"/>
          <w:sz w:val="24"/>
        </w:rPr>
        <w:t>时对其承担责任和承诺的东西</w:t>
      </w:r>
      <w:r w:rsidR="007F1526">
        <w:rPr>
          <w:rFonts w:ascii="宋体" w:eastAsia="宋体" w:hAnsi="宋体" w:hint="eastAsia"/>
          <w:b/>
          <w:bCs/>
          <w:sz w:val="24"/>
        </w:rPr>
        <w:t>——</w:t>
      </w:r>
      <w:r w:rsidR="00137799">
        <w:rPr>
          <w:rFonts w:ascii="宋体" w:eastAsia="宋体" w:hAnsi="宋体" w:hint="eastAsia"/>
          <w:sz w:val="24"/>
        </w:rPr>
        <w:t>的理解</w:t>
      </w:r>
      <w:r w:rsidR="004B3E25">
        <w:rPr>
          <w:rFonts w:ascii="宋体" w:eastAsia="宋体" w:hAnsi="宋体" w:hint="eastAsia"/>
          <w:sz w:val="24"/>
        </w:rPr>
        <w:t>。</w:t>
      </w:r>
      <w:r w:rsidR="003110B4">
        <w:rPr>
          <w:rFonts w:ascii="宋体" w:eastAsia="宋体" w:hAnsi="宋体" w:hint="eastAsia"/>
          <w:sz w:val="24"/>
        </w:rPr>
        <w:t>对规范性综合-整合任务责任的理性阐释</w:t>
      </w:r>
      <w:r w:rsidR="00687F2F">
        <w:rPr>
          <w:rFonts w:ascii="宋体" w:eastAsia="宋体" w:hAnsi="宋体" w:hint="eastAsia"/>
          <w:sz w:val="24"/>
        </w:rPr>
        <w:t>意味着我们可以通过我们在判断活动中的</w:t>
      </w:r>
      <w:r w:rsidR="00687F2F" w:rsidRPr="00687F2F">
        <w:rPr>
          <w:rFonts w:ascii="宋体" w:eastAsia="宋体" w:hAnsi="宋体" w:hint="eastAsia"/>
          <w:b/>
          <w:bCs/>
          <w:sz w:val="24"/>
        </w:rPr>
        <w:t>作为</w:t>
      </w:r>
      <w:r w:rsidR="00687F2F">
        <w:rPr>
          <w:rFonts w:ascii="宋体" w:eastAsia="宋体" w:hAnsi="宋体" w:hint="eastAsia"/>
          <w:sz w:val="24"/>
        </w:rPr>
        <w:t>来理解可供判断的内容。</w:t>
      </w:r>
      <w:r w:rsidR="00AA5E2C">
        <w:rPr>
          <w:rFonts w:ascii="宋体" w:eastAsia="宋体" w:hAnsi="宋体" w:hint="eastAsia"/>
          <w:sz w:val="24"/>
        </w:rPr>
        <w:t>因为判断活动的内容</w:t>
      </w:r>
      <w:r w:rsidR="00CD68AF">
        <w:rPr>
          <w:rFonts w:ascii="宋体" w:eastAsia="宋体" w:hAnsi="宋体" w:hint="eastAsia"/>
          <w:sz w:val="24"/>
        </w:rPr>
        <w:t>必须</w:t>
      </w:r>
      <w:r w:rsidR="000666F2">
        <w:rPr>
          <w:rFonts w:ascii="宋体" w:eastAsia="宋体" w:hAnsi="宋体" w:hint="eastAsia"/>
          <w:sz w:val="24"/>
        </w:rPr>
        <w:t>能够</w:t>
      </w:r>
      <w:r w:rsidR="00D24A8E">
        <w:rPr>
          <w:rFonts w:ascii="宋体" w:eastAsia="宋体" w:hAnsi="宋体" w:hint="eastAsia"/>
          <w:sz w:val="24"/>
        </w:rPr>
        <w:t>规定</w:t>
      </w:r>
      <w:r w:rsidR="000666F2">
        <w:rPr>
          <w:rFonts w:ascii="宋体" w:eastAsia="宋体" w:hAnsi="宋体" w:hint="eastAsia"/>
          <w:sz w:val="24"/>
        </w:rPr>
        <w:t>可供判断的内容</w:t>
      </w:r>
      <w:r w:rsidR="00D24A8E">
        <w:rPr>
          <w:rFonts w:ascii="宋体" w:eastAsia="宋体" w:hAnsi="宋体" w:hint="eastAsia"/>
          <w:sz w:val="24"/>
        </w:rPr>
        <w:t>之间的关系，</w:t>
      </w:r>
      <w:r w:rsidR="000F0EE6">
        <w:rPr>
          <w:rFonts w:ascii="宋体" w:eastAsia="宋体" w:hAnsi="宋体" w:hint="eastAsia"/>
          <w:sz w:val="24"/>
        </w:rPr>
        <w:t>即谁是谁的正向或反向理由</w:t>
      </w:r>
      <w:r w:rsidR="00D24A8E">
        <w:rPr>
          <w:rFonts w:ascii="宋体" w:eastAsia="宋体" w:hAnsi="宋体" w:hint="eastAsia"/>
          <w:sz w:val="24"/>
        </w:rPr>
        <w:t>。</w:t>
      </w:r>
      <w:r w:rsidR="00AA5E2C">
        <w:rPr>
          <w:rFonts w:ascii="宋体" w:eastAsia="宋体" w:hAnsi="宋体" w:hint="eastAsia"/>
          <w:sz w:val="24"/>
        </w:rPr>
        <w:t>批判性的整合-综合任务</w:t>
      </w:r>
      <w:r w:rsidR="00C7001D">
        <w:rPr>
          <w:rFonts w:ascii="宋体" w:eastAsia="宋体" w:hAnsi="宋体" w:hint="eastAsia"/>
          <w:sz w:val="24"/>
        </w:rPr>
        <w:t>责任要求可供判断的内容之间处于质料</w:t>
      </w:r>
      <w:r w:rsidR="00C7001D" w:rsidRPr="00525766">
        <w:rPr>
          <w:rFonts w:ascii="宋体" w:eastAsia="宋体" w:hAnsi="宋体" w:hint="eastAsia"/>
          <w:b/>
          <w:bCs/>
          <w:sz w:val="24"/>
        </w:rPr>
        <w:t>不相容性</w:t>
      </w:r>
      <w:r w:rsidR="00C7001D">
        <w:rPr>
          <w:rFonts w:ascii="宋体" w:eastAsia="宋体" w:hAnsi="宋体" w:hint="eastAsia"/>
          <w:sz w:val="24"/>
        </w:rPr>
        <w:t>的关系中。扩展和证成性的整合-综合任务责任要求可供判断的内容</w:t>
      </w:r>
      <w:r w:rsidR="00525766">
        <w:rPr>
          <w:rFonts w:ascii="宋体" w:eastAsia="宋体" w:hAnsi="宋体" w:hint="eastAsia"/>
          <w:sz w:val="24"/>
        </w:rPr>
        <w:t>之间</w:t>
      </w:r>
      <w:r w:rsidR="00C7001D">
        <w:rPr>
          <w:rFonts w:ascii="宋体" w:eastAsia="宋体" w:hAnsi="宋体" w:hint="eastAsia"/>
          <w:sz w:val="24"/>
        </w:rPr>
        <w:t>处在</w:t>
      </w:r>
      <w:r w:rsidR="00525766">
        <w:rPr>
          <w:rFonts w:ascii="宋体" w:eastAsia="宋体" w:hAnsi="宋体" w:hint="eastAsia"/>
          <w:sz w:val="24"/>
        </w:rPr>
        <w:t>质料</w:t>
      </w:r>
      <w:r w:rsidR="00525766" w:rsidRPr="00525766">
        <w:rPr>
          <w:rFonts w:ascii="宋体" w:eastAsia="宋体" w:hAnsi="宋体" w:hint="eastAsia"/>
          <w:b/>
          <w:bCs/>
          <w:sz w:val="24"/>
        </w:rPr>
        <w:t>推论</w:t>
      </w:r>
      <w:r w:rsidR="00525766">
        <w:rPr>
          <w:rFonts w:ascii="宋体" w:eastAsia="宋体" w:hAnsi="宋体" w:hint="eastAsia"/>
          <w:sz w:val="24"/>
        </w:rPr>
        <w:t>的关系中。这就是说，可供判断的内容</w:t>
      </w:r>
      <w:r w:rsidR="00EB6A1C">
        <w:rPr>
          <w:rFonts w:ascii="宋体" w:eastAsia="宋体" w:hAnsi="宋体" w:hint="eastAsia"/>
          <w:sz w:val="24"/>
        </w:rPr>
        <w:t>必须具有黑格尔意义上的</w:t>
      </w:r>
      <w:r w:rsidR="00EB6A1C">
        <w:rPr>
          <w:rFonts w:ascii="宋体" w:eastAsia="宋体" w:hAnsi="宋体" w:hint="eastAsia"/>
          <w:b/>
          <w:bCs/>
          <w:sz w:val="24"/>
        </w:rPr>
        <w:t>概念性</w:t>
      </w:r>
      <w:r w:rsidR="00EB6A1C">
        <w:rPr>
          <w:rFonts w:ascii="宋体" w:eastAsia="宋体" w:hAnsi="宋体" w:hint="eastAsia"/>
          <w:sz w:val="24"/>
        </w:rPr>
        <w:t>内容。</w:t>
      </w:r>
      <w:r w:rsidR="00AF5B2D">
        <w:rPr>
          <w:rFonts w:ascii="宋体" w:eastAsia="宋体" w:hAnsi="宋体" w:hint="eastAsia"/>
          <w:sz w:val="24"/>
        </w:rPr>
        <w:t>在康德对判断活动的阐释中其实已经隐含了概念性的概念。</w:t>
      </w:r>
      <w:r w:rsidR="005830ED">
        <w:rPr>
          <w:rFonts w:ascii="宋体" w:eastAsia="宋体" w:hAnsi="宋体" w:hint="eastAsia"/>
          <w:sz w:val="24"/>
        </w:rPr>
        <w:t>通过</w:t>
      </w:r>
    </w:p>
    <w:p w14:paraId="0EE93AD0" w14:textId="77777777" w:rsidR="008A480B" w:rsidRPr="008A480B" w:rsidRDefault="008A480B" w:rsidP="003961CC">
      <w:pPr>
        <w:spacing w:line="360" w:lineRule="auto"/>
        <w:rPr>
          <w:rFonts w:ascii="宋体" w:eastAsia="宋体" w:hAnsi="宋体" w:hint="eastAsia"/>
          <w:sz w:val="24"/>
        </w:rPr>
      </w:pPr>
    </w:p>
    <w:p w14:paraId="6C651B78" w14:textId="294F7186" w:rsidR="00192946" w:rsidRPr="00C600A7" w:rsidRDefault="00192946" w:rsidP="003961CC">
      <w:pPr>
        <w:spacing w:line="360" w:lineRule="auto"/>
        <w:rPr>
          <w:rFonts w:ascii="宋体" w:eastAsia="宋体" w:hAnsi="宋体" w:hint="eastAsia"/>
          <w:sz w:val="24"/>
        </w:rPr>
      </w:pPr>
    </w:p>
    <w:p w14:paraId="4803687B" w14:textId="77777777" w:rsidR="00B24513" w:rsidRDefault="00B24513" w:rsidP="003961CC">
      <w:pPr>
        <w:spacing w:line="360" w:lineRule="auto"/>
        <w:jc w:val="center"/>
        <w:rPr>
          <w:rFonts w:ascii="楷体" w:eastAsia="楷体" w:hAnsi="楷体" w:hint="eastAsia"/>
          <w:b/>
          <w:bCs/>
          <w:sz w:val="32"/>
          <w:szCs w:val="32"/>
        </w:rPr>
      </w:pPr>
    </w:p>
    <w:p w14:paraId="41520E77" w14:textId="77777777" w:rsidR="00B24513" w:rsidRDefault="00B24513" w:rsidP="003961CC">
      <w:pPr>
        <w:jc w:val="center"/>
        <w:rPr>
          <w:rFonts w:ascii="楷体" w:eastAsia="楷体" w:hAnsi="楷体" w:hint="eastAsia"/>
          <w:b/>
          <w:bCs/>
          <w:sz w:val="32"/>
          <w:szCs w:val="32"/>
        </w:rPr>
      </w:pPr>
    </w:p>
    <w:p w14:paraId="4FB35A96" w14:textId="77777777" w:rsidR="00B24513" w:rsidRDefault="00B24513" w:rsidP="003961CC">
      <w:pPr>
        <w:jc w:val="center"/>
        <w:rPr>
          <w:rFonts w:ascii="楷体" w:eastAsia="楷体" w:hAnsi="楷体" w:hint="eastAsia"/>
          <w:b/>
          <w:bCs/>
          <w:sz w:val="32"/>
          <w:szCs w:val="32"/>
        </w:rPr>
      </w:pPr>
    </w:p>
    <w:p w14:paraId="493C5F4D" w14:textId="77777777" w:rsidR="005D3E04" w:rsidRDefault="005D3E04" w:rsidP="003961CC">
      <w:pPr>
        <w:jc w:val="center"/>
        <w:rPr>
          <w:rFonts w:ascii="楷体" w:eastAsia="楷体" w:hAnsi="楷体" w:hint="eastAsia"/>
          <w:b/>
          <w:bCs/>
          <w:sz w:val="32"/>
          <w:szCs w:val="32"/>
        </w:rPr>
      </w:pPr>
    </w:p>
    <w:p w14:paraId="04FBAE79" w14:textId="77777777" w:rsidR="005D3E04" w:rsidRDefault="005D3E04" w:rsidP="003961CC">
      <w:pPr>
        <w:jc w:val="center"/>
        <w:rPr>
          <w:rFonts w:ascii="楷体" w:eastAsia="楷体" w:hAnsi="楷体" w:hint="eastAsia"/>
          <w:b/>
          <w:bCs/>
          <w:sz w:val="32"/>
          <w:szCs w:val="32"/>
        </w:rPr>
      </w:pPr>
    </w:p>
    <w:p w14:paraId="12206899" w14:textId="77777777" w:rsidR="005D3E04" w:rsidRDefault="005D3E04" w:rsidP="003961CC">
      <w:pPr>
        <w:jc w:val="center"/>
        <w:rPr>
          <w:rFonts w:ascii="楷体" w:eastAsia="楷体" w:hAnsi="楷体" w:hint="eastAsia"/>
          <w:b/>
          <w:bCs/>
          <w:sz w:val="32"/>
          <w:szCs w:val="32"/>
        </w:rPr>
      </w:pPr>
    </w:p>
    <w:p w14:paraId="00B5DAE9" w14:textId="77777777" w:rsidR="005D3E04" w:rsidRDefault="005D3E04" w:rsidP="003961CC">
      <w:pPr>
        <w:jc w:val="center"/>
        <w:rPr>
          <w:rFonts w:ascii="楷体" w:eastAsia="楷体" w:hAnsi="楷体" w:hint="eastAsia"/>
          <w:b/>
          <w:bCs/>
          <w:sz w:val="32"/>
          <w:szCs w:val="32"/>
        </w:rPr>
      </w:pPr>
    </w:p>
    <w:p w14:paraId="035577C5" w14:textId="77777777" w:rsidR="005D3E04" w:rsidRDefault="005D3E04" w:rsidP="003961CC">
      <w:pPr>
        <w:jc w:val="center"/>
        <w:rPr>
          <w:rFonts w:ascii="楷体" w:eastAsia="楷体" w:hAnsi="楷体" w:hint="eastAsia"/>
          <w:b/>
          <w:bCs/>
          <w:sz w:val="32"/>
          <w:szCs w:val="32"/>
        </w:rPr>
      </w:pPr>
    </w:p>
    <w:p w14:paraId="3B8ED5AA" w14:textId="77777777" w:rsidR="005D3E04" w:rsidRDefault="005D3E04" w:rsidP="003961CC">
      <w:pPr>
        <w:jc w:val="center"/>
        <w:rPr>
          <w:rFonts w:ascii="楷体" w:eastAsia="楷体" w:hAnsi="楷体" w:hint="eastAsia"/>
          <w:b/>
          <w:bCs/>
          <w:sz w:val="32"/>
          <w:szCs w:val="32"/>
        </w:rPr>
      </w:pPr>
    </w:p>
    <w:p w14:paraId="475E2A86" w14:textId="77777777" w:rsidR="005D3E04" w:rsidRDefault="005D3E04" w:rsidP="003961CC">
      <w:pPr>
        <w:jc w:val="center"/>
        <w:rPr>
          <w:rFonts w:ascii="楷体" w:eastAsia="楷体" w:hAnsi="楷体" w:hint="eastAsia"/>
          <w:b/>
          <w:bCs/>
          <w:sz w:val="32"/>
          <w:szCs w:val="32"/>
        </w:rPr>
      </w:pPr>
    </w:p>
    <w:p w14:paraId="3CA43844" w14:textId="77777777" w:rsidR="005D3E04" w:rsidRDefault="005D3E04" w:rsidP="003961CC">
      <w:pPr>
        <w:jc w:val="center"/>
        <w:rPr>
          <w:rFonts w:ascii="楷体" w:eastAsia="楷体" w:hAnsi="楷体" w:hint="eastAsia"/>
          <w:b/>
          <w:bCs/>
          <w:sz w:val="32"/>
          <w:szCs w:val="32"/>
        </w:rPr>
      </w:pPr>
    </w:p>
    <w:p w14:paraId="7F7B2038" w14:textId="77777777" w:rsidR="005D3E04" w:rsidRDefault="005D3E04" w:rsidP="003961CC">
      <w:pPr>
        <w:jc w:val="center"/>
        <w:rPr>
          <w:rFonts w:ascii="楷体" w:eastAsia="楷体" w:hAnsi="楷体" w:hint="eastAsia"/>
          <w:b/>
          <w:bCs/>
          <w:sz w:val="32"/>
          <w:szCs w:val="32"/>
        </w:rPr>
      </w:pPr>
    </w:p>
    <w:p w14:paraId="7E9AE5A1" w14:textId="77777777" w:rsidR="005D3E04" w:rsidRDefault="005D3E04" w:rsidP="003961CC">
      <w:pPr>
        <w:jc w:val="center"/>
        <w:rPr>
          <w:rFonts w:ascii="楷体" w:eastAsia="楷体" w:hAnsi="楷体" w:hint="eastAsia"/>
          <w:b/>
          <w:bCs/>
          <w:sz w:val="32"/>
          <w:szCs w:val="32"/>
        </w:rPr>
      </w:pPr>
    </w:p>
    <w:p w14:paraId="1815A4D9" w14:textId="77777777" w:rsidR="005D3E04" w:rsidRDefault="005D3E04" w:rsidP="003961CC">
      <w:pPr>
        <w:jc w:val="center"/>
        <w:rPr>
          <w:rFonts w:ascii="楷体" w:eastAsia="楷体" w:hAnsi="楷体" w:hint="eastAsia"/>
          <w:b/>
          <w:bCs/>
          <w:sz w:val="32"/>
          <w:szCs w:val="32"/>
        </w:rPr>
      </w:pPr>
    </w:p>
    <w:p w14:paraId="6F386C42" w14:textId="77777777" w:rsidR="005D3E04" w:rsidRDefault="005D3E04" w:rsidP="003961CC">
      <w:pPr>
        <w:jc w:val="center"/>
        <w:rPr>
          <w:rFonts w:ascii="楷体" w:eastAsia="楷体" w:hAnsi="楷体" w:hint="eastAsia"/>
          <w:b/>
          <w:bCs/>
          <w:sz w:val="32"/>
          <w:szCs w:val="32"/>
        </w:rPr>
      </w:pPr>
    </w:p>
    <w:p w14:paraId="64A1D4C6" w14:textId="77777777" w:rsidR="005D3E04" w:rsidRDefault="005D3E04" w:rsidP="003961CC">
      <w:pPr>
        <w:jc w:val="center"/>
        <w:rPr>
          <w:rFonts w:ascii="楷体" w:eastAsia="楷体" w:hAnsi="楷体" w:hint="eastAsia"/>
          <w:b/>
          <w:bCs/>
          <w:sz w:val="32"/>
          <w:szCs w:val="32"/>
        </w:rPr>
      </w:pPr>
    </w:p>
    <w:p w14:paraId="73442CD8" w14:textId="77777777" w:rsidR="005D3E04" w:rsidRDefault="005D3E04" w:rsidP="003961CC">
      <w:pPr>
        <w:jc w:val="center"/>
        <w:rPr>
          <w:rFonts w:ascii="楷体" w:eastAsia="楷体" w:hAnsi="楷体" w:hint="eastAsia"/>
          <w:b/>
          <w:bCs/>
          <w:sz w:val="32"/>
          <w:szCs w:val="32"/>
        </w:rPr>
      </w:pPr>
    </w:p>
    <w:p w14:paraId="58DB9A5A" w14:textId="77777777" w:rsidR="00B24513" w:rsidRDefault="00B24513" w:rsidP="003961CC">
      <w:pPr>
        <w:jc w:val="center"/>
        <w:rPr>
          <w:rFonts w:ascii="楷体" w:eastAsia="楷体" w:hAnsi="楷体" w:hint="eastAsia"/>
          <w:b/>
          <w:bCs/>
          <w:sz w:val="32"/>
          <w:szCs w:val="32"/>
        </w:rPr>
      </w:pPr>
    </w:p>
    <w:p w14:paraId="5B3A8996" w14:textId="77777777" w:rsidR="00A63313" w:rsidRDefault="00A63313" w:rsidP="003961CC">
      <w:pPr>
        <w:jc w:val="center"/>
        <w:rPr>
          <w:rFonts w:ascii="楷体" w:eastAsia="楷体" w:hAnsi="楷体" w:hint="eastAsia"/>
          <w:b/>
          <w:bCs/>
          <w:sz w:val="32"/>
          <w:szCs w:val="32"/>
        </w:rPr>
      </w:pPr>
    </w:p>
    <w:p w14:paraId="54F9132F" w14:textId="245E3783" w:rsidR="00DB2D6E" w:rsidRPr="00944139" w:rsidRDefault="00DB2D6E" w:rsidP="003961CC">
      <w:pPr>
        <w:jc w:val="center"/>
        <w:rPr>
          <w:rFonts w:ascii="楷体" w:eastAsia="楷体" w:hAnsi="楷体" w:hint="eastAsia"/>
          <w:b/>
          <w:bCs/>
          <w:sz w:val="32"/>
          <w:szCs w:val="32"/>
        </w:rPr>
      </w:pPr>
      <w:r w:rsidRPr="00944139">
        <w:rPr>
          <w:rFonts w:ascii="楷体" w:eastAsia="楷体" w:hAnsi="楷体" w:hint="eastAsia"/>
          <w:b/>
          <w:bCs/>
          <w:sz w:val="32"/>
          <w:szCs w:val="32"/>
        </w:rPr>
        <w:t>第四章 直接性、</w:t>
      </w:r>
      <w:r w:rsidR="00944139" w:rsidRPr="00944139">
        <w:rPr>
          <w:rFonts w:ascii="楷体" w:eastAsia="楷体" w:hAnsi="楷体" w:hint="eastAsia"/>
          <w:b/>
          <w:bCs/>
          <w:sz w:val="32"/>
          <w:szCs w:val="32"/>
        </w:rPr>
        <w:t>普遍性和回忆</w:t>
      </w:r>
    </w:p>
    <w:p w14:paraId="7C912EDB" w14:textId="60BB9E71" w:rsidR="00944139" w:rsidRPr="00400E53" w:rsidRDefault="00944139" w:rsidP="003961CC">
      <w:pPr>
        <w:jc w:val="right"/>
        <w:rPr>
          <w:rFonts w:ascii="楷体" w:eastAsia="楷体" w:hAnsi="楷体" w:hint="eastAsia"/>
          <w:b/>
          <w:bCs/>
          <w:sz w:val="24"/>
        </w:rPr>
      </w:pPr>
      <w:r w:rsidRPr="00400E53">
        <w:rPr>
          <w:rFonts w:ascii="楷体" w:eastAsia="楷体" w:hAnsi="楷体" w:hint="eastAsia"/>
          <w:b/>
          <w:bCs/>
          <w:sz w:val="24"/>
        </w:rPr>
        <w:t>——关于认识论合法性的结论的五个讲座</w:t>
      </w:r>
    </w:p>
    <w:p w14:paraId="23B9DC0F" w14:textId="77777777" w:rsidR="00400E53" w:rsidRPr="00944139" w:rsidRDefault="00400E53" w:rsidP="003961CC">
      <w:pPr>
        <w:jc w:val="right"/>
        <w:rPr>
          <w:rFonts w:ascii="楷体" w:eastAsia="楷体" w:hAnsi="楷体" w:hint="eastAsia"/>
          <w:b/>
          <w:bCs/>
          <w:sz w:val="28"/>
          <w:szCs w:val="28"/>
        </w:rPr>
      </w:pPr>
    </w:p>
    <w:p w14:paraId="20D58003" w14:textId="73D13836" w:rsidR="003E7FCE" w:rsidRPr="00944139" w:rsidRDefault="00400E53" w:rsidP="003961CC">
      <w:pPr>
        <w:spacing w:line="360" w:lineRule="auto"/>
        <w:jc w:val="center"/>
        <w:rPr>
          <w:rFonts w:ascii="Times New Roman" w:eastAsia="楷体" w:hAnsi="Times New Roman" w:cs="Times New Roman"/>
          <w:b/>
          <w:bCs/>
          <w:sz w:val="28"/>
          <w:szCs w:val="28"/>
        </w:rPr>
      </w:pPr>
      <w:r>
        <w:rPr>
          <w:rFonts w:ascii="Times New Roman" w:eastAsia="楷体" w:hAnsi="Times New Roman" w:cs="Times New Roman" w:hint="eastAsia"/>
          <w:b/>
          <w:bCs/>
          <w:sz w:val="28"/>
          <w:szCs w:val="28"/>
        </w:rPr>
        <w:t xml:space="preserve">I. </w:t>
      </w:r>
      <w:r w:rsidR="003E7FCE" w:rsidRPr="00944139">
        <w:rPr>
          <w:rFonts w:ascii="Times New Roman" w:eastAsia="楷体" w:hAnsi="Times New Roman" w:cs="Times New Roman"/>
          <w:b/>
          <w:bCs/>
          <w:sz w:val="28"/>
          <w:szCs w:val="28"/>
        </w:rPr>
        <w:t>感性确定性的引入</w:t>
      </w:r>
    </w:p>
    <w:p w14:paraId="146DC57F" w14:textId="3848E7B3" w:rsidR="003E7FCE" w:rsidRDefault="003E7FCE" w:rsidP="003961CC">
      <w:pPr>
        <w:spacing w:line="360" w:lineRule="auto"/>
        <w:rPr>
          <w:rFonts w:ascii="宋体" w:eastAsia="宋体" w:hAnsi="宋体" w:hint="eastAsia"/>
          <w:sz w:val="24"/>
        </w:rPr>
      </w:pPr>
      <w:r>
        <w:rPr>
          <w:rFonts w:ascii="宋体" w:eastAsia="宋体" w:hAnsi="宋体"/>
          <w:b/>
          <w:bCs/>
          <w:sz w:val="24"/>
        </w:rPr>
        <w:tab/>
      </w:r>
      <w:r w:rsidR="005F6E73" w:rsidRPr="005F6E73">
        <w:rPr>
          <w:rFonts w:ascii="宋体" w:eastAsia="宋体" w:hAnsi="宋体"/>
          <w:sz w:val="24"/>
        </w:rPr>
        <w:t>我们看到，黑格尔在《精神现象学》导论开篇便阐明了一个</w:t>
      </w:r>
      <w:r w:rsidR="00D35ADF">
        <w:rPr>
          <w:rFonts w:ascii="宋体" w:eastAsia="宋体" w:hAnsi="宋体" w:hint="eastAsia"/>
          <w:sz w:val="24"/>
        </w:rPr>
        <w:t>关于</w:t>
      </w:r>
      <w:r w:rsidR="00ED0B2B" w:rsidRPr="005F6E73">
        <w:rPr>
          <w:rFonts w:ascii="宋体" w:eastAsia="宋体" w:hAnsi="宋体"/>
          <w:sz w:val="24"/>
        </w:rPr>
        <w:t>认识论</w:t>
      </w:r>
      <w:r w:rsidR="008622D0">
        <w:rPr>
          <w:rFonts w:ascii="宋体" w:eastAsia="宋体" w:hAnsi="宋体" w:hint="eastAsia"/>
          <w:sz w:val="24"/>
        </w:rPr>
        <w:t>适当性</w:t>
      </w:r>
      <w:r w:rsidR="000247DC">
        <w:rPr>
          <w:rFonts w:ascii="宋体" w:eastAsia="宋体" w:hAnsi="宋体" w:hint="eastAsia"/>
          <w:sz w:val="24"/>
        </w:rPr>
        <w:t>的</w:t>
      </w:r>
      <w:r w:rsidR="005F6E73" w:rsidRPr="005F6E73">
        <w:rPr>
          <w:rFonts w:ascii="宋体" w:eastAsia="宋体" w:hAnsi="宋体"/>
          <w:sz w:val="24"/>
        </w:rPr>
        <w:t>基本标准：任何</w:t>
      </w:r>
      <w:r w:rsidR="00E224FC">
        <w:rPr>
          <w:rFonts w:ascii="宋体" w:eastAsia="宋体" w:hAnsi="宋体" w:hint="eastAsia"/>
          <w:sz w:val="24"/>
        </w:rPr>
        <w:t>对于构成</w:t>
      </w:r>
      <w:r w:rsidR="005F6E73" w:rsidRPr="005F6E73">
        <w:rPr>
          <w:rFonts w:ascii="宋体" w:eastAsia="宋体" w:hAnsi="宋体"/>
          <w:sz w:val="24"/>
        </w:rPr>
        <w:t>心灵与所知世界之间</w:t>
      </w:r>
      <w:r w:rsidR="00DB4FB7">
        <w:rPr>
          <w:rFonts w:ascii="宋体" w:eastAsia="宋体" w:hAnsi="宋体" w:hint="eastAsia"/>
          <w:sz w:val="24"/>
        </w:rPr>
        <w:t>的的</w:t>
      </w:r>
      <w:r w:rsidR="005F6E73" w:rsidRPr="005F6E73">
        <w:rPr>
          <w:rFonts w:ascii="宋体" w:eastAsia="宋体" w:hAnsi="宋体"/>
          <w:sz w:val="24"/>
        </w:rPr>
        <w:t>认知</w:t>
      </w:r>
      <w:r w:rsidR="00DB4FB7">
        <w:rPr>
          <w:rFonts w:ascii="宋体" w:eastAsia="宋体" w:hAnsi="宋体" w:hint="eastAsia"/>
          <w:sz w:val="24"/>
        </w:rPr>
        <w:t>性</w:t>
      </w:r>
      <w:r w:rsidR="005F6E73" w:rsidRPr="005F6E73">
        <w:rPr>
          <w:rFonts w:ascii="宋体" w:eastAsia="宋体" w:hAnsi="宋体"/>
          <w:sz w:val="24"/>
        </w:rPr>
        <w:t>关系的过程与实践的理解，</w:t>
      </w:r>
      <w:r w:rsidR="00E224FC">
        <w:rPr>
          <w:rFonts w:ascii="宋体" w:eastAsia="宋体" w:hAnsi="宋体" w:hint="eastAsia"/>
          <w:sz w:val="24"/>
        </w:rPr>
        <w:t>在理想情况下</w:t>
      </w:r>
      <w:r w:rsidR="005F6E73" w:rsidRPr="005F6E73">
        <w:rPr>
          <w:rFonts w:ascii="宋体" w:eastAsia="宋体" w:hAnsi="宋体"/>
          <w:sz w:val="24"/>
        </w:rPr>
        <w:t>都必须能够</w:t>
      </w:r>
      <w:r w:rsidR="00C22F49">
        <w:rPr>
          <w:rFonts w:ascii="宋体" w:eastAsia="宋体" w:hAnsi="宋体" w:hint="eastAsia"/>
          <w:sz w:val="24"/>
        </w:rPr>
        <w:t>证明自己能够</w:t>
      </w:r>
      <w:r w:rsidR="00D12356">
        <w:rPr>
          <w:rFonts w:ascii="宋体" w:eastAsia="宋体" w:hAnsi="宋体" w:hint="eastAsia"/>
          <w:sz w:val="24"/>
        </w:rPr>
        <w:t>产生</w:t>
      </w:r>
      <w:r w:rsidR="000151A5">
        <w:rPr>
          <w:rFonts w:ascii="宋体" w:eastAsia="宋体" w:hAnsi="宋体" w:hint="eastAsia"/>
          <w:sz w:val="24"/>
        </w:rPr>
        <w:t>关于</w:t>
      </w:r>
      <w:r w:rsidR="005F6E73" w:rsidRPr="005F6E73">
        <w:rPr>
          <w:rFonts w:ascii="宋体" w:eastAsia="宋体" w:hAnsi="宋体"/>
          <w:sz w:val="24"/>
        </w:rPr>
        <w:t>事物</w:t>
      </w:r>
      <w:r w:rsidR="001F13B9">
        <w:rPr>
          <w:rFonts w:ascii="宋体" w:eastAsia="宋体" w:hAnsi="宋体" w:hint="eastAsia"/>
          <w:sz w:val="24"/>
        </w:rPr>
        <w:t>的</w:t>
      </w:r>
      <w:r w:rsidR="005F6E73" w:rsidRPr="005F6E73">
        <w:rPr>
          <w:rFonts w:ascii="宋体" w:eastAsia="宋体" w:hAnsi="宋体"/>
          <w:sz w:val="24"/>
        </w:rPr>
        <w:t>真实样态的</w:t>
      </w:r>
      <w:r w:rsidR="000151A5">
        <w:rPr>
          <w:rFonts w:ascii="宋体" w:eastAsia="宋体" w:hAnsi="宋体" w:hint="eastAsia"/>
          <w:sz w:val="24"/>
        </w:rPr>
        <w:t>知识</w:t>
      </w:r>
      <w:r w:rsidR="005F6E73" w:rsidRPr="005F6E73">
        <w:rPr>
          <w:rFonts w:ascii="宋体" w:eastAsia="宋体" w:hAnsi="宋体"/>
          <w:sz w:val="24"/>
        </w:rPr>
        <w:t>。随后他指出，某种常见且颇具诱惑的理论结构</w:t>
      </w:r>
      <w:r w:rsidR="001B4804">
        <w:rPr>
          <w:rFonts w:ascii="宋体" w:eastAsia="宋体" w:hAnsi="宋体" w:hint="eastAsia"/>
          <w:sz w:val="24"/>
        </w:rPr>
        <w:t>无法</w:t>
      </w:r>
      <w:r w:rsidR="005F6E73" w:rsidRPr="005F6E73">
        <w:rPr>
          <w:rFonts w:ascii="宋体" w:eastAsia="宋体" w:hAnsi="宋体"/>
          <w:sz w:val="24"/>
        </w:rPr>
        <w:t>满足</w:t>
      </w:r>
      <w:r w:rsidR="001B4804">
        <w:rPr>
          <w:rFonts w:ascii="宋体" w:eastAsia="宋体" w:hAnsi="宋体" w:hint="eastAsia"/>
          <w:sz w:val="24"/>
        </w:rPr>
        <w:t>真知条件的要求</w:t>
      </w:r>
      <w:r w:rsidR="005F6E73" w:rsidRPr="005F6E73">
        <w:rPr>
          <w:rFonts w:ascii="宋体" w:eastAsia="宋体" w:hAnsi="宋体"/>
          <w:sz w:val="24"/>
        </w:rPr>
        <w:t>，</w:t>
      </w:r>
      <w:r w:rsidR="001B4804">
        <w:rPr>
          <w:rFonts w:ascii="宋体" w:eastAsia="宋体" w:hAnsi="宋体" w:hint="eastAsia"/>
          <w:sz w:val="24"/>
        </w:rPr>
        <w:t>其</w:t>
      </w:r>
      <w:r w:rsidR="00FA1940">
        <w:rPr>
          <w:rFonts w:ascii="宋体" w:eastAsia="宋体" w:hAnsi="宋体" w:hint="eastAsia"/>
          <w:sz w:val="24"/>
        </w:rPr>
        <w:t>典型在他看来便是</w:t>
      </w:r>
      <w:r w:rsidR="00C224A9">
        <w:rPr>
          <w:rFonts w:ascii="宋体" w:eastAsia="宋体" w:hAnsi="宋体" w:hint="eastAsia"/>
          <w:sz w:val="24"/>
        </w:rPr>
        <w:t>康德在第一批判中提出的理论</w:t>
      </w:r>
      <w:r w:rsidR="005F6E73" w:rsidRPr="005F6E73">
        <w:rPr>
          <w:rFonts w:ascii="宋体" w:eastAsia="宋体" w:hAnsi="宋体"/>
          <w:sz w:val="24"/>
        </w:rPr>
        <w:t>。这类</w:t>
      </w:r>
      <w:r w:rsidR="008420A5">
        <w:rPr>
          <w:rFonts w:ascii="宋体" w:eastAsia="宋体" w:hAnsi="宋体" w:hint="eastAsia"/>
          <w:sz w:val="24"/>
        </w:rPr>
        <w:t>策略</w:t>
      </w:r>
      <w:r w:rsidR="005F6E73" w:rsidRPr="005F6E73">
        <w:rPr>
          <w:rFonts w:ascii="宋体" w:eastAsia="宋体" w:hAnsi="宋体"/>
          <w:sz w:val="24"/>
        </w:rPr>
        <w:t>将知识</w:t>
      </w:r>
      <w:r w:rsidR="00937919">
        <w:rPr>
          <w:rFonts w:ascii="宋体" w:eastAsia="宋体" w:hAnsi="宋体" w:hint="eastAsia"/>
          <w:sz w:val="24"/>
        </w:rPr>
        <w:t>设想</w:t>
      </w:r>
      <w:r w:rsidR="005F6E73" w:rsidRPr="005F6E73">
        <w:rPr>
          <w:rFonts w:ascii="宋体" w:eastAsia="宋体" w:hAnsi="宋体"/>
          <w:sz w:val="24"/>
        </w:rPr>
        <w:t>为两种</w:t>
      </w:r>
      <w:r w:rsidR="00C60071">
        <w:rPr>
          <w:rFonts w:ascii="宋体" w:eastAsia="宋体" w:hAnsi="宋体" w:hint="eastAsia"/>
          <w:sz w:val="24"/>
        </w:rPr>
        <w:t>存在</w:t>
      </w:r>
      <w:r w:rsidR="005F6E73" w:rsidRPr="005F6E73">
        <w:rPr>
          <w:rFonts w:ascii="宋体" w:eastAsia="宋体" w:hAnsi="宋体"/>
          <w:sz w:val="24"/>
        </w:rPr>
        <w:t>之间的</w:t>
      </w:r>
      <w:r w:rsidR="0085334E">
        <w:rPr>
          <w:rFonts w:ascii="宋体" w:eastAsia="宋体" w:hAnsi="宋体" w:hint="eastAsia"/>
          <w:sz w:val="24"/>
        </w:rPr>
        <w:t>认识</w:t>
      </w:r>
      <w:r w:rsidR="005F6E73" w:rsidRPr="005F6E73">
        <w:rPr>
          <w:rFonts w:ascii="宋体" w:eastAsia="宋体" w:hAnsi="宋体"/>
          <w:sz w:val="24"/>
        </w:rPr>
        <w:t>关系：一方是</w:t>
      </w:r>
      <w:r w:rsidR="00C60071">
        <w:rPr>
          <w:rFonts w:ascii="宋体" w:eastAsia="宋体" w:hAnsi="宋体" w:hint="eastAsia"/>
          <w:sz w:val="24"/>
        </w:rPr>
        <w:t>借助概念理解事物的心灵</w:t>
      </w:r>
      <w:r w:rsidR="005F6E73" w:rsidRPr="005F6E73">
        <w:rPr>
          <w:rFonts w:ascii="宋体" w:eastAsia="宋体" w:hAnsi="宋体"/>
          <w:sz w:val="24"/>
        </w:rPr>
        <w:t>，另一方是脱离认知关系便不具</w:t>
      </w:r>
      <w:r w:rsidR="0085334E">
        <w:rPr>
          <w:rFonts w:ascii="宋体" w:eastAsia="宋体" w:hAnsi="宋体" w:hint="eastAsia"/>
          <w:sz w:val="24"/>
        </w:rPr>
        <w:t>有</w:t>
      </w:r>
      <w:r w:rsidR="005F6E73" w:rsidRPr="005F6E73">
        <w:rPr>
          <w:rFonts w:ascii="宋体" w:eastAsia="宋体" w:hAnsi="宋体"/>
          <w:sz w:val="24"/>
        </w:rPr>
        <w:t>概念</w:t>
      </w:r>
      <w:r w:rsidR="00FA650A">
        <w:rPr>
          <w:rFonts w:ascii="宋体" w:eastAsia="宋体" w:hAnsi="宋体" w:hint="eastAsia"/>
          <w:sz w:val="24"/>
        </w:rPr>
        <w:t>性</w:t>
      </w:r>
      <w:r w:rsidR="005F6E73" w:rsidRPr="005F6E73">
        <w:rPr>
          <w:rFonts w:ascii="宋体" w:eastAsia="宋体" w:hAnsi="宋体"/>
          <w:sz w:val="24"/>
        </w:rPr>
        <w:t>形态的客观实在。黑格尔主张，任何</w:t>
      </w:r>
      <w:r w:rsidR="009B3522">
        <w:rPr>
          <w:rFonts w:ascii="宋体" w:eastAsia="宋体" w:hAnsi="宋体" w:hint="eastAsia"/>
          <w:sz w:val="24"/>
        </w:rPr>
        <w:t>图像，但凡它</w:t>
      </w:r>
      <w:r w:rsidR="005F6E73" w:rsidRPr="005F6E73">
        <w:rPr>
          <w:rFonts w:ascii="宋体" w:eastAsia="宋体" w:hAnsi="宋体"/>
          <w:sz w:val="24"/>
        </w:rPr>
        <w:t>要求心灵对非概念性实在进行加工或转化</w:t>
      </w:r>
      <w:r w:rsidR="00071CE5">
        <w:rPr>
          <w:rFonts w:ascii="宋体" w:eastAsia="宋体" w:hAnsi="宋体" w:hint="eastAsia"/>
          <w:sz w:val="24"/>
        </w:rPr>
        <w:t>、</w:t>
      </w:r>
      <w:r w:rsidR="005F6E73" w:rsidRPr="005F6E73">
        <w:rPr>
          <w:rFonts w:ascii="宋体" w:eastAsia="宋体" w:hAnsi="宋体"/>
          <w:sz w:val="24"/>
        </w:rPr>
        <w:t>以使其符合可理解性所需的概念形式，</w:t>
      </w:r>
      <w:r w:rsidR="006E7415">
        <w:rPr>
          <w:rFonts w:ascii="宋体" w:eastAsia="宋体" w:hAnsi="宋体" w:hint="eastAsia"/>
          <w:sz w:val="24"/>
        </w:rPr>
        <w:t>都</w:t>
      </w:r>
      <w:r w:rsidR="005F6E73" w:rsidRPr="005F6E73">
        <w:rPr>
          <w:rFonts w:ascii="宋体" w:eastAsia="宋体" w:hAnsi="宋体"/>
          <w:sz w:val="24"/>
        </w:rPr>
        <w:t>将</w:t>
      </w:r>
      <w:r w:rsidR="00AA3D86">
        <w:rPr>
          <w:rFonts w:ascii="宋体" w:eastAsia="宋体" w:hAnsi="宋体" w:hint="eastAsia"/>
          <w:sz w:val="24"/>
        </w:rPr>
        <w:t>导致</w:t>
      </w:r>
      <w:r w:rsidR="005F6E73" w:rsidRPr="005F6E73">
        <w:rPr>
          <w:rFonts w:ascii="宋体" w:eastAsia="宋体" w:hAnsi="宋体"/>
          <w:sz w:val="24"/>
        </w:rPr>
        <w:t>怀疑论。</w:t>
      </w:r>
      <w:r w:rsidR="00AA3D86">
        <w:rPr>
          <w:rFonts w:ascii="宋体" w:eastAsia="宋体" w:hAnsi="宋体" w:hint="eastAsia"/>
          <w:sz w:val="24"/>
        </w:rPr>
        <w:t>这</w:t>
      </w:r>
      <w:r w:rsidR="005F6E73" w:rsidRPr="005F6E73">
        <w:rPr>
          <w:rFonts w:ascii="宋体" w:eastAsia="宋体" w:hAnsi="宋体"/>
          <w:sz w:val="24"/>
        </w:rPr>
        <w:t>类模型必须诉诸某种</w:t>
      </w:r>
      <w:r w:rsidR="006E7415">
        <w:rPr>
          <w:rFonts w:ascii="宋体" w:eastAsia="宋体" w:hAnsi="宋体" w:hint="eastAsia"/>
          <w:sz w:val="24"/>
        </w:rPr>
        <w:t>关于</w:t>
      </w:r>
      <w:r w:rsidR="003D15B6">
        <w:rPr>
          <w:rFonts w:ascii="宋体" w:eastAsia="宋体" w:hAnsi="宋体" w:hint="eastAsia"/>
          <w:sz w:val="24"/>
        </w:rPr>
        <w:t>认知</w:t>
      </w:r>
      <w:r w:rsidR="00BF1F8C">
        <w:rPr>
          <w:rFonts w:ascii="宋体" w:eastAsia="宋体" w:hAnsi="宋体" w:hint="eastAsia"/>
          <w:sz w:val="24"/>
        </w:rPr>
        <w:t>和所知</w:t>
      </w:r>
      <w:r w:rsidR="00F5773B">
        <w:rPr>
          <w:rFonts w:ascii="宋体" w:eastAsia="宋体" w:hAnsi="宋体" w:hint="eastAsia"/>
          <w:sz w:val="24"/>
        </w:rPr>
        <w:t>之物</w:t>
      </w:r>
      <w:r w:rsidR="00BF1F8C">
        <w:rPr>
          <w:rFonts w:ascii="宋体" w:eastAsia="宋体" w:hAnsi="宋体" w:hint="eastAsia"/>
          <w:sz w:val="24"/>
        </w:rPr>
        <w:t>之间</w:t>
      </w:r>
      <w:r w:rsidR="00A34190">
        <w:rPr>
          <w:rFonts w:ascii="宋体" w:eastAsia="宋体" w:hAnsi="宋体" w:hint="eastAsia"/>
          <w:sz w:val="24"/>
        </w:rPr>
        <w:t>的</w:t>
      </w:r>
      <w:r w:rsidR="006E7415">
        <w:rPr>
          <w:rFonts w:ascii="宋体" w:eastAsia="宋体" w:hAnsi="宋体" w:hint="eastAsia"/>
          <w:sz w:val="24"/>
        </w:rPr>
        <w:t>“</w:t>
      </w:r>
      <w:r w:rsidR="005F6E73" w:rsidRPr="005F6E73">
        <w:rPr>
          <w:rFonts w:ascii="宋体" w:eastAsia="宋体" w:hAnsi="宋体"/>
          <w:sz w:val="24"/>
        </w:rPr>
        <w:t>共同内容</w:t>
      </w:r>
      <w:r w:rsidR="006E7415">
        <w:rPr>
          <w:rFonts w:ascii="宋体" w:eastAsia="宋体" w:hAnsi="宋体" w:hint="eastAsia"/>
          <w:sz w:val="24"/>
        </w:rPr>
        <w:t>”</w:t>
      </w:r>
      <w:r w:rsidR="005F6E73" w:rsidRPr="005F6E73">
        <w:rPr>
          <w:rFonts w:ascii="宋体" w:eastAsia="宋体" w:hAnsi="宋体"/>
          <w:sz w:val="24"/>
        </w:rPr>
        <w:t>的概念——这种内容在意向</w:t>
      </w:r>
      <w:r w:rsidR="00A34190">
        <w:rPr>
          <w:rFonts w:ascii="宋体" w:eastAsia="宋体" w:hAnsi="宋体" w:hint="eastAsia"/>
          <w:sz w:val="24"/>
        </w:rPr>
        <w:t>性关系</w:t>
      </w:r>
      <w:r w:rsidR="005F6E73" w:rsidRPr="005F6E73">
        <w:rPr>
          <w:rFonts w:ascii="宋体" w:eastAsia="宋体" w:hAnsi="宋体"/>
          <w:sz w:val="24"/>
        </w:rPr>
        <w:t>的主</w:t>
      </w:r>
      <w:r w:rsidR="00892180">
        <w:rPr>
          <w:rFonts w:ascii="宋体" w:eastAsia="宋体" w:hAnsi="宋体" w:hint="eastAsia"/>
          <w:sz w:val="24"/>
        </w:rPr>
        <w:t>体</w:t>
      </w:r>
      <w:r w:rsidR="005F6E73" w:rsidRPr="005F6E73">
        <w:rPr>
          <w:rFonts w:ascii="宋体" w:eastAsia="宋体" w:hAnsi="宋体"/>
          <w:sz w:val="24"/>
        </w:rPr>
        <w:t>侧</w:t>
      </w:r>
      <w:r w:rsidR="006C6617">
        <w:rPr>
          <w:rFonts w:ascii="宋体" w:eastAsia="宋体" w:hAnsi="宋体" w:hint="eastAsia"/>
          <w:sz w:val="24"/>
        </w:rPr>
        <w:t>表现</w:t>
      </w:r>
      <w:r w:rsidR="005F6E73" w:rsidRPr="005F6E73">
        <w:rPr>
          <w:rFonts w:ascii="宋体" w:eastAsia="宋体" w:hAnsi="宋体"/>
          <w:sz w:val="24"/>
        </w:rPr>
        <w:t>为</w:t>
      </w:r>
      <w:r w:rsidR="007F33F2">
        <w:rPr>
          <w:rFonts w:ascii="宋体" w:eastAsia="宋体" w:hAnsi="宋体" w:hint="eastAsia"/>
          <w:sz w:val="24"/>
        </w:rPr>
        <w:t>具有</w:t>
      </w:r>
      <w:r w:rsidR="005F6E73" w:rsidRPr="005F6E73">
        <w:rPr>
          <w:rFonts w:ascii="宋体" w:eastAsia="宋体" w:hAnsi="宋体"/>
          <w:sz w:val="24"/>
        </w:rPr>
        <w:t>概念</w:t>
      </w:r>
      <w:r w:rsidR="007F33F2">
        <w:rPr>
          <w:rFonts w:ascii="宋体" w:eastAsia="宋体" w:hAnsi="宋体" w:hint="eastAsia"/>
          <w:sz w:val="24"/>
        </w:rPr>
        <w:t>性形式</w:t>
      </w:r>
      <w:r w:rsidR="005F6E73" w:rsidRPr="005F6E73">
        <w:rPr>
          <w:rFonts w:ascii="宋体" w:eastAsia="宋体" w:hAnsi="宋体"/>
          <w:sz w:val="24"/>
        </w:rPr>
        <w:t>，在</w:t>
      </w:r>
      <w:r w:rsidR="009345C4">
        <w:rPr>
          <w:rFonts w:ascii="宋体" w:eastAsia="宋体" w:hAnsi="宋体" w:hint="eastAsia"/>
          <w:sz w:val="24"/>
        </w:rPr>
        <w:t>对象</w:t>
      </w:r>
      <w:r w:rsidR="005F6E73" w:rsidRPr="005F6E73">
        <w:rPr>
          <w:rFonts w:ascii="宋体" w:eastAsia="宋体" w:hAnsi="宋体"/>
          <w:sz w:val="24"/>
        </w:rPr>
        <w:t>侧则表现为</w:t>
      </w:r>
      <w:r w:rsidR="007F33F2">
        <w:rPr>
          <w:rFonts w:ascii="宋体" w:eastAsia="宋体" w:hAnsi="宋体" w:hint="eastAsia"/>
          <w:sz w:val="24"/>
        </w:rPr>
        <w:t>具有</w:t>
      </w:r>
      <w:r w:rsidR="005F6E73" w:rsidRPr="005F6E73">
        <w:rPr>
          <w:rFonts w:ascii="宋体" w:eastAsia="宋体" w:hAnsi="宋体"/>
          <w:sz w:val="24"/>
        </w:rPr>
        <w:t>非概念</w:t>
      </w:r>
      <w:r w:rsidR="007F33F2">
        <w:rPr>
          <w:rFonts w:ascii="宋体" w:eastAsia="宋体" w:hAnsi="宋体" w:hint="eastAsia"/>
          <w:sz w:val="24"/>
        </w:rPr>
        <w:t>性形式</w:t>
      </w:r>
      <w:r w:rsidR="005F6E73" w:rsidRPr="005F6E73">
        <w:rPr>
          <w:rFonts w:ascii="宋体" w:eastAsia="宋体" w:hAnsi="宋体"/>
          <w:sz w:val="24"/>
        </w:rPr>
        <w:t>。</w:t>
      </w:r>
      <w:r w:rsidR="00FD3214">
        <w:rPr>
          <w:rFonts w:ascii="宋体" w:eastAsia="宋体" w:hAnsi="宋体" w:hint="eastAsia"/>
          <w:sz w:val="24"/>
        </w:rPr>
        <w:t>黑格尔论证道，</w:t>
      </w:r>
      <w:r w:rsidR="00C4255E">
        <w:rPr>
          <w:rFonts w:ascii="宋体" w:eastAsia="宋体" w:hAnsi="宋体" w:hint="eastAsia"/>
          <w:sz w:val="24"/>
        </w:rPr>
        <w:t>人们</w:t>
      </w:r>
      <w:r w:rsidR="002A3F6E">
        <w:rPr>
          <w:rFonts w:ascii="宋体" w:eastAsia="宋体" w:hAnsi="宋体" w:hint="eastAsia"/>
          <w:sz w:val="24"/>
        </w:rPr>
        <w:t>如果</w:t>
      </w:r>
      <w:r w:rsidR="00C4255E">
        <w:rPr>
          <w:rFonts w:ascii="宋体" w:eastAsia="宋体" w:hAnsi="宋体" w:hint="eastAsia"/>
          <w:sz w:val="24"/>
        </w:rPr>
        <w:t>将</w:t>
      </w:r>
      <w:r w:rsidR="007F48B6" w:rsidRPr="007F48B6">
        <w:rPr>
          <w:rFonts w:ascii="宋体" w:eastAsia="宋体" w:hAnsi="宋体"/>
          <w:sz w:val="24"/>
        </w:rPr>
        <w:t>可理解性等同于</w:t>
      </w:r>
      <w:r w:rsidR="009345C4">
        <w:rPr>
          <w:rFonts w:ascii="宋体" w:eastAsia="宋体" w:hAnsi="宋体" w:hint="eastAsia"/>
          <w:sz w:val="24"/>
        </w:rPr>
        <w:t>某种存在于</w:t>
      </w:r>
      <w:r w:rsidR="007F48B6" w:rsidRPr="007F48B6">
        <w:rPr>
          <w:rFonts w:ascii="宋体" w:eastAsia="宋体" w:hAnsi="宋体"/>
          <w:sz w:val="24"/>
        </w:rPr>
        <w:t>概念形式中的</w:t>
      </w:r>
      <w:r w:rsidR="009345C4">
        <w:rPr>
          <w:rFonts w:ascii="宋体" w:eastAsia="宋体" w:hAnsi="宋体" w:hint="eastAsia"/>
          <w:sz w:val="24"/>
        </w:rPr>
        <w:t>东西</w:t>
      </w:r>
      <w:r w:rsidR="007F48B6" w:rsidRPr="007F48B6">
        <w:rPr>
          <w:rFonts w:ascii="宋体" w:eastAsia="宋体" w:hAnsi="宋体"/>
          <w:sz w:val="24"/>
        </w:rPr>
        <w:t>，</w:t>
      </w:r>
      <w:r w:rsidR="00C4255E">
        <w:rPr>
          <w:rFonts w:ascii="宋体" w:eastAsia="宋体" w:hAnsi="宋体" w:hint="eastAsia"/>
          <w:sz w:val="24"/>
        </w:rPr>
        <w:t>就</w:t>
      </w:r>
      <w:r w:rsidR="000B5642">
        <w:rPr>
          <w:rFonts w:ascii="宋体" w:eastAsia="宋体" w:hAnsi="宋体" w:hint="eastAsia"/>
          <w:sz w:val="24"/>
        </w:rPr>
        <w:t>必须承认</w:t>
      </w:r>
      <w:r w:rsidR="007F48B6" w:rsidRPr="007F48B6">
        <w:rPr>
          <w:rFonts w:ascii="宋体" w:eastAsia="宋体" w:hAnsi="宋体"/>
          <w:sz w:val="24"/>
        </w:rPr>
        <w:t>这种两栖</w:t>
      </w:r>
      <w:r w:rsidR="00FC3BED">
        <w:rPr>
          <w:rFonts w:ascii="宋体" w:eastAsia="宋体" w:hAnsi="宋体" w:hint="eastAsia"/>
          <w:sz w:val="24"/>
        </w:rPr>
        <w:t>的</w:t>
      </w:r>
      <w:r w:rsidR="007F48B6" w:rsidRPr="007F48B6">
        <w:rPr>
          <w:rFonts w:ascii="宋体" w:eastAsia="宋体" w:hAnsi="宋体"/>
          <w:sz w:val="24"/>
        </w:rPr>
        <w:t>共同内容的概念本身</w:t>
      </w:r>
      <w:r w:rsidR="000B5642">
        <w:rPr>
          <w:rFonts w:ascii="宋体" w:eastAsia="宋体" w:hAnsi="宋体" w:hint="eastAsia"/>
          <w:sz w:val="24"/>
        </w:rPr>
        <w:t>是</w:t>
      </w:r>
      <w:r w:rsidR="007F48B6" w:rsidRPr="007F48B6">
        <w:rPr>
          <w:rFonts w:ascii="宋体" w:eastAsia="宋体" w:hAnsi="宋体"/>
          <w:sz w:val="24"/>
        </w:rPr>
        <w:t>不可理解的。</w:t>
      </w:r>
      <w:r w:rsidR="00D030D5">
        <w:rPr>
          <w:rFonts w:ascii="宋体" w:eastAsia="宋体" w:hAnsi="宋体" w:hint="eastAsia"/>
          <w:sz w:val="24"/>
        </w:rPr>
        <w:t>这样的理论必将导向怀疑论，因为世界的真实（</w:t>
      </w:r>
      <w:r w:rsidR="00686966">
        <w:rPr>
          <w:rFonts w:ascii="宋体" w:eastAsia="宋体" w:hAnsi="宋体" w:hint="eastAsia"/>
          <w:sz w:val="24"/>
        </w:rPr>
        <w:t>即</w:t>
      </w:r>
      <w:r w:rsidR="000B5642">
        <w:rPr>
          <w:rFonts w:ascii="宋体" w:eastAsia="宋体" w:hAnsi="宋体" w:hint="eastAsia"/>
          <w:sz w:val="24"/>
        </w:rPr>
        <w:t>黑格尔</w:t>
      </w:r>
      <w:r w:rsidR="00D030D5">
        <w:rPr>
          <w:rFonts w:ascii="宋体" w:eastAsia="宋体" w:hAnsi="宋体" w:hint="eastAsia"/>
          <w:sz w:val="24"/>
        </w:rPr>
        <w:t>所说的“自在”）存在方式是不可理解的</w:t>
      </w:r>
      <w:r w:rsidR="009C4C94">
        <w:rPr>
          <w:rFonts w:ascii="宋体" w:eastAsia="宋体" w:hAnsi="宋体" w:hint="eastAsia"/>
          <w:sz w:val="24"/>
        </w:rPr>
        <w:t>，</w:t>
      </w:r>
      <w:r w:rsidR="00803491">
        <w:rPr>
          <w:rFonts w:ascii="宋体" w:eastAsia="宋体" w:hAnsi="宋体" w:hint="eastAsia"/>
          <w:sz w:val="24"/>
        </w:rPr>
        <w:t>只有</w:t>
      </w:r>
      <w:r w:rsidR="005C226F">
        <w:rPr>
          <w:rFonts w:ascii="宋体" w:eastAsia="宋体" w:hAnsi="宋体" w:hint="eastAsia"/>
          <w:sz w:val="24"/>
        </w:rPr>
        <w:t>处在</w:t>
      </w:r>
      <w:r w:rsidR="000C7D96">
        <w:rPr>
          <w:rFonts w:ascii="宋体" w:eastAsia="宋体" w:hAnsi="宋体" w:hint="eastAsia"/>
          <w:sz w:val="24"/>
        </w:rPr>
        <w:t>合适</w:t>
      </w:r>
      <w:r w:rsidR="005C226F">
        <w:rPr>
          <w:rFonts w:ascii="宋体" w:eastAsia="宋体" w:hAnsi="宋体" w:hint="eastAsia"/>
          <w:sz w:val="24"/>
        </w:rPr>
        <w:t>形态中的事物</w:t>
      </w:r>
      <w:r w:rsidR="00C934A3">
        <w:rPr>
          <w:rFonts w:ascii="宋体" w:eastAsia="宋体" w:hAnsi="宋体" w:hint="eastAsia"/>
          <w:sz w:val="24"/>
        </w:rPr>
        <w:t>的</w:t>
      </w:r>
      <w:r w:rsidR="00216029">
        <w:rPr>
          <w:rFonts w:ascii="宋体" w:eastAsia="宋体" w:hAnsi="宋体" w:hint="eastAsia"/>
          <w:sz w:val="24"/>
        </w:rPr>
        <w:t>显像</w:t>
      </w:r>
      <w:r w:rsidR="00803491">
        <w:rPr>
          <w:rFonts w:ascii="宋体" w:eastAsia="宋体" w:hAnsi="宋体" w:hint="eastAsia"/>
          <w:sz w:val="24"/>
        </w:rPr>
        <w:t>（事物的“为意识”存在）</w:t>
      </w:r>
      <w:r w:rsidR="005C226F">
        <w:rPr>
          <w:rFonts w:ascii="宋体" w:eastAsia="宋体" w:hAnsi="宋体" w:hint="eastAsia"/>
          <w:sz w:val="24"/>
        </w:rPr>
        <w:t>才是可理解的。</w:t>
      </w:r>
    </w:p>
    <w:p w14:paraId="7B70A0C6" w14:textId="7E7BAF3F" w:rsidR="009C4C94" w:rsidRDefault="009C4C94" w:rsidP="003961CC">
      <w:pPr>
        <w:spacing w:line="360" w:lineRule="auto"/>
        <w:rPr>
          <w:rFonts w:ascii="宋体" w:eastAsia="宋体" w:hAnsi="宋体" w:hint="eastAsia"/>
          <w:sz w:val="24"/>
        </w:rPr>
      </w:pPr>
      <w:r>
        <w:rPr>
          <w:rFonts w:ascii="宋体" w:eastAsia="宋体" w:hAnsi="宋体"/>
          <w:sz w:val="24"/>
        </w:rPr>
        <w:tab/>
      </w:r>
      <w:r w:rsidR="00F64D1A" w:rsidRPr="00F64D1A">
        <w:rPr>
          <w:rFonts w:ascii="宋体" w:eastAsia="宋体" w:hAnsi="宋体"/>
          <w:sz w:val="24"/>
        </w:rPr>
        <w:t>认识论观点</w:t>
      </w:r>
      <w:r w:rsidR="000C7D96">
        <w:rPr>
          <w:rFonts w:ascii="宋体" w:eastAsia="宋体" w:hAnsi="宋体" w:hint="eastAsia"/>
          <w:sz w:val="24"/>
        </w:rPr>
        <w:t>建基于</w:t>
      </w:r>
      <w:r w:rsidR="00F64D1A" w:rsidRPr="00F64D1A">
        <w:rPr>
          <w:rFonts w:ascii="宋体" w:eastAsia="宋体" w:hAnsi="宋体"/>
          <w:sz w:val="24"/>
        </w:rPr>
        <w:t>一个</w:t>
      </w:r>
      <w:r w:rsidR="00F35716">
        <w:rPr>
          <w:rFonts w:ascii="宋体" w:eastAsia="宋体" w:hAnsi="宋体" w:hint="eastAsia"/>
          <w:sz w:val="24"/>
        </w:rPr>
        <w:t>隐藏的</w:t>
      </w:r>
      <w:r w:rsidR="00F64D1A" w:rsidRPr="00F64D1A">
        <w:rPr>
          <w:rFonts w:ascii="宋体" w:eastAsia="宋体" w:hAnsi="宋体"/>
          <w:sz w:val="24"/>
        </w:rPr>
        <w:t>语义学观点：</w:t>
      </w:r>
      <w:r w:rsidR="00FD4659">
        <w:rPr>
          <w:rFonts w:ascii="宋体" w:eastAsia="宋体" w:hAnsi="宋体" w:hint="eastAsia"/>
          <w:sz w:val="24"/>
        </w:rPr>
        <w:t>要想</w:t>
      </w:r>
      <w:r w:rsidR="00F64D1A" w:rsidRPr="00F64D1A">
        <w:rPr>
          <w:rFonts w:ascii="宋体" w:eastAsia="宋体" w:hAnsi="宋体"/>
          <w:sz w:val="24"/>
        </w:rPr>
        <w:t>使共同内容被视为</w:t>
      </w:r>
      <w:r w:rsidR="00F64D1A" w:rsidRPr="00F35716">
        <w:rPr>
          <w:rFonts w:ascii="宋体" w:eastAsia="宋体" w:hAnsi="宋体"/>
          <w:b/>
          <w:bCs/>
          <w:sz w:val="24"/>
        </w:rPr>
        <w:t>确定的</w:t>
      </w:r>
      <w:r w:rsidR="00F64D1A" w:rsidRPr="00F64D1A">
        <w:rPr>
          <w:rFonts w:ascii="宋体" w:eastAsia="宋体" w:hAnsi="宋体"/>
          <w:sz w:val="24"/>
        </w:rPr>
        <w:t>，</w:t>
      </w:r>
      <w:r w:rsidR="00FB33CF">
        <w:rPr>
          <w:rFonts w:ascii="宋体" w:eastAsia="宋体" w:hAnsi="宋体" w:hint="eastAsia"/>
          <w:sz w:val="24"/>
        </w:rPr>
        <w:t>该内容</w:t>
      </w:r>
      <w:r w:rsidR="00FD4659">
        <w:rPr>
          <w:rFonts w:ascii="宋体" w:eastAsia="宋体" w:hAnsi="宋体" w:hint="eastAsia"/>
          <w:sz w:val="24"/>
        </w:rPr>
        <w:t>就</w:t>
      </w:r>
      <w:r w:rsidR="00F64D1A" w:rsidRPr="00F64D1A">
        <w:rPr>
          <w:rFonts w:ascii="宋体" w:eastAsia="宋体" w:hAnsi="宋体"/>
          <w:sz w:val="24"/>
        </w:rPr>
        <w:t>必须在概念上得到阐明，这里的“概念</w:t>
      </w:r>
      <w:r w:rsidR="006609AD">
        <w:rPr>
          <w:rFonts w:ascii="宋体" w:eastAsia="宋体" w:hAnsi="宋体" w:hint="eastAsia"/>
          <w:sz w:val="24"/>
        </w:rPr>
        <w:t>性</w:t>
      </w:r>
      <w:r w:rsidR="00F64D1A" w:rsidRPr="00F64D1A">
        <w:rPr>
          <w:rFonts w:ascii="宋体" w:eastAsia="宋体" w:hAnsi="宋体"/>
          <w:sz w:val="24"/>
        </w:rPr>
        <w:t>”采用的是黑格尔赋予</w:t>
      </w:r>
      <w:r w:rsidR="008F5D31">
        <w:rPr>
          <w:rFonts w:ascii="宋体" w:eastAsia="宋体" w:hAnsi="宋体" w:hint="eastAsia"/>
          <w:sz w:val="24"/>
        </w:rPr>
        <w:t>它</w:t>
      </w:r>
      <w:r w:rsidR="00F64D1A" w:rsidRPr="00F64D1A">
        <w:rPr>
          <w:rFonts w:ascii="宋体" w:eastAsia="宋体" w:hAnsi="宋体"/>
          <w:sz w:val="24"/>
        </w:rPr>
        <w:t>的意义（</w:t>
      </w:r>
      <w:r w:rsidR="001B5EAF">
        <w:rPr>
          <w:rFonts w:ascii="宋体" w:eastAsia="宋体" w:hAnsi="宋体" w:hint="eastAsia"/>
          <w:sz w:val="24"/>
        </w:rPr>
        <w:t>被定义为处在</w:t>
      </w:r>
      <w:r w:rsidR="003961CC">
        <w:rPr>
          <w:rFonts w:ascii="宋体" w:eastAsia="宋体" w:hAnsi="宋体" w:hint="eastAsia"/>
          <w:sz w:val="24"/>
        </w:rPr>
        <w:t>规定性否定</w:t>
      </w:r>
      <w:r w:rsidR="001B5EAF">
        <w:rPr>
          <w:rFonts w:ascii="宋体" w:eastAsia="宋体" w:hAnsi="宋体" w:hint="eastAsia"/>
          <w:sz w:val="24"/>
        </w:rPr>
        <w:t>关系中</w:t>
      </w:r>
      <w:r w:rsidR="00F64D1A" w:rsidRPr="00F64D1A">
        <w:rPr>
          <w:rFonts w:ascii="宋体" w:eastAsia="宋体" w:hAnsi="宋体"/>
          <w:sz w:val="24"/>
        </w:rPr>
        <w:t>）。</w:t>
      </w:r>
      <w:r w:rsidR="00D811C0" w:rsidRPr="00AC378B">
        <w:rPr>
          <w:rFonts w:ascii="宋体" w:eastAsia="宋体" w:hAnsi="宋体" w:hint="eastAsia"/>
          <w:sz w:val="24"/>
          <w:highlight w:val="yellow"/>
        </w:rPr>
        <w:t>关于“</w:t>
      </w:r>
      <w:r w:rsidR="00F64D1A" w:rsidRPr="00AC378B">
        <w:rPr>
          <w:rFonts w:ascii="宋体" w:eastAsia="宋体" w:hAnsi="宋体"/>
          <w:sz w:val="24"/>
          <w:highlight w:val="yellow"/>
        </w:rPr>
        <w:t>意识</w:t>
      </w:r>
      <w:r w:rsidR="00D811C0" w:rsidRPr="00AC378B">
        <w:rPr>
          <w:rFonts w:ascii="宋体" w:eastAsia="宋体" w:hAnsi="宋体" w:hint="eastAsia"/>
          <w:sz w:val="24"/>
          <w:highlight w:val="yellow"/>
        </w:rPr>
        <w:t>”的</w:t>
      </w:r>
      <w:r w:rsidR="007F2717" w:rsidRPr="00AC378B">
        <w:rPr>
          <w:rFonts w:ascii="宋体" w:eastAsia="宋体" w:hAnsi="宋体" w:hint="eastAsia"/>
          <w:sz w:val="24"/>
          <w:highlight w:val="yellow"/>
        </w:rPr>
        <w:t>几</w:t>
      </w:r>
      <w:r w:rsidR="00F64D1A" w:rsidRPr="00AC378B">
        <w:rPr>
          <w:rFonts w:ascii="宋体" w:eastAsia="宋体" w:hAnsi="宋体"/>
          <w:sz w:val="24"/>
          <w:highlight w:val="yellow"/>
        </w:rPr>
        <w:t>章致力于探索这种</w:t>
      </w:r>
      <w:r w:rsidR="00F64D1A" w:rsidRPr="00AC378B">
        <w:rPr>
          <w:rFonts w:ascii="宋体" w:eastAsia="宋体" w:hAnsi="宋体"/>
          <w:sz w:val="24"/>
          <w:highlight w:val="yellow"/>
          <w:u w:val="single"/>
        </w:rPr>
        <w:t>确定性</w:t>
      </w:r>
      <w:r w:rsidR="006609AD" w:rsidRPr="00AC378B">
        <w:rPr>
          <w:rFonts w:ascii="宋体" w:eastAsia="宋体" w:hAnsi="宋体" w:hint="eastAsia"/>
          <w:sz w:val="24"/>
          <w:highlight w:val="yellow"/>
        </w:rPr>
        <w:t>的观念</w:t>
      </w:r>
      <w:r w:rsidR="00F64D1A" w:rsidRPr="00F64D1A">
        <w:rPr>
          <w:rFonts w:ascii="宋体" w:eastAsia="宋体" w:hAnsi="宋体"/>
          <w:sz w:val="24"/>
        </w:rPr>
        <w:t>。因此，黑格尔并未质疑将可理解之物等同于具有概念</w:t>
      </w:r>
      <w:r w:rsidR="007E61E1">
        <w:rPr>
          <w:rFonts w:ascii="宋体" w:eastAsia="宋体" w:hAnsi="宋体" w:hint="eastAsia"/>
          <w:sz w:val="24"/>
        </w:rPr>
        <w:t>性</w:t>
      </w:r>
      <w:r w:rsidR="00F64D1A" w:rsidRPr="00F64D1A">
        <w:rPr>
          <w:rFonts w:ascii="宋体" w:eastAsia="宋体" w:hAnsi="宋体"/>
          <w:sz w:val="24"/>
        </w:rPr>
        <w:t>形式、形态或结构之物的观点。他认为，“概念</w:t>
      </w:r>
      <w:r w:rsidR="00AF7C35">
        <w:rPr>
          <w:rFonts w:ascii="宋体" w:eastAsia="宋体" w:hAnsi="宋体" w:hint="eastAsia"/>
          <w:sz w:val="24"/>
        </w:rPr>
        <w:t>性</w:t>
      </w:r>
      <w:r w:rsidR="00F64D1A" w:rsidRPr="00F64D1A">
        <w:rPr>
          <w:rFonts w:ascii="宋体" w:eastAsia="宋体" w:hAnsi="宋体"/>
          <w:sz w:val="24"/>
        </w:rPr>
        <w:t>内容”的应有之义正是可理解之物本身</w:t>
      </w:r>
      <w:r w:rsidR="004642CC">
        <w:rPr>
          <w:rFonts w:ascii="宋体" w:eastAsia="宋体" w:hAnsi="宋体" w:hint="eastAsia"/>
          <w:sz w:val="24"/>
        </w:rPr>
        <w:t>所</w:t>
      </w:r>
      <w:r w:rsidR="004669A1">
        <w:rPr>
          <w:rFonts w:ascii="宋体" w:eastAsia="宋体" w:hAnsi="宋体" w:hint="eastAsia"/>
          <w:sz w:val="24"/>
        </w:rPr>
        <w:t>必然</w:t>
      </w:r>
      <w:r w:rsidR="00F64D1A" w:rsidRPr="00F64D1A">
        <w:rPr>
          <w:rFonts w:ascii="宋体" w:eastAsia="宋体" w:hAnsi="宋体"/>
          <w:sz w:val="24"/>
        </w:rPr>
        <w:t>展现</w:t>
      </w:r>
      <w:r w:rsidR="004642CC">
        <w:rPr>
          <w:rFonts w:ascii="宋体" w:eastAsia="宋体" w:hAnsi="宋体" w:hint="eastAsia"/>
          <w:sz w:val="24"/>
        </w:rPr>
        <w:t>出来的东西</w:t>
      </w:r>
      <w:r w:rsidR="00F64D1A" w:rsidRPr="00F64D1A">
        <w:rPr>
          <w:rFonts w:ascii="宋体" w:eastAsia="宋体" w:hAnsi="宋体"/>
          <w:sz w:val="24"/>
        </w:rPr>
        <w:t>。针对这一语义学与认识论</w:t>
      </w:r>
      <w:r w:rsidR="00AF7C35">
        <w:rPr>
          <w:rFonts w:ascii="宋体" w:eastAsia="宋体" w:hAnsi="宋体" w:hint="eastAsia"/>
          <w:sz w:val="24"/>
        </w:rPr>
        <w:t>的</w:t>
      </w:r>
      <w:r w:rsidR="00AF7C35" w:rsidRPr="00F64D1A">
        <w:rPr>
          <w:rFonts w:ascii="宋体" w:eastAsia="宋体" w:hAnsi="宋体"/>
          <w:sz w:val="24"/>
        </w:rPr>
        <w:t>批判性</w:t>
      </w:r>
      <w:r w:rsidR="00F64D1A" w:rsidRPr="00F64D1A">
        <w:rPr>
          <w:rFonts w:ascii="宋体" w:eastAsia="宋体" w:hAnsi="宋体"/>
          <w:sz w:val="24"/>
        </w:rPr>
        <w:t>论证</w:t>
      </w:r>
      <w:r w:rsidR="005A2077">
        <w:rPr>
          <w:rFonts w:ascii="宋体" w:eastAsia="宋体" w:hAnsi="宋体" w:hint="eastAsia"/>
          <w:sz w:val="24"/>
        </w:rPr>
        <w:t>，黑</w:t>
      </w:r>
      <w:r w:rsidR="005A2077">
        <w:rPr>
          <w:rFonts w:ascii="宋体" w:eastAsia="宋体" w:hAnsi="宋体" w:hint="eastAsia"/>
          <w:sz w:val="24"/>
        </w:rPr>
        <w:lastRenderedPageBreak/>
        <w:t>格尔</w:t>
      </w:r>
      <w:r w:rsidR="00F64D1A" w:rsidRPr="00F64D1A">
        <w:rPr>
          <w:rFonts w:ascii="宋体" w:eastAsia="宋体" w:hAnsi="宋体"/>
          <w:sz w:val="24"/>
        </w:rPr>
        <w:t>提出的建设性回应是发展一种</w:t>
      </w:r>
      <w:r w:rsidR="00F64D1A" w:rsidRPr="002204FD">
        <w:rPr>
          <w:rFonts w:ascii="宋体" w:eastAsia="宋体" w:hAnsi="宋体"/>
          <w:b/>
          <w:bCs/>
          <w:sz w:val="24"/>
        </w:rPr>
        <w:t>概念实在论</w:t>
      </w:r>
      <w:r w:rsidR="00F64D1A" w:rsidRPr="00F64D1A">
        <w:rPr>
          <w:rFonts w:ascii="宋体" w:eastAsia="宋体" w:hAnsi="宋体"/>
          <w:sz w:val="24"/>
        </w:rPr>
        <w:t>，</w:t>
      </w:r>
      <w:r w:rsidR="002204FD">
        <w:rPr>
          <w:rFonts w:ascii="宋体" w:eastAsia="宋体" w:hAnsi="宋体" w:hint="eastAsia"/>
          <w:sz w:val="24"/>
        </w:rPr>
        <w:t>后者</w:t>
      </w:r>
      <w:r w:rsidR="00F64D1A" w:rsidRPr="00F64D1A">
        <w:rPr>
          <w:rFonts w:ascii="宋体" w:eastAsia="宋体" w:hAnsi="宋体"/>
          <w:sz w:val="24"/>
        </w:rPr>
        <w:t>通过阐明“概念</w:t>
      </w:r>
      <w:r w:rsidR="00C4255E">
        <w:rPr>
          <w:rFonts w:ascii="宋体" w:eastAsia="宋体" w:hAnsi="宋体" w:hint="eastAsia"/>
          <w:sz w:val="24"/>
        </w:rPr>
        <w:t>性</w:t>
      </w:r>
      <w:r w:rsidR="00F64D1A" w:rsidRPr="00F64D1A">
        <w:rPr>
          <w:rFonts w:ascii="宋体" w:eastAsia="宋体" w:hAnsi="宋体"/>
          <w:sz w:val="24"/>
        </w:rPr>
        <w:t>内容”的</w:t>
      </w:r>
      <w:r w:rsidR="005A2077">
        <w:rPr>
          <w:rFonts w:ascii="宋体" w:eastAsia="宋体" w:hAnsi="宋体" w:hint="eastAsia"/>
          <w:sz w:val="24"/>
        </w:rPr>
        <w:t>含义</w:t>
      </w:r>
      <w:r w:rsidR="00F64D1A" w:rsidRPr="00F64D1A">
        <w:rPr>
          <w:rFonts w:ascii="宋体" w:eastAsia="宋体" w:hAnsi="宋体"/>
          <w:sz w:val="24"/>
        </w:rPr>
        <w:t>，使得</w:t>
      </w:r>
      <w:r w:rsidR="005A2077">
        <w:rPr>
          <w:rFonts w:ascii="宋体" w:eastAsia="宋体" w:hAnsi="宋体" w:hint="eastAsia"/>
          <w:sz w:val="24"/>
        </w:rPr>
        <w:t>意向性关系</w:t>
      </w:r>
      <w:r w:rsidR="00F64D1A" w:rsidRPr="00F64D1A">
        <w:rPr>
          <w:rFonts w:ascii="宋体" w:eastAsia="宋体" w:hAnsi="宋体"/>
          <w:sz w:val="24"/>
        </w:rPr>
        <w:t>中的</w:t>
      </w:r>
      <w:r w:rsidR="005A2077">
        <w:rPr>
          <w:rFonts w:ascii="宋体" w:eastAsia="宋体" w:hAnsi="宋体" w:hint="eastAsia"/>
          <w:sz w:val="24"/>
        </w:rPr>
        <w:t>对象侧</w:t>
      </w:r>
      <w:r w:rsidR="00F64D1A" w:rsidRPr="00F64D1A">
        <w:rPr>
          <w:rFonts w:ascii="宋体" w:eastAsia="宋体" w:hAnsi="宋体"/>
          <w:sz w:val="24"/>
        </w:rPr>
        <w:t>与</w:t>
      </w:r>
      <w:r w:rsidR="00581804">
        <w:rPr>
          <w:rFonts w:ascii="宋体" w:eastAsia="宋体" w:hAnsi="宋体" w:hint="eastAsia"/>
          <w:sz w:val="24"/>
        </w:rPr>
        <w:t>主体侧</w:t>
      </w:r>
      <w:r w:rsidR="00C4255E">
        <w:rPr>
          <w:rFonts w:ascii="宋体" w:eastAsia="宋体" w:hAnsi="宋体" w:hint="eastAsia"/>
          <w:sz w:val="24"/>
        </w:rPr>
        <w:t>可以</w:t>
      </w:r>
      <w:r w:rsidR="00C4255E" w:rsidRPr="00F64D1A">
        <w:rPr>
          <w:rFonts w:ascii="宋体" w:eastAsia="宋体" w:hAnsi="宋体"/>
          <w:sz w:val="24"/>
        </w:rPr>
        <w:t>被</w:t>
      </w:r>
      <w:r w:rsidR="004F4E81">
        <w:rPr>
          <w:rFonts w:ascii="宋体" w:eastAsia="宋体" w:hAnsi="宋体" w:hint="eastAsia"/>
          <w:sz w:val="24"/>
        </w:rPr>
        <w:t>同等地</w:t>
      </w:r>
      <w:r w:rsidR="00F64D1A" w:rsidRPr="00F64D1A">
        <w:rPr>
          <w:rFonts w:ascii="宋体" w:eastAsia="宋体" w:hAnsi="宋体"/>
          <w:sz w:val="24"/>
        </w:rPr>
        <w:t>视为具有概念结构，</w:t>
      </w:r>
      <w:r w:rsidR="004F4E81">
        <w:rPr>
          <w:rFonts w:ascii="宋体" w:eastAsia="宋体" w:hAnsi="宋体" w:hint="eastAsia"/>
          <w:sz w:val="24"/>
        </w:rPr>
        <w:t>即</w:t>
      </w:r>
      <w:r w:rsidR="00F64D1A" w:rsidRPr="00F64D1A">
        <w:rPr>
          <w:rFonts w:ascii="宋体" w:eastAsia="宋体" w:hAnsi="宋体"/>
          <w:sz w:val="24"/>
        </w:rPr>
        <w:t>拥有或展现</w:t>
      </w:r>
      <w:r w:rsidR="004F4E81">
        <w:rPr>
          <w:rFonts w:ascii="宋体" w:eastAsia="宋体" w:hAnsi="宋体" w:hint="eastAsia"/>
          <w:sz w:val="24"/>
        </w:rPr>
        <w:t>出</w:t>
      </w:r>
      <w:r w:rsidR="00F64D1A" w:rsidRPr="00F64D1A">
        <w:rPr>
          <w:rFonts w:ascii="宋体" w:eastAsia="宋体" w:hAnsi="宋体"/>
          <w:sz w:val="24"/>
        </w:rPr>
        <w:t>概念内容。</w:t>
      </w:r>
      <w:r w:rsidR="00594F94">
        <w:rPr>
          <w:rFonts w:ascii="宋体" w:eastAsia="宋体" w:hAnsi="宋体" w:hint="eastAsia"/>
          <w:sz w:val="24"/>
        </w:rPr>
        <w:t>这一</w:t>
      </w:r>
      <w:r w:rsidR="00F64D1A" w:rsidRPr="00F64D1A">
        <w:rPr>
          <w:rFonts w:ascii="宋体" w:eastAsia="宋体" w:hAnsi="宋体"/>
          <w:sz w:val="24"/>
        </w:rPr>
        <w:t>概念</w:t>
      </w:r>
      <w:r w:rsidR="00432BB4">
        <w:rPr>
          <w:rFonts w:ascii="宋体" w:eastAsia="宋体" w:hAnsi="宋体" w:hint="eastAsia"/>
          <w:sz w:val="24"/>
        </w:rPr>
        <w:t>性</w:t>
      </w:r>
      <w:r w:rsidR="00F64D1A" w:rsidRPr="00F64D1A">
        <w:rPr>
          <w:rFonts w:ascii="宋体" w:eastAsia="宋体" w:hAnsi="宋体"/>
          <w:sz w:val="24"/>
        </w:rPr>
        <w:t>内容</w:t>
      </w:r>
      <w:r w:rsidR="00432BB4">
        <w:rPr>
          <w:rFonts w:ascii="宋体" w:eastAsia="宋体" w:hAnsi="宋体" w:hint="eastAsia"/>
          <w:sz w:val="24"/>
        </w:rPr>
        <w:t>的客观和主观形式</w:t>
      </w:r>
      <w:r w:rsidR="00F64D1A" w:rsidRPr="00F64D1A">
        <w:rPr>
          <w:rFonts w:ascii="宋体" w:eastAsia="宋体" w:hAnsi="宋体"/>
          <w:sz w:val="24"/>
        </w:rPr>
        <w:t>可能呈现的差异需通过其他术语来理解。具体而言，按照我对黑格尔的解读，具有概念</w:t>
      </w:r>
      <w:r w:rsidR="00290A60">
        <w:rPr>
          <w:rFonts w:ascii="宋体" w:eastAsia="宋体" w:hAnsi="宋体" w:hint="eastAsia"/>
          <w:sz w:val="24"/>
        </w:rPr>
        <w:t>性</w:t>
      </w:r>
      <w:r w:rsidR="00F64D1A" w:rsidRPr="00F64D1A">
        <w:rPr>
          <w:rFonts w:ascii="宋体" w:eastAsia="宋体" w:hAnsi="宋体"/>
          <w:sz w:val="24"/>
        </w:rPr>
        <w:t>内容</w:t>
      </w:r>
      <w:r w:rsidR="00056BC2">
        <w:rPr>
          <w:rFonts w:ascii="宋体" w:eastAsia="宋体" w:hAnsi="宋体" w:hint="eastAsia"/>
          <w:sz w:val="24"/>
        </w:rPr>
        <w:t>被等同于</w:t>
      </w:r>
      <w:r w:rsidR="00F64D1A" w:rsidRPr="00F64D1A">
        <w:rPr>
          <w:rFonts w:ascii="宋体" w:eastAsia="宋体" w:hAnsi="宋体"/>
          <w:sz w:val="24"/>
        </w:rPr>
        <w:t>与其他具有概念</w:t>
      </w:r>
      <w:r w:rsidR="00290A60">
        <w:rPr>
          <w:rFonts w:ascii="宋体" w:eastAsia="宋体" w:hAnsi="宋体" w:hint="eastAsia"/>
          <w:sz w:val="24"/>
        </w:rPr>
        <w:t>性</w:t>
      </w:r>
      <w:r w:rsidR="00F64D1A" w:rsidRPr="00F64D1A">
        <w:rPr>
          <w:rFonts w:ascii="宋体" w:eastAsia="宋体" w:hAnsi="宋体"/>
          <w:sz w:val="24"/>
        </w:rPr>
        <w:t>内容的事物处于</w:t>
      </w:r>
      <w:r w:rsidR="00290A60">
        <w:rPr>
          <w:rFonts w:ascii="宋体" w:eastAsia="宋体" w:hAnsi="宋体" w:hint="eastAsia"/>
          <w:sz w:val="24"/>
        </w:rPr>
        <w:t>质料</w:t>
      </w:r>
      <w:r w:rsidR="00F64D1A" w:rsidRPr="00F64D1A">
        <w:rPr>
          <w:rFonts w:ascii="宋体" w:eastAsia="宋体" w:hAnsi="宋体"/>
          <w:sz w:val="24"/>
        </w:rPr>
        <w:t>不相容或排他性差异（“</w:t>
      </w:r>
      <w:r w:rsidR="003961CC">
        <w:rPr>
          <w:rFonts w:ascii="宋体" w:eastAsia="宋体" w:hAnsi="宋体"/>
          <w:sz w:val="24"/>
        </w:rPr>
        <w:t>规定性否定</w:t>
      </w:r>
      <w:r w:rsidR="00F64D1A" w:rsidRPr="00F64D1A">
        <w:rPr>
          <w:rFonts w:ascii="宋体" w:eastAsia="宋体" w:hAnsi="宋体"/>
          <w:sz w:val="24"/>
        </w:rPr>
        <w:t>”）的关系中。</w:t>
      </w:r>
      <w:r w:rsidR="005C7173">
        <w:rPr>
          <w:rFonts w:ascii="宋体" w:eastAsia="宋体" w:hAnsi="宋体" w:hint="eastAsia"/>
          <w:sz w:val="24"/>
        </w:rPr>
        <w:t>客体侧</w:t>
      </w:r>
      <w:r w:rsidR="00F64D1A" w:rsidRPr="00F64D1A">
        <w:rPr>
          <w:rFonts w:ascii="宋体" w:eastAsia="宋体" w:hAnsi="宋体"/>
          <w:sz w:val="24"/>
        </w:rPr>
        <w:t>事实的概念内容与</w:t>
      </w:r>
      <w:r w:rsidR="005C7173">
        <w:rPr>
          <w:rFonts w:ascii="宋体" w:eastAsia="宋体" w:hAnsi="宋体" w:hint="eastAsia"/>
          <w:sz w:val="24"/>
        </w:rPr>
        <w:t>主体侧</w:t>
      </w:r>
      <w:r w:rsidR="00F64D1A" w:rsidRPr="00F64D1A">
        <w:rPr>
          <w:rFonts w:ascii="宋体" w:eastAsia="宋体" w:hAnsi="宋体"/>
          <w:sz w:val="24"/>
        </w:rPr>
        <w:t>思想的概念内容之间的差异，</w:t>
      </w:r>
      <w:r w:rsidR="00F5652E">
        <w:rPr>
          <w:rFonts w:ascii="宋体" w:eastAsia="宋体" w:hAnsi="宋体" w:hint="eastAsia"/>
          <w:sz w:val="24"/>
        </w:rPr>
        <w:t>应当被理解为</w:t>
      </w:r>
      <w:r w:rsidR="00964FB7">
        <w:rPr>
          <w:rFonts w:ascii="宋体" w:eastAsia="宋体" w:hAnsi="宋体" w:hint="eastAsia"/>
          <w:sz w:val="24"/>
        </w:rPr>
        <w:t>真势</w:t>
      </w:r>
      <w:r w:rsidR="00F64D1A" w:rsidRPr="00F64D1A">
        <w:rPr>
          <w:rFonts w:ascii="宋体" w:eastAsia="宋体" w:hAnsi="宋体"/>
          <w:sz w:val="24"/>
        </w:rPr>
        <w:t>模态不相容性与</w:t>
      </w:r>
      <w:r w:rsidR="00964FB7">
        <w:rPr>
          <w:rFonts w:ascii="宋体" w:eastAsia="宋体" w:hAnsi="宋体" w:hint="eastAsia"/>
          <w:sz w:val="24"/>
        </w:rPr>
        <w:t>义务</w:t>
      </w:r>
      <w:r w:rsidR="00F64D1A" w:rsidRPr="00F64D1A">
        <w:rPr>
          <w:rFonts w:ascii="宋体" w:eastAsia="宋体" w:hAnsi="宋体"/>
          <w:sz w:val="24"/>
        </w:rPr>
        <w:t>规范不相容性之间的差异。一个对象不可能同时展现</w:t>
      </w:r>
      <w:r w:rsidR="000D1D94">
        <w:rPr>
          <w:rFonts w:ascii="宋体" w:eastAsia="宋体" w:hAnsi="宋体" w:hint="eastAsia"/>
          <w:sz w:val="24"/>
        </w:rPr>
        <w:t>两个</w:t>
      </w:r>
      <w:r w:rsidR="00F64D1A" w:rsidRPr="00F64D1A">
        <w:rPr>
          <w:rFonts w:ascii="宋体" w:eastAsia="宋体" w:hAnsi="宋体"/>
          <w:sz w:val="24"/>
        </w:rPr>
        <w:t>不相容的属性，而主体则仅仅不</w:t>
      </w:r>
      <w:r w:rsidR="00F64D1A" w:rsidRPr="00A36A99">
        <w:rPr>
          <w:rFonts w:ascii="宋体" w:eastAsia="宋体" w:hAnsi="宋体"/>
          <w:b/>
          <w:bCs/>
          <w:sz w:val="24"/>
        </w:rPr>
        <w:t>应</w:t>
      </w:r>
      <w:r w:rsidR="00A36A99" w:rsidRPr="00A36A99">
        <w:rPr>
          <w:rFonts w:ascii="宋体" w:eastAsia="宋体" w:hAnsi="宋体" w:hint="eastAsia"/>
          <w:b/>
          <w:bCs/>
          <w:sz w:val="24"/>
        </w:rPr>
        <w:t>当</w:t>
      </w:r>
      <w:r w:rsidR="00F64D1A" w:rsidRPr="00F64D1A">
        <w:rPr>
          <w:rFonts w:ascii="宋体" w:eastAsia="宋体" w:hAnsi="宋体"/>
          <w:sz w:val="24"/>
        </w:rPr>
        <w:t>认为</w:t>
      </w:r>
      <w:r w:rsidR="00A36A99">
        <w:rPr>
          <w:rFonts w:ascii="宋体" w:eastAsia="宋体" w:hAnsi="宋体" w:hint="eastAsia"/>
          <w:sz w:val="24"/>
        </w:rPr>
        <w:t>对象</w:t>
      </w:r>
      <w:r w:rsidR="00F64D1A" w:rsidRPr="00F64D1A">
        <w:rPr>
          <w:rFonts w:ascii="宋体" w:eastAsia="宋体" w:hAnsi="宋体"/>
          <w:sz w:val="24"/>
        </w:rPr>
        <w:t>展现</w:t>
      </w:r>
      <w:r w:rsidR="00A36A99">
        <w:rPr>
          <w:rFonts w:ascii="宋体" w:eastAsia="宋体" w:hAnsi="宋体" w:hint="eastAsia"/>
          <w:sz w:val="24"/>
        </w:rPr>
        <w:t>出这样的</w:t>
      </w:r>
      <w:r w:rsidR="00F64D1A" w:rsidRPr="00F64D1A">
        <w:rPr>
          <w:rFonts w:ascii="宋体" w:eastAsia="宋体" w:hAnsi="宋体"/>
          <w:sz w:val="24"/>
        </w:rPr>
        <w:t>属性。世界</w:t>
      </w:r>
      <w:r w:rsidR="00CF7D6A">
        <w:rPr>
          <w:rFonts w:ascii="宋体" w:eastAsia="宋体" w:hAnsi="宋体" w:hint="eastAsia"/>
          <w:sz w:val="24"/>
        </w:rPr>
        <w:t>的</w:t>
      </w:r>
      <w:r w:rsidR="005C7173">
        <w:rPr>
          <w:rFonts w:ascii="宋体" w:eastAsia="宋体" w:hAnsi="宋体" w:hint="eastAsia"/>
          <w:sz w:val="24"/>
        </w:rPr>
        <w:t>客体侧</w:t>
      </w:r>
      <w:r w:rsidR="00F64D1A" w:rsidRPr="00F64D1A">
        <w:rPr>
          <w:rFonts w:ascii="宋体" w:eastAsia="宋体" w:hAnsi="宋体"/>
          <w:sz w:val="24"/>
        </w:rPr>
        <w:t>事实与知识</w:t>
      </w:r>
      <w:r w:rsidR="00CF7D6A">
        <w:rPr>
          <w:rFonts w:ascii="宋体" w:eastAsia="宋体" w:hAnsi="宋体" w:hint="eastAsia"/>
          <w:sz w:val="24"/>
        </w:rPr>
        <w:t>的</w:t>
      </w:r>
      <w:r w:rsidR="00C965C6">
        <w:rPr>
          <w:rFonts w:ascii="宋体" w:eastAsia="宋体" w:hAnsi="宋体" w:hint="eastAsia"/>
          <w:sz w:val="24"/>
        </w:rPr>
        <w:t>主体侧</w:t>
      </w:r>
      <w:r w:rsidR="00F64D1A" w:rsidRPr="00F64D1A">
        <w:rPr>
          <w:rFonts w:ascii="宋体" w:eastAsia="宋体" w:hAnsi="宋体"/>
          <w:sz w:val="24"/>
        </w:rPr>
        <w:t>思想是确定</w:t>
      </w:r>
      <w:r w:rsidR="00161B51">
        <w:rPr>
          <w:rFonts w:ascii="宋体" w:eastAsia="宋体" w:hAnsi="宋体" w:hint="eastAsia"/>
          <w:sz w:val="24"/>
        </w:rPr>
        <w:t>的</w:t>
      </w:r>
      <w:r w:rsidR="00F64D1A" w:rsidRPr="00F64D1A">
        <w:rPr>
          <w:rFonts w:ascii="宋体" w:eastAsia="宋体" w:hAnsi="宋体"/>
          <w:sz w:val="24"/>
        </w:rPr>
        <w:t>概念</w:t>
      </w:r>
      <w:r w:rsidR="00161B51">
        <w:rPr>
          <w:rFonts w:ascii="宋体" w:eastAsia="宋体" w:hAnsi="宋体" w:hint="eastAsia"/>
          <w:sz w:val="24"/>
        </w:rPr>
        <w:t>性</w:t>
      </w:r>
      <w:r w:rsidR="00F64D1A" w:rsidRPr="00F64D1A">
        <w:rPr>
          <w:rFonts w:ascii="宋体" w:eastAsia="宋体" w:hAnsi="宋体"/>
          <w:sz w:val="24"/>
        </w:rPr>
        <w:t>内容可能呈现</w:t>
      </w:r>
      <w:r w:rsidR="00707AF5">
        <w:rPr>
          <w:rFonts w:ascii="宋体" w:eastAsia="宋体" w:hAnsi="宋体" w:hint="eastAsia"/>
          <w:sz w:val="24"/>
        </w:rPr>
        <w:t>出</w:t>
      </w:r>
      <w:r w:rsidR="00F64D1A" w:rsidRPr="00F64D1A">
        <w:rPr>
          <w:rFonts w:ascii="宋体" w:eastAsia="宋体" w:hAnsi="宋体"/>
          <w:sz w:val="24"/>
        </w:rPr>
        <w:t>的两种不同形式，这一观点构成了</w:t>
      </w:r>
      <w:r w:rsidR="00F64D1A" w:rsidRPr="00711F97">
        <w:rPr>
          <w:rFonts w:ascii="宋体" w:eastAsia="宋体" w:hAnsi="宋体"/>
          <w:sz w:val="24"/>
          <w:highlight w:val="yellow"/>
        </w:rPr>
        <w:t>双模态形质</w:t>
      </w:r>
      <w:r w:rsidR="00707AF5" w:rsidRPr="00711F97">
        <w:rPr>
          <w:rFonts w:ascii="宋体" w:eastAsia="宋体" w:hAnsi="宋体" w:hint="eastAsia"/>
          <w:sz w:val="24"/>
          <w:highlight w:val="yellow"/>
        </w:rPr>
        <w:t>一体</w:t>
      </w:r>
      <w:r w:rsidR="00F64D1A" w:rsidRPr="00711F97">
        <w:rPr>
          <w:rFonts w:ascii="宋体" w:eastAsia="宋体" w:hAnsi="宋体"/>
          <w:sz w:val="24"/>
          <w:highlight w:val="yellow"/>
        </w:rPr>
        <w:t>概念实在论</w:t>
      </w:r>
      <w:r w:rsidR="007E5A0E">
        <w:rPr>
          <w:rFonts w:ascii="宋体" w:eastAsia="宋体" w:hAnsi="宋体" w:hint="eastAsia"/>
          <w:sz w:val="24"/>
        </w:rPr>
        <w:t>（</w:t>
      </w:r>
      <w:r w:rsidR="007E5A0E" w:rsidRPr="007E5A0E">
        <w:rPr>
          <w:rFonts w:ascii="Times New Roman" w:eastAsia="宋体" w:hAnsi="Times New Roman" w:cs="Times New Roman"/>
          <w:sz w:val="24"/>
        </w:rPr>
        <w:t>bimodal hylomorphi</w:t>
      </w:r>
      <w:r w:rsidR="00707AF5">
        <w:rPr>
          <w:rFonts w:ascii="Times New Roman" w:eastAsia="宋体" w:hAnsi="Times New Roman" w:cs="Times New Roman" w:hint="eastAsia"/>
          <w:sz w:val="24"/>
        </w:rPr>
        <w:t>-</w:t>
      </w:r>
      <w:r w:rsidR="007E5A0E" w:rsidRPr="007E5A0E">
        <w:rPr>
          <w:rFonts w:ascii="Times New Roman" w:eastAsia="宋体" w:hAnsi="Times New Roman" w:cs="Times New Roman"/>
          <w:sz w:val="24"/>
        </w:rPr>
        <w:t>c conceptual realism</w:t>
      </w:r>
      <w:r w:rsidR="007E5A0E">
        <w:rPr>
          <w:rFonts w:ascii="宋体" w:eastAsia="宋体" w:hAnsi="宋体" w:hint="eastAsia"/>
          <w:sz w:val="24"/>
        </w:rPr>
        <w:t>）</w:t>
      </w:r>
      <w:r w:rsidR="00F64D1A" w:rsidRPr="00F64D1A">
        <w:rPr>
          <w:rFonts w:ascii="宋体" w:eastAsia="宋体" w:hAnsi="宋体"/>
          <w:sz w:val="24"/>
        </w:rPr>
        <w:t>。</w:t>
      </w:r>
    </w:p>
    <w:p w14:paraId="7459B27B" w14:textId="363BD01A" w:rsidR="00512F02" w:rsidRPr="00512F02" w:rsidRDefault="006D0A78" w:rsidP="003961CC">
      <w:pPr>
        <w:spacing w:line="360" w:lineRule="auto"/>
        <w:rPr>
          <w:rFonts w:ascii="宋体" w:eastAsia="宋体" w:hAnsi="宋体" w:hint="eastAsia"/>
          <w:sz w:val="24"/>
        </w:rPr>
      </w:pPr>
      <w:r>
        <w:rPr>
          <w:rFonts w:ascii="宋体" w:eastAsia="宋体" w:hAnsi="宋体"/>
          <w:sz w:val="24"/>
        </w:rPr>
        <w:tab/>
      </w:r>
      <w:r w:rsidRPr="006D0A78">
        <w:rPr>
          <w:rFonts w:ascii="宋体" w:eastAsia="宋体" w:hAnsi="宋体"/>
          <w:sz w:val="24"/>
        </w:rPr>
        <w:t>在《精神现象学》的</w:t>
      </w:r>
      <w:r>
        <w:rPr>
          <w:rFonts w:ascii="宋体" w:eastAsia="宋体" w:hAnsi="宋体" w:hint="eastAsia"/>
          <w:sz w:val="24"/>
        </w:rPr>
        <w:t>第一章</w:t>
      </w:r>
      <w:r w:rsidRPr="006D0A78">
        <w:rPr>
          <w:rFonts w:ascii="宋体" w:eastAsia="宋体" w:hAnsi="宋体"/>
          <w:sz w:val="24"/>
        </w:rPr>
        <w:t>中，黑格尔通过考察其对立立场</w:t>
      </w:r>
      <w:r w:rsidR="008B7C0A">
        <w:rPr>
          <w:rFonts w:ascii="宋体" w:eastAsia="宋体" w:hAnsi="宋体" w:hint="eastAsia"/>
          <w:sz w:val="24"/>
        </w:rPr>
        <w:t>，</w:t>
      </w:r>
      <w:r w:rsidRPr="006D0A78">
        <w:rPr>
          <w:rFonts w:ascii="宋体" w:eastAsia="宋体" w:hAnsi="宋体"/>
          <w:sz w:val="24"/>
        </w:rPr>
        <w:t>展开了</w:t>
      </w:r>
      <w:r w:rsidR="008B7C0A">
        <w:rPr>
          <w:rFonts w:ascii="宋体" w:eastAsia="宋体" w:hAnsi="宋体" w:hint="eastAsia"/>
          <w:sz w:val="24"/>
        </w:rPr>
        <w:t>对这</w:t>
      </w:r>
      <w:r w:rsidRPr="006D0A78">
        <w:rPr>
          <w:rFonts w:ascii="宋体" w:eastAsia="宋体" w:hAnsi="宋体"/>
          <w:sz w:val="24"/>
        </w:rPr>
        <w:t>一</w:t>
      </w:r>
      <w:r w:rsidR="001C4B0B">
        <w:rPr>
          <w:rFonts w:ascii="宋体" w:eastAsia="宋体" w:hAnsi="宋体" w:hint="eastAsia"/>
          <w:sz w:val="24"/>
        </w:rPr>
        <w:t>构想</w:t>
      </w:r>
      <w:r w:rsidRPr="006D0A78">
        <w:rPr>
          <w:rFonts w:ascii="宋体" w:eastAsia="宋体" w:hAnsi="宋体"/>
          <w:sz w:val="24"/>
        </w:rPr>
        <w:t>的论证。他所主张的概念实在论试图将意向</w:t>
      </w:r>
      <w:r w:rsidR="0055151E">
        <w:rPr>
          <w:rFonts w:ascii="宋体" w:eastAsia="宋体" w:hAnsi="宋体" w:hint="eastAsia"/>
          <w:sz w:val="24"/>
        </w:rPr>
        <w:t>性关系</w:t>
      </w:r>
      <w:r w:rsidRPr="006D0A78">
        <w:rPr>
          <w:rFonts w:ascii="宋体" w:eastAsia="宋体" w:hAnsi="宋体"/>
          <w:sz w:val="24"/>
        </w:rPr>
        <w:t>的两极</w:t>
      </w:r>
      <w:r w:rsidR="0055151E">
        <w:rPr>
          <w:rFonts w:ascii="宋体" w:eastAsia="宋体" w:hAnsi="宋体" w:hint="eastAsia"/>
          <w:sz w:val="24"/>
        </w:rPr>
        <w:t>都</w:t>
      </w:r>
      <w:r w:rsidRPr="006D0A78">
        <w:rPr>
          <w:rFonts w:ascii="宋体" w:eastAsia="宋体" w:hAnsi="宋体"/>
          <w:sz w:val="24"/>
        </w:rPr>
        <w:t>解释为</w:t>
      </w:r>
      <w:r w:rsidR="000B7897">
        <w:rPr>
          <w:rFonts w:ascii="宋体" w:eastAsia="宋体" w:hAnsi="宋体" w:hint="eastAsia"/>
          <w:sz w:val="24"/>
        </w:rPr>
        <w:t>具备</w:t>
      </w:r>
      <w:r w:rsidRPr="006D0A78">
        <w:rPr>
          <w:rFonts w:ascii="宋体" w:eastAsia="宋体" w:hAnsi="宋体"/>
          <w:sz w:val="24"/>
        </w:rPr>
        <w:t>概念结构，</w:t>
      </w:r>
      <w:r w:rsidR="0024454B">
        <w:rPr>
          <w:rFonts w:ascii="宋体" w:eastAsia="宋体" w:hAnsi="宋体" w:hint="eastAsia"/>
          <w:sz w:val="24"/>
        </w:rPr>
        <w:t>从而</w:t>
      </w:r>
      <w:r w:rsidRPr="006D0A78">
        <w:rPr>
          <w:rFonts w:ascii="宋体" w:eastAsia="宋体" w:hAnsi="宋体"/>
          <w:sz w:val="24"/>
        </w:rPr>
        <w:t>满足真知条件。相比之下，被他</w:t>
      </w:r>
      <w:r w:rsidR="0028725B">
        <w:rPr>
          <w:rFonts w:ascii="宋体" w:eastAsia="宋体" w:hAnsi="宋体" w:hint="eastAsia"/>
          <w:sz w:val="24"/>
        </w:rPr>
        <w:t>称为</w:t>
      </w:r>
      <w:r w:rsidR="000B7897">
        <w:rPr>
          <w:rFonts w:ascii="宋体" w:eastAsia="宋体" w:hAnsi="宋体" w:hint="eastAsia"/>
          <w:sz w:val="24"/>
        </w:rPr>
        <w:t>“</w:t>
      </w:r>
      <w:r w:rsidRPr="006D0A78">
        <w:rPr>
          <w:rFonts w:ascii="宋体" w:eastAsia="宋体" w:hAnsi="宋体"/>
          <w:sz w:val="24"/>
        </w:rPr>
        <w:t>感性确定性</w:t>
      </w:r>
      <w:r w:rsidR="000B7897">
        <w:rPr>
          <w:rFonts w:ascii="宋体" w:eastAsia="宋体" w:hAnsi="宋体" w:hint="eastAsia"/>
          <w:sz w:val="24"/>
        </w:rPr>
        <w:t>”</w:t>
      </w:r>
      <w:r w:rsidRPr="006D0A78">
        <w:rPr>
          <w:rFonts w:ascii="宋体" w:eastAsia="宋体" w:hAnsi="宋体"/>
          <w:sz w:val="24"/>
        </w:rPr>
        <w:t>的路径</w:t>
      </w:r>
      <w:r w:rsidR="0040482E">
        <w:rPr>
          <w:rFonts w:ascii="宋体" w:eastAsia="宋体" w:hAnsi="宋体" w:hint="eastAsia"/>
          <w:sz w:val="24"/>
        </w:rPr>
        <w:t>虽然</w:t>
      </w:r>
      <w:r w:rsidRPr="006D0A78">
        <w:rPr>
          <w:rFonts w:ascii="宋体" w:eastAsia="宋体" w:hAnsi="宋体"/>
          <w:sz w:val="24"/>
        </w:rPr>
        <w:t>同样接受以下结论——</w:t>
      </w:r>
      <w:r w:rsidR="0014433A">
        <w:rPr>
          <w:rFonts w:ascii="宋体" w:eastAsia="宋体" w:hAnsi="宋体" w:hint="eastAsia"/>
          <w:sz w:val="24"/>
        </w:rPr>
        <w:t>如果人们</w:t>
      </w:r>
      <w:r w:rsidRPr="006D0A78">
        <w:rPr>
          <w:rFonts w:ascii="宋体" w:eastAsia="宋体" w:hAnsi="宋体"/>
          <w:sz w:val="24"/>
        </w:rPr>
        <w:t>将知识理解为对非概念之物</w:t>
      </w:r>
      <w:r w:rsidR="0040482E">
        <w:rPr>
          <w:rFonts w:ascii="宋体" w:eastAsia="宋体" w:hAnsi="宋体" w:hint="eastAsia"/>
          <w:sz w:val="24"/>
        </w:rPr>
        <w:t>的</w:t>
      </w:r>
      <w:r w:rsidRPr="006D0A78">
        <w:rPr>
          <w:rFonts w:ascii="宋体" w:eastAsia="宋体" w:hAnsi="宋体"/>
          <w:sz w:val="24"/>
        </w:rPr>
        <w:t>概念化</w:t>
      </w:r>
      <w:r w:rsidR="0014433A">
        <w:rPr>
          <w:rFonts w:ascii="宋体" w:eastAsia="宋体" w:hAnsi="宋体" w:hint="eastAsia"/>
          <w:sz w:val="24"/>
        </w:rPr>
        <w:t>，</w:t>
      </w:r>
      <w:r w:rsidRPr="006D0A78">
        <w:rPr>
          <w:rFonts w:ascii="宋体" w:eastAsia="宋体" w:hAnsi="宋体"/>
          <w:sz w:val="24"/>
        </w:rPr>
        <w:t>概念化</w:t>
      </w:r>
      <w:r w:rsidR="00DA487B">
        <w:rPr>
          <w:rFonts w:ascii="宋体" w:eastAsia="宋体" w:hAnsi="宋体" w:hint="eastAsia"/>
          <w:sz w:val="24"/>
        </w:rPr>
        <w:t>就</w:t>
      </w:r>
      <w:r w:rsidR="0014433A">
        <w:rPr>
          <w:rFonts w:ascii="宋体" w:eastAsia="宋体" w:hAnsi="宋体" w:hint="eastAsia"/>
          <w:sz w:val="24"/>
        </w:rPr>
        <w:t>必然</w:t>
      </w:r>
      <w:r w:rsidRPr="006D0A78">
        <w:rPr>
          <w:rFonts w:ascii="宋体" w:eastAsia="宋体" w:hAnsi="宋体"/>
          <w:sz w:val="24"/>
        </w:rPr>
        <w:t>被</w:t>
      </w:r>
      <w:r w:rsidR="0014433A">
        <w:rPr>
          <w:rFonts w:ascii="宋体" w:eastAsia="宋体" w:hAnsi="宋体" w:hint="eastAsia"/>
          <w:sz w:val="24"/>
        </w:rPr>
        <w:t>视为对事物的</w:t>
      </w:r>
      <w:r w:rsidRPr="006D0A78">
        <w:rPr>
          <w:rFonts w:ascii="宋体" w:eastAsia="宋体" w:hAnsi="宋体"/>
          <w:sz w:val="24"/>
        </w:rPr>
        <w:t>篡改</w:t>
      </w:r>
      <w:r w:rsidR="00067DDD">
        <w:rPr>
          <w:rFonts w:ascii="宋体" w:eastAsia="宋体" w:hAnsi="宋体" w:hint="eastAsia"/>
          <w:sz w:val="24"/>
        </w:rPr>
        <w:t>——</w:t>
      </w:r>
      <w:r w:rsidR="0040482E" w:rsidRPr="00707AF5">
        <w:rPr>
          <w:rFonts w:ascii="宋体" w:eastAsia="宋体" w:hAnsi="宋体" w:hint="eastAsia"/>
          <w:sz w:val="24"/>
          <w:highlight w:val="yellow"/>
        </w:rPr>
        <w:t>但</w:t>
      </w:r>
      <w:r w:rsidR="00B3030B" w:rsidRPr="00707AF5">
        <w:rPr>
          <w:rFonts w:ascii="宋体" w:eastAsia="宋体" w:hAnsi="宋体" w:hint="eastAsia"/>
          <w:sz w:val="24"/>
          <w:highlight w:val="yellow"/>
        </w:rPr>
        <w:t>它</w:t>
      </w:r>
      <w:r w:rsidRPr="00707AF5">
        <w:rPr>
          <w:rFonts w:ascii="宋体" w:eastAsia="宋体" w:hAnsi="宋体"/>
          <w:sz w:val="24"/>
          <w:highlight w:val="yellow"/>
        </w:rPr>
        <w:t>试图通过将经验知识</w:t>
      </w:r>
      <w:r w:rsidR="00CA54DA" w:rsidRPr="00707AF5">
        <w:rPr>
          <w:rFonts w:ascii="宋体" w:eastAsia="宋体" w:hAnsi="宋体" w:hint="eastAsia"/>
          <w:sz w:val="24"/>
          <w:highlight w:val="yellow"/>
        </w:rPr>
        <w:t>奠基</w:t>
      </w:r>
      <w:r w:rsidR="00C66DD8" w:rsidRPr="00707AF5">
        <w:rPr>
          <w:rFonts w:ascii="宋体" w:eastAsia="宋体" w:hAnsi="宋体" w:hint="eastAsia"/>
          <w:sz w:val="24"/>
          <w:highlight w:val="yellow"/>
        </w:rPr>
        <w:t>于</w:t>
      </w:r>
      <w:r w:rsidRPr="00707AF5">
        <w:rPr>
          <w:rFonts w:ascii="宋体" w:eastAsia="宋体" w:hAnsi="宋体"/>
          <w:sz w:val="24"/>
          <w:highlight w:val="yellow"/>
        </w:rPr>
        <w:t>对非概念</w:t>
      </w:r>
      <w:r w:rsidR="00433509" w:rsidRPr="00707AF5">
        <w:rPr>
          <w:rFonts w:ascii="宋体" w:eastAsia="宋体" w:hAnsi="宋体" w:hint="eastAsia"/>
          <w:sz w:val="24"/>
          <w:highlight w:val="yellow"/>
        </w:rPr>
        <w:t>实在</w:t>
      </w:r>
      <w:r w:rsidRPr="00707AF5">
        <w:rPr>
          <w:rFonts w:ascii="宋体" w:eastAsia="宋体" w:hAnsi="宋体"/>
          <w:sz w:val="24"/>
          <w:highlight w:val="yellow"/>
        </w:rPr>
        <w:t>的</w:t>
      </w:r>
      <w:r w:rsidR="00433509" w:rsidRPr="00707AF5">
        <w:rPr>
          <w:rFonts w:ascii="宋体" w:eastAsia="宋体" w:hAnsi="宋体" w:hint="eastAsia"/>
          <w:sz w:val="24"/>
          <w:highlight w:val="yellow"/>
        </w:rPr>
        <w:t>纯粹</w:t>
      </w:r>
      <w:r w:rsidR="00433509" w:rsidRPr="00707AF5">
        <w:rPr>
          <w:rFonts w:ascii="宋体" w:eastAsia="宋体" w:hAnsi="宋体" w:hint="eastAsia"/>
          <w:b/>
          <w:bCs/>
          <w:sz w:val="24"/>
          <w:highlight w:val="yellow"/>
        </w:rPr>
        <w:t>非概念</w:t>
      </w:r>
      <w:r w:rsidR="0049064F" w:rsidRPr="00707AF5">
        <w:rPr>
          <w:rFonts w:ascii="宋体" w:eastAsia="宋体" w:hAnsi="宋体" w:hint="eastAsia"/>
          <w:b/>
          <w:bCs/>
          <w:sz w:val="24"/>
          <w:highlight w:val="yellow"/>
        </w:rPr>
        <w:t>性</w:t>
      </w:r>
      <w:r w:rsidR="0049064F" w:rsidRPr="00707AF5">
        <w:rPr>
          <w:rFonts w:ascii="宋体" w:eastAsia="宋体" w:hAnsi="宋体" w:hint="eastAsia"/>
          <w:sz w:val="24"/>
          <w:highlight w:val="yellow"/>
        </w:rPr>
        <w:t>接纳</w:t>
      </w:r>
      <w:r w:rsidRPr="00707AF5">
        <w:rPr>
          <w:rFonts w:ascii="宋体" w:eastAsia="宋体" w:hAnsi="宋体"/>
          <w:sz w:val="24"/>
          <w:highlight w:val="yellow"/>
        </w:rPr>
        <w:t>之上</w:t>
      </w:r>
      <w:r w:rsidRPr="006D0A78">
        <w:rPr>
          <w:rFonts w:ascii="宋体" w:eastAsia="宋体" w:hAnsi="宋体"/>
          <w:sz w:val="24"/>
        </w:rPr>
        <w:t>，以规避怀疑论的幽灵并满足真知条件。</w:t>
      </w:r>
      <w:r w:rsidR="009B7DBE">
        <w:rPr>
          <w:rFonts w:ascii="宋体" w:eastAsia="宋体" w:hAnsi="宋体" w:hint="eastAsia"/>
          <w:sz w:val="24"/>
        </w:rPr>
        <w:t>另一条</w:t>
      </w:r>
      <w:r w:rsidR="00512F02" w:rsidRPr="00512F02">
        <w:rPr>
          <w:rFonts w:ascii="宋体" w:eastAsia="宋体" w:hAnsi="宋体"/>
          <w:sz w:val="24"/>
        </w:rPr>
        <w:t>认识论</w:t>
      </w:r>
      <w:r w:rsidR="008622D0">
        <w:rPr>
          <w:rFonts w:ascii="宋体" w:eastAsia="宋体" w:hAnsi="宋体"/>
          <w:sz w:val="24"/>
        </w:rPr>
        <w:t>适当性</w:t>
      </w:r>
      <w:r w:rsidR="00512F02" w:rsidRPr="00512F02">
        <w:rPr>
          <w:rFonts w:ascii="宋体" w:eastAsia="宋体" w:hAnsi="宋体"/>
          <w:sz w:val="24"/>
        </w:rPr>
        <w:t>标准要求，理论必须为错误的可能性留出空间（我称之为“</w:t>
      </w:r>
      <w:r w:rsidR="00814C1D">
        <w:rPr>
          <w:rFonts w:ascii="宋体" w:eastAsia="宋体" w:hAnsi="宋体" w:hint="eastAsia"/>
          <w:sz w:val="24"/>
        </w:rPr>
        <w:t>错误</w:t>
      </w:r>
      <w:r w:rsidR="009B7DBE">
        <w:rPr>
          <w:rFonts w:ascii="宋体" w:eastAsia="宋体" w:hAnsi="宋体" w:hint="eastAsia"/>
          <w:sz w:val="24"/>
        </w:rPr>
        <w:t>的</w:t>
      </w:r>
      <w:r w:rsidR="00814C1D">
        <w:rPr>
          <w:rFonts w:ascii="宋体" w:eastAsia="宋体" w:hAnsi="宋体" w:hint="eastAsia"/>
          <w:sz w:val="24"/>
        </w:rPr>
        <w:t>可理解性条件</w:t>
      </w:r>
      <w:r w:rsidR="00512F02" w:rsidRPr="00512F02">
        <w:rPr>
          <w:rFonts w:ascii="宋体" w:eastAsia="宋体" w:hAnsi="宋体"/>
          <w:sz w:val="24"/>
        </w:rPr>
        <w:t>”）。</w:t>
      </w:r>
      <w:r w:rsidR="009B7DBE">
        <w:rPr>
          <w:rFonts w:ascii="宋体" w:eastAsia="宋体" w:hAnsi="宋体" w:hint="eastAsia"/>
          <w:sz w:val="24"/>
        </w:rPr>
        <w:t>对感性确定性来说，</w:t>
      </w:r>
      <w:r w:rsidR="00512F02" w:rsidRPr="00512F02">
        <w:rPr>
          <w:rFonts w:ascii="宋体" w:eastAsia="宋体" w:hAnsi="宋体"/>
          <w:sz w:val="24"/>
        </w:rPr>
        <w:t>这一条件</w:t>
      </w:r>
      <w:r w:rsidR="00F230B0">
        <w:rPr>
          <w:rFonts w:ascii="宋体" w:eastAsia="宋体" w:hAnsi="宋体" w:hint="eastAsia"/>
          <w:sz w:val="24"/>
        </w:rPr>
        <w:t>可以</w:t>
      </w:r>
      <w:r w:rsidR="00512F02" w:rsidRPr="00512F02">
        <w:rPr>
          <w:rFonts w:ascii="宋体" w:eastAsia="宋体" w:hAnsi="宋体"/>
          <w:sz w:val="24"/>
        </w:rPr>
        <w:t>通过以下情况</w:t>
      </w:r>
      <w:r w:rsidR="009B7DBE">
        <w:rPr>
          <w:rFonts w:ascii="宋体" w:eastAsia="宋体" w:hAnsi="宋体" w:hint="eastAsia"/>
          <w:sz w:val="24"/>
        </w:rPr>
        <w:t>得到</w:t>
      </w:r>
      <w:r w:rsidR="00512F02" w:rsidRPr="00512F02">
        <w:rPr>
          <w:rFonts w:ascii="宋体" w:eastAsia="宋体" w:hAnsi="宋体"/>
          <w:sz w:val="24"/>
        </w:rPr>
        <w:t>满足：</w:t>
      </w:r>
      <w:r w:rsidR="000C7542">
        <w:rPr>
          <w:rFonts w:ascii="宋体" w:eastAsia="宋体" w:hAnsi="宋体" w:hint="eastAsia"/>
          <w:sz w:val="24"/>
        </w:rPr>
        <w:t>当</w:t>
      </w:r>
      <w:r w:rsidR="00527F10">
        <w:rPr>
          <w:rFonts w:ascii="宋体" w:eastAsia="宋体" w:hAnsi="宋体" w:hint="eastAsia"/>
          <w:sz w:val="24"/>
        </w:rPr>
        <w:t>以非概念的方式被给予</w:t>
      </w:r>
      <w:r w:rsidR="00512F02" w:rsidRPr="00512F02">
        <w:rPr>
          <w:rFonts w:ascii="宋体" w:eastAsia="宋体" w:hAnsi="宋体"/>
          <w:sz w:val="24"/>
        </w:rPr>
        <w:t>的内容</w:t>
      </w:r>
      <w:r w:rsidR="00527F10">
        <w:rPr>
          <w:rFonts w:ascii="宋体" w:eastAsia="宋体" w:hAnsi="宋体" w:hint="eastAsia"/>
          <w:sz w:val="24"/>
        </w:rPr>
        <w:t>在后来</w:t>
      </w:r>
      <w:r w:rsidR="00512F02" w:rsidRPr="00512F02">
        <w:rPr>
          <w:rFonts w:ascii="宋体" w:eastAsia="宋体" w:hAnsi="宋体"/>
          <w:sz w:val="24"/>
        </w:rPr>
        <w:t>被概念化时</w:t>
      </w:r>
      <w:r w:rsidR="000C7542">
        <w:rPr>
          <w:rFonts w:ascii="宋体" w:eastAsia="宋体" w:hAnsi="宋体" w:hint="eastAsia"/>
          <w:sz w:val="24"/>
        </w:rPr>
        <w:t>，就产生了错误的可能性</w:t>
      </w:r>
      <w:r w:rsidR="00512F02" w:rsidRPr="00512F02">
        <w:rPr>
          <w:rFonts w:ascii="宋体" w:eastAsia="宋体" w:hAnsi="宋体"/>
          <w:sz w:val="24"/>
        </w:rPr>
        <w:t>。尽管如此，人们</w:t>
      </w:r>
      <w:r w:rsidR="00D85F56">
        <w:rPr>
          <w:rFonts w:ascii="宋体" w:eastAsia="宋体" w:hAnsi="宋体" w:hint="eastAsia"/>
          <w:sz w:val="24"/>
        </w:rPr>
        <w:t>仍然</w:t>
      </w:r>
      <w:r w:rsidR="00512F02" w:rsidRPr="00512F02">
        <w:rPr>
          <w:rFonts w:ascii="宋体" w:eastAsia="宋体" w:hAnsi="宋体"/>
          <w:sz w:val="24"/>
        </w:rPr>
        <w:t>认为</w:t>
      </w:r>
      <w:r w:rsidR="00CA6842">
        <w:rPr>
          <w:rFonts w:ascii="宋体" w:eastAsia="宋体" w:hAnsi="宋体" w:hint="eastAsia"/>
          <w:sz w:val="24"/>
        </w:rPr>
        <w:t>可以</w:t>
      </w:r>
      <w:r w:rsidR="00C954CD">
        <w:rPr>
          <w:rFonts w:ascii="宋体" w:eastAsia="宋体" w:hAnsi="宋体" w:hint="eastAsia"/>
          <w:sz w:val="24"/>
        </w:rPr>
        <w:t>通过把</w:t>
      </w:r>
      <w:r w:rsidR="00012EDF">
        <w:rPr>
          <w:rFonts w:ascii="宋体" w:eastAsia="宋体" w:hAnsi="宋体" w:hint="eastAsia"/>
          <w:sz w:val="24"/>
        </w:rPr>
        <w:t>感觉</w:t>
      </w:r>
      <w:r w:rsidR="00944C3E">
        <w:rPr>
          <w:rFonts w:ascii="宋体" w:eastAsia="宋体" w:hAnsi="宋体" w:hint="eastAsia"/>
          <w:sz w:val="24"/>
        </w:rPr>
        <w:t>经验的直接</w:t>
      </w:r>
      <w:r w:rsidR="00E277DC">
        <w:rPr>
          <w:rFonts w:ascii="宋体" w:eastAsia="宋体" w:hAnsi="宋体" w:hint="eastAsia"/>
          <w:sz w:val="24"/>
        </w:rPr>
        <w:t>给予</w:t>
      </w:r>
      <w:r w:rsidR="00162666">
        <w:rPr>
          <w:rFonts w:ascii="宋体" w:eastAsia="宋体" w:hAnsi="宋体" w:hint="eastAsia"/>
          <w:sz w:val="24"/>
        </w:rPr>
        <w:t>——它与概念性活动相对立，</w:t>
      </w:r>
      <w:r w:rsidR="00DC6057">
        <w:rPr>
          <w:rFonts w:ascii="宋体" w:eastAsia="宋体" w:hAnsi="宋体" w:hint="eastAsia"/>
          <w:sz w:val="24"/>
        </w:rPr>
        <w:t>并且认为在概念性活动之外和之前没有任何犯错的机会</w:t>
      </w:r>
      <w:r w:rsidR="00162666">
        <w:rPr>
          <w:rFonts w:ascii="宋体" w:eastAsia="宋体" w:hAnsi="宋体" w:hint="eastAsia"/>
          <w:sz w:val="24"/>
        </w:rPr>
        <w:t>——</w:t>
      </w:r>
      <w:r w:rsidR="00CA6842">
        <w:rPr>
          <w:rFonts w:ascii="宋体" w:eastAsia="宋体" w:hAnsi="宋体" w:hint="eastAsia"/>
          <w:sz w:val="24"/>
        </w:rPr>
        <w:t>解释</w:t>
      </w:r>
      <w:r w:rsidR="00944C3E">
        <w:rPr>
          <w:rFonts w:ascii="宋体" w:eastAsia="宋体" w:hAnsi="宋体" w:hint="eastAsia"/>
          <w:sz w:val="24"/>
        </w:rPr>
        <w:t>为被动的</w:t>
      </w:r>
      <w:r w:rsidR="00CA6842">
        <w:rPr>
          <w:rFonts w:ascii="宋体" w:eastAsia="宋体" w:hAnsi="宋体" w:hint="eastAsia"/>
          <w:sz w:val="24"/>
        </w:rPr>
        <w:t>，</w:t>
      </w:r>
      <w:r w:rsidR="00E92CEA">
        <w:rPr>
          <w:rFonts w:ascii="宋体" w:eastAsia="宋体" w:hAnsi="宋体" w:hint="eastAsia"/>
          <w:sz w:val="24"/>
        </w:rPr>
        <w:t>从而</w:t>
      </w:r>
      <w:r w:rsidR="00F40C8A">
        <w:rPr>
          <w:rFonts w:ascii="宋体" w:eastAsia="宋体" w:hAnsi="宋体" w:hint="eastAsia"/>
          <w:sz w:val="24"/>
        </w:rPr>
        <w:t>为</w:t>
      </w:r>
      <w:r w:rsidR="00CA6842">
        <w:rPr>
          <w:rFonts w:ascii="宋体" w:eastAsia="宋体" w:hAnsi="宋体" w:hint="eastAsia"/>
          <w:sz w:val="24"/>
        </w:rPr>
        <w:t>经验性真知的</w:t>
      </w:r>
      <w:r w:rsidR="00F40C8A">
        <w:rPr>
          <w:rFonts w:ascii="宋体" w:eastAsia="宋体" w:hAnsi="宋体" w:hint="eastAsia"/>
          <w:sz w:val="24"/>
        </w:rPr>
        <w:t>奠基</w:t>
      </w:r>
      <w:r w:rsidR="00512F02" w:rsidRPr="00512F02">
        <w:rPr>
          <w:rFonts w:ascii="宋体" w:eastAsia="宋体" w:hAnsi="宋体"/>
          <w:sz w:val="24"/>
        </w:rPr>
        <w:t>。</w:t>
      </w:r>
      <w:r w:rsidR="000A64D5">
        <w:rPr>
          <w:rStyle w:val="af0"/>
          <w:rFonts w:ascii="宋体" w:eastAsia="宋体" w:hAnsi="宋体" w:hint="eastAsia"/>
          <w:sz w:val="24"/>
        </w:rPr>
        <w:footnoteReference w:id="2"/>
      </w:r>
    </w:p>
    <w:p w14:paraId="15C0B7A7" w14:textId="785E7B49" w:rsidR="00FF5B8B" w:rsidRPr="00FF5B8B" w:rsidRDefault="00FF5B8B" w:rsidP="003961CC">
      <w:pPr>
        <w:spacing w:line="360" w:lineRule="auto"/>
        <w:rPr>
          <w:rFonts w:ascii="宋体" w:eastAsia="宋体" w:hAnsi="宋体" w:hint="eastAsia"/>
          <w:sz w:val="24"/>
        </w:rPr>
      </w:pPr>
      <w:r>
        <w:rPr>
          <w:rFonts w:ascii="宋体" w:eastAsia="宋体" w:hAnsi="宋体"/>
          <w:sz w:val="24"/>
        </w:rPr>
        <w:tab/>
      </w:r>
      <w:r w:rsidRPr="00FF5B8B">
        <w:rPr>
          <w:rFonts w:ascii="宋体" w:eastAsia="宋体" w:hAnsi="宋体"/>
          <w:sz w:val="24"/>
        </w:rPr>
        <w:t>在《精神现象学》这部思想冒险</w:t>
      </w:r>
      <w:r w:rsidR="008F3296">
        <w:rPr>
          <w:rFonts w:ascii="宋体" w:eastAsia="宋体" w:hAnsi="宋体" w:hint="eastAsia"/>
          <w:sz w:val="24"/>
        </w:rPr>
        <w:t>故事</w:t>
      </w:r>
      <w:r w:rsidRPr="00FF5B8B">
        <w:rPr>
          <w:rFonts w:ascii="宋体" w:eastAsia="宋体" w:hAnsi="宋体"/>
          <w:sz w:val="24"/>
        </w:rPr>
        <w:t>的开篇</w:t>
      </w:r>
      <w:r w:rsidR="008F3296">
        <w:rPr>
          <w:rFonts w:ascii="宋体" w:eastAsia="宋体" w:hAnsi="宋体" w:hint="eastAsia"/>
          <w:sz w:val="24"/>
        </w:rPr>
        <w:t>“</w:t>
      </w:r>
      <w:r w:rsidRPr="00FF5B8B">
        <w:rPr>
          <w:rFonts w:ascii="宋体" w:eastAsia="宋体" w:hAnsi="宋体"/>
          <w:sz w:val="24"/>
        </w:rPr>
        <w:t>感性确定性</w:t>
      </w:r>
      <w:r w:rsidR="008F3296">
        <w:rPr>
          <w:rFonts w:ascii="宋体" w:eastAsia="宋体" w:hAnsi="宋体" w:hint="eastAsia"/>
          <w:sz w:val="24"/>
        </w:rPr>
        <w:t>”</w:t>
      </w:r>
      <w:r w:rsidRPr="00FF5B8B">
        <w:rPr>
          <w:rFonts w:ascii="宋体" w:eastAsia="宋体" w:hAnsi="宋体"/>
          <w:sz w:val="24"/>
        </w:rPr>
        <w:t>一章中，</w:t>
      </w:r>
      <w:r w:rsidR="008F3296" w:rsidRPr="00FF5B8B">
        <w:rPr>
          <w:rFonts w:ascii="宋体" w:eastAsia="宋体" w:hAnsi="宋体"/>
          <w:sz w:val="24"/>
        </w:rPr>
        <w:t>黑格尔</w:t>
      </w:r>
      <w:r w:rsidRPr="00FF5B8B">
        <w:rPr>
          <w:rFonts w:ascii="宋体" w:eastAsia="宋体" w:hAnsi="宋体"/>
          <w:sz w:val="24"/>
        </w:rPr>
        <w:t>探讨了我们</w:t>
      </w:r>
      <w:r w:rsidR="00012EDF">
        <w:rPr>
          <w:rFonts w:ascii="宋体" w:eastAsia="宋体" w:hAnsi="宋体" w:hint="eastAsia"/>
          <w:sz w:val="24"/>
        </w:rPr>
        <w:t>的</w:t>
      </w:r>
      <w:r w:rsidRPr="00FF5B8B">
        <w:rPr>
          <w:rFonts w:ascii="宋体" w:eastAsia="宋体" w:hAnsi="宋体"/>
          <w:sz w:val="24"/>
        </w:rPr>
        <w:t>经验知识</w:t>
      </w:r>
      <w:r w:rsidR="008F3296">
        <w:rPr>
          <w:rFonts w:ascii="宋体" w:eastAsia="宋体" w:hAnsi="宋体" w:hint="eastAsia"/>
          <w:sz w:val="24"/>
        </w:rPr>
        <w:t>在感觉</w:t>
      </w:r>
      <w:r w:rsidR="00012EDF">
        <w:rPr>
          <w:rFonts w:ascii="宋体" w:eastAsia="宋体" w:hAnsi="宋体" w:hint="eastAsia"/>
          <w:sz w:val="24"/>
        </w:rPr>
        <w:t>经验</w:t>
      </w:r>
      <w:r w:rsidR="008F3296">
        <w:rPr>
          <w:rFonts w:ascii="宋体" w:eastAsia="宋体" w:hAnsi="宋体" w:hint="eastAsia"/>
          <w:sz w:val="24"/>
        </w:rPr>
        <w:t>中</w:t>
      </w:r>
      <w:r w:rsidR="00CC5ECE">
        <w:rPr>
          <w:rFonts w:ascii="宋体" w:eastAsia="宋体" w:hAnsi="宋体" w:hint="eastAsia"/>
          <w:sz w:val="24"/>
        </w:rPr>
        <w:t>的</w:t>
      </w:r>
      <w:r w:rsidRPr="00FF5B8B">
        <w:rPr>
          <w:rFonts w:ascii="宋体" w:eastAsia="宋体" w:hAnsi="宋体"/>
          <w:sz w:val="24"/>
        </w:rPr>
        <w:t>起源。他所剖析的朴素观点是一种传</w:t>
      </w:r>
      <w:r w:rsidRPr="00FF5B8B">
        <w:rPr>
          <w:rFonts w:ascii="宋体" w:eastAsia="宋体" w:hAnsi="宋体"/>
          <w:sz w:val="24"/>
        </w:rPr>
        <w:lastRenderedPageBreak/>
        <w:t>统</w:t>
      </w:r>
      <w:r w:rsidR="00CC5ECE">
        <w:rPr>
          <w:rFonts w:ascii="宋体" w:eastAsia="宋体" w:hAnsi="宋体" w:hint="eastAsia"/>
          <w:sz w:val="24"/>
        </w:rPr>
        <w:t>的</w:t>
      </w:r>
      <w:r w:rsidRPr="00FF5B8B">
        <w:rPr>
          <w:rFonts w:ascii="宋体" w:eastAsia="宋体" w:hAnsi="宋体"/>
          <w:sz w:val="24"/>
        </w:rPr>
        <w:t>经验主义。</w:t>
      </w:r>
      <w:r w:rsidRPr="00C32A76">
        <w:rPr>
          <w:rFonts w:ascii="宋体" w:eastAsia="宋体" w:hAnsi="宋体"/>
          <w:sz w:val="24"/>
          <w:highlight w:val="yellow"/>
        </w:rPr>
        <w:t>他指出，其脆弱之处在于结构上对语义原子论的承诺。这种观点认为，</w:t>
      </w:r>
      <w:r w:rsidR="00CC5ECE" w:rsidRPr="00C32A76">
        <w:rPr>
          <w:rFonts w:ascii="宋体" w:eastAsia="宋体" w:hAnsi="宋体" w:hint="eastAsia"/>
          <w:sz w:val="24"/>
          <w:highlight w:val="yellow"/>
        </w:rPr>
        <w:t>由</w:t>
      </w:r>
      <w:r w:rsidRPr="00C32A76">
        <w:rPr>
          <w:rFonts w:ascii="宋体" w:eastAsia="宋体" w:hAnsi="宋体"/>
          <w:sz w:val="24"/>
          <w:highlight w:val="yellow"/>
        </w:rPr>
        <w:t>我们</w:t>
      </w:r>
      <w:r w:rsidR="00CC5ECE" w:rsidRPr="00C32A76">
        <w:rPr>
          <w:rFonts w:ascii="宋体" w:eastAsia="宋体" w:hAnsi="宋体" w:hint="eastAsia"/>
          <w:sz w:val="24"/>
          <w:highlight w:val="yellow"/>
        </w:rPr>
        <w:t>的</w:t>
      </w:r>
      <w:r w:rsidRPr="00C32A76">
        <w:rPr>
          <w:rFonts w:ascii="宋体" w:eastAsia="宋体" w:hAnsi="宋体"/>
          <w:sz w:val="24"/>
          <w:highlight w:val="yellow"/>
        </w:rPr>
        <w:t>感官能力直接</w:t>
      </w:r>
      <w:r w:rsidR="00CC5ECE" w:rsidRPr="00C32A76">
        <w:rPr>
          <w:rFonts w:ascii="宋体" w:eastAsia="宋体" w:hAnsi="宋体" w:hint="eastAsia"/>
          <w:sz w:val="24"/>
          <w:highlight w:val="yellow"/>
        </w:rPr>
        <w:t>给予</w:t>
      </w:r>
      <w:r w:rsidRPr="00C32A76">
        <w:rPr>
          <w:rFonts w:ascii="宋体" w:eastAsia="宋体" w:hAnsi="宋体"/>
          <w:sz w:val="24"/>
          <w:highlight w:val="yellow"/>
        </w:rPr>
        <w:t>的内容独立于</w:t>
      </w:r>
      <w:r w:rsidR="005B264C" w:rsidRPr="00C32A76">
        <w:rPr>
          <w:rFonts w:ascii="宋体" w:eastAsia="宋体" w:hAnsi="宋体" w:hint="eastAsia"/>
          <w:sz w:val="24"/>
          <w:highlight w:val="yellow"/>
        </w:rPr>
        <w:t>它</w:t>
      </w:r>
      <w:r w:rsidRPr="00C32A76">
        <w:rPr>
          <w:rFonts w:ascii="宋体" w:eastAsia="宋体" w:hAnsi="宋体"/>
          <w:sz w:val="24"/>
          <w:highlight w:val="yellow"/>
        </w:rPr>
        <w:t>与其他事物的关系而存在。</w:t>
      </w:r>
      <w:r w:rsidRPr="00FF5B8B">
        <w:rPr>
          <w:rFonts w:ascii="宋体" w:eastAsia="宋体" w:hAnsi="宋体"/>
          <w:sz w:val="24"/>
        </w:rPr>
        <w:t>从</w:t>
      </w:r>
      <w:r w:rsidR="00C32A76">
        <w:rPr>
          <w:rFonts w:ascii="宋体" w:eastAsia="宋体" w:hAnsi="宋体" w:hint="eastAsia"/>
          <w:sz w:val="24"/>
        </w:rPr>
        <w:t>语用</w:t>
      </w:r>
      <w:r w:rsidRPr="00FF5B8B">
        <w:rPr>
          <w:rFonts w:ascii="宋体" w:eastAsia="宋体" w:hAnsi="宋体"/>
          <w:sz w:val="24"/>
        </w:rPr>
        <w:t>效力而非语义内容的角度</w:t>
      </w:r>
      <w:r w:rsidR="002773B1">
        <w:rPr>
          <w:rFonts w:ascii="宋体" w:eastAsia="宋体" w:hAnsi="宋体" w:hint="eastAsia"/>
          <w:sz w:val="24"/>
        </w:rPr>
        <w:t>来</w:t>
      </w:r>
      <w:r w:rsidRPr="00FF5B8B">
        <w:rPr>
          <w:rFonts w:ascii="宋体" w:eastAsia="宋体" w:hAnsi="宋体"/>
          <w:sz w:val="24"/>
        </w:rPr>
        <w:t>看，这类</w:t>
      </w:r>
      <w:r w:rsidR="00C6026F">
        <w:rPr>
          <w:rFonts w:ascii="宋体" w:eastAsia="宋体" w:hAnsi="宋体" w:hint="eastAsia"/>
          <w:sz w:val="24"/>
        </w:rPr>
        <w:t>感觉</w:t>
      </w:r>
      <w:r w:rsidRPr="00FF5B8B">
        <w:rPr>
          <w:rFonts w:ascii="宋体" w:eastAsia="宋体" w:hAnsi="宋体"/>
          <w:sz w:val="24"/>
        </w:rPr>
        <w:t>片段</w:t>
      </w:r>
      <w:r w:rsidR="002773B1">
        <w:rPr>
          <w:rFonts w:ascii="宋体" w:eastAsia="宋体" w:hAnsi="宋体" w:hint="eastAsia"/>
          <w:sz w:val="24"/>
        </w:rPr>
        <w:t>之所以</w:t>
      </w:r>
      <w:r w:rsidR="002773B1" w:rsidRPr="00FF5B8B">
        <w:rPr>
          <w:rFonts w:ascii="宋体" w:eastAsia="宋体" w:hAnsi="宋体"/>
          <w:sz w:val="24"/>
        </w:rPr>
        <w:t>被视为</w:t>
      </w:r>
      <w:r w:rsidR="002773B1">
        <w:rPr>
          <w:rFonts w:ascii="宋体" w:eastAsia="宋体" w:hAnsi="宋体" w:hint="eastAsia"/>
          <w:sz w:val="24"/>
        </w:rPr>
        <w:t>内在地</w:t>
      </w:r>
      <w:r w:rsidR="002773B1" w:rsidRPr="00FF5B8B">
        <w:rPr>
          <w:rFonts w:ascii="宋体" w:eastAsia="宋体" w:hAnsi="宋体"/>
          <w:sz w:val="24"/>
        </w:rPr>
        <w:t>具有认知</w:t>
      </w:r>
      <w:r w:rsidR="002773B1">
        <w:rPr>
          <w:rFonts w:ascii="宋体" w:eastAsia="宋体" w:hAnsi="宋体"/>
          <w:sz w:val="24"/>
        </w:rPr>
        <w:t>权威</w:t>
      </w:r>
      <w:r w:rsidR="002773B1">
        <w:rPr>
          <w:rFonts w:ascii="宋体" w:eastAsia="宋体" w:hAnsi="宋体" w:hint="eastAsia"/>
          <w:sz w:val="24"/>
        </w:rPr>
        <w:t>（</w:t>
      </w:r>
      <w:r w:rsidR="002773B1" w:rsidRPr="006D40A6">
        <w:rPr>
          <w:rFonts w:ascii="Times New Roman" w:eastAsia="宋体" w:hAnsi="Times New Roman" w:cs="Times New Roman"/>
          <w:sz w:val="24"/>
        </w:rPr>
        <w:t>epistemic authority</w:t>
      </w:r>
      <w:r w:rsidR="002773B1">
        <w:rPr>
          <w:rFonts w:ascii="宋体" w:eastAsia="宋体" w:hAnsi="宋体" w:hint="eastAsia"/>
          <w:sz w:val="24"/>
        </w:rPr>
        <w:t>），是因为它</w:t>
      </w:r>
      <w:r w:rsidR="003B27A0">
        <w:rPr>
          <w:rFonts w:ascii="宋体" w:eastAsia="宋体" w:hAnsi="宋体" w:hint="eastAsia"/>
          <w:sz w:val="24"/>
        </w:rPr>
        <w:t>只</w:t>
      </w:r>
      <w:r w:rsidR="002773B1">
        <w:rPr>
          <w:rFonts w:ascii="宋体" w:eastAsia="宋体" w:hAnsi="宋体" w:hint="eastAsia"/>
          <w:sz w:val="24"/>
        </w:rPr>
        <w:t>来自于</w:t>
      </w:r>
      <w:r w:rsidR="00D32DD6">
        <w:rPr>
          <w:rFonts w:ascii="宋体" w:eastAsia="宋体" w:hAnsi="宋体" w:hint="eastAsia"/>
          <w:sz w:val="24"/>
        </w:rPr>
        <w:t>对</w:t>
      </w:r>
      <w:r w:rsidR="0041413C">
        <w:rPr>
          <w:rFonts w:ascii="宋体" w:eastAsia="宋体" w:hAnsi="宋体" w:hint="eastAsia"/>
          <w:sz w:val="24"/>
        </w:rPr>
        <w:t>感觉能力的被动使用</w:t>
      </w:r>
      <w:r w:rsidR="00D32DD6">
        <w:rPr>
          <w:rFonts w:ascii="宋体" w:eastAsia="宋体" w:hAnsi="宋体" w:hint="eastAsia"/>
          <w:sz w:val="24"/>
        </w:rPr>
        <w:t>，</w:t>
      </w:r>
      <w:r w:rsidR="005B264C">
        <w:rPr>
          <w:rFonts w:ascii="宋体" w:eastAsia="宋体" w:hAnsi="宋体" w:hint="eastAsia"/>
          <w:sz w:val="24"/>
        </w:rPr>
        <w:t>而</w:t>
      </w:r>
      <w:r w:rsidRPr="00FF5B8B">
        <w:rPr>
          <w:rFonts w:ascii="宋体" w:eastAsia="宋体" w:hAnsi="宋体"/>
          <w:sz w:val="24"/>
        </w:rPr>
        <w:t>无需对其他</w:t>
      </w:r>
      <w:r w:rsidR="00CB7FC3">
        <w:rPr>
          <w:rFonts w:ascii="宋体" w:eastAsia="宋体" w:hAnsi="宋体" w:hint="eastAsia"/>
          <w:sz w:val="24"/>
        </w:rPr>
        <w:t>东西</w:t>
      </w:r>
      <w:r w:rsidRPr="00FF5B8B">
        <w:rPr>
          <w:rFonts w:ascii="宋体" w:eastAsia="宋体" w:hAnsi="宋体"/>
          <w:sz w:val="24"/>
        </w:rPr>
        <w:t>承担</w:t>
      </w:r>
      <w:r w:rsidR="003B394D">
        <w:rPr>
          <w:rFonts w:ascii="宋体" w:eastAsia="宋体" w:hAnsi="宋体" w:hint="eastAsia"/>
          <w:sz w:val="24"/>
        </w:rPr>
        <w:t>相应责任</w:t>
      </w:r>
      <w:r w:rsidRPr="00FF5B8B">
        <w:rPr>
          <w:rFonts w:ascii="宋体" w:eastAsia="宋体" w:hAnsi="宋体"/>
          <w:sz w:val="24"/>
        </w:rPr>
        <w:t>。</w:t>
      </w:r>
      <w:r w:rsidRPr="00004CE0">
        <w:rPr>
          <w:rFonts w:ascii="宋体" w:eastAsia="宋体" w:hAnsi="宋体"/>
          <w:sz w:val="24"/>
          <w:highlight w:val="yellow"/>
        </w:rPr>
        <w:t>这种关于认知权威</w:t>
      </w:r>
      <w:r w:rsidR="004F386B" w:rsidRPr="00004CE0">
        <w:rPr>
          <w:rFonts w:ascii="宋体" w:eastAsia="宋体" w:hAnsi="宋体" w:hint="eastAsia"/>
          <w:sz w:val="24"/>
          <w:highlight w:val="yellow"/>
        </w:rPr>
        <w:t>之本性</w:t>
      </w:r>
      <w:r w:rsidRPr="00004CE0">
        <w:rPr>
          <w:rFonts w:ascii="宋体" w:eastAsia="宋体" w:hAnsi="宋体"/>
          <w:sz w:val="24"/>
          <w:highlight w:val="yellow"/>
        </w:rPr>
        <w:t>的观点，必然导致对其语义内容的原子论理解。因为</w:t>
      </w:r>
      <w:r w:rsidR="00E6665F" w:rsidRPr="00004CE0">
        <w:rPr>
          <w:rFonts w:ascii="宋体" w:eastAsia="宋体" w:hAnsi="宋体" w:hint="eastAsia"/>
          <w:sz w:val="24"/>
          <w:highlight w:val="yellow"/>
        </w:rPr>
        <w:t>，</w:t>
      </w:r>
      <w:r w:rsidR="006D40A6" w:rsidRPr="00004CE0">
        <w:rPr>
          <w:rFonts w:ascii="宋体" w:eastAsia="宋体" w:hAnsi="宋体" w:hint="eastAsia"/>
          <w:sz w:val="24"/>
          <w:highlight w:val="yellow"/>
        </w:rPr>
        <w:t>如果</w:t>
      </w:r>
      <w:r w:rsidR="00E6665F" w:rsidRPr="00004CE0">
        <w:rPr>
          <w:rFonts w:ascii="宋体" w:eastAsia="宋体" w:hAnsi="宋体" w:hint="eastAsia"/>
          <w:sz w:val="24"/>
          <w:highlight w:val="yellow"/>
        </w:rPr>
        <w:t>对</w:t>
      </w:r>
      <w:r w:rsidRPr="00004CE0">
        <w:rPr>
          <w:rFonts w:ascii="宋体" w:eastAsia="宋体" w:hAnsi="宋体"/>
          <w:sz w:val="24"/>
          <w:highlight w:val="yellow"/>
        </w:rPr>
        <w:t>某一内容</w:t>
      </w:r>
      <w:r w:rsidR="00E6665F" w:rsidRPr="00004CE0">
        <w:rPr>
          <w:rFonts w:ascii="宋体" w:eastAsia="宋体" w:hAnsi="宋体" w:hint="eastAsia"/>
          <w:sz w:val="24"/>
          <w:highlight w:val="yellow"/>
        </w:rPr>
        <w:t>的把握</w:t>
      </w:r>
      <w:r w:rsidR="008F0584" w:rsidRPr="00004CE0">
        <w:rPr>
          <w:rFonts w:ascii="宋体" w:eastAsia="宋体" w:hAnsi="宋体" w:hint="eastAsia"/>
          <w:sz w:val="24"/>
          <w:highlight w:val="yellow"/>
        </w:rPr>
        <w:t>需要</w:t>
      </w:r>
      <w:r w:rsidRPr="00004CE0">
        <w:rPr>
          <w:rFonts w:ascii="宋体" w:eastAsia="宋体" w:hAnsi="宋体"/>
          <w:sz w:val="24"/>
          <w:highlight w:val="yellow"/>
        </w:rPr>
        <w:t>以</w:t>
      </w:r>
      <w:r w:rsidR="00E6665F" w:rsidRPr="00004CE0">
        <w:rPr>
          <w:rFonts w:ascii="宋体" w:eastAsia="宋体" w:hAnsi="宋体" w:hint="eastAsia"/>
          <w:sz w:val="24"/>
          <w:highlight w:val="yellow"/>
        </w:rPr>
        <w:t>对</w:t>
      </w:r>
      <w:r w:rsidRPr="00004CE0">
        <w:rPr>
          <w:rFonts w:ascii="宋体" w:eastAsia="宋体" w:hAnsi="宋体"/>
          <w:sz w:val="24"/>
          <w:highlight w:val="yellow"/>
        </w:rPr>
        <w:t>其他内容</w:t>
      </w:r>
      <w:r w:rsidR="00E6665F" w:rsidRPr="00004CE0">
        <w:rPr>
          <w:rFonts w:ascii="宋体" w:eastAsia="宋体" w:hAnsi="宋体" w:hint="eastAsia"/>
          <w:sz w:val="24"/>
          <w:highlight w:val="yellow"/>
        </w:rPr>
        <w:t>的把握</w:t>
      </w:r>
      <w:r w:rsidRPr="00004CE0">
        <w:rPr>
          <w:rFonts w:ascii="宋体" w:eastAsia="宋体" w:hAnsi="宋体"/>
          <w:sz w:val="24"/>
          <w:highlight w:val="yellow"/>
        </w:rPr>
        <w:t>为前提，</w:t>
      </w:r>
      <w:r w:rsidR="003534F9" w:rsidRPr="00004CE0">
        <w:rPr>
          <w:rFonts w:ascii="宋体" w:eastAsia="宋体" w:hAnsi="宋体" w:hint="eastAsia"/>
          <w:sz w:val="24"/>
          <w:highlight w:val="yellow"/>
        </w:rPr>
        <w:t>感觉</w:t>
      </w:r>
      <w:r w:rsidRPr="00004CE0">
        <w:rPr>
          <w:rFonts w:ascii="宋体" w:eastAsia="宋体" w:hAnsi="宋体"/>
          <w:sz w:val="24"/>
          <w:highlight w:val="yellow"/>
        </w:rPr>
        <w:t>片段的认知</w:t>
      </w:r>
      <w:r w:rsidR="001D6D88" w:rsidRPr="00004CE0">
        <w:rPr>
          <w:rFonts w:ascii="宋体" w:eastAsia="宋体" w:hAnsi="宋体"/>
          <w:sz w:val="24"/>
          <w:highlight w:val="yellow"/>
        </w:rPr>
        <w:t>权威</w:t>
      </w:r>
      <w:r w:rsidR="003534F9" w:rsidRPr="00004CE0">
        <w:rPr>
          <w:rFonts w:ascii="宋体" w:eastAsia="宋体" w:hAnsi="宋体" w:hint="eastAsia"/>
          <w:sz w:val="24"/>
          <w:highlight w:val="yellow"/>
        </w:rPr>
        <w:t>就会</w:t>
      </w:r>
      <w:r w:rsidRPr="00004CE0">
        <w:rPr>
          <w:rFonts w:ascii="宋体" w:eastAsia="宋体" w:hAnsi="宋体"/>
          <w:sz w:val="24"/>
          <w:highlight w:val="yellow"/>
        </w:rPr>
        <w:t>依赖于自身之外的</w:t>
      </w:r>
      <w:r w:rsidR="00DD70BB" w:rsidRPr="00004CE0">
        <w:rPr>
          <w:rFonts w:ascii="宋体" w:eastAsia="宋体" w:hAnsi="宋体" w:hint="eastAsia"/>
          <w:sz w:val="24"/>
          <w:highlight w:val="yellow"/>
        </w:rPr>
        <w:t>某些</w:t>
      </w:r>
      <w:r w:rsidRPr="00004CE0">
        <w:rPr>
          <w:rFonts w:ascii="宋体" w:eastAsia="宋体" w:hAnsi="宋体"/>
          <w:sz w:val="24"/>
          <w:highlight w:val="yellow"/>
        </w:rPr>
        <w:t>因素</w:t>
      </w:r>
      <w:r w:rsidRPr="00FF5B8B">
        <w:rPr>
          <w:rFonts w:ascii="宋体" w:eastAsia="宋体" w:hAnsi="宋体"/>
          <w:sz w:val="24"/>
        </w:rPr>
        <w:t>。一个半世纪后，威尔弗里德·塞拉斯</w:t>
      </w:r>
      <w:r w:rsidR="00367D37">
        <w:rPr>
          <w:rFonts w:ascii="宋体" w:eastAsia="宋体" w:hAnsi="宋体" w:hint="eastAsia"/>
          <w:sz w:val="24"/>
        </w:rPr>
        <w:t>自觉地受到</w:t>
      </w:r>
      <w:r w:rsidRPr="00FF5B8B">
        <w:rPr>
          <w:rFonts w:ascii="宋体" w:eastAsia="宋体" w:hAnsi="宋体"/>
          <w:sz w:val="24"/>
        </w:rPr>
        <w:t>黑格尔思想</w:t>
      </w:r>
      <w:r w:rsidR="00367D37">
        <w:rPr>
          <w:rFonts w:ascii="宋体" w:eastAsia="宋体" w:hAnsi="宋体" w:hint="eastAsia"/>
          <w:sz w:val="24"/>
        </w:rPr>
        <w:t>的指引</w:t>
      </w:r>
      <w:r w:rsidRPr="00FF5B8B">
        <w:rPr>
          <w:rFonts w:ascii="宋体" w:eastAsia="宋体" w:hAnsi="宋体"/>
          <w:sz w:val="24"/>
        </w:rPr>
        <w:t>，</w:t>
      </w:r>
      <w:r w:rsidR="00367D37">
        <w:rPr>
          <w:rFonts w:ascii="宋体" w:eastAsia="宋体" w:hAnsi="宋体" w:hint="eastAsia"/>
          <w:sz w:val="24"/>
        </w:rPr>
        <w:t>用</w:t>
      </w:r>
      <w:r w:rsidRPr="00FF5B8B">
        <w:rPr>
          <w:rFonts w:ascii="宋体" w:eastAsia="宋体" w:hAnsi="宋体"/>
          <w:sz w:val="24"/>
        </w:rPr>
        <w:t>类似术语诊断并批判了这一观念，</w:t>
      </w:r>
      <w:r w:rsidR="00367D37">
        <w:rPr>
          <w:rFonts w:ascii="宋体" w:eastAsia="宋体" w:hAnsi="宋体" w:hint="eastAsia"/>
          <w:sz w:val="24"/>
        </w:rPr>
        <w:t>并</w:t>
      </w:r>
      <w:r w:rsidRPr="00FF5B8B">
        <w:rPr>
          <w:rFonts w:ascii="宋体" w:eastAsia="宋体" w:hAnsi="宋体"/>
          <w:sz w:val="24"/>
        </w:rPr>
        <w:t>称之为“</w:t>
      </w:r>
      <w:r w:rsidR="00DD70BB">
        <w:rPr>
          <w:rFonts w:ascii="宋体" w:eastAsia="宋体" w:hAnsi="宋体" w:hint="eastAsia"/>
          <w:sz w:val="24"/>
        </w:rPr>
        <w:t>被给予物</w:t>
      </w:r>
      <w:r w:rsidRPr="00FF5B8B">
        <w:rPr>
          <w:rFonts w:ascii="宋体" w:eastAsia="宋体" w:hAnsi="宋体"/>
          <w:sz w:val="24"/>
        </w:rPr>
        <w:t>的神话”。</w:t>
      </w:r>
    </w:p>
    <w:p w14:paraId="5032721D" w14:textId="7A25A02C" w:rsidR="006D2B07" w:rsidRPr="006D2B07" w:rsidRDefault="006D2B07" w:rsidP="003961CC">
      <w:pPr>
        <w:spacing w:line="360" w:lineRule="auto"/>
        <w:rPr>
          <w:rFonts w:ascii="宋体" w:eastAsia="宋体" w:hAnsi="宋体" w:hint="eastAsia"/>
          <w:sz w:val="24"/>
        </w:rPr>
      </w:pPr>
      <w:r>
        <w:rPr>
          <w:rFonts w:ascii="宋体" w:eastAsia="宋体" w:hAnsi="宋体"/>
          <w:sz w:val="24"/>
          <w:lang w:val="en-GB"/>
        </w:rPr>
        <w:tab/>
      </w:r>
      <w:r w:rsidRPr="006D2B07">
        <w:rPr>
          <w:rFonts w:ascii="宋体" w:eastAsia="宋体" w:hAnsi="宋体"/>
          <w:sz w:val="24"/>
        </w:rPr>
        <w:t>这一观点并未</w:t>
      </w:r>
      <w:r w:rsidR="00514C67">
        <w:rPr>
          <w:rFonts w:ascii="宋体" w:eastAsia="宋体" w:hAnsi="宋体" w:hint="eastAsia"/>
          <w:sz w:val="24"/>
        </w:rPr>
        <w:t>过时</w:t>
      </w:r>
      <w:r w:rsidRPr="006D2B07">
        <w:rPr>
          <w:rFonts w:ascii="宋体" w:eastAsia="宋体" w:hAnsi="宋体"/>
          <w:sz w:val="24"/>
        </w:rPr>
        <w:t>。当代语言哲学家</w:t>
      </w:r>
      <w:r w:rsidR="00367D37">
        <w:rPr>
          <w:rFonts w:ascii="宋体" w:eastAsia="宋体" w:hAnsi="宋体" w:hint="eastAsia"/>
          <w:sz w:val="24"/>
        </w:rPr>
        <w:t>的</w:t>
      </w:r>
      <w:r w:rsidRPr="006D2B07">
        <w:rPr>
          <w:rFonts w:ascii="宋体" w:eastAsia="宋体" w:hAnsi="宋体"/>
          <w:sz w:val="24"/>
        </w:rPr>
        <w:t>一种较为</w:t>
      </w:r>
      <w:r w:rsidR="005C47B9">
        <w:rPr>
          <w:rFonts w:ascii="宋体" w:eastAsia="宋体" w:hAnsi="宋体" w:hint="eastAsia"/>
          <w:sz w:val="24"/>
        </w:rPr>
        <w:t>广泛</w:t>
      </w:r>
      <w:r w:rsidRPr="006D2B07">
        <w:rPr>
          <w:rFonts w:ascii="宋体" w:eastAsia="宋体" w:hAnsi="宋体"/>
          <w:sz w:val="24"/>
        </w:rPr>
        <w:t>的看法是：与可感世界的那种因果联系——</w:t>
      </w:r>
      <w:r w:rsidR="002107EA">
        <w:rPr>
          <w:rFonts w:ascii="宋体" w:eastAsia="宋体" w:hAnsi="宋体" w:hint="eastAsia"/>
          <w:sz w:val="24"/>
        </w:rPr>
        <w:t>显性化为</w:t>
      </w:r>
      <w:r w:rsidRPr="006D2B07">
        <w:rPr>
          <w:rFonts w:ascii="宋体" w:eastAsia="宋体" w:hAnsi="宋体"/>
          <w:sz w:val="24"/>
        </w:rPr>
        <w:t>指示</w:t>
      </w:r>
      <w:r w:rsidR="00CA2989">
        <w:rPr>
          <w:rFonts w:ascii="宋体" w:eastAsia="宋体" w:hAnsi="宋体" w:hint="eastAsia"/>
          <w:sz w:val="24"/>
        </w:rPr>
        <w:t>词的使用</w:t>
      </w:r>
      <w:r w:rsidRPr="006D2B07">
        <w:rPr>
          <w:rFonts w:ascii="宋体" w:eastAsia="宋体" w:hAnsi="宋体"/>
          <w:sz w:val="24"/>
        </w:rPr>
        <w:t>——</w:t>
      </w:r>
      <w:r w:rsidR="00455824">
        <w:rPr>
          <w:rFonts w:ascii="宋体" w:eastAsia="宋体" w:hAnsi="宋体" w:hint="eastAsia"/>
          <w:sz w:val="24"/>
        </w:rPr>
        <w:t>应该</w:t>
      </w:r>
      <w:r w:rsidRPr="006D2B07">
        <w:rPr>
          <w:rFonts w:ascii="宋体" w:eastAsia="宋体" w:hAnsi="宋体"/>
          <w:sz w:val="24"/>
        </w:rPr>
        <w:t>被理解为非概念性或前概念性的。经验知识中的这种</w:t>
      </w:r>
      <w:r w:rsidR="00560425">
        <w:rPr>
          <w:rFonts w:ascii="宋体" w:eastAsia="宋体" w:hAnsi="宋体" w:hint="eastAsia"/>
          <w:sz w:val="24"/>
        </w:rPr>
        <w:t>“</w:t>
      </w:r>
      <w:r w:rsidRPr="006D2B07">
        <w:rPr>
          <w:rFonts w:ascii="宋体" w:eastAsia="宋体" w:hAnsi="宋体"/>
          <w:sz w:val="24"/>
        </w:rPr>
        <w:t>关于</w:t>
      </w:r>
      <w:r w:rsidR="00513367">
        <w:rPr>
          <w:rFonts w:ascii="宋体" w:eastAsia="宋体" w:hAnsi="宋体" w:hint="eastAsia"/>
          <w:sz w:val="24"/>
        </w:rPr>
        <w:t>事物</w:t>
      </w:r>
      <w:r w:rsidR="00560425">
        <w:rPr>
          <w:rFonts w:ascii="宋体" w:eastAsia="宋体" w:hAnsi="宋体" w:hint="eastAsia"/>
          <w:sz w:val="24"/>
        </w:rPr>
        <w:t>”</w:t>
      </w:r>
      <w:r w:rsidRPr="006D2B07">
        <w:rPr>
          <w:rFonts w:ascii="宋体" w:eastAsia="宋体" w:hAnsi="宋体"/>
          <w:sz w:val="24"/>
        </w:rPr>
        <w:t>（</w:t>
      </w:r>
      <w:r w:rsidRPr="00560425">
        <w:rPr>
          <w:rFonts w:ascii="Times New Roman" w:eastAsia="宋体" w:hAnsi="Times New Roman" w:cs="Times New Roman"/>
          <w:sz w:val="24"/>
        </w:rPr>
        <w:t>de re</w:t>
      </w:r>
      <w:r w:rsidRPr="006D2B07">
        <w:rPr>
          <w:rFonts w:ascii="宋体" w:eastAsia="宋体" w:hAnsi="宋体"/>
          <w:sz w:val="24"/>
        </w:rPr>
        <w:t>）</w:t>
      </w:r>
      <w:r w:rsidR="00560425">
        <w:rPr>
          <w:rFonts w:ascii="宋体" w:eastAsia="宋体" w:hAnsi="宋体" w:hint="eastAsia"/>
          <w:sz w:val="24"/>
        </w:rPr>
        <w:t>的</w:t>
      </w:r>
      <w:r w:rsidRPr="006D2B07">
        <w:rPr>
          <w:rFonts w:ascii="宋体" w:eastAsia="宋体" w:hAnsi="宋体"/>
          <w:sz w:val="24"/>
        </w:rPr>
        <w:t>要素，与</w:t>
      </w:r>
      <w:r w:rsidR="00484333">
        <w:rPr>
          <w:rFonts w:ascii="宋体" w:eastAsia="宋体" w:hAnsi="宋体" w:hint="eastAsia"/>
          <w:sz w:val="24"/>
        </w:rPr>
        <w:t>经过</w:t>
      </w:r>
      <w:r w:rsidRPr="006D2B07">
        <w:rPr>
          <w:rFonts w:ascii="宋体" w:eastAsia="宋体" w:hAnsi="宋体"/>
          <w:sz w:val="24"/>
        </w:rPr>
        <w:t>概念</w:t>
      </w:r>
      <w:r w:rsidR="003E14E8">
        <w:rPr>
          <w:rFonts w:ascii="宋体" w:eastAsia="宋体" w:hAnsi="宋体" w:hint="eastAsia"/>
          <w:sz w:val="24"/>
        </w:rPr>
        <w:t>性</w:t>
      </w:r>
      <w:r w:rsidR="00484333">
        <w:rPr>
          <w:rFonts w:ascii="宋体" w:eastAsia="宋体" w:hAnsi="宋体" w:hint="eastAsia"/>
          <w:sz w:val="24"/>
        </w:rPr>
        <w:t>阐述的</w:t>
      </w:r>
      <w:r w:rsidR="003E14E8">
        <w:rPr>
          <w:rFonts w:ascii="宋体" w:eastAsia="宋体" w:hAnsi="宋体" w:hint="eastAsia"/>
          <w:sz w:val="24"/>
        </w:rPr>
        <w:t>“</w:t>
      </w:r>
      <w:r w:rsidRPr="006D2B07">
        <w:rPr>
          <w:rFonts w:ascii="宋体" w:eastAsia="宋体" w:hAnsi="宋体"/>
          <w:sz w:val="24"/>
        </w:rPr>
        <w:t>关于</w:t>
      </w:r>
      <w:r w:rsidR="00513367">
        <w:rPr>
          <w:rFonts w:ascii="宋体" w:eastAsia="宋体" w:hAnsi="宋体" w:hint="eastAsia"/>
          <w:sz w:val="24"/>
        </w:rPr>
        <w:t>言辞</w:t>
      </w:r>
      <w:r w:rsidR="003E14E8">
        <w:rPr>
          <w:rFonts w:ascii="宋体" w:eastAsia="宋体" w:hAnsi="宋体" w:hint="eastAsia"/>
          <w:sz w:val="24"/>
        </w:rPr>
        <w:t>”</w:t>
      </w:r>
      <w:r w:rsidRPr="006D2B07">
        <w:rPr>
          <w:rFonts w:ascii="宋体" w:eastAsia="宋体" w:hAnsi="宋体"/>
          <w:sz w:val="24"/>
        </w:rPr>
        <w:t>（</w:t>
      </w:r>
      <w:r w:rsidRPr="003E14E8">
        <w:rPr>
          <w:rFonts w:ascii="Times New Roman" w:eastAsia="宋体" w:hAnsi="Times New Roman" w:cs="Times New Roman"/>
          <w:sz w:val="24"/>
        </w:rPr>
        <w:t>de dicto</w:t>
      </w:r>
      <w:r w:rsidRPr="006D2B07">
        <w:rPr>
          <w:rFonts w:ascii="宋体" w:eastAsia="宋体" w:hAnsi="宋体"/>
          <w:sz w:val="24"/>
        </w:rPr>
        <w:t>）</w:t>
      </w:r>
      <w:r w:rsidR="003E14E8">
        <w:rPr>
          <w:rFonts w:ascii="宋体" w:eastAsia="宋体" w:hAnsi="宋体" w:hint="eastAsia"/>
          <w:sz w:val="24"/>
        </w:rPr>
        <w:t>的</w:t>
      </w:r>
      <w:r w:rsidRPr="006D2B07">
        <w:rPr>
          <w:rFonts w:ascii="宋体" w:eastAsia="宋体" w:hAnsi="宋体"/>
          <w:sz w:val="24"/>
        </w:rPr>
        <w:t>要素形成对比。部分学者援引</w:t>
      </w:r>
      <w:r w:rsidR="009A132C">
        <w:rPr>
          <w:rFonts w:ascii="宋体" w:eastAsia="宋体" w:hAnsi="宋体" w:hint="eastAsia"/>
          <w:sz w:val="24"/>
        </w:rPr>
        <w:t>了</w:t>
      </w:r>
      <w:r w:rsidRPr="006D2B07">
        <w:rPr>
          <w:rFonts w:ascii="宋体" w:eastAsia="宋体" w:hAnsi="宋体"/>
          <w:sz w:val="24"/>
        </w:rPr>
        <w:t>一种</w:t>
      </w:r>
      <w:r w:rsidR="00796C41">
        <w:rPr>
          <w:rFonts w:ascii="宋体" w:eastAsia="宋体" w:hAnsi="宋体" w:hint="eastAsia"/>
          <w:sz w:val="24"/>
        </w:rPr>
        <w:t>“</w:t>
      </w:r>
      <w:r w:rsidRPr="006D2B07">
        <w:rPr>
          <w:rFonts w:ascii="宋体" w:eastAsia="宋体" w:hAnsi="宋体"/>
          <w:sz w:val="24"/>
        </w:rPr>
        <w:t>纯粹关于</w:t>
      </w:r>
      <w:r w:rsidR="00513367">
        <w:rPr>
          <w:rFonts w:ascii="宋体" w:eastAsia="宋体" w:hAnsi="宋体" w:hint="eastAsia"/>
          <w:sz w:val="24"/>
        </w:rPr>
        <w:t>事物</w:t>
      </w:r>
      <w:r w:rsidR="00796C41">
        <w:rPr>
          <w:rFonts w:ascii="宋体" w:eastAsia="宋体" w:hAnsi="宋体" w:hint="eastAsia"/>
          <w:sz w:val="24"/>
        </w:rPr>
        <w:t>”</w:t>
      </w:r>
      <w:r w:rsidR="009A132C" w:rsidRPr="006D2B07">
        <w:rPr>
          <w:rFonts w:ascii="宋体" w:eastAsia="宋体" w:hAnsi="宋体"/>
          <w:sz w:val="24"/>
        </w:rPr>
        <w:t>原始</w:t>
      </w:r>
      <w:r w:rsidRPr="006D2B07">
        <w:rPr>
          <w:rFonts w:ascii="宋体" w:eastAsia="宋体" w:hAnsi="宋体"/>
          <w:sz w:val="24"/>
        </w:rPr>
        <w:t>信念层次，这种信念</w:t>
      </w:r>
      <w:r w:rsidR="009A132C" w:rsidRPr="009A132C">
        <w:rPr>
          <w:rFonts w:ascii="宋体" w:eastAsia="宋体" w:hAnsi="宋体" w:hint="eastAsia"/>
          <w:b/>
          <w:bCs/>
          <w:sz w:val="24"/>
        </w:rPr>
        <w:t>仅</w:t>
      </w:r>
      <w:r w:rsidR="009A132C">
        <w:rPr>
          <w:rFonts w:ascii="宋体" w:eastAsia="宋体" w:hAnsi="宋体" w:hint="eastAsia"/>
          <w:sz w:val="24"/>
        </w:rPr>
        <w:t>显性化为指示词的使用</w:t>
      </w:r>
      <w:r w:rsidRPr="006D2B07">
        <w:rPr>
          <w:rFonts w:ascii="宋体" w:eastAsia="宋体" w:hAnsi="宋体"/>
          <w:sz w:val="24"/>
        </w:rPr>
        <w:t>（尽管</w:t>
      </w:r>
      <w:r w:rsidR="008E14F5">
        <w:rPr>
          <w:rFonts w:ascii="宋体" w:eastAsia="宋体" w:hAnsi="宋体" w:hint="eastAsia"/>
          <w:sz w:val="24"/>
        </w:rPr>
        <w:t>这类</w:t>
      </w:r>
      <w:r w:rsidRPr="006D2B07">
        <w:rPr>
          <w:rFonts w:ascii="宋体" w:eastAsia="宋体" w:hAnsi="宋体"/>
          <w:sz w:val="24"/>
        </w:rPr>
        <w:t>信念</w:t>
      </w:r>
      <w:r w:rsidR="0020156D">
        <w:rPr>
          <w:rFonts w:ascii="宋体" w:eastAsia="宋体" w:hAnsi="宋体" w:hint="eastAsia"/>
          <w:sz w:val="24"/>
        </w:rPr>
        <w:t>也可能出现在不具备语言的生物中</w:t>
      </w:r>
      <w:r w:rsidRPr="006D2B07">
        <w:rPr>
          <w:rFonts w:ascii="宋体" w:eastAsia="宋体" w:hAnsi="宋体"/>
          <w:sz w:val="24"/>
        </w:rPr>
        <w:t>，因此并不依赖指示词）。</w:t>
      </w:r>
      <w:r w:rsidR="004C4C39">
        <w:rPr>
          <w:rStyle w:val="af0"/>
          <w:rFonts w:ascii="宋体" w:eastAsia="宋体" w:hAnsi="宋体" w:hint="eastAsia"/>
          <w:sz w:val="24"/>
        </w:rPr>
        <w:footnoteReference w:id="3"/>
      </w:r>
      <w:r w:rsidRPr="006D2B07">
        <w:rPr>
          <w:rFonts w:ascii="宋体" w:eastAsia="宋体" w:hAnsi="宋体"/>
          <w:sz w:val="24"/>
        </w:rPr>
        <w:t>当剥离其明显的笛卡尔</w:t>
      </w:r>
      <w:r w:rsidR="00810721">
        <w:rPr>
          <w:rFonts w:ascii="宋体" w:eastAsia="宋体" w:hAnsi="宋体" w:hint="eastAsia"/>
          <w:sz w:val="24"/>
        </w:rPr>
        <w:t>主义</w:t>
      </w:r>
      <w:r w:rsidRPr="006D2B07">
        <w:rPr>
          <w:rFonts w:ascii="宋体" w:eastAsia="宋体" w:hAnsi="宋体"/>
          <w:sz w:val="24"/>
        </w:rPr>
        <w:t>外衣后，那种最低限度的认知观念——</w:t>
      </w:r>
      <w:r w:rsidR="00BD0819">
        <w:rPr>
          <w:rFonts w:ascii="宋体" w:eastAsia="宋体" w:hAnsi="宋体" w:hint="eastAsia"/>
          <w:sz w:val="24"/>
        </w:rPr>
        <w:t>认为认知</w:t>
      </w:r>
      <w:r w:rsidRPr="0008124B">
        <w:rPr>
          <w:rFonts w:ascii="宋体" w:eastAsia="宋体" w:hAnsi="宋体"/>
          <w:b/>
          <w:bCs/>
          <w:sz w:val="24"/>
        </w:rPr>
        <w:t>仅</w:t>
      </w:r>
      <w:r w:rsidR="0008124B" w:rsidRPr="0008124B">
        <w:rPr>
          <w:rFonts w:ascii="宋体" w:eastAsia="宋体" w:hAnsi="宋体" w:hint="eastAsia"/>
          <w:sz w:val="24"/>
        </w:rPr>
        <w:t>由</w:t>
      </w:r>
      <w:r w:rsidR="00312B94">
        <w:rPr>
          <w:rFonts w:ascii="宋体" w:eastAsia="宋体" w:hAnsi="宋体" w:hint="eastAsia"/>
          <w:sz w:val="24"/>
        </w:rPr>
        <w:t>接受</w:t>
      </w:r>
      <w:r w:rsidRPr="006D2B07">
        <w:rPr>
          <w:rFonts w:ascii="宋体" w:eastAsia="宋体" w:hAnsi="宋体"/>
          <w:sz w:val="24"/>
        </w:rPr>
        <w:t>构成，仅仅记录、注意或指出</w:t>
      </w:r>
      <w:r w:rsidR="00312B94">
        <w:rPr>
          <w:rFonts w:ascii="宋体" w:eastAsia="宋体" w:hAnsi="宋体" w:hint="eastAsia"/>
          <w:sz w:val="24"/>
        </w:rPr>
        <w:t>感觉</w:t>
      </w:r>
      <w:r w:rsidRPr="006D2B07">
        <w:rPr>
          <w:rFonts w:ascii="宋体" w:eastAsia="宋体" w:hAnsi="宋体"/>
          <w:sz w:val="24"/>
        </w:rPr>
        <w:t>所</w:t>
      </w:r>
      <w:r w:rsidR="00DA53C6">
        <w:rPr>
          <w:rFonts w:ascii="宋体" w:eastAsia="宋体" w:hAnsi="宋体" w:hint="eastAsia"/>
          <w:sz w:val="24"/>
        </w:rPr>
        <w:t>给予</w:t>
      </w:r>
      <w:r w:rsidRPr="006D2B07">
        <w:rPr>
          <w:rFonts w:ascii="宋体" w:eastAsia="宋体" w:hAnsi="宋体"/>
          <w:sz w:val="24"/>
        </w:rPr>
        <w:t>的内容——似乎仍具有诸多吸引力。</w:t>
      </w:r>
      <w:r w:rsidR="007B78C9">
        <w:rPr>
          <w:rFonts w:ascii="宋体" w:eastAsia="宋体" w:hAnsi="宋体" w:hint="eastAsia"/>
          <w:sz w:val="24"/>
        </w:rPr>
        <w:t>这种</w:t>
      </w:r>
      <w:r w:rsidR="006B071B">
        <w:rPr>
          <w:rFonts w:ascii="宋体" w:eastAsia="宋体" w:hAnsi="宋体" w:hint="eastAsia"/>
          <w:sz w:val="24"/>
        </w:rPr>
        <w:t>认识</w:t>
      </w:r>
      <w:r w:rsidR="007F6EC8">
        <w:rPr>
          <w:rFonts w:ascii="宋体" w:eastAsia="宋体" w:hAnsi="宋体" w:hint="eastAsia"/>
          <w:sz w:val="24"/>
        </w:rPr>
        <w:t>虽然不需要被视为绝对</w:t>
      </w:r>
      <w:r w:rsidR="00F917AB">
        <w:rPr>
          <w:rFonts w:ascii="宋体" w:eastAsia="宋体" w:hAnsi="宋体" w:hint="eastAsia"/>
          <w:sz w:val="24"/>
        </w:rPr>
        <w:t>无误</w:t>
      </w:r>
      <w:r w:rsidR="007F6EC8">
        <w:rPr>
          <w:rFonts w:ascii="宋体" w:eastAsia="宋体" w:hAnsi="宋体" w:hint="eastAsia"/>
          <w:sz w:val="24"/>
        </w:rPr>
        <w:t>的（因为</w:t>
      </w:r>
      <w:r w:rsidR="00B3419B">
        <w:rPr>
          <w:rFonts w:ascii="宋体" w:eastAsia="宋体" w:hAnsi="宋体" w:hint="eastAsia"/>
          <w:sz w:val="24"/>
        </w:rPr>
        <w:t>机械因果链</w:t>
      </w:r>
      <w:r w:rsidR="007F6EC8">
        <w:rPr>
          <w:rFonts w:ascii="宋体" w:eastAsia="宋体" w:hAnsi="宋体" w:hint="eastAsia"/>
          <w:sz w:val="24"/>
        </w:rPr>
        <w:t>有时也可能会出错）</w:t>
      </w:r>
      <w:r w:rsidR="00B3419B">
        <w:rPr>
          <w:rFonts w:ascii="宋体" w:eastAsia="宋体" w:hAnsi="宋体" w:hint="eastAsia"/>
          <w:sz w:val="24"/>
        </w:rPr>
        <w:t>，但</w:t>
      </w:r>
      <w:r w:rsidR="006B071B">
        <w:rPr>
          <w:rFonts w:ascii="宋体" w:eastAsia="宋体" w:hAnsi="宋体" w:hint="eastAsia"/>
          <w:sz w:val="24"/>
        </w:rPr>
        <w:t>仍然是</w:t>
      </w:r>
      <w:r w:rsidR="009E549F">
        <w:rPr>
          <w:rFonts w:ascii="宋体" w:eastAsia="宋体" w:hAnsi="宋体" w:hint="eastAsia"/>
          <w:sz w:val="24"/>
        </w:rPr>
        <w:t>特别</w:t>
      </w:r>
      <w:r w:rsidR="006B071B">
        <w:rPr>
          <w:rFonts w:ascii="宋体" w:eastAsia="宋体" w:hAnsi="宋体" w:hint="eastAsia"/>
          <w:sz w:val="24"/>
        </w:rPr>
        <w:t>可靠的一种。</w:t>
      </w:r>
      <w:r w:rsidR="00193A6C" w:rsidRPr="00193A6C">
        <w:rPr>
          <w:rFonts w:ascii="宋体" w:eastAsia="宋体" w:hAnsi="宋体"/>
          <w:sz w:val="24"/>
        </w:rPr>
        <w:t>因为它至少可以免受</w:t>
      </w:r>
      <w:r w:rsidR="00193A6C">
        <w:rPr>
          <w:rFonts w:ascii="宋体" w:eastAsia="宋体" w:hAnsi="宋体" w:hint="eastAsia"/>
          <w:sz w:val="24"/>
        </w:rPr>
        <w:t>类比</w:t>
      </w:r>
      <w:r w:rsidR="00B85DAC">
        <w:rPr>
          <w:rFonts w:ascii="宋体" w:eastAsia="宋体" w:hAnsi="宋体" w:hint="eastAsia"/>
          <w:sz w:val="24"/>
        </w:rPr>
        <w:t>出错</w:t>
      </w:r>
      <w:r w:rsidR="00193A6C" w:rsidRPr="00193A6C">
        <w:rPr>
          <w:rFonts w:ascii="宋体" w:eastAsia="宋体" w:hAnsi="宋体"/>
          <w:sz w:val="24"/>
        </w:rPr>
        <w:t>、</w:t>
      </w:r>
      <w:r w:rsidR="00193A6C">
        <w:rPr>
          <w:rFonts w:ascii="宋体" w:eastAsia="宋体" w:hAnsi="宋体" w:hint="eastAsia"/>
          <w:sz w:val="24"/>
        </w:rPr>
        <w:t>分类</w:t>
      </w:r>
      <w:r w:rsidR="00B85DAC">
        <w:rPr>
          <w:rFonts w:ascii="宋体" w:eastAsia="宋体" w:hAnsi="宋体" w:hint="eastAsia"/>
          <w:sz w:val="24"/>
        </w:rPr>
        <w:t>出错</w:t>
      </w:r>
      <w:r w:rsidR="00193A6C" w:rsidRPr="00193A6C">
        <w:rPr>
          <w:rFonts w:ascii="宋体" w:eastAsia="宋体" w:hAnsi="宋体"/>
          <w:sz w:val="24"/>
        </w:rPr>
        <w:t>和</w:t>
      </w:r>
      <w:r w:rsidR="00B85DAC">
        <w:rPr>
          <w:rFonts w:ascii="宋体" w:eastAsia="宋体" w:hAnsi="宋体" w:hint="eastAsia"/>
          <w:sz w:val="24"/>
        </w:rPr>
        <w:t>推论出错</w:t>
      </w:r>
      <w:r w:rsidR="00193A6C" w:rsidRPr="00193A6C">
        <w:rPr>
          <w:rFonts w:ascii="宋体" w:eastAsia="宋体" w:hAnsi="宋体"/>
          <w:sz w:val="24"/>
        </w:rPr>
        <w:t>的影响，</w:t>
      </w:r>
      <w:r w:rsidR="00A16292">
        <w:rPr>
          <w:rFonts w:ascii="宋体" w:eastAsia="宋体" w:hAnsi="宋体" w:hint="eastAsia"/>
          <w:sz w:val="24"/>
        </w:rPr>
        <w:t>毕竟</w:t>
      </w:r>
      <w:r w:rsidR="00193A6C" w:rsidRPr="00193A6C">
        <w:rPr>
          <w:rFonts w:ascii="宋体" w:eastAsia="宋体" w:hAnsi="宋体"/>
          <w:sz w:val="24"/>
        </w:rPr>
        <w:t>主体</w:t>
      </w:r>
      <w:r w:rsidR="009E549F">
        <w:rPr>
          <w:rFonts w:ascii="宋体" w:eastAsia="宋体" w:hAnsi="宋体" w:hint="eastAsia"/>
          <w:sz w:val="24"/>
        </w:rPr>
        <w:t>没有</w:t>
      </w:r>
      <w:r w:rsidR="00193A6C" w:rsidRPr="00193A6C">
        <w:rPr>
          <w:rFonts w:ascii="宋体" w:eastAsia="宋体" w:hAnsi="宋体"/>
          <w:sz w:val="24"/>
        </w:rPr>
        <w:t>对被动记录、注意或指出的内容</w:t>
      </w:r>
      <w:r w:rsidR="00A16292" w:rsidRPr="00A16292">
        <w:rPr>
          <w:rFonts w:ascii="宋体" w:eastAsia="宋体" w:hAnsi="宋体" w:hint="eastAsia"/>
          <w:b/>
          <w:bCs/>
          <w:sz w:val="24"/>
        </w:rPr>
        <w:t>做出</w:t>
      </w:r>
      <w:r w:rsidR="00193A6C" w:rsidRPr="00193A6C">
        <w:rPr>
          <w:rFonts w:ascii="宋体" w:eastAsia="宋体" w:hAnsi="宋体"/>
          <w:sz w:val="24"/>
        </w:rPr>
        <w:t>任何处理或操作，因此也就不存在可能</w:t>
      </w:r>
      <w:r w:rsidR="00944534">
        <w:rPr>
          <w:rFonts w:ascii="宋体" w:eastAsia="宋体" w:hAnsi="宋体" w:hint="eastAsia"/>
          <w:b/>
          <w:bCs/>
          <w:sz w:val="24"/>
        </w:rPr>
        <w:t>犯错</w:t>
      </w:r>
      <w:r w:rsidR="00193A6C" w:rsidRPr="00193A6C">
        <w:rPr>
          <w:rFonts w:ascii="宋体" w:eastAsia="宋体" w:hAnsi="宋体"/>
          <w:sz w:val="24"/>
        </w:rPr>
        <w:t>的行为。</w:t>
      </w:r>
    </w:p>
    <w:p w14:paraId="7FC29A70" w14:textId="638BAEA4" w:rsidR="006D0A78" w:rsidRPr="009C4C94" w:rsidRDefault="00AF0432" w:rsidP="003961CC">
      <w:pPr>
        <w:spacing w:line="360" w:lineRule="auto"/>
        <w:rPr>
          <w:rFonts w:ascii="宋体" w:eastAsia="宋体" w:hAnsi="宋体" w:hint="eastAsia"/>
          <w:sz w:val="24"/>
        </w:rPr>
      </w:pPr>
      <w:r>
        <w:rPr>
          <w:rFonts w:ascii="宋体" w:eastAsia="宋体" w:hAnsi="宋体"/>
          <w:sz w:val="24"/>
          <w:lang w:val="en-GB"/>
        </w:rPr>
        <w:tab/>
      </w:r>
      <w:r w:rsidRPr="00AF0432">
        <w:rPr>
          <w:rFonts w:ascii="宋体" w:eastAsia="宋体" w:hAnsi="宋体"/>
          <w:sz w:val="24"/>
        </w:rPr>
        <w:t>同样，感性确定性认为直接性的</w:t>
      </w:r>
      <w:r w:rsidR="001D6D88">
        <w:rPr>
          <w:rFonts w:ascii="宋体" w:eastAsia="宋体" w:hAnsi="宋体"/>
          <w:sz w:val="24"/>
        </w:rPr>
        <w:t>权威</w:t>
      </w:r>
      <w:r w:rsidR="009D107B">
        <w:rPr>
          <w:rFonts w:ascii="宋体" w:eastAsia="宋体" w:hAnsi="宋体" w:hint="eastAsia"/>
          <w:sz w:val="24"/>
        </w:rPr>
        <w:t>源自于</w:t>
      </w:r>
      <w:r w:rsidR="007F610A">
        <w:rPr>
          <w:rFonts w:ascii="宋体" w:eastAsia="宋体" w:hAnsi="宋体" w:hint="eastAsia"/>
          <w:sz w:val="24"/>
        </w:rPr>
        <w:t>认识主体</w:t>
      </w:r>
      <w:r w:rsidRPr="00AF0432">
        <w:rPr>
          <w:rFonts w:ascii="宋体" w:eastAsia="宋体" w:hAnsi="宋体"/>
          <w:sz w:val="24"/>
        </w:rPr>
        <w:t>的</w:t>
      </w:r>
      <w:r w:rsidRPr="007A1106">
        <w:rPr>
          <w:rFonts w:ascii="宋体" w:eastAsia="宋体" w:hAnsi="宋体"/>
          <w:b/>
          <w:bCs/>
          <w:sz w:val="24"/>
        </w:rPr>
        <w:t>被动性</w:t>
      </w:r>
      <w:r w:rsidRPr="00AF0432">
        <w:rPr>
          <w:rFonts w:ascii="宋体" w:eastAsia="宋体" w:hAnsi="宋体"/>
          <w:sz w:val="24"/>
        </w:rPr>
        <w:t>，</w:t>
      </w:r>
      <w:r w:rsidR="009D107B">
        <w:rPr>
          <w:rFonts w:ascii="宋体" w:eastAsia="宋体" w:hAnsi="宋体" w:hint="eastAsia"/>
          <w:sz w:val="24"/>
        </w:rPr>
        <w:t>原子</w:t>
      </w:r>
      <w:r w:rsidRPr="00AF0432">
        <w:rPr>
          <w:rFonts w:ascii="宋体" w:eastAsia="宋体" w:hAnsi="宋体"/>
          <w:sz w:val="24"/>
        </w:rPr>
        <w:t>于感知意识刻意避免承担任何义务这一事实。直接性的认知</w:t>
      </w:r>
      <w:r w:rsidR="001D6D88">
        <w:rPr>
          <w:rFonts w:ascii="宋体" w:eastAsia="宋体" w:hAnsi="宋体"/>
          <w:sz w:val="24"/>
        </w:rPr>
        <w:t>权威</w:t>
      </w:r>
      <w:r w:rsidRPr="00AF0432">
        <w:rPr>
          <w:rFonts w:ascii="宋体" w:eastAsia="宋体" w:hAnsi="宋体"/>
          <w:sz w:val="24"/>
        </w:rPr>
        <w:t>意味着</w:t>
      </w:r>
      <w:r w:rsidR="00FD107F">
        <w:rPr>
          <w:rFonts w:ascii="宋体" w:eastAsia="宋体" w:hAnsi="宋体" w:hint="eastAsia"/>
          <w:sz w:val="24"/>
        </w:rPr>
        <w:t>这种情形中的接受者不必承担任何</w:t>
      </w:r>
      <w:r w:rsidR="00FD107F" w:rsidRPr="00FD107F">
        <w:rPr>
          <w:rFonts w:ascii="宋体" w:eastAsia="宋体" w:hAnsi="宋体" w:hint="eastAsia"/>
          <w:b/>
          <w:bCs/>
          <w:sz w:val="24"/>
        </w:rPr>
        <w:t>责任</w:t>
      </w:r>
      <w:r w:rsidRPr="00AF0432">
        <w:rPr>
          <w:rFonts w:ascii="宋体" w:eastAsia="宋体" w:hAnsi="宋体"/>
          <w:sz w:val="24"/>
        </w:rPr>
        <w:t>。</w:t>
      </w:r>
      <w:r w:rsidRPr="00054463">
        <w:rPr>
          <w:rFonts w:ascii="宋体" w:eastAsia="宋体" w:hAnsi="宋体"/>
          <w:sz w:val="24"/>
          <w:highlight w:val="yellow"/>
        </w:rPr>
        <w:t>此处论证的</w:t>
      </w:r>
      <w:r w:rsidR="00CE1FA5" w:rsidRPr="00054463">
        <w:rPr>
          <w:rFonts w:ascii="宋体" w:eastAsia="宋体" w:hAnsi="宋体" w:hint="eastAsia"/>
          <w:sz w:val="24"/>
          <w:highlight w:val="yellow"/>
        </w:rPr>
        <w:t>驱动力</w:t>
      </w:r>
      <w:r w:rsidRPr="00054463">
        <w:rPr>
          <w:rFonts w:ascii="宋体" w:eastAsia="宋体" w:hAnsi="宋体"/>
          <w:sz w:val="24"/>
          <w:highlight w:val="yellow"/>
        </w:rPr>
        <w:t>在于</w:t>
      </w:r>
      <w:r w:rsidR="001625BC">
        <w:rPr>
          <w:rFonts w:ascii="宋体" w:eastAsia="宋体" w:hAnsi="宋体" w:hint="eastAsia"/>
          <w:sz w:val="24"/>
        </w:rPr>
        <w:t>，</w:t>
      </w:r>
      <w:r w:rsidRPr="00AF0432">
        <w:rPr>
          <w:rFonts w:ascii="宋体" w:eastAsia="宋体" w:hAnsi="宋体"/>
          <w:sz w:val="24"/>
        </w:rPr>
        <w:t>感性确定性对直接性</w:t>
      </w:r>
      <w:r w:rsidR="00CE1FA5">
        <w:rPr>
          <w:rFonts w:ascii="宋体" w:eastAsia="宋体" w:hAnsi="宋体" w:hint="eastAsia"/>
          <w:sz w:val="24"/>
        </w:rPr>
        <w:t>的认识</w:t>
      </w:r>
      <w:r w:rsidR="001D6D88">
        <w:rPr>
          <w:rFonts w:ascii="宋体" w:eastAsia="宋体" w:hAnsi="宋体"/>
          <w:b/>
          <w:bCs/>
          <w:sz w:val="24"/>
        </w:rPr>
        <w:t>权威</w:t>
      </w:r>
      <w:r w:rsidRPr="00AF0432">
        <w:rPr>
          <w:rFonts w:ascii="宋体" w:eastAsia="宋体" w:hAnsi="宋体"/>
          <w:sz w:val="24"/>
        </w:rPr>
        <w:t>的理解中</w:t>
      </w:r>
      <w:r w:rsidR="00122B7C">
        <w:rPr>
          <w:rFonts w:ascii="宋体" w:eastAsia="宋体" w:hAnsi="宋体" w:hint="eastAsia"/>
          <w:sz w:val="24"/>
        </w:rPr>
        <w:t>存在着</w:t>
      </w:r>
      <w:r w:rsidRPr="00AF0432">
        <w:rPr>
          <w:rFonts w:ascii="宋体" w:eastAsia="宋体" w:hAnsi="宋体"/>
          <w:sz w:val="24"/>
        </w:rPr>
        <w:t>两个互不相容的特征：一是</w:t>
      </w:r>
      <w:r w:rsidRPr="00054463">
        <w:rPr>
          <w:rFonts w:ascii="宋体" w:eastAsia="宋体" w:hAnsi="宋体"/>
          <w:sz w:val="24"/>
          <w:highlight w:val="yellow"/>
        </w:rPr>
        <w:t>内容的直接性</w:t>
      </w:r>
      <w:r w:rsidRPr="00AF0432">
        <w:rPr>
          <w:rFonts w:ascii="宋体" w:eastAsia="宋体" w:hAnsi="宋体"/>
          <w:sz w:val="24"/>
        </w:rPr>
        <w:t>（</w:t>
      </w:r>
      <w:r w:rsidR="00CE65A8" w:rsidRPr="00CE65A8">
        <w:rPr>
          <w:rFonts w:ascii="宋体" w:eastAsia="宋体" w:hAnsi="宋体"/>
          <w:sz w:val="24"/>
        </w:rPr>
        <w:t>在这个意</w:t>
      </w:r>
      <w:r w:rsidR="00CE65A8" w:rsidRPr="00CE65A8">
        <w:rPr>
          <w:rFonts w:ascii="宋体" w:eastAsia="宋体" w:hAnsi="宋体"/>
          <w:sz w:val="24"/>
        </w:rPr>
        <w:lastRenderedPageBreak/>
        <w:t>义上，认可该内容并不会给认可者</w:t>
      </w:r>
      <w:r w:rsidR="00054463">
        <w:rPr>
          <w:rFonts w:ascii="宋体" w:eastAsia="宋体" w:hAnsi="宋体" w:hint="eastAsia"/>
          <w:sz w:val="24"/>
        </w:rPr>
        <w:t>施加</w:t>
      </w:r>
      <w:r w:rsidR="00CE65A8" w:rsidRPr="00CE65A8">
        <w:rPr>
          <w:rFonts w:ascii="宋体" w:eastAsia="宋体" w:hAnsi="宋体"/>
          <w:sz w:val="24"/>
        </w:rPr>
        <w:t>任何可能无法履行的责任，也就是说，认可者</w:t>
      </w:r>
      <w:r w:rsidR="002A6865">
        <w:rPr>
          <w:rFonts w:ascii="宋体" w:eastAsia="宋体" w:hAnsi="宋体" w:hint="eastAsia"/>
          <w:sz w:val="24"/>
        </w:rPr>
        <w:t>没有义务</w:t>
      </w:r>
      <w:r w:rsidR="00CE65A8" w:rsidRPr="00CE65A8">
        <w:rPr>
          <w:rFonts w:ascii="宋体" w:eastAsia="宋体" w:hAnsi="宋体"/>
          <w:sz w:val="24"/>
        </w:rPr>
        <w:t>在各种直接性之间进行区分或把握</w:t>
      </w:r>
      <w:r w:rsidR="006714FC">
        <w:rPr>
          <w:rFonts w:ascii="宋体" w:eastAsia="宋体" w:hAnsi="宋体" w:hint="eastAsia"/>
          <w:sz w:val="24"/>
        </w:rPr>
        <w:t>各种直接性之间</w:t>
      </w:r>
      <w:r w:rsidR="00CE65A8" w:rsidRPr="00CE65A8">
        <w:rPr>
          <w:rFonts w:ascii="宋体" w:eastAsia="宋体" w:hAnsi="宋体"/>
          <w:sz w:val="24"/>
        </w:rPr>
        <w:t>关系</w:t>
      </w:r>
      <w:r w:rsidR="006310CC">
        <w:rPr>
          <w:rFonts w:ascii="宋体" w:eastAsia="宋体" w:hAnsi="宋体" w:hint="eastAsia"/>
          <w:sz w:val="24"/>
        </w:rPr>
        <w:t>，从而规避了犯错的风险</w:t>
      </w:r>
      <w:r w:rsidRPr="00AF0432">
        <w:rPr>
          <w:rFonts w:ascii="宋体" w:eastAsia="宋体" w:hAnsi="宋体"/>
          <w:sz w:val="24"/>
        </w:rPr>
        <w:t>），二是</w:t>
      </w:r>
      <w:r w:rsidRPr="005A71D6">
        <w:rPr>
          <w:rFonts w:ascii="宋体" w:eastAsia="宋体" w:hAnsi="宋体"/>
          <w:sz w:val="24"/>
          <w:highlight w:val="yellow"/>
        </w:rPr>
        <w:t>内容</w:t>
      </w:r>
      <w:r w:rsidR="00D55C12" w:rsidRPr="005A71D6">
        <w:rPr>
          <w:rFonts w:ascii="宋体" w:eastAsia="宋体" w:hAnsi="宋体" w:hint="eastAsia"/>
          <w:sz w:val="24"/>
          <w:highlight w:val="yellow"/>
        </w:rPr>
        <w:t>的——哪怕是</w:t>
      </w:r>
      <w:r w:rsidRPr="005A71D6">
        <w:rPr>
          <w:rFonts w:ascii="宋体" w:eastAsia="宋体" w:hAnsi="宋体"/>
          <w:sz w:val="24"/>
          <w:highlight w:val="yellow"/>
        </w:rPr>
        <w:t>最低限度的</w:t>
      </w:r>
      <w:r w:rsidR="00D55C12" w:rsidRPr="005A71D6">
        <w:rPr>
          <w:rFonts w:ascii="宋体" w:eastAsia="宋体" w:hAnsi="宋体" w:hint="eastAsia"/>
          <w:sz w:val="24"/>
          <w:highlight w:val="yellow"/>
        </w:rPr>
        <w:t>——</w:t>
      </w:r>
      <w:r w:rsidR="00F63A82" w:rsidRPr="005A71D6">
        <w:rPr>
          <w:rFonts w:ascii="宋体" w:eastAsia="宋体" w:hAnsi="宋体" w:hint="eastAsia"/>
          <w:sz w:val="24"/>
          <w:highlight w:val="yellow"/>
        </w:rPr>
        <w:t>确定</w:t>
      </w:r>
      <w:r w:rsidRPr="005A71D6">
        <w:rPr>
          <w:rFonts w:ascii="宋体" w:eastAsia="宋体" w:hAnsi="宋体"/>
          <w:sz w:val="24"/>
          <w:highlight w:val="yellow"/>
        </w:rPr>
        <w:t>性</w:t>
      </w:r>
      <w:r w:rsidRPr="00AF0432">
        <w:rPr>
          <w:rFonts w:ascii="宋体" w:eastAsia="宋体" w:hAnsi="宋体"/>
          <w:sz w:val="24"/>
        </w:rPr>
        <w:t>。在认识到这一点后，</w:t>
      </w:r>
      <w:r w:rsidR="000C0DA5" w:rsidRPr="005A71D6">
        <w:rPr>
          <w:rFonts w:ascii="宋体" w:eastAsia="宋体" w:hAnsi="宋体" w:hint="eastAsia"/>
          <w:sz w:val="24"/>
          <w:highlight w:val="yellow"/>
        </w:rPr>
        <w:t>为了</w:t>
      </w:r>
      <w:r w:rsidR="00EA405D" w:rsidRPr="005A71D6">
        <w:rPr>
          <w:rFonts w:ascii="宋体" w:eastAsia="宋体" w:hAnsi="宋体" w:hint="eastAsia"/>
          <w:sz w:val="24"/>
          <w:highlight w:val="yellow"/>
        </w:rPr>
        <w:t>围绕直接</w:t>
      </w:r>
      <w:r w:rsidR="001D6D88" w:rsidRPr="005A71D6">
        <w:rPr>
          <w:rFonts w:ascii="宋体" w:eastAsia="宋体" w:hAnsi="宋体" w:hint="eastAsia"/>
          <w:sz w:val="24"/>
          <w:highlight w:val="yellow"/>
        </w:rPr>
        <w:t>性</w:t>
      </w:r>
      <w:r w:rsidRPr="005A71D6">
        <w:rPr>
          <w:rFonts w:ascii="宋体" w:eastAsia="宋体" w:hAnsi="宋体"/>
          <w:sz w:val="24"/>
          <w:highlight w:val="yellow"/>
        </w:rPr>
        <w:t>重建某种</w:t>
      </w:r>
      <w:r w:rsidR="00610A38" w:rsidRPr="005A71D6">
        <w:rPr>
          <w:rFonts w:ascii="宋体" w:eastAsia="宋体" w:hAnsi="宋体" w:hint="eastAsia"/>
          <w:sz w:val="24"/>
          <w:highlight w:val="yellow"/>
        </w:rPr>
        <w:t>站得住脚</w:t>
      </w:r>
      <w:r w:rsidRPr="005A71D6">
        <w:rPr>
          <w:rFonts w:ascii="宋体" w:eastAsia="宋体" w:hAnsi="宋体"/>
          <w:sz w:val="24"/>
          <w:highlight w:val="yellow"/>
        </w:rPr>
        <w:t>的认知权威，</w:t>
      </w:r>
      <w:r w:rsidR="000C0DA5" w:rsidRPr="005A71D6">
        <w:rPr>
          <w:rFonts w:ascii="宋体" w:eastAsia="宋体" w:hAnsi="宋体" w:hint="eastAsia"/>
          <w:sz w:val="24"/>
          <w:highlight w:val="yellow"/>
        </w:rPr>
        <w:t>人们就</w:t>
      </w:r>
      <w:r w:rsidRPr="005A71D6">
        <w:rPr>
          <w:rFonts w:ascii="宋体" w:eastAsia="宋体" w:hAnsi="宋体"/>
          <w:sz w:val="24"/>
          <w:highlight w:val="yellow"/>
        </w:rPr>
        <w:t>必须将</w:t>
      </w:r>
      <w:r w:rsidR="007419A0" w:rsidRPr="005A71D6">
        <w:rPr>
          <w:rFonts w:ascii="宋体" w:eastAsia="宋体" w:hAnsi="宋体" w:hint="eastAsia"/>
          <w:sz w:val="24"/>
          <w:highlight w:val="yellow"/>
        </w:rPr>
        <w:t>认识</w:t>
      </w:r>
      <w:r w:rsidR="00800BCA" w:rsidRPr="005A71D6">
        <w:rPr>
          <w:rFonts w:ascii="宋体" w:eastAsia="宋体" w:hAnsi="宋体" w:hint="eastAsia"/>
          <w:sz w:val="24"/>
          <w:highlight w:val="yellow"/>
        </w:rPr>
        <w:t>主体</w:t>
      </w:r>
      <w:r w:rsidRPr="005A71D6">
        <w:rPr>
          <w:rFonts w:ascii="宋体" w:eastAsia="宋体" w:hAnsi="宋体"/>
          <w:sz w:val="24"/>
          <w:highlight w:val="yellow"/>
        </w:rPr>
        <w:t>（意识）理解为不是</w:t>
      </w:r>
      <w:r w:rsidR="00A55877" w:rsidRPr="005A71D6">
        <w:rPr>
          <w:rFonts w:ascii="宋体" w:eastAsia="宋体" w:hAnsi="宋体" w:hint="eastAsia"/>
          <w:sz w:val="24"/>
          <w:highlight w:val="yellow"/>
        </w:rPr>
        <w:t>仅仅</w:t>
      </w:r>
      <w:r w:rsidRPr="005A71D6">
        <w:rPr>
          <w:rFonts w:ascii="宋体" w:eastAsia="宋体" w:hAnsi="宋体"/>
          <w:sz w:val="24"/>
          <w:highlight w:val="yellow"/>
        </w:rPr>
        <w:t>被动</w:t>
      </w:r>
      <w:r w:rsidR="00A55877" w:rsidRPr="005A71D6">
        <w:rPr>
          <w:rFonts w:ascii="宋体" w:eastAsia="宋体" w:hAnsi="宋体" w:hint="eastAsia"/>
          <w:sz w:val="24"/>
          <w:highlight w:val="yellow"/>
        </w:rPr>
        <w:t>地</w:t>
      </w:r>
      <w:r w:rsidRPr="005A71D6">
        <w:rPr>
          <w:rFonts w:ascii="宋体" w:eastAsia="宋体" w:hAnsi="宋体"/>
          <w:sz w:val="24"/>
          <w:highlight w:val="yellow"/>
        </w:rPr>
        <w:t>记录</w:t>
      </w:r>
      <w:r w:rsidR="004173A7" w:rsidRPr="005A71D6">
        <w:rPr>
          <w:rFonts w:ascii="宋体" w:eastAsia="宋体" w:hAnsi="宋体" w:hint="eastAsia"/>
          <w:sz w:val="24"/>
          <w:highlight w:val="yellow"/>
        </w:rPr>
        <w:t>感觉所</w:t>
      </w:r>
      <w:r w:rsidRPr="005A71D6">
        <w:rPr>
          <w:rFonts w:ascii="宋体" w:eastAsia="宋体" w:hAnsi="宋体"/>
          <w:sz w:val="24"/>
          <w:highlight w:val="yellow"/>
        </w:rPr>
        <w:t>呈现的内容，而是需要做出区分并调用</w:t>
      </w:r>
      <w:r w:rsidR="0012739A" w:rsidRPr="005A71D6">
        <w:rPr>
          <w:rFonts w:ascii="宋体" w:eastAsia="宋体" w:hAnsi="宋体" w:hint="eastAsia"/>
          <w:sz w:val="24"/>
          <w:highlight w:val="yellow"/>
        </w:rPr>
        <w:t>这类</w:t>
      </w:r>
      <w:r w:rsidR="001D6D88" w:rsidRPr="005A71D6">
        <w:rPr>
          <w:rFonts w:ascii="宋体" w:eastAsia="宋体" w:hAnsi="宋体"/>
          <w:sz w:val="24"/>
          <w:highlight w:val="yellow"/>
        </w:rPr>
        <w:t>权威</w:t>
      </w:r>
      <w:r w:rsidRPr="005A71D6">
        <w:rPr>
          <w:rFonts w:ascii="宋体" w:eastAsia="宋体" w:hAnsi="宋体"/>
          <w:sz w:val="24"/>
          <w:highlight w:val="yellow"/>
        </w:rPr>
        <w:t>的各种实例之间的关系</w:t>
      </w:r>
      <w:r w:rsidR="006F00B8" w:rsidRPr="005A71D6">
        <w:rPr>
          <w:rFonts w:ascii="宋体" w:eastAsia="宋体" w:hAnsi="宋体" w:hint="eastAsia"/>
          <w:sz w:val="24"/>
          <w:highlight w:val="yellow"/>
        </w:rPr>
        <w:t>，而</w:t>
      </w:r>
      <w:r w:rsidRPr="005A71D6">
        <w:rPr>
          <w:rFonts w:ascii="宋体" w:eastAsia="宋体" w:hAnsi="宋体"/>
          <w:sz w:val="24"/>
          <w:highlight w:val="yellow"/>
        </w:rPr>
        <w:t>这正是从感性确定性向作为知觉的经验意识的转变</w:t>
      </w:r>
      <w:r w:rsidRPr="00AF0432">
        <w:rPr>
          <w:rFonts w:ascii="宋体" w:eastAsia="宋体" w:hAnsi="宋体"/>
          <w:sz w:val="24"/>
        </w:rPr>
        <w:t>。</w:t>
      </w:r>
    </w:p>
    <w:p w14:paraId="66CBD6E0" w14:textId="37BD7219" w:rsidR="00EA6C9B" w:rsidRPr="00944139" w:rsidRDefault="00400E53" w:rsidP="003961CC">
      <w:pPr>
        <w:jc w:val="center"/>
        <w:rPr>
          <w:rFonts w:ascii="Times New Roman" w:eastAsia="楷体" w:hAnsi="Times New Roman" w:cs="Times New Roman"/>
          <w:b/>
          <w:bCs/>
          <w:sz w:val="28"/>
          <w:szCs w:val="28"/>
        </w:rPr>
      </w:pPr>
      <w:r>
        <w:rPr>
          <w:rFonts w:ascii="Times New Roman" w:eastAsia="楷体" w:hAnsi="Times New Roman" w:cs="Times New Roman" w:hint="eastAsia"/>
          <w:b/>
          <w:bCs/>
          <w:sz w:val="28"/>
          <w:szCs w:val="28"/>
        </w:rPr>
        <w:t>II</w:t>
      </w:r>
      <w:r w:rsidR="003E7FCE" w:rsidRPr="00944139">
        <w:rPr>
          <w:rFonts w:ascii="Times New Roman" w:eastAsia="楷体" w:hAnsi="Times New Roman" w:cs="Times New Roman"/>
          <w:b/>
          <w:bCs/>
          <w:sz w:val="28"/>
          <w:szCs w:val="28"/>
        </w:rPr>
        <w:t>.</w:t>
      </w:r>
      <w:r w:rsidR="00944139">
        <w:rPr>
          <w:rFonts w:ascii="Times New Roman" w:eastAsia="楷体" w:hAnsi="Times New Roman" w:cs="Times New Roman" w:hint="eastAsia"/>
          <w:b/>
          <w:bCs/>
          <w:sz w:val="28"/>
          <w:szCs w:val="28"/>
        </w:rPr>
        <w:t>“</w:t>
      </w:r>
      <w:r w:rsidR="00972248" w:rsidRPr="00944139">
        <w:rPr>
          <w:rFonts w:ascii="Times New Roman" w:eastAsia="楷体" w:hAnsi="Times New Roman" w:cs="Times New Roman"/>
          <w:b/>
          <w:bCs/>
          <w:sz w:val="28"/>
          <w:szCs w:val="28"/>
        </w:rPr>
        <w:t>直接性</w:t>
      </w:r>
      <w:r w:rsidR="00944139">
        <w:rPr>
          <w:rFonts w:ascii="Times New Roman" w:eastAsia="楷体" w:hAnsi="Times New Roman" w:cs="Times New Roman" w:hint="eastAsia"/>
          <w:b/>
          <w:bCs/>
          <w:sz w:val="28"/>
          <w:szCs w:val="28"/>
        </w:rPr>
        <w:t>”</w:t>
      </w:r>
      <w:r w:rsidR="00972248" w:rsidRPr="00944139">
        <w:rPr>
          <w:rFonts w:ascii="Times New Roman" w:eastAsia="楷体" w:hAnsi="Times New Roman" w:cs="Times New Roman"/>
          <w:b/>
          <w:bCs/>
          <w:sz w:val="28"/>
          <w:szCs w:val="28"/>
        </w:rPr>
        <w:t>的两个含义</w:t>
      </w:r>
    </w:p>
    <w:p w14:paraId="254DDCBE" w14:textId="2564A0A0" w:rsidR="00972248" w:rsidRDefault="00972248" w:rsidP="003961CC">
      <w:pPr>
        <w:spacing w:line="360" w:lineRule="auto"/>
        <w:ind w:firstLine="420"/>
        <w:rPr>
          <w:rFonts w:ascii="宋体" w:eastAsia="宋体" w:hAnsi="宋体" w:hint="eastAsia"/>
          <w:sz w:val="24"/>
        </w:rPr>
      </w:pPr>
      <w:r>
        <w:rPr>
          <w:rFonts w:ascii="宋体" w:eastAsia="宋体" w:hAnsi="宋体" w:hint="eastAsia"/>
          <w:sz w:val="24"/>
        </w:rPr>
        <w:t>在感性确定性一章中，黑格尔研究了他所谓的“直接性”的认识</w:t>
      </w:r>
      <w:r w:rsidR="00456674">
        <w:rPr>
          <w:rFonts w:ascii="宋体" w:eastAsia="宋体" w:hAnsi="宋体" w:hint="eastAsia"/>
          <w:sz w:val="24"/>
        </w:rPr>
        <w:t>权威</w:t>
      </w:r>
      <w:r>
        <w:rPr>
          <w:rFonts w:ascii="宋体" w:eastAsia="宋体" w:hAnsi="宋体" w:hint="eastAsia"/>
          <w:sz w:val="24"/>
        </w:rPr>
        <w:t>。直接性和中介之间的区分是黑格尔哲学术语表的核心部分。尽管</w:t>
      </w:r>
      <w:r w:rsidR="00FC7F05">
        <w:rPr>
          <w:rFonts w:ascii="宋体" w:eastAsia="宋体" w:hAnsi="宋体" w:hint="eastAsia"/>
          <w:sz w:val="24"/>
        </w:rPr>
        <w:t>该理念</w:t>
      </w:r>
      <w:r>
        <w:rPr>
          <w:rFonts w:ascii="宋体" w:eastAsia="宋体" w:hAnsi="宋体" w:hint="eastAsia"/>
          <w:sz w:val="24"/>
        </w:rPr>
        <w:t>有着许多种类和分支，但</w:t>
      </w:r>
      <w:r w:rsidR="00CB55ED">
        <w:rPr>
          <w:rFonts w:ascii="宋体" w:eastAsia="宋体" w:hAnsi="宋体" w:hint="eastAsia"/>
          <w:sz w:val="24"/>
        </w:rPr>
        <w:t>可以确定</w:t>
      </w:r>
      <w:r w:rsidR="00FC7F05">
        <w:rPr>
          <w:rFonts w:ascii="宋体" w:eastAsia="宋体" w:hAnsi="宋体" w:hint="eastAsia"/>
          <w:sz w:val="24"/>
        </w:rPr>
        <w:t>它</w:t>
      </w:r>
      <w:r w:rsidR="00CB55ED">
        <w:rPr>
          <w:rFonts w:ascii="宋体" w:eastAsia="宋体" w:hAnsi="宋体" w:hint="eastAsia"/>
          <w:sz w:val="24"/>
        </w:rPr>
        <w:t>源自于</w:t>
      </w:r>
      <w:r>
        <w:rPr>
          <w:rFonts w:ascii="宋体" w:eastAsia="宋体" w:hAnsi="宋体" w:hint="eastAsia"/>
          <w:sz w:val="24"/>
        </w:rPr>
        <w:t>认识论的直接性。我们可以认为这个术语植根于康德对它的用法：</w:t>
      </w:r>
    </w:p>
    <w:p w14:paraId="76C0DF5D" w14:textId="52641968" w:rsidR="00972248" w:rsidRDefault="00972248" w:rsidP="003961CC">
      <w:pPr>
        <w:spacing w:line="360" w:lineRule="auto"/>
        <w:ind w:firstLine="420"/>
        <w:rPr>
          <w:rFonts w:ascii="宋体" w:eastAsia="宋体" w:hAnsi="宋体" w:hint="eastAsia"/>
          <w:sz w:val="24"/>
        </w:rPr>
      </w:pPr>
      <w:r w:rsidRPr="0044213C">
        <w:rPr>
          <w:rFonts w:ascii="楷体" w:eastAsia="楷体" w:hAnsi="楷体" w:hint="eastAsia"/>
          <w:sz w:val="24"/>
        </w:rPr>
        <w:t>一切</w:t>
      </w:r>
      <w:r w:rsidR="00AE4386">
        <w:rPr>
          <w:rFonts w:ascii="楷体" w:eastAsia="楷体" w:hAnsi="楷体" w:hint="eastAsia"/>
          <w:sz w:val="24"/>
        </w:rPr>
        <w:t>确定</w:t>
      </w:r>
      <w:r w:rsidRPr="0044213C">
        <w:rPr>
          <w:rFonts w:ascii="楷体" w:eastAsia="楷体" w:hAnsi="楷体" w:hint="eastAsia"/>
          <w:sz w:val="24"/>
        </w:rPr>
        <w:t>性</w:t>
      </w:r>
      <w:r w:rsidR="00FC7F05">
        <w:rPr>
          <w:rFonts w:ascii="楷体" w:eastAsia="楷体" w:hAnsi="楷体" w:hint="eastAsia"/>
          <w:sz w:val="24"/>
        </w:rPr>
        <w:t>（</w:t>
      </w:r>
      <w:r w:rsidR="00FC7F05" w:rsidRPr="00FC7F05">
        <w:rPr>
          <w:rFonts w:ascii="Times New Roman" w:eastAsia="楷体" w:hAnsi="Times New Roman" w:cs="Times New Roman"/>
          <w:sz w:val="24"/>
        </w:rPr>
        <w:t>certainty</w:t>
      </w:r>
      <w:r w:rsidR="00FC7F05">
        <w:rPr>
          <w:rFonts w:ascii="楷体" w:eastAsia="楷体" w:hAnsi="楷体" w:hint="eastAsia"/>
          <w:sz w:val="24"/>
        </w:rPr>
        <w:t>）</w:t>
      </w:r>
      <w:r w:rsidRPr="0044213C">
        <w:rPr>
          <w:rFonts w:ascii="楷体" w:eastAsia="楷体" w:hAnsi="楷体" w:hint="eastAsia"/>
          <w:sz w:val="24"/>
        </w:rPr>
        <w:t>要么</w:t>
      </w:r>
      <w:r w:rsidR="0044213C" w:rsidRPr="003117DF">
        <w:rPr>
          <w:rFonts w:ascii="楷体" w:eastAsia="楷体" w:hAnsi="楷体" w:hint="eastAsia"/>
          <w:b/>
          <w:bCs/>
          <w:sz w:val="24"/>
        </w:rPr>
        <w:t>被</w:t>
      </w:r>
      <w:r w:rsidRPr="003117DF">
        <w:rPr>
          <w:rFonts w:ascii="楷体" w:eastAsia="楷体" w:hAnsi="楷体" w:hint="eastAsia"/>
          <w:b/>
          <w:bCs/>
          <w:sz w:val="24"/>
        </w:rPr>
        <w:t>中介</w:t>
      </w:r>
      <w:r w:rsidRPr="0044213C">
        <w:rPr>
          <w:rFonts w:ascii="楷体" w:eastAsia="楷体" w:hAnsi="楷体" w:hint="eastAsia"/>
          <w:sz w:val="24"/>
        </w:rPr>
        <w:t>，要么</w:t>
      </w:r>
      <w:r w:rsidRPr="003117DF">
        <w:rPr>
          <w:rFonts w:ascii="楷体" w:eastAsia="楷体" w:hAnsi="楷体" w:hint="eastAsia"/>
          <w:b/>
          <w:bCs/>
          <w:sz w:val="24"/>
        </w:rPr>
        <w:t>没有</w:t>
      </w:r>
      <w:r w:rsidR="0044213C" w:rsidRPr="003117DF">
        <w:rPr>
          <w:rFonts w:ascii="楷体" w:eastAsia="楷体" w:hAnsi="楷体" w:hint="eastAsia"/>
          <w:b/>
          <w:bCs/>
          <w:sz w:val="24"/>
        </w:rPr>
        <w:t>被</w:t>
      </w:r>
      <w:r w:rsidRPr="003117DF">
        <w:rPr>
          <w:rFonts w:ascii="楷体" w:eastAsia="楷体" w:hAnsi="楷体" w:hint="eastAsia"/>
          <w:b/>
          <w:bCs/>
          <w:sz w:val="24"/>
        </w:rPr>
        <w:t>中介</w:t>
      </w:r>
      <w:r w:rsidR="00AE4386">
        <w:rPr>
          <w:rFonts w:ascii="楷体" w:eastAsia="楷体" w:hAnsi="楷体" w:hint="eastAsia"/>
          <w:sz w:val="24"/>
        </w:rPr>
        <w:t>；</w:t>
      </w:r>
      <w:r w:rsidRPr="0044213C">
        <w:rPr>
          <w:rFonts w:ascii="楷体" w:eastAsia="楷体" w:hAnsi="楷体" w:hint="eastAsia"/>
          <w:sz w:val="24"/>
        </w:rPr>
        <w:t>也就是说，它要么需要证明，要么</w:t>
      </w:r>
      <w:r w:rsidR="000B26F7">
        <w:rPr>
          <w:rFonts w:ascii="楷体" w:eastAsia="楷体" w:hAnsi="楷体" w:hint="eastAsia"/>
          <w:sz w:val="24"/>
        </w:rPr>
        <w:t>是</w:t>
      </w:r>
      <w:r w:rsidRPr="0044213C">
        <w:rPr>
          <w:rFonts w:ascii="楷体" w:eastAsia="楷体" w:hAnsi="楷体" w:hint="eastAsia"/>
          <w:sz w:val="24"/>
        </w:rPr>
        <w:t>不可怀疑的</w:t>
      </w:r>
      <w:r w:rsidR="000B26F7">
        <w:rPr>
          <w:rFonts w:ascii="楷体" w:eastAsia="楷体" w:hAnsi="楷体" w:hint="eastAsia"/>
          <w:sz w:val="24"/>
        </w:rPr>
        <w:t>，并且</w:t>
      </w:r>
      <w:r w:rsidRPr="0044213C">
        <w:rPr>
          <w:rFonts w:ascii="楷体" w:eastAsia="楷体" w:hAnsi="楷体" w:hint="eastAsia"/>
          <w:sz w:val="24"/>
        </w:rPr>
        <w:t>不需要任何证明。在我们的认识中存在着许多</w:t>
      </w:r>
      <w:r w:rsidR="00AE4386">
        <w:rPr>
          <w:rFonts w:ascii="楷体" w:eastAsia="楷体" w:hAnsi="楷体" w:hint="eastAsia"/>
          <w:sz w:val="24"/>
        </w:rPr>
        <w:t>只</w:t>
      </w:r>
      <w:r w:rsidRPr="0044213C">
        <w:rPr>
          <w:rFonts w:ascii="楷体" w:eastAsia="楷体" w:hAnsi="楷体" w:hint="eastAsia"/>
          <w:sz w:val="24"/>
        </w:rPr>
        <w:t>能</w:t>
      </w:r>
      <w:r w:rsidR="0044213C" w:rsidRPr="0044213C">
        <w:rPr>
          <w:rFonts w:ascii="楷体" w:eastAsia="楷体" w:hAnsi="楷体" w:hint="eastAsia"/>
          <w:sz w:val="24"/>
        </w:rPr>
        <w:t>间接确定的东西，也就是说，它们的确定性需要</w:t>
      </w:r>
      <w:r w:rsidR="00AE4386">
        <w:rPr>
          <w:rFonts w:ascii="楷体" w:eastAsia="楷体" w:hAnsi="楷体" w:hint="eastAsia"/>
          <w:sz w:val="24"/>
        </w:rPr>
        <w:t>得到</w:t>
      </w:r>
      <w:r w:rsidR="0044213C" w:rsidRPr="0044213C">
        <w:rPr>
          <w:rFonts w:ascii="楷体" w:eastAsia="楷体" w:hAnsi="楷体" w:hint="eastAsia"/>
          <w:sz w:val="24"/>
        </w:rPr>
        <w:t>证明；但也存在着某种</w:t>
      </w:r>
      <w:r w:rsidR="0044213C" w:rsidRPr="003117DF">
        <w:rPr>
          <w:rFonts w:ascii="楷体" w:eastAsia="楷体" w:hAnsi="楷体" w:hint="eastAsia"/>
          <w:b/>
          <w:bCs/>
          <w:sz w:val="24"/>
        </w:rPr>
        <w:t>不可证明</w:t>
      </w:r>
      <w:r w:rsidR="003117DF">
        <w:rPr>
          <w:rFonts w:ascii="楷体" w:eastAsia="楷体" w:hAnsi="楷体" w:hint="eastAsia"/>
          <w:sz w:val="24"/>
        </w:rPr>
        <w:t>的</w:t>
      </w:r>
      <w:r w:rsidR="0044213C" w:rsidRPr="0044213C">
        <w:rPr>
          <w:rFonts w:ascii="楷体" w:eastAsia="楷体" w:hAnsi="楷体" w:hint="eastAsia"/>
          <w:sz w:val="24"/>
        </w:rPr>
        <w:t>或</w:t>
      </w:r>
      <w:r w:rsidR="0044213C" w:rsidRPr="003117DF">
        <w:rPr>
          <w:rFonts w:ascii="楷体" w:eastAsia="楷体" w:hAnsi="楷体" w:hint="eastAsia"/>
          <w:b/>
          <w:bCs/>
          <w:sz w:val="24"/>
        </w:rPr>
        <w:t>直接确定</w:t>
      </w:r>
      <w:r w:rsidR="0044213C" w:rsidRPr="0044213C">
        <w:rPr>
          <w:rFonts w:ascii="楷体" w:eastAsia="楷体" w:hAnsi="楷体" w:hint="eastAsia"/>
          <w:sz w:val="24"/>
        </w:rPr>
        <w:t>的东西。我们的认识必须开始于这样</w:t>
      </w:r>
      <w:r w:rsidR="0044213C" w:rsidRPr="003117DF">
        <w:rPr>
          <w:rFonts w:ascii="楷体" w:eastAsia="楷体" w:hAnsi="楷体" w:hint="eastAsia"/>
          <w:b/>
          <w:bCs/>
          <w:sz w:val="24"/>
        </w:rPr>
        <w:t>直接确定</w:t>
      </w:r>
      <w:r w:rsidR="0044213C" w:rsidRPr="0044213C">
        <w:rPr>
          <w:rFonts w:ascii="楷体" w:eastAsia="楷体" w:hAnsi="楷体" w:hint="eastAsia"/>
          <w:sz w:val="24"/>
        </w:rPr>
        <w:t>的命题。</w:t>
      </w:r>
      <w:r w:rsidR="001F033D">
        <w:rPr>
          <w:rStyle w:val="af0"/>
          <w:rFonts w:ascii="楷体" w:eastAsia="楷体" w:hAnsi="楷体" w:hint="eastAsia"/>
          <w:sz w:val="24"/>
        </w:rPr>
        <w:footnoteReference w:id="4"/>
      </w:r>
    </w:p>
    <w:p w14:paraId="6E92684F" w14:textId="20942F43" w:rsidR="0044213C" w:rsidRDefault="0044213C" w:rsidP="003961CC">
      <w:pPr>
        <w:spacing w:line="360" w:lineRule="auto"/>
        <w:ind w:firstLine="420"/>
        <w:rPr>
          <w:rFonts w:ascii="宋体" w:eastAsia="宋体" w:hAnsi="宋体" w:hint="eastAsia"/>
          <w:sz w:val="24"/>
        </w:rPr>
      </w:pPr>
      <w:r w:rsidRPr="004B7EC2">
        <w:rPr>
          <w:rFonts w:ascii="宋体" w:eastAsia="宋体" w:hAnsi="宋体" w:hint="eastAsia"/>
          <w:sz w:val="24"/>
          <w:highlight w:val="yellow"/>
        </w:rPr>
        <w:t>康德区分了作为</w:t>
      </w:r>
      <w:r w:rsidRPr="004B7EC2">
        <w:rPr>
          <w:rFonts w:ascii="宋体" w:eastAsia="宋体" w:hAnsi="宋体" w:hint="eastAsia"/>
          <w:b/>
          <w:bCs/>
          <w:sz w:val="24"/>
          <w:highlight w:val="yellow"/>
        </w:rPr>
        <w:t>推论</w:t>
      </w:r>
      <w:r w:rsidRPr="004B7EC2">
        <w:rPr>
          <w:rFonts w:ascii="宋体" w:eastAsia="宋体" w:hAnsi="宋体" w:hint="eastAsia"/>
          <w:sz w:val="24"/>
          <w:highlight w:val="yellow"/>
        </w:rPr>
        <w:t>结果的知识或信念，以及我们通过非推论的方式知道或相信的东西</w:t>
      </w:r>
      <w:r>
        <w:rPr>
          <w:rFonts w:ascii="宋体" w:eastAsia="宋体" w:hAnsi="宋体" w:hint="eastAsia"/>
          <w:sz w:val="24"/>
        </w:rPr>
        <w:t>。</w:t>
      </w:r>
      <w:r w:rsidRPr="004B7EC2">
        <w:rPr>
          <w:rFonts w:ascii="宋体" w:eastAsia="宋体" w:hAnsi="宋体" w:hint="eastAsia"/>
          <w:sz w:val="24"/>
          <w:highlight w:val="yellow"/>
        </w:rPr>
        <w:t>获取信念的</w:t>
      </w:r>
      <w:r w:rsidR="002C26C1" w:rsidRPr="004B7EC2">
        <w:rPr>
          <w:rFonts w:ascii="宋体" w:eastAsia="宋体" w:hAnsi="宋体" w:hint="eastAsia"/>
          <w:sz w:val="24"/>
          <w:highlight w:val="yellow"/>
        </w:rPr>
        <w:t>典型（尽管不是唯一的）</w:t>
      </w:r>
      <w:r w:rsidR="002D7270" w:rsidRPr="004B7EC2">
        <w:rPr>
          <w:rFonts w:ascii="宋体" w:eastAsia="宋体" w:hAnsi="宋体" w:hint="eastAsia"/>
          <w:sz w:val="24"/>
          <w:highlight w:val="yellow"/>
        </w:rPr>
        <w:t>非推论</w:t>
      </w:r>
      <w:r w:rsidRPr="004B7EC2">
        <w:rPr>
          <w:rFonts w:ascii="宋体" w:eastAsia="宋体" w:hAnsi="宋体" w:hint="eastAsia"/>
          <w:sz w:val="24"/>
          <w:highlight w:val="yellow"/>
        </w:rPr>
        <w:t>方式是观察性判断</w:t>
      </w:r>
      <w:r>
        <w:rPr>
          <w:rFonts w:ascii="宋体" w:eastAsia="宋体" w:hAnsi="宋体" w:hint="eastAsia"/>
          <w:sz w:val="24"/>
        </w:rPr>
        <w:t>。在这种判断中，主体直接对可感事态做出</w:t>
      </w:r>
      <w:r w:rsidR="00C60BD7">
        <w:rPr>
          <w:rFonts w:ascii="宋体" w:eastAsia="宋体" w:hAnsi="宋体" w:hint="eastAsia"/>
          <w:sz w:val="24"/>
        </w:rPr>
        <w:t>响应：</w:t>
      </w:r>
      <w:r>
        <w:rPr>
          <w:rFonts w:ascii="宋体" w:eastAsia="宋体" w:hAnsi="宋体" w:hint="eastAsia"/>
          <w:sz w:val="24"/>
        </w:rPr>
        <w:t>例如，</w:t>
      </w:r>
      <w:r w:rsidR="00C60BD7">
        <w:rPr>
          <w:rFonts w:ascii="宋体" w:eastAsia="宋体" w:hAnsi="宋体" w:hint="eastAsia"/>
          <w:sz w:val="24"/>
        </w:rPr>
        <w:t>主体通过相信“苹果是红色的”来响应苹果的红色这一可视属性。黑格尔在“直接的感性确定性”的标题下所分析的正是这类认识事件</w:t>
      </w:r>
      <w:r w:rsidR="00800857">
        <w:rPr>
          <w:rFonts w:ascii="宋体" w:eastAsia="宋体" w:hAnsi="宋体" w:hint="eastAsia"/>
          <w:sz w:val="24"/>
        </w:rPr>
        <w:t>所</w:t>
      </w:r>
      <w:r w:rsidR="00C60BD7">
        <w:rPr>
          <w:rFonts w:ascii="宋体" w:eastAsia="宋体" w:hAnsi="宋体" w:hint="eastAsia"/>
          <w:sz w:val="24"/>
        </w:rPr>
        <w:t>特有的认识</w:t>
      </w:r>
      <w:r w:rsidR="00800857">
        <w:rPr>
          <w:rFonts w:ascii="宋体" w:eastAsia="宋体" w:hAnsi="宋体" w:hint="eastAsia"/>
          <w:sz w:val="24"/>
        </w:rPr>
        <w:t>权威</w:t>
      </w:r>
      <w:r w:rsidR="00C60BD7" w:rsidRPr="00C60BD7">
        <w:rPr>
          <w:rFonts w:ascii="宋体" w:eastAsia="宋体" w:hAnsi="宋体" w:hint="eastAsia"/>
          <w:sz w:val="24"/>
        </w:rPr>
        <w:t>。康德</w:t>
      </w:r>
      <w:r w:rsidR="00C60BD7">
        <w:rPr>
          <w:rFonts w:ascii="宋体" w:eastAsia="宋体" w:hAnsi="宋体" w:hint="eastAsia"/>
          <w:sz w:val="24"/>
        </w:rPr>
        <w:t>习惯</w:t>
      </w:r>
      <w:r w:rsidR="00C60BD7" w:rsidRPr="00C60BD7">
        <w:rPr>
          <w:rFonts w:ascii="宋体" w:eastAsia="宋体" w:hAnsi="宋体" w:hint="eastAsia"/>
          <w:sz w:val="24"/>
        </w:rPr>
        <w:t>用</w:t>
      </w:r>
      <w:r w:rsidR="00C60BD7">
        <w:rPr>
          <w:rFonts w:ascii="宋体" w:eastAsia="宋体" w:hAnsi="宋体" w:hint="eastAsia"/>
          <w:sz w:val="24"/>
        </w:rPr>
        <w:t>“</w:t>
      </w:r>
      <w:r w:rsidR="00C60BD7" w:rsidRPr="00C60BD7">
        <w:rPr>
          <w:rFonts w:ascii="宋体" w:eastAsia="宋体" w:hAnsi="宋体" w:hint="eastAsia"/>
          <w:sz w:val="24"/>
        </w:rPr>
        <w:t>中介</w:t>
      </w:r>
      <w:r w:rsidR="00C60BD7">
        <w:rPr>
          <w:rFonts w:ascii="宋体" w:eastAsia="宋体" w:hAnsi="宋体" w:hint="eastAsia"/>
          <w:sz w:val="24"/>
        </w:rPr>
        <w:t>”</w:t>
      </w:r>
      <w:r w:rsidR="00C60BD7" w:rsidRPr="00C60BD7">
        <w:rPr>
          <w:rFonts w:ascii="宋体" w:eastAsia="宋体" w:hAnsi="宋体" w:hint="eastAsia"/>
          <w:sz w:val="24"/>
        </w:rPr>
        <w:t>来讨论</w:t>
      </w:r>
      <w:r w:rsidR="00C60BD7">
        <w:rPr>
          <w:rFonts w:ascii="宋体" w:eastAsia="宋体" w:hAnsi="宋体" w:hint="eastAsia"/>
          <w:sz w:val="24"/>
        </w:rPr>
        <w:t>推论</w:t>
      </w:r>
      <w:r w:rsidR="00C60BD7" w:rsidRPr="00C60BD7">
        <w:rPr>
          <w:rFonts w:ascii="宋体" w:eastAsia="宋体" w:hAnsi="宋体" w:hint="eastAsia"/>
          <w:sz w:val="24"/>
        </w:rPr>
        <w:t>（</w:t>
      </w:r>
      <w:r w:rsidR="00C60BD7">
        <w:rPr>
          <w:rFonts w:ascii="宋体" w:eastAsia="宋体" w:hAnsi="宋体" w:hint="eastAsia"/>
          <w:sz w:val="24"/>
        </w:rPr>
        <w:t>他把其中</w:t>
      </w:r>
      <w:r w:rsidR="00C60BD7" w:rsidRPr="00C60BD7">
        <w:rPr>
          <w:rFonts w:ascii="宋体" w:eastAsia="宋体" w:hAnsi="宋体" w:hint="eastAsia"/>
          <w:sz w:val="24"/>
        </w:rPr>
        <w:t>最可靠</w:t>
      </w:r>
      <w:r w:rsidR="00C60BD7">
        <w:rPr>
          <w:rFonts w:ascii="宋体" w:eastAsia="宋体" w:hAnsi="宋体" w:hint="eastAsia"/>
          <w:sz w:val="24"/>
        </w:rPr>
        <w:t>以及最</w:t>
      </w:r>
      <w:r w:rsidR="00443ECE">
        <w:rPr>
          <w:rFonts w:ascii="宋体" w:eastAsia="宋体" w:hAnsi="宋体" w:hint="eastAsia"/>
          <w:sz w:val="24"/>
        </w:rPr>
        <w:t>具</w:t>
      </w:r>
      <w:r w:rsidR="00C60BD7">
        <w:rPr>
          <w:rFonts w:ascii="宋体" w:eastAsia="宋体" w:hAnsi="宋体" w:hint="eastAsia"/>
          <w:sz w:val="24"/>
        </w:rPr>
        <w:t>确证效力的一种方式称为“证明”</w:t>
      </w:r>
      <w:r w:rsidR="00C60BD7" w:rsidRPr="00C60BD7">
        <w:rPr>
          <w:rFonts w:ascii="宋体" w:eastAsia="宋体" w:hAnsi="宋体" w:hint="eastAsia"/>
          <w:sz w:val="24"/>
        </w:rPr>
        <w:t>），因为</w:t>
      </w:r>
      <w:r w:rsidR="00C60BD7">
        <w:rPr>
          <w:rFonts w:ascii="宋体" w:eastAsia="宋体" w:hAnsi="宋体" w:hint="eastAsia"/>
          <w:sz w:val="24"/>
        </w:rPr>
        <w:t>说起推论，出现在他脑海里</w:t>
      </w:r>
      <w:r w:rsidR="00C60BD7" w:rsidRPr="00C60BD7">
        <w:rPr>
          <w:rFonts w:ascii="宋体" w:eastAsia="宋体" w:hAnsi="宋体" w:hint="eastAsia"/>
          <w:sz w:val="24"/>
        </w:rPr>
        <w:t>的是古典三段论（这对他</w:t>
      </w:r>
      <w:r w:rsidR="00C60BD7">
        <w:rPr>
          <w:rFonts w:ascii="宋体" w:eastAsia="宋体" w:hAnsi="宋体" w:hint="eastAsia"/>
          <w:sz w:val="24"/>
        </w:rPr>
        <w:t>来说</w:t>
      </w:r>
      <w:r w:rsidR="00C60BD7" w:rsidRPr="00C60BD7">
        <w:rPr>
          <w:rFonts w:ascii="宋体" w:eastAsia="宋体" w:hAnsi="宋体" w:hint="eastAsia"/>
          <w:sz w:val="24"/>
        </w:rPr>
        <w:t>是</w:t>
      </w:r>
      <w:r w:rsidR="00C60BD7">
        <w:rPr>
          <w:rFonts w:ascii="宋体" w:eastAsia="宋体" w:hAnsi="宋体" w:hint="eastAsia"/>
          <w:sz w:val="24"/>
        </w:rPr>
        <w:t>推论</w:t>
      </w:r>
      <w:r w:rsidR="00C60BD7" w:rsidRPr="00C60BD7">
        <w:rPr>
          <w:rFonts w:ascii="宋体" w:eastAsia="宋体" w:hAnsi="宋体" w:hint="eastAsia"/>
          <w:sz w:val="24"/>
        </w:rPr>
        <w:t>的</w:t>
      </w:r>
      <w:r w:rsidR="00C60BD7">
        <w:rPr>
          <w:rFonts w:ascii="宋体" w:eastAsia="宋体" w:hAnsi="宋体" w:hint="eastAsia"/>
          <w:sz w:val="24"/>
        </w:rPr>
        <w:lastRenderedPageBreak/>
        <w:t>本真</w:t>
      </w:r>
      <w:r w:rsidR="00C60BD7" w:rsidRPr="00C60BD7">
        <w:rPr>
          <w:rFonts w:ascii="宋体" w:eastAsia="宋体" w:hAnsi="宋体" w:hint="eastAsia"/>
          <w:sz w:val="24"/>
        </w:rPr>
        <w:t>形式），</w:t>
      </w:r>
      <w:r w:rsidR="00C60BD7">
        <w:rPr>
          <w:rFonts w:ascii="宋体" w:eastAsia="宋体" w:hAnsi="宋体" w:hint="eastAsia"/>
          <w:sz w:val="24"/>
        </w:rPr>
        <w:t>其中的</w:t>
      </w:r>
      <w:r w:rsidR="00C60BD7" w:rsidRPr="00C60BD7">
        <w:rPr>
          <w:rFonts w:ascii="宋体" w:eastAsia="宋体" w:hAnsi="宋体" w:hint="eastAsia"/>
          <w:sz w:val="24"/>
        </w:rPr>
        <w:t>中项确保了前提与结论之间的</w:t>
      </w:r>
      <w:r w:rsidR="00C60BD7">
        <w:rPr>
          <w:rFonts w:ascii="宋体" w:eastAsia="宋体" w:hAnsi="宋体" w:hint="eastAsia"/>
          <w:sz w:val="24"/>
        </w:rPr>
        <w:t>推论</w:t>
      </w:r>
      <w:r w:rsidR="00C60BD7" w:rsidRPr="00C60BD7">
        <w:rPr>
          <w:rFonts w:ascii="宋体" w:eastAsia="宋体" w:hAnsi="宋体" w:hint="eastAsia"/>
          <w:sz w:val="24"/>
        </w:rPr>
        <w:t>联系。因此，通过</w:t>
      </w:r>
      <w:r w:rsidR="00C60BD7">
        <w:rPr>
          <w:rFonts w:ascii="宋体" w:eastAsia="宋体" w:hAnsi="宋体" w:hint="eastAsia"/>
          <w:sz w:val="24"/>
        </w:rPr>
        <w:t>推论</w:t>
      </w:r>
      <w:r w:rsidR="00C60BD7" w:rsidRPr="00C60BD7">
        <w:rPr>
          <w:rFonts w:ascii="宋体" w:eastAsia="宋体" w:hAnsi="宋体" w:hint="eastAsia"/>
          <w:sz w:val="24"/>
        </w:rPr>
        <w:t>达成的</w:t>
      </w:r>
      <w:r w:rsidR="00C60BD7">
        <w:rPr>
          <w:rFonts w:ascii="宋体" w:eastAsia="宋体" w:hAnsi="宋体" w:hint="eastAsia"/>
          <w:sz w:val="24"/>
        </w:rPr>
        <w:t>“</w:t>
      </w:r>
      <w:r w:rsidR="00C60BD7" w:rsidRPr="00C60BD7">
        <w:rPr>
          <w:rFonts w:ascii="宋体" w:eastAsia="宋体" w:hAnsi="宋体" w:hint="eastAsia"/>
          <w:sz w:val="24"/>
        </w:rPr>
        <w:t>确定性</w:t>
      </w:r>
      <w:r w:rsidR="00C60BD7">
        <w:rPr>
          <w:rFonts w:ascii="宋体" w:eastAsia="宋体" w:hAnsi="宋体" w:hint="eastAsia"/>
          <w:sz w:val="24"/>
        </w:rPr>
        <w:t>”或</w:t>
      </w:r>
      <w:r w:rsidR="00C60BD7" w:rsidRPr="00C60BD7">
        <w:rPr>
          <w:rFonts w:ascii="宋体" w:eastAsia="宋体" w:hAnsi="宋体" w:hint="eastAsia"/>
          <w:sz w:val="24"/>
        </w:rPr>
        <w:t>承诺</w:t>
      </w:r>
      <w:r w:rsidR="00F2754D">
        <w:rPr>
          <w:rFonts w:ascii="宋体" w:eastAsia="宋体" w:hAnsi="宋体" w:hint="eastAsia"/>
          <w:sz w:val="24"/>
        </w:rPr>
        <w:t>就</w:t>
      </w:r>
      <w:r w:rsidR="00C60BD7" w:rsidRPr="00C60BD7">
        <w:rPr>
          <w:rFonts w:ascii="宋体" w:eastAsia="宋体" w:hAnsi="宋体" w:hint="eastAsia"/>
          <w:sz w:val="24"/>
        </w:rPr>
        <w:t>被称为</w:t>
      </w:r>
      <w:r w:rsidR="00C60BD7">
        <w:rPr>
          <w:rFonts w:ascii="宋体" w:eastAsia="宋体" w:hAnsi="宋体" w:hint="eastAsia"/>
          <w:sz w:val="24"/>
        </w:rPr>
        <w:t>“</w:t>
      </w:r>
      <w:r w:rsidR="00F2754D">
        <w:rPr>
          <w:rFonts w:ascii="宋体" w:eastAsia="宋体" w:hAnsi="宋体" w:hint="eastAsia"/>
          <w:sz w:val="24"/>
        </w:rPr>
        <w:t>被</w:t>
      </w:r>
      <w:r w:rsidR="00C60BD7">
        <w:rPr>
          <w:rFonts w:ascii="宋体" w:eastAsia="宋体" w:hAnsi="宋体" w:hint="eastAsia"/>
          <w:sz w:val="24"/>
        </w:rPr>
        <w:t>中介的”</w:t>
      </w:r>
      <w:r w:rsidR="00C60BD7" w:rsidRPr="00C60BD7">
        <w:rPr>
          <w:rFonts w:ascii="宋体" w:eastAsia="宋体" w:hAnsi="宋体" w:hint="eastAsia"/>
          <w:sz w:val="24"/>
        </w:rPr>
        <w:t>；相反，那些</w:t>
      </w:r>
      <w:r w:rsidR="00C60BD7">
        <w:rPr>
          <w:rFonts w:ascii="宋体" w:eastAsia="宋体" w:hAnsi="宋体" w:hint="eastAsia"/>
          <w:sz w:val="24"/>
        </w:rPr>
        <w:t>不是</w:t>
      </w:r>
      <w:r w:rsidR="00735C04">
        <w:rPr>
          <w:rFonts w:ascii="宋体" w:eastAsia="宋体" w:hAnsi="宋体" w:hint="eastAsia"/>
          <w:sz w:val="24"/>
        </w:rPr>
        <w:t>来自于推论</w:t>
      </w:r>
      <w:r w:rsidR="00C60BD7" w:rsidRPr="00C60BD7">
        <w:rPr>
          <w:rFonts w:ascii="宋体" w:eastAsia="宋体" w:hAnsi="宋体" w:hint="eastAsia"/>
          <w:sz w:val="24"/>
        </w:rPr>
        <w:t>的确定性则被称为</w:t>
      </w:r>
      <w:r w:rsidR="00735C04">
        <w:rPr>
          <w:rFonts w:ascii="宋体" w:eastAsia="宋体" w:hAnsi="宋体" w:hint="eastAsia"/>
          <w:sz w:val="24"/>
        </w:rPr>
        <w:t>“</w:t>
      </w:r>
      <w:r w:rsidR="00F74207">
        <w:rPr>
          <w:rFonts w:ascii="宋体" w:eastAsia="宋体" w:hAnsi="宋体" w:hint="eastAsia"/>
          <w:sz w:val="24"/>
        </w:rPr>
        <w:t>直接的</w:t>
      </w:r>
      <w:r w:rsidR="00735C04">
        <w:rPr>
          <w:rFonts w:ascii="宋体" w:eastAsia="宋体" w:hAnsi="宋体" w:hint="eastAsia"/>
          <w:sz w:val="24"/>
        </w:rPr>
        <w:t>”。</w:t>
      </w:r>
    </w:p>
    <w:p w14:paraId="5C371C59" w14:textId="081A60F9" w:rsidR="00735C04" w:rsidRDefault="00392216" w:rsidP="003961CC">
      <w:pPr>
        <w:spacing w:line="360" w:lineRule="auto"/>
        <w:ind w:firstLine="420"/>
        <w:rPr>
          <w:rFonts w:ascii="宋体" w:eastAsia="宋体" w:hAnsi="宋体" w:hint="eastAsia"/>
          <w:sz w:val="24"/>
        </w:rPr>
      </w:pPr>
      <w:r w:rsidRPr="00392216">
        <w:rPr>
          <w:rFonts w:ascii="宋体" w:eastAsia="宋体" w:hAnsi="宋体" w:hint="eastAsia"/>
          <w:sz w:val="24"/>
        </w:rPr>
        <w:t>黑格尔所探讨的</w:t>
      </w:r>
      <w:r>
        <w:rPr>
          <w:rFonts w:ascii="宋体" w:eastAsia="宋体" w:hAnsi="宋体" w:hint="eastAsia"/>
          <w:sz w:val="24"/>
        </w:rPr>
        <w:t>“</w:t>
      </w:r>
      <w:r w:rsidRPr="00392216">
        <w:rPr>
          <w:rFonts w:ascii="宋体" w:eastAsia="宋体" w:hAnsi="宋体" w:hint="eastAsia"/>
          <w:sz w:val="24"/>
        </w:rPr>
        <w:t>感性确定性</w:t>
      </w:r>
      <w:r>
        <w:rPr>
          <w:rFonts w:ascii="宋体" w:eastAsia="宋体" w:hAnsi="宋体" w:hint="eastAsia"/>
          <w:sz w:val="24"/>
        </w:rPr>
        <w:t>”</w:t>
      </w:r>
      <w:r w:rsidR="001C5A03">
        <w:rPr>
          <w:rFonts w:ascii="宋体" w:eastAsia="宋体" w:hAnsi="宋体" w:hint="eastAsia"/>
          <w:sz w:val="24"/>
        </w:rPr>
        <w:t>这一</w:t>
      </w:r>
      <w:r w:rsidRPr="00392216">
        <w:rPr>
          <w:rFonts w:ascii="宋体" w:eastAsia="宋体" w:hAnsi="宋体" w:hint="eastAsia"/>
          <w:sz w:val="24"/>
        </w:rPr>
        <w:t>认识论</w:t>
      </w:r>
      <w:r w:rsidR="003760AD">
        <w:rPr>
          <w:rFonts w:ascii="宋体" w:eastAsia="宋体" w:hAnsi="宋体" w:hint="eastAsia"/>
          <w:sz w:val="24"/>
        </w:rPr>
        <w:t>概念</w:t>
      </w:r>
      <w:r w:rsidRPr="00392216">
        <w:rPr>
          <w:rFonts w:ascii="宋体" w:eastAsia="宋体" w:hAnsi="宋体" w:hint="eastAsia"/>
          <w:sz w:val="24"/>
        </w:rPr>
        <w:t>，不仅受到康德关于认识</w:t>
      </w:r>
      <w:r w:rsidRPr="000F180A">
        <w:rPr>
          <w:rFonts w:ascii="宋体" w:eastAsia="宋体" w:hAnsi="宋体" w:hint="eastAsia"/>
          <w:b/>
          <w:bCs/>
          <w:sz w:val="24"/>
        </w:rPr>
        <w:t>直接性</w:t>
      </w:r>
      <w:r w:rsidR="003760AD">
        <w:rPr>
          <w:rFonts w:ascii="宋体" w:eastAsia="宋体" w:hAnsi="宋体" w:hint="eastAsia"/>
          <w:sz w:val="24"/>
        </w:rPr>
        <w:t>的概念</w:t>
      </w:r>
      <w:r w:rsidRPr="00392216">
        <w:rPr>
          <w:rFonts w:ascii="宋体" w:eastAsia="宋体" w:hAnsi="宋体" w:hint="eastAsia"/>
          <w:sz w:val="24"/>
        </w:rPr>
        <w:t>的影响，更</w:t>
      </w:r>
      <w:r w:rsidR="002F719B">
        <w:rPr>
          <w:rFonts w:ascii="宋体" w:eastAsia="宋体" w:hAnsi="宋体" w:hint="eastAsia"/>
          <w:sz w:val="24"/>
        </w:rPr>
        <w:t>是</w:t>
      </w:r>
      <w:r w:rsidRPr="00392216">
        <w:rPr>
          <w:rFonts w:ascii="宋体" w:eastAsia="宋体" w:hAnsi="宋体" w:hint="eastAsia"/>
          <w:sz w:val="24"/>
        </w:rPr>
        <w:t>直接源于</w:t>
      </w:r>
      <w:r w:rsidR="00721801">
        <w:rPr>
          <w:rFonts w:ascii="宋体" w:eastAsia="宋体" w:hAnsi="宋体" w:hint="eastAsia"/>
          <w:sz w:val="24"/>
        </w:rPr>
        <w:t>康德</w:t>
      </w:r>
      <w:r w:rsidR="003760AD">
        <w:rPr>
          <w:rFonts w:ascii="宋体" w:eastAsia="宋体" w:hAnsi="宋体" w:hint="eastAsia"/>
          <w:sz w:val="24"/>
        </w:rPr>
        <w:t>的</w:t>
      </w:r>
      <w:r w:rsidRPr="00392216">
        <w:rPr>
          <w:rFonts w:ascii="宋体" w:eastAsia="宋体" w:hAnsi="宋体" w:hint="eastAsia"/>
          <w:sz w:val="24"/>
        </w:rPr>
        <w:t>感性</w:t>
      </w:r>
      <w:r w:rsidRPr="000F180A">
        <w:rPr>
          <w:rFonts w:ascii="宋体" w:eastAsia="宋体" w:hAnsi="宋体" w:hint="eastAsia"/>
          <w:b/>
          <w:bCs/>
          <w:sz w:val="24"/>
        </w:rPr>
        <w:t>直观</w:t>
      </w:r>
      <w:r w:rsidRPr="00392216">
        <w:rPr>
          <w:rFonts w:ascii="宋体" w:eastAsia="宋体" w:hAnsi="宋体" w:hint="eastAsia"/>
          <w:sz w:val="24"/>
        </w:rPr>
        <w:t>理论。</w:t>
      </w:r>
      <w:r w:rsidR="00DE0C20">
        <w:rPr>
          <w:rFonts w:ascii="宋体" w:eastAsia="宋体" w:hAnsi="宋体" w:hint="eastAsia"/>
          <w:sz w:val="24"/>
        </w:rPr>
        <w:t>康德的</w:t>
      </w:r>
      <w:r w:rsidR="00C26769">
        <w:rPr>
          <w:rFonts w:ascii="宋体" w:eastAsia="宋体" w:hAnsi="宋体" w:hint="eastAsia"/>
          <w:sz w:val="24"/>
        </w:rPr>
        <w:t>模型</w:t>
      </w:r>
      <w:r w:rsidRPr="00392216">
        <w:rPr>
          <w:rFonts w:ascii="宋体" w:eastAsia="宋体" w:hAnsi="宋体" w:hint="eastAsia"/>
          <w:sz w:val="24"/>
        </w:rPr>
        <w:t>强调直接</w:t>
      </w:r>
      <w:r w:rsidR="00740C8D">
        <w:rPr>
          <w:rFonts w:ascii="宋体" w:eastAsia="宋体" w:hAnsi="宋体" w:hint="eastAsia"/>
          <w:sz w:val="24"/>
        </w:rPr>
        <w:t>的感性</w:t>
      </w:r>
      <w:r w:rsidRPr="00392216">
        <w:rPr>
          <w:rFonts w:ascii="宋体" w:eastAsia="宋体" w:hAnsi="宋体" w:hint="eastAsia"/>
          <w:sz w:val="24"/>
        </w:rPr>
        <w:t>知识</w:t>
      </w:r>
      <w:r w:rsidR="00ED5901">
        <w:rPr>
          <w:rFonts w:ascii="宋体" w:eastAsia="宋体" w:hAnsi="宋体" w:hint="eastAsia"/>
          <w:sz w:val="24"/>
        </w:rPr>
        <w:t>应当</w:t>
      </w:r>
      <w:r w:rsidRPr="00392216">
        <w:rPr>
          <w:rFonts w:ascii="宋体" w:eastAsia="宋体" w:hAnsi="宋体" w:hint="eastAsia"/>
          <w:sz w:val="24"/>
        </w:rPr>
        <w:t>被理解为</w:t>
      </w:r>
      <w:r w:rsidRPr="00ED5901">
        <w:rPr>
          <w:rFonts w:ascii="宋体" w:eastAsia="宋体" w:hAnsi="宋体" w:hint="eastAsia"/>
          <w:b/>
          <w:bCs/>
          <w:sz w:val="24"/>
        </w:rPr>
        <w:t>非推</w:t>
      </w:r>
      <w:r w:rsidR="00ED5901">
        <w:rPr>
          <w:rFonts w:ascii="宋体" w:eastAsia="宋体" w:hAnsi="宋体" w:hint="eastAsia"/>
          <w:b/>
          <w:bCs/>
          <w:sz w:val="24"/>
        </w:rPr>
        <w:t>论</w:t>
      </w:r>
      <w:r w:rsidRPr="00ED5901">
        <w:rPr>
          <w:rFonts w:ascii="宋体" w:eastAsia="宋体" w:hAnsi="宋体" w:hint="eastAsia"/>
          <w:b/>
          <w:bCs/>
          <w:sz w:val="24"/>
        </w:rPr>
        <w:t>性</w:t>
      </w:r>
      <w:r w:rsidRPr="00392216">
        <w:rPr>
          <w:rFonts w:ascii="宋体" w:eastAsia="宋体" w:hAnsi="宋体" w:hint="eastAsia"/>
          <w:sz w:val="24"/>
        </w:rPr>
        <w:t>认知，</w:t>
      </w:r>
      <w:r w:rsidR="00DE0C20">
        <w:rPr>
          <w:rFonts w:ascii="宋体" w:eastAsia="宋体" w:hAnsi="宋体" w:hint="eastAsia"/>
          <w:sz w:val="24"/>
        </w:rPr>
        <w:t>黑格尔的</w:t>
      </w:r>
      <w:r w:rsidR="000E69BF">
        <w:rPr>
          <w:rFonts w:ascii="宋体" w:eastAsia="宋体" w:hAnsi="宋体" w:hint="eastAsia"/>
          <w:sz w:val="24"/>
        </w:rPr>
        <w:t>模型</w:t>
      </w:r>
      <w:r w:rsidRPr="00392216">
        <w:rPr>
          <w:rFonts w:ascii="宋体" w:eastAsia="宋体" w:hAnsi="宋体" w:hint="eastAsia"/>
          <w:sz w:val="24"/>
        </w:rPr>
        <w:t>则强调</w:t>
      </w:r>
      <w:r w:rsidR="00ED5901">
        <w:rPr>
          <w:rFonts w:ascii="宋体" w:eastAsia="宋体" w:hAnsi="宋体" w:hint="eastAsia"/>
          <w:sz w:val="24"/>
        </w:rPr>
        <w:t>它应当</w:t>
      </w:r>
      <w:r w:rsidRPr="00392216">
        <w:rPr>
          <w:rFonts w:ascii="宋体" w:eastAsia="宋体" w:hAnsi="宋体" w:hint="eastAsia"/>
          <w:sz w:val="24"/>
        </w:rPr>
        <w:t>被理解为</w:t>
      </w:r>
      <w:r w:rsidRPr="00ED5901">
        <w:rPr>
          <w:rFonts w:ascii="宋体" w:eastAsia="宋体" w:hAnsi="宋体" w:hint="eastAsia"/>
          <w:b/>
          <w:bCs/>
          <w:sz w:val="24"/>
        </w:rPr>
        <w:t>非概念性</w:t>
      </w:r>
      <w:r w:rsidRPr="00392216">
        <w:rPr>
          <w:rFonts w:ascii="宋体" w:eastAsia="宋体" w:hAnsi="宋体" w:hint="eastAsia"/>
          <w:sz w:val="24"/>
        </w:rPr>
        <w:t>认知。</w:t>
      </w:r>
      <w:r w:rsidR="0005491F">
        <w:rPr>
          <w:rFonts w:ascii="宋体" w:eastAsia="宋体" w:hAnsi="宋体" w:hint="eastAsia"/>
          <w:sz w:val="24"/>
        </w:rPr>
        <w:t>这不是说</w:t>
      </w:r>
      <w:r w:rsidR="009651A9">
        <w:rPr>
          <w:rFonts w:ascii="宋体" w:eastAsia="宋体" w:hAnsi="宋体" w:hint="eastAsia"/>
          <w:sz w:val="24"/>
        </w:rPr>
        <w:t>黑格尔把他在感性确定性一章中驳倒的认识论进路</w:t>
      </w:r>
      <w:r w:rsidR="00DE0C20">
        <w:rPr>
          <w:rFonts w:ascii="宋体" w:eastAsia="宋体" w:hAnsi="宋体" w:hint="eastAsia"/>
          <w:sz w:val="24"/>
        </w:rPr>
        <w:t>归</w:t>
      </w:r>
      <w:r w:rsidR="006861B2">
        <w:rPr>
          <w:rFonts w:ascii="宋体" w:eastAsia="宋体" w:hAnsi="宋体" w:hint="eastAsia"/>
          <w:sz w:val="24"/>
        </w:rPr>
        <w:t>为</w:t>
      </w:r>
      <w:r w:rsidR="00DE0C20">
        <w:rPr>
          <w:rFonts w:ascii="宋体" w:eastAsia="宋体" w:hAnsi="宋体" w:hint="eastAsia"/>
          <w:sz w:val="24"/>
        </w:rPr>
        <w:t>康德</w:t>
      </w:r>
      <w:r w:rsidR="006861B2">
        <w:rPr>
          <w:rFonts w:ascii="宋体" w:eastAsia="宋体" w:hAnsi="宋体" w:hint="eastAsia"/>
          <w:sz w:val="24"/>
        </w:rPr>
        <w:t>所有</w:t>
      </w:r>
      <w:r w:rsidR="00B13A6B">
        <w:rPr>
          <w:rFonts w:ascii="宋体" w:eastAsia="宋体" w:hAnsi="宋体" w:hint="eastAsia"/>
          <w:sz w:val="24"/>
        </w:rPr>
        <w:t>，</w:t>
      </w:r>
      <w:r w:rsidR="00087D31">
        <w:rPr>
          <w:rFonts w:ascii="宋体" w:eastAsia="宋体" w:hAnsi="宋体" w:hint="eastAsia"/>
          <w:sz w:val="24"/>
        </w:rPr>
        <w:t>因为</w:t>
      </w:r>
      <w:r w:rsidR="00BD7FD4">
        <w:rPr>
          <w:rFonts w:ascii="宋体" w:eastAsia="宋体" w:hAnsi="宋体" w:hint="eastAsia"/>
          <w:sz w:val="24"/>
        </w:rPr>
        <w:t>在康德本人看来，</w:t>
      </w:r>
      <w:r w:rsidR="00B13A6B">
        <w:rPr>
          <w:rFonts w:ascii="宋体" w:eastAsia="宋体" w:hAnsi="宋体" w:hint="eastAsia"/>
          <w:sz w:val="24"/>
        </w:rPr>
        <w:t>直观的单纯在场</w:t>
      </w:r>
      <w:r w:rsidR="005963B9">
        <w:rPr>
          <w:rFonts w:ascii="宋体" w:eastAsia="宋体" w:hAnsi="宋体" w:hint="eastAsia"/>
          <w:sz w:val="24"/>
        </w:rPr>
        <w:t>并</w:t>
      </w:r>
      <w:r w:rsidR="00B13A6B">
        <w:rPr>
          <w:rFonts w:ascii="宋体" w:eastAsia="宋体" w:hAnsi="宋体" w:hint="eastAsia"/>
          <w:sz w:val="24"/>
        </w:rPr>
        <w:t>不能构成任何种类的知识，</w:t>
      </w:r>
      <w:r w:rsidRPr="00392216">
        <w:rPr>
          <w:rFonts w:ascii="宋体" w:eastAsia="宋体" w:hAnsi="宋体" w:hint="eastAsia"/>
          <w:sz w:val="24"/>
        </w:rPr>
        <w:t>正如他在</w:t>
      </w:r>
      <w:r w:rsidRPr="00663A8B">
        <w:rPr>
          <w:rFonts w:ascii="Times New Roman" w:eastAsia="宋体" w:hAnsi="Times New Roman" w:cs="Times New Roman"/>
          <w:sz w:val="24"/>
        </w:rPr>
        <w:t>A51/B75</w:t>
      </w:r>
      <w:r w:rsidRPr="00392216">
        <w:rPr>
          <w:rFonts w:ascii="宋体" w:eastAsia="宋体" w:hAnsi="宋体" w:hint="eastAsia"/>
          <w:sz w:val="24"/>
        </w:rPr>
        <w:t>处</w:t>
      </w:r>
      <w:r w:rsidR="00B13A6B">
        <w:rPr>
          <w:rFonts w:ascii="宋体" w:eastAsia="宋体" w:hAnsi="宋体" w:hint="eastAsia"/>
          <w:sz w:val="24"/>
        </w:rPr>
        <w:t>提出的著名论断</w:t>
      </w:r>
      <w:r w:rsidRPr="00392216">
        <w:rPr>
          <w:rFonts w:ascii="宋体" w:eastAsia="宋体" w:hAnsi="宋体" w:hint="eastAsia"/>
          <w:sz w:val="24"/>
        </w:rPr>
        <w:t>：</w:t>
      </w:r>
      <w:r w:rsidR="00B13A6B">
        <w:rPr>
          <w:rFonts w:ascii="宋体" w:eastAsia="宋体" w:hAnsi="宋体" w:hint="eastAsia"/>
          <w:sz w:val="24"/>
        </w:rPr>
        <w:t>“</w:t>
      </w:r>
      <w:r w:rsidRPr="00392216">
        <w:rPr>
          <w:rFonts w:ascii="宋体" w:eastAsia="宋体" w:hAnsi="宋体" w:hint="eastAsia"/>
          <w:sz w:val="24"/>
        </w:rPr>
        <w:t>无概念的直观是盲的</w:t>
      </w:r>
      <w:r w:rsidR="00B13A6B">
        <w:rPr>
          <w:rFonts w:ascii="宋体" w:eastAsia="宋体" w:hAnsi="宋体" w:hint="eastAsia"/>
          <w:sz w:val="24"/>
        </w:rPr>
        <w:t>”</w:t>
      </w:r>
      <w:r w:rsidRPr="00392216">
        <w:rPr>
          <w:rFonts w:ascii="宋体" w:eastAsia="宋体" w:hAnsi="宋体" w:hint="eastAsia"/>
          <w:sz w:val="24"/>
        </w:rPr>
        <w:t>。相反，黑格尔</w:t>
      </w:r>
      <w:r w:rsidR="001A1B89">
        <w:rPr>
          <w:rFonts w:ascii="宋体" w:eastAsia="宋体" w:hAnsi="宋体" w:hint="eastAsia"/>
          <w:sz w:val="24"/>
        </w:rPr>
        <w:t>把康德的想法</w:t>
      </w:r>
      <w:r w:rsidR="00E97DC8">
        <w:rPr>
          <w:rFonts w:ascii="宋体" w:eastAsia="宋体" w:hAnsi="宋体" w:hint="eastAsia"/>
          <w:sz w:val="24"/>
        </w:rPr>
        <w:t>归为他在</w:t>
      </w:r>
      <w:r w:rsidR="00B43E55">
        <w:rPr>
          <w:rFonts w:ascii="宋体" w:eastAsia="宋体" w:hAnsi="宋体" w:hint="eastAsia"/>
          <w:sz w:val="24"/>
        </w:rPr>
        <w:t>导论的开头处所批判的观点之一，按照这种观点，认识</w:t>
      </w:r>
      <w:r w:rsidR="00902AC6">
        <w:rPr>
          <w:rFonts w:ascii="宋体" w:eastAsia="宋体" w:hAnsi="宋体" w:hint="eastAsia"/>
          <w:sz w:val="24"/>
        </w:rPr>
        <w:t>活动是</w:t>
      </w:r>
      <w:r w:rsidR="000A1EA8">
        <w:rPr>
          <w:rFonts w:ascii="宋体" w:eastAsia="宋体" w:hAnsi="宋体" w:hint="eastAsia"/>
          <w:sz w:val="24"/>
        </w:rPr>
        <w:t>一个过程，其中</w:t>
      </w:r>
      <w:r w:rsidR="00902AC6">
        <w:rPr>
          <w:rFonts w:ascii="宋体" w:eastAsia="宋体" w:hAnsi="宋体" w:hint="eastAsia"/>
          <w:sz w:val="24"/>
        </w:rPr>
        <w:t>非概念实在</w:t>
      </w:r>
      <w:r w:rsidR="000A1EA8">
        <w:rPr>
          <w:rFonts w:ascii="宋体" w:eastAsia="宋体" w:hAnsi="宋体" w:hint="eastAsia"/>
          <w:sz w:val="24"/>
        </w:rPr>
        <w:t>（</w:t>
      </w:r>
      <w:r w:rsidR="005719DA">
        <w:rPr>
          <w:rFonts w:ascii="宋体" w:eastAsia="宋体" w:hAnsi="宋体" w:hint="eastAsia"/>
          <w:sz w:val="24"/>
        </w:rPr>
        <w:t>事物</w:t>
      </w:r>
      <w:r w:rsidR="00B56B8F">
        <w:rPr>
          <w:rFonts w:ascii="宋体" w:eastAsia="宋体" w:hAnsi="宋体" w:hint="eastAsia"/>
          <w:sz w:val="24"/>
        </w:rPr>
        <w:t>的自在存在</w:t>
      </w:r>
      <w:r w:rsidR="000A1EA8">
        <w:rPr>
          <w:rFonts w:ascii="宋体" w:eastAsia="宋体" w:hAnsi="宋体" w:hint="eastAsia"/>
          <w:sz w:val="24"/>
        </w:rPr>
        <w:t>）</w:t>
      </w:r>
      <w:r w:rsidR="00902AC6">
        <w:rPr>
          <w:rFonts w:ascii="宋体" w:eastAsia="宋体" w:hAnsi="宋体" w:hint="eastAsia"/>
          <w:sz w:val="24"/>
        </w:rPr>
        <w:t>被传送入</w:t>
      </w:r>
      <w:r w:rsidR="00A7724D">
        <w:rPr>
          <w:rFonts w:ascii="宋体" w:eastAsia="宋体" w:hAnsi="宋体" w:hint="eastAsia"/>
          <w:sz w:val="24"/>
        </w:rPr>
        <w:t>以概念的方式被清晰表达</w:t>
      </w:r>
      <w:r w:rsidR="00070865">
        <w:rPr>
          <w:rFonts w:ascii="宋体" w:eastAsia="宋体" w:hAnsi="宋体" w:hint="eastAsia"/>
          <w:sz w:val="24"/>
        </w:rPr>
        <w:t>的</w:t>
      </w:r>
      <w:r w:rsidR="00216029">
        <w:rPr>
          <w:rFonts w:ascii="宋体" w:eastAsia="宋体" w:hAnsi="宋体" w:hint="eastAsia"/>
          <w:sz w:val="24"/>
        </w:rPr>
        <w:t>显像</w:t>
      </w:r>
      <w:r w:rsidR="006A29A9">
        <w:rPr>
          <w:rFonts w:ascii="宋体" w:eastAsia="宋体" w:hAnsi="宋体" w:hint="eastAsia"/>
          <w:sz w:val="24"/>
        </w:rPr>
        <w:t>（事物</w:t>
      </w:r>
      <w:r w:rsidR="00B56B8F">
        <w:rPr>
          <w:rFonts w:ascii="宋体" w:eastAsia="宋体" w:hAnsi="宋体" w:hint="eastAsia"/>
          <w:sz w:val="24"/>
        </w:rPr>
        <w:t>的为意识存在</w:t>
      </w:r>
      <w:r w:rsidR="006A29A9">
        <w:rPr>
          <w:rFonts w:ascii="宋体" w:eastAsia="宋体" w:hAnsi="宋体" w:hint="eastAsia"/>
          <w:sz w:val="24"/>
        </w:rPr>
        <w:t>）</w:t>
      </w:r>
      <w:r w:rsidRPr="00392216">
        <w:rPr>
          <w:rFonts w:ascii="宋体" w:eastAsia="宋体" w:hAnsi="宋体" w:hint="eastAsia"/>
          <w:sz w:val="24"/>
        </w:rPr>
        <w:t>。</w:t>
      </w:r>
      <w:r w:rsidR="000D2A16">
        <w:rPr>
          <w:rFonts w:ascii="宋体" w:eastAsia="宋体" w:hAnsi="宋体" w:hint="eastAsia"/>
          <w:sz w:val="24"/>
        </w:rPr>
        <w:t>相比之下，</w:t>
      </w:r>
      <w:r w:rsidRPr="00392216">
        <w:rPr>
          <w:rFonts w:ascii="宋体" w:eastAsia="宋体" w:hAnsi="宋体" w:hint="eastAsia"/>
          <w:sz w:val="24"/>
        </w:rPr>
        <w:t>感性确定性则是一种不同的</w:t>
      </w:r>
      <w:r w:rsidR="006D27E7">
        <w:rPr>
          <w:rFonts w:ascii="宋体" w:eastAsia="宋体" w:hAnsi="宋体" w:hint="eastAsia"/>
          <w:sz w:val="24"/>
        </w:rPr>
        <w:t>认识策略</w:t>
      </w:r>
      <w:r w:rsidRPr="00392216">
        <w:rPr>
          <w:rFonts w:ascii="宋体" w:eastAsia="宋体" w:hAnsi="宋体" w:hint="eastAsia"/>
          <w:sz w:val="24"/>
        </w:rPr>
        <w:t>，</w:t>
      </w:r>
      <w:r w:rsidR="006D27E7">
        <w:rPr>
          <w:rFonts w:ascii="宋体" w:eastAsia="宋体" w:hAnsi="宋体" w:hint="eastAsia"/>
          <w:sz w:val="24"/>
        </w:rPr>
        <w:t>它希望为经验知识找到一个</w:t>
      </w:r>
      <w:r w:rsidR="003753C0">
        <w:rPr>
          <w:rFonts w:ascii="宋体" w:eastAsia="宋体" w:hAnsi="宋体" w:hint="eastAsia"/>
          <w:sz w:val="24"/>
        </w:rPr>
        <w:t>无可怀疑</w:t>
      </w:r>
      <w:r w:rsidR="007E7FFB">
        <w:rPr>
          <w:rFonts w:ascii="宋体" w:eastAsia="宋体" w:hAnsi="宋体" w:hint="eastAsia"/>
          <w:sz w:val="24"/>
        </w:rPr>
        <w:t>的</w:t>
      </w:r>
      <w:r w:rsidR="003753C0">
        <w:rPr>
          <w:rFonts w:ascii="宋体" w:eastAsia="宋体" w:hAnsi="宋体" w:hint="eastAsia"/>
          <w:sz w:val="24"/>
        </w:rPr>
        <w:t>（亦即满足</w:t>
      </w:r>
      <w:r w:rsidR="002D40BC">
        <w:rPr>
          <w:rFonts w:ascii="Times New Roman" w:eastAsia="宋体" w:hAnsi="Times New Roman" w:cs="Times New Roman" w:hint="eastAsia"/>
          <w:sz w:val="24"/>
        </w:rPr>
        <w:t>真知</w:t>
      </w:r>
      <w:r w:rsidR="003753C0">
        <w:rPr>
          <w:rFonts w:ascii="宋体" w:eastAsia="宋体" w:hAnsi="宋体" w:hint="eastAsia"/>
          <w:sz w:val="24"/>
        </w:rPr>
        <w:t>条件</w:t>
      </w:r>
      <w:r w:rsidR="007E7FFB">
        <w:rPr>
          <w:rFonts w:ascii="宋体" w:eastAsia="宋体" w:hAnsi="宋体" w:hint="eastAsia"/>
          <w:sz w:val="24"/>
        </w:rPr>
        <w:t>的</w:t>
      </w:r>
      <w:r w:rsidR="003753C0">
        <w:rPr>
          <w:rFonts w:ascii="宋体" w:eastAsia="宋体" w:hAnsi="宋体" w:hint="eastAsia"/>
          <w:sz w:val="24"/>
        </w:rPr>
        <w:t>）</w:t>
      </w:r>
      <w:r w:rsidR="004254D2">
        <w:rPr>
          <w:rFonts w:ascii="宋体" w:eastAsia="宋体" w:hAnsi="宋体" w:hint="eastAsia"/>
          <w:sz w:val="24"/>
        </w:rPr>
        <w:t>基础，在它看来，这个基础是非概念的、非推论的直接感性知识，</w:t>
      </w:r>
      <w:r w:rsidR="00C65326">
        <w:rPr>
          <w:rFonts w:ascii="宋体" w:eastAsia="宋体" w:hAnsi="宋体" w:hint="eastAsia"/>
          <w:sz w:val="24"/>
        </w:rPr>
        <w:t>它能够接纳</w:t>
      </w:r>
      <w:r w:rsidR="001422E1">
        <w:rPr>
          <w:rFonts w:ascii="宋体" w:eastAsia="宋体" w:hAnsi="宋体" w:hint="eastAsia"/>
          <w:sz w:val="24"/>
        </w:rPr>
        <w:t>非概念性的事物。</w:t>
      </w:r>
      <w:r w:rsidR="00677B4F">
        <w:rPr>
          <w:rFonts w:ascii="宋体" w:eastAsia="宋体" w:hAnsi="宋体" w:hint="eastAsia"/>
          <w:sz w:val="24"/>
        </w:rPr>
        <w:t>这种策略的想法是这样的</w:t>
      </w:r>
      <w:r w:rsidR="00E12B9C">
        <w:rPr>
          <w:rFonts w:ascii="宋体" w:eastAsia="宋体" w:hAnsi="宋体" w:hint="eastAsia"/>
          <w:sz w:val="24"/>
        </w:rPr>
        <w:t>：</w:t>
      </w:r>
      <w:r w:rsidR="00677B4F">
        <w:rPr>
          <w:rFonts w:ascii="宋体" w:eastAsia="宋体" w:hAnsi="宋体" w:hint="eastAsia"/>
          <w:sz w:val="24"/>
        </w:rPr>
        <w:t>心灵</w:t>
      </w:r>
      <w:r w:rsidR="00E45491">
        <w:rPr>
          <w:rFonts w:ascii="宋体" w:eastAsia="宋体" w:hAnsi="宋体" w:hint="eastAsia"/>
          <w:sz w:val="24"/>
        </w:rPr>
        <w:t>要</w:t>
      </w:r>
      <w:r w:rsidR="00E90147">
        <w:rPr>
          <w:rFonts w:ascii="宋体" w:eastAsia="宋体" w:hAnsi="宋体" w:hint="eastAsia"/>
          <w:sz w:val="24"/>
        </w:rPr>
        <w:t>将</w:t>
      </w:r>
      <w:r w:rsidR="00677B4F">
        <w:rPr>
          <w:rFonts w:ascii="宋体" w:eastAsia="宋体" w:hAnsi="宋体" w:hint="eastAsia"/>
          <w:sz w:val="24"/>
        </w:rPr>
        <w:t>自身</w:t>
      </w:r>
      <w:r w:rsidR="00E90147">
        <w:rPr>
          <w:rFonts w:ascii="宋体" w:eastAsia="宋体" w:hAnsi="宋体" w:hint="eastAsia"/>
          <w:sz w:val="24"/>
        </w:rPr>
        <w:t>保持</w:t>
      </w:r>
      <w:r w:rsidR="00677B4F">
        <w:rPr>
          <w:rFonts w:ascii="宋体" w:eastAsia="宋体" w:hAnsi="宋体" w:hint="eastAsia"/>
          <w:sz w:val="24"/>
        </w:rPr>
        <w:t>为完全被动和接受性的，</w:t>
      </w:r>
      <w:r w:rsidR="00E45491">
        <w:rPr>
          <w:rFonts w:ascii="宋体" w:eastAsia="宋体" w:hAnsi="宋体" w:hint="eastAsia"/>
          <w:sz w:val="24"/>
        </w:rPr>
        <w:t>而不要进行推论或运用概念，如此一来就不会改变或弄错它所被动接纳的东西。</w:t>
      </w:r>
      <w:r w:rsidR="00490D72">
        <w:rPr>
          <w:rFonts w:ascii="宋体" w:eastAsia="宋体" w:hAnsi="宋体" w:hint="eastAsia"/>
          <w:sz w:val="24"/>
        </w:rPr>
        <w:t>然而，</w:t>
      </w:r>
      <w:r w:rsidR="00BA27FC">
        <w:rPr>
          <w:rFonts w:ascii="宋体" w:eastAsia="宋体" w:hAnsi="宋体" w:hint="eastAsia"/>
          <w:sz w:val="24"/>
        </w:rPr>
        <w:t>如果人们想追问</w:t>
      </w:r>
      <w:r w:rsidR="004E51CB">
        <w:rPr>
          <w:rFonts w:ascii="宋体" w:eastAsia="宋体" w:hAnsi="宋体" w:hint="eastAsia"/>
          <w:sz w:val="24"/>
        </w:rPr>
        <w:t>这种非推论-</w:t>
      </w:r>
      <w:r w:rsidR="00FC7D88">
        <w:rPr>
          <w:rFonts w:ascii="宋体" w:eastAsia="宋体" w:hAnsi="宋体" w:hint="eastAsia"/>
          <w:sz w:val="24"/>
        </w:rPr>
        <w:t>非</w:t>
      </w:r>
      <w:r w:rsidR="004E51CB">
        <w:rPr>
          <w:rFonts w:ascii="宋体" w:eastAsia="宋体" w:hAnsi="宋体" w:hint="eastAsia"/>
          <w:sz w:val="24"/>
        </w:rPr>
        <w:t>概念</w:t>
      </w:r>
      <w:r w:rsidR="003876FA">
        <w:rPr>
          <w:rFonts w:ascii="宋体" w:eastAsia="宋体" w:hAnsi="宋体" w:hint="eastAsia"/>
          <w:sz w:val="24"/>
        </w:rPr>
        <w:t>的</w:t>
      </w:r>
      <w:r w:rsidR="004E51CB">
        <w:rPr>
          <w:rFonts w:ascii="宋体" w:eastAsia="宋体" w:hAnsi="宋体" w:hint="eastAsia"/>
          <w:sz w:val="24"/>
        </w:rPr>
        <w:t>、同时又在某种意义上有内容的前认识对象</w:t>
      </w:r>
      <w:r w:rsidR="00425FF4">
        <w:rPr>
          <w:rFonts w:ascii="宋体" w:eastAsia="宋体" w:hAnsi="宋体" w:hint="eastAsia"/>
          <w:sz w:val="24"/>
        </w:rPr>
        <w:t>究竟是什么，</w:t>
      </w:r>
      <w:r w:rsidR="00721801">
        <w:rPr>
          <w:rFonts w:ascii="宋体" w:eastAsia="宋体" w:hAnsi="宋体" w:hint="eastAsia"/>
          <w:sz w:val="24"/>
        </w:rPr>
        <w:t>那么</w:t>
      </w:r>
      <w:r w:rsidR="00425FF4">
        <w:rPr>
          <w:rFonts w:ascii="宋体" w:eastAsia="宋体" w:hAnsi="宋体" w:hint="eastAsia"/>
          <w:sz w:val="24"/>
        </w:rPr>
        <w:t>还是需要回溯到康德对概念和直观的区分。</w:t>
      </w:r>
    </w:p>
    <w:p w14:paraId="06A6CBC8" w14:textId="37C7A8A2" w:rsidR="00C65326" w:rsidRDefault="003876FA" w:rsidP="003961CC">
      <w:pPr>
        <w:spacing w:line="360" w:lineRule="auto"/>
        <w:ind w:firstLine="420"/>
        <w:rPr>
          <w:rFonts w:ascii="宋体" w:eastAsia="宋体" w:hAnsi="宋体" w:hint="eastAsia"/>
          <w:sz w:val="24"/>
        </w:rPr>
      </w:pPr>
      <w:r>
        <w:rPr>
          <w:rFonts w:ascii="宋体" w:eastAsia="宋体" w:hAnsi="宋体" w:hint="eastAsia"/>
          <w:sz w:val="24"/>
        </w:rPr>
        <w:t>在感性确定性一章中，</w:t>
      </w:r>
      <w:r w:rsidR="000E48C0">
        <w:rPr>
          <w:rFonts w:ascii="宋体" w:eastAsia="宋体" w:hAnsi="宋体" w:hint="eastAsia"/>
          <w:sz w:val="24"/>
        </w:rPr>
        <w:t>黑格尔</w:t>
      </w:r>
      <w:r w:rsidR="00ED7726">
        <w:rPr>
          <w:rFonts w:ascii="宋体" w:eastAsia="宋体" w:hAnsi="宋体" w:hint="eastAsia"/>
          <w:sz w:val="24"/>
        </w:rPr>
        <w:t>把康德的直观和概念的区别区分为了许多维度。</w:t>
      </w:r>
      <w:r w:rsidR="004864F6">
        <w:rPr>
          <w:rFonts w:ascii="宋体" w:eastAsia="宋体" w:hAnsi="宋体" w:hint="eastAsia"/>
          <w:sz w:val="24"/>
        </w:rPr>
        <w:t>其中两个维度对于开端而言尤其重要。</w:t>
      </w:r>
      <w:r w:rsidR="00D01075" w:rsidRPr="006B796F">
        <w:rPr>
          <w:rFonts w:ascii="Times New Roman" w:eastAsia="宋体" w:hAnsi="Times New Roman" w:cs="Times New Roman"/>
          <w:sz w:val="24"/>
          <w:highlight w:val="yellow"/>
        </w:rPr>
        <w:t>1.</w:t>
      </w:r>
      <w:r w:rsidR="00EE63E6" w:rsidRPr="006B796F">
        <w:rPr>
          <w:rFonts w:ascii="宋体" w:eastAsia="宋体" w:hAnsi="宋体" w:hint="eastAsia"/>
          <w:sz w:val="24"/>
          <w:highlight w:val="yellow"/>
        </w:rPr>
        <w:t>首先，在康德看来，</w:t>
      </w:r>
      <w:r w:rsidR="0065234A" w:rsidRPr="006B796F">
        <w:rPr>
          <w:rFonts w:ascii="宋体" w:eastAsia="宋体" w:hAnsi="宋体" w:hint="eastAsia"/>
          <w:sz w:val="24"/>
          <w:highlight w:val="yellow"/>
        </w:rPr>
        <w:t>直观/概念的区别</w:t>
      </w:r>
      <w:r w:rsidR="002D7708" w:rsidRPr="006B796F">
        <w:rPr>
          <w:rFonts w:ascii="宋体" w:eastAsia="宋体" w:hAnsi="宋体" w:hint="eastAsia"/>
          <w:sz w:val="24"/>
          <w:highlight w:val="yellow"/>
        </w:rPr>
        <w:t>对应于</w:t>
      </w:r>
      <w:r w:rsidR="0065234A" w:rsidRPr="006B796F">
        <w:rPr>
          <w:rFonts w:ascii="宋体" w:eastAsia="宋体" w:hAnsi="宋体" w:hint="eastAsia"/>
          <w:sz w:val="24"/>
          <w:highlight w:val="yellow"/>
        </w:rPr>
        <w:t>接受性/</w:t>
      </w:r>
      <w:r w:rsidR="00552140" w:rsidRPr="006B796F">
        <w:rPr>
          <w:rFonts w:ascii="宋体" w:eastAsia="宋体" w:hAnsi="宋体" w:hint="eastAsia"/>
          <w:sz w:val="24"/>
          <w:highlight w:val="yellow"/>
        </w:rPr>
        <w:t>自发性的区别</w:t>
      </w:r>
      <w:r w:rsidR="00552140">
        <w:rPr>
          <w:rFonts w:ascii="宋体" w:eastAsia="宋体" w:hAnsi="宋体" w:hint="eastAsia"/>
          <w:sz w:val="24"/>
        </w:rPr>
        <w:t>。直观是一种被动的能力，它只能</w:t>
      </w:r>
      <w:r w:rsidR="00F8738C">
        <w:rPr>
          <w:rFonts w:ascii="宋体" w:eastAsia="宋体" w:hAnsi="宋体" w:hint="eastAsia"/>
          <w:sz w:val="24"/>
        </w:rPr>
        <w:t>受到感官上的刺激</w:t>
      </w:r>
      <w:r w:rsidR="002D7708">
        <w:rPr>
          <w:rFonts w:ascii="宋体" w:eastAsia="宋体" w:hAnsi="宋体" w:hint="eastAsia"/>
          <w:sz w:val="24"/>
        </w:rPr>
        <w:t>，</w:t>
      </w:r>
      <w:r w:rsidR="00F8738C">
        <w:rPr>
          <w:rFonts w:ascii="宋体" w:eastAsia="宋体" w:hAnsi="宋体" w:hint="eastAsia"/>
          <w:sz w:val="24"/>
        </w:rPr>
        <w:t>或接纳</w:t>
      </w:r>
      <w:r w:rsidR="00AD4F76">
        <w:rPr>
          <w:rFonts w:ascii="宋体" w:eastAsia="宋体" w:hAnsi="宋体" w:hint="eastAsia"/>
          <w:sz w:val="24"/>
        </w:rPr>
        <w:t>主体直接身处其中的</w:t>
      </w:r>
      <w:r w:rsidR="00216029">
        <w:rPr>
          <w:rFonts w:ascii="宋体" w:eastAsia="宋体" w:hAnsi="宋体" w:hint="eastAsia"/>
          <w:sz w:val="24"/>
        </w:rPr>
        <w:t>显像</w:t>
      </w:r>
      <w:r w:rsidR="00AD4F76">
        <w:rPr>
          <w:rFonts w:ascii="宋体" w:eastAsia="宋体" w:hAnsi="宋体" w:hint="eastAsia"/>
          <w:sz w:val="24"/>
        </w:rPr>
        <w:t>。相反，概念运用则是主体</w:t>
      </w:r>
      <w:r w:rsidR="006E6343">
        <w:rPr>
          <w:rFonts w:ascii="宋体" w:eastAsia="宋体" w:hAnsi="宋体" w:hint="eastAsia"/>
          <w:sz w:val="24"/>
        </w:rPr>
        <w:t>的主动（尽管</w:t>
      </w:r>
      <w:r w:rsidR="00114FD8">
        <w:rPr>
          <w:rFonts w:ascii="宋体" w:eastAsia="宋体" w:hAnsi="宋体" w:hint="eastAsia"/>
          <w:sz w:val="24"/>
        </w:rPr>
        <w:t>往往</w:t>
      </w:r>
      <w:r w:rsidR="006E6343">
        <w:rPr>
          <w:rFonts w:ascii="宋体" w:eastAsia="宋体" w:hAnsi="宋体" w:hint="eastAsia"/>
          <w:sz w:val="24"/>
        </w:rPr>
        <w:t>不是有意的）行为。</w:t>
      </w:r>
      <w:r w:rsidR="008D7A6E">
        <w:rPr>
          <w:rFonts w:ascii="宋体" w:eastAsia="宋体" w:hAnsi="宋体" w:hint="eastAsia"/>
          <w:sz w:val="24"/>
        </w:rPr>
        <w:t>对感性确定性的认识论策略而言，这个区分维度是最重要的，因为</w:t>
      </w:r>
      <w:r w:rsidR="00A301EF">
        <w:rPr>
          <w:rFonts w:ascii="宋体" w:eastAsia="宋体" w:hAnsi="宋体" w:hint="eastAsia"/>
          <w:sz w:val="24"/>
        </w:rPr>
        <w:t>感性确定性</w:t>
      </w:r>
      <w:r w:rsidR="00813BBE">
        <w:rPr>
          <w:rFonts w:ascii="宋体" w:eastAsia="宋体" w:hAnsi="宋体" w:hint="eastAsia"/>
          <w:sz w:val="24"/>
        </w:rPr>
        <w:t>策略的想法</w:t>
      </w:r>
      <w:r w:rsidR="00A301EF">
        <w:rPr>
          <w:rFonts w:ascii="宋体" w:eastAsia="宋体" w:hAnsi="宋体" w:hint="eastAsia"/>
          <w:sz w:val="24"/>
        </w:rPr>
        <w:t>就</w:t>
      </w:r>
      <w:r w:rsidR="00813BBE">
        <w:rPr>
          <w:rFonts w:ascii="宋体" w:eastAsia="宋体" w:hAnsi="宋体" w:hint="eastAsia"/>
          <w:sz w:val="24"/>
        </w:rPr>
        <w:t>是主体</w:t>
      </w:r>
      <w:r w:rsidR="00F8007B">
        <w:rPr>
          <w:rFonts w:ascii="宋体" w:eastAsia="宋体" w:hAnsi="宋体" w:hint="eastAsia"/>
          <w:sz w:val="24"/>
        </w:rPr>
        <w:t>只要不</w:t>
      </w:r>
      <w:r w:rsidR="00813BBE" w:rsidRPr="00F8007B">
        <w:rPr>
          <w:rFonts w:ascii="宋体" w:eastAsia="宋体" w:hAnsi="宋体" w:hint="eastAsia"/>
          <w:b/>
          <w:bCs/>
          <w:sz w:val="24"/>
        </w:rPr>
        <w:t>行动</w:t>
      </w:r>
      <w:r w:rsidR="00F8007B">
        <w:rPr>
          <w:rFonts w:ascii="宋体" w:eastAsia="宋体" w:hAnsi="宋体" w:hint="eastAsia"/>
          <w:sz w:val="24"/>
        </w:rPr>
        <w:t>就不会</w:t>
      </w:r>
      <w:r w:rsidR="00F8007B" w:rsidRPr="00F8007B">
        <w:rPr>
          <w:rFonts w:ascii="宋体" w:eastAsia="宋体" w:hAnsi="宋体" w:hint="eastAsia"/>
          <w:b/>
          <w:bCs/>
          <w:sz w:val="24"/>
        </w:rPr>
        <w:t>犯错</w:t>
      </w:r>
      <w:r w:rsidR="00F8007B">
        <w:rPr>
          <w:rFonts w:ascii="宋体" w:eastAsia="宋体" w:hAnsi="宋体" w:hint="eastAsia"/>
          <w:sz w:val="24"/>
        </w:rPr>
        <w:t>。</w:t>
      </w:r>
      <w:r w:rsidR="00D01075" w:rsidRPr="005C4CAB">
        <w:rPr>
          <w:rFonts w:ascii="Times New Roman" w:eastAsia="宋体" w:hAnsi="Times New Roman" w:cs="Times New Roman"/>
          <w:sz w:val="24"/>
          <w:highlight w:val="yellow"/>
        </w:rPr>
        <w:t>2.</w:t>
      </w:r>
      <w:r w:rsidR="00437DCF" w:rsidRPr="005C4CAB">
        <w:rPr>
          <w:rFonts w:ascii="宋体" w:eastAsia="宋体" w:hAnsi="宋体" w:hint="eastAsia"/>
          <w:sz w:val="24"/>
          <w:highlight w:val="yellow"/>
        </w:rPr>
        <w:t>其次，直观/概念的区别也对应于</w:t>
      </w:r>
      <w:r w:rsidR="00F20640" w:rsidRPr="005C4CAB">
        <w:rPr>
          <w:rFonts w:ascii="宋体" w:eastAsia="宋体" w:hAnsi="宋体" w:hint="eastAsia"/>
          <w:sz w:val="24"/>
          <w:highlight w:val="yellow"/>
        </w:rPr>
        <w:t>特殊/普遍</w:t>
      </w:r>
      <w:r w:rsidR="00216029">
        <w:rPr>
          <w:rFonts w:ascii="宋体" w:eastAsia="宋体" w:hAnsi="宋体" w:hint="eastAsia"/>
          <w:sz w:val="24"/>
          <w:highlight w:val="yellow"/>
        </w:rPr>
        <w:t>显像</w:t>
      </w:r>
      <w:r w:rsidR="00F20640" w:rsidRPr="005C4CAB">
        <w:rPr>
          <w:rFonts w:ascii="宋体" w:eastAsia="宋体" w:hAnsi="宋体" w:hint="eastAsia"/>
          <w:sz w:val="24"/>
          <w:highlight w:val="yellow"/>
        </w:rPr>
        <w:t>的区别</w:t>
      </w:r>
      <w:r w:rsidR="00F20640" w:rsidRPr="000F35C8">
        <w:rPr>
          <w:rFonts w:ascii="宋体" w:eastAsia="宋体" w:hAnsi="宋体" w:hint="eastAsia"/>
          <w:sz w:val="24"/>
          <w:highlight w:val="yellow"/>
        </w:rPr>
        <w:t>。</w:t>
      </w:r>
      <w:r w:rsidR="00E966AE" w:rsidRPr="000F35C8">
        <w:rPr>
          <w:rFonts w:ascii="宋体" w:eastAsia="宋体" w:hAnsi="宋体" w:hint="eastAsia"/>
          <w:sz w:val="24"/>
          <w:highlight w:val="yellow"/>
        </w:rPr>
        <w:t>概念应用的</w:t>
      </w:r>
      <w:r w:rsidR="00E966AE" w:rsidRPr="000F35C8">
        <w:rPr>
          <w:rFonts w:ascii="宋体" w:eastAsia="宋体" w:hAnsi="宋体" w:hint="eastAsia"/>
          <w:b/>
          <w:bCs/>
          <w:sz w:val="24"/>
          <w:highlight w:val="yellow"/>
        </w:rPr>
        <w:t>实质</w:t>
      </w:r>
      <w:r w:rsidR="00E966AE" w:rsidRPr="000F35C8">
        <w:rPr>
          <w:rFonts w:ascii="宋体" w:eastAsia="宋体" w:hAnsi="宋体" w:hint="eastAsia"/>
          <w:sz w:val="24"/>
          <w:highlight w:val="yellow"/>
        </w:rPr>
        <w:t>被理解为</w:t>
      </w:r>
      <w:r w:rsidR="00886741" w:rsidRPr="000F35C8">
        <w:rPr>
          <w:rFonts w:ascii="宋体" w:eastAsia="宋体" w:hAnsi="宋体" w:hint="eastAsia"/>
          <w:sz w:val="24"/>
          <w:highlight w:val="yellow"/>
        </w:rPr>
        <w:t>对特殊东西的</w:t>
      </w:r>
      <w:r w:rsidR="0088360E" w:rsidRPr="000F35C8">
        <w:rPr>
          <w:rFonts w:ascii="宋体" w:eastAsia="宋体" w:hAnsi="宋体" w:hint="eastAsia"/>
          <w:b/>
          <w:bCs/>
          <w:sz w:val="24"/>
          <w:highlight w:val="yellow"/>
        </w:rPr>
        <w:t>归类</w:t>
      </w:r>
      <w:r w:rsidR="00886741" w:rsidRPr="000F35C8">
        <w:rPr>
          <w:rFonts w:ascii="宋体" w:eastAsia="宋体" w:hAnsi="宋体" w:hint="eastAsia"/>
          <w:sz w:val="24"/>
          <w:highlight w:val="yellow"/>
        </w:rPr>
        <w:t>，从而把它们</w:t>
      </w:r>
      <w:r w:rsidR="00D271CB" w:rsidRPr="000F35C8">
        <w:rPr>
          <w:rFonts w:ascii="宋体" w:eastAsia="宋体" w:hAnsi="宋体" w:hint="eastAsia"/>
          <w:sz w:val="24"/>
          <w:highlight w:val="yellow"/>
        </w:rPr>
        <w:t>置于</w:t>
      </w:r>
      <w:r w:rsidR="00A52613" w:rsidRPr="000F35C8">
        <w:rPr>
          <w:rFonts w:ascii="宋体" w:eastAsia="宋体" w:hAnsi="宋体" w:hint="eastAsia"/>
          <w:sz w:val="24"/>
          <w:highlight w:val="yellow"/>
        </w:rPr>
        <w:t>普遍者（也就是被康德理解为“规则”的</w:t>
      </w:r>
      <w:r w:rsidR="00142C06" w:rsidRPr="000F35C8">
        <w:rPr>
          <w:rFonts w:ascii="宋体" w:eastAsia="宋体" w:hAnsi="宋体" w:hint="eastAsia"/>
          <w:sz w:val="24"/>
          <w:highlight w:val="yellow"/>
        </w:rPr>
        <w:t>概念</w:t>
      </w:r>
      <w:r w:rsidR="00A52613" w:rsidRPr="000F35C8">
        <w:rPr>
          <w:rFonts w:ascii="宋体" w:eastAsia="宋体" w:hAnsi="宋体" w:hint="eastAsia"/>
          <w:sz w:val="24"/>
          <w:highlight w:val="yellow"/>
        </w:rPr>
        <w:t>）之下</w:t>
      </w:r>
      <w:r w:rsidR="00142C06" w:rsidRPr="000F35C8">
        <w:rPr>
          <w:rFonts w:ascii="宋体" w:eastAsia="宋体" w:hAnsi="宋体" w:hint="eastAsia"/>
          <w:sz w:val="24"/>
          <w:highlight w:val="yellow"/>
        </w:rPr>
        <w:t>。</w:t>
      </w:r>
      <w:r w:rsidR="00142C06">
        <w:rPr>
          <w:rFonts w:ascii="宋体" w:eastAsia="宋体" w:hAnsi="宋体" w:hint="eastAsia"/>
          <w:sz w:val="24"/>
        </w:rPr>
        <w:t>这种观点与第一种观点</w:t>
      </w:r>
      <w:r w:rsidR="00682A9E">
        <w:rPr>
          <w:rFonts w:ascii="宋体" w:eastAsia="宋体" w:hAnsi="宋体" w:hint="eastAsia"/>
          <w:sz w:val="24"/>
        </w:rPr>
        <w:t>很</w:t>
      </w:r>
      <w:r w:rsidR="00142C06">
        <w:rPr>
          <w:rFonts w:ascii="宋体" w:eastAsia="宋体" w:hAnsi="宋体" w:hint="eastAsia"/>
          <w:sz w:val="24"/>
        </w:rPr>
        <w:t>融洽，因为</w:t>
      </w:r>
      <w:r w:rsidR="0088360E">
        <w:rPr>
          <w:rFonts w:ascii="宋体" w:eastAsia="宋体" w:hAnsi="宋体" w:hint="eastAsia"/>
          <w:sz w:val="24"/>
        </w:rPr>
        <w:t>为了归类我们不得不去</w:t>
      </w:r>
      <w:r w:rsidR="0088360E" w:rsidRPr="00CF29CF">
        <w:rPr>
          <w:rFonts w:ascii="宋体" w:eastAsia="宋体" w:hAnsi="宋体" w:hint="eastAsia"/>
          <w:b/>
          <w:bCs/>
          <w:sz w:val="24"/>
        </w:rPr>
        <w:t>比较</w:t>
      </w:r>
      <w:r w:rsidR="0088360E">
        <w:rPr>
          <w:rFonts w:ascii="宋体" w:eastAsia="宋体" w:hAnsi="宋体" w:hint="eastAsia"/>
          <w:sz w:val="24"/>
        </w:rPr>
        <w:t>有待归类的东西</w:t>
      </w:r>
      <w:r w:rsidR="00CF29CF">
        <w:rPr>
          <w:rFonts w:ascii="宋体" w:eastAsia="宋体" w:hAnsi="宋体" w:hint="eastAsia"/>
          <w:sz w:val="24"/>
        </w:rPr>
        <w:t>，从而就有犯错的可能性</w:t>
      </w:r>
      <w:r w:rsidR="008E5997">
        <w:rPr>
          <w:rFonts w:ascii="宋体" w:eastAsia="宋体" w:hAnsi="宋体" w:hint="eastAsia"/>
          <w:sz w:val="24"/>
        </w:rPr>
        <w:t>。归类有归</w:t>
      </w:r>
      <w:r w:rsidR="008E5997" w:rsidRPr="008E5997">
        <w:rPr>
          <w:rFonts w:ascii="宋体" w:eastAsia="宋体" w:hAnsi="宋体" w:hint="eastAsia"/>
          <w:b/>
          <w:bCs/>
          <w:sz w:val="24"/>
        </w:rPr>
        <w:t>错</w:t>
      </w:r>
      <w:r w:rsidR="008E5997">
        <w:rPr>
          <w:rFonts w:ascii="宋体" w:eastAsia="宋体" w:hAnsi="宋体" w:hint="eastAsia"/>
          <w:sz w:val="24"/>
        </w:rPr>
        <w:t>类的风险，</w:t>
      </w:r>
      <w:r w:rsidR="000229DE">
        <w:rPr>
          <w:rFonts w:ascii="宋体" w:eastAsia="宋体" w:hAnsi="宋体" w:hint="eastAsia"/>
          <w:sz w:val="24"/>
        </w:rPr>
        <w:t>它可</w:t>
      </w:r>
      <w:r w:rsidR="000229DE">
        <w:rPr>
          <w:rFonts w:ascii="宋体" w:eastAsia="宋体" w:hAnsi="宋体" w:hint="eastAsia"/>
          <w:sz w:val="24"/>
        </w:rPr>
        <w:lastRenderedPageBreak/>
        <w:t>能把特殊东西置于错误的</w:t>
      </w:r>
      <w:r w:rsidR="00F71FAD">
        <w:rPr>
          <w:rFonts w:ascii="宋体" w:eastAsia="宋体" w:hAnsi="宋体" w:hint="eastAsia"/>
          <w:sz w:val="24"/>
        </w:rPr>
        <w:t>——也就是不能</w:t>
      </w:r>
      <w:r w:rsidR="0035175A">
        <w:rPr>
          <w:rFonts w:ascii="宋体" w:eastAsia="宋体" w:hAnsi="宋体" w:hint="eastAsia"/>
          <w:sz w:val="24"/>
        </w:rPr>
        <w:t>被</w:t>
      </w:r>
      <w:r w:rsidR="00F71FAD">
        <w:rPr>
          <w:rFonts w:ascii="宋体" w:eastAsia="宋体" w:hAnsi="宋体" w:hint="eastAsia"/>
          <w:sz w:val="24"/>
        </w:rPr>
        <w:t>用于描述这些特殊东西的——</w:t>
      </w:r>
      <w:r w:rsidR="000229DE">
        <w:rPr>
          <w:rFonts w:ascii="宋体" w:eastAsia="宋体" w:hAnsi="宋体" w:hint="eastAsia"/>
          <w:sz w:val="24"/>
        </w:rPr>
        <w:t>普遍者之下</w:t>
      </w:r>
      <w:r w:rsidR="00F71FAD">
        <w:rPr>
          <w:rFonts w:ascii="宋体" w:eastAsia="宋体" w:hAnsi="宋体" w:hint="eastAsia"/>
          <w:sz w:val="24"/>
        </w:rPr>
        <w:t>。</w:t>
      </w:r>
      <w:r w:rsidR="00824FFB">
        <w:rPr>
          <w:rFonts w:ascii="宋体" w:eastAsia="宋体" w:hAnsi="宋体" w:hint="eastAsia"/>
          <w:sz w:val="24"/>
        </w:rPr>
        <w:t>按照这种思路，</w:t>
      </w:r>
      <w:r w:rsidR="008769EE">
        <w:rPr>
          <w:rFonts w:ascii="宋体" w:eastAsia="宋体" w:hAnsi="宋体" w:hint="eastAsia"/>
          <w:sz w:val="24"/>
        </w:rPr>
        <w:t>唯当</w:t>
      </w:r>
      <w:r w:rsidR="00D271CB">
        <w:rPr>
          <w:rFonts w:ascii="宋体" w:eastAsia="宋体" w:hAnsi="宋体" w:hint="eastAsia"/>
          <w:sz w:val="24"/>
        </w:rPr>
        <w:t>感觉所</w:t>
      </w:r>
      <w:r w:rsidR="0065762B">
        <w:rPr>
          <w:rFonts w:ascii="宋体" w:eastAsia="宋体" w:hAnsi="宋体" w:hint="eastAsia"/>
          <w:sz w:val="24"/>
        </w:rPr>
        <w:t>传递</w:t>
      </w:r>
      <w:r w:rsidR="00D271CB">
        <w:rPr>
          <w:rFonts w:ascii="宋体" w:eastAsia="宋体" w:hAnsi="宋体" w:hint="eastAsia"/>
          <w:sz w:val="24"/>
        </w:rPr>
        <w:t>的东西被置于概念之下时</w:t>
      </w:r>
      <w:r w:rsidR="00304169">
        <w:rPr>
          <w:rFonts w:ascii="宋体" w:eastAsia="宋体" w:hAnsi="宋体" w:hint="eastAsia"/>
          <w:sz w:val="24"/>
        </w:rPr>
        <w:t>，</w:t>
      </w:r>
      <w:r w:rsidR="00D271CB">
        <w:rPr>
          <w:rFonts w:ascii="宋体" w:eastAsia="宋体" w:hAnsi="宋体" w:hint="eastAsia"/>
          <w:sz w:val="24"/>
        </w:rPr>
        <w:t>认识才可能犯错。</w:t>
      </w:r>
    </w:p>
    <w:p w14:paraId="2C150638" w14:textId="0A15DB69" w:rsidR="00D271CB" w:rsidRDefault="003500C9" w:rsidP="003961CC">
      <w:pPr>
        <w:spacing w:line="360" w:lineRule="auto"/>
        <w:ind w:firstLine="420"/>
        <w:rPr>
          <w:rFonts w:ascii="宋体" w:eastAsia="宋体" w:hAnsi="宋体" w:hint="eastAsia"/>
          <w:sz w:val="24"/>
        </w:rPr>
      </w:pPr>
      <w:r w:rsidRPr="00BF1434">
        <w:rPr>
          <w:rFonts w:ascii="宋体" w:eastAsia="宋体" w:hAnsi="宋体" w:hint="eastAsia"/>
          <w:sz w:val="24"/>
          <w:highlight w:val="yellow"/>
        </w:rPr>
        <w:t>在感性确定性的第</w:t>
      </w:r>
      <w:r w:rsidR="009876F2" w:rsidRPr="00BF1434">
        <w:rPr>
          <w:rFonts w:ascii="宋体" w:eastAsia="宋体" w:hAnsi="宋体" w:hint="eastAsia"/>
          <w:sz w:val="24"/>
          <w:highlight w:val="yellow"/>
        </w:rPr>
        <w:t>一</w:t>
      </w:r>
      <w:r w:rsidRPr="00BF1434">
        <w:rPr>
          <w:rFonts w:ascii="宋体" w:eastAsia="宋体" w:hAnsi="宋体" w:hint="eastAsia"/>
          <w:sz w:val="24"/>
          <w:highlight w:val="yellow"/>
        </w:rPr>
        <w:t>段中，黑格尔把直观和概念的两个区分维度刻画为“直接</w:t>
      </w:r>
      <w:r w:rsidR="005966F3" w:rsidRPr="00BF1434">
        <w:rPr>
          <w:rFonts w:ascii="宋体" w:eastAsia="宋体" w:hAnsi="宋体" w:hint="eastAsia"/>
          <w:sz w:val="24"/>
          <w:highlight w:val="yellow"/>
        </w:rPr>
        <w:t>的</w:t>
      </w:r>
      <w:r w:rsidRPr="00BF1434">
        <w:rPr>
          <w:rFonts w:ascii="宋体" w:eastAsia="宋体" w:hAnsi="宋体" w:hint="eastAsia"/>
          <w:sz w:val="24"/>
          <w:highlight w:val="yellow"/>
        </w:rPr>
        <w:t>知识”和“对于直接东西的知识”。</w:t>
      </w:r>
      <w:r>
        <w:rPr>
          <w:rFonts w:ascii="宋体" w:eastAsia="宋体" w:hAnsi="宋体" w:hint="eastAsia"/>
          <w:sz w:val="24"/>
        </w:rPr>
        <w:t>前者</w:t>
      </w:r>
      <w:r w:rsidR="00AC20A3">
        <w:rPr>
          <w:rFonts w:ascii="宋体" w:eastAsia="宋体" w:hAnsi="宋体" w:hint="eastAsia"/>
          <w:sz w:val="24"/>
        </w:rPr>
        <w:t>的关键在于“我们的</w:t>
      </w:r>
      <w:r w:rsidR="00C85A56">
        <w:rPr>
          <w:rFonts w:ascii="宋体" w:eastAsia="宋体" w:hAnsi="宋体" w:hint="eastAsia"/>
          <w:sz w:val="24"/>
        </w:rPr>
        <w:t>做法</w:t>
      </w:r>
      <w:r w:rsidR="004B6B2A">
        <w:rPr>
          <w:rFonts w:ascii="宋体" w:eastAsia="宋体" w:hAnsi="宋体" w:hint="eastAsia"/>
          <w:sz w:val="24"/>
        </w:rPr>
        <w:t>（</w:t>
      </w:r>
      <w:r w:rsidR="004B6B2A" w:rsidRPr="004B6B2A">
        <w:rPr>
          <w:rFonts w:ascii="Times New Roman" w:eastAsia="宋体" w:hAnsi="Times New Roman" w:cs="Times New Roman"/>
          <w:sz w:val="24"/>
        </w:rPr>
        <w:t>approach</w:t>
      </w:r>
      <w:r w:rsidR="004B6B2A">
        <w:rPr>
          <w:rFonts w:ascii="宋体" w:eastAsia="宋体" w:hAnsi="宋体" w:hint="eastAsia"/>
          <w:sz w:val="24"/>
        </w:rPr>
        <w:t>）</w:t>
      </w:r>
      <w:r w:rsidR="00441F13">
        <w:rPr>
          <w:rFonts w:ascii="宋体" w:eastAsia="宋体" w:hAnsi="宋体" w:hint="eastAsia"/>
          <w:sz w:val="24"/>
        </w:rPr>
        <w:t>是直接的或接纳</w:t>
      </w:r>
      <w:r w:rsidR="00F26CBC">
        <w:rPr>
          <w:rFonts w:ascii="宋体" w:eastAsia="宋体" w:hAnsi="宋体" w:hint="eastAsia"/>
          <w:sz w:val="24"/>
        </w:rPr>
        <w:t>式</w:t>
      </w:r>
      <w:r w:rsidR="00441F13">
        <w:rPr>
          <w:rFonts w:ascii="宋体" w:eastAsia="宋体" w:hAnsi="宋体" w:hint="eastAsia"/>
          <w:sz w:val="24"/>
        </w:rPr>
        <w:t>的</w:t>
      </w:r>
      <w:r w:rsidR="00AC20A3">
        <w:rPr>
          <w:rFonts w:ascii="宋体" w:eastAsia="宋体" w:hAnsi="宋体" w:hint="eastAsia"/>
          <w:sz w:val="24"/>
        </w:rPr>
        <w:t>”</w:t>
      </w:r>
      <w:r w:rsidR="002974AF">
        <w:rPr>
          <w:rFonts w:ascii="宋体" w:eastAsia="宋体" w:hAnsi="宋体" w:hint="eastAsia"/>
          <w:sz w:val="24"/>
        </w:rPr>
        <w:t>。这是“</w:t>
      </w:r>
      <w:r w:rsidR="00EC17F2">
        <w:rPr>
          <w:rFonts w:ascii="宋体" w:eastAsia="宋体" w:hAnsi="宋体" w:hint="eastAsia"/>
          <w:sz w:val="24"/>
        </w:rPr>
        <w:t>不加</w:t>
      </w:r>
      <w:r w:rsidR="00AC20A3">
        <w:rPr>
          <w:rFonts w:ascii="宋体" w:eastAsia="宋体" w:hAnsi="宋体" w:hint="eastAsia"/>
          <w:sz w:val="24"/>
        </w:rPr>
        <w:t>概念把握的领会</w:t>
      </w:r>
      <w:r w:rsidR="002974AF">
        <w:rPr>
          <w:rFonts w:ascii="宋体" w:eastAsia="宋体" w:hAnsi="宋体" w:hint="eastAsia"/>
          <w:sz w:val="24"/>
        </w:rPr>
        <w:t>”</w:t>
      </w:r>
      <w:r w:rsidR="00AC20A3" w:rsidRPr="00AC20A3">
        <w:rPr>
          <w:rFonts w:ascii="宋体" w:eastAsia="宋体" w:hAnsi="宋体" w:hint="eastAsia"/>
          <w:b/>
          <w:bCs/>
          <w:sz w:val="24"/>
        </w:rPr>
        <w:t>行为</w:t>
      </w:r>
      <w:r w:rsidR="00AC20A3">
        <w:rPr>
          <w:rFonts w:ascii="宋体" w:eastAsia="宋体" w:hAnsi="宋体" w:hint="eastAsia"/>
          <w:sz w:val="24"/>
        </w:rPr>
        <w:t>的直接性。</w:t>
      </w:r>
      <w:r w:rsidR="00231BB7">
        <w:rPr>
          <w:rFonts w:ascii="宋体" w:eastAsia="宋体" w:hAnsi="宋体" w:hint="eastAsia"/>
          <w:sz w:val="24"/>
        </w:rPr>
        <w:t>与之相比，后者则是“对直接东西的知识”，其中的直接性是</w:t>
      </w:r>
      <w:r w:rsidR="00AD1178">
        <w:rPr>
          <w:rFonts w:ascii="宋体" w:eastAsia="宋体" w:hAnsi="宋体" w:hint="eastAsia"/>
          <w:sz w:val="24"/>
        </w:rPr>
        <w:t>被领会的</w:t>
      </w:r>
      <w:r w:rsidR="00AD1178" w:rsidRPr="00AD1178">
        <w:rPr>
          <w:rFonts w:ascii="宋体" w:eastAsia="宋体" w:hAnsi="宋体" w:hint="eastAsia"/>
          <w:b/>
          <w:bCs/>
          <w:sz w:val="24"/>
        </w:rPr>
        <w:t>内容</w:t>
      </w:r>
      <w:r w:rsidR="00AD1178">
        <w:rPr>
          <w:rFonts w:ascii="宋体" w:eastAsia="宋体" w:hAnsi="宋体" w:hint="eastAsia"/>
          <w:sz w:val="24"/>
        </w:rPr>
        <w:t>的直接性。</w:t>
      </w:r>
    </w:p>
    <w:p w14:paraId="2C6C4287" w14:textId="5798809C" w:rsidR="00186BCB" w:rsidRDefault="007F08AE" w:rsidP="003961CC">
      <w:pPr>
        <w:spacing w:line="360" w:lineRule="auto"/>
        <w:ind w:firstLine="420"/>
        <w:rPr>
          <w:rFonts w:ascii="宋体" w:eastAsia="宋体" w:hAnsi="宋体" w:hint="eastAsia"/>
          <w:sz w:val="24"/>
        </w:rPr>
      </w:pPr>
      <w:r>
        <w:rPr>
          <w:rFonts w:ascii="宋体" w:eastAsia="宋体" w:hAnsi="宋体" w:hint="eastAsia"/>
          <w:sz w:val="24"/>
        </w:rPr>
        <w:t>我们把“直接”的这两个含义</w:t>
      </w:r>
      <w:r w:rsidR="00993DF4">
        <w:rPr>
          <w:rFonts w:ascii="宋体" w:eastAsia="宋体" w:hAnsi="宋体" w:hint="eastAsia"/>
          <w:sz w:val="24"/>
        </w:rPr>
        <w:t>分别</w:t>
      </w:r>
      <w:r>
        <w:rPr>
          <w:rFonts w:ascii="宋体" w:eastAsia="宋体" w:hAnsi="宋体" w:hint="eastAsia"/>
          <w:sz w:val="24"/>
        </w:rPr>
        <w:t>思考为</w:t>
      </w:r>
      <w:r w:rsidR="00884317">
        <w:rPr>
          <w:rFonts w:ascii="宋体" w:eastAsia="宋体" w:hAnsi="宋体" w:hint="eastAsia"/>
          <w:sz w:val="24"/>
        </w:rPr>
        <w:t>认识事件</w:t>
      </w:r>
      <w:r w:rsidR="008B586E">
        <w:rPr>
          <w:rFonts w:ascii="宋体" w:eastAsia="宋体" w:hAnsi="宋体" w:hint="eastAsia"/>
          <w:sz w:val="24"/>
        </w:rPr>
        <w:t>（</w:t>
      </w:r>
      <w:r w:rsidR="008B586E" w:rsidRPr="008B586E">
        <w:rPr>
          <w:rFonts w:ascii="Times New Roman" w:eastAsia="宋体" w:hAnsi="Times New Roman" w:cs="Times New Roman"/>
          <w:sz w:val="24"/>
        </w:rPr>
        <w:t>episode</w:t>
      </w:r>
      <w:r w:rsidR="008B586E">
        <w:rPr>
          <w:rFonts w:ascii="宋体" w:eastAsia="宋体" w:hAnsi="宋体" w:hint="eastAsia"/>
          <w:sz w:val="24"/>
        </w:rPr>
        <w:t>）</w:t>
      </w:r>
      <w:r w:rsidR="005F6C2F">
        <w:rPr>
          <w:rFonts w:ascii="宋体" w:eastAsia="宋体" w:hAnsi="宋体" w:hint="eastAsia"/>
          <w:sz w:val="24"/>
        </w:rPr>
        <w:t>的来源（</w:t>
      </w:r>
      <w:r w:rsidR="005F6C2F" w:rsidRPr="00993DF4">
        <w:rPr>
          <w:rFonts w:ascii="Times New Roman" w:eastAsia="宋体" w:hAnsi="Times New Roman" w:cs="Times New Roman"/>
          <w:sz w:val="24"/>
        </w:rPr>
        <w:t>prove</w:t>
      </w:r>
      <w:r w:rsidR="00993DF4" w:rsidRPr="00993DF4">
        <w:rPr>
          <w:rFonts w:ascii="Times New Roman" w:eastAsia="宋体" w:hAnsi="Times New Roman" w:cs="Times New Roman"/>
          <w:sz w:val="24"/>
        </w:rPr>
        <w:t>nance</w:t>
      </w:r>
      <w:r w:rsidR="005F6C2F">
        <w:rPr>
          <w:rFonts w:ascii="宋体" w:eastAsia="宋体" w:hAnsi="宋体" w:hint="eastAsia"/>
          <w:sz w:val="24"/>
        </w:rPr>
        <w:t>）</w:t>
      </w:r>
      <w:r w:rsidR="006C13CD">
        <w:rPr>
          <w:rFonts w:ascii="宋体" w:eastAsia="宋体" w:hAnsi="宋体" w:hint="eastAsia"/>
          <w:sz w:val="24"/>
        </w:rPr>
        <w:t>及其</w:t>
      </w:r>
      <w:r w:rsidR="007536A9">
        <w:rPr>
          <w:rFonts w:ascii="宋体" w:eastAsia="宋体" w:hAnsi="宋体" w:hint="eastAsia"/>
          <w:sz w:val="24"/>
        </w:rPr>
        <w:t>内容的</w:t>
      </w:r>
      <w:r w:rsidR="007536A9" w:rsidRPr="007536A9">
        <w:rPr>
          <w:rFonts w:ascii="宋体" w:eastAsia="宋体" w:hAnsi="宋体" w:hint="eastAsia"/>
          <w:b/>
          <w:bCs/>
          <w:sz w:val="24"/>
        </w:rPr>
        <w:t>非概念性</w:t>
      </w:r>
      <w:r w:rsidR="007536A9">
        <w:rPr>
          <w:rFonts w:ascii="宋体" w:eastAsia="宋体" w:hAnsi="宋体" w:hint="eastAsia"/>
          <w:sz w:val="24"/>
        </w:rPr>
        <w:t>的对应物。</w:t>
      </w:r>
      <w:r w:rsidR="00304169">
        <w:rPr>
          <w:rFonts w:ascii="宋体" w:eastAsia="宋体" w:hAnsi="宋体" w:hint="eastAsia"/>
          <w:sz w:val="24"/>
        </w:rPr>
        <w:t>在此，我们可以</w:t>
      </w:r>
      <w:r w:rsidR="00FE6E54">
        <w:rPr>
          <w:rFonts w:ascii="宋体" w:eastAsia="宋体" w:hAnsi="宋体" w:hint="eastAsia"/>
          <w:sz w:val="24"/>
        </w:rPr>
        <w:t>拿</w:t>
      </w:r>
      <w:r w:rsidR="00304169">
        <w:rPr>
          <w:rFonts w:ascii="宋体" w:eastAsia="宋体" w:hAnsi="宋体" w:hint="eastAsia"/>
          <w:sz w:val="24"/>
        </w:rPr>
        <w:t>上述内容</w:t>
      </w:r>
      <w:r w:rsidR="008B586E">
        <w:rPr>
          <w:rFonts w:ascii="宋体" w:eastAsia="宋体" w:hAnsi="宋体" w:hint="eastAsia"/>
          <w:sz w:val="24"/>
        </w:rPr>
        <w:t>与威尔弗里德·塞拉斯</w:t>
      </w:r>
      <w:r w:rsidR="00E12752">
        <w:rPr>
          <w:rFonts w:ascii="宋体" w:eastAsia="宋体" w:hAnsi="宋体" w:hint="eastAsia"/>
          <w:sz w:val="24"/>
        </w:rPr>
        <w:t>的</w:t>
      </w:r>
      <w:r w:rsidR="00FE6E54">
        <w:rPr>
          <w:rFonts w:ascii="宋体" w:eastAsia="宋体" w:hAnsi="宋体" w:hint="eastAsia"/>
          <w:sz w:val="24"/>
        </w:rPr>
        <w:t>《经验主义和心灵哲学》中的核心步骤作一番比较。</w:t>
      </w:r>
      <w:r w:rsidR="00002DAF">
        <w:rPr>
          <w:rFonts w:ascii="宋体" w:eastAsia="宋体" w:hAnsi="宋体" w:hint="eastAsia"/>
          <w:sz w:val="24"/>
        </w:rPr>
        <w:t>塞拉斯希望证明，当我们</w:t>
      </w:r>
      <w:r w:rsidR="0094071D">
        <w:rPr>
          <w:rFonts w:ascii="宋体" w:eastAsia="宋体" w:hAnsi="宋体" w:hint="eastAsia"/>
          <w:sz w:val="24"/>
        </w:rPr>
        <w:t>把观察性报告或感知性判断说成是“非推论的”时，</w:t>
      </w:r>
      <w:r w:rsidR="00126759">
        <w:rPr>
          <w:rFonts w:ascii="宋体" w:eastAsia="宋体" w:hAnsi="宋体" w:hint="eastAsia"/>
          <w:sz w:val="24"/>
        </w:rPr>
        <w:t>我们必须小心地区分</w:t>
      </w:r>
      <w:r w:rsidR="00F97FDA">
        <w:rPr>
          <w:rFonts w:ascii="宋体" w:eastAsia="宋体" w:hAnsi="宋体" w:hint="eastAsia"/>
          <w:sz w:val="24"/>
        </w:rPr>
        <w:t>“非推论性”的两种用法</w:t>
      </w:r>
      <w:r w:rsidR="0064543E">
        <w:rPr>
          <w:rFonts w:ascii="宋体" w:eastAsia="宋体" w:hAnsi="宋体" w:hint="eastAsia"/>
          <w:sz w:val="24"/>
        </w:rPr>
        <w:t>，</w:t>
      </w:r>
      <w:r w:rsidR="00640384">
        <w:rPr>
          <w:rFonts w:ascii="宋体" w:eastAsia="宋体" w:hAnsi="宋体" w:hint="eastAsia"/>
          <w:sz w:val="24"/>
        </w:rPr>
        <w:t>即</w:t>
      </w:r>
      <w:r w:rsidR="0064543E">
        <w:rPr>
          <w:rFonts w:ascii="宋体" w:eastAsia="宋体" w:hAnsi="宋体" w:hint="eastAsia"/>
          <w:sz w:val="24"/>
        </w:rPr>
        <w:t>弄清楚它究竟是行动的谓词，还是内容的谓词。</w:t>
      </w:r>
      <w:r w:rsidR="00DE372A">
        <w:rPr>
          <w:rFonts w:ascii="宋体" w:eastAsia="宋体" w:hAnsi="宋体" w:hint="eastAsia"/>
          <w:sz w:val="24"/>
        </w:rPr>
        <w:t>我们不要被他所谓的“</w:t>
      </w:r>
      <w:r w:rsidR="000D7FE9">
        <w:rPr>
          <w:rFonts w:ascii="宋体" w:eastAsia="宋体" w:hAnsi="宋体" w:hint="eastAsia"/>
          <w:sz w:val="24"/>
        </w:rPr>
        <w:t>‘</w:t>
      </w:r>
      <w:r w:rsidR="000D7FE9" w:rsidRPr="000D7FE9">
        <w:rPr>
          <w:rFonts w:ascii="Times New Roman" w:eastAsia="宋体" w:hAnsi="Times New Roman" w:cs="Times New Roman"/>
          <w:sz w:val="24"/>
        </w:rPr>
        <w:t>ing</w:t>
      </w:r>
      <w:r w:rsidR="000D7FE9">
        <w:rPr>
          <w:rFonts w:ascii="宋体" w:eastAsia="宋体" w:hAnsi="宋体" w:hint="eastAsia"/>
          <w:sz w:val="24"/>
        </w:rPr>
        <w:t>’和‘</w:t>
      </w:r>
      <w:r w:rsidR="000D7FE9" w:rsidRPr="000D7FE9">
        <w:rPr>
          <w:rFonts w:ascii="Times New Roman" w:eastAsia="宋体" w:hAnsi="Times New Roman" w:cs="Times New Roman"/>
          <w:sz w:val="24"/>
        </w:rPr>
        <w:t>ed</w:t>
      </w:r>
      <w:r w:rsidR="000D7FE9">
        <w:rPr>
          <w:rFonts w:ascii="宋体" w:eastAsia="宋体" w:hAnsi="宋体" w:hint="eastAsia"/>
          <w:sz w:val="24"/>
        </w:rPr>
        <w:t>’的模棱两可</w:t>
      </w:r>
      <w:r w:rsidR="004D673B">
        <w:rPr>
          <w:rFonts w:ascii="宋体" w:eastAsia="宋体" w:hAnsi="宋体" w:hint="eastAsia"/>
          <w:sz w:val="24"/>
        </w:rPr>
        <w:t>”</w:t>
      </w:r>
      <w:r w:rsidR="00DE372A">
        <w:rPr>
          <w:rFonts w:ascii="宋体" w:eastAsia="宋体" w:hAnsi="宋体" w:hint="eastAsia"/>
          <w:sz w:val="24"/>
        </w:rPr>
        <w:t>给</w:t>
      </w:r>
      <w:r w:rsidR="000D7FE9">
        <w:rPr>
          <w:rFonts w:ascii="宋体" w:eastAsia="宋体" w:hAnsi="宋体" w:hint="eastAsia"/>
          <w:sz w:val="24"/>
        </w:rPr>
        <w:t>弄迷糊</w:t>
      </w:r>
      <w:r w:rsidR="00DE372A">
        <w:rPr>
          <w:rFonts w:ascii="宋体" w:eastAsia="宋体" w:hAnsi="宋体" w:hint="eastAsia"/>
          <w:sz w:val="24"/>
        </w:rPr>
        <w:t>了。</w:t>
      </w:r>
      <w:r w:rsidR="002175A7">
        <w:rPr>
          <w:rFonts w:ascii="宋体" w:eastAsia="宋体" w:hAnsi="宋体" w:hint="eastAsia"/>
          <w:sz w:val="24"/>
        </w:rPr>
        <w:t>就</w:t>
      </w:r>
      <w:r w:rsidR="005B324E">
        <w:rPr>
          <w:rFonts w:ascii="宋体" w:eastAsia="宋体" w:hAnsi="宋体" w:hint="eastAsia"/>
          <w:sz w:val="24"/>
        </w:rPr>
        <w:t>观察性报告和感知性判断</w:t>
      </w:r>
      <w:r w:rsidR="002175A7">
        <w:rPr>
          <w:rFonts w:ascii="宋体" w:eastAsia="宋体" w:hAnsi="宋体" w:hint="eastAsia"/>
          <w:sz w:val="24"/>
        </w:rPr>
        <w:t>是行为而言，它们的非推论性意味着这些行为</w:t>
      </w:r>
      <w:r w:rsidR="009E229A">
        <w:rPr>
          <w:rFonts w:ascii="宋体" w:eastAsia="宋体" w:hAnsi="宋体" w:hint="eastAsia"/>
          <w:sz w:val="24"/>
        </w:rPr>
        <w:t>不是一系列推导的产物。</w:t>
      </w:r>
      <w:r w:rsidR="00B7542F">
        <w:rPr>
          <w:rFonts w:ascii="宋体" w:eastAsia="宋体" w:hAnsi="宋体" w:hint="eastAsia"/>
          <w:sz w:val="24"/>
        </w:rPr>
        <w:t>事实上，它们毋宁是</w:t>
      </w:r>
      <w:r w:rsidR="00B14CDC">
        <w:rPr>
          <w:rFonts w:ascii="宋体" w:eastAsia="宋体" w:hAnsi="宋体" w:hint="eastAsia"/>
          <w:sz w:val="24"/>
        </w:rPr>
        <w:t>采取不同的</w:t>
      </w:r>
      <w:r w:rsidR="00697509">
        <w:rPr>
          <w:rFonts w:ascii="宋体" w:eastAsia="宋体" w:hAnsi="宋体" w:hint="eastAsia"/>
          <w:sz w:val="24"/>
        </w:rPr>
        <w:t>可靠倾向来响应</w:t>
      </w:r>
      <w:r w:rsidR="001B7115">
        <w:rPr>
          <w:rFonts w:ascii="宋体" w:eastAsia="宋体" w:hAnsi="宋体" w:hint="eastAsia"/>
          <w:sz w:val="24"/>
        </w:rPr>
        <w:t>不同的环境</w:t>
      </w:r>
      <w:r w:rsidR="00697509">
        <w:rPr>
          <w:rFonts w:ascii="宋体" w:eastAsia="宋体" w:hAnsi="宋体" w:hint="eastAsia"/>
          <w:sz w:val="24"/>
        </w:rPr>
        <w:t>刺激的结果</w:t>
      </w:r>
      <w:r w:rsidR="008A64A6">
        <w:rPr>
          <w:rFonts w:ascii="宋体" w:eastAsia="宋体" w:hAnsi="宋体" w:hint="eastAsia"/>
          <w:sz w:val="24"/>
        </w:rPr>
        <w:t>，因此不应被视为</w:t>
      </w:r>
      <w:r w:rsidR="0068436B">
        <w:rPr>
          <w:rFonts w:ascii="宋体" w:eastAsia="宋体" w:hAnsi="宋体" w:hint="eastAsia"/>
          <w:sz w:val="24"/>
        </w:rPr>
        <w:t>从前提中推导出结果的过程。</w:t>
      </w:r>
      <w:r w:rsidR="001B7115">
        <w:rPr>
          <w:rFonts w:ascii="宋体" w:eastAsia="宋体" w:hAnsi="宋体" w:hint="eastAsia"/>
          <w:sz w:val="24"/>
        </w:rPr>
        <w:t>但这绝不是说</w:t>
      </w:r>
      <w:r w:rsidR="00FC1A9C">
        <w:rPr>
          <w:rFonts w:ascii="宋体" w:eastAsia="宋体" w:hAnsi="宋体" w:hint="eastAsia"/>
          <w:sz w:val="24"/>
        </w:rPr>
        <w:t>，</w:t>
      </w:r>
      <w:r w:rsidR="00604755">
        <w:rPr>
          <w:rFonts w:ascii="宋体" w:eastAsia="宋体" w:hAnsi="宋体" w:hint="eastAsia"/>
          <w:sz w:val="24"/>
        </w:rPr>
        <w:t>以观察性的方式被应用</w:t>
      </w:r>
      <w:r w:rsidR="001274A7">
        <w:rPr>
          <w:rFonts w:ascii="宋体" w:eastAsia="宋体" w:hAnsi="宋体" w:hint="eastAsia"/>
          <w:sz w:val="24"/>
        </w:rPr>
        <w:t>的概念</w:t>
      </w:r>
      <w:r w:rsidR="00D04E71">
        <w:rPr>
          <w:rFonts w:ascii="宋体" w:eastAsia="宋体" w:hAnsi="宋体" w:hint="eastAsia"/>
          <w:sz w:val="24"/>
        </w:rPr>
        <w:t>即便</w:t>
      </w:r>
      <w:r w:rsidR="001274A7">
        <w:rPr>
          <w:rFonts w:ascii="宋体" w:eastAsia="宋体" w:hAnsi="宋体" w:hint="eastAsia"/>
          <w:sz w:val="24"/>
        </w:rPr>
        <w:t>脱离了它们在推论中的</w:t>
      </w:r>
      <w:r w:rsidR="000D3F72">
        <w:rPr>
          <w:rFonts w:ascii="宋体" w:eastAsia="宋体" w:hAnsi="宋体" w:hint="eastAsia"/>
          <w:sz w:val="24"/>
        </w:rPr>
        <w:t>（亦即非观察性的）</w:t>
      </w:r>
      <w:r w:rsidR="00D04E71">
        <w:rPr>
          <w:rFonts w:ascii="宋体" w:eastAsia="宋体" w:hAnsi="宋体" w:hint="eastAsia"/>
          <w:sz w:val="24"/>
        </w:rPr>
        <w:t>应用</w:t>
      </w:r>
      <w:r w:rsidR="001274A7">
        <w:rPr>
          <w:rFonts w:ascii="宋体" w:eastAsia="宋体" w:hAnsi="宋体" w:hint="eastAsia"/>
          <w:sz w:val="24"/>
        </w:rPr>
        <w:t>也是有意义的</w:t>
      </w:r>
      <w:r w:rsidR="000D3F72">
        <w:rPr>
          <w:rFonts w:ascii="宋体" w:eastAsia="宋体" w:hAnsi="宋体" w:hint="eastAsia"/>
          <w:sz w:val="24"/>
        </w:rPr>
        <w:t>；也不是说，这类</w:t>
      </w:r>
      <w:r w:rsidR="00D86922">
        <w:rPr>
          <w:rFonts w:ascii="宋体" w:eastAsia="宋体" w:hAnsi="宋体" w:hint="eastAsia"/>
          <w:sz w:val="24"/>
        </w:rPr>
        <w:t>报告和判断的内容</w:t>
      </w:r>
      <w:r w:rsidR="00604755">
        <w:rPr>
          <w:rFonts w:ascii="宋体" w:eastAsia="宋体" w:hAnsi="宋体" w:hint="eastAsia"/>
          <w:sz w:val="24"/>
        </w:rPr>
        <w:t>即便</w:t>
      </w:r>
      <w:r w:rsidR="00D86922">
        <w:rPr>
          <w:rFonts w:ascii="宋体" w:eastAsia="宋体" w:hAnsi="宋体" w:hint="eastAsia"/>
          <w:sz w:val="24"/>
        </w:rPr>
        <w:t>脱离了推论关系也是有意义的。在塞拉斯看来，</w:t>
      </w:r>
      <w:r w:rsidR="009253CE">
        <w:rPr>
          <w:rFonts w:ascii="宋体" w:eastAsia="宋体" w:hAnsi="宋体" w:hint="eastAsia"/>
          <w:sz w:val="24"/>
        </w:rPr>
        <w:t>对于</w:t>
      </w:r>
      <w:r w:rsidR="009C1A7A">
        <w:rPr>
          <w:rFonts w:ascii="宋体" w:eastAsia="宋体" w:hAnsi="宋体" w:hint="eastAsia"/>
          <w:sz w:val="24"/>
        </w:rPr>
        <w:t>一只能在看到红色物体时说“哇！</w:t>
      </w:r>
      <w:r w:rsidR="00D93B6A">
        <w:rPr>
          <w:rFonts w:ascii="宋体" w:eastAsia="宋体" w:hAnsi="宋体" w:hint="eastAsia"/>
          <w:sz w:val="24"/>
        </w:rPr>
        <w:t>那是红色的！</w:t>
      </w:r>
      <w:r w:rsidR="009C1A7A">
        <w:rPr>
          <w:rFonts w:ascii="宋体" w:eastAsia="宋体" w:hAnsi="宋体" w:hint="eastAsia"/>
          <w:sz w:val="24"/>
        </w:rPr>
        <w:t>”</w:t>
      </w:r>
      <w:r w:rsidR="00D93B6A">
        <w:rPr>
          <w:rFonts w:ascii="宋体" w:eastAsia="宋体" w:hAnsi="宋体" w:hint="eastAsia"/>
          <w:sz w:val="24"/>
        </w:rPr>
        <w:t>的训练有素的鹦鹉，</w:t>
      </w:r>
      <w:r w:rsidR="009253CE">
        <w:rPr>
          <w:rFonts w:ascii="宋体" w:eastAsia="宋体" w:hAnsi="宋体" w:hint="eastAsia"/>
          <w:sz w:val="24"/>
        </w:rPr>
        <w:t>它</w:t>
      </w:r>
      <w:r w:rsidR="002135E9">
        <w:rPr>
          <w:rFonts w:ascii="宋体" w:eastAsia="宋体" w:hAnsi="宋体" w:hint="eastAsia"/>
          <w:sz w:val="24"/>
        </w:rPr>
        <w:t>所采取的倾向或许和</w:t>
      </w:r>
      <w:r w:rsidR="00C66E1C">
        <w:rPr>
          <w:rFonts w:ascii="宋体" w:eastAsia="宋体" w:hAnsi="宋体" w:hint="eastAsia"/>
          <w:sz w:val="24"/>
        </w:rPr>
        <w:t>真的在观察</w:t>
      </w:r>
      <w:r w:rsidR="002135E9">
        <w:rPr>
          <w:rFonts w:ascii="宋体" w:eastAsia="宋体" w:hAnsi="宋体" w:hint="eastAsia"/>
          <w:sz w:val="24"/>
        </w:rPr>
        <w:t>红色物体的</w:t>
      </w:r>
      <w:r w:rsidR="00C66E1C">
        <w:rPr>
          <w:rFonts w:ascii="宋体" w:eastAsia="宋体" w:hAnsi="宋体" w:hint="eastAsia"/>
          <w:sz w:val="24"/>
        </w:rPr>
        <w:t>人</w:t>
      </w:r>
      <w:r w:rsidR="00D6193C">
        <w:rPr>
          <w:rFonts w:ascii="宋体" w:eastAsia="宋体" w:hAnsi="宋体" w:hint="eastAsia"/>
          <w:sz w:val="24"/>
        </w:rPr>
        <w:t>没什么两样。但</w:t>
      </w:r>
      <w:r w:rsidR="000A2B0B">
        <w:rPr>
          <w:rFonts w:ascii="宋体" w:eastAsia="宋体" w:hAnsi="宋体" w:hint="eastAsia"/>
          <w:sz w:val="24"/>
        </w:rPr>
        <w:t>鹦鹉</w:t>
      </w:r>
      <w:r w:rsidR="00D6193C">
        <w:rPr>
          <w:rFonts w:ascii="宋体" w:eastAsia="宋体" w:hAnsi="宋体" w:hint="eastAsia"/>
          <w:sz w:val="24"/>
        </w:rPr>
        <w:t>的运作方式至多只是</w:t>
      </w:r>
      <w:r w:rsidR="00736C17">
        <w:rPr>
          <w:rFonts w:ascii="宋体" w:eastAsia="宋体" w:hAnsi="宋体" w:hint="eastAsia"/>
          <w:sz w:val="24"/>
        </w:rPr>
        <w:t>给</w:t>
      </w:r>
      <w:r w:rsidR="00D6193C">
        <w:rPr>
          <w:rFonts w:ascii="宋体" w:eastAsia="宋体" w:hAnsi="宋体" w:hint="eastAsia"/>
          <w:sz w:val="24"/>
        </w:rPr>
        <w:t>那个被它响应</w:t>
      </w:r>
      <w:r w:rsidR="00D6193C" w:rsidRPr="00D6193C">
        <w:rPr>
          <w:rFonts w:ascii="宋体" w:eastAsia="宋体" w:hAnsi="宋体" w:hint="eastAsia"/>
          <w:b/>
          <w:bCs/>
          <w:sz w:val="24"/>
        </w:rPr>
        <w:t>为</w:t>
      </w:r>
      <w:r w:rsidR="00D6193C">
        <w:rPr>
          <w:rFonts w:ascii="宋体" w:eastAsia="宋体" w:hAnsi="宋体" w:hint="eastAsia"/>
          <w:sz w:val="24"/>
        </w:rPr>
        <w:t>红色的事物</w:t>
      </w:r>
      <w:r w:rsidR="007335A1">
        <w:rPr>
          <w:rFonts w:ascii="宋体" w:eastAsia="宋体" w:hAnsi="宋体" w:hint="eastAsia"/>
          <w:sz w:val="24"/>
        </w:rPr>
        <w:t>贴标签，</w:t>
      </w:r>
      <w:r w:rsidR="00736C17">
        <w:rPr>
          <w:rFonts w:ascii="宋体" w:eastAsia="宋体" w:hAnsi="宋体" w:hint="eastAsia"/>
          <w:sz w:val="24"/>
        </w:rPr>
        <w:t>或者充当一台测量仪器，</w:t>
      </w:r>
      <w:r w:rsidR="008A73CB">
        <w:rPr>
          <w:rFonts w:ascii="宋体" w:eastAsia="宋体" w:hAnsi="宋体" w:hint="eastAsia"/>
          <w:sz w:val="24"/>
        </w:rPr>
        <w:t>总之</w:t>
      </w:r>
      <w:r w:rsidR="00A85C6A">
        <w:rPr>
          <w:rFonts w:ascii="宋体" w:eastAsia="宋体" w:hAnsi="宋体" w:hint="eastAsia"/>
          <w:sz w:val="24"/>
        </w:rPr>
        <w:t>不算是</w:t>
      </w:r>
      <w:r w:rsidR="007335A1">
        <w:rPr>
          <w:rFonts w:ascii="宋体" w:eastAsia="宋体" w:hAnsi="宋体" w:hint="eastAsia"/>
          <w:sz w:val="24"/>
        </w:rPr>
        <w:t>对事物的描述。</w:t>
      </w:r>
    </w:p>
    <w:p w14:paraId="7376BD0D" w14:textId="6CB19790" w:rsidR="007335A1" w:rsidRPr="00D35B3A" w:rsidRDefault="00DC25ED" w:rsidP="003961CC">
      <w:pPr>
        <w:spacing w:line="360" w:lineRule="auto"/>
        <w:ind w:firstLine="420"/>
        <w:rPr>
          <w:rFonts w:ascii="楷体" w:eastAsia="楷体" w:hAnsi="楷体" w:hint="eastAsia"/>
          <w:sz w:val="24"/>
        </w:rPr>
      </w:pPr>
      <w:r w:rsidRPr="00D35B3A">
        <w:rPr>
          <w:rFonts w:ascii="楷体" w:eastAsia="楷体" w:hAnsi="楷体" w:hint="eastAsia"/>
          <w:sz w:val="24"/>
        </w:rPr>
        <w:t>正是因为那些</w:t>
      </w:r>
      <w:r w:rsidR="00A85C6A">
        <w:rPr>
          <w:rFonts w:ascii="楷体" w:eastAsia="楷体" w:hAnsi="楷体" w:hint="eastAsia"/>
          <w:sz w:val="24"/>
        </w:rPr>
        <w:t>我们</w:t>
      </w:r>
      <w:r w:rsidR="00D35B3A">
        <w:rPr>
          <w:rFonts w:ascii="楷体" w:eastAsia="楷体" w:hAnsi="楷体" w:hint="eastAsia"/>
          <w:sz w:val="24"/>
        </w:rPr>
        <w:t>用以</w:t>
      </w:r>
      <w:r w:rsidR="00AD019C" w:rsidRPr="00D35B3A">
        <w:rPr>
          <w:rFonts w:ascii="楷体" w:eastAsia="楷体" w:hAnsi="楷体" w:hint="eastAsia"/>
          <w:sz w:val="24"/>
        </w:rPr>
        <w:t>描述对象的表达</w:t>
      </w:r>
      <w:r w:rsidR="00AD019C" w:rsidRPr="00D35B3A">
        <w:rPr>
          <w:rFonts w:ascii="楷体" w:eastAsia="楷体" w:hAnsi="楷体"/>
          <w:sz w:val="24"/>
        </w:rPr>
        <w:t>…</w:t>
      </w:r>
      <w:r w:rsidR="00AD019C" w:rsidRPr="00D35B3A">
        <w:rPr>
          <w:rFonts w:ascii="楷体" w:eastAsia="楷体" w:hAnsi="楷体" w:hint="eastAsia"/>
          <w:sz w:val="24"/>
        </w:rPr>
        <w:t>把这些对象</w:t>
      </w:r>
      <w:r w:rsidR="007F3B20" w:rsidRPr="00D35B3A">
        <w:rPr>
          <w:rFonts w:ascii="楷体" w:eastAsia="楷体" w:hAnsi="楷体" w:hint="eastAsia"/>
          <w:sz w:val="24"/>
        </w:rPr>
        <w:t>定位在某个</w:t>
      </w:r>
      <w:r w:rsidR="00E73393">
        <w:rPr>
          <w:rFonts w:ascii="楷体" w:eastAsia="楷体" w:hAnsi="楷体" w:hint="eastAsia"/>
          <w:sz w:val="24"/>
        </w:rPr>
        <w:t>蕴涵</w:t>
      </w:r>
      <w:r w:rsidR="007F3B20" w:rsidRPr="00D35B3A">
        <w:rPr>
          <w:rFonts w:ascii="楷体" w:eastAsia="楷体" w:hAnsi="楷体" w:hint="eastAsia"/>
          <w:sz w:val="24"/>
        </w:rPr>
        <w:t>空间中（</w:t>
      </w:r>
      <w:r w:rsidR="007F3B20" w:rsidRPr="00D35B3A">
        <w:rPr>
          <w:rFonts w:ascii="Times New Roman" w:eastAsia="楷体" w:hAnsi="Times New Roman" w:cs="Times New Roman"/>
          <w:sz w:val="24"/>
        </w:rPr>
        <w:t>a space of implications</w:t>
      </w:r>
      <w:r w:rsidR="007F3B20" w:rsidRPr="00D35B3A">
        <w:rPr>
          <w:rFonts w:ascii="楷体" w:eastAsia="楷体" w:hAnsi="楷体" w:hint="eastAsia"/>
          <w:sz w:val="24"/>
        </w:rPr>
        <w:t>），</w:t>
      </w:r>
      <w:r w:rsidR="00D35B3A" w:rsidRPr="00D35B3A">
        <w:rPr>
          <w:rFonts w:ascii="楷体" w:eastAsia="楷体" w:hAnsi="楷体" w:hint="eastAsia"/>
          <w:sz w:val="24"/>
        </w:rPr>
        <w:t>所以</w:t>
      </w:r>
      <w:r w:rsidR="00DD1F06">
        <w:rPr>
          <w:rFonts w:ascii="楷体" w:eastAsia="楷体" w:hAnsi="楷体" w:hint="eastAsia"/>
          <w:sz w:val="24"/>
        </w:rPr>
        <w:t>它们</w:t>
      </w:r>
      <w:r w:rsidR="00D35B3A" w:rsidRPr="00D35B3A">
        <w:rPr>
          <w:rFonts w:ascii="楷体" w:eastAsia="楷体" w:hAnsi="楷体" w:hint="eastAsia"/>
          <w:sz w:val="24"/>
        </w:rPr>
        <w:t>才能有所描述，而</w:t>
      </w:r>
      <w:r w:rsidR="00190BF5">
        <w:rPr>
          <w:rFonts w:ascii="楷体" w:eastAsia="楷体" w:hAnsi="楷体" w:hint="eastAsia"/>
          <w:sz w:val="24"/>
        </w:rPr>
        <w:t>非</w:t>
      </w:r>
      <w:r w:rsidR="00D35B3A" w:rsidRPr="00D35B3A">
        <w:rPr>
          <w:rFonts w:ascii="楷体" w:eastAsia="楷体" w:hAnsi="楷体" w:hint="eastAsia"/>
          <w:sz w:val="24"/>
        </w:rPr>
        <w:t>单纯</w:t>
      </w:r>
      <w:r w:rsidR="00190BF5">
        <w:rPr>
          <w:rFonts w:ascii="楷体" w:eastAsia="楷体" w:hAnsi="楷体" w:hint="eastAsia"/>
          <w:sz w:val="24"/>
        </w:rPr>
        <w:t>地贴</w:t>
      </w:r>
      <w:r w:rsidR="00D35B3A" w:rsidRPr="00D35B3A">
        <w:rPr>
          <w:rFonts w:ascii="楷体" w:eastAsia="楷体" w:hAnsi="楷体" w:hint="eastAsia"/>
          <w:sz w:val="24"/>
        </w:rPr>
        <w:t>标签。</w:t>
      </w:r>
    </w:p>
    <w:p w14:paraId="31BB1910" w14:textId="7DC7AA23" w:rsidR="00D35B3A" w:rsidRDefault="00DD1F06" w:rsidP="003961CC">
      <w:pPr>
        <w:spacing w:line="360" w:lineRule="auto"/>
        <w:ind w:firstLine="420"/>
        <w:rPr>
          <w:rFonts w:ascii="宋体" w:eastAsia="宋体" w:hAnsi="宋体" w:hint="eastAsia"/>
          <w:sz w:val="24"/>
        </w:rPr>
      </w:pPr>
      <w:r>
        <w:rPr>
          <w:rFonts w:ascii="宋体" w:eastAsia="宋体" w:hAnsi="宋体" w:hint="eastAsia"/>
          <w:sz w:val="24"/>
        </w:rPr>
        <w:t>红色物体的真正观察者必须</w:t>
      </w:r>
      <w:r w:rsidR="009B6D08">
        <w:rPr>
          <w:rFonts w:ascii="宋体" w:eastAsia="宋体" w:hAnsi="宋体" w:hint="eastAsia"/>
          <w:sz w:val="24"/>
        </w:rPr>
        <w:t>知道</w:t>
      </w:r>
      <w:r w:rsidR="002974BE">
        <w:rPr>
          <w:rFonts w:ascii="宋体" w:eastAsia="宋体" w:hAnsi="宋体" w:hint="eastAsia"/>
          <w:sz w:val="24"/>
        </w:rPr>
        <w:t>把某东西归类为红色</w:t>
      </w:r>
      <w:r w:rsidR="00192B10">
        <w:rPr>
          <w:rFonts w:ascii="宋体" w:eastAsia="宋体" w:hAnsi="宋体" w:hint="eastAsia"/>
          <w:sz w:val="24"/>
        </w:rPr>
        <w:t>会</w:t>
      </w:r>
      <w:r w:rsidR="0010649E">
        <w:rPr>
          <w:rFonts w:ascii="宋体" w:eastAsia="宋体" w:hAnsi="宋体" w:hint="eastAsia"/>
          <w:sz w:val="24"/>
        </w:rPr>
        <w:t>产生</w:t>
      </w:r>
      <w:r w:rsidR="00192B10">
        <w:rPr>
          <w:rFonts w:ascii="宋体" w:eastAsia="宋体" w:hAnsi="宋体" w:hint="eastAsia"/>
          <w:sz w:val="24"/>
        </w:rPr>
        <w:t>什么</w:t>
      </w:r>
      <w:r w:rsidR="00BC6EEC">
        <w:rPr>
          <w:rFonts w:ascii="宋体" w:eastAsia="宋体" w:hAnsi="宋体" w:hint="eastAsia"/>
          <w:sz w:val="24"/>
        </w:rPr>
        <w:t>作用</w:t>
      </w:r>
      <w:r w:rsidR="00192B10">
        <w:rPr>
          <w:rFonts w:ascii="宋体" w:eastAsia="宋体" w:hAnsi="宋体" w:hint="eastAsia"/>
          <w:sz w:val="24"/>
        </w:rPr>
        <w:t>，以及这样一个归类的</w:t>
      </w:r>
      <w:r w:rsidR="00263C8D">
        <w:rPr>
          <w:rFonts w:ascii="宋体" w:eastAsia="宋体" w:hAnsi="宋体" w:hint="eastAsia"/>
          <w:sz w:val="24"/>
        </w:rPr>
        <w:t>对错</w:t>
      </w:r>
      <w:r w:rsidR="0015207B">
        <w:rPr>
          <w:rFonts w:ascii="宋体" w:eastAsia="宋体" w:hAnsi="宋体" w:hint="eastAsia"/>
          <w:sz w:val="24"/>
        </w:rPr>
        <w:t>的</w:t>
      </w:r>
      <w:r w:rsidR="00192B10">
        <w:rPr>
          <w:rFonts w:ascii="宋体" w:eastAsia="宋体" w:hAnsi="宋体" w:hint="eastAsia"/>
          <w:sz w:val="24"/>
        </w:rPr>
        <w:t>依据何在，</w:t>
      </w:r>
      <w:r w:rsidR="000D727A">
        <w:rPr>
          <w:rFonts w:ascii="宋体" w:eastAsia="宋体" w:hAnsi="宋体" w:hint="eastAsia"/>
          <w:sz w:val="24"/>
        </w:rPr>
        <w:t>而</w:t>
      </w:r>
      <w:r w:rsidR="00192B10">
        <w:rPr>
          <w:rFonts w:ascii="宋体" w:eastAsia="宋体" w:hAnsi="宋体" w:hint="eastAsia"/>
          <w:sz w:val="24"/>
        </w:rPr>
        <w:t>这都是</w:t>
      </w:r>
      <w:r w:rsidR="000D727A">
        <w:rPr>
          <w:rFonts w:ascii="宋体" w:eastAsia="宋体" w:hAnsi="宋体" w:hint="eastAsia"/>
          <w:sz w:val="24"/>
        </w:rPr>
        <w:t>一个单纯的响应者所不需要做的。</w:t>
      </w:r>
      <w:r w:rsidR="00B90C04" w:rsidRPr="0033310F">
        <w:rPr>
          <w:rFonts w:ascii="宋体" w:eastAsia="宋体" w:hAnsi="宋体" w:hint="eastAsia"/>
          <w:sz w:val="24"/>
          <w:highlight w:val="yellow"/>
        </w:rPr>
        <w:t>如果人们认为</w:t>
      </w:r>
      <w:r w:rsidR="009505F5" w:rsidRPr="0033310F">
        <w:rPr>
          <w:rFonts w:ascii="宋体" w:eastAsia="宋体" w:hAnsi="宋体" w:hint="eastAsia"/>
          <w:sz w:val="24"/>
          <w:highlight w:val="yellow"/>
        </w:rPr>
        <w:t>“非推论性知识”就是</w:t>
      </w:r>
      <w:r w:rsidR="008B2CDD" w:rsidRPr="0033310F">
        <w:rPr>
          <w:rFonts w:ascii="宋体" w:eastAsia="宋体" w:hAnsi="宋体" w:hint="eastAsia"/>
          <w:sz w:val="24"/>
          <w:highlight w:val="yellow"/>
        </w:rPr>
        <w:t>那些</w:t>
      </w:r>
      <w:r w:rsidR="001E1CCF" w:rsidRPr="0033310F">
        <w:rPr>
          <w:rFonts w:ascii="宋体" w:eastAsia="宋体" w:hAnsi="宋体" w:hint="eastAsia"/>
          <w:sz w:val="24"/>
          <w:highlight w:val="yellow"/>
        </w:rPr>
        <w:t>即使没有对推论</w:t>
      </w:r>
      <w:r w:rsidR="00BC77E5" w:rsidRPr="0033310F">
        <w:rPr>
          <w:rFonts w:ascii="宋体" w:eastAsia="宋体" w:hAnsi="宋体" w:hint="eastAsia"/>
          <w:sz w:val="24"/>
          <w:highlight w:val="yellow"/>
        </w:rPr>
        <w:t>规范</w:t>
      </w:r>
      <w:r w:rsidR="001E1CCF" w:rsidRPr="0033310F">
        <w:rPr>
          <w:rFonts w:ascii="宋体" w:eastAsia="宋体" w:hAnsi="宋体" w:hint="eastAsia"/>
          <w:sz w:val="24"/>
          <w:highlight w:val="yellow"/>
        </w:rPr>
        <w:t>的实践性掌</w:t>
      </w:r>
      <w:r w:rsidR="001E1CCF" w:rsidRPr="0033310F">
        <w:rPr>
          <w:rFonts w:ascii="宋体" w:eastAsia="宋体" w:hAnsi="宋体" w:hint="eastAsia"/>
          <w:sz w:val="24"/>
          <w:highlight w:val="yellow"/>
        </w:rPr>
        <w:lastRenderedPageBreak/>
        <w:t>握也能具备的知识，那么</w:t>
      </w:r>
      <w:r w:rsidR="00B17140" w:rsidRPr="0033310F">
        <w:rPr>
          <w:rFonts w:ascii="宋体" w:eastAsia="宋体" w:hAnsi="宋体" w:hint="eastAsia"/>
          <w:sz w:val="24"/>
          <w:highlight w:val="yellow"/>
        </w:rPr>
        <w:t>在塞拉斯看来，根本不存在这种知识。</w:t>
      </w:r>
      <w:r w:rsidR="00EA2178" w:rsidRPr="0033310F">
        <w:rPr>
          <w:rFonts w:ascii="宋体" w:eastAsia="宋体" w:hAnsi="宋体" w:hint="eastAsia"/>
          <w:sz w:val="24"/>
          <w:highlight w:val="yellow"/>
        </w:rPr>
        <w:t>这一概念</w:t>
      </w:r>
      <w:r w:rsidR="00C75469" w:rsidRPr="0033310F">
        <w:rPr>
          <w:rFonts w:ascii="宋体" w:eastAsia="宋体" w:hAnsi="宋体" w:hint="eastAsia"/>
          <w:sz w:val="24"/>
          <w:highlight w:val="yellow"/>
        </w:rPr>
        <w:t>毋宁</w:t>
      </w:r>
      <w:r w:rsidR="00EA2178" w:rsidRPr="0033310F">
        <w:rPr>
          <w:rFonts w:ascii="宋体" w:eastAsia="宋体" w:hAnsi="宋体" w:hint="eastAsia"/>
          <w:sz w:val="24"/>
          <w:highlight w:val="yellow"/>
        </w:rPr>
        <w:t>只适用于</w:t>
      </w:r>
      <w:r w:rsidR="00C75469" w:rsidRPr="0033310F">
        <w:rPr>
          <w:rFonts w:ascii="宋体" w:eastAsia="宋体" w:hAnsi="宋体" w:hint="eastAsia"/>
          <w:sz w:val="24"/>
          <w:highlight w:val="yellow"/>
        </w:rPr>
        <w:t>观察性报告或感知性判断这样的行为，</w:t>
      </w:r>
      <w:r w:rsidR="00A57949" w:rsidRPr="0033310F">
        <w:rPr>
          <w:rFonts w:ascii="宋体" w:eastAsia="宋体" w:hAnsi="宋体" w:hint="eastAsia"/>
          <w:sz w:val="24"/>
          <w:highlight w:val="yellow"/>
        </w:rPr>
        <w:t>在这种情况下，它意指</w:t>
      </w:r>
      <w:r w:rsidR="00102B16" w:rsidRPr="0033310F">
        <w:rPr>
          <w:rFonts w:ascii="宋体" w:eastAsia="宋体" w:hAnsi="宋体" w:hint="eastAsia"/>
          <w:sz w:val="24"/>
          <w:highlight w:val="yellow"/>
        </w:rPr>
        <w:t>这些特殊行为不是推论能力之实施的结果</w:t>
      </w:r>
      <w:r w:rsidR="00102B16">
        <w:rPr>
          <w:rFonts w:ascii="宋体" w:eastAsia="宋体" w:hAnsi="宋体" w:hint="eastAsia"/>
          <w:sz w:val="24"/>
        </w:rPr>
        <w:t>。</w:t>
      </w:r>
      <w:r w:rsidR="00037A10">
        <w:rPr>
          <w:rFonts w:ascii="宋体" w:eastAsia="宋体" w:hAnsi="宋体" w:hint="eastAsia"/>
          <w:sz w:val="24"/>
        </w:rPr>
        <w:t>这种意义上的非推论知识的存在并不排斥以下</w:t>
      </w:r>
      <w:r w:rsidR="00041A0B">
        <w:rPr>
          <w:rFonts w:ascii="宋体" w:eastAsia="宋体" w:hAnsi="宋体" w:hint="eastAsia"/>
          <w:sz w:val="24"/>
        </w:rPr>
        <w:t>主张，即主体必须</w:t>
      </w:r>
      <w:r w:rsidR="00041A0B" w:rsidRPr="006F614A">
        <w:rPr>
          <w:rFonts w:ascii="宋体" w:eastAsia="宋体" w:hAnsi="宋体" w:hint="eastAsia"/>
          <w:b/>
          <w:bCs/>
          <w:sz w:val="24"/>
        </w:rPr>
        <w:t>同时</w:t>
      </w:r>
      <w:r w:rsidR="00041A0B">
        <w:rPr>
          <w:rFonts w:ascii="宋体" w:eastAsia="宋体" w:hAnsi="宋体" w:hint="eastAsia"/>
          <w:sz w:val="24"/>
        </w:rPr>
        <w:t>具备推论能力才能</w:t>
      </w:r>
      <w:r w:rsidR="006F614A">
        <w:rPr>
          <w:rFonts w:ascii="宋体" w:eastAsia="宋体" w:hAnsi="宋体" w:hint="eastAsia"/>
          <w:sz w:val="24"/>
        </w:rPr>
        <w:t>获得</w:t>
      </w:r>
      <w:r w:rsidR="006F614A" w:rsidRPr="006F614A">
        <w:rPr>
          <w:rFonts w:ascii="宋体" w:eastAsia="宋体" w:hAnsi="宋体" w:hint="eastAsia"/>
          <w:b/>
          <w:bCs/>
          <w:sz w:val="24"/>
        </w:rPr>
        <w:t>任何</w:t>
      </w:r>
      <w:r w:rsidR="00C90E00">
        <w:rPr>
          <w:rFonts w:ascii="宋体" w:eastAsia="宋体" w:hAnsi="宋体" w:hint="eastAsia"/>
          <w:sz w:val="24"/>
        </w:rPr>
        <w:t>具备</w:t>
      </w:r>
      <w:r w:rsidR="00A56FAD">
        <w:rPr>
          <w:rFonts w:ascii="宋体" w:eastAsia="宋体" w:hAnsi="宋体" w:hint="eastAsia"/>
          <w:sz w:val="24"/>
        </w:rPr>
        <w:t>确定</w:t>
      </w:r>
      <w:r w:rsidR="006F614A">
        <w:rPr>
          <w:rFonts w:ascii="宋体" w:eastAsia="宋体" w:hAnsi="宋体" w:hint="eastAsia"/>
          <w:sz w:val="24"/>
        </w:rPr>
        <w:t>内容的认识，</w:t>
      </w:r>
      <w:r w:rsidR="00A56FAD">
        <w:rPr>
          <w:rFonts w:ascii="宋体" w:eastAsia="宋体" w:hAnsi="宋体" w:hint="eastAsia"/>
          <w:sz w:val="24"/>
        </w:rPr>
        <w:t>即使这些能力</w:t>
      </w:r>
      <w:r w:rsidR="00DB0F04">
        <w:rPr>
          <w:rFonts w:ascii="宋体" w:eastAsia="宋体" w:hAnsi="宋体" w:hint="eastAsia"/>
          <w:sz w:val="24"/>
        </w:rPr>
        <w:t>不需要</w:t>
      </w:r>
      <w:r w:rsidR="00A56FAD">
        <w:rPr>
          <w:rFonts w:ascii="宋体" w:eastAsia="宋体" w:hAnsi="宋体" w:hint="eastAsia"/>
          <w:sz w:val="24"/>
        </w:rPr>
        <w:t>在主体的每个认识行为中都得到运用。</w:t>
      </w:r>
    </w:p>
    <w:p w14:paraId="4F93451E" w14:textId="5289EBAF" w:rsidR="0046459E" w:rsidRDefault="0046459E" w:rsidP="003961CC">
      <w:pPr>
        <w:spacing w:line="360" w:lineRule="auto"/>
        <w:ind w:firstLine="420"/>
        <w:rPr>
          <w:rFonts w:ascii="宋体" w:eastAsia="宋体" w:hAnsi="宋体" w:hint="eastAsia"/>
          <w:sz w:val="24"/>
        </w:rPr>
      </w:pPr>
      <w:r>
        <w:rPr>
          <w:rFonts w:ascii="宋体" w:eastAsia="宋体" w:hAnsi="宋体" w:hint="eastAsia"/>
          <w:sz w:val="24"/>
        </w:rPr>
        <w:t>恰好在塞拉斯的</w:t>
      </w:r>
      <w:r w:rsidRPr="00686450">
        <w:rPr>
          <w:rFonts w:ascii="Times New Roman" w:eastAsia="宋体" w:hAnsi="Times New Roman" w:cs="Times New Roman"/>
          <w:sz w:val="24"/>
        </w:rPr>
        <w:t>150</w:t>
      </w:r>
      <w:r>
        <w:rPr>
          <w:rFonts w:ascii="宋体" w:eastAsia="宋体" w:hAnsi="宋体" w:hint="eastAsia"/>
          <w:sz w:val="24"/>
        </w:rPr>
        <w:t>年前，黑格尔在</w:t>
      </w:r>
      <w:r w:rsidR="000C11BF">
        <w:rPr>
          <w:rFonts w:ascii="宋体" w:eastAsia="宋体" w:hAnsi="宋体" w:hint="eastAsia"/>
          <w:sz w:val="24"/>
        </w:rPr>
        <w:t>开篇章节中</w:t>
      </w:r>
      <w:r>
        <w:rPr>
          <w:rFonts w:ascii="宋体" w:eastAsia="宋体" w:hAnsi="宋体" w:hint="eastAsia"/>
          <w:sz w:val="24"/>
        </w:rPr>
        <w:t>也</w:t>
      </w:r>
      <w:r w:rsidR="00F725C2">
        <w:rPr>
          <w:rFonts w:ascii="宋体" w:eastAsia="宋体" w:hAnsi="宋体" w:hint="eastAsia"/>
          <w:sz w:val="24"/>
        </w:rPr>
        <w:t>提出</w:t>
      </w:r>
      <w:r w:rsidR="000C11BF">
        <w:rPr>
          <w:rFonts w:ascii="宋体" w:eastAsia="宋体" w:hAnsi="宋体" w:hint="eastAsia"/>
          <w:sz w:val="24"/>
        </w:rPr>
        <w:t>了相同形态的观点。</w:t>
      </w:r>
      <w:r w:rsidR="00D550F6">
        <w:rPr>
          <w:rFonts w:ascii="宋体" w:eastAsia="宋体" w:hAnsi="宋体" w:hint="eastAsia"/>
          <w:sz w:val="24"/>
        </w:rPr>
        <w:t>就</w:t>
      </w:r>
      <w:r w:rsidR="00D22D4B">
        <w:rPr>
          <w:rFonts w:ascii="宋体" w:eastAsia="宋体" w:hAnsi="宋体" w:hint="eastAsia"/>
          <w:sz w:val="24"/>
        </w:rPr>
        <w:t>通过</w:t>
      </w:r>
      <w:r w:rsidR="00786A15">
        <w:rPr>
          <w:rFonts w:ascii="宋体" w:eastAsia="宋体" w:hAnsi="宋体" w:hint="eastAsia"/>
          <w:sz w:val="24"/>
        </w:rPr>
        <w:t>感觉获得的</w:t>
      </w:r>
      <w:r w:rsidR="00D550F6">
        <w:rPr>
          <w:rFonts w:ascii="宋体" w:eastAsia="宋体" w:hAnsi="宋体" w:hint="eastAsia"/>
          <w:sz w:val="24"/>
        </w:rPr>
        <w:t>认识不</w:t>
      </w:r>
      <w:r w:rsidR="00E62491">
        <w:rPr>
          <w:rFonts w:ascii="宋体" w:eastAsia="宋体" w:hAnsi="宋体" w:hint="eastAsia"/>
          <w:sz w:val="24"/>
        </w:rPr>
        <w:t>是推论能力之实施的结果</w:t>
      </w:r>
      <w:r w:rsidR="00D22D4B">
        <w:rPr>
          <w:rFonts w:ascii="宋体" w:eastAsia="宋体" w:hAnsi="宋体" w:hint="eastAsia"/>
          <w:sz w:val="24"/>
        </w:rPr>
        <w:t>而言</w:t>
      </w:r>
      <w:r w:rsidR="00E62491">
        <w:rPr>
          <w:rFonts w:ascii="宋体" w:eastAsia="宋体" w:hAnsi="宋体" w:hint="eastAsia"/>
          <w:sz w:val="24"/>
        </w:rPr>
        <w:t>，</w:t>
      </w:r>
      <w:r w:rsidR="00786A15">
        <w:rPr>
          <w:rFonts w:ascii="宋体" w:eastAsia="宋体" w:hAnsi="宋体" w:hint="eastAsia"/>
          <w:sz w:val="24"/>
        </w:rPr>
        <w:t>它确实是非推论性的，但这不意味着</w:t>
      </w:r>
      <w:r w:rsidR="00ED6B29">
        <w:rPr>
          <w:rFonts w:ascii="宋体" w:eastAsia="宋体" w:hAnsi="宋体" w:hint="eastAsia"/>
          <w:sz w:val="24"/>
        </w:rPr>
        <w:t>这种认识就是非概念的，</w:t>
      </w:r>
      <w:r w:rsidR="00A51026">
        <w:rPr>
          <w:rFonts w:ascii="宋体" w:eastAsia="宋体" w:hAnsi="宋体" w:hint="eastAsia"/>
          <w:sz w:val="24"/>
        </w:rPr>
        <w:t>或者说</w:t>
      </w:r>
      <w:r w:rsidR="0024356A">
        <w:rPr>
          <w:rFonts w:ascii="宋体" w:eastAsia="宋体" w:hAnsi="宋体" w:hint="eastAsia"/>
          <w:sz w:val="24"/>
        </w:rPr>
        <w:t>，</w:t>
      </w:r>
      <w:r w:rsidR="00815C10">
        <w:rPr>
          <w:rFonts w:ascii="宋体" w:eastAsia="宋体" w:hAnsi="宋体" w:hint="eastAsia"/>
          <w:sz w:val="24"/>
        </w:rPr>
        <w:t>这</w:t>
      </w:r>
      <w:r w:rsidR="0024356A">
        <w:rPr>
          <w:rFonts w:ascii="宋体" w:eastAsia="宋体" w:hAnsi="宋体" w:hint="eastAsia"/>
          <w:sz w:val="24"/>
        </w:rPr>
        <w:t>不意味着</w:t>
      </w:r>
      <w:r w:rsidR="00A51026">
        <w:rPr>
          <w:rFonts w:ascii="宋体" w:eastAsia="宋体" w:hAnsi="宋体" w:hint="eastAsia"/>
          <w:sz w:val="24"/>
        </w:rPr>
        <w:t>它</w:t>
      </w:r>
      <w:r w:rsidR="00DF4555">
        <w:rPr>
          <w:rFonts w:ascii="宋体" w:eastAsia="宋体" w:hAnsi="宋体" w:hint="eastAsia"/>
          <w:sz w:val="24"/>
        </w:rPr>
        <w:t>即便</w:t>
      </w:r>
      <w:r w:rsidR="00A5252F">
        <w:rPr>
          <w:rFonts w:ascii="宋体" w:eastAsia="宋体" w:hAnsi="宋体" w:hint="eastAsia"/>
          <w:sz w:val="24"/>
        </w:rPr>
        <w:t>脱离了</w:t>
      </w:r>
      <w:r w:rsidR="00A5329D">
        <w:rPr>
          <w:rFonts w:ascii="宋体" w:eastAsia="宋体" w:hAnsi="宋体" w:hint="eastAsia"/>
          <w:sz w:val="24"/>
        </w:rPr>
        <w:t>可供施展推论能力的</w:t>
      </w:r>
      <w:r w:rsidR="00A5252F">
        <w:rPr>
          <w:rFonts w:ascii="宋体" w:eastAsia="宋体" w:hAnsi="宋体" w:hint="eastAsia"/>
          <w:sz w:val="24"/>
        </w:rPr>
        <w:t>“</w:t>
      </w:r>
      <w:r w:rsidR="00030921">
        <w:rPr>
          <w:rFonts w:ascii="宋体" w:eastAsia="宋体" w:hAnsi="宋体" w:hint="eastAsia"/>
          <w:sz w:val="24"/>
        </w:rPr>
        <w:t>意涵</w:t>
      </w:r>
      <w:r w:rsidR="00A5252F">
        <w:rPr>
          <w:rFonts w:ascii="宋体" w:eastAsia="宋体" w:hAnsi="宋体" w:hint="eastAsia"/>
          <w:sz w:val="24"/>
        </w:rPr>
        <w:t>空间”</w:t>
      </w:r>
      <w:r w:rsidR="00A5329D">
        <w:rPr>
          <w:rFonts w:ascii="宋体" w:eastAsia="宋体" w:hAnsi="宋体" w:hint="eastAsia"/>
          <w:sz w:val="24"/>
        </w:rPr>
        <w:t>，也</w:t>
      </w:r>
      <w:r w:rsidR="00FC4BEE">
        <w:rPr>
          <w:rFonts w:ascii="宋体" w:eastAsia="宋体" w:hAnsi="宋体" w:hint="eastAsia"/>
          <w:sz w:val="24"/>
        </w:rPr>
        <w:t>能够</w:t>
      </w:r>
      <w:r w:rsidR="00A5329D">
        <w:rPr>
          <w:rFonts w:ascii="宋体" w:eastAsia="宋体" w:hAnsi="宋体" w:hint="eastAsia"/>
          <w:sz w:val="24"/>
        </w:rPr>
        <w:t>作为具有确定内容的东西而</w:t>
      </w:r>
      <w:r w:rsidR="000932AD">
        <w:rPr>
          <w:rFonts w:ascii="宋体" w:eastAsia="宋体" w:hAnsi="宋体" w:hint="eastAsia"/>
          <w:sz w:val="24"/>
        </w:rPr>
        <w:t>成为</w:t>
      </w:r>
      <w:r w:rsidR="00A5329D">
        <w:rPr>
          <w:rFonts w:ascii="宋体" w:eastAsia="宋体" w:hAnsi="宋体" w:hint="eastAsia"/>
          <w:sz w:val="24"/>
        </w:rPr>
        <w:t>可理解的。</w:t>
      </w:r>
      <w:r w:rsidR="00773D95">
        <w:rPr>
          <w:rFonts w:ascii="宋体" w:eastAsia="宋体" w:hAnsi="宋体" w:hint="eastAsia"/>
          <w:sz w:val="24"/>
        </w:rPr>
        <w:t>黑格尔认为，</w:t>
      </w:r>
      <w:r w:rsidR="006B758A">
        <w:rPr>
          <w:rFonts w:ascii="宋体" w:eastAsia="宋体" w:hAnsi="宋体" w:hint="eastAsia"/>
          <w:sz w:val="24"/>
        </w:rPr>
        <w:t>一个认识</w:t>
      </w:r>
      <w:r w:rsidR="00C71308">
        <w:rPr>
          <w:rFonts w:ascii="宋体" w:eastAsia="宋体" w:hAnsi="宋体" w:hint="eastAsia"/>
          <w:sz w:val="24"/>
        </w:rPr>
        <w:t>在直观的意义上</w:t>
      </w:r>
      <w:r w:rsidR="00783719">
        <w:rPr>
          <w:rFonts w:ascii="宋体" w:eastAsia="宋体" w:hAnsi="宋体" w:hint="eastAsia"/>
          <w:sz w:val="24"/>
        </w:rPr>
        <w:t>是直接的，</w:t>
      </w:r>
      <w:r w:rsidR="00B07CB4">
        <w:rPr>
          <w:rFonts w:ascii="宋体" w:eastAsia="宋体" w:hAnsi="宋体" w:hint="eastAsia"/>
          <w:sz w:val="24"/>
        </w:rPr>
        <w:t>并</w:t>
      </w:r>
      <w:r w:rsidR="00783719">
        <w:rPr>
          <w:rFonts w:ascii="宋体" w:eastAsia="宋体" w:hAnsi="宋体" w:hint="eastAsia"/>
          <w:sz w:val="24"/>
        </w:rPr>
        <w:t>不必然导致它</w:t>
      </w:r>
      <w:r w:rsidR="00D15CE2">
        <w:rPr>
          <w:rFonts w:ascii="宋体" w:eastAsia="宋体" w:hAnsi="宋体" w:hint="eastAsia"/>
          <w:sz w:val="24"/>
        </w:rPr>
        <w:t>具有某个不涉及普遍者的内容。</w:t>
      </w:r>
      <w:r w:rsidR="00C41BA9">
        <w:rPr>
          <w:rFonts w:ascii="宋体" w:eastAsia="宋体" w:hAnsi="宋体" w:hint="eastAsia"/>
          <w:sz w:val="24"/>
        </w:rPr>
        <w:t>康德</w:t>
      </w:r>
      <w:r w:rsidR="00A35420">
        <w:rPr>
          <w:rFonts w:ascii="宋体" w:eastAsia="宋体" w:hAnsi="宋体" w:hint="eastAsia"/>
          <w:sz w:val="24"/>
        </w:rPr>
        <w:t>的直观的两种含义</w:t>
      </w:r>
      <w:r w:rsidR="00B03D04">
        <w:rPr>
          <w:rFonts w:ascii="宋体" w:eastAsia="宋体" w:hAnsi="宋体" w:hint="eastAsia"/>
          <w:sz w:val="24"/>
        </w:rPr>
        <w:t>在此</w:t>
      </w:r>
      <w:r w:rsidR="00B03D04" w:rsidRPr="00B03D04">
        <w:rPr>
          <w:rFonts w:ascii="宋体" w:eastAsia="宋体" w:hAnsi="宋体" w:hint="eastAsia"/>
          <w:sz w:val="24"/>
        </w:rPr>
        <w:t>分道扬镳</w:t>
      </w:r>
      <w:r w:rsidR="00B03D04">
        <w:rPr>
          <w:rFonts w:ascii="宋体" w:eastAsia="宋体" w:hAnsi="宋体" w:hint="eastAsia"/>
          <w:sz w:val="24"/>
        </w:rPr>
        <w:t>。如果把二者混为一谈，就</w:t>
      </w:r>
      <w:r w:rsidR="00934811">
        <w:rPr>
          <w:rFonts w:ascii="宋体" w:eastAsia="宋体" w:hAnsi="宋体" w:hint="eastAsia"/>
          <w:sz w:val="24"/>
        </w:rPr>
        <w:t>造成</w:t>
      </w:r>
      <w:r w:rsidR="00B03D04">
        <w:rPr>
          <w:rFonts w:ascii="宋体" w:eastAsia="宋体" w:hAnsi="宋体" w:hint="eastAsia"/>
          <w:sz w:val="24"/>
        </w:rPr>
        <w:t>了塞拉斯所谓的</w:t>
      </w:r>
      <w:r w:rsidR="00934811">
        <w:rPr>
          <w:rFonts w:ascii="宋体" w:eastAsia="宋体" w:hAnsi="宋体" w:hint="eastAsia"/>
          <w:sz w:val="24"/>
        </w:rPr>
        <w:t>“被给予物的神话”。感性确定性一章</w:t>
      </w:r>
      <w:r w:rsidR="006E6776">
        <w:rPr>
          <w:rFonts w:ascii="宋体" w:eastAsia="宋体" w:hAnsi="宋体" w:hint="eastAsia"/>
          <w:sz w:val="24"/>
        </w:rPr>
        <w:t>正是对这个神话的反驳。（塞拉斯</w:t>
      </w:r>
      <w:r w:rsidR="006A1206">
        <w:rPr>
          <w:rFonts w:ascii="宋体" w:eastAsia="宋体" w:hAnsi="宋体" w:hint="eastAsia"/>
          <w:sz w:val="24"/>
        </w:rPr>
        <w:t>很好地意识到了这一点，于是把《经验主义与心灵哲学》说成是</w:t>
      </w:r>
      <w:r w:rsidR="000563F0">
        <w:rPr>
          <w:rFonts w:ascii="宋体" w:eastAsia="宋体" w:hAnsi="宋体" w:hint="eastAsia"/>
          <w:sz w:val="24"/>
        </w:rPr>
        <w:t>“</w:t>
      </w:r>
      <w:r w:rsidR="00795C99">
        <w:rPr>
          <w:rFonts w:ascii="宋体" w:eastAsia="宋体" w:hAnsi="宋体" w:hint="eastAsia"/>
          <w:sz w:val="24"/>
        </w:rPr>
        <w:t>初步</w:t>
      </w:r>
      <w:r w:rsidR="000563F0">
        <w:rPr>
          <w:rFonts w:ascii="宋体" w:eastAsia="宋体" w:hAnsi="宋体" w:hint="eastAsia"/>
          <w:sz w:val="24"/>
        </w:rPr>
        <w:t>的黑格尔式</w:t>
      </w:r>
      <w:r w:rsidR="002C7A51">
        <w:rPr>
          <w:rFonts w:ascii="宋体" w:eastAsia="宋体" w:hAnsi="宋体" w:hint="eastAsia"/>
          <w:sz w:val="24"/>
        </w:rPr>
        <w:t>的</w:t>
      </w:r>
      <w:r w:rsidR="000563F0">
        <w:rPr>
          <w:rFonts w:ascii="宋体" w:eastAsia="宋体" w:hAnsi="宋体" w:hint="eastAsia"/>
          <w:sz w:val="24"/>
        </w:rPr>
        <w:t>沉思”，并自视和黑格尔团结在“直接性</w:t>
      </w:r>
      <w:r w:rsidR="00D04449">
        <w:rPr>
          <w:rFonts w:ascii="宋体" w:eastAsia="宋体" w:hAnsi="宋体" w:hint="eastAsia"/>
          <w:sz w:val="24"/>
        </w:rPr>
        <w:t>的</w:t>
      </w:r>
      <w:r w:rsidR="00F115BD">
        <w:rPr>
          <w:rFonts w:ascii="宋体" w:eastAsia="宋体" w:hAnsi="宋体" w:hint="eastAsia"/>
          <w:sz w:val="24"/>
        </w:rPr>
        <w:t>大敌</w:t>
      </w:r>
      <w:r w:rsidR="000563F0">
        <w:rPr>
          <w:rFonts w:ascii="宋体" w:eastAsia="宋体" w:hAnsi="宋体" w:hint="eastAsia"/>
          <w:sz w:val="24"/>
        </w:rPr>
        <w:t>”</w:t>
      </w:r>
      <w:r w:rsidR="00977B77">
        <w:rPr>
          <w:rFonts w:ascii="宋体" w:eastAsia="宋体" w:hAnsi="宋体" w:hint="eastAsia"/>
          <w:sz w:val="24"/>
        </w:rPr>
        <w:t>这一旗帜下。</w:t>
      </w:r>
      <w:r w:rsidR="006E6776">
        <w:rPr>
          <w:rFonts w:ascii="宋体" w:eastAsia="宋体" w:hAnsi="宋体" w:hint="eastAsia"/>
          <w:sz w:val="24"/>
        </w:rPr>
        <w:t>）</w:t>
      </w:r>
    </w:p>
    <w:p w14:paraId="3F8BD5B3" w14:textId="5884F861" w:rsidR="007F6E4B" w:rsidRPr="007F6E4B" w:rsidRDefault="009226B5" w:rsidP="003961CC">
      <w:pPr>
        <w:spacing w:line="360" w:lineRule="auto"/>
        <w:ind w:firstLine="420"/>
        <w:rPr>
          <w:rFonts w:ascii="宋体" w:eastAsia="宋体" w:hAnsi="宋体" w:hint="eastAsia"/>
          <w:sz w:val="24"/>
        </w:rPr>
      </w:pPr>
      <w:r>
        <w:rPr>
          <w:rFonts w:ascii="宋体" w:eastAsia="宋体" w:hAnsi="宋体" w:hint="eastAsia"/>
          <w:sz w:val="24"/>
        </w:rPr>
        <w:t>然而，在考察黑格尔对那个结论的论证后我们发现，他把塞拉斯的思路和</w:t>
      </w:r>
      <w:r w:rsidR="00017215">
        <w:rPr>
          <w:rFonts w:ascii="宋体" w:eastAsia="宋体" w:hAnsi="宋体" w:hint="eastAsia"/>
          <w:sz w:val="24"/>
        </w:rPr>
        <w:t>塞拉斯</w:t>
      </w:r>
      <w:r w:rsidR="00A27A6B">
        <w:rPr>
          <w:rFonts w:ascii="宋体" w:eastAsia="宋体" w:hAnsi="宋体" w:hint="eastAsia"/>
          <w:sz w:val="24"/>
        </w:rPr>
        <w:t>所</w:t>
      </w:r>
      <w:r w:rsidR="00017215">
        <w:rPr>
          <w:rFonts w:ascii="宋体" w:eastAsia="宋体" w:hAnsi="宋体" w:hint="eastAsia"/>
          <w:sz w:val="24"/>
        </w:rPr>
        <w:t>没有呈现的另一条思路结合起来了。</w:t>
      </w:r>
      <w:r w:rsidR="00EA31ED">
        <w:rPr>
          <w:rFonts w:ascii="宋体" w:eastAsia="宋体" w:hAnsi="宋体" w:hint="eastAsia"/>
          <w:sz w:val="24"/>
        </w:rPr>
        <w:t>如果我们没有恰当地区分这两组考察，就不免认为黑格尔对那个结论</w:t>
      </w:r>
      <w:r w:rsidR="00E7751B">
        <w:rPr>
          <w:rFonts w:ascii="宋体" w:eastAsia="宋体" w:hAnsi="宋体" w:hint="eastAsia"/>
          <w:sz w:val="24"/>
        </w:rPr>
        <w:t>——</w:t>
      </w:r>
      <w:r w:rsidR="00422F28">
        <w:rPr>
          <w:rFonts w:ascii="宋体" w:eastAsia="宋体" w:hAnsi="宋体" w:hint="eastAsia"/>
          <w:sz w:val="24"/>
        </w:rPr>
        <w:t>要想内在一致地</w:t>
      </w:r>
      <w:r w:rsidR="00A93BD2">
        <w:rPr>
          <w:rFonts w:ascii="宋体" w:eastAsia="宋体" w:hAnsi="宋体" w:hint="eastAsia"/>
          <w:sz w:val="24"/>
        </w:rPr>
        <w:t>把握感性直接性的合法性，就需要</w:t>
      </w:r>
      <w:r w:rsidR="004F126E">
        <w:rPr>
          <w:rFonts w:ascii="宋体" w:eastAsia="宋体" w:hAnsi="宋体" w:hint="eastAsia"/>
          <w:sz w:val="24"/>
        </w:rPr>
        <w:t>承认感性普遍者在</w:t>
      </w:r>
      <w:r w:rsidR="00892B8B">
        <w:rPr>
          <w:rFonts w:ascii="宋体" w:eastAsia="宋体" w:hAnsi="宋体" w:hint="eastAsia"/>
          <w:sz w:val="24"/>
        </w:rPr>
        <w:t>阐明其</w:t>
      </w:r>
      <w:r w:rsidR="00A131BC">
        <w:rPr>
          <w:rFonts w:ascii="宋体" w:eastAsia="宋体" w:hAnsi="宋体" w:hint="eastAsia"/>
          <w:sz w:val="24"/>
        </w:rPr>
        <w:t>所</w:t>
      </w:r>
      <w:r w:rsidR="00892B8B">
        <w:rPr>
          <w:rFonts w:ascii="宋体" w:eastAsia="宋体" w:hAnsi="宋体" w:hint="eastAsia"/>
          <w:sz w:val="24"/>
        </w:rPr>
        <w:t>传递</w:t>
      </w:r>
      <w:r w:rsidR="007C05B3">
        <w:rPr>
          <w:rFonts w:ascii="宋体" w:eastAsia="宋体" w:hAnsi="宋体" w:hint="eastAsia"/>
          <w:sz w:val="24"/>
        </w:rPr>
        <w:t>之物</w:t>
      </w:r>
      <w:r w:rsidR="00A131BC">
        <w:rPr>
          <w:rFonts w:ascii="宋体" w:eastAsia="宋体" w:hAnsi="宋体" w:hint="eastAsia"/>
          <w:sz w:val="24"/>
        </w:rPr>
        <w:t>的</w:t>
      </w:r>
      <w:r w:rsidR="00892B8B">
        <w:rPr>
          <w:rFonts w:ascii="宋体" w:eastAsia="宋体" w:hAnsi="宋体" w:hint="eastAsia"/>
          <w:sz w:val="24"/>
        </w:rPr>
        <w:t>内容时起到的作用</w:t>
      </w:r>
      <w:r w:rsidR="00E7751B">
        <w:rPr>
          <w:rFonts w:ascii="宋体" w:eastAsia="宋体" w:hAnsi="宋体" w:hint="eastAsia"/>
          <w:sz w:val="24"/>
        </w:rPr>
        <w:t>——</w:t>
      </w:r>
      <w:r w:rsidR="00EA31ED">
        <w:rPr>
          <w:rFonts w:ascii="宋体" w:eastAsia="宋体" w:hAnsi="宋体" w:hint="eastAsia"/>
          <w:sz w:val="24"/>
        </w:rPr>
        <w:t>的论证出错了</w:t>
      </w:r>
      <w:r w:rsidR="00E7751B">
        <w:rPr>
          <w:rFonts w:ascii="宋体" w:eastAsia="宋体" w:hAnsi="宋体" w:hint="eastAsia"/>
          <w:sz w:val="24"/>
        </w:rPr>
        <w:t>。</w:t>
      </w:r>
      <w:r w:rsidR="003E65ED">
        <w:rPr>
          <w:rFonts w:ascii="宋体" w:eastAsia="宋体" w:hAnsi="宋体" w:hint="eastAsia"/>
          <w:sz w:val="24"/>
        </w:rPr>
        <w:t>黑格尔把他</w:t>
      </w:r>
      <w:r w:rsidR="00915C67">
        <w:rPr>
          <w:rFonts w:ascii="宋体" w:eastAsia="宋体" w:hAnsi="宋体" w:hint="eastAsia"/>
          <w:sz w:val="24"/>
        </w:rPr>
        <w:t>的讨论划分为三个思想步骤，并在这些步骤中</w:t>
      </w:r>
      <w:r w:rsidR="006D0029">
        <w:rPr>
          <w:rFonts w:ascii="宋体" w:eastAsia="宋体" w:hAnsi="宋体" w:hint="eastAsia"/>
          <w:sz w:val="24"/>
        </w:rPr>
        <w:t>解析关于直接</w:t>
      </w:r>
      <w:r w:rsidR="0092624F">
        <w:rPr>
          <w:rFonts w:ascii="宋体" w:eastAsia="宋体" w:hAnsi="宋体" w:hint="eastAsia"/>
          <w:sz w:val="24"/>
        </w:rPr>
        <w:t>物</w:t>
      </w:r>
      <w:r w:rsidR="006D0029">
        <w:rPr>
          <w:rFonts w:ascii="宋体" w:eastAsia="宋体" w:hAnsi="宋体" w:hint="eastAsia"/>
          <w:sz w:val="24"/>
        </w:rPr>
        <w:t>的知识</w:t>
      </w:r>
      <w:r w:rsidR="00813B01">
        <w:rPr>
          <w:rFonts w:ascii="宋体" w:eastAsia="宋体" w:hAnsi="宋体" w:hint="eastAsia"/>
          <w:sz w:val="24"/>
        </w:rPr>
        <w:t>、直接知识和关于直接</w:t>
      </w:r>
      <w:r w:rsidR="0092624F">
        <w:rPr>
          <w:rFonts w:ascii="宋体" w:eastAsia="宋体" w:hAnsi="宋体" w:hint="eastAsia"/>
          <w:sz w:val="24"/>
        </w:rPr>
        <w:t>物</w:t>
      </w:r>
      <w:r w:rsidR="00813B01">
        <w:rPr>
          <w:rFonts w:ascii="宋体" w:eastAsia="宋体" w:hAnsi="宋体" w:hint="eastAsia"/>
          <w:sz w:val="24"/>
        </w:rPr>
        <w:t>的直接知识</w:t>
      </w:r>
      <w:r w:rsidR="00FD1070">
        <w:rPr>
          <w:rFonts w:ascii="宋体" w:eastAsia="宋体" w:hAnsi="宋体" w:hint="eastAsia"/>
          <w:sz w:val="24"/>
        </w:rPr>
        <w:t>这三者的</w:t>
      </w:r>
      <w:r w:rsidR="006D0029">
        <w:rPr>
          <w:rFonts w:ascii="宋体" w:eastAsia="宋体" w:hAnsi="宋体" w:hint="eastAsia"/>
          <w:sz w:val="24"/>
        </w:rPr>
        <w:t>内涵</w:t>
      </w:r>
      <w:r w:rsidR="00250B10">
        <w:rPr>
          <w:rFonts w:ascii="宋体" w:eastAsia="宋体" w:hAnsi="宋体" w:hint="eastAsia"/>
          <w:sz w:val="24"/>
        </w:rPr>
        <w:t>。</w:t>
      </w:r>
      <w:r w:rsidR="00F87B9A" w:rsidRPr="00F87B9A">
        <w:rPr>
          <w:rFonts w:ascii="宋体" w:eastAsia="宋体" w:hAnsi="宋体" w:hint="eastAsia"/>
          <w:sz w:val="24"/>
        </w:rPr>
        <w:t>尽管以这种方式</w:t>
      </w:r>
      <w:r w:rsidR="00AA7767">
        <w:rPr>
          <w:rFonts w:ascii="宋体" w:eastAsia="宋体" w:hAnsi="宋体" w:hint="eastAsia"/>
          <w:sz w:val="24"/>
        </w:rPr>
        <w:t>组织我们的研究</w:t>
      </w:r>
      <w:r w:rsidR="00F87B9A">
        <w:rPr>
          <w:rFonts w:ascii="宋体" w:eastAsia="宋体" w:hAnsi="宋体" w:hint="eastAsia"/>
          <w:sz w:val="24"/>
        </w:rPr>
        <w:t>在方法论层面有着充分的理由</w:t>
      </w:r>
      <w:r w:rsidR="00F87B9A" w:rsidRPr="00F87B9A">
        <w:rPr>
          <w:rFonts w:ascii="宋体" w:eastAsia="宋体" w:hAnsi="宋体" w:hint="eastAsia"/>
          <w:sz w:val="24"/>
        </w:rPr>
        <w:t>，但它模糊了</w:t>
      </w:r>
      <w:r w:rsidR="00FC5347">
        <w:rPr>
          <w:rFonts w:ascii="宋体" w:eastAsia="宋体" w:hAnsi="宋体" w:hint="eastAsia"/>
          <w:sz w:val="24"/>
        </w:rPr>
        <w:t>两个关键区分之间的关系</w:t>
      </w:r>
      <w:r w:rsidR="00F87B9A" w:rsidRPr="00F87B9A">
        <w:rPr>
          <w:rFonts w:ascii="宋体" w:eastAsia="宋体" w:hAnsi="宋体" w:hint="eastAsia"/>
          <w:sz w:val="24"/>
        </w:rPr>
        <w:t>。</w:t>
      </w:r>
      <w:r w:rsidR="00AE3601">
        <w:rPr>
          <w:rFonts w:ascii="宋体" w:eastAsia="宋体" w:hAnsi="宋体" w:hint="eastAsia"/>
          <w:sz w:val="24"/>
        </w:rPr>
        <w:t>第一个区分</w:t>
      </w:r>
      <w:r w:rsidR="002134C6">
        <w:rPr>
          <w:rFonts w:ascii="宋体" w:eastAsia="宋体" w:hAnsi="宋体" w:hint="eastAsia"/>
          <w:sz w:val="24"/>
        </w:rPr>
        <w:t>是我一直在强调的，即</w:t>
      </w:r>
      <w:r w:rsidR="00AE3601">
        <w:rPr>
          <w:rFonts w:ascii="宋体" w:eastAsia="宋体" w:hAnsi="宋体" w:hint="eastAsia"/>
          <w:sz w:val="24"/>
        </w:rPr>
        <w:t>感知行为</w:t>
      </w:r>
      <w:r w:rsidR="00DA4E1C">
        <w:rPr>
          <w:rFonts w:ascii="宋体" w:eastAsia="宋体" w:hAnsi="宋体" w:hint="eastAsia"/>
          <w:sz w:val="24"/>
        </w:rPr>
        <w:t>（的</w:t>
      </w:r>
      <w:r w:rsidR="00203691">
        <w:rPr>
          <w:rFonts w:ascii="宋体" w:eastAsia="宋体" w:hAnsi="宋体" w:hint="eastAsia"/>
          <w:sz w:val="24"/>
        </w:rPr>
        <w:t>发源</w:t>
      </w:r>
      <w:r w:rsidR="00DA4E1C">
        <w:rPr>
          <w:rFonts w:ascii="宋体" w:eastAsia="宋体" w:hAnsi="宋体" w:hint="eastAsia"/>
          <w:sz w:val="24"/>
        </w:rPr>
        <w:t>）</w:t>
      </w:r>
      <w:r w:rsidR="00AE3601">
        <w:rPr>
          <w:rFonts w:ascii="宋体" w:eastAsia="宋体" w:hAnsi="宋体" w:hint="eastAsia"/>
          <w:sz w:val="24"/>
        </w:rPr>
        <w:t>的直接性和</w:t>
      </w:r>
      <w:r w:rsidR="002134C6">
        <w:rPr>
          <w:rFonts w:ascii="宋体" w:eastAsia="宋体" w:hAnsi="宋体" w:hint="eastAsia"/>
          <w:sz w:val="24"/>
        </w:rPr>
        <w:t>所感内容的直接性，</w:t>
      </w:r>
      <w:r w:rsidR="007F6E4B">
        <w:rPr>
          <w:rFonts w:ascii="宋体" w:eastAsia="宋体" w:hAnsi="宋体" w:hint="eastAsia"/>
          <w:sz w:val="24"/>
        </w:rPr>
        <w:t>这一区分</w:t>
      </w:r>
      <w:r w:rsidR="007F6E4B" w:rsidRPr="007F6E4B">
        <w:rPr>
          <w:rFonts w:ascii="宋体" w:eastAsia="宋体" w:hAnsi="宋体" w:hint="eastAsia"/>
          <w:sz w:val="24"/>
        </w:rPr>
        <w:t>确实反映在黑格尔用以组织其讨论的</w:t>
      </w:r>
      <w:r w:rsidR="007F6E4B">
        <w:rPr>
          <w:rFonts w:ascii="宋体" w:eastAsia="宋体" w:hAnsi="宋体" w:hint="eastAsia"/>
          <w:sz w:val="24"/>
        </w:rPr>
        <w:t>那种区别——</w:t>
      </w:r>
      <w:r w:rsidR="004741A9">
        <w:rPr>
          <w:rFonts w:ascii="宋体" w:eastAsia="宋体" w:hAnsi="宋体" w:hint="eastAsia"/>
          <w:sz w:val="24"/>
        </w:rPr>
        <w:t>认识行为的直接性和所知内容的直接性</w:t>
      </w:r>
      <w:r w:rsidR="007F6E4B">
        <w:rPr>
          <w:rFonts w:ascii="宋体" w:eastAsia="宋体" w:hAnsi="宋体" w:hint="eastAsia"/>
          <w:sz w:val="24"/>
        </w:rPr>
        <w:t>——中</w:t>
      </w:r>
      <w:r w:rsidR="007F6E4B" w:rsidRPr="007F6E4B">
        <w:rPr>
          <w:rFonts w:ascii="宋体" w:eastAsia="宋体" w:hAnsi="宋体" w:hint="eastAsia"/>
          <w:sz w:val="24"/>
        </w:rPr>
        <w:t>。</w:t>
      </w:r>
      <w:r w:rsidR="004741A9" w:rsidRPr="00843585">
        <w:rPr>
          <w:rFonts w:ascii="宋体" w:eastAsia="宋体" w:hAnsi="宋体" w:hint="eastAsia"/>
          <w:sz w:val="24"/>
          <w:highlight w:val="yellow"/>
        </w:rPr>
        <w:t>另一个关键的导向性区分在于内容之直接性的两种含义</w:t>
      </w:r>
      <w:r w:rsidR="0044017A" w:rsidRPr="00843585">
        <w:rPr>
          <w:rFonts w:ascii="宋体" w:eastAsia="宋体" w:hAnsi="宋体" w:hint="eastAsia"/>
          <w:sz w:val="24"/>
          <w:highlight w:val="yellow"/>
        </w:rPr>
        <w:t>：其一是对立于普遍性的特殊性，其二是</w:t>
      </w:r>
      <w:r w:rsidR="008660BB" w:rsidRPr="00843585">
        <w:rPr>
          <w:rFonts w:ascii="宋体" w:eastAsia="宋体" w:hAnsi="宋体" w:hint="eastAsia"/>
          <w:sz w:val="24"/>
          <w:highlight w:val="yellow"/>
        </w:rPr>
        <w:t>对立于可重复</w:t>
      </w:r>
      <w:r w:rsidR="003F1D97" w:rsidRPr="00843585">
        <w:rPr>
          <w:rFonts w:ascii="宋体" w:eastAsia="宋体" w:hAnsi="宋体" w:hint="eastAsia"/>
          <w:sz w:val="24"/>
          <w:highlight w:val="yellow"/>
        </w:rPr>
        <w:t>认识</w:t>
      </w:r>
      <w:r w:rsidR="00505290" w:rsidRPr="00843585">
        <w:rPr>
          <w:rFonts w:ascii="宋体" w:eastAsia="宋体" w:hAnsi="宋体" w:hint="eastAsia"/>
          <w:sz w:val="24"/>
          <w:highlight w:val="yellow"/>
        </w:rPr>
        <w:t>的</w:t>
      </w:r>
      <w:r w:rsidR="008660BB" w:rsidRPr="00843585">
        <w:rPr>
          <w:rFonts w:ascii="宋体" w:eastAsia="宋体" w:hAnsi="宋体" w:hint="eastAsia"/>
          <w:sz w:val="24"/>
          <w:highlight w:val="yellow"/>
        </w:rPr>
        <w:t>事件</w:t>
      </w:r>
      <w:r w:rsidR="004A7660" w:rsidRPr="00843585">
        <w:rPr>
          <w:rFonts w:ascii="宋体" w:eastAsia="宋体" w:hAnsi="宋体" w:hint="eastAsia"/>
          <w:sz w:val="24"/>
          <w:highlight w:val="yellow"/>
        </w:rPr>
        <w:t>类型（</w:t>
      </w:r>
      <w:r w:rsidR="004A7660" w:rsidRPr="00843585">
        <w:rPr>
          <w:rFonts w:ascii="Times New Roman" w:eastAsia="宋体" w:hAnsi="Times New Roman" w:cs="Times New Roman"/>
          <w:sz w:val="24"/>
          <w:highlight w:val="yellow"/>
        </w:rPr>
        <w:t>types</w:t>
      </w:r>
      <w:r w:rsidR="004A7660" w:rsidRPr="00843585">
        <w:rPr>
          <w:rFonts w:ascii="Times New Roman" w:eastAsia="宋体" w:hAnsi="Times New Roman" w:cs="Times New Roman"/>
          <w:sz w:val="24"/>
          <w:highlight w:val="yellow"/>
        </w:rPr>
        <w:t>）</w:t>
      </w:r>
      <w:r w:rsidR="0012356E" w:rsidRPr="00843585">
        <w:rPr>
          <w:rFonts w:ascii="Times New Roman" w:eastAsia="宋体" w:hAnsi="Times New Roman" w:cs="Times New Roman"/>
          <w:sz w:val="24"/>
          <w:highlight w:val="yellow"/>
        </w:rPr>
        <w:t>的不可重复</w:t>
      </w:r>
      <w:r w:rsidR="004A7660" w:rsidRPr="00843585">
        <w:rPr>
          <w:rFonts w:ascii="Times New Roman" w:eastAsia="宋体" w:hAnsi="Times New Roman" w:cs="Times New Roman"/>
          <w:sz w:val="24"/>
          <w:highlight w:val="yellow"/>
        </w:rPr>
        <w:t>认识</w:t>
      </w:r>
      <w:r w:rsidR="00505290" w:rsidRPr="00843585">
        <w:rPr>
          <w:rFonts w:ascii="Times New Roman" w:eastAsia="宋体" w:hAnsi="Times New Roman" w:cs="Times New Roman" w:hint="eastAsia"/>
          <w:sz w:val="24"/>
          <w:highlight w:val="yellow"/>
        </w:rPr>
        <w:t>的</w:t>
      </w:r>
      <w:r w:rsidR="0012356E" w:rsidRPr="00843585">
        <w:rPr>
          <w:rFonts w:ascii="Times New Roman" w:eastAsia="宋体" w:hAnsi="Times New Roman" w:cs="Times New Roman"/>
          <w:sz w:val="24"/>
          <w:highlight w:val="yellow"/>
        </w:rPr>
        <w:t>事件</w:t>
      </w:r>
      <w:r w:rsidR="00751C9F" w:rsidRPr="00843585">
        <w:rPr>
          <w:rFonts w:ascii="Times New Roman" w:eastAsia="宋体" w:hAnsi="Times New Roman" w:cs="Times New Roman"/>
          <w:sz w:val="24"/>
          <w:highlight w:val="yellow"/>
        </w:rPr>
        <w:t>实例</w:t>
      </w:r>
      <w:r w:rsidR="004A7660" w:rsidRPr="00843585">
        <w:rPr>
          <w:rFonts w:ascii="Times New Roman" w:eastAsia="宋体" w:hAnsi="Times New Roman" w:cs="Times New Roman"/>
          <w:sz w:val="24"/>
          <w:highlight w:val="yellow"/>
        </w:rPr>
        <w:t>（</w:t>
      </w:r>
      <w:r w:rsidR="004A7660" w:rsidRPr="00843585">
        <w:rPr>
          <w:rFonts w:ascii="Times New Roman" w:eastAsia="宋体" w:hAnsi="Times New Roman" w:cs="Times New Roman"/>
          <w:sz w:val="24"/>
          <w:highlight w:val="yellow"/>
        </w:rPr>
        <w:t>tokens</w:t>
      </w:r>
      <w:r w:rsidR="004A7660" w:rsidRPr="00843585">
        <w:rPr>
          <w:rFonts w:ascii="宋体" w:eastAsia="宋体" w:hAnsi="宋体" w:hint="eastAsia"/>
          <w:sz w:val="24"/>
          <w:highlight w:val="yellow"/>
        </w:rPr>
        <w:t>）</w:t>
      </w:r>
      <w:r w:rsidR="0012356E" w:rsidRPr="00843585">
        <w:rPr>
          <w:rFonts w:ascii="宋体" w:eastAsia="宋体" w:hAnsi="宋体" w:hint="eastAsia"/>
          <w:sz w:val="24"/>
          <w:highlight w:val="yellow"/>
        </w:rPr>
        <w:t>的</w:t>
      </w:r>
      <w:r w:rsidR="001D6D88" w:rsidRPr="00843585">
        <w:rPr>
          <w:rFonts w:ascii="宋体" w:eastAsia="宋体" w:hAnsi="宋体" w:hint="eastAsia"/>
          <w:sz w:val="24"/>
          <w:highlight w:val="yellow"/>
        </w:rPr>
        <w:t>权威</w:t>
      </w:r>
      <w:r w:rsidR="0012356E" w:rsidRPr="00843585">
        <w:rPr>
          <w:rFonts w:ascii="宋体" w:eastAsia="宋体" w:hAnsi="宋体" w:hint="eastAsia"/>
          <w:sz w:val="24"/>
          <w:highlight w:val="yellow"/>
        </w:rPr>
        <w:t>。</w:t>
      </w:r>
      <w:r w:rsidR="00240A3B" w:rsidRPr="00A70BAC">
        <w:rPr>
          <w:rFonts w:ascii="宋体" w:eastAsia="宋体" w:hAnsi="宋体" w:hint="eastAsia"/>
          <w:sz w:val="24"/>
          <w:highlight w:val="yellow"/>
        </w:rPr>
        <w:t>第一种区分的模型是单称词项（对</w:t>
      </w:r>
      <w:r w:rsidR="004413CB" w:rsidRPr="00A70BAC">
        <w:rPr>
          <w:rFonts w:ascii="宋体" w:eastAsia="宋体" w:hAnsi="宋体" w:hint="eastAsia"/>
          <w:sz w:val="24"/>
          <w:highlight w:val="yellow"/>
        </w:rPr>
        <w:t>特殊者</w:t>
      </w:r>
      <w:r w:rsidR="00240A3B" w:rsidRPr="00A70BAC">
        <w:rPr>
          <w:rFonts w:ascii="宋体" w:eastAsia="宋体" w:hAnsi="宋体" w:hint="eastAsia"/>
          <w:sz w:val="24"/>
          <w:highlight w:val="yellow"/>
        </w:rPr>
        <w:t>的表征）</w:t>
      </w:r>
      <w:r w:rsidR="004413CB" w:rsidRPr="00A70BAC">
        <w:rPr>
          <w:rFonts w:ascii="宋体" w:eastAsia="宋体" w:hAnsi="宋体" w:hint="eastAsia"/>
          <w:sz w:val="24"/>
          <w:highlight w:val="yellow"/>
        </w:rPr>
        <w:t>与谓词（对普遍者或属性的表征）。第二种区分的模型是</w:t>
      </w:r>
      <w:r w:rsidR="00E26293" w:rsidRPr="00A70BAC">
        <w:rPr>
          <w:rFonts w:ascii="宋体" w:eastAsia="宋体" w:hAnsi="宋体" w:hint="eastAsia"/>
          <w:sz w:val="24"/>
          <w:highlight w:val="yellow"/>
        </w:rPr>
        <w:t>指示词与索引词（</w:t>
      </w:r>
      <w:r w:rsidR="00B67068" w:rsidRPr="00A70BAC">
        <w:rPr>
          <w:rFonts w:ascii="宋体" w:eastAsia="宋体" w:hAnsi="宋体" w:hint="eastAsia"/>
          <w:sz w:val="24"/>
          <w:highlight w:val="yellow"/>
        </w:rPr>
        <w:t>“这个”、“这时”</w:t>
      </w:r>
      <w:r w:rsidR="00E26293" w:rsidRPr="00A70BAC">
        <w:rPr>
          <w:rFonts w:ascii="宋体" w:eastAsia="宋体" w:hAnsi="宋体" w:hint="eastAsia"/>
          <w:sz w:val="24"/>
          <w:highlight w:val="yellow"/>
        </w:rPr>
        <w:t>）</w:t>
      </w:r>
      <w:r w:rsidR="00122ABD">
        <w:rPr>
          <w:rFonts w:ascii="宋体" w:eastAsia="宋体" w:hAnsi="宋体" w:hint="eastAsia"/>
          <w:sz w:val="24"/>
        </w:rPr>
        <w:t>，</w:t>
      </w:r>
      <w:r w:rsidR="00CE7433">
        <w:rPr>
          <w:rFonts w:ascii="宋体" w:eastAsia="宋体" w:hAnsi="宋体" w:hint="eastAsia"/>
          <w:sz w:val="24"/>
        </w:rPr>
        <w:t>后者</w:t>
      </w:r>
      <w:r w:rsidR="00122ABD">
        <w:rPr>
          <w:rFonts w:ascii="宋体" w:eastAsia="宋体" w:hAnsi="宋体" w:hint="eastAsia"/>
          <w:sz w:val="24"/>
        </w:rPr>
        <w:t>用</w:t>
      </w:r>
      <w:r w:rsidR="00CE7433" w:rsidRPr="00CE7433">
        <w:rPr>
          <w:rFonts w:ascii="宋体" w:eastAsia="宋体" w:hAnsi="宋体"/>
          <w:sz w:val="24"/>
        </w:rPr>
        <w:lastRenderedPageBreak/>
        <w:t>汉斯·赖欣巴哈</w:t>
      </w:r>
      <w:r w:rsidR="00CE7433">
        <w:rPr>
          <w:rFonts w:ascii="宋体" w:eastAsia="宋体" w:hAnsi="宋体" w:hint="eastAsia"/>
          <w:sz w:val="24"/>
        </w:rPr>
        <w:t>的话说就是</w:t>
      </w:r>
      <w:r w:rsidR="00751C9F">
        <w:rPr>
          <w:rFonts w:ascii="宋体" w:eastAsia="宋体" w:hAnsi="宋体" w:hint="eastAsia"/>
          <w:sz w:val="24"/>
        </w:rPr>
        <w:t>实例</w:t>
      </w:r>
      <w:r w:rsidR="007079BF">
        <w:rPr>
          <w:rFonts w:ascii="宋体" w:eastAsia="宋体" w:hAnsi="宋体" w:hint="eastAsia"/>
          <w:sz w:val="24"/>
        </w:rPr>
        <w:t>自指</w:t>
      </w:r>
      <w:r w:rsidR="000829E7">
        <w:rPr>
          <w:rFonts w:ascii="宋体" w:eastAsia="宋体" w:hAnsi="宋体" w:hint="eastAsia"/>
          <w:sz w:val="24"/>
        </w:rPr>
        <w:t>词（</w:t>
      </w:r>
      <w:r w:rsidR="000829E7" w:rsidRPr="000829E7">
        <w:rPr>
          <w:rFonts w:ascii="Times New Roman" w:eastAsia="宋体" w:hAnsi="Times New Roman" w:cs="Times New Roman"/>
          <w:sz w:val="24"/>
        </w:rPr>
        <w:t>token refelxives</w:t>
      </w:r>
      <w:r w:rsidR="000829E7">
        <w:rPr>
          <w:rFonts w:ascii="宋体" w:eastAsia="宋体" w:hAnsi="宋体" w:hint="eastAsia"/>
          <w:sz w:val="24"/>
        </w:rPr>
        <w:t>），</w:t>
      </w:r>
      <w:r w:rsidR="00FE34B0">
        <w:rPr>
          <w:rFonts w:ascii="宋体" w:eastAsia="宋体" w:hAnsi="宋体" w:hint="eastAsia"/>
          <w:sz w:val="24"/>
        </w:rPr>
        <w:t>它们的每一次</w:t>
      </w:r>
      <w:r w:rsidR="00751C9F">
        <w:rPr>
          <w:rFonts w:ascii="宋体" w:eastAsia="宋体" w:hAnsi="宋体" w:hint="eastAsia"/>
          <w:sz w:val="24"/>
        </w:rPr>
        <w:t>实例</w:t>
      </w:r>
      <w:r w:rsidR="004225CE">
        <w:rPr>
          <w:rFonts w:ascii="宋体" w:eastAsia="宋体" w:hAnsi="宋体" w:hint="eastAsia"/>
          <w:sz w:val="24"/>
        </w:rPr>
        <w:t>化</w:t>
      </w:r>
      <w:r w:rsidR="00FE34B0">
        <w:rPr>
          <w:rFonts w:ascii="宋体" w:eastAsia="宋体" w:hAnsi="宋体" w:hint="eastAsia"/>
          <w:sz w:val="24"/>
        </w:rPr>
        <w:t>（</w:t>
      </w:r>
      <w:r w:rsidR="00FE34B0" w:rsidRPr="00FE34B0">
        <w:rPr>
          <w:rFonts w:ascii="Times New Roman" w:eastAsia="宋体" w:hAnsi="Times New Roman" w:cs="Times New Roman"/>
          <w:sz w:val="24"/>
        </w:rPr>
        <w:t>tokening</w:t>
      </w:r>
      <w:r w:rsidR="00FE34B0">
        <w:rPr>
          <w:rFonts w:ascii="宋体" w:eastAsia="宋体" w:hAnsi="宋体" w:hint="eastAsia"/>
          <w:sz w:val="24"/>
        </w:rPr>
        <w:t>）</w:t>
      </w:r>
      <w:r w:rsidR="00294FB2">
        <w:rPr>
          <w:rFonts w:ascii="宋体" w:eastAsia="宋体" w:hAnsi="宋体" w:hint="eastAsia"/>
          <w:sz w:val="24"/>
        </w:rPr>
        <w:t>都可以指称不同的事物</w:t>
      </w:r>
      <w:r w:rsidR="004E4763">
        <w:rPr>
          <w:rFonts w:ascii="宋体" w:eastAsia="宋体" w:hAnsi="宋体" w:hint="eastAsia"/>
          <w:sz w:val="24"/>
        </w:rPr>
        <w:t>；</w:t>
      </w:r>
      <w:r w:rsidR="004E4763" w:rsidRPr="004E4763">
        <w:rPr>
          <w:rFonts w:ascii="宋体" w:eastAsia="宋体" w:hAnsi="宋体"/>
          <w:sz w:val="24"/>
        </w:rPr>
        <w:t>另一方面则是那样一些表达（如</w:t>
      </w:r>
      <w:r w:rsidR="004E4763">
        <w:rPr>
          <w:rFonts w:ascii="宋体" w:eastAsia="宋体" w:hAnsi="宋体" w:hint="eastAsia"/>
          <w:sz w:val="24"/>
        </w:rPr>
        <w:t>“树木”</w:t>
      </w:r>
      <w:r w:rsidR="004E4763" w:rsidRPr="004E4763">
        <w:rPr>
          <w:rFonts w:ascii="宋体" w:eastAsia="宋体" w:hAnsi="宋体"/>
          <w:sz w:val="24"/>
        </w:rPr>
        <w:t>和</w:t>
      </w:r>
      <w:r w:rsidR="004E4763">
        <w:rPr>
          <w:rFonts w:ascii="宋体" w:eastAsia="宋体" w:hAnsi="宋体" w:hint="eastAsia"/>
          <w:sz w:val="24"/>
        </w:rPr>
        <w:t>“</w:t>
      </w:r>
      <w:r w:rsidR="004E4763" w:rsidRPr="004E4763">
        <w:rPr>
          <w:rFonts w:ascii="宋体" w:eastAsia="宋体" w:hAnsi="宋体"/>
          <w:sz w:val="24"/>
        </w:rPr>
        <w:t>黑夜</w:t>
      </w:r>
      <w:r w:rsidR="004E4763">
        <w:rPr>
          <w:rFonts w:ascii="宋体" w:eastAsia="宋体" w:hAnsi="宋体" w:hint="eastAsia"/>
          <w:sz w:val="24"/>
        </w:rPr>
        <w:t>”</w:t>
      </w:r>
      <w:r w:rsidR="004E4763" w:rsidRPr="004E4763">
        <w:rPr>
          <w:rFonts w:ascii="宋体" w:eastAsia="宋体" w:hAnsi="宋体"/>
          <w:sz w:val="24"/>
        </w:rPr>
        <w:t>），其所属类型的所有同型</w:t>
      </w:r>
      <w:r w:rsidR="006C39B7">
        <w:rPr>
          <w:rFonts w:ascii="宋体" w:eastAsia="宋体" w:hAnsi="宋体" w:hint="eastAsia"/>
          <w:sz w:val="24"/>
        </w:rPr>
        <w:t>（</w:t>
      </w:r>
      <w:r w:rsidR="006C39B7" w:rsidRPr="00374296">
        <w:rPr>
          <w:rFonts w:ascii="Times New Roman" w:eastAsia="宋体" w:hAnsi="Times New Roman" w:cs="Times New Roman"/>
          <w:sz w:val="24"/>
        </w:rPr>
        <w:t>cotypical</w:t>
      </w:r>
      <w:r w:rsidR="006C39B7">
        <w:rPr>
          <w:rFonts w:ascii="宋体" w:eastAsia="宋体" w:hAnsi="宋体" w:hint="eastAsia"/>
          <w:sz w:val="24"/>
        </w:rPr>
        <w:t>）</w:t>
      </w:r>
      <w:r w:rsidR="0022547C">
        <w:rPr>
          <w:rFonts w:ascii="宋体" w:eastAsia="宋体" w:hAnsi="宋体" w:hint="eastAsia"/>
          <w:sz w:val="24"/>
        </w:rPr>
        <w:t>的</w:t>
      </w:r>
      <w:r w:rsidR="004E4763" w:rsidRPr="004E4763">
        <w:rPr>
          <w:rFonts w:ascii="宋体" w:eastAsia="宋体" w:hAnsi="宋体"/>
          <w:sz w:val="24"/>
        </w:rPr>
        <w:t>具体使用都被视为</w:t>
      </w:r>
      <w:r w:rsidR="0022547C">
        <w:rPr>
          <w:rFonts w:ascii="宋体" w:eastAsia="宋体" w:hAnsi="宋体" w:hint="eastAsia"/>
          <w:sz w:val="24"/>
        </w:rPr>
        <w:t>指向同一对象</w:t>
      </w:r>
      <w:r w:rsidR="00714325">
        <w:rPr>
          <w:rFonts w:ascii="宋体" w:eastAsia="宋体" w:hAnsi="宋体" w:hint="eastAsia"/>
          <w:sz w:val="24"/>
        </w:rPr>
        <w:t>。这些十分不同的差异对应康德的直观/概念区分在行为/内容（</w:t>
      </w:r>
      <w:r w:rsidR="00714325" w:rsidRPr="00714325">
        <w:rPr>
          <w:rFonts w:ascii="Times New Roman" w:eastAsia="宋体" w:hAnsi="Times New Roman" w:cs="Times New Roman"/>
          <w:sz w:val="24"/>
        </w:rPr>
        <w:t>ing/ed</w:t>
      </w:r>
      <w:r w:rsidR="00714325">
        <w:rPr>
          <w:rFonts w:ascii="宋体" w:eastAsia="宋体" w:hAnsi="宋体" w:hint="eastAsia"/>
          <w:sz w:val="24"/>
        </w:rPr>
        <w:t>）以外的两个维度。</w:t>
      </w:r>
    </w:p>
    <w:p w14:paraId="4479F084" w14:textId="491F404C" w:rsidR="00814167" w:rsidRPr="00AE725D" w:rsidRDefault="00E86060" w:rsidP="003961CC">
      <w:pPr>
        <w:pStyle w:val="a9"/>
        <w:numPr>
          <w:ilvl w:val="0"/>
          <w:numId w:val="1"/>
        </w:numPr>
        <w:spacing w:line="360" w:lineRule="auto"/>
        <w:rPr>
          <w:rFonts w:ascii="Times New Roman" w:eastAsia="楷体" w:hAnsi="Times New Roman" w:cs="Times New Roman"/>
          <w:b/>
          <w:bCs/>
          <w:sz w:val="28"/>
          <w:szCs w:val="28"/>
        </w:rPr>
      </w:pPr>
      <w:r w:rsidRPr="00AE725D">
        <w:rPr>
          <w:rFonts w:ascii="Times New Roman" w:eastAsia="楷体" w:hAnsi="Times New Roman" w:cs="Times New Roman"/>
          <w:b/>
          <w:bCs/>
          <w:sz w:val="28"/>
          <w:szCs w:val="28"/>
        </w:rPr>
        <w:t>一种</w:t>
      </w:r>
      <w:r w:rsidR="00E86A62" w:rsidRPr="00AE725D">
        <w:rPr>
          <w:rFonts w:ascii="Times New Roman" w:eastAsia="楷体" w:hAnsi="Times New Roman" w:cs="Times New Roman" w:hint="eastAsia"/>
          <w:b/>
          <w:bCs/>
          <w:sz w:val="28"/>
          <w:szCs w:val="28"/>
        </w:rPr>
        <w:t>无效</w:t>
      </w:r>
      <w:r w:rsidRPr="00AE725D">
        <w:rPr>
          <w:rFonts w:ascii="Times New Roman" w:eastAsia="楷体" w:hAnsi="Times New Roman" w:cs="Times New Roman"/>
          <w:b/>
          <w:bCs/>
          <w:sz w:val="28"/>
          <w:szCs w:val="28"/>
        </w:rPr>
        <w:t>论证</w:t>
      </w:r>
    </w:p>
    <w:p w14:paraId="79AD9CF1" w14:textId="035D34ED" w:rsidR="00E86060" w:rsidRDefault="00E30182" w:rsidP="003961CC">
      <w:pPr>
        <w:spacing w:line="360" w:lineRule="auto"/>
        <w:rPr>
          <w:rFonts w:ascii="宋体" w:eastAsia="宋体" w:hAnsi="宋体" w:hint="eastAsia"/>
          <w:sz w:val="24"/>
        </w:rPr>
      </w:pPr>
      <w:r>
        <w:rPr>
          <w:rFonts w:ascii="宋体" w:eastAsia="宋体" w:hAnsi="宋体"/>
          <w:sz w:val="24"/>
        </w:rPr>
        <w:tab/>
      </w:r>
      <w:r w:rsidRPr="00E30182">
        <w:rPr>
          <w:rFonts w:ascii="宋体" w:eastAsia="宋体" w:hAnsi="宋体"/>
          <w:sz w:val="24"/>
        </w:rPr>
        <w:t>我将“感性确定性”的主要智识工作视为黑格尔对康德</w:t>
      </w:r>
      <w:r w:rsidR="00FE03C2">
        <w:rPr>
          <w:rFonts w:ascii="宋体" w:eastAsia="宋体" w:hAnsi="宋体" w:hint="eastAsia"/>
          <w:sz w:val="24"/>
        </w:rPr>
        <w:t>的</w:t>
      </w:r>
      <w:r w:rsidRPr="00E30182">
        <w:rPr>
          <w:rFonts w:ascii="宋体" w:eastAsia="宋体" w:hAnsi="宋体"/>
          <w:sz w:val="24"/>
        </w:rPr>
        <w:t>直观/概念区分</w:t>
      </w:r>
      <w:r w:rsidR="00FE03C2">
        <w:rPr>
          <w:rFonts w:ascii="宋体" w:eastAsia="宋体" w:hAnsi="宋体" w:hint="eastAsia"/>
          <w:sz w:val="24"/>
        </w:rPr>
        <w:t>的</w:t>
      </w:r>
      <w:r w:rsidRPr="00E30182">
        <w:rPr>
          <w:rFonts w:ascii="宋体" w:eastAsia="宋体" w:hAnsi="宋体"/>
          <w:sz w:val="24"/>
        </w:rPr>
        <w:t>精细结构的分析，该分析涉及将这三重区分对齐。黑格尔承认这些区分确实表达了</w:t>
      </w:r>
      <w:r w:rsidR="00216029">
        <w:rPr>
          <w:rFonts w:ascii="宋体" w:eastAsia="宋体" w:hAnsi="宋体"/>
          <w:sz w:val="24"/>
        </w:rPr>
        <w:t>显像</w:t>
      </w:r>
      <w:r w:rsidRPr="00E30182">
        <w:rPr>
          <w:rFonts w:ascii="宋体" w:eastAsia="宋体" w:hAnsi="宋体"/>
          <w:sz w:val="24"/>
        </w:rPr>
        <w:t>的真实维度，但他富有洞见地认识到它们实际上彼此正交。他围绕第一重区分组织讨论的方式，使得另外两重区分之间的关系比原本应有的更难以被领会。</w:t>
      </w:r>
      <w:r w:rsidR="004935FA" w:rsidRPr="004935FA">
        <w:rPr>
          <w:rFonts w:ascii="宋体" w:eastAsia="宋体" w:hAnsi="宋体"/>
          <w:sz w:val="24"/>
        </w:rPr>
        <w:t>这因此容易让人误以为黑格尔提出了一个</w:t>
      </w:r>
      <w:r w:rsidR="00E86A62">
        <w:rPr>
          <w:rFonts w:ascii="宋体" w:eastAsia="宋体" w:hAnsi="宋体"/>
          <w:sz w:val="24"/>
        </w:rPr>
        <w:t>无效</w:t>
      </w:r>
      <w:r w:rsidR="004935FA" w:rsidRPr="004935FA">
        <w:rPr>
          <w:rFonts w:ascii="宋体" w:eastAsia="宋体" w:hAnsi="宋体"/>
          <w:sz w:val="24"/>
        </w:rPr>
        <w:t>的论证来支持如下主张</w:t>
      </w:r>
      <w:r w:rsidR="00210550">
        <w:rPr>
          <w:rFonts w:ascii="宋体" w:eastAsia="宋体" w:hAnsi="宋体" w:hint="eastAsia"/>
          <w:sz w:val="24"/>
        </w:rPr>
        <w:t>：</w:t>
      </w:r>
      <w:r w:rsidRPr="00E30182">
        <w:rPr>
          <w:rFonts w:ascii="宋体" w:eastAsia="宋体" w:hAnsi="宋体"/>
          <w:sz w:val="24"/>
        </w:rPr>
        <w:t>感性直接性</w:t>
      </w:r>
      <w:r w:rsidR="00210550">
        <w:rPr>
          <w:rFonts w:ascii="宋体" w:eastAsia="宋体" w:hAnsi="宋体" w:hint="eastAsia"/>
          <w:sz w:val="24"/>
        </w:rPr>
        <w:t>要想</w:t>
      </w:r>
      <w:r w:rsidRPr="00E30182">
        <w:rPr>
          <w:rFonts w:ascii="宋体" w:eastAsia="宋体" w:hAnsi="宋体"/>
          <w:sz w:val="24"/>
        </w:rPr>
        <w:t>赋予其</w:t>
      </w:r>
      <w:r w:rsidR="00210550">
        <w:rPr>
          <w:rFonts w:ascii="宋体" w:eastAsia="宋体" w:hAnsi="宋体" w:hint="eastAsia"/>
          <w:sz w:val="24"/>
        </w:rPr>
        <w:t>所</w:t>
      </w:r>
      <w:r w:rsidRPr="00E30182">
        <w:rPr>
          <w:rFonts w:ascii="宋体" w:eastAsia="宋体" w:hAnsi="宋体"/>
          <w:sz w:val="24"/>
        </w:rPr>
        <w:t>呈现</w:t>
      </w:r>
      <w:r w:rsidR="00210550">
        <w:rPr>
          <w:rFonts w:ascii="宋体" w:eastAsia="宋体" w:hAnsi="宋体" w:hint="eastAsia"/>
          <w:sz w:val="24"/>
        </w:rPr>
        <w:t>的</w:t>
      </w:r>
      <w:r w:rsidRPr="00E30182">
        <w:rPr>
          <w:rFonts w:ascii="宋体" w:eastAsia="宋体" w:hAnsi="宋体"/>
          <w:sz w:val="24"/>
        </w:rPr>
        <w:t>内容以某种特殊的认知权威，那么这种权威所依托的内容就不能被理解为非概念性的。</w:t>
      </w:r>
      <w:r w:rsidR="00D95A57">
        <w:rPr>
          <w:rFonts w:ascii="宋体" w:eastAsia="宋体" w:hAnsi="宋体" w:hint="eastAsia"/>
          <w:sz w:val="24"/>
        </w:rPr>
        <w:t>因为</w:t>
      </w:r>
      <w:r w:rsidR="000C184E">
        <w:rPr>
          <w:rFonts w:ascii="宋体" w:eastAsia="宋体" w:hAnsi="宋体" w:hint="eastAsia"/>
          <w:sz w:val="24"/>
        </w:rPr>
        <w:t>如果</w:t>
      </w:r>
      <w:r w:rsidRPr="00E30182">
        <w:rPr>
          <w:rFonts w:ascii="宋体" w:eastAsia="宋体" w:hAnsi="宋体"/>
          <w:sz w:val="24"/>
        </w:rPr>
        <w:t>该内容</w:t>
      </w:r>
      <w:r w:rsidR="000C184E">
        <w:rPr>
          <w:rFonts w:ascii="宋体" w:eastAsia="宋体" w:hAnsi="宋体" w:hint="eastAsia"/>
          <w:sz w:val="24"/>
        </w:rPr>
        <w:t>要具备</w:t>
      </w:r>
      <w:r w:rsidR="000C184E">
        <w:rPr>
          <w:rFonts w:ascii="宋体" w:eastAsia="宋体" w:hAnsi="宋体" w:hint="eastAsia"/>
          <w:b/>
          <w:bCs/>
          <w:sz w:val="24"/>
        </w:rPr>
        <w:t>规定性</w:t>
      </w:r>
      <w:r w:rsidRPr="00E30182">
        <w:rPr>
          <w:rFonts w:ascii="宋体" w:eastAsia="宋体" w:hAnsi="宋体"/>
          <w:sz w:val="24"/>
        </w:rPr>
        <w:t>，它</w:t>
      </w:r>
      <w:r w:rsidR="000C184E">
        <w:rPr>
          <w:rFonts w:ascii="宋体" w:eastAsia="宋体" w:hAnsi="宋体" w:hint="eastAsia"/>
          <w:sz w:val="24"/>
        </w:rPr>
        <w:t>就</w:t>
      </w:r>
      <w:r w:rsidRPr="00E30182">
        <w:rPr>
          <w:rFonts w:ascii="宋体" w:eastAsia="宋体" w:hAnsi="宋体"/>
          <w:sz w:val="24"/>
        </w:rPr>
        <w:t>必须是</w:t>
      </w:r>
      <w:r w:rsidRPr="000C184E">
        <w:rPr>
          <w:rFonts w:ascii="宋体" w:eastAsia="宋体" w:hAnsi="宋体"/>
          <w:b/>
          <w:bCs/>
          <w:sz w:val="24"/>
        </w:rPr>
        <w:t>概念性</w:t>
      </w:r>
      <w:r w:rsidRPr="00E30182">
        <w:rPr>
          <w:rFonts w:ascii="宋体" w:eastAsia="宋体" w:hAnsi="宋体"/>
          <w:sz w:val="24"/>
        </w:rPr>
        <w:t>内容，</w:t>
      </w:r>
      <w:r w:rsidR="00AF0A40">
        <w:rPr>
          <w:rFonts w:ascii="宋体" w:eastAsia="宋体" w:hAnsi="宋体" w:hint="eastAsia"/>
          <w:sz w:val="24"/>
        </w:rPr>
        <w:t>即</w:t>
      </w:r>
      <w:r w:rsidR="00A20EBA">
        <w:rPr>
          <w:rFonts w:ascii="宋体" w:eastAsia="宋体" w:hAnsi="宋体" w:hint="eastAsia"/>
          <w:sz w:val="24"/>
        </w:rPr>
        <w:t>它</w:t>
      </w:r>
      <w:r w:rsidRPr="00E30182">
        <w:rPr>
          <w:rFonts w:ascii="宋体" w:eastAsia="宋体" w:hAnsi="宋体"/>
          <w:sz w:val="24"/>
        </w:rPr>
        <w:t>至少</w:t>
      </w:r>
      <w:r w:rsidR="00A20EBA">
        <w:rPr>
          <w:rFonts w:ascii="宋体" w:eastAsia="宋体" w:hAnsi="宋体" w:hint="eastAsia"/>
          <w:sz w:val="24"/>
        </w:rPr>
        <w:t>必须</w:t>
      </w:r>
      <w:r w:rsidRPr="00E30182">
        <w:rPr>
          <w:rFonts w:ascii="宋体" w:eastAsia="宋体" w:hAnsi="宋体"/>
          <w:sz w:val="24"/>
        </w:rPr>
        <w:t>涉及</w:t>
      </w:r>
      <w:r w:rsidR="00A20EBA">
        <w:rPr>
          <w:rFonts w:ascii="宋体" w:eastAsia="宋体" w:hAnsi="宋体" w:hint="eastAsia"/>
          <w:sz w:val="24"/>
        </w:rPr>
        <w:t>对感性</w:t>
      </w:r>
      <w:r w:rsidRPr="00E30182">
        <w:rPr>
          <w:rFonts w:ascii="宋体" w:eastAsia="宋体" w:hAnsi="宋体"/>
          <w:sz w:val="24"/>
        </w:rPr>
        <w:t>普遍</w:t>
      </w:r>
      <w:r w:rsidR="00A20EBA">
        <w:rPr>
          <w:rFonts w:ascii="宋体" w:eastAsia="宋体" w:hAnsi="宋体" w:hint="eastAsia"/>
          <w:sz w:val="24"/>
        </w:rPr>
        <w:t>者</w:t>
      </w:r>
      <w:r w:rsidRPr="00E30182">
        <w:rPr>
          <w:rFonts w:ascii="宋体" w:eastAsia="宋体" w:hAnsi="宋体"/>
          <w:sz w:val="24"/>
        </w:rPr>
        <w:t>——即可观察属性——的运用。</w:t>
      </w:r>
      <w:r w:rsidR="009E093B" w:rsidRPr="009E093B">
        <w:rPr>
          <w:rFonts w:ascii="宋体" w:eastAsia="宋体" w:hAnsi="宋体"/>
          <w:sz w:val="24"/>
        </w:rPr>
        <w:t>一旦</w:t>
      </w:r>
      <w:r w:rsidR="009E093B">
        <w:rPr>
          <w:rFonts w:ascii="宋体" w:eastAsia="宋体" w:hAnsi="宋体" w:hint="eastAsia"/>
          <w:sz w:val="24"/>
        </w:rPr>
        <w:t>人们</w:t>
      </w:r>
      <w:r w:rsidR="009E093B" w:rsidRPr="009E093B">
        <w:rPr>
          <w:rFonts w:ascii="宋体" w:eastAsia="宋体" w:hAnsi="宋体"/>
          <w:sz w:val="24"/>
        </w:rPr>
        <w:t>发现这一结论隐含于</w:t>
      </w:r>
      <w:r w:rsidR="009E093B">
        <w:rPr>
          <w:rFonts w:ascii="宋体" w:eastAsia="宋体" w:hAnsi="宋体" w:hint="eastAsia"/>
          <w:sz w:val="24"/>
        </w:rPr>
        <w:t>“</w:t>
      </w:r>
      <w:r w:rsidR="009E093B" w:rsidRPr="009E093B">
        <w:rPr>
          <w:rFonts w:ascii="宋体" w:eastAsia="宋体" w:hAnsi="宋体"/>
          <w:sz w:val="24"/>
        </w:rPr>
        <w:t>将直接性的独特认知权威构想为承载于规定性内容之中</w:t>
      </w:r>
      <w:r w:rsidR="009E093B">
        <w:rPr>
          <w:rFonts w:ascii="宋体" w:eastAsia="宋体" w:hAnsi="宋体" w:hint="eastAsia"/>
          <w:sz w:val="24"/>
        </w:rPr>
        <w:t>”</w:t>
      </w:r>
      <w:r w:rsidR="009E093B" w:rsidRPr="009E093B">
        <w:rPr>
          <w:rFonts w:ascii="宋体" w:eastAsia="宋体" w:hAnsi="宋体"/>
          <w:sz w:val="24"/>
        </w:rPr>
        <w:t>这一</w:t>
      </w:r>
      <w:r w:rsidR="009E093B">
        <w:rPr>
          <w:rFonts w:ascii="宋体" w:eastAsia="宋体" w:hAnsi="宋体" w:hint="eastAsia"/>
          <w:sz w:val="24"/>
        </w:rPr>
        <w:t>想法</w:t>
      </w:r>
      <w:r w:rsidR="009E093B" w:rsidRPr="009E093B">
        <w:rPr>
          <w:rFonts w:ascii="宋体" w:eastAsia="宋体" w:hAnsi="宋体"/>
          <w:sz w:val="24"/>
        </w:rPr>
        <w:t>里，就构成了从</w:t>
      </w:r>
      <w:r w:rsidR="009E093B">
        <w:rPr>
          <w:rFonts w:ascii="宋体" w:eastAsia="宋体" w:hAnsi="宋体" w:hint="eastAsia"/>
          <w:sz w:val="24"/>
        </w:rPr>
        <w:t>“</w:t>
      </w:r>
      <w:r w:rsidR="009E093B" w:rsidRPr="009E093B">
        <w:rPr>
          <w:rFonts w:ascii="宋体" w:eastAsia="宋体" w:hAnsi="宋体"/>
          <w:sz w:val="24"/>
        </w:rPr>
        <w:t>感性确定性</w:t>
      </w:r>
      <w:r w:rsidR="009E093B">
        <w:rPr>
          <w:rFonts w:ascii="宋体" w:eastAsia="宋体" w:hAnsi="宋体" w:hint="eastAsia"/>
          <w:sz w:val="24"/>
        </w:rPr>
        <w:t>”一</w:t>
      </w:r>
      <w:r w:rsidR="009E093B" w:rsidRPr="009E093B">
        <w:rPr>
          <w:rFonts w:ascii="宋体" w:eastAsia="宋体" w:hAnsi="宋体"/>
          <w:sz w:val="24"/>
        </w:rPr>
        <w:t>章过渡到</w:t>
      </w:r>
      <w:r w:rsidR="009E093B">
        <w:rPr>
          <w:rFonts w:ascii="宋体" w:eastAsia="宋体" w:hAnsi="宋体" w:hint="eastAsia"/>
          <w:sz w:val="24"/>
        </w:rPr>
        <w:t>“</w:t>
      </w:r>
      <w:r w:rsidR="009E093B" w:rsidRPr="009E093B">
        <w:rPr>
          <w:rFonts w:ascii="宋体" w:eastAsia="宋体" w:hAnsi="宋体"/>
          <w:sz w:val="24"/>
        </w:rPr>
        <w:t>知觉</w:t>
      </w:r>
      <w:r w:rsidR="009E093B">
        <w:rPr>
          <w:rFonts w:ascii="宋体" w:eastAsia="宋体" w:hAnsi="宋体" w:hint="eastAsia"/>
          <w:sz w:val="24"/>
        </w:rPr>
        <w:t>”一</w:t>
      </w:r>
      <w:r w:rsidR="009E093B" w:rsidRPr="009E093B">
        <w:rPr>
          <w:rFonts w:ascii="宋体" w:eastAsia="宋体" w:hAnsi="宋体"/>
          <w:sz w:val="24"/>
        </w:rPr>
        <w:t>章的动力</w:t>
      </w:r>
      <w:r w:rsidRPr="00E30182">
        <w:rPr>
          <w:rFonts w:ascii="宋体" w:eastAsia="宋体" w:hAnsi="宋体"/>
          <w:sz w:val="24"/>
        </w:rPr>
        <w:t>。</w:t>
      </w:r>
      <w:r w:rsidR="007E77AC">
        <w:rPr>
          <w:rFonts w:ascii="宋体" w:eastAsia="宋体" w:hAnsi="宋体" w:hint="eastAsia"/>
          <w:sz w:val="24"/>
        </w:rPr>
        <w:t>要想</w:t>
      </w:r>
      <w:r w:rsidR="00976E48">
        <w:rPr>
          <w:rFonts w:ascii="宋体" w:eastAsia="宋体" w:hAnsi="宋体" w:hint="eastAsia"/>
          <w:sz w:val="24"/>
        </w:rPr>
        <w:t>对《精神现象学》的这部分给出一个聪明的解释</w:t>
      </w:r>
      <w:r w:rsidRPr="00E30182">
        <w:rPr>
          <w:rFonts w:ascii="宋体" w:eastAsia="宋体" w:hAnsi="宋体"/>
          <w:sz w:val="24"/>
        </w:rPr>
        <w:t>，</w:t>
      </w:r>
      <w:r w:rsidR="007E77AC">
        <w:rPr>
          <w:rFonts w:ascii="宋体" w:eastAsia="宋体" w:hAnsi="宋体" w:hint="eastAsia"/>
          <w:sz w:val="24"/>
        </w:rPr>
        <w:t>就</w:t>
      </w:r>
      <w:r w:rsidR="00976E48">
        <w:rPr>
          <w:rFonts w:ascii="宋体" w:eastAsia="宋体" w:hAnsi="宋体" w:hint="eastAsia"/>
          <w:sz w:val="24"/>
        </w:rPr>
        <w:t>需要</w:t>
      </w:r>
      <w:r w:rsidRPr="00E30182">
        <w:rPr>
          <w:rFonts w:ascii="宋体" w:eastAsia="宋体" w:hAnsi="宋体"/>
          <w:sz w:val="24"/>
        </w:rPr>
        <w:t>厘清黑格尔在论证这一重要结论时所运用的各种区分，并避免陷入其论述诱使我们误认的、我称之为“</w:t>
      </w:r>
      <w:r w:rsidR="00E86A62">
        <w:rPr>
          <w:rFonts w:ascii="宋体" w:eastAsia="宋体" w:hAnsi="宋体"/>
          <w:sz w:val="24"/>
        </w:rPr>
        <w:t>无效</w:t>
      </w:r>
      <w:r w:rsidRPr="00E30182">
        <w:rPr>
          <w:rFonts w:ascii="宋体" w:eastAsia="宋体" w:hAnsi="宋体"/>
          <w:sz w:val="24"/>
        </w:rPr>
        <w:t>论证”的陷阱与错觉。</w:t>
      </w:r>
    </w:p>
    <w:p w14:paraId="1129D742" w14:textId="1371BBBB" w:rsidR="002A0B01" w:rsidRDefault="002A0B01" w:rsidP="003961CC">
      <w:pPr>
        <w:spacing w:line="360" w:lineRule="auto"/>
        <w:rPr>
          <w:rFonts w:ascii="宋体" w:eastAsia="宋体" w:hAnsi="宋体" w:hint="eastAsia"/>
          <w:sz w:val="24"/>
        </w:rPr>
      </w:pPr>
      <w:r>
        <w:rPr>
          <w:rFonts w:ascii="宋体" w:eastAsia="宋体" w:hAnsi="宋体"/>
          <w:sz w:val="24"/>
        </w:rPr>
        <w:tab/>
      </w:r>
      <w:r w:rsidRPr="007D2B42">
        <w:rPr>
          <w:rFonts w:ascii="宋体" w:eastAsia="宋体" w:hAnsi="宋体"/>
          <w:sz w:val="24"/>
          <w:highlight w:val="yellow"/>
        </w:rPr>
        <w:t>这一错误论证源于未能区分黑格尔所指出的三种可重复性</w:t>
      </w:r>
      <w:r w:rsidR="002B6958" w:rsidRPr="007D2B42">
        <w:rPr>
          <w:rFonts w:ascii="宋体" w:eastAsia="宋体" w:hAnsi="宋体" w:hint="eastAsia"/>
          <w:sz w:val="24"/>
          <w:highlight w:val="yellow"/>
        </w:rPr>
        <w:t>（</w:t>
      </w:r>
      <w:r w:rsidR="002B6958" w:rsidRPr="007D2B42">
        <w:rPr>
          <w:rFonts w:ascii="Times New Roman" w:eastAsia="宋体" w:hAnsi="Times New Roman" w:cs="Times New Roman"/>
          <w:sz w:val="24"/>
          <w:highlight w:val="yellow"/>
        </w:rPr>
        <w:t>repeatability</w:t>
      </w:r>
      <w:r w:rsidR="002B6958" w:rsidRPr="007D2B42">
        <w:rPr>
          <w:rFonts w:ascii="宋体" w:eastAsia="宋体" w:hAnsi="宋体" w:hint="eastAsia"/>
          <w:sz w:val="24"/>
          <w:highlight w:val="yellow"/>
        </w:rPr>
        <w:t>）</w:t>
      </w:r>
      <w:r w:rsidRPr="007D2B42">
        <w:rPr>
          <w:rFonts w:ascii="宋体" w:eastAsia="宋体" w:hAnsi="宋体"/>
          <w:sz w:val="24"/>
          <w:highlight w:val="yellow"/>
        </w:rPr>
        <w:t>，并</w:t>
      </w:r>
      <w:r w:rsidR="0060704C" w:rsidRPr="007D2B42">
        <w:rPr>
          <w:rFonts w:ascii="宋体" w:eastAsia="宋体" w:hAnsi="宋体" w:hint="eastAsia"/>
          <w:sz w:val="24"/>
          <w:highlight w:val="yellow"/>
        </w:rPr>
        <w:t>不假思索地</w:t>
      </w:r>
      <w:r w:rsidRPr="007D2B42">
        <w:rPr>
          <w:rFonts w:ascii="宋体" w:eastAsia="宋体" w:hAnsi="宋体"/>
          <w:sz w:val="24"/>
          <w:highlight w:val="yellow"/>
        </w:rPr>
        <w:t>将它们等同于谓词所表达的</w:t>
      </w:r>
      <w:r w:rsidR="00806DB2" w:rsidRPr="007D2B42">
        <w:rPr>
          <w:rFonts w:ascii="宋体" w:eastAsia="宋体" w:hAnsi="宋体" w:hint="eastAsia"/>
          <w:sz w:val="24"/>
          <w:highlight w:val="yellow"/>
        </w:rPr>
        <w:t>——对立于</w:t>
      </w:r>
      <w:r w:rsidR="00806DB2" w:rsidRPr="007D2B42">
        <w:rPr>
          <w:rFonts w:ascii="宋体" w:eastAsia="宋体" w:hAnsi="宋体"/>
          <w:sz w:val="24"/>
          <w:highlight w:val="yellow"/>
        </w:rPr>
        <w:t>单称词项所指称的</w:t>
      </w:r>
      <w:r w:rsidR="00806DB2" w:rsidRPr="007D2B42">
        <w:rPr>
          <w:rFonts w:ascii="宋体" w:eastAsia="宋体" w:hAnsi="宋体" w:hint="eastAsia"/>
          <w:sz w:val="24"/>
          <w:highlight w:val="yellow"/>
        </w:rPr>
        <w:t>特殊者</w:t>
      </w:r>
      <w:r w:rsidR="0060704C" w:rsidRPr="007D2B42">
        <w:rPr>
          <w:rFonts w:ascii="宋体" w:eastAsia="宋体" w:hAnsi="宋体" w:hint="eastAsia"/>
          <w:sz w:val="24"/>
          <w:highlight w:val="yellow"/>
        </w:rPr>
        <w:t>的</w:t>
      </w:r>
      <w:r w:rsidR="00806DB2" w:rsidRPr="007D2B42">
        <w:rPr>
          <w:rFonts w:ascii="宋体" w:eastAsia="宋体" w:hAnsi="宋体" w:hint="eastAsia"/>
          <w:sz w:val="24"/>
          <w:highlight w:val="yellow"/>
        </w:rPr>
        <w:t>——</w:t>
      </w:r>
      <w:r w:rsidRPr="007D2B42">
        <w:rPr>
          <w:rFonts w:ascii="宋体" w:eastAsia="宋体" w:hAnsi="宋体"/>
          <w:sz w:val="24"/>
          <w:highlight w:val="yellow"/>
        </w:rPr>
        <w:t>普遍</w:t>
      </w:r>
      <w:r w:rsidR="002B6958" w:rsidRPr="007D2B42">
        <w:rPr>
          <w:rFonts w:ascii="宋体" w:eastAsia="宋体" w:hAnsi="宋体" w:hint="eastAsia"/>
          <w:sz w:val="24"/>
          <w:highlight w:val="yellow"/>
        </w:rPr>
        <w:t>者</w:t>
      </w:r>
      <w:r w:rsidRPr="007D2B42">
        <w:rPr>
          <w:rFonts w:ascii="宋体" w:eastAsia="宋体" w:hAnsi="宋体"/>
          <w:sz w:val="24"/>
          <w:highlight w:val="yellow"/>
        </w:rPr>
        <w:t>或属性</w:t>
      </w:r>
      <w:r w:rsidRPr="002A0B01">
        <w:rPr>
          <w:rFonts w:ascii="宋体" w:eastAsia="宋体" w:hAnsi="宋体"/>
          <w:sz w:val="24"/>
        </w:rPr>
        <w:t>。</w:t>
      </w:r>
      <w:r w:rsidR="00E96C5F" w:rsidRPr="00E96C5F">
        <w:rPr>
          <w:rFonts w:ascii="宋体" w:eastAsia="宋体" w:hAnsi="宋体"/>
          <w:sz w:val="24"/>
        </w:rPr>
        <w:t>这三种可重复性对于黑格尔所提出的论点都至关重要，但</w:t>
      </w:r>
      <w:r w:rsidR="0060704C">
        <w:rPr>
          <w:rFonts w:ascii="宋体" w:eastAsia="宋体" w:hAnsi="宋体" w:hint="eastAsia"/>
          <w:sz w:val="24"/>
        </w:rPr>
        <w:t>必须仔细区分</w:t>
      </w:r>
      <w:r w:rsidR="00E96C5F" w:rsidRPr="00E96C5F">
        <w:rPr>
          <w:rFonts w:ascii="宋体" w:eastAsia="宋体" w:hAnsi="宋体"/>
          <w:sz w:val="24"/>
        </w:rPr>
        <w:t>它们</w:t>
      </w:r>
      <w:r w:rsidR="0060704C">
        <w:rPr>
          <w:rFonts w:ascii="宋体" w:eastAsia="宋体" w:hAnsi="宋体" w:hint="eastAsia"/>
          <w:sz w:val="24"/>
        </w:rPr>
        <w:t>本身</w:t>
      </w:r>
      <w:r w:rsidR="00E96C5F" w:rsidRPr="00E96C5F">
        <w:rPr>
          <w:rFonts w:ascii="宋体" w:eastAsia="宋体" w:hAnsi="宋体"/>
          <w:sz w:val="24"/>
        </w:rPr>
        <w:t>以及它们</w:t>
      </w:r>
      <w:r w:rsidR="0060704C">
        <w:rPr>
          <w:rFonts w:ascii="宋体" w:eastAsia="宋体" w:hAnsi="宋体" w:hint="eastAsia"/>
          <w:sz w:val="24"/>
        </w:rPr>
        <w:t>所</w:t>
      </w:r>
      <w:r w:rsidR="00E96C5F" w:rsidRPr="00E96C5F">
        <w:rPr>
          <w:rFonts w:ascii="宋体" w:eastAsia="宋体" w:hAnsi="宋体"/>
          <w:sz w:val="24"/>
        </w:rPr>
        <w:t>支持的</w:t>
      </w:r>
      <w:r w:rsidR="00E96C5F">
        <w:rPr>
          <w:rFonts w:ascii="宋体" w:eastAsia="宋体" w:hAnsi="宋体" w:hint="eastAsia"/>
          <w:sz w:val="24"/>
        </w:rPr>
        <w:t>论证</w:t>
      </w:r>
      <w:r w:rsidR="00E96C5F" w:rsidRPr="00E96C5F">
        <w:rPr>
          <w:rFonts w:ascii="宋体" w:eastAsia="宋体" w:hAnsi="宋体"/>
          <w:sz w:val="24"/>
        </w:rPr>
        <w:t>。</w:t>
      </w:r>
      <w:r w:rsidR="00E96C5F" w:rsidRPr="001118AA">
        <w:rPr>
          <w:rFonts w:ascii="宋体" w:eastAsia="宋体" w:hAnsi="宋体"/>
          <w:sz w:val="24"/>
          <w:highlight w:val="yellow"/>
        </w:rPr>
        <w:t>第一种可重复性涉及</w:t>
      </w:r>
      <w:r w:rsidR="001B1E6D" w:rsidRPr="001118AA">
        <w:rPr>
          <w:rFonts w:ascii="宋体" w:eastAsia="宋体" w:hAnsi="宋体" w:hint="eastAsia"/>
          <w:sz w:val="24"/>
          <w:highlight w:val="yellow"/>
        </w:rPr>
        <w:t>独</w:t>
      </w:r>
      <w:r w:rsidR="003803D3" w:rsidRPr="001118AA">
        <w:rPr>
          <w:rFonts w:ascii="宋体" w:eastAsia="宋体" w:hAnsi="宋体" w:hint="eastAsia"/>
          <w:sz w:val="24"/>
          <w:highlight w:val="yellow"/>
        </w:rPr>
        <w:t>属于</w:t>
      </w:r>
      <w:r w:rsidR="001B1E6D" w:rsidRPr="001118AA">
        <w:rPr>
          <w:rFonts w:ascii="宋体" w:eastAsia="宋体" w:hAnsi="宋体" w:hint="eastAsia"/>
          <w:sz w:val="24"/>
          <w:highlight w:val="yellow"/>
        </w:rPr>
        <w:t>感性直接</w:t>
      </w:r>
      <w:r w:rsidR="003803D3" w:rsidRPr="001118AA">
        <w:rPr>
          <w:rFonts w:ascii="宋体" w:eastAsia="宋体" w:hAnsi="宋体" w:hint="eastAsia"/>
          <w:sz w:val="24"/>
          <w:highlight w:val="yellow"/>
        </w:rPr>
        <w:t>性</w:t>
      </w:r>
      <w:r w:rsidR="001B1E6D" w:rsidRPr="001118AA">
        <w:rPr>
          <w:rFonts w:ascii="宋体" w:eastAsia="宋体" w:hAnsi="宋体" w:hint="eastAsia"/>
          <w:sz w:val="24"/>
          <w:highlight w:val="yellow"/>
        </w:rPr>
        <w:t>的</w:t>
      </w:r>
      <w:r w:rsidR="0060704C" w:rsidRPr="001118AA">
        <w:rPr>
          <w:rFonts w:ascii="宋体" w:eastAsia="宋体" w:hAnsi="宋体" w:hint="eastAsia"/>
          <w:sz w:val="24"/>
          <w:highlight w:val="yellow"/>
        </w:rPr>
        <w:t>给予物</w:t>
      </w:r>
      <w:r w:rsidR="00E96C5F" w:rsidRPr="001118AA">
        <w:rPr>
          <w:rFonts w:ascii="宋体" w:eastAsia="宋体" w:hAnsi="宋体"/>
          <w:sz w:val="24"/>
          <w:highlight w:val="yellow"/>
        </w:rPr>
        <w:t>的认知权威类型。黑格尔指出，</w:t>
      </w:r>
      <w:r w:rsidR="00DC0A3F" w:rsidRPr="001118AA">
        <w:rPr>
          <w:rFonts w:ascii="宋体" w:eastAsia="宋体" w:hAnsi="宋体" w:hint="eastAsia"/>
          <w:sz w:val="24"/>
          <w:highlight w:val="yellow"/>
        </w:rPr>
        <w:t>这种权威</w:t>
      </w:r>
      <w:r w:rsidR="006C2A82" w:rsidRPr="001118AA">
        <w:rPr>
          <w:rFonts w:ascii="宋体" w:eastAsia="宋体" w:hAnsi="宋体" w:hint="eastAsia"/>
          <w:sz w:val="24"/>
          <w:highlight w:val="yellow"/>
        </w:rPr>
        <w:t>可以展现于具有</w:t>
      </w:r>
      <w:r w:rsidR="006C2A82" w:rsidRPr="001118AA">
        <w:rPr>
          <w:rFonts w:ascii="宋体" w:eastAsia="宋体" w:hAnsi="宋体" w:hint="eastAsia"/>
          <w:b/>
          <w:bCs/>
          <w:sz w:val="24"/>
          <w:highlight w:val="yellow"/>
        </w:rPr>
        <w:t>不同</w:t>
      </w:r>
      <w:r w:rsidR="006C2A82" w:rsidRPr="001118AA">
        <w:rPr>
          <w:rFonts w:ascii="宋体" w:eastAsia="宋体" w:hAnsi="宋体" w:hint="eastAsia"/>
          <w:sz w:val="24"/>
          <w:highlight w:val="yellow"/>
        </w:rPr>
        <w:t>内容的</w:t>
      </w:r>
      <w:r w:rsidR="006C2A82" w:rsidRPr="001118AA">
        <w:rPr>
          <w:rFonts w:ascii="宋体" w:eastAsia="宋体" w:hAnsi="宋体" w:hint="eastAsia"/>
          <w:b/>
          <w:bCs/>
          <w:sz w:val="24"/>
          <w:highlight w:val="yellow"/>
        </w:rPr>
        <w:t>不同</w:t>
      </w:r>
      <w:r w:rsidR="006C2A82" w:rsidRPr="001118AA">
        <w:rPr>
          <w:rFonts w:ascii="宋体" w:eastAsia="宋体" w:hAnsi="宋体" w:hint="eastAsia"/>
          <w:sz w:val="24"/>
          <w:highlight w:val="yellow"/>
        </w:rPr>
        <w:t>认识事件</w:t>
      </w:r>
      <w:r w:rsidR="00E96C5F" w:rsidRPr="00E96C5F">
        <w:rPr>
          <w:rFonts w:ascii="宋体" w:eastAsia="宋体" w:hAnsi="宋体"/>
          <w:sz w:val="24"/>
        </w:rPr>
        <w:t>。“一个实际的感性确定性不仅仅是这种纯粹的直接性，而是它的一个实例。”</w:t>
      </w:r>
      <w:r w:rsidR="00006D89">
        <w:rPr>
          <w:rFonts w:ascii="宋体" w:eastAsia="宋体" w:hAnsi="宋体" w:hint="eastAsia"/>
          <w:sz w:val="24"/>
        </w:rPr>
        <w:t>（</w:t>
      </w:r>
      <w:r w:rsidR="00006D89" w:rsidRPr="00006D89">
        <w:rPr>
          <w:rFonts w:ascii="Times New Roman" w:eastAsia="宋体" w:hAnsi="Times New Roman" w:cs="Times New Roman"/>
          <w:sz w:val="24"/>
        </w:rPr>
        <w:t>PG92</w:t>
      </w:r>
      <w:r w:rsidR="00006D89">
        <w:rPr>
          <w:rFonts w:ascii="宋体" w:eastAsia="宋体" w:hAnsi="宋体" w:hint="eastAsia"/>
          <w:sz w:val="24"/>
        </w:rPr>
        <w:t>）</w:t>
      </w:r>
      <w:r w:rsidR="00E96C5F" w:rsidRPr="00E96C5F">
        <w:rPr>
          <w:rFonts w:ascii="宋体" w:eastAsia="宋体" w:hAnsi="宋体"/>
          <w:sz w:val="24"/>
        </w:rPr>
        <w:t>这一观察是黑格尔论证中的重要一步。</w:t>
      </w:r>
      <w:r w:rsidR="00E96C5F" w:rsidRPr="00C0140E">
        <w:rPr>
          <w:rFonts w:ascii="宋体" w:eastAsia="宋体" w:hAnsi="宋体"/>
          <w:sz w:val="24"/>
          <w:highlight w:val="yellow"/>
        </w:rPr>
        <w:t>但</w:t>
      </w:r>
      <w:r w:rsidR="00FD0177" w:rsidRPr="00C0140E">
        <w:rPr>
          <w:rFonts w:ascii="宋体" w:eastAsia="宋体" w:hAnsi="宋体" w:hint="eastAsia"/>
          <w:sz w:val="24"/>
          <w:highlight w:val="yellow"/>
        </w:rPr>
        <w:t>单凭</w:t>
      </w:r>
      <w:r w:rsidR="00E96C5F" w:rsidRPr="00C0140E">
        <w:rPr>
          <w:rFonts w:ascii="宋体" w:eastAsia="宋体" w:hAnsi="宋体"/>
          <w:sz w:val="24"/>
          <w:highlight w:val="yellow"/>
        </w:rPr>
        <w:t>直接性的弗雷格式</w:t>
      </w:r>
      <w:r w:rsidR="00534F08" w:rsidRPr="00C0140E">
        <w:rPr>
          <w:rFonts w:ascii="宋体" w:eastAsia="宋体" w:hAnsi="宋体" w:hint="eastAsia"/>
          <w:b/>
          <w:bCs/>
          <w:sz w:val="24"/>
          <w:highlight w:val="yellow"/>
        </w:rPr>
        <w:t>效力</w:t>
      </w:r>
      <w:r w:rsidR="00FD0177" w:rsidRPr="00C0140E">
        <w:rPr>
          <w:rFonts w:ascii="宋体" w:eastAsia="宋体" w:hAnsi="宋体" w:hint="eastAsia"/>
          <w:sz w:val="24"/>
          <w:highlight w:val="yellow"/>
        </w:rPr>
        <w:t>（</w:t>
      </w:r>
      <w:r w:rsidR="00FD0177" w:rsidRPr="00C0140E">
        <w:rPr>
          <w:rFonts w:ascii="Times New Roman" w:eastAsia="宋体" w:hAnsi="Times New Roman" w:cs="Times New Roman"/>
          <w:sz w:val="24"/>
          <w:highlight w:val="yellow"/>
        </w:rPr>
        <w:t xml:space="preserve">Fregean </w:t>
      </w:r>
      <w:r w:rsidR="00FD0177" w:rsidRPr="00C0140E">
        <w:rPr>
          <w:rFonts w:ascii="Times New Roman" w:eastAsia="宋体" w:hAnsi="Times New Roman" w:cs="Times New Roman"/>
          <w:i/>
          <w:iCs/>
          <w:sz w:val="24"/>
          <w:highlight w:val="yellow"/>
        </w:rPr>
        <w:t>force</w:t>
      </w:r>
      <w:r w:rsidR="00FD0177" w:rsidRPr="00C0140E">
        <w:rPr>
          <w:rFonts w:ascii="宋体" w:eastAsia="宋体" w:hAnsi="宋体" w:hint="eastAsia"/>
          <w:sz w:val="24"/>
          <w:highlight w:val="yellow"/>
        </w:rPr>
        <w:t>）</w:t>
      </w:r>
      <w:r w:rsidR="001A130D" w:rsidRPr="00C0140E">
        <w:rPr>
          <w:rStyle w:val="af0"/>
          <w:rFonts w:ascii="宋体" w:eastAsia="宋体" w:hAnsi="宋体" w:hint="eastAsia"/>
          <w:sz w:val="24"/>
          <w:highlight w:val="yellow"/>
        </w:rPr>
        <w:footnoteReference w:id="5"/>
      </w:r>
      <w:r w:rsidR="00DD329F" w:rsidRPr="00C0140E">
        <w:rPr>
          <w:rFonts w:ascii="宋体" w:eastAsia="宋体" w:hAnsi="宋体" w:hint="eastAsia"/>
          <w:sz w:val="24"/>
          <w:highlight w:val="yellow"/>
        </w:rPr>
        <w:t>所蕴含的</w:t>
      </w:r>
      <w:r w:rsidR="00E96C5F" w:rsidRPr="00C0140E">
        <w:rPr>
          <w:rFonts w:ascii="宋体" w:eastAsia="宋体" w:hAnsi="宋体"/>
          <w:sz w:val="24"/>
          <w:highlight w:val="yellow"/>
        </w:rPr>
        <w:t>普遍性（</w:t>
      </w:r>
      <w:r w:rsidR="00DD329F" w:rsidRPr="00C0140E">
        <w:rPr>
          <w:rFonts w:ascii="宋体" w:eastAsia="宋体" w:hAnsi="宋体" w:hint="eastAsia"/>
          <w:sz w:val="24"/>
          <w:highlight w:val="yellow"/>
        </w:rPr>
        <w:t>即</w:t>
      </w:r>
      <w:r w:rsidR="00E96C5F" w:rsidRPr="00C0140E">
        <w:rPr>
          <w:rFonts w:ascii="宋体" w:eastAsia="宋体" w:hAnsi="宋体"/>
          <w:sz w:val="24"/>
          <w:highlight w:val="yellow"/>
        </w:rPr>
        <w:t>它可以体现</w:t>
      </w:r>
      <w:r w:rsidR="00E96C5F" w:rsidRPr="00C0140E">
        <w:rPr>
          <w:rFonts w:ascii="宋体" w:eastAsia="宋体" w:hAnsi="宋体"/>
          <w:sz w:val="24"/>
          <w:highlight w:val="yellow"/>
        </w:rPr>
        <w:lastRenderedPageBreak/>
        <w:t>在不同的行为、不同的</w:t>
      </w:r>
      <w:r w:rsidR="00283739" w:rsidRPr="00C0140E">
        <w:rPr>
          <w:rFonts w:ascii="宋体" w:eastAsia="宋体" w:hAnsi="宋体" w:hint="eastAsia"/>
          <w:sz w:val="24"/>
          <w:highlight w:val="yellow"/>
        </w:rPr>
        <w:t>表征</w:t>
      </w:r>
      <w:r w:rsidR="00283739" w:rsidRPr="00C0140E">
        <w:rPr>
          <w:rFonts w:ascii="宋体" w:eastAsia="宋体" w:hAnsi="宋体" w:hint="eastAsia"/>
          <w:b/>
          <w:bCs/>
          <w:sz w:val="24"/>
          <w:highlight w:val="yellow"/>
        </w:rPr>
        <w:t>活动</w:t>
      </w:r>
      <w:r w:rsidR="00E96C5F" w:rsidRPr="00C0140E">
        <w:rPr>
          <w:rFonts w:ascii="宋体" w:eastAsia="宋体" w:hAnsi="宋体"/>
          <w:sz w:val="24"/>
          <w:highlight w:val="yellow"/>
        </w:rPr>
        <w:t>中），并不能推导出它</w:t>
      </w:r>
      <w:r w:rsidR="00191220" w:rsidRPr="00C0140E">
        <w:rPr>
          <w:rFonts w:ascii="宋体" w:eastAsia="宋体" w:hAnsi="宋体" w:hint="eastAsia"/>
          <w:sz w:val="24"/>
          <w:highlight w:val="yellow"/>
        </w:rPr>
        <w:t>显现于其中</w:t>
      </w:r>
      <w:r w:rsidR="00E96C5F" w:rsidRPr="00C0140E">
        <w:rPr>
          <w:rFonts w:ascii="宋体" w:eastAsia="宋体" w:hAnsi="宋体"/>
          <w:sz w:val="24"/>
          <w:highlight w:val="yellow"/>
        </w:rPr>
        <w:t>的内容（</w:t>
      </w:r>
      <w:r w:rsidR="00E96C5F" w:rsidRPr="00C0140E">
        <w:rPr>
          <w:rFonts w:ascii="宋体" w:eastAsia="宋体" w:hAnsi="宋体"/>
          <w:b/>
          <w:bCs/>
          <w:sz w:val="24"/>
          <w:highlight w:val="yellow"/>
        </w:rPr>
        <w:t>被</w:t>
      </w:r>
      <w:r w:rsidR="00672673" w:rsidRPr="00C0140E">
        <w:rPr>
          <w:rFonts w:ascii="宋体" w:eastAsia="宋体" w:hAnsi="宋体" w:hint="eastAsia"/>
          <w:sz w:val="24"/>
          <w:highlight w:val="yellow"/>
        </w:rPr>
        <w:t>表征</w:t>
      </w:r>
      <w:r w:rsidR="00E96C5F" w:rsidRPr="00C0140E">
        <w:rPr>
          <w:rFonts w:ascii="宋体" w:eastAsia="宋体" w:hAnsi="宋体"/>
          <w:sz w:val="24"/>
          <w:highlight w:val="yellow"/>
        </w:rPr>
        <w:t>的对象）</w:t>
      </w:r>
      <w:r w:rsidR="00191220" w:rsidRPr="00C0140E">
        <w:rPr>
          <w:rFonts w:ascii="宋体" w:eastAsia="宋体" w:hAnsi="宋体" w:hint="eastAsia"/>
          <w:sz w:val="24"/>
          <w:highlight w:val="yellow"/>
        </w:rPr>
        <w:t>的普遍性</w:t>
      </w:r>
      <w:r w:rsidR="00E96C5F" w:rsidRPr="00C0140E">
        <w:rPr>
          <w:rFonts w:ascii="宋体" w:eastAsia="宋体" w:hAnsi="宋体"/>
          <w:sz w:val="24"/>
          <w:highlight w:val="yellow"/>
        </w:rPr>
        <w:t>。只有</w:t>
      </w:r>
      <w:r w:rsidR="009C0A1D" w:rsidRPr="00C0140E">
        <w:rPr>
          <w:rFonts w:ascii="宋体" w:eastAsia="宋体" w:hAnsi="宋体" w:hint="eastAsia"/>
          <w:sz w:val="24"/>
          <w:highlight w:val="yellow"/>
        </w:rPr>
        <w:t>通过</w:t>
      </w:r>
      <w:r w:rsidR="00E96C5F" w:rsidRPr="00C0140E">
        <w:rPr>
          <w:rFonts w:ascii="宋体" w:eastAsia="宋体" w:hAnsi="宋体"/>
          <w:sz w:val="24"/>
          <w:highlight w:val="yellow"/>
        </w:rPr>
        <w:t>对</w:t>
      </w:r>
      <w:r w:rsidR="00191220" w:rsidRPr="00C0140E">
        <w:rPr>
          <w:rFonts w:ascii="宋体" w:eastAsia="宋体" w:hAnsi="宋体" w:hint="eastAsia"/>
          <w:sz w:val="24"/>
          <w:highlight w:val="yellow"/>
        </w:rPr>
        <w:t>后者</w:t>
      </w:r>
      <w:r w:rsidR="00E96C5F" w:rsidRPr="00C0140E">
        <w:rPr>
          <w:rFonts w:ascii="宋体" w:eastAsia="宋体" w:hAnsi="宋体"/>
          <w:sz w:val="24"/>
          <w:highlight w:val="yellow"/>
        </w:rPr>
        <w:t>的理性论证</w:t>
      </w:r>
      <w:r w:rsidR="009C0A1D" w:rsidRPr="00C0140E">
        <w:rPr>
          <w:rFonts w:ascii="宋体" w:eastAsia="宋体" w:hAnsi="宋体" w:hint="eastAsia"/>
          <w:sz w:val="24"/>
          <w:highlight w:val="yellow"/>
        </w:rPr>
        <w:t>，我们</w:t>
      </w:r>
      <w:r w:rsidR="00E96C5F" w:rsidRPr="00C0140E">
        <w:rPr>
          <w:rFonts w:ascii="宋体" w:eastAsia="宋体" w:hAnsi="宋体"/>
          <w:sz w:val="24"/>
          <w:highlight w:val="yellow"/>
        </w:rPr>
        <w:t>才能</w:t>
      </w:r>
      <w:r w:rsidR="005B0149" w:rsidRPr="00C0140E">
        <w:rPr>
          <w:rFonts w:ascii="宋体" w:eastAsia="宋体" w:hAnsi="宋体" w:hint="eastAsia"/>
          <w:sz w:val="24"/>
          <w:highlight w:val="yellow"/>
        </w:rPr>
        <w:t>过渡到“</w:t>
      </w:r>
      <w:r w:rsidR="00E96C5F" w:rsidRPr="00C0140E">
        <w:rPr>
          <w:rFonts w:ascii="宋体" w:eastAsia="宋体" w:hAnsi="宋体"/>
          <w:sz w:val="24"/>
          <w:highlight w:val="yellow"/>
        </w:rPr>
        <w:t>知觉</w:t>
      </w:r>
      <w:r w:rsidR="005B0149" w:rsidRPr="00C0140E">
        <w:rPr>
          <w:rFonts w:ascii="宋体" w:eastAsia="宋体" w:hAnsi="宋体" w:hint="eastAsia"/>
          <w:sz w:val="24"/>
          <w:highlight w:val="yellow"/>
        </w:rPr>
        <w:t>”</w:t>
      </w:r>
      <w:r w:rsidR="00E96C5F" w:rsidRPr="00C0140E">
        <w:rPr>
          <w:rFonts w:ascii="宋体" w:eastAsia="宋体" w:hAnsi="宋体"/>
          <w:sz w:val="24"/>
          <w:highlight w:val="yellow"/>
        </w:rPr>
        <w:t>章节中对诸如</w:t>
      </w:r>
      <w:r w:rsidR="00E96C5F" w:rsidRPr="00C0140E">
        <w:rPr>
          <w:rFonts w:ascii="宋体" w:eastAsia="宋体" w:hAnsi="宋体"/>
          <w:b/>
          <w:bCs/>
          <w:sz w:val="24"/>
          <w:highlight w:val="yellow"/>
        </w:rPr>
        <w:t>白色</w:t>
      </w:r>
      <w:r w:rsidR="00E96C5F" w:rsidRPr="00C0140E">
        <w:rPr>
          <w:rFonts w:ascii="宋体" w:eastAsia="宋体" w:hAnsi="宋体"/>
          <w:sz w:val="24"/>
          <w:highlight w:val="yellow"/>
        </w:rPr>
        <w:t>与</w:t>
      </w:r>
      <w:r w:rsidR="00E96C5F" w:rsidRPr="00C0140E">
        <w:rPr>
          <w:rFonts w:ascii="宋体" w:eastAsia="宋体" w:hAnsi="宋体"/>
          <w:b/>
          <w:bCs/>
          <w:sz w:val="24"/>
          <w:highlight w:val="yellow"/>
        </w:rPr>
        <w:t>立方体</w:t>
      </w:r>
      <w:r w:rsidR="00E96C5F" w:rsidRPr="00C0140E">
        <w:rPr>
          <w:rFonts w:ascii="宋体" w:eastAsia="宋体" w:hAnsi="宋体"/>
          <w:sz w:val="24"/>
          <w:highlight w:val="yellow"/>
        </w:rPr>
        <w:t>等感性</w:t>
      </w:r>
      <w:r w:rsidR="001C6884" w:rsidRPr="00C0140E">
        <w:rPr>
          <w:rFonts w:ascii="宋体" w:eastAsia="宋体" w:hAnsi="宋体" w:hint="eastAsia"/>
          <w:sz w:val="24"/>
          <w:highlight w:val="yellow"/>
        </w:rPr>
        <w:t>普遍者</w:t>
      </w:r>
      <w:r w:rsidR="00E96C5F" w:rsidRPr="00C0140E">
        <w:rPr>
          <w:rFonts w:ascii="宋体" w:eastAsia="宋体" w:hAnsi="宋体"/>
          <w:sz w:val="24"/>
          <w:highlight w:val="yellow"/>
        </w:rPr>
        <w:t>的讨论</w:t>
      </w:r>
      <w:r w:rsidR="00E96C5F" w:rsidRPr="00E96C5F">
        <w:rPr>
          <w:rFonts w:ascii="宋体" w:eastAsia="宋体" w:hAnsi="宋体"/>
          <w:sz w:val="24"/>
        </w:rPr>
        <w:t>。黑格尔并未试图</w:t>
      </w:r>
      <w:r w:rsidR="002A4D64">
        <w:rPr>
          <w:rFonts w:ascii="宋体" w:eastAsia="宋体" w:hAnsi="宋体" w:hint="eastAsia"/>
          <w:sz w:val="24"/>
        </w:rPr>
        <w:t>一次性地</w:t>
      </w:r>
      <w:r w:rsidR="00E96C5F" w:rsidRPr="00E96C5F">
        <w:rPr>
          <w:rFonts w:ascii="宋体" w:eastAsia="宋体" w:hAnsi="宋体"/>
          <w:sz w:val="24"/>
        </w:rPr>
        <w:t>完成这一论证</w:t>
      </w:r>
      <w:r w:rsidR="00716354">
        <w:rPr>
          <w:rFonts w:ascii="宋体" w:eastAsia="宋体" w:hAnsi="宋体" w:hint="eastAsia"/>
          <w:sz w:val="24"/>
        </w:rPr>
        <w:t>，尽管表面上</w:t>
      </w:r>
      <w:r w:rsidR="009D0F3B">
        <w:rPr>
          <w:rFonts w:ascii="宋体" w:eastAsia="宋体" w:hAnsi="宋体" w:hint="eastAsia"/>
          <w:sz w:val="24"/>
        </w:rPr>
        <w:t>看似</w:t>
      </w:r>
      <w:r w:rsidR="00716354">
        <w:rPr>
          <w:rFonts w:ascii="宋体" w:eastAsia="宋体" w:hAnsi="宋体" w:hint="eastAsia"/>
          <w:sz w:val="24"/>
        </w:rPr>
        <w:t>如此</w:t>
      </w:r>
      <w:r w:rsidR="00E96C5F" w:rsidRPr="00E96C5F">
        <w:rPr>
          <w:rFonts w:ascii="宋体" w:eastAsia="宋体" w:hAnsi="宋体"/>
          <w:sz w:val="24"/>
        </w:rPr>
        <w:t>。</w:t>
      </w:r>
    </w:p>
    <w:p w14:paraId="171EF977" w14:textId="5748562B" w:rsidR="0090498B" w:rsidRDefault="0090498B" w:rsidP="003961CC">
      <w:pPr>
        <w:spacing w:line="360" w:lineRule="auto"/>
        <w:rPr>
          <w:rFonts w:ascii="宋体" w:eastAsia="宋体" w:hAnsi="宋体" w:hint="eastAsia"/>
          <w:sz w:val="24"/>
        </w:rPr>
      </w:pPr>
      <w:r>
        <w:rPr>
          <w:rFonts w:ascii="宋体" w:eastAsia="宋体" w:hAnsi="宋体"/>
          <w:sz w:val="24"/>
        </w:rPr>
        <w:tab/>
      </w:r>
      <w:r w:rsidRPr="0090498B">
        <w:rPr>
          <w:rFonts w:ascii="宋体" w:eastAsia="宋体" w:hAnsi="宋体"/>
          <w:sz w:val="24"/>
        </w:rPr>
        <w:t>然而，</w:t>
      </w:r>
      <w:r w:rsidR="00B14EE5">
        <w:rPr>
          <w:rFonts w:ascii="宋体" w:eastAsia="宋体" w:hAnsi="宋体" w:hint="eastAsia"/>
          <w:sz w:val="24"/>
        </w:rPr>
        <w:t>黑格尔很</w:t>
      </w:r>
      <w:r w:rsidRPr="0090498B">
        <w:rPr>
          <w:rFonts w:ascii="宋体" w:eastAsia="宋体" w:hAnsi="宋体"/>
          <w:sz w:val="24"/>
        </w:rPr>
        <w:t>容易让人觉得他似乎</w:t>
      </w:r>
      <w:r w:rsidR="002B23CF">
        <w:rPr>
          <w:rFonts w:ascii="宋体" w:eastAsia="宋体" w:hAnsi="宋体" w:hint="eastAsia"/>
          <w:sz w:val="24"/>
        </w:rPr>
        <w:t>在</w:t>
      </w:r>
      <w:r w:rsidRPr="0090498B">
        <w:rPr>
          <w:rFonts w:ascii="宋体" w:eastAsia="宋体" w:hAnsi="宋体"/>
          <w:sz w:val="24"/>
        </w:rPr>
        <w:t>做类似</w:t>
      </w:r>
      <w:r w:rsidR="00B70225" w:rsidRPr="0090498B">
        <w:rPr>
          <w:rFonts w:ascii="宋体" w:eastAsia="宋体" w:hAnsi="宋体"/>
          <w:sz w:val="24"/>
        </w:rPr>
        <w:t>结构</w:t>
      </w:r>
      <w:r w:rsidRPr="0090498B">
        <w:rPr>
          <w:rFonts w:ascii="宋体" w:eastAsia="宋体" w:hAnsi="宋体"/>
          <w:sz w:val="24"/>
        </w:rPr>
        <w:t>的事情，</w:t>
      </w:r>
      <w:r w:rsidR="002B23CF">
        <w:rPr>
          <w:rFonts w:ascii="宋体" w:eastAsia="宋体" w:hAnsi="宋体" w:hint="eastAsia"/>
          <w:sz w:val="24"/>
        </w:rPr>
        <w:t>也就是</w:t>
      </w:r>
      <w:r w:rsidRPr="0090498B">
        <w:rPr>
          <w:rFonts w:ascii="宋体" w:eastAsia="宋体" w:hAnsi="宋体"/>
          <w:sz w:val="24"/>
        </w:rPr>
        <w:t>将“可重复</w:t>
      </w:r>
      <w:r w:rsidR="007F7C65">
        <w:rPr>
          <w:rFonts w:ascii="宋体" w:eastAsia="宋体" w:hAnsi="宋体" w:hint="eastAsia"/>
          <w:sz w:val="24"/>
        </w:rPr>
        <w:t>性</w:t>
      </w:r>
      <w:r w:rsidRPr="0090498B">
        <w:rPr>
          <w:rFonts w:ascii="宋体" w:eastAsia="宋体" w:hAnsi="宋体"/>
          <w:sz w:val="24"/>
        </w:rPr>
        <w:t>”的另外两种意义混为一谈。</w:t>
      </w:r>
      <w:r w:rsidRPr="000B3989">
        <w:rPr>
          <w:rFonts w:ascii="宋体" w:eastAsia="宋体" w:hAnsi="宋体"/>
          <w:sz w:val="24"/>
          <w:highlight w:val="yellow"/>
        </w:rPr>
        <w:t>他思考的是，我们</w:t>
      </w:r>
      <w:r w:rsidR="00DD4D2E" w:rsidRPr="000B3989">
        <w:rPr>
          <w:rFonts w:ascii="宋体" w:eastAsia="宋体" w:hAnsi="宋体" w:hint="eastAsia"/>
          <w:sz w:val="24"/>
          <w:highlight w:val="yellow"/>
        </w:rPr>
        <w:t>该</w:t>
      </w:r>
      <w:r w:rsidRPr="000B3989">
        <w:rPr>
          <w:rFonts w:ascii="宋体" w:eastAsia="宋体" w:hAnsi="宋体"/>
          <w:sz w:val="24"/>
          <w:highlight w:val="yellow"/>
        </w:rPr>
        <w:t>如何用语言表达那种仅被意识</w:t>
      </w:r>
      <w:r w:rsidR="00DD7C5C" w:rsidRPr="000B3989">
        <w:rPr>
          <w:rFonts w:ascii="宋体" w:eastAsia="宋体" w:hAnsi="宋体" w:hint="eastAsia"/>
          <w:sz w:val="24"/>
          <w:highlight w:val="yellow"/>
        </w:rPr>
        <w:t>——它</w:t>
      </w:r>
      <w:r w:rsidR="00420207" w:rsidRPr="000B3989">
        <w:rPr>
          <w:rFonts w:ascii="宋体" w:eastAsia="宋体" w:hAnsi="宋体" w:hint="eastAsia"/>
          <w:sz w:val="24"/>
          <w:highlight w:val="yellow"/>
        </w:rPr>
        <w:t>仅仅接纳感性被给予物而不</w:t>
      </w:r>
      <w:r w:rsidR="00FD0FB1" w:rsidRPr="000B3989">
        <w:rPr>
          <w:rFonts w:ascii="宋体" w:eastAsia="宋体" w:hAnsi="宋体" w:hint="eastAsia"/>
          <w:sz w:val="24"/>
          <w:highlight w:val="yellow"/>
        </w:rPr>
        <w:t>对其</w:t>
      </w:r>
      <w:r w:rsidR="00420207" w:rsidRPr="000B3989">
        <w:rPr>
          <w:rFonts w:ascii="宋体" w:eastAsia="宋体" w:hAnsi="宋体" w:hint="eastAsia"/>
          <w:sz w:val="24"/>
          <w:highlight w:val="yellow"/>
        </w:rPr>
        <w:t>加以描述或分类，从而没有将其概念化</w:t>
      </w:r>
      <w:r w:rsidR="00DD7C5C" w:rsidRPr="000B3989">
        <w:rPr>
          <w:rFonts w:ascii="宋体" w:eastAsia="宋体" w:hAnsi="宋体" w:hint="eastAsia"/>
          <w:sz w:val="24"/>
          <w:highlight w:val="yellow"/>
        </w:rPr>
        <w:t>——</w:t>
      </w:r>
      <w:r w:rsidRPr="000B3989">
        <w:rPr>
          <w:rFonts w:ascii="宋体" w:eastAsia="宋体" w:hAnsi="宋体"/>
          <w:sz w:val="24"/>
          <w:highlight w:val="yellow"/>
        </w:rPr>
        <w:t>“</w:t>
      </w:r>
      <w:r w:rsidR="00DD4D2E" w:rsidRPr="000B3989">
        <w:rPr>
          <w:rFonts w:ascii="宋体" w:eastAsia="宋体" w:hAnsi="宋体" w:hint="eastAsia"/>
          <w:sz w:val="24"/>
          <w:highlight w:val="yellow"/>
        </w:rPr>
        <w:t>意谓</w:t>
      </w:r>
      <w:r w:rsidRPr="000B3989">
        <w:rPr>
          <w:rFonts w:ascii="宋体" w:eastAsia="宋体" w:hAnsi="宋体"/>
          <w:sz w:val="24"/>
          <w:highlight w:val="yellow"/>
        </w:rPr>
        <w:t>”或“指出”的东西。我们</w:t>
      </w:r>
      <w:r w:rsidR="005A1B9F" w:rsidRPr="000B3989">
        <w:rPr>
          <w:rFonts w:ascii="宋体" w:eastAsia="宋体" w:hAnsi="宋体"/>
          <w:sz w:val="24"/>
          <w:highlight w:val="yellow"/>
        </w:rPr>
        <w:t>可以通过使用一个纯粹的指示词</w:t>
      </w:r>
      <w:r w:rsidR="005A1B9F" w:rsidRPr="000B3989">
        <w:rPr>
          <w:rFonts w:ascii="宋体" w:eastAsia="宋体" w:hAnsi="宋体" w:hint="eastAsia"/>
          <w:sz w:val="24"/>
          <w:highlight w:val="yellow"/>
        </w:rPr>
        <w:t>“这个”</w:t>
      </w:r>
      <w:r w:rsidR="005A1B9F" w:rsidRPr="000B3989">
        <w:rPr>
          <w:rFonts w:ascii="宋体" w:eastAsia="宋体" w:hAnsi="宋体"/>
          <w:sz w:val="24"/>
          <w:highlight w:val="yellow"/>
        </w:rPr>
        <w:t>来</w:t>
      </w:r>
      <w:r w:rsidR="008E3B3B" w:rsidRPr="000B3989">
        <w:rPr>
          <w:rFonts w:ascii="宋体" w:eastAsia="宋体" w:hAnsi="宋体" w:hint="eastAsia"/>
          <w:sz w:val="24"/>
          <w:highlight w:val="yellow"/>
        </w:rPr>
        <w:t>明确表达以下事实：</w:t>
      </w:r>
      <w:r w:rsidRPr="000B3989">
        <w:rPr>
          <w:rFonts w:ascii="宋体" w:eastAsia="宋体" w:hAnsi="宋体"/>
          <w:sz w:val="24"/>
          <w:highlight w:val="yellow"/>
        </w:rPr>
        <w:t>感性确定性</w:t>
      </w:r>
      <w:r w:rsidR="0096337A" w:rsidRPr="000B3989">
        <w:rPr>
          <w:rFonts w:ascii="宋体" w:eastAsia="宋体" w:hAnsi="宋体" w:hint="eastAsia"/>
          <w:sz w:val="24"/>
          <w:highlight w:val="yellow"/>
        </w:rPr>
        <w:t>将</w:t>
      </w:r>
      <w:r w:rsidR="008E3B3B" w:rsidRPr="000B3989">
        <w:rPr>
          <w:rFonts w:ascii="宋体" w:eastAsia="宋体" w:hAnsi="宋体" w:hint="eastAsia"/>
          <w:sz w:val="24"/>
          <w:highlight w:val="yellow"/>
        </w:rPr>
        <w:t>它的</w:t>
      </w:r>
      <w:r w:rsidRPr="000B3989">
        <w:rPr>
          <w:rFonts w:ascii="宋体" w:eastAsia="宋体" w:hAnsi="宋体"/>
          <w:sz w:val="24"/>
          <w:highlight w:val="yellow"/>
        </w:rPr>
        <w:t>直接经验的理解</w:t>
      </w:r>
      <w:r w:rsidR="0096337A" w:rsidRPr="000B3989">
        <w:rPr>
          <w:rFonts w:ascii="宋体" w:eastAsia="宋体" w:hAnsi="宋体" w:hint="eastAsia"/>
          <w:sz w:val="24"/>
          <w:highlight w:val="yellow"/>
        </w:rPr>
        <w:t>为</w:t>
      </w:r>
      <w:r w:rsidRPr="000B3989">
        <w:rPr>
          <w:rFonts w:ascii="宋体" w:eastAsia="宋体" w:hAnsi="宋体"/>
          <w:sz w:val="24"/>
          <w:highlight w:val="yellow"/>
        </w:rPr>
        <w:t>一种被动的</w:t>
      </w:r>
      <w:r w:rsidRPr="000B3989">
        <w:rPr>
          <w:rFonts w:ascii="宋体" w:eastAsia="宋体" w:hAnsi="宋体"/>
          <w:b/>
          <w:bCs/>
          <w:sz w:val="24"/>
          <w:highlight w:val="yellow"/>
        </w:rPr>
        <w:t>记录</w:t>
      </w:r>
      <w:r w:rsidRPr="000B3989">
        <w:rPr>
          <w:rFonts w:ascii="宋体" w:eastAsia="宋体" w:hAnsi="宋体"/>
          <w:sz w:val="24"/>
          <w:highlight w:val="yellow"/>
        </w:rPr>
        <w:t>，</w:t>
      </w:r>
      <w:r w:rsidR="000F6EDC" w:rsidRPr="000B3989">
        <w:rPr>
          <w:rFonts w:ascii="宋体" w:eastAsia="宋体" w:hAnsi="宋体" w:hint="eastAsia"/>
          <w:sz w:val="24"/>
          <w:highlight w:val="yellow"/>
        </w:rPr>
        <w:t>从而既</w:t>
      </w:r>
      <w:r w:rsidRPr="000B3989">
        <w:rPr>
          <w:rFonts w:ascii="宋体" w:eastAsia="宋体" w:hAnsi="宋体"/>
          <w:sz w:val="24"/>
          <w:highlight w:val="yellow"/>
        </w:rPr>
        <w:t>不进行比较或分类，也不对</w:t>
      </w:r>
      <w:r w:rsidR="001979E1" w:rsidRPr="000B3989">
        <w:rPr>
          <w:rFonts w:ascii="宋体" w:eastAsia="宋体" w:hAnsi="宋体" w:hint="eastAsia"/>
          <w:sz w:val="24"/>
          <w:highlight w:val="yellow"/>
        </w:rPr>
        <w:t>单纯在此</w:t>
      </w:r>
      <w:r w:rsidRPr="000B3989">
        <w:rPr>
          <w:rFonts w:ascii="宋体" w:eastAsia="宋体" w:hAnsi="宋体"/>
          <w:sz w:val="24"/>
          <w:highlight w:val="yellow"/>
        </w:rPr>
        <w:t>之物（一种从事物方面的独立性来谈论直接性的方式）做出任何确定的推论</w:t>
      </w:r>
      <w:r w:rsidR="001979E1" w:rsidRPr="000B3989">
        <w:rPr>
          <w:rFonts w:ascii="宋体" w:eastAsia="宋体" w:hAnsi="宋体" w:hint="eastAsia"/>
          <w:sz w:val="24"/>
          <w:highlight w:val="yellow"/>
        </w:rPr>
        <w:t>性</w:t>
      </w:r>
      <w:r w:rsidRPr="000B3989">
        <w:rPr>
          <w:rFonts w:ascii="宋体" w:eastAsia="宋体" w:hAnsi="宋体"/>
          <w:sz w:val="24"/>
          <w:highlight w:val="yellow"/>
        </w:rPr>
        <w:t>承诺</w:t>
      </w:r>
      <w:r w:rsidRPr="0090498B">
        <w:rPr>
          <w:rFonts w:ascii="宋体" w:eastAsia="宋体" w:hAnsi="宋体"/>
          <w:sz w:val="24"/>
        </w:rPr>
        <w:t>。指示词</w:t>
      </w:r>
      <w:r w:rsidR="005E7F26">
        <w:rPr>
          <w:rFonts w:ascii="宋体" w:eastAsia="宋体" w:hAnsi="宋体" w:hint="eastAsia"/>
          <w:sz w:val="24"/>
        </w:rPr>
        <w:t>被用作</w:t>
      </w:r>
      <w:r w:rsidRPr="005E7F26">
        <w:rPr>
          <w:rFonts w:ascii="宋体" w:eastAsia="宋体" w:hAnsi="宋体"/>
          <w:b/>
          <w:bCs/>
          <w:sz w:val="24"/>
        </w:rPr>
        <w:t>直接指称</w:t>
      </w:r>
      <w:r w:rsidRPr="0090498B">
        <w:rPr>
          <w:rFonts w:ascii="宋体" w:eastAsia="宋体" w:hAnsi="宋体"/>
          <w:sz w:val="24"/>
        </w:rPr>
        <w:t>的</w:t>
      </w:r>
      <w:r w:rsidR="005E7F26">
        <w:rPr>
          <w:rFonts w:ascii="宋体" w:eastAsia="宋体" w:hAnsi="宋体" w:hint="eastAsia"/>
          <w:sz w:val="24"/>
        </w:rPr>
        <w:t>一种</w:t>
      </w:r>
      <w:r w:rsidRPr="0090498B">
        <w:rPr>
          <w:rFonts w:ascii="宋体" w:eastAsia="宋体" w:hAnsi="宋体"/>
          <w:sz w:val="24"/>
        </w:rPr>
        <w:t>手段。它</w:t>
      </w:r>
      <w:r w:rsidR="005E7F26">
        <w:rPr>
          <w:rFonts w:ascii="宋体" w:eastAsia="宋体" w:hAnsi="宋体" w:hint="eastAsia"/>
          <w:sz w:val="24"/>
        </w:rPr>
        <w:t>之所以</w:t>
      </w:r>
      <w:r w:rsidRPr="0090498B">
        <w:rPr>
          <w:rFonts w:ascii="宋体" w:eastAsia="宋体" w:hAnsi="宋体"/>
          <w:sz w:val="24"/>
        </w:rPr>
        <w:t>是一种</w:t>
      </w:r>
      <w:r w:rsidRPr="005E7F26">
        <w:rPr>
          <w:rFonts w:ascii="宋体" w:eastAsia="宋体" w:hAnsi="宋体"/>
          <w:b/>
          <w:bCs/>
          <w:sz w:val="24"/>
        </w:rPr>
        <w:t>指称</w:t>
      </w:r>
      <w:r w:rsidRPr="0090498B">
        <w:rPr>
          <w:rFonts w:ascii="宋体" w:eastAsia="宋体" w:hAnsi="宋体"/>
          <w:sz w:val="24"/>
        </w:rPr>
        <w:t>，</w:t>
      </w:r>
      <w:r w:rsidR="005E7F26">
        <w:rPr>
          <w:rFonts w:ascii="宋体" w:eastAsia="宋体" w:hAnsi="宋体" w:hint="eastAsia"/>
          <w:sz w:val="24"/>
        </w:rPr>
        <w:t>是</w:t>
      </w:r>
      <w:r w:rsidRPr="0090498B">
        <w:rPr>
          <w:rFonts w:ascii="宋体" w:eastAsia="宋体" w:hAnsi="宋体"/>
          <w:sz w:val="24"/>
        </w:rPr>
        <w:t>因为它仅仅</w:t>
      </w:r>
      <w:r w:rsidRPr="00AE6CD5">
        <w:rPr>
          <w:rFonts w:ascii="宋体" w:eastAsia="宋体" w:hAnsi="宋体"/>
          <w:b/>
          <w:bCs/>
          <w:sz w:val="24"/>
        </w:rPr>
        <w:t>指出</w:t>
      </w:r>
      <w:r w:rsidRPr="0090498B">
        <w:rPr>
          <w:rFonts w:ascii="宋体" w:eastAsia="宋体" w:hAnsi="宋体"/>
          <w:sz w:val="24"/>
        </w:rPr>
        <w:t>存在</w:t>
      </w:r>
      <w:r w:rsidR="00AE6CD5">
        <w:rPr>
          <w:rFonts w:ascii="宋体" w:eastAsia="宋体" w:hAnsi="宋体" w:hint="eastAsia"/>
          <w:sz w:val="24"/>
        </w:rPr>
        <w:t>于此</w:t>
      </w:r>
      <w:r w:rsidRPr="0090498B">
        <w:rPr>
          <w:rFonts w:ascii="宋体" w:eastAsia="宋体" w:hAnsi="宋体"/>
          <w:sz w:val="24"/>
        </w:rPr>
        <w:t>的东西</w:t>
      </w:r>
      <w:r w:rsidR="00AE6CD5">
        <w:rPr>
          <w:rFonts w:ascii="宋体" w:eastAsia="宋体" w:hAnsi="宋体" w:hint="eastAsia"/>
          <w:sz w:val="24"/>
        </w:rPr>
        <w:t>，</w:t>
      </w:r>
      <w:r w:rsidRPr="0090498B">
        <w:rPr>
          <w:rFonts w:ascii="宋体" w:eastAsia="宋体" w:hAnsi="宋体"/>
          <w:sz w:val="24"/>
        </w:rPr>
        <w:t>而不对其做任何</w:t>
      </w:r>
      <w:r w:rsidR="00AE6CD5" w:rsidRPr="00AE6CD5">
        <w:rPr>
          <w:rFonts w:ascii="宋体" w:eastAsia="宋体" w:hAnsi="宋体" w:hint="eastAsia"/>
          <w:b/>
          <w:bCs/>
          <w:sz w:val="24"/>
        </w:rPr>
        <w:t>谈论</w:t>
      </w:r>
      <w:r w:rsidRPr="0090498B">
        <w:rPr>
          <w:rFonts w:ascii="宋体" w:eastAsia="宋体" w:hAnsi="宋体"/>
          <w:sz w:val="24"/>
        </w:rPr>
        <w:t>。这种指称</w:t>
      </w:r>
      <w:r w:rsidR="00056DEF">
        <w:rPr>
          <w:rFonts w:ascii="宋体" w:eastAsia="宋体" w:hAnsi="宋体" w:hint="eastAsia"/>
          <w:sz w:val="24"/>
        </w:rPr>
        <w:t>之所以</w:t>
      </w:r>
      <w:r w:rsidRPr="0090498B">
        <w:rPr>
          <w:rFonts w:ascii="宋体" w:eastAsia="宋体" w:hAnsi="宋体"/>
          <w:sz w:val="24"/>
        </w:rPr>
        <w:t>是直接的（</w:t>
      </w:r>
      <w:r w:rsidR="00980130">
        <w:rPr>
          <w:rFonts w:ascii="宋体" w:eastAsia="宋体" w:hAnsi="宋体" w:hint="eastAsia"/>
          <w:sz w:val="24"/>
        </w:rPr>
        <w:t>非中介的</w:t>
      </w:r>
      <w:r w:rsidRPr="0090498B">
        <w:rPr>
          <w:rFonts w:ascii="宋体" w:eastAsia="宋体" w:hAnsi="宋体"/>
          <w:sz w:val="24"/>
        </w:rPr>
        <w:t>），</w:t>
      </w:r>
      <w:r w:rsidR="00056DEF">
        <w:rPr>
          <w:rFonts w:ascii="宋体" w:eastAsia="宋体" w:hAnsi="宋体" w:hint="eastAsia"/>
          <w:sz w:val="24"/>
        </w:rPr>
        <w:t>是因为</w:t>
      </w:r>
      <w:r w:rsidRPr="0090498B">
        <w:rPr>
          <w:rFonts w:ascii="宋体" w:eastAsia="宋体" w:hAnsi="宋体"/>
          <w:sz w:val="24"/>
        </w:rPr>
        <w:t>它不依赖或运用概念</w:t>
      </w:r>
      <w:r w:rsidR="00056DEF">
        <w:rPr>
          <w:rFonts w:ascii="宋体" w:eastAsia="宋体" w:hAnsi="宋体" w:hint="eastAsia"/>
          <w:sz w:val="24"/>
        </w:rPr>
        <w:t>，从而不被概念所中介</w:t>
      </w:r>
      <w:r w:rsidRPr="0090498B">
        <w:rPr>
          <w:rFonts w:ascii="宋体" w:eastAsia="宋体" w:hAnsi="宋体"/>
          <w:sz w:val="24"/>
        </w:rPr>
        <w:t>；它完全不涉及概念的应用。（这是</w:t>
      </w:r>
      <w:r w:rsidRPr="001A5771">
        <w:rPr>
          <w:rFonts w:ascii="宋体" w:eastAsia="宋体" w:hAnsi="宋体"/>
          <w:b/>
          <w:bCs/>
          <w:sz w:val="24"/>
        </w:rPr>
        <w:t>内容</w:t>
      </w:r>
      <w:r w:rsidRPr="0090498B">
        <w:rPr>
          <w:rFonts w:ascii="宋体" w:eastAsia="宋体" w:hAnsi="宋体"/>
          <w:sz w:val="24"/>
        </w:rPr>
        <w:t>直接性的一种。</w:t>
      </w:r>
      <w:r w:rsidR="00751C9F">
        <w:rPr>
          <w:rFonts w:ascii="宋体" w:eastAsia="宋体" w:hAnsi="宋体" w:hint="eastAsia"/>
          <w:sz w:val="24"/>
        </w:rPr>
        <w:t>实例</w:t>
      </w:r>
      <w:r w:rsidR="00F25F31">
        <w:rPr>
          <w:rFonts w:ascii="宋体" w:eastAsia="宋体" w:hAnsi="宋体" w:hint="eastAsia"/>
          <w:sz w:val="24"/>
        </w:rPr>
        <w:t>化</w:t>
      </w:r>
      <w:r w:rsidR="004034EA">
        <w:rPr>
          <w:rFonts w:ascii="宋体" w:eastAsia="宋体" w:hAnsi="宋体" w:hint="eastAsia"/>
          <w:sz w:val="24"/>
        </w:rPr>
        <w:t>作为一个</w:t>
      </w:r>
      <w:r w:rsidR="009F7422">
        <w:rPr>
          <w:rFonts w:ascii="宋体" w:eastAsia="宋体" w:hAnsi="宋体" w:hint="eastAsia"/>
          <w:sz w:val="24"/>
        </w:rPr>
        <w:t>过程——亦即就其起源而言——</w:t>
      </w:r>
      <w:r w:rsidRPr="0090498B">
        <w:rPr>
          <w:rFonts w:ascii="宋体" w:eastAsia="宋体" w:hAnsi="宋体"/>
          <w:sz w:val="24"/>
        </w:rPr>
        <w:t>也是直接的，因为它并非推理过程的结果。但这不是当前的重点。）</w:t>
      </w:r>
      <w:r w:rsidR="00751C9F">
        <w:rPr>
          <w:rFonts w:ascii="宋体" w:eastAsia="宋体" w:hAnsi="宋体" w:hint="eastAsia"/>
          <w:sz w:val="24"/>
        </w:rPr>
        <w:t>然而，</w:t>
      </w:r>
      <w:r w:rsidR="00487056">
        <w:rPr>
          <w:rFonts w:ascii="宋体" w:eastAsia="宋体" w:hAnsi="宋体" w:hint="eastAsia"/>
          <w:sz w:val="24"/>
        </w:rPr>
        <w:t>黑格尔</w:t>
      </w:r>
      <w:r w:rsidRPr="0090498B">
        <w:rPr>
          <w:rFonts w:ascii="宋体" w:eastAsia="宋体" w:hAnsi="宋体"/>
          <w:sz w:val="24"/>
        </w:rPr>
        <w:t>指出</w:t>
      </w:r>
      <w:r w:rsidR="004034EA">
        <w:rPr>
          <w:rFonts w:ascii="宋体" w:eastAsia="宋体" w:hAnsi="宋体" w:hint="eastAsia"/>
          <w:sz w:val="24"/>
        </w:rPr>
        <w:t>，</w:t>
      </w:r>
      <w:r w:rsidRPr="0090498B">
        <w:rPr>
          <w:rFonts w:ascii="宋体" w:eastAsia="宋体" w:hAnsi="宋体"/>
          <w:sz w:val="24"/>
        </w:rPr>
        <w:t>“这一个”虽然是一个纯粹的指示词，</w:t>
      </w:r>
      <w:r w:rsidR="00A502B9">
        <w:rPr>
          <w:rFonts w:ascii="宋体" w:eastAsia="宋体" w:hAnsi="宋体" w:hint="eastAsia"/>
          <w:sz w:val="24"/>
        </w:rPr>
        <w:t>但同时也是</w:t>
      </w:r>
      <w:r w:rsidRPr="0090498B">
        <w:rPr>
          <w:rFonts w:ascii="宋体" w:eastAsia="宋体" w:hAnsi="宋体"/>
          <w:sz w:val="24"/>
        </w:rPr>
        <w:t>一个允许</w:t>
      </w:r>
      <w:r w:rsidR="00A502B9">
        <w:rPr>
          <w:rFonts w:ascii="宋体" w:eastAsia="宋体" w:hAnsi="宋体" w:hint="eastAsia"/>
          <w:sz w:val="24"/>
        </w:rPr>
        <w:t>诸多</w:t>
      </w:r>
      <w:r w:rsidRPr="0090498B">
        <w:rPr>
          <w:rFonts w:ascii="宋体" w:eastAsia="宋体" w:hAnsi="宋体"/>
          <w:sz w:val="24"/>
        </w:rPr>
        <w:t>不同</w:t>
      </w:r>
      <w:r w:rsidR="00751C9F">
        <w:rPr>
          <w:rFonts w:ascii="宋体" w:eastAsia="宋体" w:hAnsi="宋体" w:hint="eastAsia"/>
          <w:sz w:val="24"/>
        </w:rPr>
        <w:t>的实例</w:t>
      </w:r>
      <w:r w:rsidRPr="0090498B">
        <w:rPr>
          <w:rFonts w:ascii="宋体" w:eastAsia="宋体" w:hAnsi="宋体"/>
          <w:sz w:val="24"/>
        </w:rPr>
        <w:t>化的表达</w:t>
      </w:r>
      <w:r w:rsidRPr="00A502B9">
        <w:rPr>
          <w:rFonts w:ascii="宋体" w:eastAsia="宋体" w:hAnsi="宋体"/>
          <w:b/>
          <w:bCs/>
          <w:sz w:val="24"/>
        </w:rPr>
        <w:t>类型</w:t>
      </w:r>
      <w:r w:rsidRPr="0090498B">
        <w:rPr>
          <w:rFonts w:ascii="宋体" w:eastAsia="宋体" w:hAnsi="宋体"/>
          <w:sz w:val="24"/>
        </w:rPr>
        <w:t>。“这一个”是可重复的，它具有</w:t>
      </w:r>
      <w:r w:rsidR="005E0518">
        <w:rPr>
          <w:rFonts w:ascii="宋体" w:eastAsia="宋体" w:hAnsi="宋体" w:hint="eastAsia"/>
          <w:sz w:val="24"/>
        </w:rPr>
        <w:t>无所不包的</w:t>
      </w:r>
      <w:r w:rsidRPr="0090498B">
        <w:rPr>
          <w:rFonts w:ascii="宋体" w:eastAsia="宋体" w:hAnsi="宋体"/>
          <w:sz w:val="24"/>
        </w:rPr>
        <w:t>普遍适用性。</w:t>
      </w:r>
      <w:r w:rsidRPr="00A02CDB">
        <w:rPr>
          <w:rFonts w:ascii="宋体" w:eastAsia="宋体" w:hAnsi="宋体"/>
          <w:b/>
          <w:bCs/>
          <w:sz w:val="24"/>
        </w:rPr>
        <w:t>任何事物</w:t>
      </w:r>
      <w:r w:rsidRPr="0090498B">
        <w:rPr>
          <w:rFonts w:ascii="宋体" w:eastAsia="宋体" w:hAnsi="宋体"/>
          <w:sz w:val="24"/>
        </w:rPr>
        <w:t>都可以</w:t>
      </w:r>
      <w:r w:rsidR="00967B06">
        <w:rPr>
          <w:rFonts w:ascii="宋体" w:eastAsia="宋体" w:hAnsi="宋体" w:hint="eastAsia"/>
          <w:sz w:val="24"/>
        </w:rPr>
        <w:t>被</w:t>
      </w:r>
      <w:r w:rsidR="00A02CDB">
        <w:rPr>
          <w:rFonts w:ascii="宋体" w:eastAsia="宋体" w:hAnsi="宋体" w:hint="eastAsia"/>
          <w:sz w:val="24"/>
        </w:rPr>
        <w:t>作为类型的</w:t>
      </w:r>
      <w:r w:rsidRPr="0090498B">
        <w:rPr>
          <w:rFonts w:ascii="宋体" w:eastAsia="宋体" w:hAnsi="宋体"/>
          <w:sz w:val="24"/>
        </w:rPr>
        <w:t>“这一个”的某个</w:t>
      </w:r>
      <w:r w:rsidR="00751C9F">
        <w:rPr>
          <w:rFonts w:ascii="宋体" w:eastAsia="宋体" w:hAnsi="宋体" w:hint="eastAsia"/>
          <w:sz w:val="24"/>
        </w:rPr>
        <w:t>实例</w:t>
      </w:r>
      <w:r w:rsidRPr="0090498B">
        <w:rPr>
          <w:rFonts w:ascii="宋体" w:eastAsia="宋体" w:hAnsi="宋体"/>
          <w:sz w:val="24"/>
        </w:rPr>
        <w:t>化</w:t>
      </w:r>
      <w:r w:rsidR="00967B06">
        <w:rPr>
          <w:rFonts w:ascii="宋体" w:eastAsia="宋体" w:hAnsi="宋体" w:hint="eastAsia"/>
          <w:sz w:val="24"/>
        </w:rPr>
        <w:t>所</w:t>
      </w:r>
      <w:r w:rsidR="00195998">
        <w:rPr>
          <w:rFonts w:ascii="宋体" w:eastAsia="宋体" w:hAnsi="宋体" w:hint="eastAsia"/>
          <w:sz w:val="24"/>
        </w:rPr>
        <w:t>选中</w:t>
      </w:r>
      <w:r w:rsidRPr="0090498B">
        <w:rPr>
          <w:rFonts w:ascii="宋体" w:eastAsia="宋体" w:hAnsi="宋体"/>
          <w:sz w:val="24"/>
        </w:rPr>
        <w:t>。</w:t>
      </w:r>
    </w:p>
    <w:p w14:paraId="11007FBD" w14:textId="3CE7D9B7" w:rsidR="002D062A" w:rsidRDefault="002D062A" w:rsidP="003961CC">
      <w:pPr>
        <w:spacing w:line="360" w:lineRule="auto"/>
        <w:rPr>
          <w:rFonts w:ascii="宋体" w:eastAsia="宋体" w:hAnsi="宋体" w:hint="eastAsia"/>
          <w:sz w:val="24"/>
        </w:rPr>
      </w:pPr>
      <w:r>
        <w:rPr>
          <w:rFonts w:ascii="宋体" w:eastAsia="宋体" w:hAnsi="宋体"/>
          <w:sz w:val="24"/>
        </w:rPr>
        <w:tab/>
      </w:r>
      <w:r w:rsidR="002730F2" w:rsidRPr="00DC0508">
        <w:rPr>
          <w:rFonts w:ascii="楷体" w:eastAsia="楷体" w:hAnsi="楷体"/>
          <w:sz w:val="24"/>
        </w:rPr>
        <w:t>我们说出感性内容时，是将其作为普遍者来表述的。我们所说的“这一个”</w:t>
      </w:r>
      <w:r w:rsidR="002730F2" w:rsidRPr="00DC0508">
        <w:rPr>
          <w:rFonts w:ascii="楷体" w:eastAsia="楷体" w:hAnsi="楷体" w:hint="eastAsia"/>
          <w:sz w:val="24"/>
        </w:rPr>
        <w:t>是</w:t>
      </w:r>
      <w:r w:rsidR="002730F2" w:rsidRPr="00DC0508">
        <w:rPr>
          <w:rFonts w:ascii="楷体" w:eastAsia="楷体" w:hAnsi="楷体"/>
          <w:sz w:val="24"/>
        </w:rPr>
        <w:t>普遍的这一个；</w:t>
      </w:r>
      <w:r w:rsidR="002730F2" w:rsidRPr="00DC0508">
        <w:rPr>
          <w:rFonts w:ascii="楷体" w:eastAsia="楷体" w:hAnsi="楷体" w:hint="eastAsia"/>
          <w:sz w:val="24"/>
        </w:rPr>
        <w:t>我们</w:t>
      </w:r>
      <w:r w:rsidR="00287FCA" w:rsidRPr="00DC0508">
        <w:rPr>
          <w:rFonts w:ascii="楷体" w:eastAsia="楷体" w:hAnsi="楷体" w:hint="eastAsia"/>
          <w:sz w:val="24"/>
        </w:rPr>
        <w:t>所</w:t>
      </w:r>
      <w:r w:rsidR="002730F2" w:rsidRPr="00DC0508">
        <w:rPr>
          <w:rFonts w:ascii="楷体" w:eastAsia="楷体" w:hAnsi="楷体" w:hint="eastAsia"/>
          <w:sz w:val="24"/>
        </w:rPr>
        <w:t>说的</w:t>
      </w:r>
      <w:r w:rsidR="002730F2" w:rsidRPr="00DC0508">
        <w:rPr>
          <w:rFonts w:ascii="楷体" w:eastAsia="楷体" w:hAnsi="楷体"/>
          <w:sz w:val="24"/>
        </w:rPr>
        <w:t>“它存在”</w:t>
      </w:r>
      <w:r w:rsidR="002730F2" w:rsidRPr="00DC0508">
        <w:rPr>
          <w:rFonts w:ascii="楷体" w:eastAsia="楷体" w:hAnsi="楷体" w:hint="eastAsia"/>
          <w:sz w:val="24"/>
        </w:rPr>
        <w:t>是</w:t>
      </w:r>
      <w:r w:rsidR="002730F2" w:rsidRPr="00DC0508">
        <w:rPr>
          <w:rFonts w:ascii="楷体" w:eastAsia="楷体" w:hAnsi="楷体"/>
          <w:sz w:val="24"/>
        </w:rPr>
        <w:t>一般</w:t>
      </w:r>
      <w:r w:rsidR="002730F2" w:rsidRPr="00DC0508">
        <w:rPr>
          <w:rFonts w:ascii="楷体" w:eastAsia="楷体" w:hAnsi="楷体" w:hint="eastAsia"/>
          <w:sz w:val="24"/>
        </w:rPr>
        <w:t>意义上的</w:t>
      </w:r>
      <w:r w:rsidR="002730F2" w:rsidRPr="00DC0508">
        <w:rPr>
          <w:rFonts w:ascii="楷体" w:eastAsia="楷体" w:hAnsi="楷体"/>
          <w:sz w:val="24"/>
        </w:rPr>
        <w:t>存在。</w:t>
      </w:r>
      <w:r w:rsidR="002730F2" w:rsidRPr="002730F2">
        <w:rPr>
          <w:rFonts w:ascii="宋体" w:eastAsia="宋体" w:hAnsi="宋体"/>
          <w:sz w:val="24"/>
        </w:rPr>
        <w:t>[</w:t>
      </w:r>
      <w:r w:rsidR="002730F2" w:rsidRPr="002730F2">
        <w:rPr>
          <w:rFonts w:ascii="Times New Roman" w:eastAsia="宋体" w:hAnsi="Times New Roman" w:cs="Times New Roman"/>
          <w:sz w:val="24"/>
        </w:rPr>
        <w:t>PG 97</w:t>
      </w:r>
      <w:r w:rsidR="002730F2" w:rsidRPr="002730F2">
        <w:rPr>
          <w:rFonts w:ascii="宋体" w:eastAsia="宋体" w:hAnsi="宋体"/>
          <w:sz w:val="24"/>
        </w:rPr>
        <w:t>]</w:t>
      </w:r>
    </w:p>
    <w:p w14:paraId="4A27ABC4" w14:textId="7FCACE3E" w:rsidR="00287FCA" w:rsidRDefault="00287FCA" w:rsidP="003961CC">
      <w:pPr>
        <w:spacing w:line="360" w:lineRule="auto"/>
        <w:rPr>
          <w:rFonts w:ascii="宋体" w:eastAsia="宋体" w:hAnsi="宋体" w:hint="eastAsia"/>
          <w:sz w:val="24"/>
        </w:rPr>
      </w:pPr>
      <w:r>
        <w:rPr>
          <w:rFonts w:ascii="宋体" w:eastAsia="宋体" w:hAnsi="宋体"/>
          <w:sz w:val="24"/>
        </w:rPr>
        <w:tab/>
      </w:r>
      <w:r w:rsidRPr="00DC0508">
        <w:rPr>
          <w:rFonts w:ascii="楷体" w:eastAsia="楷体" w:hAnsi="楷体"/>
          <w:sz w:val="24"/>
        </w:rPr>
        <w:t>同样地，当我说“我”</w:t>
      </w:r>
      <w:r w:rsidR="005E0518" w:rsidRPr="00DC0508">
        <w:rPr>
          <w:rFonts w:ascii="楷体" w:eastAsia="楷体" w:hAnsi="楷体" w:hint="eastAsia"/>
          <w:sz w:val="24"/>
        </w:rPr>
        <w:t>或</w:t>
      </w:r>
      <w:r w:rsidRPr="00DC0508">
        <w:rPr>
          <w:rFonts w:ascii="楷体" w:eastAsia="楷体" w:hAnsi="楷体"/>
          <w:sz w:val="24"/>
        </w:rPr>
        <w:t>这个个别的“我”时，我</w:t>
      </w:r>
      <w:r w:rsidR="00F75AFC" w:rsidRPr="00DC0508">
        <w:rPr>
          <w:rFonts w:ascii="楷体" w:eastAsia="楷体" w:hAnsi="楷体" w:hint="eastAsia"/>
          <w:sz w:val="24"/>
        </w:rPr>
        <w:t>说出了一般意义上的所有“我”</w:t>
      </w:r>
      <w:r w:rsidRPr="00DC0508">
        <w:rPr>
          <w:rFonts w:ascii="楷体" w:eastAsia="楷体" w:hAnsi="楷体"/>
          <w:sz w:val="24"/>
        </w:rPr>
        <w:t>；每个人都是我所说的</w:t>
      </w:r>
      <w:r w:rsidR="00DC0508" w:rsidRPr="00DC0508">
        <w:rPr>
          <w:rFonts w:ascii="楷体" w:eastAsia="楷体" w:hAnsi="楷体" w:hint="eastAsia"/>
          <w:sz w:val="24"/>
        </w:rPr>
        <w:t>“我”</w:t>
      </w:r>
      <w:r w:rsidRPr="00DC0508">
        <w:rPr>
          <w:rFonts w:ascii="楷体" w:eastAsia="楷体" w:hAnsi="楷体"/>
          <w:sz w:val="24"/>
        </w:rPr>
        <w:t>，</w:t>
      </w:r>
      <w:r w:rsidR="00DC0508" w:rsidRPr="00DC0508">
        <w:rPr>
          <w:rFonts w:ascii="楷体" w:eastAsia="楷体" w:hAnsi="楷体" w:hint="eastAsia"/>
          <w:sz w:val="24"/>
        </w:rPr>
        <w:t>亦即</w:t>
      </w:r>
      <w:r w:rsidRPr="00DC0508">
        <w:rPr>
          <w:rFonts w:ascii="楷体" w:eastAsia="楷体" w:hAnsi="楷体"/>
          <w:sz w:val="24"/>
        </w:rPr>
        <w:t>这个个别的“我”。</w:t>
      </w:r>
      <w:r w:rsidRPr="00287FCA">
        <w:rPr>
          <w:rFonts w:ascii="宋体" w:eastAsia="宋体" w:hAnsi="宋体"/>
          <w:sz w:val="24"/>
        </w:rPr>
        <w:t>[</w:t>
      </w:r>
      <w:r w:rsidRPr="00DC0508">
        <w:rPr>
          <w:rFonts w:ascii="Times New Roman" w:eastAsia="宋体" w:hAnsi="Times New Roman" w:cs="Times New Roman"/>
          <w:sz w:val="24"/>
        </w:rPr>
        <w:t>PG 102</w:t>
      </w:r>
      <w:r w:rsidRPr="00287FCA">
        <w:rPr>
          <w:rFonts w:ascii="宋体" w:eastAsia="宋体" w:hAnsi="宋体"/>
          <w:sz w:val="24"/>
        </w:rPr>
        <w:t>]</w:t>
      </w:r>
    </w:p>
    <w:p w14:paraId="6CC05652" w14:textId="565E46DA" w:rsidR="00DC0508" w:rsidRDefault="00DC0508" w:rsidP="003961CC">
      <w:pPr>
        <w:spacing w:line="360" w:lineRule="auto"/>
        <w:rPr>
          <w:rFonts w:ascii="宋体" w:eastAsia="宋体" w:hAnsi="宋体" w:hint="eastAsia"/>
          <w:sz w:val="24"/>
        </w:rPr>
      </w:pPr>
      <w:r>
        <w:rPr>
          <w:rFonts w:ascii="宋体" w:eastAsia="宋体" w:hAnsi="宋体"/>
          <w:sz w:val="24"/>
        </w:rPr>
        <w:tab/>
      </w:r>
      <w:r w:rsidR="00AA6B1D" w:rsidRPr="00AA6B1D">
        <w:rPr>
          <w:rFonts w:ascii="楷体" w:eastAsia="楷体" w:hAnsi="楷体"/>
          <w:sz w:val="24"/>
        </w:rPr>
        <w:t>如果我们更精确地将其描述为“这一张纸”，那么每张纸都是“这一张纸”，而我</w:t>
      </w:r>
      <w:r w:rsidR="00AA6B1D" w:rsidRPr="00AA6B1D">
        <w:rPr>
          <w:rFonts w:ascii="楷体" w:eastAsia="楷体" w:hAnsi="楷体" w:hint="eastAsia"/>
          <w:sz w:val="24"/>
        </w:rPr>
        <w:t>自始至终都</w:t>
      </w:r>
      <w:r w:rsidR="00AA6B1D" w:rsidRPr="00AA6B1D">
        <w:rPr>
          <w:rFonts w:ascii="楷体" w:eastAsia="楷体" w:hAnsi="楷体"/>
          <w:sz w:val="24"/>
        </w:rPr>
        <w:t>在言说普遍者。</w:t>
      </w:r>
      <w:r w:rsidR="00AA6B1D">
        <w:rPr>
          <w:rFonts w:ascii="宋体" w:eastAsia="宋体" w:hAnsi="宋体" w:hint="eastAsia"/>
          <w:sz w:val="24"/>
        </w:rPr>
        <w:t>[</w:t>
      </w:r>
      <w:r w:rsidR="00AA6B1D" w:rsidRPr="00AA6B1D">
        <w:rPr>
          <w:rFonts w:ascii="Times New Roman" w:eastAsia="宋体" w:hAnsi="Times New Roman" w:cs="Times New Roman"/>
          <w:sz w:val="24"/>
        </w:rPr>
        <w:t>PG 110</w:t>
      </w:r>
      <w:r w:rsidR="00AA6B1D">
        <w:rPr>
          <w:rFonts w:ascii="宋体" w:eastAsia="宋体" w:hAnsi="宋体" w:hint="eastAsia"/>
          <w:sz w:val="24"/>
        </w:rPr>
        <w:t>]</w:t>
      </w:r>
    </w:p>
    <w:p w14:paraId="5E67B1CB" w14:textId="317967B1" w:rsidR="00AA6B1D" w:rsidRDefault="00AA6B1D" w:rsidP="003961CC">
      <w:pPr>
        <w:spacing w:line="360" w:lineRule="auto"/>
        <w:rPr>
          <w:rFonts w:ascii="宋体" w:eastAsia="宋体" w:hAnsi="宋体" w:hint="eastAsia"/>
          <w:sz w:val="24"/>
        </w:rPr>
      </w:pPr>
      <w:r>
        <w:rPr>
          <w:rFonts w:ascii="宋体" w:eastAsia="宋体" w:hAnsi="宋体"/>
          <w:sz w:val="24"/>
        </w:rPr>
        <w:lastRenderedPageBreak/>
        <w:tab/>
      </w:r>
      <w:r w:rsidR="009264FE" w:rsidRPr="009264FE">
        <w:rPr>
          <w:rFonts w:ascii="宋体" w:eastAsia="宋体" w:hAnsi="宋体"/>
          <w:sz w:val="24"/>
        </w:rPr>
        <w:t>这三段文字分别摘自构成</w:t>
      </w:r>
      <w:r w:rsidR="00B32BEA">
        <w:rPr>
          <w:rFonts w:ascii="宋体" w:eastAsia="宋体" w:hAnsi="宋体" w:hint="eastAsia"/>
          <w:sz w:val="24"/>
        </w:rPr>
        <w:t>“</w:t>
      </w:r>
      <w:r w:rsidR="009264FE" w:rsidRPr="009264FE">
        <w:rPr>
          <w:rFonts w:ascii="宋体" w:eastAsia="宋体" w:hAnsi="宋体"/>
          <w:sz w:val="24"/>
        </w:rPr>
        <w:t>感性确定性</w:t>
      </w:r>
      <w:r w:rsidR="00B32BEA">
        <w:rPr>
          <w:rFonts w:ascii="宋体" w:eastAsia="宋体" w:hAnsi="宋体" w:hint="eastAsia"/>
          <w:sz w:val="24"/>
        </w:rPr>
        <w:t>”主要部分</w:t>
      </w:r>
      <w:r w:rsidR="009264FE" w:rsidRPr="009264FE">
        <w:rPr>
          <w:rFonts w:ascii="宋体" w:eastAsia="宋体" w:hAnsi="宋体"/>
          <w:sz w:val="24"/>
        </w:rPr>
        <w:t>的三个阐释运动的不同成员：第一段来自对直接认知</w:t>
      </w:r>
      <w:r w:rsidR="00D261BB">
        <w:rPr>
          <w:rFonts w:ascii="宋体" w:eastAsia="宋体" w:hAnsi="宋体" w:hint="eastAsia"/>
          <w:sz w:val="24"/>
        </w:rPr>
        <w:t>活动</w:t>
      </w:r>
      <w:r w:rsidR="009264FE" w:rsidRPr="009264FE">
        <w:rPr>
          <w:rFonts w:ascii="宋体" w:eastAsia="宋体" w:hAnsi="宋体"/>
          <w:sz w:val="24"/>
        </w:rPr>
        <w:t>的讨论，第二段来自对直接之物的</w:t>
      </w:r>
      <w:r w:rsidR="008A3434">
        <w:rPr>
          <w:rFonts w:ascii="宋体" w:eastAsia="宋体" w:hAnsi="宋体" w:hint="eastAsia"/>
          <w:sz w:val="24"/>
        </w:rPr>
        <w:t>认识</w:t>
      </w:r>
      <w:r w:rsidR="009264FE" w:rsidRPr="009264FE">
        <w:rPr>
          <w:rFonts w:ascii="宋体" w:eastAsia="宋体" w:hAnsi="宋体"/>
          <w:sz w:val="24"/>
        </w:rPr>
        <w:t>的讨论，第三段则来自对直接之物的直接认知的讨论。因此，</w:t>
      </w:r>
      <w:r w:rsidR="0084039A">
        <w:rPr>
          <w:rFonts w:ascii="宋体" w:eastAsia="宋体" w:hAnsi="宋体" w:hint="eastAsia"/>
          <w:sz w:val="24"/>
        </w:rPr>
        <w:t>对</w:t>
      </w:r>
      <w:r w:rsidR="00155C55">
        <w:rPr>
          <w:rFonts w:ascii="宋体" w:eastAsia="宋体" w:hAnsi="宋体" w:hint="eastAsia"/>
          <w:sz w:val="24"/>
        </w:rPr>
        <w:t>这一</w:t>
      </w:r>
      <w:r w:rsidR="008A3434">
        <w:rPr>
          <w:rFonts w:ascii="宋体" w:eastAsia="宋体" w:hAnsi="宋体" w:hint="eastAsia"/>
          <w:sz w:val="24"/>
        </w:rPr>
        <w:t>普遍</w:t>
      </w:r>
      <w:r w:rsidR="00155C55">
        <w:rPr>
          <w:rFonts w:ascii="宋体" w:eastAsia="宋体" w:hAnsi="宋体" w:hint="eastAsia"/>
          <w:sz w:val="24"/>
        </w:rPr>
        <w:t>种类的</w:t>
      </w:r>
      <w:r w:rsidR="009264FE" w:rsidRPr="009264FE">
        <w:rPr>
          <w:rFonts w:ascii="宋体" w:eastAsia="宋体" w:hAnsi="宋体"/>
          <w:sz w:val="24"/>
        </w:rPr>
        <w:t>观察标志着三个论证中的重要步骤。</w:t>
      </w:r>
      <w:r w:rsidR="00702C3D">
        <w:rPr>
          <w:rFonts w:ascii="宋体" w:eastAsia="宋体" w:hAnsi="宋体" w:hint="eastAsia"/>
          <w:sz w:val="24"/>
        </w:rPr>
        <w:t>黑格尔在这里的观点</w:t>
      </w:r>
      <w:r w:rsidR="006F0733">
        <w:rPr>
          <w:rFonts w:ascii="宋体" w:eastAsia="宋体" w:hAnsi="宋体" w:hint="eastAsia"/>
          <w:b/>
          <w:bCs/>
          <w:sz w:val="24"/>
        </w:rPr>
        <w:t>表面上</w:t>
      </w:r>
      <w:r w:rsidR="006F0733">
        <w:rPr>
          <w:rFonts w:ascii="宋体" w:eastAsia="宋体" w:hAnsi="宋体" w:hint="eastAsia"/>
          <w:sz w:val="24"/>
        </w:rPr>
        <w:t>是</w:t>
      </w:r>
      <w:r w:rsidR="009264FE" w:rsidRPr="009264FE">
        <w:rPr>
          <w:rFonts w:ascii="宋体" w:eastAsia="宋体" w:hAnsi="宋体"/>
          <w:sz w:val="24"/>
        </w:rPr>
        <w:t>：由于</w:t>
      </w:r>
      <w:r w:rsidR="009264FE" w:rsidRPr="00F66812">
        <w:rPr>
          <w:rFonts w:ascii="宋体" w:eastAsia="宋体" w:hAnsi="宋体"/>
          <w:b/>
          <w:bCs/>
          <w:sz w:val="24"/>
        </w:rPr>
        <w:t>任何</w:t>
      </w:r>
      <w:r w:rsidR="009264FE" w:rsidRPr="009264FE">
        <w:rPr>
          <w:rFonts w:ascii="宋体" w:eastAsia="宋体" w:hAnsi="宋体"/>
          <w:sz w:val="24"/>
        </w:rPr>
        <w:t>对象都能通过</w:t>
      </w:r>
      <w:r w:rsidR="00A36298">
        <w:rPr>
          <w:rFonts w:ascii="宋体" w:eastAsia="宋体" w:hAnsi="宋体" w:hint="eastAsia"/>
          <w:sz w:val="24"/>
        </w:rPr>
        <w:t>作为类型的</w:t>
      </w:r>
      <w:r w:rsidR="009264FE" w:rsidRPr="009264FE">
        <w:rPr>
          <w:rFonts w:ascii="宋体" w:eastAsia="宋体" w:hAnsi="宋体"/>
          <w:sz w:val="24"/>
        </w:rPr>
        <w:t>“</w:t>
      </w:r>
      <w:r w:rsidR="00ED132E">
        <w:rPr>
          <w:rFonts w:ascii="宋体" w:eastAsia="宋体" w:hAnsi="宋体" w:hint="eastAsia"/>
          <w:sz w:val="24"/>
        </w:rPr>
        <w:t>这个</w:t>
      </w:r>
      <w:r w:rsidR="009264FE" w:rsidRPr="009264FE">
        <w:rPr>
          <w:rFonts w:ascii="宋体" w:eastAsia="宋体" w:hAnsi="宋体"/>
          <w:sz w:val="24"/>
        </w:rPr>
        <w:t>”的</w:t>
      </w:r>
      <w:r w:rsidR="00903C1E">
        <w:rPr>
          <w:rFonts w:ascii="宋体" w:eastAsia="宋体" w:hAnsi="宋体" w:hint="eastAsia"/>
          <w:sz w:val="24"/>
        </w:rPr>
        <w:t>某次</w:t>
      </w:r>
      <w:r w:rsidR="00751C9F">
        <w:rPr>
          <w:rFonts w:ascii="宋体" w:eastAsia="宋体" w:hAnsi="宋体" w:hint="eastAsia"/>
          <w:sz w:val="24"/>
        </w:rPr>
        <w:t>实例</w:t>
      </w:r>
      <w:r w:rsidR="00A36298">
        <w:rPr>
          <w:rFonts w:ascii="宋体" w:eastAsia="宋体" w:hAnsi="宋体" w:hint="eastAsia"/>
          <w:sz w:val="24"/>
        </w:rPr>
        <w:t>化</w:t>
      </w:r>
      <w:r w:rsidR="009264FE" w:rsidRPr="009264FE">
        <w:rPr>
          <w:rFonts w:ascii="宋体" w:eastAsia="宋体" w:hAnsi="宋体"/>
          <w:sz w:val="24"/>
        </w:rPr>
        <w:t>得到恰当</w:t>
      </w:r>
      <w:r w:rsidR="00A36298">
        <w:rPr>
          <w:rFonts w:ascii="宋体" w:eastAsia="宋体" w:hAnsi="宋体" w:hint="eastAsia"/>
          <w:sz w:val="24"/>
        </w:rPr>
        <w:t>的响应</w:t>
      </w:r>
      <w:r w:rsidR="009264FE" w:rsidRPr="009264FE">
        <w:rPr>
          <w:rFonts w:ascii="宋体" w:eastAsia="宋体" w:hAnsi="宋体"/>
          <w:sz w:val="24"/>
        </w:rPr>
        <w:t>（任何主体</w:t>
      </w:r>
      <w:r w:rsidR="000F131C">
        <w:rPr>
          <w:rFonts w:ascii="宋体" w:eastAsia="宋体" w:hAnsi="宋体" w:hint="eastAsia"/>
          <w:sz w:val="24"/>
        </w:rPr>
        <w:t>可以</w:t>
      </w:r>
      <w:r w:rsidR="00903C1E">
        <w:rPr>
          <w:rFonts w:ascii="宋体" w:eastAsia="宋体" w:hAnsi="宋体" w:hint="eastAsia"/>
          <w:sz w:val="24"/>
        </w:rPr>
        <w:t>通过</w:t>
      </w:r>
      <w:r w:rsidR="000F131C">
        <w:rPr>
          <w:rFonts w:ascii="宋体" w:eastAsia="宋体" w:hAnsi="宋体" w:hint="eastAsia"/>
          <w:sz w:val="24"/>
        </w:rPr>
        <w:t>作为类型</w:t>
      </w:r>
      <w:r w:rsidR="00903C1E">
        <w:rPr>
          <w:rFonts w:ascii="宋体" w:eastAsia="宋体" w:hAnsi="宋体" w:hint="eastAsia"/>
          <w:sz w:val="24"/>
        </w:rPr>
        <w:t>的</w:t>
      </w:r>
      <w:r w:rsidR="009264FE" w:rsidRPr="009264FE">
        <w:rPr>
          <w:rFonts w:ascii="宋体" w:eastAsia="宋体" w:hAnsi="宋体"/>
          <w:sz w:val="24"/>
        </w:rPr>
        <w:t>“我”的</w:t>
      </w:r>
      <w:r w:rsidR="00903C1E">
        <w:rPr>
          <w:rFonts w:ascii="宋体" w:eastAsia="宋体" w:hAnsi="宋体" w:hint="eastAsia"/>
          <w:sz w:val="24"/>
        </w:rPr>
        <w:t>某次</w:t>
      </w:r>
      <w:r w:rsidR="00751C9F">
        <w:rPr>
          <w:rFonts w:ascii="宋体" w:eastAsia="宋体" w:hAnsi="宋体" w:hint="eastAsia"/>
          <w:sz w:val="24"/>
        </w:rPr>
        <w:t>实例</w:t>
      </w:r>
      <w:r w:rsidR="00903C1E">
        <w:rPr>
          <w:rFonts w:ascii="宋体" w:eastAsia="宋体" w:hAnsi="宋体" w:hint="eastAsia"/>
          <w:sz w:val="24"/>
        </w:rPr>
        <w:t>化</w:t>
      </w:r>
      <w:r w:rsidR="00155C55">
        <w:rPr>
          <w:rFonts w:ascii="宋体" w:eastAsia="宋体" w:hAnsi="宋体" w:hint="eastAsia"/>
          <w:sz w:val="24"/>
        </w:rPr>
        <w:t>而被</w:t>
      </w:r>
      <w:r w:rsidR="009264FE" w:rsidRPr="009264FE">
        <w:rPr>
          <w:rFonts w:ascii="宋体" w:eastAsia="宋体" w:hAnsi="宋体"/>
          <w:sz w:val="24"/>
        </w:rPr>
        <w:t>指示），</w:t>
      </w:r>
      <w:r w:rsidR="004B6CC4">
        <w:rPr>
          <w:rFonts w:ascii="宋体" w:eastAsia="宋体" w:hAnsi="宋体" w:hint="eastAsia"/>
          <w:sz w:val="24"/>
        </w:rPr>
        <w:t>所以</w:t>
      </w:r>
      <w:r w:rsidR="009264FE" w:rsidRPr="009264FE">
        <w:rPr>
          <w:rFonts w:ascii="宋体" w:eastAsia="宋体" w:hAnsi="宋体"/>
          <w:sz w:val="24"/>
        </w:rPr>
        <w:t>这些指示性</w:t>
      </w:r>
      <w:r w:rsidR="001B2C39">
        <w:rPr>
          <w:rFonts w:ascii="宋体" w:eastAsia="宋体" w:hAnsi="宋体" w:hint="eastAsia"/>
          <w:sz w:val="24"/>
        </w:rPr>
        <w:t>和</w:t>
      </w:r>
      <w:r w:rsidR="009264FE" w:rsidRPr="009264FE">
        <w:rPr>
          <w:rFonts w:ascii="宋体" w:eastAsia="宋体" w:hAnsi="宋体"/>
          <w:sz w:val="24"/>
        </w:rPr>
        <w:t>索引性</w:t>
      </w:r>
      <w:r w:rsidR="00A415E1">
        <w:rPr>
          <w:rFonts w:ascii="宋体" w:eastAsia="宋体" w:hAnsi="宋体" w:hint="eastAsia"/>
          <w:sz w:val="24"/>
        </w:rPr>
        <w:t>的</w:t>
      </w:r>
      <w:r w:rsidR="009264FE" w:rsidRPr="009264FE">
        <w:rPr>
          <w:rFonts w:ascii="宋体" w:eastAsia="宋体" w:hAnsi="宋体"/>
          <w:sz w:val="24"/>
        </w:rPr>
        <w:t>表达必须被理解为具有</w:t>
      </w:r>
      <w:r w:rsidR="007009F2">
        <w:rPr>
          <w:rFonts w:ascii="宋体" w:eastAsia="宋体" w:hAnsi="宋体" w:hint="eastAsia"/>
          <w:sz w:val="24"/>
        </w:rPr>
        <w:t>某些</w:t>
      </w:r>
      <w:r w:rsidR="009264FE" w:rsidRPr="009264FE">
        <w:rPr>
          <w:rFonts w:ascii="宋体" w:eastAsia="宋体" w:hAnsi="宋体"/>
          <w:sz w:val="24"/>
        </w:rPr>
        <w:t>普遍性内容，并表达</w:t>
      </w:r>
      <w:r w:rsidR="001B2C39">
        <w:rPr>
          <w:rFonts w:ascii="宋体" w:eastAsia="宋体" w:hAnsi="宋体" w:hint="eastAsia"/>
          <w:sz w:val="24"/>
        </w:rPr>
        <w:t>出了</w:t>
      </w:r>
      <w:r w:rsidR="007009F2">
        <w:rPr>
          <w:rFonts w:ascii="宋体" w:eastAsia="宋体" w:hAnsi="宋体" w:hint="eastAsia"/>
          <w:sz w:val="24"/>
        </w:rPr>
        <w:t>某些</w:t>
      </w:r>
      <w:r w:rsidR="009264FE" w:rsidRPr="009264FE">
        <w:rPr>
          <w:rFonts w:ascii="宋体" w:eastAsia="宋体" w:hAnsi="宋体"/>
          <w:sz w:val="24"/>
        </w:rPr>
        <w:t>绝对普遍的概念。该论证随后将采用类比形式</w:t>
      </w:r>
      <w:r w:rsidR="004A5CF6">
        <w:rPr>
          <w:rFonts w:ascii="宋体" w:eastAsia="宋体" w:hAnsi="宋体" w:hint="eastAsia"/>
          <w:sz w:val="24"/>
        </w:rPr>
        <w:t>。</w:t>
      </w:r>
      <w:r w:rsidR="009264FE" w:rsidRPr="009264FE">
        <w:rPr>
          <w:rFonts w:ascii="宋体" w:eastAsia="宋体" w:hAnsi="宋体"/>
          <w:sz w:val="24"/>
        </w:rPr>
        <w:t>“红”</w:t>
      </w:r>
      <w:r w:rsidR="004A5CF6">
        <w:rPr>
          <w:rFonts w:ascii="宋体" w:eastAsia="宋体" w:hAnsi="宋体" w:hint="eastAsia"/>
          <w:sz w:val="24"/>
        </w:rPr>
        <w:t>作为</w:t>
      </w:r>
      <w:r w:rsidR="004A5CF6" w:rsidRPr="009264FE">
        <w:rPr>
          <w:rFonts w:ascii="宋体" w:eastAsia="宋体" w:hAnsi="宋体"/>
          <w:sz w:val="24"/>
        </w:rPr>
        <w:t>可重复的表达</w:t>
      </w:r>
      <w:r w:rsidR="009264FE" w:rsidRPr="009264FE">
        <w:rPr>
          <w:rFonts w:ascii="宋体" w:eastAsia="宋体" w:hAnsi="宋体"/>
          <w:sz w:val="24"/>
        </w:rPr>
        <w:t>适用于</w:t>
      </w:r>
      <w:r w:rsidR="00A415E1">
        <w:rPr>
          <w:rFonts w:ascii="宋体" w:eastAsia="宋体" w:hAnsi="宋体" w:hint="eastAsia"/>
          <w:sz w:val="24"/>
        </w:rPr>
        <w:t>诸多</w:t>
      </w:r>
      <w:r w:rsidR="00817102">
        <w:rPr>
          <w:rFonts w:ascii="宋体" w:eastAsia="宋体" w:hAnsi="宋体" w:hint="eastAsia"/>
          <w:sz w:val="24"/>
        </w:rPr>
        <w:t>特殊者</w:t>
      </w:r>
      <w:r w:rsidR="009264FE" w:rsidRPr="009264FE">
        <w:rPr>
          <w:rFonts w:ascii="宋体" w:eastAsia="宋体" w:hAnsi="宋体"/>
          <w:sz w:val="24"/>
        </w:rPr>
        <w:t>，因此“红”是一个谓词，它表达</w:t>
      </w:r>
      <w:r w:rsidR="00D95737">
        <w:rPr>
          <w:rFonts w:ascii="宋体" w:eastAsia="宋体" w:hAnsi="宋体" w:hint="eastAsia"/>
          <w:sz w:val="24"/>
        </w:rPr>
        <w:t>出一个</w:t>
      </w:r>
      <w:r w:rsidR="009264FE" w:rsidRPr="009264FE">
        <w:rPr>
          <w:rFonts w:ascii="宋体" w:eastAsia="宋体" w:hAnsi="宋体"/>
          <w:sz w:val="24"/>
        </w:rPr>
        <w:t>概念并代表</w:t>
      </w:r>
      <w:r w:rsidR="00D95737">
        <w:rPr>
          <w:rFonts w:ascii="宋体" w:eastAsia="宋体" w:hAnsi="宋体" w:hint="eastAsia"/>
          <w:sz w:val="24"/>
        </w:rPr>
        <w:t>了某个普遍者</w:t>
      </w:r>
      <w:r w:rsidR="009264FE" w:rsidRPr="009264FE">
        <w:rPr>
          <w:rFonts w:ascii="宋体" w:eastAsia="宋体" w:hAnsi="宋体"/>
          <w:sz w:val="24"/>
        </w:rPr>
        <w:t>或属性——即所有可被恰当地称为“红”的事物所共享的</w:t>
      </w:r>
      <w:r w:rsidR="00CE4B16">
        <w:rPr>
          <w:rFonts w:ascii="宋体" w:eastAsia="宋体" w:hAnsi="宋体" w:hint="eastAsia"/>
          <w:sz w:val="24"/>
        </w:rPr>
        <w:t>普遍者</w:t>
      </w:r>
      <w:r w:rsidR="009264FE" w:rsidRPr="009264FE">
        <w:rPr>
          <w:rFonts w:ascii="宋体" w:eastAsia="宋体" w:hAnsi="宋体"/>
          <w:sz w:val="24"/>
        </w:rPr>
        <w:t>或属性。同理，可重复的表达式“</w:t>
      </w:r>
      <w:r w:rsidR="00ED132E">
        <w:rPr>
          <w:rFonts w:ascii="宋体" w:eastAsia="宋体" w:hAnsi="宋体" w:hint="eastAsia"/>
          <w:sz w:val="24"/>
        </w:rPr>
        <w:t>这个</w:t>
      </w:r>
      <w:r w:rsidR="009264FE" w:rsidRPr="009264FE">
        <w:rPr>
          <w:rFonts w:ascii="宋体" w:eastAsia="宋体" w:hAnsi="宋体"/>
          <w:sz w:val="24"/>
        </w:rPr>
        <w:t>”（“我”）也适用于</w:t>
      </w:r>
      <w:r w:rsidR="0076648D">
        <w:rPr>
          <w:rFonts w:ascii="宋体" w:eastAsia="宋体" w:hAnsi="宋体" w:hint="eastAsia"/>
          <w:sz w:val="24"/>
        </w:rPr>
        <w:t>诸多</w:t>
      </w:r>
      <w:r w:rsidR="009E04A9">
        <w:rPr>
          <w:rFonts w:ascii="宋体" w:eastAsia="宋体" w:hAnsi="宋体" w:hint="eastAsia"/>
          <w:sz w:val="24"/>
        </w:rPr>
        <w:t>特殊者</w:t>
      </w:r>
      <w:r w:rsidR="009264FE" w:rsidRPr="009264FE">
        <w:rPr>
          <w:rFonts w:ascii="宋体" w:eastAsia="宋体" w:hAnsi="宋体"/>
          <w:sz w:val="24"/>
        </w:rPr>
        <w:t>。事实上，</w:t>
      </w:r>
      <w:r w:rsidR="009264FE" w:rsidRPr="009E04A9">
        <w:rPr>
          <w:rFonts w:ascii="宋体" w:eastAsia="宋体" w:hAnsi="宋体"/>
          <w:b/>
          <w:bCs/>
          <w:sz w:val="24"/>
        </w:rPr>
        <w:t>任何</w:t>
      </w:r>
      <w:r w:rsidR="002C7893">
        <w:rPr>
          <w:rFonts w:ascii="宋体" w:eastAsia="宋体" w:hAnsi="宋体" w:hint="eastAsia"/>
          <w:sz w:val="24"/>
        </w:rPr>
        <w:t>特殊者</w:t>
      </w:r>
      <w:r w:rsidR="009264FE" w:rsidRPr="009264FE">
        <w:rPr>
          <w:rFonts w:ascii="宋体" w:eastAsia="宋体" w:hAnsi="宋体"/>
          <w:sz w:val="24"/>
        </w:rPr>
        <w:t>都</w:t>
      </w:r>
      <w:r w:rsidR="0076648D">
        <w:rPr>
          <w:rFonts w:ascii="宋体" w:eastAsia="宋体" w:hAnsi="宋体" w:hint="eastAsia"/>
          <w:sz w:val="24"/>
        </w:rPr>
        <w:t>可以</w:t>
      </w:r>
      <w:r w:rsidR="009264FE" w:rsidRPr="009264FE">
        <w:rPr>
          <w:rFonts w:ascii="宋体" w:eastAsia="宋体" w:hAnsi="宋体"/>
          <w:sz w:val="24"/>
        </w:rPr>
        <w:t>通过使用</w:t>
      </w:r>
      <w:r w:rsidR="0094309A">
        <w:rPr>
          <w:rFonts w:ascii="宋体" w:eastAsia="宋体" w:hAnsi="宋体" w:hint="eastAsia"/>
          <w:sz w:val="24"/>
        </w:rPr>
        <w:t>作为</w:t>
      </w:r>
      <w:r w:rsidR="009264FE" w:rsidRPr="009264FE">
        <w:rPr>
          <w:rFonts w:ascii="宋体" w:eastAsia="宋体" w:hAnsi="宋体"/>
          <w:sz w:val="24"/>
        </w:rPr>
        <w:t>可重复类型</w:t>
      </w:r>
      <w:r w:rsidR="0094309A">
        <w:rPr>
          <w:rFonts w:ascii="宋体" w:eastAsia="宋体" w:hAnsi="宋体" w:hint="eastAsia"/>
          <w:sz w:val="24"/>
        </w:rPr>
        <w:t>的</w:t>
      </w:r>
      <w:r w:rsidR="009264FE" w:rsidRPr="009264FE">
        <w:rPr>
          <w:rFonts w:ascii="宋体" w:eastAsia="宋体" w:hAnsi="宋体"/>
          <w:sz w:val="24"/>
        </w:rPr>
        <w:t>“这个”的</w:t>
      </w:r>
      <w:r w:rsidR="00751C9F">
        <w:rPr>
          <w:rFonts w:ascii="宋体" w:eastAsia="宋体" w:hAnsi="宋体" w:hint="eastAsia"/>
          <w:sz w:val="24"/>
        </w:rPr>
        <w:t>实例</w:t>
      </w:r>
      <w:r w:rsidR="0094309A">
        <w:rPr>
          <w:rFonts w:ascii="宋体" w:eastAsia="宋体" w:hAnsi="宋体" w:hint="eastAsia"/>
          <w:sz w:val="24"/>
        </w:rPr>
        <w:t>化</w:t>
      </w:r>
      <w:r w:rsidR="0076648D">
        <w:rPr>
          <w:rFonts w:ascii="宋体" w:eastAsia="宋体" w:hAnsi="宋体" w:hint="eastAsia"/>
          <w:sz w:val="24"/>
        </w:rPr>
        <w:t>而被指称</w:t>
      </w:r>
      <w:r w:rsidR="002C7893" w:rsidRPr="009264FE">
        <w:rPr>
          <w:rFonts w:ascii="宋体" w:eastAsia="宋体" w:hAnsi="宋体"/>
          <w:sz w:val="24"/>
        </w:rPr>
        <w:t>（</w:t>
      </w:r>
      <w:r w:rsidR="002C7893">
        <w:rPr>
          <w:rFonts w:ascii="宋体" w:eastAsia="宋体" w:hAnsi="宋体" w:hint="eastAsia"/>
          <w:sz w:val="24"/>
        </w:rPr>
        <w:t>例如</w:t>
      </w:r>
      <w:r w:rsidR="0094309A">
        <w:rPr>
          <w:rFonts w:ascii="宋体" w:eastAsia="宋体" w:hAnsi="宋体" w:hint="eastAsia"/>
          <w:sz w:val="24"/>
        </w:rPr>
        <w:t>用“我”的</w:t>
      </w:r>
      <w:r w:rsidR="00751C9F">
        <w:rPr>
          <w:rFonts w:ascii="宋体" w:eastAsia="宋体" w:hAnsi="宋体" w:hint="eastAsia"/>
          <w:sz w:val="24"/>
        </w:rPr>
        <w:t>实例</w:t>
      </w:r>
      <w:r w:rsidR="0094309A">
        <w:rPr>
          <w:rFonts w:ascii="宋体" w:eastAsia="宋体" w:hAnsi="宋体" w:hint="eastAsia"/>
          <w:sz w:val="24"/>
        </w:rPr>
        <w:t>化指称任何特殊的自我</w:t>
      </w:r>
      <w:r w:rsidR="002C7893" w:rsidRPr="009264FE">
        <w:rPr>
          <w:rFonts w:ascii="宋体" w:eastAsia="宋体" w:hAnsi="宋体"/>
          <w:sz w:val="24"/>
        </w:rPr>
        <w:t>）</w:t>
      </w:r>
      <w:r w:rsidR="009264FE" w:rsidRPr="009264FE">
        <w:rPr>
          <w:rFonts w:ascii="宋体" w:eastAsia="宋体" w:hAnsi="宋体"/>
          <w:sz w:val="24"/>
        </w:rPr>
        <w:t>。</w:t>
      </w:r>
      <w:r w:rsidR="00DE5AD6">
        <w:rPr>
          <w:rFonts w:ascii="宋体" w:eastAsia="宋体" w:hAnsi="宋体" w:hint="eastAsia"/>
          <w:sz w:val="24"/>
        </w:rPr>
        <w:t>可见</w:t>
      </w:r>
      <w:r w:rsidR="009264FE" w:rsidRPr="009264FE">
        <w:rPr>
          <w:rFonts w:ascii="宋体" w:eastAsia="宋体" w:hAnsi="宋体"/>
          <w:sz w:val="24"/>
        </w:rPr>
        <w:t>“</w:t>
      </w:r>
      <w:r w:rsidR="00ED132E">
        <w:rPr>
          <w:rFonts w:ascii="宋体" w:eastAsia="宋体" w:hAnsi="宋体" w:hint="eastAsia"/>
          <w:sz w:val="24"/>
        </w:rPr>
        <w:t>这个</w:t>
      </w:r>
      <w:r w:rsidR="009264FE" w:rsidRPr="009264FE">
        <w:rPr>
          <w:rFonts w:ascii="宋体" w:eastAsia="宋体" w:hAnsi="宋体"/>
          <w:sz w:val="24"/>
        </w:rPr>
        <w:t>”（“我”）是一个谓词，它表达</w:t>
      </w:r>
      <w:r w:rsidR="00DE5AD6">
        <w:rPr>
          <w:rFonts w:ascii="宋体" w:eastAsia="宋体" w:hAnsi="宋体" w:hint="eastAsia"/>
          <w:sz w:val="24"/>
        </w:rPr>
        <w:t>出一个</w:t>
      </w:r>
      <w:r w:rsidR="009264FE" w:rsidRPr="009264FE">
        <w:rPr>
          <w:rFonts w:ascii="宋体" w:eastAsia="宋体" w:hAnsi="宋体"/>
          <w:sz w:val="24"/>
        </w:rPr>
        <w:t>概念并</w:t>
      </w:r>
      <w:r w:rsidR="00DE5AD6">
        <w:rPr>
          <w:rFonts w:ascii="宋体" w:eastAsia="宋体" w:hAnsi="宋体" w:hint="eastAsia"/>
          <w:sz w:val="24"/>
        </w:rPr>
        <w:t>代表着某个普遍者</w:t>
      </w:r>
      <w:r w:rsidR="009264FE" w:rsidRPr="009264FE">
        <w:rPr>
          <w:rFonts w:ascii="宋体" w:eastAsia="宋体" w:hAnsi="宋体"/>
          <w:sz w:val="24"/>
        </w:rPr>
        <w:t>或属性——即所有可被恰当地称为“</w:t>
      </w:r>
      <w:r w:rsidR="00ED132E">
        <w:rPr>
          <w:rFonts w:ascii="宋体" w:eastAsia="宋体" w:hAnsi="宋体" w:hint="eastAsia"/>
          <w:sz w:val="24"/>
        </w:rPr>
        <w:t>这个</w:t>
      </w:r>
      <w:r w:rsidR="009264FE" w:rsidRPr="009264FE">
        <w:rPr>
          <w:rFonts w:ascii="宋体" w:eastAsia="宋体" w:hAnsi="宋体"/>
          <w:sz w:val="24"/>
        </w:rPr>
        <w:t>”（“我”）的事物（所有</w:t>
      </w:r>
      <w:r w:rsidR="00AE1BD1">
        <w:rPr>
          <w:rFonts w:ascii="宋体" w:eastAsia="宋体" w:hAnsi="宋体" w:hint="eastAsia"/>
          <w:sz w:val="24"/>
        </w:rPr>
        <w:t>特殊者</w:t>
      </w:r>
      <w:r w:rsidR="009264FE" w:rsidRPr="009264FE">
        <w:rPr>
          <w:rFonts w:ascii="宋体" w:eastAsia="宋体" w:hAnsi="宋体"/>
          <w:sz w:val="24"/>
        </w:rPr>
        <w:t>或</w:t>
      </w:r>
      <w:r w:rsidR="00AE1BD1">
        <w:rPr>
          <w:rFonts w:ascii="宋体" w:eastAsia="宋体" w:hAnsi="宋体" w:hint="eastAsia"/>
          <w:sz w:val="24"/>
        </w:rPr>
        <w:t>特殊自我</w:t>
      </w:r>
      <w:r w:rsidR="009264FE" w:rsidRPr="009264FE">
        <w:rPr>
          <w:rFonts w:ascii="宋体" w:eastAsia="宋体" w:hAnsi="宋体"/>
          <w:sz w:val="24"/>
        </w:rPr>
        <w:t>）所共享的</w:t>
      </w:r>
      <w:r w:rsidR="00AE1BD1">
        <w:rPr>
          <w:rFonts w:ascii="宋体" w:eastAsia="宋体" w:hAnsi="宋体" w:hint="eastAsia"/>
          <w:sz w:val="24"/>
        </w:rPr>
        <w:t>普遍者</w:t>
      </w:r>
      <w:r w:rsidR="009264FE" w:rsidRPr="009264FE">
        <w:rPr>
          <w:rFonts w:ascii="宋体" w:eastAsia="宋体" w:hAnsi="宋体"/>
          <w:sz w:val="24"/>
        </w:rPr>
        <w:t>或属性。</w:t>
      </w:r>
    </w:p>
    <w:p w14:paraId="554952FC" w14:textId="74C7FC99" w:rsidR="00AE1BD1" w:rsidRDefault="00AE1BD1" w:rsidP="003961CC">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以上便是一种</w:t>
      </w:r>
      <w:r w:rsidR="00E86A62">
        <w:rPr>
          <w:rFonts w:ascii="宋体" w:eastAsia="宋体" w:hAnsi="宋体" w:hint="eastAsia"/>
          <w:sz w:val="24"/>
        </w:rPr>
        <w:t>无效</w:t>
      </w:r>
      <w:r>
        <w:rPr>
          <w:rFonts w:ascii="宋体" w:eastAsia="宋体" w:hAnsi="宋体" w:hint="eastAsia"/>
          <w:sz w:val="24"/>
        </w:rPr>
        <w:t>的论证。</w:t>
      </w:r>
      <w:r w:rsidR="00ED132E" w:rsidRPr="00ED132E">
        <w:rPr>
          <w:rFonts w:ascii="宋体" w:eastAsia="宋体" w:hAnsi="宋体"/>
          <w:sz w:val="24"/>
        </w:rPr>
        <w:t>正如我刚才所阐述</w:t>
      </w:r>
      <w:r w:rsidR="00225646">
        <w:rPr>
          <w:rFonts w:ascii="宋体" w:eastAsia="宋体" w:hAnsi="宋体" w:hint="eastAsia"/>
          <w:sz w:val="24"/>
        </w:rPr>
        <w:t>的</w:t>
      </w:r>
      <w:r w:rsidR="00ED132E" w:rsidRPr="00ED132E">
        <w:rPr>
          <w:rFonts w:ascii="宋体" w:eastAsia="宋体" w:hAnsi="宋体"/>
          <w:sz w:val="24"/>
        </w:rPr>
        <w:t>，这一谬误</w:t>
      </w:r>
      <w:r w:rsidR="004D5A39">
        <w:rPr>
          <w:rFonts w:ascii="宋体" w:eastAsia="宋体" w:hAnsi="宋体" w:hint="eastAsia"/>
          <w:sz w:val="24"/>
        </w:rPr>
        <w:t>应该是</w:t>
      </w:r>
      <w:r w:rsidR="00ED132E" w:rsidRPr="00ED132E">
        <w:rPr>
          <w:rFonts w:ascii="宋体" w:eastAsia="宋体" w:hAnsi="宋体"/>
          <w:sz w:val="24"/>
        </w:rPr>
        <w:t>显而易见</w:t>
      </w:r>
      <w:r w:rsidR="004D5A39">
        <w:rPr>
          <w:rFonts w:ascii="宋体" w:eastAsia="宋体" w:hAnsi="宋体" w:hint="eastAsia"/>
          <w:sz w:val="24"/>
        </w:rPr>
        <w:t>的</w:t>
      </w:r>
      <w:r w:rsidR="00ED132E" w:rsidRPr="00ED132E">
        <w:rPr>
          <w:rFonts w:ascii="宋体" w:eastAsia="宋体" w:hAnsi="宋体"/>
          <w:sz w:val="24"/>
        </w:rPr>
        <w:t>。尽管“这个”是一个</w:t>
      </w:r>
      <w:r w:rsidR="004D5A39" w:rsidRPr="00ED132E">
        <w:rPr>
          <w:rFonts w:ascii="宋体" w:eastAsia="宋体" w:hAnsi="宋体"/>
          <w:sz w:val="24"/>
        </w:rPr>
        <w:t>适用于任何</w:t>
      </w:r>
      <w:r w:rsidR="004D5A39">
        <w:rPr>
          <w:rFonts w:ascii="宋体" w:eastAsia="宋体" w:hAnsi="宋体" w:hint="eastAsia"/>
          <w:sz w:val="24"/>
        </w:rPr>
        <w:t>特殊</w:t>
      </w:r>
      <w:r w:rsidR="004D5A39" w:rsidRPr="00ED132E">
        <w:rPr>
          <w:rFonts w:ascii="宋体" w:eastAsia="宋体" w:hAnsi="宋体"/>
          <w:sz w:val="24"/>
        </w:rPr>
        <w:t>事物或情境</w:t>
      </w:r>
      <w:r w:rsidR="004D5A39">
        <w:rPr>
          <w:rFonts w:ascii="宋体" w:eastAsia="宋体" w:hAnsi="宋体" w:hint="eastAsia"/>
          <w:sz w:val="24"/>
        </w:rPr>
        <w:t>的</w:t>
      </w:r>
      <w:r w:rsidR="00ED132E" w:rsidRPr="00ED132E">
        <w:rPr>
          <w:rFonts w:ascii="宋体" w:eastAsia="宋体" w:hAnsi="宋体"/>
          <w:sz w:val="24"/>
        </w:rPr>
        <w:t>可重复表达类型，但它</w:t>
      </w:r>
      <w:r w:rsidR="00403320">
        <w:rPr>
          <w:rFonts w:ascii="宋体" w:eastAsia="宋体" w:hAnsi="宋体" w:hint="eastAsia"/>
          <w:sz w:val="24"/>
        </w:rPr>
        <w:t>既不是在</w:t>
      </w:r>
      <w:r w:rsidR="00ED132E" w:rsidRPr="00ED132E">
        <w:rPr>
          <w:rFonts w:ascii="宋体" w:eastAsia="宋体" w:hAnsi="宋体"/>
          <w:sz w:val="24"/>
        </w:rPr>
        <w:t>对它们进行</w:t>
      </w:r>
      <w:r w:rsidR="00ED132E" w:rsidRPr="00403320">
        <w:rPr>
          <w:rFonts w:ascii="宋体" w:eastAsia="宋体" w:hAnsi="宋体"/>
          <w:b/>
          <w:bCs/>
          <w:sz w:val="24"/>
        </w:rPr>
        <w:t>谓述</w:t>
      </w:r>
      <w:r w:rsidR="00ED132E" w:rsidRPr="00ED132E">
        <w:rPr>
          <w:rFonts w:ascii="宋体" w:eastAsia="宋体" w:hAnsi="宋体"/>
          <w:sz w:val="24"/>
        </w:rPr>
        <w:t>，</w:t>
      </w:r>
      <w:r w:rsidR="00A809BD">
        <w:rPr>
          <w:rFonts w:ascii="宋体" w:eastAsia="宋体" w:hAnsi="宋体" w:hint="eastAsia"/>
          <w:sz w:val="24"/>
        </w:rPr>
        <w:t>也</w:t>
      </w:r>
      <w:r w:rsidR="00ED132E" w:rsidRPr="00ED132E">
        <w:rPr>
          <w:rFonts w:ascii="宋体" w:eastAsia="宋体" w:hAnsi="宋体"/>
          <w:sz w:val="24"/>
        </w:rPr>
        <w:t>不是在</w:t>
      </w:r>
      <w:r w:rsidR="00ED132E" w:rsidRPr="00403320">
        <w:rPr>
          <w:rFonts w:ascii="宋体" w:eastAsia="宋体" w:hAnsi="宋体"/>
          <w:b/>
          <w:bCs/>
          <w:sz w:val="24"/>
        </w:rPr>
        <w:t>描述</w:t>
      </w:r>
      <w:r w:rsidR="00ED132E" w:rsidRPr="00ED132E">
        <w:rPr>
          <w:rFonts w:ascii="宋体" w:eastAsia="宋体" w:hAnsi="宋体"/>
          <w:sz w:val="24"/>
        </w:rPr>
        <w:t>它们，也</w:t>
      </w:r>
      <w:r w:rsidR="00E0098A">
        <w:rPr>
          <w:rFonts w:ascii="宋体" w:eastAsia="宋体" w:hAnsi="宋体" w:hint="eastAsia"/>
          <w:sz w:val="24"/>
        </w:rPr>
        <w:t>没有</w:t>
      </w:r>
      <w:r w:rsidR="00A134F1">
        <w:rPr>
          <w:rFonts w:ascii="宋体" w:eastAsia="宋体" w:hAnsi="宋体" w:hint="eastAsia"/>
          <w:sz w:val="24"/>
        </w:rPr>
        <w:t>表达出</w:t>
      </w:r>
      <w:r w:rsidR="00E0098A">
        <w:rPr>
          <w:rFonts w:ascii="宋体" w:eastAsia="宋体" w:hAnsi="宋体" w:hint="eastAsia"/>
          <w:sz w:val="24"/>
        </w:rPr>
        <w:t>为</w:t>
      </w:r>
      <w:r w:rsidR="008661B8">
        <w:rPr>
          <w:rFonts w:ascii="宋体" w:eastAsia="宋体" w:hAnsi="宋体" w:hint="eastAsia"/>
          <w:sz w:val="24"/>
        </w:rPr>
        <w:t>诸多事物所共有的</w:t>
      </w:r>
      <w:r w:rsidR="000D4FFD">
        <w:rPr>
          <w:rFonts w:ascii="宋体" w:eastAsia="宋体" w:hAnsi="宋体" w:hint="eastAsia"/>
          <w:sz w:val="24"/>
        </w:rPr>
        <w:t>某个</w:t>
      </w:r>
      <w:r w:rsidR="008661B8">
        <w:rPr>
          <w:rFonts w:ascii="宋体" w:eastAsia="宋体" w:hAnsi="宋体" w:hint="eastAsia"/>
          <w:sz w:val="24"/>
        </w:rPr>
        <w:t>性质</w:t>
      </w:r>
      <w:r w:rsidR="00AF51B2">
        <w:rPr>
          <w:rFonts w:ascii="宋体" w:eastAsia="宋体" w:hAnsi="宋体" w:hint="eastAsia"/>
          <w:sz w:val="24"/>
        </w:rPr>
        <w:t>，</w:t>
      </w:r>
      <w:r w:rsidR="00FA7F0B">
        <w:rPr>
          <w:rFonts w:ascii="宋体" w:eastAsia="宋体" w:hAnsi="宋体" w:hint="eastAsia"/>
          <w:sz w:val="24"/>
        </w:rPr>
        <w:t>并且</w:t>
      </w:r>
      <w:r w:rsidR="005B6281">
        <w:rPr>
          <w:rFonts w:ascii="宋体" w:eastAsia="宋体" w:hAnsi="宋体" w:hint="eastAsia"/>
          <w:sz w:val="24"/>
        </w:rPr>
        <w:t>在这个意义上是</w:t>
      </w:r>
      <w:r w:rsidR="008661B8" w:rsidRPr="008661B8">
        <w:rPr>
          <w:rFonts w:ascii="宋体" w:eastAsia="宋体" w:hAnsi="宋体" w:hint="eastAsia"/>
          <w:b/>
          <w:bCs/>
          <w:sz w:val="24"/>
        </w:rPr>
        <w:t>普遍者</w:t>
      </w:r>
      <w:r w:rsidR="008661B8">
        <w:rPr>
          <w:rFonts w:ascii="宋体" w:eastAsia="宋体" w:hAnsi="宋体" w:hint="eastAsia"/>
          <w:sz w:val="24"/>
        </w:rPr>
        <w:t>或诸多事物归属其下的</w:t>
      </w:r>
      <w:r w:rsidR="008661B8" w:rsidRPr="008661B8">
        <w:rPr>
          <w:rFonts w:ascii="宋体" w:eastAsia="宋体" w:hAnsi="宋体" w:hint="eastAsia"/>
          <w:b/>
          <w:bCs/>
          <w:sz w:val="24"/>
        </w:rPr>
        <w:t>概念</w:t>
      </w:r>
      <w:r w:rsidR="00ED132E" w:rsidRPr="00ED132E">
        <w:rPr>
          <w:rFonts w:ascii="宋体" w:eastAsia="宋体" w:hAnsi="宋体"/>
          <w:sz w:val="24"/>
        </w:rPr>
        <w:t>。</w:t>
      </w:r>
      <w:r w:rsidR="00126C5E">
        <w:rPr>
          <w:rFonts w:ascii="宋体" w:eastAsia="宋体" w:hAnsi="宋体" w:hint="eastAsia"/>
          <w:sz w:val="24"/>
        </w:rPr>
        <w:t>把某物指称为“这个”没有以任何方式描述</w:t>
      </w:r>
      <w:r w:rsidR="003D61DC">
        <w:rPr>
          <w:rFonts w:ascii="宋体" w:eastAsia="宋体" w:hAnsi="宋体" w:hint="eastAsia"/>
          <w:sz w:val="24"/>
        </w:rPr>
        <w:t>该物，尤其没有将某个属性——哪怕是最普遍的</w:t>
      </w:r>
      <w:r w:rsidR="005B6281">
        <w:rPr>
          <w:rFonts w:ascii="宋体" w:eastAsia="宋体" w:hAnsi="宋体" w:hint="eastAsia"/>
          <w:sz w:val="24"/>
        </w:rPr>
        <w:t>属性</w:t>
      </w:r>
      <w:r w:rsidR="003D61DC">
        <w:rPr>
          <w:rFonts w:ascii="宋体" w:eastAsia="宋体" w:hAnsi="宋体" w:hint="eastAsia"/>
          <w:sz w:val="24"/>
        </w:rPr>
        <w:t>——</w:t>
      </w:r>
      <w:r w:rsidR="00F7585E">
        <w:rPr>
          <w:rFonts w:ascii="宋体" w:eastAsia="宋体" w:hAnsi="宋体" w:hint="eastAsia"/>
          <w:sz w:val="24"/>
        </w:rPr>
        <w:t>归属于</w:t>
      </w:r>
      <w:r w:rsidR="003D61DC">
        <w:rPr>
          <w:rFonts w:ascii="宋体" w:eastAsia="宋体" w:hAnsi="宋体" w:hint="eastAsia"/>
          <w:sz w:val="24"/>
        </w:rPr>
        <w:t>它</w:t>
      </w:r>
      <w:r w:rsidR="00ED132E" w:rsidRPr="00ED132E">
        <w:rPr>
          <w:rFonts w:ascii="宋体" w:eastAsia="宋体" w:hAnsi="宋体"/>
          <w:sz w:val="24"/>
        </w:rPr>
        <w:t>。</w:t>
      </w:r>
      <w:r w:rsidR="00BD2C6E" w:rsidRPr="00BD2C6E">
        <w:rPr>
          <w:rFonts w:ascii="宋体" w:eastAsia="宋体" w:hAnsi="宋体"/>
          <w:sz w:val="24"/>
        </w:rPr>
        <w:t>“</w:t>
      </w:r>
      <w:r w:rsidR="00BD2C6E">
        <w:rPr>
          <w:rFonts w:ascii="宋体" w:eastAsia="宋体" w:hAnsi="宋体" w:hint="eastAsia"/>
          <w:sz w:val="24"/>
        </w:rPr>
        <w:t>这个</w:t>
      </w:r>
      <w:r w:rsidR="00BD2C6E" w:rsidRPr="00BD2C6E">
        <w:rPr>
          <w:rFonts w:ascii="宋体" w:eastAsia="宋体" w:hAnsi="宋体"/>
          <w:sz w:val="24"/>
        </w:rPr>
        <w:t>”、“我”和“红”都是可重复的表达形式，能够在不同场合应用于不同的</w:t>
      </w:r>
      <w:r w:rsidR="00C102C5">
        <w:rPr>
          <w:rFonts w:ascii="宋体" w:eastAsia="宋体" w:hAnsi="宋体" w:hint="eastAsia"/>
          <w:sz w:val="24"/>
        </w:rPr>
        <w:t>特殊者</w:t>
      </w:r>
      <w:r w:rsidR="00BD2C6E" w:rsidRPr="00BD2C6E">
        <w:rPr>
          <w:rFonts w:ascii="宋体" w:eastAsia="宋体" w:hAnsi="宋体"/>
          <w:sz w:val="24"/>
        </w:rPr>
        <w:t>。但“应用”一词的含义存在显著差异：</w:t>
      </w:r>
      <w:r w:rsidR="00C102C5">
        <w:rPr>
          <w:rFonts w:ascii="宋体" w:eastAsia="宋体" w:hAnsi="宋体" w:hint="eastAsia"/>
          <w:sz w:val="24"/>
        </w:rPr>
        <w:t>它在第一种情况下</w:t>
      </w:r>
      <w:r w:rsidR="00E97878">
        <w:rPr>
          <w:rFonts w:ascii="宋体" w:eastAsia="宋体" w:hAnsi="宋体" w:hint="eastAsia"/>
          <w:sz w:val="24"/>
        </w:rPr>
        <w:t>是指称性的</w:t>
      </w:r>
      <w:r w:rsidR="00C102C5">
        <w:rPr>
          <w:rFonts w:ascii="宋体" w:eastAsia="宋体" w:hAnsi="宋体" w:hint="eastAsia"/>
          <w:sz w:val="24"/>
        </w:rPr>
        <w:t>，在</w:t>
      </w:r>
      <w:r w:rsidR="00E97878">
        <w:rPr>
          <w:rFonts w:ascii="宋体" w:eastAsia="宋体" w:hAnsi="宋体" w:hint="eastAsia"/>
          <w:sz w:val="24"/>
        </w:rPr>
        <w:t>第二种情况下是谓述性的</w:t>
      </w:r>
      <w:r w:rsidR="00BD2C6E" w:rsidRPr="00BD2C6E">
        <w:rPr>
          <w:rFonts w:ascii="宋体" w:eastAsia="宋体" w:hAnsi="宋体"/>
          <w:sz w:val="24"/>
        </w:rPr>
        <w:t>。</w:t>
      </w:r>
      <w:r w:rsidR="00BD2C6E" w:rsidRPr="00F81B5F">
        <w:rPr>
          <w:rFonts w:ascii="宋体" w:eastAsia="宋体" w:hAnsi="宋体"/>
          <w:sz w:val="24"/>
        </w:rPr>
        <w:t>“</w:t>
      </w:r>
      <w:r w:rsidR="00B65937">
        <w:rPr>
          <w:rFonts w:ascii="宋体" w:eastAsia="宋体" w:hAnsi="宋体" w:hint="eastAsia"/>
          <w:sz w:val="24"/>
        </w:rPr>
        <w:t>这个</w:t>
      </w:r>
      <w:r w:rsidR="00BD2C6E" w:rsidRPr="00F81B5F">
        <w:rPr>
          <w:rFonts w:ascii="宋体" w:eastAsia="宋体" w:hAnsi="宋体"/>
          <w:sz w:val="24"/>
        </w:rPr>
        <w:t>”</w:t>
      </w:r>
      <w:r w:rsidR="00BD2C6E" w:rsidRPr="00BD2C6E">
        <w:rPr>
          <w:rFonts w:ascii="宋体" w:eastAsia="宋体" w:hAnsi="宋体"/>
          <w:sz w:val="24"/>
        </w:rPr>
        <w:t>与“我”</w:t>
      </w:r>
      <w:r w:rsidR="00F629EE">
        <w:rPr>
          <w:rFonts w:ascii="宋体" w:eastAsia="宋体" w:hAnsi="宋体" w:hint="eastAsia"/>
          <w:sz w:val="24"/>
        </w:rPr>
        <w:t>对任何事物都不可能是</w:t>
      </w:r>
      <w:r w:rsidR="00F629EE" w:rsidRPr="00F629EE">
        <w:rPr>
          <w:rFonts w:ascii="宋体" w:eastAsia="宋体" w:hAnsi="宋体" w:hint="eastAsia"/>
          <w:b/>
          <w:bCs/>
          <w:sz w:val="24"/>
        </w:rPr>
        <w:t>真的</w:t>
      </w:r>
      <w:r w:rsidR="00BD2C6E" w:rsidRPr="00BD2C6E">
        <w:rPr>
          <w:rFonts w:ascii="宋体" w:eastAsia="宋体" w:hAnsi="宋体"/>
          <w:sz w:val="24"/>
        </w:rPr>
        <w:t>。换言之，“</w:t>
      </w:r>
      <w:r w:rsidR="00B65937">
        <w:rPr>
          <w:rFonts w:ascii="宋体" w:eastAsia="宋体" w:hAnsi="宋体" w:hint="eastAsia"/>
          <w:sz w:val="24"/>
        </w:rPr>
        <w:t>这个</w:t>
      </w:r>
      <w:r w:rsidR="00BD2C6E" w:rsidRPr="00BD2C6E">
        <w:rPr>
          <w:rFonts w:ascii="宋体" w:eastAsia="宋体" w:hAnsi="宋体"/>
          <w:sz w:val="24"/>
        </w:rPr>
        <w:t>”和“我”在不同</w:t>
      </w:r>
      <w:r w:rsidR="00C04387">
        <w:rPr>
          <w:rFonts w:ascii="宋体" w:eastAsia="宋体" w:hAnsi="宋体" w:hint="eastAsia"/>
          <w:sz w:val="24"/>
        </w:rPr>
        <w:t>的</w:t>
      </w:r>
      <w:r w:rsidR="00751C9F">
        <w:rPr>
          <w:rFonts w:ascii="宋体" w:eastAsia="宋体" w:hAnsi="宋体" w:hint="eastAsia"/>
          <w:sz w:val="24"/>
        </w:rPr>
        <w:t>实例</w:t>
      </w:r>
      <w:r w:rsidR="00C04387">
        <w:rPr>
          <w:rFonts w:ascii="宋体" w:eastAsia="宋体" w:hAnsi="宋体" w:hint="eastAsia"/>
          <w:sz w:val="24"/>
        </w:rPr>
        <w:t>化场合</w:t>
      </w:r>
      <w:r w:rsidR="00BD2C6E" w:rsidRPr="00BD2C6E">
        <w:rPr>
          <w:rFonts w:ascii="宋体" w:eastAsia="宋体" w:hAnsi="宋体"/>
          <w:sz w:val="24"/>
        </w:rPr>
        <w:t>中</w:t>
      </w:r>
      <w:r w:rsidR="00C04387">
        <w:rPr>
          <w:rFonts w:ascii="宋体" w:eastAsia="宋体" w:hAnsi="宋体" w:hint="eastAsia"/>
          <w:sz w:val="24"/>
        </w:rPr>
        <w:t>都意指</w:t>
      </w:r>
      <w:r w:rsidR="00BD2C6E" w:rsidRPr="00BD2C6E">
        <w:rPr>
          <w:rFonts w:ascii="宋体" w:eastAsia="宋体" w:hAnsi="宋体"/>
          <w:sz w:val="24"/>
        </w:rPr>
        <w:t>不同的</w:t>
      </w:r>
      <w:r w:rsidR="00C04387">
        <w:rPr>
          <w:rFonts w:ascii="宋体" w:eastAsia="宋体" w:hAnsi="宋体" w:hint="eastAsia"/>
          <w:sz w:val="24"/>
        </w:rPr>
        <w:t>东西</w:t>
      </w:r>
      <w:r w:rsidR="00BD2C6E" w:rsidRPr="00BD2C6E">
        <w:rPr>
          <w:rFonts w:ascii="宋体" w:eastAsia="宋体" w:hAnsi="宋体"/>
          <w:sz w:val="24"/>
        </w:rPr>
        <w:t>。</w:t>
      </w:r>
      <w:r w:rsidR="009B3576">
        <w:rPr>
          <w:rFonts w:ascii="宋体" w:eastAsia="宋体" w:hAnsi="宋体" w:hint="eastAsia"/>
          <w:sz w:val="24"/>
        </w:rPr>
        <w:t>为了知道</w:t>
      </w:r>
      <w:r w:rsidR="00BD2C6E" w:rsidRPr="00BD2C6E">
        <w:rPr>
          <w:rFonts w:ascii="宋体" w:eastAsia="宋体" w:hAnsi="宋体"/>
          <w:sz w:val="24"/>
        </w:rPr>
        <w:t>“</w:t>
      </w:r>
      <w:r w:rsidR="00C04387">
        <w:rPr>
          <w:rFonts w:ascii="宋体" w:eastAsia="宋体" w:hAnsi="宋体" w:hint="eastAsia"/>
          <w:sz w:val="24"/>
        </w:rPr>
        <w:t>这个</w:t>
      </w:r>
      <w:r w:rsidR="00BD2C6E" w:rsidRPr="00BD2C6E">
        <w:rPr>
          <w:rFonts w:ascii="宋体" w:eastAsia="宋体" w:hAnsi="宋体"/>
          <w:sz w:val="24"/>
        </w:rPr>
        <w:t>”所</w:t>
      </w:r>
      <w:r w:rsidR="009B3576">
        <w:rPr>
          <w:rFonts w:ascii="宋体" w:eastAsia="宋体" w:hAnsi="宋体" w:hint="eastAsia"/>
          <w:sz w:val="24"/>
        </w:rPr>
        <w:t>意指的是什么</w:t>
      </w:r>
      <w:r w:rsidR="00BD2C6E" w:rsidRPr="00BD2C6E">
        <w:rPr>
          <w:rFonts w:ascii="宋体" w:eastAsia="宋体" w:hAnsi="宋体"/>
          <w:sz w:val="24"/>
        </w:rPr>
        <w:t>，或“我”所</w:t>
      </w:r>
      <w:r w:rsidR="009B3576">
        <w:rPr>
          <w:rFonts w:ascii="宋体" w:eastAsia="宋体" w:hAnsi="宋体" w:hint="eastAsia"/>
          <w:sz w:val="24"/>
        </w:rPr>
        <w:t>意指的是谁</w:t>
      </w:r>
      <w:r w:rsidR="00BD2C6E" w:rsidRPr="00BD2C6E">
        <w:rPr>
          <w:rFonts w:ascii="宋体" w:eastAsia="宋体" w:hAnsi="宋体"/>
          <w:sz w:val="24"/>
        </w:rPr>
        <w:t>，</w:t>
      </w:r>
      <w:r w:rsidR="009B3576">
        <w:rPr>
          <w:rFonts w:ascii="宋体" w:eastAsia="宋体" w:hAnsi="宋体" w:hint="eastAsia"/>
          <w:sz w:val="24"/>
        </w:rPr>
        <w:t>仅仅</w:t>
      </w:r>
      <w:r w:rsidR="00BD2C6E" w:rsidRPr="00BD2C6E">
        <w:rPr>
          <w:rFonts w:ascii="宋体" w:eastAsia="宋体" w:hAnsi="宋体"/>
          <w:sz w:val="24"/>
        </w:rPr>
        <w:t>掌握表达</w:t>
      </w:r>
      <w:r w:rsidR="00BD2C6E" w:rsidRPr="009B3576">
        <w:rPr>
          <w:rFonts w:ascii="宋体" w:eastAsia="宋体" w:hAnsi="宋体"/>
          <w:b/>
          <w:bCs/>
          <w:sz w:val="24"/>
        </w:rPr>
        <w:t>类型</w:t>
      </w:r>
      <w:r w:rsidR="00BD2C6E" w:rsidRPr="00BD2C6E">
        <w:rPr>
          <w:rFonts w:ascii="宋体" w:eastAsia="宋体" w:hAnsi="宋体"/>
          <w:sz w:val="24"/>
        </w:rPr>
        <w:t>的一般用法是不够的，还必须</w:t>
      </w:r>
      <w:r w:rsidR="00CF33A6">
        <w:rPr>
          <w:rFonts w:ascii="宋体" w:eastAsia="宋体" w:hAnsi="宋体" w:hint="eastAsia"/>
          <w:sz w:val="24"/>
        </w:rPr>
        <w:t>知道</w:t>
      </w:r>
      <w:r w:rsidR="00BA7E94">
        <w:rPr>
          <w:rFonts w:ascii="宋体" w:eastAsia="宋体" w:hAnsi="宋体" w:hint="eastAsia"/>
          <w:sz w:val="24"/>
        </w:rPr>
        <w:t>它的</w:t>
      </w:r>
      <w:r w:rsidR="00CF33A6">
        <w:rPr>
          <w:rFonts w:ascii="宋体" w:eastAsia="宋体" w:hAnsi="宋体" w:hint="eastAsia"/>
          <w:sz w:val="24"/>
        </w:rPr>
        <w:t>特定</w:t>
      </w:r>
      <w:r w:rsidR="00751C9F">
        <w:rPr>
          <w:rFonts w:ascii="宋体" w:eastAsia="宋体" w:hAnsi="宋体" w:hint="eastAsia"/>
          <w:sz w:val="24"/>
        </w:rPr>
        <w:t>实例</w:t>
      </w:r>
      <w:r w:rsidR="00CF33A6">
        <w:rPr>
          <w:rFonts w:ascii="宋体" w:eastAsia="宋体" w:hAnsi="宋体" w:hint="eastAsia"/>
          <w:sz w:val="24"/>
        </w:rPr>
        <w:t>化</w:t>
      </w:r>
      <w:r w:rsidR="00BD2C6E" w:rsidRPr="00BD2C6E">
        <w:rPr>
          <w:rFonts w:ascii="宋体" w:eastAsia="宋体" w:hAnsi="宋体"/>
          <w:sz w:val="24"/>
        </w:rPr>
        <w:t>的</w:t>
      </w:r>
      <w:r w:rsidR="00D64DDC">
        <w:rPr>
          <w:rFonts w:ascii="宋体" w:eastAsia="宋体" w:hAnsi="宋体" w:hint="eastAsia"/>
          <w:sz w:val="24"/>
        </w:rPr>
        <w:t>场合</w:t>
      </w:r>
      <w:r w:rsidR="00BD2C6E" w:rsidRPr="00BD2C6E">
        <w:rPr>
          <w:rFonts w:ascii="宋体" w:eastAsia="宋体" w:hAnsi="宋体"/>
          <w:sz w:val="24"/>
        </w:rPr>
        <w:t>。</w:t>
      </w:r>
      <w:r w:rsidR="00BA5500">
        <w:rPr>
          <w:rFonts w:ascii="宋体" w:eastAsia="宋体" w:hAnsi="宋体" w:hint="eastAsia"/>
          <w:sz w:val="24"/>
        </w:rPr>
        <w:t>在这个意义上</w:t>
      </w:r>
      <w:r w:rsidR="00BA7E94">
        <w:rPr>
          <w:rFonts w:ascii="宋体" w:eastAsia="宋体" w:hAnsi="宋体" w:hint="eastAsia"/>
          <w:sz w:val="24"/>
        </w:rPr>
        <w:t>，</w:t>
      </w:r>
      <w:r w:rsidR="00BD2C6E" w:rsidRPr="00BD2C6E">
        <w:rPr>
          <w:rFonts w:ascii="宋体" w:eastAsia="宋体" w:hAnsi="宋体"/>
          <w:sz w:val="24"/>
        </w:rPr>
        <w:t>指示词</w:t>
      </w:r>
      <w:r w:rsidR="00D64DDC">
        <w:rPr>
          <w:rFonts w:ascii="宋体" w:eastAsia="宋体" w:hAnsi="宋体" w:hint="eastAsia"/>
          <w:sz w:val="24"/>
        </w:rPr>
        <w:t>和</w:t>
      </w:r>
      <w:r w:rsidR="00BD2C6E" w:rsidRPr="00BD2C6E">
        <w:rPr>
          <w:rFonts w:ascii="宋体" w:eastAsia="宋体" w:hAnsi="宋体"/>
          <w:sz w:val="24"/>
        </w:rPr>
        <w:t>索引词</w:t>
      </w:r>
      <w:r w:rsidR="00D64DDC">
        <w:rPr>
          <w:rFonts w:ascii="宋体" w:eastAsia="宋体" w:hAnsi="宋体" w:hint="eastAsia"/>
          <w:sz w:val="24"/>
        </w:rPr>
        <w:t>的</w:t>
      </w:r>
      <w:r w:rsidR="00BD2C6E" w:rsidRPr="00BD2C6E">
        <w:rPr>
          <w:rFonts w:ascii="宋体" w:eastAsia="宋体" w:hAnsi="宋体"/>
          <w:sz w:val="24"/>
        </w:rPr>
        <w:t>表达类型具有</w:t>
      </w:r>
      <w:r w:rsidR="00E678C2">
        <w:rPr>
          <w:rFonts w:ascii="宋体" w:eastAsia="宋体" w:hAnsi="宋体" w:hint="eastAsia"/>
          <w:b/>
          <w:bCs/>
          <w:sz w:val="24"/>
        </w:rPr>
        <w:t>多义</w:t>
      </w:r>
      <w:r w:rsidR="00BD2C6E" w:rsidRPr="00BA5500">
        <w:rPr>
          <w:rFonts w:ascii="宋体" w:eastAsia="宋体" w:hAnsi="宋体"/>
          <w:b/>
          <w:bCs/>
          <w:sz w:val="24"/>
        </w:rPr>
        <w:t>性</w:t>
      </w:r>
      <w:r w:rsidR="00C77BDF">
        <w:rPr>
          <w:rFonts w:ascii="宋体" w:eastAsia="宋体" w:hAnsi="宋体" w:hint="eastAsia"/>
          <w:sz w:val="24"/>
        </w:rPr>
        <w:t>（</w:t>
      </w:r>
      <w:r w:rsidR="00BA5500" w:rsidRPr="00BA5500">
        <w:rPr>
          <w:rFonts w:ascii="Times New Roman" w:eastAsia="宋体" w:hAnsi="Times New Roman" w:cs="Times New Roman"/>
          <w:i/>
          <w:iCs/>
          <w:sz w:val="24"/>
        </w:rPr>
        <w:t>ambiguous</w:t>
      </w:r>
      <w:r w:rsidR="00C77BDF">
        <w:rPr>
          <w:rFonts w:ascii="宋体" w:eastAsia="宋体" w:hAnsi="宋体" w:hint="eastAsia"/>
          <w:sz w:val="24"/>
        </w:rPr>
        <w:t>）</w:t>
      </w:r>
      <w:r w:rsidR="00BD2C6E" w:rsidRPr="00BD2C6E">
        <w:rPr>
          <w:rFonts w:ascii="宋体" w:eastAsia="宋体" w:hAnsi="宋体"/>
          <w:sz w:val="24"/>
        </w:rPr>
        <w:t>。但这并不意味着它们表达</w:t>
      </w:r>
      <w:r w:rsidR="00766CC2">
        <w:rPr>
          <w:rFonts w:ascii="宋体" w:eastAsia="宋体" w:hAnsi="宋体" w:hint="eastAsia"/>
          <w:sz w:val="24"/>
        </w:rPr>
        <w:t>出</w:t>
      </w:r>
      <w:r w:rsidR="00BA7E94">
        <w:rPr>
          <w:rFonts w:ascii="宋体" w:eastAsia="宋体" w:hAnsi="宋体" w:hint="eastAsia"/>
          <w:sz w:val="24"/>
        </w:rPr>
        <w:t>某个</w:t>
      </w:r>
      <w:r w:rsidR="00766CC2">
        <w:rPr>
          <w:rFonts w:ascii="宋体" w:eastAsia="宋体" w:hAnsi="宋体" w:hint="eastAsia"/>
          <w:sz w:val="24"/>
        </w:rPr>
        <w:t>普遍者</w:t>
      </w:r>
      <w:r w:rsidR="00BD2C6E" w:rsidRPr="00BD2C6E">
        <w:rPr>
          <w:rFonts w:ascii="宋体" w:eastAsia="宋体" w:hAnsi="宋体"/>
          <w:sz w:val="24"/>
        </w:rPr>
        <w:t>。</w:t>
      </w:r>
      <w:r w:rsidR="00AC6993">
        <w:rPr>
          <w:rFonts w:ascii="宋体" w:eastAsia="宋体" w:hAnsi="宋体" w:hint="eastAsia"/>
          <w:sz w:val="24"/>
        </w:rPr>
        <w:t>例如，“</w:t>
      </w:r>
      <w:r w:rsidR="00766CC2" w:rsidRPr="00766CC2">
        <w:rPr>
          <w:rFonts w:ascii="Times New Roman" w:eastAsia="宋体" w:hAnsi="Times New Roman" w:cs="Times New Roman"/>
          <w:sz w:val="24"/>
        </w:rPr>
        <w:t>bank</w:t>
      </w:r>
      <w:r w:rsidR="00AC6993">
        <w:rPr>
          <w:rFonts w:ascii="Times New Roman" w:eastAsia="宋体" w:hAnsi="Times New Roman" w:cs="Times New Roman" w:hint="eastAsia"/>
          <w:sz w:val="24"/>
        </w:rPr>
        <w:t>”就不是</w:t>
      </w:r>
      <w:r w:rsidR="00BD2C6E" w:rsidRPr="00BD2C6E">
        <w:rPr>
          <w:rFonts w:ascii="宋体" w:eastAsia="宋体" w:hAnsi="宋体"/>
          <w:sz w:val="24"/>
        </w:rPr>
        <w:t>一个同时适用于河岸与</w:t>
      </w:r>
      <w:r w:rsidR="008F449F">
        <w:rPr>
          <w:rFonts w:ascii="宋体" w:eastAsia="宋体" w:hAnsi="宋体" w:hint="eastAsia"/>
          <w:sz w:val="24"/>
        </w:rPr>
        <w:t>银行</w:t>
      </w:r>
      <w:r w:rsidR="00BD2C6E" w:rsidRPr="00BD2C6E">
        <w:rPr>
          <w:rFonts w:ascii="宋体" w:eastAsia="宋体" w:hAnsi="宋体"/>
          <w:sz w:val="24"/>
        </w:rPr>
        <w:t>的</w:t>
      </w:r>
      <w:r w:rsidR="00766CC2">
        <w:rPr>
          <w:rFonts w:ascii="宋体" w:eastAsia="宋体" w:hAnsi="宋体" w:hint="eastAsia"/>
          <w:sz w:val="24"/>
        </w:rPr>
        <w:t>普遍者</w:t>
      </w:r>
      <w:r w:rsidR="00BD2C6E" w:rsidRPr="00BD2C6E">
        <w:rPr>
          <w:rFonts w:ascii="宋体" w:eastAsia="宋体" w:hAnsi="宋体"/>
          <w:sz w:val="24"/>
        </w:rPr>
        <w:t>。当然</w:t>
      </w:r>
      <w:r w:rsidR="00D71D7D">
        <w:rPr>
          <w:rFonts w:ascii="宋体" w:eastAsia="宋体" w:hAnsi="宋体" w:hint="eastAsia"/>
          <w:sz w:val="24"/>
        </w:rPr>
        <w:t>，</w:t>
      </w:r>
      <w:r w:rsidR="00BD2C6E" w:rsidRPr="00BD2C6E">
        <w:rPr>
          <w:rFonts w:ascii="宋体" w:eastAsia="宋体" w:hAnsi="宋体"/>
          <w:sz w:val="24"/>
        </w:rPr>
        <w:t>从另一角度看这些词语并不具有</w:t>
      </w:r>
      <w:r w:rsidR="00E678C2">
        <w:rPr>
          <w:rFonts w:ascii="宋体" w:eastAsia="宋体" w:hAnsi="宋体" w:hint="eastAsia"/>
          <w:sz w:val="24"/>
        </w:rPr>
        <w:lastRenderedPageBreak/>
        <w:t>多义</w:t>
      </w:r>
      <w:r w:rsidR="00BD2C6E" w:rsidRPr="00BD2C6E">
        <w:rPr>
          <w:rFonts w:ascii="宋体" w:eastAsia="宋体" w:hAnsi="宋体"/>
          <w:sz w:val="24"/>
        </w:rPr>
        <w:t>性</w:t>
      </w:r>
      <w:r w:rsidR="00D71D7D">
        <w:rPr>
          <w:rFonts w:ascii="宋体" w:eastAsia="宋体" w:hAnsi="宋体" w:hint="eastAsia"/>
          <w:sz w:val="24"/>
        </w:rPr>
        <w:t>，</w:t>
      </w:r>
      <w:r w:rsidR="00BD2C6E" w:rsidRPr="00BD2C6E">
        <w:rPr>
          <w:rFonts w:ascii="宋体" w:eastAsia="宋体" w:hAnsi="宋体"/>
          <w:sz w:val="24"/>
        </w:rPr>
        <w:t>因为每个具体实例的含义都由</w:t>
      </w:r>
      <w:r w:rsidR="00D71D7D">
        <w:rPr>
          <w:rFonts w:ascii="宋体" w:eastAsia="宋体" w:hAnsi="宋体" w:hint="eastAsia"/>
          <w:sz w:val="24"/>
        </w:rPr>
        <w:t>它所诞生于的</w:t>
      </w:r>
      <w:r w:rsidR="00BD2C6E" w:rsidRPr="00BD2C6E">
        <w:rPr>
          <w:rFonts w:ascii="宋体" w:eastAsia="宋体" w:hAnsi="宋体"/>
          <w:sz w:val="24"/>
        </w:rPr>
        <w:t>情境</w:t>
      </w:r>
      <w:r w:rsidR="00A46C6E">
        <w:rPr>
          <w:rFonts w:ascii="宋体" w:eastAsia="宋体" w:hAnsi="宋体" w:hint="eastAsia"/>
          <w:sz w:val="24"/>
        </w:rPr>
        <w:t>以某种一致的方式所</w:t>
      </w:r>
      <w:r w:rsidR="00BD2C6E" w:rsidRPr="00BD2C6E">
        <w:rPr>
          <w:rFonts w:ascii="宋体" w:eastAsia="宋体" w:hAnsi="宋体"/>
          <w:sz w:val="24"/>
        </w:rPr>
        <w:t>确定。正如卡普兰所</w:t>
      </w:r>
      <w:r w:rsidR="00A46C6E">
        <w:rPr>
          <w:rFonts w:ascii="宋体" w:eastAsia="宋体" w:hAnsi="宋体" w:hint="eastAsia"/>
          <w:sz w:val="24"/>
        </w:rPr>
        <w:t>教导</w:t>
      </w:r>
      <w:r w:rsidR="00BD2C6E" w:rsidRPr="00BD2C6E">
        <w:rPr>
          <w:rFonts w:ascii="宋体" w:eastAsia="宋体" w:hAnsi="宋体"/>
          <w:sz w:val="24"/>
        </w:rPr>
        <w:t>的</w:t>
      </w:r>
      <w:r w:rsidR="00A308FA">
        <w:rPr>
          <w:rFonts w:ascii="宋体" w:eastAsia="宋体" w:hAnsi="宋体" w:hint="eastAsia"/>
          <w:sz w:val="24"/>
        </w:rPr>
        <w:t>一样</w:t>
      </w:r>
      <w:r w:rsidR="00BD2C6E" w:rsidRPr="00BD2C6E">
        <w:rPr>
          <w:rFonts w:ascii="宋体" w:eastAsia="宋体" w:hAnsi="宋体"/>
          <w:sz w:val="24"/>
        </w:rPr>
        <w:t>，</w:t>
      </w:r>
      <w:r w:rsidR="006F4E95">
        <w:rPr>
          <w:rFonts w:ascii="宋体" w:eastAsia="宋体" w:hAnsi="宋体" w:hint="eastAsia"/>
          <w:sz w:val="24"/>
        </w:rPr>
        <w:t>这类</w:t>
      </w:r>
      <w:r w:rsidR="00BD2C6E" w:rsidRPr="00BD2C6E">
        <w:rPr>
          <w:rFonts w:ascii="宋体" w:eastAsia="宋体" w:hAnsi="宋体"/>
          <w:sz w:val="24"/>
        </w:rPr>
        <w:t>表达的不同</w:t>
      </w:r>
      <w:r w:rsidR="00751C9F">
        <w:rPr>
          <w:rFonts w:ascii="宋体" w:eastAsia="宋体" w:hAnsi="宋体" w:hint="eastAsia"/>
          <w:sz w:val="24"/>
        </w:rPr>
        <w:t>实例</w:t>
      </w:r>
      <w:r w:rsidR="006F4E95">
        <w:rPr>
          <w:rFonts w:ascii="宋体" w:eastAsia="宋体" w:hAnsi="宋体" w:hint="eastAsia"/>
          <w:sz w:val="24"/>
        </w:rPr>
        <w:t>化虽然</w:t>
      </w:r>
      <w:r w:rsidR="00BD2C6E" w:rsidRPr="00BD2C6E">
        <w:rPr>
          <w:rFonts w:ascii="宋体" w:eastAsia="宋体" w:hAnsi="宋体"/>
          <w:sz w:val="24"/>
        </w:rPr>
        <w:t>具有相同的</w:t>
      </w:r>
      <w:r w:rsidR="004A0B9E" w:rsidRPr="004A0B9E">
        <w:rPr>
          <w:rFonts w:ascii="宋体" w:eastAsia="宋体" w:hAnsi="宋体" w:hint="eastAsia"/>
          <w:sz w:val="24"/>
        </w:rPr>
        <w:t>字符</w:t>
      </w:r>
      <w:r w:rsidR="004A0B9E">
        <w:rPr>
          <w:rFonts w:ascii="宋体" w:eastAsia="宋体" w:hAnsi="宋体" w:hint="eastAsia"/>
          <w:sz w:val="24"/>
        </w:rPr>
        <w:t>（</w:t>
      </w:r>
      <w:r w:rsidR="004A0B9E" w:rsidRPr="00C7110C">
        <w:rPr>
          <w:rFonts w:ascii="Times New Roman" w:eastAsia="宋体" w:hAnsi="Times New Roman" w:cs="Times New Roman"/>
          <w:sz w:val="24"/>
        </w:rPr>
        <w:t>characte</w:t>
      </w:r>
      <w:r w:rsidR="0039020A">
        <w:rPr>
          <w:rFonts w:ascii="Times New Roman" w:eastAsia="宋体" w:hAnsi="Times New Roman" w:cs="Times New Roman" w:hint="eastAsia"/>
          <w:sz w:val="24"/>
        </w:rPr>
        <w:t>-</w:t>
      </w:r>
      <w:r w:rsidR="004A0B9E" w:rsidRPr="00C7110C">
        <w:rPr>
          <w:rFonts w:ascii="Times New Roman" w:eastAsia="宋体" w:hAnsi="Times New Roman" w:cs="Times New Roman"/>
          <w:sz w:val="24"/>
        </w:rPr>
        <w:t>r</w:t>
      </w:r>
      <w:r w:rsidR="004A0B9E">
        <w:rPr>
          <w:rFonts w:ascii="宋体" w:eastAsia="宋体" w:hAnsi="宋体" w:hint="eastAsia"/>
          <w:sz w:val="24"/>
        </w:rPr>
        <w:t>）</w:t>
      </w:r>
      <w:r w:rsidR="00BD2C6E" w:rsidRPr="00BD2C6E">
        <w:rPr>
          <w:rFonts w:ascii="宋体" w:eastAsia="宋体" w:hAnsi="宋体"/>
          <w:sz w:val="24"/>
        </w:rPr>
        <w:t>（类型），</w:t>
      </w:r>
      <w:r w:rsidR="006F4E95">
        <w:rPr>
          <w:rFonts w:ascii="宋体" w:eastAsia="宋体" w:hAnsi="宋体" w:hint="eastAsia"/>
          <w:sz w:val="24"/>
        </w:rPr>
        <w:t>但</w:t>
      </w:r>
      <w:r w:rsidR="00BD2C6E" w:rsidRPr="00BD2C6E">
        <w:rPr>
          <w:rFonts w:ascii="宋体" w:eastAsia="宋体" w:hAnsi="宋体"/>
          <w:sz w:val="24"/>
        </w:rPr>
        <w:t>表达</w:t>
      </w:r>
      <w:r w:rsidR="004A0B9E">
        <w:rPr>
          <w:rFonts w:ascii="宋体" w:eastAsia="宋体" w:hAnsi="宋体" w:hint="eastAsia"/>
          <w:sz w:val="24"/>
        </w:rPr>
        <w:t>着</w:t>
      </w:r>
      <w:r w:rsidR="00BD2C6E" w:rsidRPr="00BD2C6E">
        <w:rPr>
          <w:rFonts w:ascii="宋体" w:eastAsia="宋体" w:hAnsi="宋体"/>
          <w:sz w:val="24"/>
        </w:rPr>
        <w:t>不同的</w:t>
      </w:r>
      <w:r w:rsidR="00BD2C6E" w:rsidRPr="006F4E95">
        <w:rPr>
          <w:rFonts w:ascii="宋体" w:eastAsia="宋体" w:hAnsi="宋体"/>
          <w:b/>
          <w:bCs/>
          <w:sz w:val="24"/>
        </w:rPr>
        <w:t>内容</w:t>
      </w:r>
      <w:r w:rsidR="00BD2C6E" w:rsidRPr="00BD2C6E">
        <w:rPr>
          <w:rFonts w:ascii="宋体" w:eastAsia="宋体" w:hAnsi="宋体"/>
          <w:sz w:val="24"/>
        </w:rPr>
        <w:t>。而“红”这类表达则不适用此种区分。谓词/主词（</w:t>
      </w:r>
      <w:r w:rsidR="00EA743C">
        <w:rPr>
          <w:rFonts w:ascii="宋体" w:eastAsia="宋体" w:hAnsi="宋体" w:hint="eastAsia"/>
          <w:sz w:val="24"/>
        </w:rPr>
        <w:t>普遍者</w:t>
      </w:r>
      <w:r w:rsidR="00BD2C6E" w:rsidRPr="00BD2C6E">
        <w:rPr>
          <w:rFonts w:ascii="宋体" w:eastAsia="宋体" w:hAnsi="宋体"/>
          <w:sz w:val="24"/>
        </w:rPr>
        <w:t>/</w:t>
      </w:r>
      <w:r w:rsidR="00EA743C">
        <w:rPr>
          <w:rFonts w:ascii="宋体" w:eastAsia="宋体" w:hAnsi="宋体" w:hint="eastAsia"/>
          <w:sz w:val="24"/>
        </w:rPr>
        <w:t>特殊者</w:t>
      </w:r>
      <w:r w:rsidR="00BD2C6E" w:rsidRPr="00BD2C6E">
        <w:rPr>
          <w:rFonts w:ascii="宋体" w:eastAsia="宋体" w:hAnsi="宋体"/>
          <w:sz w:val="24"/>
        </w:rPr>
        <w:t>）的区分与</w:t>
      </w:r>
      <w:r w:rsidR="00B81F84">
        <w:rPr>
          <w:rFonts w:ascii="宋体" w:eastAsia="宋体" w:hAnsi="宋体" w:hint="eastAsia"/>
          <w:sz w:val="24"/>
        </w:rPr>
        <w:t>字符</w:t>
      </w:r>
      <w:r w:rsidR="00BD2C6E" w:rsidRPr="00BD2C6E">
        <w:rPr>
          <w:rFonts w:ascii="宋体" w:eastAsia="宋体" w:hAnsi="宋体"/>
          <w:sz w:val="24"/>
        </w:rPr>
        <w:t>/内容的区分实际上</w:t>
      </w:r>
      <w:r w:rsidR="009A5C01">
        <w:rPr>
          <w:rFonts w:ascii="宋体" w:eastAsia="宋体" w:hAnsi="宋体" w:hint="eastAsia"/>
          <w:sz w:val="24"/>
        </w:rPr>
        <w:t>是相互正交的，因为</w:t>
      </w:r>
      <w:r w:rsidR="00BD2C6E" w:rsidRPr="00BD2C6E">
        <w:rPr>
          <w:rFonts w:ascii="宋体" w:eastAsia="宋体" w:hAnsi="宋体"/>
          <w:sz w:val="24"/>
        </w:rPr>
        <w:t>除了</w:t>
      </w:r>
      <w:r w:rsidR="00214145">
        <w:rPr>
          <w:rFonts w:ascii="宋体" w:eastAsia="宋体" w:hAnsi="宋体" w:hint="eastAsia"/>
          <w:sz w:val="24"/>
        </w:rPr>
        <w:t>这种</w:t>
      </w:r>
      <w:r w:rsidR="00BC4F2F">
        <w:rPr>
          <w:rFonts w:ascii="宋体" w:eastAsia="宋体" w:hAnsi="宋体" w:hint="eastAsia"/>
          <w:sz w:val="24"/>
        </w:rPr>
        <w:t>单称词项类型（</w:t>
      </w:r>
      <w:r w:rsidR="00264743">
        <w:rPr>
          <w:rFonts w:ascii="宋体" w:eastAsia="宋体" w:hAnsi="宋体" w:hint="eastAsia"/>
          <w:sz w:val="24"/>
        </w:rPr>
        <w:t>单称</w:t>
      </w:r>
      <w:r w:rsidR="00C7110C">
        <w:rPr>
          <w:rFonts w:ascii="宋体" w:eastAsia="宋体" w:hAnsi="宋体" w:hint="eastAsia"/>
          <w:sz w:val="24"/>
        </w:rPr>
        <w:t>字符</w:t>
      </w:r>
      <w:r w:rsidR="00944493">
        <w:rPr>
          <w:rFonts w:ascii="宋体" w:eastAsia="宋体" w:hAnsi="宋体" w:hint="eastAsia"/>
          <w:sz w:val="24"/>
        </w:rPr>
        <w:t>在不同的</w:t>
      </w:r>
      <w:r w:rsidR="00751C9F">
        <w:rPr>
          <w:rFonts w:ascii="宋体" w:eastAsia="宋体" w:hAnsi="宋体" w:hint="eastAsia"/>
          <w:sz w:val="24"/>
        </w:rPr>
        <w:t>实例</w:t>
      </w:r>
      <w:r w:rsidR="00944493">
        <w:rPr>
          <w:rFonts w:ascii="宋体" w:eastAsia="宋体" w:hAnsi="宋体" w:hint="eastAsia"/>
          <w:sz w:val="24"/>
        </w:rPr>
        <w:t>化中确定了不同的</w:t>
      </w:r>
      <w:r w:rsidR="005847E5">
        <w:rPr>
          <w:rFonts w:ascii="宋体" w:eastAsia="宋体" w:hAnsi="宋体" w:hint="eastAsia"/>
          <w:sz w:val="24"/>
        </w:rPr>
        <w:t>内容，例如“这个”和“我”</w:t>
      </w:r>
      <w:r w:rsidR="00BC4F2F">
        <w:rPr>
          <w:rFonts w:ascii="宋体" w:eastAsia="宋体" w:hAnsi="宋体" w:hint="eastAsia"/>
          <w:sz w:val="24"/>
        </w:rPr>
        <w:t>）</w:t>
      </w:r>
      <w:r w:rsidR="00D04887">
        <w:rPr>
          <w:rFonts w:ascii="宋体" w:eastAsia="宋体" w:hAnsi="宋体" w:hint="eastAsia"/>
          <w:sz w:val="24"/>
        </w:rPr>
        <w:t>和谓词类型（</w:t>
      </w:r>
      <w:r w:rsidR="00C7110C">
        <w:rPr>
          <w:rFonts w:ascii="宋体" w:eastAsia="宋体" w:hAnsi="宋体" w:hint="eastAsia"/>
          <w:sz w:val="24"/>
        </w:rPr>
        <w:t>字符</w:t>
      </w:r>
      <w:r w:rsidR="00046547">
        <w:rPr>
          <w:rFonts w:ascii="宋体" w:eastAsia="宋体" w:hAnsi="宋体" w:hint="eastAsia"/>
          <w:sz w:val="24"/>
        </w:rPr>
        <w:t>将相同的内容</w:t>
      </w:r>
      <w:r w:rsidR="00BC004E">
        <w:rPr>
          <w:rFonts w:ascii="宋体" w:eastAsia="宋体" w:hAnsi="宋体" w:hint="eastAsia"/>
          <w:sz w:val="24"/>
        </w:rPr>
        <w:t>分配给</w:t>
      </w:r>
      <w:r w:rsidR="00046547">
        <w:rPr>
          <w:rFonts w:ascii="宋体" w:eastAsia="宋体" w:hAnsi="宋体" w:hint="eastAsia"/>
          <w:sz w:val="24"/>
        </w:rPr>
        <w:t>所有</w:t>
      </w:r>
      <w:r w:rsidR="00751C9F">
        <w:rPr>
          <w:rFonts w:ascii="宋体" w:eastAsia="宋体" w:hAnsi="宋体" w:hint="eastAsia"/>
          <w:sz w:val="24"/>
        </w:rPr>
        <w:t>实例</w:t>
      </w:r>
      <w:r w:rsidR="00BC004E">
        <w:rPr>
          <w:rFonts w:ascii="宋体" w:eastAsia="宋体" w:hAnsi="宋体" w:hint="eastAsia"/>
          <w:sz w:val="24"/>
        </w:rPr>
        <w:t>，例如“红”</w:t>
      </w:r>
      <w:r w:rsidR="00D04887">
        <w:rPr>
          <w:rFonts w:ascii="宋体" w:eastAsia="宋体" w:hAnsi="宋体" w:hint="eastAsia"/>
          <w:sz w:val="24"/>
        </w:rPr>
        <w:t>）</w:t>
      </w:r>
      <w:r w:rsidR="005847E5">
        <w:rPr>
          <w:rFonts w:ascii="宋体" w:eastAsia="宋体" w:hAnsi="宋体" w:hint="eastAsia"/>
          <w:sz w:val="24"/>
        </w:rPr>
        <w:t>以外</w:t>
      </w:r>
      <w:r w:rsidR="00BD2C6E" w:rsidRPr="00BD2C6E">
        <w:rPr>
          <w:rFonts w:ascii="宋体" w:eastAsia="宋体" w:hAnsi="宋体"/>
          <w:sz w:val="24"/>
        </w:rPr>
        <w:t>，</w:t>
      </w:r>
      <w:r w:rsidR="00963159">
        <w:rPr>
          <w:rFonts w:ascii="宋体" w:eastAsia="宋体" w:hAnsi="宋体" w:hint="eastAsia"/>
          <w:sz w:val="24"/>
        </w:rPr>
        <w:t>还存在另一种单称词项类型</w:t>
      </w:r>
      <w:r w:rsidR="00214145">
        <w:rPr>
          <w:rFonts w:ascii="宋体" w:eastAsia="宋体" w:hAnsi="宋体" w:hint="eastAsia"/>
          <w:sz w:val="24"/>
        </w:rPr>
        <w:t>（</w:t>
      </w:r>
      <w:r w:rsidR="00C7110C">
        <w:rPr>
          <w:rFonts w:ascii="宋体" w:eastAsia="宋体" w:hAnsi="宋体" w:hint="eastAsia"/>
          <w:sz w:val="24"/>
        </w:rPr>
        <w:t>字符</w:t>
      </w:r>
      <w:r w:rsidR="00C55B79">
        <w:rPr>
          <w:rFonts w:ascii="宋体" w:eastAsia="宋体" w:hAnsi="宋体" w:hint="eastAsia"/>
          <w:sz w:val="24"/>
        </w:rPr>
        <w:t>将相同的内容分配给所有</w:t>
      </w:r>
      <w:r w:rsidR="00751C9F">
        <w:rPr>
          <w:rFonts w:ascii="宋体" w:eastAsia="宋体" w:hAnsi="宋体" w:hint="eastAsia"/>
          <w:sz w:val="24"/>
        </w:rPr>
        <w:t>实例</w:t>
      </w:r>
      <w:r w:rsidR="00C55B79">
        <w:rPr>
          <w:rFonts w:ascii="宋体" w:eastAsia="宋体" w:hAnsi="宋体" w:hint="eastAsia"/>
          <w:sz w:val="24"/>
        </w:rPr>
        <w:t>，例如“黑格尔”</w:t>
      </w:r>
      <w:r w:rsidR="00214145">
        <w:rPr>
          <w:rFonts w:ascii="宋体" w:eastAsia="宋体" w:hAnsi="宋体" w:hint="eastAsia"/>
          <w:sz w:val="24"/>
        </w:rPr>
        <w:t>）</w:t>
      </w:r>
      <w:r w:rsidR="004C652E">
        <w:rPr>
          <w:rFonts w:ascii="宋体" w:eastAsia="宋体" w:hAnsi="宋体" w:hint="eastAsia"/>
          <w:sz w:val="24"/>
        </w:rPr>
        <w:t>和谓词类型（</w:t>
      </w:r>
      <w:r w:rsidR="00264743">
        <w:rPr>
          <w:rFonts w:ascii="宋体" w:eastAsia="宋体" w:hAnsi="宋体" w:hint="eastAsia"/>
          <w:sz w:val="24"/>
        </w:rPr>
        <w:t>单称</w:t>
      </w:r>
      <w:r w:rsidR="00C7110C">
        <w:rPr>
          <w:rFonts w:ascii="宋体" w:eastAsia="宋体" w:hAnsi="宋体" w:hint="eastAsia"/>
          <w:sz w:val="24"/>
        </w:rPr>
        <w:t>字符</w:t>
      </w:r>
      <w:r w:rsidR="004C652E">
        <w:rPr>
          <w:rFonts w:ascii="宋体" w:eastAsia="宋体" w:hAnsi="宋体" w:hint="eastAsia"/>
          <w:sz w:val="24"/>
        </w:rPr>
        <w:t>为</w:t>
      </w:r>
      <w:r w:rsidR="007F1B6A">
        <w:rPr>
          <w:rFonts w:ascii="宋体" w:eastAsia="宋体" w:hAnsi="宋体" w:hint="eastAsia"/>
          <w:sz w:val="24"/>
        </w:rPr>
        <w:t>不同的</w:t>
      </w:r>
      <w:r w:rsidR="00751C9F">
        <w:rPr>
          <w:rFonts w:ascii="宋体" w:eastAsia="宋体" w:hAnsi="宋体" w:hint="eastAsia"/>
          <w:sz w:val="24"/>
        </w:rPr>
        <w:t>实例</w:t>
      </w:r>
      <w:r w:rsidR="007F1B6A">
        <w:rPr>
          <w:rFonts w:ascii="宋体" w:eastAsia="宋体" w:hAnsi="宋体" w:hint="eastAsia"/>
          <w:sz w:val="24"/>
        </w:rPr>
        <w:t>分配不同的内容，例如“</w:t>
      </w:r>
      <w:r w:rsidR="007F1B6A">
        <w:rPr>
          <w:rFonts w:ascii="宋体" w:eastAsia="宋体" w:hAnsi="宋体"/>
          <w:sz w:val="24"/>
        </w:rPr>
        <w:t>…</w:t>
      </w:r>
      <w:r w:rsidR="007F1B6A">
        <w:rPr>
          <w:rFonts w:ascii="宋体" w:eastAsia="宋体" w:hAnsi="宋体" w:hint="eastAsia"/>
          <w:sz w:val="24"/>
        </w:rPr>
        <w:t>的颜色与这个样例相同”</w:t>
      </w:r>
      <w:r w:rsidR="004C652E">
        <w:rPr>
          <w:rFonts w:ascii="宋体" w:eastAsia="宋体" w:hAnsi="宋体" w:hint="eastAsia"/>
          <w:sz w:val="24"/>
        </w:rPr>
        <w:t>）</w:t>
      </w:r>
      <w:r w:rsidR="00BD2C6E" w:rsidRPr="00BD2C6E">
        <w:rPr>
          <w:rFonts w:ascii="宋体" w:eastAsia="宋体" w:hAnsi="宋体"/>
          <w:sz w:val="24"/>
        </w:rPr>
        <w:t>。</w:t>
      </w:r>
    </w:p>
    <w:p w14:paraId="18D35417" w14:textId="52EBC86A" w:rsidR="00051F61" w:rsidRPr="00735363" w:rsidRDefault="00051F61" w:rsidP="003961CC">
      <w:pPr>
        <w:spacing w:line="360" w:lineRule="auto"/>
        <w:rPr>
          <w:rFonts w:ascii="楷体" w:eastAsia="楷体" w:hAnsi="楷体" w:hint="eastAsia"/>
          <w:b/>
          <w:bCs/>
          <w:sz w:val="28"/>
          <w:szCs w:val="28"/>
        </w:rPr>
      </w:pPr>
      <w:r w:rsidRPr="00C827D4">
        <w:rPr>
          <w:rFonts w:ascii="Times New Roman" w:eastAsia="楷体" w:hAnsi="Times New Roman" w:cs="Times New Roman"/>
          <w:b/>
          <w:bCs/>
          <w:sz w:val="28"/>
          <w:szCs w:val="28"/>
        </w:rPr>
        <w:t>4.</w:t>
      </w:r>
      <w:r w:rsidR="00C827D4">
        <w:rPr>
          <w:rFonts w:ascii="楷体" w:eastAsia="楷体" w:hAnsi="楷体" w:hint="eastAsia"/>
          <w:b/>
          <w:bCs/>
          <w:sz w:val="28"/>
          <w:szCs w:val="28"/>
        </w:rPr>
        <w:t xml:space="preserve"> </w:t>
      </w:r>
      <w:r w:rsidR="00735363" w:rsidRPr="00735363">
        <w:rPr>
          <w:rFonts w:ascii="楷体" w:eastAsia="楷体" w:hAnsi="楷体" w:hint="eastAsia"/>
          <w:b/>
          <w:bCs/>
          <w:sz w:val="28"/>
          <w:szCs w:val="28"/>
        </w:rPr>
        <w:t>第一个</w:t>
      </w:r>
      <w:r w:rsidR="00E86A62">
        <w:rPr>
          <w:rFonts w:ascii="楷体" w:eastAsia="楷体" w:hAnsi="楷体" w:hint="eastAsia"/>
          <w:b/>
          <w:bCs/>
          <w:sz w:val="28"/>
          <w:szCs w:val="28"/>
        </w:rPr>
        <w:t>有效</w:t>
      </w:r>
      <w:r w:rsidR="00735363" w:rsidRPr="00735363">
        <w:rPr>
          <w:rFonts w:ascii="楷体" w:eastAsia="楷体" w:hAnsi="楷体" w:hint="eastAsia"/>
          <w:b/>
          <w:bCs/>
          <w:sz w:val="28"/>
          <w:szCs w:val="28"/>
        </w:rPr>
        <w:t>论证：分类</w:t>
      </w:r>
    </w:p>
    <w:p w14:paraId="57D1CE2A" w14:textId="65A199B4" w:rsidR="00735363" w:rsidRDefault="00E7725F" w:rsidP="003961CC">
      <w:pPr>
        <w:spacing w:line="360" w:lineRule="auto"/>
        <w:rPr>
          <w:rFonts w:ascii="宋体" w:eastAsia="宋体" w:hAnsi="宋体" w:hint="eastAsia"/>
          <w:sz w:val="24"/>
        </w:rPr>
      </w:pPr>
      <w:r>
        <w:rPr>
          <w:rFonts w:ascii="宋体" w:eastAsia="宋体" w:hAnsi="宋体"/>
          <w:sz w:val="24"/>
        </w:rPr>
        <w:tab/>
      </w:r>
      <w:r w:rsidR="002D6598">
        <w:rPr>
          <w:rFonts w:ascii="宋体" w:eastAsia="宋体" w:hAnsi="宋体" w:hint="eastAsia"/>
          <w:sz w:val="24"/>
        </w:rPr>
        <w:t>虽然</w:t>
      </w:r>
      <w:r w:rsidRPr="00E7725F">
        <w:rPr>
          <w:rFonts w:ascii="宋体" w:eastAsia="宋体" w:hAnsi="宋体"/>
          <w:sz w:val="24"/>
        </w:rPr>
        <w:t>这些段落不容忽视，</w:t>
      </w:r>
      <w:r>
        <w:rPr>
          <w:rFonts w:ascii="宋体" w:eastAsia="宋体" w:hAnsi="宋体" w:hint="eastAsia"/>
          <w:sz w:val="24"/>
        </w:rPr>
        <w:t>但我们不应把它诱导我们</w:t>
      </w:r>
      <w:r w:rsidR="0039433E">
        <w:rPr>
          <w:rFonts w:ascii="宋体" w:eastAsia="宋体" w:hAnsi="宋体" w:hint="eastAsia"/>
          <w:sz w:val="24"/>
        </w:rPr>
        <w:t>想象出的论证归咎于黑格尔</w:t>
      </w:r>
      <w:r w:rsidRPr="00E7725F">
        <w:rPr>
          <w:rFonts w:ascii="宋体" w:eastAsia="宋体" w:hAnsi="宋体"/>
          <w:sz w:val="24"/>
        </w:rPr>
        <w:t>，更不</w:t>
      </w:r>
      <w:r w:rsidR="00FC3502">
        <w:rPr>
          <w:rFonts w:ascii="宋体" w:eastAsia="宋体" w:hAnsi="宋体" w:hint="eastAsia"/>
          <w:sz w:val="24"/>
        </w:rPr>
        <w:t>应该认为</w:t>
      </w:r>
      <w:r w:rsidR="0039433E">
        <w:rPr>
          <w:rFonts w:ascii="宋体" w:eastAsia="宋体" w:hAnsi="宋体" w:hint="eastAsia"/>
          <w:sz w:val="24"/>
        </w:rPr>
        <w:t>那是</w:t>
      </w:r>
      <w:r w:rsidRPr="00E7725F">
        <w:rPr>
          <w:rFonts w:ascii="宋体" w:eastAsia="宋体" w:hAnsi="宋体"/>
          <w:sz w:val="24"/>
        </w:rPr>
        <w:t>一种合理的</w:t>
      </w:r>
      <w:r>
        <w:rPr>
          <w:rFonts w:ascii="宋体" w:eastAsia="宋体" w:hAnsi="宋体" w:hint="eastAsia"/>
          <w:sz w:val="24"/>
        </w:rPr>
        <w:t>论证</w:t>
      </w:r>
      <w:r w:rsidRPr="00E7725F">
        <w:rPr>
          <w:rFonts w:ascii="宋体" w:eastAsia="宋体" w:hAnsi="宋体"/>
          <w:sz w:val="24"/>
        </w:rPr>
        <w:t>。（</w:t>
      </w:r>
      <w:r w:rsidR="0039433E">
        <w:rPr>
          <w:rFonts w:ascii="宋体" w:eastAsia="宋体" w:hAnsi="宋体" w:hint="eastAsia"/>
          <w:sz w:val="24"/>
        </w:rPr>
        <w:t>在</w:t>
      </w:r>
      <w:r w:rsidRPr="00E7725F">
        <w:rPr>
          <w:rFonts w:ascii="宋体" w:eastAsia="宋体" w:hAnsi="宋体"/>
          <w:sz w:val="24"/>
        </w:rPr>
        <w:t>本章的</w:t>
      </w:r>
      <w:r w:rsidR="0039433E">
        <w:rPr>
          <w:rFonts w:ascii="宋体" w:eastAsia="宋体" w:hAnsi="宋体" w:hint="eastAsia"/>
          <w:sz w:val="24"/>
        </w:rPr>
        <w:t>一众</w:t>
      </w:r>
      <w:r w:rsidRPr="00E7725F">
        <w:rPr>
          <w:rFonts w:ascii="宋体" w:eastAsia="宋体" w:hAnsi="宋体"/>
          <w:sz w:val="24"/>
        </w:rPr>
        <w:t>评论者中，鲜有人能</w:t>
      </w:r>
      <w:r w:rsidR="0039433E">
        <w:rPr>
          <w:rFonts w:ascii="宋体" w:eastAsia="宋体" w:hAnsi="宋体" w:hint="eastAsia"/>
          <w:sz w:val="24"/>
        </w:rPr>
        <w:t>同时</w:t>
      </w:r>
      <w:r w:rsidR="00AA2516">
        <w:rPr>
          <w:rFonts w:ascii="宋体" w:eastAsia="宋体" w:hAnsi="宋体" w:hint="eastAsia"/>
          <w:sz w:val="24"/>
        </w:rPr>
        <w:t>做到这三点</w:t>
      </w:r>
      <w:r w:rsidRPr="00E7725F">
        <w:rPr>
          <w:rFonts w:ascii="宋体" w:eastAsia="宋体" w:hAnsi="宋体"/>
          <w:sz w:val="24"/>
        </w:rPr>
        <w:t>。）根据我对感性确定性中</w:t>
      </w:r>
      <w:r w:rsidR="008274A1">
        <w:rPr>
          <w:rFonts w:ascii="宋体" w:eastAsia="宋体" w:hAnsi="宋体" w:hint="eastAsia"/>
          <w:sz w:val="24"/>
        </w:rPr>
        <w:t>出现</w:t>
      </w:r>
      <w:r w:rsidRPr="00E7725F">
        <w:rPr>
          <w:rFonts w:ascii="宋体" w:eastAsia="宋体" w:hAnsi="宋体"/>
          <w:sz w:val="24"/>
        </w:rPr>
        <w:t>的</w:t>
      </w:r>
      <w:r w:rsidR="008274A1">
        <w:rPr>
          <w:rFonts w:ascii="宋体" w:eastAsia="宋体" w:hAnsi="宋体" w:hint="eastAsia"/>
          <w:sz w:val="24"/>
        </w:rPr>
        <w:t>论证</w:t>
      </w:r>
      <w:r w:rsidRPr="00E7725F">
        <w:rPr>
          <w:rFonts w:ascii="宋体" w:eastAsia="宋体" w:hAnsi="宋体"/>
          <w:sz w:val="24"/>
        </w:rPr>
        <w:t>的重构，黑格尔完全意识到了那个</w:t>
      </w:r>
      <w:r w:rsidR="00D33EFA">
        <w:rPr>
          <w:rFonts w:ascii="宋体" w:eastAsia="宋体" w:hAnsi="宋体" w:hint="eastAsia"/>
          <w:sz w:val="24"/>
        </w:rPr>
        <w:t>让</w:t>
      </w:r>
      <w:r w:rsidRPr="00E7725F">
        <w:rPr>
          <w:rFonts w:ascii="宋体" w:eastAsia="宋体" w:hAnsi="宋体"/>
          <w:sz w:val="24"/>
        </w:rPr>
        <w:t>错误论证</w:t>
      </w:r>
      <w:r w:rsidR="00D33EFA">
        <w:rPr>
          <w:rFonts w:ascii="宋体" w:eastAsia="宋体" w:hAnsi="宋体" w:hint="eastAsia"/>
          <w:sz w:val="24"/>
        </w:rPr>
        <w:t>无效化</w:t>
      </w:r>
      <w:r w:rsidRPr="00E7725F">
        <w:rPr>
          <w:rFonts w:ascii="宋体" w:eastAsia="宋体" w:hAnsi="宋体"/>
          <w:sz w:val="24"/>
        </w:rPr>
        <w:t>的区分，并且实际上致力于强调这一区分。</w:t>
      </w:r>
      <w:r w:rsidR="00987BE0">
        <w:rPr>
          <w:rFonts w:ascii="宋体" w:eastAsia="宋体" w:hAnsi="宋体" w:hint="eastAsia"/>
          <w:sz w:val="24"/>
        </w:rPr>
        <w:t>在内容的直接</w:t>
      </w:r>
      <w:r w:rsidR="00982AEB">
        <w:rPr>
          <w:rFonts w:ascii="宋体" w:eastAsia="宋体" w:hAnsi="宋体" w:hint="eastAsia"/>
          <w:sz w:val="24"/>
        </w:rPr>
        <w:t>性</w:t>
      </w:r>
      <w:r w:rsidR="00987BE0">
        <w:rPr>
          <w:rFonts w:ascii="宋体" w:eastAsia="宋体" w:hAnsi="宋体" w:hint="eastAsia"/>
          <w:sz w:val="24"/>
        </w:rPr>
        <w:t>方面</w:t>
      </w:r>
      <w:r w:rsidR="00982AEB">
        <w:rPr>
          <w:rFonts w:ascii="宋体" w:eastAsia="宋体" w:hAnsi="宋体" w:hint="eastAsia"/>
          <w:sz w:val="24"/>
        </w:rPr>
        <w:t>（对立于</w:t>
      </w:r>
      <w:r w:rsidR="00A83DF2">
        <w:rPr>
          <w:rFonts w:ascii="宋体" w:eastAsia="宋体" w:hAnsi="宋体" w:hint="eastAsia"/>
          <w:sz w:val="24"/>
        </w:rPr>
        <w:t>感知行为之起源的直接性</w:t>
      </w:r>
      <w:r w:rsidR="00116957">
        <w:rPr>
          <w:rFonts w:ascii="宋体" w:eastAsia="宋体" w:hAnsi="宋体" w:hint="eastAsia"/>
          <w:sz w:val="24"/>
        </w:rPr>
        <w:t>，后者的</w:t>
      </w:r>
      <w:r w:rsidR="00826B77">
        <w:rPr>
          <w:rFonts w:ascii="宋体" w:eastAsia="宋体" w:hAnsi="宋体" w:hint="eastAsia"/>
          <w:sz w:val="24"/>
        </w:rPr>
        <w:t>非推论性是塞拉斯和黑格尔唯一认可的非推论性，即认知可以是非推论的</w:t>
      </w:r>
      <w:r w:rsidR="00982AEB">
        <w:rPr>
          <w:rFonts w:ascii="宋体" w:eastAsia="宋体" w:hAnsi="宋体" w:hint="eastAsia"/>
          <w:sz w:val="24"/>
        </w:rPr>
        <w:t>）</w:t>
      </w:r>
      <w:r w:rsidR="00987BE0">
        <w:rPr>
          <w:rFonts w:ascii="宋体" w:eastAsia="宋体" w:hAnsi="宋体" w:hint="eastAsia"/>
          <w:sz w:val="24"/>
        </w:rPr>
        <w:t>，康德</w:t>
      </w:r>
      <w:r w:rsidR="00982AEB">
        <w:rPr>
          <w:rFonts w:ascii="宋体" w:eastAsia="宋体" w:hAnsi="宋体" w:hint="eastAsia"/>
          <w:sz w:val="24"/>
        </w:rPr>
        <w:t>在他对直观的理解中把直观解释为</w:t>
      </w:r>
      <w:r w:rsidR="00982AEB" w:rsidRPr="001720E3">
        <w:rPr>
          <w:rFonts w:ascii="宋体" w:eastAsia="宋体" w:hAnsi="宋体" w:hint="eastAsia"/>
          <w:b/>
          <w:bCs/>
          <w:sz w:val="24"/>
        </w:rPr>
        <w:t>特殊</w:t>
      </w:r>
      <w:r w:rsidR="001720E3">
        <w:rPr>
          <w:rFonts w:ascii="宋体" w:eastAsia="宋体" w:hAnsi="宋体" w:hint="eastAsia"/>
          <w:b/>
          <w:bCs/>
          <w:sz w:val="24"/>
        </w:rPr>
        <w:t>者</w:t>
      </w:r>
      <w:r w:rsidR="00982AEB">
        <w:rPr>
          <w:rFonts w:ascii="宋体" w:eastAsia="宋体" w:hAnsi="宋体" w:hint="eastAsia"/>
          <w:sz w:val="24"/>
        </w:rPr>
        <w:t>，对立于概念的</w:t>
      </w:r>
      <w:r w:rsidR="00982AEB" w:rsidRPr="001720E3">
        <w:rPr>
          <w:rFonts w:ascii="宋体" w:eastAsia="宋体" w:hAnsi="宋体" w:hint="eastAsia"/>
          <w:b/>
          <w:bCs/>
          <w:sz w:val="24"/>
        </w:rPr>
        <w:t>普遍性</w:t>
      </w:r>
      <w:r w:rsidR="00982AEB">
        <w:rPr>
          <w:rFonts w:ascii="宋体" w:eastAsia="宋体" w:hAnsi="宋体" w:hint="eastAsia"/>
          <w:sz w:val="24"/>
        </w:rPr>
        <w:t>。</w:t>
      </w:r>
      <w:r w:rsidR="001720E3" w:rsidRPr="001720E3">
        <w:rPr>
          <w:rFonts w:ascii="宋体" w:eastAsia="宋体" w:hAnsi="宋体"/>
          <w:sz w:val="24"/>
        </w:rPr>
        <w:t>黑格尔认识到这一学说</w:t>
      </w:r>
      <w:r w:rsidR="001720E3">
        <w:rPr>
          <w:rFonts w:ascii="宋体" w:eastAsia="宋体" w:hAnsi="宋体" w:hint="eastAsia"/>
          <w:sz w:val="24"/>
        </w:rPr>
        <w:t>的歧义</w:t>
      </w:r>
      <w:r w:rsidR="001720E3" w:rsidRPr="001720E3">
        <w:rPr>
          <w:rFonts w:ascii="宋体" w:eastAsia="宋体" w:hAnsi="宋体"/>
          <w:sz w:val="24"/>
        </w:rPr>
        <w:t>性。康德在</w:t>
      </w:r>
      <w:r w:rsidR="001720E3">
        <w:rPr>
          <w:rFonts w:ascii="宋体" w:eastAsia="宋体" w:hAnsi="宋体" w:hint="eastAsia"/>
          <w:sz w:val="24"/>
        </w:rPr>
        <w:t>“</w:t>
      </w:r>
      <w:r w:rsidR="001720E3" w:rsidRPr="001720E3">
        <w:rPr>
          <w:rFonts w:ascii="宋体" w:eastAsia="宋体" w:hAnsi="宋体"/>
          <w:sz w:val="24"/>
        </w:rPr>
        <w:t>经验的第二类比</w:t>
      </w:r>
      <w:r w:rsidR="001720E3">
        <w:rPr>
          <w:rFonts w:ascii="宋体" w:eastAsia="宋体" w:hAnsi="宋体" w:hint="eastAsia"/>
          <w:sz w:val="24"/>
        </w:rPr>
        <w:t>”</w:t>
      </w:r>
      <w:r w:rsidR="001720E3" w:rsidRPr="001720E3">
        <w:rPr>
          <w:rFonts w:ascii="宋体" w:eastAsia="宋体" w:hAnsi="宋体"/>
          <w:sz w:val="24"/>
        </w:rPr>
        <w:t>中仔细区分了</w:t>
      </w:r>
      <w:r w:rsidR="0042669F">
        <w:rPr>
          <w:rFonts w:ascii="宋体" w:eastAsia="宋体" w:hAnsi="宋体" w:hint="eastAsia"/>
          <w:sz w:val="24"/>
        </w:rPr>
        <w:t>表征</w:t>
      </w:r>
      <w:r w:rsidR="001720E3" w:rsidRPr="001720E3">
        <w:rPr>
          <w:rFonts w:ascii="宋体" w:eastAsia="宋体" w:hAnsi="宋体"/>
          <w:sz w:val="24"/>
        </w:rPr>
        <w:t>之间的关系与关系的</w:t>
      </w:r>
      <w:r w:rsidR="0042669F">
        <w:rPr>
          <w:rFonts w:ascii="宋体" w:eastAsia="宋体" w:hAnsi="宋体" w:hint="eastAsia"/>
          <w:sz w:val="24"/>
        </w:rPr>
        <w:t>表征</w:t>
      </w:r>
      <w:r w:rsidR="001720E3" w:rsidRPr="001720E3">
        <w:rPr>
          <w:rFonts w:ascii="宋体" w:eastAsia="宋体" w:hAnsi="宋体"/>
          <w:sz w:val="24"/>
        </w:rPr>
        <w:t>，前者关乎主体</w:t>
      </w:r>
      <w:r w:rsidR="0042669F">
        <w:rPr>
          <w:rFonts w:ascii="宋体" w:eastAsia="宋体" w:hAnsi="宋体" w:hint="eastAsia"/>
          <w:sz w:val="24"/>
        </w:rPr>
        <w:t>的表征</w:t>
      </w:r>
      <w:r w:rsidR="006E6607">
        <w:rPr>
          <w:rFonts w:ascii="宋体" w:eastAsia="宋体" w:hAnsi="宋体" w:hint="eastAsia"/>
          <w:sz w:val="24"/>
        </w:rPr>
        <w:t>物</w:t>
      </w:r>
      <w:r w:rsidR="001720E3" w:rsidRPr="001720E3">
        <w:rPr>
          <w:rFonts w:ascii="宋体" w:eastAsia="宋体" w:hAnsi="宋体"/>
          <w:sz w:val="24"/>
        </w:rPr>
        <w:t>之间的</w:t>
      </w:r>
      <w:r w:rsidR="00AD0418">
        <w:rPr>
          <w:rFonts w:ascii="宋体" w:eastAsia="宋体" w:hAnsi="宋体" w:hint="eastAsia"/>
          <w:sz w:val="24"/>
        </w:rPr>
        <w:t>关系</w:t>
      </w:r>
      <w:r w:rsidR="001720E3" w:rsidRPr="001720E3">
        <w:rPr>
          <w:rFonts w:ascii="宋体" w:eastAsia="宋体" w:hAnsi="宋体"/>
          <w:sz w:val="24"/>
        </w:rPr>
        <w:t>，后者则关乎</w:t>
      </w:r>
      <w:r w:rsidR="00AD0418">
        <w:rPr>
          <w:rFonts w:ascii="宋体" w:eastAsia="宋体" w:hAnsi="宋体" w:hint="eastAsia"/>
          <w:sz w:val="24"/>
        </w:rPr>
        <w:t>作为客体的被表征物之间的关系</w:t>
      </w:r>
      <w:r w:rsidR="001720E3" w:rsidRPr="001720E3">
        <w:rPr>
          <w:rFonts w:ascii="宋体" w:eastAsia="宋体" w:hAnsi="宋体"/>
          <w:sz w:val="24"/>
        </w:rPr>
        <w:t>。然而，他的元概念“</w:t>
      </w:r>
      <w:r w:rsidR="001720E3" w:rsidRPr="00BC68F4">
        <w:rPr>
          <w:rFonts w:ascii="宋体" w:eastAsia="宋体" w:hAnsi="宋体"/>
          <w:sz w:val="24"/>
          <w:u w:val="single"/>
        </w:rPr>
        <w:t>直观</w:t>
      </w:r>
      <w:r w:rsidR="001720E3" w:rsidRPr="001720E3">
        <w:rPr>
          <w:rFonts w:ascii="宋体" w:eastAsia="宋体" w:hAnsi="宋体"/>
          <w:sz w:val="24"/>
        </w:rPr>
        <w:t>”却混淆了与此类似且同等重要的区分</w:t>
      </w:r>
      <w:r w:rsidR="00BC68F4">
        <w:rPr>
          <w:rFonts w:ascii="宋体" w:eastAsia="宋体" w:hAnsi="宋体" w:hint="eastAsia"/>
          <w:sz w:val="24"/>
        </w:rPr>
        <w:t>，即</w:t>
      </w:r>
      <w:r w:rsidR="005E64F0">
        <w:rPr>
          <w:rFonts w:ascii="宋体" w:eastAsia="宋体" w:hAnsi="宋体" w:hint="eastAsia"/>
          <w:sz w:val="24"/>
        </w:rPr>
        <w:t>表征</w:t>
      </w:r>
      <w:r w:rsidR="001720E3" w:rsidRPr="001720E3">
        <w:rPr>
          <w:rFonts w:ascii="宋体" w:eastAsia="宋体" w:hAnsi="宋体"/>
          <w:sz w:val="24"/>
        </w:rPr>
        <w:t>的特殊性与特殊性的</w:t>
      </w:r>
      <w:r w:rsidR="005E64F0">
        <w:rPr>
          <w:rFonts w:ascii="宋体" w:eastAsia="宋体" w:hAnsi="宋体" w:hint="eastAsia"/>
          <w:sz w:val="24"/>
        </w:rPr>
        <w:t>表征</w:t>
      </w:r>
      <w:r w:rsidR="001720E3" w:rsidRPr="001720E3">
        <w:rPr>
          <w:rFonts w:ascii="宋体" w:eastAsia="宋体" w:hAnsi="宋体"/>
          <w:sz w:val="24"/>
        </w:rPr>
        <w:t>。单称词项是对特殊</w:t>
      </w:r>
      <w:r w:rsidR="005E64F0">
        <w:rPr>
          <w:rFonts w:ascii="宋体" w:eastAsia="宋体" w:hAnsi="宋体" w:hint="eastAsia"/>
          <w:sz w:val="24"/>
        </w:rPr>
        <w:t>事物</w:t>
      </w:r>
      <w:r w:rsidR="001720E3" w:rsidRPr="001720E3">
        <w:rPr>
          <w:rFonts w:ascii="宋体" w:eastAsia="宋体" w:hAnsi="宋体"/>
          <w:sz w:val="24"/>
        </w:rPr>
        <w:t>的</w:t>
      </w:r>
      <w:r w:rsidR="005E64F0">
        <w:rPr>
          <w:rFonts w:ascii="宋体" w:eastAsia="宋体" w:hAnsi="宋体" w:hint="eastAsia"/>
          <w:sz w:val="24"/>
        </w:rPr>
        <w:t>表征</w:t>
      </w:r>
      <w:r w:rsidR="001720E3" w:rsidRPr="001720E3">
        <w:rPr>
          <w:rFonts w:ascii="宋体" w:eastAsia="宋体" w:hAnsi="宋体"/>
          <w:sz w:val="24"/>
        </w:rPr>
        <w:t>，而谓词与类词</w:t>
      </w:r>
      <w:r w:rsidR="002A36A3">
        <w:rPr>
          <w:rFonts w:ascii="宋体" w:eastAsia="宋体" w:hAnsi="宋体" w:hint="eastAsia"/>
          <w:sz w:val="24"/>
        </w:rPr>
        <w:t>（</w:t>
      </w:r>
      <w:r w:rsidR="002A36A3" w:rsidRPr="002A36A3">
        <w:rPr>
          <w:rFonts w:ascii="Times New Roman" w:eastAsia="宋体" w:hAnsi="Times New Roman" w:cs="Times New Roman"/>
          <w:sz w:val="24"/>
        </w:rPr>
        <w:t>sortals</w:t>
      </w:r>
      <w:r w:rsidR="002A36A3">
        <w:rPr>
          <w:rFonts w:ascii="宋体" w:eastAsia="宋体" w:hAnsi="宋体" w:hint="eastAsia"/>
          <w:sz w:val="24"/>
        </w:rPr>
        <w:t>）</w:t>
      </w:r>
      <w:r w:rsidR="001720E3" w:rsidRPr="001720E3">
        <w:rPr>
          <w:rFonts w:ascii="宋体" w:eastAsia="宋体" w:hAnsi="宋体"/>
          <w:sz w:val="24"/>
        </w:rPr>
        <w:t>则是对普遍属性或</w:t>
      </w:r>
      <w:r w:rsidR="002A36A3">
        <w:rPr>
          <w:rFonts w:ascii="宋体" w:eastAsia="宋体" w:hAnsi="宋体" w:hint="eastAsia"/>
          <w:sz w:val="24"/>
        </w:rPr>
        <w:t>普遍者</w:t>
      </w:r>
      <w:r w:rsidR="001720E3" w:rsidRPr="001720E3">
        <w:rPr>
          <w:rFonts w:ascii="宋体" w:eastAsia="宋体" w:hAnsi="宋体"/>
          <w:sz w:val="24"/>
        </w:rPr>
        <w:t>的</w:t>
      </w:r>
      <w:r w:rsidR="002A36A3">
        <w:rPr>
          <w:rFonts w:ascii="宋体" w:eastAsia="宋体" w:hAnsi="宋体" w:hint="eastAsia"/>
          <w:sz w:val="24"/>
        </w:rPr>
        <w:t>表征</w:t>
      </w:r>
      <w:r w:rsidR="001720E3" w:rsidRPr="001720E3">
        <w:rPr>
          <w:rFonts w:ascii="宋体" w:eastAsia="宋体" w:hAnsi="宋体"/>
          <w:sz w:val="24"/>
        </w:rPr>
        <w:t>——这些属性或</w:t>
      </w:r>
      <w:r w:rsidR="002A36A3">
        <w:rPr>
          <w:rFonts w:ascii="宋体" w:eastAsia="宋体" w:hAnsi="宋体" w:hint="eastAsia"/>
          <w:sz w:val="24"/>
        </w:rPr>
        <w:t>普遍者</w:t>
      </w:r>
      <w:r w:rsidR="00791103">
        <w:rPr>
          <w:rFonts w:ascii="宋体" w:eastAsia="宋体" w:hAnsi="宋体" w:hint="eastAsia"/>
          <w:sz w:val="24"/>
        </w:rPr>
        <w:t>可以对</w:t>
      </w:r>
      <w:r w:rsidR="001720E3" w:rsidRPr="001720E3">
        <w:rPr>
          <w:rFonts w:ascii="宋体" w:eastAsia="宋体" w:hAnsi="宋体"/>
          <w:sz w:val="24"/>
        </w:rPr>
        <w:t>众多特殊</w:t>
      </w:r>
      <w:r w:rsidR="00791103">
        <w:rPr>
          <w:rFonts w:ascii="宋体" w:eastAsia="宋体" w:hAnsi="宋体" w:hint="eastAsia"/>
          <w:sz w:val="24"/>
        </w:rPr>
        <w:t>事物而言是真实的</w:t>
      </w:r>
      <w:r w:rsidR="001720E3" w:rsidRPr="001720E3">
        <w:rPr>
          <w:rFonts w:ascii="宋体" w:eastAsia="宋体" w:hAnsi="宋体"/>
          <w:sz w:val="24"/>
        </w:rPr>
        <w:t>，</w:t>
      </w:r>
      <w:r w:rsidR="00791103">
        <w:rPr>
          <w:rFonts w:ascii="宋体" w:eastAsia="宋体" w:hAnsi="宋体" w:hint="eastAsia"/>
          <w:sz w:val="24"/>
        </w:rPr>
        <w:t>或者</w:t>
      </w:r>
      <w:r w:rsidR="001720E3" w:rsidRPr="001720E3">
        <w:rPr>
          <w:rFonts w:ascii="宋体" w:eastAsia="宋体" w:hAnsi="宋体"/>
          <w:sz w:val="24"/>
        </w:rPr>
        <w:t>被</w:t>
      </w:r>
      <w:r w:rsidR="00791103">
        <w:rPr>
          <w:rFonts w:ascii="宋体" w:eastAsia="宋体" w:hAnsi="宋体" w:hint="eastAsia"/>
          <w:sz w:val="24"/>
        </w:rPr>
        <w:t>这些事物所</w:t>
      </w:r>
      <w:r w:rsidR="001720E3" w:rsidRPr="001720E3">
        <w:rPr>
          <w:rFonts w:ascii="宋体" w:eastAsia="宋体" w:hAnsi="宋体"/>
          <w:sz w:val="24"/>
        </w:rPr>
        <w:t>展现。在此，</w:t>
      </w:r>
      <w:r w:rsidR="006047A2">
        <w:rPr>
          <w:rFonts w:ascii="宋体" w:eastAsia="宋体" w:hAnsi="宋体" w:hint="eastAsia"/>
          <w:sz w:val="24"/>
        </w:rPr>
        <w:t>特殊者</w:t>
      </w:r>
      <w:r w:rsidR="001720E3" w:rsidRPr="001720E3">
        <w:rPr>
          <w:rFonts w:ascii="宋体" w:eastAsia="宋体" w:hAnsi="宋体"/>
          <w:sz w:val="24"/>
        </w:rPr>
        <w:t>是</w:t>
      </w:r>
      <w:r w:rsidR="001720E3" w:rsidRPr="008B3AF5">
        <w:rPr>
          <w:rFonts w:ascii="宋体" w:eastAsia="宋体" w:hAnsi="宋体"/>
          <w:b/>
          <w:bCs/>
          <w:sz w:val="24"/>
        </w:rPr>
        <w:t>被</w:t>
      </w:r>
      <w:r w:rsidR="001720E3" w:rsidRPr="001720E3">
        <w:rPr>
          <w:rFonts w:ascii="宋体" w:eastAsia="宋体" w:hAnsi="宋体"/>
          <w:sz w:val="24"/>
        </w:rPr>
        <w:t>表征的对象。指示词与索引词这类</w:t>
      </w:r>
      <w:r w:rsidR="00751C9F">
        <w:rPr>
          <w:rFonts w:ascii="宋体" w:eastAsia="宋体" w:hAnsi="宋体" w:hint="eastAsia"/>
          <w:sz w:val="24"/>
        </w:rPr>
        <w:t>实例</w:t>
      </w:r>
      <w:r w:rsidR="00506D28">
        <w:rPr>
          <w:rFonts w:ascii="宋体" w:eastAsia="宋体" w:hAnsi="宋体" w:hint="eastAsia"/>
          <w:sz w:val="24"/>
        </w:rPr>
        <w:t>自指</w:t>
      </w:r>
      <w:r w:rsidR="001720E3" w:rsidRPr="001720E3">
        <w:rPr>
          <w:rFonts w:ascii="宋体" w:eastAsia="宋体" w:hAnsi="宋体"/>
          <w:sz w:val="24"/>
        </w:rPr>
        <w:t>表达式</w:t>
      </w:r>
      <w:r w:rsidR="00686B46">
        <w:rPr>
          <w:rFonts w:ascii="宋体" w:eastAsia="宋体" w:hAnsi="宋体" w:hint="eastAsia"/>
          <w:sz w:val="24"/>
        </w:rPr>
        <w:t>（</w:t>
      </w:r>
      <w:r w:rsidR="00EB16C9">
        <w:rPr>
          <w:rFonts w:ascii="Times New Roman" w:eastAsia="宋体" w:hAnsi="Times New Roman" w:cs="Times New Roman" w:hint="eastAsia"/>
          <w:sz w:val="24"/>
        </w:rPr>
        <w:t>t</w:t>
      </w:r>
      <w:r w:rsidR="00EB16C9" w:rsidRPr="00EB16C9">
        <w:rPr>
          <w:rFonts w:ascii="Times New Roman" w:eastAsia="宋体" w:hAnsi="Times New Roman" w:cs="Times New Roman"/>
          <w:sz w:val="24"/>
        </w:rPr>
        <w:t>oken-reflexive expressions</w:t>
      </w:r>
      <w:r w:rsidR="00686B46">
        <w:rPr>
          <w:rFonts w:ascii="宋体" w:eastAsia="宋体" w:hAnsi="宋体" w:hint="eastAsia"/>
          <w:sz w:val="24"/>
        </w:rPr>
        <w:t>）</w:t>
      </w:r>
      <w:r w:rsidR="001720E3" w:rsidRPr="001720E3">
        <w:rPr>
          <w:rFonts w:ascii="宋体" w:eastAsia="宋体" w:hAnsi="宋体"/>
          <w:sz w:val="24"/>
        </w:rPr>
        <w:t>则是特殊的</w:t>
      </w:r>
      <w:r w:rsidR="006E2925">
        <w:rPr>
          <w:rFonts w:ascii="宋体" w:eastAsia="宋体" w:hAnsi="宋体" w:hint="eastAsia"/>
          <w:sz w:val="24"/>
        </w:rPr>
        <w:t>表征</w:t>
      </w:r>
      <w:r w:rsidR="00B61C21" w:rsidRPr="00B61C21">
        <w:rPr>
          <w:rFonts w:ascii="宋体" w:eastAsia="宋体" w:hAnsi="宋体" w:hint="eastAsia"/>
          <w:sz w:val="24"/>
        </w:rPr>
        <w:t>物</w:t>
      </w:r>
      <w:r w:rsidR="001720E3" w:rsidRPr="001720E3">
        <w:rPr>
          <w:rFonts w:ascii="宋体" w:eastAsia="宋体" w:hAnsi="宋体"/>
          <w:sz w:val="24"/>
        </w:rPr>
        <w:t>，</w:t>
      </w:r>
      <w:r w:rsidR="00B61C21">
        <w:rPr>
          <w:rFonts w:ascii="宋体" w:eastAsia="宋体" w:hAnsi="宋体" w:hint="eastAsia"/>
          <w:sz w:val="24"/>
        </w:rPr>
        <w:t>它</w:t>
      </w:r>
      <w:r w:rsidR="00D05A05">
        <w:rPr>
          <w:rFonts w:ascii="宋体" w:eastAsia="宋体" w:hAnsi="宋体" w:hint="eastAsia"/>
          <w:sz w:val="24"/>
        </w:rPr>
        <w:t>在语义上必须被评估为可重复类型的特殊的、不可重复的</w:t>
      </w:r>
      <w:r w:rsidR="00751C9F">
        <w:rPr>
          <w:rFonts w:ascii="宋体" w:eastAsia="宋体" w:hAnsi="宋体" w:hint="eastAsia"/>
          <w:sz w:val="24"/>
        </w:rPr>
        <w:t>实例</w:t>
      </w:r>
      <w:r w:rsidR="00D05A05">
        <w:rPr>
          <w:rFonts w:ascii="宋体" w:eastAsia="宋体" w:hAnsi="宋体" w:hint="eastAsia"/>
          <w:sz w:val="24"/>
        </w:rPr>
        <w:t>化</w:t>
      </w:r>
      <w:r w:rsidR="001720E3" w:rsidRPr="001720E3">
        <w:rPr>
          <w:rFonts w:ascii="宋体" w:eastAsia="宋体" w:hAnsi="宋体"/>
          <w:sz w:val="24"/>
        </w:rPr>
        <w:t>。换言之，这些</w:t>
      </w:r>
      <w:r w:rsidR="00216029">
        <w:rPr>
          <w:rFonts w:ascii="宋体" w:eastAsia="宋体" w:hAnsi="宋体"/>
          <w:sz w:val="24"/>
        </w:rPr>
        <w:t>显像</w:t>
      </w:r>
      <w:r w:rsidR="001720E3" w:rsidRPr="001720E3">
        <w:rPr>
          <w:rFonts w:ascii="宋体" w:eastAsia="宋体" w:hAnsi="宋体"/>
          <w:sz w:val="24"/>
        </w:rPr>
        <w:t>活动展现出一种</w:t>
      </w:r>
      <w:r w:rsidR="00B43FD7">
        <w:rPr>
          <w:rFonts w:ascii="宋体" w:eastAsia="宋体" w:hAnsi="宋体" w:hint="eastAsia"/>
          <w:sz w:val="24"/>
        </w:rPr>
        <w:t>被</w:t>
      </w:r>
      <w:r w:rsidR="001720E3" w:rsidRPr="001720E3">
        <w:rPr>
          <w:rFonts w:ascii="宋体" w:eastAsia="宋体" w:hAnsi="宋体"/>
          <w:sz w:val="24"/>
        </w:rPr>
        <w:t>塞拉斯称为“</w:t>
      </w:r>
      <w:r w:rsidR="00751C9F">
        <w:rPr>
          <w:rFonts w:ascii="宋体" w:eastAsia="宋体" w:hAnsi="宋体" w:hint="eastAsia"/>
          <w:sz w:val="24"/>
        </w:rPr>
        <w:t>实例</w:t>
      </w:r>
      <w:r w:rsidR="001720E3" w:rsidRPr="001720E3">
        <w:rPr>
          <w:rFonts w:ascii="宋体" w:eastAsia="宋体" w:hAnsi="宋体"/>
          <w:sz w:val="24"/>
        </w:rPr>
        <w:t>可信性”</w:t>
      </w:r>
      <w:r w:rsidR="00801E0F">
        <w:rPr>
          <w:rFonts w:ascii="宋体" w:eastAsia="宋体" w:hAnsi="宋体" w:hint="eastAsia"/>
          <w:sz w:val="24"/>
        </w:rPr>
        <w:t>（</w:t>
      </w:r>
      <w:r w:rsidR="00801E0F" w:rsidRPr="00801E0F">
        <w:rPr>
          <w:rFonts w:ascii="Times New Roman" w:eastAsia="宋体" w:hAnsi="Times New Roman" w:cs="Times New Roman"/>
          <w:sz w:val="24"/>
        </w:rPr>
        <w:t>token credibility</w:t>
      </w:r>
      <w:r w:rsidR="00801E0F">
        <w:rPr>
          <w:rFonts w:ascii="宋体" w:eastAsia="宋体" w:hAnsi="宋体" w:hint="eastAsia"/>
          <w:sz w:val="24"/>
        </w:rPr>
        <w:t>）</w:t>
      </w:r>
      <w:r w:rsidR="001720E3" w:rsidRPr="001720E3">
        <w:rPr>
          <w:rFonts w:ascii="宋体" w:eastAsia="宋体" w:hAnsi="宋体"/>
          <w:sz w:val="24"/>
        </w:rPr>
        <w:t>的权威结构。[</w:t>
      </w:r>
      <w:r w:rsidR="001720E3" w:rsidRPr="00D05A05">
        <w:rPr>
          <w:rFonts w:ascii="Times New Roman" w:eastAsia="宋体" w:hAnsi="Times New Roman" w:cs="Times New Roman"/>
          <w:sz w:val="24"/>
        </w:rPr>
        <w:t>EPM §32</w:t>
      </w:r>
      <w:r w:rsidR="001720E3" w:rsidRPr="001720E3">
        <w:rPr>
          <w:rFonts w:ascii="宋体" w:eastAsia="宋体" w:hAnsi="宋体"/>
          <w:sz w:val="24"/>
        </w:rPr>
        <w:t xml:space="preserve">] </w:t>
      </w:r>
      <w:r w:rsidR="001720E3" w:rsidRPr="00A96DDF">
        <w:rPr>
          <w:rFonts w:ascii="宋体" w:eastAsia="宋体" w:hAnsi="宋体"/>
          <w:sz w:val="24"/>
          <w:highlight w:val="yellow"/>
        </w:rPr>
        <w:t>这类表达</w:t>
      </w:r>
      <w:r w:rsidR="00706F4B" w:rsidRPr="00A96DDF">
        <w:rPr>
          <w:rFonts w:ascii="宋体" w:eastAsia="宋体" w:hAnsi="宋体" w:hint="eastAsia"/>
          <w:sz w:val="24"/>
          <w:highlight w:val="yellow"/>
        </w:rPr>
        <w:t>之</w:t>
      </w:r>
      <w:r w:rsidR="001720E3" w:rsidRPr="00A96DDF">
        <w:rPr>
          <w:rFonts w:ascii="宋体" w:eastAsia="宋体" w:hAnsi="宋体"/>
          <w:sz w:val="24"/>
          <w:highlight w:val="yellow"/>
        </w:rPr>
        <w:t>使用</w:t>
      </w:r>
      <w:r w:rsidR="00706F4B" w:rsidRPr="00A96DDF">
        <w:rPr>
          <w:rFonts w:ascii="宋体" w:eastAsia="宋体" w:hAnsi="宋体" w:hint="eastAsia"/>
          <w:sz w:val="24"/>
          <w:highlight w:val="yellow"/>
        </w:rPr>
        <w:t>的</w:t>
      </w:r>
      <w:r w:rsidR="001720E3" w:rsidRPr="00A96DDF">
        <w:rPr>
          <w:rFonts w:ascii="宋体" w:eastAsia="宋体" w:hAnsi="宋体"/>
          <w:sz w:val="24"/>
          <w:highlight w:val="yellow"/>
        </w:rPr>
        <w:t>认知权威</w:t>
      </w:r>
      <w:r w:rsidR="00AC6EF8" w:rsidRPr="00A96DDF">
        <w:rPr>
          <w:rFonts w:ascii="宋体" w:eastAsia="宋体" w:hAnsi="宋体" w:hint="eastAsia"/>
          <w:sz w:val="24"/>
          <w:highlight w:val="yellow"/>
        </w:rPr>
        <w:t>源自</w:t>
      </w:r>
      <w:r w:rsidR="00FE57E2" w:rsidRPr="00A96DDF">
        <w:rPr>
          <w:rFonts w:ascii="宋体" w:eastAsia="宋体" w:hAnsi="宋体" w:hint="eastAsia"/>
          <w:sz w:val="24"/>
          <w:highlight w:val="yellow"/>
        </w:rPr>
        <w:t>于</w:t>
      </w:r>
      <w:r w:rsidR="001720E3" w:rsidRPr="00A96DDF">
        <w:rPr>
          <w:rFonts w:ascii="宋体" w:eastAsia="宋体" w:hAnsi="宋体"/>
          <w:sz w:val="24"/>
          <w:highlight w:val="yellow"/>
        </w:rPr>
        <w:t>其特定</w:t>
      </w:r>
      <w:r w:rsidR="00751C9F" w:rsidRPr="00A96DDF">
        <w:rPr>
          <w:rFonts w:ascii="宋体" w:eastAsia="宋体" w:hAnsi="宋体" w:hint="eastAsia"/>
          <w:sz w:val="24"/>
          <w:highlight w:val="yellow"/>
        </w:rPr>
        <w:t>实例</w:t>
      </w:r>
      <w:r w:rsidR="006F76A0" w:rsidRPr="00A96DDF">
        <w:rPr>
          <w:rFonts w:ascii="宋体" w:eastAsia="宋体" w:hAnsi="宋体" w:hint="eastAsia"/>
          <w:sz w:val="24"/>
          <w:highlight w:val="yellow"/>
        </w:rPr>
        <w:t>化</w:t>
      </w:r>
      <w:r w:rsidR="001720E3" w:rsidRPr="00A96DDF">
        <w:rPr>
          <w:rFonts w:ascii="宋体" w:eastAsia="宋体" w:hAnsi="宋体"/>
          <w:sz w:val="24"/>
          <w:highlight w:val="yellow"/>
        </w:rPr>
        <w:t>的起源特征，因而在不同</w:t>
      </w:r>
      <w:r w:rsidR="00751C9F" w:rsidRPr="00A96DDF">
        <w:rPr>
          <w:rFonts w:ascii="宋体" w:eastAsia="宋体" w:hAnsi="宋体" w:hint="eastAsia"/>
          <w:sz w:val="24"/>
          <w:highlight w:val="yellow"/>
        </w:rPr>
        <w:t>实例</w:t>
      </w:r>
      <w:r w:rsidR="001720E3" w:rsidRPr="00A96DDF">
        <w:rPr>
          <w:rFonts w:ascii="宋体" w:eastAsia="宋体" w:hAnsi="宋体"/>
          <w:sz w:val="24"/>
          <w:highlight w:val="yellow"/>
        </w:rPr>
        <w:t>间存在差异</w:t>
      </w:r>
      <w:r w:rsidR="001720E3" w:rsidRPr="001720E3">
        <w:rPr>
          <w:rFonts w:ascii="宋体" w:eastAsia="宋体" w:hAnsi="宋体"/>
          <w:sz w:val="24"/>
        </w:rPr>
        <w:t>。“这头猪在</w:t>
      </w:r>
      <w:r w:rsidR="006F76A0">
        <w:rPr>
          <w:rFonts w:ascii="宋体" w:eastAsia="宋体" w:hAnsi="宋体" w:hint="eastAsia"/>
          <w:sz w:val="24"/>
        </w:rPr>
        <w:t>打</w:t>
      </w:r>
      <w:r w:rsidR="001720E3" w:rsidRPr="001720E3">
        <w:rPr>
          <w:rFonts w:ascii="宋体" w:eastAsia="宋体" w:hAnsi="宋体"/>
          <w:sz w:val="24"/>
        </w:rPr>
        <w:t>呼噜”</w:t>
      </w:r>
      <w:r w:rsidR="000C5909">
        <w:rPr>
          <w:rFonts w:ascii="宋体" w:eastAsia="宋体" w:hAnsi="宋体" w:hint="eastAsia"/>
          <w:sz w:val="24"/>
        </w:rPr>
        <w:t>和</w:t>
      </w:r>
      <w:r w:rsidR="001720E3" w:rsidRPr="001720E3">
        <w:rPr>
          <w:rFonts w:ascii="宋体" w:eastAsia="宋体" w:hAnsi="宋体"/>
          <w:sz w:val="24"/>
        </w:rPr>
        <w:t>“青</w:t>
      </w:r>
      <w:r w:rsidR="001720E3" w:rsidRPr="001720E3">
        <w:rPr>
          <w:rFonts w:ascii="宋体" w:eastAsia="宋体" w:hAnsi="宋体"/>
          <w:sz w:val="24"/>
        </w:rPr>
        <w:lastRenderedPageBreak/>
        <w:t>蛙在木头上”这类判断</w:t>
      </w:r>
      <w:r w:rsidR="006555BC">
        <w:rPr>
          <w:rFonts w:ascii="宋体" w:eastAsia="宋体" w:hAnsi="宋体" w:hint="eastAsia"/>
          <w:sz w:val="24"/>
        </w:rPr>
        <w:t>仅可能</w:t>
      </w:r>
      <w:r w:rsidR="001720E3" w:rsidRPr="001720E3">
        <w:rPr>
          <w:rFonts w:ascii="宋体" w:eastAsia="宋体" w:hAnsi="宋体"/>
          <w:sz w:val="24"/>
        </w:rPr>
        <w:t>具有</w:t>
      </w:r>
      <w:r w:rsidR="00751C9F">
        <w:rPr>
          <w:rFonts w:ascii="宋体" w:eastAsia="宋体" w:hAnsi="宋体" w:hint="eastAsia"/>
          <w:sz w:val="24"/>
        </w:rPr>
        <w:t>实例</w:t>
      </w:r>
      <w:r w:rsidR="001720E3" w:rsidRPr="001720E3">
        <w:rPr>
          <w:rFonts w:ascii="宋体" w:eastAsia="宋体" w:hAnsi="宋体"/>
          <w:sz w:val="24"/>
        </w:rPr>
        <w:t>可信性，</w:t>
      </w:r>
      <w:r w:rsidR="006555BC">
        <w:rPr>
          <w:rFonts w:ascii="宋体" w:eastAsia="宋体" w:hAnsi="宋体" w:hint="eastAsia"/>
          <w:sz w:val="24"/>
        </w:rPr>
        <w:t>相比之下，</w:t>
      </w:r>
      <w:r w:rsidR="001720E3" w:rsidRPr="001720E3">
        <w:rPr>
          <w:rFonts w:ascii="宋体" w:eastAsia="宋体" w:hAnsi="宋体"/>
          <w:sz w:val="24"/>
        </w:rPr>
        <w:t>“雪是白的”</w:t>
      </w:r>
      <w:r w:rsidR="000C5909">
        <w:rPr>
          <w:rFonts w:ascii="宋体" w:eastAsia="宋体" w:hAnsi="宋体" w:hint="eastAsia"/>
          <w:sz w:val="24"/>
        </w:rPr>
        <w:t>和</w:t>
      </w:r>
      <w:r w:rsidR="001720E3" w:rsidRPr="001720E3">
        <w:rPr>
          <w:rFonts w:ascii="宋体" w:eastAsia="宋体" w:hAnsi="宋体"/>
          <w:sz w:val="24"/>
        </w:rPr>
        <w:t>“重子是强子”这类判断则具有一种同等地归属于该类型</w:t>
      </w:r>
      <w:r w:rsidR="002229D7">
        <w:rPr>
          <w:rFonts w:ascii="宋体" w:eastAsia="宋体" w:hAnsi="宋体" w:hint="eastAsia"/>
          <w:sz w:val="24"/>
        </w:rPr>
        <w:t>的</w:t>
      </w:r>
      <w:r w:rsidR="001720E3" w:rsidRPr="001720E3">
        <w:rPr>
          <w:rFonts w:ascii="宋体" w:eastAsia="宋体" w:hAnsi="宋体"/>
          <w:sz w:val="24"/>
        </w:rPr>
        <w:t>所有</w:t>
      </w:r>
      <w:r w:rsidR="00751C9F">
        <w:rPr>
          <w:rFonts w:ascii="宋体" w:eastAsia="宋体" w:hAnsi="宋体" w:hint="eastAsia"/>
          <w:sz w:val="24"/>
        </w:rPr>
        <w:t>实例</w:t>
      </w:r>
      <w:r w:rsidR="001720E3" w:rsidRPr="001720E3">
        <w:rPr>
          <w:rFonts w:ascii="宋体" w:eastAsia="宋体" w:hAnsi="宋体"/>
          <w:sz w:val="24"/>
        </w:rPr>
        <w:t>的可信性（</w:t>
      </w:r>
      <w:r w:rsidR="002229D7">
        <w:rPr>
          <w:rFonts w:ascii="宋体" w:eastAsia="宋体" w:hAnsi="宋体" w:hint="eastAsia"/>
          <w:sz w:val="24"/>
        </w:rPr>
        <w:t>认识</w:t>
      </w:r>
      <w:r w:rsidR="001720E3" w:rsidRPr="001720E3">
        <w:rPr>
          <w:rFonts w:ascii="宋体" w:eastAsia="宋体" w:hAnsi="宋体"/>
          <w:sz w:val="24"/>
        </w:rPr>
        <w:t>权威）。</w:t>
      </w:r>
    </w:p>
    <w:p w14:paraId="5D70DC34" w14:textId="7EE3C658" w:rsidR="00E20143" w:rsidRDefault="00E20143" w:rsidP="003961CC">
      <w:pPr>
        <w:spacing w:line="360" w:lineRule="auto"/>
        <w:rPr>
          <w:rFonts w:ascii="宋体" w:eastAsia="宋体" w:hAnsi="宋体" w:hint="eastAsia"/>
          <w:sz w:val="24"/>
        </w:rPr>
      </w:pPr>
      <w:r>
        <w:rPr>
          <w:rFonts w:ascii="宋体" w:eastAsia="宋体" w:hAnsi="宋体"/>
          <w:sz w:val="24"/>
        </w:rPr>
        <w:tab/>
      </w:r>
      <w:r w:rsidRPr="00E20143">
        <w:rPr>
          <w:rFonts w:ascii="宋体" w:eastAsia="宋体" w:hAnsi="宋体"/>
          <w:sz w:val="24"/>
        </w:rPr>
        <w:t>康德将</w:t>
      </w:r>
      <w:r>
        <w:rPr>
          <w:rFonts w:ascii="宋体" w:eastAsia="宋体" w:hAnsi="宋体" w:hint="eastAsia"/>
          <w:sz w:val="24"/>
        </w:rPr>
        <w:t>直观</w:t>
      </w:r>
      <w:r w:rsidRPr="00E20143">
        <w:rPr>
          <w:rFonts w:ascii="宋体" w:eastAsia="宋体" w:hAnsi="宋体"/>
          <w:sz w:val="24"/>
        </w:rPr>
        <w:t>视为</w:t>
      </w:r>
      <w:r w:rsidRPr="00E20143">
        <w:rPr>
          <w:rFonts w:ascii="宋体" w:eastAsia="宋体" w:hAnsi="宋体"/>
          <w:b/>
          <w:bCs/>
          <w:sz w:val="24"/>
        </w:rPr>
        <w:t>既</w:t>
      </w:r>
      <w:r w:rsidRPr="00E20143">
        <w:rPr>
          <w:rFonts w:ascii="宋体" w:eastAsia="宋体" w:hAnsi="宋体"/>
          <w:sz w:val="24"/>
        </w:rPr>
        <w:t>类似于单称词项</w:t>
      </w:r>
      <w:r w:rsidR="00B76CF8">
        <w:rPr>
          <w:rFonts w:ascii="宋体" w:eastAsia="宋体" w:hAnsi="宋体" w:hint="eastAsia"/>
          <w:sz w:val="24"/>
        </w:rPr>
        <w:t>（</w:t>
      </w:r>
      <w:r w:rsidRPr="00E20143">
        <w:rPr>
          <w:rFonts w:ascii="宋体" w:eastAsia="宋体" w:hAnsi="宋体"/>
          <w:sz w:val="24"/>
        </w:rPr>
        <w:t>因为它们</w:t>
      </w:r>
      <w:r w:rsidR="00B76CF8">
        <w:rPr>
          <w:rFonts w:ascii="宋体" w:eastAsia="宋体" w:hAnsi="宋体" w:hint="eastAsia"/>
          <w:sz w:val="24"/>
        </w:rPr>
        <w:t>表征着</w:t>
      </w:r>
      <w:r w:rsidRPr="00E20143">
        <w:rPr>
          <w:rFonts w:ascii="宋体" w:eastAsia="宋体" w:hAnsi="宋体"/>
          <w:sz w:val="24"/>
        </w:rPr>
        <w:t>个别对象</w:t>
      </w:r>
      <w:r w:rsidR="00B76CF8">
        <w:rPr>
          <w:rFonts w:ascii="宋体" w:eastAsia="宋体" w:hAnsi="宋体" w:hint="eastAsia"/>
          <w:sz w:val="24"/>
        </w:rPr>
        <w:t>）</w:t>
      </w:r>
      <w:r w:rsidRPr="00E20143">
        <w:rPr>
          <w:rFonts w:ascii="宋体" w:eastAsia="宋体" w:hAnsi="宋体"/>
          <w:sz w:val="24"/>
        </w:rPr>
        <w:t>，</w:t>
      </w:r>
      <w:r w:rsidRPr="00B76CF8">
        <w:rPr>
          <w:rFonts w:ascii="宋体" w:eastAsia="宋体" w:hAnsi="宋体"/>
          <w:b/>
          <w:bCs/>
          <w:sz w:val="24"/>
        </w:rPr>
        <w:t>又</w:t>
      </w:r>
      <w:r w:rsidRPr="00E20143">
        <w:rPr>
          <w:rFonts w:ascii="宋体" w:eastAsia="宋体" w:hAnsi="宋体"/>
          <w:sz w:val="24"/>
        </w:rPr>
        <w:t>类似于指示词，因为它们是不可重复的、</w:t>
      </w:r>
      <w:r w:rsidR="00751C9F">
        <w:rPr>
          <w:rFonts w:ascii="宋体" w:eastAsia="宋体" w:hAnsi="宋体" w:hint="eastAsia"/>
          <w:sz w:val="24"/>
        </w:rPr>
        <w:t>实例</w:t>
      </w:r>
      <w:r w:rsidR="00506D28">
        <w:rPr>
          <w:rFonts w:ascii="宋体" w:eastAsia="宋体" w:hAnsi="宋体" w:hint="eastAsia"/>
          <w:sz w:val="24"/>
        </w:rPr>
        <w:t>自指</w:t>
      </w:r>
      <w:r w:rsidR="006F31A2">
        <w:rPr>
          <w:rFonts w:ascii="宋体" w:eastAsia="宋体" w:hAnsi="宋体" w:hint="eastAsia"/>
          <w:sz w:val="24"/>
        </w:rPr>
        <w:t>性</w:t>
      </w:r>
      <w:r w:rsidR="006D372B">
        <w:rPr>
          <w:rFonts w:ascii="宋体" w:eastAsia="宋体" w:hAnsi="宋体" w:hint="eastAsia"/>
          <w:sz w:val="24"/>
        </w:rPr>
        <w:t>（</w:t>
      </w:r>
      <w:r w:rsidR="006D372B" w:rsidRPr="006D372B">
        <w:rPr>
          <w:rFonts w:ascii="Times New Roman" w:eastAsia="宋体" w:hAnsi="Times New Roman" w:cs="Times New Roman"/>
          <w:sz w:val="24"/>
        </w:rPr>
        <w:t>token(ing)-reflexive</w:t>
      </w:r>
      <w:r w:rsidR="006D372B">
        <w:rPr>
          <w:rFonts w:ascii="宋体" w:eastAsia="宋体" w:hAnsi="宋体" w:hint="eastAsia"/>
          <w:sz w:val="24"/>
        </w:rPr>
        <w:t>）</w:t>
      </w:r>
      <w:r w:rsidRPr="00E20143">
        <w:rPr>
          <w:rFonts w:ascii="宋体" w:eastAsia="宋体" w:hAnsi="宋体"/>
          <w:sz w:val="24"/>
        </w:rPr>
        <w:t>的表征。</w:t>
      </w:r>
      <w:r w:rsidRPr="00147F05">
        <w:rPr>
          <w:rFonts w:ascii="宋体" w:eastAsia="宋体" w:hAnsi="宋体"/>
          <w:sz w:val="24"/>
          <w:highlight w:val="yellow"/>
        </w:rPr>
        <w:t>这些特征</w:t>
      </w:r>
      <w:r w:rsidR="006D372B" w:rsidRPr="00147F05">
        <w:rPr>
          <w:rFonts w:ascii="宋体" w:eastAsia="宋体" w:hAnsi="宋体"/>
          <w:sz w:val="24"/>
          <w:highlight w:val="yellow"/>
        </w:rPr>
        <w:t>当然</w:t>
      </w:r>
      <w:r w:rsidRPr="00147F05">
        <w:rPr>
          <w:rFonts w:ascii="宋体" w:eastAsia="宋体" w:hAnsi="宋体"/>
          <w:sz w:val="24"/>
          <w:highlight w:val="yellow"/>
        </w:rPr>
        <w:t>可以重合，但并非必然如此。存在指示性和索引性</w:t>
      </w:r>
      <w:r w:rsidR="00C55AE0" w:rsidRPr="00147F05">
        <w:rPr>
          <w:rFonts w:ascii="宋体" w:eastAsia="宋体" w:hAnsi="宋体" w:hint="eastAsia"/>
          <w:sz w:val="24"/>
          <w:highlight w:val="yellow"/>
        </w:rPr>
        <w:t>的</w:t>
      </w:r>
      <w:r w:rsidRPr="00147F05">
        <w:rPr>
          <w:rFonts w:ascii="宋体" w:eastAsia="宋体" w:hAnsi="宋体"/>
          <w:sz w:val="24"/>
          <w:highlight w:val="yellow"/>
        </w:rPr>
        <w:t>谓词，例如“那种形状”和“我母亲最喜欢的颜色”；也存在所有同型标记均指称同一对象的单称词项，如“格奥尔格·威廉·弗里德里希·黑格尔”和“双光眼镜的发明者”。</w:t>
      </w:r>
      <w:r w:rsidRPr="009B139D">
        <w:rPr>
          <w:rFonts w:ascii="宋体" w:eastAsia="宋体" w:hAnsi="宋体"/>
          <w:sz w:val="24"/>
          <w:highlight w:val="yellow"/>
        </w:rPr>
        <w:t>当这些特征分离时，康德的</w:t>
      </w:r>
      <w:r w:rsidR="0068603E" w:rsidRPr="009B139D">
        <w:rPr>
          <w:rFonts w:ascii="宋体" w:eastAsia="宋体" w:hAnsi="宋体" w:hint="eastAsia"/>
          <w:sz w:val="24"/>
          <w:highlight w:val="yellow"/>
        </w:rPr>
        <w:t>直观</w:t>
      </w:r>
      <w:r w:rsidRPr="009B139D">
        <w:rPr>
          <w:rFonts w:ascii="宋体" w:eastAsia="宋体" w:hAnsi="宋体"/>
          <w:sz w:val="24"/>
          <w:highlight w:val="yellow"/>
        </w:rPr>
        <w:t>/概念区分便失效了。</w:t>
      </w:r>
      <w:r w:rsidRPr="00E20143">
        <w:rPr>
          <w:rFonts w:ascii="宋体" w:eastAsia="宋体" w:hAnsi="宋体"/>
          <w:sz w:val="24"/>
        </w:rPr>
        <w:t>我们已经看到，当起源的直接性与内容的直接性（无论取“内容直接性”的哪种含义）发生分离时，类似的失效也会发生。</w:t>
      </w:r>
    </w:p>
    <w:p w14:paraId="642FA5CC" w14:textId="250DC553" w:rsidR="00527BA8" w:rsidRDefault="00527BA8" w:rsidP="003961CC">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黑格尔确实想要论证，两种</w:t>
      </w:r>
      <w:r w:rsidR="00046E59">
        <w:rPr>
          <w:rFonts w:ascii="宋体" w:eastAsia="宋体" w:hAnsi="宋体" w:hint="eastAsia"/>
          <w:sz w:val="24"/>
        </w:rPr>
        <w:t>内容直接性（</w:t>
      </w:r>
      <w:r w:rsidR="003F554C">
        <w:rPr>
          <w:rFonts w:ascii="宋体" w:eastAsia="宋体" w:hAnsi="宋体" w:hint="eastAsia"/>
          <w:sz w:val="24"/>
        </w:rPr>
        <w:t>对特殊被表征物的表征</w:t>
      </w:r>
      <w:r w:rsidR="00046E59">
        <w:rPr>
          <w:rFonts w:ascii="宋体" w:eastAsia="宋体" w:hAnsi="宋体" w:hint="eastAsia"/>
          <w:sz w:val="24"/>
        </w:rPr>
        <w:t>的直接性与特殊</w:t>
      </w:r>
      <w:r w:rsidR="003F554C">
        <w:rPr>
          <w:rFonts w:ascii="宋体" w:eastAsia="宋体" w:hAnsi="宋体" w:hint="eastAsia"/>
          <w:sz w:val="24"/>
        </w:rPr>
        <w:t>的</w:t>
      </w:r>
      <w:r w:rsidR="00046E59">
        <w:rPr>
          <w:rFonts w:ascii="宋体" w:eastAsia="宋体" w:hAnsi="宋体" w:hint="eastAsia"/>
          <w:sz w:val="24"/>
        </w:rPr>
        <w:t>表征</w:t>
      </w:r>
      <w:r w:rsidR="003F554C">
        <w:rPr>
          <w:rFonts w:ascii="宋体" w:eastAsia="宋体" w:hAnsi="宋体" w:hint="eastAsia"/>
          <w:sz w:val="24"/>
        </w:rPr>
        <w:t>物</w:t>
      </w:r>
      <w:r w:rsidR="00046E59">
        <w:rPr>
          <w:rFonts w:ascii="宋体" w:eastAsia="宋体" w:hAnsi="宋体" w:hint="eastAsia"/>
          <w:sz w:val="24"/>
        </w:rPr>
        <w:t>的直接性）</w:t>
      </w:r>
      <w:r w:rsidR="005A09D5" w:rsidRPr="007F522C">
        <w:rPr>
          <w:rFonts w:ascii="宋体" w:eastAsia="宋体" w:hAnsi="宋体" w:hint="eastAsia"/>
          <w:b/>
          <w:bCs/>
          <w:sz w:val="24"/>
        </w:rPr>
        <w:t>都</w:t>
      </w:r>
      <w:r w:rsidR="005A09D5">
        <w:rPr>
          <w:rFonts w:ascii="宋体" w:eastAsia="宋体" w:hAnsi="宋体" w:hint="eastAsia"/>
          <w:sz w:val="24"/>
        </w:rPr>
        <w:t>只有在</w:t>
      </w:r>
      <w:r w:rsidR="00426F60">
        <w:rPr>
          <w:rFonts w:ascii="宋体" w:eastAsia="宋体" w:hAnsi="宋体" w:hint="eastAsia"/>
          <w:sz w:val="24"/>
        </w:rPr>
        <w:t>与被中介之物的关联中</w:t>
      </w:r>
      <w:r w:rsidR="005A09D5">
        <w:rPr>
          <w:rFonts w:ascii="宋体" w:eastAsia="宋体" w:hAnsi="宋体" w:hint="eastAsia"/>
          <w:sz w:val="24"/>
        </w:rPr>
        <w:t>才是可理解的。</w:t>
      </w:r>
      <w:r w:rsidR="007F522C" w:rsidRPr="007F522C">
        <w:rPr>
          <w:rFonts w:ascii="宋体" w:eastAsia="宋体" w:hAnsi="宋体"/>
          <w:sz w:val="24"/>
        </w:rPr>
        <w:t>但</w:t>
      </w:r>
      <w:r w:rsidR="007F522C">
        <w:rPr>
          <w:rFonts w:ascii="宋体" w:eastAsia="宋体" w:hAnsi="宋体" w:hint="eastAsia"/>
          <w:sz w:val="24"/>
        </w:rPr>
        <w:t>二者</w:t>
      </w:r>
      <w:r w:rsidR="007F522C" w:rsidRPr="007F522C">
        <w:rPr>
          <w:rFonts w:ascii="宋体" w:eastAsia="宋体" w:hAnsi="宋体"/>
          <w:sz w:val="24"/>
        </w:rPr>
        <w:t>所涉及的中介类型是不同的，这对应于“直接”一词的不同含义。</w:t>
      </w:r>
      <w:r w:rsidR="007F522C" w:rsidRPr="00036314">
        <w:rPr>
          <w:rFonts w:ascii="宋体" w:eastAsia="宋体" w:hAnsi="宋体" w:hint="eastAsia"/>
          <w:sz w:val="24"/>
          <w:highlight w:val="yellow"/>
        </w:rPr>
        <w:t>黑格尔</w:t>
      </w:r>
      <w:r w:rsidR="007F522C" w:rsidRPr="00036314">
        <w:rPr>
          <w:rFonts w:ascii="宋体" w:eastAsia="宋体" w:hAnsi="宋体"/>
          <w:sz w:val="24"/>
          <w:highlight w:val="yellow"/>
        </w:rPr>
        <w:t>将论证，以单称词项为模型的</w:t>
      </w:r>
      <w:r w:rsidR="0036268F" w:rsidRPr="00036314">
        <w:rPr>
          <w:rFonts w:ascii="宋体" w:eastAsia="宋体" w:hAnsi="宋体" w:hint="eastAsia"/>
          <w:sz w:val="24"/>
          <w:highlight w:val="yellow"/>
        </w:rPr>
        <w:t>对特殊者的表征</w:t>
      </w:r>
      <w:r w:rsidR="007F522C" w:rsidRPr="00036314">
        <w:rPr>
          <w:rFonts w:ascii="宋体" w:eastAsia="宋体" w:hAnsi="宋体"/>
          <w:sz w:val="24"/>
          <w:highlight w:val="yellow"/>
        </w:rPr>
        <w:t>，只有在包含以谓词和类词为模型的</w:t>
      </w:r>
      <w:r w:rsidR="00D01E32" w:rsidRPr="00036314">
        <w:rPr>
          <w:rFonts w:ascii="宋体" w:eastAsia="宋体" w:hAnsi="宋体" w:hint="eastAsia"/>
          <w:sz w:val="24"/>
          <w:highlight w:val="yellow"/>
        </w:rPr>
        <w:t>对普遍者的表征</w:t>
      </w:r>
      <w:r w:rsidR="00FE1D7B" w:rsidRPr="00036314">
        <w:rPr>
          <w:rFonts w:ascii="宋体" w:eastAsia="宋体" w:hAnsi="宋体" w:hint="eastAsia"/>
          <w:sz w:val="24"/>
          <w:highlight w:val="yellow"/>
        </w:rPr>
        <w:t>（即普遍属性）</w:t>
      </w:r>
      <w:r w:rsidR="007F522C" w:rsidRPr="00036314">
        <w:rPr>
          <w:rFonts w:ascii="宋体" w:eastAsia="宋体" w:hAnsi="宋体"/>
          <w:sz w:val="24"/>
          <w:highlight w:val="yellow"/>
        </w:rPr>
        <w:t>的语境中</w:t>
      </w:r>
      <w:r w:rsidR="00A77D21" w:rsidRPr="00036314">
        <w:rPr>
          <w:rFonts w:ascii="宋体" w:eastAsia="宋体" w:hAnsi="宋体" w:hint="eastAsia"/>
          <w:sz w:val="24"/>
          <w:highlight w:val="yellow"/>
        </w:rPr>
        <w:t>才是可理解的</w:t>
      </w:r>
      <w:r w:rsidR="007F522C" w:rsidRPr="00036314">
        <w:rPr>
          <w:rFonts w:ascii="宋体" w:eastAsia="宋体" w:hAnsi="宋体"/>
          <w:sz w:val="24"/>
          <w:highlight w:val="yellow"/>
        </w:rPr>
        <w:t>。同时，他将论证，以</w:t>
      </w:r>
      <w:r w:rsidR="00751C9F" w:rsidRPr="00036314">
        <w:rPr>
          <w:rFonts w:ascii="宋体" w:eastAsia="宋体" w:hAnsi="宋体" w:hint="eastAsia"/>
          <w:sz w:val="24"/>
          <w:highlight w:val="yellow"/>
        </w:rPr>
        <w:t>实例</w:t>
      </w:r>
      <w:r w:rsidR="00A77D21" w:rsidRPr="00036314">
        <w:rPr>
          <w:rFonts w:ascii="宋体" w:eastAsia="宋体" w:hAnsi="宋体" w:hint="eastAsia"/>
          <w:sz w:val="24"/>
          <w:highlight w:val="yellow"/>
        </w:rPr>
        <w:t>自指</w:t>
      </w:r>
      <w:r w:rsidR="007F522C" w:rsidRPr="00036314">
        <w:rPr>
          <w:rFonts w:ascii="宋体" w:eastAsia="宋体" w:hAnsi="宋体"/>
          <w:sz w:val="24"/>
          <w:highlight w:val="yellow"/>
        </w:rPr>
        <w:t>表达式的使用为模型的、本身具有不可重复性的</w:t>
      </w:r>
      <w:r w:rsidR="00E32C67" w:rsidRPr="00036314">
        <w:rPr>
          <w:rFonts w:ascii="宋体" w:eastAsia="宋体" w:hAnsi="宋体" w:hint="eastAsia"/>
          <w:sz w:val="24"/>
          <w:highlight w:val="yellow"/>
        </w:rPr>
        <w:t>特殊表征物</w:t>
      </w:r>
      <w:r w:rsidR="007F522C" w:rsidRPr="00036314">
        <w:rPr>
          <w:rFonts w:ascii="宋体" w:eastAsia="宋体" w:hAnsi="宋体"/>
          <w:sz w:val="24"/>
          <w:highlight w:val="yellow"/>
        </w:rPr>
        <w:t>，只有在更大</w:t>
      </w:r>
      <w:r w:rsidR="009029D6" w:rsidRPr="00036314">
        <w:rPr>
          <w:rFonts w:ascii="宋体" w:eastAsia="宋体" w:hAnsi="宋体" w:hint="eastAsia"/>
          <w:sz w:val="24"/>
          <w:highlight w:val="yellow"/>
        </w:rPr>
        <w:t>的</w:t>
      </w:r>
      <w:r w:rsidR="007F522C" w:rsidRPr="00036314">
        <w:rPr>
          <w:rFonts w:ascii="宋体" w:eastAsia="宋体" w:hAnsi="宋体"/>
          <w:sz w:val="24"/>
          <w:highlight w:val="yellow"/>
        </w:rPr>
        <w:t>可重复性结构中——即通过</w:t>
      </w:r>
      <w:r w:rsidR="005E5F28" w:rsidRPr="00036314">
        <w:rPr>
          <w:rFonts w:ascii="宋体" w:eastAsia="宋体" w:hAnsi="宋体" w:hint="eastAsia"/>
          <w:sz w:val="24"/>
          <w:highlight w:val="yellow"/>
        </w:rPr>
        <w:t>回忆</w:t>
      </w:r>
      <w:r w:rsidR="007F522C" w:rsidRPr="00036314">
        <w:rPr>
          <w:rFonts w:ascii="宋体" w:eastAsia="宋体" w:hAnsi="宋体"/>
          <w:sz w:val="24"/>
          <w:highlight w:val="yellow"/>
        </w:rPr>
        <w:t>这些不可重复事件</w:t>
      </w:r>
      <w:r w:rsidR="003808C9" w:rsidRPr="00036314">
        <w:rPr>
          <w:rFonts w:ascii="宋体" w:eastAsia="宋体" w:hAnsi="宋体" w:hint="eastAsia"/>
          <w:sz w:val="24"/>
          <w:highlight w:val="yellow"/>
        </w:rPr>
        <w:t>，</w:t>
      </w:r>
      <w:r w:rsidR="007F522C" w:rsidRPr="00036314">
        <w:rPr>
          <w:rFonts w:ascii="宋体" w:eastAsia="宋体" w:hAnsi="宋体"/>
          <w:sz w:val="24"/>
          <w:highlight w:val="yellow"/>
        </w:rPr>
        <w:t>并将其</w:t>
      </w:r>
      <w:r w:rsidR="000E2363" w:rsidRPr="00036314">
        <w:rPr>
          <w:rFonts w:ascii="宋体" w:eastAsia="宋体" w:hAnsi="宋体" w:hint="eastAsia"/>
          <w:sz w:val="24"/>
          <w:highlight w:val="yellow"/>
        </w:rPr>
        <w:t>留待后续</w:t>
      </w:r>
      <w:r w:rsidR="003808C9" w:rsidRPr="00036314">
        <w:rPr>
          <w:rFonts w:ascii="宋体" w:eastAsia="宋体" w:hAnsi="宋体" w:hint="eastAsia"/>
          <w:sz w:val="24"/>
          <w:highlight w:val="yellow"/>
        </w:rPr>
        <w:t>推论</w:t>
      </w:r>
      <w:r w:rsidR="000E2363" w:rsidRPr="00036314">
        <w:rPr>
          <w:rFonts w:ascii="宋体" w:eastAsia="宋体" w:hAnsi="宋体" w:hint="eastAsia"/>
          <w:sz w:val="24"/>
          <w:highlight w:val="yellow"/>
        </w:rPr>
        <w:t>使用</w:t>
      </w:r>
      <w:r w:rsidR="007F522C" w:rsidRPr="00036314">
        <w:rPr>
          <w:rFonts w:ascii="宋体" w:eastAsia="宋体" w:hAnsi="宋体"/>
          <w:sz w:val="24"/>
          <w:highlight w:val="yellow"/>
        </w:rPr>
        <w:t>的方式——才</w:t>
      </w:r>
      <w:r w:rsidR="000E2363" w:rsidRPr="00036314">
        <w:rPr>
          <w:rFonts w:ascii="宋体" w:eastAsia="宋体" w:hAnsi="宋体" w:hint="eastAsia"/>
          <w:sz w:val="24"/>
          <w:highlight w:val="yellow"/>
        </w:rPr>
        <w:t>是可理解的</w:t>
      </w:r>
      <w:r w:rsidR="007F522C" w:rsidRPr="007F522C">
        <w:rPr>
          <w:rFonts w:ascii="宋体" w:eastAsia="宋体" w:hAnsi="宋体"/>
          <w:sz w:val="24"/>
        </w:rPr>
        <w:t>。 换言之，黑格尔主张，</w:t>
      </w:r>
      <w:r w:rsidR="003808C9" w:rsidRPr="007F522C">
        <w:rPr>
          <w:rFonts w:ascii="宋体" w:eastAsia="宋体" w:hAnsi="宋体"/>
          <w:sz w:val="24"/>
        </w:rPr>
        <w:t>在</w:t>
      </w:r>
      <w:r w:rsidR="003808C9">
        <w:rPr>
          <w:rFonts w:ascii="宋体" w:eastAsia="宋体" w:hAnsi="宋体" w:hint="eastAsia"/>
          <w:sz w:val="24"/>
        </w:rPr>
        <w:t>为了</w:t>
      </w:r>
      <w:r w:rsidR="003808C9" w:rsidRPr="007F522C">
        <w:rPr>
          <w:rFonts w:ascii="宋体" w:eastAsia="宋体" w:hAnsi="宋体"/>
          <w:sz w:val="24"/>
        </w:rPr>
        <w:t>感性确定性中</w:t>
      </w:r>
      <w:r w:rsidR="007F522C" w:rsidRPr="007F522C">
        <w:rPr>
          <w:rFonts w:ascii="宋体" w:eastAsia="宋体" w:hAnsi="宋体"/>
          <w:sz w:val="24"/>
        </w:rPr>
        <w:t>赋予感官意识行为以权威的直接性，隐含地涉及这些行</w:t>
      </w:r>
      <w:r w:rsidR="005E5F28">
        <w:rPr>
          <w:rFonts w:ascii="宋体" w:eastAsia="宋体" w:hAnsi="宋体" w:hint="eastAsia"/>
          <w:sz w:val="24"/>
        </w:rPr>
        <w:t>为的</w:t>
      </w:r>
      <w:r w:rsidR="007F522C" w:rsidRPr="007F522C">
        <w:rPr>
          <w:rFonts w:ascii="宋体" w:eastAsia="宋体" w:hAnsi="宋体"/>
          <w:sz w:val="24"/>
        </w:rPr>
        <w:t>内容的</w:t>
      </w:r>
      <w:r w:rsidR="007F522C" w:rsidRPr="005E5F28">
        <w:rPr>
          <w:rFonts w:ascii="宋体" w:eastAsia="宋体" w:hAnsi="宋体"/>
          <w:b/>
          <w:bCs/>
          <w:sz w:val="24"/>
        </w:rPr>
        <w:t>两种</w:t>
      </w:r>
      <w:r w:rsidR="007F522C" w:rsidRPr="007F522C">
        <w:rPr>
          <w:rFonts w:ascii="宋体" w:eastAsia="宋体" w:hAnsi="宋体"/>
          <w:sz w:val="24"/>
        </w:rPr>
        <w:t>可重复性。我们可以将其区分为</w:t>
      </w:r>
      <w:r w:rsidR="007F522C" w:rsidRPr="005E5F28">
        <w:rPr>
          <w:rFonts w:ascii="宋体" w:eastAsia="宋体" w:hAnsi="宋体"/>
          <w:b/>
          <w:bCs/>
          <w:sz w:val="24"/>
        </w:rPr>
        <w:t>分类</w:t>
      </w:r>
      <w:r w:rsidR="007F522C" w:rsidRPr="007F522C">
        <w:rPr>
          <w:rFonts w:ascii="宋体" w:eastAsia="宋体" w:hAnsi="宋体"/>
          <w:sz w:val="24"/>
        </w:rPr>
        <w:t>可重复性与</w:t>
      </w:r>
      <w:r w:rsidR="007F522C" w:rsidRPr="005E5F28">
        <w:rPr>
          <w:rFonts w:ascii="宋体" w:eastAsia="宋体" w:hAnsi="宋体"/>
          <w:b/>
          <w:bCs/>
          <w:sz w:val="24"/>
        </w:rPr>
        <w:t>回忆</w:t>
      </w:r>
      <w:r w:rsidR="007F522C" w:rsidRPr="007F522C">
        <w:rPr>
          <w:rFonts w:ascii="宋体" w:eastAsia="宋体" w:hAnsi="宋体"/>
          <w:sz w:val="24"/>
        </w:rPr>
        <w:t>可重复性</w:t>
      </w:r>
      <w:r w:rsidR="00F41441">
        <w:rPr>
          <w:rFonts w:ascii="宋体" w:eastAsia="宋体" w:hAnsi="宋体" w:hint="eastAsia"/>
          <w:sz w:val="24"/>
        </w:rPr>
        <w:t>（</w:t>
      </w:r>
      <w:r w:rsidR="00F41441" w:rsidRPr="00F41441">
        <w:rPr>
          <w:rFonts w:ascii="Times New Roman" w:eastAsia="宋体" w:hAnsi="Times New Roman" w:cs="Times New Roman"/>
          <w:sz w:val="24"/>
        </w:rPr>
        <w:t xml:space="preserve">classificatory </w:t>
      </w:r>
      <w:r w:rsidR="00DD595E">
        <w:rPr>
          <w:rFonts w:ascii="Times New Roman" w:eastAsia="宋体" w:hAnsi="Times New Roman" w:cs="Times New Roman" w:hint="eastAsia"/>
          <w:sz w:val="24"/>
        </w:rPr>
        <w:t xml:space="preserve"> </w:t>
      </w:r>
      <w:r w:rsidR="00F41441" w:rsidRPr="00F41441">
        <w:rPr>
          <w:rFonts w:ascii="Times New Roman" w:eastAsia="宋体" w:hAnsi="Times New Roman" w:cs="Times New Roman"/>
          <w:sz w:val="24"/>
        </w:rPr>
        <w:t>and recollective repeatability</w:t>
      </w:r>
      <w:r w:rsidR="00F41441">
        <w:rPr>
          <w:rFonts w:ascii="宋体" w:eastAsia="宋体" w:hAnsi="宋体" w:hint="eastAsia"/>
          <w:sz w:val="24"/>
        </w:rPr>
        <w:t>）</w:t>
      </w:r>
      <w:r w:rsidR="007F522C" w:rsidRPr="007F522C">
        <w:rPr>
          <w:rFonts w:ascii="宋体" w:eastAsia="宋体" w:hAnsi="宋体"/>
          <w:sz w:val="24"/>
        </w:rPr>
        <w:t>。</w:t>
      </w:r>
      <w:r w:rsidR="007F522C" w:rsidRPr="00CB646B">
        <w:rPr>
          <w:rFonts w:ascii="宋体" w:eastAsia="宋体" w:hAnsi="宋体"/>
          <w:sz w:val="24"/>
          <w:highlight w:val="yellow"/>
        </w:rPr>
        <w:t>第一种是谓词与概念（黑格尔称之为“普遍者”）</w:t>
      </w:r>
      <w:r w:rsidR="00E3103D" w:rsidRPr="00CB646B">
        <w:rPr>
          <w:rFonts w:ascii="宋体" w:eastAsia="宋体" w:hAnsi="宋体" w:hint="eastAsia"/>
          <w:sz w:val="24"/>
          <w:highlight w:val="yellow"/>
        </w:rPr>
        <w:t>在</w:t>
      </w:r>
      <w:r w:rsidR="007F522C" w:rsidRPr="00CB646B">
        <w:rPr>
          <w:rFonts w:ascii="宋体" w:eastAsia="宋体" w:hAnsi="宋体"/>
          <w:sz w:val="24"/>
          <w:highlight w:val="yellow"/>
        </w:rPr>
        <w:t>分类或</w:t>
      </w:r>
      <w:r w:rsidR="00E3103D" w:rsidRPr="00CB646B">
        <w:rPr>
          <w:rFonts w:ascii="宋体" w:eastAsia="宋体" w:hAnsi="宋体" w:hint="eastAsia"/>
          <w:sz w:val="24"/>
          <w:highlight w:val="yellow"/>
        </w:rPr>
        <w:t>描述上的</w:t>
      </w:r>
      <w:r w:rsidR="007F522C" w:rsidRPr="00CB646B">
        <w:rPr>
          <w:rFonts w:ascii="宋体" w:eastAsia="宋体" w:hAnsi="宋体"/>
          <w:sz w:val="24"/>
          <w:highlight w:val="yellow"/>
        </w:rPr>
        <w:t>可重复性；第二种则体现在代词承接、重复并由此保存其先行指示词内容的方式中</w:t>
      </w:r>
      <w:r w:rsidR="007F522C" w:rsidRPr="007F522C">
        <w:rPr>
          <w:rFonts w:ascii="宋体" w:eastAsia="宋体" w:hAnsi="宋体"/>
          <w:sz w:val="24"/>
        </w:rPr>
        <w:t>——</w:t>
      </w:r>
      <w:r w:rsidR="00945BEA">
        <w:rPr>
          <w:rFonts w:ascii="宋体" w:eastAsia="宋体" w:hAnsi="宋体" w:hint="eastAsia"/>
          <w:sz w:val="24"/>
        </w:rPr>
        <w:t>对于</w:t>
      </w:r>
      <w:r w:rsidR="009C0288">
        <w:rPr>
          <w:rFonts w:ascii="宋体" w:eastAsia="宋体" w:hAnsi="宋体" w:hint="eastAsia"/>
          <w:sz w:val="24"/>
        </w:rPr>
        <w:t>其</w:t>
      </w:r>
      <w:r w:rsidR="007F522C" w:rsidRPr="007F522C">
        <w:rPr>
          <w:rFonts w:ascii="宋体" w:eastAsia="宋体" w:hAnsi="宋体"/>
          <w:sz w:val="24"/>
        </w:rPr>
        <w:t>认知权威依赖于直接性的认可行为</w:t>
      </w:r>
      <w:r w:rsidR="00945BEA">
        <w:rPr>
          <w:rFonts w:ascii="宋体" w:eastAsia="宋体" w:hAnsi="宋体" w:hint="eastAsia"/>
          <w:sz w:val="24"/>
        </w:rPr>
        <w:t>而言</w:t>
      </w:r>
      <w:r w:rsidR="007F522C" w:rsidRPr="007F522C">
        <w:rPr>
          <w:rFonts w:ascii="宋体" w:eastAsia="宋体" w:hAnsi="宋体"/>
          <w:sz w:val="24"/>
        </w:rPr>
        <w:t>，这种可重复性实际上被第一种所预设。唯有严格区分</w:t>
      </w:r>
      <w:r w:rsidR="00945BEA">
        <w:rPr>
          <w:rFonts w:ascii="宋体" w:eastAsia="宋体" w:hAnsi="宋体" w:hint="eastAsia"/>
          <w:sz w:val="24"/>
        </w:rPr>
        <w:t>与</w:t>
      </w:r>
      <w:r w:rsidR="007F522C" w:rsidRPr="007F522C">
        <w:rPr>
          <w:rFonts w:ascii="宋体" w:eastAsia="宋体" w:hAnsi="宋体"/>
          <w:sz w:val="24"/>
        </w:rPr>
        <w:t>这两种可重复性</w:t>
      </w:r>
      <w:r w:rsidR="006022BA">
        <w:rPr>
          <w:rFonts w:ascii="宋体" w:eastAsia="宋体" w:hAnsi="宋体" w:hint="eastAsia"/>
          <w:sz w:val="24"/>
        </w:rPr>
        <w:t>的相应</w:t>
      </w:r>
      <w:r w:rsidR="007F522C" w:rsidRPr="007F522C">
        <w:rPr>
          <w:rFonts w:ascii="宋体" w:eastAsia="宋体" w:hAnsi="宋体"/>
          <w:sz w:val="24"/>
        </w:rPr>
        <w:t>的</w:t>
      </w:r>
      <w:r w:rsidR="006022BA">
        <w:rPr>
          <w:rFonts w:ascii="宋体" w:eastAsia="宋体" w:hAnsi="宋体" w:hint="eastAsia"/>
          <w:sz w:val="24"/>
        </w:rPr>
        <w:t>考察</w:t>
      </w:r>
      <w:r w:rsidR="007F522C" w:rsidRPr="007F522C">
        <w:rPr>
          <w:rFonts w:ascii="宋体" w:eastAsia="宋体" w:hAnsi="宋体"/>
          <w:sz w:val="24"/>
        </w:rPr>
        <w:t>，我们才能领会黑格尔在本章中试图传达的教益。“错误论证”的产生正是由于混淆了这两条论证</w:t>
      </w:r>
      <w:r w:rsidR="00FE7467">
        <w:rPr>
          <w:rFonts w:ascii="宋体" w:eastAsia="宋体" w:hAnsi="宋体" w:hint="eastAsia"/>
          <w:sz w:val="24"/>
        </w:rPr>
        <w:t>进路</w:t>
      </w:r>
      <w:r w:rsidR="007F522C" w:rsidRPr="007F522C">
        <w:rPr>
          <w:rFonts w:ascii="宋体" w:eastAsia="宋体" w:hAnsi="宋体"/>
          <w:sz w:val="24"/>
        </w:rPr>
        <w:t>。</w:t>
      </w:r>
      <w:r w:rsidR="00FC415A">
        <w:rPr>
          <w:rFonts w:ascii="宋体" w:eastAsia="宋体" w:hAnsi="宋体" w:hint="eastAsia"/>
          <w:sz w:val="24"/>
        </w:rPr>
        <w:t>为了</w:t>
      </w:r>
      <w:r w:rsidR="007F522C" w:rsidRPr="007F522C">
        <w:rPr>
          <w:rFonts w:ascii="宋体" w:eastAsia="宋体" w:hAnsi="宋体"/>
          <w:sz w:val="24"/>
        </w:rPr>
        <w:t>避免这种混淆，</w:t>
      </w:r>
      <w:r w:rsidR="00FC415A">
        <w:rPr>
          <w:rFonts w:ascii="宋体" w:eastAsia="宋体" w:hAnsi="宋体" w:hint="eastAsia"/>
          <w:sz w:val="24"/>
        </w:rPr>
        <w:t>则</w:t>
      </w:r>
      <w:r w:rsidR="007F522C" w:rsidRPr="007F522C">
        <w:rPr>
          <w:rFonts w:ascii="宋体" w:eastAsia="宋体" w:hAnsi="宋体"/>
          <w:sz w:val="24"/>
        </w:rPr>
        <w:t>必须将二者</w:t>
      </w:r>
      <w:r w:rsidR="00E44324">
        <w:rPr>
          <w:rFonts w:ascii="宋体" w:eastAsia="宋体" w:hAnsi="宋体" w:hint="eastAsia"/>
          <w:sz w:val="24"/>
        </w:rPr>
        <w:t>区分清楚</w:t>
      </w:r>
      <w:r w:rsidR="007F522C" w:rsidRPr="007F522C">
        <w:rPr>
          <w:rFonts w:ascii="宋体" w:eastAsia="宋体" w:hAnsi="宋体"/>
          <w:sz w:val="24"/>
        </w:rPr>
        <w:t>，因为</w:t>
      </w:r>
      <w:r w:rsidR="00E44324" w:rsidRPr="007F522C">
        <w:rPr>
          <w:rFonts w:ascii="宋体" w:eastAsia="宋体" w:hAnsi="宋体"/>
          <w:sz w:val="24"/>
        </w:rPr>
        <w:t>两者</w:t>
      </w:r>
      <w:r w:rsidR="007F522C" w:rsidRPr="007F522C">
        <w:rPr>
          <w:rFonts w:ascii="宋体" w:eastAsia="宋体" w:hAnsi="宋体"/>
          <w:sz w:val="24"/>
        </w:rPr>
        <w:t>在构成感性确定性</w:t>
      </w:r>
      <w:r w:rsidR="00FC415A">
        <w:rPr>
          <w:rFonts w:ascii="宋体" w:eastAsia="宋体" w:hAnsi="宋体" w:hint="eastAsia"/>
          <w:sz w:val="24"/>
        </w:rPr>
        <w:t>主要部分</w:t>
      </w:r>
      <w:r w:rsidR="007F522C" w:rsidRPr="007F522C">
        <w:rPr>
          <w:rFonts w:ascii="宋体" w:eastAsia="宋体" w:hAnsi="宋体"/>
          <w:sz w:val="24"/>
        </w:rPr>
        <w:t>的三个思想运动（“辩证法”）中始终共同</w:t>
      </w:r>
      <w:r w:rsidR="00E44324">
        <w:rPr>
          <w:rFonts w:ascii="宋体" w:eastAsia="宋体" w:hAnsi="宋体" w:hint="eastAsia"/>
          <w:sz w:val="24"/>
        </w:rPr>
        <w:t>起</w:t>
      </w:r>
      <w:r w:rsidR="007F522C" w:rsidRPr="007F522C">
        <w:rPr>
          <w:rFonts w:ascii="宋体" w:eastAsia="宋体" w:hAnsi="宋体"/>
          <w:sz w:val="24"/>
        </w:rPr>
        <w:t>作用。经过这番厘清，我们</w:t>
      </w:r>
      <w:r w:rsidR="00F75869">
        <w:rPr>
          <w:rFonts w:ascii="宋体" w:eastAsia="宋体" w:hAnsi="宋体" w:hint="eastAsia"/>
          <w:sz w:val="24"/>
        </w:rPr>
        <w:t>将</w:t>
      </w:r>
      <w:r w:rsidR="007F522C" w:rsidRPr="007F522C">
        <w:rPr>
          <w:rFonts w:ascii="宋体" w:eastAsia="宋体" w:hAnsi="宋体"/>
          <w:sz w:val="24"/>
        </w:rPr>
        <w:t>得到两个“</w:t>
      </w:r>
      <w:r w:rsidR="00E86A62">
        <w:rPr>
          <w:rFonts w:ascii="宋体" w:eastAsia="宋体" w:hAnsi="宋体"/>
          <w:sz w:val="24"/>
        </w:rPr>
        <w:t>有效</w:t>
      </w:r>
      <w:r w:rsidR="007F522C" w:rsidRPr="007F522C">
        <w:rPr>
          <w:rFonts w:ascii="宋体" w:eastAsia="宋体" w:hAnsi="宋体"/>
          <w:sz w:val="24"/>
        </w:rPr>
        <w:t>论证”</w:t>
      </w:r>
      <w:r w:rsidR="00F75869">
        <w:rPr>
          <w:rFonts w:ascii="宋体" w:eastAsia="宋体" w:hAnsi="宋体" w:hint="eastAsia"/>
          <w:sz w:val="24"/>
        </w:rPr>
        <w:t>。</w:t>
      </w:r>
    </w:p>
    <w:p w14:paraId="2A94A1A3" w14:textId="7E83EF74" w:rsidR="002E4BAD" w:rsidRDefault="002E4BAD" w:rsidP="003961CC">
      <w:pPr>
        <w:spacing w:line="360" w:lineRule="auto"/>
        <w:rPr>
          <w:rFonts w:ascii="宋体" w:eastAsia="宋体" w:hAnsi="宋体" w:hint="eastAsia"/>
          <w:sz w:val="24"/>
        </w:rPr>
      </w:pPr>
      <w:r>
        <w:rPr>
          <w:rFonts w:ascii="宋体" w:eastAsia="宋体" w:hAnsi="宋体"/>
          <w:sz w:val="24"/>
        </w:rPr>
        <w:lastRenderedPageBreak/>
        <w:tab/>
      </w:r>
      <w:r w:rsidR="00E86A62">
        <w:rPr>
          <w:rFonts w:ascii="宋体" w:eastAsia="宋体" w:hAnsi="宋体" w:hint="eastAsia"/>
          <w:sz w:val="24"/>
        </w:rPr>
        <w:t>有效</w:t>
      </w:r>
      <w:r w:rsidRPr="002E4BAD">
        <w:rPr>
          <w:rFonts w:ascii="宋体" w:eastAsia="宋体" w:hAnsi="宋体"/>
          <w:sz w:val="24"/>
        </w:rPr>
        <w:t>论证始于这样一种观察：即直接性的权威本身是</w:t>
      </w:r>
      <w:r w:rsidRPr="00EB7AFC">
        <w:rPr>
          <w:rFonts w:ascii="宋体" w:eastAsia="宋体" w:hAnsi="宋体"/>
          <w:b/>
          <w:bCs/>
          <w:sz w:val="24"/>
        </w:rPr>
        <w:t>一种</w:t>
      </w:r>
      <w:r w:rsidRPr="002E4BAD">
        <w:rPr>
          <w:rFonts w:ascii="宋体" w:eastAsia="宋体" w:hAnsi="宋体"/>
          <w:sz w:val="24"/>
        </w:rPr>
        <w:t>权威。这一点在以下两个不同维度上成立。</w:t>
      </w:r>
      <w:r w:rsidRPr="000C0032">
        <w:rPr>
          <w:rFonts w:ascii="宋体" w:eastAsia="宋体" w:hAnsi="宋体"/>
          <w:sz w:val="24"/>
          <w:highlight w:val="yellow"/>
        </w:rPr>
        <w:t>首先，</w:t>
      </w:r>
      <w:r w:rsidR="000525FC" w:rsidRPr="000C0032">
        <w:rPr>
          <w:rFonts w:ascii="宋体" w:eastAsia="宋体" w:hAnsi="宋体" w:hint="eastAsia"/>
          <w:sz w:val="24"/>
          <w:highlight w:val="yellow"/>
        </w:rPr>
        <w:t>那种</w:t>
      </w:r>
      <w:r w:rsidR="00847AF5" w:rsidRPr="000C0032">
        <w:rPr>
          <w:rFonts w:ascii="宋体" w:eastAsia="宋体" w:hAnsi="宋体" w:hint="eastAsia"/>
          <w:sz w:val="24"/>
          <w:highlight w:val="yellow"/>
        </w:rPr>
        <w:t>源自于直接</w:t>
      </w:r>
      <w:r w:rsidR="00E00EEE" w:rsidRPr="000C0032">
        <w:rPr>
          <w:rFonts w:ascii="宋体" w:eastAsia="宋体" w:hAnsi="宋体" w:hint="eastAsia"/>
          <w:sz w:val="24"/>
          <w:highlight w:val="yellow"/>
        </w:rPr>
        <w:t>的</w:t>
      </w:r>
      <w:r w:rsidR="00847AF5" w:rsidRPr="000C0032">
        <w:rPr>
          <w:rFonts w:ascii="宋体" w:eastAsia="宋体" w:hAnsi="宋体" w:hint="eastAsia"/>
          <w:sz w:val="24"/>
          <w:highlight w:val="yellow"/>
        </w:rPr>
        <w:t>（</w:t>
      </w:r>
      <w:r w:rsidR="00E00EEE" w:rsidRPr="000C0032">
        <w:rPr>
          <w:rFonts w:ascii="宋体" w:eastAsia="宋体" w:hAnsi="宋体" w:hint="eastAsia"/>
          <w:sz w:val="24"/>
          <w:highlight w:val="yellow"/>
        </w:rPr>
        <w:t>即</w:t>
      </w:r>
      <w:r w:rsidR="00847AF5" w:rsidRPr="000C0032">
        <w:rPr>
          <w:rFonts w:ascii="宋体" w:eastAsia="宋体" w:hAnsi="宋体" w:hint="eastAsia"/>
          <w:sz w:val="24"/>
          <w:highlight w:val="yellow"/>
        </w:rPr>
        <w:t>非推论性</w:t>
      </w:r>
      <w:r w:rsidR="00E00EEE" w:rsidRPr="000C0032">
        <w:rPr>
          <w:rFonts w:ascii="宋体" w:eastAsia="宋体" w:hAnsi="宋体" w:hint="eastAsia"/>
          <w:sz w:val="24"/>
          <w:highlight w:val="yellow"/>
        </w:rPr>
        <w:t>的</w:t>
      </w:r>
      <w:r w:rsidR="00847AF5" w:rsidRPr="000C0032">
        <w:rPr>
          <w:rFonts w:ascii="宋体" w:eastAsia="宋体" w:hAnsi="宋体" w:hint="eastAsia"/>
          <w:sz w:val="24"/>
          <w:highlight w:val="yellow"/>
        </w:rPr>
        <w:t>）响应式激发的权威</w:t>
      </w:r>
      <w:r w:rsidRPr="000C0032">
        <w:rPr>
          <w:rFonts w:ascii="宋体" w:eastAsia="宋体" w:hAnsi="宋体"/>
          <w:sz w:val="24"/>
          <w:highlight w:val="yellow"/>
        </w:rPr>
        <w:t>，可以被赋予不同的内容</w:t>
      </w:r>
      <w:r w:rsidRPr="002E4BAD">
        <w:rPr>
          <w:rFonts w:ascii="宋体" w:eastAsia="宋体" w:hAnsi="宋体"/>
          <w:sz w:val="24"/>
        </w:rPr>
        <w:t>。</w:t>
      </w:r>
      <w:r w:rsidRPr="000C0032">
        <w:rPr>
          <w:rFonts w:ascii="宋体" w:eastAsia="宋体" w:hAnsi="宋体"/>
          <w:sz w:val="24"/>
          <w:highlight w:val="yellow"/>
        </w:rPr>
        <w:t>其次，一个不可重复的</w:t>
      </w:r>
      <w:r w:rsidR="008C0EED" w:rsidRPr="000C0032">
        <w:rPr>
          <w:rFonts w:ascii="宋体" w:eastAsia="宋体" w:hAnsi="宋体" w:hint="eastAsia"/>
          <w:sz w:val="24"/>
          <w:highlight w:val="yellow"/>
        </w:rPr>
        <w:t>认识</w:t>
      </w:r>
      <w:r w:rsidRPr="000C0032">
        <w:rPr>
          <w:rFonts w:ascii="宋体" w:eastAsia="宋体" w:hAnsi="宋体"/>
          <w:sz w:val="24"/>
          <w:highlight w:val="yellow"/>
        </w:rPr>
        <w:t>事件若要被理解为具有任何形式的认知</w:t>
      </w:r>
      <w:r w:rsidRPr="000C0032">
        <w:rPr>
          <w:rFonts w:ascii="宋体" w:eastAsia="宋体" w:hAnsi="宋体"/>
          <w:b/>
          <w:bCs/>
          <w:sz w:val="24"/>
          <w:highlight w:val="yellow"/>
        </w:rPr>
        <w:t>权威</w:t>
      </w:r>
      <w:r w:rsidRPr="000C0032">
        <w:rPr>
          <w:rFonts w:ascii="宋体" w:eastAsia="宋体" w:hAnsi="宋体"/>
          <w:sz w:val="24"/>
          <w:highlight w:val="yellow"/>
        </w:rPr>
        <w:t>，</w:t>
      </w:r>
      <w:r w:rsidR="00846B24" w:rsidRPr="000C0032">
        <w:rPr>
          <w:rFonts w:ascii="宋体" w:eastAsia="宋体" w:hAnsi="宋体" w:hint="eastAsia"/>
          <w:sz w:val="24"/>
          <w:highlight w:val="yellow"/>
        </w:rPr>
        <w:t>就</w:t>
      </w:r>
      <w:r w:rsidRPr="000C0032">
        <w:rPr>
          <w:rFonts w:ascii="宋体" w:eastAsia="宋体" w:hAnsi="宋体"/>
          <w:sz w:val="24"/>
          <w:highlight w:val="yellow"/>
        </w:rPr>
        <w:t>必须与</w:t>
      </w:r>
      <w:r w:rsidRPr="000C0032">
        <w:rPr>
          <w:rFonts w:ascii="宋体" w:eastAsia="宋体" w:hAnsi="宋体"/>
          <w:b/>
          <w:bCs/>
          <w:sz w:val="24"/>
          <w:highlight w:val="yellow"/>
        </w:rPr>
        <w:t>其他</w:t>
      </w:r>
      <w:r w:rsidRPr="000C0032">
        <w:rPr>
          <w:rFonts w:ascii="宋体" w:eastAsia="宋体" w:hAnsi="宋体"/>
          <w:sz w:val="24"/>
          <w:highlight w:val="yellow"/>
        </w:rPr>
        <w:t>能够继承或援引该权威的</w:t>
      </w:r>
      <w:r w:rsidR="00846B24" w:rsidRPr="000C0032">
        <w:rPr>
          <w:rFonts w:ascii="宋体" w:eastAsia="宋体" w:hAnsi="宋体" w:hint="eastAsia"/>
          <w:sz w:val="24"/>
          <w:highlight w:val="yellow"/>
        </w:rPr>
        <w:t>认识</w:t>
      </w:r>
      <w:r w:rsidRPr="000C0032">
        <w:rPr>
          <w:rFonts w:ascii="宋体" w:eastAsia="宋体" w:hAnsi="宋体"/>
          <w:sz w:val="24"/>
          <w:highlight w:val="yellow"/>
        </w:rPr>
        <w:t>事件相关联</w:t>
      </w:r>
      <w:r w:rsidRPr="002E4BAD">
        <w:rPr>
          <w:rFonts w:ascii="宋体" w:eastAsia="宋体" w:hAnsi="宋体"/>
          <w:sz w:val="24"/>
        </w:rPr>
        <w:t>。否则，它仅仅是</w:t>
      </w:r>
      <w:r w:rsidR="008468B2">
        <w:rPr>
          <w:rFonts w:ascii="宋体" w:eastAsia="宋体" w:hAnsi="宋体" w:hint="eastAsia"/>
          <w:sz w:val="24"/>
        </w:rPr>
        <w:t>一次</w:t>
      </w:r>
      <w:r w:rsidRPr="002E4BAD">
        <w:rPr>
          <w:rFonts w:ascii="宋体" w:eastAsia="宋体" w:hAnsi="宋体"/>
          <w:sz w:val="24"/>
        </w:rPr>
        <w:t>偶发事件</w:t>
      </w:r>
      <w:r w:rsidR="00A318E6">
        <w:rPr>
          <w:rFonts w:ascii="宋体" w:eastAsia="宋体" w:hAnsi="宋体" w:hint="eastAsia"/>
          <w:sz w:val="24"/>
        </w:rPr>
        <w:t>，</w:t>
      </w:r>
      <w:r w:rsidR="00A318E6" w:rsidRPr="002E4BAD">
        <w:rPr>
          <w:rFonts w:ascii="宋体" w:eastAsia="宋体" w:hAnsi="宋体"/>
          <w:sz w:val="24"/>
        </w:rPr>
        <w:t>如同溪流中的</w:t>
      </w:r>
      <w:r w:rsidR="00A318E6">
        <w:rPr>
          <w:rFonts w:ascii="宋体" w:eastAsia="宋体" w:hAnsi="宋体" w:hint="eastAsia"/>
          <w:sz w:val="24"/>
        </w:rPr>
        <w:t>一个转瞬即逝的</w:t>
      </w:r>
      <w:r w:rsidR="00A318E6" w:rsidRPr="002E4BAD">
        <w:rPr>
          <w:rFonts w:ascii="宋体" w:eastAsia="宋体" w:hAnsi="宋体"/>
          <w:sz w:val="24"/>
        </w:rPr>
        <w:t>漩涡</w:t>
      </w:r>
      <w:r w:rsidRPr="002E4BAD">
        <w:rPr>
          <w:rFonts w:ascii="宋体" w:eastAsia="宋体" w:hAnsi="宋体"/>
          <w:sz w:val="24"/>
        </w:rPr>
        <w:t>。由于我们的目标在于厘清这两条论证</w:t>
      </w:r>
      <w:r w:rsidR="008468B2">
        <w:rPr>
          <w:rFonts w:ascii="宋体" w:eastAsia="宋体" w:hAnsi="宋体" w:hint="eastAsia"/>
          <w:sz w:val="24"/>
        </w:rPr>
        <w:t>进路</w:t>
      </w:r>
      <w:r w:rsidRPr="002E4BAD">
        <w:rPr>
          <w:rFonts w:ascii="宋体" w:eastAsia="宋体" w:hAnsi="宋体"/>
          <w:sz w:val="24"/>
        </w:rPr>
        <w:t>，我们将依次对它们进行考察。</w:t>
      </w:r>
    </w:p>
    <w:p w14:paraId="7D75C2C3" w14:textId="4F3078EE" w:rsidR="00937396" w:rsidRDefault="00937396" w:rsidP="003961CC">
      <w:pPr>
        <w:spacing w:line="360" w:lineRule="auto"/>
        <w:rPr>
          <w:rFonts w:ascii="宋体" w:eastAsia="宋体" w:hAnsi="宋体" w:hint="eastAsia"/>
          <w:sz w:val="24"/>
        </w:rPr>
      </w:pPr>
      <w:r>
        <w:rPr>
          <w:rFonts w:ascii="宋体" w:eastAsia="宋体" w:hAnsi="宋体"/>
          <w:sz w:val="24"/>
        </w:rPr>
        <w:tab/>
      </w:r>
      <w:r w:rsidR="00C97132" w:rsidRPr="00C97132">
        <w:rPr>
          <w:rFonts w:ascii="宋体" w:eastAsia="宋体" w:hAnsi="宋体"/>
          <w:sz w:val="24"/>
        </w:rPr>
        <w:t>黑格尔</w:t>
      </w:r>
      <w:r w:rsidR="003476CA">
        <w:rPr>
          <w:rFonts w:ascii="宋体" w:eastAsia="宋体" w:hAnsi="宋体" w:hint="eastAsia"/>
          <w:sz w:val="24"/>
        </w:rPr>
        <w:t>让</w:t>
      </w:r>
      <w:r w:rsidR="00C97132" w:rsidRPr="00C97132">
        <w:rPr>
          <w:rFonts w:ascii="宋体" w:eastAsia="宋体" w:hAnsi="宋体"/>
          <w:sz w:val="24"/>
        </w:rPr>
        <w:t>我们</w:t>
      </w:r>
      <w:r w:rsidR="003476CA">
        <w:rPr>
          <w:rFonts w:ascii="宋体" w:eastAsia="宋体" w:hAnsi="宋体" w:hint="eastAsia"/>
          <w:sz w:val="24"/>
        </w:rPr>
        <w:t>不可能</w:t>
      </w:r>
      <w:r w:rsidR="00C97132" w:rsidRPr="00C97132">
        <w:rPr>
          <w:rFonts w:ascii="宋体" w:eastAsia="宋体" w:hAnsi="宋体"/>
          <w:sz w:val="24"/>
        </w:rPr>
        <w:t>错过关于感性确定性</w:t>
      </w:r>
      <w:r w:rsidR="003476CA">
        <w:rPr>
          <w:rFonts w:ascii="宋体" w:eastAsia="宋体" w:hAnsi="宋体" w:hint="eastAsia"/>
          <w:sz w:val="24"/>
        </w:rPr>
        <w:t>的</w:t>
      </w:r>
      <w:r w:rsidR="00C97132" w:rsidRPr="00C97132">
        <w:rPr>
          <w:rFonts w:ascii="宋体" w:eastAsia="宋体" w:hAnsi="宋体"/>
          <w:sz w:val="24"/>
        </w:rPr>
        <w:t>讨论的核心</w:t>
      </w:r>
      <w:r w:rsidR="003476CA">
        <w:rPr>
          <w:rFonts w:ascii="宋体" w:eastAsia="宋体" w:hAnsi="宋体" w:hint="eastAsia"/>
          <w:sz w:val="24"/>
        </w:rPr>
        <w:t>教益</w:t>
      </w:r>
      <w:r w:rsidR="00C97132" w:rsidRPr="00C97132">
        <w:rPr>
          <w:rFonts w:ascii="宋体" w:eastAsia="宋体" w:hAnsi="宋体"/>
          <w:sz w:val="24"/>
        </w:rPr>
        <w:t>：</w:t>
      </w:r>
      <w:r w:rsidR="001226C1">
        <w:rPr>
          <w:rFonts w:ascii="宋体" w:eastAsia="宋体" w:hAnsi="宋体" w:hint="eastAsia"/>
          <w:sz w:val="24"/>
        </w:rPr>
        <w:t>如果</w:t>
      </w:r>
      <w:r w:rsidR="00C97132" w:rsidRPr="00C97132">
        <w:rPr>
          <w:rFonts w:ascii="宋体" w:eastAsia="宋体" w:hAnsi="宋体"/>
          <w:sz w:val="24"/>
        </w:rPr>
        <w:t>脱离</w:t>
      </w:r>
      <w:r w:rsidR="001226C1">
        <w:rPr>
          <w:rFonts w:ascii="宋体" w:eastAsia="宋体" w:hAnsi="宋体" w:hint="eastAsia"/>
          <w:sz w:val="24"/>
        </w:rPr>
        <w:t>了</w:t>
      </w:r>
      <w:r w:rsidR="00C97132" w:rsidRPr="00C97132">
        <w:rPr>
          <w:rFonts w:ascii="宋体" w:eastAsia="宋体" w:hAnsi="宋体"/>
          <w:sz w:val="24"/>
        </w:rPr>
        <w:t>与普遍性的联系，</w:t>
      </w:r>
      <w:r w:rsidR="001226C1">
        <w:rPr>
          <w:rFonts w:ascii="宋体" w:eastAsia="宋体" w:hAnsi="宋体" w:hint="eastAsia"/>
          <w:sz w:val="24"/>
        </w:rPr>
        <w:t>那么</w:t>
      </w:r>
      <w:r w:rsidR="00C97132" w:rsidRPr="00C97132">
        <w:rPr>
          <w:rFonts w:ascii="宋体" w:eastAsia="宋体" w:hAnsi="宋体"/>
          <w:sz w:val="24"/>
        </w:rPr>
        <w:t>直接性终将是不可理解的。他反复强调诸如</w:t>
      </w:r>
      <w:r w:rsidR="00D81A6A">
        <w:rPr>
          <w:rFonts w:ascii="宋体" w:eastAsia="宋体" w:hAnsi="宋体" w:hint="eastAsia"/>
          <w:sz w:val="24"/>
        </w:rPr>
        <w:t>“</w:t>
      </w:r>
      <w:r w:rsidR="00C97132" w:rsidRPr="00C97132">
        <w:rPr>
          <w:rFonts w:ascii="宋体" w:eastAsia="宋体" w:hAnsi="宋体"/>
          <w:sz w:val="24"/>
        </w:rPr>
        <w:t>感性确定性已在自身中证明，其对象的真理乃是普遍者</w:t>
      </w:r>
      <w:r w:rsidR="00D81A6A">
        <w:rPr>
          <w:rFonts w:ascii="宋体" w:eastAsia="宋体" w:hAnsi="宋体" w:hint="eastAsia"/>
          <w:sz w:val="24"/>
        </w:rPr>
        <w:t>”</w:t>
      </w:r>
      <w:r w:rsidR="00C41EF1" w:rsidRPr="00C97132">
        <w:rPr>
          <w:rFonts w:ascii="宋体" w:eastAsia="宋体" w:hAnsi="宋体"/>
          <w:sz w:val="24"/>
        </w:rPr>
        <w:t>[</w:t>
      </w:r>
      <w:r w:rsidR="00C41EF1" w:rsidRPr="00D81A6A">
        <w:rPr>
          <w:rFonts w:ascii="Times New Roman" w:eastAsia="宋体" w:hAnsi="Times New Roman" w:cs="Times New Roman"/>
          <w:sz w:val="24"/>
        </w:rPr>
        <w:t>PG 99</w:t>
      </w:r>
      <w:r w:rsidR="00C41EF1" w:rsidRPr="00C97132">
        <w:rPr>
          <w:rFonts w:ascii="宋体" w:eastAsia="宋体" w:hAnsi="宋体"/>
          <w:sz w:val="24"/>
        </w:rPr>
        <w:t>]</w:t>
      </w:r>
      <w:r w:rsidR="00C97132" w:rsidRPr="00C97132">
        <w:rPr>
          <w:rFonts w:ascii="宋体" w:eastAsia="宋体" w:hAnsi="宋体"/>
          <w:sz w:val="24"/>
        </w:rPr>
        <w:t>等观点。</w:t>
      </w:r>
    </w:p>
    <w:p w14:paraId="2EBD8287" w14:textId="40DDEAFD" w:rsidR="00DF6707" w:rsidRDefault="00DF6707" w:rsidP="003961CC">
      <w:pPr>
        <w:spacing w:line="360" w:lineRule="auto"/>
        <w:rPr>
          <w:rFonts w:ascii="宋体" w:eastAsia="宋体" w:hAnsi="宋体" w:hint="eastAsia"/>
          <w:sz w:val="24"/>
        </w:rPr>
      </w:pPr>
      <w:r>
        <w:rPr>
          <w:rFonts w:ascii="宋体" w:eastAsia="宋体" w:hAnsi="宋体"/>
          <w:sz w:val="24"/>
        </w:rPr>
        <w:tab/>
      </w:r>
      <w:r w:rsidRPr="00DF6707">
        <w:rPr>
          <w:rFonts w:ascii="宋体" w:eastAsia="宋体" w:hAnsi="宋体"/>
          <w:sz w:val="24"/>
        </w:rPr>
        <w:t>第一种思路始于</w:t>
      </w:r>
      <w:r>
        <w:rPr>
          <w:rFonts w:ascii="宋体" w:eastAsia="宋体" w:hAnsi="宋体" w:hint="eastAsia"/>
          <w:sz w:val="24"/>
        </w:rPr>
        <w:t>这</w:t>
      </w:r>
      <w:r w:rsidRPr="00DF6707">
        <w:rPr>
          <w:rFonts w:ascii="宋体" w:eastAsia="宋体" w:hAnsi="宋体"/>
          <w:sz w:val="24"/>
        </w:rPr>
        <w:t>类观察：</w:t>
      </w:r>
      <w:r>
        <w:rPr>
          <w:rFonts w:ascii="宋体" w:eastAsia="宋体" w:hAnsi="宋体" w:hint="eastAsia"/>
          <w:sz w:val="24"/>
        </w:rPr>
        <w:t>“</w:t>
      </w:r>
      <w:r w:rsidRPr="00DF6707">
        <w:rPr>
          <w:rFonts w:ascii="宋体" w:eastAsia="宋体" w:hAnsi="宋体"/>
          <w:sz w:val="24"/>
        </w:rPr>
        <w:t>这个</w:t>
      </w:r>
      <w:r>
        <w:rPr>
          <w:rFonts w:ascii="宋体" w:eastAsia="宋体" w:hAnsi="宋体" w:hint="eastAsia"/>
          <w:sz w:val="24"/>
        </w:rPr>
        <w:t>”</w:t>
      </w:r>
      <w:r w:rsidRPr="00DF6707">
        <w:rPr>
          <w:rFonts w:ascii="宋体" w:eastAsia="宋体" w:hAnsi="宋体"/>
          <w:sz w:val="24"/>
        </w:rPr>
        <w:t>的</w:t>
      </w:r>
      <w:r>
        <w:rPr>
          <w:rFonts w:ascii="宋体" w:eastAsia="宋体" w:hAnsi="宋体" w:hint="eastAsia"/>
          <w:sz w:val="24"/>
        </w:rPr>
        <w:t>一次</w:t>
      </w:r>
      <w:r w:rsidR="00751C9F">
        <w:rPr>
          <w:rFonts w:ascii="宋体" w:eastAsia="宋体" w:hAnsi="宋体" w:hint="eastAsia"/>
          <w:sz w:val="24"/>
        </w:rPr>
        <w:t>实例</w:t>
      </w:r>
      <w:r>
        <w:rPr>
          <w:rFonts w:ascii="宋体" w:eastAsia="宋体" w:hAnsi="宋体" w:hint="eastAsia"/>
          <w:sz w:val="24"/>
        </w:rPr>
        <w:t>化</w:t>
      </w:r>
      <w:r w:rsidRPr="00DF6707">
        <w:rPr>
          <w:rFonts w:ascii="宋体" w:eastAsia="宋体" w:hAnsi="宋体"/>
          <w:sz w:val="24"/>
        </w:rPr>
        <w:t>指向一棵树，另一次</w:t>
      </w:r>
      <w:r w:rsidR="00751C9F">
        <w:rPr>
          <w:rFonts w:ascii="宋体" w:eastAsia="宋体" w:hAnsi="宋体" w:hint="eastAsia"/>
          <w:sz w:val="24"/>
        </w:rPr>
        <w:t>实例</w:t>
      </w:r>
      <w:r w:rsidR="00CB137C">
        <w:rPr>
          <w:rFonts w:ascii="宋体" w:eastAsia="宋体" w:hAnsi="宋体" w:hint="eastAsia"/>
          <w:sz w:val="24"/>
        </w:rPr>
        <w:t>化则</w:t>
      </w:r>
      <w:r w:rsidRPr="00DF6707">
        <w:rPr>
          <w:rFonts w:ascii="宋体" w:eastAsia="宋体" w:hAnsi="宋体"/>
          <w:sz w:val="24"/>
        </w:rPr>
        <w:t>指向一座房屋。这些呈现具有</w:t>
      </w:r>
      <w:r w:rsidR="00CB137C">
        <w:rPr>
          <w:rFonts w:ascii="宋体" w:eastAsia="宋体" w:hAnsi="宋体" w:hint="eastAsia"/>
          <w:sz w:val="24"/>
        </w:rPr>
        <w:t>同种</w:t>
      </w:r>
      <w:r w:rsidRPr="00DF6707">
        <w:rPr>
          <w:rFonts w:ascii="宋体" w:eastAsia="宋体" w:hAnsi="宋体"/>
          <w:sz w:val="24"/>
        </w:rPr>
        <w:t>的权威</w:t>
      </w:r>
      <w:r w:rsidR="00CB137C">
        <w:rPr>
          <w:rFonts w:ascii="宋体" w:eastAsia="宋体" w:hAnsi="宋体" w:hint="eastAsia"/>
          <w:sz w:val="24"/>
        </w:rPr>
        <w:t>，</w:t>
      </w:r>
      <w:r w:rsidRPr="00DF6707">
        <w:rPr>
          <w:rFonts w:ascii="宋体" w:eastAsia="宋体" w:hAnsi="宋体"/>
          <w:sz w:val="24"/>
        </w:rPr>
        <w:t>即感性直接性的权威。为便于讨论，我们将</w:t>
      </w:r>
      <w:r w:rsidR="00972600">
        <w:rPr>
          <w:rFonts w:ascii="宋体" w:eastAsia="宋体" w:hAnsi="宋体" w:hint="eastAsia"/>
          <w:sz w:val="24"/>
        </w:rPr>
        <w:t>引入一些记号约定</w:t>
      </w:r>
      <w:r w:rsidRPr="00DF6707">
        <w:rPr>
          <w:rFonts w:ascii="宋体" w:eastAsia="宋体" w:hAnsi="宋体"/>
          <w:sz w:val="24"/>
        </w:rPr>
        <w:t>以区分</w:t>
      </w:r>
      <w:r w:rsidR="00FE179F">
        <w:rPr>
          <w:rFonts w:ascii="宋体" w:eastAsia="宋体" w:hAnsi="宋体" w:hint="eastAsia"/>
          <w:sz w:val="24"/>
        </w:rPr>
        <w:t>认识</w:t>
      </w:r>
      <w:r w:rsidRPr="00DF6707">
        <w:rPr>
          <w:rFonts w:ascii="宋体" w:eastAsia="宋体" w:hAnsi="宋体"/>
          <w:sz w:val="24"/>
        </w:rPr>
        <w:t>事件或表达</w:t>
      </w:r>
      <w:r w:rsidR="00FE179F">
        <w:rPr>
          <w:rFonts w:ascii="宋体" w:eastAsia="宋体" w:hAnsi="宋体" w:hint="eastAsia"/>
          <w:sz w:val="24"/>
        </w:rPr>
        <w:t>的</w:t>
      </w:r>
      <w:r w:rsidRPr="00FE179F">
        <w:rPr>
          <w:rFonts w:ascii="宋体" w:eastAsia="宋体" w:hAnsi="宋体"/>
          <w:b/>
          <w:bCs/>
          <w:sz w:val="24"/>
        </w:rPr>
        <w:t>类型</w:t>
      </w:r>
      <w:r w:rsidRPr="00DF6707">
        <w:rPr>
          <w:rFonts w:ascii="宋体" w:eastAsia="宋体" w:hAnsi="宋体"/>
          <w:sz w:val="24"/>
        </w:rPr>
        <w:t>与</w:t>
      </w:r>
      <w:r w:rsidR="00751C9F">
        <w:rPr>
          <w:rFonts w:ascii="宋体" w:eastAsia="宋体" w:hAnsi="宋体" w:hint="eastAsia"/>
          <w:b/>
          <w:bCs/>
          <w:sz w:val="24"/>
        </w:rPr>
        <w:t>实例</w:t>
      </w:r>
      <w:r w:rsidRPr="00DF6707">
        <w:rPr>
          <w:rFonts w:ascii="宋体" w:eastAsia="宋体" w:hAnsi="宋体"/>
          <w:sz w:val="24"/>
        </w:rPr>
        <w:t>。</w:t>
      </w:r>
      <w:r w:rsidR="005915CB">
        <w:rPr>
          <w:rFonts w:ascii="宋体" w:eastAsia="宋体" w:hAnsi="宋体" w:hint="eastAsia"/>
          <w:sz w:val="24"/>
        </w:rPr>
        <w:t>我们把</w:t>
      </w:r>
      <w:r w:rsidR="00B3630A">
        <w:rPr>
          <w:rFonts w:ascii="宋体" w:eastAsia="宋体" w:hAnsi="宋体" w:hint="eastAsia"/>
          <w:sz w:val="24"/>
        </w:rPr>
        <w:t>有待讨论的表达</w:t>
      </w:r>
      <w:r w:rsidR="00751C9F">
        <w:rPr>
          <w:rFonts w:ascii="宋体" w:eastAsia="宋体" w:hAnsi="宋体" w:hint="eastAsia"/>
          <w:sz w:val="24"/>
        </w:rPr>
        <w:t>实例</w:t>
      </w:r>
      <w:r w:rsidR="00B3630A">
        <w:rPr>
          <w:rFonts w:ascii="宋体" w:eastAsia="宋体" w:hAnsi="宋体" w:hint="eastAsia"/>
          <w:sz w:val="24"/>
        </w:rPr>
        <w:t>置入引用记号以指称表达类型，</w:t>
      </w:r>
      <w:r w:rsidR="00032173">
        <w:rPr>
          <w:rFonts w:ascii="宋体" w:eastAsia="宋体" w:hAnsi="宋体" w:hint="eastAsia"/>
          <w:sz w:val="24"/>
        </w:rPr>
        <w:t>把</w:t>
      </w:r>
      <w:r w:rsidR="006B674E">
        <w:rPr>
          <w:rFonts w:ascii="宋体" w:eastAsia="宋体" w:hAnsi="宋体" w:hint="eastAsia"/>
          <w:sz w:val="24"/>
        </w:rPr>
        <w:t>某一</w:t>
      </w:r>
      <w:r w:rsidR="00751C9F">
        <w:rPr>
          <w:rFonts w:ascii="宋体" w:eastAsia="宋体" w:hAnsi="宋体" w:hint="eastAsia"/>
          <w:sz w:val="24"/>
        </w:rPr>
        <w:t>实例</w:t>
      </w:r>
      <w:r w:rsidR="006B674E">
        <w:rPr>
          <w:rFonts w:ascii="宋体" w:eastAsia="宋体" w:hAnsi="宋体" w:hint="eastAsia"/>
          <w:sz w:val="24"/>
        </w:rPr>
        <w:t>置入双斜线以指称</w:t>
      </w:r>
      <w:r w:rsidR="00751C9F">
        <w:rPr>
          <w:rFonts w:ascii="宋体" w:eastAsia="宋体" w:hAnsi="宋体" w:hint="eastAsia"/>
          <w:sz w:val="24"/>
        </w:rPr>
        <w:t>实例</w:t>
      </w:r>
      <w:r w:rsidR="00CC6D56">
        <w:rPr>
          <w:rFonts w:ascii="宋体" w:eastAsia="宋体" w:hAnsi="宋体" w:hint="eastAsia"/>
          <w:sz w:val="24"/>
        </w:rPr>
        <w:t>化</w:t>
      </w:r>
      <w:r w:rsidRPr="00DF6707">
        <w:rPr>
          <w:rFonts w:ascii="宋体" w:eastAsia="宋体" w:hAnsi="宋体"/>
          <w:sz w:val="24"/>
        </w:rPr>
        <w:t>。同一类型的不同</w:t>
      </w:r>
      <w:r w:rsidR="00751C9F">
        <w:rPr>
          <w:rFonts w:ascii="宋体" w:eastAsia="宋体" w:hAnsi="宋体" w:hint="eastAsia"/>
          <w:sz w:val="24"/>
        </w:rPr>
        <w:t>实例</w:t>
      </w:r>
      <w:r w:rsidR="00CC6D56">
        <w:rPr>
          <w:rFonts w:ascii="宋体" w:eastAsia="宋体" w:hAnsi="宋体" w:hint="eastAsia"/>
          <w:sz w:val="24"/>
        </w:rPr>
        <w:t>化</w:t>
      </w:r>
      <w:r w:rsidRPr="00DF6707">
        <w:rPr>
          <w:rFonts w:ascii="宋体" w:eastAsia="宋体" w:hAnsi="宋体"/>
          <w:sz w:val="24"/>
        </w:rPr>
        <w:t>可通过下标加以区分。</w:t>
      </w:r>
      <w:r w:rsidR="00CC6D56">
        <w:rPr>
          <w:rFonts w:ascii="宋体" w:eastAsia="宋体" w:hAnsi="宋体" w:hint="eastAsia"/>
          <w:sz w:val="24"/>
        </w:rPr>
        <w:t>于是，</w:t>
      </w:r>
      <w:r w:rsidRPr="00DF6707">
        <w:rPr>
          <w:rFonts w:ascii="宋体" w:eastAsia="宋体" w:hAnsi="宋体"/>
          <w:sz w:val="24"/>
        </w:rPr>
        <w:t>指向树木的</w:t>
      </w:r>
      <w:r w:rsidRPr="00133E64">
        <w:rPr>
          <w:rFonts w:ascii="Times New Roman" w:eastAsia="宋体" w:hAnsi="Times New Roman" w:cs="Times New Roman"/>
          <w:sz w:val="24"/>
        </w:rPr>
        <w:t>/</w:t>
      </w:r>
      <w:r w:rsidR="00133E64" w:rsidRPr="00133E64">
        <w:rPr>
          <w:rFonts w:ascii="Times New Roman" w:eastAsia="宋体" w:hAnsi="Times New Roman" w:cs="Times New Roman"/>
          <w:sz w:val="24"/>
        </w:rPr>
        <w:t>this</w:t>
      </w:r>
      <w:r w:rsidRPr="00133E64">
        <w:rPr>
          <w:rFonts w:ascii="Times New Roman" w:eastAsia="宋体" w:hAnsi="Times New Roman" w:cs="Times New Roman"/>
          <w:sz w:val="24"/>
        </w:rPr>
        <w:t>/</w:t>
      </w:r>
      <w:r w:rsidRPr="00133E64">
        <w:rPr>
          <w:rFonts w:ascii="Times New Roman" w:eastAsia="宋体" w:hAnsi="Times New Roman" w:cs="Times New Roman"/>
          <w:sz w:val="24"/>
          <w:vertAlign w:val="subscript"/>
        </w:rPr>
        <w:t>i</w:t>
      </w:r>
      <w:r w:rsidRPr="00DF6707">
        <w:rPr>
          <w:rFonts w:ascii="宋体" w:eastAsia="宋体" w:hAnsi="宋体"/>
          <w:sz w:val="24"/>
        </w:rPr>
        <w:t>与指向房屋的</w:t>
      </w:r>
      <w:r w:rsidRPr="00133E64">
        <w:rPr>
          <w:rFonts w:ascii="Times New Roman" w:eastAsia="宋体" w:hAnsi="Times New Roman" w:cs="Times New Roman"/>
          <w:sz w:val="24"/>
        </w:rPr>
        <w:t>/</w:t>
      </w:r>
      <w:r w:rsidR="00133E64" w:rsidRPr="00133E64">
        <w:rPr>
          <w:rFonts w:ascii="Times New Roman" w:eastAsia="宋体" w:hAnsi="Times New Roman" w:cs="Times New Roman"/>
          <w:sz w:val="24"/>
        </w:rPr>
        <w:t>this</w:t>
      </w:r>
      <w:r w:rsidRPr="00133E64">
        <w:rPr>
          <w:rFonts w:ascii="Times New Roman" w:eastAsia="宋体" w:hAnsi="Times New Roman" w:cs="Times New Roman"/>
          <w:sz w:val="24"/>
        </w:rPr>
        <w:t>/</w:t>
      </w:r>
      <w:r w:rsidRPr="00133E64">
        <w:rPr>
          <w:rFonts w:ascii="Times New Roman" w:eastAsia="宋体" w:hAnsi="Times New Roman" w:cs="Times New Roman"/>
          <w:sz w:val="24"/>
          <w:vertAlign w:val="subscript"/>
        </w:rPr>
        <w:t>j</w:t>
      </w:r>
      <w:r w:rsidRPr="00DF6707">
        <w:rPr>
          <w:rFonts w:ascii="宋体" w:eastAsia="宋体" w:hAnsi="宋体"/>
          <w:sz w:val="24"/>
        </w:rPr>
        <w:t>具有不同内容，</w:t>
      </w:r>
      <w:r w:rsidR="00213E15">
        <w:rPr>
          <w:rFonts w:ascii="宋体" w:eastAsia="宋体" w:hAnsi="宋体" w:hint="eastAsia"/>
          <w:sz w:val="24"/>
        </w:rPr>
        <w:t>而</w:t>
      </w:r>
      <w:r w:rsidRPr="00DF6707">
        <w:rPr>
          <w:rFonts w:ascii="宋体" w:eastAsia="宋体" w:hAnsi="宋体"/>
          <w:sz w:val="24"/>
        </w:rPr>
        <w:t>指向石块的</w:t>
      </w:r>
      <w:r w:rsidRPr="00213E15">
        <w:rPr>
          <w:rFonts w:ascii="Times New Roman" w:eastAsia="宋体" w:hAnsi="Times New Roman" w:cs="Times New Roman"/>
          <w:sz w:val="24"/>
        </w:rPr>
        <w:t>/</w:t>
      </w:r>
      <w:r w:rsidR="00213E15" w:rsidRPr="00213E15">
        <w:rPr>
          <w:rFonts w:ascii="Times New Roman" w:eastAsia="宋体" w:hAnsi="Times New Roman" w:cs="Times New Roman"/>
          <w:sz w:val="24"/>
        </w:rPr>
        <w:t>this</w:t>
      </w:r>
      <w:r w:rsidRPr="00213E15">
        <w:rPr>
          <w:rFonts w:ascii="Times New Roman" w:eastAsia="宋体" w:hAnsi="Times New Roman" w:cs="Times New Roman"/>
          <w:sz w:val="24"/>
        </w:rPr>
        <w:t>/</w:t>
      </w:r>
      <w:r w:rsidRPr="00213E15">
        <w:rPr>
          <w:rFonts w:ascii="Times New Roman" w:eastAsia="宋体" w:hAnsi="Times New Roman" w:cs="Times New Roman"/>
          <w:sz w:val="24"/>
          <w:vertAlign w:val="subscript"/>
        </w:rPr>
        <w:t>k</w:t>
      </w:r>
      <w:r w:rsidRPr="00DF6707">
        <w:rPr>
          <w:rFonts w:ascii="宋体" w:eastAsia="宋体" w:hAnsi="宋体"/>
          <w:sz w:val="24"/>
        </w:rPr>
        <w:t>又具有另一内容。</w:t>
      </w:r>
      <w:r w:rsidR="00213E15">
        <w:rPr>
          <w:rFonts w:ascii="宋体" w:eastAsia="宋体" w:hAnsi="宋体" w:hint="eastAsia"/>
          <w:sz w:val="24"/>
        </w:rPr>
        <w:t>其中每个</w:t>
      </w:r>
      <w:r w:rsidR="00751C9F">
        <w:rPr>
          <w:rFonts w:ascii="宋体" w:eastAsia="宋体" w:hAnsi="宋体" w:hint="eastAsia"/>
          <w:sz w:val="24"/>
        </w:rPr>
        <w:t>实例</w:t>
      </w:r>
      <w:r w:rsidRPr="00DF6707">
        <w:rPr>
          <w:rFonts w:ascii="宋体" w:eastAsia="宋体" w:hAnsi="宋体"/>
          <w:sz w:val="24"/>
        </w:rPr>
        <w:t>都具有直接性的权威——即</w:t>
      </w:r>
      <w:r w:rsidR="00B379AD">
        <w:rPr>
          <w:rFonts w:ascii="宋体" w:eastAsia="宋体" w:hAnsi="宋体" w:hint="eastAsia"/>
          <w:sz w:val="24"/>
        </w:rPr>
        <w:t>人们</w:t>
      </w:r>
      <w:r w:rsidR="00B379AD" w:rsidRPr="00B379AD">
        <w:rPr>
          <w:rFonts w:ascii="宋体" w:eastAsia="宋体" w:hAnsi="宋体" w:hint="eastAsia"/>
          <w:b/>
          <w:bCs/>
          <w:sz w:val="24"/>
        </w:rPr>
        <w:t>发现</w:t>
      </w:r>
      <w:r w:rsidR="00B379AD">
        <w:rPr>
          <w:rFonts w:ascii="宋体" w:eastAsia="宋体" w:hAnsi="宋体" w:hint="eastAsia"/>
          <w:sz w:val="24"/>
        </w:rPr>
        <w:t>自己直接身处其中的</w:t>
      </w:r>
      <w:r w:rsidR="0054785A">
        <w:rPr>
          <w:rFonts w:ascii="宋体" w:eastAsia="宋体" w:hAnsi="宋体" w:hint="eastAsia"/>
          <w:sz w:val="24"/>
        </w:rPr>
        <w:t>那种经验的权威</w:t>
      </w:r>
      <w:r w:rsidRPr="00DF6707">
        <w:rPr>
          <w:rFonts w:ascii="宋体" w:eastAsia="宋体" w:hAnsi="宋体"/>
          <w:sz w:val="24"/>
        </w:rPr>
        <w:t>。被给予或呈现</w:t>
      </w:r>
      <w:r w:rsidR="00456FBF">
        <w:rPr>
          <w:rFonts w:ascii="宋体" w:eastAsia="宋体" w:hAnsi="宋体" w:hint="eastAsia"/>
          <w:sz w:val="24"/>
        </w:rPr>
        <w:t>给</w:t>
      </w:r>
      <w:r w:rsidR="0054785A">
        <w:rPr>
          <w:rFonts w:ascii="宋体" w:eastAsia="宋体" w:hAnsi="宋体" w:hint="eastAsia"/>
          <w:sz w:val="24"/>
        </w:rPr>
        <w:t>主体</w:t>
      </w:r>
      <w:r w:rsidRPr="00DF6707">
        <w:rPr>
          <w:rFonts w:ascii="宋体" w:eastAsia="宋体" w:hAnsi="宋体"/>
          <w:sz w:val="24"/>
        </w:rPr>
        <w:t>的</w:t>
      </w:r>
      <w:r w:rsidR="00456FBF" w:rsidRPr="007E3809">
        <w:rPr>
          <w:rFonts w:ascii="宋体" w:eastAsia="宋体" w:hAnsi="宋体" w:hint="eastAsia"/>
          <w:b/>
          <w:bCs/>
          <w:sz w:val="24"/>
        </w:rPr>
        <w:t>东西</w:t>
      </w:r>
      <w:r w:rsidRPr="00DF6707">
        <w:rPr>
          <w:rFonts w:ascii="宋体" w:eastAsia="宋体" w:hAnsi="宋体"/>
          <w:sz w:val="24"/>
        </w:rPr>
        <w:t>（因情境而异）可被称为</w:t>
      </w:r>
      <w:r w:rsidR="00751C9F">
        <w:rPr>
          <w:rFonts w:ascii="宋体" w:eastAsia="宋体" w:hAnsi="宋体" w:hint="eastAsia"/>
          <w:sz w:val="24"/>
        </w:rPr>
        <w:t>实例</w:t>
      </w:r>
      <w:r w:rsidR="00456FBF">
        <w:rPr>
          <w:rFonts w:ascii="宋体" w:eastAsia="宋体" w:hAnsi="宋体" w:hint="eastAsia"/>
          <w:sz w:val="24"/>
        </w:rPr>
        <w:t>的“</w:t>
      </w:r>
      <w:r w:rsidRPr="00DF6707">
        <w:rPr>
          <w:rFonts w:ascii="宋体" w:eastAsia="宋体" w:hAnsi="宋体"/>
          <w:sz w:val="24"/>
        </w:rPr>
        <w:t>内容</w:t>
      </w:r>
      <w:r w:rsidR="00456FBF">
        <w:rPr>
          <w:rFonts w:ascii="宋体" w:eastAsia="宋体" w:hAnsi="宋体" w:hint="eastAsia"/>
          <w:sz w:val="24"/>
        </w:rPr>
        <w:t>”</w:t>
      </w:r>
      <w:r w:rsidR="004173D4">
        <w:rPr>
          <w:rFonts w:ascii="宋体" w:eastAsia="宋体" w:hAnsi="宋体" w:hint="eastAsia"/>
          <w:sz w:val="24"/>
        </w:rPr>
        <w:t>——</w:t>
      </w:r>
      <w:r w:rsidR="004D43E9">
        <w:rPr>
          <w:rFonts w:ascii="宋体" w:eastAsia="宋体" w:hAnsi="宋体" w:hint="eastAsia"/>
          <w:sz w:val="24"/>
        </w:rPr>
        <w:t>无论这个内容是概念性的还是非概念性的</w:t>
      </w:r>
      <w:r w:rsidRPr="00DF6707">
        <w:rPr>
          <w:rFonts w:ascii="宋体" w:eastAsia="宋体" w:hAnsi="宋体"/>
          <w:sz w:val="24"/>
        </w:rPr>
        <w:t>。必须承认此类内容</w:t>
      </w:r>
      <w:r w:rsidR="00B402C9">
        <w:rPr>
          <w:rFonts w:ascii="宋体" w:eastAsia="宋体" w:hAnsi="宋体" w:hint="eastAsia"/>
          <w:sz w:val="24"/>
        </w:rPr>
        <w:t>具有</w:t>
      </w:r>
      <w:r w:rsidRPr="00B402C9">
        <w:rPr>
          <w:rFonts w:ascii="宋体" w:eastAsia="宋体" w:hAnsi="宋体"/>
          <w:b/>
          <w:bCs/>
          <w:sz w:val="24"/>
        </w:rPr>
        <w:t>潜在的</w:t>
      </w:r>
      <w:r w:rsidRPr="00DF6707">
        <w:rPr>
          <w:rFonts w:ascii="宋体" w:eastAsia="宋体" w:hAnsi="宋体"/>
          <w:sz w:val="24"/>
        </w:rPr>
        <w:t>多样性，正是这种多样性使得直接感性知识</w:t>
      </w:r>
      <w:r w:rsidR="00B402C9">
        <w:rPr>
          <w:rFonts w:ascii="宋体" w:eastAsia="宋体" w:hAnsi="宋体" w:hint="eastAsia"/>
          <w:sz w:val="24"/>
        </w:rPr>
        <w:t>“</w:t>
      </w:r>
      <w:r w:rsidRPr="00DF6707">
        <w:rPr>
          <w:rFonts w:ascii="宋体" w:eastAsia="宋体" w:hAnsi="宋体"/>
          <w:sz w:val="24"/>
        </w:rPr>
        <w:t>显现为</w:t>
      </w:r>
      <w:r w:rsidRPr="00B402C9">
        <w:rPr>
          <w:rFonts w:ascii="宋体" w:eastAsia="宋体" w:hAnsi="宋体"/>
          <w:b/>
          <w:bCs/>
          <w:sz w:val="24"/>
        </w:rPr>
        <w:t>最</w:t>
      </w:r>
      <w:r w:rsidR="00B402C9">
        <w:rPr>
          <w:rFonts w:ascii="宋体" w:eastAsia="宋体" w:hAnsi="宋体" w:hint="eastAsia"/>
          <w:b/>
          <w:bCs/>
          <w:sz w:val="24"/>
        </w:rPr>
        <w:t>丰富</w:t>
      </w:r>
      <w:r w:rsidRPr="00B402C9">
        <w:rPr>
          <w:rFonts w:ascii="宋体" w:eastAsia="宋体" w:hAnsi="宋体"/>
          <w:b/>
          <w:bCs/>
          <w:sz w:val="24"/>
        </w:rPr>
        <w:t>的</w:t>
      </w:r>
      <w:r w:rsidRPr="00DF6707">
        <w:rPr>
          <w:rFonts w:ascii="宋体" w:eastAsia="宋体" w:hAnsi="宋体"/>
          <w:sz w:val="24"/>
        </w:rPr>
        <w:t>知识</w:t>
      </w:r>
      <w:r w:rsidR="00B402C9">
        <w:rPr>
          <w:rFonts w:ascii="宋体" w:eastAsia="宋体" w:hAnsi="宋体" w:hint="eastAsia"/>
          <w:sz w:val="24"/>
        </w:rPr>
        <w:t>类型”</w:t>
      </w:r>
      <w:r w:rsidRPr="00DF6707">
        <w:rPr>
          <w:rFonts w:ascii="宋体" w:eastAsia="宋体" w:hAnsi="宋体"/>
          <w:sz w:val="24"/>
        </w:rPr>
        <w:t>。[</w:t>
      </w:r>
      <w:r w:rsidR="00FC336A" w:rsidRPr="00FC336A">
        <w:rPr>
          <w:rFonts w:ascii="Times New Roman" w:eastAsia="宋体" w:hAnsi="Times New Roman" w:cs="Times New Roman"/>
          <w:sz w:val="24"/>
        </w:rPr>
        <w:t>PG 91</w:t>
      </w:r>
      <w:r w:rsidRPr="00DF6707">
        <w:rPr>
          <w:rFonts w:ascii="宋体" w:eastAsia="宋体" w:hAnsi="宋体"/>
          <w:sz w:val="24"/>
        </w:rPr>
        <w:t>]不同</w:t>
      </w:r>
      <w:r w:rsidR="00FC336A">
        <w:rPr>
          <w:rFonts w:ascii="宋体" w:eastAsia="宋体" w:hAnsi="宋体" w:hint="eastAsia"/>
          <w:sz w:val="24"/>
        </w:rPr>
        <w:t>感性认识</w:t>
      </w:r>
      <w:r w:rsidRPr="00DF6707">
        <w:rPr>
          <w:rFonts w:ascii="宋体" w:eastAsia="宋体" w:hAnsi="宋体"/>
          <w:sz w:val="24"/>
        </w:rPr>
        <w:t>行为的内容</w:t>
      </w:r>
      <w:r w:rsidR="00FC336A">
        <w:rPr>
          <w:rFonts w:ascii="宋体" w:eastAsia="宋体" w:hAnsi="宋体" w:hint="eastAsia"/>
          <w:sz w:val="24"/>
        </w:rPr>
        <w:t>之间</w:t>
      </w:r>
      <w:r w:rsidRPr="00DF6707">
        <w:rPr>
          <w:rFonts w:ascii="宋体" w:eastAsia="宋体" w:hAnsi="宋体"/>
          <w:sz w:val="24"/>
        </w:rPr>
        <w:t>至少</w:t>
      </w:r>
      <w:r w:rsidR="00FC336A">
        <w:rPr>
          <w:rFonts w:ascii="宋体" w:eastAsia="宋体" w:hAnsi="宋体" w:hint="eastAsia"/>
          <w:sz w:val="24"/>
        </w:rPr>
        <w:t>能够</w:t>
      </w:r>
      <w:r w:rsidRPr="00DF6707">
        <w:rPr>
          <w:rFonts w:ascii="宋体" w:eastAsia="宋体" w:hAnsi="宋体"/>
          <w:sz w:val="24"/>
        </w:rPr>
        <w:t>存在细微</w:t>
      </w:r>
      <w:r w:rsidR="00F40B6C">
        <w:rPr>
          <w:rFonts w:ascii="宋体" w:eastAsia="宋体" w:hAnsi="宋体" w:hint="eastAsia"/>
          <w:sz w:val="24"/>
        </w:rPr>
        <w:t>的</w:t>
      </w:r>
      <w:r w:rsidRPr="00DF6707">
        <w:rPr>
          <w:rFonts w:ascii="宋体" w:eastAsia="宋体" w:hAnsi="宋体"/>
          <w:sz w:val="24"/>
        </w:rPr>
        <w:t>差异，</w:t>
      </w:r>
      <w:r w:rsidR="00F40B6C">
        <w:rPr>
          <w:rFonts w:ascii="宋体" w:eastAsia="宋体" w:hAnsi="宋体" w:hint="eastAsia"/>
          <w:sz w:val="24"/>
        </w:rPr>
        <w:t>这便是</w:t>
      </w:r>
      <w:r w:rsidRPr="00DF6707">
        <w:rPr>
          <w:rFonts w:ascii="宋体" w:eastAsia="宋体" w:hAnsi="宋体"/>
          <w:sz w:val="24"/>
        </w:rPr>
        <w:t>这些内容可被视为确定</w:t>
      </w:r>
      <w:r w:rsidR="004173D4">
        <w:rPr>
          <w:rFonts w:ascii="宋体" w:eastAsia="宋体" w:hAnsi="宋体" w:hint="eastAsia"/>
          <w:sz w:val="24"/>
        </w:rPr>
        <w:t>性</w:t>
      </w:r>
      <w:r w:rsidRPr="00DF6707">
        <w:rPr>
          <w:rFonts w:ascii="宋体" w:eastAsia="宋体" w:hAnsi="宋体"/>
          <w:sz w:val="24"/>
        </w:rPr>
        <w:t>的最弱</w:t>
      </w:r>
      <w:r w:rsidR="00833F40">
        <w:rPr>
          <w:rFonts w:ascii="宋体" w:eastAsia="宋体" w:hAnsi="宋体" w:hint="eastAsia"/>
          <w:sz w:val="24"/>
        </w:rPr>
        <w:t>含义</w:t>
      </w:r>
      <w:r w:rsidRPr="00DF6707">
        <w:rPr>
          <w:rFonts w:ascii="宋体" w:eastAsia="宋体" w:hAnsi="宋体"/>
          <w:sz w:val="24"/>
        </w:rPr>
        <w:t>。</w:t>
      </w:r>
    </w:p>
    <w:p w14:paraId="7D9E9811" w14:textId="4A831F94" w:rsidR="001250F2" w:rsidRDefault="001250F2" w:rsidP="003961CC">
      <w:pPr>
        <w:spacing w:line="360" w:lineRule="auto"/>
        <w:rPr>
          <w:rFonts w:ascii="宋体" w:eastAsia="宋体" w:hAnsi="宋体" w:hint="eastAsia"/>
          <w:sz w:val="24"/>
        </w:rPr>
      </w:pPr>
      <w:r>
        <w:rPr>
          <w:rFonts w:ascii="宋体" w:eastAsia="宋体" w:hAnsi="宋体"/>
          <w:sz w:val="24"/>
        </w:rPr>
        <w:tab/>
      </w:r>
      <w:r w:rsidRPr="001250F2">
        <w:rPr>
          <w:rFonts w:ascii="宋体" w:eastAsia="宋体" w:hAnsi="宋体"/>
          <w:sz w:val="24"/>
        </w:rPr>
        <w:t>我们进一步看到，一个更强的必要条件也必须成立。即便是</w:t>
      </w:r>
      <w:r w:rsidR="00E67C6C">
        <w:rPr>
          <w:rFonts w:ascii="宋体" w:eastAsia="宋体" w:hAnsi="宋体" w:hint="eastAsia"/>
          <w:sz w:val="24"/>
        </w:rPr>
        <w:t>在最低限度</w:t>
      </w:r>
      <w:r w:rsidR="0095655E">
        <w:rPr>
          <w:rFonts w:ascii="宋体" w:eastAsia="宋体" w:hAnsi="宋体" w:hint="eastAsia"/>
          <w:sz w:val="24"/>
        </w:rPr>
        <w:t>下</w:t>
      </w:r>
      <w:r w:rsidRPr="001250F2">
        <w:rPr>
          <w:rFonts w:ascii="宋体" w:eastAsia="宋体" w:hAnsi="宋体"/>
          <w:sz w:val="24"/>
        </w:rPr>
        <w:t>观察到同一种直接性认知权威</w:t>
      </w:r>
      <w:r w:rsidR="00E67C6C">
        <w:rPr>
          <w:rFonts w:ascii="宋体" w:eastAsia="宋体" w:hAnsi="宋体" w:hint="eastAsia"/>
          <w:sz w:val="24"/>
        </w:rPr>
        <w:t>可以在不同认识事件中呈现出不同的内容</w:t>
      </w:r>
      <w:r w:rsidRPr="001250F2">
        <w:rPr>
          <w:rFonts w:ascii="宋体" w:eastAsia="宋体" w:hAnsi="宋体"/>
          <w:sz w:val="24"/>
        </w:rPr>
        <w:t>（若要将其理解为具有哪怕是最基本的指称或“指出”意义，就必须承认这一点），</w:t>
      </w:r>
      <w:r w:rsidR="004C4D27">
        <w:rPr>
          <w:rFonts w:ascii="宋体" w:eastAsia="宋体" w:hAnsi="宋体" w:hint="eastAsia"/>
          <w:sz w:val="24"/>
        </w:rPr>
        <w:t>也</w:t>
      </w:r>
      <w:r w:rsidRPr="001250F2">
        <w:rPr>
          <w:rFonts w:ascii="宋体" w:eastAsia="宋体" w:hAnsi="宋体"/>
          <w:sz w:val="24"/>
        </w:rPr>
        <w:t>已经</w:t>
      </w:r>
      <w:r w:rsidR="003B40BE">
        <w:rPr>
          <w:rFonts w:ascii="宋体" w:eastAsia="宋体" w:hAnsi="宋体" w:hint="eastAsia"/>
          <w:sz w:val="24"/>
        </w:rPr>
        <w:t>暗中</w:t>
      </w:r>
      <w:r w:rsidRPr="001250F2">
        <w:rPr>
          <w:rFonts w:ascii="宋体" w:eastAsia="宋体" w:hAnsi="宋体"/>
          <w:sz w:val="24"/>
        </w:rPr>
        <w:t>引入了一种适用于它们的</w:t>
      </w:r>
      <w:r w:rsidR="00C51BE5">
        <w:rPr>
          <w:rFonts w:ascii="宋体" w:eastAsia="宋体" w:hAnsi="宋体" w:hint="eastAsia"/>
          <w:sz w:val="24"/>
        </w:rPr>
        <w:t>普遍者</w:t>
      </w:r>
      <w:r w:rsidRPr="001250F2">
        <w:rPr>
          <w:rFonts w:ascii="宋体" w:eastAsia="宋体" w:hAnsi="宋体"/>
          <w:sz w:val="24"/>
        </w:rPr>
        <w:t>或分类原则。因为</w:t>
      </w:r>
      <w:r w:rsidRPr="00236347">
        <w:rPr>
          <w:rFonts w:ascii="Times New Roman" w:eastAsia="宋体" w:hAnsi="Times New Roman" w:cs="Times New Roman"/>
          <w:sz w:val="24"/>
        </w:rPr>
        <w:t>/</w:t>
      </w:r>
      <w:r w:rsidR="00236347" w:rsidRPr="00236347">
        <w:rPr>
          <w:rFonts w:ascii="Times New Roman" w:eastAsia="宋体" w:hAnsi="Times New Roman" w:cs="Times New Roman"/>
          <w:sz w:val="24"/>
        </w:rPr>
        <w:t>this</w:t>
      </w:r>
      <w:r w:rsidRPr="00236347">
        <w:rPr>
          <w:rFonts w:ascii="Times New Roman" w:eastAsia="宋体" w:hAnsi="Times New Roman" w:cs="Times New Roman"/>
          <w:sz w:val="24"/>
        </w:rPr>
        <w:t>/</w:t>
      </w:r>
      <w:r w:rsidRPr="00236347">
        <w:rPr>
          <w:rFonts w:ascii="Times New Roman" w:eastAsia="宋体" w:hAnsi="Times New Roman" w:cs="Times New Roman"/>
          <w:sz w:val="24"/>
          <w:vertAlign w:val="subscript"/>
        </w:rPr>
        <w:t>j</w:t>
      </w:r>
      <w:r w:rsidRPr="001250F2">
        <w:rPr>
          <w:rFonts w:ascii="宋体" w:eastAsia="宋体" w:hAnsi="宋体"/>
          <w:sz w:val="24"/>
        </w:rPr>
        <w:t>和</w:t>
      </w:r>
      <w:r w:rsidRPr="00236347">
        <w:rPr>
          <w:rFonts w:ascii="Times New Roman" w:eastAsia="宋体" w:hAnsi="Times New Roman" w:cs="Times New Roman"/>
          <w:sz w:val="24"/>
        </w:rPr>
        <w:t>/</w:t>
      </w:r>
      <w:r w:rsidR="00236347" w:rsidRPr="00236347">
        <w:rPr>
          <w:rFonts w:ascii="Times New Roman" w:eastAsia="宋体" w:hAnsi="Times New Roman" w:cs="Times New Roman"/>
          <w:sz w:val="24"/>
        </w:rPr>
        <w:t>this</w:t>
      </w:r>
      <w:r w:rsidRPr="00236347">
        <w:rPr>
          <w:rFonts w:ascii="Times New Roman" w:eastAsia="宋体" w:hAnsi="Times New Roman" w:cs="Times New Roman"/>
          <w:sz w:val="24"/>
        </w:rPr>
        <w:t>/</w:t>
      </w:r>
      <w:r w:rsidRPr="00236347">
        <w:rPr>
          <w:rFonts w:ascii="Times New Roman" w:eastAsia="宋体" w:hAnsi="Times New Roman" w:cs="Times New Roman"/>
          <w:sz w:val="24"/>
          <w:vertAlign w:val="subscript"/>
        </w:rPr>
        <w:t>k</w:t>
      </w:r>
      <w:r w:rsidRPr="001250F2">
        <w:rPr>
          <w:rFonts w:ascii="宋体" w:eastAsia="宋体" w:hAnsi="宋体"/>
          <w:sz w:val="24"/>
        </w:rPr>
        <w:t>的共同之处在于它们都与</w:t>
      </w:r>
      <w:r w:rsidRPr="00236347">
        <w:rPr>
          <w:rFonts w:ascii="Times New Roman" w:eastAsia="宋体" w:hAnsi="Times New Roman" w:cs="Times New Roman"/>
          <w:sz w:val="24"/>
        </w:rPr>
        <w:t>/</w:t>
      </w:r>
      <w:r w:rsidR="00236347" w:rsidRPr="00236347">
        <w:rPr>
          <w:rFonts w:ascii="Times New Roman" w:eastAsia="宋体" w:hAnsi="Times New Roman" w:cs="Times New Roman"/>
          <w:sz w:val="24"/>
        </w:rPr>
        <w:t>this</w:t>
      </w:r>
      <w:r w:rsidRPr="00236347">
        <w:rPr>
          <w:rFonts w:ascii="Times New Roman" w:eastAsia="宋体" w:hAnsi="Times New Roman" w:cs="Times New Roman"/>
          <w:sz w:val="24"/>
        </w:rPr>
        <w:t>/</w:t>
      </w:r>
      <w:r w:rsidRPr="00236347">
        <w:rPr>
          <w:rFonts w:ascii="Times New Roman" w:eastAsia="宋体" w:hAnsi="Times New Roman" w:cs="Times New Roman"/>
          <w:sz w:val="24"/>
          <w:vertAlign w:val="subscript"/>
        </w:rPr>
        <w:t>i</w:t>
      </w:r>
      <w:r w:rsidRPr="001250F2">
        <w:rPr>
          <w:rFonts w:ascii="宋体" w:eastAsia="宋体" w:hAnsi="宋体"/>
          <w:sz w:val="24"/>
        </w:rPr>
        <w:t>不同。一个指代房屋的“这个”与一个指代树木的“这个”的共同点在于，它们的内容都与任何指代石头的“这个”不同</w:t>
      </w:r>
      <w:r w:rsidR="009B4E0B" w:rsidRPr="001250F2">
        <w:rPr>
          <w:rFonts w:ascii="宋体" w:eastAsia="宋体" w:hAnsi="宋体"/>
          <w:sz w:val="24"/>
        </w:rPr>
        <w:t>（</w:t>
      </w:r>
      <w:r w:rsidR="009B4E0B">
        <w:rPr>
          <w:rFonts w:ascii="宋体" w:eastAsia="宋体" w:hAnsi="宋体" w:hint="eastAsia"/>
          <w:sz w:val="24"/>
        </w:rPr>
        <w:t>而非仅仅是</w:t>
      </w:r>
      <w:r w:rsidR="008E37F8">
        <w:rPr>
          <w:rFonts w:ascii="宋体" w:eastAsia="宋体" w:hAnsi="宋体" w:hint="eastAsia"/>
          <w:sz w:val="24"/>
        </w:rPr>
        <w:t>不可重复的</w:t>
      </w:r>
      <w:r w:rsidR="009B4E0B">
        <w:rPr>
          <w:rFonts w:ascii="宋体" w:eastAsia="宋体" w:hAnsi="宋体" w:hint="eastAsia"/>
          <w:sz w:val="24"/>
        </w:rPr>
        <w:t>实例化之间的不同</w:t>
      </w:r>
      <w:r w:rsidR="009B4E0B" w:rsidRPr="001250F2">
        <w:rPr>
          <w:rFonts w:ascii="宋体" w:eastAsia="宋体" w:hAnsi="宋体"/>
          <w:sz w:val="24"/>
        </w:rPr>
        <w:t>）</w:t>
      </w:r>
      <w:r w:rsidRPr="001250F2">
        <w:rPr>
          <w:rFonts w:ascii="宋体" w:eastAsia="宋体" w:hAnsi="宋体"/>
          <w:sz w:val="24"/>
        </w:rPr>
        <w:t>。这是它们共有的特征。这为它们的内容</w:t>
      </w:r>
      <w:r w:rsidRPr="001250F2">
        <w:rPr>
          <w:rFonts w:ascii="宋体" w:eastAsia="宋体" w:hAnsi="宋体"/>
          <w:sz w:val="24"/>
        </w:rPr>
        <w:lastRenderedPageBreak/>
        <w:t>提供了一种分类依据。（</w:t>
      </w:r>
      <w:r w:rsidR="00AD5FFF">
        <w:rPr>
          <w:rFonts w:ascii="宋体" w:eastAsia="宋体" w:hAnsi="宋体" w:hint="eastAsia"/>
          <w:sz w:val="24"/>
        </w:rPr>
        <w:t>我们</w:t>
      </w:r>
      <w:r w:rsidRPr="001250F2">
        <w:rPr>
          <w:rFonts w:ascii="宋体" w:eastAsia="宋体" w:hAnsi="宋体"/>
          <w:sz w:val="24"/>
        </w:rPr>
        <w:t>用“</w:t>
      </w:r>
      <w:r w:rsidRPr="00AD5FFF">
        <w:rPr>
          <w:rFonts w:ascii="Times New Roman" w:eastAsia="宋体" w:hAnsi="Times New Roman" w:cs="Times New Roman"/>
          <w:sz w:val="24"/>
        </w:rPr>
        <w:t>≠</w:t>
      </w:r>
      <w:r w:rsidRPr="001250F2">
        <w:rPr>
          <w:rFonts w:ascii="宋体" w:eastAsia="宋体" w:hAnsi="宋体"/>
          <w:sz w:val="24"/>
        </w:rPr>
        <w:t>”表示内容上的纯粹差异或可区分性，</w:t>
      </w:r>
      <w:r w:rsidR="00AD5FFF">
        <w:rPr>
          <w:rFonts w:ascii="宋体" w:eastAsia="宋体" w:hAnsi="宋体" w:hint="eastAsia"/>
          <w:sz w:val="24"/>
        </w:rPr>
        <w:t>例如</w:t>
      </w:r>
      <w:r w:rsidR="00AD5FFF" w:rsidRPr="00236347">
        <w:rPr>
          <w:rFonts w:ascii="Times New Roman" w:eastAsia="宋体" w:hAnsi="Times New Roman" w:cs="Times New Roman"/>
          <w:sz w:val="24"/>
        </w:rPr>
        <w:t>/this/</w:t>
      </w:r>
      <w:r w:rsidR="00AD5FFF" w:rsidRPr="00236347">
        <w:rPr>
          <w:rFonts w:ascii="Times New Roman" w:eastAsia="宋体" w:hAnsi="Times New Roman" w:cs="Times New Roman"/>
          <w:sz w:val="24"/>
          <w:vertAlign w:val="subscript"/>
        </w:rPr>
        <w:t>j</w:t>
      </w:r>
      <w:r w:rsidRPr="001250F2">
        <w:rPr>
          <w:rFonts w:ascii="宋体" w:eastAsia="宋体" w:hAnsi="宋体"/>
          <w:sz w:val="24"/>
        </w:rPr>
        <w:t xml:space="preserve">≠ </w:t>
      </w:r>
      <w:r w:rsidR="00AD5FFF" w:rsidRPr="00236347">
        <w:rPr>
          <w:rFonts w:ascii="Times New Roman" w:eastAsia="宋体" w:hAnsi="Times New Roman" w:cs="Times New Roman"/>
          <w:sz w:val="24"/>
        </w:rPr>
        <w:t>/this/</w:t>
      </w:r>
      <w:r w:rsidR="00AD5FFF" w:rsidRPr="00236347">
        <w:rPr>
          <w:rFonts w:ascii="Times New Roman" w:eastAsia="宋体" w:hAnsi="Times New Roman" w:cs="Times New Roman"/>
          <w:sz w:val="24"/>
          <w:vertAlign w:val="subscript"/>
        </w:rPr>
        <w:t>i</w:t>
      </w:r>
      <w:r w:rsidR="00AD5FFF">
        <w:rPr>
          <w:rFonts w:ascii="宋体" w:eastAsia="宋体" w:hAnsi="宋体" w:hint="eastAsia"/>
          <w:sz w:val="24"/>
        </w:rPr>
        <w:t>和</w:t>
      </w:r>
      <w:r w:rsidR="00AD5FFF" w:rsidRPr="00236347">
        <w:rPr>
          <w:rFonts w:ascii="Times New Roman" w:eastAsia="宋体" w:hAnsi="Times New Roman" w:cs="Times New Roman"/>
          <w:sz w:val="24"/>
        </w:rPr>
        <w:t>/this/</w:t>
      </w:r>
      <w:r w:rsidR="00AD5FFF" w:rsidRPr="00236347">
        <w:rPr>
          <w:rFonts w:ascii="Times New Roman" w:eastAsia="宋体" w:hAnsi="Times New Roman" w:cs="Times New Roman"/>
          <w:sz w:val="24"/>
          <w:vertAlign w:val="subscript"/>
        </w:rPr>
        <w:t>k</w:t>
      </w:r>
      <w:r w:rsidRPr="001250F2">
        <w:rPr>
          <w:rFonts w:ascii="宋体" w:eastAsia="宋体" w:hAnsi="宋体"/>
          <w:sz w:val="24"/>
        </w:rPr>
        <w:t>≠</w:t>
      </w:r>
      <w:r w:rsidR="00AD5FFF" w:rsidRPr="00236347">
        <w:rPr>
          <w:rFonts w:ascii="Times New Roman" w:eastAsia="宋体" w:hAnsi="Times New Roman" w:cs="Times New Roman"/>
          <w:sz w:val="24"/>
        </w:rPr>
        <w:t>/this/</w:t>
      </w:r>
      <w:r w:rsidR="00AD5FFF" w:rsidRPr="00236347">
        <w:rPr>
          <w:rFonts w:ascii="Times New Roman" w:eastAsia="宋体" w:hAnsi="Times New Roman" w:cs="Times New Roman"/>
          <w:sz w:val="24"/>
          <w:vertAlign w:val="subscript"/>
        </w:rPr>
        <w:t>i</w:t>
      </w:r>
      <w:r w:rsidR="00AD5FFF">
        <w:rPr>
          <w:rFonts w:ascii="宋体" w:eastAsia="宋体" w:hAnsi="宋体" w:hint="eastAsia"/>
          <w:sz w:val="24"/>
        </w:rPr>
        <w:t>，</w:t>
      </w:r>
      <w:r w:rsidRPr="001250F2">
        <w:rPr>
          <w:rFonts w:ascii="宋体" w:eastAsia="宋体" w:hAnsi="宋体"/>
          <w:sz w:val="24"/>
        </w:rPr>
        <w:t>两者都属于“</w:t>
      </w:r>
      <w:r w:rsidR="00AD5FFF">
        <w:rPr>
          <w:rFonts w:ascii="宋体" w:eastAsia="宋体" w:hAnsi="宋体" w:hint="eastAsia"/>
          <w:sz w:val="24"/>
        </w:rPr>
        <w:t>≠</w:t>
      </w:r>
      <w:r w:rsidR="00AD5FFF" w:rsidRPr="00236347">
        <w:rPr>
          <w:rFonts w:ascii="Times New Roman" w:eastAsia="宋体" w:hAnsi="Times New Roman" w:cs="Times New Roman"/>
          <w:sz w:val="24"/>
        </w:rPr>
        <w:t>/this/</w:t>
      </w:r>
      <w:r w:rsidR="00AD5FFF" w:rsidRPr="00236347">
        <w:rPr>
          <w:rFonts w:ascii="Times New Roman" w:eastAsia="宋体" w:hAnsi="Times New Roman" w:cs="Times New Roman"/>
          <w:sz w:val="24"/>
          <w:vertAlign w:val="subscript"/>
        </w:rPr>
        <w:t>i</w:t>
      </w:r>
      <w:r w:rsidRPr="001250F2">
        <w:rPr>
          <w:rFonts w:ascii="宋体" w:eastAsia="宋体" w:hAnsi="宋体"/>
          <w:sz w:val="24"/>
        </w:rPr>
        <w:t>”这一类别。）</w:t>
      </w:r>
      <w:r w:rsidR="002044EC">
        <w:rPr>
          <w:rFonts w:ascii="宋体" w:eastAsia="宋体" w:hAnsi="宋体" w:hint="eastAsia"/>
          <w:sz w:val="24"/>
        </w:rPr>
        <w:t>单是为了区分直接性的不同实例，并将它们视为同一种权威的不同实例，</w:t>
      </w:r>
      <w:r w:rsidR="00D97E9B">
        <w:rPr>
          <w:rFonts w:ascii="宋体" w:eastAsia="宋体" w:hAnsi="宋体" w:hint="eastAsia"/>
          <w:sz w:val="24"/>
        </w:rPr>
        <w:t>就已经暗中在一种较弱的意义上在对它们进行分类、比较和描述。</w:t>
      </w:r>
    </w:p>
    <w:p w14:paraId="7C1C0A46" w14:textId="0602C09C" w:rsidR="00691E09" w:rsidRPr="00691E09" w:rsidRDefault="00A65F6C" w:rsidP="003961CC">
      <w:pPr>
        <w:spacing w:line="360" w:lineRule="auto"/>
        <w:rPr>
          <w:rFonts w:ascii="宋体" w:eastAsia="宋体" w:hAnsi="宋体" w:hint="eastAsia"/>
          <w:sz w:val="24"/>
        </w:rPr>
      </w:pPr>
      <w:r>
        <w:rPr>
          <w:rFonts w:ascii="宋体" w:eastAsia="宋体" w:hAnsi="宋体"/>
          <w:sz w:val="24"/>
        </w:rPr>
        <w:tab/>
      </w:r>
      <w:r w:rsidR="00691E09" w:rsidRPr="008B1DB3">
        <w:rPr>
          <w:rFonts w:ascii="宋体" w:eastAsia="宋体" w:hAnsi="宋体"/>
          <w:sz w:val="24"/>
          <w:highlight w:val="yellow"/>
        </w:rPr>
        <w:t>然而，这</w:t>
      </w:r>
      <w:r w:rsidR="008B1DB3" w:rsidRPr="008B1DB3">
        <w:rPr>
          <w:rFonts w:ascii="宋体" w:eastAsia="宋体" w:hAnsi="宋体" w:hint="eastAsia"/>
          <w:sz w:val="24"/>
          <w:highlight w:val="yellow"/>
        </w:rPr>
        <w:t>只</w:t>
      </w:r>
      <w:r w:rsidR="00691E09" w:rsidRPr="008B1DB3">
        <w:rPr>
          <w:rFonts w:ascii="宋体" w:eastAsia="宋体" w:hAnsi="宋体"/>
          <w:sz w:val="24"/>
          <w:highlight w:val="yellow"/>
        </w:rPr>
        <w:t>是一种相当初步的分类方式：每个</w:t>
      </w:r>
      <w:r w:rsidR="00691E09" w:rsidRPr="008B1DB3">
        <w:rPr>
          <w:rFonts w:ascii="宋体" w:eastAsia="宋体" w:hAnsi="宋体" w:hint="eastAsia"/>
          <w:sz w:val="24"/>
          <w:highlight w:val="yellow"/>
        </w:rPr>
        <w:t>认识</w:t>
      </w:r>
      <w:r w:rsidR="00691E09" w:rsidRPr="008B1DB3">
        <w:rPr>
          <w:rFonts w:ascii="宋体" w:eastAsia="宋体" w:hAnsi="宋体"/>
          <w:sz w:val="24"/>
          <w:highlight w:val="yellow"/>
        </w:rPr>
        <w:t>事件都是其</w:t>
      </w:r>
      <w:r w:rsidR="00691E09" w:rsidRPr="008B1DB3">
        <w:rPr>
          <w:rFonts w:ascii="宋体" w:eastAsia="宋体" w:hAnsi="宋体" w:hint="eastAsia"/>
          <w:sz w:val="24"/>
          <w:highlight w:val="yellow"/>
        </w:rPr>
        <w:t>所是</w:t>
      </w:r>
      <w:r w:rsidR="00691E09" w:rsidRPr="008B1DB3">
        <w:rPr>
          <w:rFonts w:ascii="宋体" w:eastAsia="宋体" w:hAnsi="宋体"/>
          <w:sz w:val="24"/>
          <w:highlight w:val="yellow"/>
        </w:rPr>
        <w:t>，而非其他。</w:t>
      </w:r>
      <w:r w:rsidR="00691E09" w:rsidRPr="00691E09">
        <w:rPr>
          <w:rFonts w:ascii="宋体" w:eastAsia="宋体" w:hAnsi="宋体"/>
          <w:sz w:val="24"/>
        </w:rPr>
        <w:t>（正如黑格尔所言，它仅被归类为</w:t>
      </w:r>
      <w:r w:rsidR="00427C09">
        <w:rPr>
          <w:rFonts w:ascii="宋体" w:eastAsia="宋体" w:hAnsi="宋体" w:hint="eastAsia"/>
          <w:sz w:val="24"/>
        </w:rPr>
        <w:t>相对“这个”的其他</w:t>
      </w:r>
      <w:r w:rsidR="00751C9F">
        <w:rPr>
          <w:rFonts w:ascii="宋体" w:eastAsia="宋体" w:hAnsi="宋体" w:hint="eastAsia"/>
          <w:sz w:val="24"/>
        </w:rPr>
        <w:t>实例</w:t>
      </w:r>
      <w:r w:rsidR="00427C09">
        <w:rPr>
          <w:rFonts w:ascii="宋体" w:eastAsia="宋体" w:hAnsi="宋体" w:hint="eastAsia"/>
          <w:sz w:val="24"/>
        </w:rPr>
        <w:t>化的</w:t>
      </w:r>
      <w:r w:rsidR="00691E09" w:rsidRPr="00691E09">
        <w:rPr>
          <w:rFonts w:ascii="宋体" w:eastAsia="宋体" w:hAnsi="宋体"/>
          <w:sz w:val="24"/>
        </w:rPr>
        <w:t>“非</w:t>
      </w:r>
      <w:r w:rsidR="00691E09">
        <w:rPr>
          <w:rFonts w:ascii="宋体" w:eastAsia="宋体" w:hAnsi="宋体" w:hint="eastAsia"/>
          <w:sz w:val="24"/>
        </w:rPr>
        <w:t>-这个</w:t>
      </w:r>
      <w:r w:rsidR="00691E09" w:rsidRPr="00691E09">
        <w:rPr>
          <w:rFonts w:ascii="宋体" w:eastAsia="宋体" w:hAnsi="宋体"/>
          <w:sz w:val="24"/>
        </w:rPr>
        <w:t>”。[</w:t>
      </w:r>
      <w:r w:rsidR="00427C09" w:rsidRPr="00427C09">
        <w:rPr>
          <w:rFonts w:ascii="Times New Roman" w:eastAsia="宋体" w:hAnsi="Times New Roman" w:cs="Times New Roman"/>
          <w:sz w:val="24"/>
        </w:rPr>
        <w:t>PG 96</w:t>
      </w:r>
      <w:r w:rsidR="00691E09" w:rsidRPr="00691E09">
        <w:rPr>
          <w:rFonts w:ascii="宋体" w:eastAsia="宋体" w:hAnsi="宋体"/>
          <w:sz w:val="24"/>
        </w:rPr>
        <w:t>]）我们能够看到，以这种</w:t>
      </w:r>
      <w:r w:rsidR="007E066A">
        <w:rPr>
          <w:rFonts w:ascii="宋体" w:eastAsia="宋体" w:hAnsi="宋体" w:hint="eastAsia"/>
          <w:sz w:val="24"/>
        </w:rPr>
        <w:t>方式暗中起作用</w:t>
      </w:r>
      <w:r w:rsidR="00691E09" w:rsidRPr="00691E09">
        <w:rPr>
          <w:rFonts w:ascii="宋体" w:eastAsia="宋体" w:hAnsi="宋体"/>
          <w:sz w:val="24"/>
        </w:rPr>
        <w:t>的普遍性的退化特征，是纯粹差异</w:t>
      </w:r>
      <w:r w:rsidR="001E4FE1">
        <w:rPr>
          <w:rFonts w:ascii="宋体" w:eastAsia="宋体" w:hAnsi="宋体" w:hint="eastAsia"/>
          <w:sz w:val="24"/>
        </w:rPr>
        <w:t>这一</w:t>
      </w:r>
      <w:r w:rsidR="00691E09" w:rsidRPr="00691E09">
        <w:rPr>
          <w:rFonts w:ascii="宋体" w:eastAsia="宋体" w:hAnsi="宋体"/>
          <w:sz w:val="24"/>
        </w:rPr>
        <w:t>关系</w:t>
      </w:r>
      <w:r w:rsidR="00E734DD">
        <w:rPr>
          <w:rFonts w:ascii="宋体" w:eastAsia="宋体" w:hAnsi="宋体" w:hint="eastAsia"/>
          <w:sz w:val="24"/>
        </w:rPr>
        <w:t>的</w:t>
      </w:r>
      <w:r w:rsidR="00667925">
        <w:rPr>
          <w:rFonts w:ascii="宋体" w:eastAsia="宋体" w:hAnsi="宋体" w:hint="eastAsia"/>
          <w:sz w:val="24"/>
        </w:rPr>
        <w:t>脆弱</w:t>
      </w:r>
      <w:r w:rsidR="00206B3F">
        <w:rPr>
          <w:rFonts w:ascii="宋体" w:eastAsia="宋体" w:hAnsi="宋体" w:hint="eastAsia"/>
          <w:sz w:val="24"/>
        </w:rPr>
        <w:t>性</w:t>
      </w:r>
      <w:r w:rsidR="00E734DD">
        <w:rPr>
          <w:rFonts w:ascii="宋体" w:eastAsia="宋体" w:hAnsi="宋体" w:hint="eastAsia"/>
          <w:sz w:val="24"/>
        </w:rPr>
        <w:t>（</w:t>
      </w:r>
      <w:r w:rsidR="001E4FE1" w:rsidRPr="001E4FE1">
        <w:rPr>
          <w:rFonts w:ascii="Times New Roman" w:eastAsia="宋体" w:hAnsi="Times New Roman" w:cs="Times New Roman"/>
          <w:sz w:val="24"/>
        </w:rPr>
        <w:t>the weakness of the relation of mere difference</w:t>
      </w:r>
      <w:r w:rsidR="00E734DD">
        <w:rPr>
          <w:rFonts w:ascii="宋体" w:eastAsia="宋体" w:hAnsi="宋体" w:hint="eastAsia"/>
          <w:sz w:val="24"/>
        </w:rPr>
        <w:t>）</w:t>
      </w:r>
      <w:r w:rsidR="00691E09" w:rsidRPr="00691E09">
        <w:rPr>
          <w:rFonts w:ascii="宋体" w:eastAsia="宋体" w:hAnsi="宋体"/>
          <w:sz w:val="24"/>
        </w:rPr>
        <w:t>的结果。但认识到这一点仅仅是第一步。</w:t>
      </w:r>
    </w:p>
    <w:p w14:paraId="274499B5" w14:textId="5E0DDC92" w:rsidR="00A65F6C" w:rsidRDefault="001E4FE1" w:rsidP="003961CC">
      <w:pPr>
        <w:spacing w:line="360" w:lineRule="auto"/>
        <w:rPr>
          <w:rFonts w:ascii="宋体" w:eastAsia="宋体" w:hAnsi="宋体" w:hint="eastAsia"/>
          <w:sz w:val="24"/>
        </w:rPr>
      </w:pPr>
      <w:r>
        <w:rPr>
          <w:rFonts w:ascii="宋体" w:eastAsia="宋体" w:hAnsi="宋体"/>
          <w:sz w:val="24"/>
        </w:rPr>
        <w:tab/>
      </w:r>
      <w:r w:rsidR="000853C7" w:rsidRPr="000853C7">
        <w:rPr>
          <w:rFonts w:ascii="宋体" w:eastAsia="宋体" w:hAnsi="宋体"/>
          <w:sz w:val="24"/>
        </w:rPr>
        <w:t>因为</w:t>
      </w:r>
      <w:r w:rsidR="00667925">
        <w:rPr>
          <w:rFonts w:ascii="宋体" w:eastAsia="宋体" w:hAnsi="宋体" w:hint="eastAsia"/>
          <w:sz w:val="24"/>
        </w:rPr>
        <w:t>，</w:t>
      </w:r>
      <w:r w:rsidR="000853C7" w:rsidRPr="000853C7">
        <w:rPr>
          <w:rFonts w:ascii="宋体" w:eastAsia="宋体" w:hAnsi="宋体"/>
          <w:sz w:val="24"/>
        </w:rPr>
        <w:t>除了“纯粹</w:t>
      </w:r>
      <w:r w:rsidR="000853C7">
        <w:rPr>
          <w:rFonts w:ascii="宋体" w:eastAsia="宋体" w:hAnsi="宋体" w:hint="eastAsia"/>
          <w:sz w:val="24"/>
        </w:rPr>
        <w:t>的</w:t>
      </w:r>
      <w:r w:rsidR="000853C7" w:rsidRPr="000853C7">
        <w:rPr>
          <w:rFonts w:ascii="宋体" w:eastAsia="宋体" w:hAnsi="宋体"/>
          <w:sz w:val="24"/>
        </w:rPr>
        <w:t>或漠不相关的”差异</w:t>
      </w:r>
      <w:r w:rsidR="000853C7">
        <w:rPr>
          <w:rFonts w:ascii="宋体" w:eastAsia="宋体" w:hAnsi="宋体" w:hint="eastAsia"/>
          <w:sz w:val="24"/>
        </w:rPr>
        <w:t>之</w:t>
      </w:r>
      <w:r w:rsidR="000853C7" w:rsidRPr="000853C7">
        <w:rPr>
          <w:rFonts w:ascii="宋体" w:eastAsia="宋体" w:hAnsi="宋体"/>
          <w:sz w:val="24"/>
        </w:rPr>
        <w:t>外，黑格尔还主张，即便</w:t>
      </w:r>
      <w:r w:rsidR="00667925">
        <w:rPr>
          <w:rFonts w:ascii="宋体" w:eastAsia="宋体" w:hAnsi="宋体" w:hint="eastAsia"/>
          <w:sz w:val="24"/>
        </w:rPr>
        <w:t>是</w:t>
      </w:r>
      <w:r w:rsidR="000853C7" w:rsidRPr="000853C7">
        <w:rPr>
          <w:rFonts w:ascii="宋体" w:eastAsia="宋体" w:hAnsi="宋体"/>
          <w:sz w:val="24"/>
        </w:rPr>
        <w:t>依据感性确定性</w:t>
      </w:r>
      <w:r w:rsidR="002520E0">
        <w:rPr>
          <w:rFonts w:ascii="宋体" w:eastAsia="宋体" w:hAnsi="宋体" w:hint="eastAsia"/>
          <w:sz w:val="24"/>
        </w:rPr>
        <w:t>的</w:t>
      </w:r>
      <w:r w:rsidR="000853C7" w:rsidRPr="000853C7">
        <w:rPr>
          <w:rFonts w:ascii="宋体" w:eastAsia="宋体" w:hAnsi="宋体"/>
          <w:sz w:val="24"/>
        </w:rPr>
        <w:t>高度受限的概念，</w:t>
      </w:r>
      <w:r w:rsidR="00ED6459">
        <w:rPr>
          <w:rFonts w:ascii="宋体" w:eastAsia="宋体" w:hAnsi="宋体" w:hint="eastAsia"/>
          <w:sz w:val="24"/>
        </w:rPr>
        <w:t>在将感性经验构想为具有确定内容时</w:t>
      </w:r>
      <w:r w:rsidR="000853C7" w:rsidRPr="000853C7">
        <w:rPr>
          <w:rFonts w:ascii="宋体" w:eastAsia="宋体" w:hAnsi="宋体"/>
          <w:sz w:val="24"/>
        </w:rPr>
        <w:t>，一种更强的、排他性的“差异”含义也必然</w:t>
      </w:r>
      <w:r w:rsidR="00E5173D">
        <w:rPr>
          <w:rFonts w:ascii="宋体" w:eastAsia="宋体" w:hAnsi="宋体" w:hint="eastAsia"/>
          <w:sz w:val="24"/>
        </w:rPr>
        <w:t>暗中</w:t>
      </w:r>
      <w:r w:rsidR="000853C7" w:rsidRPr="000853C7">
        <w:rPr>
          <w:rFonts w:ascii="宋体" w:eastAsia="宋体" w:hAnsi="宋体"/>
          <w:sz w:val="24"/>
        </w:rPr>
        <w:t>发挥作用。</w:t>
      </w:r>
      <w:r w:rsidR="000853C7" w:rsidRPr="00E5173D">
        <w:rPr>
          <w:rFonts w:ascii="宋体" w:eastAsia="宋体" w:hAnsi="宋体"/>
          <w:sz w:val="24"/>
          <w:u w:val="single"/>
        </w:rPr>
        <w:t>白天</w:t>
      </w:r>
      <w:r w:rsidR="000853C7" w:rsidRPr="000853C7">
        <w:rPr>
          <w:rFonts w:ascii="宋体" w:eastAsia="宋体" w:hAnsi="宋体"/>
          <w:sz w:val="24"/>
        </w:rPr>
        <w:t>与</w:t>
      </w:r>
      <w:r w:rsidR="000853C7" w:rsidRPr="00E5173D">
        <w:rPr>
          <w:rFonts w:ascii="宋体" w:eastAsia="宋体" w:hAnsi="宋体"/>
          <w:sz w:val="24"/>
          <w:u w:val="single"/>
        </w:rPr>
        <w:t>黑夜</w:t>
      </w:r>
      <w:r w:rsidR="000853C7" w:rsidRPr="000853C7">
        <w:rPr>
          <w:rFonts w:ascii="宋体" w:eastAsia="宋体" w:hAnsi="宋体"/>
          <w:sz w:val="24"/>
        </w:rPr>
        <w:t>的内容不是</w:t>
      </w:r>
      <w:r w:rsidR="00D93E0B">
        <w:rPr>
          <w:rFonts w:ascii="宋体" w:eastAsia="宋体" w:hAnsi="宋体" w:hint="eastAsia"/>
          <w:sz w:val="24"/>
        </w:rPr>
        <w:t>单纯地</w:t>
      </w:r>
      <w:r w:rsidR="000853C7" w:rsidRPr="00D93E0B">
        <w:rPr>
          <w:rFonts w:ascii="宋体" w:eastAsia="宋体" w:hAnsi="宋体"/>
          <w:b/>
          <w:bCs/>
          <w:sz w:val="24"/>
        </w:rPr>
        <w:t>不同</w:t>
      </w:r>
      <w:r w:rsidR="000853C7" w:rsidRPr="000853C7">
        <w:rPr>
          <w:rFonts w:ascii="宋体" w:eastAsia="宋体" w:hAnsi="宋体"/>
          <w:sz w:val="24"/>
        </w:rPr>
        <w:t>，</w:t>
      </w:r>
      <w:r w:rsidR="00D93E0B">
        <w:rPr>
          <w:rFonts w:ascii="宋体" w:eastAsia="宋体" w:hAnsi="宋体" w:hint="eastAsia"/>
          <w:sz w:val="24"/>
        </w:rPr>
        <w:t>而是</w:t>
      </w:r>
      <w:r w:rsidR="000853C7" w:rsidRPr="000853C7">
        <w:rPr>
          <w:rFonts w:ascii="宋体" w:eastAsia="宋体" w:hAnsi="宋体"/>
          <w:sz w:val="24"/>
        </w:rPr>
        <w:t>相互</w:t>
      </w:r>
      <w:r w:rsidR="000853C7" w:rsidRPr="00D93E0B">
        <w:rPr>
          <w:rFonts w:ascii="宋体" w:eastAsia="宋体" w:hAnsi="宋体"/>
          <w:b/>
          <w:bCs/>
          <w:sz w:val="24"/>
        </w:rPr>
        <w:t>排斥</w:t>
      </w:r>
      <w:r w:rsidR="000853C7" w:rsidRPr="000853C7">
        <w:rPr>
          <w:rFonts w:ascii="宋体" w:eastAsia="宋体" w:hAnsi="宋体"/>
          <w:sz w:val="24"/>
        </w:rPr>
        <w:t>：</w:t>
      </w:r>
      <w:r w:rsidR="00D93E0B">
        <w:rPr>
          <w:rFonts w:ascii="宋体" w:eastAsia="宋体" w:hAnsi="宋体" w:hint="eastAsia"/>
          <w:sz w:val="24"/>
        </w:rPr>
        <w:t>一方</w:t>
      </w:r>
      <w:r w:rsidR="000853C7" w:rsidRPr="000853C7">
        <w:rPr>
          <w:rFonts w:ascii="宋体" w:eastAsia="宋体" w:hAnsi="宋体"/>
          <w:sz w:val="24"/>
        </w:rPr>
        <w:t>的适用性排除了另一</w:t>
      </w:r>
      <w:r w:rsidR="00D93E0B">
        <w:rPr>
          <w:rFonts w:ascii="宋体" w:eastAsia="宋体" w:hAnsi="宋体" w:hint="eastAsia"/>
          <w:sz w:val="24"/>
        </w:rPr>
        <w:t>方</w:t>
      </w:r>
      <w:r w:rsidR="000853C7" w:rsidRPr="000853C7">
        <w:rPr>
          <w:rFonts w:ascii="宋体" w:eastAsia="宋体" w:hAnsi="宋体"/>
          <w:sz w:val="24"/>
        </w:rPr>
        <w:t>的适用性。黑格尔指出，对</w:t>
      </w:r>
      <w:r w:rsidR="0033722F">
        <w:rPr>
          <w:rFonts w:ascii="宋体" w:eastAsia="宋体" w:hAnsi="宋体" w:hint="eastAsia"/>
          <w:sz w:val="24"/>
        </w:rPr>
        <w:t>一方</w:t>
      </w:r>
      <w:r w:rsidR="000853C7" w:rsidRPr="000853C7">
        <w:rPr>
          <w:rFonts w:ascii="宋体" w:eastAsia="宋体" w:hAnsi="宋体"/>
          <w:sz w:val="24"/>
        </w:rPr>
        <w:t>的经验会取消或</w:t>
      </w:r>
      <w:r w:rsidR="0033722F">
        <w:rPr>
          <w:rFonts w:ascii="宋体" w:eastAsia="宋体" w:hAnsi="宋体" w:hint="eastAsia"/>
          <w:sz w:val="24"/>
        </w:rPr>
        <w:t>对立于</w:t>
      </w:r>
      <w:r w:rsidR="000853C7" w:rsidRPr="000853C7">
        <w:rPr>
          <w:rFonts w:ascii="宋体" w:eastAsia="宋体" w:hAnsi="宋体"/>
          <w:sz w:val="24"/>
        </w:rPr>
        <w:t>对另一</w:t>
      </w:r>
      <w:r w:rsidR="0033722F">
        <w:rPr>
          <w:rFonts w:ascii="宋体" w:eastAsia="宋体" w:hAnsi="宋体" w:hint="eastAsia"/>
          <w:sz w:val="24"/>
        </w:rPr>
        <w:t>方</w:t>
      </w:r>
      <w:r w:rsidR="000853C7" w:rsidRPr="000853C7">
        <w:rPr>
          <w:rFonts w:ascii="宋体" w:eastAsia="宋体" w:hAnsi="宋体"/>
          <w:sz w:val="24"/>
        </w:rPr>
        <w:t>的经验。</w:t>
      </w:r>
      <w:r w:rsidR="000853C7" w:rsidRPr="005F3D4F">
        <w:rPr>
          <w:rFonts w:ascii="宋体" w:eastAsia="宋体" w:hAnsi="宋体"/>
          <w:sz w:val="24"/>
          <w:highlight w:val="yellow"/>
        </w:rPr>
        <w:t>这意味着经验可能</w:t>
      </w:r>
      <w:r w:rsidR="005A4A20" w:rsidRPr="005F3D4F">
        <w:rPr>
          <w:rFonts w:ascii="宋体" w:eastAsia="宋体" w:hAnsi="宋体" w:hint="eastAsia"/>
          <w:sz w:val="24"/>
          <w:highlight w:val="yellow"/>
        </w:rPr>
        <w:t>呈现为</w:t>
      </w:r>
      <w:r w:rsidR="005A4A20" w:rsidRPr="005F3D4F">
        <w:rPr>
          <w:rFonts w:ascii="宋体" w:eastAsia="宋体" w:hAnsi="宋体" w:hint="eastAsia"/>
          <w:b/>
          <w:bCs/>
          <w:sz w:val="24"/>
          <w:highlight w:val="yellow"/>
        </w:rPr>
        <w:t>不相容的</w:t>
      </w:r>
      <w:r w:rsidR="000853C7" w:rsidRPr="005F3D4F">
        <w:rPr>
          <w:rFonts w:ascii="宋体" w:eastAsia="宋体" w:hAnsi="宋体"/>
          <w:sz w:val="24"/>
          <w:highlight w:val="yellow"/>
        </w:rPr>
        <w:t>，即它们的内容</w:t>
      </w:r>
      <w:r w:rsidR="000853C7" w:rsidRPr="005F3D4F">
        <w:rPr>
          <w:rFonts w:ascii="宋体" w:eastAsia="宋体" w:hAnsi="宋体"/>
          <w:b/>
          <w:bCs/>
          <w:sz w:val="24"/>
          <w:highlight w:val="yellow"/>
        </w:rPr>
        <w:t>无法</w:t>
      </w:r>
      <w:r w:rsidR="000853C7" w:rsidRPr="005F3D4F">
        <w:rPr>
          <w:rFonts w:ascii="宋体" w:eastAsia="宋体" w:hAnsi="宋体"/>
          <w:sz w:val="24"/>
          <w:highlight w:val="yellow"/>
        </w:rPr>
        <w:t>同时具有直接性的权威——它们不</w:t>
      </w:r>
      <w:r w:rsidR="008E391E" w:rsidRPr="005F3D4F">
        <w:rPr>
          <w:rFonts w:ascii="宋体" w:eastAsia="宋体" w:hAnsi="宋体" w:hint="eastAsia"/>
          <w:b/>
          <w:bCs/>
          <w:sz w:val="24"/>
          <w:highlight w:val="yellow"/>
        </w:rPr>
        <w:t>应当</w:t>
      </w:r>
      <w:r w:rsidR="000853C7" w:rsidRPr="005F3D4F">
        <w:rPr>
          <w:rFonts w:ascii="宋体" w:eastAsia="宋体" w:hAnsi="宋体"/>
          <w:sz w:val="24"/>
          <w:highlight w:val="yellow"/>
        </w:rPr>
        <w:t>在</w:t>
      </w:r>
      <w:r w:rsidR="008E391E" w:rsidRPr="005F3D4F">
        <w:rPr>
          <w:rFonts w:ascii="宋体" w:eastAsia="宋体" w:hAnsi="宋体" w:hint="eastAsia"/>
          <w:sz w:val="24"/>
          <w:highlight w:val="yellow"/>
        </w:rPr>
        <w:t>单个</w:t>
      </w:r>
      <w:r w:rsidR="000853C7" w:rsidRPr="005F3D4F">
        <w:rPr>
          <w:rFonts w:ascii="宋体" w:eastAsia="宋体" w:hAnsi="宋体"/>
          <w:sz w:val="24"/>
          <w:highlight w:val="yellow"/>
        </w:rPr>
        <w:t>行为中被同时认可</w:t>
      </w:r>
      <w:r w:rsidR="000853C7" w:rsidRPr="000853C7">
        <w:rPr>
          <w:rFonts w:ascii="宋体" w:eastAsia="宋体" w:hAnsi="宋体"/>
          <w:sz w:val="24"/>
        </w:rPr>
        <w:t>。</w:t>
      </w:r>
      <w:r w:rsidR="008E391E" w:rsidRPr="005F3D4F">
        <w:rPr>
          <w:rFonts w:ascii="宋体" w:eastAsia="宋体" w:hAnsi="宋体" w:hint="eastAsia"/>
          <w:sz w:val="24"/>
          <w:highlight w:val="yellow"/>
        </w:rPr>
        <w:t>因为</w:t>
      </w:r>
      <w:r w:rsidR="000853C7" w:rsidRPr="005F3D4F">
        <w:rPr>
          <w:rFonts w:ascii="宋体" w:eastAsia="宋体" w:hAnsi="宋体"/>
          <w:sz w:val="24"/>
          <w:highlight w:val="yellow"/>
        </w:rPr>
        <w:t>直接性的权威可能被赋予不相容的内容，</w:t>
      </w:r>
      <w:r w:rsidR="008E391E" w:rsidRPr="005F3D4F">
        <w:rPr>
          <w:rFonts w:ascii="宋体" w:eastAsia="宋体" w:hAnsi="宋体" w:hint="eastAsia"/>
          <w:sz w:val="24"/>
          <w:highlight w:val="yellow"/>
        </w:rPr>
        <w:t>所以</w:t>
      </w:r>
      <w:r w:rsidR="000853C7" w:rsidRPr="005F3D4F">
        <w:rPr>
          <w:rFonts w:ascii="宋体" w:eastAsia="宋体" w:hAnsi="宋体"/>
          <w:sz w:val="24"/>
          <w:highlight w:val="yellow"/>
        </w:rPr>
        <w:t>它可能</w:t>
      </w:r>
      <w:r w:rsidR="008E391E" w:rsidRPr="005F3D4F">
        <w:rPr>
          <w:rFonts w:ascii="宋体" w:eastAsia="宋体" w:hAnsi="宋体" w:hint="eastAsia"/>
          <w:sz w:val="24"/>
          <w:highlight w:val="yellow"/>
        </w:rPr>
        <w:t>自相</w:t>
      </w:r>
      <w:r w:rsidR="000853C7" w:rsidRPr="005F3D4F">
        <w:rPr>
          <w:rFonts w:ascii="宋体" w:eastAsia="宋体" w:hAnsi="宋体"/>
          <w:sz w:val="24"/>
          <w:highlight w:val="yellow"/>
        </w:rPr>
        <w:t>矛盾</w:t>
      </w:r>
      <w:r w:rsidR="000871EC" w:rsidRPr="005F3D4F">
        <w:rPr>
          <w:rFonts w:ascii="宋体" w:eastAsia="宋体" w:hAnsi="宋体" w:hint="eastAsia"/>
          <w:sz w:val="24"/>
          <w:highlight w:val="yellow"/>
        </w:rPr>
        <w:t>，也就是说，它可能授权（</w:t>
      </w:r>
      <w:r w:rsidR="000871EC" w:rsidRPr="005F3D4F">
        <w:rPr>
          <w:rFonts w:ascii="Times New Roman" w:eastAsia="宋体" w:hAnsi="Times New Roman" w:cs="Times New Roman"/>
          <w:sz w:val="24"/>
          <w:highlight w:val="yellow"/>
        </w:rPr>
        <w:t>authorize</w:t>
      </w:r>
      <w:r w:rsidR="000871EC" w:rsidRPr="005F3D4F">
        <w:rPr>
          <w:rFonts w:ascii="宋体" w:eastAsia="宋体" w:hAnsi="宋体" w:hint="eastAsia"/>
          <w:sz w:val="24"/>
          <w:highlight w:val="yellow"/>
        </w:rPr>
        <w:t>）质料</w:t>
      </w:r>
      <w:r w:rsidR="000853C7" w:rsidRPr="005F3D4F">
        <w:rPr>
          <w:rFonts w:ascii="宋体" w:eastAsia="宋体" w:hAnsi="宋体"/>
          <w:sz w:val="24"/>
          <w:highlight w:val="yellow"/>
        </w:rPr>
        <w:t>上</w:t>
      </w:r>
      <w:r w:rsidR="000853C7" w:rsidRPr="005F3D4F">
        <w:rPr>
          <w:rFonts w:ascii="宋体" w:eastAsia="宋体" w:hAnsi="宋体"/>
          <w:b/>
          <w:bCs/>
          <w:sz w:val="24"/>
          <w:highlight w:val="yellow"/>
        </w:rPr>
        <w:t>不相容的</w:t>
      </w:r>
      <w:r w:rsidR="000853C7" w:rsidRPr="005F3D4F">
        <w:rPr>
          <w:rFonts w:ascii="宋体" w:eastAsia="宋体" w:hAnsi="宋体"/>
          <w:sz w:val="24"/>
          <w:highlight w:val="yellow"/>
        </w:rPr>
        <w:t>承诺，</w:t>
      </w:r>
      <w:r w:rsidR="00B47237" w:rsidRPr="005F3D4F">
        <w:rPr>
          <w:rFonts w:ascii="宋体" w:eastAsia="宋体" w:hAnsi="宋体" w:hint="eastAsia"/>
          <w:sz w:val="24"/>
          <w:highlight w:val="yellow"/>
        </w:rPr>
        <w:t>导致</w:t>
      </w:r>
      <w:r w:rsidR="000853C7" w:rsidRPr="005F3D4F">
        <w:rPr>
          <w:rFonts w:ascii="宋体" w:eastAsia="宋体" w:hAnsi="宋体"/>
          <w:sz w:val="24"/>
          <w:highlight w:val="yellow"/>
        </w:rPr>
        <w:t>这些承诺相互削弱或抵消</w:t>
      </w:r>
      <w:r w:rsidR="000853C7" w:rsidRPr="005F3D4F">
        <w:rPr>
          <w:rFonts w:ascii="宋体" w:eastAsia="宋体" w:hAnsi="宋体"/>
          <w:sz w:val="24"/>
        </w:rPr>
        <w:t>。黑格尔对此类例子评论道</w:t>
      </w:r>
      <w:r w:rsidR="000853C7" w:rsidRPr="000853C7">
        <w:rPr>
          <w:rFonts w:ascii="宋体" w:eastAsia="宋体" w:hAnsi="宋体"/>
          <w:sz w:val="24"/>
        </w:rPr>
        <w:t>：</w:t>
      </w:r>
    </w:p>
    <w:p w14:paraId="2D246CB6" w14:textId="4C8AF948" w:rsidR="006156AB" w:rsidRDefault="006156AB" w:rsidP="003961CC">
      <w:pPr>
        <w:spacing w:line="360" w:lineRule="auto"/>
        <w:rPr>
          <w:rFonts w:ascii="宋体" w:eastAsia="宋体" w:hAnsi="宋体" w:hint="eastAsia"/>
          <w:sz w:val="24"/>
        </w:rPr>
      </w:pPr>
      <w:r>
        <w:rPr>
          <w:rFonts w:ascii="宋体" w:eastAsia="宋体" w:hAnsi="宋体"/>
          <w:sz w:val="24"/>
        </w:rPr>
        <w:tab/>
      </w:r>
      <w:r w:rsidR="004F538E" w:rsidRPr="009947C0">
        <w:rPr>
          <w:rFonts w:ascii="Times New Roman" w:eastAsia="楷体" w:hAnsi="Times New Roman" w:cs="Times New Roman"/>
          <w:sz w:val="24"/>
        </w:rPr>
        <w:t>这两个真理被赋予相同的权威</w:t>
      </w:r>
      <w:r w:rsidR="00D32B38" w:rsidRPr="009947C0">
        <w:rPr>
          <w:rFonts w:ascii="楷体" w:eastAsia="楷体" w:hAnsi="楷体" w:cs="Times New Roman"/>
          <w:sz w:val="24"/>
        </w:rPr>
        <w:t>[</w:t>
      </w:r>
      <w:r w:rsidR="00D32B38" w:rsidRPr="009947C0">
        <w:rPr>
          <w:rFonts w:ascii="Times New Roman" w:eastAsia="楷体" w:hAnsi="Times New Roman" w:cs="Times New Roman"/>
          <w:sz w:val="24"/>
        </w:rPr>
        <w:t>Beglaubigung=</w:t>
      </w:r>
      <w:r w:rsidR="00D32B38" w:rsidRPr="009947C0">
        <w:rPr>
          <w:rFonts w:ascii="Times New Roman" w:eastAsia="楷体" w:hAnsi="Times New Roman" w:cs="Times New Roman"/>
          <w:sz w:val="24"/>
        </w:rPr>
        <w:t>凭证、依据</w:t>
      </w:r>
      <w:r w:rsidR="00D32B38" w:rsidRPr="009947C0">
        <w:rPr>
          <w:rFonts w:ascii="楷体" w:eastAsia="楷体" w:hAnsi="楷体" w:cs="Times New Roman"/>
          <w:sz w:val="24"/>
        </w:rPr>
        <w:t>]</w:t>
      </w:r>
      <w:r w:rsidR="00D32B38" w:rsidRPr="009947C0">
        <w:rPr>
          <w:rFonts w:ascii="Times New Roman" w:eastAsia="楷体" w:hAnsi="Times New Roman" w:cs="Times New Roman"/>
          <w:sz w:val="24"/>
        </w:rPr>
        <w:t>，即直观的直接性以及二者对其</w:t>
      </w:r>
      <w:r w:rsidR="009947C0" w:rsidRPr="009947C0">
        <w:rPr>
          <w:rFonts w:ascii="Times New Roman" w:eastAsia="楷体" w:hAnsi="Times New Roman" w:cs="Times New Roman"/>
          <w:sz w:val="24"/>
        </w:rPr>
        <w:t>认识活动</w:t>
      </w:r>
      <w:r w:rsidR="00D32B38" w:rsidRPr="009947C0">
        <w:rPr>
          <w:rFonts w:ascii="Times New Roman" w:eastAsia="楷体" w:hAnsi="Times New Roman" w:cs="Times New Roman"/>
          <w:sz w:val="24"/>
        </w:rPr>
        <w:t>所持有的确定性与确</w:t>
      </w:r>
      <w:r w:rsidR="003F7533" w:rsidRPr="009947C0">
        <w:rPr>
          <w:rFonts w:ascii="Times New Roman" w:eastAsia="楷体" w:hAnsi="Times New Roman" w:cs="Times New Roman"/>
          <w:sz w:val="24"/>
        </w:rPr>
        <w:t>信</w:t>
      </w:r>
      <w:r w:rsidR="003F7533">
        <w:rPr>
          <w:rFonts w:ascii="Times New Roman" w:eastAsia="楷体" w:hAnsi="Times New Roman" w:cs="Times New Roman" w:hint="eastAsia"/>
          <w:sz w:val="24"/>
        </w:rPr>
        <w:t>（</w:t>
      </w:r>
      <w:r w:rsidR="003F7533">
        <w:rPr>
          <w:rFonts w:ascii="Times New Roman" w:eastAsia="楷体" w:hAnsi="Times New Roman" w:cs="Times New Roman" w:hint="eastAsia"/>
          <w:sz w:val="24"/>
        </w:rPr>
        <w:t>certainty and assurance</w:t>
      </w:r>
      <w:r w:rsidR="003F7533">
        <w:rPr>
          <w:rFonts w:ascii="Times New Roman" w:eastAsia="楷体" w:hAnsi="Times New Roman" w:cs="Times New Roman" w:hint="eastAsia"/>
          <w:sz w:val="24"/>
        </w:rPr>
        <w:t>）</w:t>
      </w:r>
      <w:r w:rsidR="00D32B38" w:rsidRPr="009947C0">
        <w:rPr>
          <w:rFonts w:ascii="Times New Roman" w:eastAsia="楷体" w:hAnsi="Times New Roman" w:cs="Times New Roman"/>
          <w:sz w:val="24"/>
        </w:rPr>
        <w:t>；然而</w:t>
      </w:r>
      <w:r w:rsidR="009947C0" w:rsidRPr="009947C0">
        <w:rPr>
          <w:rFonts w:ascii="Times New Roman" w:eastAsia="楷体" w:hAnsi="Times New Roman" w:cs="Times New Roman"/>
          <w:sz w:val="24"/>
        </w:rPr>
        <w:t>其中一个</w:t>
      </w:r>
      <w:r w:rsidR="00D32B38" w:rsidRPr="009947C0">
        <w:rPr>
          <w:rFonts w:ascii="Times New Roman" w:eastAsia="楷体" w:hAnsi="Times New Roman" w:cs="Times New Roman"/>
          <w:sz w:val="24"/>
        </w:rPr>
        <w:t>真理</w:t>
      </w:r>
      <w:r w:rsidR="009947C0" w:rsidRPr="009947C0">
        <w:rPr>
          <w:rFonts w:ascii="Times New Roman" w:eastAsia="楷体" w:hAnsi="Times New Roman" w:cs="Times New Roman"/>
          <w:sz w:val="24"/>
        </w:rPr>
        <w:t>消逝</w:t>
      </w:r>
      <w:r w:rsidR="00D32B38" w:rsidRPr="009947C0">
        <w:rPr>
          <w:rFonts w:ascii="Times New Roman" w:eastAsia="楷体" w:hAnsi="Times New Roman" w:cs="Times New Roman"/>
          <w:sz w:val="24"/>
        </w:rPr>
        <w:t>于另</w:t>
      </w:r>
      <w:r w:rsidR="009947C0" w:rsidRPr="009947C0">
        <w:rPr>
          <w:rFonts w:ascii="Times New Roman" w:eastAsia="楷体" w:hAnsi="Times New Roman" w:cs="Times New Roman"/>
          <w:sz w:val="24"/>
        </w:rPr>
        <w:t>一个</w:t>
      </w:r>
      <w:r w:rsidR="00D32B38" w:rsidRPr="009947C0">
        <w:rPr>
          <w:rFonts w:ascii="Times New Roman" w:eastAsia="楷体" w:hAnsi="Times New Roman" w:cs="Times New Roman"/>
          <w:sz w:val="24"/>
        </w:rPr>
        <w:t>真理之中。</w:t>
      </w:r>
      <w:r w:rsidR="009947C0">
        <w:rPr>
          <w:rFonts w:ascii="宋体" w:eastAsia="宋体" w:hAnsi="宋体" w:hint="eastAsia"/>
          <w:sz w:val="24"/>
        </w:rPr>
        <w:t>[</w:t>
      </w:r>
      <w:r w:rsidR="009947C0" w:rsidRPr="009947C0">
        <w:rPr>
          <w:rFonts w:ascii="Times New Roman" w:eastAsia="宋体" w:hAnsi="Times New Roman" w:cs="Times New Roman"/>
          <w:sz w:val="24"/>
        </w:rPr>
        <w:t>PG 101</w:t>
      </w:r>
      <w:r w:rsidR="009947C0">
        <w:rPr>
          <w:rFonts w:ascii="宋体" w:eastAsia="宋体" w:hAnsi="宋体" w:hint="eastAsia"/>
          <w:sz w:val="24"/>
        </w:rPr>
        <w:t>]</w:t>
      </w:r>
    </w:p>
    <w:p w14:paraId="65DB7D02" w14:textId="1DE7FA9F" w:rsidR="005B42C4" w:rsidRPr="005B42C4" w:rsidRDefault="009947C0" w:rsidP="003961CC">
      <w:pPr>
        <w:spacing w:line="360" w:lineRule="auto"/>
        <w:rPr>
          <w:rFonts w:ascii="宋体" w:eastAsia="宋体" w:hAnsi="宋体" w:hint="eastAsia"/>
          <w:sz w:val="24"/>
        </w:rPr>
      </w:pPr>
      <w:r>
        <w:rPr>
          <w:rFonts w:ascii="宋体" w:eastAsia="宋体" w:hAnsi="宋体"/>
          <w:sz w:val="24"/>
        </w:rPr>
        <w:tab/>
      </w:r>
      <w:r w:rsidR="00D50C21" w:rsidRPr="00D50C21">
        <w:rPr>
          <w:rFonts w:ascii="宋体" w:eastAsia="宋体" w:hAnsi="宋体"/>
          <w:sz w:val="24"/>
        </w:rPr>
        <w:t>如果直接性的权威是自相矛盾</w:t>
      </w:r>
      <w:r w:rsidR="000A39B7">
        <w:rPr>
          <w:rFonts w:ascii="宋体" w:eastAsia="宋体" w:hAnsi="宋体" w:hint="eastAsia"/>
          <w:sz w:val="24"/>
        </w:rPr>
        <w:t>的</w:t>
      </w:r>
      <w:r w:rsidR="00D50C21" w:rsidRPr="00D50C21">
        <w:rPr>
          <w:rFonts w:ascii="宋体" w:eastAsia="宋体" w:hAnsi="宋体"/>
          <w:sz w:val="24"/>
        </w:rPr>
        <w:t>，那么它就根本算不上权威。</w:t>
      </w:r>
      <w:r w:rsidR="003D6E48">
        <w:rPr>
          <w:rFonts w:ascii="宋体" w:eastAsia="宋体" w:hAnsi="宋体" w:hint="eastAsia"/>
          <w:sz w:val="24"/>
        </w:rPr>
        <w:t>当我们认为直接</w:t>
      </w:r>
      <w:r w:rsidR="00C01F35">
        <w:rPr>
          <w:rFonts w:ascii="宋体" w:eastAsia="宋体" w:hAnsi="宋体" w:hint="eastAsia"/>
          <w:sz w:val="24"/>
        </w:rPr>
        <w:t>性赋予了某种可信性或认可的权利时</w:t>
      </w:r>
      <w:r w:rsidR="00D50C21" w:rsidRPr="00D50C21">
        <w:rPr>
          <w:rFonts w:ascii="宋体" w:eastAsia="宋体" w:hAnsi="宋体"/>
          <w:sz w:val="24"/>
        </w:rPr>
        <w:t>，</w:t>
      </w:r>
      <w:commentRangeStart w:id="0"/>
      <w:r w:rsidR="00D50C21" w:rsidRPr="00287EE3">
        <w:rPr>
          <w:rFonts w:ascii="宋体" w:eastAsia="宋体" w:hAnsi="宋体"/>
          <w:sz w:val="24"/>
        </w:rPr>
        <w:t>我们实际上在</w:t>
      </w:r>
      <w:r w:rsidR="00034787" w:rsidRPr="00287EE3">
        <w:rPr>
          <w:rFonts w:ascii="宋体" w:eastAsia="宋体" w:hAnsi="宋体" w:hint="eastAsia"/>
          <w:sz w:val="24"/>
        </w:rPr>
        <w:t>暗中</w:t>
      </w:r>
      <w:r w:rsidR="00D50C21" w:rsidRPr="00287EE3">
        <w:rPr>
          <w:rFonts w:ascii="宋体" w:eastAsia="宋体" w:hAnsi="宋体"/>
          <w:sz w:val="24"/>
        </w:rPr>
        <w:t>区分权威的</w:t>
      </w:r>
      <w:r w:rsidR="00034787" w:rsidRPr="00287EE3">
        <w:rPr>
          <w:rFonts w:ascii="宋体" w:eastAsia="宋体" w:hAnsi="宋体" w:hint="eastAsia"/>
          <w:b/>
          <w:bCs/>
          <w:sz w:val="24"/>
        </w:rPr>
        <w:t>种类</w:t>
      </w:r>
      <w:r w:rsidR="00D50C21" w:rsidRPr="00287EE3">
        <w:rPr>
          <w:rFonts w:ascii="宋体" w:eastAsia="宋体" w:hAnsi="宋体"/>
          <w:sz w:val="24"/>
        </w:rPr>
        <w:t>与其具体实例的</w:t>
      </w:r>
      <w:r w:rsidR="00D50C21" w:rsidRPr="00287EE3">
        <w:rPr>
          <w:rFonts w:ascii="宋体" w:eastAsia="宋体" w:hAnsi="宋体"/>
          <w:b/>
          <w:bCs/>
          <w:sz w:val="24"/>
        </w:rPr>
        <w:t>内容</w:t>
      </w:r>
      <w:r w:rsidR="00D50C21" w:rsidRPr="00287EE3">
        <w:rPr>
          <w:rFonts w:ascii="宋体" w:eastAsia="宋体" w:hAnsi="宋体"/>
          <w:sz w:val="24"/>
        </w:rPr>
        <w:t>。我们</w:t>
      </w:r>
      <w:r w:rsidR="004B3FC9" w:rsidRPr="00287EE3">
        <w:rPr>
          <w:rFonts w:ascii="宋体" w:eastAsia="宋体" w:hAnsi="宋体" w:hint="eastAsia"/>
          <w:sz w:val="24"/>
        </w:rPr>
        <w:t>最终把</w:t>
      </w:r>
      <w:r w:rsidR="00D50C21" w:rsidRPr="00287EE3">
        <w:rPr>
          <w:rFonts w:ascii="宋体" w:eastAsia="宋体" w:hAnsi="宋体"/>
          <w:sz w:val="24"/>
        </w:rPr>
        <w:t>这种不</w:t>
      </w:r>
      <w:r w:rsidR="00B47237" w:rsidRPr="00287EE3">
        <w:rPr>
          <w:rFonts w:ascii="宋体" w:eastAsia="宋体" w:hAnsi="宋体" w:hint="eastAsia"/>
          <w:sz w:val="24"/>
        </w:rPr>
        <w:t>相容</w:t>
      </w:r>
      <w:r w:rsidR="00D50C21" w:rsidRPr="00287EE3">
        <w:rPr>
          <w:rFonts w:ascii="宋体" w:eastAsia="宋体" w:hAnsi="宋体"/>
          <w:sz w:val="24"/>
        </w:rPr>
        <w:t>性视为</w:t>
      </w:r>
      <w:r w:rsidR="00D50C21" w:rsidRPr="00287EE3">
        <w:rPr>
          <w:rFonts w:ascii="宋体" w:eastAsia="宋体" w:hAnsi="宋体"/>
          <w:b/>
          <w:bCs/>
          <w:sz w:val="24"/>
        </w:rPr>
        <w:t>内容</w:t>
      </w:r>
      <w:r w:rsidR="00B47237" w:rsidRPr="00287EE3">
        <w:rPr>
          <w:rFonts w:ascii="宋体" w:eastAsia="宋体" w:hAnsi="宋体" w:hint="eastAsia"/>
          <w:sz w:val="24"/>
        </w:rPr>
        <w:t>——它们被赋予了直接性的权威——</w:t>
      </w:r>
      <w:r w:rsidR="00D50C21" w:rsidRPr="00287EE3">
        <w:rPr>
          <w:rFonts w:ascii="宋体" w:eastAsia="宋体" w:hAnsi="宋体"/>
          <w:sz w:val="24"/>
        </w:rPr>
        <w:t>的一种特征</w:t>
      </w:r>
      <w:commentRangeEnd w:id="0"/>
      <w:r w:rsidR="00153EB8" w:rsidRPr="00D50C21">
        <w:rPr>
          <w:rStyle w:val="af5"/>
          <w:rFonts w:ascii="宋体" w:eastAsia="宋体" w:hAnsi="宋体"/>
          <w:sz w:val="24"/>
          <w:szCs w:val="24"/>
        </w:rPr>
        <w:commentReference w:id="0"/>
      </w:r>
      <w:r w:rsidR="00D50C21" w:rsidRPr="00D50C21">
        <w:rPr>
          <w:rFonts w:ascii="宋体" w:eastAsia="宋体" w:hAnsi="宋体"/>
          <w:sz w:val="24"/>
        </w:rPr>
        <w:t>。</w:t>
      </w:r>
      <w:r w:rsidR="00755076" w:rsidRPr="00755076">
        <w:rPr>
          <w:rFonts w:ascii="宋体" w:eastAsia="宋体" w:hAnsi="宋体" w:hint="eastAsia"/>
          <w:b/>
          <w:bCs/>
          <w:sz w:val="24"/>
        </w:rPr>
        <w:t>我们</w:t>
      </w:r>
      <w:r w:rsidR="00755076">
        <w:rPr>
          <w:rFonts w:ascii="宋体" w:eastAsia="宋体" w:hAnsi="宋体" w:hint="eastAsia"/>
          <w:sz w:val="24"/>
        </w:rPr>
        <w:t>或许会用“</w:t>
      </w:r>
      <w:r w:rsidR="005218B1">
        <w:rPr>
          <w:rFonts w:ascii="宋体" w:eastAsia="宋体" w:hAnsi="宋体" w:hint="eastAsia"/>
          <w:sz w:val="24"/>
        </w:rPr>
        <w:t>这时</w:t>
      </w:r>
      <w:r w:rsidR="00755076">
        <w:rPr>
          <w:rFonts w:ascii="宋体" w:eastAsia="宋体" w:hAnsi="宋体" w:hint="eastAsia"/>
          <w:sz w:val="24"/>
        </w:rPr>
        <w:t>是夜晚”</w:t>
      </w:r>
      <w:r w:rsidR="00876E80">
        <w:rPr>
          <w:rFonts w:ascii="宋体" w:eastAsia="宋体" w:hAnsi="宋体" w:hint="eastAsia"/>
          <w:sz w:val="24"/>
        </w:rPr>
        <w:t>（</w:t>
      </w:r>
      <w:r w:rsidR="00C02CE6">
        <w:rPr>
          <w:rFonts w:ascii="宋体" w:eastAsia="宋体" w:hAnsi="宋体" w:hint="eastAsia"/>
          <w:sz w:val="24"/>
        </w:rPr>
        <w:t>这是做出最小承诺的特征定位语言</w:t>
      </w:r>
      <w:r w:rsidR="001B45EB">
        <w:rPr>
          <w:rStyle w:val="af0"/>
          <w:rFonts w:ascii="宋体" w:eastAsia="宋体" w:hAnsi="宋体" w:hint="eastAsia"/>
          <w:sz w:val="24"/>
        </w:rPr>
        <w:footnoteReference w:id="6"/>
      </w:r>
      <w:r w:rsidR="00876E80">
        <w:rPr>
          <w:rFonts w:ascii="宋体" w:eastAsia="宋体" w:hAnsi="宋体" w:hint="eastAsia"/>
          <w:sz w:val="24"/>
        </w:rPr>
        <w:t>）</w:t>
      </w:r>
      <w:r w:rsidR="00B47237">
        <w:rPr>
          <w:rFonts w:ascii="宋体" w:eastAsia="宋体" w:hAnsi="宋体" w:hint="eastAsia"/>
          <w:sz w:val="24"/>
        </w:rPr>
        <w:t>来</w:t>
      </w:r>
      <w:r w:rsidR="00A86C51">
        <w:rPr>
          <w:rFonts w:ascii="宋体" w:eastAsia="宋体" w:hAnsi="宋体" w:hint="eastAsia"/>
          <w:sz w:val="24"/>
        </w:rPr>
        <w:t>表达我在某时刻想要单纯指出的内容</w:t>
      </w:r>
      <w:r w:rsidR="005B42C4" w:rsidRPr="005B42C4">
        <w:rPr>
          <w:rFonts w:ascii="宋体" w:eastAsia="宋体" w:hAnsi="宋体"/>
          <w:sz w:val="24"/>
        </w:rPr>
        <w:t>，</w:t>
      </w:r>
      <w:r w:rsidR="00882199">
        <w:rPr>
          <w:rFonts w:ascii="宋体" w:eastAsia="宋体" w:hAnsi="宋体" w:hint="eastAsia"/>
          <w:sz w:val="24"/>
        </w:rPr>
        <w:t>而</w:t>
      </w:r>
      <w:r w:rsidR="00876E80">
        <w:rPr>
          <w:rFonts w:ascii="宋体" w:eastAsia="宋体" w:hAnsi="宋体" w:hint="eastAsia"/>
          <w:sz w:val="24"/>
        </w:rPr>
        <w:t>这一内容</w:t>
      </w:r>
      <w:r w:rsidR="005B42C4" w:rsidRPr="005B42C4">
        <w:rPr>
          <w:rFonts w:ascii="宋体" w:eastAsia="宋体" w:hAnsi="宋体"/>
          <w:sz w:val="24"/>
        </w:rPr>
        <w:t>与另一</w:t>
      </w:r>
      <w:r w:rsidR="005B42C4" w:rsidRPr="005B42C4">
        <w:rPr>
          <w:rFonts w:ascii="宋体" w:eastAsia="宋体" w:hAnsi="宋体"/>
          <w:sz w:val="24"/>
        </w:rPr>
        <w:lastRenderedPageBreak/>
        <w:t>时刻我可能类似指出的内容</w:t>
      </w:r>
      <w:r w:rsidR="005218B1">
        <w:rPr>
          <w:rFonts w:ascii="宋体" w:eastAsia="宋体" w:hAnsi="宋体" w:hint="eastAsia"/>
          <w:sz w:val="24"/>
        </w:rPr>
        <w:t>（</w:t>
      </w:r>
      <w:r w:rsidR="005B42C4" w:rsidRPr="005B42C4">
        <w:rPr>
          <w:rFonts w:ascii="宋体" w:eastAsia="宋体" w:hAnsi="宋体"/>
          <w:sz w:val="24"/>
        </w:rPr>
        <w:t>可表述为</w:t>
      </w:r>
      <w:r w:rsidR="005218B1">
        <w:rPr>
          <w:rFonts w:ascii="宋体" w:eastAsia="宋体" w:hAnsi="宋体" w:hint="eastAsia"/>
          <w:sz w:val="24"/>
        </w:rPr>
        <w:t>“这时</w:t>
      </w:r>
      <w:r w:rsidR="005B42C4" w:rsidRPr="005B42C4">
        <w:rPr>
          <w:rFonts w:ascii="宋体" w:eastAsia="宋体" w:hAnsi="宋体"/>
          <w:sz w:val="24"/>
        </w:rPr>
        <w:t>是白天”</w:t>
      </w:r>
      <w:r w:rsidR="005218B1">
        <w:rPr>
          <w:rFonts w:ascii="宋体" w:eastAsia="宋体" w:hAnsi="宋体" w:hint="eastAsia"/>
          <w:sz w:val="24"/>
        </w:rPr>
        <w:t>）</w:t>
      </w:r>
      <w:r w:rsidR="00A01DD0" w:rsidRPr="00A01DD0">
        <w:rPr>
          <w:rFonts w:ascii="宋体" w:eastAsia="宋体" w:hAnsi="宋体"/>
          <w:sz w:val="24"/>
        </w:rPr>
        <w:t xml:space="preserve"> </w:t>
      </w:r>
      <w:r w:rsidR="00A01DD0" w:rsidRPr="005B42C4">
        <w:rPr>
          <w:rFonts w:ascii="宋体" w:eastAsia="宋体" w:hAnsi="宋体"/>
          <w:sz w:val="24"/>
        </w:rPr>
        <w:t>不仅</w:t>
      </w:r>
      <w:r w:rsidR="005B42C4" w:rsidRPr="005B42C4">
        <w:rPr>
          <w:rFonts w:ascii="宋体" w:eastAsia="宋体" w:hAnsi="宋体"/>
          <w:sz w:val="24"/>
        </w:rPr>
        <w:t>存在差异，</w:t>
      </w:r>
      <w:r w:rsidR="00A01DD0">
        <w:rPr>
          <w:rFonts w:ascii="宋体" w:eastAsia="宋体" w:hAnsi="宋体" w:hint="eastAsia"/>
          <w:sz w:val="24"/>
        </w:rPr>
        <w:t>更是</w:t>
      </w:r>
      <w:r w:rsidR="005B42C4" w:rsidRPr="005B42C4">
        <w:rPr>
          <w:rFonts w:ascii="宋体" w:eastAsia="宋体" w:hAnsi="宋体"/>
          <w:sz w:val="24"/>
        </w:rPr>
        <w:t>互不相容</w:t>
      </w:r>
      <w:r w:rsidR="00A01DD0">
        <w:rPr>
          <w:rFonts w:ascii="宋体" w:eastAsia="宋体" w:hAnsi="宋体" w:hint="eastAsia"/>
          <w:sz w:val="24"/>
        </w:rPr>
        <w:t>的</w:t>
      </w:r>
      <w:r w:rsidR="005B42C4" w:rsidRPr="005B42C4">
        <w:rPr>
          <w:rFonts w:ascii="宋体" w:eastAsia="宋体" w:hAnsi="宋体"/>
          <w:sz w:val="24"/>
        </w:rPr>
        <w:t>。</w:t>
      </w:r>
    </w:p>
    <w:p w14:paraId="73611562" w14:textId="2F832FB3" w:rsidR="00D50C21" w:rsidRPr="00D50C21" w:rsidRDefault="00691A54" w:rsidP="003961CC">
      <w:pPr>
        <w:spacing w:line="360" w:lineRule="auto"/>
        <w:rPr>
          <w:rFonts w:ascii="宋体" w:eastAsia="宋体" w:hAnsi="宋体" w:hint="eastAsia"/>
          <w:sz w:val="24"/>
        </w:rPr>
      </w:pPr>
      <w:r>
        <w:rPr>
          <w:rFonts w:ascii="宋体" w:eastAsia="宋体" w:hAnsi="宋体"/>
          <w:sz w:val="24"/>
        </w:rPr>
        <w:tab/>
      </w:r>
      <w:r w:rsidRPr="00691A54">
        <w:rPr>
          <w:rFonts w:ascii="宋体" w:eastAsia="宋体" w:hAnsi="宋体"/>
          <w:sz w:val="24"/>
        </w:rPr>
        <w:t>这种不相容关系</w:t>
      </w:r>
      <w:r w:rsidR="002163C0">
        <w:rPr>
          <w:rFonts w:ascii="宋体" w:eastAsia="宋体" w:hAnsi="宋体" w:hint="eastAsia"/>
          <w:sz w:val="24"/>
        </w:rPr>
        <w:t>（通常被称为</w:t>
      </w:r>
      <w:r w:rsidR="002163C0" w:rsidRPr="002F1098">
        <w:rPr>
          <w:rFonts w:ascii="Times New Roman" w:eastAsia="宋体" w:hAnsi="Times New Roman" w:cs="Times New Roman"/>
          <w:sz w:val="24"/>
        </w:rPr>
        <w:t>entgegensetzen</w:t>
      </w:r>
      <w:r w:rsidR="002163C0">
        <w:rPr>
          <w:rFonts w:ascii="宋体" w:eastAsia="宋体" w:hAnsi="宋体" w:hint="eastAsia"/>
          <w:sz w:val="24"/>
        </w:rPr>
        <w:t>或</w:t>
      </w:r>
      <w:r w:rsidR="002163C0" w:rsidRPr="002F1098">
        <w:rPr>
          <w:rFonts w:ascii="Times New Roman" w:eastAsia="宋体" w:hAnsi="Times New Roman" w:cs="Times New Roman"/>
          <w:sz w:val="24"/>
        </w:rPr>
        <w:t>ausschließen</w:t>
      </w:r>
      <w:r w:rsidR="002163C0">
        <w:rPr>
          <w:rFonts w:ascii="宋体" w:eastAsia="宋体" w:hAnsi="宋体" w:hint="eastAsia"/>
          <w:sz w:val="24"/>
        </w:rPr>
        <w:t>）</w:t>
      </w:r>
      <w:r w:rsidRPr="00691A54">
        <w:rPr>
          <w:rFonts w:ascii="宋体" w:eastAsia="宋体" w:hAnsi="宋体"/>
          <w:sz w:val="24"/>
        </w:rPr>
        <w:t>比单纯的差异更强，并</w:t>
      </w:r>
      <w:r w:rsidR="002F5B5B" w:rsidRPr="00691A54">
        <w:rPr>
          <w:rFonts w:ascii="宋体" w:eastAsia="宋体" w:hAnsi="宋体"/>
          <w:sz w:val="24"/>
        </w:rPr>
        <w:t>相应</w:t>
      </w:r>
      <w:r w:rsidR="002F5B5B">
        <w:rPr>
          <w:rFonts w:ascii="宋体" w:eastAsia="宋体" w:hAnsi="宋体" w:hint="eastAsia"/>
          <w:sz w:val="24"/>
        </w:rPr>
        <w:t>地</w:t>
      </w:r>
      <w:r w:rsidRPr="00691A54">
        <w:rPr>
          <w:rFonts w:ascii="宋体" w:eastAsia="宋体" w:hAnsi="宋体"/>
          <w:sz w:val="24"/>
        </w:rPr>
        <w:t>引</w:t>
      </w:r>
      <w:r w:rsidR="002F5B5B">
        <w:rPr>
          <w:rFonts w:ascii="宋体" w:eastAsia="宋体" w:hAnsi="宋体" w:hint="eastAsia"/>
          <w:sz w:val="24"/>
        </w:rPr>
        <w:t>出</w:t>
      </w:r>
      <w:r w:rsidRPr="00691A54">
        <w:rPr>
          <w:rFonts w:ascii="宋体" w:eastAsia="宋体" w:hAnsi="宋体"/>
          <w:sz w:val="24"/>
        </w:rPr>
        <w:t>了</w:t>
      </w:r>
      <w:r w:rsidR="002F5B5B">
        <w:rPr>
          <w:rFonts w:ascii="宋体" w:eastAsia="宋体" w:hAnsi="宋体" w:hint="eastAsia"/>
          <w:sz w:val="24"/>
        </w:rPr>
        <w:t>一个</w:t>
      </w:r>
      <w:r w:rsidRPr="00691A54">
        <w:rPr>
          <w:rFonts w:ascii="宋体" w:eastAsia="宋体" w:hAnsi="宋体"/>
          <w:sz w:val="24"/>
        </w:rPr>
        <w:t>更为丰富的普遍性</w:t>
      </w:r>
      <w:r w:rsidR="00081C74">
        <w:rPr>
          <w:rFonts w:ascii="宋体" w:eastAsia="宋体" w:hAnsi="宋体" w:hint="eastAsia"/>
          <w:sz w:val="24"/>
        </w:rPr>
        <w:t>类型</w:t>
      </w:r>
      <w:r w:rsidRPr="00691A54">
        <w:rPr>
          <w:rFonts w:ascii="宋体" w:eastAsia="宋体" w:hAnsi="宋体"/>
          <w:sz w:val="24"/>
        </w:rPr>
        <w:t>。我们用“#”来表示概念</w:t>
      </w:r>
      <w:r w:rsidR="00DB77EC">
        <w:rPr>
          <w:rFonts w:ascii="宋体" w:eastAsia="宋体" w:hAnsi="宋体" w:hint="eastAsia"/>
          <w:sz w:val="24"/>
        </w:rPr>
        <w:t>的不相容性。例如，</w:t>
      </w:r>
      <w:r w:rsidRPr="00691A54">
        <w:rPr>
          <w:rFonts w:ascii="宋体" w:eastAsia="宋体" w:hAnsi="宋体"/>
          <w:sz w:val="24"/>
        </w:rPr>
        <w:t>一个</w:t>
      </w:r>
      <w:r w:rsidR="005B6646">
        <w:rPr>
          <w:rFonts w:ascii="宋体" w:eastAsia="宋体" w:hAnsi="宋体" w:hint="eastAsia"/>
          <w:sz w:val="24"/>
        </w:rPr>
        <w:t>是</w:t>
      </w:r>
      <w:r w:rsidRPr="00691A54">
        <w:rPr>
          <w:rFonts w:ascii="宋体" w:eastAsia="宋体" w:hAnsi="宋体"/>
          <w:sz w:val="24"/>
        </w:rPr>
        <w:t>夜晚的“这个”（或“</w:t>
      </w:r>
      <w:r w:rsidR="005B6646">
        <w:rPr>
          <w:rFonts w:ascii="宋体" w:eastAsia="宋体" w:hAnsi="宋体" w:hint="eastAsia"/>
          <w:sz w:val="24"/>
        </w:rPr>
        <w:t>这时</w:t>
      </w:r>
      <w:r w:rsidRPr="00691A54">
        <w:rPr>
          <w:rFonts w:ascii="宋体" w:eastAsia="宋体" w:hAnsi="宋体"/>
          <w:sz w:val="24"/>
        </w:rPr>
        <w:t>”）（即一个可以通过</w:t>
      </w:r>
      <w:r w:rsidR="00B563BB" w:rsidRPr="00691A54">
        <w:rPr>
          <w:rFonts w:ascii="宋体" w:eastAsia="宋体" w:hAnsi="宋体"/>
          <w:sz w:val="24"/>
        </w:rPr>
        <w:t xml:space="preserve"> </w:t>
      </w:r>
      <w:r w:rsidRPr="00691A54">
        <w:rPr>
          <w:rFonts w:ascii="宋体" w:eastAsia="宋体" w:hAnsi="宋体"/>
          <w:sz w:val="24"/>
        </w:rPr>
        <w:t>“这个”</w:t>
      </w:r>
      <w:r w:rsidR="00B563BB" w:rsidRPr="00691A54">
        <w:rPr>
          <w:rFonts w:ascii="宋体" w:eastAsia="宋体" w:hAnsi="宋体"/>
          <w:sz w:val="24"/>
        </w:rPr>
        <w:t>在夜晚</w:t>
      </w:r>
      <w:r w:rsidR="008B189E">
        <w:rPr>
          <w:rFonts w:ascii="宋体" w:eastAsia="宋体" w:hAnsi="宋体" w:hint="eastAsia"/>
          <w:sz w:val="24"/>
        </w:rPr>
        <w:t>的</w:t>
      </w:r>
      <w:r w:rsidR="00751C9F">
        <w:rPr>
          <w:rFonts w:ascii="宋体" w:eastAsia="宋体" w:hAnsi="宋体" w:hint="eastAsia"/>
          <w:sz w:val="24"/>
        </w:rPr>
        <w:t>实例</w:t>
      </w:r>
      <w:r w:rsidR="008B189E">
        <w:rPr>
          <w:rFonts w:ascii="宋体" w:eastAsia="宋体" w:hAnsi="宋体" w:hint="eastAsia"/>
          <w:sz w:val="24"/>
        </w:rPr>
        <w:t>化</w:t>
      </w:r>
      <w:r w:rsidRPr="00691A54">
        <w:rPr>
          <w:rFonts w:ascii="宋体" w:eastAsia="宋体" w:hAnsi="宋体"/>
          <w:sz w:val="24"/>
        </w:rPr>
        <w:t>来</w:t>
      </w:r>
      <w:r w:rsidR="008B189E">
        <w:rPr>
          <w:rFonts w:ascii="宋体" w:eastAsia="宋体" w:hAnsi="宋体" w:hint="eastAsia"/>
          <w:sz w:val="24"/>
        </w:rPr>
        <w:t>选中</w:t>
      </w:r>
      <w:r w:rsidRPr="00691A54">
        <w:rPr>
          <w:rFonts w:ascii="宋体" w:eastAsia="宋体" w:hAnsi="宋体"/>
          <w:sz w:val="24"/>
        </w:rPr>
        <w:t>的内容）“消逝”</w:t>
      </w:r>
      <w:r w:rsidR="009D07B0">
        <w:rPr>
          <w:rFonts w:ascii="宋体" w:eastAsia="宋体" w:hAnsi="宋体" w:hint="eastAsia"/>
          <w:sz w:val="24"/>
        </w:rPr>
        <w:t>在是</w:t>
      </w:r>
      <w:r w:rsidRPr="00691A54">
        <w:rPr>
          <w:rFonts w:ascii="宋体" w:eastAsia="宋体" w:hAnsi="宋体"/>
          <w:sz w:val="24"/>
        </w:rPr>
        <w:t>白天的</w:t>
      </w:r>
      <w:r w:rsidR="009D07B0">
        <w:rPr>
          <w:rFonts w:ascii="宋体" w:eastAsia="宋体" w:hAnsi="宋体" w:hint="eastAsia"/>
          <w:sz w:val="24"/>
        </w:rPr>
        <w:t>“这个”中</w:t>
      </w:r>
      <w:r w:rsidR="00E01A0F">
        <w:rPr>
          <w:rFonts w:ascii="宋体" w:eastAsia="宋体" w:hAnsi="宋体" w:hint="eastAsia"/>
          <w:sz w:val="24"/>
        </w:rPr>
        <w:t>，这一点</w:t>
      </w:r>
      <w:r w:rsidR="009122F5">
        <w:rPr>
          <w:rFonts w:ascii="宋体" w:eastAsia="宋体" w:hAnsi="宋体" w:hint="eastAsia"/>
          <w:sz w:val="24"/>
        </w:rPr>
        <w:t>可以被表示为</w:t>
      </w:r>
      <w:r w:rsidRPr="009D07B0">
        <w:rPr>
          <w:rFonts w:ascii="Times New Roman" w:eastAsia="宋体" w:hAnsi="Times New Roman" w:cs="Times New Roman"/>
          <w:sz w:val="24"/>
        </w:rPr>
        <w:t>/</w:t>
      </w:r>
      <w:r w:rsidR="009D07B0" w:rsidRPr="009D07B0">
        <w:rPr>
          <w:rFonts w:ascii="Times New Roman" w:eastAsia="宋体" w:hAnsi="Times New Roman" w:cs="Times New Roman"/>
          <w:sz w:val="24"/>
        </w:rPr>
        <w:t>this</w:t>
      </w:r>
      <w:r w:rsidRPr="009D07B0">
        <w:rPr>
          <w:rFonts w:ascii="Times New Roman" w:eastAsia="宋体" w:hAnsi="Times New Roman" w:cs="Times New Roman"/>
          <w:sz w:val="24"/>
        </w:rPr>
        <w:t>/</w:t>
      </w:r>
      <w:r w:rsidRPr="009D07B0">
        <w:rPr>
          <w:rFonts w:ascii="Times New Roman" w:eastAsia="宋体" w:hAnsi="Times New Roman" w:cs="Times New Roman"/>
          <w:sz w:val="24"/>
          <w:vertAlign w:val="subscript"/>
        </w:rPr>
        <w:t>l</w:t>
      </w:r>
      <w:r w:rsidRPr="009D07B0">
        <w:rPr>
          <w:rFonts w:ascii="Times New Roman" w:eastAsia="宋体" w:hAnsi="Times New Roman" w:cs="Times New Roman"/>
          <w:sz w:val="24"/>
        </w:rPr>
        <w:t xml:space="preserve"> # /</w:t>
      </w:r>
      <w:r w:rsidR="009D07B0" w:rsidRPr="009D07B0">
        <w:rPr>
          <w:rFonts w:ascii="Times New Roman" w:eastAsia="宋体" w:hAnsi="Times New Roman" w:cs="Times New Roman"/>
          <w:sz w:val="24"/>
        </w:rPr>
        <w:t>this</w:t>
      </w:r>
      <w:r w:rsidRPr="009D07B0">
        <w:rPr>
          <w:rFonts w:ascii="Times New Roman" w:eastAsia="宋体" w:hAnsi="Times New Roman" w:cs="Times New Roman"/>
          <w:sz w:val="24"/>
        </w:rPr>
        <w:t>/</w:t>
      </w:r>
      <w:r w:rsidR="009D07B0" w:rsidRPr="009D07B0">
        <w:rPr>
          <w:rFonts w:ascii="Times New Roman" w:eastAsia="宋体" w:hAnsi="Times New Roman" w:cs="Times New Roman"/>
          <w:sz w:val="24"/>
          <w:vertAlign w:val="subscript"/>
        </w:rPr>
        <w:t>m</w:t>
      </w:r>
      <w:r w:rsidRPr="00691A54">
        <w:rPr>
          <w:rFonts w:ascii="宋体" w:eastAsia="宋体" w:hAnsi="宋体"/>
          <w:sz w:val="24"/>
        </w:rPr>
        <w:t>。</w:t>
      </w:r>
      <w:r w:rsidR="009122F5" w:rsidRPr="00691A54">
        <w:rPr>
          <w:rFonts w:ascii="宋体" w:eastAsia="宋体" w:hAnsi="宋体"/>
          <w:sz w:val="24"/>
        </w:rPr>
        <w:t>这种意义上</w:t>
      </w:r>
      <w:r w:rsidR="009122F5">
        <w:rPr>
          <w:rFonts w:ascii="宋体" w:eastAsia="宋体" w:hAnsi="宋体" w:hint="eastAsia"/>
          <w:sz w:val="24"/>
        </w:rPr>
        <w:t>的</w:t>
      </w:r>
      <w:r w:rsidRPr="00691A54">
        <w:rPr>
          <w:rFonts w:ascii="宋体" w:eastAsia="宋体" w:hAnsi="宋体"/>
          <w:sz w:val="24"/>
        </w:rPr>
        <w:t>内容</w:t>
      </w:r>
      <w:r w:rsidR="006F3300">
        <w:rPr>
          <w:rFonts w:ascii="宋体" w:eastAsia="宋体" w:hAnsi="宋体" w:hint="eastAsia"/>
          <w:sz w:val="24"/>
        </w:rPr>
        <w:t>的</w:t>
      </w:r>
      <w:r w:rsidRPr="00691A54">
        <w:rPr>
          <w:rFonts w:ascii="宋体" w:eastAsia="宋体" w:hAnsi="宋体"/>
          <w:sz w:val="24"/>
        </w:rPr>
        <w:t>不相容</w:t>
      </w:r>
      <w:r w:rsidR="006F3300">
        <w:rPr>
          <w:rFonts w:ascii="宋体" w:eastAsia="宋体" w:hAnsi="宋体" w:hint="eastAsia"/>
          <w:sz w:val="24"/>
        </w:rPr>
        <w:t>性</w:t>
      </w:r>
      <w:r w:rsidRPr="00691A54">
        <w:rPr>
          <w:rFonts w:ascii="宋体" w:eastAsia="宋体" w:hAnsi="宋体"/>
          <w:sz w:val="24"/>
        </w:rPr>
        <w:t>，</w:t>
      </w:r>
      <w:r w:rsidR="009122F5">
        <w:rPr>
          <w:rFonts w:ascii="宋体" w:eastAsia="宋体" w:hAnsi="宋体" w:hint="eastAsia"/>
          <w:sz w:val="24"/>
        </w:rPr>
        <w:t>绝不是</w:t>
      </w:r>
      <w:r w:rsidRPr="00691A54">
        <w:rPr>
          <w:rFonts w:ascii="宋体" w:eastAsia="宋体" w:hAnsi="宋体"/>
          <w:sz w:val="24"/>
        </w:rPr>
        <w:t>像内容间的单纯差异那样是一种随意的关系。例如，并不必然有</w:t>
      </w:r>
      <w:r w:rsidRPr="00A10150">
        <w:rPr>
          <w:rFonts w:ascii="Times New Roman" w:eastAsia="宋体" w:hAnsi="Times New Roman" w:cs="Times New Roman"/>
          <w:sz w:val="24"/>
        </w:rPr>
        <w:t>/</w:t>
      </w:r>
      <w:r w:rsidR="00A10150" w:rsidRPr="00A10150">
        <w:rPr>
          <w:rFonts w:ascii="Times New Roman" w:eastAsia="宋体" w:hAnsi="Times New Roman" w:cs="Times New Roman"/>
          <w:sz w:val="24"/>
        </w:rPr>
        <w:t>this</w:t>
      </w:r>
      <w:r w:rsidRPr="00A10150">
        <w:rPr>
          <w:rFonts w:ascii="Times New Roman" w:eastAsia="宋体" w:hAnsi="Times New Roman" w:cs="Times New Roman"/>
          <w:sz w:val="24"/>
        </w:rPr>
        <w:t>/</w:t>
      </w:r>
      <w:r w:rsidRPr="00A10150">
        <w:rPr>
          <w:rFonts w:ascii="Times New Roman" w:eastAsia="宋体" w:hAnsi="Times New Roman" w:cs="Times New Roman"/>
          <w:sz w:val="24"/>
          <w:vertAlign w:val="subscript"/>
        </w:rPr>
        <w:t>l</w:t>
      </w:r>
      <w:r w:rsidRPr="00A10150">
        <w:rPr>
          <w:rFonts w:ascii="Times New Roman" w:eastAsia="宋体" w:hAnsi="Times New Roman" w:cs="Times New Roman"/>
          <w:sz w:val="24"/>
        </w:rPr>
        <w:t xml:space="preserve"> # /</w:t>
      </w:r>
      <w:r w:rsidR="00A10150" w:rsidRPr="00A10150">
        <w:rPr>
          <w:rFonts w:ascii="Times New Roman" w:eastAsia="宋体" w:hAnsi="Times New Roman" w:cs="Times New Roman"/>
          <w:sz w:val="24"/>
        </w:rPr>
        <w:t>this</w:t>
      </w:r>
      <w:r w:rsidRPr="00A10150">
        <w:rPr>
          <w:rFonts w:ascii="Times New Roman" w:eastAsia="宋体" w:hAnsi="Times New Roman" w:cs="Times New Roman"/>
          <w:sz w:val="24"/>
        </w:rPr>
        <w:t>/</w:t>
      </w:r>
      <w:r w:rsidRPr="00A10150">
        <w:rPr>
          <w:rFonts w:ascii="Times New Roman" w:eastAsia="宋体" w:hAnsi="Times New Roman" w:cs="Times New Roman"/>
          <w:sz w:val="24"/>
          <w:vertAlign w:val="subscript"/>
        </w:rPr>
        <w:t>i</w:t>
      </w:r>
      <w:r w:rsidRPr="00691A54">
        <w:rPr>
          <w:rFonts w:ascii="宋体" w:eastAsia="宋体" w:hAnsi="宋体"/>
          <w:sz w:val="24"/>
        </w:rPr>
        <w:t>——因为树木既可以</w:t>
      </w:r>
      <w:r w:rsidR="00A10150" w:rsidRPr="00691A54">
        <w:rPr>
          <w:rFonts w:ascii="宋体" w:eastAsia="宋体" w:hAnsi="宋体"/>
          <w:sz w:val="24"/>
        </w:rPr>
        <w:t>出现</w:t>
      </w:r>
      <w:r w:rsidRPr="00691A54">
        <w:rPr>
          <w:rFonts w:ascii="宋体" w:eastAsia="宋体" w:hAnsi="宋体"/>
          <w:sz w:val="24"/>
        </w:rPr>
        <w:t>在夜晚也可以</w:t>
      </w:r>
      <w:r w:rsidR="00A10150" w:rsidRPr="00691A54">
        <w:rPr>
          <w:rFonts w:ascii="宋体" w:eastAsia="宋体" w:hAnsi="宋体"/>
          <w:sz w:val="24"/>
        </w:rPr>
        <w:t>出现</w:t>
      </w:r>
      <w:r w:rsidRPr="00691A54">
        <w:rPr>
          <w:rFonts w:ascii="宋体" w:eastAsia="宋体" w:hAnsi="宋体"/>
          <w:sz w:val="24"/>
        </w:rPr>
        <w:t>在白天。“</w:t>
      </w:r>
      <w:r w:rsidRPr="00A10150">
        <w:rPr>
          <w:rFonts w:ascii="Times New Roman" w:eastAsia="宋体" w:hAnsi="Times New Roman" w:cs="Times New Roman"/>
          <w:sz w:val="24"/>
        </w:rPr>
        <w:t>#/</w:t>
      </w:r>
      <w:r w:rsidR="00A10150" w:rsidRPr="00A10150">
        <w:rPr>
          <w:rFonts w:ascii="Times New Roman" w:eastAsia="宋体" w:hAnsi="Times New Roman" w:cs="Times New Roman"/>
          <w:sz w:val="24"/>
        </w:rPr>
        <w:t>this</w:t>
      </w:r>
      <w:r w:rsidRPr="00A10150">
        <w:rPr>
          <w:rFonts w:ascii="Times New Roman" w:eastAsia="宋体" w:hAnsi="Times New Roman" w:cs="Times New Roman"/>
          <w:sz w:val="24"/>
        </w:rPr>
        <w:t>/</w:t>
      </w:r>
      <w:r w:rsidR="00A10150" w:rsidRPr="00A10150">
        <w:rPr>
          <w:rFonts w:ascii="Times New Roman" w:eastAsia="宋体" w:hAnsi="Times New Roman" w:cs="Times New Roman"/>
          <w:sz w:val="24"/>
          <w:vertAlign w:val="subscript"/>
        </w:rPr>
        <w:t>m</w:t>
      </w:r>
      <w:r w:rsidRPr="00691A54">
        <w:rPr>
          <w:rFonts w:ascii="宋体" w:eastAsia="宋体" w:hAnsi="宋体"/>
          <w:sz w:val="24"/>
        </w:rPr>
        <w:t>”</w:t>
      </w:r>
      <w:r w:rsidR="00A10150">
        <w:rPr>
          <w:rFonts w:ascii="宋体" w:eastAsia="宋体" w:hAnsi="宋体" w:hint="eastAsia"/>
          <w:sz w:val="24"/>
        </w:rPr>
        <w:t>（即</w:t>
      </w:r>
      <w:r w:rsidR="00A10150" w:rsidRPr="00691A54">
        <w:rPr>
          <w:rFonts w:ascii="宋体" w:eastAsia="宋体" w:hAnsi="宋体"/>
          <w:sz w:val="24"/>
        </w:rPr>
        <w:t>黑格尔所</w:t>
      </w:r>
      <w:r w:rsidR="00A10150">
        <w:rPr>
          <w:rFonts w:ascii="宋体" w:eastAsia="宋体" w:hAnsi="宋体" w:hint="eastAsia"/>
          <w:sz w:val="24"/>
        </w:rPr>
        <w:t>说</w:t>
      </w:r>
      <w:r w:rsidR="00A10150" w:rsidRPr="00691A54">
        <w:rPr>
          <w:rFonts w:ascii="宋体" w:eastAsia="宋体" w:hAnsi="宋体"/>
          <w:sz w:val="24"/>
        </w:rPr>
        <w:t>的“非白天……</w:t>
      </w:r>
      <w:r w:rsidR="00A10150">
        <w:rPr>
          <w:rFonts w:ascii="宋体" w:eastAsia="宋体" w:hAnsi="宋体" w:hint="eastAsia"/>
          <w:sz w:val="24"/>
        </w:rPr>
        <w:t>一个一般意义上的否定者</w:t>
      </w:r>
      <w:r w:rsidR="00A10150" w:rsidRPr="00691A54">
        <w:rPr>
          <w:rFonts w:ascii="宋体" w:eastAsia="宋体" w:hAnsi="宋体"/>
          <w:sz w:val="24"/>
        </w:rPr>
        <w:t>”[</w:t>
      </w:r>
      <w:r w:rsidR="00A10150" w:rsidRPr="00A10150">
        <w:rPr>
          <w:rFonts w:ascii="Times New Roman" w:eastAsia="宋体" w:hAnsi="Times New Roman" w:cs="Times New Roman"/>
          <w:sz w:val="24"/>
        </w:rPr>
        <w:t>PG 98</w:t>
      </w:r>
      <w:r w:rsidR="00A10150" w:rsidRPr="00691A54">
        <w:rPr>
          <w:rFonts w:ascii="宋体" w:eastAsia="宋体" w:hAnsi="宋体"/>
          <w:sz w:val="24"/>
        </w:rPr>
        <w:t>]</w:t>
      </w:r>
      <w:r w:rsidR="00A10150">
        <w:rPr>
          <w:rFonts w:ascii="宋体" w:eastAsia="宋体" w:hAnsi="宋体" w:hint="eastAsia"/>
          <w:sz w:val="24"/>
        </w:rPr>
        <w:t>）</w:t>
      </w:r>
      <w:r w:rsidRPr="00691A54">
        <w:rPr>
          <w:rFonts w:ascii="宋体" w:eastAsia="宋体" w:hAnsi="宋体"/>
          <w:sz w:val="24"/>
        </w:rPr>
        <w:t>，是一个真正的普遍</w:t>
      </w:r>
      <w:r w:rsidR="00CA2398">
        <w:rPr>
          <w:rFonts w:ascii="宋体" w:eastAsia="宋体" w:hAnsi="宋体" w:hint="eastAsia"/>
          <w:sz w:val="24"/>
        </w:rPr>
        <w:t>者</w:t>
      </w:r>
      <w:r w:rsidRPr="00691A54">
        <w:rPr>
          <w:rFonts w:ascii="宋体" w:eastAsia="宋体" w:hAnsi="宋体"/>
          <w:sz w:val="24"/>
        </w:rPr>
        <w:t>，</w:t>
      </w:r>
      <w:r w:rsidRPr="001A1F98">
        <w:rPr>
          <w:rFonts w:ascii="Times New Roman" w:eastAsia="宋体" w:hAnsi="Times New Roman" w:cs="Times New Roman"/>
          <w:sz w:val="24"/>
        </w:rPr>
        <w:t>/</w:t>
      </w:r>
      <w:r w:rsidR="001A1F98" w:rsidRPr="001A1F98">
        <w:rPr>
          <w:rFonts w:ascii="Times New Roman" w:eastAsia="宋体" w:hAnsi="Times New Roman" w:cs="Times New Roman"/>
          <w:sz w:val="24"/>
        </w:rPr>
        <w:t>this</w:t>
      </w:r>
      <w:r w:rsidRPr="001A1F98">
        <w:rPr>
          <w:rFonts w:ascii="Times New Roman" w:eastAsia="宋体" w:hAnsi="Times New Roman" w:cs="Times New Roman"/>
          <w:sz w:val="24"/>
        </w:rPr>
        <w:t>/</w:t>
      </w:r>
      <w:r w:rsidRPr="001A1F98">
        <w:rPr>
          <w:rFonts w:ascii="Times New Roman" w:eastAsia="宋体" w:hAnsi="Times New Roman" w:cs="Times New Roman"/>
          <w:sz w:val="24"/>
          <w:vertAlign w:val="subscript"/>
        </w:rPr>
        <w:t>l</w:t>
      </w:r>
      <w:r w:rsidRPr="001A1F98">
        <w:rPr>
          <w:rFonts w:ascii="Times New Roman" w:eastAsia="宋体" w:hAnsi="Times New Roman" w:cs="Times New Roman"/>
          <w:sz w:val="24"/>
        </w:rPr>
        <w:t xml:space="preserve"> </w:t>
      </w:r>
      <w:r w:rsidRPr="001A1F98">
        <w:rPr>
          <w:rFonts w:ascii="Times New Roman" w:eastAsia="宋体" w:hAnsi="Times New Roman" w:cs="Times New Roman"/>
          <w:sz w:val="24"/>
        </w:rPr>
        <w:t>归属于其下，但</w:t>
      </w:r>
      <w:r w:rsidRPr="001A1F98">
        <w:rPr>
          <w:rFonts w:ascii="Times New Roman" w:eastAsia="宋体" w:hAnsi="Times New Roman" w:cs="Times New Roman"/>
          <w:sz w:val="24"/>
        </w:rPr>
        <w:t>/</w:t>
      </w:r>
      <w:r w:rsidR="001A1F98" w:rsidRPr="001A1F98">
        <w:rPr>
          <w:rFonts w:ascii="Times New Roman" w:eastAsia="宋体" w:hAnsi="Times New Roman" w:cs="Times New Roman"/>
          <w:sz w:val="24"/>
        </w:rPr>
        <w:t>this</w:t>
      </w:r>
      <w:r w:rsidRPr="001A1F98">
        <w:rPr>
          <w:rFonts w:ascii="Times New Roman" w:eastAsia="宋体" w:hAnsi="Times New Roman" w:cs="Times New Roman"/>
          <w:sz w:val="24"/>
        </w:rPr>
        <w:t>/</w:t>
      </w:r>
      <w:r w:rsidR="001A1F98" w:rsidRPr="001A1F98">
        <w:rPr>
          <w:rFonts w:ascii="Times New Roman" w:eastAsia="宋体" w:hAnsi="Times New Roman" w:cs="Times New Roman"/>
          <w:sz w:val="24"/>
          <w:vertAlign w:val="subscript"/>
        </w:rPr>
        <w:t>i</w:t>
      </w:r>
      <w:r w:rsidRPr="001A1F98">
        <w:rPr>
          <w:rFonts w:ascii="Times New Roman" w:eastAsia="宋体" w:hAnsi="Times New Roman" w:cs="Times New Roman"/>
          <w:sz w:val="24"/>
        </w:rPr>
        <w:t xml:space="preserve"> </w:t>
      </w:r>
      <w:r w:rsidRPr="001A1F98">
        <w:rPr>
          <w:rFonts w:ascii="Times New Roman" w:eastAsia="宋体" w:hAnsi="Times New Roman" w:cs="Times New Roman"/>
          <w:sz w:val="24"/>
        </w:rPr>
        <w:t>或</w:t>
      </w:r>
      <w:r w:rsidRPr="001A1F98">
        <w:rPr>
          <w:rFonts w:ascii="Times New Roman" w:eastAsia="宋体" w:hAnsi="Times New Roman" w:cs="Times New Roman"/>
          <w:sz w:val="24"/>
        </w:rPr>
        <w:t>/</w:t>
      </w:r>
      <w:r w:rsidR="001A1F98" w:rsidRPr="001A1F98">
        <w:rPr>
          <w:rFonts w:ascii="Times New Roman" w:eastAsia="宋体" w:hAnsi="Times New Roman" w:cs="Times New Roman"/>
          <w:sz w:val="24"/>
        </w:rPr>
        <w:t>this</w:t>
      </w:r>
      <w:r w:rsidRPr="001A1F98">
        <w:rPr>
          <w:rFonts w:ascii="Times New Roman" w:eastAsia="宋体" w:hAnsi="Times New Roman" w:cs="Times New Roman"/>
          <w:sz w:val="24"/>
        </w:rPr>
        <w:t>/</w:t>
      </w:r>
      <w:r w:rsidR="001A1F98" w:rsidRPr="001A1F98">
        <w:rPr>
          <w:rFonts w:ascii="Times New Roman" w:eastAsia="宋体" w:hAnsi="Times New Roman" w:cs="Times New Roman"/>
          <w:sz w:val="24"/>
          <w:vertAlign w:val="subscript"/>
        </w:rPr>
        <w:t>j</w:t>
      </w:r>
      <w:r w:rsidRPr="00691A54">
        <w:rPr>
          <w:rFonts w:ascii="宋体" w:eastAsia="宋体" w:hAnsi="宋体"/>
          <w:sz w:val="24"/>
        </w:rPr>
        <w:t xml:space="preserve"> 则不然。</w:t>
      </w:r>
      <w:r w:rsidRPr="008D10DC">
        <w:rPr>
          <w:rFonts w:ascii="宋体" w:eastAsia="宋体" w:hAnsi="宋体"/>
          <w:sz w:val="24"/>
          <w:highlight w:val="yellow"/>
        </w:rPr>
        <w:t>实际上，我们</w:t>
      </w:r>
      <w:r w:rsidR="00CB0F41" w:rsidRPr="008D10DC">
        <w:rPr>
          <w:rFonts w:ascii="宋体" w:eastAsia="宋体" w:hAnsi="宋体"/>
          <w:sz w:val="24"/>
          <w:highlight w:val="yellow"/>
        </w:rPr>
        <w:t>在许多情况下</w:t>
      </w:r>
      <w:r w:rsidRPr="008D10DC">
        <w:rPr>
          <w:rFonts w:ascii="宋体" w:eastAsia="宋体" w:hAnsi="宋体"/>
          <w:sz w:val="24"/>
          <w:highlight w:val="yellow"/>
        </w:rPr>
        <w:t>可以通过与</w:t>
      </w:r>
      <w:r w:rsidR="008D10DC" w:rsidRPr="008D10DC">
        <w:rPr>
          <w:rFonts w:ascii="宋体" w:eastAsia="宋体" w:hAnsi="宋体" w:hint="eastAsia"/>
          <w:sz w:val="24"/>
          <w:highlight w:val="yellow"/>
        </w:rPr>
        <w:t>某个经验或主张</w:t>
      </w:r>
      <w:r w:rsidRPr="008D10DC">
        <w:rPr>
          <w:rFonts w:ascii="宋体" w:eastAsia="宋体" w:hAnsi="宋体"/>
          <w:sz w:val="24"/>
          <w:highlight w:val="yellow"/>
        </w:rPr>
        <w:t>不相容的经验或主张的集合，来</w:t>
      </w:r>
      <w:r w:rsidR="002830B1" w:rsidRPr="008D10DC">
        <w:rPr>
          <w:rFonts w:ascii="宋体" w:eastAsia="宋体" w:hAnsi="宋体" w:hint="eastAsia"/>
          <w:sz w:val="24"/>
          <w:highlight w:val="yellow"/>
        </w:rPr>
        <w:t>表示</w:t>
      </w:r>
      <w:r w:rsidR="008D10DC" w:rsidRPr="008D10DC">
        <w:rPr>
          <w:rFonts w:ascii="宋体" w:eastAsia="宋体" w:hAnsi="宋体" w:hint="eastAsia"/>
          <w:sz w:val="24"/>
          <w:highlight w:val="yellow"/>
        </w:rPr>
        <w:t>它</w:t>
      </w:r>
      <w:r w:rsidRPr="008D10DC">
        <w:rPr>
          <w:rFonts w:ascii="宋体" w:eastAsia="宋体" w:hAnsi="宋体"/>
          <w:sz w:val="24"/>
          <w:highlight w:val="yellow"/>
        </w:rPr>
        <w:t>的可重复内容。</w:t>
      </w:r>
      <w:r w:rsidRPr="00691A54">
        <w:rPr>
          <w:rFonts w:ascii="宋体" w:eastAsia="宋体" w:hAnsi="宋体"/>
          <w:sz w:val="24"/>
        </w:rPr>
        <w:t>承诺的内容</w:t>
      </w:r>
      <w:r w:rsidR="00D6791C">
        <w:rPr>
          <w:rFonts w:ascii="宋体" w:eastAsia="宋体" w:hAnsi="宋体" w:hint="eastAsia"/>
          <w:sz w:val="24"/>
        </w:rPr>
        <w:t>的确定性</w:t>
      </w:r>
      <w:r w:rsidRPr="00691A54">
        <w:rPr>
          <w:rFonts w:ascii="宋体" w:eastAsia="宋体" w:hAnsi="宋体"/>
          <w:sz w:val="24"/>
        </w:rPr>
        <w:t>恰恰在于</w:t>
      </w:r>
      <w:r w:rsidR="00CA1FBF">
        <w:rPr>
          <w:rFonts w:ascii="宋体" w:eastAsia="宋体" w:hAnsi="宋体" w:hint="eastAsia"/>
          <w:sz w:val="24"/>
        </w:rPr>
        <w:t>，</w:t>
      </w:r>
      <w:r w:rsidR="00613692">
        <w:rPr>
          <w:rFonts w:ascii="宋体" w:eastAsia="宋体" w:hAnsi="宋体" w:hint="eastAsia"/>
          <w:sz w:val="24"/>
        </w:rPr>
        <w:t>一些承诺</w:t>
      </w:r>
      <w:r w:rsidRPr="00691A54">
        <w:rPr>
          <w:rFonts w:ascii="宋体" w:eastAsia="宋体" w:hAnsi="宋体"/>
          <w:sz w:val="24"/>
        </w:rPr>
        <w:t>所</w:t>
      </w:r>
      <w:r w:rsidR="002613D3">
        <w:rPr>
          <w:rFonts w:ascii="宋体" w:eastAsia="宋体" w:hAnsi="宋体" w:hint="eastAsia"/>
          <w:sz w:val="24"/>
        </w:rPr>
        <w:t>排斥的</w:t>
      </w:r>
      <w:r w:rsidR="00613692">
        <w:rPr>
          <w:rFonts w:ascii="宋体" w:eastAsia="宋体" w:hAnsi="宋体" w:hint="eastAsia"/>
          <w:sz w:val="24"/>
        </w:rPr>
        <w:t>内容与其他承诺所排斥的内容不同（单纯的不同）</w:t>
      </w:r>
      <w:r w:rsidRPr="00691A54">
        <w:rPr>
          <w:rFonts w:ascii="宋体" w:eastAsia="宋体" w:hAnsi="宋体"/>
          <w:sz w:val="24"/>
        </w:rPr>
        <w:t>。</w:t>
      </w:r>
    </w:p>
    <w:p w14:paraId="0435B676" w14:textId="024290A6" w:rsidR="00E27143" w:rsidRPr="00E27143" w:rsidRDefault="00A951D5" w:rsidP="003961CC">
      <w:pPr>
        <w:spacing w:line="360" w:lineRule="auto"/>
        <w:rPr>
          <w:rFonts w:ascii="宋体" w:eastAsia="宋体" w:hAnsi="宋体" w:hint="eastAsia"/>
          <w:sz w:val="24"/>
        </w:rPr>
      </w:pPr>
      <w:r>
        <w:rPr>
          <w:rFonts w:ascii="宋体" w:eastAsia="宋体" w:hAnsi="宋体"/>
          <w:sz w:val="24"/>
        </w:rPr>
        <w:tab/>
      </w:r>
      <w:r w:rsidR="0000459B" w:rsidRPr="006D79E8">
        <w:rPr>
          <w:rFonts w:ascii="宋体" w:eastAsia="宋体" w:hAnsi="宋体" w:hint="eastAsia"/>
          <w:sz w:val="24"/>
          <w:highlight w:val="yellow"/>
        </w:rPr>
        <w:t>我认为黑格尔在感性确定性中</w:t>
      </w:r>
      <w:r w:rsidR="0007464B" w:rsidRPr="006D79E8">
        <w:rPr>
          <w:rFonts w:ascii="宋体" w:eastAsia="宋体" w:hAnsi="宋体" w:hint="eastAsia"/>
          <w:sz w:val="24"/>
          <w:highlight w:val="yellow"/>
        </w:rPr>
        <w:t>所做的两个</w:t>
      </w:r>
      <w:r w:rsidR="00E86A62" w:rsidRPr="006D79E8">
        <w:rPr>
          <w:rFonts w:ascii="宋体" w:eastAsia="宋体" w:hAnsi="宋体" w:hint="eastAsia"/>
          <w:sz w:val="24"/>
          <w:highlight w:val="yellow"/>
        </w:rPr>
        <w:t>有效</w:t>
      </w:r>
      <w:r w:rsidR="0007464B" w:rsidRPr="006D79E8">
        <w:rPr>
          <w:rFonts w:ascii="宋体" w:eastAsia="宋体" w:hAnsi="宋体" w:hint="eastAsia"/>
          <w:sz w:val="24"/>
          <w:highlight w:val="yellow"/>
        </w:rPr>
        <w:t>论证的第一个是</w:t>
      </w:r>
      <w:r w:rsidR="00FF1B3C" w:rsidRPr="006D79E8">
        <w:rPr>
          <w:rFonts w:ascii="宋体" w:eastAsia="宋体" w:hAnsi="宋体" w:hint="eastAsia"/>
          <w:sz w:val="24"/>
          <w:highlight w:val="yellow"/>
        </w:rPr>
        <w:t>，对“</w:t>
      </w:r>
      <w:r w:rsidR="00521000" w:rsidRPr="006D79E8">
        <w:rPr>
          <w:rFonts w:ascii="宋体" w:eastAsia="宋体" w:hAnsi="宋体" w:hint="eastAsia"/>
          <w:sz w:val="24"/>
          <w:highlight w:val="yellow"/>
        </w:rPr>
        <w:t>一个直接确定性消逝在另一个</w:t>
      </w:r>
      <w:r w:rsidR="00FF1B3C" w:rsidRPr="006D79E8">
        <w:rPr>
          <w:rFonts w:ascii="宋体" w:eastAsia="宋体" w:hAnsi="宋体" w:hint="eastAsia"/>
          <w:sz w:val="24"/>
          <w:highlight w:val="yellow"/>
        </w:rPr>
        <w:t>与之对立的</w:t>
      </w:r>
      <w:r w:rsidR="00521000" w:rsidRPr="006D79E8">
        <w:rPr>
          <w:rFonts w:ascii="宋体" w:eastAsia="宋体" w:hAnsi="宋体" w:hint="eastAsia"/>
          <w:sz w:val="24"/>
          <w:highlight w:val="yellow"/>
        </w:rPr>
        <w:t>直接确定性中</w:t>
      </w:r>
      <w:r w:rsidR="00FF1B3C" w:rsidRPr="006D79E8">
        <w:rPr>
          <w:rFonts w:ascii="宋体" w:eastAsia="宋体" w:hAnsi="宋体" w:hint="eastAsia"/>
          <w:sz w:val="24"/>
          <w:highlight w:val="yellow"/>
        </w:rPr>
        <w:t>”的经验</w:t>
      </w:r>
      <w:r w:rsidR="00C47D5A" w:rsidRPr="006D79E8">
        <w:rPr>
          <w:rFonts w:ascii="宋体" w:eastAsia="宋体" w:hAnsi="宋体" w:hint="eastAsia"/>
          <w:sz w:val="24"/>
          <w:highlight w:val="yellow"/>
        </w:rPr>
        <w:t>之所以是可能的</w:t>
      </w:r>
      <w:r w:rsidR="00C55A45" w:rsidRPr="006D79E8">
        <w:rPr>
          <w:rFonts w:ascii="宋体" w:eastAsia="宋体" w:hAnsi="宋体" w:hint="eastAsia"/>
          <w:sz w:val="24"/>
          <w:highlight w:val="yellow"/>
        </w:rPr>
        <w:t>，</w:t>
      </w:r>
      <w:r w:rsidR="00C47D5A" w:rsidRPr="006D79E8">
        <w:rPr>
          <w:rFonts w:ascii="宋体" w:eastAsia="宋体" w:hAnsi="宋体" w:hint="eastAsia"/>
          <w:sz w:val="24"/>
          <w:highlight w:val="yellow"/>
        </w:rPr>
        <w:t>是因为</w:t>
      </w:r>
      <w:r w:rsidR="00C55A45" w:rsidRPr="006D79E8">
        <w:rPr>
          <w:rFonts w:ascii="宋体" w:eastAsia="宋体" w:hAnsi="宋体" w:hint="eastAsia"/>
          <w:sz w:val="24"/>
          <w:highlight w:val="yellow"/>
        </w:rPr>
        <w:t>感性确定性已经暗中承认了</w:t>
      </w:r>
      <w:r w:rsidR="00877D3A" w:rsidRPr="006D79E8">
        <w:rPr>
          <w:rFonts w:ascii="宋体" w:eastAsia="宋体" w:hAnsi="宋体" w:hint="eastAsia"/>
          <w:sz w:val="24"/>
          <w:highlight w:val="yellow"/>
        </w:rPr>
        <w:t>它所明确拒斥的东西，即在它对</w:t>
      </w:r>
      <w:r w:rsidR="00877D3A" w:rsidRPr="006D79E8">
        <w:rPr>
          <w:rFonts w:ascii="宋体" w:eastAsia="宋体" w:hAnsi="宋体" w:hint="eastAsia"/>
          <w:b/>
          <w:bCs/>
          <w:sz w:val="24"/>
          <w:highlight w:val="yellow"/>
        </w:rPr>
        <w:t>直接性</w:t>
      </w:r>
      <w:r w:rsidR="00877D3A" w:rsidRPr="006D79E8">
        <w:rPr>
          <w:rFonts w:ascii="宋体" w:eastAsia="宋体" w:hAnsi="宋体" w:hint="eastAsia"/>
          <w:sz w:val="24"/>
          <w:highlight w:val="yellow"/>
        </w:rPr>
        <w:t>的权威的构想中存在着某种</w:t>
      </w:r>
      <w:r w:rsidR="00877D3A" w:rsidRPr="006D79E8">
        <w:rPr>
          <w:rFonts w:ascii="宋体" w:eastAsia="宋体" w:hAnsi="宋体" w:hint="eastAsia"/>
          <w:b/>
          <w:bCs/>
          <w:sz w:val="24"/>
          <w:highlight w:val="yellow"/>
        </w:rPr>
        <w:t>普遍</w:t>
      </w:r>
      <w:r w:rsidR="003424A9" w:rsidRPr="006D79E8">
        <w:rPr>
          <w:rFonts w:ascii="宋体" w:eastAsia="宋体" w:hAnsi="宋体" w:hint="eastAsia"/>
          <w:b/>
          <w:bCs/>
          <w:sz w:val="24"/>
          <w:highlight w:val="yellow"/>
        </w:rPr>
        <w:t>性</w:t>
      </w:r>
      <w:r w:rsidR="00877D3A" w:rsidRPr="006D79E8">
        <w:rPr>
          <w:rFonts w:ascii="宋体" w:eastAsia="宋体" w:hAnsi="宋体" w:hint="eastAsia"/>
          <w:sz w:val="24"/>
          <w:highlight w:val="yellow"/>
        </w:rPr>
        <w:t>要素。</w:t>
      </w:r>
      <w:r w:rsidR="0095419C" w:rsidRPr="00A10150">
        <w:rPr>
          <w:rFonts w:ascii="Times New Roman" w:eastAsia="宋体" w:hAnsi="Times New Roman" w:cs="Times New Roman"/>
          <w:sz w:val="24"/>
        </w:rPr>
        <w:t>/this/</w:t>
      </w:r>
      <w:r w:rsidR="0095419C">
        <w:rPr>
          <w:rFonts w:ascii="Times New Roman" w:eastAsia="宋体" w:hAnsi="Times New Roman" w:cs="Times New Roman" w:hint="eastAsia"/>
          <w:sz w:val="24"/>
          <w:vertAlign w:val="subscript"/>
        </w:rPr>
        <w:t>n</w:t>
      </w:r>
      <w:r w:rsidR="00E27143" w:rsidRPr="00E27143">
        <w:rPr>
          <w:rFonts w:ascii="宋体" w:eastAsia="宋体" w:hAnsi="宋体"/>
          <w:sz w:val="24"/>
        </w:rPr>
        <w:t>所</w:t>
      </w:r>
      <w:r w:rsidR="0095419C">
        <w:rPr>
          <w:rFonts w:ascii="宋体" w:eastAsia="宋体" w:hAnsi="宋体" w:hint="eastAsia"/>
          <w:sz w:val="24"/>
        </w:rPr>
        <w:t>选中</w:t>
      </w:r>
      <w:r w:rsidR="00E27143" w:rsidRPr="00E27143">
        <w:rPr>
          <w:rFonts w:ascii="宋体" w:eastAsia="宋体" w:hAnsi="宋体"/>
          <w:sz w:val="24"/>
        </w:rPr>
        <w:t>的“</w:t>
      </w:r>
      <w:r w:rsidR="00E15800">
        <w:rPr>
          <w:rFonts w:ascii="宋体" w:eastAsia="宋体" w:hAnsi="宋体" w:hint="eastAsia"/>
          <w:sz w:val="24"/>
        </w:rPr>
        <w:t>这时在</w:t>
      </w:r>
      <w:r w:rsidR="00E27143" w:rsidRPr="00E27143">
        <w:rPr>
          <w:rFonts w:ascii="宋体" w:eastAsia="宋体" w:hAnsi="宋体"/>
          <w:sz w:val="24"/>
        </w:rPr>
        <w:t>下雨”与</w:t>
      </w:r>
      <w:r w:rsidR="0095419C" w:rsidRPr="00E27143">
        <w:rPr>
          <w:rFonts w:ascii="宋体" w:eastAsia="宋体" w:hAnsi="宋体"/>
          <w:sz w:val="24"/>
        </w:rPr>
        <w:t xml:space="preserve"> </w:t>
      </w:r>
      <w:r w:rsidR="0095419C" w:rsidRPr="00A10150">
        <w:rPr>
          <w:rFonts w:ascii="Times New Roman" w:eastAsia="宋体" w:hAnsi="Times New Roman" w:cs="Times New Roman"/>
          <w:sz w:val="24"/>
        </w:rPr>
        <w:t>/this/</w:t>
      </w:r>
      <w:r w:rsidR="00E15800">
        <w:rPr>
          <w:rFonts w:ascii="Times New Roman" w:eastAsia="宋体" w:hAnsi="Times New Roman" w:cs="Times New Roman" w:hint="eastAsia"/>
          <w:sz w:val="24"/>
          <w:vertAlign w:val="subscript"/>
        </w:rPr>
        <w:t>o</w:t>
      </w:r>
      <w:r w:rsidR="00E27143" w:rsidRPr="00E27143">
        <w:rPr>
          <w:rFonts w:ascii="宋体" w:eastAsia="宋体" w:hAnsi="宋体"/>
          <w:sz w:val="24"/>
        </w:rPr>
        <w:t>所</w:t>
      </w:r>
      <w:r w:rsidR="000758E5">
        <w:rPr>
          <w:rFonts w:ascii="宋体" w:eastAsia="宋体" w:hAnsi="宋体" w:hint="eastAsia"/>
          <w:sz w:val="24"/>
        </w:rPr>
        <w:t>选中的</w:t>
      </w:r>
      <w:r w:rsidR="00E27143" w:rsidRPr="00E27143">
        <w:rPr>
          <w:rFonts w:ascii="宋体" w:eastAsia="宋体" w:hAnsi="宋体"/>
          <w:sz w:val="24"/>
        </w:rPr>
        <w:t>“</w:t>
      </w:r>
      <w:r w:rsidR="00E15800">
        <w:rPr>
          <w:rFonts w:ascii="宋体" w:eastAsia="宋体" w:hAnsi="宋体" w:hint="eastAsia"/>
          <w:sz w:val="24"/>
        </w:rPr>
        <w:t>这是在</w:t>
      </w:r>
      <w:r w:rsidR="00E27143" w:rsidRPr="00E27143">
        <w:rPr>
          <w:rFonts w:ascii="宋体" w:eastAsia="宋体" w:hAnsi="宋体"/>
          <w:sz w:val="24"/>
        </w:rPr>
        <w:t>下雪”在以下方面具有相似性：两者都与</w:t>
      </w:r>
      <w:r w:rsidR="000758E5">
        <w:rPr>
          <w:rFonts w:ascii="宋体" w:eastAsia="宋体" w:hAnsi="宋体" w:hint="eastAsia"/>
          <w:sz w:val="24"/>
        </w:rPr>
        <w:t>指称</w:t>
      </w:r>
      <w:r w:rsidR="00E27143" w:rsidRPr="00E27143">
        <w:rPr>
          <w:rFonts w:ascii="宋体" w:eastAsia="宋体" w:hAnsi="宋体"/>
          <w:sz w:val="24"/>
        </w:rPr>
        <w:t>“晴朗”的</w:t>
      </w:r>
      <w:r w:rsidR="00E15800" w:rsidRPr="00A10150">
        <w:rPr>
          <w:rFonts w:ascii="Times New Roman" w:eastAsia="宋体" w:hAnsi="Times New Roman" w:cs="Times New Roman"/>
          <w:sz w:val="24"/>
        </w:rPr>
        <w:t>/this/</w:t>
      </w:r>
      <w:r w:rsidR="000758E5">
        <w:rPr>
          <w:rFonts w:ascii="Times New Roman" w:eastAsia="宋体" w:hAnsi="Times New Roman" w:cs="Times New Roman" w:hint="eastAsia"/>
          <w:sz w:val="24"/>
          <w:vertAlign w:val="subscript"/>
        </w:rPr>
        <w:t>p</w:t>
      </w:r>
      <w:r w:rsidR="00E27143" w:rsidRPr="00E27143">
        <w:rPr>
          <w:rFonts w:ascii="宋体" w:eastAsia="宋体" w:hAnsi="宋体"/>
          <w:sz w:val="24"/>
        </w:rPr>
        <w:t>不相容（即相互排斥、无法共存、无法在</w:t>
      </w:r>
      <w:r w:rsidR="000758E5">
        <w:rPr>
          <w:rFonts w:ascii="宋体" w:eastAsia="宋体" w:hAnsi="宋体" w:hint="eastAsia"/>
          <w:sz w:val="24"/>
        </w:rPr>
        <w:t>单个</w:t>
      </w:r>
      <w:r w:rsidR="00E27143" w:rsidRPr="00E27143">
        <w:rPr>
          <w:rFonts w:ascii="宋体" w:eastAsia="宋体" w:hAnsi="宋体"/>
          <w:sz w:val="24"/>
        </w:rPr>
        <w:t>行为中</w:t>
      </w:r>
      <w:r w:rsidR="000758E5">
        <w:rPr>
          <w:rFonts w:ascii="宋体" w:eastAsia="宋体" w:hAnsi="宋体" w:hint="eastAsia"/>
          <w:sz w:val="24"/>
        </w:rPr>
        <w:t>相</w:t>
      </w:r>
      <w:r w:rsidR="00E27143" w:rsidRPr="00E27143">
        <w:rPr>
          <w:rFonts w:ascii="宋体" w:eastAsia="宋体" w:hAnsi="宋体"/>
          <w:sz w:val="24"/>
        </w:rPr>
        <w:t>结合），但与</w:t>
      </w:r>
      <w:r w:rsidR="003424A9">
        <w:rPr>
          <w:rFonts w:ascii="宋体" w:eastAsia="宋体" w:hAnsi="宋体" w:hint="eastAsia"/>
          <w:sz w:val="24"/>
        </w:rPr>
        <w:t>用于</w:t>
      </w:r>
      <w:r w:rsidR="000758E5">
        <w:rPr>
          <w:rFonts w:ascii="宋体" w:eastAsia="宋体" w:hAnsi="宋体" w:hint="eastAsia"/>
          <w:sz w:val="24"/>
        </w:rPr>
        <w:t>指称</w:t>
      </w:r>
      <w:r w:rsidR="00E27143" w:rsidRPr="00E27143">
        <w:rPr>
          <w:rFonts w:ascii="宋体" w:eastAsia="宋体" w:hAnsi="宋体"/>
          <w:sz w:val="24"/>
        </w:rPr>
        <w:t>“白天”</w:t>
      </w:r>
      <w:r w:rsidR="000758E5">
        <w:rPr>
          <w:rFonts w:ascii="宋体" w:eastAsia="宋体" w:hAnsi="宋体" w:hint="eastAsia"/>
          <w:sz w:val="24"/>
        </w:rPr>
        <w:t>的</w:t>
      </w:r>
      <w:r w:rsidR="000758E5" w:rsidRPr="00A10150">
        <w:rPr>
          <w:rFonts w:ascii="Times New Roman" w:eastAsia="宋体" w:hAnsi="Times New Roman" w:cs="Times New Roman"/>
          <w:sz w:val="24"/>
        </w:rPr>
        <w:t>/this/</w:t>
      </w:r>
      <w:r w:rsidR="000758E5">
        <w:rPr>
          <w:rFonts w:ascii="Times New Roman" w:eastAsia="宋体" w:hAnsi="Times New Roman" w:cs="Times New Roman" w:hint="eastAsia"/>
          <w:sz w:val="24"/>
          <w:vertAlign w:val="subscript"/>
        </w:rPr>
        <w:t>m</w:t>
      </w:r>
      <w:r w:rsidR="00E27143" w:rsidRPr="00E27143">
        <w:rPr>
          <w:rFonts w:ascii="宋体" w:eastAsia="宋体" w:hAnsi="宋体"/>
          <w:sz w:val="24"/>
        </w:rPr>
        <w:t>或</w:t>
      </w:r>
      <w:r w:rsidR="003424A9">
        <w:rPr>
          <w:rFonts w:ascii="宋体" w:eastAsia="宋体" w:hAnsi="宋体" w:hint="eastAsia"/>
          <w:sz w:val="24"/>
        </w:rPr>
        <w:t>用于</w:t>
      </w:r>
      <w:r w:rsidR="000758E5">
        <w:rPr>
          <w:rFonts w:ascii="宋体" w:eastAsia="宋体" w:hAnsi="宋体" w:hint="eastAsia"/>
          <w:sz w:val="24"/>
        </w:rPr>
        <w:t>指称</w:t>
      </w:r>
      <w:r w:rsidR="00E27143" w:rsidRPr="00E27143">
        <w:rPr>
          <w:rFonts w:ascii="宋体" w:eastAsia="宋体" w:hAnsi="宋体"/>
          <w:sz w:val="24"/>
        </w:rPr>
        <w:t>“黑夜”的</w:t>
      </w:r>
      <w:r w:rsidR="00B744EB" w:rsidRPr="00A10150">
        <w:rPr>
          <w:rFonts w:ascii="Times New Roman" w:eastAsia="宋体" w:hAnsi="Times New Roman" w:cs="Times New Roman"/>
          <w:sz w:val="24"/>
        </w:rPr>
        <w:t>/this/</w:t>
      </w:r>
      <w:r w:rsidR="00B744EB" w:rsidRPr="00A10150">
        <w:rPr>
          <w:rFonts w:ascii="Times New Roman" w:eastAsia="宋体" w:hAnsi="Times New Roman" w:cs="Times New Roman"/>
          <w:sz w:val="24"/>
          <w:vertAlign w:val="subscript"/>
        </w:rPr>
        <w:t>l</w:t>
      </w:r>
      <w:r w:rsidR="00E27143" w:rsidRPr="00E27143">
        <w:rPr>
          <w:rFonts w:ascii="宋体" w:eastAsia="宋体" w:hAnsi="宋体"/>
          <w:sz w:val="24"/>
        </w:rPr>
        <w:t>并不</w:t>
      </w:r>
      <w:r w:rsidR="003424A9">
        <w:rPr>
          <w:rFonts w:ascii="宋体" w:eastAsia="宋体" w:hAnsi="宋体" w:hint="eastAsia"/>
          <w:sz w:val="24"/>
        </w:rPr>
        <w:t>互斥</w:t>
      </w:r>
      <w:r w:rsidR="00E27143" w:rsidRPr="00E27143">
        <w:rPr>
          <w:rFonts w:ascii="宋体" w:eastAsia="宋体" w:hAnsi="宋体"/>
          <w:sz w:val="24"/>
        </w:rPr>
        <w:t>（尽管“白天”与“黑夜”彼此互斥）。</w:t>
      </w:r>
      <w:r w:rsidR="007511BB" w:rsidRPr="00E27143">
        <w:rPr>
          <w:rFonts w:ascii="宋体" w:eastAsia="宋体" w:hAnsi="宋体"/>
          <w:sz w:val="24"/>
        </w:rPr>
        <w:t>通过</w:t>
      </w:r>
      <w:r w:rsidR="007511BB">
        <w:rPr>
          <w:rFonts w:ascii="宋体" w:eastAsia="宋体" w:hAnsi="宋体" w:hint="eastAsia"/>
          <w:sz w:val="24"/>
        </w:rPr>
        <w:t>共有</w:t>
      </w:r>
      <w:r w:rsidR="007511BB" w:rsidRPr="00E27143">
        <w:rPr>
          <w:rFonts w:ascii="宋体" w:eastAsia="宋体" w:hAnsi="宋体"/>
          <w:sz w:val="24"/>
        </w:rPr>
        <w:t>的不相容性与相容性模式</w:t>
      </w:r>
      <w:r w:rsidR="007511BB">
        <w:rPr>
          <w:rFonts w:ascii="宋体" w:eastAsia="宋体" w:hAnsi="宋体" w:hint="eastAsia"/>
          <w:sz w:val="24"/>
        </w:rPr>
        <w:t>，</w:t>
      </w:r>
      <w:r w:rsidR="00B744EB">
        <w:rPr>
          <w:rFonts w:ascii="宋体" w:eastAsia="宋体" w:hAnsi="宋体" w:hint="eastAsia"/>
          <w:sz w:val="24"/>
        </w:rPr>
        <w:t>不同</w:t>
      </w:r>
      <w:r w:rsidR="00B1042F">
        <w:rPr>
          <w:rFonts w:ascii="宋体" w:eastAsia="宋体" w:hAnsi="宋体" w:hint="eastAsia"/>
          <w:sz w:val="24"/>
        </w:rPr>
        <w:t>的</w:t>
      </w:r>
      <w:r w:rsidR="00E27143" w:rsidRPr="00E27143">
        <w:rPr>
          <w:rFonts w:ascii="宋体" w:eastAsia="宋体" w:hAnsi="宋体"/>
          <w:sz w:val="24"/>
        </w:rPr>
        <w:t>感官</w:t>
      </w:r>
      <w:r w:rsidR="000A0AF6">
        <w:rPr>
          <w:rFonts w:ascii="宋体" w:eastAsia="宋体" w:hAnsi="宋体" w:hint="eastAsia"/>
          <w:sz w:val="24"/>
        </w:rPr>
        <w:t>觉知</w:t>
      </w:r>
      <w:r w:rsidR="00E27143" w:rsidRPr="00E27143">
        <w:rPr>
          <w:rFonts w:ascii="宋体" w:eastAsia="宋体" w:hAnsi="宋体"/>
          <w:sz w:val="24"/>
        </w:rPr>
        <w:t>行为</w:t>
      </w:r>
      <w:r w:rsidR="00B1042F">
        <w:rPr>
          <w:rFonts w:ascii="宋体" w:eastAsia="宋体" w:hAnsi="宋体" w:hint="eastAsia"/>
          <w:sz w:val="24"/>
        </w:rPr>
        <w:t>可以</w:t>
      </w:r>
      <w:r w:rsidR="00E27143" w:rsidRPr="00E27143">
        <w:rPr>
          <w:rFonts w:ascii="宋体" w:eastAsia="宋体" w:hAnsi="宋体"/>
          <w:sz w:val="24"/>
        </w:rPr>
        <w:t>被归类为</w:t>
      </w:r>
      <w:r w:rsidR="005859CF">
        <w:rPr>
          <w:rFonts w:ascii="宋体" w:eastAsia="宋体" w:hAnsi="宋体" w:hint="eastAsia"/>
          <w:sz w:val="24"/>
        </w:rPr>
        <w:t>若干</w:t>
      </w:r>
      <w:r w:rsidR="007511BB">
        <w:rPr>
          <w:rFonts w:ascii="宋体" w:eastAsia="宋体" w:hAnsi="宋体" w:hint="eastAsia"/>
          <w:sz w:val="24"/>
        </w:rPr>
        <w:t>展示出可重复内容的种类</w:t>
      </w:r>
      <w:r w:rsidR="00E27143" w:rsidRPr="00E27143">
        <w:rPr>
          <w:rFonts w:ascii="宋体" w:eastAsia="宋体" w:hAnsi="宋体"/>
          <w:sz w:val="24"/>
        </w:rPr>
        <w:t>。这些内容</w:t>
      </w:r>
      <w:r w:rsidR="00306C6E">
        <w:rPr>
          <w:rFonts w:ascii="宋体" w:eastAsia="宋体" w:hAnsi="宋体" w:hint="eastAsia"/>
          <w:sz w:val="24"/>
        </w:rPr>
        <w:t>的确定性比源自单纯</w:t>
      </w:r>
      <w:r w:rsidR="005859CF">
        <w:rPr>
          <w:rFonts w:ascii="宋体" w:eastAsia="宋体" w:hAnsi="宋体" w:hint="eastAsia"/>
          <w:sz w:val="24"/>
        </w:rPr>
        <w:t>的</w:t>
      </w:r>
      <w:r w:rsidR="00306C6E">
        <w:rPr>
          <w:rFonts w:ascii="宋体" w:eastAsia="宋体" w:hAnsi="宋体" w:hint="eastAsia"/>
          <w:sz w:val="24"/>
        </w:rPr>
        <w:t>可区分性的确定性更强</w:t>
      </w:r>
      <w:r w:rsidR="00E27143" w:rsidRPr="00E27143">
        <w:rPr>
          <w:rFonts w:ascii="宋体" w:eastAsia="宋体" w:hAnsi="宋体"/>
          <w:sz w:val="24"/>
        </w:rPr>
        <w:t>。</w:t>
      </w:r>
      <w:r w:rsidR="00BC49B0">
        <w:rPr>
          <w:rFonts w:ascii="宋体" w:eastAsia="宋体" w:hAnsi="宋体" w:hint="eastAsia"/>
          <w:sz w:val="24"/>
        </w:rPr>
        <w:t>为了</w:t>
      </w:r>
      <w:r w:rsidR="00E27143" w:rsidRPr="00E27143">
        <w:rPr>
          <w:rFonts w:ascii="宋体" w:eastAsia="宋体" w:hAnsi="宋体"/>
          <w:sz w:val="24"/>
        </w:rPr>
        <w:t>坚持</w:t>
      </w:r>
      <w:r w:rsidR="00BC49B0">
        <w:rPr>
          <w:rFonts w:ascii="宋体" w:eastAsia="宋体" w:hAnsi="宋体" w:hint="eastAsia"/>
          <w:sz w:val="24"/>
        </w:rPr>
        <w:t>感性觉知</w:t>
      </w:r>
      <w:r w:rsidR="00E27143" w:rsidRPr="00E27143">
        <w:rPr>
          <w:rFonts w:ascii="宋体" w:eastAsia="宋体" w:hAnsi="宋体"/>
          <w:sz w:val="24"/>
        </w:rPr>
        <w:t>的认知“丰富性”，我们</w:t>
      </w:r>
      <w:r w:rsidR="00BC49B0">
        <w:rPr>
          <w:rFonts w:ascii="宋体" w:eastAsia="宋体" w:hAnsi="宋体" w:hint="eastAsia"/>
          <w:sz w:val="24"/>
        </w:rPr>
        <w:t>必须</w:t>
      </w:r>
      <w:r w:rsidR="00E27143" w:rsidRPr="00E27143">
        <w:rPr>
          <w:rFonts w:ascii="宋体" w:eastAsia="宋体" w:hAnsi="宋体"/>
          <w:sz w:val="24"/>
        </w:rPr>
        <w:t>承认其内容至少在对比</w:t>
      </w:r>
      <w:r w:rsidR="000A0AF6">
        <w:rPr>
          <w:rFonts w:ascii="宋体" w:eastAsia="宋体" w:hAnsi="宋体" w:hint="eastAsia"/>
          <w:sz w:val="24"/>
        </w:rPr>
        <w:t>的</w:t>
      </w:r>
      <w:r w:rsidR="00E27143" w:rsidRPr="00E27143">
        <w:rPr>
          <w:rFonts w:ascii="宋体" w:eastAsia="宋体" w:hAnsi="宋体"/>
          <w:sz w:val="24"/>
        </w:rPr>
        <w:t>意义上具有确定性，这</w:t>
      </w:r>
      <w:r w:rsidR="00192344">
        <w:rPr>
          <w:rFonts w:ascii="宋体" w:eastAsia="宋体" w:hAnsi="宋体" w:hint="eastAsia"/>
          <w:sz w:val="24"/>
        </w:rPr>
        <w:t>否决</w:t>
      </w:r>
      <w:r w:rsidR="00E27143" w:rsidRPr="00E27143">
        <w:rPr>
          <w:rFonts w:ascii="宋体" w:eastAsia="宋体" w:hAnsi="宋体"/>
          <w:sz w:val="24"/>
        </w:rPr>
        <w:t>了将其内容视为直接</w:t>
      </w:r>
      <w:r w:rsidR="00192344">
        <w:rPr>
          <w:rFonts w:ascii="宋体" w:eastAsia="宋体" w:hAnsi="宋体" w:hint="eastAsia"/>
          <w:sz w:val="24"/>
        </w:rPr>
        <w:t>物</w:t>
      </w:r>
      <w:r w:rsidR="00E27143" w:rsidRPr="00E27143">
        <w:rPr>
          <w:rFonts w:ascii="宋体" w:eastAsia="宋体" w:hAnsi="宋体"/>
          <w:sz w:val="24"/>
        </w:rPr>
        <w:t>的</w:t>
      </w:r>
      <w:r w:rsidR="00192344">
        <w:rPr>
          <w:rFonts w:ascii="宋体" w:eastAsia="宋体" w:hAnsi="宋体" w:hint="eastAsia"/>
          <w:sz w:val="24"/>
        </w:rPr>
        <w:t>那种</w:t>
      </w:r>
      <w:r w:rsidR="00E27143" w:rsidRPr="00E27143">
        <w:rPr>
          <w:rFonts w:ascii="宋体" w:eastAsia="宋体" w:hAnsi="宋体"/>
          <w:sz w:val="24"/>
        </w:rPr>
        <w:t>思维方式。具体而言，它</w:t>
      </w:r>
      <w:r w:rsidR="00DB2BF7">
        <w:rPr>
          <w:rFonts w:ascii="宋体" w:eastAsia="宋体" w:hAnsi="宋体" w:hint="eastAsia"/>
          <w:sz w:val="24"/>
        </w:rPr>
        <w:t>否决</w:t>
      </w:r>
      <w:r w:rsidR="00E27143" w:rsidRPr="00E27143">
        <w:rPr>
          <w:rFonts w:ascii="宋体" w:eastAsia="宋体" w:hAnsi="宋体"/>
          <w:sz w:val="24"/>
        </w:rPr>
        <w:t>了这些内容</w:t>
      </w:r>
      <w:r w:rsidR="00DB2BF7">
        <w:rPr>
          <w:rFonts w:ascii="宋体" w:eastAsia="宋体" w:hAnsi="宋体" w:hint="eastAsia"/>
          <w:sz w:val="24"/>
        </w:rPr>
        <w:t>在</w:t>
      </w:r>
      <w:r w:rsidR="00297A4C">
        <w:rPr>
          <w:rFonts w:ascii="宋体" w:eastAsia="宋体" w:hAnsi="宋体" w:hint="eastAsia"/>
          <w:sz w:val="24"/>
        </w:rPr>
        <w:t>以下意义上的直接性：不包含普遍性，不包含对普遍者的觉知，因而甚至不暗含归类、比较、和描述活动。</w:t>
      </w:r>
    </w:p>
    <w:p w14:paraId="7D8DB54C" w14:textId="34A7F743" w:rsidR="009947C0" w:rsidRDefault="00DC3DF3" w:rsidP="003961CC">
      <w:pPr>
        <w:spacing w:line="360" w:lineRule="auto"/>
        <w:rPr>
          <w:rFonts w:ascii="Times New Roman" w:eastAsia="楷体" w:hAnsi="Times New Roman" w:cs="Times New Roman"/>
          <w:b/>
          <w:bCs/>
          <w:sz w:val="28"/>
          <w:szCs w:val="28"/>
        </w:rPr>
      </w:pPr>
      <w:r w:rsidRPr="0074434F">
        <w:rPr>
          <w:rFonts w:ascii="Times New Roman" w:eastAsia="楷体" w:hAnsi="Times New Roman" w:cs="Times New Roman"/>
          <w:b/>
          <w:bCs/>
          <w:sz w:val="28"/>
          <w:szCs w:val="28"/>
        </w:rPr>
        <w:lastRenderedPageBreak/>
        <w:t>5.</w:t>
      </w:r>
      <w:r w:rsidR="001B73CC">
        <w:rPr>
          <w:rFonts w:ascii="Times New Roman" w:eastAsia="楷体" w:hAnsi="Times New Roman" w:cs="Times New Roman" w:hint="eastAsia"/>
          <w:b/>
          <w:bCs/>
          <w:sz w:val="28"/>
          <w:szCs w:val="28"/>
        </w:rPr>
        <w:t xml:space="preserve"> </w:t>
      </w:r>
      <w:r w:rsidRPr="0074434F">
        <w:rPr>
          <w:rFonts w:ascii="Times New Roman" w:eastAsia="楷体" w:hAnsi="Times New Roman" w:cs="Times New Roman"/>
          <w:b/>
          <w:bCs/>
          <w:sz w:val="28"/>
          <w:szCs w:val="28"/>
        </w:rPr>
        <w:t>第二个</w:t>
      </w:r>
      <w:r w:rsidR="00E86A62">
        <w:rPr>
          <w:rFonts w:ascii="Times New Roman" w:eastAsia="楷体" w:hAnsi="Times New Roman" w:cs="Times New Roman"/>
          <w:b/>
          <w:bCs/>
          <w:sz w:val="28"/>
          <w:szCs w:val="28"/>
        </w:rPr>
        <w:t>有效</w:t>
      </w:r>
      <w:r w:rsidRPr="0074434F">
        <w:rPr>
          <w:rFonts w:ascii="Times New Roman" w:eastAsia="楷体" w:hAnsi="Times New Roman" w:cs="Times New Roman"/>
          <w:b/>
          <w:bCs/>
          <w:sz w:val="28"/>
          <w:szCs w:val="28"/>
        </w:rPr>
        <w:t>论证：</w:t>
      </w:r>
      <w:r w:rsidR="00430C67">
        <w:rPr>
          <w:rFonts w:ascii="Times New Roman" w:eastAsia="楷体" w:hAnsi="Times New Roman" w:cs="Times New Roman" w:hint="eastAsia"/>
          <w:b/>
          <w:bCs/>
          <w:sz w:val="28"/>
          <w:szCs w:val="28"/>
        </w:rPr>
        <w:t>回指</w:t>
      </w:r>
      <w:r w:rsidR="0074434F">
        <w:rPr>
          <w:rFonts w:ascii="Times New Roman" w:eastAsia="楷体" w:hAnsi="Times New Roman" w:cs="Times New Roman" w:hint="eastAsia"/>
          <w:b/>
          <w:bCs/>
          <w:sz w:val="28"/>
          <w:szCs w:val="28"/>
        </w:rPr>
        <w:t>性</w:t>
      </w:r>
      <w:r w:rsidR="002C6986" w:rsidRPr="0074434F">
        <w:rPr>
          <w:rFonts w:ascii="Times New Roman" w:eastAsia="楷体" w:hAnsi="Times New Roman" w:cs="Times New Roman"/>
          <w:b/>
          <w:bCs/>
          <w:sz w:val="28"/>
          <w:szCs w:val="28"/>
        </w:rPr>
        <w:t>回忆</w:t>
      </w:r>
    </w:p>
    <w:p w14:paraId="1E0507EC" w14:textId="7FA4CC94" w:rsidR="0074434F" w:rsidRDefault="0074434F" w:rsidP="003961CC">
      <w:pPr>
        <w:spacing w:line="360" w:lineRule="auto"/>
        <w:rPr>
          <w:rFonts w:ascii="宋体" w:eastAsia="宋体" w:hAnsi="宋体" w:cs="Times New Roman" w:hint="eastAsia"/>
          <w:sz w:val="24"/>
        </w:rPr>
      </w:pPr>
      <w:r>
        <w:rPr>
          <w:rFonts w:ascii="宋体" w:eastAsia="宋体" w:hAnsi="宋体" w:cs="Times New Roman"/>
          <w:sz w:val="24"/>
        </w:rPr>
        <w:tab/>
      </w:r>
      <w:r w:rsidR="001B2728" w:rsidRPr="001B2728">
        <w:rPr>
          <w:rFonts w:ascii="宋体" w:eastAsia="宋体" w:hAnsi="宋体" w:cs="Times New Roman"/>
          <w:sz w:val="24"/>
        </w:rPr>
        <w:t>贯穿《感性确定性》全篇的第二条思路，在</w:t>
      </w:r>
      <w:r w:rsidR="001B2728">
        <w:rPr>
          <w:rFonts w:ascii="宋体" w:eastAsia="宋体" w:hAnsi="宋体" w:cs="Times New Roman" w:hint="eastAsia"/>
          <w:sz w:val="24"/>
        </w:rPr>
        <w:t>这一</w:t>
      </w:r>
      <w:r w:rsidR="001B2728" w:rsidRPr="001B2728">
        <w:rPr>
          <w:rFonts w:ascii="宋体" w:eastAsia="宋体" w:hAnsi="宋体" w:cs="Times New Roman"/>
          <w:sz w:val="24"/>
        </w:rPr>
        <w:t>章的第三</w:t>
      </w:r>
      <w:r w:rsidR="001B73CC">
        <w:rPr>
          <w:rFonts w:ascii="宋体" w:eastAsia="宋体" w:hAnsi="宋体" w:cs="Times New Roman" w:hint="eastAsia"/>
          <w:sz w:val="24"/>
        </w:rPr>
        <w:t>个</w:t>
      </w:r>
      <w:r w:rsidR="001B2728" w:rsidRPr="001B2728">
        <w:rPr>
          <w:rFonts w:ascii="宋体" w:eastAsia="宋体" w:hAnsi="宋体" w:cs="Times New Roman"/>
          <w:sz w:val="24"/>
        </w:rPr>
        <w:t>运动中成为核心焦点。[</w:t>
      </w:r>
      <w:r w:rsidR="001B2728" w:rsidRPr="001B2728">
        <w:rPr>
          <w:rFonts w:ascii="Times New Roman" w:eastAsia="宋体" w:hAnsi="Times New Roman" w:cs="Times New Roman"/>
          <w:sz w:val="24"/>
        </w:rPr>
        <w:t>PG 103–108</w:t>
      </w:r>
      <w:r w:rsidR="001B2728" w:rsidRPr="001B2728">
        <w:rPr>
          <w:rFonts w:ascii="宋体" w:eastAsia="宋体" w:hAnsi="宋体" w:cs="Times New Roman"/>
          <w:sz w:val="24"/>
        </w:rPr>
        <w:t>] 它所探讨的问题是：一个</w:t>
      </w:r>
      <w:r w:rsidR="00611B3F">
        <w:rPr>
          <w:rFonts w:ascii="宋体" w:eastAsia="宋体" w:hAnsi="宋体" w:cs="Times New Roman" w:hint="eastAsia"/>
          <w:sz w:val="24"/>
        </w:rPr>
        <w:t>带有</w:t>
      </w:r>
      <w:r w:rsidR="001B2728" w:rsidRPr="001B2728">
        <w:rPr>
          <w:rFonts w:ascii="宋体" w:eastAsia="宋体" w:hAnsi="宋体" w:cs="Times New Roman"/>
          <w:sz w:val="24"/>
        </w:rPr>
        <w:t>时间</w:t>
      </w:r>
      <w:r w:rsidR="00611B3F">
        <w:rPr>
          <w:rFonts w:ascii="宋体" w:eastAsia="宋体" w:hAnsi="宋体" w:cs="Times New Roman" w:hint="eastAsia"/>
          <w:sz w:val="24"/>
        </w:rPr>
        <w:t>戳</w:t>
      </w:r>
      <w:r w:rsidR="00A23666">
        <w:rPr>
          <w:rFonts w:ascii="宋体" w:eastAsia="宋体" w:hAnsi="宋体" w:cs="Times New Roman" w:hint="eastAsia"/>
          <w:sz w:val="24"/>
        </w:rPr>
        <w:t>的</w:t>
      </w:r>
      <w:r w:rsidR="0038269F">
        <w:rPr>
          <w:rFonts w:ascii="宋体" w:eastAsia="宋体" w:hAnsi="宋体" w:cs="Times New Roman" w:hint="eastAsia"/>
          <w:sz w:val="24"/>
        </w:rPr>
        <w:t>（</w:t>
      </w:r>
      <w:r w:rsidR="0038269F" w:rsidRPr="0038269F">
        <w:rPr>
          <w:rFonts w:ascii="Times New Roman" w:eastAsia="宋体" w:hAnsi="Times New Roman" w:cs="Times New Roman"/>
          <w:sz w:val="24"/>
        </w:rPr>
        <w:t>datable</w:t>
      </w:r>
      <w:r w:rsidR="0038269F">
        <w:rPr>
          <w:rFonts w:ascii="宋体" w:eastAsia="宋体" w:hAnsi="宋体" w:cs="Times New Roman" w:hint="eastAsia"/>
          <w:sz w:val="24"/>
        </w:rPr>
        <w:t>）</w:t>
      </w:r>
      <w:r w:rsidR="001B2728" w:rsidRPr="001B2728">
        <w:rPr>
          <w:rFonts w:ascii="宋体" w:eastAsia="宋体" w:hAnsi="宋体" w:cs="Times New Roman"/>
          <w:sz w:val="24"/>
        </w:rPr>
        <w:t>、本质上不可重复的行为或</w:t>
      </w:r>
      <w:r w:rsidR="002E799E">
        <w:rPr>
          <w:rFonts w:ascii="宋体" w:eastAsia="宋体" w:hAnsi="宋体" w:cs="Times New Roman" w:hint="eastAsia"/>
          <w:sz w:val="24"/>
        </w:rPr>
        <w:t>事件（</w:t>
      </w:r>
      <w:r w:rsidR="001B2728" w:rsidRPr="001B2728">
        <w:rPr>
          <w:rFonts w:ascii="宋体" w:eastAsia="宋体" w:hAnsi="宋体" w:cs="Times New Roman"/>
          <w:sz w:val="24"/>
        </w:rPr>
        <w:t>即</w:t>
      </w:r>
      <w:r w:rsidR="00FC0461">
        <w:rPr>
          <w:rFonts w:ascii="宋体" w:eastAsia="宋体" w:hAnsi="宋体" w:cs="Times New Roman" w:hint="eastAsia"/>
          <w:sz w:val="24"/>
        </w:rPr>
        <w:t>某个</w:t>
      </w:r>
      <w:r w:rsidR="001B2728" w:rsidRPr="001B2728">
        <w:rPr>
          <w:rFonts w:ascii="宋体" w:eastAsia="宋体" w:hAnsi="宋体" w:cs="Times New Roman"/>
          <w:sz w:val="24"/>
        </w:rPr>
        <w:t>独特的</w:t>
      </w:r>
      <w:r w:rsidR="00FC0461">
        <w:rPr>
          <w:rFonts w:ascii="宋体" w:eastAsia="宋体" w:hAnsi="宋体" w:cs="Times New Roman" w:hint="eastAsia"/>
          <w:sz w:val="24"/>
        </w:rPr>
        <w:t>事件</w:t>
      </w:r>
      <w:r w:rsidR="002E799E">
        <w:rPr>
          <w:rFonts w:ascii="宋体" w:eastAsia="宋体" w:hAnsi="宋体" w:cs="Times New Roman" w:hint="eastAsia"/>
          <w:sz w:val="24"/>
        </w:rPr>
        <w:t>）</w:t>
      </w:r>
      <w:r w:rsidR="001B2728" w:rsidRPr="001B2728">
        <w:rPr>
          <w:rFonts w:ascii="宋体" w:eastAsia="宋体" w:hAnsi="宋体" w:cs="Times New Roman"/>
          <w:sz w:val="24"/>
        </w:rPr>
        <w:t>如何与</w:t>
      </w:r>
      <w:r w:rsidR="002A1BD0">
        <w:rPr>
          <w:rFonts w:ascii="宋体" w:eastAsia="宋体" w:hAnsi="宋体" w:cs="Times New Roman" w:hint="eastAsia"/>
          <w:sz w:val="24"/>
        </w:rPr>
        <w:t>某个</w:t>
      </w:r>
      <w:r w:rsidR="002E799E" w:rsidRPr="001B2728">
        <w:rPr>
          <w:rFonts w:ascii="宋体" w:eastAsia="宋体" w:hAnsi="宋体" w:cs="Times New Roman"/>
          <w:sz w:val="24"/>
        </w:rPr>
        <w:t>在行为本身</w:t>
      </w:r>
      <w:r w:rsidR="002E799E">
        <w:rPr>
          <w:rFonts w:ascii="宋体" w:eastAsia="宋体" w:hAnsi="宋体" w:cs="Times New Roman" w:hint="eastAsia"/>
          <w:sz w:val="24"/>
        </w:rPr>
        <w:t>停歇</w:t>
      </w:r>
      <w:r w:rsidR="002E799E" w:rsidRPr="001B2728">
        <w:rPr>
          <w:rFonts w:ascii="宋体" w:eastAsia="宋体" w:hAnsi="宋体" w:cs="Times New Roman"/>
          <w:sz w:val="24"/>
        </w:rPr>
        <w:t>后仍能被“保存”</w:t>
      </w:r>
      <w:r w:rsidR="002E799E">
        <w:rPr>
          <w:rFonts w:ascii="宋体" w:eastAsia="宋体" w:hAnsi="宋体" w:cs="Times New Roman" w:hint="eastAsia"/>
          <w:sz w:val="24"/>
        </w:rPr>
        <w:t>或“持存”</w:t>
      </w:r>
      <w:r w:rsidR="001B423D">
        <w:rPr>
          <w:rFonts w:ascii="宋体" w:eastAsia="宋体" w:hAnsi="宋体" w:cs="Times New Roman" w:hint="eastAsia"/>
          <w:sz w:val="24"/>
        </w:rPr>
        <w:t>的内容</w:t>
      </w:r>
      <w:r w:rsidR="001B2728" w:rsidRPr="001B2728">
        <w:rPr>
          <w:rFonts w:ascii="宋体" w:eastAsia="宋体" w:hAnsi="宋体" w:cs="Times New Roman"/>
          <w:sz w:val="24"/>
        </w:rPr>
        <w:t>相</w:t>
      </w:r>
      <w:r w:rsidR="002A1BD0">
        <w:rPr>
          <w:rFonts w:ascii="宋体" w:eastAsia="宋体" w:hAnsi="宋体" w:cs="Times New Roman" w:hint="eastAsia"/>
          <w:sz w:val="24"/>
        </w:rPr>
        <w:t>关联</w:t>
      </w:r>
      <w:r w:rsidR="001B2728" w:rsidRPr="001B2728">
        <w:rPr>
          <w:rFonts w:ascii="宋体" w:eastAsia="宋体" w:hAnsi="宋体" w:cs="Times New Roman"/>
          <w:sz w:val="24"/>
        </w:rPr>
        <w:t>，从而在语义层面上</w:t>
      </w:r>
      <w:r w:rsidR="0041346E">
        <w:rPr>
          <w:rFonts w:ascii="宋体" w:eastAsia="宋体" w:hAnsi="宋体" w:cs="Times New Roman" w:hint="eastAsia"/>
          <w:sz w:val="24"/>
        </w:rPr>
        <w:t>可被用于</w:t>
      </w:r>
      <w:r w:rsidR="001B2728" w:rsidRPr="001B2728">
        <w:rPr>
          <w:rFonts w:ascii="宋体" w:eastAsia="宋体" w:hAnsi="宋体" w:cs="Times New Roman"/>
          <w:sz w:val="24"/>
        </w:rPr>
        <w:t>与其他</w:t>
      </w:r>
      <w:r w:rsidR="00B371FD">
        <w:rPr>
          <w:rFonts w:ascii="宋体" w:eastAsia="宋体" w:hAnsi="宋体" w:cs="Times New Roman" w:hint="eastAsia"/>
          <w:sz w:val="24"/>
        </w:rPr>
        <w:t>同类</w:t>
      </w:r>
      <w:r w:rsidR="001B2728" w:rsidRPr="001B2728">
        <w:rPr>
          <w:rFonts w:ascii="宋体" w:eastAsia="宋体" w:hAnsi="宋体" w:cs="Times New Roman"/>
          <w:sz w:val="24"/>
        </w:rPr>
        <w:t>行为的内容进行</w:t>
      </w:r>
      <w:r w:rsidR="00B371FD">
        <w:rPr>
          <w:rFonts w:ascii="宋体" w:eastAsia="宋体" w:hAnsi="宋体" w:cs="Times New Roman" w:hint="eastAsia"/>
          <w:sz w:val="24"/>
        </w:rPr>
        <w:t>认识性</w:t>
      </w:r>
      <w:r w:rsidR="001B2728" w:rsidRPr="001B2728">
        <w:rPr>
          <w:rFonts w:ascii="宋体" w:eastAsia="宋体" w:hAnsi="宋体" w:cs="Times New Roman"/>
          <w:sz w:val="24"/>
        </w:rPr>
        <w:t>比较。第二个</w:t>
      </w:r>
      <w:r w:rsidR="00E86A62">
        <w:rPr>
          <w:rFonts w:ascii="宋体" w:eastAsia="宋体" w:hAnsi="宋体" w:cs="Times New Roman" w:hint="eastAsia"/>
          <w:sz w:val="24"/>
        </w:rPr>
        <w:t>有效</w:t>
      </w:r>
      <w:r w:rsidR="001B2728" w:rsidRPr="001B2728">
        <w:rPr>
          <w:rFonts w:ascii="宋体" w:eastAsia="宋体" w:hAnsi="宋体" w:cs="Times New Roman"/>
          <w:sz w:val="24"/>
        </w:rPr>
        <w:t>论证的启示在于：</w:t>
      </w:r>
      <w:r w:rsidR="00C16768">
        <w:rPr>
          <w:rFonts w:ascii="宋体" w:eastAsia="宋体" w:hAnsi="宋体" w:cs="Times New Roman" w:hint="eastAsia"/>
          <w:sz w:val="24"/>
        </w:rPr>
        <w:t>指向</w:t>
      </w:r>
      <w:r w:rsidR="001B2728" w:rsidRPr="001B2728">
        <w:rPr>
          <w:rFonts w:ascii="宋体" w:eastAsia="宋体" w:hAnsi="宋体" w:cs="Times New Roman"/>
          <w:sz w:val="24"/>
        </w:rPr>
        <w:t>性</w:t>
      </w:r>
      <w:r w:rsidR="001D6826">
        <w:rPr>
          <w:rFonts w:ascii="宋体" w:eastAsia="宋体" w:hAnsi="宋体" w:cs="Times New Roman" w:hint="eastAsia"/>
          <w:sz w:val="24"/>
        </w:rPr>
        <w:t>（</w:t>
      </w:r>
      <w:r w:rsidR="001D6826" w:rsidRPr="001D6826">
        <w:rPr>
          <w:rFonts w:ascii="Times New Roman" w:eastAsia="宋体" w:hAnsi="Times New Roman" w:cs="Times New Roman"/>
          <w:sz w:val="24"/>
        </w:rPr>
        <w:t>deictic</w:t>
      </w:r>
      <w:r w:rsidR="001D6826">
        <w:rPr>
          <w:rFonts w:ascii="宋体" w:eastAsia="宋体" w:hAnsi="宋体" w:cs="Times New Roman" w:hint="eastAsia"/>
          <w:sz w:val="24"/>
        </w:rPr>
        <w:t>）</w:t>
      </w:r>
      <w:r w:rsidR="00B31AEC">
        <w:rPr>
          <w:rFonts w:ascii="宋体" w:eastAsia="宋体" w:hAnsi="宋体" w:cs="Times New Roman" w:hint="eastAsia"/>
          <w:sz w:val="24"/>
        </w:rPr>
        <w:t>或指示性</w:t>
      </w:r>
      <w:r w:rsidR="0041346E">
        <w:rPr>
          <w:rFonts w:ascii="宋体" w:eastAsia="宋体" w:hAnsi="宋体" w:cs="Times New Roman" w:hint="eastAsia"/>
          <w:sz w:val="24"/>
        </w:rPr>
        <w:t>的</w:t>
      </w:r>
      <w:r w:rsidR="001B2728" w:rsidRPr="001B2728">
        <w:rPr>
          <w:rFonts w:ascii="宋体" w:eastAsia="宋体" w:hAnsi="宋体" w:cs="Times New Roman"/>
          <w:sz w:val="24"/>
        </w:rPr>
        <w:t>表达并不构成</w:t>
      </w:r>
      <w:r w:rsidR="00F25C57">
        <w:rPr>
          <w:rFonts w:ascii="宋体" w:eastAsia="宋体" w:hAnsi="宋体" w:cs="Times New Roman" w:hint="eastAsia"/>
          <w:sz w:val="24"/>
        </w:rPr>
        <w:t>一个自治的</w:t>
      </w:r>
      <w:r w:rsidR="001B2728" w:rsidRPr="001B2728">
        <w:rPr>
          <w:rFonts w:ascii="宋体" w:eastAsia="宋体" w:hAnsi="宋体" w:cs="Times New Roman"/>
          <w:sz w:val="24"/>
        </w:rPr>
        <w:t>语言层次</w:t>
      </w:r>
      <w:r w:rsidR="00E25030">
        <w:rPr>
          <w:rFonts w:ascii="宋体" w:eastAsia="宋体" w:hAnsi="宋体" w:cs="Times New Roman" w:hint="eastAsia"/>
          <w:sz w:val="24"/>
        </w:rPr>
        <w:t>（</w:t>
      </w:r>
      <w:r w:rsidR="001B2728" w:rsidRPr="001B2728">
        <w:rPr>
          <w:rFonts w:ascii="宋体" w:eastAsia="宋体" w:hAnsi="宋体" w:cs="Times New Roman"/>
          <w:sz w:val="24"/>
        </w:rPr>
        <w:t>即一种可以脱离其他语言游戏而独立运作的语言游戏</w:t>
      </w:r>
      <w:r w:rsidR="00E25030">
        <w:rPr>
          <w:rFonts w:ascii="宋体" w:eastAsia="宋体" w:hAnsi="宋体" w:cs="Times New Roman" w:hint="eastAsia"/>
          <w:sz w:val="24"/>
        </w:rPr>
        <w:t>）</w:t>
      </w:r>
      <w:r w:rsidR="009D2292">
        <w:rPr>
          <w:rFonts w:ascii="宋体" w:eastAsia="宋体" w:hAnsi="宋体" w:cs="Times New Roman" w:hint="eastAsia"/>
          <w:sz w:val="24"/>
        </w:rPr>
        <w:t>——</w:t>
      </w:r>
      <w:r w:rsidR="001B2728" w:rsidRPr="001B2728">
        <w:rPr>
          <w:rFonts w:ascii="宋体" w:eastAsia="宋体" w:hAnsi="宋体" w:cs="Times New Roman"/>
          <w:sz w:val="24"/>
        </w:rPr>
        <w:t>即便被指示对象具有事实或可判断内容的</w:t>
      </w:r>
      <w:r w:rsidR="00BB19D3">
        <w:rPr>
          <w:rFonts w:ascii="宋体" w:eastAsia="宋体" w:hAnsi="宋体" w:cs="Times New Roman" w:hint="eastAsia"/>
          <w:sz w:val="24"/>
        </w:rPr>
        <w:t>形态</w:t>
      </w:r>
      <w:r w:rsidR="001B2728" w:rsidRPr="001B2728">
        <w:rPr>
          <w:rFonts w:ascii="宋体" w:eastAsia="宋体" w:hAnsi="宋体" w:cs="Times New Roman"/>
          <w:sz w:val="24"/>
        </w:rPr>
        <w:t>。</w:t>
      </w:r>
      <w:r w:rsidR="00E64795">
        <w:rPr>
          <w:rFonts w:ascii="宋体" w:eastAsia="宋体" w:hAnsi="宋体" w:cs="Times New Roman" w:hint="eastAsia"/>
          <w:sz w:val="24"/>
        </w:rPr>
        <w:t>指向</w:t>
      </w:r>
      <w:r w:rsidR="001B2728" w:rsidRPr="001B2728">
        <w:rPr>
          <w:rFonts w:ascii="宋体" w:eastAsia="宋体" w:hAnsi="宋体" w:cs="Times New Roman"/>
          <w:sz w:val="24"/>
        </w:rPr>
        <w:t>性</w:t>
      </w:r>
      <w:r w:rsidR="00751C9F">
        <w:rPr>
          <w:rFonts w:ascii="宋体" w:eastAsia="宋体" w:hAnsi="宋体" w:cs="Times New Roman" w:hint="eastAsia"/>
          <w:sz w:val="24"/>
        </w:rPr>
        <w:t>实例</w:t>
      </w:r>
      <w:r w:rsidR="001B2728" w:rsidRPr="001B2728">
        <w:rPr>
          <w:rFonts w:ascii="宋体" w:eastAsia="宋体" w:hAnsi="宋体" w:cs="Times New Roman"/>
          <w:sz w:val="24"/>
        </w:rPr>
        <w:t>本身作为独特的、</w:t>
      </w:r>
      <w:r w:rsidR="0038269F">
        <w:rPr>
          <w:rFonts w:ascii="宋体" w:eastAsia="宋体" w:hAnsi="宋体" w:cs="Times New Roman" w:hint="eastAsia"/>
          <w:sz w:val="24"/>
        </w:rPr>
        <w:t>带时间戳</w:t>
      </w:r>
      <w:r w:rsidR="001B2728" w:rsidRPr="001B2728">
        <w:rPr>
          <w:rFonts w:ascii="宋体" w:eastAsia="宋体" w:hAnsi="宋体" w:cs="Times New Roman"/>
          <w:sz w:val="24"/>
        </w:rPr>
        <w:t>的事件，</w:t>
      </w:r>
      <w:r w:rsidR="00E96EE7">
        <w:rPr>
          <w:rFonts w:ascii="宋体" w:eastAsia="宋体" w:hAnsi="宋体" w:cs="Times New Roman" w:hint="eastAsia"/>
          <w:sz w:val="24"/>
        </w:rPr>
        <w:t>就其</w:t>
      </w:r>
      <w:r w:rsidR="001B2728" w:rsidRPr="001B2728">
        <w:rPr>
          <w:rFonts w:ascii="宋体" w:eastAsia="宋体" w:hAnsi="宋体" w:cs="Times New Roman"/>
          <w:sz w:val="24"/>
        </w:rPr>
        <w:t>不可重复性</w:t>
      </w:r>
      <w:r w:rsidR="00E96EE7">
        <w:rPr>
          <w:rFonts w:ascii="宋体" w:eastAsia="宋体" w:hAnsi="宋体" w:cs="Times New Roman" w:hint="eastAsia"/>
          <w:sz w:val="24"/>
        </w:rPr>
        <w:t>而言</w:t>
      </w:r>
      <w:r w:rsidR="001B2728" w:rsidRPr="001B2728">
        <w:rPr>
          <w:rFonts w:ascii="宋体" w:eastAsia="宋体" w:hAnsi="宋体" w:cs="Times New Roman"/>
          <w:sz w:val="24"/>
        </w:rPr>
        <w:t>具有唯一性。</w:t>
      </w:r>
      <w:r w:rsidR="00771259" w:rsidRPr="0056567E">
        <w:rPr>
          <w:rFonts w:ascii="宋体" w:eastAsia="宋体" w:hAnsi="宋体" w:cs="Times New Roman"/>
          <w:sz w:val="24"/>
          <w:highlight w:val="yellow"/>
        </w:rPr>
        <w:t>然而，它们所指出的、注意到的或记录的内容</w:t>
      </w:r>
      <w:r w:rsidR="00491557" w:rsidRPr="0056567E">
        <w:rPr>
          <w:rFonts w:ascii="宋体" w:eastAsia="宋体" w:hAnsi="宋体" w:cs="Times New Roman" w:hint="eastAsia"/>
          <w:sz w:val="24"/>
          <w:highlight w:val="yellow"/>
        </w:rPr>
        <w:t>若要具备认识上的意义，就</w:t>
      </w:r>
      <w:r w:rsidR="00771259" w:rsidRPr="0056567E">
        <w:rPr>
          <w:rFonts w:ascii="宋体" w:eastAsia="宋体" w:hAnsi="宋体" w:cs="Times New Roman"/>
          <w:sz w:val="24"/>
          <w:highlight w:val="yellow"/>
        </w:rPr>
        <w:t>必须是可重复</w:t>
      </w:r>
      <w:r w:rsidR="008E758D" w:rsidRPr="0056567E">
        <w:rPr>
          <w:rFonts w:ascii="宋体" w:eastAsia="宋体" w:hAnsi="宋体" w:cs="Times New Roman" w:hint="eastAsia"/>
          <w:sz w:val="24"/>
          <w:highlight w:val="yellow"/>
        </w:rPr>
        <w:t>调用</w:t>
      </w:r>
      <w:r w:rsidR="00771259" w:rsidRPr="0056567E">
        <w:rPr>
          <w:rFonts w:ascii="宋体" w:eastAsia="宋体" w:hAnsi="宋体" w:cs="Times New Roman"/>
          <w:sz w:val="24"/>
          <w:highlight w:val="yellow"/>
        </w:rPr>
        <w:t>的——例如能够出现在推理的前提中，作为条件句的前件以推导假设性结论，并</w:t>
      </w:r>
      <w:r w:rsidR="00893418" w:rsidRPr="0056567E">
        <w:rPr>
          <w:rFonts w:ascii="宋体" w:eastAsia="宋体" w:hAnsi="宋体" w:cs="Times New Roman" w:hint="eastAsia"/>
          <w:sz w:val="24"/>
          <w:highlight w:val="yellow"/>
        </w:rPr>
        <w:t>被植入</w:t>
      </w:r>
      <w:r w:rsidR="00771259" w:rsidRPr="0056567E">
        <w:rPr>
          <w:rFonts w:ascii="宋体" w:eastAsia="宋体" w:hAnsi="宋体" w:cs="Times New Roman"/>
          <w:sz w:val="24"/>
          <w:highlight w:val="yellow"/>
        </w:rPr>
        <w:t>否定结构</w:t>
      </w:r>
      <w:r w:rsidR="003D6238" w:rsidRPr="0056567E">
        <w:rPr>
          <w:rFonts w:ascii="宋体" w:eastAsia="宋体" w:hAnsi="宋体" w:cs="Times New Roman" w:hint="eastAsia"/>
          <w:sz w:val="24"/>
          <w:highlight w:val="yellow"/>
        </w:rPr>
        <w:t>中从而使得人们</w:t>
      </w:r>
      <w:r w:rsidR="00771259" w:rsidRPr="0056567E">
        <w:rPr>
          <w:rFonts w:ascii="宋体" w:eastAsia="宋体" w:hAnsi="宋体" w:cs="Times New Roman"/>
          <w:sz w:val="24"/>
          <w:highlight w:val="yellow"/>
        </w:rPr>
        <w:t>至少能够考虑其否定情况。</w:t>
      </w:r>
      <w:r w:rsidR="00771259" w:rsidRPr="00771259">
        <w:rPr>
          <w:rFonts w:ascii="宋体" w:eastAsia="宋体" w:hAnsi="宋体" w:cs="Times New Roman"/>
          <w:sz w:val="24"/>
        </w:rPr>
        <w:t>指示词之所以具有</w:t>
      </w:r>
      <w:r w:rsidR="001B1FA8">
        <w:rPr>
          <w:rFonts w:ascii="宋体" w:eastAsia="宋体" w:hAnsi="宋体" w:cs="Times New Roman" w:hint="eastAsia"/>
          <w:sz w:val="24"/>
        </w:rPr>
        <w:t>制造</w:t>
      </w:r>
      <w:r w:rsidR="00771259" w:rsidRPr="00771259">
        <w:rPr>
          <w:rFonts w:ascii="宋体" w:eastAsia="宋体" w:hAnsi="宋体" w:cs="Times New Roman"/>
          <w:sz w:val="24"/>
        </w:rPr>
        <w:t>认知差异、发挥某种</w:t>
      </w:r>
      <w:r w:rsidR="001B1FA8">
        <w:rPr>
          <w:rFonts w:ascii="宋体" w:eastAsia="宋体" w:hAnsi="宋体" w:cs="Times New Roman" w:hint="eastAsia"/>
          <w:sz w:val="24"/>
        </w:rPr>
        <w:t>认识</w:t>
      </w:r>
      <w:r w:rsidR="00771259" w:rsidRPr="00771259">
        <w:rPr>
          <w:rFonts w:ascii="宋体" w:eastAsia="宋体" w:hAnsi="宋体" w:cs="Times New Roman"/>
          <w:sz w:val="24"/>
        </w:rPr>
        <w:t>作用的潜力，</w:t>
      </w:r>
      <w:r w:rsidR="00130B9A">
        <w:rPr>
          <w:rFonts w:ascii="宋体" w:eastAsia="宋体" w:hAnsi="宋体" w:cs="Times New Roman" w:hint="eastAsia"/>
          <w:sz w:val="24"/>
        </w:rPr>
        <w:t>是因为</w:t>
      </w:r>
      <w:r w:rsidR="00771259" w:rsidRPr="00771259">
        <w:rPr>
          <w:rFonts w:ascii="宋体" w:eastAsia="宋体" w:hAnsi="宋体" w:cs="Times New Roman"/>
          <w:sz w:val="24"/>
        </w:rPr>
        <w:t>它们能够在语义上被其他</w:t>
      </w:r>
      <w:r w:rsidR="00CE1DDD">
        <w:rPr>
          <w:rFonts w:ascii="宋体" w:eastAsia="宋体" w:hAnsi="宋体" w:cs="Times New Roman" w:hint="eastAsia"/>
          <w:sz w:val="24"/>
        </w:rPr>
        <w:t>本身不起指示作用的</w:t>
      </w:r>
      <w:r w:rsidR="00771259" w:rsidRPr="00771259">
        <w:rPr>
          <w:rFonts w:ascii="宋体" w:eastAsia="宋体" w:hAnsi="宋体" w:cs="Times New Roman"/>
          <w:sz w:val="24"/>
        </w:rPr>
        <w:t>表达式（通常是代词）所</w:t>
      </w:r>
      <w:r w:rsidR="00CE1DDD">
        <w:rPr>
          <w:rFonts w:ascii="宋体" w:eastAsia="宋体" w:hAnsi="宋体" w:cs="Times New Roman" w:hint="eastAsia"/>
          <w:sz w:val="24"/>
        </w:rPr>
        <w:t>选中</w:t>
      </w:r>
      <w:r w:rsidR="00771259" w:rsidRPr="00771259">
        <w:rPr>
          <w:rFonts w:ascii="宋体" w:eastAsia="宋体" w:hAnsi="宋体" w:cs="Times New Roman"/>
          <w:sz w:val="24"/>
        </w:rPr>
        <w:t>。</w:t>
      </w:r>
      <w:r w:rsidR="00430C67">
        <w:rPr>
          <w:rFonts w:ascii="宋体" w:eastAsia="宋体" w:hAnsi="宋体" w:cs="Times New Roman" w:hint="eastAsia"/>
          <w:sz w:val="24"/>
        </w:rPr>
        <w:t>直</w:t>
      </w:r>
      <w:r w:rsidR="00771259" w:rsidRPr="00771259">
        <w:rPr>
          <w:rFonts w:ascii="宋体" w:eastAsia="宋体" w:hAnsi="宋体" w:cs="Times New Roman"/>
          <w:sz w:val="24"/>
        </w:rPr>
        <w:t>示</w:t>
      </w:r>
      <w:r w:rsidR="00430C67">
        <w:rPr>
          <w:rFonts w:ascii="宋体" w:eastAsia="宋体" w:hAnsi="宋体" w:cs="Times New Roman" w:hint="eastAsia"/>
          <w:sz w:val="24"/>
        </w:rPr>
        <w:t>功能</w:t>
      </w:r>
      <w:r w:rsidR="00771259" w:rsidRPr="00771259">
        <w:rPr>
          <w:rFonts w:ascii="宋体" w:eastAsia="宋体" w:hAnsi="宋体" w:cs="Times New Roman"/>
          <w:sz w:val="24"/>
        </w:rPr>
        <w:t>以回指关系为前提。我</w:t>
      </w:r>
      <w:r w:rsidR="007A440C">
        <w:rPr>
          <w:rFonts w:ascii="宋体" w:eastAsia="宋体" w:hAnsi="宋体" w:cs="Times New Roman" w:hint="eastAsia"/>
          <w:sz w:val="24"/>
        </w:rPr>
        <w:t>之所以</w:t>
      </w:r>
      <w:r w:rsidR="00771259" w:rsidRPr="00771259">
        <w:rPr>
          <w:rFonts w:ascii="宋体" w:eastAsia="宋体" w:hAnsi="宋体" w:cs="Times New Roman"/>
          <w:sz w:val="24"/>
        </w:rPr>
        <w:t>说这一洞见不像第一条那样是哲学常识时，</w:t>
      </w:r>
      <w:r w:rsidR="007A440C">
        <w:rPr>
          <w:rFonts w:ascii="宋体" w:eastAsia="宋体" w:hAnsi="宋体" w:cs="Times New Roman" w:hint="eastAsia"/>
          <w:sz w:val="24"/>
        </w:rPr>
        <w:t>是因为，</w:t>
      </w:r>
      <w:r w:rsidR="00771259" w:rsidRPr="00771259">
        <w:rPr>
          <w:rFonts w:ascii="宋体" w:eastAsia="宋体" w:hAnsi="宋体" w:cs="Times New Roman"/>
          <w:sz w:val="24"/>
        </w:rPr>
        <w:t>那些从指示词</w:t>
      </w:r>
      <w:r w:rsidR="000548FF">
        <w:rPr>
          <w:rFonts w:ascii="宋体" w:eastAsia="宋体" w:hAnsi="宋体" w:cs="Times New Roman" w:hint="eastAsia"/>
          <w:sz w:val="24"/>
        </w:rPr>
        <w:t>所</w:t>
      </w:r>
      <w:r w:rsidR="00771259" w:rsidRPr="00771259">
        <w:rPr>
          <w:rFonts w:ascii="宋体" w:eastAsia="宋体" w:hAnsi="宋体" w:cs="Times New Roman"/>
          <w:sz w:val="24"/>
        </w:rPr>
        <w:t>表达的内容中看到我们</w:t>
      </w:r>
      <w:r w:rsidR="00577C2F">
        <w:rPr>
          <w:rFonts w:ascii="宋体" w:eastAsia="宋体" w:hAnsi="宋体" w:cs="Times New Roman" w:hint="eastAsia"/>
          <w:sz w:val="24"/>
        </w:rPr>
        <w:t>对</w:t>
      </w:r>
      <w:r w:rsidR="00771259" w:rsidRPr="00771259">
        <w:rPr>
          <w:rFonts w:ascii="宋体" w:eastAsia="宋体" w:hAnsi="宋体" w:cs="Times New Roman"/>
          <w:sz w:val="24"/>
        </w:rPr>
        <w:t>经验世界形成概念</w:t>
      </w:r>
      <w:r w:rsidR="00577C2F">
        <w:rPr>
          <w:rFonts w:ascii="宋体" w:eastAsia="宋体" w:hAnsi="宋体" w:cs="Times New Roman" w:hint="eastAsia"/>
          <w:sz w:val="24"/>
        </w:rPr>
        <w:t>性</w:t>
      </w:r>
      <w:r w:rsidR="00771259" w:rsidRPr="00771259">
        <w:rPr>
          <w:rFonts w:ascii="宋体" w:eastAsia="宋体" w:hAnsi="宋体" w:cs="Times New Roman"/>
          <w:sz w:val="24"/>
        </w:rPr>
        <w:t>主张</w:t>
      </w:r>
      <w:r w:rsidR="00577C2F">
        <w:rPr>
          <w:rFonts w:ascii="宋体" w:eastAsia="宋体" w:hAnsi="宋体" w:cs="Times New Roman" w:hint="eastAsia"/>
          <w:sz w:val="24"/>
        </w:rPr>
        <w:t>的</w:t>
      </w:r>
      <w:r w:rsidR="00771259" w:rsidRPr="00771259">
        <w:rPr>
          <w:rFonts w:ascii="宋体" w:eastAsia="宋体" w:hAnsi="宋体" w:cs="Times New Roman"/>
          <w:sz w:val="24"/>
        </w:rPr>
        <w:t>能力</w:t>
      </w:r>
      <w:r w:rsidR="00577C2F">
        <w:rPr>
          <w:rFonts w:ascii="宋体" w:eastAsia="宋体" w:hAnsi="宋体" w:cs="Times New Roman" w:hint="eastAsia"/>
          <w:sz w:val="24"/>
        </w:rPr>
        <w:t>的</w:t>
      </w:r>
      <w:r w:rsidR="00771259" w:rsidRPr="00771259">
        <w:rPr>
          <w:rFonts w:ascii="宋体" w:eastAsia="宋体" w:hAnsi="宋体" w:cs="Times New Roman"/>
          <w:sz w:val="24"/>
        </w:rPr>
        <w:t>非概念</w:t>
      </w:r>
      <w:r w:rsidR="00577C2F">
        <w:rPr>
          <w:rFonts w:ascii="宋体" w:eastAsia="宋体" w:hAnsi="宋体" w:cs="Times New Roman" w:hint="eastAsia"/>
          <w:sz w:val="24"/>
        </w:rPr>
        <w:t>性</w:t>
      </w:r>
      <w:r w:rsidR="00771259" w:rsidRPr="00771259">
        <w:rPr>
          <w:rFonts w:ascii="宋体" w:eastAsia="宋体" w:hAnsi="宋体" w:cs="Times New Roman"/>
          <w:sz w:val="24"/>
        </w:rPr>
        <w:t>基础的哲学家们，通常并未强调或深入审视回指机制——正是通过这种机制，指示词的使用为认知主体提供的内容</w:t>
      </w:r>
      <w:r w:rsidR="00AC2C7E">
        <w:rPr>
          <w:rFonts w:ascii="宋体" w:eastAsia="宋体" w:hAnsi="宋体" w:cs="Times New Roman" w:hint="eastAsia"/>
          <w:sz w:val="24"/>
        </w:rPr>
        <w:t>才</w:t>
      </w:r>
      <w:r w:rsidR="00771259" w:rsidRPr="00771259">
        <w:rPr>
          <w:rFonts w:ascii="宋体" w:eastAsia="宋体" w:hAnsi="宋体" w:cs="Times New Roman"/>
          <w:sz w:val="24"/>
        </w:rPr>
        <w:t>得以在语义上被</w:t>
      </w:r>
      <w:r w:rsidR="00AC2C7E">
        <w:rPr>
          <w:rFonts w:ascii="宋体" w:eastAsia="宋体" w:hAnsi="宋体" w:cs="Times New Roman" w:hint="eastAsia"/>
          <w:sz w:val="24"/>
        </w:rPr>
        <w:t>纳入</w:t>
      </w:r>
      <w:r w:rsidR="00771259" w:rsidRPr="00771259">
        <w:rPr>
          <w:rFonts w:ascii="宋体" w:eastAsia="宋体" w:hAnsi="宋体" w:cs="Times New Roman"/>
          <w:sz w:val="24"/>
        </w:rPr>
        <w:t>概念领域。</w:t>
      </w:r>
      <w:r w:rsidR="00EF6E4A">
        <w:rPr>
          <w:rFonts w:ascii="宋体" w:eastAsia="宋体" w:hAnsi="宋体" w:cs="Times New Roman" w:hint="eastAsia"/>
          <w:sz w:val="24"/>
        </w:rPr>
        <w:t>这是我们至今仍然需要向黑格尔学习的第一课。</w:t>
      </w:r>
    </w:p>
    <w:p w14:paraId="63AFA7ED" w14:textId="5F04A76B" w:rsidR="009F4D6C" w:rsidRDefault="009F4D6C" w:rsidP="003961CC">
      <w:pPr>
        <w:spacing w:line="360" w:lineRule="auto"/>
        <w:rPr>
          <w:rFonts w:ascii="宋体" w:eastAsia="宋体" w:hAnsi="宋体" w:cs="Times New Roman" w:hint="eastAsia"/>
          <w:sz w:val="24"/>
        </w:rPr>
      </w:pPr>
      <w:r>
        <w:rPr>
          <w:rFonts w:ascii="宋体" w:eastAsia="宋体" w:hAnsi="宋体" w:cs="Times New Roman"/>
          <w:sz w:val="24"/>
        </w:rPr>
        <w:tab/>
      </w:r>
      <w:commentRangeStart w:id="1"/>
      <w:r w:rsidR="00E64795">
        <w:rPr>
          <w:rFonts w:ascii="宋体" w:eastAsia="宋体" w:hAnsi="宋体" w:cs="Times New Roman" w:hint="eastAsia"/>
          <w:sz w:val="24"/>
        </w:rPr>
        <w:t>换言之</w:t>
      </w:r>
      <w:r w:rsidRPr="009F4D6C">
        <w:rPr>
          <w:rFonts w:ascii="宋体" w:eastAsia="宋体" w:hAnsi="宋体" w:cs="Times New Roman"/>
          <w:sz w:val="24"/>
        </w:rPr>
        <w:t>，如果我们要成功地将不可重复（不仅</w:t>
      </w:r>
      <w:r w:rsidR="002C2D3C">
        <w:rPr>
          <w:rFonts w:ascii="宋体" w:eastAsia="宋体" w:hAnsi="宋体" w:cs="Times New Roman" w:hint="eastAsia"/>
          <w:sz w:val="24"/>
        </w:rPr>
        <w:t>具有</w:t>
      </w:r>
      <w:r w:rsidRPr="009F4D6C">
        <w:rPr>
          <w:rFonts w:ascii="宋体" w:eastAsia="宋体" w:hAnsi="宋体" w:cs="Times New Roman"/>
          <w:sz w:val="24"/>
        </w:rPr>
        <w:t>特殊</w:t>
      </w:r>
      <w:r w:rsidR="006730D1">
        <w:rPr>
          <w:rFonts w:ascii="宋体" w:eastAsia="宋体" w:hAnsi="宋体" w:cs="Times New Roman" w:hint="eastAsia"/>
          <w:sz w:val="24"/>
        </w:rPr>
        <w:t>性</w:t>
      </w:r>
      <w:r w:rsidRPr="009F4D6C">
        <w:rPr>
          <w:rFonts w:ascii="宋体" w:eastAsia="宋体" w:hAnsi="宋体" w:cs="Times New Roman"/>
          <w:sz w:val="24"/>
        </w:rPr>
        <w:t>的，而且</w:t>
      </w:r>
      <w:r w:rsidR="006730D1">
        <w:rPr>
          <w:rFonts w:ascii="宋体" w:eastAsia="宋体" w:hAnsi="宋体" w:cs="Times New Roman" w:hint="eastAsia"/>
          <w:sz w:val="24"/>
        </w:rPr>
        <w:t>具有事件的独一性</w:t>
      </w:r>
      <w:r w:rsidRPr="009F4D6C">
        <w:rPr>
          <w:rFonts w:ascii="宋体" w:eastAsia="宋体" w:hAnsi="宋体" w:cs="Times New Roman"/>
          <w:sz w:val="24"/>
        </w:rPr>
        <w:t>）的感知行为</w:t>
      </w:r>
      <w:r w:rsidR="00741073">
        <w:rPr>
          <w:rFonts w:ascii="宋体" w:eastAsia="宋体" w:hAnsi="宋体" w:cs="Times New Roman" w:hint="eastAsia"/>
          <w:sz w:val="24"/>
        </w:rPr>
        <w:t>视为</w:t>
      </w:r>
      <w:r w:rsidRPr="009F4D6C">
        <w:rPr>
          <w:rFonts w:ascii="宋体" w:eastAsia="宋体" w:hAnsi="宋体" w:cs="Times New Roman"/>
          <w:sz w:val="24"/>
        </w:rPr>
        <w:t>认知权威的来源，</w:t>
      </w:r>
      <w:r w:rsidR="00F70C57">
        <w:rPr>
          <w:rFonts w:ascii="宋体" w:eastAsia="宋体" w:hAnsi="宋体" w:cs="Times New Roman" w:hint="eastAsia"/>
          <w:sz w:val="24"/>
        </w:rPr>
        <w:t>那么该权威就必须被赋予给某个内容</w:t>
      </w:r>
      <w:r w:rsidRPr="009F4D6C">
        <w:rPr>
          <w:rFonts w:ascii="宋体" w:eastAsia="宋体" w:hAnsi="宋体" w:cs="Times New Roman"/>
          <w:sz w:val="24"/>
        </w:rPr>
        <w:t>，且不会</w:t>
      </w:r>
      <w:r w:rsidR="00722E60">
        <w:rPr>
          <w:rFonts w:ascii="宋体" w:eastAsia="宋体" w:hAnsi="宋体" w:cs="Times New Roman" w:hint="eastAsia"/>
          <w:sz w:val="24"/>
        </w:rPr>
        <w:t>因为</w:t>
      </w:r>
      <w:r w:rsidRPr="009F4D6C">
        <w:rPr>
          <w:rFonts w:ascii="宋体" w:eastAsia="宋体" w:hAnsi="宋体" w:cs="Times New Roman"/>
          <w:sz w:val="24"/>
        </w:rPr>
        <w:t>同类型权威在后续</w:t>
      </w:r>
      <w:r w:rsidR="00722E60">
        <w:rPr>
          <w:rFonts w:ascii="宋体" w:eastAsia="宋体" w:hAnsi="宋体" w:cs="Times New Roman" w:hint="eastAsia"/>
          <w:sz w:val="24"/>
        </w:rPr>
        <w:t>的</w:t>
      </w:r>
      <w:r w:rsidRPr="00AF48A8">
        <w:rPr>
          <w:rFonts w:ascii="宋体" w:eastAsia="宋体" w:hAnsi="宋体" w:cs="Times New Roman"/>
          <w:b/>
          <w:bCs/>
          <w:sz w:val="24"/>
        </w:rPr>
        <w:t>不同</w:t>
      </w:r>
      <w:r w:rsidRPr="009F4D6C">
        <w:rPr>
          <w:rFonts w:ascii="宋体" w:eastAsia="宋体" w:hAnsi="宋体" w:cs="Times New Roman"/>
          <w:sz w:val="24"/>
        </w:rPr>
        <w:t>行为中被赋予不相容内容而</w:t>
      </w:r>
      <w:r w:rsidR="00722E60">
        <w:rPr>
          <w:rFonts w:ascii="宋体" w:eastAsia="宋体" w:hAnsi="宋体" w:cs="Times New Roman" w:hint="eastAsia"/>
          <w:sz w:val="24"/>
        </w:rPr>
        <w:t>被</w:t>
      </w:r>
      <w:r w:rsidRPr="009F4D6C">
        <w:rPr>
          <w:rFonts w:ascii="宋体" w:eastAsia="宋体" w:hAnsi="宋体" w:cs="Times New Roman"/>
          <w:sz w:val="24"/>
        </w:rPr>
        <w:t>削弱。要做到这一点，我们必须能够聚焦于</w:t>
      </w:r>
      <w:r w:rsidRPr="00150DC2">
        <w:rPr>
          <w:rFonts w:ascii="宋体" w:eastAsia="宋体" w:hAnsi="宋体" w:cs="Times New Roman"/>
          <w:b/>
          <w:bCs/>
          <w:sz w:val="24"/>
        </w:rPr>
        <w:t>那个</w:t>
      </w:r>
      <w:r w:rsidRPr="009F4D6C">
        <w:rPr>
          <w:rFonts w:ascii="宋体" w:eastAsia="宋体" w:hAnsi="宋体" w:cs="Times New Roman"/>
          <w:sz w:val="24"/>
        </w:rPr>
        <w:t>内容——即</w:t>
      </w:r>
      <w:r w:rsidR="00150DC2">
        <w:rPr>
          <w:rFonts w:ascii="宋体" w:eastAsia="宋体" w:hAnsi="宋体" w:cs="Times New Roman" w:hint="eastAsia"/>
          <w:sz w:val="24"/>
        </w:rPr>
        <w:t>被</w:t>
      </w:r>
      <w:r w:rsidR="00D164B0">
        <w:rPr>
          <w:rFonts w:ascii="宋体" w:eastAsia="宋体" w:hAnsi="宋体" w:cs="Times New Roman" w:hint="eastAsia"/>
          <w:sz w:val="24"/>
        </w:rPr>
        <w:t>原初</w:t>
      </w:r>
      <w:r w:rsidR="00150DC2">
        <w:rPr>
          <w:rFonts w:ascii="宋体" w:eastAsia="宋体" w:hAnsi="宋体" w:cs="Times New Roman" w:hint="eastAsia"/>
          <w:sz w:val="24"/>
        </w:rPr>
        <w:t>行为授权认可</w:t>
      </w:r>
      <w:r w:rsidR="00FF0BF2">
        <w:rPr>
          <w:rFonts w:ascii="宋体" w:eastAsia="宋体" w:hAnsi="宋体" w:cs="Times New Roman" w:hint="eastAsia"/>
          <w:sz w:val="24"/>
        </w:rPr>
        <w:t>的内容</w:t>
      </w:r>
      <w:r w:rsidRPr="009F4D6C">
        <w:rPr>
          <w:rFonts w:ascii="宋体" w:eastAsia="宋体" w:hAnsi="宋体" w:cs="Times New Roman"/>
          <w:sz w:val="24"/>
        </w:rPr>
        <w:t>——而不</w:t>
      </w:r>
      <w:r w:rsidR="00FF0BF2">
        <w:rPr>
          <w:rFonts w:ascii="宋体" w:eastAsia="宋体" w:hAnsi="宋体" w:cs="Times New Roman" w:hint="eastAsia"/>
          <w:sz w:val="24"/>
        </w:rPr>
        <w:t>被</w:t>
      </w:r>
      <w:r w:rsidRPr="009F4D6C">
        <w:rPr>
          <w:rFonts w:ascii="宋体" w:eastAsia="宋体" w:hAnsi="宋体" w:cs="Times New Roman"/>
          <w:sz w:val="24"/>
        </w:rPr>
        <w:t>其他行为可能引入的内容</w:t>
      </w:r>
      <w:r w:rsidR="00FF0BF2">
        <w:rPr>
          <w:rFonts w:ascii="宋体" w:eastAsia="宋体" w:hAnsi="宋体" w:cs="Times New Roman" w:hint="eastAsia"/>
          <w:sz w:val="24"/>
        </w:rPr>
        <w:t>所</w:t>
      </w:r>
      <w:r w:rsidRPr="009F4D6C">
        <w:rPr>
          <w:rFonts w:ascii="宋体" w:eastAsia="宋体" w:hAnsi="宋体" w:cs="Times New Roman"/>
          <w:sz w:val="24"/>
        </w:rPr>
        <w:t>影响</w:t>
      </w:r>
      <w:commentRangeEnd w:id="1"/>
      <w:r w:rsidR="00822524" w:rsidRPr="009F4D6C">
        <w:rPr>
          <w:rStyle w:val="af5"/>
          <w:rFonts w:ascii="宋体" w:eastAsia="宋体" w:hAnsi="宋体" w:cs="Times New Roman"/>
          <w:sz w:val="24"/>
          <w:szCs w:val="24"/>
        </w:rPr>
        <w:commentReference w:id="1"/>
      </w:r>
      <w:r w:rsidRPr="009F4D6C">
        <w:rPr>
          <w:rFonts w:ascii="宋体" w:eastAsia="宋体" w:hAnsi="宋体" w:cs="Times New Roman"/>
          <w:sz w:val="24"/>
        </w:rPr>
        <w:t>。</w:t>
      </w:r>
      <w:r w:rsidR="00D164B0">
        <w:rPr>
          <w:rFonts w:ascii="宋体" w:eastAsia="宋体" w:hAnsi="宋体" w:cs="Times New Roman" w:hint="eastAsia"/>
          <w:sz w:val="24"/>
        </w:rPr>
        <w:t>诚然，</w:t>
      </w:r>
      <w:r w:rsidRPr="009F4D6C">
        <w:rPr>
          <w:rFonts w:ascii="宋体" w:eastAsia="宋体" w:hAnsi="宋体" w:cs="Times New Roman"/>
          <w:sz w:val="24"/>
        </w:rPr>
        <w:t>行为本身在本质上是</w:t>
      </w:r>
      <w:r w:rsidRPr="00314AD0">
        <w:rPr>
          <w:rFonts w:ascii="宋体" w:eastAsia="宋体" w:hAnsi="宋体" w:cs="Times New Roman"/>
          <w:b/>
          <w:bCs/>
          <w:sz w:val="24"/>
        </w:rPr>
        <w:t>不</w:t>
      </w:r>
      <w:r w:rsidRPr="009F4D6C">
        <w:rPr>
          <w:rFonts w:ascii="宋体" w:eastAsia="宋体" w:hAnsi="宋体" w:cs="Times New Roman"/>
          <w:sz w:val="24"/>
        </w:rPr>
        <w:t>可重复的</w:t>
      </w:r>
      <w:r w:rsidR="00373F42">
        <w:rPr>
          <w:rFonts w:ascii="宋体" w:eastAsia="宋体" w:hAnsi="宋体" w:cs="Times New Roman" w:hint="eastAsia"/>
          <w:sz w:val="24"/>
        </w:rPr>
        <w:t>，</w:t>
      </w:r>
      <w:r w:rsidRPr="009F4D6C">
        <w:rPr>
          <w:rFonts w:ascii="宋体" w:eastAsia="宋体" w:hAnsi="宋体" w:cs="Times New Roman"/>
          <w:sz w:val="24"/>
        </w:rPr>
        <w:t>但除非其</w:t>
      </w:r>
      <w:r w:rsidRPr="00314AD0">
        <w:rPr>
          <w:rFonts w:ascii="宋体" w:eastAsia="宋体" w:hAnsi="宋体" w:cs="Times New Roman"/>
          <w:b/>
          <w:bCs/>
          <w:sz w:val="24"/>
        </w:rPr>
        <w:t>内容</w:t>
      </w:r>
      <w:r w:rsidRPr="009F4D6C">
        <w:rPr>
          <w:rFonts w:ascii="宋体" w:eastAsia="宋体" w:hAnsi="宋体" w:cs="Times New Roman"/>
          <w:sz w:val="24"/>
        </w:rPr>
        <w:t>在某种意义上</w:t>
      </w:r>
      <w:r w:rsidR="00314AD0">
        <w:rPr>
          <w:rFonts w:ascii="宋体" w:eastAsia="宋体" w:hAnsi="宋体" w:cs="Times New Roman" w:hint="eastAsia"/>
          <w:sz w:val="24"/>
        </w:rPr>
        <w:t>是</w:t>
      </w:r>
      <w:r w:rsidRPr="009F4D6C">
        <w:rPr>
          <w:rFonts w:ascii="宋体" w:eastAsia="宋体" w:hAnsi="宋体" w:cs="Times New Roman"/>
          <w:sz w:val="24"/>
        </w:rPr>
        <w:t>可重复</w:t>
      </w:r>
      <w:r w:rsidR="00314AD0">
        <w:rPr>
          <w:rFonts w:ascii="宋体" w:eastAsia="宋体" w:hAnsi="宋体" w:cs="Times New Roman" w:hint="eastAsia"/>
          <w:sz w:val="24"/>
        </w:rPr>
        <w:t>的</w:t>
      </w:r>
      <w:r w:rsidRPr="009F4D6C">
        <w:rPr>
          <w:rFonts w:ascii="宋体" w:eastAsia="宋体" w:hAnsi="宋体" w:cs="Times New Roman"/>
          <w:sz w:val="24"/>
        </w:rPr>
        <w:t>，否则我们</w:t>
      </w:r>
      <w:r w:rsidR="00EA661F">
        <w:rPr>
          <w:rFonts w:ascii="宋体" w:eastAsia="宋体" w:hAnsi="宋体" w:cs="Times New Roman" w:hint="eastAsia"/>
          <w:sz w:val="24"/>
        </w:rPr>
        <w:t>无法认为</w:t>
      </w:r>
      <w:r w:rsidRPr="009F4D6C">
        <w:rPr>
          <w:rFonts w:ascii="宋体" w:eastAsia="宋体" w:hAnsi="宋体" w:cs="Times New Roman"/>
          <w:sz w:val="24"/>
        </w:rPr>
        <w:t>该行为引入或认可</w:t>
      </w:r>
      <w:r w:rsidR="00EA661F">
        <w:rPr>
          <w:rFonts w:ascii="宋体" w:eastAsia="宋体" w:hAnsi="宋体" w:cs="Times New Roman" w:hint="eastAsia"/>
          <w:sz w:val="24"/>
        </w:rPr>
        <w:t>了某个</w:t>
      </w:r>
      <w:r w:rsidRPr="009F4D6C">
        <w:rPr>
          <w:rFonts w:ascii="宋体" w:eastAsia="宋体" w:hAnsi="宋体" w:cs="Times New Roman"/>
          <w:sz w:val="24"/>
        </w:rPr>
        <w:t>内容。</w:t>
      </w:r>
      <w:r w:rsidR="00373F42">
        <w:rPr>
          <w:rFonts w:ascii="宋体" w:eastAsia="宋体" w:hAnsi="宋体" w:cs="Times New Roman" w:hint="eastAsia"/>
          <w:sz w:val="24"/>
        </w:rPr>
        <w:t>这里的困难</w:t>
      </w:r>
      <w:r w:rsidRPr="009F4D6C">
        <w:rPr>
          <w:rFonts w:ascii="宋体" w:eastAsia="宋体" w:hAnsi="宋体" w:cs="Times New Roman"/>
          <w:sz w:val="24"/>
        </w:rPr>
        <w:t>在于理解</w:t>
      </w:r>
      <w:r w:rsidR="00D62630">
        <w:rPr>
          <w:rFonts w:ascii="宋体" w:eastAsia="宋体" w:hAnsi="宋体" w:cs="Times New Roman" w:hint="eastAsia"/>
          <w:sz w:val="24"/>
        </w:rPr>
        <w:t>，我们在如此区分行为/内容</w:t>
      </w:r>
      <w:r w:rsidRPr="009F4D6C">
        <w:rPr>
          <w:rFonts w:ascii="宋体" w:eastAsia="宋体" w:hAnsi="宋体" w:cs="Times New Roman"/>
          <w:sz w:val="24"/>
        </w:rPr>
        <w:t>时实际预设了什么：为了隐含地做出这种区分，我们需要具备怎样的能力。结论将是：如果我们</w:t>
      </w:r>
      <w:r w:rsidR="00032BC9">
        <w:rPr>
          <w:rFonts w:ascii="宋体" w:eastAsia="宋体" w:hAnsi="宋体" w:cs="Times New Roman" w:hint="eastAsia"/>
          <w:sz w:val="24"/>
        </w:rPr>
        <w:t>仅</w:t>
      </w:r>
      <w:r w:rsidRPr="009F4D6C">
        <w:rPr>
          <w:rFonts w:ascii="宋体" w:eastAsia="宋体" w:hAnsi="宋体" w:cs="Times New Roman"/>
          <w:sz w:val="24"/>
        </w:rPr>
        <w:t>考察</w:t>
      </w:r>
      <w:r w:rsidR="00032BC9">
        <w:rPr>
          <w:rFonts w:ascii="宋体" w:eastAsia="宋体" w:hAnsi="宋体" w:cs="Times New Roman" w:hint="eastAsia"/>
          <w:sz w:val="24"/>
        </w:rPr>
        <w:t>独立于与其他行为的关系的</w:t>
      </w:r>
      <w:r w:rsidRPr="009F4D6C">
        <w:rPr>
          <w:rFonts w:ascii="宋体" w:eastAsia="宋体" w:hAnsi="宋体" w:cs="Times New Roman"/>
          <w:sz w:val="24"/>
        </w:rPr>
        <w:t>单个行为，就无法理解这</w:t>
      </w:r>
      <w:r w:rsidRPr="009F4D6C">
        <w:rPr>
          <w:rFonts w:ascii="宋体" w:eastAsia="宋体" w:hAnsi="宋体" w:cs="Times New Roman"/>
          <w:sz w:val="24"/>
        </w:rPr>
        <w:lastRenderedPageBreak/>
        <w:t>种区分。（这是</w:t>
      </w:r>
      <w:r w:rsidR="002753DD">
        <w:rPr>
          <w:rFonts w:ascii="宋体" w:eastAsia="宋体" w:hAnsi="宋体" w:cs="Times New Roman" w:hint="eastAsia"/>
          <w:sz w:val="24"/>
        </w:rPr>
        <w:t>实践（</w:t>
      </w:r>
      <w:r w:rsidR="002753DD" w:rsidRPr="00616BB3">
        <w:rPr>
          <w:rFonts w:ascii="Times New Roman" w:eastAsia="宋体" w:hAnsi="Times New Roman" w:cs="Times New Roman"/>
          <w:sz w:val="24"/>
        </w:rPr>
        <w:t>pragmatic</w:t>
      </w:r>
      <w:r w:rsidR="002753DD">
        <w:rPr>
          <w:rFonts w:ascii="宋体" w:eastAsia="宋体" w:hAnsi="宋体" w:cs="Times New Roman" w:hint="eastAsia"/>
          <w:sz w:val="24"/>
        </w:rPr>
        <w:t>）</w:t>
      </w:r>
      <w:r w:rsidRPr="009F4D6C">
        <w:rPr>
          <w:rFonts w:ascii="宋体" w:eastAsia="宋体" w:hAnsi="宋体" w:cs="Times New Roman"/>
          <w:sz w:val="24"/>
        </w:rPr>
        <w:t>层面上的反原子主义结论。）然而，我们</w:t>
      </w:r>
      <w:r w:rsidR="00616BB3">
        <w:rPr>
          <w:rFonts w:ascii="宋体" w:eastAsia="宋体" w:hAnsi="宋体" w:cs="Times New Roman" w:hint="eastAsia"/>
          <w:sz w:val="24"/>
        </w:rPr>
        <w:t>所</w:t>
      </w:r>
      <w:r w:rsidRPr="009F4D6C">
        <w:rPr>
          <w:rFonts w:ascii="宋体" w:eastAsia="宋体" w:hAnsi="宋体" w:cs="Times New Roman"/>
          <w:sz w:val="24"/>
        </w:rPr>
        <w:t>必须考虑的其他行为并非具有同类权威</w:t>
      </w:r>
      <w:r w:rsidR="00D619C7">
        <w:rPr>
          <w:rFonts w:ascii="宋体" w:eastAsia="宋体" w:hAnsi="宋体" w:cs="Times New Roman" w:hint="eastAsia"/>
          <w:sz w:val="24"/>
        </w:rPr>
        <w:t>而</w:t>
      </w:r>
      <w:r w:rsidRPr="009F4D6C">
        <w:rPr>
          <w:rFonts w:ascii="宋体" w:eastAsia="宋体" w:hAnsi="宋体" w:cs="Times New Roman"/>
          <w:sz w:val="24"/>
        </w:rPr>
        <w:t>内容</w:t>
      </w:r>
      <w:r w:rsidRPr="00D619C7">
        <w:rPr>
          <w:rFonts w:ascii="宋体" w:eastAsia="宋体" w:hAnsi="宋体" w:cs="Times New Roman"/>
          <w:b/>
          <w:bCs/>
          <w:sz w:val="24"/>
        </w:rPr>
        <w:t>不同</w:t>
      </w:r>
      <w:r w:rsidRPr="009F4D6C">
        <w:rPr>
          <w:rFonts w:ascii="宋体" w:eastAsia="宋体" w:hAnsi="宋体" w:cs="Times New Roman"/>
          <w:sz w:val="24"/>
        </w:rPr>
        <w:t>（甚至</w:t>
      </w:r>
      <w:r w:rsidRPr="00D619C7">
        <w:rPr>
          <w:rFonts w:ascii="宋体" w:eastAsia="宋体" w:hAnsi="宋体" w:cs="Times New Roman"/>
          <w:b/>
          <w:bCs/>
          <w:sz w:val="24"/>
        </w:rPr>
        <w:t>不相容</w:t>
      </w:r>
      <w:r w:rsidRPr="009F4D6C">
        <w:rPr>
          <w:rFonts w:ascii="宋体" w:eastAsia="宋体" w:hAnsi="宋体" w:cs="Times New Roman"/>
          <w:sz w:val="24"/>
        </w:rPr>
        <w:t>）的行为——正如反对</w:t>
      </w:r>
      <w:r w:rsidR="008203B2" w:rsidRPr="009F4D6C">
        <w:rPr>
          <w:rFonts w:ascii="宋体" w:eastAsia="宋体" w:hAnsi="宋体" w:cs="Times New Roman"/>
          <w:sz w:val="24"/>
        </w:rPr>
        <w:t>作为纯粹特殊性的</w:t>
      </w:r>
      <w:r w:rsidRPr="009F4D6C">
        <w:rPr>
          <w:rFonts w:ascii="宋体" w:eastAsia="宋体" w:hAnsi="宋体" w:cs="Times New Roman"/>
          <w:sz w:val="24"/>
        </w:rPr>
        <w:t>直接性</w:t>
      </w:r>
      <w:r w:rsidR="008203B2">
        <w:rPr>
          <w:rFonts w:ascii="宋体" w:eastAsia="宋体" w:hAnsi="宋体" w:cs="Times New Roman" w:hint="eastAsia"/>
          <w:sz w:val="24"/>
        </w:rPr>
        <w:t>的</w:t>
      </w:r>
      <w:r w:rsidRPr="009F4D6C">
        <w:rPr>
          <w:rFonts w:ascii="宋体" w:eastAsia="宋体" w:hAnsi="宋体" w:cs="Times New Roman"/>
          <w:sz w:val="24"/>
        </w:rPr>
        <w:t>论证那样。我们要考虑的</w:t>
      </w:r>
      <w:r w:rsidR="004C727A">
        <w:rPr>
          <w:rFonts w:ascii="宋体" w:eastAsia="宋体" w:hAnsi="宋体" w:cs="Times New Roman" w:hint="eastAsia"/>
          <w:sz w:val="24"/>
        </w:rPr>
        <w:t>毋宁</w:t>
      </w:r>
      <w:r w:rsidRPr="009F4D6C">
        <w:rPr>
          <w:rFonts w:ascii="宋体" w:eastAsia="宋体" w:hAnsi="宋体" w:cs="Times New Roman"/>
          <w:sz w:val="24"/>
        </w:rPr>
        <w:t>是具有</w:t>
      </w:r>
      <w:r w:rsidRPr="004C727A">
        <w:rPr>
          <w:rFonts w:ascii="宋体" w:eastAsia="宋体" w:hAnsi="宋体" w:cs="Times New Roman"/>
          <w:b/>
          <w:bCs/>
          <w:sz w:val="24"/>
        </w:rPr>
        <w:t>相同</w:t>
      </w:r>
      <w:r w:rsidRPr="009F4D6C">
        <w:rPr>
          <w:rFonts w:ascii="宋体" w:eastAsia="宋体" w:hAnsi="宋体" w:cs="Times New Roman"/>
          <w:sz w:val="24"/>
        </w:rPr>
        <w:t>内容的其他行为，其权威性</w:t>
      </w:r>
      <w:r w:rsidR="004C727A" w:rsidRPr="004C727A">
        <w:rPr>
          <w:rFonts w:ascii="宋体" w:eastAsia="宋体" w:hAnsi="宋体" w:cs="Times New Roman" w:hint="eastAsia"/>
          <w:b/>
          <w:bCs/>
          <w:sz w:val="24"/>
        </w:rPr>
        <w:t>继承自</w:t>
      </w:r>
      <w:r w:rsidR="004C727A">
        <w:rPr>
          <w:rFonts w:ascii="宋体" w:eastAsia="宋体" w:hAnsi="宋体" w:cs="Times New Roman" w:hint="eastAsia"/>
          <w:sz w:val="24"/>
        </w:rPr>
        <w:t>原初</w:t>
      </w:r>
      <w:r w:rsidRPr="009F4D6C">
        <w:rPr>
          <w:rFonts w:ascii="宋体" w:eastAsia="宋体" w:hAnsi="宋体" w:cs="Times New Roman"/>
          <w:sz w:val="24"/>
        </w:rPr>
        <w:t>行为</w:t>
      </w:r>
      <w:r w:rsidR="004C727A">
        <w:rPr>
          <w:rFonts w:ascii="宋体" w:eastAsia="宋体" w:hAnsi="宋体" w:cs="Times New Roman" w:hint="eastAsia"/>
          <w:sz w:val="24"/>
        </w:rPr>
        <w:t>的</w:t>
      </w:r>
      <w:r w:rsidRPr="009F4D6C">
        <w:rPr>
          <w:rFonts w:ascii="宋体" w:eastAsia="宋体" w:hAnsi="宋体" w:cs="Times New Roman"/>
          <w:sz w:val="24"/>
        </w:rPr>
        <w:t>直接性。后续行为虽不具备</w:t>
      </w:r>
      <w:r w:rsidR="004C727A">
        <w:rPr>
          <w:rFonts w:ascii="宋体" w:eastAsia="宋体" w:hAnsi="宋体" w:cs="Times New Roman" w:hint="eastAsia"/>
          <w:sz w:val="24"/>
        </w:rPr>
        <w:t>原初</w:t>
      </w:r>
      <w:r w:rsidRPr="009F4D6C">
        <w:rPr>
          <w:rFonts w:ascii="宋体" w:eastAsia="宋体" w:hAnsi="宋体" w:cs="Times New Roman"/>
          <w:sz w:val="24"/>
        </w:rPr>
        <w:t>行为那种意义上的直接性，但</w:t>
      </w:r>
      <w:r w:rsidR="002052E4">
        <w:rPr>
          <w:rFonts w:ascii="宋体" w:eastAsia="宋体" w:hAnsi="宋体" w:cs="Times New Roman" w:hint="eastAsia"/>
          <w:sz w:val="24"/>
        </w:rPr>
        <w:t>以原初</w:t>
      </w:r>
      <w:r w:rsidRPr="009F4D6C">
        <w:rPr>
          <w:rFonts w:ascii="宋体" w:eastAsia="宋体" w:hAnsi="宋体" w:cs="Times New Roman"/>
          <w:sz w:val="24"/>
        </w:rPr>
        <w:t>行为的直接性作为其二手权威</w:t>
      </w:r>
      <w:r w:rsidR="002052E4">
        <w:rPr>
          <w:rFonts w:ascii="宋体" w:eastAsia="宋体" w:hAnsi="宋体" w:cs="Times New Roman" w:hint="eastAsia"/>
          <w:sz w:val="24"/>
        </w:rPr>
        <w:t>（</w:t>
      </w:r>
      <w:r w:rsidR="002052E4" w:rsidRPr="002052E4">
        <w:rPr>
          <w:rFonts w:ascii="Times New Roman" w:eastAsia="宋体" w:hAnsi="Times New Roman" w:cs="Times New Roman"/>
          <w:sz w:val="24"/>
        </w:rPr>
        <w:t>secondhand authority</w:t>
      </w:r>
      <w:r w:rsidR="002052E4">
        <w:rPr>
          <w:rFonts w:ascii="宋体" w:eastAsia="宋体" w:hAnsi="宋体" w:cs="Times New Roman" w:hint="eastAsia"/>
          <w:sz w:val="24"/>
        </w:rPr>
        <w:t>）</w:t>
      </w:r>
      <w:r w:rsidRPr="009F4D6C">
        <w:rPr>
          <w:rFonts w:ascii="宋体" w:eastAsia="宋体" w:hAnsi="宋体" w:cs="Times New Roman"/>
          <w:sz w:val="24"/>
        </w:rPr>
        <w:t>的来源。</w:t>
      </w:r>
      <w:r w:rsidR="007B64DD">
        <w:rPr>
          <w:rFonts w:ascii="宋体" w:eastAsia="宋体" w:hAnsi="宋体" w:cs="Times New Roman" w:hint="eastAsia"/>
          <w:sz w:val="24"/>
        </w:rPr>
        <w:t>总而言之</w:t>
      </w:r>
      <w:r w:rsidRPr="009F4D6C">
        <w:rPr>
          <w:rFonts w:ascii="宋体" w:eastAsia="宋体" w:hAnsi="宋体" w:cs="Times New Roman"/>
          <w:sz w:val="24"/>
        </w:rPr>
        <w:t>，这些</w:t>
      </w:r>
      <w:r w:rsidR="007B64DD">
        <w:rPr>
          <w:rFonts w:ascii="宋体" w:eastAsia="宋体" w:hAnsi="宋体" w:cs="Times New Roman" w:hint="eastAsia"/>
          <w:sz w:val="24"/>
        </w:rPr>
        <w:t>考察</w:t>
      </w:r>
      <w:r w:rsidRPr="009F4D6C">
        <w:rPr>
          <w:rFonts w:ascii="宋体" w:eastAsia="宋体" w:hAnsi="宋体" w:cs="Times New Roman"/>
          <w:sz w:val="24"/>
        </w:rPr>
        <w:t>将</w:t>
      </w:r>
      <w:r w:rsidR="006D5B88">
        <w:rPr>
          <w:rFonts w:ascii="宋体" w:eastAsia="宋体" w:hAnsi="宋体" w:cs="Times New Roman" w:hint="eastAsia"/>
          <w:sz w:val="24"/>
        </w:rPr>
        <w:t>拒斥独一发生行为</w:t>
      </w:r>
      <w:r w:rsidR="00DF3A28">
        <w:rPr>
          <w:rFonts w:ascii="宋体" w:eastAsia="宋体" w:hAnsi="宋体" w:cs="Times New Roman" w:hint="eastAsia"/>
          <w:sz w:val="24"/>
        </w:rPr>
        <w:t>（内容的承载者）的不可重复性意义上的内容直接性</w:t>
      </w:r>
      <w:r w:rsidRPr="009F4D6C">
        <w:rPr>
          <w:rFonts w:ascii="宋体" w:eastAsia="宋体" w:hAnsi="宋体" w:cs="Times New Roman"/>
          <w:sz w:val="24"/>
        </w:rPr>
        <w:t>。</w:t>
      </w:r>
    </w:p>
    <w:p w14:paraId="162076C6" w14:textId="6C298B04" w:rsidR="005D2716" w:rsidRDefault="005D2716" w:rsidP="003961CC">
      <w:pPr>
        <w:spacing w:line="360" w:lineRule="auto"/>
        <w:rPr>
          <w:rFonts w:ascii="宋体" w:eastAsia="宋体" w:hAnsi="宋体" w:cs="Times New Roman" w:hint="eastAsia"/>
          <w:sz w:val="24"/>
        </w:rPr>
      </w:pPr>
      <w:r>
        <w:rPr>
          <w:rFonts w:ascii="宋体" w:eastAsia="宋体" w:hAnsi="宋体" w:cs="Times New Roman"/>
          <w:sz w:val="24"/>
        </w:rPr>
        <w:tab/>
      </w:r>
      <w:r w:rsidRPr="005D2716">
        <w:rPr>
          <w:rFonts w:ascii="宋体" w:eastAsia="宋体" w:hAnsi="宋体" w:cs="Times New Roman"/>
          <w:sz w:val="24"/>
        </w:rPr>
        <w:t>黑格尔提出，</w:t>
      </w:r>
      <w:r w:rsidR="00591DD4">
        <w:rPr>
          <w:rFonts w:ascii="宋体" w:eastAsia="宋体" w:hAnsi="宋体" w:cs="Times New Roman" w:hint="eastAsia"/>
          <w:sz w:val="24"/>
        </w:rPr>
        <w:t>“</w:t>
      </w:r>
      <w:r w:rsidRPr="005D2716">
        <w:rPr>
          <w:rFonts w:ascii="宋体" w:eastAsia="宋体" w:hAnsi="宋体" w:cs="Times New Roman"/>
          <w:sz w:val="24"/>
        </w:rPr>
        <w:t>此刻</w:t>
      </w:r>
      <w:r w:rsidR="00591DD4">
        <w:rPr>
          <w:rFonts w:ascii="宋体" w:eastAsia="宋体" w:hAnsi="宋体" w:cs="Times New Roman" w:hint="eastAsia"/>
          <w:sz w:val="24"/>
        </w:rPr>
        <w:t>”</w:t>
      </w:r>
      <w:r w:rsidRPr="005D2716">
        <w:rPr>
          <w:rFonts w:ascii="宋体" w:eastAsia="宋体" w:hAnsi="宋体" w:cs="Times New Roman"/>
          <w:sz w:val="24"/>
        </w:rPr>
        <w:t>（同样</w:t>
      </w:r>
      <w:r w:rsidR="00AD5F4D">
        <w:rPr>
          <w:rFonts w:ascii="宋体" w:eastAsia="宋体" w:hAnsi="宋体" w:cs="Times New Roman" w:hint="eastAsia"/>
          <w:sz w:val="24"/>
        </w:rPr>
        <w:t>的还有</w:t>
      </w:r>
      <w:r w:rsidR="00591DD4">
        <w:rPr>
          <w:rFonts w:ascii="宋体" w:eastAsia="宋体" w:hAnsi="宋体" w:cs="Times New Roman" w:hint="eastAsia"/>
          <w:sz w:val="24"/>
        </w:rPr>
        <w:t>“</w:t>
      </w:r>
      <w:r w:rsidRPr="005D2716">
        <w:rPr>
          <w:rFonts w:ascii="宋体" w:eastAsia="宋体" w:hAnsi="宋体" w:cs="Times New Roman"/>
          <w:sz w:val="24"/>
        </w:rPr>
        <w:t>这个</w:t>
      </w:r>
      <w:r w:rsidR="00591DD4">
        <w:rPr>
          <w:rFonts w:ascii="宋体" w:eastAsia="宋体" w:hAnsi="宋体" w:cs="Times New Roman" w:hint="eastAsia"/>
          <w:sz w:val="24"/>
        </w:rPr>
        <w:t>”</w:t>
      </w:r>
      <w:r w:rsidRPr="005D2716">
        <w:rPr>
          <w:rFonts w:ascii="宋体" w:eastAsia="宋体" w:hAnsi="宋体" w:cs="Times New Roman"/>
          <w:sz w:val="24"/>
        </w:rPr>
        <w:t>）的</w:t>
      </w:r>
      <w:r w:rsidR="00C77D55">
        <w:rPr>
          <w:rFonts w:ascii="宋体" w:eastAsia="宋体" w:hAnsi="宋体" w:cs="Times New Roman" w:hint="eastAsia"/>
          <w:sz w:val="24"/>
        </w:rPr>
        <w:t>易逝</w:t>
      </w:r>
      <w:r w:rsidRPr="005D2716">
        <w:rPr>
          <w:rFonts w:ascii="宋体" w:eastAsia="宋体" w:hAnsi="宋体" w:cs="Times New Roman"/>
          <w:sz w:val="24"/>
        </w:rPr>
        <w:t>性</w:t>
      </w:r>
      <w:r w:rsidR="00C77D55">
        <w:rPr>
          <w:rFonts w:ascii="宋体" w:eastAsia="宋体" w:hAnsi="宋体" w:cs="Times New Roman" w:hint="eastAsia"/>
          <w:sz w:val="24"/>
        </w:rPr>
        <w:t>（</w:t>
      </w:r>
      <w:r w:rsidR="00C77D55" w:rsidRPr="00C77D55">
        <w:rPr>
          <w:rFonts w:ascii="Times New Roman" w:eastAsia="宋体" w:hAnsi="Times New Roman" w:cs="Times New Roman"/>
          <w:sz w:val="24"/>
        </w:rPr>
        <w:t>evanescence</w:t>
      </w:r>
      <w:r w:rsidR="00C77D55">
        <w:rPr>
          <w:rFonts w:ascii="宋体" w:eastAsia="宋体" w:hAnsi="宋体" w:cs="Times New Roman" w:hint="eastAsia"/>
          <w:sz w:val="24"/>
        </w:rPr>
        <w:t>）</w:t>
      </w:r>
      <w:r w:rsidRPr="005D2716">
        <w:rPr>
          <w:rFonts w:ascii="宋体" w:eastAsia="宋体" w:hAnsi="宋体" w:cs="Times New Roman"/>
          <w:sz w:val="24"/>
        </w:rPr>
        <w:t>在</w:t>
      </w:r>
      <w:r w:rsidR="004B5569">
        <w:rPr>
          <w:rFonts w:ascii="宋体" w:eastAsia="宋体" w:hAnsi="宋体" w:cs="Times New Roman" w:hint="eastAsia"/>
          <w:sz w:val="24"/>
        </w:rPr>
        <w:t>被冠以“</w:t>
      </w:r>
      <w:r w:rsidRPr="005D2716">
        <w:rPr>
          <w:rFonts w:ascii="宋体" w:eastAsia="宋体" w:hAnsi="宋体" w:cs="Times New Roman"/>
          <w:sz w:val="24"/>
        </w:rPr>
        <w:t>感性确定性</w:t>
      </w:r>
      <w:r w:rsidR="004B5569">
        <w:rPr>
          <w:rFonts w:ascii="宋体" w:eastAsia="宋体" w:hAnsi="宋体" w:cs="Times New Roman" w:hint="eastAsia"/>
          <w:sz w:val="24"/>
        </w:rPr>
        <w:t>”之名</w:t>
      </w:r>
      <w:r w:rsidRPr="005D2716">
        <w:rPr>
          <w:rFonts w:ascii="宋体" w:eastAsia="宋体" w:hAnsi="宋体" w:cs="Times New Roman"/>
          <w:sz w:val="24"/>
        </w:rPr>
        <w:t>的</w:t>
      </w:r>
      <w:r w:rsidR="004B5569">
        <w:rPr>
          <w:rFonts w:ascii="宋体" w:eastAsia="宋体" w:hAnsi="宋体" w:cs="Times New Roman" w:hint="eastAsia"/>
          <w:sz w:val="24"/>
        </w:rPr>
        <w:t>第一个经验</w:t>
      </w:r>
      <w:r w:rsidR="00711901">
        <w:rPr>
          <w:rFonts w:ascii="宋体" w:eastAsia="宋体" w:hAnsi="宋体" w:cs="Times New Roman" w:hint="eastAsia"/>
          <w:sz w:val="24"/>
        </w:rPr>
        <w:t>阶段</w:t>
      </w:r>
      <w:r w:rsidRPr="005D2716">
        <w:rPr>
          <w:rFonts w:ascii="宋体" w:eastAsia="宋体" w:hAnsi="宋体" w:cs="Times New Roman"/>
          <w:sz w:val="24"/>
        </w:rPr>
        <w:t>，就已经</w:t>
      </w:r>
      <w:r w:rsidR="004B5569">
        <w:rPr>
          <w:rFonts w:ascii="宋体" w:eastAsia="宋体" w:hAnsi="宋体" w:cs="Times New Roman" w:hint="eastAsia"/>
          <w:sz w:val="24"/>
        </w:rPr>
        <w:t>构成了对</w:t>
      </w:r>
      <w:r w:rsidRPr="005D2716">
        <w:rPr>
          <w:rFonts w:ascii="宋体" w:eastAsia="宋体" w:hAnsi="宋体" w:cs="Times New Roman"/>
          <w:sz w:val="24"/>
        </w:rPr>
        <w:t>内容直接性概念</w:t>
      </w:r>
      <w:r w:rsidR="004B5569">
        <w:rPr>
          <w:rFonts w:ascii="宋体" w:eastAsia="宋体" w:hAnsi="宋体" w:cs="Times New Roman" w:hint="eastAsia"/>
          <w:sz w:val="24"/>
        </w:rPr>
        <w:t>的质疑</w:t>
      </w:r>
      <w:r w:rsidRPr="005D2716">
        <w:rPr>
          <w:rFonts w:ascii="宋体" w:eastAsia="宋体" w:hAnsi="宋体" w:cs="Times New Roman"/>
          <w:sz w:val="24"/>
        </w:rPr>
        <w:t>。现象</w:t>
      </w:r>
      <w:r w:rsidR="005B1FC9">
        <w:rPr>
          <w:rFonts w:ascii="宋体" w:eastAsia="宋体" w:hAnsi="宋体" w:cs="Times New Roman" w:hint="eastAsia"/>
          <w:sz w:val="24"/>
        </w:rPr>
        <w:t>性</w:t>
      </w:r>
      <w:r w:rsidRPr="005D2716">
        <w:rPr>
          <w:rFonts w:ascii="宋体" w:eastAsia="宋体" w:hAnsi="宋体" w:cs="Times New Roman"/>
          <w:sz w:val="24"/>
        </w:rPr>
        <w:t>意识所</w:t>
      </w:r>
      <w:r w:rsidR="005B1FC9">
        <w:rPr>
          <w:rFonts w:ascii="宋体" w:eastAsia="宋体" w:hAnsi="宋体" w:cs="Times New Roman" w:hint="eastAsia"/>
          <w:sz w:val="24"/>
        </w:rPr>
        <w:t>指明</w:t>
      </w:r>
      <w:r w:rsidRPr="005D2716">
        <w:rPr>
          <w:rFonts w:ascii="宋体" w:eastAsia="宋体" w:hAnsi="宋体" w:cs="Times New Roman"/>
          <w:sz w:val="24"/>
        </w:rPr>
        <w:t>的内容——从现象学视角看</w:t>
      </w:r>
      <w:r w:rsidR="00A02A5A">
        <w:rPr>
          <w:rFonts w:ascii="宋体" w:eastAsia="宋体" w:hAnsi="宋体" w:cs="Times New Roman" w:hint="eastAsia"/>
          <w:sz w:val="24"/>
        </w:rPr>
        <w:t>我们可以</w:t>
      </w:r>
      <w:r w:rsidRPr="005D2716">
        <w:rPr>
          <w:rFonts w:ascii="宋体" w:eastAsia="宋体" w:hAnsi="宋体" w:cs="Times New Roman"/>
          <w:sz w:val="24"/>
        </w:rPr>
        <w:t>通过赋予</w:t>
      </w:r>
      <w:r w:rsidR="00C44B17">
        <w:rPr>
          <w:rFonts w:ascii="宋体" w:eastAsia="宋体" w:hAnsi="宋体" w:cs="Times New Roman" w:hint="eastAsia"/>
          <w:sz w:val="24"/>
        </w:rPr>
        <w:t>“</w:t>
      </w:r>
      <w:r w:rsidR="00271CE2">
        <w:rPr>
          <w:rFonts w:ascii="宋体" w:eastAsia="宋体" w:hAnsi="宋体" w:cs="Times New Roman" w:hint="eastAsia"/>
          <w:sz w:val="24"/>
        </w:rPr>
        <w:t>这时</w:t>
      </w:r>
      <w:r w:rsidR="00C44B17">
        <w:rPr>
          <w:rFonts w:ascii="宋体" w:eastAsia="宋体" w:hAnsi="宋体" w:cs="Times New Roman" w:hint="eastAsia"/>
          <w:sz w:val="24"/>
        </w:rPr>
        <w:t>”</w:t>
      </w:r>
      <w:r w:rsidR="00271CE2">
        <w:rPr>
          <w:rFonts w:ascii="宋体" w:eastAsia="宋体" w:hAnsi="宋体" w:cs="Times New Roman" w:hint="eastAsia"/>
          <w:sz w:val="24"/>
        </w:rPr>
        <w:t>的</w:t>
      </w:r>
      <w:r w:rsidR="00751C9F">
        <w:rPr>
          <w:rFonts w:ascii="宋体" w:eastAsia="宋体" w:hAnsi="宋体" w:cs="Times New Roman" w:hint="eastAsia"/>
          <w:sz w:val="24"/>
        </w:rPr>
        <w:t>实例</w:t>
      </w:r>
      <w:r w:rsidR="00C44B17">
        <w:rPr>
          <w:rFonts w:ascii="宋体" w:eastAsia="宋体" w:hAnsi="宋体" w:cs="Times New Roman" w:hint="eastAsia"/>
          <w:sz w:val="24"/>
        </w:rPr>
        <w:t>来选中它</w:t>
      </w:r>
      <w:r w:rsidRPr="005D2716">
        <w:rPr>
          <w:rFonts w:ascii="宋体" w:eastAsia="宋体" w:hAnsi="宋体" w:cs="Times New Roman"/>
          <w:sz w:val="24"/>
        </w:rPr>
        <w:t>——会自发地转变为不相容的内容，继而再转变为</w:t>
      </w:r>
      <w:r w:rsidR="00B33E92">
        <w:rPr>
          <w:rFonts w:ascii="宋体" w:eastAsia="宋体" w:hAnsi="宋体" w:cs="Times New Roman" w:hint="eastAsia"/>
          <w:sz w:val="24"/>
        </w:rPr>
        <w:t>与该内容不相容的另一内容</w:t>
      </w:r>
      <w:r w:rsidRPr="005D2716">
        <w:rPr>
          <w:rFonts w:ascii="宋体" w:eastAsia="宋体" w:hAnsi="宋体" w:cs="Times New Roman"/>
          <w:sz w:val="24"/>
        </w:rPr>
        <w:t>。第三</w:t>
      </w:r>
      <w:r w:rsidR="00711901">
        <w:rPr>
          <w:rFonts w:ascii="宋体" w:eastAsia="宋体" w:hAnsi="宋体" w:cs="Times New Roman" w:hint="eastAsia"/>
          <w:sz w:val="24"/>
        </w:rPr>
        <w:t>阶段所采纳的策略</w:t>
      </w:r>
      <w:r w:rsidRPr="005D2716">
        <w:rPr>
          <w:rFonts w:ascii="宋体" w:eastAsia="宋体" w:hAnsi="宋体" w:cs="Times New Roman"/>
          <w:sz w:val="24"/>
        </w:rPr>
        <w:t>，是展示易逝</w:t>
      </w:r>
      <w:r w:rsidR="002C21EB">
        <w:rPr>
          <w:rFonts w:ascii="宋体" w:eastAsia="宋体" w:hAnsi="宋体" w:cs="Times New Roman" w:hint="eastAsia"/>
          <w:sz w:val="24"/>
        </w:rPr>
        <w:t>性</w:t>
      </w:r>
      <w:r w:rsidRPr="005D2716">
        <w:rPr>
          <w:rFonts w:ascii="宋体" w:eastAsia="宋体" w:hAnsi="宋体" w:cs="Times New Roman"/>
          <w:sz w:val="24"/>
        </w:rPr>
        <w:t>行为</w:t>
      </w:r>
      <w:r w:rsidR="002C21EB">
        <w:rPr>
          <w:rFonts w:ascii="宋体" w:eastAsia="宋体" w:hAnsi="宋体" w:cs="Times New Roman" w:hint="eastAsia"/>
          <w:sz w:val="24"/>
        </w:rPr>
        <w:t>所</w:t>
      </w:r>
      <w:r w:rsidRPr="005D2716">
        <w:rPr>
          <w:rFonts w:ascii="宋体" w:eastAsia="宋体" w:hAnsi="宋体" w:cs="Times New Roman"/>
          <w:sz w:val="24"/>
        </w:rPr>
        <w:t>引入的内容如何</w:t>
      </w:r>
      <w:r w:rsidR="00B84445">
        <w:rPr>
          <w:rFonts w:ascii="宋体" w:eastAsia="宋体" w:hAnsi="宋体" w:cs="Times New Roman" w:hint="eastAsia"/>
          <w:sz w:val="24"/>
        </w:rPr>
        <w:t>能够</w:t>
      </w:r>
      <w:r w:rsidRPr="005D2716">
        <w:rPr>
          <w:rFonts w:ascii="宋体" w:eastAsia="宋体" w:hAnsi="宋体" w:cs="Times New Roman"/>
          <w:sz w:val="24"/>
        </w:rPr>
        <w:t>被另一种行为</w:t>
      </w:r>
      <w:r w:rsidR="0039501D">
        <w:rPr>
          <w:rFonts w:ascii="宋体" w:eastAsia="宋体" w:hAnsi="宋体" w:cs="Times New Roman" w:hint="eastAsia"/>
          <w:sz w:val="24"/>
        </w:rPr>
        <w:t>——</w:t>
      </w:r>
      <w:r w:rsidR="00DF6B78">
        <w:rPr>
          <w:rFonts w:ascii="宋体" w:eastAsia="宋体" w:hAnsi="宋体" w:cs="Times New Roman" w:hint="eastAsia"/>
          <w:sz w:val="24"/>
        </w:rPr>
        <w:t>这是对第一个内容的“指出”，它以</w:t>
      </w:r>
      <w:r w:rsidR="00D54510">
        <w:rPr>
          <w:rFonts w:ascii="宋体" w:eastAsia="宋体" w:hAnsi="宋体" w:cs="Times New Roman" w:hint="eastAsia"/>
          <w:sz w:val="24"/>
        </w:rPr>
        <w:t>赋予内容以可重复性的方式使之得以保存</w:t>
      </w:r>
      <w:r w:rsidR="0039501D">
        <w:rPr>
          <w:rFonts w:ascii="宋体" w:eastAsia="宋体" w:hAnsi="宋体" w:cs="Times New Roman" w:hint="eastAsia"/>
          <w:sz w:val="24"/>
        </w:rPr>
        <w:t>——</w:t>
      </w:r>
      <w:r w:rsidR="00B84445">
        <w:rPr>
          <w:rFonts w:ascii="宋体" w:eastAsia="宋体" w:hAnsi="宋体" w:cs="Times New Roman" w:hint="eastAsia"/>
          <w:sz w:val="24"/>
        </w:rPr>
        <w:t>所“</w:t>
      </w:r>
      <w:r w:rsidRPr="005D2716">
        <w:rPr>
          <w:rFonts w:ascii="宋体" w:eastAsia="宋体" w:hAnsi="宋体" w:cs="Times New Roman"/>
          <w:sz w:val="24"/>
        </w:rPr>
        <w:t>固定</w:t>
      </w:r>
      <w:r w:rsidR="00B84445">
        <w:rPr>
          <w:rFonts w:ascii="宋体" w:eastAsia="宋体" w:hAnsi="宋体" w:cs="Times New Roman" w:hint="eastAsia"/>
          <w:sz w:val="24"/>
        </w:rPr>
        <w:t>”</w:t>
      </w:r>
      <w:r w:rsidRPr="005D2716">
        <w:rPr>
          <w:rFonts w:ascii="宋体" w:eastAsia="宋体" w:hAnsi="宋体" w:cs="Times New Roman"/>
          <w:sz w:val="24"/>
        </w:rPr>
        <w:t>或</w:t>
      </w:r>
      <w:r w:rsidR="00B84445">
        <w:rPr>
          <w:rFonts w:ascii="宋体" w:eastAsia="宋体" w:hAnsi="宋体" w:cs="Times New Roman" w:hint="eastAsia"/>
          <w:sz w:val="24"/>
        </w:rPr>
        <w:t>“把捉”</w:t>
      </w:r>
      <w:r w:rsidRPr="005D2716">
        <w:rPr>
          <w:rFonts w:ascii="宋体" w:eastAsia="宋体" w:hAnsi="宋体" w:cs="Times New Roman"/>
          <w:sz w:val="24"/>
        </w:rPr>
        <w:t>，</w:t>
      </w:r>
      <w:r w:rsidR="002C21EB">
        <w:rPr>
          <w:rFonts w:ascii="宋体" w:eastAsia="宋体" w:hAnsi="宋体" w:cs="Times New Roman" w:hint="eastAsia"/>
          <w:sz w:val="24"/>
        </w:rPr>
        <w:t>从而</w:t>
      </w:r>
      <w:r w:rsidR="0039501D">
        <w:rPr>
          <w:rFonts w:ascii="宋体" w:eastAsia="宋体" w:hAnsi="宋体" w:cs="Times New Roman" w:hint="eastAsia"/>
          <w:sz w:val="24"/>
        </w:rPr>
        <w:t>挽救</w:t>
      </w:r>
      <w:r w:rsidRPr="005D2716">
        <w:rPr>
          <w:rFonts w:ascii="宋体" w:eastAsia="宋体" w:hAnsi="宋体" w:cs="Times New Roman"/>
          <w:sz w:val="24"/>
        </w:rPr>
        <w:t>对直接性权威的理解。因此，我们需要思考</w:t>
      </w:r>
      <w:r w:rsidR="004126A0">
        <w:rPr>
          <w:rFonts w:ascii="宋体" w:eastAsia="宋体" w:hAnsi="宋体" w:cs="Times New Roman" w:hint="eastAsia"/>
          <w:sz w:val="24"/>
        </w:rPr>
        <w:t>两种</w:t>
      </w:r>
      <w:r w:rsidRPr="005D2716">
        <w:rPr>
          <w:rFonts w:ascii="宋体" w:eastAsia="宋体" w:hAnsi="宋体" w:cs="Times New Roman"/>
          <w:sz w:val="24"/>
        </w:rPr>
        <w:t>行为之间的区别与联系：</w:t>
      </w:r>
      <w:r w:rsidR="00151ED8" w:rsidRPr="00151ED8">
        <w:rPr>
          <w:rFonts w:ascii="宋体" w:eastAsia="宋体" w:hAnsi="宋体" w:cs="Times New Roman" w:hint="eastAsia"/>
          <w:sz w:val="24"/>
          <w:highlight w:val="yellow"/>
        </w:rPr>
        <w:t>第一种</w:t>
      </w:r>
      <w:r w:rsidR="002722FA" w:rsidRPr="00151ED8">
        <w:rPr>
          <w:rFonts w:ascii="宋体" w:eastAsia="宋体" w:hAnsi="宋体" w:cs="Times New Roman" w:hint="eastAsia"/>
          <w:sz w:val="24"/>
          <w:highlight w:val="yellow"/>
        </w:rPr>
        <w:t>行为</w:t>
      </w:r>
      <w:r w:rsidRPr="00151ED8">
        <w:rPr>
          <w:rFonts w:ascii="宋体" w:eastAsia="宋体" w:hAnsi="宋体" w:cs="Times New Roman"/>
          <w:sz w:val="24"/>
          <w:highlight w:val="yellow"/>
        </w:rPr>
        <w:t>本质上是易逝的（可通过</w:t>
      </w:r>
      <w:r w:rsidR="002722FA" w:rsidRPr="00151ED8">
        <w:rPr>
          <w:rFonts w:ascii="宋体" w:eastAsia="宋体" w:hAnsi="宋体" w:cs="Times New Roman" w:hint="eastAsia"/>
          <w:sz w:val="24"/>
          <w:highlight w:val="yellow"/>
        </w:rPr>
        <w:t>“</w:t>
      </w:r>
      <w:r w:rsidR="00271CE2" w:rsidRPr="00151ED8">
        <w:rPr>
          <w:rFonts w:ascii="宋体" w:eastAsia="宋体" w:hAnsi="宋体" w:cs="Times New Roman" w:hint="eastAsia"/>
          <w:sz w:val="24"/>
          <w:highlight w:val="yellow"/>
        </w:rPr>
        <w:t>这时</w:t>
      </w:r>
      <w:r w:rsidR="002722FA" w:rsidRPr="00151ED8">
        <w:rPr>
          <w:rFonts w:ascii="宋体" w:eastAsia="宋体" w:hAnsi="宋体" w:cs="Times New Roman" w:hint="eastAsia"/>
          <w:sz w:val="24"/>
          <w:highlight w:val="yellow"/>
        </w:rPr>
        <w:t>”</w:t>
      </w:r>
      <w:r w:rsidRPr="00151ED8">
        <w:rPr>
          <w:rFonts w:ascii="宋体" w:eastAsia="宋体" w:hAnsi="宋体" w:cs="Times New Roman"/>
          <w:sz w:val="24"/>
          <w:highlight w:val="yellow"/>
        </w:rPr>
        <w:t>或</w:t>
      </w:r>
      <w:r w:rsidR="002722FA" w:rsidRPr="00151ED8">
        <w:rPr>
          <w:rFonts w:ascii="宋体" w:eastAsia="宋体" w:hAnsi="宋体" w:cs="Times New Roman" w:hint="eastAsia"/>
          <w:sz w:val="24"/>
          <w:highlight w:val="yellow"/>
        </w:rPr>
        <w:t>“</w:t>
      </w:r>
      <w:r w:rsidRPr="00151ED8">
        <w:rPr>
          <w:rFonts w:ascii="宋体" w:eastAsia="宋体" w:hAnsi="宋体" w:cs="Times New Roman"/>
          <w:sz w:val="24"/>
          <w:highlight w:val="yellow"/>
        </w:rPr>
        <w:t>这个</w:t>
      </w:r>
      <w:r w:rsidR="002722FA" w:rsidRPr="00151ED8">
        <w:rPr>
          <w:rFonts w:ascii="宋体" w:eastAsia="宋体" w:hAnsi="宋体" w:cs="Times New Roman" w:hint="eastAsia"/>
          <w:sz w:val="24"/>
          <w:highlight w:val="yellow"/>
        </w:rPr>
        <w:t>”</w:t>
      </w:r>
      <w:r w:rsidRPr="00151ED8">
        <w:rPr>
          <w:rFonts w:ascii="宋体" w:eastAsia="宋体" w:hAnsi="宋体" w:cs="Times New Roman"/>
          <w:sz w:val="24"/>
          <w:highlight w:val="yellow"/>
        </w:rPr>
        <w:t>的</w:t>
      </w:r>
      <w:r w:rsidR="00751C9F" w:rsidRPr="00151ED8">
        <w:rPr>
          <w:rFonts w:ascii="宋体" w:eastAsia="宋体" w:hAnsi="宋体" w:cs="Times New Roman" w:hint="eastAsia"/>
          <w:sz w:val="24"/>
          <w:highlight w:val="yellow"/>
        </w:rPr>
        <w:t>实例</w:t>
      </w:r>
      <w:r w:rsidRPr="00151ED8">
        <w:rPr>
          <w:rFonts w:ascii="宋体" w:eastAsia="宋体" w:hAnsi="宋体" w:cs="Times New Roman"/>
          <w:sz w:val="24"/>
          <w:highlight w:val="yellow"/>
        </w:rPr>
        <w:t>来</w:t>
      </w:r>
      <w:r w:rsidR="00271CE2" w:rsidRPr="00151ED8">
        <w:rPr>
          <w:rFonts w:ascii="宋体" w:eastAsia="宋体" w:hAnsi="宋体" w:cs="Times New Roman" w:hint="eastAsia"/>
          <w:sz w:val="24"/>
          <w:highlight w:val="yellow"/>
        </w:rPr>
        <w:t>表明</w:t>
      </w:r>
      <w:r w:rsidRPr="00151ED8">
        <w:rPr>
          <w:rFonts w:ascii="宋体" w:eastAsia="宋体" w:hAnsi="宋体" w:cs="Times New Roman"/>
          <w:sz w:val="24"/>
          <w:highlight w:val="yellow"/>
        </w:rPr>
        <w:t>），另一种</w:t>
      </w:r>
      <w:r w:rsidR="00271CE2" w:rsidRPr="00151ED8">
        <w:rPr>
          <w:rFonts w:ascii="宋体" w:eastAsia="宋体" w:hAnsi="宋体" w:cs="Times New Roman" w:hint="eastAsia"/>
          <w:sz w:val="24"/>
          <w:highlight w:val="yellow"/>
        </w:rPr>
        <w:t>行为</w:t>
      </w:r>
      <w:r w:rsidRPr="00151ED8">
        <w:rPr>
          <w:rFonts w:ascii="宋体" w:eastAsia="宋体" w:hAnsi="宋体" w:cs="Times New Roman"/>
          <w:sz w:val="24"/>
          <w:highlight w:val="yellow"/>
        </w:rPr>
        <w:t>则指向第一种行为，并继承</w:t>
      </w:r>
      <w:r w:rsidR="00271CE2" w:rsidRPr="00151ED8">
        <w:rPr>
          <w:rFonts w:ascii="宋体" w:eastAsia="宋体" w:hAnsi="宋体" w:cs="Times New Roman" w:hint="eastAsia"/>
          <w:sz w:val="24"/>
          <w:highlight w:val="yellow"/>
        </w:rPr>
        <w:t>了它的</w:t>
      </w:r>
      <w:r w:rsidRPr="00151ED8">
        <w:rPr>
          <w:rFonts w:ascii="宋体" w:eastAsia="宋体" w:hAnsi="宋体" w:cs="Times New Roman"/>
          <w:sz w:val="24"/>
          <w:highlight w:val="yellow"/>
        </w:rPr>
        <w:t>内容与权威。</w:t>
      </w:r>
    </w:p>
    <w:p w14:paraId="3D24B54D" w14:textId="648C0041" w:rsidR="00271CE2" w:rsidRDefault="00271CE2" w:rsidP="003961CC">
      <w:pPr>
        <w:spacing w:line="360" w:lineRule="auto"/>
        <w:rPr>
          <w:rFonts w:ascii="宋体" w:eastAsia="宋体" w:hAnsi="宋体" w:cs="Times New Roman" w:hint="eastAsia"/>
          <w:sz w:val="24"/>
        </w:rPr>
      </w:pPr>
      <w:r>
        <w:rPr>
          <w:rFonts w:ascii="宋体" w:eastAsia="宋体" w:hAnsi="宋体" w:cs="Times New Roman"/>
          <w:sz w:val="24"/>
        </w:rPr>
        <w:tab/>
      </w:r>
      <w:r w:rsidR="002A3E49">
        <w:rPr>
          <w:rFonts w:ascii="宋体" w:eastAsia="宋体" w:hAnsi="宋体" w:cs="Times New Roman" w:hint="eastAsia"/>
          <w:sz w:val="24"/>
        </w:rPr>
        <w:t>在此我们有必要更仔细地观察黑格尔是如何讲述这个故事的。</w:t>
      </w:r>
    </w:p>
    <w:p w14:paraId="55BE0B25" w14:textId="7C279DEE" w:rsidR="00070678" w:rsidRPr="00070678" w:rsidRDefault="00070678" w:rsidP="003961CC">
      <w:pPr>
        <w:spacing w:line="360" w:lineRule="auto"/>
        <w:ind w:leftChars="400" w:left="880" w:rightChars="400" w:right="880"/>
        <w:rPr>
          <w:rFonts w:ascii="楷体" w:eastAsia="楷体" w:hAnsi="楷体" w:cs="Times New Roman" w:hint="eastAsia"/>
          <w:sz w:val="24"/>
        </w:rPr>
      </w:pPr>
      <w:r w:rsidRPr="00070678">
        <w:rPr>
          <w:rFonts w:ascii="楷体" w:eastAsia="楷体" w:hAnsi="楷体" w:cs="Times New Roman"/>
          <w:sz w:val="24"/>
        </w:rPr>
        <w:t>最初，我指出</w:t>
      </w:r>
      <w:r>
        <w:rPr>
          <w:rFonts w:ascii="楷体" w:eastAsia="楷体" w:hAnsi="楷体" w:cs="Times New Roman" w:hint="eastAsia"/>
          <w:sz w:val="24"/>
        </w:rPr>
        <w:t>现在（</w:t>
      </w:r>
      <w:r w:rsidRPr="00070678">
        <w:rPr>
          <w:rFonts w:ascii="Times New Roman" w:eastAsia="楷体" w:hAnsi="Times New Roman" w:cs="Times New Roman"/>
          <w:sz w:val="24"/>
        </w:rPr>
        <w:t>the Now</w:t>
      </w:r>
      <w:r>
        <w:rPr>
          <w:rFonts w:ascii="楷体" w:eastAsia="楷体" w:hAnsi="楷体" w:cs="Times New Roman" w:hint="eastAsia"/>
          <w:sz w:val="24"/>
        </w:rPr>
        <w:t>）</w:t>
      </w:r>
      <w:r w:rsidRPr="00070678">
        <w:rPr>
          <w:rFonts w:ascii="楷体" w:eastAsia="楷体" w:hAnsi="楷体" w:cs="Times New Roman"/>
          <w:sz w:val="24"/>
        </w:rPr>
        <w:t>，并将</w:t>
      </w:r>
      <w:r w:rsidRPr="00722F35">
        <w:rPr>
          <w:rFonts w:ascii="楷体" w:eastAsia="楷体" w:hAnsi="楷体" w:cs="Times New Roman"/>
          <w:b/>
          <w:bCs/>
          <w:sz w:val="24"/>
        </w:rPr>
        <w:t>其</w:t>
      </w:r>
      <w:r w:rsidRPr="00070678">
        <w:rPr>
          <w:rFonts w:ascii="楷体" w:eastAsia="楷体" w:hAnsi="楷体" w:cs="Times New Roman"/>
          <w:sz w:val="24"/>
        </w:rPr>
        <w:t>断言为真理。然而，我指出它是某种</w:t>
      </w:r>
      <w:r w:rsidR="00722F35">
        <w:rPr>
          <w:rFonts w:ascii="楷体" w:eastAsia="楷体" w:hAnsi="楷体" w:cs="Times New Roman" w:hint="eastAsia"/>
          <w:sz w:val="24"/>
        </w:rPr>
        <w:t>曾经存在</w:t>
      </w:r>
      <w:r w:rsidRPr="00070678">
        <w:rPr>
          <w:rFonts w:ascii="楷体" w:eastAsia="楷体" w:hAnsi="楷体" w:cs="Times New Roman"/>
          <w:sz w:val="24"/>
        </w:rPr>
        <w:t>或已被扬弃的存在；</w:t>
      </w:r>
      <w:r w:rsidR="00A9666A">
        <w:rPr>
          <w:rFonts w:ascii="楷体" w:eastAsia="楷体" w:hAnsi="楷体" w:cs="Times New Roman" w:hint="eastAsia"/>
          <w:sz w:val="24"/>
        </w:rPr>
        <w:t>于是</w:t>
      </w:r>
      <w:r w:rsidRPr="00070678">
        <w:rPr>
          <w:rFonts w:ascii="楷体" w:eastAsia="楷体" w:hAnsi="楷体" w:cs="Times New Roman"/>
          <w:sz w:val="24"/>
        </w:rPr>
        <w:t>我</w:t>
      </w:r>
      <w:r w:rsidR="00A9666A">
        <w:rPr>
          <w:rFonts w:ascii="楷体" w:eastAsia="楷体" w:hAnsi="楷体" w:cs="Times New Roman" w:hint="eastAsia"/>
          <w:sz w:val="24"/>
        </w:rPr>
        <w:t>取消</w:t>
      </w:r>
      <w:r w:rsidRPr="00070678">
        <w:rPr>
          <w:rFonts w:ascii="楷体" w:eastAsia="楷体" w:hAnsi="楷体" w:cs="Times New Roman"/>
          <w:sz w:val="24"/>
        </w:rPr>
        <w:t>了最初的真理。[</w:t>
      </w:r>
      <w:r w:rsidRPr="00070678">
        <w:rPr>
          <w:rFonts w:ascii="Times New Roman" w:eastAsia="楷体" w:hAnsi="Times New Roman" w:cs="Times New Roman"/>
          <w:sz w:val="24"/>
        </w:rPr>
        <w:t>PG 107</w:t>
      </w:r>
      <w:r w:rsidRPr="00070678">
        <w:rPr>
          <w:rFonts w:ascii="楷体" w:eastAsia="楷体" w:hAnsi="楷体" w:cs="Times New Roman"/>
          <w:sz w:val="24"/>
        </w:rPr>
        <w:t>]</w:t>
      </w:r>
    </w:p>
    <w:p w14:paraId="1CDC7578" w14:textId="58E90792" w:rsidR="002A3E49" w:rsidRDefault="00070678" w:rsidP="003961CC">
      <w:pPr>
        <w:spacing w:line="360" w:lineRule="auto"/>
        <w:rPr>
          <w:rFonts w:ascii="宋体" w:eastAsia="宋体" w:hAnsi="宋体" w:cs="Times New Roman" w:hint="eastAsia"/>
          <w:sz w:val="24"/>
        </w:rPr>
      </w:pPr>
      <w:r>
        <w:rPr>
          <w:rFonts w:ascii="宋体" w:eastAsia="宋体" w:hAnsi="宋体" w:cs="Times New Roman"/>
          <w:sz w:val="24"/>
        </w:rPr>
        <w:tab/>
      </w:r>
      <w:r w:rsidR="00A9666A" w:rsidRPr="00A9666A">
        <w:rPr>
          <w:rFonts w:ascii="宋体" w:eastAsia="宋体" w:hAnsi="宋体" w:cs="Times New Roman"/>
          <w:sz w:val="24"/>
        </w:rPr>
        <w:t>因为那个行为已经消失，</w:t>
      </w:r>
      <w:r w:rsidR="00A9666A">
        <w:rPr>
          <w:rFonts w:ascii="宋体" w:eastAsia="宋体" w:hAnsi="宋体" w:cs="Times New Roman" w:hint="eastAsia"/>
          <w:sz w:val="24"/>
        </w:rPr>
        <w:t>并且</w:t>
      </w:r>
      <w:r w:rsidR="0095655D">
        <w:rPr>
          <w:rFonts w:ascii="宋体" w:eastAsia="宋体" w:hAnsi="宋体" w:cs="Times New Roman" w:hint="eastAsia"/>
          <w:sz w:val="24"/>
        </w:rPr>
        <w:t>其内容或许已经通过另一个行为被替代为</w:t>
      </w:r>
      <w:r w:rsidR="00134B25">
        <w:rPr>
          <w:rFonts w:ascii="宋体" w:eastAsia="宋体" w:hAnsi="宋体" w:cs="Times New Roman" w:hint="eastAsia"/>
          <w:sz w:val="24"/>
        </w:rPr>
        <w:t>某个</w:t>
      </w:r>
      <w:r w:rsidR="0095655D">
        <w:rPr>
          <w:rFonts w:ascii="宋体" w:eastAsia="宋体" w:hAnsi="宋体" w:cs="Times New Roman" w:hint="eastAsia"/>
          <w:sz w:val="24"/>
        </w:rPr>
        <w:t>不相容</w:t>
      </w:r>
      <w:r w:rsidR="00134B25">
        <w:rPr>
          <w:rFonts w:ascii="宋体" w:eastAsia="宋体" w:hAnsi="宋体" w:cs="Times New Roman" w:hint="eastAsia"/>
          <w:sz w:val="24"/>
        </w:rPr>
        <w:t>的且</w:t>
      </w:r>
      <w:r w:rsidR="00AC46E9">
        <w:rPr>
          <w:rFonts w:ascii="宋体" w:eastAsia="宋体" w:hAnsi="宋体" w:cs="Times New Roman" w:hint="eastAsia"/>
          <w:sz w:val="24"/>
        </w:rPr>
        <w:t>同样要求认可的</w:t>
      </w:r>
      <w:r w:rsidR="00134B25">
        <w:rPr>
          <w:rFonts w:ascii="宋体" w:eastAsia="宋体" w:hAnsi="宋体" w:cs="Times New Roman" w:hint="eastAsia"/>
          <w:sz w:val="24"/>
        </w:rPr>
        <w:t>内容</w:t>
      </w:r>
      <w:r w:rsidR="00A9666A" w:rsidRPr="00A9666A">
        <w:rPr>
          <w:rFonts w:ascii="宋体" w:eastAsia="宋体" w:hAnsi="宋体" w:cs="Times New Roman"/>
          <w:sz w:val="24"/>
        </w:rPr>
        <w:t>。但我们忽略它的替代者，</w:t>
      </w:r>
      <w:r w:rsidR="00AC46E9">
        <w:rPr>
          <w:rFonts w:ascii="宋体" w:eastAsia="宋体" w:hAnsi="宋体" w:cs="Times New Roman" w:hint="eastAsia"/>
          <w:sz w:val="24"/>
        </w:rPr>
        <w:t>而是</w:t>
      </w:r>
      <w:r w:rsidR="00A9666A" w:rsidRPr="00A9666A">
        <w:rPr>
          <w:rFonts w:ascii="宋体" w:eastAsia="宋体" w:hAnsi="宋体" w:cs="Times New Roman"/>
          <w:sz w:val="24"/>
        </w:rPr>
        <w:t>仅仅思考</w:t>
      </w:r>
      <w:r w:rsidR="00AC46E9">
        <w:rPr>
          <w:rFonts w:ascii="宋体" w:eastAsia="宋体" w:hAnsi="宋体" w:cs="Times New Roman" w:hint="eastAsia"/>
          <w:sz w:val="24"/>
        </w:rPr>
        <w:t>原先</w:t>
      </w:r>
      <w:r w:rsidR="00A9666A" w:rsidRPr="00A9666A">
        <w:rPr>
          <w:rFonts w:ascii="宋体" w:eastAsia="宋体" w:hAnsi="宋体" w:cs="Times New Roman"/>
          <w:sz w:val="24"/>
        </w:rPr>
        <w:t>的主张。</w:t>
      </w:r>
    </w:p>
    <w:p w14:paraId="6AEC063B" w14:textId="09A7958C" w:rsidR="00AC46E9" w:rsidRDefault="00AC46E9" w:rsidP="003961CC">
      <w:pPr>
        <w:spacing w:line="360" w:lineRule="auto"/>
        <w:ind w:leftChars="400" w:left="880" w:rightChars="400" w:right="880"/>
        <w:rPr>
          <w:rFonts w:ascii="宋体" w:eastAsia="宋体" w:hAnsi="宋体" w:cs="Times New Roman" w:hint="eastAsia"/>
          <w:sz w:val="24"/>
        </w:rPr>
      </w:pPr>
      <w:r w:rsidRPr="000E2DC6">
        <w:rPr>
          <w:rFonts w:ascii="楷体" w:eastAsia="楷体" w:hAnsi="楷体" w:cs="Times New Roman" w:hint="eastAsia"/>
          <w:sz w:val="24"/>
        </w:rPr>
        <w:t>我</w:t>
      </w:r>
      <w:r w:rsidR="000E2DC6" w:rsidRPr="000E2DC6">
        <w:rPr>
          <w:rFonts w:ascii="楷体" w:eastAsia="楷体" w:hAnsi="楷体" w:cs="Times New Roman" w:hint="eastAsia"/>
          <w:sz w:val="24"/>
        </w:rPr>
        <w:t>现在断言它曾经存在、已被扬弃，这是第二个真理。</w:t>
      </w:r>
    </w:p>
    <w:p w14:paraId="6914AA8D" w14:textId="075B0DD9" w:rsidR="000E2DC6" w:rsidRDefault="000E2DC6" w:rsidP="003961CC">
      <w:pPr>
        <w:spacing w:line="360" w:lineRule="auto"/>
        <w:rPr>
          <w:rFonts w:ascii="宋体" w:eastAsia="宋体" w:hAnsi="宋体" w:cs="Times New Roman" w:hint="eastAsia"/>
          <w:sz w:val="24"/>
        </w:rPr>
      </w:pPr>
      <w:r>
        <w:rPr>
          <w:rFonts w:ascii="宋体" w:eastAsia="宋体" w:hAnsi="宋体" w:cs="Times New Roman"/>
          <w:sz w:val="24"/>
        </w:rPr>
        <w:tab/>
      </w:r>
      <w:r>
        <w:rPr>
          <w:rFonts w:ascii="宋体" w:eastAsia="宋体" w:hAnsi="宋体" w:cs="Times New Roman" w:hint="eastAsia"/>
          <w:sz w:val="24"/>
        </w:rPr>
        <w:t>黑格尔说这是对第一个主张的某种否定。（但请</w:t>
      </w:r>
      <w:r w:rsidR="00AF5B00">
        <w:rPr>
          <w:rFonts w:ascii="宋体" w:eastAsia="宋体" w:hAnsi="宋体" w:cs="Times New Roman" w:hint="eastAsia"/>
          <w:sz w:val="24"/>
        </w:rPr>
        <w:t>注意，</w:t>
      </w:r>
      <w:r w:rsidR="00AF5B00" w:rsidRPr="00AF5B00">
        <w:rPr>
          <w:rFonts w:ascii="宋体" w:eastAsia="宋体" w:hAnsi="宋体" w:cs="Times New Roman"/>
          <w:sz w:val="24"/>
        </w:rPr>
        <w:t>这种否定与后续的</w:t>
      </w:r>
      <w:r w:rsidR="00AF5B00">
        <w:rPr>
          <w:rFonts w:ascii="宋体" w:eastAsia="宋体" w:hAnsi="宋体" w:cs="Times New Roman" w:hint="eastAsia"/>
          <w:sz w:val="24"/>
        </w:rPr>
        <w:t>作为夜晚的</w:t>
      </w:r>
      <w:r w:rsidR="00AF5B00" w:rsidRPr="00AF5B00">
        <w:rPr>
          <w:rFonts w:ascii="Times New Roman" w:eastAsia="宋体" w:hAnsi="Times New Roman" w:cs="Times New Roman"/>
          <w:sz w:val="24"/>
        </w:rPr>
        <w:t>/now/</w:t>
      </w:r>
      <w:r w:rsidR="00AF5B00" w:rsidRPr="00AF5B00">
        <w:rPr>
          <w:rFonts w:ascii="Times New Roman" w:eastAsia="宋体" w:hAnsi="Times New Roman" w:cs="Times New Roman"/>
          <w:sz w:val="24"/>
          <w:vertAlign w:val="subscript"/>
        </w:rPr>
        <w:t>r</w:t>
      </w:r>
      <w:r w:rsidR="00CD69C8">
        <w:rPr>
          <w:rFonts w:ascii="宋体" w:eastAsia="宋体" w:hAnsi="宋体" w:cs="Times New Roman" w:hint="eastAsia"/>
          <w:sz w:val="24"/>
        </w:rPr>
        <w:t>对作为白昼的</w:t>
      </w:r>
      <w:r w:rsidR="00CD69C8" w:rsidRPr="00CD69C8">
        <w:rPr>
          <w:rFonts w:ascii="Times New Roman" w:eastAsia="宋体" w:hAnsi="Times New Roman" w:cs="Times New Roman"/>
          <w:sz w:val="24"/>
        </w:rPr>
        <w:t>/now/</w:t>
      </w:r>
      <w:r w:rsidR="00CD69C8" w:rsidRPr="00CD69C8">
        <w:rPr>
          <w:rFonts w:ascii="Times New Roman" w:eastAsia="宋体" w:hAnsi="Times New Roman" w:cs="Times New Roman"/>
          <w:sz w:val="24"/>
          <w:vertAlign w:val="subscript"/>
        </w:rPr>
        <w:t>r</w:t>
      </w:r>
      <w:r w:rsidR="00AF5B00" w:rsidRPr="00AF5B00">
        <w:rPr>
          <w:rFonts w:ascii="宋体" w:eastAsia="宋体" w:hAnsi="宋体" w:cs="Times New Roman"/>
          <w:sz w:val="24"/>
        </w:rPr>
        <w:t>的否定截然不同。</w:t>
      </w:r>
      <w:r>
        <w:rPr>
          <w:rFonts w:ascii="宋体" w:eastAsia="宋体" w:hAnsi="宋体" w:cs="Times New Roman" w:hint="eastAsia"/>
          <w:sz w:val="24"/>
        </w:rPr>
        <w:t>）</w:t>
      </w:r>
      <w:r w:rsidR="008B4013">
        <w:rPr>
          <w:rFonts w:ascii="宋体" w:eastAsia="宋体" w:hAnsi="宋体" w:cs="Times New Roman" w:hint="eastAsia"/>
          <w:sz w:val="24"/>
        </w:rPr>
        <w:t>他接着说，</w:t>
      </w:r>
    </w:p>
    <w:p w14:paraId="20473F86" w14:textId="3FC8504A" w:rsidR="008B4013" w:rsidRDefault="008B4013" w:rsidP="003961CC">
      <w:pPr>
        <w:spacing w:line="360" w:lineRule="auto"/>
        <w:ind w:leftChars="400" w:left="880" w:rightChars="400" w:right="880"/>
        <w:rPr>
          <w:rFonts w:ascii="宋体" w:eastAsia="宋体" w:hAnsi="宋体" w:cs="Times New Roman" w:hint="eastAsia"/>
          <w:sz w:val="24"/>
        </w:rPr>
      </w:pPr>
      <w:r w:rsidRPr="004753BF">
        <w:rPr>
          <w:rFonts w:ascii="楷体" w:eastAsia="楷体" w:hAnsi="楷体" w:cs="Times New Roman" w:hint="eastAsia"/>
          <w:sz w:val="24"/>
        </w:rPr>
        <w:lastRenderedPageBreak/>
        <w:t>但曾经存在的东西</w:t>
      </w:r>
      <w:r w:rsidRPr="004753BF">
        <w:rPr>
          <w:rFonts w:ascii="楷体" w:eastAsia="楷体" w:hAnsi="楷体" w:cs="Times New Roman" w:hint="eastAsia"/>
          <w:b/>
          <w:bCs/>
          <w:sz w:val="24"/>
        </w:rPr>
        <w:t>不存在</w:t>
      </w:r>
      <w:r w:rsidRPr="004753BF">
        <w:rPr>
          <w:rFonts w:ascii="楷体" w:eastAsia="楷体" w:hAnsi="楷体" w:cs="Times New Roman" w:hint="eastAsia"/>
          <w:sz w:val="24"/>
        </w:rPr>
        <w:t>；我取消了第二个真理，</w:t>
      </w:r>
      <w:r w:rsidR="00B4515E" w:rsidRPr="004753BF">
        <w:rPr>
          <w:rFonts w:ascii="楷体" w:eastAsia="楷体" w:hAnsi="楷体" w:cs="Times New Roman" w:hint="eastAsia"/>
          <w:sz w:val="24"/>
        </w:rPr>
        <w:t>即</w:t>
      </w:r>
      <w:r w:rsidR="00B4515E" w:rsidRPr="00594CB2">
        <w:rPr>
          <w:rFonts w:ascii="楷体" w:eastAsia="楷体" w:hAnsi="楷体" w:cs="Times New Roman" w:hint="eastAsia"/>
          <w:b/>
          <w:bCs/>
          <w:sz w:val="24"/>
        </w:rPr>
        <w:t>它</w:t>
      </w:r>
      <w:r w:rsidR="00B4515E" w:rsidRPr="004753BF">
        <w:rPr>
          <w:rFonts w:ascii="楷体" w:eastAsia="楷体" w:hAnsi="楷体" w:cs="Times New Roman" w:hint="eastAsia"/>
          <w:sz w:val="24"/>
        </w:rPr>
        <w:t>的曾在或被取代</w:t>
      </w:r>
      <w:r w:rsidR="004753BF">
        <w:rPr>
          <w:rFonts w:ascii="楷体" w:eastAsia="楷体" w:hAnsi="楷体" w:cs="Times New Roman" w:hint="eastAsia"/>
          <w:sz w:val="24"/>
        </w:rPr>
        <w:t>(</w:t>
      </w:r>
      <w:r w:rsidR="004753BF" w:rsidRPr="004753BF">
        <w:rPr>
          <w:rFonts w:ascii="Times New Roman" w:eastAsia="楷体" w:hAnsi="Times New Roman" w:cs="Times New Roman"/>
          <w:sz w:val="24"/>
        </w:rPr>
        <w:t>supersession</w:t>
      </w:r>
      <w:r w:rsidR="004753BF">
        <w:rPr>
          <w:rFonts w:ascii="楷体" w:eastAsia="楷体" w:hAnsi="楷体" w:cs="Times New Roman" w:hint="eastAsia"/>
          <w:sz w:val="24"/>
        </w:rPr>
        <w:t>)</w:t>
      </w:r>
      <w:r w:rsidR="00B4515E" w:rsidRPr="004753BF">
        <w:rPr>
          <w:rFonts w:ascii="楷体" w:eastAsia="楷体" w:hAnsi="楷体" w:cs="Times New Roman" w:hint="eastAsia"/>
          <w:sz w:val="24"/>
        </w:rPr>
        <w:t>，因此否定了对“</w:t>
      </w:r>
      <w:r w:rsidR="004753BF" w:rsidRPr="004753BF">
        <w:rPr>
          <w:rFonts w:ascii="楷体" w:eastAsia="楷体" w:hAnsi="楷体" w:cs="Times New Roman" w:hint="eastAsia"/>
          <w:sz w:val="24"/>
        </w:rPr>
        <w:t>这时</w:t>
      </w:r>
      <w:r w:rsidR="00B4515E" w:rsidRPr="004753BF">
        <w:rPr>
          <w:rFonts w:ascii="楷体" w:eastAsia="楷体" w:hAnsi="楷体" w:cs="Times New Roman" w:hint="eastAsia"/>
          <w:sz w:val="24"/>
        </w:rPr>
        <w:t>”的否定，</w:t>
      </w:r>
      <w:r w:rsidR="004753BF" w:rsidRPr="004753BF">
        <w:rPr>
          <w:rFonts w:ascii="楷体" w:eastAsia="楷体" w:hAnsi="楷体" w:cs="Times New Roman" w:hint="eastAsia"/>
          <w:sz w:val="24"/>
        </w:rPr>
        <w:t>从而回到了第一个断定，即“这时”存在着。</w:t>
      </w:r>
      <w:r w:rsidR="004753BF">
        <w:rPr>
          <w:rFonts w:ascii="宋体" w:eastAsia="宋体" w:hAnsi="宋体" w:cs="Times New Roman" w:hint="eastAsia"/>
          <w:sz w:val="24"/>
        </w:rPr>
        <w:t>[</w:t>
      </w:r>
      <w:r w:rsidR="004753BF" w:rsidRPr="004753BF">
        <w:rPr>
          <w:rFonts w:ascii="Times New Roman" w:eastAsia="宋体" w:hAnsi="Times New Roman" w:cs="Times New Roman"/>
          <w:sz w:val="24"/>
        </w:rPr>
        <w:t>PG 107</w:t>
      </w:r>
      <w:r w:rsidR="004753BF">
        <w:rPr>
          <w:rFonts w:ascii="宋体" w:eastAsia="宋体" w:hAnsi="宋体" w:cs="Times New Roman" w:hint="eastAsia"/>
          <w:sz w:val="24"/>
        </w:rPr>
        <w:t>]</w:t>
      </w:r>
    </w:p>
    <w:p w14:paraId="2860FE32" w14:textId="3B222CCC" w:rsidR="004753BF" w:rsidRDefault="004753BF" w:rsidP="003961CC">
      <w:pPr>
        <w:spacing w:line="360" w:lineRule="auto"/>
        <w:rPr>
          <w:rFonts w:ascii="宋体" w:eastAsia="宋体" w:hAnsi="宋体" w:cs="Times New Roman" w:hint="eastAsia"/>
          <w:sz w:val="24"/>
        </w:rPr>
      </w:pPr>
      <w:r>
        <w:rPr>
          <w:rFonts w:ascii="宋体" w:eastAsia="宋体" w:hAnsi="宋体" w:cs="Times New Roman"/>
          <w:sz w:val="24"/>
        </w:rPr>
        <w:tab/>
      </w:r>
      <w:r w:rsidR="00917D22" w:rsidRPr="00917D22">
        <w:rPr>
          <w:rFonts w:ascii="宋体" w:eastAsia="宋体" w:hAnsi="宋体" w:cs="Times New Roman"/>
          <w:sz w:val="24"/>
        </w:rPr>
        <w:t>因此</w:t>
      </w:r>
      <w:r w:rsidR="00917D22">
        <w:rPr>
          <w:rFonts w:ascii="宋体" w:eastAsia="宋体" w:hAnsi="宋体" w:cs="Times New Roman" w:hint="eastAsia"/>
          <w:sz w:val="24"/>
        </w:rPr>
        <w:t>第二阶段的真相显然是</w:t>
      </w:r>
      <w:r w:rsidR="00EB7981">
        <w:rPr>
          <w:rFonts w:ascii="宋体" w:eastAsia="宋体" w:hAnsi="宋体" w:cs="Times New Roman" w:hint="eastAsia"/>
          <w:sz w:val="24"/>
        </w:rPr>
        <w:t>：</w:t>
      </w:r>
      <w:r w:rsidR="00917D22" w:rsidRPr="00917D22">
        <w:rPr>
          <w:rFonts w:ascii="宋体" w:eastAsia="宋体" w:hAnsi="宋体" w:cs="Times New Roman"/>
          <w:sz w:val="24"/>
        </w:rPr>
        <w:t>直接之物并不存在。它仅仅曾经存在。过去作为未来的真理，是</w:t>
      </w:r>
      <w:r w:rsidR="008B5691">
        <w:rPr>
          <w:rFonts w:ascii="宋体" w:eastAsia="宋体" w:hAnsi="宋体" w:cs="Times New Roman" w:hint="eastAsia"/>
          <w:sz w:val="24"/>
        </w:rPr>
        <w:t>未来</w:t>
      </w:r>
      <w:r w:rsidR="00917D22" w:rsidRPr="00917D22">
        <w:rPr>
          <w:rFonts w:ascii="宋体" w:eastAsia="宋体" w:hAnsi="宋体" w:cs="Times New Roman"/>
          <w:sz w:val="24"/>
        </w:rPr>
        <w:t>唯一的</w:t>
      </w:r>
      <w:r w:rsidR="007A45B3">
        <w:rPr>
          <w:rFonts w:ascii="宋体" w:eastAsia="宋体" w:hAnsi="宋体" w:cs="Times New Roman" w:hint="eastAsia"/>
          <w:sz w:val="24"/>
        </w:rPr>
        <w:t>实在性</w:t>
      </w:r>
      <w:r w:rsidR="00917D22" w:rsidRPr="00917D22">
        <w:rPr>
          <w:rFonts w:ascii="宋体" w:eastAsia="宋体" w:hAnsi="宋体" w:cs="Times New Roman"/>
          <w:sz w:val="24"/>
        </w:rPr>
        <w:t>，是对当下的否定。但这种否定本身又被否定。那原初的、不可重复的事件之所以具有权威性，恰恰</w:t>
      </w:r>
      <w:r w:rsidR="00536F45">
        <w:rPr>
          <w:rFonts w:ascii="宋体" w:eastAsia="宋体" w:hAnsi="宋体" w:cs="Times New Roman" w:hint="eastAsia"/>
          <w:sz w:val="24"/>
        </w:rPr>
        <w:t>是</w:t>
      </w:r>
      <w:r w:rsidR="00917D22" w:rsidRPr="00917D22">
        <w:rPr>
          <w:rFonts w:ascii="宋体" w:eastAsia="宋体" w:hAnsi="宋体" w:cs="Times New Roman"/>
          <w:sz w:val="24"/>
        </w:rPr>
        <w:t>因为它</w:t>
      </w:r>
      <w:r w:rsidR="004F32A7">
        <w:rPr>
          <w:rFonts w:ascii="宋体" w:eastAsia="宋体" w:hAnsi="宋体" w:cs="Times New Roman" w:hint="eastAsia"/>
          <w:sz w:val="24"/>
        </w:rPr>
        <w:t>曾经存在且</w:t>
      </w:r>
      <w:r w:rsidR="004F32A7" w:rsidRPr="004F32A7">
        <w:rPr>
          <w:rFonts w:ascii="宋体" w:eastAsia="宋体" w:hAnsi="宋体" w:cs="Times New Roman" w:hint="eastAsia"/>
          <w:b/>
          <w:bCs/>
          <w:sz w:val="24"/>
        </w:rPr>
        <w:t>作为</w:t>
      </w:r>
      <w:r w:rsidR="004F32A7">
        <w:rPr>
          <w:rFonts w:ascii="宋体" w:eastAsia="宋体" w:hAnsi="宋体" w:cs="Times New Roman" w:hint="eastAsia"/>
          <w:sz w:val="24"/>
        </w:rPr>
        <w:t>已消逝之物存在</w:t>
      </w:r>
      <w:r w:rsidR="00917D22" w:rsidRPr="00917D22">
        <w:rPr>
          <w:rFonts w:ascii="宋体" w:eastAsia="宋体" w:hAnsi="宋体" w:cs="Times New Roman"/>
          <w:sz w:val="24"/>
        </w:rPr>
        <w:t>。如今，它</w:t>
      </w:r>
      <w:r w:rsidR="006966CC">
        <w:rPr>
          <w:rFonts w:ascii="宋体" w:eastAsia="宋体" w:hAnsi="宋体" w:cs="Times New Roman" w:hint="eastAsia"/>
          <w:sz w:val="24"/>
        </w:rPr>
        <w:t>的</w:t>
      </w:r>
      <w:r w:rsidR="00917D22" w:rsidRPr="00917D22">
        <w:rPr>
          <w:rFonts w:ascii="宋体" w:eastAsia="宋体" w:hAnsi="宋体" w:cs="Times New Roman"/>
          <w:sz w:val="24"/>
        </w:rPr>
        <w:t>权威</w:t>
      </w:r>
      <w:r w:rsidR="006966CC">
        <w:rPr>
          <w:rFonts w:ascii="宋体" w:eastAsia="宋体" w:hAnsi="宋体" w:cs="Times New Roman" w:hint="eastAsia"/>
          <w:sz w:val="24"/>
        </w:rPr>
        <w:t>被视为恰恰</w:t>
      </w:r>
      <w:r w:rsidR="00917D22" w:rsidRPr="00917D22">
        <w:rPr>
          <w:rFonts w:ascii="宋体" w:eastAsia="宋体" w:hAnsi="宋体" w:cs="Times New Roman"/>
          <w:sz w:val="24"/>
        </w:rPr>
        <w:t>源于它是一个不可重复的事件。</w:t>
      </w:r>
      <w:r w:rsidR="00CF7DED">
        <w:rPr>
          <w:rFonts w:ascii="宋体" w:eastAsia="宋体" w:hAnsi="宋体" w:cs="Times New Roman" w:hint="eastAsia"/>
          <w:sz w:val="24"/>
        </w:rPr>
        <w:t>按照正确的理解</w:t>
      </w:r>
      <w:r w:rsidR="00917D22" w:rsidRPr="00917D22">
        <w:rPr>
          <w:rFonts w:ascii="宋体" w:eastAsia="宋体" w:hAnsi="宋体" w:cs="Times New Roman"/>
          <w:sz w:val="24"/>
        </w:rPr>
        <w:t>，其权威性包含了中介、关联、对比与</w:t>
      </w:r>
      <w:r w:rsidR="009744F2">
        <w:rPr>
          <w:rFonts w:ascii="宋体" w:eastAsia="宋体" w:hAnsi="宋体" w:cs="Times New Roman" w:hint="eastAsia"/>
          <w:sz w:val="24"/>
        </w:rPr>
        <w:t>比较</w:t>
      </w:r>
      <w:r w:rsidR="00917D22" w:rsidRPr="00917D22">
        <w:rPr>
          <w:rFonts w:ascii="宋体" w:eastAsia="宋体" w:hAnsi="宋体" w:cs="Times New Roman"/>
          <w:sz w:val="24"/>
        </w:rPr>
        <w:t>，因为它是对直接</w:t>
      </w:r>
      <w:r w:rsidR="00F06BA9">
        <w:rPr>
          <w:rFonts w:ascii="宋体" w:eastAsia="宋体" w:hAnsi="宋体" w:cs="Times New Roman" w:hint="eastAsia"/>
          <w:sz w:val="24"/>
        </w:rPr>
        <w:t>的</w:t>
      </w:r>
      <w:r w:rsidR="00917D22" w:rsidRPr="00917D22">
        <w:rPr>
          <w:rFonts w:ascii="宋体" w:eastAsia="宋体" w:hAnsi="宋体" w:cs="Times New Roman"/>
          <w:sz w:val="24"/>
        </w:rPr>
        <w:t>不可重复存在的否定之否定。它之所以对当下具有意义，恰恰因为它</w:t>
      </w:r>
      <w:r w:rsidR="0093476E" w:rsidRPr="0093476E">
        <w:rPr>
          <w:rFonts w:ascii="宋体" w:eastAsia="宋体" w:hAnsi="宋体" w:cs="Times New Roman" w:hint="eastAsia"/>
          <w:b/>
          <w:bCs/>
          <w:sz w:val="24"/>
        </w:rPr>
        <w:t>不再</w:t>
      </w:r>
      <w:r w:rsidR="0093476E">
        <w:rPr>
          <w:rFonts w:ascii="宋体" w:eastAsia="宋体" w:hAnsi="宋体" w:cs="Times New Roman" w:hint="eastAsia"/>
          <w:sz w:val="24"/>
        </w:rPr>
        <w:t>是当下的</w:t>
      </w:r>
      <w:r w:rsidR="00917D22" w:rsidRPr="00917D22">
        <w:rPr>
          <w:rFonts w:ascii="宋体" w:eastAsia="宋体" w:hAnsi="宋体" w:cs="Times New Roman"/>
          <w:sz w:val="24"/>
        </w:rPr>
        <w:t>。若要将权威性视为存在于不可重复的事件之中，就必须对其进行回忆。回忆[</w:t>
      </w:r>
      <w:r w:rsidR="00917D22" w:rsidRPr="00A94F2D">
        <w:rPr>
          <w:rFonts w:ascii="Times New Roman" w:eastAsia="宋体" w:hAnsi="Times New Roman" w:cs="Times New Roman"/>
          <w:sz w:val="24"/>
        </w:rPr>
        <w:t>Erinnerung</w:t>
      </w:r>
      <w:r w:rsidR="00917D22" w:rsidRPr="00917D22">
        <w:rPr>
          <w:rFonts w:ascii="宋体" w:eastAsia="宋体" w:hAnsi="宋体" w:cs="Times New Roman"/>
          <w:sz w:val="24"/>
        </w:rPr>
        <w:t>]指向某种已不复存在之物，</w:t>
      </w:r>
      <w:r w:rsidR="00FC5578">
        <w:rPr>
          <w:rFonts w:ascii="宋体" w:eastAsia="宋体" w:hAnsi="宋体" w:cs="Times New Roman" w:hint="eastAsia"/>
          <w:sz w:val="24"/>
        </w:rPr>
        <w:t>并且</w:t>
      </w:r>
      <w:r w:rsidR="00917D22" w:rsidRPr="00917D22">
        <w:rPr>
          <w:rFonts w:ascii="宋体" w:eastAsia="宋体" w:hAnsi="宋体" w:cs="Times New Roman"/>
          <w:sz w:val="24"/>
        </w:rPr>
        <w:t>将其作为已消逝者来指涉。（黑格尔使用这一术语，呼应了其浪漫主义先驱如弗里德里希·施莱格尔所开创的丰富传统，他们</w:t>
      </w:r>
      <w:r w:rsidR="00B95E62">
        <w:rPr>
          <w:rFonts w:ascii="宋体" w:eastAsia="宋体" w:hAnsi="宋体" w:cs="Times New Roman" w:hint="eastAsia"/>
          <w:sz w:val="24"/>
        </w:rPr>
        <w:t>用这个词</w:t>
      </w:r>
      <w:r w:rsidR="00917D22" w:rsidRPr="00917D22">
        <w:rPr>
          <w:rFonts w:ascii="宋体" w:eastAsia="宋体" w:hAnsi="宋体" w:cs="Times New Roman"/>
          <w:sz w:val="24"/>
        </w:rPr>
        <w:t>表达对柏拉图</w:t>
      </w:r>
      <w:r w:rsidR="00B95E62">
        <w:rPr>
          <w:rFonts w:ascii="宋体" w:eastAsia="宋体" w:hAnsi="宋体" w:cs="Times New Roman" w:hint="eastAsia"/>
          <w:sz w:val="24"/>
        </w:rPr>
        <w:t>“</w:t>
      </w:r>
      <w:r w:rsidR="00917D22" w:rsidRPr="00917D22">
        <w:rPr>
          <w:rFonts w:ascii="宋体" w:eastAsia="宋体" w:hAnsi="宋体" w:cs="Times New Roman"/>
          <w:sz w:val="24"/>
        </w:rPr>
        <w:t>回忆说</w:t>
      </w:r>
      <w:r w:rsidR="00B95E62">
        <w:rPr>
          <w:rFonts w:ascii="宋体" w:eastAsia="宋体" w:hAnsi="宋体" w:cs="Times New Roman" w:hint="eastAsia"/>
          <w:sz w:val="24"/>
        </w:rPr>
        <w:t>”</w:t>
      </w:r>
      <w:r w:rsidR="00917D22" w:rsidRPr="00917D22">
        <w:rPr>
          <w:rFonts w:ascii="宋体" w:eastAsia="宋体" w:hAnsi="宋体" w:cs="Times New Roman"/>
          <w:sz w:val="24"/>
        </w:rPr>
        <w:t>的诠释。）它</w:t>
      </w:r>
      <w:r w:rsidR="003C1525">
        <w:rPr>
          <w:rFonts w:ascii="宋体" w:eastAsia="宋体" w:hAnsi="宋体" w:cs="Times New Roman" w:hint="eastAsia"/>
          <w:sz w:val="24"/>
        </w:rPr>
        <w:t>此时具有</w:t>
      </w:r>
      <w:r w:rsidR="00917D22" w:rsidRPr="00917D22">
        <w:rPr>
          <w:rFonts w:ascii="宋体" w:eastAsia="宋体" w:hAnsi="宋体" w:cs="Times New Roman"/>
          <w:sz w:val="24"/>
        </w:rPr>
        <w:t>的权威依赖于这种对已消逝之物的</w:t>
      </w:r>
      <w:r w:rsidR="00FE7162">
        <w:rPr>
          <w:rFonts w:ascii="宋体" w:eastAsia="宋体" w:hAnsi="宋体" w:cs="Times New Roman" w:hint="eastAsia"/>
          <w:sz w:val="24"/>
        </w:rPr>
        <w:t>指称</w:t>
      </w:r>
      <w:r w:rsidR="00917D22" w:rsidRPr="00917D22">
        <w:rPr>
          <w:rFonts w:ascii="宋体" w:eastAsia="宋体" w:hAnsi="宋体" w:cs="Times New Roman"/>
          <w:sz w:val="24"/>
        </w:rPr>
        <w:t>——因为它的权威源自</w:t>
      </w:r>
      <w:r w:rsidR="00062DF5">
        <w:rPr>
          <w:rFonts w:ascii="宋体" w:eastAsia="宋体" w:hAnsi="宋体" w:cs="Times New Roman" w:hint="eastAsia"/>
          <w:sz w:val="24"/>
        </w:rPr>
        <w:t>它曾经存在时之所是</w:t>
      </w:r>
      <w:r w:rsidR="00917D22" w:rsidRPr="00917D22">
        <w:rPr>
          <w:rFonts w:ascii="宋体" w:eastAsia="宋体" w:hAnsi="宋体" w:cs="Times New Roman"/>
          <w:sz w:val="24"/>
        </w:rPr>
        <w:t>。正如黑格尔所思考的：通过牺牲其直接性</w:t>
      </w:r>
      <w:r w:rsidR="00A1668B">
        <w:rPr>
          <w:rFonts w:ascii="宋体" w:eastAsia="宋体" w:hAnsi="宋体" w:cs="Times New Roman" w:hint="eastAsia"/>
          <w:sz w:val="24"/>
        </w:rPr>
        <w:t>以及它与未来的关联，</w:t>
      </w:r>
      <w:r w:rsidR="00A1668B" w:rsidRPr="00917D22">
        <w:rPr>
          <w:rFonts w:ascii="宋体" w:eastAsia="宋体" w:hAnsi="宋体" w:cs="Times New Roman"/>
          <w:sz w:val="24"/>
        </w:rPr>
        <w:t>直接之物</w:t>
      </w:r>
      <w:r w:rsidR="00763D0D">
        <w:rPr>
          <w:rFonts w:ascii="宋体" w:eastAsia="宋体" w:hAnsi="宋体" w:cs="Times New Roman" w:hint="eastAsia"/>
          <w:sz w:val="24"/>
        </w:rPr>
        <w:t>将它的否定作为过去否定掉</w:t>
      </w:r>
      <w:r w:rsidR="003464DD">
        <w:rPr>
          <w:rFonts w:ascii="宋体" w:eastAsia="宋体" w:hAnsi="宋体" w:cs="Times New Roman" w:hint="eastAsia"/>
          <w:sz w:val="24"/>
        </w:rPr>
        <w:t>（</w:t>
      </w:r>
      <w:r w:rsidR="003464DD" w:rsidRPr="003464DD">
        <w:rPr>
          <w:rFonts w:ascii="Times New Roman" w:eastAsia="宋体" w:hAnsi="Times New Roman" w:cs="Times New Roman"/>
          <w:sz w:val="24"/>
        </w:rPr>
        <w:t>negates its negation as past</w:t>
      </w:r>
      <w:r w:rsidR="003464DD">
        <w:rPr>
          <w:rFonts w:ascii="宋体" w:eastAsia="宋体" w:hAnsi="宋体" w:cs="Times New Roman" w:hint="eastAsia"/>
          <w:sz w:val="24"/>
        </w:rPr>
        <w:t>）</w:t>
      </w:r>
      <w:r w:rsidR="005268CA">
        <w:rPr>
          <w:rFonts w:ascii="宋体" w:eastAsia="宋体" w:hAnsi="宋体" w:cs="Times New Roman" w:hint="eastAsia"/>
          <w:sz w:val="24"/>
        </w:rPr>
        <w:t>，从而让直接者获得了某种意义（</w:t>
      </w:r>
      <w:r w:rsidR="005268CA" w:rsidRPr="005268CA">
        <w:rPr>
          <w:rFonts w:ascii="Times New Roman" w:eastAsia="宋体" w:hAnsi="Times New Roman" w:cs="Times New Roman"/>
          <w:sz w:val="24"/>
        </w:rPr>
        <w:t>significance</w:t>
      </w:r>
      <w:r w:rsidR="005268CA">
        <w:rPr>
          <w:rFonts w:ascii="宋体" w:eastAsia="宋体" w:hAnsi="宋体" w:cs="Times New Roman" w:hint="eastAsia"/>
          <w:sz w:val="24"/>
        </w:rPr>
        <w:t>）。</w:t>
      </w:r>
    </w:p>
    <w:p w14:paraId="24EF59EA" w14:textId="2FA891F5" w:rsidR="00547D0A" w:rsidRDefault="00547D0A" w:rsidP="003961CC">
      <w:pPr>
        <w:spacing w:line="360" w:lineRule="auto"/>
        <w:rPr>
          <w:rFonts w:ascii="宋体" w:eastAsia="宋体" w:hAnsi="宋体" w:cs="Times New Roman" w:hint="eastAsia"/>
          <w:sz w:val="24"/>
        </w:rPr>
      </w:pPr>
      <w:r>
        <w:rPr>
          <w:rFonts w:ascii="宋体" w:eastAsia="宋体" w:hAnsi="宋体" w:cs="Times New Roman"/>
          <w:sz w:val="24"/>
        </w:rPr>
        <w:tab/>
      </w:r>
      <w:r w:rsidR="00C561B0" w:rsidRPr="00C561B0">
        <w:rPr>
          <w:rFonts w:ascii="宋体" w:eastAsia="宋体" w:hAnsi="宋体" w:cs="Times New Roman"/>
          <w:sz w:val="24"/>
        </w:rPr>
        <w:t>这相当</w:t>
      </w:r>
      <w:r w:rsidR="009D6A3F">
        <w:rPr>
          <w:rFonts w:ascii="宋体" w:eastAsia="宋体" w:hAnsi="宋体" w:cs="Times New Roman" w:hint="eastAsia"/>
          <w:sz w:val="24"/>
        </w:rPr>
        <w:t>难懂</w:t>
      </w:r>
      <w:r w:rsidR="00C561B0" w:rsidRPr="00C561B0">
        <w:rPr>
          <w:rFonts w:ascii="宋体" w:eastAsia="宋体" w:hAnsi="宋体" w:cs="Times New Roman"/>
          <w:sz w:val="24"/>
        </w:rPr>
        <w:t>。</w:t>
      </w:r>
      <w:r w:rsidR="003D463D">
        <w:rPr>
          <w:rFonts w:ascii="宋体" w:eastAsia="宋体" w:hAnsi="宋体" w:cs="Times New Roman" w:hint="eastAsia"/>
          <w:sz w:val="24"/>
        </w:rPr>
        <w:t>我对其的理解如下</w:t>
      </w:r>
      <w:r w:rsidR="00312226">
        <w:rPr>
          <w:rFonts w:ascii="宋体" w:eastAsia="宋体" w:hAnsi="宋体" w:cs="Times New Roman" w:hint="eastAsia"/>
          <w:sz w:val="24"/>
        </w:rPr>
        <w:t>。</w:t>
      </w:r>
      <w:r w:rsidR="00C561B0" w:rsidRPr="00C561B0">
        <w:rPr>
          <w:rFonts w:ascii="宋体" w:eastAsia="宋体" w:hAnsi="宋体" w:cs="Times New Roman"/>
          <w:sz w:val="24"/>
        </w:rPr>
        <w:t>问题在于，一个“</w:t>
      </w:r>
      <w:r w:rsidR="00C558E4">
        <w:rPr>
          <w:rFonts w:ascii="宋体" w:eastAsia="宋体" w:hAnsi="宋体" w:cs="Times New Roman" w:hint="eastAsia"/>
          <w:sz w:val="24"/>
        </w:rPr>
        <w:t>这时</w:t>
      </w:r>
      <w:r w:rsidR="00C561B0" w:rsidRPr="00C561B0">
        <w:rPr>
          <w:rFonts w:ascii="宋体" w:eastAsia="宋体" w:hAnsi="宋体" w:cs="Times New Roman"/>
          <w:sz w:val="24"/>
        </w:rPr>
        <w:t>”——</w:t>
      </w:r>
      <w:r w:rsidR="00474E08">
        <w:rPr>
          <w:rFonts w:ascii="宋体" w:eastAsia="宋体" w:hAnsi="宋体" w:cs="Times New Roman" w:hint="eastAsia"/>
          <w:sz w:val="24"/>
        </w:rPr>
        <w:t>就</w:t>
      </w:r>
      <w:r w:rsidR="00C561B0" w:rsidRPr="00C561B0">
        <w:rPr>
          <w:rFonts w:ascii="宋体" w:eastAsia="宋体" w:hAnsi="宋体" w:cs="Times New Roman"/>
          <w:sz w:val="24"/>
        </w:rPr>
        <w:t>该类型的</w:t>
      </w:r>
      <w:r w:rsidR="00474E08">
        <w:rPr>
          <w:rFonts w:ascii="宋体" w:eastAsia="宋体" w:hAnsi="宋体" w:cs="Times New Roman" w:hint="eastAsia"/>
          <w:sz w:val="24"/>
        </w:rPr>
        <w:t>任何</w:t>
      </w:r>
      <w:r w:rsidR="00C561B0" w:rsidRPr="00C561B0">
        <w:rPr>
          <w:rFonts w:ascii="宋体" w:eastAsia="宋体" w:hAnsi="宋体" w:cs="Times New Roman"/>
          <w:sz w:val="24"/>
        </w:rPr>
        <w:t>其他</w:t>
      </w:r>
      <w:r w:rsidR="00751C9F">
        <w:rPr>
          <w:rFonts w:ascii="宋体" w:eastAsia="宋体" w:hAnsi="宋体" w:cs="Times New Roman" w:hint="eastAsia"/>
          <w:sz w:val="24"/>
        </w:rPr>
        <w:t>实例</w:t>
      </w:r>
      <w:r w:rsidR="00C561B0" w:rsidRPr="00C561B0">
        <w:rPr>
          <w:rFonts w:ascii="宋体" w:eastAsia="宋体" w:hAnsi="宋体" w:cs="Times New Roman"/>
          <w:sz w:val="24"/>
        </w:rPr>
        <w:t>都将具有不同的内容</w:t>
      </w:r>
      <w:r w:rsidR="00474E08">
        <w:rPr>
          <w:rFonts w:ascii="宋体" w:eastAsia="宋体" w:hAnsi="宋体" w:cs="Times New Roman" w:hint="eastAsia"/>
          <w:sz w:val="24"/>
        </w:rPr>
        <w:t>而言，它是不可重复和不可持存的</w:t>
      </w:r>
      <w:r w:rsidR="00C561B0" w:rsidRPr="00C561B0">
        <w:rPr>
          <w:rFonts w:ascii="宋体" w:eastAsia="宋体" w:hAnsi="宋体" w:cs="Times New Roman"/>
          <w:sz w:val="24"/>
        </w:rPr>
        <w:t>——</w:t>
      </w:r>
      <w:r w:rsidR="006272FE">
        <w:rPr>
          <w:rFonts w:ascii="宋体" w:eastAsia="宋体" w:hAnsi="宋体" w:cs="Times New Roman" w:hint="eastAsia"/>
          <w:sz w:val="24"/>
        </w:rPr>
        <w:t>的权威如何能够被赋予给某个确定的内容</w:t>
      </w:r>
      <w:r w:rsidR="00C561B0" w:rsidRPr="00C561B0">
        <w:rPr>
          <w:rFonts w:ascii="宋体" w:eastAsia="宋体" w:hAnsi="宋体" w:cs="Times New Roman"/>
          <w:sz w:val="24"/>
        </w:rPr>
        <w:t>。那个唯一能直接指示所</w:t>
      </w:r>
      <w:r w:rsidR="00517829">
        <w:rPr>
          <w:rFonts w:ascii="宋体" w:eastAsia="宋体" w:hAnsi="宋体" w:cs="Times New Roman" w:hint="eastAsia"/>
          <w:sz w:val="24"/>
        </w:rPr>
        <w:t>意指</w:t>
      </w:r>
      <w:r w:rsidR="00C561B0" w:rsidRPr="00C561B0">
        <w:rPr>
          <w:rFonts w:ascii="宋体" w:eastAsia="宋体" w:hAnsi="宋体" w:cs="Times New Roman"/>
          <w:sz w:val="24"/>
        </w:rPr>
        <w:t>内容的瞬间的消逝，似乎</w:t>
      </w:r>
      <w:r w:rsidR="006272FE">
        <w:rPr>
          <w:rFonts w:ascii="宋体" w:eastAsia="宋体" w:hAnsi="宋体" w:cs="Times New Roman" w:hint="eastAsia"/>
          <w:sz w:val="24"/>
        </w:rPr>
        <w:t>否定</w:t>
      </w:r>
      <w:r w:rsidR="00C561B0" w:rsidRPr="00C561B0">
        <w:rPr>
          <w:rFonts w:ascii="宋体" w:eastAsia="宋体" w:hAnsi="宋体" w:cs="Times New Roman"/>
          <w:sz w:val="24"/>
        </w:rPr>
        <w:t>了</w:t>
      </w:r>
      <w:r w:rsidR="006272FE">
        <w:rPr>
          <w:rFonts w:ascii="宋体" w:eastAsia="宋体" w:hAnsi="宋体" w:cs="Times New Roman" w:hint="eastAsia"/>
          <w:sz w:val="24"/>
        </w:rPr>
        <w:t>为</w:t>
      </w:r>
      <w:r w:rsidR="00C561B0" w:rsidRPr="00C561B0">
        <w:rPr>
          <w:rFonts w:ascii="宋体" w:eastAsia="宋体" w:hAnsi="宋体" w:cs="Times New Roman"/>
          <w:sz w:val="24"/>
        </w:rPr>
        <w:t>确定内容</w:t>
      </w:r>
      <w:r w:rsidR="006272FE">
        <w:rPr>
          <w:rFonts w:ascii="宋体" w:eastAsia="宋体" w:hAnsi="宋体" w:cs="Times New Roman" w:hint="eastAsia"/>
          <w:sz w:val="24"/>
        </w:rPr>
        <w:t>赋予这种权威</w:t>
      </w:r>
      <w:r w:rsidR="00C561B0" w:rsidRPr="00C561B0">
        <w:rPr>
          <w:rFonts w:ascii="宋体" w:eastAsia="宋体" w:hAnsi="宋体" w:cs="Times New Roman"/>
          <w:sz w:val="24"/>
        </w:rPr>
        <w:t>的可能性。</w:t>
      </w:r>
      <w:r w:rsidR="00BF17BB">
        <w:rPr>
          <w:rFonts w:ascii="宋体" w:eastAsia="宋体" w:hAnsi="宋体" w:cs="Times New Roman" w:hint="eastAsia"/>
          <w:sz w:val="24"/>
        </w:rPr>
        <w:t>但这一否定的前提是</w:t>
      </w:r>
      <w:r w:rsidR="00D90B7B">
        <w:rPr>
          <w:rFonts w:ascii="宋体" w:eastAsia="宋体" w:hAnsi="宋体" w:cs="Times New Roman" w:hint="eastAsia"/>
          <w:sz w:val="24"/>
        </w:rPr>
        <w:t>我们可用以调用</w:t>
      </w:r>
      <w:r w:rsidR="000C5E51">
        <w:rPr>
          <w:rFonts w:ascii="宋体" w:eastAsia="宋体" w:hAnsi="宋体" w:cs="Times New Roman" w:hint="eastAsia"/>
          <w:sz w:val="24"/>
        </w:rPr>
        <w:t>那个</w:t>
      </w:r>
      <w:r w:rsidR="00D90B7B">
        <w:rPr>
          <w:rFonts w:ascii="宋体" w:eastAsia="宋体" w:hAnsi="宋体" w:cs="Times New Roman" w:hint="eastAsia"/>
          <w:sz w:val="24"/>
        </w:rPr>
        <w:t>权威的唯一工具是可重复的</w:t>
      </w:r>
      <w:r w:rsidR="00751C9F">
        <w:rPr>
          <w:rFonts w:ascii="宋体" w:eastAsia="宋体" w:hAnsi="宋体" w:cs="Times New Roman" w:hint="eastAsia"/>
          <w:sz w:val="24"/>
        </w:rPr>
        <w:t>实例</w:t>
      </w:r>
      <w:r w:rsidR="00D90B7B">
        <w:rPr>
          <w:rFonts w:ascii="宋体" w:eastAsia="宋体" w:hAnsi="宋体" w:cs="Times New Roman" w:hint="eastAsia"/>
          <w:sz w:val="24"/>
        </w:rPr>
        <w:t>自指</w:t>
      </w:r>
      <w:r w:rsidR="00D90B7B" w:rsidRPr="00D90B7B">
        <w:rPr>
          <w:rFonts w:ascii="宋体" w:eastAsia="宋体" w:hAnsi="宋体" w:cs="Times New Roman" w:hint="eastAsia"/>
          <w:b/>
          <w:bCs/>
          <w:sz w:val="24"/>
        </w:rPr>
        <w:t>类型</w:t>
      </w:r>
      <w:r w:rsidR="00785F5D">
        <w:rPr>
          <w:rFonts w:ascii="宋体" w:eastAsia="宋体" w:hAnsi="宋体" w:cs="Times New Roman" w:hint="eastAsia"/>
          <w:sz w:val="24"/>
        </w:rPr>
        <w:t>——</w:t>
      </w:r>
      <w:r w:rsidR="00D90B7B">
        <w:rPr>
          <w:rFonts w:ascii="宋体" w:eastAsia="宋体" w:hAnsi="宋体" w:cs="Times New Roman" w:hint="eastAsia"/>
          <w:sz w:val="24"/>
        </w:rPr>
        <w:t>例如“这时”（或“这个”和“我”）本身</w:t>
      </w:r>
      <w:r w:rsidR="00785F5D">
        <w:rPr>
          <w:rFonts w:ascii="宋体" w:eastAsia="宋体" w:hAnsi="宋体" w:cs="Times New Roman" w:hint="eastAsia"/>
          <w:sz w:val="24"/>
        </w:rPr>
        <w:t>——</w:t>
      </w:r>
      <w:r w:rsidR="000C5E51">
        <w:rPr>
          <w:rFonts w:ascii="宋体" w:eastAsia="宋体" w:hAnsi="宋体" w:cs="Times New Roman" w:hint="eastAsia"/>
          <w:sz w:val="24"/>
        </w:rPr>
        <w:t>和这些</w:t>
      </w:r>
      <w:r w:rsidR="00751C9F">
        <w:rPr>
          <w:rFonts w:ascii="宋体" w:eastAsia="宋体" w:hAnsi="宋体" w:cs="Times New Roman" w:hint="eastAsia"/>
          <w:sz w:val="24"/>
        </w:rPr>
        <w:t>实例</w:t>
      </w:r>
      <w:r w:rsidR="000C5E51">
        <w:rPr>
          <w:rFonts w:ascii="宋体" w:eastAsia="宋体" w:hAnsi="宋体" w:cs="Times New Roman" w:hint="eastAsia"/>
          <w:sz w:val="24"/>
        </w:rPr>
        <w:t>的不可重复的</w:t>
      </w:r>
      <w:r w:rsidR="00751C9F">
        <w:rPr>
          <w:rFonts w:ascii="宋体" w:eastAsia="宋体" w:hAnsi="宋体" w:cs="Times New Roman" w:hint="eastAsia"/>
          <w:b/>
          <w:bCs/>
          <w:sz w:val="24"/>
        </w:rPr>
        <w:t>实例</w:t>
      </w:r>
      <w:r w:rsidR="000C5E51" w:rsidRPr="000C5E51">
        <w:rPr>
          <w:rFonts w:ascii="宋体" w:eastAsia="宋体" w:hAnsi="宋体" w:cs="Times New Roman" w:hint="eastAsia"/>
          <w:b/>
          <w:bCs/>
          <w:sz w:val="24"/>
        </w:rPr>
        <w:t>化</w:t>
      </w:r>
      <w:r w:rsidR="00C561B0" w:rsidRPr="00C561B0">
        <w:rPr>
          <w:rFonts w:ascii="宋体" w:eastAsia="宋体" w:hAnsi="宋体" w:cs="Times New Roman"/>
          <w:sz w:val="24"/>
        </w:rPr>
        <w:t>。我们需要的是一种完全不同的意义类型，其内容</w:t>
      </w:r>
      <w:r w:rsidR="00FD5089">
        <w:rPr>
          <w:rFonts w:ascii="宋体" w:eastAsia="宋体" w:hAnsi="宋体" w:cs="Times New Roman" w:hint="eastAsia"/>
          <w:sz w:val="24"/>
        </w:rPr>
        <w:t>来自于对</w:t>
      </w:r>
      <w:r w:rsidR="0083137F">
        <w:rPr>
          <w:rFonts w:ascii="宋体" w:eastAsia="宋体" w:hAnsi="宋体" w:cs="Times New Roman" w:hint="eastAsia"/>
          <w:sz w:val="24"/>
        </w:rPr>
        <w:t>该</w:t>
      </w:r>
      <w:r w:rsidR="00FD5089">
        <w:rPr>
          <w:rFonts w:ascii="宋体" w:eastAsia="宋体" w:hAnsi="宋体" w:cs="Times New Roman" w:hint="eastAsia"/>
          <w:sz w:val="24"/>
        </w:rPr>
        <w:t>类型的</w:t>
      </w:r>
      <w:r w:rsidR="00751C9F">
        <w:rPr>
          <w:rFonts w:ascii="宋体" w:eastAsia="宋体" w:hAnsi="宋体" w:cs="Times New Roman" w:hint="eastAsia"/>
          <w:sz w:val="24"/>
        </w:rPr>
        <w:t>实例</w:t>
      </w:r>
      <w:r w:rsidR="00FD5089">
        <w:rPr>
          <w:rFonts w:ascii="宋体" w:eastAsia="宋体" w:hAnsi="宋体" w:cs="Times New Roman" w:hint="eastAsia"/>
          <w:sz w:val="24"/>
        </w:rPr>
        <w:t>化的回忆</w:t>
      </w:r>
      <w:r w:rsidR="00C561B0" w:rsidRPr="00C561B0">
        <w:rPr>
          <w:rFonts w:ascii="宋体" w:eastAsia="宋体" w:hAnsi="宋体" w:cs="Times New Roman"/>
          <w:sz w:val="24"/>
        </w:rPr>
        <w:t>。</w:t>
      </w:r>
      <w:r w:rsidR="004E373B">
        <w:rPr>
          <w:rFonts w:ascii="宋体" w:eastAsia="宋体" w:hAnsi="宋体" w:cs="Times New Roman" w:hint="eastAsia"/>
          <w:sz w:val="24"/>
        </w:rPr>
        <w:t>我们需要的是</w:t>
      </w:r>
      <w:r w:rsidR="00C561B0" w:rsidRPr="00C561B0">
        <w:rPr>
          <w:rFonts w:ascii="宋体" w:eastAsia="宋体" w:hAnsi="宋体" w:cs="Times New Roman"/>
          <w:sz w:val="24"/>
        </w:rPr>
        <w:t>诸如“</w:t>
      </w:r>
      <w:r w:rsidR="004E373B" w:rsidRPr="001D5104">
        <w:rPr>
          <w:rFonts w:ascii="宋体" w:eastAsia="宋体" w:hAnsi="宋体" w:cs="Times New Roman" w:hint="eastAsia"/>
          <w:b/>
          <w:bCs/>
          <w:sz w:val="24"/>
        </w:rPr>
        <w:t>然后</w:t>
      </w:r>
      <w:r w:rsidR="00C561B0" w:rsidRPr="00C561B0">
        <w:rPr>
          <w:rFonts w:ascii="宋体" w:eastAsia="宋体" w:hAnsi="宋体" w:cs="Times New Roman"/>
          <w:sz w:val="24"/>
        </w:rPr>
        <w:t>”这样继承</w:t>
      </w:r>
      <w:r w:rsidR="004E373B">
        <w:rPr>
          <w:rFonts w:ascii="宋体" w:eastAsia="宋体" w:hAnsi="宋体" w:cs="Times New Roman" w:hint="eastAsia"/>
          <w:sz w:val="24"/>
        </w:rPr>
        <w:t>了原初</w:t>
      </w:r>
      <w:r w:rsidR="00C561B0" w:rsidRPr="00C561B0">
        <w:rPr>
          <w:rFonts w:ascii="宋体" w:eastAsia="宋体" w:hAnsi="宋体" w:cs="Times New Roman"/>
          <w:sz w:val="24"/>
        </w:rPr>
        <w:t>指示词的内容与权威</w:t>
      </w:r>
      <w:r w:rsidR="00320FF5" w:rsidRPr="00C561B0">
        <w:rPr>
          <w:rFonts w:ascii="宋体" w:eastAsia="宋体" w:hAnsi="宋体" w:cs="Times New Roman"/>
          <w:sz w:val="24"/>
        </w:rPr>
        <w:t>的表达</w:t>
      </w:r>
      <w:r w:rsidR="00C561B0" w:rsidRPr="00C561B0">
        <w:rPr>
          <w:rFonts w:ascii="宋体" w:eastAsia="宋体" w:hAnsi="宋体" w:cs="Times New Roman"/>
          <w:sz w:val="24"/>
        </w:rPr>
        <w:t>。</w:t>
      </w:r>
      <w:r w:rsidR="001D4562">
        <w:rPr>
          <w:rFonts w:ascii="宋体" w:eastAsia="宋体" w:hAnsi="宋体" w:cs="Times New Roman" w:hint="eastAsia"/>
          <w:sz w:val="24"/>
        </w:rPr>
        <w:t>只有当我们用回指性代词</w:t>
      </w:r>
      <w:r w:rsidR="003958A2">
        <w:rPr>
          <w:rFonts w:ascii="宋体" w:eastAsia="宋体" w:hAnsi="宋体" w:cs="Times New Roman" w:hint="eastAsia"/>
          <w:sz w:val="24"/>
        </w:rPr>
        <w:t>选中</w:t>
      </w:r>
      <w:r w:rsidR="00994932">
        <w:rPr>
          <w:rFonts w:ascii="宋体" w:eastAsia="宋体" w:hAnsi="宋体" w:cs="Times New Roman" w:hint="eastAsia"/>
          <w:sz w:val="24"/>
        </w:rPr>
        <w:t>和使用</w:t>
      </w:r>
      <w:r w:rsidR="003958A2">
        <w:rPr>
          <w:rFonts w:ascii="宋体" w:eastAsia="宋体" w:hAnsi="宋体" w:cs="Times New Roman" w:hint="eastAsia"/>
          <w:sz w:val="24"/>
        </w:rPr>
        <w:t>指示性代词，</w:t>
      </w:r>
      <w:r w:rsidR="00994932">
        <w:rPr>
          <w:rFonts w:ascii="宋体" w:eastAsia="宋体" w:hAnsi="宋体" w:cs="Times New Roman" w:hint="eastAsia"/>
          <w:sz w:val="24"/>
        </w:rPr>
        <w:t>从而让它们的认识权威对其余思想而言具有某种意义，</w:t>
      </w:r>
      <w:r w:rsidR="003958A2">
        <w:rPr>
          <w:rFonts w:ascii="宋体" w:eastAsia="宋体" w:hAnsi="宋体" w:cs="Times New Roman" w:hint="eastAsia"/>
          <w:sz w:val="24"/>
        </w:rPr>
        <w:t>指示性代词才</w:t>
      </w:r>
      <w:r w:rsidR="001F3B10">
        <w:rPr>
          <w:rFonts w:ascii="宋体" w:eastAsia="宋体" w:hAnsi="宋体" w:cs="Times New Roman" w:hint="eastAsia"/>
          <w:sz w:val="24"/>
        </w:rPr>
        <w:t>能以感性的方式被使用</w:t>
      </w:r>
      <w:r w:rsidR="00C561B0" w:rsidRPr="00C561B0">
        <w:rPr>
          <w:rFonts w:ascii="宋体" w:eastAsia="宋体" w:hAnsi="宋体" w:cs="Times New Roman"/>
          <w:sz w:val="24"/>
        </w:rPr>
        <w:t>。</w:t>
      </w:r>
    </w:p>
    <w:p w14:paraId="4B276746" w14:textId="72E3987A" w:rsidR="001D5104" w:rsidRDefault="001D5104" w:rsidP="003961CC">
      <w:pPr>
        <w:spacing w:line="360" w:lineRule="auto"/>
        <w:rPr>
          <w:rFonts w:ascii="宋体" w:eastAsia="宋体" w:hAnsi="宋体" w:cs="Times New Roman" w:hint="eastAsia"/>
          <w:sz w:val="24"/>
        </w:rPr>
      </w:pPr>
      <w:r>
        <w:rPr>
          <w:rFonts w:ascii="宋体" w:eastAsia="宋体" w:hAnsi="宋体" w:cs="Times New Roman"/>
          <w:sz w:val="24"/>
        </w:rPr>
        <w:tab/>
      </w:r>
      <w:r w:rsidR="003B2BD8" w:rsidRPr="003B2BD8">
        <w:rPr>
          <w:rFonts w:ascii="宋体" w:eastAsia="宋体" w:hAnsi="宋体" w:cs="Times New Roman"/>
          <w:sz w:val="24"/>
        </w:rPr>
        <w:t>例如，请注意前文</w:t>
      </w:r>
      <w:r w:rsidR="003B2BD8">
        <w:rPr>
          <w:rFonts w:ascii="宋体" w:eastAsia="宋体" w:hAnsi="宋体" w:cs="Times New Roman" w:hint="eastAsia"/>
          <w:sz w:val="24"/>
        </w:rPr>
        <w:t>所</w:t>
      </w:r>
      <w:r w:rsidR="003B2BD8" w:rsidRPr="003B2BD8">
        <w:rPr>
          <w:rFonts w:ascii="宋体" w:eastAsia="宋体" w:hAnsi="宋体" w:cs="Times New Roman"/>
          <w:sz w:val="24"/>
        </w:rPr>
        <w:t>引段落</w:t>
      </w:r>
      <w:r w:rsidR="003B2BD8">
        <w:rPr>
          <w:rFonts w:ascii="宋体" w:eastAsia="宋体" w:hAnsi="宋体" w:cs="Times New Roman" w:hint="eastAsia"/>
          <w:sz w:val="24"/>
        </w:rPr>
        <w:t>——其中</w:t>
      </w:r>
      <w:r w:rsidR="003B2BD8" w:rsidRPr="003B2BD8">
        <w:rPr>
          <w:rFonts w:ascii="宋体" w:eastAsia="宋体" w:hAnsi="宋体" w:cs="Times New Roman"/>
          <w:sz w:val="24"/>
        </w:rPr>
        <w:t>黑格尔</w:t>
      </w:r>
      <w:r w:rsidR="003B2BD8">
        <w:rPr>
          <w:rFonts w:ascii="宋体" w:eastAsia="宋体" w:hAnsi="宋体" w:cs="Times New Roman" w:hint="eastAsia"/>
          <w:sz w:val="24"/>
        </w:rPr>
        <w:t>正在“</w:t>
      </w:r>
      <w:r w:rsidR="003B2BD8" w:rsidRPr="003B2BD8">
        <w:rPr>
          <w:rFonts w:ascii="宋体" w:eastAsia="宋体" w:hAnsi="宋体" w:cs="Times New Roman"/>
          <w:sz w:val="24"/>
        </w:rPr>
        <w:t>紧紧抓住</w:t>
      </w:r>
      <w:r w:rsidR="0042738A">
        <w:rPr>
          <w:rFonts w:ascii="宋体" w:eastAsia="宋体" w:hAnsi="宋体" w:cs="Times New Roman" w:hint="eastAsia"/>
          <w:sz w:val="24"/>
        </w:rPr>
        <w:t>被指出</w:t>
      </w:r>
      <w:r w:rsidR="003B2BD8" w:rsidRPr="003B2BD8">
        <w:rPr>
          <w:rFonts w:ascii="宋体" w:eastAsia="宋体" w:hAnsi="宋体" w:cs="Times New Roman"/>
          <w:sz w:val="24"/>
        </w:rPr>
        <w:t>的</w:t>
      </w:r>
      <w:r w:rsidR="0042738A">
        <w:rPr>
          <w:rFonts w:ascii="宋体" w:eastAsia="宋体" w:hAnsi="宋体" w:cs="Times New Roman" w:hint="eastAsia"/>
          <w:sz w:val="24"/>
        </w:rPr>
        <w:t>这</w:t>
      </w:r>
      <w:r w:rsidR="0042738A">
        <w:rPr>
          <w:rFonts w:ascii="宋体" w:eastAsia="宋体" w:hAnsi="宋体" w:cs="Times New Roman" w:hint="eastAsia"/>
          <w:sz w:val="24"/>
        </w:rPr>
        <w:lastRenderedPageBreak/>
        <w:t>时</w:t>
      </w:r>
      <w:r w:rsidR="003B2BD8">
        <w:rPr>
          <w:rFonts w:ascii="宋体" w:eastAsia="宋体" w:hAnsi="宋体" w:cs="Times New Roman" w:hint="eastAsia"/>
          <w:sz w:val="24"/>
        </w:rPr>
        <w:t>”——</w:t>
      </w:r>
      <w:r w:rsidR="003B2BD8" w:rsidRPr="003B2BD8">
        <w:rPr>
          <w:rFonts w:ascii="宋体" w:eastAsia="宋体" w:hAnsi="宋体" w:cs="Times New Roman"/>
          <w:sz w:val="24"/>
        </w:rPr>
        <w:t>中</w:t>
      </w:r>
      <w:r w:rsidR="00DA10C4">
        <w:rPr>
          <w:rFonts w:ascii="宋体" w:eastAsia="宋体" w:hAnsi="宋体" w:cs="Times New Roman" w:hint="eastAsia"/>
          <w:sz w:val="24"/>
        </w:rPr>
        <w:t>加粗</w:t>
      </w:r>
      <w:r w:rsidR="003B2BD8" w:rsidRPr="003B2BD8">
        <w:rPr>
          <w:rFonts w:ascii="宋体" w:eastAsia="宋体" w:hAnsi="宋体" w:cs="Times New Roman"/>
          <w:sz w:val="24"/>
        </w:rPr>
        <w:t>的</w:t>
      </w:r>
      <w:r w:rsidR="003B2BD8">
        <w:rPr>
          <w:rFonts w:ascii="宋体" w:eastAsia="宋体" w:hAnsi="宋体" w:cs="Times New Roman" w:hint="eastAsia"/>
          <w:sz w:val="24"/>
        </w:rPr>
        <w:t>“</w:t>
      </w:r>
      <w:r w:rsidR="003B2BD8" w:rsidRPr="00DA10C4">
        <w:rPr>
          <w:rFonts w:ascii="宋体" w:eastAsia="宋体" w:hAnsi="宋体" w:cs="Times New Roman"/>
          <w:b/>
          <w:bCs/>
          <w:sz w:val="24"/>
        </w:rPr>
        <w:t>它</w:t>
      </w:r>
      <w:r w:rsidR="003B2BD8">
        <w:rPr>
          <w:rFonts w:ascii="宋体" w:eastAsia="宋体" w:hAnsi="宋体" w:cs="Times New Roman" w:hint="eastAsia"/>
          <w:sz w:val="24"/>
        </w:rPr>
        <w:t>”</w:t>
      </w:r>
      <w:r w:rsidR="003B2BD8" w:rsidRPr="003B2BD8">
        <w:rPr>
          <w:rFonts w:ascii="宋体" w:eastAsia="宋体" w:hAnsi="宋体" w:cs="Times New Roman"/>
          <w:sz w:val="24"/>
        </w:rPr>
        <w:t>。</w:t>
      </w:r>
      <w:r w:rsidR="0042738A">
        <w:rPr>
          <w:rFonts w:ascii="宋体" w:eastAsia="宋体" w:hAnsi="宋体" w:cs="Times New Roman" w:hint="eastAsia"/>
          <w:sz w:val="24"/>
        </w:rPr>
        <w:t>“</w:t>
      </w:r>
      <w:r w:rsidR="003B2BD8" w:rsidRPr="003B2BD8">
        <w:rPr>
          <w:rFonts w:ascii="宋体" w:eastAsia="宋体" w:hAnsi="宋体" w:cs="Times New Roman"/>
          <w:sz w:val="24"/>
        </w:rPr>
        <w:t>然后</w:t>
      </w:r>
      <w:r w:rsidR="0042738A">
        <w:rPr>
          <w:rFonts w:ascii="宋体" w:eastAsia="宋体" w:hAnsi="宋体" w:cs="Times New Roman" w:hint="eastAsia"/>
          <w:sz w:val="24"/>
        </w:rPr>
        <w:t>”</w:t>
      </w:r>
      <w:r w:rsidR="003B2BD8" w:rsidRPr="003B2BD8">
        <w:rPr>
          <w:rFonts w:ascii="宋体" w:eastAsia="宋体" w:hAnsi="宋体" w:cs="Times New Roman"/>
          <w:sz w:val="24"/>
        </w:rPr>
        <w:t>一词的功能与</w:t>
      </w:r>
      <w:r w:rsidR="0042738A">
        <w:rPr>
          <w:rFonts w:ascii="宋体" w:eastAsia="宋体" w:hAnsi="宋体" w:cs="Times New Roman" w:hint="eastAsia"/>
          <w:sz w:val="24"/>
        </w:rPr>
        <w:t>“</w:t>
      </w:r>
      <w:r w:rsidR="003B2BD8" w:rsidRPr="003B2BD8">
        <w:rPr>
          <w:rFonts w:ascii="宋体" w:eastAsia="宋体" w:hAnsi="宋体" w:cs="Times New Roman"/>
          <w:sz w:val="24"/>
        </w:rPr>
        <w:t>它</w:t>
      </w:r>
      <w:r w:rsidR="0042738A">
        <w:rPr>
          <w:rFonts w:ascii="宋体" w:eastAsia="宋体" w:hAnsi="宋体" w:cs="Times New Roman" w:hint="eastAsia"/>
          <w:sz w:val="24"/>
        </w:rPr>
        <w:t>”</w:t>
      </w:r>
      <w:r w:rsidR="003B2BD8" w:rsidRPr="003B2BD8">
        <w:rPr>
          <w:rFonts w:ascii="宋体" w:eastAsia="宋体" w:hAnsi="宋体" w:cs="Times New Roman"/>
          <w:sz w:val="24"/>
        </w:rPr>
        <w:t>类似，</w:t>
      </w:r>
      <w:r w:rsidR="00892FDF">
        <w:rPr>
          <w:rFonts w:ascii="宋体" w:eastAsia="宋体" w:hAnsi="宋体" w:cs="Times New Roman" w:hint="eastAsia"/>
          <w:sz w:val="24"/>
        </w:rPr>
        <w:t>后者作为代词</w:t>
      </w:r>
      <w:r w:rsidR="007A7AB9">
        <w:rPr>
          <w:rFonts w:ascii="宋体" w:eastAsia="宋体" w:hAnsi="宋体" w:cs="Times New Roman" w:hint="eastAsia"/>
          <w:sz w:val="24"/>
        </w:rPr>
        <w:t>从先行词中取得指代内容</w:t>
      </w:r>
      <w:r w:rsidR="003B2BD8" w:rsidRPr="003B2BD8">
        <w:rPr>
          <w:rFonts w:ascii="宋体" w:eastAsia="宋体" w:hAnsi="宋体" w:cs="Times New Roman"/>
          <w:sz w:val="24"/>
        </w:rPr>
        <w:t>。这类</w:t>
      </w:r>
      <w:r w:rsidR="00DA10C4">
        <w:rPr>
          <w:rFonts w:ascii="宋体" w:eastAsia="宋体" w:hAnsi="宋体" w:cs="Times New Roman" w:hint="eastAsia"/>
          <w:sz w:val="24"/>
        </w:rPr>
        <w:t>“</w:t>
      </w:r>
      <w:r w:rsidR="003B2BD8" w:rsidRPr="00DA10C4">
        <w:rPr>
          <w:rFonts w:ascii="宋体" w:eastAsia="宋体" w:hAnsi="宋体" w:cs="Times New Roman"/>
          <w:b/>
          <w:bCs/>
          <w:sz w:val="24"/>
        </w:rPr>
        <w:t>然后</w:t>
      </w:r>
      <w:r w:rsidR="00DA10C4">
        <w:rPr>
          <w:rFonts w:ascii="宋体" w:eastAsia="宋体" w:hAnsi="宋体" w:cs="Times New Roman" w:hint="eastAsia"/>
          <w:sz w:val="24"/>
        </w:rPr>
        <w:t>”</w:t>
      </w:r>
      <w:r w:rsidR="003B2BD8" w:rsidRPr="003B2BD8">
        <w:rPr>
          <w:rFonts w:ascii="宋体" w:eastAsia="宋体" w:hAnsi="宋体" w:cs="Times New Roman"/>
          <w:sz w:val="24"/>
        </w:rPr>
        <w:t>具有可重复性和可复用性。我所说的</w:t>
      </w:r>
      <w:r w:rsidR="007F5AF4">
        <w:rPr>
          <w:rFonts w:ascii="宋体" w:eastAsia="宋体" w:hAnsi="宋体" w:cs="Times New Roman" w:hint="eastAsia"/>
          <w:sz w:val="24"/>
        </w:rPr>
        <w:t xml:space="preserve"> </w:t>
      </w:r>
      <w:r w:rsidR="00DA10C4">
        <w:rPr>
          <w:rFonts w:ascii="宋体" w:eastAsia="宋体" w:hAnsi="宋体" w:cs="Times New Roman" w:hint="eastAsia"/>
          <w:sz w:val="24"/>
        </w:rPr>
        <w:t>“这时”</w:t>
      </w:r>
      <w:r w:rsidR="003B2BD8" w:rsidRPr="003B2BD8">
        <w:rPr>
          <w:rFonts w:ascii="宋体" w:eastAsia="宋体" w:hAnsi="宋体" w:cs="Times New Roman"/>
          <w:sz w:val="24"/>
        </w:rPr>
        <w:t>的</w:t>
      </w:r>
      <w:r w:rsidR="007F5AF4" w:rsidRPr="003B2BD8">
        <w:rPr>
          <w:rFonts w:ascii="宋体" w:eastAsia="宋体" w:hAnsi="宋体" w:cs="Times New Roman"/>
          <w:sz w:val="24"/>
        </w:rPr>
        <w:t>每个</w:t>
      </w:r>
      <w:r w:rsidR="00751C9F">
        <w:rPr>
          <w:rFonts w:ascii="宋体" w:eastAsia="宋体" w:hAnsi="宋体" w:cs="Times New Roman" w:hint="eastAsia"/>
          <w:sz w:val="24"/>
        </w:rPr>
        <w:t>实例</w:t>
      </w:r>
      <w:r w:rsidR="007F5AF4">
        <w:rPr>
          <w:rFonts w:ascii="宋体" w:eastAsia="宋体" w:hAnsi="宋体" w:cs="Times New Roman" w:hint="eastAsia"/>
          <w:sz w:val="24"/>
        </w:rPr>
        <w:t>化</w:t>
      </w:r>
      <w:r w:rsidR="003B2BD8" w:rsidRPr="003B2BD8">
        <w:rPr>
          <w:rFonts w:ascii="宋体" w:eastAsia="宋体" w:hAnsi="宋体" w:cs="Times New Roman"/>
          <w:sz w:val="24"/>
        </w:rPr>
        <w:t>都指示着不同事物，但我可以使用多个不同的</w:t>
      </w:r>
      <w:r w:rsidR="007F5AF4">
        <w:rPr>
          <w:rFonts w:ascii="宋体" w:eastAsia="宋体" w:hAnsi="宋体" w:cs="Times New Roman" w:hint="eastAsia"/>
          <w:sz w:val="24"/>
        </w:rPr>
        <w:t>“</w:t>
      </w:r>
      <w:r w:rsidR="003B2BD8" w:rsidRPr="003B2BD8">
        <w:rPr>
          <w:rFonts w:ascii="宋体" w:eastAsia="宋体" w:hAnsi="宋体" w:cs="Times New Roman"/>
          <w:sz w:val="24"/>
        </w:rPr>
        <w:t>然后</w:t>
      </w:r>
      <w:r w:rsidR="007F5AF4">
        <w:rPr>
          <w:rFonts w:ascii="宋体" w:eastAsia="宋体" w:hAnsi="宋体" w:cs="Times New Roman" w:hint="eastAsia"/>
          <w:sz w:val="24"/>
        </w:rPr>
        <w:t>”</w:t>
      </w:r>
      <w:r w:rsidR="003B2BD8" w:rsidRPr="003B2BD8">
        <w:rPr>
          <w:rFonts w:ascii="宋体" w:eastAsia="宋体" w:hAnsi="宋体" w:cs="Times New Roman"/>
          <w:sz w:val="24"/>
        </w:rPr>
        <w:t>来指示那个特定</w:t>
      </w:r>
      <w:r w:rsidR="006014E7">
        <w:rPr>
          <w:rFonts w:ascii="宋体" w:eastAsia="宋体" w:hAnsi="宋体" w:cs="Times New Roman" w:hint="eastAsia"/>
          <w:sz w:val="24"/>
        </w:rPr>
        <w:t>“这时”</w:t>
      </w:r>
      <w:r w:rsidR="003B2BD8" w:rsidRPr="003B2BD8">
        <w:rPr>
          <w:rFonts w:ascii="宋体" w:eastAsia="宋体" w:hAnsi="宋体" w:cs="Times New Roman"/>
          <w:sz w:val="24"/>
        </w:rPr>
        <w:t>所指示的</w:t>
      </w:r>
      <w:r w:rsidR="006014E7">
        <w:rPr>
          <w:rFonts w:ascii="宋体" w:eastAsia="宋体" w:hAnsi="宋体" w:cs="Times New Roman" w:hint="eastAsia"/>
          <w:sz w:val="24"/>
        </w:rPr>
        <w:t>东西</w:t>
      </w:r>
      <w:r w:rsidR="003B2BD8" w:rsidRPr="003B2BD8">
        <w:rPr>
          <w:rFonts w:ascii="宋体" w:eastAsia="宋体" w:hAnsi="宋体" w:cs="Times New Roman"/>
          <w:sz w:val="24"/>
        </w:rPr>
        <w:t>。</w:t>
      </w:r>
      <w:r w:rsidR="008E2FA7">
        <w:rPr>
          <w:rFonts w:ascii="宋体" w:eastAsia="宋体" w:hAnsi="宋体" w:cs="Times New Roman" w:hint="eastAsia"/>
          <w:sz w:val="24"/>
        </w:rPr>
        <w:t>正是因为我们可以用这类表达</w:t>
      </w:r>
      <w:r w:rsidR="00FE3244">
        <w:rPr>
          <w:rFonts w:ascii="宋体" w:eastAsia="宋体" w:hAnsi="宋体" w:cs="Times New Roman" w:hint="eastAsia"/>
          <w:sz w:val="24"/>
        </w:rPr>
        <w:t>进行后续回忆</w:t>
      </w:r>
      <w:r w:rsidR="003B2BD8" w:rsidRPr="003B2BD8">
        <w:rPr>
          <w:rFonts w:ascii="宋体" w:eastAsia="宋体" w:hAnsi="宋体" w:cs="Times New Roman"/>
          <w:sz w:val="24"/>
        </w:rPr>
        <w:t>，</w:t>
      </w:r>
      <w:r w:rsidR="00FE3244">
        <w:rPr>
          <w:rFonts w:ascii="宋体" w:eastAsia="宋体" w:hAnsi="宋体" w:cs="Times New Roman" w:hint="eastAsia"/>
          <w:sz w:val="24"/>
        </w:rPr>
        <w:t>才</w:t>
      </w:r>
      <w:r w:rsidR="003B2BD8" w:rsidRPr="003B2BD8">
        <w:rPr>
          <w:rFonts w:ascii="宋体" w:eastAsia="宋体" w:hAnsi="宋体" w:cs="Times New Roman"/>
          <w:sz w:val="24"/>
        </w:rPr>
        <w:t>使得</w:t>
      </w:r>
      <w:r w:rsidR="00FE3244">
        <w:rPr>
          <w:rFonts w:ascii="宋体" w:eastAsia="宋体" w:hAnsi="宋体" w:cs="Times New Roman" w:hint="eastAsia"/>
          <w:sz w:val="24"/>
        </w:rPr>
        <w:t>“这时”</w:t>
      </w:r>
      <w:r w:rsidR="003B2BD8" w:rsidRPr="003B2BD8">
        <w:rPr>
          <w:rFonts w:ascii="宋体" w:eastAsia="宋体" w:hAnsi="宋体" w:cs="Times New Roman"/>
          <w:sz w:val="24"/>
        </w:rPr>
        <w:t>或</w:t>
      </w:r>
      <w:r w:rsidR="00FE3244">
        <w:rPr>
          <w:rFonts w:ascii="宋体" w:eastAsia="宋体" w:hAnsi="宋体" w:cs="Times New Roman" w:hint="eastAsia"/>
          <w:sz w:val="24"/>
        </w:rPr>
        <w:t>“</w:t>
      </w:r>
      <w:r w:rsidR="003B2BD8" w:rsidRPr="003B2BD8">
        <w:rPr>
          <w:rFonts w:ascii="宋体" w:eastAsia="宋体" w:hAnsi="宋体" w:cs="Times New Roman"/>
          <w:sz w:val="24"/>
        </w:rPr>
        <w:t>这个</w:t>
      </w:r>
      <w:r w:rsidR="00FE3244">
        <w:rPr>
          <w:rFonts w:ascii="宋体" w:eastAsia="宋体" w:hAnsi="宋体" w:cs="Times New Roman" w:hint="eastAsia"/>
          <w:sz w:val="24"/>
        </w:rPr>
        <w:t>”</w:t>
      </w:r>
      <w:r w:rsidR="003B2BD8" w:rsidRPr="003B2BD8">
        <w:rPr>
          <w:rFonts w:ascii="宋体" w:eastAsia="宋体" w:hAnsi="宋体" w:cs="Times New Roman"/>
          <w:sz w:val="24"/>
        </w:rPr>
        <w:t>的</w:t>
      </w:r>
      <w:r w:rsidR="00675932">
        <w:rPr>
          <w:rFonts w:ascii="宋体" w:eastAsia="宋体" w:hAnsi="宋体" w:cs="Times New Roman" w:hint="eastAsia"/>
          <w:sz w:val="24"/>
        </w:rPr>
        <w:t>语音</w:t>
      </w:r>
      <w:r w:rsidR="003B2BD8" w:rsidRPr="003B2BD8">
        <w:rPr>
          <w:rFonts w:ascii="宋体" w:eastAsia="宋体" w:hAnsi="宋体" w:cs="Times New Roman"/>
          <w:sz w:val="24"/>
        </w:rPr>
        <w:t>成为语言游戏中的</w:t>
      </w:r>
      <w:r w:rsidR="00604AA8">
        <w:rPr>
          <w:rFonts w:ascii="宋体" w:eastAsia="宋体" w:hAnsi="宋体" w:cs="Times New Roman" w:hint="eastAsia"/>
          <w:sz w:val="24"/>
        </w:rPr>
        <w:t>一个棋子</w:t>
      </w:r>
      <w:r w:rsidR="003B2BD8" w:rsidRPr="003B2BD8">
        <w:rPr>
          <w:rFonts w:ascii="宋体" w:eastAsia="宋体" w:hAnsi="宋体" w:cs="Times New Roman"/>
          <w:sz w:val="24"/>
        </w:rPr>
        <w:t>，而非仅仅是噪音（</w:t>
      </w:r>
      <w:r w:rsidR="00675932" w:rsidRPr="00675932">
        <w:rPr>
          <w:rFonts w:ascii="Times New Roman" w:eastAsia="宋体" w:hAnsi="Times New Roman" w:cs="Times New Roman"/>
          <w:sz w:val="24"/>
        </w:rPr>
        <w:t>flatus vocis</w:t>
      </w:r>
      <w:r w:rsidR="003B2BD8" w:rsidRPr="003B2BD8">
        <w:rPr>
          <w:rFonts w:ascii="宋体" w:eastAsia="宋体" w:hAnsi="宋体" w:cs="Times New Roman"/>
          <w:sz w:val="24"/>
        </w:rPr>
        <w:t>）或类似</w:t>
      </w:r>
      <w:r w:rsidR="00675932">
        <w:rPr>
          <w:rFonts w:ascii="宋体" w:eastAsia="宋体" w:hAnsi="宋体" w:cs="Times New Roman" w:hint="eastAsia"/>
          <w:sz w:val="24"/>
        </w:rPr>
        <w:t>“</w:t>
      </w:r>
      <w:r w:rsidR="003B2BD8" w:rsidRPr="003B2BD8">
        <w:rPr>
          <w:rFonts w:ascii="宋体" w:eastAsia="宋体" w:hAnsi="宋体" w:cs="Times New Roman"/>
          <w:sz w:val="24"/>
        </w:rPr>
        <w:t>哎哟</w:t>
      </w:r>
      <w:r w:rsidR="00675932">
        <w:rPr>
          <w:rFonts w:ascii="宋体" w:eastAsia="宋体" w:hAnsi="宋体" w:cs="Times New Roman" w:hint="eastAsia"/>
          <w:sz w:val="24"/>
        </w:rPr>
        <w:t>”</w:t>
      </w:r>
      <w:r w:rsidR="003B2BD8" w:rsidRPr="003B2BD8">
        <w:rPr>
          <w:rFonts w:ascii="宋体" w:eastAsia="宋体" w:hAnsi="宋体" w:cs="Times New Roman"/>
          <w:sz w:val="24"/>
        </w:rPr>
        <w:t>的感叹。不可重复</w:t>
      </w:r>
      <w:r w:rsidR="00EA5FA0">
        <w:rPr>
          <w:rFonts w:ascii="宋体" w:eastAsia="宋体" w:hAnsi="宋体" w:cs="Times New Roman" w:hint="eastAsia"/>
          <w:sz w:val="24"/>
        </w:rPr>
        <w:t>之物</w:t>
      </w:r>
      <w:r w:rsidR="003B2BD8" w:rsidRPr="003B2BD8">
        <w:rPr>
          <w:rFonts w:ascii="宋体" w:eastAsia="宋体" w:hAnsi="宋体" w:cs="Times New Roman"/>
          <w:sz w:val="24"/>
        </w:rPr>
        <w:t>意义上的直接</w:t>
      </w:r>
      <w:r w:rsidR="00EA5FA0">
        <w:rPr>
          <w:rFonts w:ascii="宋体" w:eastAsia="宋体" w:hAnsi="宋体" w:cs="Times New Roman" w:hint="eastAsia"/>
          <w:sz w:val="24"/>
        </w:rPr>
        <w:t>之物</w:t>
      </w:r>
      <w:r w:rsidR="003B2BD8" w:rsidRPr="003B2BD8">
        <w:rPr>
          <w:rFonts w:ascii="宋体" w:eastAsia="宋体" w:hAnsi="宋体" w:cs="Times New Roman"/>
          <w:sz w:val="24"/>
        </w:rPr>
        <w:t>需要这种中介——即与其他作为重复的</w:t>
      </w:r>
      <w:r w:rsidR="00751C9F">
        <w:rPr>
          <w:rFonts w:ascii="宋体" w:eastAsia="宋体" w:hAnsi="宋体" w:cs="Times New Roman" w:hint="eastAsia"/>
          <w:sz w:val="24"/>
        </w:rPr>
        <w:t>实例</w:t>
      </w:r>
      <w:r w:rsidR="003B2BD8" w:rsidRPr="003B2BD8">
        <w:rPr>
          <w:rFonts w:ascii="宋体" w:eastAsia="宋体" w:hAnsi="宋体" w:cs="Times New Roman"/>
          <w:sz w:val="24"/>
        </w:rPr>
        <w:t>建立关系——才能获得任何认知意义或内容，即使这种内容可能与同类型后续实例所表达的内容相矛盾。</w:t>
      </w:r>
      <w:r w:rsidR="00375BD7">
        <w:rPr>
          <w:rFonts w:ascii="宋体" w:eastAsia="宋体" w:hAnsi="宋体" w:cs="Times New Roman" w:hint="eastAsia"/>
          <w:sz w:val="24"/>
        </w:rPr>
        <w:t>据此</w:t>
      </w:r>
      <w:r w:rsidR="003B2BD8" w:rsidRPr="003B2BD8">
        <w:rPr>
          <w:rFonts w:ascii="宋体" w:eastAsia="宋体" w:hAnsi="宋体" w:cs="Times New Roman"/>
          <w:sz w:val="24"/>
        </w:rPr>
        <w:t>，任何此类</w:t>
      </w:r>
      <w:r w:rsidR="00751C9F">
        <w:rPr>
          <w:rFonts w:ascii="宋体" w:eastAsia="宋体" w:hAnsi="宋体" w:cs="Times New Roman" w:hint="eastAsia"/>
          <w:sz w:val="24"/>
        </w:rPr>
        <w:t>实例</w:t>
      </w:r>
      <w:r w:rsidR="003B2BD8" w:rsidRPr="003B2BD8">
        <w:rPr>
          <w:rFonts w:ascii="宋体" w:eastAsia="宋体" w:hAnsi="宋体" w:cs="Times New Roman"/>
          <w:sz w:val="24"/>
        </w:rPr>
        <w:t>只有被视为更大</w:t>
      </w:r>
      <w:r w:rsidR="00486637">
        <w:rPr>
          <w:rFonts w:ascii="宋体" w:eastAsia="宋体" w:hAnsi="宋体" w:cs="Times New Roman" w:hint="eastAsia"/>
          <w:sz w:val="24"/>
        </w:rPr>
        <w:t>的</w:t>
      </w:r>
      <w:r w:rsidR="003B2BD8" w:rsidRPr="003B2BD8">
        <w:rPr>
          <w:rFonts w:ascii="宋体" w:eastAsia="宋体" w:hAnsi="宋体" w:cs="Times New Roman"/>
          <w:sz w:val="24"/>
        </w:rPr>
        <w:t>、</w:t>
      </w:r>
      <w:r w:rsidR="00486637">
        <w:rPr>
          <w:rFonts w:ascii="宋体" w:eastAsia="宋体" w:hAnsi="宋体" w:cs="Times New Roman" w:hint="eastAsia"/>
          <w:sz w:val="24"/>
        </w:rPr>
        <w:t>在</w:t>
      </w:r>
      <w:r w:rsidR="003B2BD8" w:rsidRPr="003B2BD8">
        <w:rPr>
          <w:rFonts w:ascii="宋体" w:eastAsia="宋体" w:hAnsi="宋体" w:cs="Times New Roman"/>
          <w:sz w:val="24"/>
        </w:rPr>
        <w:t>时间</w:t>
      </w:r>
      <w:r w:rsidR="00486637">
        <w:rPr>
          <w:rFonts w:ascii="宋体" w:eastAsia="宋体" w:hAnsi="宋体" w:cs="Times New Roman" w:hint="eastAsia"/>
          <w:sz w:val="24"/>
        </w:rPr>
        <w:t>上有所</w:t>
      </w:r>
      <w:r w:rsidR="003B2BD8" w:rsidRPr="003B2BD8">
        <w:rPr>
          <w:rFonts w:ascii="宋体" w:eastAsia="宋体" w:hAnsi="宋体" w:cs="Times New Roman"/>
          <w:sz w:val="24"/>
        </w:rPr>
        <w:t>延展的整体</w:t>
      </w:r>
      <w:r w:rsidR="00D76C61">
        <w:rPr>
          <w:rFonts w:ascii="宋体" w:eastAsia="宋体" w:hAnsi="宋体" w:cs="Times New Roman" w:hint="eastAsia"/>
          <w:sz w:val="24"/>
        </w:rPr>
        <w:t>——</w:t>
      </w:r>
      <w:r w:rsidR="00D76C61" w:rsidRPr="003B2BD8">
        <w:rPr>
          <w:rFonts w:ascii="宋体" w:eastAsia="宋体" w:hAnsi="宋体" w:cs="Times New Roman"/>
          <w:sz w:val="24"/>
        </w:rPr>
        <w:t>还包含不同类型的行动</w:t>
      </w:r>
      <w:r w:rsidR="00D76C61">
        <w:rPr>
          <w:rFonts w:ascii="宋体" w:eastAsia="宋体" w:hAnsi="宋体" w:cs="Times New Roman" w:hint="eastAsia"/>
          <w:sz w:val="24"/>
        </w:rPr>
        <w:t>——</w:t>
      </w:r>
      <w:r w:rsidR="003B2BD8" w:rsidRPr="003B2BD8">
        <w:rPr>
          <w:rFonts w:ascii="宋体" w:eastAsia="宋体" w:hAnsi="宋体" w:cs="Times New Roman"/>
          <w:sz w:val="24"/>
        </w:rPr>
        <w:t>中的一个元素</w:t>
      </w:r>
      <w:r w:rsidR="00486637" w:rsidRPr="003B2BD8">
        <w:rPr>
          <w:rFonts w:ascii="宋体" w:eastAsia="宋体" w:hAnsi="宋体" w:cs="Times New Roman"/>
          <w:sz w:val="24"/>
        </w:rPr>
        <w:t>（黑格尔称之为</w:t>
      </w:r>
      <w:r w:rsidR="00486637">
        <w:rPr>
          <w:rFonts w:ascii="宋体" w:eastAsia="宋体" w:hAnsi="宋体" w:cs="Times New Roman" w:hint="eastAsia"/>
          <w:sz w:val="24"/>
        </w:rPr>
        <w:t>“</w:t>
      </w:r>
      <w:r w:rsidR="00486637" w:rsidRPr="003B2BD8">
        <w:rPr>
          <w:rFonts w:ascii="宋体" w:eastAsia="宋体" w:hAnsi="宋体" w:cs="Times New Roman"/>
          <w:sz w:val="24"/>
        </w:rPr>
        <w:t>环节</w:t>
      </w:r>
      <w:r w:rsidR="00486637">
        <w:rPr>
          <w:rFonts w:ascii="宋体" w:eastAsia="宋体" w:hAnsi="宋体" w:cs="Times New Roman" w:hint="eastAsia"/>
          <w:sz w:val="24"/>
        </w:rPr>
        <w:t>”</w:t>
      </w:r>
      <w:r w:rsidR="00486637" w:rsidRPr="003B2BD8">
        <w:rPr>
          <w:rFonts w:ascii="宋体" w:eastAsia="宋体" w:hAnsi="宋体" w:cs="Times New Roman"/>
          <w:sz w:val="24"/>
        </w:rPr>
        <w:t>）</w:t>
      </w:r>
      <w:r w:rsidR="003B2BD8" w:rsidRPr="003B2BD8">
        <w:rPr>
          <w:rFonts w:ascii="宋体" w:eastAsia="宋体" w:hAnsi="宋体" w:cs="Times New Roman"/>
          <w:sz w:val="24"/>
        </w:rPr>
        <w:t>时，</w:t>
      </w:r>
      <w:r w:rsidR="00D76C61">
        <w:rPr>
          <w:rFonts w:ascii="宋体" w:eastAsia="宋体" w:hAnsi="宋体" w:cs="Times New Roman" w:hint="eastAsia"/>
          <w:sz w:val="24"/>
        </w:rPr>
        <w:t>才能赋予其内容以权威</w:t>
      </w:r>
      <w:r w:rsidR="003B2BD8" w:rsidRPr="003B2BD8">
        <w:rPr>
          <w:rFonts w:ascii="宋体" w:eastAsia="宋体" w:hAnsi="宋体" w:cs="Times New Roman"/>
          <w:sz w:val="24"/>
        </w:rPr>
        <w:t>。</w:t>
      </w:r>
    </w:p>
    <w:p w14:paraId="7B09BA66" w14:textId="40B67955" w:rsidR="007428C1" w:rsidRDefault="007428C1" w:rsidP="003961CC">
      <w:pPr>
        <w:spacing w:line="360" w:lineRule="auto"/>
        <w:rPr>
          <w:rFonts w:ascii="宋体" w:eastAsia="宋体" w:hAnsi="宋体" w:cs="Times New Roman" w:hint="eastAsia"/>
          <w:sz w:val="24"/>
        </w:rPr>
      </w:pPr>
      <w:r>
        <w:rPr>
          <w:rFonts w:ascii="宋体" w:eastAsia="宋体" w:hAnsi="宋体" w:cs="Times New Roman"/>
          <w:sz w:val="24"/>
        </w:rPr>
        <w:tab/>
      </w:r>
      <w:r w:rsidRPr="007428C1">
        <w:rPr>
          <w:rFonts w:ascii="宋体" w:eastAsia="宋体" w:hAnsi="宋体" w:cs="Times New Roman"/>
          <w:sz w:val="24"/>
        </w:rPr>
        <w:t>由此</w:t>
      </w:r>
      <w:r w:rsidR="00125792">
        <w:rPr>
          <w:rFonts w:ascii="宋体" w:eastAsia="宋体" w:hAnsi="宋体" w:cs="Times New Roman" w:hint="eastAsia"/>
          <w:sz w:val="24"/>
        </w:rPr>
        <w:t>我们便可以理解</w:t>
      </w:r>
      <w:r w:rsidRPr="007428C1">
        <w:rPr>
          <w:rFonts w:ascii="宋体" w:eastAsia="宋体" w:hAnsi="宋体" w:cs="Times New Roman"/>
          <w:sz w:val="24"/>
        </w:rPr>
        <w:t>“</w:t>
      </w:r>
      <w:r w:rsidR="00D7341C">
        <w:rPr>
          <w:rFonts w:ascii="宋体" w:eastAsia="宋体" w:hAnsi="宋体" w:cs="Times New Roman" w:hint="eastAsia"/>
          <w:sz w:val="24"/>
        </w:rPr>
        <w:t>这时</w:t>
      </w:r>
      <w:r w:rsidRPr="007428C1">
        <w:rPr>
          <w:rFonts w:ascii="宋体" w:eastAsia="宋体" w:hAnsi="宋体" w:cs="Times New Roman"/>
          <w:sz w:val="24"/>
        </w:rPr>
        <w:t>”，进而</w:t>
      </w:r>
      <w:r w:rsidR="00125792">
        <w:rPr>
          <w:rFonts w:ascii="宋体" w:eastAsia="宋体" w:hAnsi="宋体" w:cs="Times New Roman" w:hint="eastAsia"/>
          <w:sz w:val="24"/>
        </w:rPr>
        <w:t>把</w:t>
      </w:r>
      <w:r w:rsidRPr="007428C1">
        <w:rPr>
          <w:rFonts w:ascii="宋体" w:eastAsia="宋体" w:hAnsi="宋体" w:cs="Times New Roman"/>
          <w:sz w:val="24"/>
        </w:rPr>
        <w:t>一般意义上的直接性</w:t>
      </w:r>
      <w:r w:rsidR="00125792">
        <w:rPr>
          <w:rFonts w:ascii="宋体" w:eastAsia="宋体" w:hAnsi="宋体" w:cs="Times New Roman" w:hint="eastAsia"/>
          <w:sz w:val="24"/>
        </w:rPr>
        <w:t>理解为</w:t>
      </w:r>
      <w:r w:rsidRPr="007428C1">
        <w:rPr>
          <w:rFonts w:ascii="宋体" w:eastAsia="宋体" w:hAnsi="宋体" w:cs="Times New Roman"/>
          <w:sz w:val="24"/>
        </w:rPr>
        <w:t>彻底</w:t>
      </w:r>
      <w:r w:rsidR="00125792">
        <w:rPr>
          <w:rFonts w:ascii="宋体" w:eastAsia="宋体" w:hAnsi="宋体" w:cs="Times New Roman" w:hint="eastAsia"/>
          <w:sz w:val="24"/>
        </w:rPr>
        <w:t>被</w:t>
      </w:r>
      <w:r w:rsidRPr="007428C1">
        <w:rPr>
          <w:rFonts w:ascii="宋体" w:eastAsia="宋体" w:hAnsi="宋体" w:cs="Times New Roman"/>
          <w:sz w:val="24"/>
        </w:rPr>
        <w:t>中介</w:t>
      </w:r>
      <w:r w:rsidR="00125792">
        <w:rPr>
          <w:rFonts w:ascii="宋体" w:eastAsia="宋体" w:hAnsi="宋体" w:cs="Times New Roman" w:hint="eastAsia"/>
          <w:sz w:val="24"/>
        </w:rPr>
        <w:t>的直接性</w:t>
      </w:r>
      <w:r w:rsidRPr="007428C1">
        <w:rPr>
          <w:rFonts w:ascii="宋体" w:eastAsia="宋体" w:hAnsi="宋体" w:cs="Times New Roman"/>
          <w:sz w:val="24"/>
        </w:rPr>
        <w:t>。这意味着任何直接</w:t>
      </w:r>
      <w:r w:rsidR="00F1255C">
        <w:rPr>
          <w:rFonts w:ascii="宋体" w:eastAsia="宋体" w:hAnsi="宋体" w:cs="Times New Roman" w:hint="eastAsia"/>
          <w:sz w:val="24"/>
        </w:rPr>
        <w:t>感性认识事件</w:t>
      </w:r>
      <w:r w:rsidR="005B213D">
        <w:rPr>
          <w:rFonts w:ascii="宋体" w:eastAsia="宋体" w:hAnsi="宋体" w:cs="Times New Roman" w:hint="eastAsia"/>
          <w:sz w:val="24"/>
        </w:rPr>
        <w:t>的权威</w:t>
      </w:r>
      <w:r w:rsidRPr="007428C1">
        <w:rPr>
          <w:rFonts w:ascii="宋体" w:eastAsia="宋体" w:hAnsi="宋体" w:cs="Times New Roman"/>
          <w:sz w:val="24"/>
        </w:rPr>
        <w:t>都依赖于</w:t>
      </w:r>
      <w:r w:rsidR="005B213D">
        <w:rPr>
          <w:rFonts w:ascii="宋体" w:eastAsia="宋体" w:hAnsi="宋体" w:cs="Times New Roman" w:hint="eastAsia"/>
          <w:sz w:val="24"/>
        </w:rPr>
        <w:t>它在一个更大的关系性结构中的位置</w:t>
      </w:r>
      <w:r w:rsidRPr="007428C1">
        <w:rPr>
          <w:rFonts w:ascii="宋体" w:eastAsia="宋体" w:hAnsi="宋体" w:cs="Times New Roman"/>
          <w:sz w:val="24"/>
        </w:rPr>
        <w:t>，而该结构</w:t>
      </w:r>
      <w:r w:rsidR="005B213D">
        <w:rPr>
          <w:rFonts w:ascii="宋体" w:eastAsia="宋体" w:hAnsi="宋体" w:cs="Times New Roman" w:hint="eastAsia"/>
          <w:sz w:val="24"/>
        </w:rPr>
        <w:t>还</w:t>
      </w:r>
      <w:r w:rsidRPr="007428C1">
        <w:rPr>
          <w:rFonts w:ascii="宋体" w:eastAsia="宋体" w:hAnsi="宋体" w:cs="Times New Roman"/>
          <w:sz w:val="24"/>
        </w:rPr>
        <w:t>包含着非直接的构成要素。</w:t>
      </w:r>
      <w:r w:rsidR="00F308E7">
        <w:rPr>
          <w:rFonts w:ascii="宋体" w:eastAsia="宋体" w:hAnsi="宋体" w:cs="Times New Roman" w:hint="eastAsia"/>
          <w:sz w:val="24"/>
        </w:rPr>
        <w:t>因为</w:t>
      </w:r>
      <w:r w:rsidRPr="007428C1">
        <w:rPr>
          <w:rFonts w:ascii="宋体" w:eastAsia="宋体" w:hAnsi="宋体" w:cs="Times New Roman"/>
          <w:sz w:val="24"/>
        </w:rPr>
        <w:t>我们现已认识到，能够以</w:t>
      </w:r>
      <w:r w:rsidR="0027231E">
        <w:rPr>
          <w:rFonts w:ascii="宋体" w:eastAsia="宋体" w:hAnsi="宋体" w:cs="Times New Roman" w:hint="eastAsia"/>
          <w:sz w:val="24"/>
        </w:rPr>
        <w:t>回指的</w:t>
      </w:r>
      <w:r w:rsidRPr="007428C1">
        <w:rPr>
          <w:rFonts w:ascii="宋体" w:eastAsia="宋体" w:hAnsi="宋体" w:cs="Times New Roman"/>
          <w:sz w:val="24"/>
        </w:rPr>
        <w:t>方式</w:t>
      </w:r>
      <w:r w:rsidR="0027231E">
        <w:rPr>
          <w:rFonts w:ascii="宋体" w:eastAsia="宋体" w:hAnsi="宋体" w:cs="Times New Roman" w:hint="eastAsia"/>
          <w:sz w:val="24"/>
        </w:rPr>
        <w:t>成为可</w:t>
      </w:r>
      <w:r w:rsidRPr="007428C1">
        <w:rPr>
          <w:rFonts w:ascii="宋体" w:eastAsia="宋体" w:hAnsi="宋体" w:cs="Times New Roman"/>
          <w:sz w:val="24"/>
        </w:rPr>
        <w:t>保存或</w:t>
      </w:r>
      <w:r w:rsidR="004E1229">
        <w:rPr>
          <w:rFonts w:ascii="宋体" w:eastAsia="宋体" w:hAnsi="宋体" w:cs="Times New Roman" w:hint="eastAsia"/>
          <w:sz w:val="24"/>
        </w:rPr>
        <w:t>可回忆</w:t>
      </w:r>
      <w:r w:rsidRPr="007428C1">
        <w:rPr>
          <w:rFonts w:ascii="宋体" w:eastAsia="宋体" w:hAnsi="宋体" w:cs="Times New Roman"/>
          <w:sz w:val="24"/>
        </w:rPr>
        <w:t>的</w:t>
      </w:r>
      <w:r w:rsidR="004E1229">
        <w:rPr>
          <w:rFonts w:ascii="宋体" w:eastAsia="宋体" w:hAnsi="宋体" w:cs="Times New Roman" w:hint="eastAsia"/>
          <w:sz w:val="24"/>
        </w:rPr>
        <w:t>，这乃</w:t>
      </w:r>
      <w:r w:rsidRPr="007428C1">
        <w:rPr>
          <w:rFonts w:ascii="宋体" w:eastAsia="宋体" w:hAnsi="宋体" w:cs="Times New Roman"/>
          <w:sz w:val="24"/>
        </w:rPr>
        <w:t>是“</w:t>
      </w:r>
      <w:r w:rsidR="0027231E">
        <w:rPr>
          <w:rFonts w:ascii="宋体" w:eastAsia="宋体" w:hAnsi="宋体" w:cs="Times New Roman" w:hint="eastAsia"/>
          <w:sz w:val="24"/>
        </w:rPr>
        <w:t>这时</w:t>
      </w:r>
      <w:r w:rsidRPr="007428C1">
        <w:rPr>
          <w:rFonts w:ascii="宋体" w:eastAsia="宋体" w:hAnsi="宋体" w:cs="Times New Roman"/>
          <w:sz w:val="24"/>
        </w:rPr>
        <w:t>”的</w:t>
      </w:r>
      <w:r w:rsidR="004E1229">
        <w:rPr>
          <w:rFonts w:ascii="宋体" w:eastAsia="宋体" w:hAnsi="宋体" w:cs="Times New Roman" w:hint="eastAsia"/>
          <w:sz w:val="24"/>
        </w:rPr>
        <w:t>存在（</w:t>
      </w:r>
      <w:r w:rsidR="004E1229" w:rsidRPr="00E71D58">
        <w:rPr>
          <w:rFonts w:ascii="Times New Roman" w:eastAsia="宋体" w:hAnsi="Times New Roman" w:cs="Times New Roman"/>
          <w:sz w:val="24"/>
        </w:rPr>
        <w:t>the being of the Now</w:t>
      </w:r>
      <w:r w:rsidR="004E1229">
        <w:rPr>
          <w:rFonts w:ascii="宋体" w:eastAsia="宋体" w:hAnsi="宋体" w:cs="Times New Roman" w:hint="eastAsia"/>
          <w:sz w:val="24"/>
        </w:rPr>
        <w:t>），是</w:t>
      </w:r>
      <w:r w:rsidR="00755E46">
        <w:rPr>
          <w:rFonts w:ascii="宋体" w:eastAsia="宋体" w:hAnsi="宋体" w:cs="Times New Roman" w:hint="eastAsia"/>
          <w:sz w:val="24"/>
        </w:rPr>
        <w:t>赋予特定内容以认识权威的直接性的</w:t>
      </w:r>
      <w:r w:rsidR="000A6150">
        <w:rPr>
          <w:rFonts w:ascii="宋体" w:eastAsia="宋体" w:hAnsi="宋体" w:cs="Times New Roman" w:hint="eastAsia"/>
          <w:sz w:val="24"/>
        </w:rPr>
        <w:t>可能性</w:t>
      </w:r>
      <w:r w:rsidR="00755E46">
        <w:rPr>
          <w:rFonts w:ascii="宋体" w:eastAsia="宋体" w:hAnsi="宋体" w:cs="Times New Roman" w:hint="eastAsia"/>
          <w:sz w:val="24"/>
        </w:rPr>
        <w:t>条件</w:t>
      </w:r>
      <w:r w:rsidRPr="007428C1">
        <w:rPr>
          <w:rFonts w:ascii="宋体" w:eastAsia="宋体" w:hAnsi="宋体" w:cs="Times New Roman"/>
          <w:sz w:val="24"/>
        </w:rPr>
        <w:t>。</w:t>
      </w:r>
      <w:r w:rsidR="00200523">
        <w:rPr>
          <w:rFonts w:ascii="宋体" w:eastAsia="宋体" w:hAnsi="宋体" w:cs="Times New Roman" w:hint="eastAsia"/>
          <w:sz w:val="24"/>
        </w:rPr>
        <w:t>作为类型的“这时”虽然是可重复的，但它不能保存单个</w:t>
      </w:r>
      <w:r w:rsidR="00751C9F">
        <w:rPr>
          <w:rFonts w:ascii="宋体" w:eastAsia="宋体" w:hAnsi="宋体" w:cs="Times New Roman" w:hint="eastAsia"/>
          <w:sz w:val="24"/>
        </w:rPr>
        <w:t>实例</w:t>
      </w:r>
      <w:r w:rsidR="00200523">
        <w:rPr>
          <w:rFonts w:ascii="宋体" w:eastAsia="宋体" w:hAnsi="宋体" w:cs="Times New Roman" w:hint="eastAsia"/>
          <w:sz w:val="24"/>
        </w:rPr>
        <w:t>或</w:t>
      </w:r>
      <w:r w:rsidR="00200523" w:rsidRPr="00200523">
        <w:rPr>
          <w:rFonts w:ascii="Times New Roman" w:eastAsia="宋体" w:hAnsi="Times New Roman" w:cs="Times New Roman"/>
          <w:sz w:val="24"/>
        </w:rPr>
        <w:t>/now/</w:t>
      </w:r>
      <w:r w:rsidR="00200523">
        <w:rPr>
          <w:rFonts w:ascii="宋体" w:eastAsia="宋体" w:hAnsi="宋体" w:cs="Times New Roman" w:hint="eastAsia"/>
          <w:sz w:val="24"/>
        </w:rPr>
        <w:t>的内容；相反，</w:t>
      </w:r>
      <w:r w:rsidR="00103ED8">
        <w:rPr>
          <w:rFonts w:ascii="宋体" w:eastAsia="宋体" w:hAnsi="宋体" w:cs="Times New Roman" w:hint="eastAsia"/>
          <w:sz w:val="24"/>
        </w:rPr>
        <w:t>只有我们（事实上</w:t>
      </w:r>
      <w:r w:rsidR="00BC406D">
        <w:rPr>
          <w:rFonts w:ascii="宋体" w:eastAsia="宋体" w:hAnsi="宋体" w:cs="Times New Roman" w:hint="eastAsia"/>
          <w:sz w:val="24"/>
        </w:rPr>
        <w:t>是</w:t>
      </w:r>
      <w:r w:rsidR="00103ED8">
        <w:rPr>
          <w:rFonts w:ascii="宋体" w:eastAsia="宋体" w:hAnsi="宋体" w:cs="Times New Roman" w:hint="eastAsia"/>
          <w:sz w:val="24"/>
        </w:rPr>
        <w:t>以回指的方式）“</w:t>
      </w:r>
      <w:r w:rsidR="00C7061E">
        <w:rPr>
          <w:rFonts w:ascii="宋体" w:eastAsia="宋体" w:hAnsi="宋体" w:cs="Times New Roman" w:hint="eastAsia"/>
          <w:sz w:val="24"/>
        </w:rPr>
        <w:t>把牢</w:t>
      </w:r>
      <w:r w:rsidR="00103ED8">
        <w:rPr>
          <w:rFonts w:ascii="宋体" w:eastAsia="宋体" w:hAnsi="宋体" w:cs="Times New Roman" w:hint="eastAsia"/>
          <w:sz w:val="24"/>
        </w:rPr>
        <w:t>”</w:t>
      </w:r>
      <w:r w:rsidR="00C7061E">
        <w:rPr>
          <w:rFonts w:ascii="宋体" w:eastAsia="宋体" w:hAnsi="宋体" w:cs="Times New Roman" w:hint="eastAsia"/>
          <w:sz w:val="24"/>
        </w:rPr>
        <w:t>（</w:t>
      </w:r>
      <w:r w:rsidR="00C7061E" w:rsidRPr="00C7061E">
        <w:rPr>
          <w:rFonts w:ascii="Times New Roman" w:eastAsia="宋体" w:hAnsi="Times New Roman" w:cs="Times New Roman"/>
          <w:sz w:val="24"/>
        </w:rPr>
        <w:t>holding fast</w:t>
      </w:r>
      <w:r w:rsidR="00C7061E">
        <w:rPr>
          <w:rFonts w:ascii="宋体" w:eastAsia="宋体" w:hAnsi="宋体" w:cs="Times New Roman" w:hint="eastAsia"/>
          <w:sz w:val="24"/>
        </w:rPr>
        <w:t>）这时，并</w:t>
      </w:r>
      <w:r w:rsidR="00037362">
        <w:rPr>
          <w:rFonts w:ascii="宋体" w:eastAsia="宋体" w:hAnsi="宋体" w:cs="Times New Roman" w:hint="eastAsia"/>
          <w:sz w:val="24"/>
        </w:rPr>
        <w:t>让它在保存其同一</w:t>
      </w:r>
      <w:r w:rsidR="00C5434A">
        <w:rPr>
          <w:rFonts w:ascii="宋体" w:eastAsia="宋体" w:hAnsi="宋体" w:cs="Times New Roman" w:hint="eastAsia"/>
          <w:sz w:val="24"/>
        </w:rPr>
        <w:t>（</w:t>
      </w:r>
      <w:r w:rsidR="00C5434A" w:rsidRPr="00C5434A">
        <w:rPr>
          <w:rFonts w:ascii="Times New Roman" w:eastAsia="宋体" w:hAnsi="Times New Roman" w:cs="Times New Roman"/>
          <w:sz w:val="24"/>
        </w:rPr>
        <w:t>selfsame</w:t>
      </w:r>
      <w:r w:rsidR="00C5434A">
        <w:rPr>
          <w:rFonts w:ascii="宋体" w:eastAsia="宋体" w:hAnsi="宋体" w:cs="Times New Roman" w:hint="eastAsia"/>
          <w:sz w:val="24"/>
        </w:rPr>
        <w:t>）</w:t>
      </w:r>
      <w:r w:rsidR="00037362">
        <w:rPr>
          <w:rFonts w:ascii="宋体" w:eastAsia="宋体" w:hAnsi="宋体" w:cs="Times New Roman" w:hint="eastAsia"/>
          <w:sz w:val="24"/>
        </w:rPr>
        <w:t>内容的同时</w:t>
      </w:r>
      <w:r w:rsidR="00C5434A">
        <w:rPr>
          <w:rFonts w:ascii="宋体" w:eastAsia="宋体" w:hAnsi="宋体" w:cs="Times New Roman" w:hint="eastAsia"/>
          <w:sz w:val="24"/>
        </w:rPr>
        <w:t>成为可重复的，</w:t>
      </w:r>
      <w:r w:rsidR="00786499">
        <w:rPr>
          <w:rFonts w:ascii="宋体" w:eastAsia="宋体" w:hAnsi="宋体" w:cs="Times New Roman" w:hint="eastAsia"/>
          <w:sz w:val="24"/>
        </w:rPr>
        <w:t>那种赋予特定内容以权威的直接性观念才是可能的。</w:t>
      </w:r>
    </w:p>
    <w:p w14:paraId="1D790A20" w14:textId="6D0EED54" w:rsidR="00786499" w:rsidRDefault="00786499" w:rsidP="003961CC">
      <w:pPr>
        <w:spacing w:line="360" w:lineRule="auto"/>
        <w:rPr>
          <w:rFonts w:ascii="宋体" w:eastAsia="宋体" w:hAnsi="宋体" w:cs="Times New Roman" w:hint="eastAsia"/>
          <w:sz w:val="24"/>
        </w:rPr>
      </w:pPr>
      <w:r>
        <w:rPr>
          <w:rFonts w:ascii="宋体" w:eastAsia="宋体" w:hAnsi="宋体" w:cs="Times New Roman"/>
          <w:sz w:val="24"/>
        </w:rPr>
        <w:tab/>
      </w:r>
      <w:r w:rsidR="00E90E29" w:rsidRPr="00E90E29">
        <w:rPr>
          <w:rFonts w:ascii="楷体" w:eastAsia="楷体" w:hAnsi="楷体" w:cs="Times New Roman" w:hint="eastAsia"/>
          <w:sz w:val="24"/>
        </w:rPr>
        <w:t>现在，“这时”和对“这时”的指出的构成方式</w:t>
      </w:r>
      <w:r w:rsidR="00E90E29">
        <w:rPr>
          <w:rFonts w:ascii="楷体" w:eastAsia="楷体" w:hAnsi="楷体" w:cs="Times New Roman" w:hint="eastAsia"/>
          <w:sz w:val="24"/>
        </w:rPr>
        <w:t>表明</w:t>
      </w:r>
      <w:r w:rsidR="00E90E29" w:rsidRPr="00E90E29">
        <w:rPr>
          <w:rFonts w:ascii="楷体" w:eastAsia="楷体" w:hAnsi="楷体" w:cs="Times New Roman" w:hint="eastAsia"/>
          <w:sz w:val="24"/>
        </w:rPr>
        <w:t>它们都不是直接而简单的，而是一个包含着多个环节的运动。</w:t>
      </w:r>
      <w:r w:rsidR="00E90E29">
        <w:rPr>
          <w:rFonts w:ascii="宋体" w:eastAsia="宋体" w:hAnsi="宋体" w:cs="Times New Roman" w:hint="eastAsia"/>
          <w:sz w:val="24"/>
        </w:rPr>
        <w:t>[</w:t>
      </w:r>
      <w:r w:rsidR="00E90E29" w:rsidRPr="00E90E29">
        <w:rPr>
          <w:rFonts w:ascii="Times New Roman" w:eastAsia="宋体" w:hAnsi="Times New Roman" w:cs="Times New Roman"/>
          <w:sz w:val="24"/>
        </w:rPr>
        <w:t>PG 107</w:t>
      </w:r>
      <w:r w:rsidR="00E90E29">
        <w:rPr>
          <w:rFonts w:ascii="宋体" w:eastAsia="宋体" w:hAnsi="宋体" w:cs="Times New Roman" w:hint="eastAsia"/>
          <w:sz w:val="24"/>
        </w:rPr>
        <w:t>]</w:t>
      </w:r>
    </w:p>
    <w:p w14:paraId="553C86FD" w14:textId="1E9E9795" w:rsidR="00E5001F" w:rsidRPr="00E5001F" w:rsidRDefault="00E90E29" w:rsidP="003961CC">
      <w:pPr>
        <w:spacing w:line="360" w:lineRule="auto"/>
        <w:rPr>
          <w:rFonts w:ascii="宋体" w:eastAsia="宋体" w:hAnsi="宋体" w:cs="Times New Roman" w:hint="eastAsia"/>
          <w:sz w:val="24"/>
        </w:rPr>
      </w:pPr>
      <w:r>
        <w:rPr>
          <w:rFonts w:ascii="宋体" w:eastAsia="宋体" w:hAnsi="宋体" w:cs="Times New Roman"/>
          <w:sz w:val="24"/>
        </w:rPr>
        <w:tab/>
      </w:r>
      <w:r w:rsidR="00E5001F" w:rsidRPr="00E5001F">
        <w:rPr>
          <w:rFonts w:ascii="宋体" w:eastAsia="宋体" w:hAnsi="宋体" w:cs="Times New Roman"/>
          <w:sz w:val="24"/>
        </w:rPr>
        <w:t>这一论述揭示了指示词</w:t>
      </w:r>
      <w:r w:rsidR="00E5001F">
        <w:rPr>
          <w:rFonts w:ascii="宋体" w:eastAsia="宋体" w:hAnsi="宋体" w:cs="Times New Roman" w:hint="eastAsia"/>
          <w:sz w:val="24"/>
        </w:rPr>
        <w:t>和</w:t>
      </w:r>
      <w:r w:rsidR="00E5001F" w:rsidRPr="00E5001F">
        <w:rPr>
          <w:rFonts w:ascii="宋体" w:eastAsia="宋体" w:hAnsi="宋体" w:cs="Times New Roman"/>
          <w:sz w:val="24"/>
        </w:rPr>
        <w:t>类似</w:t>
      </w:r>
      <w:r w:rsidR="00E5001F">
        <w:rPr>
          <w:rFonts w:ascii="宋体" w:eastAsia="宋体" w:hAnsi="宋体" w:cs="Times New Roman" w:hint="eastAsia"/>
          <w:sz w:val="24"/>
        </w:rPr>
        <w:t>的</w:t>
      </w:r>
      <w:r w:rsidR="00E5001F" w:rsidRPr="00E5001F">
        <w:rPr>
          <w:rFonts w:ascii="宋体" w:eastAsia="宋体" w:hAnsi="宋体" w:cs="Times New Roman"/>
          <w:sz w:val="24"/>
        </w:rPr>
        <w:t>索引表达式在构建经验知识过程中的关键事实：</w:t>
      </w:r>
      <w:r w:rsidR="00A74BE7">
        <w:rPr>
          <w:rFonts w:ascii="宋体" w:eastAsia="宋体" w:hAnsi="宋体" w:cs="Times New Roman" w:hint="eastAsia"/>
          <w:b/>
          <w:bCs/>
          <w:sz w:val="24"/>
        </w:rPr>
        <w:t>指向</w:t>
      </w:r>
      <w:r w:rsidR="009F3F09" w:rsidRPr="009F3F09">
        <w:rPr>
          <w:rFonts w:ascii="宋体" w:eastAsia="宋体" w:hAnsi="宋体" w:cs="Times New Roman" w:hint="eastAsia"/>
          <w:sz w:val="24"/>
        </w:rPr>
        <w:t>（</w:t>
      </w:r>
      <w:r w:rsidR="009F3F09" w:rsidRPr="009F3F09">
        <w:rPr>
          <w:rFonts w:ascii="Times New Roman" w:eastAsia="宋体" w:hAnsi="Times New Roman" w:cs="Times New Roman"/>
          <w:i/>
          <w:iCs/>
          <w:sz w:val="24"/>
        </w:rPr>
        <w:t>Deixis</w:t>
      </w:r>
      <w:r w:rsidR="009F3F09" w:rsidRPr="009F3F09">
        <w:rPr>
          <w:rFonts w:ascii="宋体" w:eastAsia="宋体" w:hAnsi="宋体" w:cs="Times New Roman" w:hint="eastAsia"/>
          <w:sz w:val="24"/>
        </w:rPr>
        <w:t>）</w:t>
      </w:r>
      <w:r w:rsidR="00E5001F" w:rsidRPr="009F3F09">
        <w:rPr>
          <w:rFonts w:ascii="宋体" w:eastAsia="宋体" w:hAnsi="宋体" w:cs="Times New Roman"/>
          <w:b/>
          <w:bCs/>
          <w:sz w:val="24"/>
        </w:rPr>
        <w:t>以回指为前提</w:t>
      </w:r>
      <w:r w:rsidR="00E5001F" w:rsidRPr="00E5001F">
        <w:rPr>
          <w:rFonts w:ascii="宋体" w:eastAsia="宋体" w:hAnsi="宋体" w:cs="Times New Roman"/>
          <w:sz w:val="24"/>
        </w:rPr>
        <w:t>。这一事实常被当代</w:t>
      </w:r>
      <w:r w:rsidR="004B5F80">
        <w:rPr>
          <w:rFonts w:ascii="宋体" w:eastAsia="宋体" w:hAnsi="宋体" w:cs="Times New Roman" w:hint="eastAsia"/>
          <w:sz w:val="24"/>
        </w:rPr>
        <w:t>的</w:t>
      </w:r>
      <w:r w:rsidR="00E5001F" w:rsidRPr="00E5001F">
        <w:rPr>
          <w:rFonts w:ascii="宋体" w:eastAsia="宋体" w:hAnsi="宋体" w:cs="Times New Roman"/>
          <w:sz w:val="24"/>
        </w:rPr>
        <w:t>指示词理论家所忽视，他们往往假设</w:t>
      </w:r>
      <w:r w:rsidR="00930272">
        <w:rPr>
          <w:rFonts w:ascii="宋体" w:eastAsia="宋体" w:hAnsi="宋体" w:cs="Times New Roman" w:hint="eastAsia"/>
          <w:sz w:val="24"/>
        </w:rPr>
        <w:t>单凭指示性表达就可以构成一种自治的语言或片段</w:t>
      </w:r>
      <w:r w:rsidR="00E5001F" w:rsidRPr="00E5001F">
        <w:rPr>
          <w:rFonts w:ascii="宋体" w:eastAsia="宋体" w:hAnsi="宋体" w:cs="Times New Roman"/>
          <w:sz w:val="24"/>
        </w:rPr>
        <w:t>。</w:t>
      </w:r>
    </w:p>
    <w:p w14:paraId="1240B30F" w14:textId="6987ADC6" w:rsidR="00E90E29" w:rsidRDefault="00867D3B" w:rsidP="003961CC">
      <w:pPr>
        <w:spacing w:line="360" w:lineRule="auto"/>
        <w:rPr>
          <w:rFonts w:ascii="宋体" w:eastAsia="宋体" w:hAnsi="宋体" w:cs="Times New Roman" w:hint="eastAsia"/>
          <w:sz w:val="24"/>
        </w:rPr>
      </w:pPr>
      <w:r>
        <w:rPr>
          <w:rFonts w:ascii="宋体" w:eastAsia="宋体" w:hAnsi="宋体" w:cs="Times New Roman"/>
          <w:sz w:val="24"/>
        </w:rPr>
        <w:tab/>
      </w:r>
      <w:r w:rsidR="003B18D5" w:rsidRPr="003B18D5">
        <w:rPr>
          <w:rFonts w:ascii="宋体" w:eastAsia="宋体" w:hAnsi="宋体" w:cs="Times New Roman"/>
          <w:sz w:val="24"/>
        </w:rPr>
        <w:t>如果仅仅关注诸如“这个”</w:t>
      </w:r>
      <w:r w:rsidR="003B18D5">
        <w:rPr>
          <w:rFonts w:ascii="宋体" w:eastAsia="宋体" w:hAnsi="宋体" w:cs="Times New Roman" w:hint="eastAsia"/>
          <w:sz w:val="24"/>
        </w:rPr>
        <w:t>的</w:t>
      </w:r>
      <w:r w:rsidR="003B18D5" w:rsidRPr="003B18D5">
        <w:rPr>
          <w:rFonts w:ascii="宋体" w:eastAsia="宋体" w:hAnsi="宋体" w:cs="Times New Roman"/>
          <w:sz w:val="24"/>
        </w:rPr>
        <w:t>指示表达式在</w:t>
      </w:r>
      <w:r w:rsidR="003B18D5">
        <w:rPr>
          <w:rFonts w:ascii="宋体" w:eastAsia="宋体" w:hAnsi="宋体" w:cs="Times New Roman" w:hint="eastAsia"/>
          <w:sz w:val="24"/>
        </w:rPr>
        <w:t>其</w:t>
      </w:r>
      <w:r w:rsidR="003B18D5" w:rsidRPr="003B18D5">
        <w:rPr>
          <w:rFonts w:ascii="宋体" w:eastAsia="宋体" w:hAnsi="宋体" w:cs="Times New Roman"/>
          <w:sz w:val="24"/>
        </w:rPr>
        <w:t>特定使用中所真正涉及的</w:t>
      </w:r>
      <w:r w:rsidR="008806FE">
        <w:rPr>
          <w:rFonts w:ascii="宋体" w:eastAsia="宋体" w:hAnsi="宋体" w:cs="Times New Roman" w:hint="eastAsia"/>
          <w:sz w:val="24"/>
        </w:rPr>
        <w:t>连结的直接性</w:t>
      </w:r>
      <w:r w:rsidR="003B18D5" w:rsidRPr="003B18D5">
        <w:rPr>
          <w:rFonts w:ascii="宋体" w:eastAsia="宋体" w:hAnsi="宋体" w:cs="Times New Roman"/>
          <w:sz w:val="24"/>
        </w:rPr>
        <w:t>，</w:t>
      </w:r>
      <w:r w:rsidR="003B18D5" w:rsidRPr="00751B44">
        <w:rPr>
          <w:rFonts w:ascii="宋体" w:eastAsia="宋体" w:hAnsi="宋体" w:cs="Times New Roman"/>
          <w:sz w:val="24"/>
          <w:highlight w:val="yellow"/>
        </w:rPr>
        <w:t>人们</w:t>
      </w:r>
      <w:r w:rsidR="008806FE" w:rsidRPr="00751B44">
        <w:rPr>
          <w:rFonts w:ascii="宋体" w:eastAsia="宋体" w:hAnsi="宋体" w:cs="Times New Roman" w:hint="eastAsia"/>
          <w:sz w:val="24"/>
          <w:highlight w:val="yellow"/>
        </w:rPr>
        <w:t>就</w:t>
      </w:r>
      <w:r w:rsidR="003B18D5" w:rsidRPr="00751B44">
        <w:rPr>
          <w:rFonts w:ascii="宋体" w:eastAsia="宋体" w:hAnsi="宋体" w:cs="Times New Roman"/>
          <w:sz w:val="24"/>
          <w:highlight w:val="yellow"/>
        </w:rPr>
        <w:t>很容易忘记，这种直接</w:t>
      </w:r>
      <w:r w:rsidR="00782588" w:rsidRPr="00751B44">
        <w:rPr>
          <w:rFonts w:ascii="宋体" w:eastAsia="宋体" w:hAnsi="宋体" w:cs="Times New Roman" w:hint="eastAsia"/>
          <w:sz w:val="24"/>
          <w:highlight w:val="yellow"/>
        </w:rPr>
        <w:t>连结</w:t>
      </w:r>
      <w:r w:rsidR="00A44059" w:rsidRPr="00751B44">
        <w:rPr>
          <w:rFonts w:ascii="宋体" w:eastAsia="宋体" w:hAnsi="宋体" w:cs="Times New Roman" w:hint="eastAsia"/>
          <w:sz w:val="24"/>
          <w:highlight w:val="yellow"/>
        </w:rPr>
        <w:t>之所以</w:t>
      </w:r>
      <w:r w:rsidR="003B18D5" w:rsidRPr="00751B44">
        <w:rPr>
          <w:rFonts w:ascii="宋体" w:eastAsia="宋体" w:hAnsi="宋体" w:cs="Times New Roman"/>
          <w:sz w:val="24"/>
          <w:highlight w:val="yellow"/>
        </w:rPr>
        <w:t>对知识具有</w:t>
      </w:r>
      <w:r w:rsidR="00782588" w:rsidRPr="00751B44">
        <w:rPr>
          <w:rFonts w:ascii="宋体" w:eastAsia="宋体" w:hAnsi="宋体" w:cs="Times New Roman" w:hint="eastAsia"/>
          <w:sz w:val="24"/>
          <w:highlight w:val="yellow"/>
        </w:rPr>
        <w:t>某种</w:t>
      </w:r>
      <w:r w:rsidR="003B18D5" w:rsidRPr="00751B44">
        <w:rPr>
          <w:rFonts w:ascii="宋体" w:eastAsia="宋体" w:hAnsi="宋体" w:cs="Times New Roman"/>
          <w:sz w:val="24"/>
          <w:highlight w:val="yellow"/>
        </w:rPr>
        <w:t>潜在意义——例如，是什么使其</w:t>
      </w:r>
      <w:r w:rsidR="00723BAD" w:rsidRPr="00751B44">
        <w:rPr>
          <w:rFonts w:ascii="宋体" w:eastAsia="宋体" w:hAnsi="宋体" w:cs="Times New Roman" w:hint="eastAsia"/>
          <w:sz w:val="24"/>
          <w:highlight w:val="yellow"/>
        </w:rPr>
        <w:t>所</w:t>
      </w:r>
      <w:r w:rsidR="003B18D5" w:rsidRPr="00751B44">
        <w:rPr>
          <w:rFonts w:ascii="宋体" w:eastAsia="宋体" w:hAnsi="宋体" w:cs="Times New Roman"/>
          <w:sz w:val="24"/>
          <w:highlight w:val="yellow"/>
        </w:rPr>
        <w:t>凸显的内容能够</w:t>
      </w:r>
      <w:r w:rsidR="00723BAD" w:rsidRPr="00751B44">
        <w:rPr>
          <w:rFonts w:ascii="宋体" w:eastAsia="宋体" w:hAnsi="宋体" w:cs="Times New Roman" w:hint="eastAsia"/>
          <w:sz w:val="24"/>
          <w:highlight w:val="yellow"/>
        </w:rPr>
        <w:t>被用作</w:t>
      </w:r>
      <w:r w:rsidR="003B18D5" w:rsidRPr="00751B44">
        <w:rPr>
          <w:rFonts w:ascii="宋体" w:eastAsia="宋体" w:hAnsi="宋体" w:cs="Times New Roman"/>
          <w:b/>
          <w:bCs/>
          <w:sz w:val="24"/>
          <w:highlight w:val="yellow"/>
        </w:rPr>
        <w:t>推理</w:t>
      </w:r>
      <w:r w:rsidR="003B18D5" w:rsidRPr="00751B44">
        <w:rPr>
          <w:rFonts w:ascii="宋体" w:eastAsia="宋体" w:hAnsi="宋体" w:cs="Times New Roman"/>
          <w:sz w:val="24"/>
          <w:highlight w:val="yellow"/>
        </w:rPr>
        <w:t>的前提，</w:t>
      </w:r>
      <w:r w:rsidR="00723BAD" w:rsidRPr="00751B44">
        <w:rPr>
          <w:rFonts w:ascii="宋体" w:eastAsia="宋体" w:hAnsi="宋体" w:cs="Times New Roman" w:hint="eastAsia"/>
          <w:sz w:val="24"/>
          <w:highlight w:val="yellow"/>
        </w:rPr>
        <w:t>被</w:t>
      </w:r>
      <w:r w:rsidR="003B18D5" w:rsidRPr="00751B44">
        <w:rPr>
          <w:rFonts w:ascii="宋体" w:eastAsia="宋体" w:hAnsi="宋体" w:cs="Times New Roman"/>
          <w:sz w:val="24"/>
          <w:highlight w:val="yellow"/>
        </w:rPr>
        <w:t>用以得出结</w:t>
      </w:r>
      <w:r w:rsidR="003B18D5" w:rsidRPr="00751B44">
        <w:rPr>
          <w:rFonts w:ascii="宋体" w:eastAsia="宋体" w:hAnsi="宋体" w:cs="Times New Roman"/>
          <w:sz w:val="24"/>
          <w:highlight w:val="yellow"/>
        </w:rPr>
        <w:lastRenderedPageBreak/>
        <w:t>论或从中学习到可以</w:t>
      </w:r>
      <w:r w:rsidR="00F933A6" w:rsidRPr="00751B44">
        <w:rPr>
          <w:rFonts w:ascii="宋体" w:eastAsia="宋体" w:hAnsi="宋体" w:cs="Times New Roman" w:hint="eastAsia"/>
          <w:sz w:val="24"/>
          <w:highlight w:val="yellow"/>
        </w:rPr>
        <w:t>记住</w:t>
      </w:r>
      <w:r w:rsidR="003B18D5" w:rsidRPr="00751B44">
        <w:rPr>
          <w:rFonts w:ascii="宋体" w:eastAsia="宋体" w:hAnsi="宋体" w:cs="Times New Roman"/>
          <w:sz w:val="24"/>
          <w:highlight w:val="yellow"/>
        </w:rPr>
        <w:t>并再次使用的东西——</w:t>
      </w:r>
      <w:r w:rsidR="008A38F6" w:rsidRPr="00751B44">
        <w:rPr>
          <w:rFonts w:ascii="宋体" w:eastAsia="宋体" w:hAnsi="宋体" w:cs="Times New Roman" w:hint="eastAsia"/>
          <w:sz w:val="24"/>
          <w:highlight w:val="yellow"/>
        </w:rPr>
        <w:t>是因为人们可以</w:t>
      </w:r>
      <w:r w:rsidR="008641EF" w:rsidRPr="00751B44">
        <w:rPr>
          <w:rFonts w:ascii="宋体" w:eastAsia="宋体" w:hAnsi="宋体" w:cs="Times New Roman" w:hint="eastAsia"/>
          <w:sz w:val="24"/>
          <w:highlight w:val="yellow"/>
        </w:rPr>
        <w:t>将其视为一个回指链的开端，以便</w:t>
      </w:r>
      <w:r w:rsidR="008A38F6" w:rsidRPr="00751B44">
        <w:rPr>
          <w:rFonts w:ascii="宋体" w:eastAsia="宋体" w:hAnsi="宋体" w:cs="Times New Roman" w:hint="eastAsia"/>
          <w:sz w:val="24"/>
          <w:highlight w:val="yellow"/>
        </w:rPr>
        <w:t>提取</w:t>
      </w:r>
      <w:r w:rsidR="00622E79" w:rsidRPr="00751B44">
        <w:rPr>
          <w:rFonts w:ascii="宋体" w:eastAsia="宋体" w:hAnsi="宋体" w:cs="Times New Roman" w:hint="eastAsia"/>
          <w:sz w:val="24"/>
          <w:highlight w:val="yellow"/>
        </w:rPr>
        <w:t>其</w:t>
      </w:r>
      <w:r w:rsidR="008A38F6" w:rsidRPr="00751B44">
        <w:rPr>
          <w:rFonts w:ascii="宋体" w:eastAsia="宋体" w:hAnsi="宋体" w:cs="Times New Roman" w:hint="eastAsia"/>
          <w:sz w:val="24"/>
          <w:highlight w:val="yellow"/>
        </w:rPr>
        <w:t>内容并让它成为可重复的</w:t>
      </w:r>
      <w:r w:rsidR="008641EF">
        <w:rPr>
          <w:rFonts w:ascii="宋体" w:eastAsia="宋体" w:hAnsi="宋体" w:cs="Times New Roman" w:hint="eastAsia"/>
          <w:sz w:val="24"/>
        </w:rPr>
        <w:t>：</w:t>
      </w:r>
      <w:r w:rsidR="003B18D5" w:rsidRPr="003B18D5">
        <w:rPr>
          <w:rFonts w:ascii="宋体" w:eastAsia="宋体" w:hAnsi="宋体" w:cs="Times New Roman"/>
          <w:sz w:val="24"/>
        </w:rPr>
        <w:t>“</w:t>
      </w:r>
      <w:r w:rsidR="003B18D5" w:rsidRPr="008641EF">
        <w:rPr>
          <w:rFonts w:ascii="宋体" w:eastAsia="宋体" w:hAnsi="宋体" w:cs="Times New Roman"/>
          <w:sz w:val="24"/>
          <w:u w:val="single"/>
        </w:rPr>
        <w:t>这支粉笔</w:t>
      </w:r>
      <w:r w:rsidR="003B18D5" w:rsidRPr="003B18D5">
        <w:rPr>
          <w:rFonts w:ascii="宋体" w:eastAsia="宋体" w:hAnsi="宋体" w:cs="Times New Roman"/>
          <w:sz w:val="24"/>
        </w:rPr>
        <w:t>是白色的。</w:t>
      </w:r>
      <w:r w:rsidR="003B18D5" w:rsidRPr="008641EF">
        <w:rPr>
          <w:rFonts w:ascii="宋体" w:eastAsia="宋体" w:hAnsi="宋体" w:cs="Times New Roman"/>
          <w:sz w:val="24"/>
          <w:u w:val="single"/>
        </w:rPr>
        <w:t>它</w:t>
      </w:r>
      <w:r w:rsidR="003B18D5" w:rsidRPr="003B18D5">
        <w:rPr>
          <w:rFonts w:ascii="宋体" w:eastAsia="宋体" w:hAnsi="宋体" w:cs="Times New Roman"/>
          <w:sz w:val="24"/>
        </w:rPr>
        <w:t>也是圆柱形的，</w:t>
      </w:r>
      <w:r w:rsidR="008641EF">
        <w:rPr>
          <w:rFonts w:ascii="宋体" w:eastAsia="宋体" w:hAnsi="宋体" w:cs="Times New Roman" w:hint="eastAsia"/>
          <w:sz w:val="24"/>
        </w:rPr>
        <w:t>并且</w:t>
      </w:r>
      <w:r w:rsidR="003B18D5" w:rsidRPr="003B18D5">
        <w:rPr>
          <w:rFonts w:ascii="宋体" w:eastAsia="宋体" w:hAnsi="宋体" w:cs="Times New Roman"/>
          <w:sz w:val="24"/>
        </w:rPr>
        <w:t>如果把</w:t>
      </w:r>
      <w:r w:rsidR="003B18D5" w:rsidRPr="00F15D0D">
        <w:rPr>
          <w:rFonts w:ascii="宋体" w:eastAsia="宋体" w:hAnsi="宋体" w:cs="Times New Roman"/>
          <w:sz w:val="24"/>
          <w:u w:val="single"/>
        </w:rPr>
        <w:t>它</w:t>
      </w:r>
      <w:r w:rsidR="00F15D0D">
        <w:rPr>
          <w:rFonts w:ascii="宋体" w:eastAsia="宋体" w:hAnsi="宋体" w:cs="Times New Roman" w:hint="eastAsia"/>
          <w:sz w:val="24"/>
        </w:rPr>
        <w:t>拿到</w:t>
      </w:r>
      <w:r w:rsidR="003B18D5" w:rsidRPr="003B18D5">
        <w:rPr>
          <w:rFonts w:ascii="宋体" w:eastAsia="宋体" w:hAnsi="宋体" w:cs="Times New Roman"/>
          <w:sz w:val="24"/>
        </w:rPr>
        <w:t>黑板上摩擦，</w:t>
      </w:r>
      <w:r w:rsidR="003B18D5" w:rsidRPr="00F15D0D">
        <w:rPr>
          <w:rFonts w:ascii="宋体" w:eastAsia="宋体" w:hAnsi="宋体" w:cs="Times New Roman"/>
          <w:sz w:val="24"/>
          <w:u w:val="single"/>
        </w:rPr>
        <w:t>它</w:t>
      </w:r>
      <w:r w:rsidR="003B18D5" w:rsidRPr="003B18D5">
        <w:rPr>
          <w:rFonts w:ascii="宋体" w:eastAsia="宋体" w:hAnsi="宋体" w:cs="Times New Roman"/>
          <w:sz w:val="24"/>
        </w:rPr>
        <w:t>会留下痕迹。”</w:t>
      </w:r>
      <w:r w:rsidR="003822BD" w:rsidRPr="003B18D5">
        <w:rPr>
          <w:rFonts w:ascii="宋体" w:eastAsia="宋体" w:hAnsi="宋体" w:cs="Times New Roman"/>
          <w:sz w:val="24"/>
        </w:rPr>
        <w:t>（这里</w:t>
      </w:r>
      <w:r w:rsidR="003822BD">
        <w:rPr>
          <w:rFonts w:ascii="宋体" w:eastAsia="宋体" w:hAnsi="宋体" w:cs="Times New Roman" w:hint="eastAsia"/>
          <w:sz w:val="24"/>
        </w:rPr>
        <w:t>稍微</w:t>
      </w:r>
      <w:r w:rsidR="00AE21A4">
        <w:rPr>
          <w:rFonts w:ascii="宋体" w:eastAsia="宋体" w:hAnsi="宋体" w:cs="Times New Roman" w:hint="eastAsia"/>
          <w:sz w:val="24"/>
        </w:rPr>
        <w:t>预示</w:t>
      </w:r>
      <w:r w:rsidR="003822BD" w:rsidRPr="003B18D5">
        <w:rPr>
          <w:rFonts w:ascii="宋体" w:eastAsia="宋体" w:hAnsi="宋体" w:cs="Times New Roman"/>
          <w:sz w:val="24"/>
        </w:rPr>
        <w:t>了</w:t>
      </w:r>
      <w:r w:rsidR="00AE21A4">
        <w:rPr>
          <w:rFonts w:ascii="宋体" w:eastAsia="宋体" w:hAnsi="宋体" w:cs="Times New Roman" w:hint="eastAsia"/>
          <w:sz w:val="24"/>
        </w:rPr>
        <w:t>后来</w:t>
      </w:r>
      <w:r w:rsidR="003822BD" w:rsidRPr="003B18D5">
        <w:rPr>
          <w:rFonts w:ascii="宋体" w:eastAsia="宋体" w:hAnsi="宋体" w:cs="Times New Roman"/>
          <w:sz w:val="24"/>
        </w:rPr>
        <w:t>的故事，</w:t>
      </w:r>
      <w:r w:rsidR="003822BD">
        <w:rPr>
          <w:rFonts w:ascii="宋体" w:eastAsia="宋体" w:hAnsi="宋体" w:cs="Times New Roman" w:hint="eastAsia"/>
          <w:sz w:val="24"/>
        </w:rPr>
        <w:t>毕竟</w:t>
      </w:r>
      <w:r w:rsidR="003822BD" w:rsidRPr="003B18D5">
        <w:rPr>
          <w:rFonts w:ascii="宋体" w:eastAsia="宋体" w:hAnsi="宋体" w:cs="Times New Roman"/>
          <w:sz w:val="24"/>
        </w:rPr>
        <w:t>作为认知意义</w:t>
      </w:r>
      <w:r w:rsidR="003822BD">
        <w:rPr>
          <w:rFonts w:ascii="宋体" w:eastAsia="宋体" w:hAnsi="宋体" w:cs="Times New Roman" w:hint="eastAsia"/>
          <w:sz w:val="24"/>
        </w:rPr>
        <w:t>的</w:t>
      </w:r>
      <w:r w:rsidR="003822BD" w:rsidRPr="003B18D5">
        <w:rPr>
          <w:rFonts w:ascii="宋体" w:eastAsia="宋体" w:hAnsi="宋体" w:cs="Times New Roman"/>
          <w:sz w:val="24"/>
        </w:rPr>
        <w:t>核心要素的推论性表达在黑格尔的论述中直到</w:t>
      </w:r>
      <w:r w:rsidR="003822BD">
        <w:rPr>
          <w:rFonts w:ascii="宋体" w:eastAsia="宋体" w:hAnsi="宋体" w:cs="Times New Roman" w:hint="eastAsia"/>
          <w:sz w:val="24"/>
        </w:rPr>
        <w:t>“</w:t>
      </w:r>
      <w:r w:rsidR="003822BD" w:rsidRPr="003B18D5">
        <w:rPr>
          <w:rFonts w:ascii="宋体" w:eastAsia="宋体" w:hAnsi="宋体" w:cs="Times New Roman"/>
          <w:sz w:val="24"/>
        </w:rPr>
        <w:t>知觉</w:t>
      </w:r>
      <w:r w:rsidR="003822BD">
        <w:rPr>
          <w:rFonts w:ascii="宋体" w:eastAsia="宋体" w:hAnsi="宋体" w:cs="Times New Roman" w:hint="eastAsia"/>
          <w:sz w:val="24"/>
        </w:rPr>
        <w:t>”</w:t>
      </w:r>
      <w:r w:rsidR="003822BD" w:rsidRPr="003B18D5">
        <w:rPr>
          <w:rFonts w:ascii="宋体" w:eastAsia="宋体" w:hAnsi="宋体" w:cs="Times New Roman"/>
          <w:sz w:val="24"/>
        </w:rPr>
        <w:t>部分才被引入。）</w:t>
      </w:r>
      <w:r w:rsidR="003B18D5" w:rsidRPr="003B18D5">
        <w:rPr>
          <w:rFonts w:ascii="宋体" w:eastAsia="宋体" w:hAnsi="宋体" w:cs="Times New Roman"/>
          <w:sz w:val="24"/>
        </w:rPr>
        <w:t>“这支</w:t>
      </w:r>
      <w:r w:rsidR="003822BD">
        <w:rPr>
          <w:rFonts w:ascii="宋体" w:eastAsia="宋体" w:hAnsi="宋体" w:cs="Times New Roman" w:hint="eastAsia"/>
          <w:sz w:val="24"/>
        </w:rPr>
        <w:t>粉</w:t>
      </w:r>
      <w:r w:rsidR="003B18D5" w:rsidRPr="003B18D5">
        <w:rPr>
          <w:rFonts w:ascii="宋体" w:eastAsia="宋体" w:hAnsi="宋体" w:cs="Times New Roman"/>
          <w:sz w:val="24"/>
        </w:rPr>
        <w:t>笔”…“它”…“它”…“它”这一链条</w:t>
      </w:r>
      <w:r w:rsidR="00772D5D">
        <w:rPr>
          <w:rFonts w:ascii="宋体" w:eastAsia="宋体" w:hAnsi="宋体" w:cs="Times New Roman" w:hint="eastAsia"/>
          <w:sz w:val="24"/>
        </w:rPr>
        <w:t>是</w:t>
      </w:r>
      <w:r w:rsidR="003B18D5" w:rsidRPr="003B18D5">
        <w:rPr>
          <w:rFonts w:ascii="宋体" w:eastAsia="宋体" w:hAnsi="宋体" w:cs="Times New Roman"/>
          <w:sz w:val="24"/>
        </w:rPr>
        <w:t>一个可重复性结构，</w:t>
      </w:r>
      <w:r w:rsidR="00772D5D">
        <w:rPr>
          <w:rFonts w:ascii="宋体" w:eastAsia="宋体" w:hAnsi="宋体" w:cs="Times New Roman" w:hint="eastAsia"/>
          <w:sz w:val="24"/>
        </w:rPr>
        <w:t>它</w:t>
      </w:r>
      <w:r w:rsidR="003B18D5" w:rsidRPr="003B18D5">
        <w:rPr>
          <w:rFonts w:ascii="宋体" w:eastAsia="宋体" w:hAnsi="宋体" w:cs="Times New Roman"/>
          <w:sz w:val="24"/>
        </w:rPr>
        <w:t>使得</w:t>
      </w:r>
      <w:r w:rsidR="00772D5D">
        <w:rPr>
          <w:rFonts w:ascii="宋体" w:eastAsia="宋体" w:hAnsi="宋体" w:cs="Times New Roman" w:hint="eastAsia"/>
          <w:sz w:val="24"/>
        </w:rPr>
        <w:t>原初</w:t>
      </w:r>
      <w:r w:rsidR="003B18D5" w:rsidRPr="003B18D5">
        <w:rPr>
          <w:rFonts w:ascii="宋体" w:eastAsia="宋体" w:hAnsi="宋体" w:cs="Times New Roman"/>
          <w:sz w:val="24"/>
        </w:rPr>
        <w:t>指示的内容能够被重复获取，</w:t>
      </w:r>
      <w:commentRangeStart w:id="2"/>
      <w:r w:rsidR="003B18D5" w:rsidRPr="00EE3769">
        <w:rPr>
          <w:rFonts w:ascii="宋体" w:eastAsia="宋体" w:hAnsi="宋体" w:cs="Times New Roman"/>
          <w:sz w:val="24"/>
        </w:rPr>
        <w:t>就</w:t>
      </w:r>
      <w:r w:rsidR="00772D5D" w:rsidRPr="00EE3769">
        <w:rPr>
          <w:rFonts w:ascii="宋体" w:eastAsia="宋体" w:hAnsi="宋体" w:cs="Times New Roman" w:hint="eastAsia"/>
          <w:sz w:val="24"/>
        </w:rPr>
        <w:t>好</w:t>
      </w:r>
      <w:r w:rsidR="003B18D5" w:rsidRPr="00EE3769">
        <w:rPr>
          <w:rFonts w:ascii="宋体" w:eastAsia="宋体" w:hAnsi="宋体" w:cs="Times New Roman"/>
          <w:sz w:val="24"/>
        </w:rPr>
        <w:t>像我们最初给这支粉笔起了一个专名</w:t>
      </w:r>
      <w:r w:rsidR="00265F0A" w:rsidRPr="00EE3769">
        <w:rPr>
          <w:rFonts w:ascii="宋体" w:eastAsia="宋体" w:hAnsi="宋体" w:cs="Times New Roman" w:hint="eastAsia"/>
          <w:sz w:val="24"/>
        </w:rPr>
        <w:t>（</w:t>
      </w:r>
      <w:r w:rsidR="003B18D5" w:rsidRPr="00EE3769">
        <w:rPr>
          <w:rFonts w:ascii="宋体" w:eastAsia="宋体" w:hAnsi="宋体" w:cs="Times New Roman"/>
          <w:sz w:val="24"/>
        </w:rPr>
        <w:t>比如“查理”</w:t>
      </w:r>
      <w:r w:rsidR="00265F0A" w:rsidRPr="00EE3769">
        <w:rPr>
          <w:rFonts w:ascii="宋体" w:eastAsia="宋体" w:hAnsi="宋体" w:cs="Times New Roman" w:hint="eastAsia"/>
          <w:sz w:val="24"/>
        </w:rPr>
        <w:t>）</w:t>
      </w:r>
      <w:commentRangeEnd w:id="2"/>
      <w:r w:rsidR="0033333C" w:rsidRPr="00EE3769">
        <w:rPr>
          <w:rStyle w:val="af5"/>
          <w:rFonts w:ascii="宋体" w:eastAsia="宋体" w:hAnsi="宋体" w:cs="Times New Roman"/>
          <w:sz w:val="24"/>
          <w:szCs w:val="24"/>
        </w:rPr>
        <w:commentReference w:id="2"/>
      </w:r>
      <w:r w:rsidR="003B18D5" w:rsidRPr="00EE3769">
        <w:rPr>
          <w:rFonts w:ascii="宋体" w:eastAsia="宋体" w:hAnsi="宋体" w:cs="Times New Roman"/>
          <w:sz w:val="24"/>
        </w:rPr>
        <w:t>，并使用该可重复类型的其他</w:t>
      </w:r>
      <w:r w:rsidR="00751C9F" w:rsidRPr="00EE3769">
        <w:rPr>
          <w:rFonts w:ascii="宋体" w:eastAsia="宋体" w:hAnsi="宋体" w:cs="Times New Roman" w:hint="eastAsia"/>
          <w:sz w:val="24"/>
        </w:rPr>
        <w:t>实例</w:t>
      </w:r>
      <w:r w:rsidR="003B18D5" w:rsidRPr="00EE3769">
        <w:rPr>
          <w:rFonts w:ascii="宋体" w:eastAsia="宋体" w:hAnsi="宋体" w:cs="Times New Roman"/>
          <w:sz w:val="24"/>
        </w:rPr>
        <w:t>来进行指称一样。指示</w:t>
      </w:r>
      <w:r w:rsidR="000D20C8" w:rsidRPr="00EE3769">
        <w:rPr>
          <w:rFonts w:ascii="宋体" w:eastAsia="宋体" w:hAnsi="宋体" w:cs="Times New Roman" w:hint="eastAsia"/>
          <w:sz w:val="24"/>
        </w:rPr>
        <w:t>性</w:t>
      </w:r>
      <w:r w:rsidR="003B18D5" w:rsidRPr="00EE3769">
        <w:rPr>
          <w:rFonts w:ascii="宋体" w:eastAsia="宋体" w:hAnsi="宋体" w:cs="Times New Roman"/>
          <w:sz w:val="24"/>
        </w:rPr>
        <w:t>表达的使用预设了非指示</w:t>
      </w:r>
      <w:r w:rsidR="000D20C8" w:rsidRPr="00EE3769">
        <w:rPr>
          <w:rFonts w:ascii="宋体" w:eastAsia="宋体" w:hAnsi="宋体" w:cs="Times New Roman" w:hint="eastAsia"/>
          <w:sz w:val="24"/>
        </w:rPr>
        <w:t>性</w:t>
      </w:r>
      <w:r w:rsidR="003B18D5" w:rsidRPr="00EE3769">
        <w:rPr>
          <w:rFonts w:ascii="宋体" w:eastAsia="宋体" w:hAnsi="宋体" w:cs="Times New Roman"/>
          <w:sz w:val="24"/>
        </w:rPr>
        <w:t>表达的使用，尤其是回指</w:t>
      </w:r>
      <w:r w:rsidR="000D20C8" w:rsidRPr="00EE3769">
        <w:rPr>
          <w:rFonts w:ascii="宋体" w:eastAsia="宋体" w:hAnsi="宋体" w:cs="Times New Roman" w:hint="eastAsia"/>
          <w:sz w:val="24"/>
        </w:rPr>
        <w:t>性</w:t>
      </w:r>
      <w:r w:rsidR="003B18D5" w:rsidRPr="00EE3769">
        <w:rPr>
          <w:rFonts w:ascii="宋体" w:eastAsia="宋体" w:hAnsi="宋体" w:cs="Times New Roman"/>
          <w:sz w:val="24"/>
        </w:rPr>
        <w:t>表达。</w:t>
      </w:r>
      <w:r w:rsidR="003B18D5" w:rsidRPr="003B18D5">
        <w:rPr>
          <w:rFonts w:ascii="宋体" w:eastAsia="宋体" w:hAnsi="宋体" w:cs="Times New Roman"/>
          <w:sz w:val="24"/>
        </w:rPr>
        <w:t>因此，从这个意义上说，回指（代词与其先行词之间的关系）比</w:t>
      </w:r>
      <w:r w:rsidR="00B955CE">
        <w:rPr>
          <w:rFonts w:ascii="宋体" w:eastAsia="宋体" w:hAnsi="宋体" w:cs="Times New Roman" w:hint="eastAsia"/>
          <w:sz w:val="24"/>
        </w:rPr>
        <w:t>指向</w:t>
      </w:r>
      <w:r w:rsidR="003B18D5" w:rsidRPr="003B18D5">
        <w:rPr>
          <w:rFonts w:ascii="宋体" w:eastAsia="宋体" w:hAnsi="宋体" w:cs="Times New Roman"/>
          <w:sz w:val="24"/>
        </w:rPr>
        <w:t>（指示词的使用）</w:t>
      </w:r>
      <w:r w:rsidR="002706BB">
        <w:rPr>
          <w:rFonts w:ascii="宋体" w:eastAsia="宋体" w:hAnsi="宋体" w:cs="Times New Roman" w:hint="eastAsia"/>
          <w:sz w:val="24"/>
        </w:rPr>
        <w:t>更为根本，或者说</w:t>
      </w:r>
      <w:r w:rsidR="00B955CE">
        <w:rPr>
          <w:rFonts w:ascii="宋体" w:eastAsia="宋体" w:hAnsi="宋体" w:cs="Times New Roman" w:hint="eastAsia"/>
          <w:sz w:val="24"/>
        </w:rPr>
        <w:t>在解释</w:t>
      </w:r>
      <w:r w:rsidR="00FA37DA">
        <w:rPr>
          <w:rFonts w:ascii="宋体" w:eastAsia="宋体" w:hAnsi="宋体" w:cs="Times New Roman" w:hint="eastAsia"/>
          <w:sz w:val="24"/>
        </w:rPr>
        <w:t>（</w:t>
      </w:r>
      <w:r w:rsidR="00FA37DA" w:rsidRPr="00FA37DA">
        <w:rPr>
          <w:rFonts w:ascii="Times New Roman" w:eastAsia="宋体" w:hAnsi="Times New Roman" w:cs="Times New Roman"/>
          <w:sz w:val="24"/>
        </w:rPr>
        <w:t>explanation</w:t>
      </w:r>
      <w:r w:rsidR="00FA37DA">
        <w:rPr>
          <w:rFonts w:ascii="宋体" w:eastAsia="宋体" w:hAnsi="宋体" w:cs="Times New Roman" w:hint="eastAsia"/>
          <w:sz w:val="24"/>
        </w:rPr>
        <w:t>）</w:t>
      </w:r>
      <w:r w:rsidR="00B955CE">
        <w:rPr>
          <w:rFonts w:ascii="宋体" w:eastAsia="宋体" w:hAnsi="宋体" w:cs="Times New Roman" w:hint="eastAsia"/>
          <w:sz w:val="24"/>
        </w:rPr>
        <w:t>的顺序上更靠前</w:t>
      </w:r>
      <w:r w:rsidR="003B18D5" w:rsidRPr="003B18D5">
        <w:rPr>
          <w:rFonts w:ascii="宋体" w:eastAsia="宋体" w:hAnsi="宋体" w:cs="Times New Roman"/>
          <w:sz w:val="24"/>
        </w:rPr>
        <w:t>：</w:t>
      </w:r>
      <w:r w:rsidR="00D17F15">
        <w:rPr>
          <w:rFonts w:ascii="宋体" w:eastAsia="宋体" w:hAnsi="宋体" w:cs="Times New Roman" w:hint="eastAsia"/>
          <w:sz w:val="24"/>
        </w:rPr>
        <w:t>我们</w:t>
      </w:r>
      <w:r w:rsidR="002706BB">
        <w:rPr>
          <w:rFonts w:ascii="宋体" w:eastAsia="宋体" w:hAnsi="宋体" w:cs="Times New Roman" w:hint="eastAsia"/>
          <w:sz w:val="24"/>
        </w:rPr>
        <w:t>可以想象</w:t>
      </w:r>
      <w:r w:rsidR="003B18D5" w:rsidRPr="003B18D5">
        <w:rPr>
          <w:rFonts w:ascii="宋体" w:eastAsia="宋体" w:hAnsi="宋体" w:cs="Times New Roman"/>
          <w:sz w:val="24"/>
        </w:rPr>
        <w:t>一套</w:t>
      </w:r>
      <w:r w:rsidR="002706BB">
        <w:rPr>
          <w:rFonts w:ascii="宋体" w:eastAsia="宋体" w:hAnsi="宋体" w:cs="Times New Roman" w:hint="eastAsia"/>
          <w:sz w:val="24"/>
        </w:rPr>
        <w:t>自治</w:t>
      </w:r>
      <w:r w:rsidR="003B18D5" w:rsidRPr="003B18D5">
        <w:rPr>
          <w:rFonts w:ascii="宋体" w:eastAsia="宋体" w:hAnsi="宋体" w:cs="Times New Roman"/>
          <w:sz w:val="24"/>
        </w:rPr>
        <w:t>的语言实践（即使</w:t>
      </w:r>
      <w:r w:rsidR="00F15D5E">
        <w:rPr>
          <w:rFonts w:ascii="宋体" w:eastAsia="宋体" w:hAnsi="宋体" w:cs="Times New Roman" w:hint="eastAsia"/>
          <w:sz w:val="24"/>
        </w:rPr>
        <w:t>人们不参与</w:t>
      </w:r>
      <w:r w:rsidR="003B18D5" w:rsidRPr="003B18D5">
        <w:rPr>
          <w:rFonts w:ascii="宋体" w:eastAsia="宋体" w:hAnsi="宋体" w:cs="Times New Roman"/>
          <w:sz w:val="24"/>
        </w:rPr>
        <w:t>其它实践也能进行</w:t>
      </w:r>
      <w:r w:rsidR="00F15D5E">
        <w:rPr>
          <w:rFonts w:ascii="宋体" w:eastAsia="宋体" w:hAnsi="宋体" w:cs="Times New Roman" w:hint="eastAsia"/>
          <w:sz w:val="24"/>
        </w:rPr>
        <w:t>该实践</w:t>
      </w:r>
      <w:r w:rsidR="003B18D5" w:rsidRPr="003B18D5">
        <w:rPr>
          <w:rFonts w:ascii="宋体" w:eastAsia="宋体" w:hAnsi="宋体" w:cs="Times New Roman"/>
          <w:sz w:val="24"/>
        </w:rPr>
        <w:t>），</w:t>
      </w:r>
      <w:r w:rsidR="00F15D5E">
        <w:rPr>
          <w:rFonts w:ascii="宋体" w:eastAsia="宋体" w:hAnsi="宋体" w:cs="Times New Roman" w:hint="eastAsia"/>
          <w:sz w:val="24"/>
        </w:rPr>
        <w:t>它</w:t>
      </w:r>
      <w:r w:rsidR="003B18D5" w:rsidRPr="003B18D5">
        <w:rPr>
          <w:rFonts w:ascii="宋体" w:eastAsia="宋体" w:hAnsi="宋体" w:cs="Times New Roman"/>
          <w:sz w:val="24"/>
        </w:rPr>
        <w:t>展现</w:t>
      </w:r>
      <w:r w:rsidR="00F15D5E">
        <w:rPr>
          <w:rFonts w:ascii="宋体" w:eastAsia="宋体" w:hAnsi="宋体" w:cs="Times New Roman" w:hint="eastAsia"/>
          <w:sz w:val="24"/>
        </w:rPr>
        <w:t>了</w:t>
      </w:r>
      <w:r w:rsidR="003B18D5" w:rsidRPr="003B18D5">
        <w:rPr>
          <w:rFonts w:ascii="宋体" w:eastAsia="宋体" w:hAnsi="宋体" w:cs="Times New Roman"/>
          <w:sz w:val="24"/>
        </w:rPr>
        <w:t>回指</w:t>
      </w:r>
      <w:r w:rsidR="00D17F15">
        <w:rPr>
          <w:rFonts w:ascii="宋体" w:eastAsia="宋体" w:hAnsi="宋体" w:cs="Times New Roman" w:hint="eastAsia"/>
          <w:sz w:val="24"/>
        </w:rPr>
        <w:t>性</w:t>
      </w:r>
      <w:r w:rsidR="003B18D5" w:rsidRPr="003B18D5">
        <w:rPr>
          <w:rFonts w:ascii="宋体" w:eastAsia="宋体" w:hAnsi="宋体" w:cs="Times New Roman"/>
          <w:sz w:val="24"/>
        </w:rPr>
        <w:t>指称但不包含</w:t>
      </w:r>
      <w:r w:rsidR="00D17F15">
        <w:rPr>
          <w:rFonts w:ascii="宋体" w:eastAsia="宋体" w:hAnsi="宋体" w:cs="Times New Roman" w:hint="eastAsia"/>
          <w:sz w:val="24"/>
        </w:rPr>
        <w:t>指向性</w:t>
      </w:r>
      <w:r w:rsidR="003B18D5" w:rsidRPr="003B18D5">
        <w:rPr>
          <w:rFonts w:ascii="宋体" w:eastAsia="宋体" w:hAnsi="宋体" w:cs="Times New Roman"/>
          <w:sz w:val="24"/>
        </w:rPr>
        <w:t>指称（尽管</w:t>
      </w:r>
      <w:r w:rsidR="00FA37DA">
        <w:rPr>
          <w:rFonts w:ascii="宋体" w:eastAsia="宋体" w:hAnsi="宋体" w:cs="Times New Roman" w:hint="eastAsia"/>
          <w:sz w:val="24"/>
        </w:rPr>
        <w:t>这样一来</w:t>
      </w:r>
      <w:r w:rsidR="003B18D5" w:rsidRPr="003B18D5">
        <w:rPr>
          <w:rFonts w:ascii="宋体" w:eastAsia="宋体" w:hAnsi="宋体" w:cs="Times New Roman"/>
          <w:sz w:val="24"/>
        </w:rPr>
        <w:t>它</w:t>
      </w:r>
      <w:r w:rsidR="00FA37DA">
        <w:rPr>
          <w:rFonts w:ascii="宋体" w:eastAsia="宋体" w:hAnsi="宋体" w:cs="Times New Roman" w:hint="eastAsia"/>
          <w:sz w:val="24"/>
        </w:rPr>
        <w:t>就不</w:t>
      </w:r>
      <w:r w:rsidR="003B18D5" w:rsidRPr="003B18D5">
        <w:rPr>
          <w:rFonts w:ascii="宋体" w:eastAsia="宋体" w:hAnsi="宋体" w:cs="Times New Roman"/>
          <w:sz w:val="24"/>
        </w:rPr>
        <w:t>是一种</w:t>
      </w:r>
      <w:r w:rsidR="003B18D5" w:rsidRPr="00D17F15">
        <w:rPr>
          <w:rFonts w:ascii="宋体" w:eastAsia="宋体" w:hAnsi="宋体" w:cs="Times New Roman"/>
          <w:b/>
          <w:bCs/>
          <w:sz w:val="24"/>
        </w:rPr>
        <w:t>经验性</w:t>
      </w:r>
      <w:r w:rsidR="003B18D5" w:rsidRPr="003B18D5">
        <w:rPr>
          <w:rFonts w:ascii="宋体" w:eastAsia="宋体" w:hAnsi="宋体" w:cs="Times New Roman"/>
          <w:sz w:val="24"/>
        </w:rPr>
        <w:t>语言），</w:t>
      </w:r>
      <w:r w:rsidR="00D17F15">
        <w:rPr>
          <w:rFonts w:ascii="宋体" w:eastAsia="宋体" w:hAnsi="宋体" w:cs="Times New Roman" w:hint="eastAsia"/>
          <w:sz w:val="24"/>
        </w:rPr>
        <w:t>但</w:t>
      </w:r>
      <w:r w:rsidR="003B18D5" w:rsidRPr="003B18D5">
        <w:rPr>
          <w:rFonts w:ascii="宋体" w:eastAsia="宋体" w:hAnsi="宋体" w:cs="Times New Roman"/>
          <w:sz w:val="24"/>
        </w:rPr>
        <w:t>不可能</w:t>
      </w:r>
      <w:r w:rsidR="00D17F15">
        <w:rPr>
          <w:rFonts w:ascii="宋体" w:eastAsia="宋体" w:hAnsi="宋体" w:cs="Times New Roman" w:hint="eastAsia"/>
          <w:sz w:val="24"/>
        </w:rPr>
        <w:t>想象</w:t>
      </w:r>
      <w:r w:rsidR="003B18D5" w:rsidRPr="003B18D5">
        <w:rPr>
          <w:rFonts w:ascii="宋体" w:eastAsia="宋体" w:hAnsi="宋体" w:cs="Times New Roman"/>
          <w:sz w:val="24"/>
        </w:rPr>
        <w:t>一套自主的语言实践，</w:t>
      </w:r>
      <w:r w:rsidR="00D17F15">
        <w:rPr>
          <w:rFonts w:ascii="宋体" w:eastAsia="宋体" w:hAnsi="宋体" w:cs="Times New Roman" w:hint="eastAsia"/>
          <w:sz w:val="24"/>
        </w:rPr>
        <w:t>它</w:t>
      </w:r>
      <w:r w:rsidR="003B18D5" w:rsidRPr="003B18D5">
        <w:rPr>
          <w:rFonts w:ascii="宋体" w:eastAsia="宋体" w:hAnsi="宋体" w:cs="Times New Roman"/>
          <w:sz w:val="24"/>
        </w:rPr>
        <w:t>展现</w:t>
      </w:r>
      <w:r w:rsidR="00D17F15">
        <w:rPr>
          <w:rFonts w:ascii="宋体" w:eastAsia="宋体" w:hAnsi="宋体" w:cs="Times New Roman" w:hint="eastAsia"/>
          <w:sz w:val="24"/>
        </w:rPr>
        <w:t>了</w:t>
      </w:r>
      <w:r w:rsidR="003B18D5" w:rsidRPr="003B18D5">
        <w:rPr>
          <w:rFonts w:ascii="宋体" w:eastAsia="宋体" w:hAnsi="宋体" w:cs="Times New Roman"/>
          <w:sz w:val="24"/>
        </w:rPr>
        <w:t>指示</w:t>
      </w:r>
      <w:r w:rsidR="00D17F15">
        <w:rPr>
          <w:rFonts w:ascii="宋体" w:eastAsia="宋体" w:hAnsi="宋体" w:cs="Times New Roman" w:hint="eastAsia"/>
          <w:sz w:val="24"/>
        </w:rPr>
        <w:t>性</w:t>
      </w:r>
      <w:r w:rsidR="003B18D5" w:rsidRPr="003B18D5">
        <w:rPr>
          <w:rFonts w:ascii="宋体" w:eastAsia="宋体" w:hAnsi="宋体" w:cs="Times New Roman"/>
          <w:sz w:val="24"/>
        </w:rPr>
        <w:t>指称但不包含回指</w:t>
      </w:r>
      <w:r w:rsidR="00D17F15">
        <w:rPr>
          <w:rFonts w:ascii="宋体" w:eastAsia="宋体" w:hAnsi="宋体" w:cs="Times New Roman" w:hint="eastAsia"/>
          <w:sz w:val="24"/>
        </w:rPr>
        <w:t>性</w:t>
      </w:r>
      <w:r w:rsidR="003B18D5" w:rsidRPr="003B18D5">
        <w:rPr>
          <w:rFonts w:ascii="宋体" w:eastAsia="宋体" w:hAnsi="宋体" w:cs="Times New Roman"/>
          <w:sz w:val="24"/>
        </w:rPr>
        <w:t>指称。</w:t>
      </w:r>
    </w:p>
    <w:p w14:paraId="1B52021A" w14:textId="6D95A3D5" w:rsidR="00F6019B" w:rsidRPr="00F6019B" w:rsidRDefault="00F6019B" w:rsidP="003961CC">
      <w:pPr>
        <w:spacing w:line="360" w:lineRule="auto"/>
        <w:rPr>
          <w:rFonts w:ascii="宋体" w:eastAsia="宋体" w:hAnsi="宋体" w:cs="Times New Roman" w:hint="eastAsia"/>
          <w:sz w:val="24"/>
        </w:rPr>
      </w:pPr>
      <w:r>
        <w:rPr>
          <w:rFonts w:ascii="宋体" w:eastAsia="宋体" w:hAnsi="宋体" w:cs="Times New Roman"/>
          <w:sz w:val="24"/>
        </w:rPr>
        <w:tab/>
      </w:r>
      <w:r w:rsidRPr="00D76FD8">
        <w:rPr>
          <w:rFonts w:ascii="宋体" w:eastAsia="宋体" w:hAnsi="宋体" w:cs="Times New Roman" w:hint="eastAsia"/>
          <w:sz w:val="24"/>
          <w:highlight w:val="yellow"/>
        </w:rPr>
        <w:t>于是</w:t>
      </w:r>
      <w:r w:rsidRPr="00D76FD8">
        <w:rPr>
          <w:rFonts w:ascii="宋体" w:eastAsia="宋体" w:hAnsi="宋体" w:cs="Times New Roman"/>
          <w:sz w:val="24"/>
          <w:highlight w:val="yellow"/>
        </w:rPr>
        <w:t>，我认为黑格尔在感性确定性中提出的第二个</w:t>
      </w:r>
      <w:r w:rsidR="008E1875" w:rsidRPr="00D76FD8">
        <w:rPr>
          <w:rFonts w:ascii="宋体" w:eastAsia="宋体" w:hAnsi="宋体" w:cs="Times New Roman" w:hint="eastAsia"/>
          <w:sz w:val="24"/>
          <w:highlight w:val="yellow"/>
        </w:rPr>
        <w:t>有效论证</w:t>
      </w:r>
      <w:r w:rsidRPr="00D76FD8">
        <w:rPr>
          <w:rFonts w:ascii="宋体" w:eastAsia="宋体" w:hAnsi="宋体" w:cs="Times New Roman"/>
          <w:sz w:val="24"/>
          <w:highlight w:val="yellow"/>
        </w:rPr>
        <w:t>是：</w:t>
      </w:r>
      <w:r w:rsidR="008E1875" w:rsidRPr="00D76FD8">
        <w:rPr>
          <w:rFonts w:ascii="宋体" w:eastAsia="宋体" w:hAnsi="宋体" w:cs="Times New Roman" w:hint="eastAsia"/>
          <w:sz w:val="24"/>
          <w:highlight w:val="yellow"/>
        </w:rPr>
        <w:t>具有明确内容</w:t>
      </w:r>
      <w:r w:rsidRPr="00D76FD8">
        <w:rPr>
          <w:rFonts w:ascii="宋体" w:eastAsia="宋体" w:hAnsi="宋体" w:cs="Times New Roman"/>
          <w:sz w:val="24"/>
          <w:highlight w:val="yellow"/>
        </w:rPr>
        <w:t>的</w:t>
      </w:r>
      <w:r w:rsidR="008E1875" w:rsidRPr="00D76FD8">
        <w:rPr>
          <w:rFonts w:ascii="宋体" w:eastAsia="宋体" w:hAnsi="宋体" w:cs="Times New Roman" w:hint="eastAsia"/>
          <w:sz w:val="24"/>
          <w:highlight w:val="yellow"/>
        </w:rPr>
        <w:t>感觉</w:t>
      </w:r>
      <w:r w:rsidRPr="00D76FD8">
        <w:rPr>
          <w:rFonts w:ascii="宋体" w:eastAsia="宋体" w:hAnsi="宋体" w:cs="Times New Roman"/>
          <w:sz w:val="24"/>
          <w:highlight w:val="yellow"/>
        </w:rPr>
        <w:t>意识的可能性</w:t>
      </w:r>
      <w:r w:rsidR="00B76A35" w:rsidRPr="00D76FD8">
        <w:rPr>
          <w:rFonts w:ascii="宋体" w:eastAsia="宋体" w:hAnsi="宋体" w:cs="Times New Roman" w:hint="eastAsia"/>
          <w:sz w:val="24"/>
          <w:highlight w:val="yellow"/>
        </w:rPr>
        <w:t>暗中建基于以下条件，即</w:t>
      </w:r>
      <w:r w:rsidR="00987836" w:rsidRPr="00D76FD8">
        <w:rPr>
          <w:rFonts w:ascii="宋体" w:eastAsia="宋体" w:hAnsi="宋体" w:cs="Times New Roman" w:hint="eastAsia"/>
          <w:sz w:val="24"/>
          <w:highlight w:val="yellow"/>
        </w:rPr>
        <w:t>这类行为的内容必须能够以回忆的方式被重复</w:t>
      </w:r>
      <w:r w:rsidRPr="00D76FD8">
        <w:rPr>
          <w:rFonts w:ascii="宋体" w:eastAsia="宋体" w:hAnsi="宋体" w:cs="Times New Roman"/>
          <w:sz w:val="24"/>
          <w:highlight w:val="yellow"/>
        </w:rPr>
        <w:t>，</w:t>
      </w:r>
      <w:r w:rsidR="00987836" w:rsidRPr="00D76FD8">
        <w:rPr>
          <w:rFonts w:ascii="宋体" w:eastAsia="宋体" w:hAnsi="宋体" w:cs="Times New Roman" w:hint="eastAsia"/>
          <w:sz w:val="24"/>
          <w:highlight w:val="yellow"/>
        </w:rPr>
        <w:t>从而让直接性的权威成为可理解的</w:t>
      </w:r>
      <w:r w:rsidRPr="00F6019B">
        <w:rPr>
          <w:rFonts w:ascii="宋体" w:eastAsia="宋体" w:hAnsi="宋体" w:cs="Times New Roman"/>
          <w:sz w:val="24"/>
        </w:rPr>
        <w:t>。</w:t>
      </w:r>
      <w:r w:rsidRPr="00D76FD8">
        <w:rPr>
          <w:rFonts w:ascii="宋体" w:eastAsia="宋体" w:hAnsi="宋体" w:cs="Times New Roman"/>
          <w:sz w:val="24"/>
          <w:highlight w:val="yellow"/>
        </w:rPr>
        <w:t>这里需要的是另一种行为，它不是直接的</w:t>
      </w:r>
      <w:r w:rsidR="0067445A" w:rsidRPr="00D76FD8">
        <w:rPr>
          <w:rFonts w:ascii="宋体" w:eastAsia="宋体" w:hAnsi="宋体" w:cs="Times New Roman" w:hint="eastAsia"/>
          <w:sz w:val="24"/>
          <w:highlight w:val="yellow"/>
        </w:rPr>
        <w:t>感觉</w:t>
      </w:r>
      <w:r w:rsidRPr="00D76FD8">
        <w:rPr>
          <w:rFonts w:ascii="宋体" w:eastAsia="宋体" w:hAnsi="宋体" w:cs="Times New Roman"/>
          <w:sz w:val="24"/>
          <w:highlight w:val="yellow"/>
        </w:rPr>
        <w:t>意识行为，而是通过继承这种直接</w:t>
      </w:r>
      <w:r w:rsidR="00681EB7" w:rsidRPr="00D76FD8">
        <w:rPr>
          <w:rFonts w:ascii="宋体" w:eastAsia="宋体" w:hAnsi="宋体" w:cs="Times New Roman" w:hint="eastAsia"/>
          <w:sz w:val="24"/>
          <w:highlight w:val="yellow"/>
        </w:rPr>
        <w:t>感觉</w:t>
      </w:r>
      <w:r w:rsidRPr="00D76FD8">
        <w:rPr>
          <w:rFonts w:ascii="宋体" w:eastAsia="宋体" w:hAnsi="宋体" w:cs="Times New Roman"/>
          <w:sz w:val="24"/>
          <w:highlight w:val="yellow"/>
        </w:rPr>
        <w:t>意识行为</w:t>
      </w:r>
      <w:r w:rsidR="00681EB7" w:rsidRPr="00D76FD8">
        <w:rPr>
          <w:rFonts w:ascii="宋体" w:eastAsia="宋体" w:hAnsi="宋体" w:cs="Times New Roman" w:hint="eastAsia"/>
          <w:sz w:val="24"/>
          <w:highlight w:val="yellow"/>
        </w:rPr>
        <w:t>以</w:t>
      </w:r>
      <w:r w:rsidRPr="00D76FD8">
        <w:rPr>
          <w:rFonts w:ascii="宋体" w:eastAsia="宋体" w:hAnsi="宋体" w:cs="Times New Roman"/>
          <w:sz w:val="24"/>
          <w:highlight w:val="yellow"/>
        </w:rPr>
        <w:t>间接获得其内容、可信</w:t>
      </w:r>
      <w:r w:rsidR="00F42205" w:rsidRPr="00D76FD8">
        <w:rPr>
          <w:rFonts w:ascii="宋体" w:eastAsia="宋体" w:hAnsi="宋体" w:cs="Times New Roman" w:hint="eastAsia"/>
          <w:sz w:val="24"/>
          <w:highlight w:val="yellow"/>
        </w:rPr>
        <w:t>性</w:t>
      </w:r>
      <w:r w:rsidRPr="00D76FD8">
        <w:rPr>
          <w:rFonts w:ascii="宋体" w:eastAsia="宋体" w:hAnsi="宋体" w:cs="Times New Roman"/>
          <w:sz w:val="24"/>
          <w:highlight w:val="yellow"/>
        </w:rPr>
        <w:t>或权威的行为</w:t>
      </w:r>
      <w:r w:rsidRPr="00F6019B">
        <w:rPr>
          <w:rFonts w:ascii="宋体" w:eastAsia="宋体" w:hAnsi="宋体" w:cs="Times New Roman"/>
          <w:sz w:val="24"/>
        </w:rPr>
        <w:t>。</w:t>
      </w:r>
      <w:r w:rsidR="0048007B">
        <w:rPr>
          <w:rFonts w:ascii="宋体" w:eastAsia="宋体" w:hAnsi="宋体" w:cs="Times New Roman" w:hint="eastAsia"/>
          <w:sz w:val="24"/>
        </w:rPr>
        <w:t>因此，如果直接性</w:t>
      </w:r>
      <w:r w:rsidR="00726F07">
        <w:rPr>
          <w:rFonts w:ascii="宋体" w:eastAsia="宋体" w:hAnsi="宋体" w:cs="Times New Roman" w:hint="eastAsia"/>
          <w:sz w:val="24"/>
        </w:rPr>
        <w:t>被</w:t>
      </w:r>
      <w:r w:rsidR="0048007B">
        <w:rPr>
          <w:rFonts w:ascii="宋体" w:eastAsia="宋体" w:hAnsi="宋体" w:cs="Times New Roman" w:hint="eastAsia"/>
          <w:sz w:val="24"/>
        </w:rPr>
        <w:t>理解为作为独一事件的内容的不可重复性，那么</w:t>
      </w:r>
      <w:r w:rsidR="00AA27A3">
        <w:rPr>
          <w:rFonts w:ascii="宋体" w:eastAsia="宋体" w:hAnsi="宋体" w:cs="Times New Roman" w:hint="eastAsia"/>
          <w:sz w:val="24"/>
        </w:rPr>
        <w:t>这种直接性就是无效的</w:t>
      </w:r>
      <w:r w:rsidRPr="00F6019B">
        <w:rPr>
          <w:rFonts w:ascii="宋体" w:eastAsia="宋体" w:hAnsi="宋体" w:cs="Times New Roman"/>
          <w:sz w:val="24"/>
        </w:rPr>
        <w:t>。我们已经看到，</w:t>
      </w:r>
      <w:r w:rsidR="00AA27A3">
        <w:rPr>
          <w:rFonts w:ascii="宋体" w:eastAsia="宋体" w:hAnsi="宋体" w:cs="Times New Roman" w:hint="eastAsia"/>
          <w:sz w:val="24"/>
        </w:rPr>
        <w:t>由于</w:t>
      </w:r>
      <w:r w:rsidR="002B581A">
        <w:rPr>
          <w:rFonts w:ascii="宋体" w:eastAsia="宋体" w:hAnsi="宋体" w:cs="Times New Roman" w:hint="eastAsia"/>
          <w:sz w:val="24"/>
        </w:rPr>
        <w:t>我们要求内容至少在一种相对较弱的意义上是明确的，所以</w:t>
      </w:r>
      <w:r w:rsidR="00C0653E">
        <w:rPr>
          <w:rFonts w:ascii="宋体" w:eastAsia="宋体" w:hAnsi="宋体" w:cs="Times New Roman" w:hint="eastAsia"/>
          <w:sz w:val="24"/>
        </w:rPr>
        <w:t>内容特定性意义上的内容直接性就被排除了</w:t>
      </w:r>
      <w:r w:rsidRPr="00F6019B">
        <w:rPr>
          <w:rFonts w:ascii="宋体" w:eastAsia="宋体" w:hAnsi="宋体" w:cs="Times New Roman"/>
          <w:sz w:val="24"/>
        </w:rPr>
        <w:t>。</w:t>
      </w:r>
    </w:p>
    <w:p w14:paraId="7858B8D3" w14:textId="2D11ABD0" w:rsidR="00F6019B" w:rsidRDefault="00485270" w:rsidP="003961CC">
      <w:pPr>
        <w:spacing w:line="360" w:lineRule="auto"/>
        <w:rPr>
          <w:rFonts w:ascii="宋体" w:eastAsia="宋体" w:hAnsi="宋体" w:cs="Times New Roman" w:hint="eastAsia"/>
          <w:sz w:val="24"/>
        </w:rPr>
      </w:pPr>
      <w:r>
        <w:rPr>
          <w:rFonts w:ascii="宋体" w:eastAsia="宋体" w:hAnsi="宋体" w:cs="Times New Roman"/>
          <w:sz w:val="24"/>
        </w:rPr>
        <w:tab/>
      </w:r>
      <w:r w:rsidR="000C41C0">
        <w:rPr>
          <w:rFonts w:ascii="宋体" w:eastAsia="宋体" w:hAnsi="宋体" w:cs="Times New Roman" w:hint="eastAsia"/>
          <w:sz w:val="24"/>
        </w:rPr>
        <w:t>被黑格尔称为</w:t>
      </w:r>
      <w:r w:rsidRPr="00485270">
        <w:rPr>
          <w:rFonts w:ascii="宋体" w:eastAsia="宋体" w:hAnsi="宋体" w:cs="Times New Roman"/>
          <w:sz w:val="24"/>
        </w:rPr>
        <w:t>“感性确定性”</w:t>
      </w:r>
      <w:r w:rsidR="000C41C0">
        <w:rPr>
          <w:rFonts w:ascii="宋体" w:eastAsia="宋体" w:hAnsi="宋体" w:cs="Times New Roman" w:hint="eastAsia"/>
          <w:sz w:val="24"/>
        </w:rPr>
        <w:t>的对</w:t>
      </w:r>
      <w:r w:rsidRPr="00485270">
        <w:rPr>
          <w:rFonts w:ascii="宋体" w:eastAsia="宋体" w:hAnsi="宋体" w:cs="Times New Roman"/>
          <w:sz w:val="24"/>
        </w:rPr>
        <w:t>经验知识</w:t>
      </w:r>
      <w:r w:rsidR="000C41C0">
        <w:rPr>
          <w:rFonts w:ascii="宋体" w:eastAsia="宋体" w:hAnsi="宋体" w:cs="Times New Roman" w:hint="eastAsia"/>
          <w:sz w:val="24"/>
        </w:rPr>
        <w:t>的构想</w:t>
      </w:r>
      <w:r w:rsidRPr="00485270">
        <w:rPr>
          <w:rFonts w:ascii="宋体" w:eastAsia="宋体" w:hAnsi="宋体" w:cs="Times New Roman"/>
          <w:sz w:val="24"/>
        </w:rPr>
        <w:t>，错误地试图通过多种内容直接性（即被认可内容的直接性）的概念，来理解起源直接性（即</w:t>
      </w:r>
      <w:r w:rsidR="002D0C5E">
        <w:rPr>
          <w:rFonts w:ascii="宋体" w:eastAsia="宋体" w:hAnsi="宋体" w:cs="Times New Roman" w:hint="eastAsia"/>
          <w:sz w:val="24"/>
        </w:rPr>
        <w:t>被用于认证</w:t>
      </w:r>
      <w:r w:rsidRPr="00485270">
        <w:rPr>
          <w:rFonts w:ascii="宋体" w:eastAsia="宋体" w:hAnsi="宋体" w:cs="Times New Roman"/>
          <w:sz w:val="24"/>
        </w:rPr>
        <w:t>某一内容</w:t>
      </w:r>
      <w:r w:rsidR="00930F12">
        <w:rPr>
          <w:rFonts w:ascii="宋体" w:eastAsia="宋体" w:hAnsi="宋体" w:cs="Times New Roman" w:hint="eastAsia"/>
          <w:sz w:val="24"/>
        </w:rPr>
        <w:t>的</w:t>
      </w:r>
      <w:r w:rsidRPr="00485270">
        <w:rPr>
          <w:rFonts w:ascii="宋体" w:eastAsia="宋体" w:hAnsi="宋体" w:cs="Times New Roman"/>
          <w:sz w:val="24"/>
        </w:rPr>
        <w:t>行为的直接性）的作用。如此理解的直接性</w:t>
      </w:r>
      <w:r w:rsidR="00DD5003">
        <w:rPr>
          <w:rFonts w:ascii="宋体" w:eastAsia="宋体" w:hAnsi="宋体" w:cs="Times New Roman" w:hint="eastAsia"/>
          <w:sz w:val="24"/>
        </w:rPr>
        <w:t>是</w:t>
      </w:r>
      <w:r w:rsidRPr="00485270">
        <w:rPr>
          <w:rFonts w:ascii="宋体" w:eastAsia="宋体" w:hAnsi="宋体" w:cs="Times New Roman"/>
          <w:sz w:val="24"/>
        </w:rPr>
        <w:t>一种</w:t>
      </w:r>
      <w:r w:rsidR="00DD5003">
        <w:rPr>
          <w:rFonts w:ascii="宋体" w:eastAsia="宋体" w:hAnsi="宋体" w:cs="Times New Roman" w:hint="eastAsia"/>
          <w:sz w:val="24"/>
        </w:rPr>
        <w:t>关于</w:t>
      </w:r>
      <w:r w:rsidRPr="00DD5003">
        <w:rPr>
          <w:rFonts w:ascii="宋体" w:eastAsia="宋体" w:hAnsi="宋体" w:cs="Times New Roman"/>
          <w:b/>
          <w:bCs/>
          <w:sz w:val="24"/>
        </w:rPr>
        <w:t>纯粹独立性</w:t>
      </w:r>
      <w:r w:rsidRPr="00485270">
        <w:rPr>
          <w:rFonts w:ascii="宋体" w:eastAsia="宋体" w:hAnsi="宋体" w:cs="Times New Roman"/>
          <w:sz w:val="24"/>
        </w:rPr>
        <w:t>的范畴，其规范性意义在于权威无需承担</w:t>
      </w:r>
      <w:r w:rsidR="00DD5003">
        <w:rPr>
          <w:rFonts w:ascii="宋体" w:eastAsia="宋体" w:hAnsi="宋体" w:cs="Times New Roman" w:hint="eastAsia"/>
          <w:sz w:val="24"/>
        </w:rPr>
        <w:t>任何相关的</w:t>
      </w:r>
      <w:r w:rsidRPr="00485270">
        <w:rPr>
          <w:rFonts w:ascii="宋体" w:eastAsia="宋体" w:hAnsi="宋体" w:cs="Times New Roman"/>
          <w:sz w:val="24"/>
        </w:rPr>
        <w:t>责任。（黑格尔在自我意识</w:t>
      </w:r>
      <w:r w:rsidR="00DD5003">
        <w:rPr>
          <w:rFonts w:ascii="宋体" w:eastAsia="宋体" w:hAnsi="宋体" w:cs="Times New Roman" w:hint="eastAsia"/>
          <w:sz w:val="24"/>
        </w:rPr>
        <w:t>一章</w:t>
      </w:r>
      <w:r w:rsidRPr="00485270">
        <w:rPr>
          <w:rFonts w:ascii="宋体" w:eastAsia="宋体" w:hAnsi="宋体" w:cs="Times New Roman"/>
          <w:sz w:val="24"/>
        </w:rPr>
        <w:t>的主奴寓言中批判了这一规范性概念。）感性确定性排除了</w:t>
      </w:r>
      <w:r w:rsidR="00097C9D">
        <w:rPr>
          <w:rFonts w:ascii="宋体" w:eastAsia="宋体" w:hAnsi="宋体" w:cs="Times New Roman" w:hint="eastAsia"/>
          <w:sz w:val="24"/>
        </w:rPr>
        <w:t>感觉内容的两种意义上的直接性</w:t>
      </w:r>
      <w:r w:rsidRPr="00485270">
        <w:rPr>
          <w:rFonts w:ascii="宋体" w:eastAsia="宋体" w:hAnsi="宋体" w:cs="Times New Roman"/>
          <w:sz w:val="24"/>
        </w:rPr>
        <w:t>。作为特殊性的内容直接性</w:t>
      </w:r>
      <w:r w:rsidR="006100D5">
        <w:rPr>
          <w:rFonts w:ascii="宋体" w:eastAsia="宋体" w:hAnsi="宋体" w:cs="Times New Roman" w:hint="eastAsia"/>
          <w:sz w:val="24"/>
        </w:rPr>
        <w:t>否认了</w:t>
      </w:r>
      <w:r w:rsidRPr="00485270">
        <w:rPr>
          <w:rFonts w:ascii="宋体" w:eastAsia="宋体" w:hAnsi="宋体" w:cs="Times New Roman"/>
          <w:sz w:val="24"/>
        </w:rPr>
        <w:t>对比</w:t>
      </w:r>
      <w:r w:rsidR="006100D5">
        <w:rPr>
          <w:rFonts w:ascii="宋体" w:eastAsia="宋体" w:hAnsi="宋体" w:cs="Times New Roman" w:hint="eastAsia"/>
          <w:sz w:val="24"/>
        </w:rPr>
        <w:t>上的</w:t>
      </w:r>
      <w:r w:rsidRPr="00485270">
        <w:rPr>
          <w:rFonts w:ascii="宋体" w:eastAsia="宋体" w:hAnsi="宋体" w:cs="Times New Roman"/>
          <w:sz w:val="24"/>
        </w:rPr>
        <w:t>可重复性，即否认了普遍性或一般性以任何形式的介入。这意味着对某些感官内容的占有</w:t>
      </w:r>
      <w:r w:rsidRPr="00485270">
        <w:rPr>
          <w:rFonts w:ascii="宋体" w:eastAsia="宋体" w:hAnsi="宋体" w:cs="Times New Roman"/>
          <w:sz w:val="24"/>
        </w:rPr>
        <w:lastRenderedPageBreak/>
        <w:t>（或把握）独立于与</w:t>
      </w:r>
      <w:r w:rsidR="0038016D">
        <w:rPr>
          <w:rFonts w:ascii="宋体" w:eastAsia="宋体" w:hAnsi="宋体" w:cs="Times New Roman" w:hint="eastAsia"/>
          <w:sz w:val="24"/>
        </w:rPr>
        <w:t>具有相似或相斥内容</w:t>
      </w:r>
      <w:r w:rsidR="00506A54">
        <w:rPr>
          <w:rFonts w:ascii="宋体" w:eastAsia="宋体" w:hAnsi="宋体" w:cs="Times New Roman" w:hint="eastAsia"/>
          <w:sz w:val="24"/>
        </w:rPr>
        <w:t>——</w:t>
      </w:r>
      <w:r w:rsidR="00506A54" w:rsidRPr="00485270">
        <w:rPr>
          <w:rFonts w:ascii="宋体" w:eastAsia="宋体" w:hAnsi="宋体" w:cs="Times New Roman"/>
          <w:sz w:val="24"/>
        </w:rPr>
        <w:t>这些内容仿佛在水平方向上</w:t>
      </w:r>
      <w:r w:rsidR="00506A54">
        <w:rPr>
          <w:rFonts w:ascii="宋体" w:eastAsia="宋体" w:hAnsi="宋体" w:cs="Times New Roman" w:hint="eastAsia"/>
          <w:sz w:val="24"/>
        </w:rPr>
        <w:t>归纳</w:t>
      </w:r>
      <w:r w:rsidR="00506A54" w:rsidRPr="00485270">
        <w:rPr>
          <w:rFonts w:ascii="宋体" w:eastAsia="宋体" w:hAnsi="宋体" w:cs="Times New Roman"/>
          <w:sz w:val="24"/>
        </w:rPr>
        <w:t>出相似性维度</w:t>
      </w:r>
      <w:r w:rsidR="00506A54">
        <w:rPr>
          <w:rFonts w:ascii="宋体" w:eastAsia="宋体" w:hAnsi="宋体" w:cs="Times New Roman" w:hint="eastAsia"/>
          <w:sz w:val="24"/>
        </w:rPr>
        <w:t>——的</w:t>
      </w:r>
      <w:r w:rsidRPr="00485270">
        <w:rPr>
          <w:rFonts w:ascii="宋体" w:eastAsia="宋体" w:hAnsi="宋体" w:cs="Times New Roman"/>
          <w:sz w:val="24"/>
        </w:rPr>
        <w:t>其他行为的关系。</w:t>
      </w:r>
      <w:r w:rsidR="00A64630">
        <w:rPr>
          <w:rFonts w:ascii="宋体" w:eastAsia="宋体" w:hAnsi="宋体" w:cs="Times New Roman" w:hint="eastAsia"/>
          <w:sz w:val="24"/>
        </w:rPr>
        <w:t>我们认为，</w:t>
      </w:r>
      <w:r w:rsidR="00410850">
        <w:rPr>
          <w:rFonts w:ascii="宋体" w:eastAsia="宋体" w:hAnsi="宋体" w:cs="Times New Roman" w:hint="eastAsia"/>
          <w:sz w:val="24"/>
        </w:rPr>
        <w:t>为了</w:t>
      </w:r>
      <w:r w:rsidRPr="00485270">
        <w:rPr>
          <w:rFonts w:ascii="宋体" w:eastAsia="宋体" w:hAnsi="宋体" w:cs="Times New Roman"/>
          <w:sz w:val="24"/>
        </w:rPr>
        <w:t>通过将特定内容</w:t>
      </w:r>
      <w:r w:rsidR="00A64630">
        <w:rPr>
          <w:rFonts w:ascii="宋体" w:eastAsia="宋体" w:hAnsi="宋体" w:cs="Times New Roman" w:hint="eastAsia"/>
          <w:sz w:val="24"/>
        </w:rPr>
        <w:t>置于</w:t>
      </w:r>
      <w:r w:rsidRPr="00485270">
        <w:rPr>
          <w:rFonts w:ascii="宋体" w:eastAsia="宋体" w:hAnsi="宋体" w:cs="Times New Roman"/>
          <w:sz w:val="24"/>
        </w:rPr>
        <w:t>普遍性之下</w:t>
      </w:r>
      <w:r w:rsidR="007852E2">
        <w:rPr>
          <w:rFonts w:ascii="宋体" w:eastAsia="宋体" w:hAnsi="宋体" w:cs="Times New Roman" w:hint="eastAsia"/>
          <w:sz w:val="24"/>
        </w:rPr>
        <w:t>以便对其</w:t>
      </w:r>
      <w:r w:rsidRPr="00485270">
        <w:rPr>
          <w:rFonts w:ascii="宋体" w:eastAsia="宋体" w:hAnsi="宋体" w:cs="Times New Roman"/>
          <w:sz w:val="24"/>
        </w:rPr>
        <w:t>进行分类或特征描述，需要将其与其他内容</w:t>
      </w:r>
      <w:r w:rsidR="002B1EC7">
        <w:rPr>
          <w:rFonts w:ascii="宋体" w:eastAsia="宋体" w:hAnsi="宋体" w:cs="Times New Roman" w:hint="eastAsia"/>
          <w:sz w:val="24"/>
        </w:rPr>
        <w:t>——</w:t>
      </w:r>
      <w:r w:rsidR="00016D90">
        <w:rPr>
          <w:rFonts w:ascii="宋体" w:eastAsia="宋体" w:hAnsi="宋体" w:cs="Times New Roman" w:hint="eastAsia"/>
          <w:sz w:val="24"/>
        </w:rPr>
        <w:t>它相对原来那个特殊者具有</w:t>
      </w:r>
      <w:r w:rsidR="00EF4261">
        <w:rPr>
          <w:rFonts w:ascii="宋体" w:eastAsia="宋体" w:hAnsi="宋体" w:cs="Times New Roman" w:hint="eastAsia"/>
          <w:sz w:val="24"/>
        </w:rPr>
        <w:t>相克（</w:t>
      </w:r>
      <w:r w:rsidR="00EF4261" w:rsidRPr="00EF4261">
        <w:rPr>
          <w:rFonts w:ascii="Times New Roman" w:eastAsia="宋体" w:hAnsi="Times New Roman" w:cs="Times New Roman"/>
          <w:sz w:val="24"/>
        </w:rPr>
        <w:t>reciprocal</w:t>
      </w:r>
      <w:r w:rsidR="00EF4261">
        <w:rPr>
          <w:rFonts w:ascii="宋体" w:eastAsia="宋体" w:hAnsi="宋体" w:cs="Times New Roman" w:hint="eastAsia"/>
          <w:sz w:val="24"/>
        </w:rPr>
        <w:t>）的权威</w:t>
      </w:r>
      <w:r w:rsidR="002B1EC7">
        <w:rPr>
          <w:rFonts w:ascii="宋体" w:eastAsia="宋体" w:hAnsi="宋体" w:cs="Times New Roman" w:hint="eastAsia"/>
          <w:sz w:val="24"/>
        </w:rPr>
        <w:t>——</w:t>
      </w:r>
      <w:r w:rsidRPr="00485270">
        <w:rPr>
          <w:rFonts w:ascii="宋体" w:eastAsia="宋体" w:hAnsi="宋体" w:cs="Times New Roman"/>
          <w:sz w:val="24"/>
        </w:rPr>
        <w:t>进行比较。某一行为的内容应当以这种方式对其他行为的内容负责</w:t>
      </w:r>
      <w:r w:rsidR="00C8105A">
        <w:rPr>
          <w:rFonts w:ascii="宋体" w:eastAsia="宋体" w:hAnsi="宋体" w:cs="Times New Roman" w:hint="eastAsia"/>
          <w:sz w:val="24"/>
        </w:rPr>
        <w:t>（在这个意义上它依赖于其他内容），</w:t>
      </w:r>
      <w:r w:rsidRPr="00485270">
        <w:rPr>
          <w:rFonts w:ascii="宋体" w:eastAsia="宋体" w:hAnsi="宋体" w:cs="Times New Roman"/>
          <w:sz w:val="24"/>
        </w:rPr>
        <w:t>而这正是此类内容直接性所排除的。黑格尔论证指出，内容若要保持最低限度的确定性，便不可能</w:t>
      </w:r>
      <w:r w:rsidR="00C8105A" w:rsidRPr="00485270">
        <w:rPr>
          <w:rFonts w:ascii="宋体" w:eastAsia="宋体" w:hAnsi="宋体" w:cs="Times New Roman"/>
          <w:sz w:val="24"/>
        </w:rPr>
        <w:t>具有</w:t>
      </w:r>
      <w:r w:rsidRPr="00485270">
        <w:rPr>
          <w:rFonts w:ascii="宋体" w:eastAsia="宋体" w:hAnsi="宋体" w:cs="Times New Roman"/>
          <w:sz w:val="24"/>
        </w:rPr>
        <w:t>这种意义上</w:t>
      </w:r>
      <w:r w:rsidR="00C8105A">
        <w:rPr>
          <w:rFonts w:ascii="宋体" w:eastAsia="宋体" w:hAnsi="宋体" w:cs="Times New Roman" w:hint="eastAsia"/>
          <w:sz w:val="24"/>
        </w:rPr>
        <w:t>的</w:t>
      </w:r>
      <w:r w:rsidRPr="00485270">
        <w:rPr>
          <w:rFonts w:ascii="宋体" w:eastAsia="宋体" w:hAnsi="宋体" w:cs="Times New Roman"/>
          <w:sz w:val="24"/>
        </w:rPr>
        <w:t>直接性。作为时间</w:t>
      </w:r>
      <w:r w:rsidR="00C8105A">
        <w:rPr>
          <w:rFonts w:ascii="宋体" w:eastAsia="宋体" w:hAnsi="宋体" w:cs="Times New Roman" w:hint="eastAsia"/>
          <w:sz w:val="24"/>
        </w:rPr>
        <w:t>上的</w:t>
      </w:r>
      <w:r w:rsidRPr="00485270">
        <w:rPr>
          <w:rFonts w:ascii="宋体" w:eastAsia="宋体" w:hAnsi="宋体" w:cs="Times New Roman"/>
          <w:sz w:val="24"/>
        </w:rPr>
        <w:t>不可重复性的内容直接性</w:t>
      </w:r>
      <w:r w:rsidR="00C26C87">
        <w:rPr>
          <w:rFonts w:ascii="宋体" w:eastAsia="宋体" w:hAnsi="宋体" w:cs="Times New Roman" w:hint="eastAsia"/>
          <w:sz w:val="24"/>
        </w:rPr>
        <w:t>否认</w:t>
      </w:r>
      <w:r w:rsidRPr="00485270">
        <w:rPr>
          <w:rFonts w:ascii="宋体" w:eastAsia="宋体" w:hAnsi="宋体" w:cs="Times New Roman"/>
          <w:sz w:val="24"/>
        </w:rPr>
        <w:t>了回忆</w:t>
      </w:r>
      <w:r w:rsidR="00C26C87">
        <w:rPr>
          <w:rFonts w:ascii="宋体" w:eastAsia="宋体" w:hAnsi="宋体" w:cs="Times New Roman" w:hint="eastAsia"/>
          <w:sz w:val="24"/>
        </w:rPr>
        <w:t>上的</w:t>
      </w:r>
      <w:r w:rsidRPr="00485270">
        <w:rPr>
          <w:rFonts w:ascii="宋体" w:eastAsia="宋体" w:hAnsi="宋体" w:cs="Times New Roman"/>
          <w:sz w:val="24"/>
        </w:rPr>
        <w:t>可重复性。这意味着对某些</w:t>
      </w:r>
      <w:r w:rsidR="00C26C87">
        <w:rPr>
          <w:rFonts w:ascii="宋体" w:eastAsia="宋体" w:hAnsi="宋体" w:cs="Times New Roman" w:hint="eastAsia"/>
          <w:sz w:val="24"/>
        </w:rPr>
        <w:t>感觉</w:t>
      </w:r>
      <w:r w:rsidRPr="00485270">
        <w:rPr>
          <w:rFonts w:ascii="宋体" w:eastAsia="宋体" w:hAnsi="宋体" w:cs="Times New Roman"/>
          <w:sz w:val="24"/>
        </w:rPr>
        <w:t>内容的占有（或把握）独立于与具有完全相同内容（不仅在某些方面，而是在所有方面）的其他行为的关系。然而，除了</w:t>
      </w:r>
      <w:r w:rsidR="00BD3CE4">
        <w:rPr>
          <w:rFonts w:ascii="宋体" w:eastAsia="宋体" w:hAnsi="宋体" w:cs="Times New Roman" w:hint="eastAsia"/>
          <w:sz w:val="24"/>
        </w:rPr>
        <w:t>与</w:t>
      </w:r>
      <w:r w:rsidRPr="00485270">
        <w:rPr>
          <w:rFonts w:ascii="宋体" w:eastAsia="宋体" w:hAnsi="宋体" w:cs="Times New Roman"/>
          <w:sz w:val="24"/>
        </w:rPr>
        <w:t>那些从直接感官意识行为中继承其内容与权威的其他行为所形成的垂直关系外，这些行为的内容如同行为本身一样转瞬即逝。因此，任何确定的内容也不可能在这种意义上具有直接性。</w:t>
      </w:r>
    </w:p>
    <w:p w14:paraId="5122EE24" w14:textId="688838F4" w:rsidR="005F75AB" w:rsidRDefault="005F75AB" w:rsidP="003961CC">
      <w:pPr>
        <w:spacing w:line="360" w:lineRule="auto"/>
        <w:rPr>
          <w:rFonts w:ascii="宋体" w:eastAsia="宋体" w:hAnsi="宋体" w:cs="Times New Roman" w:hint="eastAsia"/>
          <w:sz w:val="24"/>
        </w:rPr>
      </w:pPr>
      <w:r>
        <w:rPr>
          <w:rFonts w:ascii="宋体" w:eastAsia="宋体" w:hAnsi="宋体" w:cs="Times New Roman"/>
          <w:sz w:val="24"/>
        </w:rPr>
        <w:tab/>
      </w:r>
      <w:r w:rsidRPr="005F75AB">
        <w:rPr>
          <w:rFonts w:ascii="宋体" w:eastAsia="宋体" w:hAnsi="宋体" w:cs="Times New Roman"/>
          <w:sz w:val="24"/>
        </w:rPr>
        <w:t>在开始讨论感性确定性时，我提出黑格尔通过分析康德</w:t>
      </w:r>
      <w:r w:rsidR="00342B98">
        <w:rPr>
          <w:rFonts w:ascii="宋体" w:eastAsia="宋体" w:hAnsi="宋体" w:cs="Times New Roman" w:hint="eastAsia"/>
          <w:sz w:val="24"/>
        </w:rPr>
        <w:t>直观</w:t>
      </w:r>
      <w:r w:rsidRPr="005F75AB">
        <w:rPr>
          <w:rFonts w:ascii="宋体" w:eastAsia="宋体" w:hAnsi="宋体" w:cs="Times New Roman"/>
          <w:sz w:val="24"/>
        </w:rPr>
        <w:t>/概念的区分来补充康德的</w:t>
      </w:r>
      <w:r w:rsidRPr="00342B98">
        <w:rPr>
          <w:rFonts w:ascii="宋体" w:eastAsia="宋体" w:hAnsi="宋体" w:cs="Times New Roman"/>
          <w:sz w:val="24"/>
          <w:u w:val="single"/>
        </w:rPr>
        <w:t>直接性</w:t>
      </w:r>
      <w:r w:rsidRPr="005F75AB">
        <w:rPr>
          <w:rFonts w:ascii="宋体" w:eastAsia="宋体" w:hAnsi="宋体" w:cs="Times New Roman"/>
          <w:sz w:val="24"/>
        </w:rPr>
        <w:t>概念，</w:t>
      </w:r>
      <w:r w:rsidR="00342B98">
        <w:rPr>
          <w:rFonts w:ascii="宋体" w:eastAsia="宋体" w:hAnsi="宋体" w:cs="Times New Roman" w:hint="eastAsia"/>
          <w:sz w:val="24"/>
        </w:rPr>
        <w:t>他认为</w:t>
      </w:r>
      <w:r w:rsidRPr="005F75AB">
        <w:rPr>
          <w:rFonts w:ascii="宋体" w:eastAsia="宋体" w:hAnsi="宋体" w:cs="Times New Roman"/>
          <w:sz w:val="24"/>
        </w:rPr>
        <w:t>这一区分实际上混淆了三个相互正交的</w:t>
      </w:r>
      <w:r w:rsidR="00342B98">
        <w:rPr>
          <w:rFonts w:ascii="宋体" w:eastAsia="宋体" w:hAnsi="宋体" w:cs="Times New Roman" w:hint="eastAsia"/>
          <w:sz w:val="24"/>
        </w:rPr>
        <w:t>区分</w:t>
      </w:r>
      <w:r w:rsidRPr="005F75AB">
        <w:rPr>
          <w:rFonts w:ascii="宋体" w:eastAsia="宋体" w:hAnsi="宋体" w:cs="Times New Roman"/>
          <w:sz w:val="24"/>
        </w:rPr>
        <w:t>：</w:t>
      </w:r>
      <w:r w:rsidR="004D44B3">
        <w:rPr>
          <w:rFonts w:ascii="宋体" w:eastAsia="宋体" w:hAnsi="宋体" w:cs="Times New Roman" w:hint="eastAsia"/>
          <w:sz w:val="24"/>
        </w:rPr>
        <w:t>认识事件</w:t>
      </w:r>
      <w:r w:rsidRPr="005F75AB">
        <w:rPr>
          <w:rFonts w:ascii="宋体" w:eastAsia="宋体" w:hAnsi="宋体" w:cs="Times New Roman"/>
          <w:sz w:val="24"/>
        </w:rPr>
        <w:t>的接受性与自发性、所表征内容的特殊性与普遍性，以及表征行为的不可重复性（</w:t>
      </w:r>
      <w:r w:rsidR="00751C9F">
        <w:rPr>
          <w:rFonts w:ascii="宋体" w:eastAsia="宋体" w:hAnsi="宋体" w:cs="Times New Roman" w:hint="eastAsia"/>
          <w:sz w:val="24"/>
        </w:rPr>
        <w:t>实例</w:t>
      </w:r>
      <w:r w:rsidRPr="005F75AB">
        <w:rPr>
          <w:rFonts w:ascii="宋体" w:eastAsia="宋体" w:hAnsi="宋体" w:cs="Times New Roman"/>
          <w:sz w:val="24"/>
        </w:rPr>
        <w:t>可信性）与可重复性（类型可信性）。随后我论证，</w:t>
      </w:r>
      <w:r w:rsidR="00232743">
        <w:rPr>
          <w:rFonts w:ascii="宋体" w:eastAsia="宋体" w:hAnsi="宋体" w:cs="Times New Roman" w:hint="eastAsia"/>
          <w:sz w:val="24"/>
        </w:rPr>
        <w:t>如果我们混淆了</w:t>
      </w:r>
      <w:r w:rsidRPr="005F75AB">
        <w:rPr>
          <w:rFonts w:ascii="宋体" w:eastAsia="宋体" w:hAnsi="宋体" w:cs="Times New Roman"/>
          <w:sz w:val="24"/>
        </w:rPr>
        <w:t>黑格尔讨论中未</w:t>
      </w:r>
      <w:r w:rsidR="00232743">
        <w:rPr>
          <w:rFonts w:ascii="宋体" w:eastAsia="宋体" w:hAnsi="宋体" w:cs="Times New Roman" w:hint="eastAsia"/>
          <w:sz w:val="24"/>
        </w:rPr>
        <w:t>经清晰</w:t>
      </w:r>
      <w:r w:rsidRPr="005F75AB">
        <w:rPr>
          <w:rFonts w:ascii="宋体" w:eastAsia="宋体" w:hAnsi="宋体" w:cs="Times New Roman"/>
          <w:sz w:val="24"/>
        </w:rPr>
        <w:t>区分的两条有效思路，便</w:t>
      </w:r>
      <w:r w:rsidR="00232743">
        <w:rPr>
          <w:rFonts w:ascii="宋体" w:eastAsia="宋体" w:hAnsi="宋体" w:cs="Times New Roman" w:hint="eastAsia"/>
          <w:sz w:val="24"/>
        </w:rPr>
        <w:t>难免</w:t>
      </w:r>
      <w:r w:rsidR="0070437E">
        <w:rPr>
          <w:rFonts w:ascii="宋体" w:eastAsia="宋体" w:hAnsi="宋体" w:cs="Times New Roman" w:hint="eastAsia"/>
          <w:sz w:val="24"/>
        </w:rPr>
        <w:t>把黑格尔的论证理解为“无效论证”</w:t>
      </w:r>
      <w:r w:rsidRPr="005F75AB">
        <w:rPr>
          <w:rFonts w:ascii="宋体" w:eastAsia="宋体" w:hAnsi="宋体" w:cs="Times New Roman"/>
          <w:sz w:val="24"/>
        </w:rPr>
        <w:t>。这两条思路均始于一个观察：那些在起源上具有直接性（非推理性）的感性</w:t>
      </w:r>
      <w:r w:rsidR="0070437E">
        <w:rPr>
          <w:rFonts w:ascii="宋体" w:eastAsia="宋体" w:hAnsi="宋体" w:cs="Times New Roman" w:hint="eastAsia"/>
          <w:sz w:val="24"/>
        </w:rPr>
        <w:t>认识</w:t>
      </w:r>
      <w:r w:rsidRPr="005F75AB">
        <w:rPr>
          <w:rFonts w:ascii="宋体" w:eastAsia="宋体" w:hAnsi="宋体" w:cs="Times New Roman"/>
          <w:sz w:val="24"/>
        </w:rPr>
        <w:t>事件所具</w:t>
      </w:r>
      <w:r w:rsidR="0070437E">
        <w:rPr>
          <w:rFonts w:ascii="宋体" w:eastAsia="宋体" w:hAnsi="宋体" w:cs="Times New Roman" w:hint="eastAsia"/>
          <w:sz w:val="24"/>
        </w:rPr>
        <w:t>有</w:t>
      </w:r>
      <w:r w:rsidRPr="005F75AB">
        <w:rPr>
          <w:rFonts w:ascii="宋体" w:eastAsia="宋体" w:hAnsi="宋体" w:cs="Times New Roman"/>
          <w:sz w:val="24"/>
        </w:rPr>
        <w:t>的认知权威，本身是</w:t>
      </w:r>
      <w:r w:rsidR="00A027D3">
        <w:rPr>
          <w:rFonts w:ascii="宋体" w:eastAsia="宋体" w:hAnsi="宋体" w:cs="Times New Roman" w:hint="eastAsia"/>
          <w:sz w:val="24"/>
        </w:rPr>
        <w:t>一个</w:t>
      </w:r>
      <w:r w:rsidRPr="005F75AB">
        <w:rPr>
          <w:rFonts w:ascii="宋体" w:eastAsia="宋体" w:hAnsi="宋体" w:cs="Times New Roman"/>
          <w:sz w:val="24"/>
        </w:rPr>
        <w:t>权威</w:t>
      </w:r>
      <w:r w:rsidR="00A027D3">
        <w:rPr>
          <w:rFonts w:ascii="宋体" w:eastAsia="宋体" w:hAnsi="宋体" w:cs="Times New Roman" w:hint="eastAsia"/>
          <w:b/>
          <w:bCs/>
          <w:sz w:val="24"/>
        </w:rPr>
        <w:t>种类</w:t>
      </w:r>
      <w:r w:rsidRPr="005F75AB">
        <w:rPr>
          <w:rFonts w:ascii="宋体" w:eastAsia="宋体" w:hAnsi="宋体" w:cs="Times New Roman"/>
          <w:sz w:val="24"/>
        </w:rPr>
        <w:t>。</w:t>
      </w:r>
      <w:r w:rsidRPr="00C35470">
        <w:rPr>
          <w:rFonts w:ascii="宋体" w:eastAsia="宋体" w:hAnsi="宋体" w:cs="Times New Roman"/>
          <w:sz w:val="24"/>
          <w:highlight w:val="yellow"/>
        </w:rPr>
        <w:t>首先，这种权威可被赋予</w:t>
      </w:r>
      <w:r w:rsidRPr="00C35470">
        <w:rPr>
          <w:rFonts w:ascii="宋体" w:eastAsia="宋体" w:hAnsi="宋体" w:cs="Times New Roman"/>
          <w:b/>
          <w:bCs/>
          <w:sz w:val="24"/>
          <w:highlight w:val="yellow"/>
        </w:rPr>
        <w:t>不同</w:t>
      </w:r>
      <w:r w:rsidRPr="00C35470">
        <w:rPr>
          <w:rFonts w:ascii="宋体" w:eastAsia="宋体" w:hAnsi="宋体" w:cs="Times New Roman"/>
          <w:sz w:val="24"/>
          <w:highlight w:val="yellow"/>
        </w:rPr>
        <w:t>甚至</w:t>
      </w:r>
      <w:r w:rsidR="00A027D3" w:rsidRPr="00C35470">
        <w:rPr>
          <w:rFonts w:ascii="宋体" w:eastAsia="宋体" w:hAnsi="宋体" w:cs="Times New Roman" w:hint="eastAsia"/>
          <w:b/>
          <w:bCs/>
          <w:sz w:val="24"/>
          <w:highlight w:val="yellow"/>
        </w:rPr>
        <w:t>不相容</w:t>
      </w:r>
      <w:r w:rsidRPr="00C35470">
        <w:rPr>
          <w:rFonts w:ascii="宋体" w:eastAsia="宋体" w:hAnsi="宋体" w:cs="Times New Roman"/>
          <w:sz w:val="24"/>
          <w:highlight w:val="yellow"/>
        </w:rPr>
        <w:t>的内容；其次，这种权威可通过回指的方式，从一个不可重复的指示性或索引性（标记自反性）</w:t>
      </w:r>
      <w:r w:rsidR="00AB64D9" w:rsidRPr="00C35470">
        <w:rPr>
          <w:rFonts w:ascii="宋体" w:eastAsia="宋体" w:hAnsi="宋体" w:cs="Times New Roman" w:hint="eastAsia"/>
          <w:sz w:val="24"/>
          <w:highlight w:val="yellow"/>
        </w:rPr>
        <w:t>认识</w:t>
      </w:r>
      <w:r w:rsidRPr="00C35470">
        <w:rPr>
          <w:rFonts w:ascii="宋体" w:eastAsia="宋体" w:hAnsi="宋体" w:cs="Times New Roman"/>
          <w:sz w:val="24"/>
          <w:highlight w:val="yellow"/>
        </w:rPr>
        <w:t>事件传递</w:t>
      </w:r>
      <w:r w:rsidR="001C1027" w:rsidRPr="00C35470">
        <w:rPr>
          <w:rFonts w:ascii="宋体" w:eastAsia="宋体" w:hAnsi="宋体" w:cs="Times New Roman" w:hint="eastAsia"/>
          <w:sz w:val="24"/>
          <w:highlight w:val="yellow"/>
        </w:rPr>
        <w:t>到别的</w:t>
      </w:r>
      <w:r w:rsidRPr="00C35470">
        <w:rPr>
          <w:rFonts w:ascii="宋体" w:eastAsia="宋体" w:hAnsi="宋体" w:cs="Times New Roman"/>
          <w:sz w:val="24"/>
          <w:highlight w:val="yellow"/>
        </w:rPr>
        <w:t>内容相同、但不</w:t>
      </w:r>
      <w:r w:rsidR="00F67553" w:rsidRPr="00C35470">
        <w:rPr>
          <w:rFonts w:ascii="宋体" w:eastAsia="宋体" w:hAnsi="宋体" w:cs="Times New Roman" w:hint="eastAsia"/>
          <w:sz w:val="24"/>
          <w:highlight w:val="yellow"/>
        </w:rPr>
        <w:t>像原初事件那样</w:t>
      </w:r>
      <w:r w:rsidRPr="00C35470">
        <w:rPr>
          <w:rFonts w:ascii="宋体" w:eastAsia="宋体" w:hAnsi="宋体" w:cs="Times New Roman"/>
          <w:sz w:val="24"/>
          <w:highlight w:val="yellow"/>
        </w:rPr>
        <w:t>具</w:t>
      </w:r>
      <w:r w:rsidR="001C1027" w:rsidRPr="00C35470">
        <w:rPr>
          <w:rFonts w:ascii="宋体" w:eastAsia="宋体" w:hAnsi="宋体" w:cs="Times New Roman" w:hint="eastAsia"/>
          <w:sz w:val="24"/>
          <w:highlight w:val="yellow"/>
        </w:rPr>
        <w:t>有</w:t>
      </w:r>
      <w:r w:rsidR="001C1027" w:rsidRPr="00C35470">
        <w:rPr>
          <w:rFonts w:ascii="宋体" w:eastAsia="宋体" w:hAnsi="宋体" w:cs="Times New Roman"/>
          <w:sz w:val="24"/>
          <w:highlight w:val="yellow"/>
        </w:rPr>
        <w:t>起源</w:t>
      </w:r>
      <w:r w:rsidRPr="00C35470">
        <w:rPr>
          <w:rFonts w:ascii="宋体" w:eastAsia="宋体" w:hAnsi="宋体" w:cs="Times New Roman"/>
          <w:sz w:val="24"/>
          <w:highlight w:val="yellow"/>
        </w:rPr>
        <w:t>直接性的</w:t>
      </w:r>
      <w:r w:rsidR="00F67553" w:rsidRPr="00C35470">
        <w:rPr>
          <w:rFonts w:ascii="宋体" w:eastAsia="宋体" w:hAnsi="宋体" w:cs="Times New Roman" w:hint="eastAsia"/>
          <w:sz w:val="24"/>
          <w:highlight w:val="yellow"/>
        </w:rPr>
        <w:t>认识</w:t>
      </w:r>
      <w:r w:rsidRPr="00C35470">
        <w:rPr>
          <w:rFonts w:ascii="宋体" w:eastAsia="宋体" w:hAnsi="宋体" w:cs="Times New Roman"/>
          <w:sz w:val="24"/>
          <w:highlight w:val="yellow"/>
        </w:rPr>
        <w:t>事件。</w:t>
      </w:r>
      <w:r w:rsidR="00976083">
        <w:rPr>
          <w:rFonts w:ascii="宋体" w:eastAsia="宋体" w:hAnsi="宋体" w:cs="Times New Roman" w:hint="eastAsia"/>
          <w:sz w:val="24"/>
        </w:rPr>
        <w:t>起源的感性直接性</w:t>
      </w:r>
      <w:r w:rsidRPr="005F75AB">
        <w:rPr>
          <w:rFonts w:ascii="宋体" w:eastAsia="宋体" w:hAnsi="宋体" w:cs="Times New Roman"/>
          <w:sz w:val="24"/>
        </w:rPr>
        <w:t>所赋予的认知权威是</w:t>
      </w:r>
      <w:r w:rsidR="00017102">
        <w:rPr>
          <w:rFonts w:ascii="宋体" w:eastAsia="宋体" w:hAnsi="宋体" w:cs="Times New Roman" w:hint="eastAsia"/>
          <w:sz w:val="24"/>
        </w:rPr>
        <w:t>货真价实</w:t>
      </w:r>
      <w:r w:rsidRPr="005F75AB">
        <w:rPr>
          <w:rFonts w:ascii="宋体" w:eastAsia="宋体" w:hAnsi="宋体" w:cs="Times New Roman"/>
          <w:sz w:val="24"/>
        </w:rPr>
        <w:t>且重要的，但其可理解性原则上仅存在于一个更广阔的语境中，该语境包含普遍性</w:t>
      </w:r>
      <w:r w:rsidR="00DA7765">
        <w:rPr>
          <w:rFonts w:ascii="宋体" w:eastAsia="宋体" w:hAnsi="宋体" w:cs="Times New Roman" w:hint="eastAsia"/>
          <w:sz w:val="24"/>
        </w:rPr>
        <w:t>和</w:t>
      </w:r>
      <w:r w:rsidRPr="005F75AB">
        <w:rPr>
          <w:rFonts w:ascii="宋体" w:eastAsia="宋体" w:hAnsi="宋体" w:cs="Times New Roman"/>
          <w:sz w:val="24"/>
        </w:rPr>
        <w:t>回指</w:t>
      </w:r>
      <w:r w:rsidR="00DA7765">
        <w:rPr>
          <w:rFonts w:ascii="宋体" w:eastAsia="宋体" w:hAnsi="宋体" w:cs="Times New Roman" w:hint="eastAsia"/>
          <w:sz w:val="24"/>
        </w:rPr>
        <w:t>性</w:t>
      </w:r>
      <w:r w:rsidRPr="005F75AB">
        <w:rPr>
          <w:rFonts w:ascii="宋体" w:eastAsia="宋体" w:hAnsi="宋体" w:cs="Times New Roman"/>
          <w:sz w:val="24"/>
        </w:rPr>
        <w:t>可重复结构，</w:t>
      </w:r>
      <w:r w:rsidR="00867858">
        <w:rPr>
          <w:rFonts w:ascii="宋体" w:eastAsia="宋体" w:hAnsi="宋体" w:cs="Times New Roman" w:hint="eastAsia"/>
          <w:sz w:val="24"/>
        </w:rPr>
        <w:t>以此</w:t>
      </w:r>
      <w:r w:rsidRPr="005F75AB">
        <w:rPr>
          <w:rFonts w:ascii="宋体" w:eastAsia="宋体" w:hAnsi="宋体" w:cs="Times New Roman"/>
          <w:sz w:val="24"/>
        </w:rPr>
        <w:t>将具有直接权威的</w:t>
      </w:r>
      <w:r w:rsidR="00867858">
        <w:rPr>
          <w:rFonts w:ascii="宋体" w:eastAsia="宋体" w:hAnsi="宋体" w:cs="Times New Roman" w:hint="eastAsia"/>
          <w:sz w:val="24"/>
        </w:rPr>
        <w:t>认识</w:t>
      </w:r>
      <w:r w:rsidRPr="005F75AB">
        <w:rPr>
          <w:rFonts w:ascii="宋体" w:eastAsia="宋体" w:hAnsi="宋体" w:cs="Times New Roman"/>
          <w:sz w:val="24"/>
        </w:rPr>
        <w:t>事件与以非直接方式继承该权威的</w:t>
      </w:r>
      <w:r w:rsidR="00867858">
        <w:rPr>
          <w:rFonts w:ascii="宋体" w:eastAsia="宋体" w:hAnsi="宋体" w:cs="Times New Roman" w:hint="eastAsia"/>
          <w:sz w:val="24"/>
        </w:rPr>
        <w:t>认识</w:t>
      </w:r>
      <w:r w:rsidRPr="005F75AB">
        <w:rPr>
          <w:rFonts w:ascii="宋体" w:eastAsia="宋体" w:hAnsi="宋体" w:cs="Times New Roman"/>
          <w:sz w:val="24"/>
        </w:rPr>
        <w:t>事件联系起来。后一种回忆性结构呼应了导论中的一个主题，并预示了</w:t>
      </w:r>
      <w:r w:rsidR="00A46D62">
        <w:rPr>
          <w:rFonts w:ascii="宋体" w:eastAsia="宋体" w:hAnsi="宋体" w:cs="Times New Roman" w:hint="eastAsia"/>
          <w:sz w:val="24"/>
        </w:rPr>
        <w:t>在</w:t>
      </w:r>
      <w:r w:rsidRPr="005F75AB">
        <w:rPr>
          <w:rFonts w:ascii="宋体" w:eastAsia="宋体" w:hAnsi="宋体" w:cs="Times New Roman"/>
          <w:sz w:val="24"/>
        </w:rPr>
        <w:t>理性章节中</w:t>
      </w:r>
      <w:r w:rsidR="00A46D62">
        <w:rPr>
          <w:rFonts w:ascii="宋体" w:eastAsia="宋体" w:hAnsi="宋体" w:cs="Times New Roman" w:hint="eastAsia"/>
          <w:sz w:val="24"/>
        </w:rPr>
        <w:t>被归给行动者（</w:t>
      </w:r>
      <w:r w:rsidR="00A46D62" w:rsidRPr="00A46D62">
        <w:rPr>
          <w:rFonts w:ascii="Times New Roman" w:eastAsia="宋体" w:hAnsi="Times New Roman" w:cs="Times New Roman"/>
          <w:sz w:val="24"/>
        </w:rPr>
        <w:t>agency</w:t>
      </w:r>
      <w:r w:rsidR="00A46D62">
        <w:rPr>
          <w:rFonts w:ascii="宋体" w:eastAsia="宋体" w:hAnsi="宋体" w:cs="Times New Roman" w:hint="eastAsia"/>
          <w:sz w:val="24"/>
        </w:rPr>
        <w:t>）</w:t>
      </w:r>
      <w:r w:rsidRPr="005F75AB">
        <w:rPr>
          <w:rFonts w:ascii="宋体" w:eastAsia="宋体" w:hAnsi="宋体" w:cs="Times New Roman"/>
          <w:sz w:val="24"/>
        </w:rPr>
        <w:t>的结构。概念内容本质上具有历史性结构，这一结构通过回忆（经验的回忆阶段）在实践中得以阐明</w:t>
      </w:r>
      <w:r w:rsidR="00554094">
        <w:rPr>
          <w:rFonts w:ascii="宋体" w:eastAsia="宋体" w:hAnsi="宋体" w:cs="Times New Roman" w:hint="eastAsia"/>
          <w:sz w:val="24"/>
        </w:rPr>
        <w:t>——这</w:t>
      </w:r>
      <w:r w:rsidRPr="005F75AB">
        <w:rPr>
          <w:rFonts w:ascii="宋体" w:eastAsia="宋体" w:hAnsi="宋体" w:cs="Times New Roman"/>
          <w:sz w:val="24"/>
        </w:rPr>
        <w:t>是本文</w:t>
      </w:r>
      <w:r w:rsidR="007569BA">
        <w:rPr>
          <w:rFonts w:ascii="宋体" w:eastAsia="宋体" w:hAnsi="宋体" w:cs="Times New Roman" w:hint="eastAsia"/>
          <w:sz w:val="24"/>
        </w:rPr>
        <w:t>对</w:t>
      </w:r>
      <w:r w:rsidRPr="005F75AB">
        <w:rPr>
          <w:rFonts w:ascii="宋体" w:eastAsia="宋体" w:hAnsi="宋体" w:cs="Times New Roman"/>
          <w:sz w:val="24"/>
        </w:rPr>
        <w:t>《精神现象学》的</w:t>
      </w:r>
      <w:r w:rsidR="007569BA">
        <w:rPr>
          <w:rFonts w:ascii="宋体" w:eastAsia="宋体" w:hAnsi="宋体" w:cs="Times New Roman" w:hint="eastAsia"/>
          <w:sz w:val="24"/>
        </w:rPr>
        <w:t>解读的</w:t>
      </w:r>
      <w:r w:rsidRPr="005F75AB">
        <w:rPr>
          <w:rFonts w:ascii="宋体" w:eastAsia="宋体" w:hAnsi="宋体" w:cs="Times New Roman"/>
          <w:sz w:val="24"/>
        </w:rPr>
        <w:t>核心主题之一。前一点已在康德哲学中充分体现，他将同时包含</w:t>
      </w:r>
      <w:r w:rsidR="007569BA">
        <w:rPr>
          <w:rFonts w:ascii="宋体" w:eastAsia="宋体" w:hAnsi="宋体" w:cs="Times New Roman" w:hint="eastAsia"/>
          <w:sz w:val="24"/>
        </w:rPr>
        <w:t>直观</w:t>
      </w:r>
      <w:r w:rsidRPr="005F75AB">
        <w:rPr>
          <w:rFonts w:ascii="宋体" w:eastAsia="宋体" w:hAnsi="宋体" w:cs="Times New Roman"/>
          <w:sz w:val="24"/>
        </w:rPr>
        <w:t>与概念的判断视为意识或经</w:t>
      </w:r>
      <w:r w:rsidRPr="005F75AB">
        <w:rPr>
          <w:rFonts w:ascii="宋体" w:eastAsia="宋体" w:hAnsi="宋体" w:cs="Times New Roman"/>
          <w:sz w:val="24"/>
        </w:rPr>
        <w:lastRenderedPageBreak/>
        <w:t>验的最小单元，并认为没有概念的</w:t>
      </w:r>
      <w:r w:rsidR="007569BA">
        <w:rPr>
          <w:rFonts w:ascii="宋体" w:eastAsia="宋体" w:hAnsi="宋体" w:cs="Times New Roman" w:hint="eastAsia"/>
          <w:sz w:val="24"/>
        </w:rPr>
        <w:t>直观</w:t>
      </w:r>
      <w:r w:rsidRPr="005F75AB">
        <w:rPr>
          <w:rFonts w:ascii="宋体" w:eastAsia="宋体" w:hAnsi="宋体" w:cs="Times New Roman"/>
          <w:sz w:val="24"/>
        </w:rPr>
        <w:t>是盲目的。</w:t>
      </w:r>
    </w:p>
    <w:p w14:paraId="716E8389" w14:textId="66BB2F2F" w:rsidR="00720BEB" w:rsidRDefault="00720BEB" w:rsidP="003961CC">
      <w:pPr>
        <w:spacing w:line="360" w:lineRule="auto"/>
        <w:rPr>
          <w:rFonts w:ascii="宋体" w:eastAsia="宋体" w:hAnsi="宋体" w:cs="Times New Roman" w:hint="eastAsia"/>
          <w:sz w:val="24"/>
        </w:rPr>
      </w:pPr>
      <w:r>
        <w:rPr>
          <w:rFonts w:ascii="宋体" w:eastAsia="宋体" w:hAnsi="宋体" w:cs="Times New Roman"/>
          <w:sz w:val="24"/>
        </w:rPr>
        <w:tab/>
      </w:r>
      <w:r w:rsidRPr="00720BEB">
        <w:rPr>
          <w:rFonts w:ascii="宋体" w:eastAsia="宋体" w:hAnsi="宋体" w:cs="Times New Roman"/>
          <w:sz w:val="24"/>
        </w:rPr>
        <w:t>或许</w:t>
      </w:r>
      <w:r w:rsidR="00984193">
        <w:rPr>
          <w:rFonts w:ascii="宋体" w:eastAsia="宋体" w:hAnsi="宋体" w:cs="Times New Roman" w:hint="eastAsia"/>
          <w:sz w:val="24"/>
        </w:rPr>
        <w:t>应该指出，</w:t>
      </w:r>
      <w:r w:rsidRPr="00720BEB">
        <w:rPr>
          <w:rFonts w:ascii="宋体" w:eastAsia="宋体" w:hAnsi="宋体" w:cs="Times New Roman"/>
          <w:sz w:val="24"/>
        </w:rPr>
        <w:t>黑格尔在本章中所辨识出的</w:t>
      </w:r>
      <w:r w:rsidR="001A20E9">
        <w:rPr>
          <w:rFonts w:ascii="宋体" w:eastAsia="宋体" w:hAnsi="宋体" w:cs="Times New Roman" w:hint="eastAsia"/>
          <w:sz w:val="24"/>
        </w:rPr>
        <w:t>总体</w:t>
      </w:r>
      <w:r w:rsidRPr="00720BEB">
        <w:rPr>
          <w:rFonts w:ascii="宋体" w:eastAsia="宋体" w:hAnsi="宋体" w:cs="Times New Roman"/>
          <w:sz w:val="24"/>
        </w:rPr>
        <w:t>结构在康德那里其实</w:t>
      </w:r>
      <w:r w:rsidR="001A20E9" w:rsidRPr="001A20E9">
        <w:rPr>
          <w:rFonts w:ascii="宋体" w:eastAsia="宋体" w:hAnsi="宋体" w:cs="Times New Roman" w:hint="eastAsia"/>
          <w:b/>
          <w:bCs/>
          <w:sz w:val="24"/>
        </w:rPr>
        <w:t>也</w:t>
      </w:r>
      <w:r w:rsidRPr="00720BEB">
        <w:rPr>
          <w:rFonts w:ascii="宋体" w:eastAsia="宋体" w:hAnsi="宋体" w:cs="Times New Roman"/>
          <w:sz w:val="24"/>
        </w:rPr>
        <w:t>有预示。因为这一结构可被视为康德在《纯粹理性批判》第一版范畴演绎中所提出的先验综合结构的发展，该结构最终导向经验。康德认为，要产生任何可被识别为经验的东西，</w:t>
      </w:r>
      <w:r w:rsidRPr="00510D93">
        <w:rPr>
          <w:rFonts w:ascii="宋体" w:eastAsia="宋体" w:hAnsi="宋体" w:cs="Times New Roman"/>
          <w:b/>
          <w:bCs/>
          <w:sz w:val="24"/>
        </w:rPr>
        <w:t>直观中的领会</w:t>
      </w:r>
      <w:r w:rsidR="008C344B" w:rsidRPr="008C344B">
        <w:rPr>
          <w:rFonts w:ascii="宋体" w:eastAsia="宋体" w:hAnsi="宋体" w:cs="Times New Roman" w:hint="eastAsia"/>
          <w:sz w:val="24"/>
        </w:rPr>
        <w:t>（</w:t>
      </w:r>
      <w:r w:rsidR="008C344B" w:rsidRPr="008C344B">
        <w:rPr>
          <w:rFonts w:ascii="Times New Roman" w:eastAsia="宋体" w:hAnsi="Times New Roman" w:cs="Times New Roman"/>
          <w:i/>
          <w:iCs/>
          <w:sz w:val="24"/>
        </w:rPr>
        <w:t>apprehension</w:t>
      </w:r>
      <w:r w:rsidR="008C344B" w:rsidRPr="008C344B">
        <w:rPr>
          <w:rFonts w:ascii="宋体" w:eastAsia="宋体" w:hAnsi="宋体" w:cs="Times New Roman" w:hint="eastAsia"/>
          <w:sz w:val="24"/>
        </w:rPr>
        <w:t>）</w:t>
      </w:r>
      <w:r w:rsidRPr="00720BEB">
        <w:rPr>
          <w:rFonts w:ascii="宋体" w:eastAsia="宋体" w:hAnsi="宋体" w:cs="Times New Roman"/>
          <w:sz w:val="24"/>
        </w:rPr>
        <w:t>必须能够</w:t>
      </w:r>
      <w:r w:rsidRPr="008C344B">
        <w:rPr>
          <w:rFonts w:ascii="宋体" w:eastAsia="宋体" w:hAnsi="宋体" w:cs="Times New Roman"/>
          <w:b/>
          <w:bCs/>
          <w:sz w:val="24"/>
        </w:rPr>
        <w:t>在想象中被再现</w:t>
      </w:r>
      <w:r w:rsidRPr="00720BEB">
        <w:rPr>
          <w:rFonts w:ascii="宋体" w:eastAsia="宋体" w:hAnsi="宋体" w:cs="Times New Roman"/>
          <w:sz w:val="24"/>
        </w:rPr>
        <w:t>，而这些再现必须能够</w:t>
      </w:r>
      <w:r w:rsidR="00381036">
        <w:rPr>
          <w:rFonts w:ascii="宋体" w:eastAsia="宋体" w:hAnsi="宋体" w:cs="Times New Roman" w:hint="eastAsia"/>
          <w:sz w:val="24"/>
        </w:rPr>
        <w:t>在</w:t>
      </w:r>
      <w:r w:rsidRPr="00720BEB">
        <w:rPr>
          <w:rFonts w:ascii="宋体" w:eastAsia="宋体" w:hAnsi="宋体" w:cs="Times New Roman"/>
          <w:sz w:val="24"/>
        </w:rPr>
        <w:t>概念</w:t>
      </w:r>
      <w:r w:rsidR="00381036">
        <w:rPr>
          <w:rFonts w:ascii="宋体" w:eastAsia="宋体" w:hAnsi="宋体" w:cs="Times New Roman" w:hint="eastAsia"/>
          <w:sz w:val="24"/>
        </w:rPr>
        <w:t>中被认识</w:t>
      </w:r>
      <w:r w:rsidRPr="00720BEB">
        <w:rPr>
          <w:rFonts w:ascii="宋体" w:eastAsia="宋体" w:hAnsi="宋体" w:cs="Times New Roman"/>
          <w:sz w:val="24"/>
        </w:rPr>
        <w:t>。</w:t>
      </w:r>
      <w:r w:rsidR="001F4B09">
        <w:rPr>
          <w:rFonts w:ascii="宋体" w:eastAsia="宋体" w:hAnsi="宋体" w:cs="Times New Roman" w:hint="eastAsia"/>
          <w:sz w:val="24"/>
        </w:rPr>
        <w:t>为了</w:t>
      </w:r>
      <w:r w:rsidRPr="00720BEB">
        <w:rPr>
          <w:rFonts w:ascii="宋体" w:eastAsia="宋体" w:hAnsi="宋体" w:cs="Times New Roman"/>
          <w:sz w:val="24"/>
        </w:rPr>
        <w:t>使</w:t>
      </w:r>
      <w:r w:rsidR="001F4B09">
        <w:rPr>
          <w:rFonts w:ascii="宋体" w:eastAsia="宋体" w:hAnsi="宋体" w:cs="Times New Roman" w:hint="eastAsia"/>
          <w:sz w:val="24"/>
        </w:rPr>
        <w:t>认识</w:t>
      </w:r>
      <w:r w:rsidR="00947B16">
        <w:rPr>
          <w:rFonts w:ascii="宋体" w:eastAsia="宋体" w:hAnsi="宋体" w:cs="Times New Roman" w:hint="eastAsia"/>
          <w:sz w:val="24"/>
        </w:rPr>
        <w:t>成</w:t>
      </w:r>
      <w:r w:rsidR="001F4B09">
        <w:rPr>
          <w:rFonts w:ascii="宋体" w:eastAsia="宋体" w:hAnsi="宋体" w:cs="Times New Roman" w:hint="eastAsia"/>
          <w:sz w:val="24"/>
        </w:rPr>
        <w:t>为有</w:t>
      </w:r>
      <w:r w:rsidRPr="00720BEB">
        <w:rPr>
          <w:rFonts w:ascii="宋体" w:eastAsia="宋体" w:hAnsi="宋体" w:cs="Times New Roman"/>
          <w:sz w:val="24"/>
        </w:rPr>
        <w:t>意义</w:t>
      </w:r>
      <w:r w:rsidR="001F4B09">
        <w:rPr>
          <w:rFonts w:ascii="宋体" w:eastAsia="宋体" w:hAnsi="宋体" w:cs="Times New Roman" w:hint="eastAsia"/>
          <w:sz w:val="24"/>
        </w:rPr>
        <w:t>的</w:t>
      </w:r>
      <w:r w:rsidRPr="00720BEB">
        <w:rPr>
          <w:rFonts w:ascii="宋体" w:eastAsia="宋体" w:hAnsi="宋体" w:cs="Times New Roman"/>
          <w:sz w:val="24"/>
        </w:rPr>
        <w:t>，我们通过指示词</w:t>
      </w:r>
      <w:r w:rsidR="00F57990">
        <w:rPr>
          <w:rFonts w:ascii="宋体" w:eastAsia="宋体" w:hAnsi="宋体" w:cs="Times New Roman" w:hint="eastAsia"/>
          <w:sz w:val="24"/>
        </w:rPr>
        <w:t>所</w:t>
      </w:r>
      <w:r w:rsidRPr="00720BEB">
        <w:rPr>
          <w:rFonts w:ascii="宋体" w:eastAsia="宋体" w:hAnsi="宋体" w:cs="Times New Roman"/>
          <w:sz w:val="24"/>
        </w:rPr>
        <w:t>明确表达的</w:t>
      </w:r>
      <w:r w:rsidR="00F57990">
        <w:rPr>
          <w:rFonts w:ascii="宋体" w:eastAsia="宋体" w:hAnsi="宋体" w:cs="Times New Roman" w:hint="eastAsia"/>
          <w:sz w:val="24"/>
        </w:rPr>
        <w:t>指出</w:t>
      </w:r>
      <w:r w:rsidRPr="00720BEB">
        <w:rPr>
          <w:rFonts w:ascii="宋体" w:eastAsia="宋体" w:hAnsi="宋体" w:cs="Times New Roman"/>
          <w:sz w:val="24"/>
        </w:rPr>
        <w:t>行为</w:t>
      </w:r>
      <w:r w:rsidR="00947B16">
        <w:rPr>
          <w:rFonts w:ascii="宋体" w:eastAsia="宋体" w:hAnsi="宋体" w:cs="Times New Roman" w:hint="eastAsia"/>
          <w:sz w:val="24"/>
        </w:rPr>
        <w:t>，</w:t>
      </w:r>
      <w:r w:rsidRPr="00720BEB">
        <w:rPr>
          <w:rFonts w:ascii="宋体" w:eastAsia="宋体" w:hAnsi="宋体" w:cs="Times New Roman"/>
          <w:sz w:val="24"/>
        </w:rPr>
        <w:t>必须能够</w:t>
      </w:r>
      <w:r w:rsidR="00D17469">
        <w:rPr>
          <w:rFonts w:ascii="宋体" w:eastAsia="宋体" w:hAnsi="宋体" w:cs="Times New Roman" w:hint="eastAsia"/>
          <w:sz w:val="24"/>
        </w:rPr>
        <w:t>通过回指性代词</w:t>
      </w:r>
      <w:r w:rsidRPr="00720BEB">
        <w:rPr>
          <w:rFonts w:ascii="宋体" w:eastAsia="宋体" w:hAnsi="宋体" w:cs="Times New Roman"/>
          <w:sz w:val="24"/>
        </w:rPr>
        <w:t>被捕捉和再现（保存）。</w:t>
      </w:r>
      <w:r w:rsidR="008525A1">
        <w:rPr>
          <w:rFonts w:ascii="宋体" w:eastAsia="宋体" w:hAnsi="宋体" w:cs="Times New Roman" w:hint="eastAsia"/>
          <w:sz w:val="24"/>
        </w:rPr>
        <w:t>为了形成</w:t>
      </w:r>
      <w:r w:rsidRPr="00720BEB">
        <w:rPr>
          <w:rFonts w:ascii="宋体" w:eastAsia="宋体" w:hAnsi="宋体" w:cs="Times New Roman"/>
          <w:sz w:val="24"/>
        </w:rPr>
        <w:t>任何可被识别为</w:t>
      </w:r>
      <w:r w:rsidR="008525A1">
        <w:rPr>
          <w:rFonts w:ascii="宋体" w:eastAsia="宋体" w:hAnsi="宋体" w:cs="Times New Roman" w:hint="eastAsia"/>
          <w:sz w:val="24"/>
        </w:rPr>
        <w:t>——</w:t>
      </w:r>
      <w:r w:rsidRPr="00720BEB">
        <w:rPr>
          <w:rFonts w:ascii="宋体" w:eastAsia="宋体" w:hAnsi="宋体" w:cs="Times New Roman"/>
          <w:sz w:val="24"/>
        </w:rPr>
        <w:t>哪怕是最低限度</w:t>
      </w:r>
      <w:r w:rsidR="008525A1">
        <w:rPr>
          <w:rFonts w:ascii="宋体" w:eastAsia="宋体" w:hAnsi="宋体" w:cs="Times New Roman" w:hint="eastAsia"/>
          <w:sz w:val="24"/>
        </w:rPr>
        <w:t>的——</w:t>
      </w:r>
      <w:r w:rsidR="00931BDC">
        <w:rPr>
          <w:rFonts w:ascii="宋体" w:eastAsia="宋体" w:hAnsi="宋体" w:cs="Times New Roman" w:hint="eastAsia"/>
          <w:sz w:val="24"/>
        </w:rPr>
        <w:t>确定</w:t>
      </w:r>
      <w:r w:rsidRPr="00720BEB">
        <w:rPr>
          <w:rFonts w:ascii="宋体" w:eastAsia="宋体" w:hAnsi="宋体" w:cs="Times New Roman"/>
          <w:sz w:val="24"/>
        </w:rPr>
        <w:t>的内容，如此构成的</w:t>
      </w:r>
      <w:r w:rsidR="00931BDC">
        <w:rPr>
          <w:rFonts w:ascii="宋体" w:eastAsia="宋体" w:hAnsi="宋体" w:cs="Times New Roman" w:hint="eastAsia"/>
          <w:sz w:val="24"/>
        </w:rPr>
        <w:t>可</w:t>
      </w:r>
      <w:r w:rsidRPr="00720BEB">
        <w:rPr>
          <w:rFonts w:ascii="宋体" w:eastAsia="宋体" w:hAnsi="宋体" w:cs="Times New Roman"/>
          <w:sz w:val="24"/>
        </w:rPr>
        <w:t>重复项必须能够被归类于各种可区分且相互对立的种类或普遍性之下。由此我们得出两个层面的结论：</w:t>
      </w:r>
      <w:r w:rsidR="00F61702">
        <w:rPr>
          <w:rFonts w:ascii="宋体" w:eastAsia="宋体" w:hAnsi="宋体" w:cs="Times New Roman" w:hint="eastAsia"/>
          <w:sz w:val="24"/>
        </w:rPr>
        <w:t>感觉</w:t>
      </w:r>
      <w:r w:rsidRPr="00720BEB">
        <w:rPr>
          <w:rFonts w:ascii="宋体" w:eastAsia="宋体" w:hAnsi="宋体" w:cs="Times New Roman"/>
          <w:sz w:val="24"/>
        </w:rPr>
        <w:t>经验的内容不能被理解为直接的，</w:t>
      </w:r>
      <w:r w:rsidR="00EB7978">
        <w:rPr>
          <w:rFonts w:ascii="宋体" w:eastAsia="宋体" w:hAnsi="宋体" w:cs="Times New Roman" w:hint="eastAsia"/>
          <w:sz w:val="24"/>
        </w:rPr>
        <w:t>或者说我们只有能够再现或</w:t>
      </w:r>
      <w:r w:rsidR="00796306">
        <w:rPr>
          <w:rFonts w:ascii="宋体" w:eastAsia="宋体" w:hAnsi="宋体" w:cs="Times New Roman" w:hint="eastAsia"/>
          <w:sz w:val="24"/>
        </w:rPr>
        <w:t>重新识别出（</w:t>
      </w:r>
      <w:r w:rsidR="00796306" w:rsidRPr="00796306">
        <w:rPr>
          <w:rFonts w:ascii="Times New Roman" w:eastAsia="宋体" w:hAnsi="Times New Roman" w:cs="Times New Roman"/>
          <w:sz w:val="24"/>
        </w:rPr>
        <w:t>recognize</w:t>
      </w:r>
      <w:r w:rsidR="00796306">
        <w:rPr>
          <w:rFonts w:ascii="宋体" w:eastAsia="宋体" w:hAnsi="宋体" w:cs="Times New Roman" w:hint="eastAsia"/>
          <w:sz w:val="24"/>
        </w:rPr>
        <w:t>）这些感觉内容才能真正领会它们</w:t>
      </w:r>
      <w:r w:rsidRPr="00720BEB">
        <w:rPr>
          <w:rFonts w:ascii="宋体" w:eastAsia="宋体" w:hAnsi="宋体" w:cs="Times New Roman"/>
          <w:sz w:val="24"/>
        </w:rPr>
        <w:t>。这正是我</w:t>
      </w:r>
      <w:r w:rsidR="00A531EC">
        <w:rPr>
          <w:rFonts w:ascii="宋体" w:eastAsia="宋体" w:hAnsi="宋体" w:cs="Times New Roman" w:hint="eastAsia"/>
          <w:sz w:val="24"/>
        </w:rPr>
        <w:t>眼中黑格尔在感性确定性中所论证的观点</w:t>
      </w:r>
      <w:r w:rsidRPr="00720BEB">
        <w:rPr>
          <w:rFonts w:ascii="宋体" w:eastAsia="宋体" w:hAnsi="宋体" w:cs="Times New Roman"/>
          <w:sz w:val="24"/>
        </w:rPr>
        <w:t>。</w:t>
      </w:r>
    </w:p>
    <w:p w14:paraId="3072B771" w14:textId="77777777" w:rsidR="00BF3B26" w:rsidRDefault="00BF3B26" w:rsidP="003961CC">
      <w:pPr>
        <w:spacing w:line="360" w:lineRule="auto"/>
        <w:rPr>
          <w:rFonts w:ascii="宋体" w:eastAsia="宋体" w:hAnsi="宋体" w:cs="Times New Roman" w:hint="eastAsia"/>
          <w:sz w:val="24"/>
        </w:rPr>
      </w:pPr>
    </w:p>
    <w:p w14:paraId="7487F051" w14:textId="77777777" w:rsidR="0008372A" w:rsidRDefault="0008372A" w:rsidP="003961CC">
      <w:pPr>
        <w:spacing w:line="360" w:lineRule="auto"/>
        <w:rPr>
          <w:rFonts w:ascii="宋体" w:eastAsia="宋体" w:hAnsi="宋体" w:cs="Times New Roman" w:hint="eastAsia"/>
          <w:sz w:val="24"/>
        </w:rPr>
      </w:pPr>
    </w:p>
    <w:p w14:paraId="18308700" w14:textId="77777777" w:rsidR="0008372A" w:rsidRDefault="0008372A" w:rsidP="003961CC">
      <w:pPr>
        <w:spacing w:line="360" w:lineRule="auto"/>
        <w:rPr>
          <w:rFonts w:ascii="宋体" w:eastAsia="宋体" w:hAnsi="宋体" w:cs="Times New Roman" w:hint="eastAsia"/>
          <w:sz w:val="24"/>
        </w:rPr>
      </w:pPr>
    </w:p>
    <w:p w14:paraId="5ED9200C" w14:textId="77777777" w:rsidR="0008372A" w:rsidRDefault="0008372A" w:rsidP="003961CC">
      <w:pPr>
        <w:spacing w:line="360" w:lineRule="auto"/>
        <w:rPr>
          <w:rFonts w:ascii="宋体" w:eastAsia="宋体" w:hAnsi="宋体" w:cs="Times New Roman" w:hint="eastAsia"/>
          <w:sz w:val="24"/>
        </w:rPr>
      </w:pPr>
    </w:p>
    <w:p w14:paraId="43C2A611" w14:textId="77777777" w:rsidR="0008372A" w:rsidRDefault="0008372A" w:rsidP="003961CC">
      <w:pPr>
        <w:spacing w:line="360" w:lineRule="auto"/>
        <w:rPr>
          <w:rFonts w:ascii="宋体" w:eastAsia="宋体" w:hAnsi="宋体" w:cs="Times New Roman" w:hint="eastAsia"/>
          <w:sz w:val="24"/>
        </w:rPr>
      </w:pPr>
    </w:p>
    <w:p w14:paraId="7AEF71D6" w14:textId="77777777" w:rsidR="0008372A" w:rsidRDefault="0008372A" w:rsidP="003961CC">
      <w:pPr>
        <w:spacing w:line="360" w:lineRule="auto"/>
        <w:rPr>
          <w:rFonts w:ascii="宋体" w:eastAsia="宋体" w:hAnsi="宋体" w:cs="Times New Roman" w:hint="eastAsia"/>
          <w:sz w:val="24"/>
        </w:rPr>
      </w:pPr>
    </w:p>
    <w:p w14:paraId="26BF0FAD" w14:textId="77777777" w:rsidR="0008372A" w:rsidRDefault="0008372A" w:rsidP="003961CC">
      <w:pPr>
        <w:spacing w:line="360" w:lineRule="auto"/>
        <w:rPr>
          <w:rFonts w:ascii="宋体" w:eastAsia="宋体" w:hAnsi="宋体" w:cs="Times New Roman" w:hint="eastAsia"/>
          <w:sz w:val="24"/>
        </w:rPr>
      </w:pPr>
    </w:p>
    <w:p w14:paraId="014C1F63" w14:textId="77777777" w:rsidR="008070F1" w:rsidRDefault="008070F1" w:rsidP="003961CC">
      <w:pPr>
        <w:spacing w:line="360" w:lineRule="auto"/>
        <w:rPr>
          <w:rFonts w:ascii="宋体" w:eastAsia="宋体" w:hAnsi="宋体" w:cs="Times New Roman" w:hint="eastAsia"/>
          <w:sz w:val="24"/>
        </w:rPr>
      </w:pPr>
    </w:p>
    <w:p w14:paraId="657A616F" w14:textId="77777777" w:rsidR="008070F1" w:rsidRDefault="008070F1" w:rsidP="003961CC">
      <w:pPr>
        <w:spacing w:line="360" w:lineRule="auto"/>
        <w:rPr>
          <w:rFonts w:ascii="宋体" w:eastAsia="宋体" w:hAnsi="宋体" w:cs="Times New Roman" w:hint="eastAsia"/>
          <w:sz w:val="24"/>
        </w:rPr>
      </w:pPr>
    </w:p>
    <w:p w14:paraId="3E7668CE" w14:textId="77777777" w:rsidR="008070F1" w:rsidRDefault="008070F1" w:rsidP="003961CC">
      <w:pPr>
        <w:spacing w:line="360" w:lineRule="auto"/>
        <w:rPr>
          <w:rFonts w:ascii="宋体" w:eastAsia="宋体" w:hAnsi="宋体" w:cs="Times New Roman" w:hint="eastAsia"/>
          <w:sz w:val="24"/>
        </w:rPr>
      </w:pPr>
    </w:p>
    <w:p w14:paraId="041B49E7" w14:textId="77777777" w:rsidR="008070F1" w:rsidRDefault="008070F1" w:rsidP="003961CC">
      <w:pPr>
        <w:spacing w:line="360" w:lineRule="auto"/>
        <w:rPr>
          <w:rFonts w:ascii="宋体" w:eastAsia="宋体" w:hAnsi="宋体" w:cs="Times New Roman" w:hint="eastAsia"/>
          <w:sz w:val="24"/>
        </w:rPr>
      </w:pPr>
    </w:p>
    <w:p w14:paraId="592D5522" w14:textId="77777777" w:rsidR="008070F1" w:rsidRDefault="008070F1" w:rsidP="003961CC">
      <w:pPr>
        <w:spacing w:line="360" w:lineRule="auto"/>
        <w:rPr>
          <w:rFonts w:ascii="宋体" w:eastAsia="宋体" w:hAnsi="宋体" w:cs="Times New Roman" w:hint="eastAsia"/>
          <w:sz w:val="24"/>
        </w:rPr>
      </w:pPr>
    </w:p>
    <w:p w14:paraId="05F42167" w14:textId="77777777" w:rsidR="008070F1" w:rsidRDefault="008070F1" w:rsidP="003961CC">
      <w:pPr>
        <w:spacing w:line="360" w:lineRule="auto"/>
        <w:rPr>
          <w:rFonts w:ascii="宋体" w:eastAsia="宋体" w:hAnsi="宋体" w:cs="Times New Roman" w:hint="eastAsia"/>
          <w:sz w:val="24"/>
        </w:rPr>
      </w:pPr>
    </w:p>
    <w:p w14:paraId="28D7AD5E" w14:textId="77777777" w:rsidR="008070F1" w:rsidRDefault="008070F1" w:rsidP="003961CC">
      <w:pPr>
        <w:spacing w:line="360" w:lineRule="auto"/>
        <w:rPr>
          <w:rFonts w:ascii="宋体" w:eastAsia="宋体" w:hAnsi="宋体" w:cs="Times New Roman" w:hint="eastAsia"/>
          <w:sz w:val="24"/>
        </w:rPr>
      </w:pPr>
    </w:p>
    <w:p w14:paraId="4E07AE51" w14:textId="77777777" w:rsidR="008070F1" w:rsidRDefault="008070F1" w:rsidP="003961CC">
      <w:pPr>
        <w:spacing w:line="360" w:lineRule="auto"/>
        <w:rPr>
          <w:rFonts w:ascii="宋体" w:eastAsia="宋体" w:hAnsi="宋体" w:cs="Times New Roman" w:hint="eastAsia"/>
          <w:sz w:val="24"/>
        </w:rPr>
      </w:pPr>
    </w:p>
    <w:p w14:paraId="689E5BBD" w14:textId="77777777" w:rsidR="008070F1" w:rsidRPr="008070F1" w:rsidRDefault="008070F1" w:rsidP="003961CC">
      <w:pPr>
        <w:spacing w:line="360" w:lineRule="auto"/>
        <w:rPr>
          <w:rFonts w:ascii="宋体" w:eastAsia="宋体" w:hAnsi="宋体" w:cs="Times New Roman" w:hint="eastAsia"/>
          <w:sz w:val="24"/>
        </w:rPr>
      </w:pPr>
    </w:p>
    <w:p w14:paraId="67DBDCD7" w14:textId="2CB59F0E" w:rsidR="00720BEB" w:rsidRPr="00BF3B26" w:rsidRDefault="005965F3" w:rsidP="003961CC">
      <w:pPr>
        <w:spacing w:line="360" w:lineRule="auto"/>
        <w:jc w:val="center"/>
        <w:rPr>
          <w:rFonts w:ascii="楷体" w:eastAsia="楷体" w:hAnsi="楷体" w:cs="Times New Roman" w:hint="eastAsia"/>
          <w:b/>
          <w:bCs/>
          <w:sz w:val="32"/>
          <w:szCs w:val="32"/>
        </w:rPr>
      </w:pPr>
      <w:r w:rsidRPr="00BF3B26">
        <w:rPr>
          <w:rFonts w:ascii="楷体" w:eastAsia="楷体" w:hAnsi="楷体" w:cs="Times New Roman" w:hint="eastAsia"/>
          <w:b/>
          <w:bCs/>
          <w:sz w:val="32"/>
          <w:szCs w:val="32"/>
        </w:rPr>
        <w:t xml:space="preserve">第五章 </w:t>
      </w:r>
      <w:r w:rsidR="0008372A">
        <w:rPr>
          <w:rFonts w:ascii="楷体" w:eastAsia="楷体" w:hAnsi="楷体" w:cs="Times New Roman" w:hint="eastAsia"/>
          <w:b/>
          <w:bCs/>
          <w:sz w:val="32"/>
          <w:szCs w:val="32"/>
        </w:rPr>
        <w:t>通过</w:t>
      </w:r>
      <w:r w:rsidR="00DD7872" w:rsidRPr="00BF3B26">
        <w:rPr>
          <w:rFonts w:ascii="楷体" w:eastAsia="楷体" w:hAnsi="楷体" w:cs="Times New Roman" w:hint="eastAsia"/>
          <w:b/>
          <w:bCs/>
          <w:sz w:val="32"/>
          <w:szCs w:val="32"/>
        </w:rPr>
        <w:t>否定来理解对象/属性结构</w:t>
      </w:r>
    </w:p>
    <w:p w14:paraId="488F8598" w14:textId="4AF5EABE" w:rsidR="00DD7872" w:rsidRPr="00BF3B26" w:rsidRDefault="00DD7872" w:rsidP="003961CC">
      <w:pPr>
        <w:spacing w:line="360" w:lineRule="auto"/>
        <w:jc w:val="right"/>
        <w:rPr>
          <w:rFonts w:ascii="楷体" w:eastAsia="楷体" w:hAnsi="楷体" w:cs="Times New Roman" w:hint="eastAsia"/>
          <w:b/>
          <w:bCs/>
          <w:sz w:val="24"/>
        </w:rPr>
      </w:pPr>
      <w:r w:rsidRPr="00BF3B26">
        <w:rPr>
          <w:rFonts w:ascii="楷体" w:eastAsia="楷体" w:hAnsi="楷体" w:cs="Times New Roman" w:hint="eastAsia"/>
          <w:b/>
          <w:bCs/>
          <w:sz w:val="24"/>
        </w:rPr>
        <w:t>——</w:t>
      </w:r>
      <w:r w:rsidR="0081747F" w:rsidRPr="00BF3B26">
        <w:rPr>
          <w:rFonts w:ascii="楷体" w:eastAsia="楷体" w:hAnsi="楷体" w:cs="Times New Roman" w:hint="eastAsia"/>
          <w:b/>
          <w:bCs/>
          <w:sz w:val="24"/>
        </w:rPr>
        <w:t>关于黑格尔在</w:t>
      </w:r>
      <w:r w:rsidRPr="00BF3B26">
        <w:rPr>
          <w:rFonts w:ascii="楷体" w:eastAsia="楷体" w:hAnsi="楷体" w:cs="Times New Roman" w:hint="eastAsia"/>
          <w:b/>
          <w:bCs/>
          <w:sz w:val="24"/>
        </w:rPr>
        <w:t>知觉一章中</w:t>
      </w:r>
      <w:r w:rsidR="0081747F" w:rsidRPr="00BF3B26">
        <w:rPr>
          <w:rFonts w:ascii="楷体" w:eastAsia="楷体" w:hAnsi="楷体" w:cs="Times New Roman" w:hint="eastAsia"/>
          <w:b/>
          <w:bCs/>
          <w:sz w:val="24"/>
        </w:rPr>
        <w:t>的逻辑和形而上学的导论</w:t>
      </w:r>
    </w:p>
    <w:p w14:paraId="1AC32D7E" w14:textId="37BA80C8" w:rsidR="0081747F" w:rsidRDefault="0081747F" w:rsidP="003961CC">
      <w:pPr>
        <w:spacing w:line="360" w:lineRule="auto"/>
        <w:rPr>
          <w:rFonts w:ascii="宋体" w:eastAsia="宋体" w:hAnsi="宋体" w:cs="Times New Roman" w:hint="eastAsia"/>
          <w:sz w:val="24"/>
        </w:rPr>
      </w:pPr>
      <w:r>
        <w:rPr>
          <w:rFonts w:ascii="宋体" w:eastAsia="宋体" w:hAnsi="宋体" w:cs="Times New Roman"/>
          <w:sz w:val="24"/>
        </w:rPr>
        <w:tab/>
      </w:r>
      <w:r w:rsidR="00F540AC" w:rsidRPr="00F540AC">
        <w:rPr>
          <w:rFonts w:ascii="宋体" w:eastAsia="宋体" w:hAnsi="宋体" w:cs="Times New Roman"/>
          <w:sz w:val="24"/>
        </w:rPr>
        <w:t>在本章中，我将</w:t>
      </w:r>
      <w:r w:rsidR="00475406" w:rsidRPr="00F540AC">
        <w:rPr>
          <w:rFonts w:ascii="宋体" w:eastAsia="宋体" w:hAnsi="宋体" w:cs="Times New Roman"/>
          <w:sz w:val="24"/>
        </w:rPr>
        <w:t>聚焦于黑格尔在《精神现象学》第二章首次引入</w:t>
      </w:r>
      <w:r w:rsidR="00475406" w:rsidRPr="00475406">
        <w:rPr>
          <w:rFonts w:ascii="宋体" w:eastAsia="宋体" w:hAnsi="宋体" w:cs="Times New Roman" w:hint="eastAsia"/>
          <w:sz w:val="24"/>
          <w:u w:val="single"/>
        </w:rPr>
        <w:t>否定</w:t>
      </w:r>
      <w:r w:rsidR="00475406" w:rsidRPr="00F540AC">
        <w:rPr>
          <w:rFonts w:ascii="宋体" w:eastAsia="宋体" w:hAnsi="宋体" w:cs="Times New Roman"/>
          <w:sz w:val="24"/>
        </w:rPr>
        <w:t>概念</w:t>
      </w:r>
      <w:r w:rsidR="00BD712C">
        <w:rPr>
          <w:rFonts w:ascii="宋体" w:eastAsia="宋体" w:hAnsi="宋体" w:cs="Times New Roman" w:hint="eastAsia"/>
          <w:sz w:val="24"/>
        </w:rPr>
        <w:t>的文本</w:t>
      </w:r>
      <w:r w:rsidR="00475406" w:rsidRPr="00F540AC">
        <w:rPr>
          <w:rFonts w:ascii="宋体" w:eastAsia="宋体" w:hAnsi="宋体" w:cs="Times New Roman"/>
          <w:sz w:val="24"/>
        </w:rPr>
        <w:t>（其</w:t>
      </w:r>
      <w:r w:rsidR="00BD712C">
        <w:rPr>
          <w:rFonts w:ascii="宋体" w:eastAsia="宋体" w:hAnsi="宋体" w:cs="Times New Roman" w:hint="eastAsia"/>
          <w:sz w:val="24"/>
        </w:rPr>
        <w:t>所</w:t>
      </w:r>
      <w:r w:rsidR="00475406" w:rsidRPr="00F540AC">
        <w:rPr>
          <w:rFonts w:ascii="宋体" w:eastAsia="宋体" w:hAnsi="宋体" w:cs="Times New Roman"/>
          <w:sz w:val="24"/>
        </w:rPr>
        <w:t>呈现的思想对应于《逻辑学》中从</w:t>
      </w:r>
      <w:r w:rsidR="00A34F16" w:rsidRPr="00A34F16">
        <w:rPr>
          <w:rFonts w:ascii="Times New Roman" w:eastAsia="宋体" w:hAnsi="Times New Roman" w:cs="Times New Roman"/>
          <w:sz w:val="24"/>
        </w:rPr>
        <w:t>事情</w:t>
      </w:r>
      <w:r w:rsidR="00F26219">
        <w:rPr>
          <w:rFonts w:ascii="宋体" w:eastAsia="宋体" w:hAnsi="宋体" w:cs="Times New Roman" w:hint="eastAsia"/>
          <w:sz w:val="24"/>
        </w:rPr>
        <w:t>（</w:t>
      </w:r>
      <w:r w:rsidR="00F26219" w:rsidRPr="00A34F16">
        <w:rPr>
          <w:rFonts w:ascii="Times New Roman" w:eastAsia="宋体" w:hAnsi="Times New Roman" w:cs="Times New Roman"/>
          <w:sz w:val="24"/>
        </w:rPr>
        <w:t>Sache</w:t>
      </w:r>
      <w:r w:rsidR="00F26219">
        <w:rPr>
          <w:rFonts w:ascii="宋体" w:eastAsia="宋体" w:hAnsi="宋体" w:cs="Times New Roman" w:hint="eastAsia"/>
          <w:sz w:val="24"/>
        </w:rPr>
        <w:t>）</w:t>
      </w:r>
      <w:r w:rsidR="00475406" w:rsidRPr="00A34F16">
        <w:rPr>
          <w:rFonts w:ascii="Times New Roman" w:eastAsia="宋体" w:hAnsi="Times New Roman" w:cs="Times New Roman"/>
          <w:sz w:val="24"/>
        </w:rPr>
        <w:t>到</w:t>
      </w:r>
      <w:r w:rsidR="00475406" w:rsidRPr="00F540AC">
        <w:rPr>
          <w:rFonts w:ascii="宋体" w:eastAsia="宋体" w:hAnsi="宋体" w:cs="Times New Roman"/>
          <w:sz w:val="24"/>
        </w:rPr>
        <w:t>物</w:t>
      </w:r>
      <w:r w:rsidR="00F26219">
        <w:rPr>
          <w:rFonts w:ascii="宋体" w:eastAsia="宋体" w:hAnsi="宋体" w:cs="Times New Roman" w:hint="eastAsia"/>
          <w:sz w:val="24"/>
        </w:rPr>
        <w:t>（</w:t>
      </w:r>
      <w:r w:rsidR="00F26219" w:rsidRPr="00A34F16">
        <w:rPr>
          <w:rFonts w:ascii="Times New Roman" w:eastAsia="宋体" w:hAnsi="Times New Roman" w:cs="Times New Roman"/>
          <w:sz w:val="24"/>
        </w:rPr>
        <w:t>Dinge</w:t>
      </w:r>
      <w:r w:rsidR="00F26219">
        <w:rPr>
          <w:rFonts w:ascii="宋体" w:eastAsia="宋体" w:hAnsi="宋体" w:cs="Times New Roman" w:hint="eastAsia"/>
          <w:sz w:val="24"/>
        </w:rPr>
        <w:t>）</w:t>
      </w:r>
      <w:r w:rsidR="00475406" w:rsidRPr="00F540AC">
        <w:rPr>
          <w:rFonts w:ascii="宋体" w:eastAsia="宋体" w:hAnsi="宋体" w:cs="Times New Roman"/>
          <w:sz w:val="24"/>
        </w:rPr>
        <w:t>的过渡）</w:t>
      </w:r>
      <w:r w:rsidR="00475406">
        <w:rPr>
          <w:rFonts w:ascii="宋体" w:eastAsia="宋体" w:hAnsi="宋体" w:cs="Times New Roman" w:hint="eastAsia"/>
          <w:sz w:val="24"/>
        </w:rPr>
        <w:t>，</w:t>
      </w:r>
      <w:r w:rsidR="00F540AC" w:rsidRPr="00F540AC">
        <w:rPr>
          <w:rFonts w:ascii="宋体" w:eastAsia="宋体" w:hAnsi="宋体" w:cs="Times New Roman"/>
          <w:sz w:val="24"/>
        </w:rPr>
        <w:t>详细探讨</w:t>
      </w:r>
      <w:r w:rsidR="00475406">
        <w:rPr>
          <w:rFonts w:ascii="宋体" w:eastAsia="宋体" w:hAnsi="宋体" w:cs="Times New Roman" w:hint="eastAsia"/>
          <w:sz w:val="24"/>
        </w:rPr>
        <w:t>这一概念</w:t>
      </w:r>
      <w:r w:rsidR="00F540AC" w:rsidRPr="00F540AC">
        <w:rPr>
          <w:rFonts w:ascii="宋体" w:eastAsia="宋体" w:hAnsi="宋体" w:cs="Times New Roman"/>
          <w:sz w:val="24"/>
        </w:rPr>
        <w:t>的精细结构及其形而上学后果。</w:t>
      </w:r>
      <w:r w:rsidR="00136E52">
        <w:rPr>
          <w:rFonts w:ascii="宋体" w:eastAsia="宋体" w:hAnsi="宋体" w:cs="Times New Roman" w:hint="eastAsia"/>
          <w:sz w:val="24"/>
        </w:rPr>
        <w:t>虽然</w:t>
      </w:r>
      <w:r w:rsidR="00F540AC" w:rsidRPr="00F540AC">
        <w:rPr>
          <w:rFonts w:ascii="宋体" w:eastAsia="宋体" w:hAnsi="宋体" w:cs="Times New Roman"/>
          <w:sz w:val="24"/>
        </w:rPr>
        <w:t>这些只是他</w:t>
      </w:r>
      <w:r w:rsidR="000C64FF">
        <w:rPr>
          <w:rFonts w:ascii="宋体" w:eastAsia="宋体" w:hAnsi="宋体" w:cs="Times New Roman" w:hint="eastAsia"/>
          <w:sz w:val="24"/>
        </w:rPr>
        <w:t>的</w:t>
      </w:r>
      <w:r w:rsidR="00F540AC" w:rsidRPr="00F540AC">
        <w:rPr>
          <w:rFonts w:ascii="宋体" w:eastAsia="宋体" w:hAnsi="宋体" w:cs="Times New Roman"/>
          <w:sz w:val="24"/>
        </w:rPr>
        <w:t>复杂叙事中最初</w:t>
      </w:r>
      <w:r w:rsidR="002770CA">
        <w:rPr>
          <w:rFonts w:ascii="宋体" w:eastAsia="宋体" w:hAnsi="宋体" w:cs="Times New Roman" w:hint="eastAsia"/>
          <w:sz w:val="24"/>
        </w:rPr>
        <w:t>的</w:t>
      </w:r>
      <w:r w:rsidR="000C64FF">
        <w:rPr>
          <w:rFonts w:ascii="宋体" w:eastAsia="宋体" w:hAnsi="宋体" w:cs="Times New Roman" w:hint="eastAsia"/>
          <w:sz w:val="24"/>
        </w:rPr>
        <w:t>——很快便被扬弃——</w:t>
      </w:r>
      <w:r w:rsidR="00F540AC" w:rsidRPr="00F540AC">
        <w:rPr>
          <w:rFonts w:ascii="宋体" w:eastAsia="宋体" w:hAnsi="宋体" w:cs="Times New Roman"/>
          <w:sz w:val="24"/>
        </w:rPr>
        <w:t>蹒跚步伐</w:t>
      </w:r>
      <w:r w:rsidR="00136E52">
        <w:rPr>
          <w:rFonts w:ascii="宋体" w:eastAsia="宋体" w:hAnsi="宋体" w:cs="Times New Roman" w:hint="eastAsia"/>
          <w:sz w:val="24"/>
        </w:rPr>
        <w:t>，</w:t>
      </w:r>
      <w:r w:rsidR="00F540AC" w:rsidRPr="00F540AC">
        <w:rPr>
          <w:rFonts w:ascii="宋体" w:eastAsia="宋体" w:hAnsi="宋体" w:cs="Times New Roman"/>
          <w:sz w:val="24"/>
        </w:rPr>
        <w:t>但</w:t>
      </w:r>
      <w:r w:rsidR="00136E52">
        <w:rPr>
          <w:rFonts w:ascii="宋体" w:eastAsia="宋体" w:hAnsi="宋体" w:cs="Times New Roman" w:hint="eastAsia"/>
          <w:sz w:val="24"/>
        </w:rPr>
        <w:t>其</w:t>
      </w:r>
      <w:r w:rsidR="00F540AC" w:rsidRPr="00F540AC">
        <w:rPr>
          <w:rFonts w:ascii="宋体" w:eastAsia="宋体" w:hAnsi="宋体" w:cs="Times New Roman"/>
          <w:sz w:val="24"/>
        </w:rPr>
        <w:t>揭示的结构本身</w:t>
      </w:r>
      <w:r w:rsidR="00FF6DAC">
        <w:rPr>
          <w:rFonts w:ascii="宋体" w:eastAsia="宋体" w:hAnsi="宋体" w:cs="Times New Roman" w:hint="eastAsia"/>
          <w:sz w:val="24"/>
        </w:rPr>
        <w:t>就</w:t>
      </w:r>
      <w:r w:rsidR="00F540AC" w:rsidRPr="00F540AC">
        <w:rPr>
          <w:rFonts w:ascii="宋体" w:eastAsia="宋体" w:hAnsi="宋体" w:cs="Times New Roman"/>
          <w:sz w:val="24"/>
        </w:rPr>
        <w:t>具有独立价值，</w:t>
      </w:r>
      <w:r w:rsidR="00FF6DAC">
        <w:rPr>
          <w:rFonts w:ascii="宋体" w:eastAsia="宋体" w:hAnsi="宋体" w:cs="Times New Roman" w:hint="eastAsia"/>
          <w:sz w:val="24"/>
        </w:rPr>
        <w:t>同时也</w:t>
      </w:r>
      <w:r w:rsidR="000B5CCD">
        <w:rPr>
          <w:rFonts w:ascii="宋体" w:eastAsia="宋体" w:hAnsi="宋体" w:cs="Times New Roman" w:hint="eastAsia"/>
          <w:sz w:val="24"/>
        </w:rPr>
        <w:t>可以</w:t>
      </w:r>
      <w:r w:rsidR="00FF6DAC">
        <w:rPr>
          <w:rFonts w:ascii="宋体" w:eastAsia="宋体" w:hAnsi="宋体" w:cs="Times New Roman" w:hint="eastAsia"/>
          <w:sz w:val="24"/>
        </w:rPr>
        <w:t>警示读者不要</w:t>
      </w:r>
      <w:r w:rsidR="001A20D9">
        <w:rPr>
          <w:rFonts w:ascii="宋体" w:eastAsia="宋体" w:hAnsi="宋体" w:cs="Times New Roman" w:hint="eastAsia"/>
          <w:sz w:val="24"/>
        </w:rPr>
        <w:t>企图</w:t>
      </w:r>
      <w:r w:rsidR="007416AB">
        <w:rPr>
          <w:rFonts w:ascii="宋体" w:eastAsia="宋体" w:hAnsi="宋体" w:cs="Times New Roman" w:hint="eastAsia"/>
          <w:sz w:val="24"/>
        </w:rPr>
        <w:t>对黑格尔的核心表述（例如“否定之否定”和“</w:t>
      </w:r>
      <w:r w:rsidR="001A20D9">
        <w:rPr>
          <w:rFonts w:ascii="宋体" w:eastAsia="宋体" w:hAnsi="宋体" w:cs="Times New Roman" w:hint="eastAsia"/>
          <w:sz w:val="24"/>
        </w:rPr>
        <w:t>通过差异实现的同一</w:t>
      </w:r>
      <w:r w:rsidR="007416AB">
        <w:rPr>
          <w:rFonts w:ascii="宋体" w:eastAsia="宋体" w:hAnsi="宋体" w:cs="Times New Roman" w:hint="eastAsia"/>
          <w:sz w:val="24"/>
        </w:rPr>
        <w:t>”）</w:t>
      </w:r>
      <w:r w:rsidR="001A20D9">
        <w:rPr>
          <w:rFonts w:ascii="宋体" w:eastAsia="宋体" w:hAnsi="宋体" w:cs="Times New Roman" w:hint="eastAsia"/>
          <w:sz w:val="24"/>
        </w:rPr>
        <w:t>做单义的解读</w:t>
      </w:r>
      <w:r w:rsidR="00F540AC" w:rsidRPr="00F540AC">
        <w:rPr>
          <w:rFonts w:ascii="宋体" w:eastAsia="宋体" w:hAnsi="宋体" w:cs="Times New Roman"/>
          <w:sz w:val="24"/>
        </w:rPr>
        <w:t>。我</w:t>
      </w:r>
      <w:r w:rsidR="005D5AA6">
        <w:rPr>
          <w:rFonts w:ascii="宋体" w:eastAsia="宋体" w:hAnsi="宋体" w:cs="Times New Roman" w:hint="eastAsia"/>
          <w:sz w:val="24"/>
        </w:rPr>
        <w:t>尤其注重</w:t>
      </w:r>
      <w:r w:rsidR="00F540AC" w:rsidRPr="00F540AC">
        <w:rPr>
          <w:rFonts w:ascii="宋体" w:eastAsia="宋体" w:hAnsi="宋体" w:cs="Times New Roman"/>
          <w:sz w:val="24"/>
        </w:rPr>
        <w:t>将黑格尔的解释</w:t>
      </w:r>
      <w:r w:rsidR="000B5CCD">
        <w:rPr>
          <w:rFonts w:ascii="宋体" w:eastAsia="宋体" w:hAnsi="宋体" w:cs="Times New Roman" w:hint="eastAsia"/>
          <w:sz w:val="24"/>
        </w:rPr>
        <w:t>秩序</w:t>
      </w:r>
      <w:r w:rsidR="00F540AC" w:rsidRPr="00F540AC">
        <w:rPr>
          <w:rFonts w:ascii="宋体" w:eastAsia="宋体" w:hAnsi="宋体" w:cs="Times New Roman"/>
          <w:sz w:val="24"/>
        </w:rPr>
        <w:t>与</w:t>
      </w:r>
      <w:r w:rsidR="005D5AA6">
        <w:rPr>
          <w:rFonts w:ascii="宋体" w:eastAsia="宋体" w:hAnsi="宋体" w:cs="Times New Roman" w:hint="eastAsia"/>
          <w:sz w:val="24"/>
        </w:rPr>
        <w:t>开启</w:t>
      </w:r>
      <w:r w:rsidR="00F540AC" w:rsidRPr="00F540AC">
        <w:rPr>
          <w:rFonts w:ascii="宋体" w:eastAsia="宋体" w:hAnsi="宋体" w:cs="Times New Roman"/>
          <w:sz w:val="24"/>
        </w:rPr>
        <w:t>现代逻辑传统的外延语义学</w:t>
      </w:r>
      <w:r w:rsidR="00550417">
        <w:rPr>
          <w:rFonts w:ascii="宋体" w:eastAsia="宋体" w:hAnsi="宋体" w:cs="Times New Roman" w:hint="eastAsia"/>
          <w:sz w:val="24"/>
        </w:rPr>
        <w:t>（</w:t>
      </w:r>
      <w:r w:rsidR="00550417" w:rsidRPr="00550417">
        <w:rPr>
          <w:rFonts w:ascii="Times New Roman" w:eastAsia="宋体" w:hAnsi="Times New Roman" w:cs="Times New Roman"/>
          <w:sz w:val="24"/>
        </w:rPr>
        <w:t>extensional semantics</w:t>
      </w:r>
      <w:r w:rsidR="00550417">
        <w:rPr>
          <w:rFonts w:ascii="宋体" w:eastAsia="宋体" w:hAnsi="宋体" w:cs="Times New Roman" w:hint="eastAsia"/>
          <w:sz w:val="24"/>
        </w:rPr>
        <w:t>）</w:t>
      </w:r>
      <w:r w:rsidR="00F540AC" w:rsidRPr="00F540AC">
        <w:rPr>
          <w:rFonts w:ascii="宋体" w:eastAsia="宋体" w:hAnsi="宋体" w:cs="Times New Roman"/>
          <w:sz w:val="24"/>
        </w:rPr>
        <w:t>进行对比——后者在黑格尔</w:t>
      </w:r>
      <w:r w:rsidR="008B11A0">
        <w:rPr>
          <w:rFonts w:ascii="宋体" w:eastAsia="宋体" w:hAnsi="宋体" w:cs="Times New Roman" w:hint="eastAsia"/>
          <w:sz w:val="24"/>
        </w:rPr>
        <w:t>写下</w:t>
      </w:r>
      <w:r w:rsidR="00F540AC" w:rsidRPr="00F540AC">
        <w:rPr>
          <w:rFonts w:ascii="宋体" w:eastAsia="宋体" w:hAnsi="宋体" w:cs="Times New Roman"/>
          <w:sz w:val="24"/>
        </w:rPr>
        <w:t>这些段落</w:t>
      </w:r>
      <w:r w:rsidR="008B11A0" w:rsidRPr="00C0624D">
        <w:rPr>
          <w:rFonts w:ascii="Times New Roman" w:eastAsia="宋体" w:hAnsi="Times New Roman" w:cs="Times New Roman"/>
          <w:sz w:val="24"/>
        </w:rPr>
        <w:t>的</w:t>
      </w:r>
      <w:r w:rsidR="00F540AC" w:rsidRPr="00C0624D">
        <w:rPr>
          <w:rFonts w:ascii="Times New Roman" w:eastAsia="宋体" w:hAnsi="Times New Roman" w:cs="Times New Roman"/>
          <w:sz w:val="24"/>
        </w:rPr>
        <w:t>60</w:t>
      </w:r>
      <w:r w:rsidR="00F540AC" w:rsidRPr="00C0624D">
        <w:rPr>
          <w:rFonts w:ascii="Times New Roman" w:eastAsia="宋体" w:hAnsi="Times New Roman" w:cs="Times New Roman"/>
          <w:sz w:val="24"/>
        </w:rPr>
        <w:t>年后才真正发端，</w:t>
      </w:r>
      <w:r w:rsidR="008B11A0" w:rsidRPr="00C0624D">
        <w:rPr>
          <w:rFonts w:ascii="Times New Roman" w:eastAsia="宋体" w:hAnsi="Times New Roman" w:cs="Times New Roman"/>
          <w:sz w:val="24"/>
        </w:rPr>
        <w:t>并且</w:t>
      </w:r>
      <w:r w:rsidR="00F540AC" w:rsidRPr="00C0624D">
        <w:rPr>
          <w:rFonts w:ascii="Times New Roman" w:eastAsia="宋体" w:hAnsi="Times New Roman" w:cs="Times New Roman"/>
          <w:sz w:val="24"/>
        </w:rPr>
        <w:t>直至</w:t>
      </w:r>
      <w:r w:rsidR="00F540AC" w:rsidRPr="00C0624D">
        <w:rPr>
          <w:rFonts w:ascii="Times New Roman" w:eastAsia="宋体" w:hAnsi="Times New Roman" w:cs="Times New Roman"/>
          <w:sz w:val="24"/>
        </w:rPr>
        <w:t>160</w:t>
      </w:r>
      <w:r w:rsidR="00F540AC" w:rsidRPr="00C0624D">
        <w:rPr>
          <w:rFonts w:ascii="Times New Roman" w:eastAsia="宋体" w:hAnsi="Times New Roman" w:cs="Times New Roman"/>
          <w:sz w:val="24"/>
        </w:rPr>
        <w:t>年</w:t>
      </w:r>
      <w:r w:rsidR="00F540AC" w:rsidRPr="00F540AC">
        <w:rPr>
          <w:rFonts w:ascii="宋体" w:eastAsia="宋体" w:hAnsi="宋体" w:cs="Times New Roman"/>
          <w:sz w:val="24"/>
        </w:rPr>
        <w:t>后才达到与之相当的表达力。</w:t>
      </w:r>
      <w:r w:rsidR="00CB4950" w:rsidRPr="00F540AC">
        <w:rPr>
          <w:rFonts w:ascii="宋体" w:eastAsia="宋体" w:hAnsi="宋体" w:cs="Times New Roman"/>
          <w:sz w:val="24"/>
        </w:rPr>
        <w:t>我认为</w:t>
      </w:r>
      <w:r w:rsidR="00CB4950">
        <w:rPr>
          <w:rFonts w:ascii="宋体" w:eastAsia="宋体" w:hAnsi="宋体" w:cs="Times New Roman" w:hint="eastAsia"/>
          <w:sz w:val="24"/>
        </w:rPr>
        <w:t>，</w:t>
      </w:r>
      <w:r w:rsidR="00F540AC" w:rsidRPr="00F540AC">
        <w:rPr>
          <w:rFonts w:ascii="宋体" w:eastAsia="宋体" w:hAnsi="宋体" w:cs="Times New Roman"/>
          <w:sz w:val="24"/>
        </w:rPr>
        <w:t>驱动这种</w:t>
      </w:r>
      <w:r w:rsidR="001319AB">
        <w:rPr>
          <w:rFonts w:ascii="宋体" w:eastAsia="宋体" w:hAnsi="宋体" w:cs="Times New Roman" w:hint="eastAsia"/>
          <w:sz w:val="24"/>
        </w:rPr>
        <w:t>显性化</w:t>
      </w:r>
      <w:r w:rsidR="00F540AC" w:rsidRPr="00F540AC">
        <w:rPr>
          <w:rFonts w:ascii="宋体" w:eastAsia="宋体" w:hAnsi="宋体" w:cs="Times New Roman"/>
          <w:sz w:val="24"/>
        </w:rPr>
        <w:t>叙事（将自在之物</w:t>
      </w:r>
      <w:r w:rsidR="00F26219">
        <w:rPr>
          <w:rFonts w:ascii="宋体" w:eastAsia="宋体" w:hAnsi="宋体" w:cs="Times New Roman" w:hint="eastAsia"/>
          <w:sz w:val="24"/>
        </w:rPr>
        <w:t>（</w:t>
      </w:r>
      <w:r w:rsidR="00685939" w:rsidRPr="00685939">
        <w:rPr>
          <w:rFonts w:ascii="Times New Roman" w:eastAsia="宋体" w:hAnsi="Times New Roman" w:cs="Times New Roman"/>
          <w:sz w:val="24"/>
        </w:rPr>
        <w:t>an sich</w:t>
      </w:r>
      <w:r w:rsidR="00F26219">
        <w:rPr>
          <w:rFonts w:ascii="宋体" w:eastAsia="宋体" w:hAnsi="宋体" w:cs="Times New Roman" w:hint="eastAsia"/>
          <w:sz w:val="24"/>
        </w:rPr>
        <w:t>）</w:t>
      </w:r>
      <w:r w:rsidR="00F540AC" w:rsidRPr="00F540AC">
        <w:rPr>
          <w:rFonts w:ascii="宋体" w:eastAsia="宋体" w:hAnsi="宋体" w:cs="Times New Roman"/>
          <w:sz w:val="24"/>
        </w:rPr>
        <w:t>转化为</w:t>
      </w:r>
      <w:r w:rsidR="0051591D">
        <w:rPr>
          <w:rFonts w:ascii="宋体" w:eastAsia="宋体" w:hAnsi="宋体" w:cs="Times New Roman" w:hint="eastAsia"/>
          <w:sz w:val="24"/>
        </w:rPr>
        <w:t>被</w:t>
      </w:r>
      <w:r w:rsidR="00F540AC" w:rsidRPr="00F540AC">
        <w:rPr>
          <w:rFonts w:ascii="宋体" w:eastAsia="宋体" w:hAnsi="宋体" w:cs="Times New Roman"/>
          <w:sz w:val="24"/>
        </w:rPr>
        <w:t>设定之物</w:t>
      </w:r>
      <w:r w:rsidR="00685939">
        <w:rPr>
          <w:rFonts w:ascii="宋体" w:eastAsia="宋体" w:hAnsi="宋体" w:cs="Times New Roman" w:hint="eastAsia"/>
          <w:sz w:val="24"/>
        </w:rPr>
        <w:t>（</w:t>
      </w:r>
      <w:r w:rsidR="00685939" w:rsidRPr="00685939">
        <w:rPr>
          <w:rFonts w:ascii="Times New Roman" w:eastAsia="宋体" w:hAnsi="Times New Roman" w:cs="Times New Roman"/>
          <w:sz w:val="24"/>
        </w:rPr>
        <w:t>gesetzte</w:t>
      </w:r>
      <w:r w:rsidR="00685939">
        <w:rPr>
          <w:rFonts w:ascii="宋体" w:eastAsia="宋体" w:hAnsi="宋体" w:cs="Times New Roman" w:hint="eastAsia"/>
          <w:sz w:val="24"/>
        </w:rPr>
        <w:t>）</w:t>
      </w:r>
      <w:r w:rsidR="00F540AC" w:rsidRPr="00F540AC">
        <w:rPr>
          <w:rFonts w:ascii="宋体" w:eastAsia="宋体" w:hAnsi="宋体" w:cs="Times New Roman"/>
          <w:sz w:val="24"/>
        </w:rPr>
        <w:t>）的</w:t>
      </w:r>
      <w:r w:rsidR="001319AB">
        <w:rPr>
          <w:rFonts w:ascii="宋体" w:eastAsia="宋体" w:hAnsi="宋体" w:cs="Times New Roman" w:hint="eastAsia"/>
          <w:sz w:val="24"/>
        </w:rPr>
        <w:t>各个</w:t>
      </w:r>
      <w:r w:rsidR="00F540AC" w:rsidRPr="00F540AC">
        <w:rPr>
          <w:rFonts w:ascii="宋体" w:eastAsia="宋体" w:hAnsi="宋体" w:cs="Times New Roman"/>
          <w:sz w:val="24"/>
        </w:rPr>
        <w:t>要素单独看来</w:t>
      </w:r>
      <w:r w:rsidR="00CB4950">
        <w:rPr>
          <w:rFonts w:ascii="宋体" w:eastAsia="宋体" w:hAnsi="宋体" w:cs="Times New Roman" w:hint="eastAsia"/>
          <w:sz w:val="24"/>
        </w:rPr>
        <w:t>都已</w:t>
      </w:r>
      <w:r w:rsidR="00F540AC" w:rsidRPr="00F540AC">
        <w:rPr>
          <w:rFonts w:ascii="宋体" w:eastAsia="宋体" w:hAnsi="宋体" w:cs="Times New Roman"/>
          <w:sz w:val="24"/>
        </w:rPr>
        <w:t>为人</w:t>
      </w:r>
      <w:r w:rsidR="00CB4950">
        <w:rPr>
          <w:rFonts w:ascii="宋体" w:eastAsia="宋体" w:hAnsi="宋体" w:cs="Times New Roman" w:hint="eastAsia"/>
          <w:sz w:val="24"/>
        </w:rPr>
        <w:t>所</w:t>
      </w:r>
      <w:r w:rsidR="00F540AC" w:rsidRPr="00F540AC">
        <w:rPr>
          <w:rFonts w:ascii="宋体" w:eastAsia="宋体" w:hAnsi="宋体" w:cs="Times New Roman"/>
          <w:sz w:val="24"/>
        </w:rPr>
        <w:t>熟知</w:t>
      </w:r>
      <w:r w:rsidR="004D44D8">
        <w:rPr>
          <w:rFonts w:ascii="宋体" w:eastAsia="宋体" w:hAnsi="宋体" w:cs="Times New Roman" w:hint="eastAsia"/>
          <w:sz w:val="24"/>
        </w:rPr>
        <w:t>，</w:t>
      </w:r>
      <w:r w:rsidR="00F540AC" w:rsidRPr="00F540AC">
        <w:rPr>
          <w:rFonts w:ascii="宋体" w:eastAsia="宋体" w:hAnsi="宋体" w:cs="Times New Roman"/>
          <w:sz w:val="24"/>
        </w:rPr>
        <w:t>但当它们被恰当地</w:t>
      </w:r>
      <w:r w:rsidR="00412E09">
        <w:rPr>
          <w:rFonts w:ascii="宋体" w:eastAsia="宋体" w:hAnsi="宋体" w:cs="Times New Roman" w:hint="eastAsia"/>
          <w:sz w:val="24"/>
        </w:rPr>
        <w:t>调用</w:t>
      </w:r>
      <w:r w:rsidR="00F540AC" w:rsidRPr="00F540AC">
        <w:rPr>
          <w:rFonts w:ascii="宋体" w:eastAsia="宋体" w:hAnsi="宋体" w:cs="Times New Roman"/>
          <w:sz w:val="24"/>
        </w:rPr>
        <w:t>与部署时</w:t>
      </w:r>
      <w:r w:rsidR="00412E09">
        <w:rPr>
          <w:rFonts w:ascii="宋体" w:eastAsia="宋体" w:hAnsi="宋体" w:cs="Times New Roman" w:hint="eastAsia"/>
          <w:sz w:val="24"/>
        </w:rPr>
        <w:t>所</w:t>
      </w:r>
      <w:r w:rsidR="00F540AC" w:rsidRPr="00F540AC">
        <w:rPr>
          <w:rFonts w:ascii="宋体" w:eastAsia="宋体" w:hAnsi="宋体" w:cs="Times New Roman"/>
          <w:sz w:val="24"/>
        </w:rPr>
        <w:t>共同构建的论证</w:t>
      </w:r>
      <w:r w:rsidR="00780642">
        <w:rPr>
          <w:rFonts w:ascii="宋体" w:eastAsia="宋体" w:hAnsi="宋体" w:cs="Times New Roman" w:hint="eastAsia"/>
          <w:sz w:val="24"/>
        </w:rPr>
        <w:t>性</w:t>
      </w:r>
      <w:r w:rsidR="00F540AC" w:rsidRPr="00F540AC">
        <w:rPr>
          <w:rFonts w:ascii="宋体" w:eastAsia="宋体" w:hAnsi="宋体" w:cs="Times New Roman"/>
          <w:sz w:val="24"/>
        </w:rPr>
        <w:t>叙事</w:t>
      </w:r>
      <w:r w:rsidR="00780642">
        <w:rPr>
          <w:rFonts w:ascii="宋体" w:eastAsia="宋体" w:hAnsi="宋体" w:cs="Times New Roman" w:hint="eastAsia"/>
          <w:sz w:val="24"/>
        </w:rPr>
        <w:t>，却</w:t>
      </w:r>
      <w:r w:rsidR="00F540AC" w:rsidRPr="00F540AC">
        <w:rPr>
          <w:rFonts w:ascii="宋体" w:eastAsia="宋体" w:hAnsi="宋体" w:cs="Times New Roman"/>
          <w:sz w:val="24"/>
        </w:rPr>
        <w:t>成为</w:t>
      </w:r>
      <w:r w:rsidR="00780642">
        <w:rPr>
          <w:rFonts w:ascii="宋体" w:eastAsia="宋体" w:hAnsi="宋体" w:cs="Times New Roman" w:hint="eastAsia"/>
          <w:sz w:val="24"/>
        </w:rPr>
        <w:t>了</w:t>
      </w:r>
      <w:r w:rsidR="00F540AC" w:rsidRPr="00F540AC">
        <w:rPr>
          <w:rFonts w:ascii="宋体" w:eastAsia="宋体" w:hAnsi="宋体" w:cs="Times New Roman"/>
          <w:sz w:val="24"/>
        </w:rPr>
        <w:t>黑格尔式</w:t>
      </w:r>
      <w:r w:rsidR="00780642">
        <w:rPr>
          <w:rFonts w:ascii="宋体" w:eastAsia="宋体" w:hAnsi="宋体" w:cs="Times New Roman" w:hint="eastAsia"/>
          <w:sz w:val="24"/>
        </w:rPr>
        <w:t>的</w:t>
      </w:r>
      <w:r w:rsidR="00F540AC" w:rsidRPr="00F540AC">
        <w:rPr>
          <w:rFonts w:ascii="宋体" w:eastAsia="宋体" w:hAnsi="宋体" w:cs="Times New Roman"/>
          <w:sz w:val="24"/>
        </w:rPr>
        <w:t>概念</w:t>
      </w:r>
      <w:r w:rsidR="00780642">
        <w:rPr>
          <w:rFonts w:ascii="宋体" w:eastAsia="宋体" w:hAnsi="宋体" w:cs="Times New Roman" w:hint="eastAsia"/>
          <w:sz w:val="24"/>
        </w:rPr>
        <w:t>生成</w:t>
      </w:r>
      <w:r w:rsidR="00F540AC" w:rsidRPr="00F540AC">
        <w:rPr>
          <w:rFonts w:ascii="宋体" w:eastAsia="宋体" w:hAnsi="宋体" w:cs="Times New Roman"/>
          <w:sz w:val="24"/>
        </w:rPr>
        <w:t>的范式。这同样是以黑格尔式</w:t>
      </w:r>
      <w:r w:rsidR="00B030D5">
        <w:rPr>
          <w:rFonts w:ascii="宋体" w:eastAsia="宋体" w:hAnsi="宋体" w:cs="Times New Roman" w:hint="eastAsia"/>
          <w:sz w:val="24"/>
        </w:rPr>
        <w:t>的</w:t>
      </w:r>
      <w:r w:rsidR="00F540AC" w:rsidRPr="00F540AC">
        <w:rPr>
          <w:rFonts w:ascii="宋体" w:eastAsia="宋体" w:hAnsi="宋体" w:cs="Times New Roman"/>
          <w:sz w:val="24"/>
        </w:rPr>
        <w:t>概念原料展开的分析形而上学</w:t>
      </w:r>
      <w:r w:rsidR="0047567B">
        <w:rPr>
          <w:rFonts w:ascii="宋体" w:eastAsia="宋体" w:hAnsi="宋体" w:cs="Times New Roman" w:hint="eastAsia"/>
          <w:sz w:val="24"/>
        </w:rPr>
        <w:t>的</w:t>
      </w:r>
      <w:r w:rsidR="00F540AC" w:rsidRPr="00F540AC">
        <w:rPr>
          <w:rFonts w:ascii="宋体" w:eastAsia="宋体" w:hAnsi="宋体" w:cs="Times New Roman"/>
          <w:sz w:val="24"/>
        </w:rPr>
        <w:t>论证范式，其运作场域与当今主流</w:t>
      </w:r>
      <w:r w:rsidR="00121ED6">
        <w:rPr>
          <w:rFonts w:ascii="宋体" w:eastAsia="宋体" w:hAnsi="宋体" w:cs="Times New Roman" w:hint="eastAsia"/>
          <w:sz w:val="24"/>
        </w:rPr>
        <w:t>形而上学</w:t>
      </w:r>
      <w:r w:rsidR="0047567B">
        <w:rPr>
          <w:rFonts w:ascii="宋体" w:eastAsia="宋体" w:hAnsi="宋体" w:cs="Times New Roman" w:hint="eastAsia"/>
          <w:sz w:val="24"/>
        </w:rPr>
        <w:t>所</w:t>
      </w:r>
      <w:r w:rsidR="00121ED6">
        <w:rPr>
          <w:rFonts w:ascii="宋体" w:eastAsia="宋体" w:hAnsi="宋体" w:cs="Times New Roman" w:hint="eastAsia"/>
          <w:sz w:val="24"/>
        </w:rPr>
        <w:t>论证和建构</w:t>
      </w:r>
      <w:r w:rsidR="00F540AC" w:rsidRPr="00F540AC">
        <w:rPr>
          <w:rFonts w:ascii="宋体" w:eastAsia="宋体" w:hAnsi="宋体" w:cs="Times New Roman"/>
          <w:sz w:val="24"/>
        </w:rPr>
        <w:t>的刘易斯式可能世界</w:t>
      </w:r>
      <w:r w:rsidR="00AD5586">
        <w:rPr>
          <w:rFonts w:ascii="宋体" w:eastAsia="宋体" w:hAnsi="宋体" w:cs="Times New Roman" w:hint="eastAsia"/>
          <w:sz w:val="24"/>
        </w:rPr>
        <w:t>（</w:t>
      </w:r>
      <w:r w:rsidR="00AD5586" w:rsidRPr="00AD5586">
        <w:rPr>
          <w:rFonts w:ascii="Times New Roman" w:eastAsia="宋体" w:hAnsi="Times New Roman" w:cs="Times New Roman"/>
          <w:sz w:val="24"/>
        </w:rPr>
        <w:t>possible-worlds</w:t>
      </w:r>
      <w:r w:rsidR="00AD5586">
        <w:rPr>
          <w:rFonts w:ascii="宋体" w:eastAsia="宋体" w:hAnsi="宋体" w:cs="Times New Roman" w:hint="eastAsia"/>
          <w:sz w:val="24"/>
        </w:rPr>
        <w:t>）</w:t>
      </w:r>
      <w:r w:rsidR="00F540AC" w:rsidRPr="00F540AC">
        <w:rPr>
          <w:rFonts w:ascii="宋体" w:eastAsia="宋体" w:hAnsi="宋体" w:cs="Times New Roman"/>
          <w:sz w:val="24"/>
        </w:rPr>
        <w:t>框架</w:t>
      </w:r>
      <w:r w:rsidR="000B5CCD">
        <w:rPr>
          <w:rFonts w:ascii="宋体" w:eastAsia="宋体" w:hAnsi="宋体" w:cs="Times New Roman" w:hint="eastAsia"/>
          <w:sz w:val="24"/>
        </w:rPr>
        <w:t>有着</w:t>
      </w:r>
      <w:r w:rsidR="00121ED6">
        <w:rPr>
          <w:rFonts w:ascii="宋体" w:eastAsia="宋体" w:hAnsi="宋体" w:cs="Times New Roman" w:hint="eastAsia"/>
          <w:sz w:val="24"/>
        </w:rPr>
        <w:t>实质性</w:t>
      </w:r>
      <w:r w:rsidR="000B5CCD">
        <w:rPr>
          <w:rFonts w:ascii="宋体" w:eastAsia="宋体" w:hAnsi="宋体" w:cs="Times New Roman" w:hint="eastAsia"/>
          <w:sz w:val="24"/>
        </w:rPr>
        <w:t>的</w:t>
      </w:r>
      <w:r w:rsidR="00F540AC" w:rsidRPr="00F540AC">
        <w:rPr>
          <w:rFonts w:ascii="宋体" w:eastAsia="宋体" w:hAnsi="宋体" w:cs="Times New Roman"/>
          <w:sz w:val="24"/>
        </w:rPr>
        <w:t>差异。我认为，</w:t>
      </w:r>
      <w:r w:rsidR="00017C32">
        <w:rPr>
          <w:rFonts w:ascii="宋体" w:eastAsia="宋体" w:hAnsi="宋体" w:cs="Times New Roman" w:hint="eastAsia"/>
          <w:sz w:val="24"/>
        </w:rPr>
        <w:t>对</w:t>
      </w:r>
      <w:r w:rsidR="00F540AC" w:rsidRPr="00F540AC">
        <w:rPr>
          <w:rFonts w:ascii="宋体" w:eastAsia="宋体" w:hAnsi="宋体" w:cs="Times New Roman"/>
          <w:sz w:val="24"/>
        </w:rPr>
        <w:t>这两种不同解释</w:t>
      </w:r>
      <w:r w:rsidR="000B5CCD">
        <w:rPr>
          <w:rFonts w:ascii="宋体" w:eastAsia="宋体" w:hAnsi="宋体" w:cs="Times New Roman" w:hint="eastAsia"/>
          <w:sz w:val="24"/>
        </w:rPr>
        <w:t>秩序</w:t>
      </w:r>
      <w:r w:rsidR="00F540AC" w:rsidRPr="00F540AC">
        <w:rPr>
          <w:rFonts w:ascii="宋体" w:eastAsia="宋体" w:hAnsi="宋体" w:cs="Times New Roman"/>
          <w:sz w:val="24"/>
        </w:rPr>
        <w:t>所确立的元概念</w:t>
      </w:r>
      <w:r w:rsidR="00550417">
        <w:rPr>
          <w:rFonts w:ascii="宋体" w:eastAsia="宋体" w:hAnsi="宋体" w:cs="Times New Roman" w:hint="eastAsia"/>
          <w:sz w:val="24"/>
        </w:rPr>
        <w:t>的</w:t>
      </w:r>
      <w:r w:rsidR="00F540AC" w:rsidRPr="00F540AC">
        <w:rPr>
          <w:rFonts w:ascii="宋体" w:eastAsia="宋体" w:hAnsi="宋体" w:cs="Times New Roman"/>
          <w:sz w:val="24"/>
        </w:rPr>
        <w:t>对比本身</w:t>
      </w:r>
      <w:r w:rsidR="00550417">
        <w:rPr>
          <w:rFonts w:ascii="宋体" w:eastAsia="宋体" w:hAnsi="宋体" w:cs="Times New Roman" w:hint="eastAsia"/>
          <w:sz w:val="24"/>
        </w:rPr>
        <w:t>就</w:t>
      </w:r>
      <w:r w:rsidR="003E0E58">
        <w:rPr>
          <w:rFonts w:ascii="宋体" w:eastAsia="宋体" w:hAnsi="宋体" w:cs="Times New Roman" w:hint="eastAsia"/>
          <w:sz w:val="24"/>
        </w:rPr>
        <w:t>相当</w:t>
      </w:r>
      <w:r w:rsidR="00325ED7">
        <w:rPr>
          <w:rFonts w:ascii="宋体" w:eastAsia="宋体" w:hAnsi="宋体" w:cs="Times New Roman" w:hint="eastAsia"/>
          <w:sz w:val="24"/>
        </w:rPr>
        <w:t>具有吸引力和启发性</w:t>
      </w:r>
      <w:r w:rsidR="00F540AC" w:rsidRPr="00F540AC">
        <w:rPr>
          <w:rFonts w:ascii="宋体" w:eastAsia="宋体" w:hAnsi="宋体" w:cs="Times New Roman"/>
          <w:sz w:val="24"/>
        </w:rPr>
        <w:t>，</w:t>
      </w:r>
      <w:r w:rsidR="003E0E58">
        <w:rPr>
          <w:rFonts w:ascii="宋体" w:eastAsia="宋体" w:hAnsi="宋体" w:cs="Times New Roman" w:hint="eastAsia"/>
          <w:sz w:val="24"/>
        </w:rPr>
        <w:t>而且</w:t>
      </w:r>
      <w:r w:rsidR="00017C32">
        <w:rPr>
          <w:rFonts w:ascii="宋体" w:eastAsia="宋体" w:hAnsi="宋体" w:cs="Times New Roman" w:hint="eastAsia"/>
          <w:sz w:val="24"/>
        </w:rPr>
        <w:t>其教益远远不止让我们更好地</w:t>
      </w:r>
      <w:r w:rsidR="0071598E">
        <w:rPr>
          <w:rFonts w:ascii="宋体" w:eastAsia="宋体" w:hAnsi="宋体" w:cs="Times New Roman" w:hint="eastAsia"/>
          <w:sz w:val="24"/>
        </w:rPr>
        <w:t>理解黑格尔</w:t>
      </w:r>
      <w:r w:rsidR="00F540AC" w:rsidRPr="00F540AC">
        <w:rPr>
          <w:rFonts w:ascii="宋体" w:eastAsia="宋体" w:hAnsi="宋体" w:cs="Times New Roman"/>
          <w:sz w:val="24"/>
        </w:rPr>
        <w:t>。</w:t>
      </w:r>
    </w:p>
    <w:p w14:paraId="769FD8B0" w14:textId="7C0B3358" w:rsidR="0071598E" w:rsidRPr="0071598E" w:rsidRDefault="0071598E" w:rsidP="003961CC">
      <w:pPr>
        <w:spacing w:line="360" w:lineRule="auto"/>
        <w:rPr>
          <w:rFonts w:ascii="楷体" w:eastAsia="楷体" w:hAnsi="楷体" w:cs="Times New Roman" w:hint="eastAsia"/>
          <w:b/>
          <w:bCs/>
          <w:sz w:val="28"/>
          <w:szCs w:val="28"/>
        </w:rPr>
      </w:pPr>
      <w:r w:rsidRPr="0071598E">
        <w:rPr>
          <w:rFonts w:ascii="楷体" w:eastAsia="楷体" w:hAnsi="楷体" w:cs="Times New Roman" w:hint="eastAsia"/>
          <w:b/>
          <w:bCs/>
          <w:sz w:val="28"/>
          <w:szCs w:val="28"/>
        </w:rPr>
        <w:t>1.感性确定性的教训</w:t>
      </w:r>
    </w:p>
    <w:p w14:paraId="0E98D42E" w14:textId="3B98277E" w:rsidR="0071598E" w:rsidRDefault="00933C6C" w:rsidP="003961CC">
      <w:pPr>
        <w:spacing w:line="360" w:lineRule="auto"/>
        <w:rPr>
          <w:rFonts w:ascii="宋体" w:eastAsia="宋体" w:hAnsi="宋体" w:cs="Times New Roman" w:hint="eastAsia"/>
          <w:sz w:val="24"/>
        </w:rPr>
      </w:pPr>
      <w:r>
        <w:rPr>
          <w:rFonts w:ascii="宋体" w:eastAsia="宋体" w:hAnsi="宋体" w:cs="Times New Roman"/>
          <w:sz w:val="24"/>
        </w:rPr>
        <w:tab/>
      </w:r>
      <w:r w:rsidRPr="00933C6C">
        <w:rPr>
          <w:rFonts w:ascii="宋体" w:eastAsia="宋体" w:hAnsi="宋体" w:cs="Times New Roman"/>
          <w:sz w:val="24"/>
        </w:rPr>
        <w:t>黑格尔</w:t>
      </w:r>
      <w:r>
        <w:rPr>
          <w:rFonts w:ascii="宋体" w:eastAsia="宋体" w:hAnsi="宋体" w:cs="Times New Roman" w:hint="eastAsia"/>
          <w:sz w:val="24"/>
        </w:rPr>
        <w:t>所谓</w:t>
      </w:r>
      <w:r w:rsidRPr="00933C6C">
        <w:rPr>
          <w:rFonts w:ascii="宋体" w:eastAsia="宋体" w:hAnsi="宋体" w:cs="Times New Roman"/>
          <w:sz w:val="24"/>
        </w:rPr>
        <w:t>的</w:t>
      </w:r>
      <w:r>
        <w:rPr>
          <w:rFonts w:ascii="宋体" w:eastAsia="宋体" w:hAnsi="宋体" w:cs="Times New Roman" w:hint="eastAsia"/>
          <w:sz w:val="24"/>
        </w:rPr>
        <w:t>“</w:t>
      </w:r>
      <w:r w:rsidRPr="00933C6C">
        <w:rPr>
          <w:rFonts w:ascii="宋体" w:eastAsia="宋体" w:hAnsi="宋体" w:cs="Times New Roman"/>
          <w:sz w:val="24"/>
        </w:rPr>
        <w:t>感性确定性</w:t>
      </w:r>
      <w:r>
        <w:rPr>
          <w:rFonts w:ascii="宋体" w:eastAsia="宋体" w:hAnsi="宋体" w:cs="Times New Roman" w:hint="eastAsia"/>
          <w:sz w:val="24"/>
        </w:rPr>
        <w:t>”</w:t>
      </w:r>
      <w:r w:rsidRPr="00933C6C">
        <w:rPr>
          <w:rFonts w:ascii="宋体" w:eastAsia="宋体" w:hAnsi="宋体" w:cs="Times New Roman"/>
          <w:sz w:val="24"/>
        </w:rPr>
        <w:t>（自我意识的</w:t>
      </w:r>
      <w:r w:rsidR="00565012">
        <w:rPr>
          <w:rFonts w:ascii="宋体" w:eastAsia="宋体" w:hAnsi="宋体" w:cs="Times New Roman" w:hint="eastAsia"/>
          <w:sz w:val="24"/>
        </w:rPr>
        <w:t>一种</w:t>
      </w:r>
      <w:r w:rsidRPr="00933C6C">
        <w:rPr>
          <w:rFonts w:ascii="宋体" w:eastAsia="宋体" w:hAnsi="宋体" w:cs="Times New Roman"/>
          <w:sz w:val="24"/>
        </w:rPr>
        <w:t>形式——即意识理解自身的一种方式）认知路径试图将</w:t>
      </w:r>
      <w:r w:rsidR="00E40DEE">
        <w:rPr>
          <w:rFonts w:ascii="宋体" w:eastAsia="宋体" w:hAnsi="宋体" w:cs="Times New Roman" w:hint="eastAsia"/>
          <w:sz w:val="24"/>
        </w:rPr>
        <w:t>独立于与他物的关系的</w:t>
      </w:r>
      <w:r w:rsidR="00FB771A">
        <w:rPr>
          <w:rFonts w:ascii="宋体" w:eastAsia="宋体" w:hAnsi="宋体" w:cs="Times New Roman" w:hint="eastAsia"/>
          <w:sz w:val="24"/>
        </w:rPr>
        <w:t>感性</w:t>
      </w:r>
      <w:r w:rsidRPr="00933C6C">
        <w:rPr>
          <w:rFonts w:ascii="宋体" w:eastAsia="宋体" w:hAnsi="宋体" w:cs="Times New Roman"/>
          <w:sz w:val="24"/>
        </w:rPr>
        <w:t>觉知</w:t>
      </w:r>
      <w:r w:rsidR="00FB771A">
        <w:rPr>
          <w:rFonts w:ascii="宋体" w:eastAsia="宋体" w:hAnsi="宋体" w:cs="Times New Roman" w:hint="eastAsia"/>
          <w:sz w:val="24"/>
        </w:rPr>
        <w:t>认识事件</w:t>
      </w:r>
      <w:r w:rsidRPr="00933C6C">
        <w:rPr>
          <w:rFonts w:ascii="宋体" w:eastAsia="宋体" w:hAnsi="宋体" w:cs="Times New Roman"/>
          <w:sz w:val="24"/>
        </w:rPr>
        <w:t>本身</w:t>
      </w:r>
      <w:r w:rsidR="00780FA6">
        <w:rPr>
          <w:rFonts w:ascii="宋体" w:eastAsia="宋体" w:hAnsi="宋体" w:cs="Times New Roman" w:hint="eastAsia"/>
          <w:sz w:val="24"/>
        </w:rPr>
        <w:t>等同于</w:t>
      </w:r>
      <w:r w:rsidRPr="00933C6C">
        <w:rPr>
          <w:rFonts w:ascii="宋体" w:eastAsia="宋体" w:hAnsi="宋体" w:cs="Times New Roman"/>
          <w:sz w:val="24"/>
        </w:rPr>
        <w:t>知识</w:t>
      </w:r>
      <w:r w:rsidR="00E40DEE">
        <w:rPr>
          <w:rFonts w:ascii="宋体" w:eastAsia="宋体" w:hAnsi="宋体" w:cs="Times New Roman" w:hint="eastAsia"/>
          <w:sz w:val="24"/>
        </w:rPr>
        <w:t>，从而</w:t>
      </w:r>
      <w:r w:rsidRPr="00933C6C">
        <w:rPr>
          <w:rFonts w:ascii="宋体" w:eastAsia="宋体" w:hAnsi="宋体" w:cs="Times New Roman"/>
          <w:sz w:val="24"/>
        </w:rPr>
        <w:t>确保真知的</w:t>
      </w:r>
      <w:r w:rsidR="00665A4B">
        <w:rPr>
          <w:rFonts w:ascii="宋体" w:eastAsia="宋体" w:hAnsi="宋体" w:cs="Times New Roman" w:hint="eastAsia"/>
          <w:sz w:val="24"/>
        </w:rPr>
        <w:t>可能性</w:t>
      </w:r>
      <w:r w:rsidRPr="00933C6C">
        <w:rPr>
          <w:rFonts w:ascii="宋体" w:eastAsia="宋体" w:hAnsi="宋体" w:cs="Times New Roman"/>
          <w:sz w:val="24"/>
        </w:rPr>
        <w:t>。</w:t>
      </w:r>
      <w:r w:rsidR="00E153D3">
        <w:rPr>
          <w:rFonts w:ascii="宋体" w:eastAsia="宋体" w:hAnsi="宋体" w:cs="Times New Roman" w:hint="eastAsia"/>
          <w:sz w:val="24"/>
        </w:rPr>
        <w:t>按照这种想法</w:t>
      </w:r>
      <w:r w:rsidRPr="00933C6C">
        <w:rPr>
          <w:rFonts w:ascii="宋体" w:eastAsia="宋体" w:hAnsi="宋体" w:cs="Times New Roman"/>
          <w:sz w:val="24"/>
        </w:rPr>
        <w:t>，只有当认知意识主动</w:t>
      </w:r>
      <w:r w:rsidR="008340D5">
        <w:rPr>
          <w:rFonts w:ascii="宋体" w:eastAsia="宋体" w:hAnsi="宋体" w:cs="Times New Roman" w:hint="eastAsia"/>
          <w:sz w:val="24"/>
        </w:rPr>
        <w:t>处理</w:t>
      </w:r>
      <w:r w:rsidR="00724B66">
        <w:rPr>
          <w:rFonts w:ascii="宋体" w:eastAsia="宋体" w:hAnsi="宋体" w:cs="Times New Roman" w:hint="eastAsia"/>
          <w:sz w:val="24"/>
        </w:rPr>
        <w:t>（</w:t>
      </w:r>
      <w:r w:rsidR="00724B66" w:rsidRPr="00933C6C">
        <w:rPr>
          <w:rFonts w:ascii="宋体" w:eastAsia="宋体" w:hAnsi="宋体" w:cs="Times New Roman"/>
          <w:sz w:val="24"/>
        </w:rPr>
        <w:t>例如进行比较、分类或从中推导结论</w:t>
      </w:r>
      <w:r w:rsidR="00724B66">
        <w:rPr>
          <w:rFonts w:ascii="宋体" w:eastAsia="宋体" w:hAnsi="宋体" w:cs="Times New Roman" w:hint="eastAsia"/>
          <w:sz w:val="24"/>
        </w:rPr>
        <w:t>）</w:t>
      </w:r>
      <w:r w:rsidRPr="00933C6C">
        <w:rPr>
          <w:rFonts w:ascii="宋体" w:eastAsia="宋体" w:hAnsi="宋体" w:cs="Times New Roman"/>
          <w:sz w:val="24"/>
        </w:rPr>
        <w:t>被动获得的</w:t>
      </w:r>
      <w:r w:rsidR="008340D5">
        <w:rPr>
          <w:rFonts w:ascii="宋体" w:eastAsia="宋体" w:hAnsi="宋体" w:cs="Times New Roman" w:hint="eastAsia"/>
          <w:sz w:val="24"/>
        </w:rPr>
        <w:t>感性</w:t>
      </w:r>
      <w:r w:rsidRPr="00933C6C">
        <w:rPr>
          <w:rFonts w:ascii="宋体" w:eastAsia="宋体" w:hAnsi="宋体" w:cs="Times New Roman"/>
          <w:sz w:val="24"/>
        </w:rPr>
        <w:t>觉知</w:t>
      </w:r>
      <w:r w:rsidR="008340D5">
        <w:rPr>
          <w:rFonts w:ascii="宋体" w:eastAsia="宋体" w:hAnsi="宋体" w:cs="Times New Roman" w:hint="eastAsia"/>
          <w:sz w:val="24"/>
        </w:rPr>
        <w:t>认识事件</w:t>
      </w:r>
      <w:r w:rsidRPr="00933C6C">
        <w:rPr>
          <w:rFonts w:ascii="宋体" w:eastAsia="宋体" w:hAnsi="宋体" w:cs="Times New Roman"/>
          <w:sz w:val="24"/>
        </w:rPr>
        <w:t>时</w:t>
      </w:r>
      <w:r w:rsidR="008340D5">
        <w:rPr>
          <w:rFonts w:ascii="宋体" w:eastAsia="宋体" w:hAnsi="宋体" w:cs="Times New Roman" w:hint="eastAsia"/>
          <w:sz w:val="24"/>
        </w:rPr>
        <w:t>，</w:t>
      </w:r>
      <w:r w:rsidR="00DB06CC">
        <w:rPr>
          <w:rFonts w:ascii="宋体" w:eastAsia="宋体" w:hAnsi="宋体" w:cs="Times New Roman" w:hint="eastAsia"/>
          <w:sz w:val="24"/>
        </w:rPr>
        <w:t>它</w:t>
      </w:r>
      <w:r w:rsidR="00DB06CC">
        <w:rPr>
          <w:rFonts w:ascii="宋体" w:eastAsia="宋体" w:hAnsi="宋体" w:cs="Times New Roman" w:hint="eastAsia"/>
          <w:sz w:val="24"/>
        </w:rPr>
        <w:lastRenderedPageBreak/>
        <w:t>才可能犯错</w:t>
      </w:r>
      <w:r w:rsidRPr="00933C6C">
        <w:rPr>
          <w:rFonts w:ascii="宋体" w:eastAsia="宋体" w:hAnsi="宋体" w:cs="Times New Roman"/>
          <w:sz w:val="24"/>
        </w:rPr>
        <w:t>。感性确定性的策略在于</w:t>
      </w:r>
      <w:r w:rsidR="00724B66">
        <w:rPr>
          <w:rFonts w:ascii="宋体" w:eastAsia="宋体" w:hAnsi="宋体" w:cs="Times New Roman" w:hint="eastAsia"/>
          <w:sz w:val="24"/>
        </w:rPr>
        <w:t>分离</w:t>
      </w:r>
      <w:r w:rsidRPr="00933C6C">
        <w:rPr>
          <w:rFonts w:ascii="宋体" w:eastAsia="宋体" w:hAnsi="宋体" w:cs="Times New Roman"/>
          <w:sz w:val="24"/>
        </w:rPr>
        <w:t>出一个</w:t>
      </w:r>
      <w:r w:rsidR="00E45957">
        <w:rPr>
          <w:rFonts w:ascii="宋体" w:eastAsia="宋体" w:hAnsi="宋体" w:cs="Times New Roman" w:hint="eastAsia"/>
          <w:sz w:val="24"/>
        </w:rPr>
        <w:t>自治</w:t>
      </w:r>
      <w:r w:rsidRPr="00933C6C">
        <w:rPr>
          <w:rFonts w:ascii="宋体" w:eastAsia="宋体" w:hAnsi="宋体" w:cs="Times New Roman"/>
          <w:sz w:val="24"/>
        </w:rPr>
        <w:t>的</w:t>
      </w:r>
      <w:r w:rsidR="00E45957">
        <w:rPr>
          <w:rFonts w:ascii="宋体" w:eastAsia="宋体" w:hAnsi="宋体" w:cs="Times New Roman" w:hint="eastAsia"/>
          <w:sz w:val="24"/>
        </w:rPr>
        <w:t>感性</w:t>
      </w:r>
      <w:r w:rsidRPr="00933C6C">
        <w:rPr>
          <w:rFonts w:ascii="宋体" w:eastAsia="宋体" w:hAnsi="宋体" w:cs="Times New Roman"/>
          <w:sz w:val="24"/>
        </w:rPr>
        <w:t>知识基础层，</w:t>
      </w:r>
      <w:r w:rsidR="00714ADE">
        <w:rPr>
          <w:rFonts w:ascii="宋体" w:eastAsia="宋体" w:hAnsi="宋体" w:cs="Times New Roman" w:hint="eastAsia"/>
          <w:sz w:val="24"/>
        </w:rPr>
        <w:t>这一层面</w:t>
      </w:r>
      <w:r w:rsidR="00F74126">
        <w:rPr>
          <w:rFonts w:ascii="宋体" w:eastAsia="宋体" w:hAnsi="宋体" w:cs="Times New Roman" w:hint="eastAsia"/>
          <w:sz w:val="24"/>
        </w:rPr>
        <w:t>因为</w:t>
      </w:r>
      <w:r w:rsidR="004B11F8">
        <w:rPr>
          <w:rFonts w:ascii="宋体" w:eastAsia="宋体" w:hAnsi="宋体" w:cs="Times New Roman" w:hint="eastAsia"/>
          <w:sz w:val="24"/>
        </w:rPr>
        <w:t>将自身局限于感性</w:t>
      </w:r>
      <w:r w:rsidR="00724B66">
        <w:rPr>
          <w:rFonts w:ascii="宋体" w:eastAsia="宋体" w:hAnsi="宋体" w:cs="Times New Roman" w:hint="eastAsia"/>
          <w:sz w:val="24"/>
        </w:rPr>
        <w:t>被给予</w:t>
      </w:r>
      <w:r w:rsidR="004B11F8">
        <w:rPr>
          <w:rFonts w:ascii="宋体" w:eastAsia="宋体" w:hAnsi="宋体" w:cs="Times New Roman" w:hint="eastAsia"/>
          <w:sz w:val="24"/>
        </w:rPr>
        <w:t>物，</w:t>
      </w:r>
      <w:r w:rsidR="00F74126">
        <w:rPr>
          <w:rFonts w:ascii="宋体" w:eastAsia="宋体" w:hAnsi="宋体" w:cs="Times New Roman" w:hint="eastAsia"/>
          <w:sz w:val="24"/>
        </w:rPr>
        <w:t>所以是</w:t>
      </w:r>
      <w:r w:rsidR="0010430B">
        <w:rPr>
          <w:rFonts w:ascii="宋体" w:eastAsia="宋体" w:hAnsi="宋体" w:cs="Times New Roman" w:hint="eastAsia"/>
          <w:sz w:val="24"/>
        </w:rPr>
        <w:t>不会出错</w:t>
      </w:r>
      <w:r w:rsidR="00F74126">
        <w:rPr>
          <w:rFonts w:ascii="宋体" w:eastAsia="宋体" w:hAnsi="宋体" w:cs="Times New Roman" w:hint="eastAsia"/>
          <w:sz w:val="24"/>
        </w:rPr>
        <w:t>的</w:t>
      </w:r>
      <w:r w:rsidRPr="00933C6C">
        <w:rPr>
          <w:rFonts w:ascii="宋体" w:eastAsia="宋体" w:hAnsi="宋体" w:cs="Times New Roman"/>
          <w:sz w:val="24"/>
        </w:rPr>
        <w:t>。其核心思想是：</w:t>
      </w:r>
      <w:r w:rsidR="00B04D26">
        <w:rPr>
          <w:rFonts w:ascii="宋体" w:eastAsia="宋体" w:hAnsi="宋体" w:cs="Times New Roman" w:hint="eastAsia"/>
          <w:sz w:val="24"/>
        </w:rPr>
        <w:t>意识只要不行动就不会犯错</w:t>
      </w:r>
      <w:r w:rsidRPr="00933C6C">
        <w:rPr>
          <w:rFonts w:ascii="宋体" w:eastAsia="宋体" w:hAnsi="宋体" w:cs="Times New Roman"/>
          <w:sz w:val="24"/>
        </w:rPr>
        <w:t>。黑格尔试图</w:t>
      </w:r>
      <w:r w:rsidR="00B04D26">
        <w:rPr>
          <w:rFonts w:ascii="宋体" w:eastAsia="宋体" w:hAnsi="宋体" w:cs="Times New Roman" w:hint="eastAsia"/>
          <w:sz w:val="24"/>
        </w:rPr>
        <w:t>证明</w:t>
      </w:r>
      <w:r w:rsidRPr="00933C6C">
        <w:rPr>
          <w:rFonts w:ascii="宋体" w:eastAsia="宋体" w:hAnsi="宋体" w:cs="Times New Roman"/>
          <w:sz w:val="24"/>
        </w:rPr>
        <w:t>，</w:t>
      </w:r>
      <w:r w:rsidR="0045326C">
        <w:rPr>
          <w:rFonts w:ascii="宋体" w:eastAsia="宋体" w:hAnsi="宋体" w:cs="Times New Roman" w:hint="eastAsia"/>
          <w:sz w:val="24"/>
        </w:rPr>
        <w:t>一旦</w:t>
      </w:r>
      <w:r w:rsidR="00F83156">
        <w:rPr>
          <w:rFonts w:ascii="宋体" w:eastAsia="宋体" w:hAnsi="宋体" w:cs="Times New Roman" w:hint="eastAsia"/>
          <w:sz w:val="24"/>
        </w:rPr>
        <w:t>其隐含的预设被展开</w:t>
      </w:r>
      <w:r w:rsidR="0045326C">
        <w:rPr>
          <w:rFonts w:ascii="宋体" w:eastAsia="宋体" w:hAnsi="宋体" w:cs="Times New Roman" w:hint="eastAsia"/>
          <w:sz w:val="24"/>
        </w:rPr>
        <w:t>，</w:t>
      </w:r>
      <w:r w:rsidRPr="00933C6C">
        <w:rPr>
          <w:rFonts w:ascii="宋体" w:eastAsia="宋体" w:hAnsi="宋体" w:cs="Times New Roman"/>
          <w:sz w:val="24"/>
        </w:rPr>
        <w:t>这种</w:t>
      </w:r>
      <w:r w:rsidRPr="0045326C">
        <w:rPr>
          <w:rFonts w:ascii="宋体" w:eastAsia="宋体" w:hAnsi="宋体" w:cs="Times New Roman"/>
          <w:sz w:val="24"/>
          <w:u w:val="single"/>
        </w:rPr>
        <w:t>感</w:t>
      </w:r>
      <w:r w:rsidR="0045326C" w:rsidRPr="0045326C">
        <w:rPr>
          <w:rFonts w:ascii="宋体" w:eastAsia="宋体" w:hAnsi="宋体" w:cs="Times New Roman" w:hint="eastAsia"/>
          <w:sz w:val="24"/>
          <w:u w:val="single"/>
        </w:rPr>
        <w:t>性</w:t>
      </w:r>
      <w:r w:rsidR="003654E3">
        <w:rPr>
          <w:rFonts w:ascii="宋体" w:eastAsia="宋体" w:hAnsi="宋体" w:cs="Times New Roman" w:hint="eastAsia"/>
          <w:sz w:val="24"/>
          <w:u w:val="single"/>
        </w:rPr>
        <w:t>被给予</w:t>
      </w:r>
      <w:r w:rsidR="0045326C" w:rsidRPr="0045326C">
        <w:rPr>
          <w:rFonts w:ascii="宋体" w:eastAsia="宋体" w:hAnsi="宋体" w:cs="Times New Roman" w:hint="eastAsia"/>
          <w:sz w:val="24"/>
          <w:u w:val="single"/>
        </w:rPr>
        <w:t>物</w:t>
      </w:r>
      <w:r w:rsidRPr="00933C6C">
        <w:rPr>
          <w:rFonts w:ascii="宋体" w:eastAsia="宋体" w:hAnsi="宋体" w:cs="Times New Roman"/>
          <w:sz w:val="24"/>
        </w:rPr>
        <w:t>的概念</w:t>
      </w:r>
      <w:r w:rsidR="0045326C">
        <w:rPr>
          <w:rFonts w:ascii="宋体" w:eastAsia="宋体" w:hAnsi="宋体" w:cs="Times New Roman" w:hint="eastAsia"/>
          <w:sz w:val="24"/>
        </w:rPr>
        <w:t>便会不攻自破</w:t>
      </w:r>
      <w:r w:rsidRPr="00933C6C">
        <w:rPr>
          <w:rFonts w:ascii="宋体" w:eastAsia="宋体" w:hAnsi="宋体" w:cs="Times New Roman"/>
          <w:sz w:val="24"/>
        </w:rPr>
        <w:t>。</w:t>
      </w:r>
    </w:p>
    <w:p w14:paraId="2603C878" w14:textId="7A0D8469" w:rsidR="00F83156" w:rsidRDefault="00F83156" w:rsidP="003961CC">
      <w:pPr>
        <w:spacing w:line="360" w:lineRule="auto"/>
        <w:rPr>
          <w:rFonts w:ascii="宋体" w:eastAsia="宋体" w:hAnsi="宋体" w:cs="Times New Roman" w:hint="eastAsia"/>
          <w:sz w:val="24"/>
        </w:rPr>
      </w:pPr>
      <w:r>
        <w:rPr>
          <w:rFonts w:ascii="宋体" w:eastAsia="宋体" w:hAnsi="宋体" w:cs="Times New Roman"/>
          <w:sz w:val="24"/>
        </w:rPr>
        <w:tab/>
      </w:r>
      <w:r w:rsidR="00227B93" w:rsidRPr="00227B93">
        <w:rPr>
          <w:rFonts w:ascii="宋体" w:eastAsia="宋体" w:hAnsi="宋体" w:cs="Times New Roman"/>
          <w:sz w:val="24"/>
        </w:rPr>
        <w:t>黑格尔在《感性确定性》中</w:t>
      </w:r>
      <w:r w:rsidR="00AA01C6">
        <w:rPr>
          <w:rFonts w:ascii="宋体" w:eastAsia="宋体" w:hAnsi="宋体" w:cs="Times New Roman" w:hint="eastAsia"/>
          <w:sz w:val="24"/>
          <w:lang w:val="en-GB"/>
        </w:rPr>
        <w:t>提出</w:t>
      </w:r>
      <w:r w:rsidR="00227B93" w:rsidRPr="00227B93">
        <w:rPr>
          <w:rFonts w:ascii="宋体" w:eastAsia="宋体" w:hAnsi="宋体" w:cs="Times New Roman"/>
          <w:sz w:val="24"/>
        </w:rPr>
        <w:t>的论证</w:t>
      </w:r>
      <w:r w:rsidR="006A7359">
        <w:rPr>
          <w:rFonts w:ascii="宋体" w:eastAsia="宋体" w:hAnsi="宋体" w:cs="Times New Roman" w:hint="eastAsia"/>
          <w:sz w:val="24"/>
        </w:rPr>
        <w:t>的</w:t>
      </w:r>
      <w:r w:rsidR="00227B93" w:rsidRPr="00227B93">
        <w:rPr>
          <w:rFonts w:ascii="宋体" w:eastAsia="宋体" w:hAnsi="宋体" w:cs="Times New Roman"/>
          <w:sz w:val="24"/>
        </w:rPr>
        <w:t>主要结论</w:t>
      </w:r>
      <w:r w:rsidR="00AA01C6">
        <w:rPr>
          <w:rFonts w:ascii="宋体" w:eastAsia="宋体" w:hAnsi="宋体" w:cs="Times New Roman" w:hint="eastAsia"/>
          <w:sz w:val="24"/>
        </w:rPr>
        <w:t>是</w:t>
      </w:r>
      <w:r w:rsidR="00227B93" w:rsidRPr="00227B93">
        <w:rPr>
          <w:rFonts w:ascii="宋体" w:eastAsia="宋体" w:hAnsi="宋体" w:cs="Times New Roman"/>
          <w:sz w:val="24"/>
        </w:rPr>
        <w:t>：</w:t>
      </w:r>
      <w:r w:rsidR="00D96D37">
        <w:rPr>
          <w:rFonts w:ascii="宋体" w:eastAsia="宋体" w:hAnsi="宋体" w:cs="Times New Roman" w:hint="eastAsia"/>
          <w:sz w:val="24"/>
        </w:rPr>
        <w:t>只有当</w:t>
      </w:r>
      <w:r w:rsidR="00863BDE">
        <w:rPr>
          <w:rFonts w:ascii="宋体" w:eastAsia="宋体" w:hAnsi="宋体" w:cs="Times New Roman" w:hint="eastAsia"/>
          <w:sz w:val="24"/>
        </w:rPr>
        <w:t>我们</w:t>
      </w:r>
      <w:r w:rsidR="009A797A">
        <w:rPr>
          <w:rFonts w:ascii="宋体" w:eastAsia="宋体" w:hAnsi="宋体" w:cs="Times New Roman" w:hint="eastAsia"/>
          <w:sz w:val="24"/>
        </w:rPr>
        <w:t>不</w:t>
      </w:r>
      <w:r w:rsidR="00863BDE">
        <w:rPr>
          <w:rFonts w:ascii="宋体" w:eastAsia="宋体" w:hAnsi="宋体" w:cs="Times New Roman" w:hint="eastAsia"/>
          <w:sz w:val="24"/>
        </w:rPr>
        <w:t>把</w:t>
      </w:r>
      <w:r w:rsidR="00141DEF">
        <w:rPr>
          <w:rFonts w:ascii="宋体" w:eastAsia="宋体" w:hAnsi="宋体" w:cs="Times New Roman" w:hint="eastAsia"/>
          <w:sz w:val="24"/>
        </w:rPr>
        <w:t>直接感性</w:t>
      </w:r>
      <w:r w:rsidR="009A797A">
        <w:rPr>
          <w:rFonts w:ascii="宋体" w:eastAsia="宋体" w:hAnsi="宋体" w:cs="Times New Roman" w:hint="eastAsia"/>
          <w:sz w:val="24"/>
        </w:rPr>
        <w:t>觉知</w:t>
      </w:r>
      <w:r w:rsidR="00141DEF">
        <w:rPr>
          <w:rFonts w:ascii="宋体" w:eastAsia="宋体" w:hAnsi="宋体" w:cs="Times New Roman" w:hint="eastAsia"/>
          <w:sz w:val="24"/>
        </w:rPr>
        <w:t>的不可重复事件的</w:t>
      </w:r>
      <w:r w:rsidR="00751C9F">
        <w:rPr>
          <w:rFonts w:ascii="宋体" w:eastAsia="宋体" w:hAnsi="宋体" w:cs="Times New Roman" w:hint="eastAsia"/>
          <w:sz w:val="24"/>
        </w:rPr>
        <w:t>实例</w:t>
      </w:r>
      <w:r w:rsidR="00141DEF">
        <w:rPr>
          <w:rFonts w:ascii="宋体" w:eastAsia="宋体" w:hAnsi="宋体" w:cs="Times New Roman" w:hint="eastAsia"/>
          <w:sz w:val="24"/>
        </w:rPr>
        <w:t>可信性视为独立且自治的，</w:t>
      </w:r>
      <w:r w:rsidR="00D96D37">
        <w:rPr>
          <w:rFonts w:ascii="宋体" w:eastAsia="宋体" w:hAnsi="宋体" w:cs="Times New Roman" w:hint="eastAsia"/>
          <w:sz w:val="24"/>
        </w:rPr>
        <w:t>这种可信性才是可理解的</w:t>
      </w:r>
      <w:r w:rsidR="00227B93" w:rsidRPr="00227B93">
        <w:rPr>
          <w:rFonts w:ascii="宋体" w:eastAsia="宋体" w:hAnsi="宋体" w:cs="Times New Roman"/>
          <w:sz w:val="24"/>
        </w:rPr>
        <w:t>。</w:t>
      </w:r>
      <w:r w:rsidR="003B4188">
        <w:rPr>
          <w:rFonts w:ascii="宋体" w:eastAsia="宋体" w:hAnsi="宋体" w:cs="Times New Roman" w:hint="eastAsia"/>
          <w:sz w:val="24"/>
        </w:rPr>
        <w:t>诚然，</w:t>
      </w:r>
      <w:r w:rsidR="00227B93" w:rsidRPr="00227B93">
        <w:rPr>
          <w:rFonts w:ascii="宋体" w:eastAsia="宋体" w:hAnsi="宋体" w:cs="Times New Roman"/>
          <w:sz w:val="24"/>
        </w:rPr>
        <w:t>这种独特的认知权威性是真实且重要的，但</w:t>
      </w:r>
      <w:r w:rsidR="007C45D5" w:rsidRPr="00227B93">
        <w:rPr>
          <w:rFonts w:ascii="宋体" w:eastAsia="宋体" w:hAnsi="宋体" w:cs="Times New Roman"/>
          <w:sz w:val="24"/>
        </w:rPr>
        <w:t>它</w:t>
      </w:r>
      <w:r w:rsidR="00227B93" w:rsidRPr="00227B93">
        <w:rPr>
          <w:rFonts w:ascii="宋体" w:eastAsia="宋体" w:hAnsi="宋体" w:cs="Times New Roman"/>
          <w:sz w:val="24"/>
        </w:rPr>
        <w:t>只有被置于</w:t>
      </w:r>
      <w:r w:rsidR="00792C9B">
        <w:rPr>
          <w:rFonts w:ascii="宋体" w:eastAsia="宋体" w:hAnsi="宋体" w:cs="Times New Roman" w:hint="eastAsia"/>
          <w:sz w:val="24"/>
        </w:rPr>
        <w:t>一种</w:t>
      </w:r>
      <w:r w:rsidR="00227B93" w:rsidRPr="00227B93">
        <w:rPr>
          <w:rFonts w:ascii="宋体" w:eastAsia="宋体" w:hAnsi="宋体" w:cs="Times New Roman"/>
          <w:sz w:val="24"/>
        </w:rPr>
        <w:t>包含两种</w:t>
      </w:r>
      <w:r w:rsidR="00A169FD">
        <w:rPr>
          <w:rFonts w:ascii="宋体" w:eastAsia="宋体" w:hAnsi="宋体" w:cs="Times New Roman" w:hint="eastAsia"/>
          <w:sz w:val="24"/>
        </w:rPr>
        <w:t>内容——这正是被它赋予权威的内容——</w:t>
      </w:r>
      <w:r w:rsidR="00227B93" w:rsidRPr="00227B93">
        <w:rPr>
          <w:rFonts w:ascii="宋体" w:eastAsia="宋体" w:hAnsi="宋体" w:cs="Times New Roman"/>
          <w:sz w:val="24"/>
        </w:rPr>
        <w:t>可重复</w:t>
      </w:r>
      <w:r w:rsidR="00A169FD">
        <w:rPr>
          <w:rFonts w:ascii="宋体" w:eastAsia="宋体" w:hAnsi="宋体" w:cs="Times New Roman" w:hint="eastAsia"/>
          <w:sz w:val="24"/>
        </w:rPr>
        <w:t>性</w:t>
      </w:r>
      <w:r w:rsidR="00227B93" w:rsidRPr="00227B93">
        <w:rPr>
          <w:rFonts w:ascii="宋体" w:eastAsia="宋体" w:hAnsi="宋体" w:cs="Times New Roman"/>
          <w:sz w:val="24"/>
        </w:rPr>
        <w:t>的框架</w:t>
      </w:r>
      <w:r w:rsidR="00C26EBE">
        <w:rPr>
          <w:rFonts w:ascii="宋体" w:eastAsia="宋体" w:hAnsi="宋体" w:cs="Times New Roman" w:hint="eastAsia"/>
          <w:sz w:val="24"/>
        </w:rPr>
        <w:t>内</w:t>
      </w:r>
      <w:r w:rsidR="00227B93" w:rsidRPr="00227B93">
        <w:rPr>
          <w:rFonts w:ascii="宋体" w:eastAsia="宋体" w:hAnsi="宋体" w:cs="Times New Roman"/>
          <w:sz w:val="24"/>
        </w:rPr>
        <w:t>时，才能</w:t>
      </w:r>
      <w:r w:rsidR="007C45D5">
        <w:rPr>
          <w:rFonts w:ascii="宋体" w:eastAsia="宋体" w:hAnsi="宋体" w:cs="Times New Roman" w:hint="eastAsia"/>
          <w:sz w:val="24"/>
        </w:rPr>
        <w:t>产生某种知识</w:t>
      </w:r>
      <w:r w:rsidR="00227B93" w:rsidRPr="00227B93">
        <w:rPr>
          <w:rFonts w:ascii="宋体" w:eastAsia="宋体" w:hAnsi="宋体" w:cs="Times New Roman"/>
          <w:sz w:val="24"/>
        </w:rPr>
        <w:t>。</w:t>
      </w:r>
    </w:p>
    <w:p w14:paraId="62919C99" w14:textId="6AFDC8BF" w:rsidR="00DA6DF5" w:rsidRDefault="00DA6DF5" w:rsidP="003961CC">
      <w:pPr>
        <w:spacing w:line="360" w:lineRule="auto"/>
        <w:rPr>
          <w:rFonts w:ascii="宋体" w:eastAsia="宋体" w:hAnsi="宋体" w:cs="Times New Roman" w:hint="eastAsia"/>
          <w:sz w:val="24"/>
        </w:rPr>
      </w:pPr>
      <w:r>
        <w:rPr>
          <w:rFonts w:ascii="宋体" w:eastAsia="宋体" w:hAnsi="宋体" w:cs="Times New Roman"/>
          <w:sz w:val="24"/>
        </w:rPr>
        <w:tab/>
      </w:r>
      <w:r w:rsidR="00363365" w:rsidRPr="00363365">
        <w:rPr>
          <w:rFonts w:ascii="宋体" w:eastAsia="宋体" w:hAnsi="宋体" w:cs="Times New Roman"/>
          <w:sz w:val="24"/>
        </w:rPr>
        <w:t>从历时性角度看，</w:t>
      </w:r>
      <w:r w:rsidR="00B45054">
        <w:rPr>
          <w:rFonts w:ascii="宋体" w:eastAsia="宋体" w:hAnsi="宋体" w:cs="Times New Roman" w:hint="eastAsia"/>
          <w:sz w:val="24"/>
        </w:rPr>
        <w:t>主体</w:t>
      </w:r>
      <w:r w:rsidR="00A559FB">
        <w:rPr>
          <w:rFonts w:ascii="宋体" w:eastAsia="宋体" w:hAnsi="宋体" w:cs="Times New Roman" w:hint="eastAsia"/>
          <w:sz w:val="24"/>
        </w:rPr>
        <w:t>必须能够“留住”对象</w:t>
      </w:r>
      <w:r w:rsidR="00FE122F">
        <w:rPr>
          <w:rFonts w:ascii="宋体" w:eastAsia="宋体" w:hAnsi="宋体" w:cs="Times New Roman" w:hint="eastAsia"/>
          <w:sz w:val="24"/>
        </w:rPr>
        <w:t>，从而在它不再</w:t>
      </w:r>
      <w:r w:rsidR="0036003A">
        <w:rPr>
          <w:rFonts w:ascii="宋体" w:eastAsia="宋体" w:hAnsi="宋体" w:cs="Times New Roman" w:hint="eastAsia"/>
          <w:sz w:val="24"/>
        </w:rPr>
        <w:t>经验到该对象时也能访问它</w:t>
      </w:r>
      <w:r w:rsidR="00363365" w:rsidRPr="00363365">
        <w:rPr>
          <w:rFonts w:ascii="宋体" w:eastAsia="宋体" w:hAnsi="宋体" w:cs="Times New Roman"/>
          <w:sz w:val="24"/>
        </w:rPr>
        <w:t>。人们必须能够回忆并由此</w:t>
      </w:r>
      <w:r w:rsidR="00A559FB">
        <w:rPr>
          <w:rFonts w:ascii="宋体" w:eastAsia="宋体" w:hAnsi="宋体" w:cs="Times New Roman" w:hint="eastAsia"/>
          <w:sz w:val="24"/>
        </w:rPr>
        <w:t>把牢</w:t>
      </w:r>
      <w:r w:rsidR="00000B2B">
        <w:rPr>
          <w:rFonts w:ascii="宋体" w:eastAsia="宋体" w:hAnsi="宋体" w:cs="Times New Roman" w:hint="eastAsia"/>
          <w:sz w:val="24"/>
        </w:rPr>
        <w:t>他们</w:t>
      </w:r>
      <w:r w:rsidR="00363365" w:rsidRPr="00363365">
        <w:rPr>
          <w:rFonts w:ascii="宋体" w:eastAsia="宋体" w:hAnsi="宋体" w:cs="Times New Roman"/>
          <w:sz w:val="24"/>
        </w:rPr>
        <w:t>在意识行为</w:t>
      </w:r>
      <w:r w:rsidR="007348CA">
        <w:rPr>
          <w:rFonts w:ascii="宋体" w:eastAsia="宋体" w:hAnsi="宋体" w:cs="Times New Roman" w:hint="eastAsia"/>
          <w:sz w:val="24"/>
        </w:rPr>
        <w:t>——这些</w:t>
      </w:r>
      <w:r w:rsidR="007348CA" w:rsidRPr="00363365">
        <w:rPr>
          <w:rFonts w:ascii="宋体" w:eastAsia="宋体" w:hAnsi="宋体" w:cs="Times New Roman"/>
          <w:sz w:val="24"/>
        </w:rPr>
        <w:t>行为</w:t>
      </w:r>
      <w:r w:rsidR="004E24EF">
        <w:rPr>
          <w:rFonts w:ascii="宋体" w:eastAsia="宋体" w:hAnsi="宋体" w:cs="Times New Roman" w:hint="eastAsia"/>
          <w:sz w:val="24"/>
        </w:rPr>
        <w:t>需要</w:t>
      </w:r>
      <w:r w:rsidR="007348CA" w:rsidRPr="00363365">
        <w:rPr>
          <w:rFonts w:ascii="宋体" w:eastAsia="宋体" w:hAnsi="宋体" w:cs="Times New Roman"/>
          <w:sz w:val="24"/>
        </w:rPr>
        <w:t>对原始、权威</w:t>
      </w:r>
      <w:r w:rsidR="007348CA">
        <w:rPr>
          <w:rFonts w:ascii="宋体" w:eastAsia="宋体" w:hAnsi="宋体" w:cs="Times New Roman" w:hint="eastAsia"/>
          <w:sz w:val="24"/>
        </w:rPr>
        <w:t>性</w:t>
      </w:r>
      <w:r w:rsidR="007348CA" w:rsidRPr="00363365">
        <w:rPr>
          <w:rFonts w:ascii="宋体" w:eastAsia="宋体" w:hAnsi="宋体" w:cs="Times New Roman"/>
          <w:sz w:val="24"/>
        </w:rPr>
        <w:t>的</w:t>
      </w:r>
      <w:r w:rsidR="007348CA">
        <w:rPr>
          <w:rFonts w:ascii="宋体" w:eastAsia="宋体" w:hAnsi="宋体" w:cs="Times New Roman" w:hint="eastAsia"/>
          <w:sz w:val="24"/>
        </w:rPr>
        <w:t>感性</w:t>
      </w:r>
      <w:r w:rsidR="007348CA" w:rsidRPr="00363365">
        <w:rPr>
          <w:rFonts w:ascii="宋体" w:eastAsia="宋体" w:hAnsi="宋体" w:cs="Times New Roman"/>
          <w:sz w:val="24"/>
        </w:rPr>
        <w:t>认知负责</w:t>
      </w:r>
      <w:r w:rsidR="007348CA">
        <w:rPr>
          <w:rFonts w:ascii="宋体" w:eastAsia="宋体" w:hAnsi="宋体" w:cs="Times New Roman" w:hint="eastAsia"/>
          <w:sz w:val="24"/>
        </w:rPr>
        <w:t>——</w:t>
      </w:r>
      <w:r w:rsidR="00363365" w:rsidRPr="00363365">
        <w:rPr>
          <w:rFonts w:ascii="宋体" w:eastAsia="宋体" w:hAnsi="宋体" w:cs="Times New Roman"/>
          <w:sz w:val="24"/>
        </w:rPr>
        <w:t>中所</w:t>
      </w:r>
      <w:r w:rsidR="00000B2B">
        <w:rPr>
          <w:rFonts w:ascii="宋体" w:eastAsia="宋体" w:hAnsi="宋体" w:cs="Times New Roman" w:hint="eastAsia"/>
          <w:sz w:val="24"/>
        </w:rPr>
        <w:t>知</w:t>
      </w:r>
      <w:r w:rsidR="00363365" w:rsidRPr="00363365">
        <w:rPr>
          <w:rFonts w:ascii="宋体" w:eastAsia="宋体" w:hAnsi="宋体" w:cs="Times New Roman"/>
          <w:sz w:val="24"/>
        </w:rPr>
        <w:t>的内容。这些依赖性的</w:t>
      </w:r>
      <w:r w:rsidR="0038744B">
        <w:rPr>
          <w:rFonts w:ascii="宋体" w:eastAsia="宋体" w:hAnsi="宋体" w:cs="Times New Roman" w:hint="eastAsia"/>
          <w:sz w:val="24"/>
        </w:rPr>
        <w:t>认识事件</w:t>
      </w:r>
      <w:r w:rsidR="00363365" w:rsidRPr="00363365">
        <w:rPr>
          <w:rFonts w:ascii="宋体" w:eastAsia="宋体" w:hAnsi="宋体" w:cs="Times New Roman"/>
          <w:sz w:val="24"/>
        </w:rPr>
        <w:t>正是</w:t>
      </w:r>
      <w:r w:rsidR="009E6143">
        <w:rPr>
          <w:rFonts w:ascii="宋体" w:eastAsia="宋体" w:hAnsi="宋体" w:cs="Times New Roman" w:hint="eastAsia"/>
          <w:sz w:val="24"/>
        </w:rPr>
        <w:t>被</w:t>
      </w:r>
      <w:r w:rsidR="00751C9F">
        <w:rPr>
          <w:rFonts w:ascii="宋体" w:eastAsia="宋体" w:hAnsi="宋体" w:cs="Times New Roman" w:hint="eastAsia"/>
          <w:sz w:val="24"/>
        </w:rPr>
        <w:t>实例</w:t>
      </w:r>
      <w:r w:rsidR="00363365" w:rsidRPr="00363365">
        <w:rPr>
          <w:rFonts w:ascii="宋体" w:eastAsia="宋体" w:hAnsi="宋体" w:cs="Times New Roman"/>
          <w:sz w:val="24"/>
        </w:rPr>
        <w:t>可信</w:t>
      </w:r>
      <w:r w:rsidR="0038744B">
        <w:rPr>
          <w:rFonts w:ascii="宋体" w:eastAsia="宋体" w:hAnsi="宋体" w:cs="Times New Roman" w:hint="eastAsia"/>
          <w:sz w:val="24"/>
        </w:rPr>
        <w:t>性</w:t>
      </w:r>
      <w:r w:rsidR="009E6143">
        <w:rPr>
          <w:rFonts w:ascii="宋体" w:eastAsia="宋体" w:hAnsi="宋体" w:cs="Times New Roman" w:hint="eastAsia"/>
          <w:sz w:val="24"/>
        </w:rPr>
        <w:t>赋予权威的对象</w:t>
      </w:r>
      <w:r w:rsidR="00363365" w:rsidRPr="00363365">
        <w:rPr>
          <w:rFonts w:ascii="宋体" w:eastAsia="宋体" w:hAnsi="宋体" w:cs="Times New Roman"/>
          <w:sz w:val="24"/>
        </w:rPr>
        <w:t>。指示词在语言上所能表达的内容，唯有作为更大结构的一部分才能构成知识，该结构包含那些</w:t>
      </w:r>
      <w:r w:rsidR="002E3317">
        <w:rPr>
          <w:rFonts w:ascii="宋体" w:eastAsia="宋体" w:hAnsi="宋体" w:cs="Times New Roman" w:hint="eastAsia"/>
          <w:sz w:val="24"/>
        </w:rPr>
        <w:t>可</w:t>
      </w:r>
      <w:r w:rsidR="0089737C">
        <w:rPr>
          <w:rFonts w:ascii="宋体" w:eastAsia="宋体" w:hAnsi="宋体" w:cs="Times New Roman" w:hint="eastAsia"/>
          <w:sz w:val="24"/>
        </w:rPr>
        <w:t>被</w:t>
      </w:r>
      <w:r w:rsidR="002E3317">
        <w:rPr>
          <w:rFonts w:ascii="宋体" w:eastAsia="宋体" w:hAnsi="宋体" w:cs="Times New Roman" w:hint="eastAsia"/>
          <w:sz w:val="24"/>
        </w:rPr>
        <w:t>表达为</w:t>
      </w:r>
      <w:r w:rsidR="00363365" w:rsidRPr="00363365">
        <w:rPr>
          <w:rFonts w:ascii="宋体" w:eastAsia="宋体" w:hAnsi="宋体" w:cs="Times New Roman"/>
          <w:sz w:val="24"/>
        </w:rPr>
        <w:t>回指性</w:t>
      </w:r>
      <w:r w:rsidR="00751C9F">
        <w:rPr>
          <w:rFonts w:ascii="宋体" w:eastAsia="宋体" w:hAnsi="宋体" w:cs="Times New Roman" w:hint="eastAsia"/>
          <w:sz w:val="24"/>
        </w:rPr>
        <w:t>实例</w:t>
      </w:r>
      <w:r w:rsidR="000626D2">
        <w:rPr>
          <w:rFonts w:ascii="宋体" w:eastAsia="宋体" w:hAnsi="宋体" w:cs="Times New Roman" w:hint="eastAsia"/>
          <w:sz w:val="24"/>
        </w:rPr>
        <w:t>——它建基于</w:t>
      </w:r>
      <w:r w:rsidR="004F084D">
        <w:rPr>
          <w:rFonts w:ascii="宋体" w:eastAsia="宋体" w:hAnsi="宋体" w:cs="Times New Roman" w:hint="eastAsia"/>
          <w:sz w:val="24"/>
        </w:rPr>
        <w:t>具有</w:t>
      </w:r>
      <w:r w:rsidR="00751C9F">
        <w:rPr>
          <w:rFonts w:ascii="宋体" w:eastAsia="宋体" w:hAnsi="宋体" w:cs="Times New Roman" w:hint="eastAsia"/>
          <w:sz w:val="24"/>
        </w:rPr>
        <w:t>实例</w:t>
      </w:r>
      <w:r w:rsidR="000626D2">
        <w:rPr>
          <w:rFonts w:ascii="宋体" w:eastAsia="宋体" w:hAnsi="宋体" w:cs="Times New Roman" w:hint="eastAsia"/>
          <w:sz w:val="24"/>
        </w:rPr>
        <w:t>可信</w:t>
      </w:r>
      <w:r w:rsidR="004F084D">
        <w:rPr>
          <w:rFonts w:ascii="宋体" w:eastAsia="宋体" w:hAnsi="宋体" w:cs="Times New Roman" w:hint="eastAsia"/>
          <w:sz w:val="24"/>
        </w:rPr>
        <w:t>性</w:t>
      </w:r>
      <w:r w:rsidR="000626D2">
        <w:rPr>
          <w:rFonts w:ascii="宋体" w:eastAsia="宋体" w:hAnsi="宋体" w:cs="Times New Roman" w:hint="eastAsia"/>
          <w:sz w:val="24"/>
        </w:rPr>
        <w:t>的指示性认识事件——</w:t>
      </w:r>
      <w:r w:rsidR="00363365" w:rsidRPr="00363365">
        <w:rPr>
          <w:rFonts w:ascii="宋体" w:eastAsia="宋体" w:hAnsi="宋体" w:cs="Times New Roman"/>
          <w:sz w:val="24"/>
        </w:rPr>
        <w:t>的语言内容。尽管感官觉知片段在起源上</w:t>
      </w:r>
      <w:r w:rsidR="005838CE">
        <w:rPr>
          <w:rFonts w:ascii="宋体" w:eastAsia="宋体" w:hAnsi="宋体" w:cs="Times New Roman" w:hint="eastAsia"/>
          <w:sz w:val="24"/>
        </w:rPr>
        <w:t>的直接性</w:t>
      </w:r>
      <w:r w:rsidR="00363365" w:rsidRPr="00363365">
        <w:rPr>
          <w:rFonts w:ascii="宋体" w:eastAsia="宋体" w:hAnsi="宋体" w:cs="Times New Roman"/>
          <w:sz w:val="24"/>
        </w:rPr>
        <w:t>的</w:t>
      </w:r>
      <w:r w:rsidR="005C3A90">
        <w:rPr>
          <w:rFonts w:ascii="宋体" w:eastAsia="宋体" w:hAnsi="宋体" w:cs="Times New Roman" w:hint="eastAsia"/>
          <w:sz w:val="24"/>
        </w:rPr>
        <w:t>意味着它</w:t>
      </w:r>
      <w:r w:rsidR="00363365" w:rsidRPr="00363365">
        <w:rPr>
          <w:rFonts w:ascii="宋体" w:eastAsia="宋体" w:hAnsi="宋体" w:cs="Times New Roman"/>
          <w:sz w:val="24"/>
        </w:rPr>
        <w:t>本身并非推理的</w:t>
      </w:r>
      <w:r w:rsidR="00363365" w:rsidRPr="00032CED">
        <w:rPr>
          <w:rFonts w:ascii="宋体" w:eastAsia="宋体" w:hAnsi="宋体" w:cs="Times New Roman"/>
          <w:b/>
          <w:bCs/>
          <w:sz w:val="24"/>
        </w:rPr>
        <w:t>结论</w:t>
      </w:r>
      <w:r w:rsidR="00363365" w:rsidRPr="00363365">
        <w:rPr>
          <w:rFonts w:ascii="宋体" w:eastAsia="宋体" w:hAnsi="宋体" w:cs="Times New Roman"/>
          <w:sz w:val="24"/>
        </w:rPr>
        <w:t>，但</w:t>
      </w:r>
      <w:r w:rsidR="009F1954">
        <w:rPr>
          <w:rFonts w:ascii="宋体" w:eastAsia="宋体" w:hAnsi="宋体" w:cs="Times New Roman" w:hint="eastAsia"/>
          <w:sz w:val="24"/>
        </w:rPr>
        <w:t>如果</w:t>
      </w:r>
      <w:r w:rsidR="005838CE">
        <w:rPr>
          <w:rFonts w:ascii="宋体" w:eastAsia="宋体" w:hAnsi="宋体" w:cs="Times New Roman" w:hint="eastAsia"/>
          <w:sz w:val="24"/>
        </w:rPr>
        <w:t>它在</w:t>
      </w:r>
      <w:r w:rsidR="00363365" w:rsidRPr="00363365">
        <w:rPr>
          <w:rFonts w:ascii="宋体" w:eastAsia="宋体" w:hAnsi="宋体" w:cs="Times New Roman"/>
          <w:sz w:val="24"/>
        </w:rPr>
        <w:t>原则上无法作为推理</w:t>
      </w:r>
      <w:r w:rsidR="00A879EF">
        <w:rPr>
          <w:rFonts w:ascii="宋体" w:eastAsia="宋体" w:hAnsi="宋体" w:cs="Times New Roman" w:hint="eastAsia"/>
          <w:sz w:val="24"/>
        </w:rPr>
        <w:t>的</w:t>
      </w:r>
      <w:r w:rsidR="00363365" w:rsidRPr="00363365">
        <w:rPr>
          <w:rFonts w:ascii="宋体" w:eastAsia="宋体" w:hAnsi="宋体" w:cs="Times New Roman"/>
          <w:sz w:val="24"/>
        </w:rPr>
        <w:t>前提</w:t>
      </w:r>
      <w:r w:rsidR="009F1954">
        <w:rPr>
          <w:rFonts w:ascii="宋体" w:eastAsia="宋体" w:hAnsi="宋体" w:cs="Times New Roman" w:hint="eastAsia"/>
          <w:sz w:val="24"/>
        </w:rPr>
        <w:t>而</w:t>
      </w:r>
      <w:r w:rsidR="00363365" w:rsidRPr="00363365">
        <w:rPr>
          <w:rFonts w:ascii="宋体" w:eastAsia="宋体" w:hAnsi="宋体" w:cs="Times New Roman"/>
          <w:sz w:val="24"/>
        </w:rPr>
        <w:t>发挥作用，</w:t>
      </w:r>
      <w:r w:rsidR="005838CE">
        <w:rPr>
          <w:rFonts w:ascii="宋体" w:eastAsia="宋体" w:hAnsi="宋体" w:cs="Times New Roman" w:hint="eastAsia"/>
          <w:sz w:val="24"/>
        </w:rPr>
        <w:t>它</w:t>
      </w:r>
      <w:r w:rsidR="00363365" w:rsidRPr="00363365">
        <w:rPr>
          <w:rFonts w:ascii="宋体" w:eastAsia="宋体" w:hAnsi="宋体" w:cs="Times New Roman"/>
          <w:sz w:val="24"/>
        </w:rPr>
        <w:t>在认识论层面</w:t>
      </w:r>
      <w:r w:rsidR="005838CE">
        <w:rPr>
          <w:rFonts w:ascii="宋体" w:eastAsia="宋体" w:hAnsi="宋体" w:cs="Times New Roman" w:hint="eastAsia"/>
          <w:sz w:val="24"/>
        </w:rPr>
        <w:t>就</w:t>
      </w:r>
      <w:r w:rsidR="00363365" w:rsidRPr="00363365">
        <w:rPr>
          <w:rFonts w:ascii="宋体" w:eastAsia="宋体" w:hAnsi="宋体" w:cs="Times New Roman"/>
          <w:sz w:val="24"/>
        </w:rPr>
        <w:t>是无效的。一个不可重复的指示性</w:t>
      </w:r>
      <w:r w:rsidR="00751C9F">
        <w:rPr>
          <w:rFonts w:ascii="宋体" w:eastAsia="宋体" w:hAnsi="宋体" w:cs="Times New Roman" w:hint="eastAsia"/>
          <w:sz w:val="24"/>
        </w:rPr>
        <w:t>实例</w:t>
      </w:r>
      <w:r w:rsidR="00A879EF">
        <w:rPr>
          <w:rFonts w:ascii="宋体" w:eastAsia="宋体" w:hAnsi="宋体" w:cs="Times New Roman" w:hint="eastAsia"/>
          <w:sz w:val="24"/>
        </w:rPr>
        <w:t>“</w:t>
      </w:r>
      <w:r w:rsidR="00363365" w:rsidRPr="00363365">
        <w:rPr>
          <w:rFonts w:ascii="宋体" w:eastAsia="宋体" w:hAnsi="宋体" w:cs="Times New Roman"/>
          <w:sz w:val="24"/>
        </w:rPr>
        <w:t>那</w:t>
      </w:r>
      <w:r w:rsidR="00D82140">
        <w:rPr>
          <w:rFonts w:ascii="宋体" w:eastAsia="宋体" w:hAnsi="宋体" w:cs="Times New Roman" w:hint="eastAsia"/>
          <w:sz w:val="24"/>
        </w:rPr>
        <w:t>”</w:t>
      </w:r>
      <w:r w:rsidR="00363365" w:rsidRPr="00363365">
        <w:rPr>
          <w:rFonts w:ascii="宋体" w:eastAsia="宋体" w:hAnsi="宋体" w:cs="Times New Roman"/>
          <w:sz w:val="24"/>
        </w:rPr>
        <w:t>（例如在</w:t>
      </w:r>
      <w:r w:rsidR="00D82140">
        <w:rPr>
          <w:rFonts w:ascii="宋体" w:eastAsia="宋体" w:hAnsi="宋体" w:cs="Times New Roman" w:hint="eastAsia"/>
          <w:sz w:val="24"/>
        </w:rPr>
        <w:t>“</w:t>
      </w:r>
      <w:r w:rsidR="00363365" w:rsidRPr="00363365">
        <w:rPr>
          <w:rFonts w:ascii="宋体" w:eastAsia="宋体" w:hAnsi="宋体" w:cs="Times New Roman"/>
          <w:sz w:val="24"/>
        </w:rPr>
        <w:t>那是雨</w:t>
      </w:r>
      <w:r w:rsidR="00D82140">
        <w:rPr>
          <w:rFonts w:ascii="宋体" w:eastAsia="宋体" w:hAnsi="宋体" w:cs="Times New Roman" w:hint="eastAsia"/>
          <w:sz w:val="24"/>
        </w:rPr>
        <w:t>”</w:t>
      </w:r>
      <w:r w:rsidR="00363365" w:rsidRPr="00363365">
        <w:rPr>
          <w:rFonts w:ascii="宋体" w:eastAsia="宋体" w:hAnsi="宋体" w:cs="Times New Roman"/>
          <w:sz w:val="24"/>
        </w:rPr>
        <w:t>中）</w:t>
      </w:r>
      <w:r w:rsidR="00253A7E">
        <w:rPr>
          <w:rFonts w:ascii="宋体" w:eastAsia="宋体" w:hAnsi="宋体" w:cs="Times New Roman" w:hint="eastAsia"/>
          <w:sz w:val="24"/>
        </w:rPr>
        <w:t>若</w:t>
      </w:r>
      <w:r w:rsidR="00363365" w:rsidRPr="00363365">
        <w:rPr>
          <w:rFonts w:ascii="宋体" w:eastAsia="宋体" w:hAnsi="宋体" w:cs="Times New Roman"/>
          <w:sz w:val="24"/>
        </w:rPr>
        <w:t>要能被视为表达知识，</w:t>
      </w:r>
      <w:r w:rsidR="00253A7E">
        <w:rPr>
          <w:rFonts w:ascii="宋体" w:eastAsia="宋体" w:hAnsi="宋体" w:cs="Times New Roman" w:hint="eastAsia"/>
          <w:sz w:val="24"/>
        </w:rPr>
        <w:t>则</w:t>
      </w:r>
      <w:r w:rsidR="00363365" w:rsidRPr="00363365">
        <w:rPr>
          <w:rFonts w:ascii="宋体" w:eastAsia="宋体" w:hAnsi="宋体" w:cs="Times New Roman"/>
          <w:sz w:val="24"/>
        </w:rPr>
        <w:t>必须能够被回指性</w:t>
      </w:r>
      <w:r w:rsidR="00443F8D">
        <w:rPr>
          <w:rFonts w:ascii="宋体" w:eastAsia="宋体" w:hAnsi="宋体" w:cs="Times New Roman" w:hint="eastAsia"/>
          <w:sz w:val="24"/>
        </w:rPr>
        <w:t>地</w:t>
      </w:r>
      <w:r w:rsidR="00363365" w:rsidRPr="00363365">
        <w:rPr>
          <w:rFonts w:ascii="宋体" w:eastAsia="宋体" w:hAnsi="宋体" w:cs="Times New Roman"/>
          <w:sz w:val="24"/>
        </w:rPr>
        <w:t>承接</w:t>
      </w:r>
      <w:r w:rsidR="00443F8D">
        <w:rPr>
          <w:rFonts w:ascii="宋体" w:eastAsia="宋体" w:hAnsi="宋体" w:cs="Times New Roman" w:hint="eastAsia"/>
          <w:sz w:val="24"/>
        </w:rPr>
        <w:t>，</w:t>
      </w:r>
      <w:r w:rsidR="00363365" w:rsidRPr="00363365">
        <w:rPr>
          <w:rFonts w:ascii="宋体" w:eastAsia="宋体" w:hAnsi="宋体" w:cs="Times New Roman"/>
          <w:sz w:val="24"/>
        </w:rPr>
        <w:t>并</w:t>
      </w:r>
      <w:r w:rsidR="00443F8D">
        <w:rPr>
          <w:rFonts w:ascii="宋体" w:eastAsia="宋体" w:hAnsi="宋体" w:cs="Times New Roman" w:hint="eastAsia"/>
          <w:sz w:val="24"/>
        </w:rPr>
        <w:t>被</w:t>
      </w:r>
      <w:r w:rsidR="00363365" w:rsidRPr="00363365">
        <w:rPr>
          <w:rFonts w:ascii="宋体" w:eastAsia="宋体" w:hAnsi="宋体" w:cs="Times New Roman"/>
          <w:sz w:val="24"/>
        </w:rPr>
        <w:t>用于推导</w:t>
      </w:r>
      <w:r w:rsidR="00443F8D">
        <w:rPr>
          <w:rFonts w:ascii="宋体" w:eastAsia="宋体" w:hAnsi="宋体" w:cs="Times New Roman" w:hint="eastAsia"/>
          <w:sz w:val="24"/>
        </w:rPr>
        <w:t>出某个</w:t>
      </w:r>
      <w:r w:rsidR="00363365" w:rsidRPr="00363365">
        <w:rPr>
          <w:rFonts w:ascii="宋体" w:eastAsia="宋体" w:hAnsi="宋体" w:cs="Times New Roman"/>
          <w:sz w:val="24"/>
        </w:rPr>
        <w:t>结论（例如</w:t>
      </w:r>
      <w:r w:rsidR="00443F8D">
        <w:rPr>
          <w:rFonts w:ascii="宋体" w:eastAsia="宋体" w:hAnsi="宋体" w:cs="Times New Roman" w:hint="eastAsia"/>
          <w:sz w:val="24"/>
        </w:rPr>
        <w:t>“</w:t>
      </w:r>
      <w:r w:rsidR="00363365" w:rsidRPr="00363365">
        <w:rPr>
          <w:rFonts w:ascii="宋体" w:eastAsia="宋体" w:hAnsi="宋体" w:cs="Times New Roman"/>
          <w:sz w:val="24"/>
        </w:rPr>
        <w:t>它是湿的</w:t>
      </w:r>
      <w:r w:rsidR="00443F8D">
        <w:rPr>
          <w:rFonts w:ascii="宋体" w:eastAsia="宋体" w:hAnsi="宋体" w:cs="Times New Roman" w:hint="eastAsia"/>
          <w:sz w:val="24"/>
        </w:rPr>
        <w:t>”</w:t>
      </w:r>
      <w:r w:rsidR="00363365" w:rsidRPr="00363365">
        <w:rPr>
          <w:rFonts w:ascii="宋体" w:eastAsia="宋体" w:hAnsi="宋体" w:cs="Times New Roman"/>
          <w:sz w:val="24"/>
        </w:rPr>
        <w:t>）。指示</w:t>
      </w:r>
      <w:r w:rsidR="00BB1120">
        <w:rPr>
          <w:rFonts w:ascii="宋体" w:eastAsia="宋体" w:hAnsi="宋体" w:cs="Times New Roman" w:hint="eastAsia"/>
          <w:sz w:val="24"/>
        </w:rPr>
        <w:t>词以</w:t>
      </w:r>
      <w:r w:rsidR="00363365" w:rsidRPr="00363365">
        <w:rPr>
          <w:rFonts w:ascii="宋体" w:eastAsia="宋体" w:hAnsi="宋体" w:cs="Times New Roman"/>
          <w:sz w:val="24"/>
        </w:rPr>
        <w:t>回指</w:t>
      </w:r>
      <w:r w:rsidR="00BB1120">
        <w:rPr>
          <w:rFonts w:ascii="宋体" w:eastAsia="宋体" w:hAnsi="宋体" w:cs="Times New Roman" w:hint="eastAsia"/>
          <w:sz w:val="24"/>
        </w:rPr>
        <w:t>为前提</w:t>
      </w:r>
      <w:r w:rsidR="00363365" w:rsidRPr="00363365">
        <w:rPr>
          <w:rFonts w:ascii="宋体" w:eastAsia="宋体" w:hAnsi="宋体" w:cs="Times New Roman"/>
          <w:sz w:val="24"/>
        </w:rPr>
        <w:t>。</w:t>
      </w:r>
    </w:p>
    <w:p w14:paraId="5104ACF1" w14:textId="7CBBAC75" w:rsidR="009F280D" w:rsidRPr="009F280D" w:rsidRDefault="009F280D" w:rsidP="003961CC">
      <w:pPr>
        <w:spacing w:line="360" w:lineRule="auto"/>
        <w:rPr>
          <w:rFonts w:ascii="宋体" w:eastAsia="宋体" w:hAnsi="宋体" w:cs="Times New Roman" w:hint="eastAsia"/>
          <w:sz w:val="24"/>
        </w:rPr>
      </w:pPr>
      <w:r>
        <w:rPr>
          <w:rFonts w:ascii="宋体" w:eastAsia="宋体" w:hAnsi="宋体" w:cs="Times New Roman"/>
          <w:sz w:val="24"/>
        </w:rPr>
        <w:tab/>
      </w:r>
      <w:r w:rsidR="00DE7052">
        <w:rPr>
          <w:rFonts w:ascii="宋体" w:eastAsia="宋体" w:hAnsi="宋体" w:cs="Times New Roman" w:hint="eastAsia"/>
          <w:sz w:val="24"/>
        </w:rPr>
        <w:t>作为</w:t>
      </w:r>
      <w:r w:rsidR="00573775" w:rsidRPr="009F280D">
        <w:rPr>
          <w:rFonts w:ascii="宋体" w:eastAsia="宋体" w:hAnsi="宋体" w:cs="Times New Roman"/>
          <w:sz w:val="24"/>
        </w:rPr>
        <w:t>知觉</w:t>
      </w:r>
      <w:r w:rsidR="00573775">
        <w:rPr>
          <w:rFonts w:ascii="宋体" w:eastAsia="宋体" w:hAnsi="宋体" w:cs="Times New Roman" w:hint="eastAsia"/>
          <w:sz w:val="24"/>
        </w:rPr>
        <w:t>一章的核心主题的</w:t>
      </w:r>
      <w:r w:rsidRPr="009F280D">
        <w:rPr>
          <w:rFonts w:ascii="宋体" w:eastAsia="宋体" w:hAnsi="宋体" w:cs="Times New Roman"/>
          <w:sz w:val="24"/>
        </w:rPr>
        <w:t>另一种可重复性</w:t>
      </w:r>
      <w:r w:rsidR="00CB0FAE">
        <w:rPr>
          <w:rFonts w:ascii="宋体" w:eastAsia="宋体" w:hAnsi="宋体" w:cs="Times New Roman" w:hint="eastAsia"/>
          <w:sz w:val="24"/>
        </w:rPr>
        <w:t>内在于</w:t>
      </w:r>
      <w:r w:rsidR="00F4720D">
        <w:rPr>
          <w:rFonts w:ascii="宋体" w:eastAsia="宋体" w:hAnsi="宋体" w:cs="Times New Roman" w:hint="eastAsia"/>
          <w:sz w:val="24"/>
        </w:rPr>
        <w:t>直接感性觉知的</w:t>
      </w:r>
      <w:r w:rsidRPr="009F280D">
        <w:rPr>
          <w:rFonts w:ascii="宋体" w:eastAsia="宋体" w:hAnsi="宋体" w:cs="Times New Roman"/>
          <w:sz w:val="24"/>
        </w:rPr>
        <w:t>经验性认知权威概念，</w:t>
      </w:r>
      <w:r w:rsidR="006D7443">
        <w:rPr>
          <w:rFonts w:ascii="宋体" w:eastAsia="宋体" w:hAnsi="宋体" w:cs="Times New Roman" w:hint="eastAsia"/>
          <w:sz w:val="24"/>
        </w:rPr>
        <w:t>它只有在语境中才是可理解的</w:t>
      </w:r>
      <w:r w:rsidRPr="009F280D">
        <w:rPr>
          <w:rFonts w:ascii="宋体" w:eastAsia="宋体" w:hAnsi="宋体" w:cs="Times New Roman"/>
          <w:sz w:val="24"/>
        </w:rPr>
        <w:t>。这种可重复性</w:t>
      </w:r>
      <w:r w:rsidR="00FA7ACA">
        <w:rPr>
          <w:rFonts w:ascii="宋体" w:eastAsia="宋体" w:hAnsi="宋体" w:cs="Times New Roman" w:hint="eastAsia"/>
          <w:sz w:val="24"/>
        </w:rPr>
        <w:t>就是</w:t>
      </w:r>
      <w:r w:rsidRPr="009F280D">
        <w:rPr>
          <w:rFonts w:ascii="宋体" w:eastAsia="宋体" w:hAnsi="宋体" w:cs="Times New Roman"/>
          <w:sz w:val="24"/>
        </w:rPr>
        <w:t>普遍性。为了具有</w:t>
      </w:r>
      <w:r w:rsidR="008C45D4">
        <w:rPr>
          <w:rFonts w:ascii="宋体" w:eastAsia="宋体" w:hAnsi="宋体" w:cs="Times New Roman" w:hint="eastAsia"/>
          <w:sz w:val="24"/>
        </w:rPr>
        <w:t>哪怕是共时性的</w:t>
      </w:r>
      <w:r w:rsidRPr="009F280D">
        <w:rPr>
          <w:rFonts w:ascii="宋体" w:eastAsia="宋体" w:hAnsi="宋体" w:cs="Times New Roman"/>
          <w:sz w:val="24"/>
        </w:rPr>
        <w:t>确定内容，经验也必须被构想为可重复类型的不可重复实例。更具体地说，知觉一章探究了</w:t>
      </w:r>
      <w:r w:rsidRPr="001F6707">
        <w:rPr>
          <w:rFonts w:ascii="宋体" w:eastAsia="宋体" w:hAnsi="宋体" w:cs="Times New Roman"/>
          <w:b/>
          <w:bCs/>
          <w:sz w:val="24"/>
        </w:rPr>
        <w:t>感</w:t>
      </w:r>
      <w:r w:rsidR="006D7443" w:rsidRPr="001F6707">
        <w:rPr>
          <w:rFonts w:ascii="宋体" w:eastAsia="宋体" w:hAnsi="宋体" w:cs="Times New Roman" w:hint="eastAsia"/>
          <w:b/>
          <w:bCs/>
          <w:sz w:val="24"/>
        </w:rPr>
        <w:t>性</w:t>
      </w:r>
      <w:r w:rsidRPr="009F280D">
        <w:rPr>
          <w:rFonts w:ascii="宋体" w:eastAsia="宋体" w:hAnsi="宋体" w:cs="Times New Roman"/>
          <w:sz w:val="24"/>
        </w:rPr>
        <w:t>普遍</w:t>
      </w:r>
      <w:r w:rsidR="001F6707">
        <w:rPr>
          <w:rFonts w:ascii="宋体" w:eastAsia="宋体" w:hAnsi="宋体" w:cs="Times New Roman" w:hint="eastAsia"/>
          <w:sz w:val="24"/>
        </w:rPr>
        <w:t>者</w:t>
      </w:r>
      <w:r w:rsidRPr="009F280D">
        <w:rPr>
          <w:rFonts w:ascii="宋体" w:eastAsia="宋体" w:hAnsi="宋体" w:cs="Times New Roman"/>
          <w:sz w:val="24"/>
        </w:rPr>
        <w:t>概念中</w:t>
      </w:r>
      <w:r w:rsidR="001F6707">
        <w:rPr>
          <w:rFonts w:ascii="宋体" w:eastAsia="宋体" w:hAnsi="宋体" w:cs="Times New Roman" w:hint="eastAsia"/>
          <w:sz w:val="24"/>
        </w:rPr>
        <w:t>的</w:t>
      </w:r>
      <w:r w:rsidRPr="009F280D">
        <w:rPr>
          <w:rFonts w:ascii="宋体" w:eastAsia="宋体" w:hAnsi="宋体" w:cs="Times New Roman"/>
          <w:sz w:val="24"/>
        </w:rPr>
        <w:t>隐含内容，这些内容</w:t>
      </w:r>
      <w:r w:rsidR="0012347A">
        <w:rPr>
          <w:rFonts w:ascii="宋体" w:eastAsia="宋体" w:hAnsi="宋体" w:cs="Times New Roman" w:hint="eastAsia"/>
          <w:sz w:val="24"/>
        </w:rPr>
        <w:t>在语言上表达为</w:t>
      </w:r>
      <w:r w:rsidRPr="009F280D">
        <w:rPr>
          <w:rFonts w:ascii="宋体" w:eastAsia="宋体" w:hAnsi="宋体" w:cs="Times New Roman"/>
          <w:sz w:val="24"/>
        </w:rPr>
        <w:t>编码知觉判断的观察报告。《</w:t>
      </w:r>
      <w:r w:rsidR="00FD24F2">
        <w:rPr>
          <w:rFonts w:ascii="宋体" w:eastAsia="宋体" w:hAnsi="宋体" w:cs="Times New Roman" w:hint="eastAsia"/>
          <w:sz w:val="24"/>
        </w:rPr>
        <w:t>精神</w:t>
      </w:r>
      <w:r w:rsidRPr="009F280D">
        <w:rPr>
          <w:rFonts w:ascii="宋体" w:eastAsia="宋体" w:hAnsi="宋体" w:cs="Times New Roman"/>
          <w:sz w:val="24"/>
        </w:rPr>
        <w:t>现象学》中“意识”</w:t>
      </w:r>
      <w:r w:rsidR="00FD24F2">
        <w:rPr>
          <w:rFonts w:ascii="宋体" w:eastAsia="宋体" w:hAnsi="宋体" w:cs="Times New Roman" w:hint="eastAsia"/>
          <w:sz w:val="24"/>
        </w:rPr>
        <w:t>诸</w:t>
      </w:r>
      <w:r w:rsidRPr="009F280D">
        <w:rPr>
          <w:rFonts w:ascii="宋体" w:eastAsia="宋体" w:hAnsi="宋体" w:cs="Times New Roman"/>
          <w:sz w:val="24"/>
        </w:rPr>
        <w:t>章节的演进</w:t>
      </w:r>
      <w:r w:rsidR="00FD24F2">
        <w:rPr>
          <w:rFonts w:ascii="宋体" w:eastAsia="宋体" w:hAnsi="宋体" w:cs="Times New Roman" w:hint="eastAsia"/>
          <w:sz w:val="24"/>
        </w:rPr>
        <w:t>开始于对</w:t>
      </w:r>
      <w:r w:rsidR="00DD3478">
        <w:rPr>
          <w:rFonts w:ascii="宋体" w:eastAsia="宋体" w:hAnsi="宋体" w:cs="Times New Roman" w:hint="eastAsia"/>
          <w:sz w:val="24"/>
        </w:rPr>
        <w:t>感性</w:t>
      </w:r>
      <w:r w:rsidR="00DD3478" w:rsidRPr="00DD3478">
        <w:rPr>
          <w:rFonts w:ascii="宋体" w:eastAsia="宋体" w:hAnsi="宋体" w:cs="Times New Roman" w:hint="eastAsia"/>
          <w:b/>
          <w:bCs/>
          <w:sz w:val="24"/>
        </w:rPr>
        <w:t>直接性</w:t>
      </w:r>
      <w:r w:rsidR="00DD3478">
        <w:rPr>
          <w:rFonts w:ascii="宋体" w:eastAsia="宋体" w:hAnsi="宋体" w:cs="Times New Roman" w:hint="eastAsia"/>
          <w:sz w:val="24"/>
        </w:rPr>
        <w:t>所特有的认识权威的前提的考察</w:t>
      </w:r>
      <w:r w:rsidRPr="009F280D">
        <w:rPr>
          <w:rFonts w:ascii="宋体" w:eastAsia="宋体" w:hAnsi="宋体" w:cs="Times New Roman"/>
          <w:sz w:val="24"/>
        </w:rPr>
        <w:t>，</w:t>
      </w:r>
      <w:r w:rsidR="00DD3478">
        <w:rPr>
          <w:rFonts w:ascii="宋体" w:eastAsia="宋体" w:hAnsi="宋体" w:cs="Times New Roman" w:hint="eastAsia"/>
          <w:sz w:val="24"/>
        </w:rPr>
        <w:t>进而</w:t>
      </w:r>
      <w:r w:rsidR="00BB16C3">
        <w:rPr>
          <w:rFonts w:ascii="宋体" w:eastAsia="宋体" w:hAnsi="宋体" w:cs="Times New Roman" w:hint="eastAsia"/>
          <w:sz w:val="24"/>
        </w:rPr>
        <w:t>考察</w:t>
      </w:r>
      <w:r w:rsidRPr="00D97079">
        <w:rPr>
          <w:rFonts w:ascii="宋体" w:eastAsia="宋体" w:hAnsi="宋体" w:cs="Times New Roman"/>
          <w:b/>
          <w:bCs/>
          <w:sz w:val="24"/>
        </w:rPr>
        <w:t>普遍性</w:t>
      </w:r>
      <w:r w:rsidRPr="009F280D">
        <w:rPr>
          <w:rFonts w:ascii="宋体" w:eastAsia="宋体" w:hAnsi="宋体" w:cs="Times New Roman"/>
          <w:sz w:val="24"/>
        </w:rPr>
        <w:t>（</w:t>
      </w:r>
      <w:r w:rsidR="00D97079">
        <w:rPr>
          <w:rFonts w:ascii="宋体" w:eastAsia="宋体" w:hAnsi="宋体" w:cs="Times New Roman" w:hint="eastAsia"/>
          <w:sz w:val="24"/>
        </w:rPr>
        <w:t>这里指感性</w:t>
      </w:r>
      <w:r w:rsidRPr="009F280D">
        <w:rPr>
          <w:rFonts w:ascii="宋体" w:eastAsia="宋体" w:hAnsi="宋体" w:cs="Times New Roman"/>
          <w:sz w:val="24"/>
        </w:rPr>
        <w:t>普遍</w:t>
      </w:r>
      <w:r w:rsidR="00BB16C3">
        <w:rPr>
          <w:rFonts w:ascii="宋体" w:eastAsia="宋体" w:hAnsi="宋体" w:cs="Times New Roman" w:hint="eastAsia"/>
          <w:sz w:val="24"/>
        </w:rPr>
        <w:t>者</w:t>
      </w:r>
      <w:r w:rsidRPr="009F280D">
        <w:rPr>
          <w:rFonts w:ascii="宋体" w:eastAsia="宋体" w:hAnsi="宋体" w:cs="Times New Roman"/>
          <w:sz w:val="24"/>
        </w:rPr>
        <w:t>，即那些</w:t>
      </w:r>
      <w:r w:rsidR="00D97079">
        <w:rPr>
          <w:rFonts w:ascii="宋体" w:eastAsia="宋体" w:hAnsi="宋体" w:cs="Times New Roman" w:hint="eastAsia"/>
          <w:sz w:val="24"/>
        </w:rPr>
        <w:t>非推论地</w:t>
      </w:r>
      <w:r w:rsidR="00BB16C3">
        <w:rPr>
          <w:rFonts w:ascii="宋体" w:eastAsia="宋体" w:hAnsi="宋体" w:cs="Times New Roman" w:hint="eastAsia"/>
          <w:sz w:val="24"/>
        </w:rPr>
        <w:t>被</w:t>
      </w:r>
      <w:r w:rsidRPr="009F280D">
        <w:rPr>
          <w:rFonts w:ascii="宋体" w:eastAsia="宋体" w:hAnsi="宋体" w:cs="Times New Roman"/>
          <w:sz w:val="24"/>
        </w:rPr>
        <w:t>应用的普遍</w:t>
      </w:r>
      <w:r w:rsidR="00BB16C3">
        <w:rPr>
          <w:rFonts w:ascii="宋体" w:eastAsia="宋体" w:hAnsi="宋体" w:cs="Times New Roman" w:hint="eastAsia"/>
          <w:sz w:val="24"/>
        </w:rPr>
        <w:t>者</w:t>
      </w:r>
      <w:r w:rsidRPr="009F280D">
        <w:rPr>
          <w:rFonts w:ascii="宋体" w:eastAsia="宋体" w:hAnsi="宋体" w:cs="Times New Roman"/>
          <w:sz w:val="24"/>
        </w:rPr>
        <w:t>）</w:t>
      </w:r>
      <w:r w:rsidR="00BB16C3">
        <w:rPr>
          <w:rFonts w:ascii="宋体" w:eastAsia="宋体" w:hAnsi="宋体" w:cs="Times New Roman" w:hint="eastAsia"/>
          <w:sz w:val="24"/>
        </w:rPr>
        <w:t>所</w:t>
      </w:r>
      <w:r w:rsidRPr="009F280D">
        <w:rPr>
          <w:rFonts w:ascii="宋体" w:eastAsia="宋体" w:hAnsi="宋体" w:cs="Times New Roman"/>
          <w:sz w:val="24"/>
        </w:rPr>
        <w:t>特有的认知权威的前提，最后</w:t>
      </w:r>
      <w:r w:rsidR="00A6453A">
        <w:rPr>
          <w:rFonts w:ascii="宋体" w:eastAsia="宋体" w:hAnsi="宋体" w:cs="Times New Roman" w:hint="eastAsia"/>
          <w:sz w:val="24"/>
        </w:rPr>
        <w:t>考察</w:t>
      </w:r>
      <w:r w:rsidRPr="009F280D">
        <w:rPr>
          <w:rFonts w:ascii="宋体" w:eastAsia="宋体" w:hAnsi="宋体" w:cs="Times New Roman"/>
          <w:sz w:val="24"/>
        </w:rPr>
        <w:t>理论</w:t>
      </w:r>
      <w:r w:rsidR="00A6453A">
        <w:rPr>
          <w:rFonts w:ascii="宋体" w:eastAsia="宋体" w:hAnsi="宋体" w:cs="Times New Roman" w:hint="eastAsia"/>
          <w:sz w:val="24"/>
        </w:rPr>
        <w:t>性</w:t>
      </w:r>
      <w:r w:rsidRPr="009F280D">
        <w:rPr>
          <w:rFonts w:ascii="宋体" w:eastAsia="宋体" w:hAnsi="宋体" w:cs="Times New Roman"/>
          <w:sz w:val="24"/>
        </w:rPr>
        <w:t>概念（那些</w:t>
      </w:r>
      <w:r w:rsidR="00A6453A">
        <w:rPr>
          <w:rFonts w:ascii="宋体" w:eastAsia="宋体" w:hAnsi="宋体" w:cs="Times New Roman" w:hint="eastAsia"/>
          <w:sz w:val="24"/>
        </w:rPr>
        <w:t>仅被授权用作推论结论的概念</w:t>
      </w:r>
      <w:r w:rsidRPr="009F280D">
        <w:rPr>
          <w:rFonts w:ascii="宋体" w:eastAsia="宋体" w:hAnsi="宋体" w:cs="Times New Roman"/>
          <w:sz w:val="24"/>
        </w:rPr>
        <w:t>）所特有的纯</w:t>
      </w:r>
      <w:r w:rsidRPr="009F280D">
        <w:rPr>
          <w:rFonts w:ascii="宋体" w:eastAsia="宋体" w:hAnsi="宋体" w:cs="Times New Roman"/>
          <w:sz w:val="24"/>
        </w:rPr>
        <w:lastRenderedPageBreak/>
        <w:t>粹</w:t>
      </w:r>
      <w:r w:rsidRPr="00F6109D">
        <w:rPr>
          <w:rFonts w:ascii="宋体" w:eastAsia="宋体" w:hAnsi="宋体" w:cs="Times New Roman"/>
          <w:b/>
          <w:bCs/>
          <w:sz w:val="24"/>
        </w:rPr>
        <w:t>中介性</w:t>
      </w:r>
      <w:r w:rsidRPr="009F280D">
        <w:rPr>
          <w:rFonts w:ascii="宋体" w:eastAsia="宋体" w:hAnsi="宋体" w:cs="Times New Roman"/>
          <w:sz w:val="24"/>
        </w:rPr>
        <w:t>认知权威的前提。</w:t>
      </w:r>
    </w:p>
    <w:p w14:paraId="65166785" w14:textId="7150545A" w:rsidR="009F280D" w:rsidRDefault="004E4803" w:rsidP="003961CC">
      <w:pPr>
        <w:spacing w:line="360" w:lineRule="auto"/>
        <w:rPr>
          <w:rFonts w:ascii="宋体" w:eastAsia="宋体" w:hAnsi="宋体" w:cs="Times New Roman" w:hint="eastAsia"/>
          <w:sz w:val="24"/>
        </w:rPr>
      </w:pPr>
      <w:r>
        <w:rPr>
          <w:rFonts w:ascii="宋体" w:eastAsia="宋体" w:hAnsi="宋体" w:cs="Times New Roman"/>
          <w:sz w:val="24"/>
        </w:rPr>
        <w:tab/>
      </w:r>
      <w:r w:rsidR="00561B2F" w:rsidRPr="00561B2F">
        <w:rPr>
          <w:rFonts w:ascii="宋体" w:eastAsia="宋体" w:hAnsi="宋体" w:cs="Times New Roman" w:hint="eastAsia"/>
          <w:sz w:val="24"/>
        </w:rPr>
        <w:t>知觉章节的出发点，是我们在感性确定性</w:t>
      </w:r>
      <w:r w:rsidR="006E2662">
        <w:rPr>
          <w:rFonts w:ascii="宋体" w:eastAsia="宋体" w:hAnsi="宋体" w:cs="Times New Roman" w:hint="eastAsia"/>
          <w:sz w:val="24"/>
        </w:rPr>
        <w:t>的结尾处收获</w:t>
      </w:r>
      <w:r w:rsidR="00561B2F" w:rsidRPr="00561B2F">
        <w:rPr>
          <w:rFonts w:ascii="宋体" w:eastAsia="宋体" w:hAnsi="宋体" w:cs="Times New Roman" w:hint="eastAsia"/>
          <w:sz w:val="24"/>
        </w:rPr>
        <w:t>的教训：</w:t>
      </w:r>
      <w:r w:rsidR="00502354">
        <w:rPr>
          <w:rFonts w:ascii="宋体" w:eastAsia="宋体" w:hAnsi="宋体" w:cs="Times New Roman" w:hint="eastAsia"/>
          <w:sz w:val="24"/>
        </w:rPr>
        <w:t>只有当感性直接性</w:t>
      </w:r>
      <w:r w:rsidR="00E149AB">
        <w:rPr>
          <w:rFonts w:ascii="宋体" w:eastAsia="宋体" w:hAnsi="宋体" w:cs="Times New Roman" w:hint="eastAsia"/>
          <w:sz w:val="24"/>
        </w:rPr>
        <w:t>涉及作为普遍性的可重复性元素，它才可能具有确定内容</w:t>
      </w:r>
      <w:r w:rsidR="00561B2F" w:rsidRPr="00561B2F">
        <w:rPr>
          <w:rFonts w:ascii="宋体" w:eastAsia="宋体" w:hAnsi="宋体" w:cs="Times New Roman" w:hint="eastAsia"/>
          <w:sz w:val="24"/>
        </w:rPr>
        <w:t>。这一结论源于以下观察：</w:t>
      </w:r>
      <w:r w:rsidR="006D1EF5">
        <w:rPr>
          <w:rFonts w:ascii="宋体" w:eastAsia="宋体" w:hAnsi="宋体" w:cs="Times New Roman" w:hint="eastAsia"/>
          <w:sz w:val="24"/>
        </w:rPr>
        <w:t>感觉呈递物</w:t>
      </w:r>
      <w:r w:rsidR="007867CF">
        <w:rPr>
          <w:rFonts w:ascii="宋体" w:eastAsia="宋体" w:hAnsi="宋体" w:cs="Times New Roman" w:hint="eastAsia"/>
          <w:sz w:val="24"/>
        </w:rPr>
        <w:t>若要具备构成某种知识的潜力</w:t>
      </w:r>
      <w:r w:rsidR="00561B2F" w:rsidRPr="00561B2F">
        <w:rPr>
          <w:rFonts w:ascii="宋体" w:eastAsia="宋体" w:hAnsi="宋体" w:cs="Times New Roman" w:hint="eastAsia"/>
          <w:sz w:val="24"/>
        </w:rPr>
        <w:t>，</w:t>
      </w:r>
      <w:r w:rsidR="00AB546E">
        <w:rPr>
          <w:rFonts w:ascii="宋体" w:eastAsia="宋体" w:hAnsi="宋体" w:cs="Times New Roman" w:hint="eastAsia"/>
          <w:sz w:val="24"/>
        </w:rPr>
        <w:t>就只能</w:t>
      </w:r>
      <w:r w:rsidR="00814671">
        <w:rPr>
          <w:rFonts w:ascii="宋体" w:eastAsia="宋体" w:hAnsi="宋体" w:cs="Times New Roman" w:hint="eastAsia"/>
          <w:sz w:val="24"/>
        </w:rPr>
        <w:t>具有</w:t>
      </w:r>
      <w:r w:rsidR="00814671" w:rsidRPr="00BA64EE">
        <w:rPr>
          <w:rFonts w:ascii="宋体" w:eastAsia="宋体" w:hAnsi="宋体" w:cs="Times New Roman" w:hint="eastAsia"/>
          <w:b/>
          <w:bCs/>
          <w:sz w:val="24"/>
        </w:rPr>
        <w:t>直接性</w:t>
      </w:r>
      <w:r w:rsidR="00814671">
        <w:rPr>
          <w:rFonts w:ascii="宋体" w:eastAsia="宋体" w:hAnsi="宋体" w:cs="Times New Roman" w:hint="eastAsia"/>
          <w:sz w:val="24"/>
        </w:rPr>
        <w:t>或非推论性的两种含义——</w:t>
      </w:r>
      <w:r w:rsidR="001639AA">
        <w:rPr>
          <w:rFonts w:ascii="宋体" w:eastAsia="宋体" w:hAnsi="宋体" w:cs="Times New Roman" w:hint="eastAsia"/>
          <w:sz w:val="24"/>
        </w:rPr>
        <w:t>它们在经验性意识根据感性确定性的结构对其自身的理解中同时起作用</w:t>
      </w:r>
      <w:r w:rsidR="00814671">
        <w:rPr>
          <w:rFonts w:ascii="宋体" w:eastAsia="宋体" w:hAnsi="宋体" w:cs="Times New Roman" w:hint="eastAsia"/>
          <w:sz w:val="24"/>
        </w:rPr>
        <w:t>——中的一种</w:t>
      </w:r>
      <w:r w:rsidR="00561B2F" w:rsidRPr="00561B2F">
        <w:rPr>
          <w:rFonts w:ascii="宋体" w:eastAsia="宋体" w:hAnsi="宋体" w:cs="Times New Roman" w:hint="eastAsia"/>
          <w:sz w:val="24"/>
        </w:rPr>
        <w:t>。它们可以展现</w:t>
      </w:r>
      <w:r w:rsidR="00561B2F" w:rsidRPr="00BA64EE">
        <w:rPr>
          <w:rFonts w:ascii="宋体" w:eastAsia="宋体" w:hAnsi="宋体" w:cs="Times New Roman" w:hint="eastAsia"/>
          <w:b/>
          <w:bCs/>
          <w:sz w:val="24"/>
        </w:rPr>
        <w:t>起源</w:t>
      </w:r>
      <w:r w:rsidR="00561B2F" w:rsidRPr="00561B2F">
        <w:rPr>
          <w:rFonts w:ascii="宋体" w:eastAsia="宋体" w:hAnsi="宋体" w:cs="Times New Roman" w:hint="eastAsia"/>
          <w:sz w:val="24"/>
        </w:rPr>
        <w:t>的直接性，却不能展现</w:t>
      </w:r>
      <w:r w:rsidR="00561B2F" w:rsidRPr="00BA64EE">
        <w:rPr>
          <w:rFonts w:ascii="宋体" w:eastAsia="宋体" w:hAnsi="宋体" w:cs="Times New Roman" w:hint="eastAsia"/>
          <w:b/>
          <w:bCs/>
          <w:sz w:val="24"/>
        </w:rPr>
        <w:t>内容</w:t>
      </w:r>
      <w:r w:rsidR="00561B2F" w:rsidRPr="00561B2F">
        <w:rPr>
          <w:rFonts w:ascii="宋体" w:eastAsia="宋体" w:hAnsi="宋体" w:cs="Times New Roman" w:hint="eastAsia"/>
          <w:sz w:val="24"/>
        </w:rPr>
        <w:t>的直接性。换言之，</w:t>
      </w:r>
      <w:r w:rsidR="00BA64EE">
        <w:rPr>
          <w:rFonts w:ascii="宋体" w:eastAsia="宋体" w:hAnsi="宋体" w:cs="Times New Roman" w:hint="eastAsia"/>
          <w:sz w:val="24"/>
        </w:rPr>
        <w:t>感觉呈递物</w:t>
      </w:r>
      <w:r w:rsidR="00FD521E">
        <w:rPr>
          <w:rFonts w:ascii="宋体" w:eastAsia="宋体" w:hAnsi="宋体" w:cs="Times New Roman" w:hint="eastAsia"/>
          <w:sz w:val="24"/>
        </w:rPr>
        <w:t>的独特认识权威源自于</w:t>
      </w:r>
      <w:r w:rsidR="00CF3DB9">
        <w:rPr>
          <w:rFonts w:ascii="宋体" w:eastAsia="宋体" w:hAnsi="宋体" w:cs="Times New Roman" w:hint="eastAsia"/>
          <w:sz w:val="24"/>
        </w:rPr>
        <w:t>被授权的不可重复心灵事件的发生机制</w:t>
      </w:r>
      <w:r w:rsidR="00166A26">
        <w:rPr>
          <w:rFonts w:ascii="宋体" w:eastAsia="宋体" w:hAnsi="宋体" w:cs="Times New Roman" w:hint="eastAsia"/>
          <w:sz w:val="24"/>
        </w:rPr>
        <w:t>。</w:t>
      </w:r>
      <w:r w:rsidR="00561B2F" w:rsidRPr="00561B2F">
        <w:rPr>
          <w:rFonts w:ascii="宋体" w:eastAsia="宋体" w:hAnsi="宋体" w:cs="Times New Roman" w:hint="eastAsia"/>
          <w:sz w:val="24"/>
        </w:rPr>
        <w:t>这种权威产生于</w:t>
      </w:r>
      <w:r w:rsidR="0065102E">
        <w:rPr>
          <w:rFonts w:ascii="宋体" w:eastAsia="宋体" w:hAnsi="宋体" w:cs="Times New Roman" w:hint="eastAsia"/>
          <w:sz w:val="24"/>
        </w:rPr>
        <w:t>以下事实，即这些事件</w:t>
      </w:r>
      <w:r w:rsidR="00561B2F" w:rsidRPr="00561B2F">
        <w:rPr>
          <w:rFonts w:ascii="宋体" w:eastAsia="宋体" w:hAnsi="宋体" w:cs="Times New Roman" w:hint="eastAsia"/>
          <w:sz w:val="24"/>
        </w:rPr>
        <w:t>是对</w:t>
      </w:r>
      <w:r w:rsidR="001373BC">
        <w:rPr>
          <w:rFonts w:ascii="宋体" w:eastAsia="宋体" w:hAnsi="宋体" w:cs="Times New Roman" w:hint="eastAsia"/>
          <w:sz w:val="24"/>
        </w:rPr>
        <w:t>响应性感性</w:t>
      </w:r>
      <w:r w:rsidR="00561B2F" w:rsidRPr="00561B2F">
        <w:rPr>
          <w:rFonts w:ascii="宋体" w:eastAsia="宋体" w:hAnsi="宋体" w:cs="Times New Roman" w:hint="eastAsia"/>
          <w:sz w:val="24"/>
        </w:rPr>
        <w:t>意识的运用，而非</w:t>
      </w:r>
      <w:r w:rsidR="006700AA">
        <w:rPr>
          <w:rFonts w:ascii="宋体" w:eastAsia="宋体" w:hAnsi="宋体" w:cs="Times New Roman" w:hint="eastAsia"/>
          <w:sz w:val="24"/>
        </w:rPr>
        <w:t>对</w:t>
      </w:r>
      <w:r w:rsidR="00561B2F" w:rsidRPr="00561B2F">
        <w:rPr>
          <w:rFonts w:ascii="宋体" w:eastAsia="宋体" w:hAnsi="宋体" w:cs="Times New Roman" w:hint="eastAsia"/>
          <w:sz w:val="24"/>
        </w:rPr>
        <w:t>推理能力的运用。</w:t>
      </w:r>
      <w:r w:rsidR="00B931DD">
        <w:rPr>
          <w:rFonts w:ascii="宋体" w:eastAsia="宋体" w:hAnsi="宋体" w:cs="Times New Roman" w:hint="eastAsia"/>
          <w:sz w:val="24"/>
        </w:rPr>
        <w:t>这些事件的产生过程（即引发它们的过程）不是推论性过程</w:t>
      </w:r>
      <w:r w:rsidR="00561B2F" w:rsidRPr="00561B2F">
        <w:rPr>
          <w:rFonts w:ascii="宋体" w:eastAsia="宋体" w:hAnsi="宋体" w:cs="Times New Roman" w:hint="eastAsia"/>
          <w:sz w:val="24"/>
        </w:rPr>
        <w:t>。在此意义上它们是</w:t>
      </w:r>
      <w:r w:rsidR="00EF38B0">
        <w:rPr>
          <w:rFonts w:ascii="宋体" w:eastAsia="宋体" w:hAnsi="宋体" w:cs="Times New Roman" w:hint="eastAsia"/>
          <w:sz w:val="24"/>
        </w:rPr>
        <w:t>“</w:t>
      </w:r>
      <w:r w:rsidR="00561B2F" w:rsidRPr="00561B2F">
        <w:rPr>
          <w:rFonts w:ascii="宋体" w:eastAsia="宋体" w:hAnsi="宋体" w:cs="Times New Roman" w:hint="eastAsia"/>
          <w:sz w:val="24"/>
        </w:rPr>
        <w:t>直接</w:t>
      </w:r>
      <w:r w:rsidR="00EF38B0">
        <w:rPr>
          <w:rFonts w:ascii="宋体" w:eastAsia="宋体" w:hAnsi="宋体" w:cs="Times New Roman" w:hint="eastAsia"/>
          <w:sz w:val="24"/>
        </w:rPr>
        <w:t>”</w:t>
      </w:r>
      <w:r w:rsidR="00561B2F" w:rsidRPr="00561B2F">
        <w:rPr>
          <w:rFonts w:ascii="宋体" w:eastAsia="宋体" w:hAnsi="宋体" w:cs="Times New Roman" w:hint="eastAsia"/>
          <w:sz w:val="24"/>
        </w:rPr>
        <w:t>的：引发感官意识</w:t>
      </w:r>
      <w:r w:rsidR="00EF38B0">
        <w:rPr>
          <w:rFonts w:ascii="宋体" w:eastAsia="宋体" w:hAnsi="宋体" w:cs="Times New Roman" w:hint="eastAsia"/>
          <w:sz w:val="24"/>
        </w:rPr>
        <w:t>认识事件</w:t>
      </w:r>
      <w:r w:rsidR="00561B2F" w:rsidRPr="00561B2F">
        <w:rPr>
          <w:rFonts w:ascii="宋体" w:eastAsia="宋体" w:hAnsi="宋体" w:cs="Times New Roman" w:hint="eastAsia"/>
          <w:sz w:val="24"/>
        </w:rPr>
        <w:t>的过程不受推论</w:t>
      </w:r>
      <w:r w:rsidR="00EB4248">
        <w:rPr>
          <w:rFonts w:ascii="宋体" w:eastAsia="宋体" w:hAnsi="宋体" w:cs="Times New Roman" w:hint="eastAsia"/>
          <w:sz w:val="24"/>
        </w:rPr>
        <w:t>中项</w:t>
      </w:r>
      <w:r w:rsidR="00561B2F" w:rsidRPr="00561B2F">
        <w:rPr>
          <w:rFonts w:ascii="宋体" w:eastAsia="宋体" w:hAnsi="宋体" w:cs="Times New Roman" w:hint="eastAsia"/>
          <w:sz w:val="24"/>
        </w:rPr>
        <w:t>（</w:t>
      </w:r>
      <w:r w:rsidR="00EB4248">
        <w:rPr>
          <w:rFonts w:ascii="宋体" w:eastAsia="宋体" w:hAnsi="宋体" w:cs="Times New Roman" w:hint="eastAsia"/>
          <w:sz w:val="24"/>
        </w:rPr>
        <w:t>常见于三段论</w:t>
      </w:r>
      <w:r w:rsidR="00561B2F" w:rsidRPr="00561B2F">
        <w:rPr>
          <w:rFonts w:ascii="宋体" w:eastAsia="宋体" w:hAnsi="宋体" w:cs="Times New Roman" w:hint="eastAsia"/>
          <w:sz w:val="24"/>
        </w:rPr>
        <w:t>）的</w:t>
      </w:r>
      <w:r w:rsidR="00926BD7">
        <w:rPr>
          <w:rFonts w:ascii="宋体" w:eastAsia="宋体" w:hAnsi="宋体" w:cs="Times New Roman" w:hint="eastAsia"/>
          <w:sz w:val="24"/>
        </w:rPr>
        <w:t>中介</w:t>
      </w:r>
      <w:r w:rsidR="00561B2F" w:rsidRPr="00561B2F">
        <w:rPr>
          <w:rFonts w:ascii="宋体" w:eastAsia="宋体" w:hAnsi="宋体" w:cs="Times New Roman" w:hint="eastAsia"/>
          <w:sz w:val="24"/>
        </w:rPr>
        <w:t>。然而，</w:t>
      </w:r>
      <w:r w:rsidR="00C80940">
        <w:rPr>
          <w:rFonts w:ascii="宋体" w:eastAsia="宋体" w:hAnsi="宋体" w:cs="Times New Roman" w:hint="eastAsia"/>
          <w:sz w:val="24"/>
        </w:rPr>
        <w:t>尽管</w:t>
      </w:r>
      <w:r w:rsidR="002813B9">
        <w:rPr>
          <w:rFonts w:ascii="宋体" w:eastAsia="宋体" w:hAnsi="宋体" w:cs="Times New Roman" w:hint="eastAsia"/>
          <w:sz w:val="24"/>
        </w:rPr>
        <w:t>非推论感知的呈递物</w:t>
      </w:r>
      <w:r w:rsidR="00C80940">
        <w:rPr>
          <w:rFonts w:ascii="宋体" w:eastAsia="宋体" w:hAnsi="宋体" w:cs="Times New Roman" w:hint="eastAsia"/>
          <w:sz w:val="24"/>
        </w:rPr>
        <w:t>在程序上是直接的，</w:t>
      </w:r>
      <w:r w:rsidR="00725549">
        <w:rPr>
          <w:rFonts w:ascii="宋体" w:eastAsia="宋体" w:hAnsi="宋体" w:cs="Times New Roman" w:hint="eastAsia"/>
          <w:sz w:val="24"/>
        </w:rPr>
        <w:t>但它</w:t>
      </w:r>
      <w:r w:rsidR="002813B9">
        <w:rPr>
          <w:rFonts w:ascii="宋体" w:eastAsia="宋体" w:hAnsi="宋体" w:cs="Times New Roman" w:hint="eastAsia"/>
          <w:sz w:val="24"/>
        </w:rPr>
        <w:t>若要具有认识内容</w:t>
      </w:r>
      <w:r w:rsidR="00C80940">
        <w:rPr>
          <w:rFonts w:ascii="宋体" w:eastAsia="宋体" w:hAnsi="宋体" w:cs="Times New Roman" w:hint="eastAsia"/>
          <w:sz w:val="24"/>
        </w:rPr>
        <w:t>，</w:t>
      </w:r>
      <w:r w:rsidR="00725549">
        <w:rPr>
          <w:rFonts w:ascii="宋体" w:eastAsia="宋体" w:hAnsi="宋体" w:cs="Times New Roman" w:hint="eastAsia"/>
          <w:sz w:val="24"/>
        </w:rPr>
        <w:t>就必须在另一种意义上是</w:t>
      </w:r>
      <w:r w:rsidR="00725549" w:rsidRPr="00725549">
        <w:rPr>
          <w:rFonts w:ascii="宋体" w:eastAsia="宋体" w:hAnsi="宋体" w:cs="Times New Roman" w:hint="eastAsia"/>
          <w:b/>
          <w:bCs/>
          <w:sz w:val="24"/>
        </w:rPr>
        <w:t>被中介</w:t>
      </w:r>
      <w:r w:rsidR="00725549">
        <w:rPr>
          <w:rFonts w:ascii="宋体" w:eastAsia="宋体" w:hAnsi="宋体" w:cs="Times New Roman" w:hint="eastAsia"/>
          <w:sz w:val="24"/>
        </w:rPr>
        <w:t>的直接性</w:t>
      </w:r>
      <w:r w:rsidR="00561B2F" w:rsidRPr="00561B2F">
        <w:rPr>
          <w:rFonts w:ascii="宋体" w:eastAsia="宋体" w:hAnsi="宋体" w:cs="Times New Roman" w:hint="eastAsia"/>
          <w:sz w:val="24"/>
        </w:rPr>
        <w:t>。具体而言，它们必须包含</w:t>
      </w:r>
      <w:r w:rsidR="009D0646">
        <w:rPr>
          <w:rFonts w:ascii="宋体" w:eastAsia="宋体" w:hAnsi="宋体" w:cs="Times New Roman" w:hint="eastAsia"/>
          <w:sz w:val="24"/>
        </w:rPr>
        <w:t>对</w:t>
      </w:r>
      <w:r w:rsidR="00561B2F" w:rsidRPr="00561B2F">
        <w:rPr>
          <w:rFonts w:ascii="宋体" w:eastAsia="宋体" w:hAnsi="宋体" w:cs="Times New Roman" w:hint="eastAsia"/>
          <w:sz w:val="24"/>
        </w:rPr>
        <w:t>感官普遍性的应用：这些概念具有观察性用途，</w:t>
      </w:r>
      <w:r w:rsidR="00E80A5B">
        <w:rPr>
          <w:rFonts w:ascii="宋体" w:eastAsia="宋体" w:hAnsi="宋体" w:cs="Times New Roman" w:hint="eastAsia"/>
          <w:sz w:val="24"/>
        </w:rPr>
        <w:t>并且它们的应用不是推论性的，而是由知觉能力的实施</w:t>
      </w:r>
      <w:r w:rsidR="00FC1CE1">
        <w:rPr>
          <w:rFonts w:ascii="宋体" w:eastAsia="宋体" w:hAnsi="宋体" w:cs="Times New Roman" w:hint="eastAsia"/>
          <w:sz w:val="24"/>
        </w:rPr>
        <w:t>引发</w:t>
      </w:r>
      <w:r w:rsidR="00E80A5B">
        <w:rPr>
          <w:rFonts w:ascii="宋体" w:eastAsia="宋体" w:hAnsi="宋体" w:cs="Times New Roman" w:hint="eastAsia"/>
          <w:sz w:val="24"/>
        </w:rPr>
        <w:t>的</w:t>
      </w:r>
      <w:r w:rsidR="00561B2F" w:rsidRPr="00561B2F">
        <w:rPr>
          <w:rFonts w:ascii="宋体" w:eastAsia="宋体" w:hAnsi="宋体" w:cs="Times New Roman" w:hint="eastAsia"/>
          <w:sz w:val="24"/>
        </w:rPr>
        <w:t>。</w:t>
      </w:r>
    </w:p>
    <w:p w14:paraId="50473799" w14:textId="05D04634" w:rsidR="00FC1CE1" w:rsidRPr="00B647FA" w:rsidRDefault="00FC1CE1" w:rsidP="003961CC">
      <w:pPr>
        <w:spacing w:line="360" w:lineRule="auto"/>
        <w:rPr>
          <w:rFonts w:ascii="Times New Roman" w:eastAsia="楷体" w:hAnsi="Times New Roman" w:cs="Times New Roman"/>
          <w:b/>
          <w:bCs/>
          <w:sz w:val="28"/>
          <w:szCs w:val="28"/>
        </w:rPr>
      </w:pPr>
      <w:r w:rsidRPr="00B647FA">
        <w:rPr>
          <w:rFonts w:ascii="Times New Roman" w:eastAsia="楷体" w:hAnsi="Times New Roman" w:cs="Times New Roman"/>
          <w:b/>
          <w:bCs/>
          <w:sz w:val="28"/>
          <w:szCs w:val="28"/>
        </w:rPr>
        <w:t>2.</w:t>
      </w:r>
      <w:r w:rsidR="00B647FA" w:rsidRPr="00B647FA">
        <w:rPr>
          <w:rFonts w:ascii="Times New Roman" w:eastAsia="楷体" w:hAnsi="Times New Roman" w:cs="Times New Roman"/>
          <w:b/>
          <w:bCs/>
          <w:sz w:val="28"/>
          <w:szCs w:val="28"/>
        </w:rPr>
        <w:t>规定</w:t>
      </w:r>
      <w:r w:rsidRPr="00B647FA">
        <w:rPr>
          <w:rFonts w:ascii="Times New Roman" w:eastAsia="楷体" w:hAnsi="Times New Roman" w:cs="Times New Roman"/>
          <w:b/>
          <w:bCs/>
          <w:sz w:val="28"/>
          <w:szCs w:val="28"/>
        </w:rPr>
        <w:t>性和</w:t>
      </w:r>
      <w:r w:rsidR="00E9417F">
        <w:rPr>
          <w:rFonts w:ascii="Times New Roman" w:eastAsia="楷体" w:hAnsi="Times New Roman" w:cs="Times New Roman" w:hint="eastAsia"/>
          <w:b/>
          <w:bCs/>
          <w:sz w:val="28"/>
          <w:szCs w:val="28"/>
        </w:rPr>
        <w:t>排斥</w:t>
      </w:r>
      <w:r w:rsidRPr="00B647FA">
        <w:rPr>
          <w:rFonts w:ascii="Times New Roman" w:eastAsia="楷体" w:hAnsi="Times New Roman" w:cs="Times New Roman"/>
          <w:b/>
          <w:bCs/>
          <w:sz w:val="28"/>
          <w:szCs w:val="28"/>
        </w:rPr>
        <w:t>性否定</w:t>
      </w:r>
    </w:p>
    <w:p w14:paraId="63207B0A" w14:textId="25AA0443" w:rsidR="007F5DCC" w:rsidRPr="007F5DCC" w:rsidRDefault="00B647FA" w:rsidP="003961CC">
      <w:pPr>
        <w:spacing w:line="360" w:lineRule="auto"/>
        <w:rPr>
          <w:rFonts w:ascii="宋体" w:eastAsia="宋体" w:hAnsi="宋体" w:cs="Times New Roman" w:hint="eastAsia"/>
          <w:sz w:val="24"/>
        </w:rPr>
      </w:pPr>
      <w:r>
        <w:rPr>
          <w:rFonts w:ascii="宋体" w:eastAsia="宋体" w:hAnsi="宋体" w:cs="Times New Roman"/>
          <w:sz w:val="24"/>
        </w:rPr>
        <w:tab/>
      </w:r>
      <w:r w:rsidR="004F5905">
        <w:rPr>
          <w:rFonts w:ascii="宋体" w:eastAsia="宋体" w:hAnsi="宋体" w:cs="Times New Roman" w:hint="eastAsia"/>
          <w:sz w:val="24"/>
        </w:rPr>
        <w:t>为了</w:t>
      </w:r>
      <w:r w:rsidR="007F5DCC" w:rsidRPr="007F5DCC">
        <w:rPr>
          <w:rFonts w:ascii="宋体" w:eastAsia="宋体" w:hAnsi="宋体" w:cs="Times New Roman" w:hint="eastAsia"/>
          <w:sz w:val="24"/>
        </w:rPr>
        <w:t>理解这一主张的基础，</w:t>
      </w:r>
      <w:r w:rsidR="004F5905">
        <w:rPr>
          <w:rFonts w:ascii="宋体" w:eastAsia="宋体" w:hAnsi="宋体" w:cs="Times New Roman" w:hint="eastAsia"/>
          <w:sz w:val="24"/>
        </w:rPr>
        <w:t>需要</w:t>
      </w:r>
      <w:r w:rsidR="007F5DCC" w:rsidRPr="007F5DCC">
        <w:rPr>
          <w:rFonts w:ascii="宋体" w:eastAsia="宋体" w:hAnsi="宋体" w:cs="Times New Roman" w:hint="eastAsia"/>
          <w:sz w:val="24"/>
        </w:rPr>
        <w:t>探究一系列错综复杂、相互关联的哲学（黑格尔乐于称之为“逻辑”）元概念：</w:t>
      </w:r>
      <w:r w:rsidR="007F5DCC" w:rsidRPr="00726FA3">
        <w:rPr>
          <w:rFonts w:ascii="宋体" w:eastAsia="宋体" w:hAnsi="宋体" w:cs="Times New Roman" w:hint="eastAsia"/>
          <w:sz w:val="24"/>
          <w:u w:val="single"/>
        </w:rPr>
        <w:t>中介</w:t>
      </w:r>
      <w:r w:rsidR="007F5DCC" w:rsidRPr="007F5DCC">
        <w:rPr>
          <w:rFonts w:ascii="宋体" w:eastAsia="宋体" w:hAnsi="宋体" w:cs="Times New Roman" w:hint="eastAsia"/>
          <w:sz w:val="24"/>
        </w:rPr>
        <w:t>、</w:t>
      </w:r>
      <w:r w:rsidR="007F5DCC" w:rsidRPr="00726FA3">
        <w:rPr>
          <w:rFonts w:ascii="宋体" w:eastAsia="宋体" w:hAnsi="宋体" w:cs="Times New Roman" w:hint="eastAsia"/>
          <w:sz w:val="24"/>
          <w:u w:val="single"/>
        </w:rPr>
        <w:t>普遍性</w:t>
      </w:r>
      <w:r w:rsidR="007F5DCC" w:rsidRPr="007F5DCC">
        <w:rPr>
          <w:rFonts w:ascii="宋体" w:eastAsia="宋体" w:hAnsi="宋体" w:cs="Times New Roman" w:hint="eastAsia"/>
          <w:sz w:val="24"/>
        </w:rPr>
        <w:t>、</w:t>
      </w:r>
      <w:r w:rsidR="007F5DCC" w:rsidRPr="00726FA3">
        <w:rPr>
          <w:rFonts w:ascii="宋体" w:eastAsia="宋体" w:hAnsi="宋体" w:cs="Times New Roman" w:hint="eastAsia"/>
          <w:sz w:val="24"/>
          <w:u w:val="single"/>
        </w:rPr>
        <w:t>规定性</w:t>
      </w:r>
      <w:r w:rsidR="007F5DCC" w:rsidRPr="007F5DCC">
        <w:rPr>
          <w:rFonts w:ascii="宋体" w:eastAsia="宋体" w:hAnsi="宋体" w:cs="Times New Roman" w:hint="eastAsia"/>
          <w:sz w:val="24"/>
        </w:rPr>
        <w:t>与</w:t>
      </w:r>
      <w:r w:rsidR="007F5DCC" w:rsidRPr="00726FA3">
        <w:rPr>
          <w:rFonts w:ascii="宋体" w:eastAsia="宋体" w:hAnsi="宋体" w:cs="Times New Roman" w:hint="eastAsia"/>
          <w:sz w:val="24"/>
          <w:u w:val="single"/>
        </w:rPr>
        <w:t>否定</w:t>
      </w:r>
      <w:r w:rsidR="007F5DCC" w:rsidRPr="007F5DCC">
        <w:rPr>
          <w:rFonts w:ascii="宋体" w:eastAsia="宋体" w:hAnsi="宋体" w:cs="Times New Roman" w:hint="eastAsia"/>
          <w:sz w:val="24"/>
        </w:rPr>
        <w:t>。感性确定性一章</w:t>
      </w:r>
      <w:r w:rsidR="00547AC2">
        <w:rPr>
          <w:rFonts w:ascii="宋体" w:eastAsia="宋体" w:hAnsi="宋体" w:cs="Times New Roman" w:hint="eastAsia"/>
          <w:sz w:val="24"/>
        </w:rPr>
        <w:t>考察了感性意识之能够成为一种知识的前提</w:t>
      </w:r>
      <w:r w:rsidR="007F5DCC" w:rsidRPr="007F5DCC">
        <w:rPr>
          <w:rFonts w:ascii="宋体" w:eastAsia="宋体" w:hAnsi="宋体" w:cs="Times New Roman" w:hint="eastAsia"/>
          <w:sz w:val="24"/>
        </w:rPr>
        <w:t>，其主要结论是：这一系列概念——它们共同阐明了概念</w:t>
      </w:r>
      <w:r w:rsidR="00300CA5">
        <w:rPr>
          <w:rFonts w:ascii="宋体" w:eastAsia="宋体" w:hAnsi="宋体" w:cs="Times New Roman" w:hint="eastAsia"/>
          <w:sz w:val="24"/>
        </w:rPr>
        <w:t>性</w:t>
      </w:r>
      <w:r w:rsidR="007F5DCC" w:rsidRPr="007F5DCC">
        <w:rPr>
          <w:rFonts w:ascii="宋体" w:eastAsia="宋体" w:hAnsi="宋体" w:cs="Times New Roman" w:hint="eastAsia"/>
          <w:sz w:val="24"/>
        </w:rPr>
        <w:t>内容的观念——必须适用于任何可被理解为某种</w:t>
      </w:r>
      <w:r w:rsidR="00610C9E">
        <w:rPr>
          <w:rFonts w:ascii="宋体" w:eastAsia="宋体" w:hAnsi="宋体" w:cs="Times New Roman" w:hint="eastAsia"/>
          <w:sz w:val="24"/>
        </w:rPr>
        <w:t>智能（</w:t>
      </w:r>
      <w:r w:rsidR="00610C9E" w:rsidRPr="00422CA2">
        <w:rPr>
          <w:rFonts w:ascii="Times New Roman" w:eastAsia="宋体" w:hAnsi="Times New Roman" w:cs="Times New Roman"/>
          <w:sz w:val="24"/>
        </w:rPr>
        <w:t>sapience</w:t>
      </w:r>
      <w:r w:rsidR="00610C9E">
        <w:rPr>
          <w:rFonts w:ascii="宋体" w:eastAsia="宋体" w:hAnsi="宋体" w:cs="Times New Roman" w:hint="eastAsia"/>
          <w:sz w:val="24"/>
        </w:rPr>
        <w:t>）</w:t>
      </w:r>
      <w:r w:rsidR="007F5DCC" w:rsidRPr="007F5DCC">
        <w:rPr>
          <w:rFonts w:ascii="宋体" w:eastAsia="宋体" w:hAnsi="宋体" w:cs="Times New Roman" w:hint="eastAsia"/>
          <w:sz w:val="24"/>
        </w:rPr>
        <w:t>形态的感知能力。知觉一章则论证了这一要求会带来令人惊讶的</w:t>
      </w:r>
      <w:r w:rsidR="007F5DCC" w:rsidRPr="00422CA2">
        <w:rPr>
          <w:rFonts w:ascii="宋体" w:eastAsia="宋体" w:hAnsi="宋体" w:cs="Times New Roman" w:hint="eastAsia"/>
          <w:b/>
          <w:bCs/>
          <w:sz w:val="24"/>
        </w:rPr>
        <w:t>结构性</w:t>
      </w:r>
      <w:r w:rsidR="007F5DCC" w:rsidRPr="007F5DCC">
        <w:rPr>
          <w:rFonts w:ascii="宋体" w:eastAsia="宋体" w:hAnsi="宋体" w:cs="Times New Roman" w:hint="eastAsia"/>
          <w:sz w:val="24"/>
        </w:rPr>
        <w:t>后果。根据感性确定性</w:t>
      </w:r>
      <w:r w:rsidR="004D2B02">
        <w:rPr>
          <w:rFonts w:ascii="宋体" w:eastAsia="宋体" w:hAnsi="宋体" w:cs="Times New Roman" w:hint="eastAsia"/>
          <w:sz w:val="24"/>
        </w:rPr>
        <w:t>的</w:t>
      </w:r>
      <w:r w:rsidR="007F5DCC" w:rsidRPr="007F5DCC">
        <w:rPr>
          <w:rFonts w:ascii="宋体" w:eastAsia="宋体" w:hAnsi="宋体" w:cs="Times New Roman" w:hint="eastAsia"/>
          <w:sz w:val="24"/>
        </w:rPr>
        <w:t>范畴来</w:t>
      </w:r>
      <w:r w:rsidR="004D2B02">
        <w:rPr>
          <w:rFonts w:ascii="宋体" w:eastAsia="宋体" w:hAnsi="宋体" w:cs="Times New Roman" w:hint="eastAsia"/>
          <w:sz w:val="24"/>
        </w:rPr>
        <w:t>诠释感性觉知的</w:t>
      </w:r>
      <w:r w:rsidR="007F5DCC" w:rsidRPr="007F5DCC">
        <w:rPr>
          <w:rFonts w:ascii="宋体" w:eastAsia="宋体" w:hAnsi="宋体" w:cs="Times New Roman" w:hint="eastAsia"/>
          <w:sz w:val="24"/>
        </w:rPr>
        <w:t>行为，</w:t>
      </w:r>
      <w:r w:rsidR="004D2B02">
        <w:rPr>
          <w:rFonts w:ascii="宋体" w:eastAsia="宋体" w:hAnsi="宋体" w:cs="Times New Roman" w:hint="eastAsia"/>
          <w:sz w:val="24"/>
        </w:rPr>
        <w:t>这</w:t>
      </w:r>
      <w:r w:rsidR="007F5DCC" w:rsidRPr="007F5DCC">
        <w:rPr>
          <w:rFonts w:ascii="宋体" w:eastAsia="宋体" w:hAnsi="宋体" w:cs="Times New Roman" w:hint="eastAsia"/>
          <w:sz w:val="24"/>
        </w:rPr>
        <w:t>原本与将</w:t>
      </w:r>
      <w:r w:rsidR="00F56EF6">
        <w:rPr>
          <w:rFonts w:ascii="宋体" w:eastAsia="宋体" w:hAnsi="宋体" w:cs="Times New Roman" w:hint="eastAsia"/>
          <w:sz w:val="24"/>
        </w:rPr>
        <w:t>觉知</w:t>
      </w:r>
      <w:r w:rsidR="007F5DCC" w:rsidRPr="007F5DCC">
        <w:rPr>
          <w:rFonts w:ascii="宋体" w:eastAsia="宋体" w:hAnsi="宋体" w:cs="Times New Roman" w:hint="eastAsia"/>
          <w:sz w:val="24"/>
        </w:rPr>
        <w:t>内容理解为斯特劳森</w:t>
      </w:r>
      <w:r w:rsidR="00F56EF6">
        <w:rPr>
          <w:rFonts w:ascii="宋体" w:eastAsia="宋体" w:hAnsi="宋体" w:cs="Times New Roman" w:hint="eastAsia"/>
          <w:sz w:val="24"/>
        </w:rPr>
        <w:t>（</w:t>
      </w:r>
      <w:r w:rsidR="00F56EF6" w:rsidRPr="00F56EF6">
        <w:rPr>
          <w:rFonts w:ascii="Times New Roman" w:eastAsia="宋体" w:hAnsi="Times New Roman" w:cs="Times New Roman"/>
          <w:sz w:val="24"/>
        </w:rPr>
        <w:t>Strawson</w:t>
      </w:r>
      <w:r w:rsidR="00F56EF6">
        <w:rPr>
          <w:rFonts w:ascii="宋体" w:eastAsia="宋体" w:hAnsi="宋体" w:cs="Times New Roman" w:hint="eastAsia"/>
          <w:sz w:val="24"/>
        </w:rPr>
        <w:t>）</w:t>
      </w:r>
      <w:r w:rsidR="00526F63">
        <w:rPr>
          <w:rFonts w:ascii="宋体" w:eastAsia="宋体" w:hAnsi="宋体" w:cs="Times New Roman" w:hint="eastAsia"/>
          <w:sz w:val="24"/>
        </w:rPr>
        <w:t>所谓</w:t>
      </w:r>
      <w:r w:rsidR="007F5DCC" w:rsidRPr="007F5DCC">
        <w:rPr>
          <w:rFonts w:ascii="宋体" w:eastAsia="宋体" w:hAnsi="宋体" w:cs="Times New Roman" w:hint="eastAsia"/>
          <w:sz w:val="24"/>
        </w:rPr>
        <w:t>的“特征定位”词汇（如“天亮了”、“下雨了”）是相容的；然而，对这些内容更充分的考察表明，</w:t>
      </w:r>
      <w:r w:rsidR="00405D33">
        <w:rPr>
          <w:rFonts w:ascii="宋体" w:eastAsia="宋体" w:hAnsi="宋体" w:cs="Times New Roman" w:hint="eastAsia"/>
          <w:sz w:val="24"/>
        </w:rPr>
        <w:t>感觉必须</w:t>
      </w:r>
      <w:r w:rsidR="007F5DCC" w:rsidRPr="007F5DCC">
        <w:rPr>
          <w:rFonts w:ascii="宋体" w:eastAsia="宋体" w:hAnsi="宋体" w:cs="Times New Roman" w:hint="eastAsia"/>
          <w:sz w:val="24"/>
        </w:rPr>
        <w:t>呈现</w:t>
      </w:r>
      <w:r w:rsidR="00405D33">
        <w:rPr>
          <w:rFonts w:ascii="宋体" w:eastAsia="宋体" w:hAnsi="宋体" w:cs="Times New Roman" w:hint="eastAsia"/>
          <w:sz w:val="24"/>
        </w:rPr>
        <w:t>出</w:t>
      </w:r>
      <w:r w:rsidR="007F5DCC" w:rsidRPr="007F5DCC">
        <w:rPr>
          <w:rFonts w:ascii="宋体" w:eastAsia="宋体" w:hAnsi="宋体" w:cs="Times New Roman" w:hint="eastAsia"/>
          <w:sz w:val="24"/>
        </w:rPr>
        <w:t>“具有多重属性的对象”这一更丰富的结构，</w:t>
      </w:r>
      <w:r w:rsidR="005C2D2E">
        <w:rPr>
          <w:rFonts w:ascii="宋体" w:eastAsia="宋体" w:hAnsi="宋体" w:cs="Times New Roman" w:hint="eastAsia"/>
          <w:sz w:val="24"/>
        </w:rPr>
        <w:t>后者</w:t>
      </w:r>
      <w:r w:rsidR="007F5DCC" w:rsidRPr="007F5DCC">
        <w:rPr>
          <w:rFonts w:ascii="宋体" w:eastAsia="宋体" w:hAnsi="宋体" w:cs="Times New Roman" w:hint="eastAsia"/>
          <w:sz w:val="24"/>
        </w:rPr>
        <w:t>在语言上</w:t>
      </w:r>
      <w:r w:rsidR="005C2D2E">
        <w:rPr>
          <w:rFonts w:ascii="宋体" w:eastAsia="宋体" w:hAnsi="宋体" w:cs="Times New Roman" w:hint="eastAsia"/>
          <w:sz w:val="24"/>
        </w:rPr>
        <w:t>表达为</w:t>
      </w:r>
      <w:r w:rsidR="007D2FFF">
        <w:rPr>
          <w:rFonts w:ascii="宋体" w:eastAsia="宋体" w:hAnsi="宋体" w:cs="Times New Roman" w:hint="eastAsia"/>
          <w:sz w:val="24"/>
        </w:rPr>
        <w:t>对单称词项和谓词的区分和关联</w:t>
      </w:r>
      <w:r w:rsidR="007F5DCC" w:rsidRPr="007F5DCC">
        <w:rPr>
          <w:rFonts w:ascii="宋体" w:eastAsia="宋体" w:hAnsi="宋体" w:cs="Times New Roman" w:hint="eastAsia"/>
          <w:sz w:val="24"/>
        </w:rPr>
        <w:t>。这一论证通过梳理黑格尔</w:t>
      </w:r>
      <w:r w:rsidR="00C31B73">
        <w:rPr>
          <w:rFonts w:ascii="宋体" w:eastAsia="宋体" w:hAnsi="宋体" w:cs="Times New Roman" w:hint="eastAsia"/>
          <w:sz w:val="24"/>
        </w:rPr>
        <w:t>的</w:t>
      </w:r>
      <w:r w:rsidR="007F5DCC" w:rsidRPr="007F5DCC">
        <w:rPr>
          <w:rFonts w:ascii="宋体" w:eastAsia="宋体" w:hAnsi="宋体" w:cs="Times New Roman" w:hint="eastAsia"/>
          <w:sz w:val="24"/>
        </w:rPr>
        <w:t>非心理学</w:t>
      </w:r>
      <w:r w:rsidR="00C31B73">
        <w:rPr>
          <w:rFonts w:ascii="宋体" w:eastAsia="宋体" w:hAnsi="宋体" w:cs="Times New Roman" w:hint="eastAsia"/>
          <w:sz w:val="24"/>
        </w:rPr>
        <w:t>式</w:t>
      </w:r>
      <w:r w:rsidR="007F5DCC" w:rsidRPr="007F5DCC">
        <w:rPr>
          <w:rFonts w:ascii="宋体" w:eastAsia="宋体" w:hAnsi="宋体" w:cs="Times New Roman" w:hint="eastAsia"/>
          <w:sz w:val="24"/>
        </w:rPr>
        <w:t>的概念</w:t>
      </w:r>
      <w:r w:rsidR="00752B0E">
        <w:rPr>
          <w:rFonts w:ascii="宋体" w:eastAsia="宋体" w:hAnsi="宋体" w:cs="Times New Roman" w:hint="eastAsia"/>
          <w:sz w:val="24"/>
        </w:rPr>
        <w:t>性</w:t>
      </w:r>
      <w:r w:rsidR="007F5DCC" w:rsidRPr="007F5DCC">
        <w:rPr>
          <w:rFonts w:ascii="宋体" w:eastAsia="宋体" w:hAnsi="宋体" w:cs="Times New Roman" w:hint="eastAsia"/>
          <w:sz w:val="24"/>
        </w:rPr>
        <w:t>内容</w:t>
      </w:r>
      <w:r w:rsidR="00752B0E">
        <w:rPr>
          <w:rFonts w:ascii="宋体" w:eastAsia="宋体" w:hAnsi="宋体" w:cs="Times New Roman" w:hint="eastAsia"/>
          <w:sz w:val="24"/>
        </w:rPr>
        <w:t>的</w:t>
      </w:r>
      <w:r w:rsidR="0062611B">
        <w:rPr>
          <w:rFonts w:ascii="宋体" w:eastAsia="宋体" w:hAnsi="宋体" w:cs="Times New Roman" w:hint="eastAsia"/>
          <w:sz w:val="24"/>
        </w:rPr>
        <w:t>观念</w:t>
      </w:r>
      <w:r w:rsidR="001C7AA7">
        <w:rPr>
          <w:rFonts w:ascii="宋体" w:eastAsia="宋体" w:hAnsi="宋体" w:cs="Times New Roman" w:hint="eastAsia"/>
          <w:sz w:val="24"/>
        </w:rPr>
        <w:t>——表达为前述的</w:t>
      </w:r>
      <w:r w:rsidR="001C7AA7" w:rsidRPr="001C7AA7">
        <w:rPr>
          <w:rFonts w:ascii="宋体" w:eastAsia="宋体" w:hAnsi="宋体" w:cs="Times New Roman" w:hint="eastAsia"/>
          <w:sz w:val="24"/>
          <w:u w:val="single"/>
        </w:rPr>
        <w:t>规定性</w:t>
      </w:r>
      <w:r w:rsidR="001C7AA7" w:rsidRPr="007F5DCC">
        <w:rPr>
          <w:rFonts w:ascii="宋体" w:eastAsia="宋体" w:hAnsi="宋体" w:cs="Times New Roman" w:hint="eastAsia"/>
          <w:sz w:val="24"/>
        </w:rPr>
        <w:t>、</w:t>
      </w:r>
      <w:r w:rsidR="001C7AA7" w:rsidRPr="001C7AA7">
        <w:rPr>
          <w:rFonts w:ascii="宋体" w:eastAsia="宋体" w:hAnsi="宋体" w:cs="Times New Roman" w:hint="eastAsia"/>
          <w:sz w:val="24"/>
          <w:u w:val="single"/>
        </w:rPr>
        <w:t>否定</w:t>
      </w:r>
      <w:r w:rsidR="001C7AA7" w:rsidRPr="007F5DCC">
        <w:rPr>
          <w:rFonts w:ascii="宋体" w:eastAsia="宋体" w:hAnsi="宋体" w:cs="Times New Roman" w:hint="eastAsia"/>
          <w:sz w:val="24"/>
        </w:rPr>
        <w:t>（或差异）、</w:t>
      </w:r>
      <w:r w:rsidR="001C7AA7" w:rsidRPr="001C7AA7">
        <w:rPr>
          <w:rFonts w:ascii="宋体" w:eastAsia="宋体" w:hAnsi="宋体" w:cs="Times New Roman" w:hint="eastAsia"/>
          <w:sz w:val="24"/>
          <w:u w:val="single"/>
        </w:rPr>
        <w:t>中介</w:t>
      </w:r>
      <w:r w:rsidR="001C7AA7" w:rsidRPr="007F5DCC">
        <w:rPr>
          <w:rFonts w:ascii="宋体" w:eastAsia="宋体" w:hAnsi="宋体" w:cs="Times New Roman" w:hint="eastAsia"/>
          <w:sz w:val="24"/>
        </w:rPr>
        <w:t>与</w:t>
      </w:r>
      <w:r w:rsidR="001C7AA7" w:rsidRPr="001C7AA7">
        <w:rPr>
          <w:rFonts w:ascii="宋体" w:eastAsia="宋体" w:hAnsi="宋体" w:cs="Times New Roman" w:hint="eastAsia"/>
          <w:sz w:val="24"/>
          <w:u w:val="single"/>
        </w:rPr>
        <w:t>普遍性</w:t>
      </w:r>
      <w:r w:rsidR="001C7AA7">
        <w:rPr>
          <w:rFonts w:ascii="宋体" w:eastAsia="宋体" w:hAnsi="宋体" w:cs="Times New Roman" w:hint="eastAsia"/>
          <w:sz w:val="24"/>
        </w:rPr>
        <w:t>——</w:t>
      </w:r>
      <w:r w:rsidR="00C31B73">
        <w:rPr>
          <w:rFonts w:ascii="宋体" w:eastAsia="宋体" w:hAnsi="宋体" w:cs="Times New Roman" w:hint="eastAsia"/>
          <w:sz w:val="24"/>
        </w:rPr>
        <w:t>的意涵</w:t>
      </w:r>
      <w:r w:rsidR="007F5DCC" w:rsidRPr="007F5DCC">
        <w:rPr>
          <w:rFonts w:ascii="宋体" w:eastAsia="宋体" w:hAnsi="宋体" w:cs="Times New Roman" w:hint="eastAsia"/>
          <w:sz w:val="24"/>
        </w:rPr>
        <w:t>而展开。</w:t>
      </w:r>
    </w:p>
    <w:p w14:paraId="4461B693" w14:textId="686C038E" w:rsidR="00FC1CE1" w:rsidRDefault="00554FF1" w:rsidP="003961CC">
      <w:pPr>
        <w:spacing w:line="360" w:lineRule="auto"/>
        <w:rPr>
          <w:rFonts w:ascii="宋体" w:eastAsia="宋体" w:hAnsi="宋体" w:cs="Times New Roman" w:hint="eastAsia"/>
          <w:sz w:val="24"/>
        </w:rPr>
      </w:pPr>
      <w:r>
        <w:rPr>
          <w:rFonts w:ascii="宋体" w:eastAsia="宋体" w:hAnsi="宋体" w:cs="Times New Roman"/>
          <w:sz w:val="24"/>
        </w:rPr>
        <w:tab/>
      </w:r>
      <w:r w:rsidR="00C861A8">
        <w:rPr>
          <w:rFonts w:ascii="宋体" w:eastAsia="宋体" w:hAnsi="宋体" w:cs="Times New Roman" w:hint="eastAsia"/>
          <w:sz w:val="24"/>
        </w:rPr>
        <w:t>在考察了这些概念之间的论证关系</w:t>
      </w:r>
      <w:r w:rsidR="007269CB">
        <w:rPr>
          <w:rFonts w:ascii="宋体" w:eastAsia="宋体" w:hAnsi="宋体" w:cs="Times New Roman" w:hint="eastAsia"/>
          <w:sz w:val="24"/>
        </w:rPr>
        <w:t>——它们</w:t>
      </w:r>
      <w:r w:rsidR="009D7B1B">
        <w:rPr>
          <w:rFonts w:ascii="宋体" w:eastAsia="宋体" w:hAnsi="宋体" w:cs="Times New Roman" w:hint="eastAsia"/>
          <w:sz w:val="24"/>
        </w:rPr>
        <w:t>从一开始就在知觉一章中</w:t>
      </w:r>
      <w:r w:rsidR="007269CB">
        <w:rPr>
          <w:rFonts w:ascii="宋体" w:eastAsia="宋体" w:hAnsi="宋体" w:cs="Times New Roman" w:hint="eastAsia"/>
          <w:sz w:val="24"/>
        </w:rPr>
        <w:t>起作</w:t>
      </w:r>
      <w:r w:rsidR="007269CB">
        <w:rPr>
          <w:rFonts w:ascii="宋体" w:eastAsia="宋体" w:hAnsi="宋体" w:cs="Times New Roman" w:hint="eastAsia"/>
          <w:sz w:val="24"/>
        </w:rPr>
        <w:lastRenderedPageBreak/>
        <w:t>用——</w:t>
      </w:r>
      <w:r w:rsidR="00C861A8">
        <w:rPr>
          <w:rFonts w:ascii="宋体" w:eastAsia="宋体" w:hAnsi="宋体" w:cs="Times New Roman" w:hint="eastAsia"/>
          <w:sz w:val="24"/>
        </w:rPr>
        <w:t>过后</w:t>
      </w:r>
      <w:r w:rsidR="003A19B6">
        <w:rPr>
          <w:rFonts w:ascii="宋体" w:eastAsia="宋体" w:hAnsi="宋体" w:cs="Times New Roman" w:hint="eastAsia"/>
          <w:sz w:val="24"/>
        </w:rPr>
        <w:t>，我发现</w:t>
      </w:r>
      <w:r w:rsidR="003A19B6" w:rsidRPr="003A19B6">
        <w:rPr>
          <w:rFonts w:ascii="宋体" w:eastAsia="宋体" w:hAnsi="宋体" w:cs="Times New Roman" w:hint="eastAsia"/>
          <w:sz w:val="24"/>
          <w:u w:val="single"/>
        </w:rPr>
        <w:t>规定性</w:t>
      </w:r>
      <w:r w:rsidR="003A19B6">
        <w:rPr>
          <w:rFonts w:ascii="宋体" w:eastAsia="宋体" w:hAnsi="宋体" w:cs="Times New Roman" w:hint="eastAsia"/>
          <w:sz w:val="24"/>
        </w:rPr>
        <w:t>概念为我们提供了入口</w:t>
      </w:r>
      <w:r w:rsidRPr="00554FF1">
        <w:rPr>
          <w:rFonts w:ascii="宋体" w:eastAsia="宋体" w:hAnsi="宋体" w:cs="Times New Roman" w:hint="eastAsia"/>
          <w:sz w:val="24"/>
        </w:rPr>
        <w:t>。当我们</w:t>
      </w:r>
      <w:r w:rsidR="00E64BD5">
        <w:rPr>
          <w:rFonts w:ascii="宋体" w:eastAsia="宋体" w:hAnsi="宋体" w:cs="Times New Roman" w:hint="eastAsia"/>
          <w:sz w:val="24"/>
        </w:rPr>
        <w:t>考察</w:t>
      </w:r>
      <w:r w:rsidRPr="00554FF1">
        <w:rPr>
          <w:rFonts w:ascii="宋体" w:eastAsia="宋体" w:hAnsi="宋体" w:cs="Times New Roman" w:hint="eastAsia"/>
          <w:sz w:val="24"/>
        </w:rPr>
        <w:t>规定性所要求的条件时，</w:t>
      </w:r>
      <w:r w:rsidR="00E64BD5">
        <w:rPr>
          <w:rFonts w:ascii="宋体" w:eastAsia="宋体" w:hAnsi="宋体" w:cs="Times New Roman" w:hint="eastAsia"/>
          <w:sz w:val="24"/>
        </w:rPr>
        <w:t>便</w:t>
      </w:r>
      <w:r w:rsidRPr="00554FF1">
        <w:rPr>
          <w:rFonts w:ascii="宋体" w:eastAsia="宋体" w:hAnsi="宋体" w:cs="Times New Roman" w:hint="eastAsia"/>
          <w:sz w:val="24"/>
        </w:rPr>
        <w:t>发现它暗中</w:t>
      </w:r>
      <w:r w:rsidR="00E64BD5">
        <w:rPr>
          <w:rFonts w:ascii="宋体" w:eastAsia="宋体" w:hAnsi="宋体" w:cs="Times New Roman" w:hint="eastAsia"/>
          <w:sz w:val="24"/>
        </w:rPr>
        <w:t>涉及</w:t>
      </w:r>
      <w:r w:rsidRPr="00554FF1">
        <w:rPr>
          <w:rFonts w:ascii="宋体" w:eastAsia="宋体" w:hAnsi="宋体" w:cs="Times New Roman" w:hint="eastAsia"/>
          <w:sz w:val="24"/>
        </w:rPr>
        <w:t>了一种复杂的</w:t>
      </w:r>
      <w:r w:rsidRPr="00E64BD5">
        <w:rPr>
          <w:rFonts w:ascii="宋体" w:eastAsia="宋体" w:hAnsi="宋体" w:cs="Times New Roman" w:hint="eastAsia"/>
          <w:sz w:val="24"/>
          <w:u w:val="single"/>
        </w:rPr>
        <w:t>否定</w:t>
      </w:r>
      <w:r w:rsidRPr="00554FF1">
        <w:rPr>
          <w:rFonts w:ascii="宋体" w:eastAsia="宋体" w:hAnsi="宋体" w:cs="Times New Roman" w:hint="eastAsia"/>
          <w:sz w:val="24"/>
        </w:rPr>
        <w:t>概念。基于这一否定概念，我们进而能够解释并展示</w:t>
      </w:r>
      <w:r w:rsidRPr="00DA4337">
        <w:rPr>
          <w:rFonts w:ascii="宋体" w:eastAsia="宋体" w:hAnsi="宋体" w:cs="Times New Roman" w:hint="eastAsia"/>
          <w:sz w:val="24"/>
          <w:u w:val="single"/>
        </w:rPr>
        <w:t>中介</w:t>
      </w:r>
      <w:r w:rsidRPr="00554FF1">
        <w:rPr>
          <w:rFonts w:ascii="宋体" w:eastAsia="宋体" w:hAnsi="宋体" w:cs="Times New Roman" w:hint="eastAsia"/>
          <w:sz w:val="24"/>
        </w:rPr>
        <w:t>与</w:t>
      </w:r>
      <w:r w:rsidRPr="00DA4337">
        <w:rPr>
          <w:rFonts w:ascii="宋体" w:eastAsia="宋体" w:hAnsi="宋体" w:cs="Times New Roman" w:hint="eastAsia"/>
          <w:sz w:val="24"/>
          <w:u w:val="single"/>
        </w:rPr>
        <w:t>普遍性</w:t>
      </w:r>
      <w:r w:rsidRPr="00554FF1">
        <w:rPr>
          <w:rFonts w:ascii="宋体" w:eastAsia="宋体" w:hAnsi="宋体" w:cs="Times New Roman" w:hint="eastAsia"/>
          <w:sz w:val="24"/>
        </w:rPr>
        <w:t>这两个概念的</w:t>
      </w:r>
      <w:r w:rsidR="00DA4337">
        <w:rPr>
          <w:rFonts w:ascii="宋体" w:eastAsia="宋体" w:hAnsi="宋体" w:cs="Times New Roman" w:hint="eastAsia"/>
          <w:sz w:val="24"/>
        </w:rPr>
        <w:t>可</w:t>
      </w:r>
      <w:r w:rsidRPr="00554FF1">
        <w:rPr>
          <w:rFonts w:ascii="宋体" w:eastAsia="宋体" w:hAnsi="宋体" w:cs="Times New Roman" w:hint="eastAsia"/>
          <w:sz w:val="24"/>
        </w:rPr>
        <w:t>用性（</w:t>
      </w:r>
      <w:r w:rsidR="00440682">
        <w:rPr>
          <w:rFonts w:ascii="宋体" w:eastAsia="宋体" w:hAnsi="宋体" w:cs="Times New Roman" w:hint="eastAsia"/>
          <w:sz w:val="24"/>
        </w:rPr>
        <w:t>如图</w:t>
      </w:r>
      <w:r w:rsidRPr="00554FF1">
        <w:rPr>
          <w:rFonts w:ascii="宋体" w:eastAsia="宋体" w:hAnsi="宋体" w:cs="Times New Roman" w:hint="eastAsia"/>
          <w:sz w:val="24"/>
        </w:rPr>
        <w:t>）。这一结构的</w:t>
      </w:r>
      <w:r w:rsidR="00DA4337">
        <w:rPr>
          <w:rFonts w:ascii="宋体" w:eastAsia="宋体" w:hAnsi="宋体" w:cs="Times New Roman" w:hint="eastAsia"/>
          <w:sz w:val="24"/>
        </w:rPr>
        <w:t>枢纽</w:t>
      </w:r>
      <w:r w:rsidRPr="00554FF1">
        <w:rPr>
          <w:rFonts w:ascii="宋体" w:eastAsia="宋体" w:hAnsi="宋体" w:cs="Times New Roman" w:hint="eastAsia"/>
          <w:sz w:val="24"/>
        </w:rPr>
        <w:t>显然</w:t>
      </w:r>
      <w:r w:rsidR="00DA4337">
        <w:rPr>
          <w:rFonts w:ascii="宋体" w:eastAsia="宋体" w:hAnsi="宋体" w:cs="Times New Roman" w:hint="eastAsia"/>
          <w:sz w:val="24"/>
        </w:rPr>
        <w:t>是</w:t>
      </w:r>
      <w:r w:rsidRPr="00554FF1">
        <w:rPr>
          <w:rFonts w:ascii="宋体" w:eastAsia="宋体" w:hAnsi="宋体" w:cs="Times New Roman" w:hint="eastAsia"/>
          <w:sz w:val="24"/>
        </w:rPr>
        <w:t>否定概念。究竟什么</w:t>
      </w:r>
      <w:r w:rsidR="00DA4337">
        <w:rPr>
          <w:rFonts w:ascii="宋体" w:eastAsia="宋体" w:hAnsi="宋体" w:cs="Times New Roman" w:hint="eastAsia"/>
          <w:sz w:val="24"/>
        </w:rPr>
        <w:t>是否定</w:t>
      </w:r>
      <w:r w:rsidRPr="00554FF1">
        <w:rPr>
          <w:rFonts w:ascii="宋体" w:eastAsia="宋体" w:hAnsi="宋体" w:cs="Times New Roman" w:hint="eastAsia"/>
          <w:sz w:val="24"/>
        </w:rPr>
        <w:t>？</w:t>
      </w:r>
      <w:r w:rsidR="00440682">
        <w:rPr>
          <w:rFonts w:ascii="宋体" w:eastAsia="宋体" w:hAnsi="宋体" w:cs="Times New Roman" w:hint="eastAsia"/>
          <w:sz w:val="24"/>
        </w:rPr>
        <w:t>它</w:t>
      </w:r>
      <w:r w:rsidRPr="00554FF1">
        <w:rPr>
          <w:rFonts w:ascii="宋体" w:eastAsia="宋体" w:hAnsi="宋体" w:cs="Times New Roman" w:hint="eastAsia"/>
          <w:sz w:val="24"/>
        </w:rPr>
        <w:t>又是如何从对规定性的</w:t>
      </w:r>
      <w:r w:rsidR="00440682">
        <w:rPr>
          <w:rFonts w:ascii="宋体" w:eastAsia="宋体" w:hAnsi="宋体" w:cs="Times New Roman" w:hint="eastAsia"/>
          <w:sz w:val="24"/>
        </w:rPr>
        <w:t>考察</w:t>
      </w:r>
      <w:r w:rsidRPr="00554FF1">
        <w:rPr>
          <w:rFonts w:ascii="宋体" w:eastAsia="宋体" w:hAnsi="宋体" w:cs="Times New Roman" w:hint="eastAsia"/>
          <w:sz w:val="24"/>
        </w:rPr>
        <w:t>中产生的？</w:t>
      </w:r>
    </w:p>
    <w:p w14:paraId="0145EA10" w14:textId="401B8356" w:rsidR="009D7B1B" w:rsidRDefault="009D7B1B" w:rsidP="003961CC">
      <w:pPr>
        <w:spacing w:line="360" w:lineRule="auto"/>
        <w:rPr>
          <w:rFonts w:ascii="宋体" w:eastAsia="宋体" w:hAnsi="宋体" w:cs="Times New Roman" w:hint="eastAsia"/>
          <w:sz w:val="24"/>
        </w:rPr>
      </w:pPr>
      <w:r w:rsidRPr="009D7B1B">
        <w:rPr>
          <w:rFonts w:ascii="宋体" w:eastAsia="宋体" w:hAnsi="宋体" w:cs="Times New Roman"/>
          <w:noProof/>
          <w:sz w:val="24"/>
        </w:rPr>
        <w:drawing>
          <wp:inline distT="0" distB="0" distL="0" distR="0" wp14:anchorId="7A8A604B" wp14:editId="7CDA2265">
            <wp:extent cx="5274310" cy="1364615"/>
            <wp:effectExtent l="0" t="0" r="2540" b="6985"/>
            <wp:docPr id="2938407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40748" name=""/>
                    <pic:cNvPicPr/>
                  </pic:nvPicPr>
                  <pic:blipFill>
                    <a:blip r:embed="rId14"/>
                    <a:stretch>
                      <a:fillRect/>
                    </a:stretch>
                  </pic:blipFill>
                  <pic:spPr>
                    <a:xfrm>
                      <a:off x="0" y="0"/>
                      <a:ext cx="5274310" cy="1364615"/>
                    </a:xfrm>
                    <a:prstGeom prst="rect">
                      <a:avLst/>
                    </a:prstGeom>
                  </pic:spPr>
                </pic:pic>
              </a:graphicData>
            </a:graphic>
          </wp:inline>
        </w:drawing>
      </w:r>
    </w:p>
    <w:p w14:paraId="1222AB52" w14:textId="49101870" w:rsidR="009D7B1B" w:rsidRDefault="009D7B1B" w:rsidP="003961CC">
      <w:pPr>
        <w:spacing w:line="360" w:lineRule="auto"/>
        <w:rPr>
          <w:rFonts w:ascii="宋体" w:eastAsia="宋体" w:hAnsi="宋体" w:cs="Times New Roman" w:hint="eastAsia"/>
          <w:sz w:val="24"/>
        </w:rPr>
      </w:pPr>
      <w:r>
        <w:rPr>
          <w:rFonts w:ascii="宋体" w:eastAsia="宋体" w:hAnsi="宋体" w:cs="Times New Roman"/>
          <w:sz w:val="24"/>
        </w:rPr>
        <w:tab/>
      </w:r>
      <w:r w:rsidR="00EF216B" w:rsidRPr="00EF216B">
        <w:rPr>
          <w:rFonts w:ascii="宋体" w:eastAsia="宋体" w:hAnsi="宋体" w:cs="Times New Roman" w:hint="eastAsia"/>
          <w:sz w:val="24"/>
        </w:rPr>
        <w:t>此处的核心观念是斯宾诺莎主义的经院哲学原则：</w:t>
      </w:r>
      <w:r w:rsidR="00EF216B" w:rsidRPr="00EF216B">
        <w:rPr>
          <w:rFonts w:ascii="Times New Roman" w:eastAsia="宋体" w:hAnsi="Times New Roman" w:cs="Times New Roman"/>
          <w:sz w:val="24"/>
        </w:rPr>
        <w:t>Omnis determinatio est negatio</w:t>
      </w:r>
      <w:r w:rsidR="00EF216B">
        <w:rPr>
          <w:rFonts w:ascii="宋体" w:eastAsia="宋体" w:hAnsi="宋体" w:cs="Times New Roman" w:hint="eastAsia"/>
          <w:sz w:val="24"/>
        </w:rPr>
        <w:t>；一切规定都是否定</w:t>
      </w:r>
      <w:r w:rsidR="00EF216B" w:rsidRPr="00EF216B">
        <w:rPr>
          <w:rFonts w:ascii="宋体" w:eastAsia="宋体" w:hAnsi="宋体" w:cs="Times New Roman" w:hint="eastAsia"/>
          <w:sz w:val="24"/>
        </w:rPr>
        <w:t>。</w:t>
      </w:r>
      <w:r w:rsidR="00EF216B">
        <w:rPr>
          <w:rFonts w:ascii="宋体" w:eastAsia="宋体" w:hAnsi="宋体" w:cs="Times New Roman" w:hint="eastAsia"/>
          <w:sz w:val="24"/>
        </w:rPr>
        <w:t>根据这种</w:t>
      </w:r>
      <w:r w:rsidR="006C7D6B">
        <w:rPr>
          <w:rFonts w:ascii="宋体" w:eastAsia="宋体" w:hAnsi="宋体" w:cs="Times New Roman" w:hint="eastAsia"/>
          <w:sz w:val="24"/>
        </w:rPr>
        <w:t>观念，</w:t>
      </w:r>
      <w:r w:rsidR="00EF216B" w:rsidRPr="00EF216B">
        <w:rPr>
          <w:rFonts w:ascii="宋体" w:eastAsia="宋体" w:hAnsi="宋体" w:cs="Times New Roman" w:hint="eastAsia"/>
          <w:sz w:val="24"/>
        </w:rPr>
        <w:t>任何确定的存在</w:t>
      </w:r>
      <w:r w:rsidR="006C7D6B">
        <w:rPr>
          <w:rFonts w:ascii="宋体" w:eastAsia="宋体" w:hAnsi="宋体" w:cs="Times New Roman" w:hint="eastAsia"/>
          <w:sz w:val="24"/>
        </w:rPr>
        <w:t>都需要</w:t>
      </w:r>
      <w:r w:rsidR="00EF216B" w:rsidRPr="00EF216B">
        <w:rPr>
          <w:rFonts w:ascii="宋体" w:eastAsia="宋体" w:hAnsi="宋体" w:cs="Times New Roman" w:hint="eastAsia"/>
          <w:sz w:val="24"/>
        </w:rPr>
        <w:t>某种限制、</w:t>
      </w:r>
      <w:r w:rsidR="00C3719F">
        <w:rPr>
          <w:rFonts w:ascii="宋体" w:eastAsia="宋体" w:hAnsi="宋体" w:cs="Times New Roman" w:hint="eastAsia"/>
          <w:sz w:val="24"/>
        </w:rPr>
        <w:t>对立</w:t>
      </w:r>
      <w:r w:rsidR="00EF216B" w:rsidRPr="00EF216B">
        <w:rPr>
          <w:rFonts w:ascii="宋体" w:eastAsia="宋体" w:hAnsi="宋体" w:cs="Times New Roman" w:hint="eastAsia"/>
          <w:sz w:val="24"/>
        </w:rPr>
        <w:t>或排斥。</w:t>
      </w:r>
      <w:r w:rsidR="006C7D6B">
        <w:rPr>
          <w:rFonts w:ascii="宋体" w:eastAsia="宋体" w:hAnsi="宋体" w:cs="Times New Roman" w:hint="eastAsia"/>
          <w:sz w:val="24"/>
        </w:rPr>
        <w:t>这种图像</w:t>
      </w:r>
      <w:r w:rsidR="00EF216B" w:rsidRPr="00EF216B">
        <w:rPr>
          <w:rFonts w:ascii="宋体" w:eastAsia="宋体" w:hAnsi="宋体" w:cs="Times New Roman" w:hint="eastAsia"/>
          <w:sz w:val="24"/>
        </w:rPr>
        <w:t>描绘了具有界限或边界的事物，从而在自身与</w:t>
      </w:r>
      <w:r w:rsidR="00B360CF">
        <w:rPr>
          <w:rFonts w:ascii="宋体" w:eastAsia="宋体" w:hAnsi="宋体" w:cs="Times New Roman" w:hint="eastAsia"/>
          <w:sz w:val="24"/>
        </w:rPr>
        <w:t>他物</w:t>
      </w:r>
      <w:r w:rsidR="00EF216B" w:rsidRPr="00EF216B">
        <w:rPr>
          <w:rFonts w:ascii="宋体" w:eastAsia="宋体" w:hAnsi="宋体" w:cs="Times New Roman" w:hint="eastAsia"/>
          <w:sz w:val="24"/>
        </w:rPr>
        <w:t>之间</w:t>
      </w:r>
      <w:r w:rsidR="00C3719F">
        <w:rPr>
          <w:rFonts w:ascii="宋体" w:eastAsia="宋体" w:hAnsi="宋体" w:cs="Times New Roman" w:hint="eastAsia"/>
          <w:sz w:val="24"/>
        </w:rPr>
        <w:t>形成对立</w:t>
      </w:r>
      <w:r w:rsidR="00EF216B" w:rsidRPr="00EF216B">
        <w:rPr>
          <w:rFonts w:ascii="宋体" w:eastAsia="宋体" w:hAnsi="宋体" w:cs="Times New Roman" w:hint="eastAsia"/>
          <w:sz w:val="24"/>
        </w:rPr>
        <w:t>。</w:t>
      </w:r>
      <w:r w:rsidR="00C3719F">
        <w:rPr>
          <w:rFonts w:ascii="宋体" w:eastAsia="宋体" w:hAnsi="宋体" w:cs="Times New Roman" w:hint="eastAsia"/>
          <w:sz w:val="24"/>
        </w:rPr>
        <w:t>这便是否定进入我们视野的方式</w:t>
      </w:r>
      <w:r w:rsidR="00EF216B" w:rsidRPr="00EF216B">
        <w:rPr>
          <w:rFonts w:ascii="宋体" w:eastAsia="宋体" w:hAnsi="宋体" w:cs="Times New Roman" w:hint="eastAsia"/>
          <w:sz w:val="24"/>
        </w:rPr>
        <w:t>（</w:t>
      </w:r>
      <w:r w:rsidR="00C3719F">
        <w:rPr>
          <w:rFonts w:ascii="宋体" w:eastAsia="宋体" w:hAnsi="宋体" w:cs="Times New Roman" w:hint="eastAsia"/>
          <w:sz w:val="24"/>
        </w:rPr>
        <w:t>如图</w:t>
      </w:r>
      <w:r w:rsidR="00EF216B" w:rsidRPr="00EF216B">
        <w:rPr>
          <w:rFonts w:ascii="宋体" w:eastAsia="宋体" w:hAnsi="宋体" w:cs="Times New Roman" w:hint="eastAsia"/>
          <w:sz w:val="24"/>
        </w:rPr>
        <w:t>）。</w:t>
      </w:r>
    </w:p>
    <w:p w14:paraId="79ECEC0B" w14:textId="6B6A244D" w:rsidR="00732AFF" w:rsidRDefault="00732AFF" w:rsidP="003961CC">
      <w:pPr>
        <w:spacing w:line="360" w:lineRule="auto"/>
        <w:jc w:val="center"/>
        <w:rPr>
          <w:rFonts w:ascii="宋体" w:eastAsia="宋体" w:hAnsi="宋体" w:cs="Times New Roman" w:hint="eastAsia"/>
          <w:sz w:val="24"/>
        </w:rPr>
      </w:pPr>
      <w:r w:rsidRPr="00732AFF">
        <w:rPr>
          <w:rFonts w:ascii="宋体" w:eastAsia="宋体" w:hAnsi="宋体" w:cs="Times New Roman"/>
          <w:noProof/>
          <w:sz w:val="24"/>
        </w:rPr>
        <w:drawing>
          <wp:inline distT="0" distB="0" distL="0" distR="0" wp14:anchorId="01211948" wp14:editId="464F821E">
            <wp:extent cx="4178300" cy="2790395"/>
            <wp:effectExtent l="0" t="0" r="0" b="0"/>
            <wp:docPr id="615535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35698" name=""/>
                    <pic:cNvPicPr/>
                  </pic:nvPicPr>
                  <pic:blipFill>
                    <a:blip r:embed="rId15"/>
                    <a:stretch>
                      <a:fillRect/>
                    </a:stretch>
                  </pic:blipFill>
                  <pic:spPr>
                    <a:xfrm>
                      <a:off x="0" y="0"/>
                      <a:ext cx="4223737" cy="2820739"/>
                    </a:xfrm>
                    <a:prstGeom prst="rect">
                      <a:avLst/>
                    </a:prstGeom>
                  </pic:spPr>
                </pic:pic>
              </a:graphicData>
            </a:graphic>
          </wp:inline>
        </w:drawing>
      </w:r>
    </w:p>
    <w:p w14:paraId="2680B4CE" w14:textId="2377326E" w:rsidR="00732AFF" w:rsidRDefault="00732AFF" w:rsidP="003961CC">
      <w:pPr>
        <w:spacing w:line="360" w:lineRule="auto"/>
        <w:rPr>
          <w:rFonts w:ascii="宋体" w:eastAsia="宋体" w:hAnsi="宋体" w:cs="Times New Roman" w:hint="eastAsia"/>
          <w:sz w:val="24"/>
        </w:rPr>
      </w:pPr>
      <w:r>
        <w:rPr>
          <w:rFonts w:ascii="宋体" w:eastAsia="宋体" w:hAnsi="宋体" w:cs="Times New Roman"/>
          <w:sz w:val="24"/>
        </w:rPr>
        <w:tab/>
      </w:r>
      <w:r w:rsidR="005B6BED" w:rsidRPr="005B6BED">
        <w:rPr>
          <w:rFonts w:ascii="宋体" w:eastAsia="宋体" w:hAnsi="宋体" w:cs="Times New Roman" w:hint="eastAsia"/>
          <w:sz w:val="24"/>
        </w:rPr>
        <w:t>“非</w:t>
      </w:r>
      <w:r w:rsidR="00841A0E">
        <w:rPr>
          <w:rFonts w:ascii="宋体" w:eastAsia="宋体" w:hAnsi="宋体" w:cs="Times New Roman" w:hint="eastAsia"/>
          <w:sz w:val="24"/>
        </w:rPr>
        <w:t>此</w:t>
      </w:r>
      <w:r w:rsidR="005B6BED" w:rsidRPr="005B6BED">
        <w:rPr>
          <w:rFonts w:ascii="宋体" w:eastAsia="宋体" w:hAnsi="宋体" w:cs="Times New Roman" w:hint="eastAsia"/>
          <w:sz w:val="24"/>
        </w:rPr>
        <w:t>”</w:t>
      </w:r>
      <w:r w:rsidR="00631945">
        <w:rPr>
          <w:rFonts w:ascii="宋体" w:eastAsia="宋体" w:hAnsi="宋体" w:cs="Times New Roman" w:hint="eastAsia"/>
          <w:sz w:val="24"/>
        </w:rPr>
        <w:t>（</w:t>
      </w:r>
      <w:r w:rsidR="00631945" w:rsidRPr="00631945">
        <w:rPr>
          <w:rFonts w:ascii="Times New Roman" w:eastAsia="宋体" w:hAnsi="Times New Roman" w:cs="Times New Roman"/>
          <w:sz w:val="24"/>
        </w:rPr>
        <w:t>Not it</w:t>
      </w:r>
      <w:r w:rsidR="00631945">
        <w:rPr>
          <w:rFonts w:ascii="宋体" w:eastAsia="宋体" w:hAnsi="宋体" w:cs="Times New Roman" w:hint="eastAsia"/>
          <w:sz w:val="24"/>
        </w:rPr>
        <w:t>）就是</w:t>
      </w:r>
      <w:r w:rsidR="005B6BED" w:rsidRPr="005B6BED">
        <w:rPr>
          <w:rFonts w:ascii="宋体" w:eastAsia="宋体" w:hAnsi="宋体" w:cs="Times New Roman" w:hint="eastAsia"/>
          <w:sz w:val="24"/>
        </w:rPr>
        <w:t>一切他物，即那些外在于或</w:t>
      </w:r>
      <w:r w:rsidR="00631945">
        <w:rPr>
          <w:rFonts w:ascii="宋体" w:eastAsia="宋体" w:hAnsi="宋体" w:cs="Times New Roman" w:hint="eastAsia"/>
          <w:sz w:val="24"/>
        </w:rPr>
        <w:t>不同</w:t>
      </w:r>
      <w:r w:rsidR="005B6BED" w:rsidRPr="005B6BED">
        <w:rPr>
          <w:rFonts w:ascii="宋体" w:eastAsia="宋体" w:hAnsi="宋体" w:cs="Times New Roman" w:hint="eastAsia"/>
          <w:sz w:val="24"/>
        </w:rPr>
        <w:t>于“</w:t>
      </w:r>
      <w:r w:rsidR="00841A0E">
        <w:rPr>
          <w:rFonts w:ascii="宋体" w:eastAsia="宋体" w:hAnsi="宋体" w:cs="Times New Roman" w:hint="eastAsia"/>
          <w:sz w:val="24"/>
        </w:rPr>
        <w:t>此</w:t>
      </w:r>
      <w:r w:rsidR="005B6BED" w:rsidRPr="005B6BED">
        <w:rPr>
          <w:rFonts w:ascii="宋体" w:eastAsia="宋体" w:hAnsi="宋体" w:cs="Times New Roman" w:hint="eastAsia"/>
          <w:sz w:val="24"/>
        </w:rPr>
        <w:t>”的事物。理解界限或边界的隐喻</w:t>
      </w:r>
      <w:r w:rsidR="00D62ADC">
        <w:rPr>
          <w:rFonts w:ascii="宋体" w:eastAsia="宋体" w:hAnsi="宋体" w:cs="Times New Roman" w:hint="eastAsia"/>
          <w:sz w:val="24"/>
        </w:rPr>
        <w:t>的</w:t>
      </w:r>
      <w:r w:rsidR="005B6BED" w:rsidRPr="005B6BED">
        <w:rPr>
          <w:rFonts w:ascii="宋体" w:eastAsia="宋体" w:hAnsi="宋体" w:cs="Times New Roman" w:hint="eastAsia"/>
          <w:sz w:val="24"/>
        </w:rPr>
        <w:t>关键在于把握该隐喻所诉诸的“非”</w:t>
      </w:r>
      <w:r w:rsidR="000D447A">
        <w:rPr>
          <w:rFonts w:ascii="宋体" w:eastAsia="宋体" w:hAnsi="宋体" w:cs="Times New Roman" w:hint="eastAsia"/>
          <w:sz w:val="24"/>
        </w:rPr>
        <w:t>、</w:t>
      </w:r>
      <w:r w:rsidR="005B6BED" w:rsidRPr="005B6BED">
        <w:rPr>
          <w:rFonts w:ascii="宋体" w:eastAsia="宋体" w:hAnsi="宋体" w:cs="Times New Roman" w:hint="eastAsia"/>
          <w:sz w:val="24"/>
        </w:rPr>
        <w:t>“</w:t>
      </w:r>
      <w:r w:rsidR="000D447A">
        <w:rPr>
          <w:rFonts w:ascii="宋体" w:eastAsia="宋体" w:hAnsi="宋体" w:cs="Times New Roman" w:hint="eastAsia"/>
          <w:sz w:val="24"/>
        </w:rPr>
        <w:t>其他</w:t>
      </w:r>
      <w:r w:rsidR="005B6BED" w:rsidRPr="005B6BED">
        <w:rPr>
          <w:rFonts w:ascii="宋体" w:eastAsia="宋体" w:hAnsi="宋体" w:cs="Times New Roman" w:hint="eastAsia"/>
          <w:sz w:val="24"/>
        </w:rPr>
        <w:t>”</w:t>
      </w:r>
      <w:r w:rsidR="000D447A">
        <w:rPr>
          <w:rFonts w:ascii="宋体" w:eastAsia="宋体" w:hAnsi="宋体" w:cs="Times New Roman" w:hint="eastAsia"/>
          <w:sz w:val="24"/>
        </w:rPr>
        <w:t>、</w:t>
      </w:r>
      <w:r w:rsidR="005B6BED" w:rsidRPr="005B6BED">
        <w:rPr>
          <w:rFonts w:ascii="宋体" w:eastAsia="宋体" w:hAnsi="宋体" w:cs="Times New Roman" w:hint="eastAsia"/>
          <w:sz w:val="24"/>
        </w:rPr>
        <w:t>“外在”或“</w:t>
      </w:r>
      <w:r w:rsidR="000D447A">
        <w:rPr>
          <w:rFonts w:ascii="宋体" w:eastAsia="宋体" w:hAnsi="宋体" w:cs="Times New Roman" w:hint="eastAsia"/>
          <w:sz w:val="24"/>
        </w:rPr>
        <w:t>不同</w:t>
      </w:r>
      <w:r w:rsidR="005B6BED" w:rsidRPr="005B6BED">
        <w:rPr>
          <w:rFonts w:ascii="宋体" w:eastAsia="宋体" w:hAnsi="宋体" w:cs="Times New Roman" w:hint="eastAsia"/>
          <w:sz w:val="24"/>
        </w:rPr>
        <w:t>”</w:t>
      </w:r>
      <w:r w:rsidR="000D447A">
        <w:rPr>
          <w:rFonts w:ascii="宋体" w:eastAsia="宋体" w:hAnsi="宋体" w:cs="Times New Roman" w:hint="eastAsia"/>
          <w:sz w:val="24"/>
        </w:rPr>
        <w:t>的</w:t>
      </w:r>
      <w:r w:rsidR="005B6BED" w:rsidRPr="005B6BED">
        <w:rPr>
          <w:rFonts w:ascii="宋体" w:eastAsia="宋体" w:hAnsi="宋体" w:cs="Times New Roman" w:hint="eastAsia"/>
          <w:sz w:val="24"/>
        </w:rPr>
        <w:t>含义。</w:t>
      </w:r>
      <w:r w:rsidR="007C7206">
        <w:rPr>
          <w:rFonts w:ascii="宋体" w:eastAsia="宋体" w:hAnsi="宋体" w:cs="Times New Roman" w:hint="eastAsia"/>
          <w:sz w:val="24"/>
        </w:rPr>
        <w:t>观察性内容——它可以表达为感性确定性中引入的特征定位词——</w:t>
      </w:r>
      <w:r w:rsidR="00A15329">
        <w:rPr>
          <w:rFonts w:ascii="宋体" w:eastAsia="宋体" w:hAnsi="宋体" w:cs="Times New Roman" w:hint="eastAsia"/>
          <w:sz w:val="24"/>
        </w:rPr>
        <w:t>为我们</w:t>
      </w:r>
      <w:r w:rsidR="007C7206">
        <w:rPr>
          <w:rFonts w:ascii="宋体" w:eastAsia="宋体" w:hAnsi="宋体" w:cs="Times New Roman" w:hint="eastAsia"/>
          <w:sz w:val="24"/>
        </w:rPr>
        <w:t>提供了一对</w:t>
      </w:r>
      <w:r w:rsidR="00A15329">
        <w:rPr>
          <w:rFonts w:ascii="宋体" w:eastAsia="宋体" w:hAnsi="宋体" w:cs="Times New Roman" w:hint="eastAsia"/>
          <w:sz w:val="24"/>
        </w:rPr>
        <w:t>备选</w:t>
      </w:r>
      <w:r w:rsidR="007C7206">
        <w:rPr>
          <w:rFonts w:ascii="宋体" w:eastAsia="宋体" w:hAnsi="宋体" w:cs="Times New Roman" w:hint="eastAsia"/>
          <w:sz w:val="24"/>
        </w:rPr>
        <w:t>项</w:t>
      </w:r>
      <w:r w:rsidR="005B6BED" w:rsidRPr="005B6BED">
        <w:rPr>
          <w:rFonts w:ascii="宋体" w:eastAsia="宋体" w:hAnsi="宋体" w:cs="Times New Roman" w:hint="eastAsia"/>
          <w:sz w:val="24"/>
        </w:rPr>
        <w:t>。“</w:t>
      </w:r>
      <w:r w:rsidR="00841A0E">
        <w:rPr>
          <w:rFonts w:ascii="宋体" w:eastAsia="宋体" w:hAnsi="宋体" w:cs="Times New Roman" w:hint="eastAsia"/>
          <w:sz w:val="24"/>
        </w:rPr>
        <w:t>这时</w:t>
      </w:r>
      <w:r w:rsidR="005B6BED" w:rsidRPr="005B6BED">
        <w:rPr>
          <w:rFonts w:ascii="宋体" w:eastAsia="宋体" w:hAnsi="宋体" w:cs="Times New Roman" w:hint="eastAsia"/>
          <w:sz w:val="24"/>
        </w:rPr>
        <w:t>是白天”中的“白天”与“</w:t>
      </w:r>
      <w:r w:rsidR="00841A0E">
        <w:rPr>
          <w:rFonts w:ascii="宋体" w:eastAsia="宋体" w:hAnsi="宋体" w:cs="Times New Roman" w:hint="eastAsia"/>
          <w:sz w:val="24"/>
        </w:rPr>
        <w:t>这时</w:t>
      </w:r>
      <w:r w:rsidR="005B6BED" w:rsidRPr="005B6BED">
        <w:rPr>
          <w:rFonts w:ascii="宋体" w:eastAsia="宋体" w:hAnsi="宋体" w:cs="Times New Roman" w:hint="eastAsia"/>
          <w:sz w:val="24"/>
        </w:rPr>
        <w:t>在下</w:t>
      </w:r>
      <w:r w:rsidR="005B6BED" w:rsidRPr="005B6BED">
        <w:rPr>
          <w:rFonts w:ascii="宋体" w:eastAsia="宋体" w:hAnsi="宋体" w:cs="Times New Roman" w:hint="eastAsia"/>
          <w:sz w:val="24"/>
        </w:rPr>
        <w:lastRenderedPageBreak/>
        <w:t>雨”中的“下雨”是不同的；同样，“</w:t>
      </w:r>
      <w:r w:rsidR="00177DAD">
        <w:rPr>
          <w:rFonts w:ascii="宋体" w:eastAsia="宋体" w:hAnsi="宋体" w:cs="Times New Roman" w:hint="eastAsia"/>
          <w:sz w:val="24"/>
        </w:rPr>
        <w:t>这时</w:t>
      </w:r>
      <w:r w:rsidR="005B6BED" w:rsidRPr="005B6BED">
        <w:rPr>
          <w:rFonts w:ascii="宋体" w:eastAsia="宋体" w:hAnsi="宋体" w:cs="Times New Roman" w:hint="eastAsia"/>
          <w:sz w:val="24"/>
        </w:rPr>
        <w:t>是白天”中的“白天”与“</w:t>
      </w:r>
      <w:r w:rsidR="00177DAD">
        <w:rPr>
          <w:rFonts w:ascii="宋体" w:eastAsia="宋体" w:hAnsi="宋体" w:cs="Times New Roman" w:hint="eastAsia"/>
          <w:sz w:val="24"/>
        </w:rPr>
        <w:t>这时</w:t>
      </w:r>
      <w:r w:rsidR="005B6BED" w:rsidRPr="005B6BED">
        <w:rPr>
          <w:rFonts w:ascii="宋体" w:eastAsia="宋体" w:hAnsi="宋体" w:cs="Times New Roman" w:hint="eastAsia"/>
          <w:sz w:val="24"/>
        </w:rPr>
        <w:t>是黑夜”中的“黑夜”也不同。但它们的“不同”具有不同的</w:t>
      </w:r>
      <w:r w:rsidR="00177DAD">
        <w:rPr>
          <w:rFonts w:ascii="宋体" w:eastAsia="宋体" w:hAnsi="宋体" w:cs="Times New Roman" w:hint="eastAsia"/>
          <w:sz w:val="24"/>
        </w:rPr>
        <w:t>含义</w:t>
      </w:r>
      <w:r w:rsidR="005B6BED" w:rsidRPr="005B6BED">
        <w:rPr>
          <w:rFonts w:ascii="宋体" w:eastAsia="宋体" w:hAnsi="宋体" w:cs="Times New Roman" w:hint="eastAsia"/>
          <w:sz w:val="24"/>
        </w:rPr>
        <w:t>。</w:t>
      </w:r>
      <w:r w:rsidR="00590160">
        <w:rPr>
          <w:rFonts w:ascii="宋体" w:eastAsia="宋体" w:hAnsi="宋体" w:cs="Times New Roman" w:hint="eastAsia"/>
          <w:sz w:val="24"/>
        </w:rPr>
        <w:t>用</w:t>
      </w:r>
      <w:r w:rsidR="005B6BED" w:rsidRPr="005B6BED">
        <w:rPr>
          <w:rFonts w:ascii="宋体" w:eastAsia="宋体" w:hAnsi="宋体" w:cs="Times New Roman" w:hint="eastAsia"/>
          <w:sz w:val="24"/>
        </w:rPr>
        <w:t>黑格尔在知觉</w:t>
      </w:r>
      <w:r w:rsidR="00590160">
        <w:rPr>
          <w:rFonts w:ascii="宋体" w:eastAsia="宋体" w:hAnsi="宋体" w:cs="Times New Roman" w:hint="eastAsia"/>
          <w:sz w:val="24"/>
        </w:rPr>
        <w:t>一章的话说</w:t>
      </w:r>
      <w:r w:rsidR="005B6BED" w:rsidRPr="005B6BED">
        <w:rPr>
          <w:rFonts w:ascii="宋体" w:eastAsia="宋体" w:hAnsi="宋体" w:cs="Times New Roman" w:hint="eastAsia"/>
          <w:sz w:val="24"/>
        </w:rPr>
        <w:t>，白天与下雨</w:t>
      </w:r>
      <w:r w:rsidR="00E9417F">
        <w:rPr>
          <w:rFonts w:ascii="宋体" w:eastAsia="宋体" w:hAnsi="宋体" w:cs="Times New Roman" w:hint="eastAsia"/>
          <w:sz w:val="24"/>
        </w:rPr>
        <w:t>之间存在着</w:t>
      </w:r>
      <w:r w:rsidR="00E9417F" w:rsidRPr="00E9417F">
        <w:rPr>
          <w:rFonts w:ascii="宋体" w:eastAsia="宋体" w:hAnsi="宋体" w:cs="Times New Roman" w:hint="eastAsia"/>
          <w:b/>
          <w:bCs/>
          <w:sz w:val="24"/>
        </w:rPr>
        <w:t>单纯的</w:t>
      </w:r>
      <w:r w:rsidR="00E9417F">
        <w:rPr>
          <w:rFonts w:ascii="宋体" w:eastAsia="宋体" w:hAnsi="宋体" w:cs="Times New Roman" w:hint="eastAsia"/>
          <w:sz w:val="24"/>
        </w:rPr>
        <w:t>或</w:t>
      </w:r>
      <w:r w:rsidR="00E9417F" w:rsidRPr="00E9417F">
        <w:rPr>
          <w:rFonts w:ascii="宋体" w:eastAsia="宋体" w:hAnsi="宋体" w:cs="Times New Roman" w:hint="eastAsia"/>
          <w:b/>
          <w:bCs/>
          <w:sz w:val="24"/>
        </w:rPr>
        <w:t>相容的</w:t>
      </w:r>
      <w:r w:rsidR="005B6BED" w:rsidRPr="005B6BED">
        <w:rPr>
          <w:rFonts w:ascii="宋体" w:eastAsia="宋体" w:hAnsi="宋体" w:cs="Times New Roman" w:hint="eastAsia"/>
          <w:sz w:val="24"/>
        </w:rPr>
        <w:t>[</w:t>
      </w:r>
      <w:r w:rsidR="005B6BED" w:rsidRPr="00DE7481">
        <w:rPr>
          <w:rFonts w:ascii="Times New Roman" w:eastAsia="宋体" w:hAnsi="Times New Roman" w:cs="Times New Roman"/>
          <w:sz w:val="24"/>
        </w:rPr>
        <w:t>gleichgültig</w:t>
      </w:r>
      <w:r w:rsidR="005B6BED" w:rsidRPr="005B6BED">
        <w:rPr>
          <w:rFonts w:ascii="宋体" w:eastAsia="宋体" w:hAnsi="宋体" w:cs="Times New Roman" w:hint="eastAsia"/>
          <w:sz w:val="24"/>
        </w:rPr>
        <w:t>]的差异，而白天与黑夜</w:t>
      </w:r>
      <w:r w:rsidR="00E9417F">
        <w:rPr>
          <w:rFonts w:ascii="宋体" w:eastAsia="宋体" w:hAnsi="宋体" w:cs="Times New Roman" w:hint="eastAsia"/>
          <w:sz w:val="24"/>
        </w:rPr>
        <w:t>之间存在着</w:t>
      </w:r>
      <w:r w:rsidR="00E9417F">
        <w:rPr>
          <w:rFonts w:ascii="宋体" w:eastAsia="宋体" w:hAnsi="宋体" w:cs="Times New Roman" w:hint="eastAsia"/>
          <w:b/>
          <w:bCs/>
          <w:sz w:val="24"/>
        </w:rPr>
        <w:t>排斥性</w:t>
      </w:r>
      <w:r w:rsidR="005B6BED" w:rsidRPr="005B6BED">
        <w:rPr>
          <w:rFonts w:ascii="宋体" w:eastAsia="宋体" w:hAnsi="宋体" w:cs="Times New Roman" w:hint="eastAsia"/>
          <w:sz w:val="24"/>
        </w:rPr>
        <w:t>[</w:t>
      </w:r>
      <w:r w:rsidR="005B6BED" w:rsidRPr="00DE7481">
        <w:rPr>
          <w:rFonts w:ascii="Times New Roman" w:eastAsia="宋体" w:hAnsi="Times New Roman" w:cs="Times New Roman"/>
          <w:sz w:val="24"/>
        </w:rPr>
        <w:t>ausschließend</w:t>
      </w:r>
      <w:r w:rsidR="005B6BED" w:rsidRPr="005B6BED">
        <w:rPr>
          <w:rFonts w:ascii="宋体" w:eastAsia="宋体" w:hAnsi="宋体" w:cs="Times New Roman" w:hint="eastAsia"/>
          <w:sz w:val="24"/>
        </w:rPr>
        <w:t>]的差异。因为</w:t>
      </w:r>
      <w:r w:rsidR="00E9417F" w:rsidRPr="005B6BED">
        <w:rPr>
          <w:rFonts w:ascii="宋体" w:eastAsia="宋体" w:hAnsi="宋体" w:cs="Times New Roman" w:hint="eastAsia"/>
          <w:sz w:val="24"/>
        </w:rPr>
        <w:t>白天与下雨</w:t>
      </w:r>
      <w:r w:rsidR="00E9417F">
        <w:rPr>
          <w:rFonts w:ascii="宋体" w:eastAsia="宋体" w:hAnsi="宋体" w:cs="Times New Roman" w:hint="eastAsia"/>
          <w:sz w:val="24"/>
        </w:rPr>
        <w:t>之间</w:t>
      </w:r>
      <w:r w:rsidR="005B6BED" w:rsidRPr="005B6BED">
        <w:rPr>
          <w:rFonts w:ascii="宋体" w:eastAsia="宋体" w:hAnsi="宋体" w:cs="Times New Roman" w:hint="eastAsia"/>
          <w:sz w:val="24"/>
        </w:rPr>
        <w:t>尽管存在差异，</w:t>
      </w:r>
      <w:r w:rsidR="00E9417F">
        <w:rPr>
          <w:rFonts w:ascii="宋体" w:eastAsia="宋体" w:hAnsi="宋体" w:cs="Times New Roman" w:hint="eastAsia"/>
          <w:sz w:val="24"/>
        </w:rPr>
        <w:t>却仍然</w:t>
      </w:r>
      <w:r w:rsidR="005B6BED" w:rsidRPr="005B6BED">
        <w:rPr>
          <w:rFonts w:ascii="宋体" w:eastAsia="宋体" w:hAnsi="宋体" w:cs="Times New Roman" w:hint="eastAsia"/>
          <w:sz w:val="24"/>
        </w:rPr>
        <w:t>是</w:t>
      </w:r>
      <w:r w:rsidR="005B6BED" w:rsidRPr="00D34215">
        <w:rPr>
          <w:rFonts w:ascii="宋体" w:eastAsia="宋体" w:hAnsi="宋体" w:cs="Times New Roman" w:hint="eastAsia"/>
          <w:b/>
          <w:bCs/>
          <w:sz w:val="24"/>
        </w:rPr>
        <w:t>相容的</w:t>
      </w:r>
      <w:r w:rsidR="005B6BED" w:rsidRPr="005B6BED">
        <w:rPr>
          <w:rFonts w:ascii="宋体" w:eastAsia="宋体" w:hAnsi="宋体" w:cs="Times New Roman" w:hint="eastAsia"/>
          <w:sz w:val="24"/>
        </w:rPr>
        <w:t>特征（</w:t>
      </w:r>
      <w:r w:rsidR="00D34215">
        <w:rPr>
          <w:rFonts w:ascii="宋体" w:eastAsia="宋体" w:hAnsi="宋体" w:cs="Times New Roman" w:hint="eastAsia"/>
          <w:sz w:val="24"/>
        </w:rPr>
        <w:t>这时</w:t>
      </w:r>
      <w:r w:rsidR="005B6BED" w:rsidRPr="005B6BED">
        <w:rPr>
          <w:rFonts w:ascii="宋体" w:eastAsia="宋体" w:hAnsi="宋体" w:cs="Times New Roman" w:hint="eastAsia"/>
          <w:sz w:val="24"/>
        </w:rPr>
        <w:t>可以既是白天又在下雨），而白天与黑夜则</w:t>
      </w:r>
      <w:r w:rsidR="005B6BED" w:rsidRPr="00D34215">
        <w:rPr>
          <w:rFonts w:ascii="宋体" w:eastAsia="宋体" w:hAnsi="宋体" w:cs="Times New Roman" w:hint="eastAsia"/>
          <w:b/>
          <w:bCs/>
          <w:sz w:val="24"/>
        </w:rPr>
        <w:t>互不相容</w:t>
      </w:r>
      <w:r w:rsidR="005B6BED" w:rsidRPr="005B6BED">
        <w:rPr>
          <w:rFonts w:ascii="宋体" w:eastAsia="宋体" w:hAnsi="宋体" w:cs="Times New Roman" w:hint="eastAsia"/>
          <w:sz w:val="24"/>
        </w:rPr>
        <w:t>（</w:t>
      </w:r>
      <w:r w:rsidR="00D34215">
        <w:rPr>
          <w:rFonts w:ascii="宋体" w:eastAsia="宋体" w:hAnsi="宋体" w:cs="Times New Roman" w:hint="eastAsia"/>
          <w:sz w:val="24"/>
        </w:rPr>
        <w:t>这时</w:t>
      </w:r>
      <w:r w:rsidR="005B6BED" w:rsidRPr="005B6BED">
        <w:rPr>
          <w:rFonts w:ascii="宋体" w:eastAsia="宋体" w:hAnsi="宋体" w:cs="Times New Roman" w:hint="eastAsia"/>
          <w:sz w:val="24"/>
        </w:rPr>
        <w:t>不可能</w:t>
      </w:r>
      <w:r w:rsidR="00D34215">
        <w:rPr>
          <w:rFonts w:ascii="宋体" w:eastAsia="宋体" w:hAnsi="宋体" w:cs="Times New Roman" w:hint="eastAsia"/>
          <w:sz w:val="24"/>
        </w:rPr>
        <w:t>既</w:t>
      </w:r>
      <w:r w:rsidR="005B6BED" w:rsidRPr="005B6BED">
        <w:rPr>
          <w:rFonts w:ascii="宋体" w:eastAsia="宋体" w:hAnsi="宋体" w:cs="Times New Roman" w:hint="eastAsia"/>
          <w:sz w:val="24"/>
        </w:rPr>
        <w:t>是白天又是黑夜）。</w:t>
      </w:r>
    </w:p>
    <w:p w14:paraId="534EBAE2" w14:textId="3B3A1F79" w:rsidR="00D34215" w:rsidRDefault="00D34215" w:rsidP="003961CC">
      <w:pPr>
        <w:spacing w:line="360" w:lineRule="auto"/>
        <w:rPr>
          <w:rFonts w:ascii="宋体" w:eastAsia="宋体" w:hAnsi="宋体" w:cs="Times New Roman" w:hint="eastAsia"/>
          <w:sz w:val="24"/>
        </w:rPr>
      </w:pPr>
      <w:r>
        <w:rPr>
          <w:rFonts w:ascii="宋体" w:eastAsia="宋体" w:hAnsi="宋体" w:cs="Times New Roman"/>
          <w:sz w:val="24"/>
        </w:rPr>
        <w:tab/>
      </w:r>
      <w:r w:rsidR="000C6A09">
        <w:rPr>
          <w:rFonts w:ascii="宋体" w:eastAsia="宋体" w:hAnsi="宋体" w:cs="Times New Roman" w:hint="eastAsia"/>
          <w:sz w:val="24"/>
        </w:rPr>
        <w:t>按照我的理解</w:t>
      </w:r>
      <w:r w:rsidR="000C6A09" w:rsidRPr="000C6A09">
        <w:rPr>
          <w:rFonts w:ascii="宋体" w:eastAsia="宋体" w:hAnsi="宋体" w:cs="Times New Roman" w:hint="eastAsia"/>
          <w:sz w:val="24"/>
        </w:rPr>
        <w:t>，黑格尔的一个最基本思想是：</w:t>
      </w:r>
      <w:r w:rsidR="008A69D0">
        <w:rPr>
          <w:rFonts w:ascii="宋体" w:eastAsia="宋体" w:hAnsi="宋体" w:cs="Times New Roman" w:hint="eastAsia"/>
          <w:sz w:val="24"/>
        </w:rPr>
        <w:t>规定性</w:t>
      </w:r>
      <w:r w:rsidR="000C6A09" w:rsidRPr="000C6A09">
        <w:rPr>
          <w:rFonts w:ascii="宋体" w:eastAsia="宋体" w:hAnsi="宋体" w:cs="Times New Roman" w:hint="eastAsia"/>
          <w:sz w:val="24"/>
        </w:rPr>
        <w:t>必须通过</w:t>
      </w:r>
      <w:r w:rsidR="00D9716B">
        <w:rPr>
          <w:rFonts w:ascii="宋体" w:eastAsia="宋体" w:hAnsi="宋体" w:cs="Times New Roman" w:hint="eastAsia"/>
          <w:sz w:val="24"/>
        </w:rPr>
        <w:t>排斥</w:t>
      </w:r>
      <w:r w:rsidR="000C6A09" w:rsidRPr="000C6A09">
        <w:rPr>
          <w:rFonts w:ascii="宋体" w:eastAsia="宋体" w:hAnsi="宋体" w:cs="Times New Roman" w:hint="eastAsia"/>
          <w:sz w:val="24"/>
        </w:rPr>
        <w:t>性差异来理解。</w:t>
      </w:r>
      <w:r w:rsidR="008A69D0">
        <w:rPr>
          <w:rFonts w:ascii="宋体" w:eastAsia="宋体" w:hAnsi="宋体" w:cs="Times New Roman" w:hint="eastAsia"/>
          <w:sz w:val="24"/>
        </w:rPr>
        <w:t>单纯的</w:t>
      </w:r>
      <w:r w:rsidR="000C6A09" w:rsidRPr="000C6A09">
        <w:rPr>
          <w:rFonts w:ascii="宋体" w:eastAsia="宋体" w:hAnsi="宋体" w:cs="Times New Roman" w:hint="eastAsia"/>
          <w:sz w:val="24"/>
        </w:rPr>
        <w:t>差异是不够的。某物</w:t>
      </w:r>
      <w:r w:rsidR="005A49B2">
        <w:rPr>
          <w:rFonts w:ascii="宋体" w:eastAsia="宋体" w:hAnsi="宋体" w:cs="Times New Roman" w:hint="eastAsia"/>
          <w:sz w:val="24"/>
        </w:rPr>
        <w:t>之具有</w:t>
      </w:r>
      <w:r w:rsidR="000C6A09" w:rsidRPr="000C6A09">
        <w:rPr>
          <w:rFonts w:ascii="宋体" w:eastAsia="宋体" w:hAnsi="宋体" w:cs="Times New Roman" w:hint="eastAsia"/>
          <w:sz w:val="24"/>
        </w:rPr>
        <w:t>确定性（某一特征</w:t>
      </w:r>
      <w:r w:rsidR="005A49B2">
        <w:rPr>
          <w:rFonts w:ascii="宋体" w:eastAsia="宋体" w:hAnsi="宋体" w:cs="Times New Roman" w:hint="eastAsia"/>
          <w:sz w:val="24"/>
        </w:rPr>
        <w:t>之</w:t>
      </w:r>
      <w:r w:rsidR="000C6A09" w:rsidRPr="000C6A09">
        <w:rPr>
          <w:rFonts w:ascii="宋体" w:eastAsia="宋体" w:hAnsi="宋体" w:cs="Times New Roman" w:hint="eastAsia"/>
          <w:sz w:val="24"/>
        </w:rPr>
        <w:t>具有明确边界）</w:t>
      </w:r>
      <w:r w:rsidR="005A49B2">
        <w:rPr>
          <w:rFonts w:ascii="宋体" w:eastAsia="宋体" w:hAnsi="宋体" w:cs="Times New Roman" w:hint="eastAsia"/>
          <w:sz w:val="24"/>
        </w:rPr>
        <w:t>的前提是</w:t>
      </w:r>
      <w:r w:rsidR="005A49B2" w:rsidRPr="005A49B2">
        <w:rPr>
          <w:rFonts w:ascii="宋体" w:eastAsia="宋体" w:hAnsi="宋体" w:cs="Times New Roman" w:hint="eastAsia"/>
          <w:b/>
          <w:bCs/>
          <w:sz w:val="24"/>
        </w:rPr>
        <w:t>此</w:t>
      </w:r>
      <w:r w:rsidR="005A49B2">
        <w:rPr>
          <w:rFonts w:ascii="宋体" w:eastAsia="宋体" w:hAnsi="宋体" w:cs="Times New Roman" w:hint="eastAsia"/>
          <w:sz w:val="24"/>
        </w:rPr>
        <w:t>和</w:t>
      </w:r>
      <w:r w:rsidR="005A49B2" w:rsidRPr="005A49B2">
        <w:rPr>
          <w:rFonts w:ascii="宋体" w:eastAsia="宋体" w:hAnsi="宋体" w:cs="Times New Roman" w:hint="eastAsia"/>
          <w:b/>
          <w:bCs/>
          <w:sz w:val="24"/>
        </w:rPr>
        <w:t>非此</w:t>
      </w:r>
      <w:r w:rsidR="005A49B2">
        <w:rPr>
          <w:rFonts w:ascii="宋体" w:eastAsia="宋体" w:hAnsi="宋体" w:cs="Times New Roman" w:hint="eastAsia"/>
          <w:sz w:val="24"/>
        </w:rPr>
        <w:t>的对立</w:t>
      </w:r>
      <w:r w:rsidR="00A059C0">
        <w:rPr>
          <w:rFonts w:ascii="宋体" w:eastAsia="宋体" w:hAnsi="宋体" w:cs="Times New Roman" w:hint="eastAsia"/>
          <w:sz w:val="24"/>
        </w:rPr>
        <w:t>，这要求</w:t>
      </w:r>
      <w:r w:rsidR="00A059C0" w:rsidRPr="00A059C0">
        <w:rPr>
          <w:rFonts w:ascii="宋体" w:eastAsia="宋体" w:hAnsi="宋体" w:cs="Times New Roman" w:hint="eastAsia"/>
          <w:b/>
          <w:bCs/>
          <w:sz w:val="24"/>
        </w:rPr>
        <w:t>不可能</w:t>
      </w:r>
      <w:r w:rsidR="00A059C0">
        <w:rPr>
          <w:rFonts w:ascii="宋体" w:eastAsia="宋体" w:hAnsi="宋体" w:cs="Times New Roman" w:hint="eastAsia"/>
          <w:sz w:val="24"/>
        </w:rPr>
        <w:t>存在既是</w:t>
      </w:r>
      <w:r w:rsidR="00A059C0" w:rsidRPr="00A059C0">
        <w:rPr>
          <w:rFonts w:ascii="宋体" w:eastAsia="宋体" w:hAnsi="宋体" w:cs="Times New Roman" w:hint="eastAsia"/>
          <w:b/>
          <w:bCs/>
          <w:sz w:val="24"/>
        </w:rPr>
        <w:t>此</w:t>
      </w:r>
      <w:r w:rsidR="00A059C0">
        <w:rPr>
          <w:rFonts w:ascii="宋体" w:eastAsia="宋体" w:hAnsi="宋体" w:cs="Times New Roman" w:hint="eastAsia"/>
          <w:sz w:val="24"/>
        </w:rPr>
        <w:t>又</w:t>
      </w:r>
      <w:r w:rsidR="00A059C0" w:rsidRPr="00A059C0">
        <w:rPr>
          <w:rFonts w:ascii="宋体" w:eastAsia="宋体" w:hAnsi="宋体" w:cs="Times New Roman" w:hint="eastAsia"/>
          <w:b/>
          <w:bCs/>
          <w:sz w:val="24"/>
        </w:rPr>
        <w:t>非此</w:t>
      </w:r>
      <w:r w:rsidR="00A059C0">
        <w:rPr>
          <w:rFonts w:ascii="宋体" w:eastAsia="宋体" w:hAnsi="宋体" w:cs="Times New Roman" w:hint="eastAsia"/>
          <w:sz w:val="24"/>
        </w:rPr>
        <w:t>的东西</w:t>
      </w:r>
      <w:r w:rsidR="000C6A09" w:rsidRPr="000C6A09">
        <w:rPr>
          <w:rFonts w:ascii="宋体" w:eastAsia="宋体" w:hAnsi="宋体" w:cs="Times New Roman" w:hint="eastAsia"/>
          <w:sz w:val="24"/>
        </w:rPr>
        <w:t>。这种模态上</w:t>
      </w:r>
      <w:r w:rsidR="00D6189A">
        <w:rPr>
          <w:rFonts w:ascii="宋体" w:eastAsia="宋体" w:hAnsi="宋体" w:cs="Times New Roman" w:hint="eastAsia"/>
          <w:sz w:val="24"/>
        </w:rPr>
        <w:t>的</w:t>
      </w:r>
      <w:r w:rsidR="000C6A09" w:rsidRPr="000C6A09">
        <w:rPr>
          <w:rFonts w:ascii="宋体" w:eastAsia="宋体" w:hAnsi="宋体" w:cs="Times New Roman" w:hint="eastAsia"/>
          <w:sz w:val="24"/>
        </w:rPr>
        <w:t>严格</w:t>
      </w:r>
      <w:r w:rsidR="00D6189A">
        <w:rPr>
          <w:rFonts w:ascii="宋体" w:eastAsia="宋体" w:hAnsi="宋体" w:cs="Times New Roman" w:hint="eastAsia"/>
          <w:sz w:val="24"/>
        </w:rPr>
        <w:t>排斥</w:t>
      </w:r>
      <w:r w:rsidR="000C6A09" w:rsidRPr="000C6A09">
        <w:rPr>
          <w:rFonts w:ascii="宋体" w:eastAsia="宋体" w:hAnsi="宋体" w:cs="Times New Roman" w:hint="eastAsia"/>
          <w:sz w:val="24"/>
        </w:rPr>
        <w:t>性</w:t>
      </w:r>
      <w:r w:rsidR="00D6189A">
        <w:rPr>
          <w:rFonts w:ascii="宋体" w:eastAsia="宋体" w:hAnsi="宋体" w:cs="Times New Roman" w:hint="eastAsia"/>
          <w:sz w:val="24"/>
        </w:rPr>
        <w:t>内嵌</w:t>
      </w:r>
      <w:r w:rsidR="000C6A09" w:rsidRPr="000C6A09">
        <w:rPr>
          <w:rFonts w:ascii="宋体" w:eastAsia="宋体" w:hAnsi="宋体" w:cs="Times New Roman" w:hint="eastAsia"/>
          <w:sz w:val="24"/>
        </w:rPr>
        <w:t>于维恩图的几何表征工具中，这些</w:t>
      </w:r>
      <w:r w:rsidR="008B011B">
        <w:rPr>
          <w:rFonts w:ascii="宋体" w:eastAsia="宋体" w:hAnsi="宋体" w:cs="Times New Roman" w:hint="eastAsia"/>
          <w:sz w:val="24"/>
        </w:rPr>
        <w:t>图示就像先前的图示一样具有明确的边界</w:t>
      </w:r>
      <w:r w:rsidR="000C6A09" w:rsidRPr="000C6A09">
        <w:rPr>
          <w:rFonts w:ascii="宋体" w:eastAsia="宋体" w:hAnsi="宋体" w:cs="Times New Roman" w:hint="eastAsia"/>
          <w:sz w:val="24"/>
        </w:rPr>
        <w:t>。因为一个点不可能同时位于一个封闭平面图形的内部和外部。在</w:t>
      </w:r>
      <w:r w:rsidR="008B011B">
        <w:rPr>
          <w:rFonts w:ascii="宋体" w:eastAsia="宋体" w:hAnsi="宋体" w:cs="Times New Roman" w:hint="eastAsia"/>
          <w:sz w:val="24"/>
        </w:rPr>
        <w:t>同一种</w:t>
      </w:r>
      <w:r w:rsidR="000C6A09" w:rsidRPr="000C6A09">
        <w:rPr>
          <w:rFonts w:ascii="宋体" w:eastAsia="宋体" w:hAnsi="宋体" w:cs="Times New Roman" w:hint="eastAsia"/>
          <w:sz w:val="24"/>
        </w:rPr>
        <w:t>模态意义上，集合——例如那些</w:t>
      </w:r>
      <w:r w:rsidR="002A2C5F">
        <w:rPr>
          <w:rFonts w:ascii="宋体" w:eastAsia="宋体" w:hAnsi="宋体" w:cs="Times New Roman" w:hint="eastAsia"/>
          <w:sz w:val="24"/>
        </w:rPr>
        <w:t>表征</w:t>
      </w:r>
      <w:r w:rsidR="000C6A09" w:rsidRPr="000C6A09">
        <w:rPr>
          <w:rFonts w:ascii="宋体" w:eastAsia="宋体" w:hAnsi="宋体" w:cs="Times New Roman" w:hint="eastAsia"/>
          <w:sz w:val="24"/>
        </w:rPr>
        <w:t>属性</w:t>
      </w:r>
      <w:r w:rsidR="002A2C5F">
        <w:rPr>
          <w:rFonts w:ascii="宋体" w:eastAsia="宋体" w:hAnsi="宋体" w:cs="Times New Roman" w:hint="eastAsia"/>
          <w:sz w:val="24"/>
        </w:rPr>
        <w:t>之</w:t>
      </w:r>
      <w:r w:rsidR="000C6A09" w:rsidRPr="000C6A09">
        <w:rPr>
          <w:rFonts w:ascii="宋体" w:eastAsia="宋体" w:hAnsi="宋体" w:cs="Times New Roman" w:hint="eastAsia"/>
          <w:sz w:val="24"/>
        </w:rPr>
        <w:t>外延的集合——</w:t>
      </w:r>
      <w:r w:rsidR="002A2C5F">
        <w:rPr>
          <w:rFonts w:ascii="宋体" w:eastAsia="宋体" w:hAnsi="宋体" w:cs="Times New Roman" w:hint="eastAsia"/>
          <w:sz w:val="24"/>
        </w:rPr>
        <w:t>也</w:t>
      </w:r>
      <w:r w:rsidR="000C6A09" w:rsidRPr="000C6A09">
        <w:rPr>
          <w:rFonts w:ascii="宋体" w:eastAsia="宋体" w:hAnsi="宋体" w:cs="Times New Roman" w:hint="eastAsia"/>
          <w:sz w:val="24"/>
        </w:rPr>
        <w:t>具有</w:t>
      </w:r>
      <w:r w:rsidR="002A2C5F">
        <w:rPr>
          <w:rFonts w:ascii="宋体" w:eastAsia="宋体" w:hAnsi="宋体" w:cs="Times New Roman" w:hint="eastAsia"/>
          <w:sz w:val="24"/>
        </w:rPr>
        <w:t>排斥</w:t>
      </w:r>
      <w:r w:rsidR="000C6A09" w:rsidRPr="000C6A09">
        <w:rPr>
          <w:rFonts w:ascii="宋体" w:eastAsia="宋体" w:hAnsi="宋体" w:cs="Times New Roman" w:hint="eastAsia"/>
          <w:sz w:val="24"/>
        </w:rPr>
        <w:t>性的“边界”。因为某物</w:t>
      </w:r>
      <w:r w:rsidR="000C6A09" w:rsidRPr="00863A74">
        <w:rPr>
          <w:rFonts w:ascii="宋体" w:eastAsia="宋体" w:hAnsi="宋体" w:cs="Times New Roman" w:hint="eastAsia"/>
          <w:b/>
          <w:bCs/>
          <w:sz w:val="24"/>
        </w:rPr>
        <w:t>不可能</w:t>
      </w:r>
      <w:r w:rsidR="000C6A09" w:rsidRPr="000C6A09">
        <w:rPr>
          <w:rFonts w:ascii="宋体" w:eastAsia="宋体" w:hAnsi="宋体" w:cs="Times New Roman" w:hint="eastAsia"/>
          <w:sz w:val="24"/>
        </w:rPr>
        <w:t>同时是一个集合的元素又不是该集合的元素。“非</w:t>
      </w:r>
      <w:r w:rsidR="00C94349">
        <w:rPr>
          <w:rFonts w:ascii="宋体" w:eastAsia="宋体" w:hAnsi="宋体" w:cs="Times New Roman" w:hint="eastAsia"/>
          <w:sz w:val="24"/>
        </w:rPr>
        <w:t>此</w:t>
      </w:r>
      <w:r w:rsidR="000C6A09" w:rsidRPr="000C6A09">
        <w:rPr>
          <w:rFonts w:ascii="宋体" w:eastAsia="宋体" w:hAnsi="宋体" w:cs="Times New Roman" w:hint="eastAsia"/>
          <w:sz w:val="24"/>
        </w:rPr>
        <w:t>”中的“非”是一种</w:t>
      </w:r>
      <w:r w:rsidR="00E877CC" w:rsidRPr="00E877CC">
        <w:rPr>
          <w:rFonts w:ascii="宋体" w:eastAsia="宋体" w:hAnsi="宋体" w:cs="Times New Roman" w:hint="eastAsia"/>
          <w:b/>
          <w:bCs/>
          <w:sz w:val="24"/>
        </w:rPr>
        <w:t>排斥</w:t>
      </w:r>
      <w:r w:rsidR="000C6A09" w:rsidRPr="00E877CC">
        <w:rPr>
          <w:rFonts w:ascii="宋体" w:eastAsia="宋体" w:hAnsi="宋体" w:cs="Times New Roman" w:hint="eastAsia"/>
          <w:b/>
          <w:bCs/>
          <w:sz w:val="24"/>
        </w:rPr>
        <w:t>性</w:t>
      </w:r>
      <w:r w:rsidR="000C6A09" w:rsidRPr="000C6A09">
        <w:rPr>
          <w:rFonts w:ascii="宋体" w:eastAsia="宋体" w:hAnsi="宋体" w:cs="Times New Roman" w:hint="eastAsia"/>
          <w:sz w:val="24"/>
        </w:rPr>
        <w:t>的否定。这正是矛盾</w:t>
      </w:r>
      <w:r w:rsidR="000C6A09" w:rsidRPr="00E877CC">
        <w:rPr>
          <w:rFonts w:ascii="宋体" w:eastAsia="宋体" w:hAnsi="宋体" w:cs="Times New Roman" w:hint="eastAsia"/>
          <w:b/>
          <w:bCs/>
          <w:sz w:val="24"/>
        </w:rPr>
        <w:t>律</w:t>
      </w:r>
      <w:r w:rsidR="000C6A09" w:rsidRPr="000C6A09">
        <w:rPr>
          <w:rFonts w:ascii="宋体" w:eastAsia="宋体" w:hAnsi="宋体" w:cs="Times New Roman" w:hint="eastAsia"/>
          <w:sz w:val="24"/>
        </w:rPr>
        <w:t>的核心</w:t>
      </w:r>
      <w:r w:rsidR="00D070E4">
        <w:rPr>
          <w:rFonts w:ascii="宋体" w:eastAsia="宋体" w:hAnsi="宋体" w:cs="Times New Roman" w:hint="eastAsia"/>
          <w:sz w:val="24"/>
        </w:rPr>
        <w:t>之</w:t>
      </w:r>
      <w:r w:rsidR="000C6A09" w:rsidRPr="000C6A09">
        <w:rPr>
          <w:rFonts w:ascii="宋体" w:eastAsia="宋体" w:hAnsi="宋体" w:cs="Times New Roman" w:hint="eastAsia"/>
          <w:sz w:val="24"/>
        </w:rPr>
        <w:t>所在。</w:t>
      </w:r>
      <w:r w:rsidR="00D070E4">
        <w:rPr>
          <w:rFonts w:ascii="宋体" w:eastAsia="宋体" w:hAnsi="宋体" w:cs="Times New Roman" w:hint="eastAsia"/>
          <w:sz w:val="24"/>
        </w:rPr>
        <w:t>这些区域和几何不是偶然地没有既包含又不包含某些点。</w:t>
      </w:r>
      <w:r w:rsidR="009613EF">
        <w:rPr>
          <w:rFonts w:ascii="宋体" w:eastAsia="宋体" w:hAnsi="宋体" w:cs="Times New Roman" w:hint="eastAsia"/>
          <w:sz w:val="24"/>
        </w:rPr>
        <w:t>相反，这是区域和几何的</w:t>
      </w:r>
      <w:r w:rsidR="009613EF" w:rsidRPr="009613EF">
        <w:rPr>
          <w:rFonts w:ascii="宋体" w:eastAsia="宋体" w:hAnsi="宋体" w:cs="Times New Roman" w:hint="eastAsia"/>
          <w:b/>
          <w:bCs/>
          <w:sz w:val="24"/>
        </w:rPr>
        <w:t>必要</w:t>
      </w:r>
      <w:r w:rsidR="009613EF">
        <w:rPr>
          <w:rFonts w:ascii="宋体" w:eastAsia="宋体" w:hAnsi="宋体" w:cs="Times New Roman" w:hint="eastAsia"/>
          <w:sz w:val="24"/>
        </w:rPr>
        <w:t>特征。</w:t>
      </w:r>
      <w:r w:rsidR="00EE16FF">
        <w:rPr>
          <w:rFonts w:ascii="宋体" w:eastAsia="宋体" w:hAnsi="宋体" w:cs="Times New Roman" w:hint="eastAsia"/>
          <w:sz w:val="24"/>
        </w:rPr>
        <w:t>否定在模态理论中被定义为属性本身的外延语义学的一部分，</w:t>
      </w:r>
      <w:r w:rsidR="00E13D88">
        <w:rPr>
          <w:rFonts w:ascii="宋体" w:eastAsia="宋体" w:hAnsi="宋体" w:cs="Times New Roman" w:hint="eastAsia"/>
          <w:sz w:val="24"/>
        </w:rPr>
        <w:t>它</w:t>
      </w:r>
      <w:r w:rsidR="000C6A09" w:rsidRPr="000C6A09">
        <w:rPr>
          <w:rFonts w:ascii="宋体" w:eastAsia="宋体" w:hAnsi="宋体" w:cs="Times New Roman" w:hint="eastAsia"/>
          <w:sz w:val="24"/>
        </w:rPr>
        <w:t>表达的是一种模态上</w:t>
      </w:r>
      <w:r w:rsidR="00E13D88">
        <w:rPr>
          <w:rFonts w:ascii="宋体" w:eastAsia="宋体" w:hAnsi="宋体" w:cs="Times New Roman" w:hint="eastAsia"/>
          <w:sz w:val="24"/>
        </w:rPr>
        <w:t>的</w:t>
      </w:r>
      <w:r w:rsidR="000C6A09" w:rsidRPr="000C6A09">
        <w:rPr>
          <w:rFonts w:ascii="宋体" w:eastAsia="宋体" w:hAnsi="宋体" w:cs="Times New Roman" w:hint="eastAsia"/>
          <w:sz w:val="24"/>
        </w:rPr>
        <w:t>严格</w:t>
      </w:r>
      <w:r w:rsidR="00E13D88">
        <w:rPr>
          <w:rFonts w:ascii="宋体" w:eastAsia="宋体" w:hAnsi="宋体" w:cs="Times New Roman" w:hint="eastAsia"/>
          <w:sz w:val="24"/>
        </w:rPr>
        <w:t>排斥</w:t>
      </w:r>
      <w:r w:rsidR="000C6A09" w:rsidRPr="000C6A09">
        <w:rPr>
          <w:rFonts w:ascii="宋体" w:eastAsia="宋体" w:hAnsi="宋体" w:cs="Times New Roman" w:hint="eastAsia"/>
          <w:sz w:val="24"/>
        </w:rPr>
        <w:t>性差异，而非</w:t>
      </w:r>
      <w:r w:rsidR="00E13D88">
        <w:rPr>
          <w:rFonts w:ascii="宋体" w:eastAsia="宋体" w:hAnsi="宋体" w:cs="Times New Roman" w:hint="eastAsia"/>
          <w:sz w:val="24"/>
        </w:rPr>
        <w:t>那种单纯的</w:t>
      </w:r>
      <w:r w:rsidR="000C6A09" w:rsidRPr="000C6A09">
        <w:rPr>
          <w:rFonts w:ascii="宋体" w:eastAsia="宋体" w:hAnsi="宋体" w:cs="Times New Roman" w:hint="eastAsia"/>
          <w:sz w:val="24"/>
        </w:rPr>
        <w:t>差异。这种模态</w:t>
      </w:r>
      <w:r w:rsidR="00451398">
        <w:rPr>
          <w:rFonts w:ascii="宋体" w:eastAsia="宋体" w:hAnsi="宋体" w:cs="Times New Roman" w:hint="eastAsia"/>
          <w:sz w:val="24"/>
        </w:rPr>
        <w:t>性</w:t>
      </w:r>
      <w:r w:rsidR="00EC2664">
        <w:rPr>
          <w:rFonts w:ascii="宋体" w:eastAsia="宋体" w:hAnsi="宋体" w:cs="Times New Roman" w:hint="eastAsia"/>
          <w:sz w:val="24"/>
        </w:rPr>
        <w:t>的</w:t>
      </w:r>
      <w:r w:rsidR="00451398">
        <w:rPr>
          <w:rFonts w:ascii="宋体" w:eastAsia="宋体" w:hAnsi="宋体" w:cs="Times New Roman" w:hint="eastAsia"/>
          <w:sz w:val="24"/>
        </w:rPr>
        <w:t>强力</w:t>
      </w:r>
      <w:r w:rsidR="000C6A09" w:rsidRPr="000C6A09">
        <w:rPr>
          <w:rFonts w:ascii="宋体" w:eastAsia="宋体" w:hAnsi="宋体" w:cs="Times New Roman" w:hint="eastAsia"/>
          <w:sz w:val="24"/>
        </w:rPr>
        <w:t>恰恰隐藏在作为语义学表达媒介的元语言</w:t>
      </w:r>
      <w:r w:rsidR="00EC2664" w:rsidRPr="000C6A09">
        <w:rPr>
          <w:rFonts w:ascii="宋体" w:eastAsia="宋体" w:hAnsi="宋体" w:cs="Times New Roman" w:hint="eastAsia"/>
          <w:sz w:val="24"/>
        </w:rPr>
        <w:t>（无论是集合论的还是几何的）</w:t>
      </w:r>
      <w:r w:rsidR="000C6A09" w:rsidRPr="000C6A09">
        <w:rPr>
          <w:rFonts w:ascii="宋体" w:eastAsia="宋体" w:hAnsi="宋体" w:cs="Times New Roman" w:hint="eastAsia"/>
          <w:sz w:val="24"/>
        </w:rPr>
        <w:t>之中。</w:t>
      </w:r>
    </w:p>
    <w:p w14:paraId="78324C64" w14:textId="3F1B3F69" w:rsidR="00B05018" w:rsidRDefault="00B05018" w:rsidP="003961CC">
      <w:pPr>
        <w:spacing w:line="360" w:lineRule="auto"/>
        <w:rPr>
          <w:rFonts w:ascii="宋体" w:eastAsia="宋体" w:hAnsi="宋体" w:cs="Times New Roman" w:hint="eastAsia"/>
          <w:sz w:val="24"/>
        </w:rPr>
      </w:pPr>
      <w:r>
        <w:rPr>
          <w:rFonts w:ascii="宋体" w:eastAsia="宋体" w:hAnsi="宋体" w:cs="Times New Roman"/>
          <w:sz w:val="24"/>
        </w:rPr>
        <w:tab/>
      </w:r>
      <w:r w:rsidRPr="00B05018">
        <w:rPr>
          <w:rFonts w:ascii="宋体" w:eastAsia="宋体" w:hAnsi="宋体" w:cs="Times New Roman" w:hint="eastAsia"/>
          <w:sz w:val="24"/>
        </w:rPr>
        <w:t>确定性与模态</w:t>
      </w:r>
      <w:r>
        <w:rPr>
          <w:rFonts w:ascii="宋体" w:eastAsia="宋体" w:hAnsi="宋体" w:cs="Times New Roman" w:hint="eastAsia"/>
          <w:sz w:val="24"/>
        </w:rPr>
        <w:t>层面的排斥</w:t>
      </w:r>
      <w:r w:rsidRPr="00B05018">
        <w:rPr>
          <w:rFonts w:ascii="宋体" w:eastAsia="宋体" w:hAnsi="宋体" w:cs="Times New Roman" w:hint="eastAsia"/>
          <w:sz w:val="24"/>
        </w:rPr>
        <w:t>——即</w:t>
      </w:r>
      <w:r>
        <w:rPr>
          <w:rFonts w:ascii="宋体" w:eastAsia="宋体" w:hAnsi="宋体" w:cs="Times New Roman" w:hint="eastAsia"/>
          <w:sz w:val="24"/>
        </w:rPr>
        <w:t>对</w:t>
      </w:r>
      <w:r w:rsidR="00F94CB2">
        <w:rPr>
          <w:rFonts w:ascii="宋体" w:eastAsia="宋体" w:hAnsi="宋体" w:cs="Times New Roman" w:hint="eastAsia"/>
          <w:sz w:val="24"/>
        </w:rPr>
        <w:t>某些</w:t>
      </w:r>
      <w:r w:rsidR="00712CFF">
        <w:rPr>
          <w:rFonts w:ascii="宋体" w:eastAsia="宋体" w:hAnsi="宋体" w:cs="Times New Roman" w:hint="eastAsia"/>
          <w:sz w:val="24"/>
        </w:rPr>
        <w:t>可</w:t>
      </w:r>
      <w:r w:rsidR="00F94CB2">
        <w:rPr>
          <w:rFonts w:ascii="宋体" w:eastAsia="宋体" w:hAnsi="宋体" w:cs="Times New Roman" w:hint="eastAsia"/>
          <w:sz w:val="24"/>
        </w:rPr>
        <w:t>选项的排除</w:t>
      </w:r>
      <w:r w:rsidRPr="00B05018">
        <w:rPr>
          <w:rFonts w:ascii="宋体" w:eastAsia="宋体" w:hAnsi="宋体" w:cs="Times New Roman" w:hint="eastAsia"/>
          <w:sz w:val="24"/>
        </w:rPr>
        <w:t>——之间的联系</w:t>
      </w:r>
      <w:r w:rsidR="00F94CB2">
        <w:rPr>
          <w:rFonts w:ascii="宋体" w:eastAsia="宋体" w:hAnsi="宋体" w:cs="Times New Roman" w:hint="eastAsia"/>
          <w:sz w:val="24"/>
        </w:rPr>
        <w:t>编码为</w:t>
      </w:r>
      <w:r w:rsidR="00F94CB2" w:rsidRPr="00F94CB2">
        <w:rPr>
          <w:rFonts w:ascii="宋体" w:eastAsia="宋体" w:hAnsi="宋体" w:cs="Times New Roman" w:hint="eastAsia"/>
          <w:sz w:val="24"/>
          <w:u w:val="single"/>
        </w:rPr>
        <w:t>信息</w:t>
      </w:r>
      <w:r w:rsidR="00F94CB2">
        <w:rPr>
          <w:rFonts w:ascii="宋体" w:eastAsia="宋体" w:hAnsi="宋体" w:cs="Times New Roman" w:hint="eastAsia"/>
          <w:sz w:val="24"/>
        </w:rPr>
        <w:t>这一技术概念</w:t>
      </w:r>
      <w:r w:rsidRPr="00B05018">
        <w:rPr>
          <w:rFonts w:ascii="宋体" w:eastAsia="宋体" w:hAnsi="宋体" w:cs="Times New Roman" w:hint="eastAsia"/>
          <w:sz w:val="24"/>
        </w:rPr>
        <w:t>。一个信号之所以具有信息性</w:t>
      </w:r>
      <w:r w:rsidR="00961AEF">
        <w:rPr>
          <w:rFonts w:ascii="宋体" w:eastAsia="宋体" w:hAnsi="宋体" w:cs="Times New Roman" w:hint="eastAsia"/>
          <w:sz w:val="24"/>
        </w:rPr>
        <w:t>，之所以</w:t>
      </w:r>
      <w:r w:rsidRPr="00B05018">
        <w:rPr>
          <w:rFonts w:ascii="宋体" w:eastAsia="宋体" w:hAnsi="宋体" w:cs="Times New Roman" w:hint="eastAsia"/>
          <w:sz w:val="24"/>
        </w:rPr>
        <w:t>包含或表达</w:t>
      </w:r>
      <w:r w:rsidR="00961AEF">
        <w:rPr>
          <w:rFonts w:ascii="宋体" w:eastAsia="宋体" w:hAnsi="宋体" w:cs="Times New Roman" w:hint="eastAsia"/>
          <w:sz w:val="24"/>
        </w:rPr>
        <w:t>出某种</w:t>
      </w:r>
      <w:r w:rsidRPr="00B05018">
        <w:rPr>
          <w:rFonts w:ascii="宋体" w:eastAsia="宋体" w:hAnsi="宋体" w:cs="Times New Roman" w:hint="eastAsia"/>
          <w:sz w:val="24"/>
        </w:rPr>
        <w:t>信息，恰恰在于它排除了某些</w:t>
      </w:r>
      <w:r w:rsidR="00712CFF">
        <w:rPr>
          <w:rFonts w:ascii="宋体" w:eastAsia="宋体" w:hAnsi="宋体" w:cs="Times New Roman" w:hint="eastAsia"/>
          <w:sz w:val="24"/>
        </w:rPr>
        <w:t>可</w:t>
      </w:r>
      <w:r w:rsidR="00961AEF">
        <w:rPr>
          <w:rFonts w:ascii="宋体" w:eastAsia="宋体" w:hAnsi="宋体" w:cs="Times New Roman" w:hint="eastAsia"/>
          <w:sz w:val="24"/>
        </w:rPr>
        <w:t>选项</w:t>
      </w:r>
      <w:r w:rsidRPr="00B05018">
        <w:rPr>
          <w:rFonts w:ascii="宋体" w:eastAsia="宋体" w:hAnsi="宋体" w:cs="Times New Roman" w:hint="eastAsia"/>
          <w:sz w:val="24"/>
        </w:rPr>
        <w:t>。</w:t>
      </w:r>
      <w:r w:rsidR="00E920EE">
        <w:rPr>
          <w:rFonts w:ascii="宋体" w:eastAsia="宋体" w:hAnsi="宋体" w:cs="Times New Roman" w:hint="eastAsia"/>
          <w:sz w:val="24"/>
        </w:rPr>
        <w:t>通过比较信号接收</w:t>
      </w:r>
      <w:r w:rsidR="00E7548F">
        <w:rPr>
          <w:rFonts w:ascii="宋体" w:eastAsia="宋体" w:hAnsi="宋体" w:cs="Times New Roman" w:hint="eastAsia"/>
          <w:sz w:val="24"/>
        </w:rPr>
        <w:t>——在此过程中信号排除了一些</w:t>
      </w:r>
      <w:r w:rsidR="00A37168">
        <w:rPr>
          <w:rFonts w:ascii="宋体" w:eastAsia="宋体" w:hAnsi="宋体" w:cs="Times New Roman" w:hint="eastAsia"/>
          <w:sz w:val="24"/>
        </w:rPr>
        <w:t>可选项</w:t>
      </w:r>
      <w:r w:rsidR="00E7548F">
        <w:rPr>
          <w:rFonts w:ascii="宋体" w:eastAsia="宋体" w:hAnsi="宋体" w:cs="Times New Roman" w:hint="eastAsia"/>
          <w:sz w:val="24"/>
        </w:rPr>
        <w:t>——</w:t>
      </w:r>
      <w:r w:rsidR="00E920EE" w:rsidRPr="00E7548F">
        <w:rPr>
          <w:rFonts w:ascii="宋体" w:eastAsia="宋体" w:hAnsi="宋体" w:cs="Times New Roman" w:hint="eastAsia"/>
          <w:b/>
          <w:bCs/>
          <w:sz w:val="24"/>
        </w:rPr>
        <w:t>前</w:t>
      </w:r>
      <w:r w:rsidR="00156F81" w:rsidRPr="00E7548F">
        <w:rPr>
          <w:rFonts w:ascii="宋体" w:eastAsia="宋体" w:hAnsi="宋体" w:cs="Times New Roman" w:hint="eastAsia"/>
          <w:b/>
          <w:bCs/>
          <w:sz w:val="24"/>
        </w:rPr>
        <w:t>后</w:t>
      </w:r>
      <w:r w:rsidR="00E920EE">
        <w:rPr>
          <w:rFonts w:ascii="宋体" w:eastAsia="宋体" w:hAnsi="宋体" w:cs="Times New Roman" w:hint="eastAsia"/>
          <w:sz w:val="24"/>
        </w:rPr>
        <w:t>的</w:t>
      </w:r>
      <w:r w:rsidR="005260A3">
        <w:rPr>
          <w:rFonts w:ascii="宋体" w:eastAsia="宋体" w:hAnsi="宋体" w:cs="Times New Roman" w:hint="eastAsia"/>
          <w:sz w:val="24"/>
        </w:rPr>
        <w:t>可选情况或响应方式</w:t>
      </w:r>
      <w:r w:rsidR="00156F81">
        <w:rPr>
          <w:rFonts w:ascii="宋体" w:eastAsia="宋体" w:hAnsi="宋体" w:cs="Times New Roman" w:hint="eastAsia"/>
          <w:sz w:val="24"/>
        </w:rPr>
        <w:t>，信息</w:t>
      </w:r>
      <w:r w:rsidR="00140780">
        <w:rPr>
          <w:rFonts w:ascii="宋体" w:eastAsia="宋体" w:hAnsi="宋体" w:cs="Times New Roman" w:hint="eastAsia"/>
          <w:sz w:val="24"/>
        </w:rPr>
        <w:t>尺度得以确定信息的量</w:t>
      </w:r>
      <w:r w:rsidRPr="00B05018">
        <w:rPr>
          <w:rFonts w:ascii="宋体" w:eastAsia="宋体" w:hAnsi="宋体" w:cs="Times New Roman" w:hint="eastAsia"/>
          <w:sz w:val="24"/>
        </w:rPr>
        <w:t>。虽然信息能够区分</w:t>
      </w:r>
      <w:r w:rsidR="00757451">
        <w:rPr>
          <w:rFonts w:ascii="宋体" w:eastAsia="宋体" w:hAnsi="宋体" w:cs="Times New Roman" w:hint="eastAsia"/>
          <w:sz w:val="24"/>
        </w:rPr>
        <w:t>单纯</w:t>
      </w:r>
      <w:r w:rsidRPr="00B05018">
        <w:rPr>
          <w:rFonts w:ascii="宋体" w:eastAsia="宋体" w:hAnsi="宋体" w:cs="Times New Roman" w:hint="eastAsia"/>
          <w:sz w:val="24"/>
        </w:rPr>
        <w:t>不同的</w:t>
      </w:r>
      <w:r w:rsidR="00757451">
        <w:rPr>
          <w:rFonts w:ascii="宋体" w:eastAsia="宋体" w:hAnsi="宋体" w:cs="Times New Roman" w:hint="eastAsia"/>
          <w:sz w:val="24"/>
        </w:rPr>
        <w:t>可选项</w:t>
      </w:r>
      <w:r w:rsidRPr="00B05018">
        <w:rPr>
          <w:rFonts w:ascii="宋体" w:eastAsia="宋体" w:hAnsi="宋体" w:cs="Times New Roman" w:hint="eastAsia"/>
          <w:sz w:val="24"/>
        </w:rPr>
        <w:t>，但其实现方式</w:t>
      </w:r>
      <w:r w:rsidR="00757451">
        <w:rPr>
          <w:rFonts w:ascii="宋体" w:eastAsia="宋体" w:hAnsi="宋体" w:cs="Times New Roman" w:hint="eastAsia"/>
          <w:sz w:val="24"/>
        </w:rPr>
        <w:t>却</w:t>
      </w:r>
      <w:r w:rsidRPr="00B05018">
        <w:rPr>
          <w:rFonts w:ascii="宋体" w:eastAsia="宋体" w:hAnsi="宋体" w:cs="Times New Roman" w:hint="eastAsia"/>
          <w:sz w:val="24"/>
        </w:rPr>
        <w:t>是通过排除其中部分</w:t>
      </w:r>
      <w:r w:rsidR="003514B8">
        <w:rPr>
          <w:rFonts w:ascii="宋体" w:eastAsia="宋体" w:hAnsi="宋体" w:cs="Times New Roman" w:hint="eastAsia"/>
          <w:sz w:val="24"/>
        </w:rPr>
        <w:t>可选项</w:t>
      </w:r>
      <w:r w:rsidRPr="00B05018">
        <w:rPr>
          <w:rFonts w:ascii="宋体" w:eastAsia="宋体" w:hAnsi="宋体" w:cs="Times New Roman" w:hint="eastAsia"/>
          <w:sz w:val="24"/>
        </w:rPr>
        <w:t>，</w:t>
      </w:r>
      <w:r w:rsidR="003514B8">
        <w:rPr>
          <w:rFonts w:ascii="宋体" w:eastAsia="宋体" w:hAnsi="宋体" w:cs="Times New Roman" w:hint="eastAsia"/>
          <w:sz w:val="24"/>
        </w:rPr>
        <w:t>并</w:t>
      </w:r>
      <w:r w:rsidRPr="00B05018">
        <w:rPr>
          <w:rFonts w:ascii="宋体" w:eastAsia="宋体" w:hAnsi="宋体" w:cs="Times New Roman" w:hint="eastAsia"/>
          <w:sz w:val="24"/>
        </w:rPr>
        <w:t>将其标记为不再可能。同样的</w:t>
      </w:r>
      <w:r w:rsidR="006411BF">
        <w:rPr>
          <w:rFonts w:ascii="宋体" w:eastAsia="宋体" w:hAnsi="宋体" w:cs="Times New Roman" w:hint="eastAsia"/>
          <w:sz w:val="24"/>
        </w:rPr>
        <w:t>想法</w:t>
      </w:r>
      <w:r w:rsidR="003514B8">
        <w:rPr>
          <w:rFonts w:ascii="宋体" w:eastAsia="宋体" w:hAnsi="宋体" w:cs="Times New Roman" w:hint="eastAsia"/>
          <w:sz w:val="24"/>
        </w:rPr>
        <w:t>还体现在</w:t>
      </w:r>
      <w:r w:rsidRPr="00B05018">
        <w:rPr>
          <w:rFonts w:ascii="宋体" w:eastAsia="宋体" w:hAnsi="宋体" w:cs="Times New Roman" w:hint="eastAsia"/>
          <w:sz w:val="24"/>
        </w:rPr>
        <w:t>可能世界语义学</w:t>
      </w:r>
      <w:r w:rsidR="003514B8">
        <w:rPr>
          <w:rFonts w:ascii="宋体" w:eastAsia="宋体" w:hAnsi="宋体" w:cs="Times New Roman" w:hint="eastAsia"/>
          <w:sz w:val="24"/>
        </w:rPr>
        <w:t>（</w:t>
      </w:r>
      <w:r w:rsidR="003514B8" w:rsidRPr="003514B8">
        <w:rPr>
          <w:rFonts w:ascii="Times New Roman" w:eastAsia="宋体" w:hAnsi="Times New Roman" w:cs="Times New Roman"/>
          <w:sz w:val="24"/>
        </w:rPr>
        <w:t>possible-worlds semantics</w:t>
      </w:r>
      <w:r w:rsidR="003514B8">
        <w:rPr>
          <w:rFonts w:ascii="宋体" w:eastAsia="宋体" w:hAnsi="宋体" w:cs="Times New Roman" w:hint="eastAsia"/>
          <w:sz w:val="24"/>
        </w:rPr>
        <w:t>）</w:t>
      </w:r>
      <w:r w:rsidRPr="00B05018">
        <w:rPr>
          <w:rFonts w:ascii="宋体" w:eastAsia="宋体" w:hAnsi="宋体" w:cs="Times New Roman" w:hint="eastAsia"/>
          <w:sz w:val="24"/>
        </w:rPr>
        <w:t>中：一个确定的命题被等同于一组可能世界的</w:t>
      </w:r>
      <w:r w:rsidRPr="00193012">
        <w:rPr>
          <w:rFonts w:ascii="宋体" w:eastAsia="宋体" w:hAnsi="宋体" w:cs="Times New Roman" w:hint="eastAsia"/>
          <w:b/>
          <w:bCs/>
          <w:sz w:val="24"/>
        </w:rPr>
        <w:t>集合</w:t>
      </w:r>
      <w:r w:rsidRPr="00B05018">
        <w:rPr>
          <w:rFonts w:ascii="宋体" w:eastAsia="宋体" w:hAnsi="宋体" w:cs="Times New Roman" w:hint="eastAsia"/>
          <w:sz w:val="24"/>
        </w:rPr>
        <w:t>，</w:t>
      </w:r>
      <w:r w:rsidR="006411BF">
        <w:rPr>
          <w:rFonts w:ascii="宋体" w:eastAsia="宋体" w:hAnsi="宋体" w:cs="Times New Roman" w:hint="eastAsia"/>
          <w:sz w:val="24"/>
        </w:rPr>
        <w:t>它</w:t>
      </w:r>
      <w:r w:rsidR="00FA7FE3">
        <w:rPr>
          <w:rFonts w:ascii="宋体" w:eastAsia="宋体" w:hAnsi="宋体" w:cs="Times New Roman" w:hint="eastAsia"/>
          <w:sz w:val="24"/>
        </w:rPr>
        <w:t>根据与该命题的</w:t>
      </w:r>
      <w:r w:rsidR="00FA7FE3" w:rsidRPr="000604E4">
        <w:rPr>
          <w:rFonts w:ascii="宋体" w:eastAsia="宋体" w:hAnsi="宋体" w:cs="Times New Roman" w:hint="eastAsia"/>
          <w:b/>
          <w:bCs/>
          <w:sz w:val="24"/>
        </w:rPr>
        <w:t>相容性</w:t>
      </w:r>
      <w:r w:rsidR="00FA7FE3">
        <w:rPr>
          <w:rFonts w:ascii="宋体" w:eastAsia="宋体" w:hAnsi="宋体" w:cs="Times New Roman" w:hint="eastAsia"/>
          <w:sz w:val="24"/>
        </w:rPr>
        <w:t>将所有可能世界划分为两类</w:t>
      </w:r>
      <w:r w:rsidRPr="00B05018">
        <w:rPr>
          <w:rFonts w:ascii="宋体" w:eastAsia="宋体" w:hAnsi="宋体" w:cs="Times New Roman" w:hint="eastAsia"/>
          <w:sz w:val="24"/>
        </w:rPr>
        <w:t>。</w:t>
      </w:r>
    </w:p>
    <w:p w14:paraId="1955D3E0" w14:textId="09B4FCE0" w:rsidR="00050BD0" w:rsidRPr="00050BD0" w:rsidRDefault="00050BD0" w:rsidP="003961CC">
      <w:pPr>
        <w:spacing w:line="360" w:lineRule="auto"/>
        <w:rPr>
          <w:rFonts w:ascii="宋体" w:eastAsia="宋体" w:hAnsi="宋体" w:cs="Times New Roman" w:hint="eastAsia"/>
          <w:sz w:val="24"/>
        </w:rPr>
      </w:pPr>
      <w:r>
        <w:rPr>
          <w:rFonts w:ascii="宋体" w:eastAsia="宋体" w:hAnsi="宋体" w:cs="Times New Roman"/>
          <w:sz w:val="24"/>
        </w:rPr>
        <w:tab/>
      </w:r>
      <w:r>
        <w:rPr>
          <w:rFonts w:ascii="宋体" w:eastAsia="宋体" w:hAnsi="宋体" w:cs="Times New Roman" w:hint="eastAsia"/>
          <w:sz w:val="24"/>
        </w:rPr>
        <w:t>知觉</w:t>
      </w:r>
      <w:r w:rsidRPr="00050BD0">
        <w:rPr>
          <w:rFonts w:ascii="宋体" w:eastAsia="宋体" w:hAnsi="宋体" w:cs="Times New Roman" w:hint="eastAsia"/>
          <w:sz w:val="24"/>
        </w:rPr>
        <w:t>起始于这样一种思想：即便是直接给定的</w:t>
      </w:r>
      <w:r w:rsidR="00EE65BF">
        <w:rPr>
          <w:rFonts w:ascii="宋体" w:eastAsia="宋体" w:hAnsi="宋体" w:cs="Times New Roman" w:hint="eastAsia"/>
          <w:sz w:val="24"/>
        </w:rPr>
        <w:t>感性</w:t>
      </w:r>
      <w:r w:rsidRPr="00050BD0">
        <w:rPr>
          <w:rFonts w:ascii="宋体" w:eastAsia="宋体" w:hAnsi="宋体" w:cs="Times New Roman" w:hint="eastAsia"/>
          <w:sz w:val="24"/>
        </w:rPr>
        <w:t>认知</w:t>
      </w:r>
      <w:r w:rsidR="00EE65BF">
        <w:rPr>
          <w:rFonts w:ascii="宋体" w:eastAsia="宋体" w:hAnsi="宋体" w:cs="Times New Roman" w:hint="eastAsia"/>
          <w:sz w:val="24"/>
        </w:rPr>
        <w:t>（</w:t>
      </w:r>
      <w:r w:rsidRPr="00050BD0">
        <w:rPr>
          <w:rFonts w:ascii="宋体" w:eastAsia="宋体" w:hAnsi="宋体" w:cs="Times New Roman" w:hint="eastAsia"/>
          <w:sz w:val="24"/>
        </w:rPr>
        <w:t>即</w:t>
      </w:r>
      <w:r w:rsidR="00610964">
        <w:rPr>
          <w:rFonts w:ascii="宋体" w:eastAsia="宋体" w:hAnsi="宋体" w:cs="Times New Roman" w:hint="eastAsia"/>
          <w:sz w:val="24"/>
        </w:rPr>
        <w:t>那种被黑格尔</w:t>
      </w:r>
      <w:r w:rsidR="00610964">
        <w:rPr>
          <w:rFonts w:ascii="宋体" w:eastAsia="宋体" w:hAnsi="宋体" w:cs="Times New Roman" w:hint="eastAsia"/>
          <w:sz w:val="24"/>
        </w:rPr>
        <w:lastRenderedPageBreak/>
        <w:t>称为“感性确定性”的</w:t>
      </w:r>
      <w:r w:rsidR="00EE65BF">
        <w:rPr>
          <w:rFonts w:ascii="宋体" w:eastAsia="宋体" w:hAnsi="宋体" w:cs="Times New Roman" w:hint="eastAsia"/>
          <w:sz w:val="24"/>
        </w:rPr>
        <w:t>感性</w:t>
      </w:r>
      <w:r w:rsidR="00610964">
        <w:rPr>
          <w:rFonts w:ascii="宋体" w:eastAsia="宋体" w:hAnsi="宋体" w:cs="Times New Roman" w:hint="eastAsia"/>
          <w:sz w:val="24"/>
        </w:rPr>
        <w:t>觉知</w:t>
      </w:r>
      <w:r w:rsidRPr="00050BD0">
        <w:rPr>
          <w:rFonts w:ascii="宋体" w:eastAsia="宋体" w:hAnsi="宋体" w:cs="Times New Roman" w:hint="eastAsia"/>
          <w:sz w:val="24"/>
        </w:rPr>
        <w:t>行为</w:t>
      </w:r>
      <w:r w:rsidR="00EE65BF">
        <w:rPr>
          <w:rFonts w:ascii="宋体" w:eastAsia="宋体" w:hAnsi="宋体" w:cs="Times New Roman" w:hint="eastAsia"/>
          <w:sz w:val="24"/>
        </w:rPr>
        <w:t>），</w:t>
      </w:r>
      <w:r w:rsidRPr="00050BD0">
        <w:rPr>
          <w:rFonts w:ascii="宋体" w:eastAsia="宋体" w:hAnsi="宋体" w:cs="Times New Roman" w:hint="eastAsia"/>
          <w:sz w:val="24"/>
        </w:rPr>
        <w:t>其内容的</w:t>
      </w:r>
      <w:r w:rsidR="00E06974">
        <w:rPr>
          <w:rFonts w:ascii="宋体" w:eastAsia="宋体" w:hAnsi="宋体" w:cs="Times New Roman" w:hint="eastAsia"/>
          <w:sz w:val="24"/>
        </w:rPr>
        <w:t>规定</w:t>
      </w:r>
      <w:r w:rsidRPr="00050BD0">
        <w:rPr>
          <w:rFonts w:ascii="宋体" w:eastAsia="宋体" w:hAnsi="宋体" w:cs="Times New Roman" w:hint="eastAsia"/>
          <w:sz w:val="24"/>
        </w:rPr>
        <w:t>性也必须根据它所排除或否定的内容</w:t>
      </w:r>
      <w:r w:rsidR="00610964">
        <w:rPr>
          <w:rFonts w:ascii="宋体" w:eastAsia="宋体" w:hAnsi="宋体" w:cs="Times New Roman" w:hint="eastAsia"/>
          <w:sz w:val="24"/>
        </w:rPr>
        <w:t>——</w:t>
      </w:r>
      <w:r w:rsidRPr="00050BD0">
        <w:rPr>
          <w:rFonts w:ascii="宋体" w:eastAsia="宋体" w:hAnsi="宋体" w:cs="Times New Roman" w:hint="eastAsia"/>
          <w:sz w:val="24"/>
        </w:rPr>
        <w:t>即那些与之</w:t>
      </w:r>
      <w:r w:rsidR="00E677E4">
        <w:rPr>
          <w:rFonts w:ascii="宋体" w:eastAsia="宋体" w:hAnsi="宋体" w:cs="Times New Roman" w:hint="eastAsia"/>
          <w:sz w:val="24"/>
        </w:rPr>
        <w:t>相斥</w:t>
      </w:r>
      <w:r w:rsidR="008B09A7">
        <w:rPr>
          <w:rFonts w:ascii="宋体" w:eastAsia="宋体" w:hAnsi="宋体" w:cs="Times New Roman" w:hint="eastAsia"/>
          <w:sz w:val="24"/>
        </w:rPr>
        <w:t>而非单纯不同</w:t>
      </w:r>
      <w:r w:rsidRPr="00050BD0">
        <w:rPr>
          <w:rFonts w:ascii="宋体" w:eastAsia="宋体" w:hAnsi="宋体" w:cs="Times New Roman" w:hint="eastAsia"/>
          <w:sz w:val="24"/>
        </w:rPr>
        <w:t>的内容</w:t>
      </w:r>
      <w:r w:rsidR="00610964">
        <w:rPr>
          <w:rFonts w:ascii="宋体" w:eastAsia="宋体" w:hAnsi="宋体" w:cs="Times New Roman" w:hint="eastAsia"/>
          <w:sz w:val="24"/>
        </w:rPr>
        <w:t>——</w:t>
      </w:r>
      <w:r w:rsidRPr="00050BD0">
        <w:rPr>
          <w:rFonts w:ascii="宋体" w:eastAsia="宋体" w:hAnsi="宋体" w:cs="Times New Roman" w:hint="eastAsia"/>
          <w:sz w:val="24"/>
        </w:rPr>
        <w:t>来理解。这种两种差异之间的元差异，在感官</w:t>
      </w:r>
      <w:r w:rsidR="008B09A7">
        <w:rPr>
          <w:rFonts w:ascii="宋体" w:eastAsia="宋体" w:hAnsi="宋体" w:cs="Times New Roman" w:hint="eastAsia"/>
          <w:sz w:val="24"/>
        </w:rPr>
        <w:t>觉知</w:t>
      </w:r>
      <w:r w:rsidRPr="00050BD0">
        <w:rPr>
          <w:rFonts w:ascii="宋体" w:eastAsia="宋体" w:hAnsi="宋体" w:cs="Times New Roman" w:hint="eastAsia"/>
          <w:sz w:val="24"/>
        </w:rPr>
        <w:t>行为</w:t>
      </w:r>
      <w:r w:rsidR="008B09A7">
        <w:rPr>
          <w:rFonts w:ascii="宋体" w:eastAsia="宋体" w:hAnsi="宋体" w:cs="Times New Roman" w:hint="eastAsia"/>
          <w:sz w:val="24"/>
        </w:rPr>
        <w:t>——</w:t>
      </w:r>
      <w:r w:rsidR="00DA1A75">
        <w:rPr>
          <w:rFonts w:ascii="宋体" w:eastAsia="宋体" w:hAnsi="宋体" w:cs="Times New Roman" w:hint="eastAsia"/>
          <w:sz w:val="24"/>
        </w:rPr>
        <w:t>这种行为可以表达为特征定位词</w:t>
      </w:r>
      <w:r w:rsidR="008B09A7">
        <w:rPr>
          <w:rFonts w:ascii="宋体" w:eastAsia="宋体" w:hAnsi="宋体" w:cs="Times New Roman" w:hint="eastAsia"/>
          <w:sz w:val="24"/>
        </w:rPr>
        <w:t>——</w:t>
      </w:r>
      <w:r w:rsidRPr="00050BD0">
        <w:rPr>
          <w:rFonts w:ascii="宋体" w:eastAsia="宋体" w:hAnsi="宋体" w:cs="Times New Roman" w:hint="eastAsia"/>
          <w:sz w:val="24"/>
        </w:rPr>
        <w:t>的内容中已经显现。这些内容的确定性不能仅凭它们之间的单纯差异来阐明</w:t>
      </w:r>
      <w:r w:rsidR="00D74F7E">
        <w:rPr>
          <w:rFonts w:ascii="宋体" w:eastAsia="宋体" w:hAnsi="宋体" w:cs="Times New Roman" w:hint="eastAsia"/>
          <w:sz w:val="24"/>
        </w:rPr>
        <w:t>，毋宁必须</w:t>
      </w:r>
      <w:r w:rsidRPr="00050BD0">
        <w:rPr>
          <w:rFonts w:ascii="宋体" w:eastAsia="宋体" w:hAnsi="宋体" w:cs="Times New Roman" w:hint="eastAsia"/>
          <w:sz w:val="24"/>
        </w:rPr>
        <w:t>诉诸</w:t>
      </w:r>
      <w:r w:rsidR="00D74F7E">
        <w:rPr>
          <w:rFonts w:ascii="宋体" w:eastAsia="宋体" w:hAnsi="宋体" w:cs="Times New Roman" w:hint="eastAsia"/>
          <w:sz w:val="24"/>
        </w:rPr>
        <w:t>排斥</w:t>
      </w:r>
      <w:r w:rsidRPr="00050BD0">
        <w:rPr>
          <w:rFonts w:ascii="宋体" w:eastAsia="宋体" w:hAnsi="宋体" w:cs="Times New Roman" w:hint="eastAsia"/>
          <w:sz w:val="24"/>
        </w:rPr>
        <w:t>性差异。如果</w:t>
      </w:r>
      <w:r w:rsidR="005464F6">
        <w:rPr>
          <w:rFonts w:ascii="宋体" w:eastAsia="宋体" w:hAnsi="宋体" w:cs="Times New Roman" w:hint="eastAsia"/>
          <w:sz w:val="24"/>
        </w:rPr>
        <w:t>最小</w:t>
      </w:r>
      <w:r w:rsidRPr="00050BD0">
        <w:rPr>
          <w:rFonts w:ascii="宋体" w:eastAsia="宋体" w:hAnsi="宋体" w:cs="Times New Roman" w:hint="eastAsia"/>
          <w:sz w:val="24"/>
        </w:rPr>
        <w:t>的</w:t>
      </w:r>
      <w:r w:rsidR="005464F6">
        <w:rPr>
          <w:rFonts w:ascii="宋体" w:eastAsia="宋体" w:hAnsi="宋体" w:cs="Times New Roman" w:hint="eastAsia"/>
          <w:sz w:val="24"/>
        </w:rPr>
        <w:t>感性</w:t>
      </w:r>
      <w:r w:rsidRPr="00050BD0">
        <w:rPr>
          <w:rFonts w:ascii="宋体" w:eastAsia="宋体" w:hAnsi="宋体" w:cs="Times New Roman" w:hint="eastAsia"/>
          <w:sz w:val="24"/>
        </w:rPr>
        <w:t>认知内容仅处于相容差异</w:t>
      </w:r>
      <w:r w:rsidR="004B73B8">
        <w:rPr>
          <w:rFonts w:ascii="宋体" w:eastAsia="宋体" w:hAnsi="宋体" w:cs="Times New Roman" w:hint="eastAsia"/>
          <w:sz w:val="24"/>
        </w:rPr>
        <w:t>——</w:t>
      </w:r>
      <w:r w:rsidR="004B73B8" w:rsidRPr="00050BD0">
        <w:rPr>
          <w:rFonts w:ascii="宋体" w:eastAsia="宋体" w:hAnsi="宋体" w:cs="Times New Roman" w:hint="eastAsia"/>
          <w:sz w:val="24"/>
        </w:rPr>
        <w:t>彼此互不排斥或否定</w:t>
      </w:r>
      <w:r w:rsidR="004B73B8">
        <w:rPr>
          <w:rFonts w:ascii="宋体" w:eastAsia="宋体" w:hAnsi="宋体" w:cs="Times New Roman" w:hint="eastAsia"/>
          <w:sz w:val="24"/>
        </w:rPr>
        <w:t>——</w:t>
      </w:r>
      <w:r w:rsidRPr="00050BD0">
        <w:rPr>
          <w:rFonts w:ascii="宋体" w:eastAsia="宋体" w:hAnsi="宋体" w:cs="Times New Roman" w:hint="eastAsia"/>
          <w:sz w:val="24"/>
        </w:rPr>
        <w:t>的关系中，那么</w:t>
      </w:r>
      <w:r w:rsidR="00933ADC">
        <w:rPr>
          <w:rFonts w:ascii="宋体" w:eastAsia="宋体" w:hAnsi="宋体" w:cs="Times New Roman" w:hint="eastAsia"/>
          <w:sz w:val="24"/>
        </w:rPr>
        <w:t>这些内容</w:t>
      </w:r>
      <w:r w:rsidRPr="00050BD0">
        <w:rPr>
          <w:rFonts w:ascii="宋体" w:eastAsia="宋体" w:hAnsi="宋体" w:cs="Times New Roman" w:hint="eastAsia"/>
          <w:sz w:val="24"/>
        </w:rPr>
        <w:t>的出现</w:t>
      </w:r>
      <w:r w:rsidR="00933ADC">
        <w:rPr>
          <w:rFonts w:ascii="宋体" w:eastAsia="宋体" w:hAnsi="宋体" w:cs="Times New Roman" w:hint="eastAsia"/>
          <w:sz w:val="24"/>
        </w:rPr>
        <w:t>便</w:t>
      </w:r>
      <w:r w:rsidRPr="00050BD0">
        <w:rPr>
          <w:rFonts w:ascii="宋体" w:eastAsia="宋体" w:hAnsi="宋体" w:cs="Times New Roman" w:hint="eastAsia"/>
          <w:sz w:val="24"/>
        </w:rPr>
        <w:t>毫无意义，</w:t>
      </w:r>
      <w:r w:rsidR="00933ADC">
        <w:rPr>
          <w:rFonts w:ascii="宋体" w:eastAsia="宋体" w:hAnsi="宋体" w:cs="Times New Roman" w:hint="eastAsia"/>
          <w:sz w:val="24"/>
        </w:rPr>
        <w:t>并且</w:t>
      </w:r>
      <w:r w:rsidRPr="00050BD0">
        <w:rPr>
          <w:rFonts w:ascii="宋体" w:eastAsia="宋体" w:hAnsi="宋体" w:cs="Times New Roman" w:hint="eastAsia"/>
          <w:sz w:val="24"/>
        </w:rPr>
        <w:t>无法</w:t>
      </w:r>
      <w:r w:rsidR="00933ADC">
        <w:rPr>
          <w:rFonts w:ascii="宋体" w:eastAsia="宋体" w:hAnsi="宋体" w:cs="Times New Roman" w:hint="eastAsia"/>
          <w:sz w:val="24"/>
        </w:rPr>
        <w:t>传达</w:t>
      </w:r>
      <w:r w:rsidRPr="00050BD0">
        <w:rPr>
          <w:rFonts w:ascii="宋体" w:eastAsia="宋体" w:hAnsi="宋体" w:cs="Times New Roman" w:hint="eastAsia"/>
          <w:sz w:val="24"/>
        </w:rPr>
        <w:t>任何信息。它们将仅仅是事件，是</w:t>
      </w:r>
      <w:r w:rsidR="001D5533">
        <w:rPr>
          <w:rFonts w:ascii="宋体" w:eastAsia="宋体" w:hAnsi="宋体" w:cs="Times New Roman" w:hint="eastAsia"/>
          <w:sz w:val="24"/>
        </w:rPr>
        <w:t>无</w:t>
      </w:r>
      <w:r w:rsidR="00E67E85">
        <w:rPr>
          <w:rFonts w:ascii="宋体" w:eastAsia="宋体" w:hAnsi="宋体" w:cs="Times New Roman" w:hint="eastAsia"/>
          <w:sz w:val="24"/>
        </w:rPr>
        <w:t>本质的存在（</w:t>
      </w:r>
      <w:r w:rsidR="00E67E85" w:rsidRPr="00E67E85">
        <w:rPr>
          <w:rFonts w:ascii="Times New Roman" w:eastAsia="宋体" w:hAnsi="Times New Roman" w:cs="Times New Roman"/>
          <w:sz w:val="24"/>
        </w:rPr>
        <w:t>“that”s without “such”es</w:t>
      </w:r>
      <w:r w:rsidR="00E67E85">
        <w:rPr>
          <w:rFonts w:ascii="宋体" w:eastAsia="宋体" w:hAnsi="宋体" w:cs="Times New Roman" w:hint="eastAsia"/>
          <w:sz w:val="24"/>
        </w:rPr>
        <w:t>）</w:t>
      </w:r>
      <w:r w:rsidRPr="00050BD0">
        <w:rPr>
          <w:rFonts w:ascii="宋体" w:eastAsia="宋体" w:hAnsi="宋体" w:cs="Times New Roman" w:hint="eastAsia"/>
          <w:sz w:val="24"/>
        </w:rPr>
        <w:t>，是未</w:t>
      </w:r>
      <w:r w:rsidR="00D23E03">
        <w:rPr>
          <w:rFonts w:ascii="宋体" w:eastAsia="宋体" w:hAnsi="宋体" w:cs="Times New Roman" w:hint="eastAsia"/>
          <w:sz w:val="24"/>
        </w:rPr>
        <w:t>被组装为机械</w:t>
      </w:r>
      <w:r w:rsidRPr="00050BD0">
        <w:rPr>
          <w:rFonts w:ascii="宋体" w:eastAsia="宋体" w:hAnsi="宋体" w:cs="Times New Roman" w:hint="eastAsia"/>
          <w:sz w:val="24"/>
        </w:rPr>
        <w:t>的齿轮</w:t>
      </w:r>
      <w:r w:rsidR="00AF31A8">
        <w:rPr>
          <w:rFonts w:ascii="宋体" w:eastAsia="宋体" w:hAnsi="宋体" w:cs="Times New Roman" w:hint="eastAsia"/>
          <w:sz w:val="24"/>
        </w:rPr>
        <w:t>。它们的</w:t>
      </w:r>
      <w:r w:rsidRPr="00050BD0">
        <w:rPr>
          <w:rFonts w:ascii="宋体" w:eastAsia="宋体" w:hAnsi="宋体" w:cs="Times New Roman" w:hint="eastAsia"/>
          <w:sz w:val="24"/>
        </w:rPr>
        <w:t>发生如同其他不可重复的事件一样缺乏认知意义。它们的差异将比“</w:t>
      </w:r>
      <w:r w:rsidR="00AE6CA8">
        <w:rPr>
          <w:rFonts w:ascii="宋体" w:eastAsia="宋体" w:hAnsi="宋体" w:cs="Times New Roman" w:hint="eastAsia"/>
          <w:sz w:val="24"/>
        </w:rPr>
        <w:t>单纯</w:t>
      </w:r>
      <w:r w:rsidRPr="00050BD0">
        <w:rPr>
          <w:rFonts w:ascii="宋体" w:eastAsia="宋体" w:hAnsi="宋体" w:cs="Times New Roman" w:hint="eastAsia"/>
          <w:sz w:val="24"/>
        </w:rPr>
        <w:t>数值上的”差异更不确定。因为</w:t>
      </w:r>
      <w:r w:rsidR="00E45C76">
        <w:rPr>
          <w:rFonts w:ascii="宋体" w:eastAsia="宋体" w:hAnsi="宋体" w:cs="Times New Roman" w:hint="eastAsia"/>
          <w:sz w:val="24"/>
        </w:rPr>
        <w:t>数值</w:t>
      </w:r>
      <w:r w:rsidRPr="00050BD0">
        <w:rPr>
          <w:rFonts w:ascii="宋体" w:eastAsia="宋体" w:hAnsi="宋体" w:cs="Times New Roman" w:hint="eastAsia"/>
          <w:sz w:val="24"/>
        </w:rPr>
        <w:t>之间</w:t>
      </w:r>
      <w:r w:rsidR="004C47F5">
        <w:rPr>
          <w:rFonts w:ascii="宋体" w:eastAsia="宋体" w:hAnsi="宋体" w:cs="Times New Roman" w:hint="eastAsia"/>
          <w:sz w:val="24"/>
        </w:rPr>
        <w:t>的差异</w:t>
      </w:r>
      <w:r w:rsidRPr="00050BD0">
        <w:rPr>
          <w:rFonts w:ascii="宋体" w:eastAsia="宋体" w:hAnsi="宋体" w:cs="Times New Roman" w:hint="eastAsia"/>
          <w:sz w:val="24"/>
        </w:rPr>
        <w:t>是排斥</w:t>
      </w:r>
      <w:r w:rsidR="004609F6">
        <w:rPr>
          <w:rFonts w:ascii="宋体" w:eastAsia="宋体" w:hAnsi="宋体" w:cs="Times New Roman" w:hint="eastAsia"/>
          <w:sz w:val="24"/>
        </w:rPr>
        <w:t>性</w:t>
      </w:r>
      <w:r w:rsidRPr="00050BD0">
        <w:rPr>
          <w:rFonts w:ascii="宋体" w:eastAsia="宋体" w:hAnsi="宋体" w:cs="Times New Roman" w:hint="eastAsia"/>
          <w:sz w:val="24"/>
        </w:rPr>
        <w:t>的差异</w:t>
      </w:r>
      <w:r w:rsidR="00E45C76">
        <w:rPr>
          <w:rFonts w:ascii="宋体" w:eastAsia="宋体" w:hAnsi="宋体" w:cs="Times New Roman" w:hint="eastAsia"/>
          <w:sz w:val="24"/>
        </w:rPr>
        <w:t>，而</w:t>
      </w:r>
      <w:r w:rsidRPr="00050BD0">
        <w:rPr>
          <w:rFonts w:ascii="宋体" w:eastAsia="宋体" w:hAnsi="宋体" w:cs="Times New Roman" w:hint="eastAsia"/>
          <w:sz w:val="24"/>
        </w:rPr>
        <w:t>它们的差异甚至比无特征的欧几里得点更不确定</w:t>
      </w:r>
      <w:r w:rsidR="00E45C76">
        <w:rPr>
          <w:rFonts w:ascii="宋体" w:eastAsia="宋体" w:hAnsi="宋体" w:cs="Times New Roman" w:hint="eastAsia"/>
          <w:sz w:val="24"/>
        </w:rPr>
        <w:t>——</w:t>
      </w:r>
      <w:r w:rsidRPr="00050BD0">
        <w:rPr>
          <w:rFonts w:ascii="宋体" w:eastAsia="宋体" w:hAnsi="宋体" w:cs="Times New Roman" w:hint="eastAsia"/>
          <w:sz w:val="24"/>
        </w:rPr>
        <w:t>即使</w:t>
      </w:r>
      <w:r w:rsidR="004609F6">
        <w:rPr>
          <w:rFonts w:ascii="宋体" w:eastAsia="宋体" w:hAnsi="宋体" w:cs="Times New Roman" w:hint="eastAsia"/>
          <w:sz w:val="24"/>
        </w:rPr>
        <w:t>我们</w:t>
      </w:r>
      <w:r w:rsidRPr="00050BD0">
        <w:rPr>
          <w:rFonts w:ascii="宋体" w:eastAsia="宋体" w:hAnsi="宋体" w:cs="Times New Roman" w:hint="eastAsia"/>
          <w:sz w:val="24"/>
        </w:rPr>
        <w:t>不考虑所有与这些点相关的线、圆、三角形等可能将它们联系起来的几何关系。因为，</w:t>
      </w:r>
      <w:r w:rsidR="000E23D8">
        <w:rPr>
          <w:rFonts w:ascii="宋体" w:eastAsia="宋体" w:hAnsi="宋体" w:cs="Times New Roman" w:hint="eastAsia"/>
          <w:sz w:val="24"/>
        </w:rPr>
        <w:t>就连是</w:t>
      </w:r>
      <w:r w:rsidRPr="00050BD0">
        <w:rPr>
          <w:rFonts w:ascii="宋体" w:eastAsia="宋体" w:hAnsi="宋体" w:cs="Times New Roman" w:hint="eastAsia"/>
          <w:sz w:val="24"/>
        </w:rPr>
        <w:t>一个点</w:t>
      </w:r>
      <w:r w:rsidR="000E23D8">
        <w:rPr>
          <w:rFonts w:ascii="宋体" w:eastAsia="宋体" w:hAnsi="宋体" w:cs="Times New Roman" w:hint="eastAsia"/>
          <w:sz w:val="24"/>
        </w:rPr>
        <w:t>都</w:t>
      </w:r>
      <w:r w:rsidRPr="00050BD0">
        <w:rPr>
          <w:rFonts w:ascii="宋体" w:eastAsia="宋体" w:hAnsi="宋体" w:cs="Times New Roman" w:hint="eastAsia"/>
          <w:sz w:val="24"/>
        </w:rPr>
        <w:t>排除了</w:t>
      </w:r>
      <w:r w:rsidR="000E23D8">
        <w:rPr>
          <w:rFonts w:ascii="宋体" w:eastAsia="宋体" w:hAnsi="宋体" w:cs="Times New Roman" w:hint="eastAsia"/>
          <w:sz w:val="24"/>
        </w:rPr>
        <w:t>是</w:t>
      </w:r>
      <w:r w:rsidRPr="00050BD0">
        <w:rPr>
          <w:rFonts w:ascii="宋体" w:eastAsia="宋体" w:hAnsi="宋体" w:cs="Times New Roman" w:hint="eastAsia"/>
          <w:sz w:val="24"/>
        </w:rPr>
        <w:t>另一个点的可能性，而仅仅</w:t>
      </w:r>
      <w:r w:rsidR="00AC46B1">
        <w:rPr>
          <w:rFonts w:ascii="宋体" w:eastAsia="宋体" w:hAnsi="宋体" w:cs="Times New Roman" w:hint="eastAsia"/>
          <w:sz w:val="24"/>
        </w:rPr>
        <w:t>单纯不同</w:t>
      </w:r>
      <w:r w:rsidRPr="00050BD0">
        <w:rPr>
          <w:rFonts w:ascii="宋体" w:eastAsia="宋体" w:hAnsi="宋体" w:cs="Times New Roman" w:hint="eastAsia"/>
          <w:sz w:val="24"/>
        </w:rPr>
        <w:t>的内容却可以同时实例化。</w:t>
      </w:r>
    </w:p>
    <w:p w14:paraId="117A6F90" w14:textId="2F3A7B3F" w:rsidR="00050BD0" w:rsidRDefault="00857DD4" w:rsidP="003961CC">
      <w:pPr>
        <w:spacing w:line="360" w:lineRule="auto"/>
        <w:rPr>
          <w:rFonts w:ascii="宋体" w:eastAsia="宋体" w:hAnsi="宋体" w:cs="Times New Roman" w:hint="eastAsia"/>
          <w:sz w:val="24"/>
        </w:rPr>
      </w:pPr>
      <w:r>
        <w:rPr>
          <w:rFonts w:ascii="宋体" w:eastAsia="宋体" w:hAnsi="宋体" w:cs="Times New Roman"/>
          <w:sz w:val="24"/>
        </w:rPr>
        <w:tab/>
      </w:r>
      <w:r w:rsidRPr="00857DD4">
        <w:rPr>
          <w:rFonts w:ascii="宋体" w:eastAsia="宋体" w:hAnsi="宋体" w:cs="Times New Roman" w:hint="eastAsia"/>
          <w:sz w:val="24"/>
        </w:rPr>
        <w:t>事实上，</w:t>
      </w:r>
      <w:r w:rsidR="006F26AC">
        <w:rPr>
          <w:rFonts w:ascii="宋体" w:eastAsia="宋体" w:hAnsi="宋体" w:cs="Times New Roman" w:hint="eastAsia"/>
          <w:sz w:val="24"/>
        </w:rPr>
        <w:t>不同但彼此相容</w:t>
      </w:r>
      <w:r w:rsidRPr="00857DD4">
        <w:rPr>
          <w:rFonts w:ascii="宋体" w:eastAsia="宋体" w:hAnsi="宋体" w:cs="Times New Roman" w:hint="eastAsia"/>
          <w:sz w:val="24"/>
        </w:rPr>
        <w:t>的内容属于不同家族，</w:t>
      </w:r>
      <w:r w:rsidR="0087580F">
        <w:rPr>
          <w:rFonts w:ascii="宋体" w:eastAsia="宋体" w:hAnsi="宋体" w:cs="Times New Roman" w:hint="eastAsia"/>
          <w:sz w:val="24"/>
        </w:rPr>
        <w:t>而</w:t>
      </w:r>
      <w:r w:rsidRPr="00857DD4">
        <w:rPr>
          <w:rFonts w:ascii="宋体" w:eastAsia="宋体" w:hAnsi="宋体" w:cs="Times New Roman" w:hint="eastAsia"/>
          <w:sz w:val="24"/>
        </w:rPr>
        <w:t>这些家族</w:t>
      </w:r>
      <w:r w:rsidR="0087580F">
        <w:rPr>
          <w:rFonts w:ascii="宋体" w:eastAsia="宋体" w:hAnsi="宋体" w:cs="Times New Roman" w:hint="eastAsia"/>
          <w:sz w:val="24"/>
        </w:rPr>
        <w:t>内</w:t>
      </w:r>
      <w:r w:rsidRPr="00857DD4">
        <w:rPr>
          <w:rFonts w:ascii="宋体" w:eastAsia="宋体" w:hAnsi="宋体" w:cs="Times New Roman" w:hint="eastAsia"/>
          <w:sz w:val="24"/>
        </w:rPr>
        <w:t>的内容具有排他</w:t>
      </w:r>
      <w:r w:rsidR="0087580F">
        <w:rPr>
          <w:rFonts w:ascii="宋体" w:eastAsia="宋体" w:hAnsi="宋体" w:cs="Times New Roman" w:hint="eastAsia"/>
          <w:sz w:val="24"/>
        </w:rPr>
        <w:t>的</w:t>
      </w:r>
      <w:r w:rsidRPr="00857DD4">
        <w:rPr>
          <w:rFonts w:ascii="宋体" w:eastAsia="宋体" w:hAnsi="宋体" w:cs="Times New Roman" w:hint="eastAsia"/>
          <w:sz w:val="24"/>
        </w:rPr>
        <w:t>或不相容</w:t>
      </w:r>
      <w:r w:rsidR="0087580F">
        <w:rPr>
          <w:rFonts w:ascii="宋体" w:eastAsia="宋体" w:hAnsi="宋体" w:cs="Times New Roman" w:hint="eastAsia"/>
          <w:sz w:val="24"/>
        </w:rPr>
        <w:t>的</w:t>
      </w:r>
      <w:r w:rsidRPr="00857DD4">
        <w:rPr>
          <w:rFonts w:ascii="宋体" w:eastAsia="宋体" w:hAnsi="宋体" w:cs="Times New Roman" w:hint="eastAsia"/>
          <w:sz w:val="24"/>
        </w:rPr>
        <w:t>差异。例如圆形、三角形和矩形等形状彼此之间具有</w:t>
      </w:r>
      <w:r w:rsidR="00285D34">
        <w:rPr>
          <w:rFonts w:ascii="宋体" w:eastAsia="宋体" w:hAnsi="宋体" w:cs="Times New Roman" w:hint="eastAsia"/>
          <w:sz w:val="24"/>
        </w:rPr>
        <w:t>排斥</w:t>
      </w:r>
      <w:r w:rsidRPr="00857DD4">
        <w:rPr>
          <w:rFonts w:ascii="宋体" w:eastAsia="宋体" w:hAnsi="宋体" w:cs="Times New Roman" w:hint="eastAsia"/>
          <w:sz w:val="24"/>
        </w:rPr>
        <w:t>性差异。展示其中一种形状</w:t>
      </w:r>
      <w:r w:rsidR="003C2BB0">
        <w:rPr>
          <w:rFonts w:ascii="宋体" w:eastAsia="宋体" w:hAnsi="宋体" w:cs="Times New Roman" w:hint="eastAsia"/>
          <w:sz w:val="24"/>
        </w:rPr>
        <w:t>就</w:t>
      </w:r>
      <w:r w:rsidRPr="00857DD4">
        <w:rPr>
          <w:rFonts w:ascii="宋体" w:eastAsia="宋体" w:hAnsi="宋体" w:cs="Times New Roman" w:hint="eastAsia"/>
          <w:sz w:val="24"/>
        </w:rPr>
        <w:t>排除了展示其他任何形状的可能性（前提是</w:t>
      </w:r>
      <w:r w:rsidR="000875A4">
        <w:rPr>
          <w:rFonts w:ascii="宋体" w:eastAsia="宋体" w:hAnsi="宋体" w:cs="Times New Roman" w:hint="eastAsia"/>
          <w:sz w:val="24"/>
        </w:rPr>
        <w:t>这些形状</w:t>
      </w:r>
      <w:r w:rsidR="00421D9B">
        <w:rPr>
          <w:rFonts w:ascii="宋体" w:eastAsia="宋体" w:hAnsi="宋体" w:cs="Times New Roman" w:hint="eastAsia"/>
          <w:sz w:val="24"/>
        </w:rPr>
        <w:t>展现出的空间维数与它们所处的空间维数相同，</w:t>
      </w:r>
      <w:r w:rsidRPr="00857DD4">
        <w:rPr>
          <w:rFonts w:ascii="宋体" w:eastAsia="宋体" w:hAnsi="宋体" w:cs="Times New Roman" w:hint="eastAsia"/>
          <w:sz w:val="24"/>
        </w:rPr>
        <w:t>因为具有矩形底面的三维</w:t>
      </w:r>
      <w:r w:rsidR="00714E69">
        <w:rPr>
          <w:rFonts w:ascii="宋体" w:eastAsia="宋体" w:hAnsi="宋体" w:cs="Times New Roman" w:hint="eastAsia"/>
          <w:sz w:val="24"/>
        </w:rPr>
        <w:t>锥体</w:t>
      </w:r>
      <w:r w:rsidRPr="00857DD4">
        <w:rPr>
          <w:rFonts w:ascii="宋体" w:eastAsia="宋体" w:hAnsi="宋体" w:cs="Times New Roman" w:hint="eastAsia"/>
          <w:sz w:val="24"/>
        </w:rPr>
        <w:t>同时展示了三角形和矩形两种形状）。颜色同样构成</w:t>
      </w:r>
      <w:r w:rsidR="00714E69">
        <w:rPr>
          <w:rFonts w:ascii="宋体" w:eastAsia="宋体" w:hAnsi="宋体" w:cs="Times New Roman" w:hint="eastAsia"/>
          <w:sz w:val="24"/>
        </w:rPr>
        <w:t>了</w:t>
      </w:r>
      <w:r w:rsidRPr="00857DD4">
        <w:rPr>
          <w:rFonts w:ascii="宋体" w:eastAsia="宋体" w:hAnsi="宋体" w:cs="Times New Roman" w:hint="eastAsia"/>
          <w:sz w:val="24"/>
        </w:rPr>
        <w:t>一个具有排他性差异的内容家族（前提是我们限定于单色</w:t>
      </w:r>
      <w:r w:rsidR="003D6A4F">
        <w:rPr>
          <w:rFonts w:ascii="宋体" w:eastAsia="宋体" w:hAnsi="宋体" w:cs="Times New Roman" w:hint="eastAsia"/>
          <w:sz w:val="24"/>
        </w:rPr>
        <w:t>领域</w:t>
      </w:r>
      <w:r w:rsidRPr="00857DD4">
        <w:rPr>
          <w:rFonts w:ascii="宋体" w:eastAsia="宋体" w:hAnsi="宋体" w:cs="Times New Roman" w:hint="eastAsia"/>
          <w:sz w:val="24"/>
        </w:rPr>
        <w:t>）。</w:t>
      </w:r>
      <w:r w:rsidR="00324547">
        <w:rPr>
          <w:rFonts w:ascii="宋体" w:eastAsia="宋体" w:hAnsi="宋体" w:cs="Times New Roman" w:hint="eastAsia"/>
          <w:sz w:val="24"/>
        </w:rPr>
        <w:t>只有来自</w:t>
      </w:r>
      <w:r w:rsidR="00054B49">
        <w:rPr>
          <w:rFonts w:ascii="宋体" w:eastAsia="宋体" w:hAnsi="宋体" w:cs="Times New Roman" w:hint="eastAsia"/>
          <w:sz w:val="24"/>
        </w:rPr>
        <w:t>不同家族——各自由</w:t>
      </w:r>
      <w:r w:rsidR="00880350">
        <w:rPr>
          <w:rFonts w:ascii="宋体" w:eastAsia="宋体" w:hAnsi="宋体" w:cs="Times New Roman" w:hint="eastAsia"/>
          <w:sz w:val="24"/>
        </w:rPr>
        <w:t>若干不相容项组成</w:t>
      </w:r>
      <w:r w:rsidR="00054B49">
        <w:rPr>
          <w:rFonts w:ascii="宋体" w:eastAsia="宋体" w:hAnsi="宋体" w:cs="Times New Roman" w:hint="eastAsia"/>
          <w:sz w:val="24"/>
        </w:rPr>
        <w:t>——的内容才能形成相容的差异</w:t>
      </w:r>
      <w:r w:rsidRPr="00857DD4">
        <w:rPr>
          <w:rFonts w:ascii="宋体" w:eastAsia="宋体" w:hAnsi="宋体" w:cs="Times New Roman" w:hint="eastAsia"/>
          <w:sz w:val="24"/>
        </w:rPr>
        <w:t>：红色与方形、绿色与三角形等。这些</w:t>
      </w:r>
      <w:r w:rsidR="00C718BB">
        <w:rPr>
          <w:rFonts w:ascii="宋体" w:eastAsia="宋体" w:hAnsi="宋体" w:cs="Times New Roman" w:hint="eastAsia"/>
          <w:sz w:val="24"/>
        </w:rPr>
        <w:t>具有相容差异</w:t>
      </w:r>
      <w:r w:rsidRPr="00857DD4">
        <w:rPr>
          <w:rFonts w:ascii="宋体" w:eastAsia="宋体" w:hAnsi="宋体" w:cs="Times New Roman" w:hint="eastAsia"/>
          <w:sz w:val="24"/>
        </w:rPr>
        <w:t>的内容</w:t>
      </w:r>
      <w:r w:rsidR="00C718BB">
        <w:rPr>
          <w:rFonts w:ascii="宋体" w:eastAsia="宋体" w:hAnsi="宋体" w:cs="Times New Roman" w:hint="eastAsia"/>
          <w:sz w:val="24"/>
        </w:rPr>
        <w:t>之为</w:t>
      </w:r>
      <w:r w:rsidR="00C718BB" w:rsidRPr="00C718BB">
        <w:rPr>
          <w:rFonts w:ascii="宋体" w:eastAsia="宋体" w:hAnsi="宋体" w:cs="Times New Roman" w:hint="eastAsia"/>
          <w:b/>
          <w:bCs/>
          <w:sz w:val="24"/>
        </w:rPr>
        <w:t>确定的</w:t>
      </w:r>
      <w:r w:rsidRPr="00857DD4">
        <w:rPr>
          <w:rFonts w:ascii="宋体" w:eastAsia="宋体" w:hAnsi="宋体" w:cs="Times New Roman" w:hint="eastAsia"/>
          <w:sz w:val="24"/>
        </w:rPr>
        <w:t>，仅当它们</w:t>
      </w:r>
      <w:r w:rsidR="006661A3" w:rsidRPr="006661A3">
        <w:rPr>
          <w:rFonts w:ascii="宋体" w:eastAsia="宋体" w:hAnsi="宋体" w:cs="Times New Roman" w:hint="eastAsia"/>
          <w:sz w:val="24"/>
        </w:rPr>
        <w:t>同时</w:t>
      </w:r>
      <w:r w:rsidRPr="00857DD4">
        <w:rPr>
          <w:rFonts w:ascii="宋体" w:eastAsia="宋体" w:hAnsi="宋体" w:cs="Times New Roman" w:hint="eastAsia"/>
          <w:sz w:val="24"/>
        </w:rPr>
        <w:t>与</w:t>
      </w:r>
      <w:r w:rsidRPr="006661A3">
        <w:rPr>
          <w:rFonts w:ascii="宋体" w:eastAsia="宋体" w:hAnsi="宋体" w:cs="Times New Roman" w:hint="eastAsia"/>
          <w:b/>
          <w:bCs/>
          <w:sz w:val="24"/>
        </w:rPr>
        <w:t>同</w:t>
      </w:r>
      <w:r w:rsidRPr="00857DD4">
        <w:rPr>
          <w:rFonts w:ascii="宋体" w:eastAsia="宋体" w:hAnsi="宋体" w:cs="Times New Roman" w:hint="eastAsia"/>
          <w:sz w:val="24"/>
        </w:rPr>
        <w:t>家族内容之间存在</w:t>
      </w:r>
      <w:r w:rsidRPr="006661A3">
        <w:rPr>
          <w:rFonts w:ascii="宋体" w:eastAsia="宋体" w:hAnsi="宋体" w:cs="Times New Roman" w:hint="eastAsia"/>
          <w:b/>
          <w:bCs/>
          <w:sz w:val="24"/>
        </w:rPr>
        <w:t>不相容</w:t>
      </w:r>
      <w:r w:rsidRPr="00857DD4">
        <w:rPr>
          <w:rFonts w:ascii="宋体" w:eastAsia="宋体" w:hAnsi="宋体" w:cs="Times New Roman" w:hint="eastAsia"/>
          <w:sz w:val="24"/>
        </w:rPr>
        <w:t>或</w:t>
      </w:r>
      <w:r w:rsidRPr="006661A3">
        <w:rPr>
          <w:rFonts w:ascii="宋体" w:eastAsia="宋体" w:hAnsi="宋体" w:cs="Times New Roman" w:hint="eastAsia"/>
          <w:b/>
          <w:bCs/>
          <w:sz w:val="24"/>
        </w:rPr>
        <w:t>排斥</w:t>
      </w:r>
      <w:r w:rsidRPr="00857DD4">
        <w:rPr>
          <w:rFonts w:ascii="宋体" w:eastAsia="宋体" w:hAnsi="宋体" w:cs="Times New Roman" w:hint="eastAsia"/>
          <w:sz w:val="24"/>
        </w:rPr>
        <w:t>关系。正是通过</w:t>
      </w:r>
      <w:r w:rsidRPr="009347C5">
        <w:rPr>
          <w:rFonts w:ascii="宋体" w:eastAsia="宋体" w:hAnsi="宋体" w:cs="Times New Roman" w:hint="eastAsia"/>
          <w:b/>
          <w:bCs/>
          <w:sz w:val="24"/>
        </w:rPr>
        <w:t>排除同</w:t>
      </w:r>
      <w:r w:rsidRPr="00857DD4">
        <w:rPr>
          <w:rFonts w:ascii="宋体" w:eastAsia="宋体" w:hAnsi="宋体" w:cs="Times New Roman" w:hint="eastAsia"/>
          <w:sz w:val="24"/>
        </w:rPr>
        <w:t>家族其他</w:t>
      </w:r>
      <w:r w:rsidR="009347C5">
        <w:rPr>
          <w:rFonts w:ascii="宋体" w:eastAsia="宋体" w:hAnsi="宋体" w:cs="Times New Roman" w:hint="eastAsia"/>
          <w:sz w:val="24"/>
        </w:rPr>
        <w:t>不相容</w:t>
      </w:r>
      <w:r w:rsidRPr="00857DD4">
        <w:rPr>
          <w:rFonts w:ascii="宋体" w:eastAsia="宋体" w:hAnsi="宋体" w:cs="Times New Roman" w:hint="eastAsia"/>
          <w:sz w:val="24"/>
        </w:rPr>
        <w:t>成员</w:t>
      </w:r>
      <w:r w:rsidR="009347C5">
        <w:rPr>
          <w:rFonts w:ascii="宋体" w:eastAsia="宋体" w:hAnsi="宋体" w:cs="Times New Roman" w:hint="eastAsia"/>
          <w:sz w:val="24"/>
        </w:rPr>
        <w:t>的</w:t>
      </w:r>
      <w:r w:rsidRPr="00857DD4">
        <w:rPr>
          <w:rFonts w:ascii="宋体" w:eastAsia="宋体" w:hAnsi="宋体" w:cs="Times New Roman" w:hint="eastAsia"/>
          <w:sz w:val="24"/>
        </w:rPr>
        <w:t>出现，它们的</w:t>
      </w:r>
      <w:r w:rsidR="00785BE6">
        <w:rPr>
          <w:rFonts w:ascii="宋体" w:eastAsia="宋体" w:hAnsi="宋体" w:cs="Times New Roman" w:hint="eastAsia"/>
          <w:sz w:val="24"/>
        </w:rPr>
        <w:t>出现</w:t>
      </w:r>
      <w:r w:rsidRPr="00857DD4">
        <w:rPr>
          <w:rFonts w:ascii="宋体" w:eastAsia="宋体" w:hAnsi="宋体" w:cs="Times New Roman" w:hint="eastAsia"/>
          <w:sz w:val="24"/>
        </w:rPr>
        <w:t>才</w:t>
      </w:r>
      <w:r w:rsidR="00785BE6">
        <w:rPr>
          <w:rFonts w:ascii="宋体" w:eastAsia="宋体" w:hAnsi="宋体" w:cs="Times New Roman" w:hint="eastAsia"/>
          <w:sz w:val="24"/>
        </w:rPr>
        <w:t>传达</w:t>
      </w:r>
      <w:r w:rsidRPr="00857DD4">
        <w:rPr>
          <w:rFonts w:ascii="宋体" w:eastAsia="宋体" w:hAnsi="宋体" w:cs="Times New Roman" w:hint="eastAsia"/>
          <w:sz w:val="24"/>
        </w:rPr>
        <w:t>信息。</w:t>
      </w:r>
      <w:r w:rsidR="00785BE6">
        <w:rPr>
          <w:rFonts w:ascii="宋体" w:eastAsia="宋体" w:hAnsi="宋体" w:cs="Times New Roman" w:hint="eastAsia"/>
          <w:sz w:val="24"/>
        </w:rPr>
        <w:t>单纯</w:t>
      </w:r>
      <w:r w:rsidRPr="00857DD4">
        <w:rPr>
          <w:rFonts w:ascii="宋体" w:eastAsia="宋体" w:hAnsi="宋体" w:cs="Times New Roman" w:hint="eastAsia"/>
          <w:sz w:val="24"/>
        </w:rPr>
        <w:t>差异只有在同时展现排他性差异才具有可理解性</w:t>
      </w:r>
      <w:r w:rsidR="00DA0DFC">
        <w:rPr>
          <w:rFonts w:ascii="宋体" w:eastAsia="宋体" w:hAnsi="宋体" w:cs="Times New Roman" w:hint="eastAsia"/>
          <w:sz w:val="24"/>
        </w:rPr>
        <w:t>，而单</w:t>
      </w:r>
      <w:r w:rsidRPr="00857DD4">
        <w:rPr>
          <w:rFonts w:ascii="宋体" w:eastAsia="宋体" w:hAnsi="宋体" w:cs="Times New Roman" w:hint="eastAsia"/>
          <w:sz w:val="24"/>
        </w:rPr>
        <w:t>就其本身而言，这种差异</w:t>
      </w:r>
      <w:r w:rsidR="00DA0DFC">
        <w:rPr>
          <w:rFonts w:ascii="宋体" w:eastAsia="宋体" w:hAnsi="宋体" w:cs="Times New Roman" w:hint="eastAsia"/>
          <w:sz w:val="24"/>
        </w:rPr>
        <w:t>则</w:t>
      </w:r>
      <w:r w:rsidRPr="00857DD4">
        <w:rPr>
          <w:rFonts w:ascii="宋体" w:eastAsia="宋体" w:hAnsi="宋体" w:cs="Times New Roman" w:hint="eastAsia"/>
          <w:sz w:val="24"/>
        </w:rPr>
        <w:t>过于薄弱，</w:t>
      </w:r>
      <w:r w:rsidR="00DA0DFC">
        <w:rPr>
          <w:rFonts w:ascii="宋体" w:eastAsia="宋体" w:hAnsi="宋体" w:cs="Times New Roman" w:hint="eastAsia"/>
          <w:sz w:val="24"/>
        </w:rPr>
        <w:t>以至于</w:t>
      </w:r>
      <w:r w:rsidRPr="00857DD4">
        <w:rPr>
          <w:rFonts w:ascii="宋体" w:eastAsia="宋体" w:hAnsi="宋体" w:cs="Times New Roman" w:hint="eastAsia"/>
          <w:sz w:val="24"/>
        </w:rPr>
        <w:t>无法支撑任何确定内容的概念。</w:t>
      </w:r>
    </w:p>
    <w:p w14:paraId="294C47A3" w14:textId="66F2FCB7" w:rsidR="00E126F5" w:rsidRDefault="00E126F5" w:rsidP="003961CC">
      <w:pPr>
        <w:spacing w:line="360" w:lineRule="auto"/>
        <w:rPr>
          <w:rFonts w:ascii="宋体" w:eastAsia="宋体" w:hAnsi="宋体" w:cs="Times New Roman" w:hint="eastAsia"/>
          <w:sz w:val="24"/>
        </w:rPr>
      </w:pPr>
      <w:r>
        <w:rPr>
          <w:rFonts w:ascii="宋体" w:eastAsia="宋体" w:hAnsi="宋体" w:cs="Times New Roman"/>
          <w:sz w:val="24"/>
        </w:rPr>
        <w:tab/>
      </w:r>
      <w:r w:rsidR="00E05783">
        <w:rPr>
          <w:rFonts w:ascii="宋体" w:eastAsia="宋体" w:hAnsi="宋体" w:cs="Times New Roman" w:hint="eastAsia"/>
          <w:sz w:val="24"/>
        </w:rPr>
        <w:t>以上便是</w:t>
      </w:r>
      <w:r w:rsidRPr="00E05783">
        <w:rPr>
          <w:rFonts w:ascii="宋体" w:eastAsia="宋体" w:hAnsi="宋体" w:cs="Times New Roman" w:hint="eastAsia"/>
          <w:sz w:val="24"/>
          <w:u w:val="single"/>
        </w:rPr>
        <w:t>确定差异</w:t>
      </w:r>
      <w:r w:rsidR="00E05783" w:rsidRPr="00E05783">
        <w:rPr>
          <w:rFonts w:ascii="宋体" w:eastAsia="宋体" w:hAnsi="宋体" w:cs="Times New Roman" w:hint="eastAsia"/>
          <w:sz w:val="24"/>
        </w:rPr>
        <w:t>（</w:t>
      </w:r>
      <w:r w:rsidR="00E05783" w:rsidRPr="00E05783">
        <w:rPr>
          <w:rFonts w:ascii="Times New Roman" w:eastAsia="宋体" w:hAnsi="Times New Roman" w:cs="Times New Roman"/>
          <w:sz w:val="24"/>
        </w:rPr>
        <w:t>determinate difference</w:t>
      </w:r>
      <w:r w:rsidR="00E05783" w:rsidRPr="00E05783">
        <w:rPr>
          <w:rFonts w:ascii="宋体" w:eastAsia="宋体" w:hAnsi="宋体" w:cs="Times New Roman" w:hint="eastAsia"/>
          <w:sz w:val="24"/>
        </w:rPr>
        <w:t>）</w:t>
      </w:r>
      <w:r w:rsidR="00E05783">
        <w:rPr>
          <w:rFonts w:ascii="宋体" w:eastAsia="宋体" w:hAnsi="宋体" w:cs="Times New Roman" w:hint="eastAsia"/>
          <w:sz w:val="24"/>
        </w:rPr>
        <w:t>之</w:t>
      </w:r>
      <w:r w:rsidRPr="00E126F5">
        <w:rPr>
          <w:rFonts w:ascii="宋体" w:eastAsia="宋体" w:hAnsi="宋体" w:cs="Times New Roman" w:hint="eastAsia"/>
          <w:sz w:val="24"/>
        </w:rPr>
        <w:t>隐含地涉及两种差异——即排他性差异与</w:t>
      </w:r>
      <w:r w:rsidR="00E05783">
        <w:rPr>
          <w:rFonts w:ascii="宋体" w:eastAsia="宋体" w:hAnsi="宋体" w:cs="Times New Roman" w:hint="eastAsia"/>
          <w:sz w:val="24"/>
        </w:rPr>
        <w:t>相容</w:t>
      </w:r>
      <w:r w:rsidRPr="00E126F5">
        <w:rPr>
          <w:rFonts w:ascii="宋体" w:eastAsia="宋体" w:hAnsi="宋体" w:cs="Times New Roman" w:hint="eastAsia"/>
          <w:sz w:val="24"/>
        </w:rPr>
        <w:t>性差异——之间的元区分</w:t>
      </w:r>
      <w:r w:rsidR="00E05783">
        <w:rPr>
          <w:rFonts w:ascii="宋体" w:eastAsia="宋体" w:hAnsi="宋体" w:cs="Times New Roman" w:hint="eastAsia"/>
          <w:sz w:val="24"/>
        </w:rPr>
        <w:t>的</w:t>
      </w:r>
      <w:r w:rsidRPr="00E126F5">
        <w:rPr>
          <w:rFonts w:ascii="宋体" w:eastAsia="宋体" w:hAnsi="宋体" w:cs="Times New Roman" w:hint="eastAsia"/>
          <w:sz w:val="24"/>
        </w:rPr>
        <w:t>根本理由。我认为黑格尔同样主张这种元差异是</w:t>
      </w:r>
      <w:r w:rsidRPr="00D71DAD">
        <w:rPr>
          <w:rFonts w:ascii="宋体" w:eastAsia="宋体" w:hAnsi="宋体" w:cs="Times New Roman" w:hint="eastAsia"/>
          <w:b/>
          <w:bCs/>
          <w:sz w:val="24"/>
        </w:rPr>
        <w:t>可观察的</w:t>
      </w:r>
      <w:r w:rsidR="00F35F4C" w:rsidRPr="00F35F4C">
        <w:rPr>
          <w:rFonts w:ascii="Times New Roman" w:eastAsia="宋体" w:hAnsi="Times New Roman" w:cs="Times New Roman"/>
          <w:sz w:val="24"/>
        </w:rPr>
        <w:t>（</w:t>
      </w:r>
      <w:r w:rsidR="00F35F4C" w:rsidRPr="00F35F4C">
        <w:rPr>
          <w:rFonts w:ascii="Times New Roman" w:eastAsia="宋体" w:hAnsi="Times New Roman" w:cs="Times New Roman"/>
          <w:i/>
          <w:iCs/>
          <w:sz w:val="24"/>
        </w:rPr>
        <w:t>observable</w:t>
      </w:r>
      <w:r w:rsidR="00F35F4C" w:rsidRPr="00F35F4C">
        <w:rPr>
          <w:rFonts w:ascii="Times New Roman" w:eastAsia="宋体" w:hAnsi="Times New Roman" w:cs="Times New Roman"/>
          <w:sz w:val="24"/>
        </w:rPr>
        <w:t>）</w:t>
      </w:r>
      <w:r w:rsidRPr="00E126F5">
        <w:rPr>
          <w:rFonts w:ascii="宋体" w:eastAsia="宋体" w:hAnsi="宋体" w:cs="Times New Roman" w:hint="eastAsia"/>
          <w:sz w:val="24"/>
        </w:rPr>
        <w:t>，它</w:t>
      </w:r>
      <w:r w:rsidR="005B0785">
        <w:rPr>
          <w:rFonts w:ascii="宋体" w:eastAsia="宋体" w:hAnsi="宋体" w:cs="Times New Roman" w:hint="eastAsia"/>
          <w:sz w:val="24"/>
        </w:rPr>
        <w:t>是</w:t>
      </w:r>
      <w:r w:rsidRPr="00E126F5">
        <w:rPr>
          <w:rFonts w:ascii="宋体" w:eastAsia="宋体" w:hAnsi="宋体" w:cs="Times New Roman" w:hint="eastAsia"/>
          <w:sz w:val="24"/>
        </w:rPr>
        <w:t>感性经验现象学（在一种更</w:t>
      </w:r>
      <w:r w:rsidR="008162CE">
        <w:rPr>
          <w:rFonts w:ascii="宋体" w:eastAsia="宋体" w:hAnsi="宋体" w:cs="Times New Roman" w:hint="eastAsia"/>
          <w:sz w:val="24"/>
        </w:rPr>
        <w:t>当代</w:t>
      </w:r>
      <w:r w:rsidRPr="00E126F5">
        <w:rPr>
          <w:rFonts w:ascii="宋体" w:eastAsia="宋体" w:hAnsi="宋体" w:cs="Times New Roman" w:hint="eastAsia"/>
          <w:sz w:val="24"/>
        </w:rPr>
        <w:t>、略带胡塞尔</w:t>
      </w:r>
      <w:r w:rsidR="005B0785">
        <w:rPr>
          <w:rFonts w:ascii="宋体" w:eastAsia="宋体" w:hAnsi="宋体" w:cs="Times New Roman" w:hint="eastAsia"/>
          <w:sz w:val="24"/>
        </w:rPr>
        <w:t>色彩</w:t>
      </w:r>
      <w:r w:rsidRPr="00E126F5">
        <w:rPr>
          <w:rFonts w:ascii="宋体" w:eastAsia="宋体" w:hAnsi="宋体" w:cs="Times New Roman" w:hint="eastAsia"/>
          <w:sz w:val="24"/>
        </w:rPr>
        <w:t>的意义上）的一部分。换言之，</w:t>
      </w:r>
      <w:r w:rsidR="008162CE">
        <w:rPr>
          <w:rFonts w:ascii="宋体" w:eastAsia="宋体" w:hAnsi="宋体" w:cs="Times New Roman" w:hint="eastAsia"/>
          <w:sz w:val="24"/>
        </w:rPr>
        <w:t>在我看来黑格尔</w:t>
      </w:r>
      <w:r w:rsidRPr="00E126F5">
        <w:rPr>
          <w:rFonts w:ascii="宋体" w:eastAsia="宋体" w:hAnsi="宋体" w:cs="Times New Roman" w:hint="eastAsia"/>
          <w:sz w:val="24"/>
        </w:rPr>
        <w:t>认为，当我们拥有一种可</w:t>
      </w:r>
      <w:r w:rsidR="00886AA0">
        <w:rPr>
          <w:rFonts w:ascii="宋体" w:eastAsia="宋体" w:hAnsi="宋体" w:cs="Times New Roman" w:hint="eastAsia"/>
          <w:sz w:val="24"/>
        </w:rPr>
        <w:t>以借助</w:t>
      </w:r>
      <w:r w:rsidRPr="00E126F5">
        <w:rPr>
          <w:rFonts w:ascii="宋体" w:eastAsia="宋体" w:hAnsi="宋体" w:cs="Times New Roman" w:hint="eastAsia"/>
          <w:sz w:val="24"/>
        </w:rPr>
        <w:t>特征</w:t>
      </w:r>
      <w:r w:rsidR="00886AA0">
        <w:rPr>
          <w:rFonts w:ascii="宋体" w:eastAsia="宋体" w:hAnsi="宋体" w:cs="Times New Roman" w:hint="eastAsia"/>
          <w:sz w:val="24"/>
        </w:rPr>
        <w:t>定位</w:t>
      </w:r>
      <w:r w:rsidRPr="00E126F5">
        <w:rPr>
          <w:rFonts w:ascii="宋体" w:eastAsia="宋体" w:hAnsi="宋体" w:cs="Times New Roman" w:hint="eastAsia"/>
          <w:sz w:val="24"/>
        </w:rPr>
        <w:t>语言表达为“现在是白天”的</w:t>
      </w:r>
      <w:r w:rsidR="00AA59E2">
        <w:rPr>
          <w:rFonts w:ascii="宋体" w:eastAsia="宋体" w:hAnsi="宋体" w:cs="Times New Roman" w:hint="eastAsia"/>
          <w:sz w:val="24"/>
        </w:rPr>
        <w:t>感性</w:t>
      </w:r>
      <w:r w:rsidRPr="00E126F5">
        <w:rPr>
          <w:rFonts w:ascii="宋体" w:eastAsia="宋体" w:hAnsi="宋体" w:cs="Times New Roman" w:hint="eastAsia"/>
          <w:sz w:val="24"/>
        </w:rPr>
        <w:t>经验时，“</w:t>
      </w:r>
      <w:r w:rsidRPr="00F35F4C">
        <w:rPr>
          <w:rFonts w:ascii="宋体" w:eastAsia="宋体" w:hAnsi="宋体" w:cs="Times New Roman" w:hint="eastAsia"/>
          <w:sz w:val="24"/>
          <w:u w:val="single"/>
        </w:rPr>
        <w:t>白</w:t>
      </w:r>
      <w:r w:rsidRPr="00F35F4C">
        <w:rPr>
          <w:rFonts w:ascii="宋体" w:eastAsia="宋体" w:hAnsi="宋体" w:cs="Times New Roman" w:hint="eastAsia"/>
          <w:sz w:val="24"/>
          <w:u w:val="single"/>
        </w:rPr>
        <w:lastRenderedPageBreak/>
        <w:t>天</w:t>
      </w:r>
      <w:r w:rsidRPr="00E126F5">
        <w:rPr>
          <w:rFonts w:ascii="宋体" w:eastAsia="宋体" w:hAnsi="宋体" w:cs="Times New Roman" w:hint="eastAsia"/>
          <w:sz w:val="24"/>
        </w:rPr>
        <w:t>与</w:t>
      </w:r>
      <w:r w:rsidRPr="00F35F4C">
        <w:rPr>
          <w:rFonts w:ascii="宋体" w:eastAsia="宋体" w:hAnsi="宋体" w:cs="Times New Roman" w:hint="eastAsia"/>
          <w:sz w:val="24"/>
          <w:u w:val="single"/>
        </w:rPr>
        <w:t>下雨的</w:t>
      </w:r>
      <w:r w:rsidRPr="00E126F5">
        <w:rPr>
          <w:rFonts w:ascii="宋体" w:eastAsia="宋体" w:hAnsi="宋体" w:cs="Times New Roman" w:hint="eastAsia"/>
          <w:sz w:val="24"/>
        </w:rPr>
        <w:t>兼容性”以及“白天与</w:t>
      </w:r>
      <w:r w:rsidRPr="00F35F4C">
        <w:rPr>
          <w:rFonts w:ascii="宋体" w:eastAsia="宋体" w:hAnsi="宋体" w:cs="Times New Roman" w:hint="eastAsia"/>
          <w:sz w:val="24"/>
          <w:u w:val="single"/>
        </w:rPr>
        <w:t>黑夜</w:t>
      </w:r>
      <w:r w:rsidRPr="00E126F5">
        <w:rPr>
          <w:rFonts w:ascii="宋体" w:eastAsia="宋体" w:hAnsi="宋体" w:cs="Times New Roman" w:hint="eastAsia"/>
          <w:sz w:val="24"/>
        </w:rPr>
        <w:t>的不兼容性”</w:t>
      </w:r>
      <w:r w:rsidR="004A0C4D">
        <w:rPr>
          <w:rFonts w:ascii="宋体" w:eastAsia="宋体" w:hAnsi="宋体" w:cs="Times New Roman" w:hint="eastAsia"/>
          <w:sz w:val="24"/>
        </w:rPr>
        <w:t>便是被给予物的一部分</w:t>
      </w:r>
      <w:r w:rsidRPr="00E126F5">
        <w:rPr>
          <w:rFonts w:ascii="宋体" w:eastAsia="宋体" w:hAnsi="宋体" w:cs="Times New Roman" w:hint="eastAsia"/>
          <w:sz w:val="24"/>
        </w:rPr>
        <w:t>。在把握这一内容的过程中，我们所把握的部分正是它在与其他可经验内容的</w:t>
      </w:r>
      <w:r w:rsidR="009A1AFB">
        <w:rPr>
          <w:rFonts w:ascii="宋体" w:eastAsia="宋体" w:hAnsi="宋体" w:cs="Times New Roman" w:hint="eastAsia"/>
          <w:sz w:val="24"/>
        </w:rPr>
        <w:t>相容</w:t>
      </w:r>
      <w:r w:rsidRPr="00E126F5">
        <w:rPr>
          <w:rFonts w:ascii="宋体" w:eastAsia="宋体" w:hAnsi="宋体" w:cs="Times New Roman" w:hint="eastAsia"/>
          <w:sz w:val="24"/>
        </w:rPr>
        <w:t>性与不</w:t>
      </w:r>
      <w:r w:rsidR="009A1AFB">
        <w:rPr>
          <w:rFonts w:ascii="宋体" w:eastAsia="宋体" w:hAnsi="宋体" w:cs="Times New Roman" w:hint="eastAsia"/>
          <w:sz w:val="24"/>
        </w:rPr>
        <w:t>相容</w:t>
      </w:r>
      <w:r w:rsidRPr="00E126F5">
        <w:rPr>
          <w:rFonts w:ascii="宋体" w:eastAsia="宋体" w:hAnsi="宋体" w:cs="Times New Roman" w:hint="eastAsia"/>
          <w:sz w:val="24"/>
        </w:rPr>
        <w:t>性空间中所处的位置。</w:t>
      </w:r>
    </w:p>
    <w:p w14:paraId="7D4D5D3D" w14:textId="4B6E7714" w:rsidR="00E126F5" w:rsidRDefault="00F35F4C" w:rsidP="003961CC">
      <w:pPr>
        <w:spacing w:line="360" w:lineRule="auto"/>
        <w:rPr>
          <w:rFonts w:ascii="宋体" w:eastAsia="宋体" w:hAnsi="宋体" w:cs="Times New Roman" w:hint="eastAsia"/>
          <w:sz w:val="24"/>
        </w:rPr>
      </w:pPr>
      <w:r>
        <w:rPr>
          <w:rFonts w:ascii="宋体" w:eastAsia="宋体" w:hAnsi="宋体" w:cs="Times New Roman"/>
          <w:sz w:val="24"/>
        </w:rPr>
        <w:tab/>
      </w:r>
      <w:r w:rsidR="00D13603" w:rsidRPr="00D13603">
        <w:rPr>
          <w:rFonts w:ascii="宋体" w:eastAsia="宋体" w:hAnsi="宋体" w:cs="Times New Roman" w:hint="eastAsia"/>
          <w:sz w:val="24"/>
        </w:rPr>
        <w:t>黑格尔据此认为，感性经验所给予的内容比洛克和休谟等经验主义者所认为的</w:t>
      </w:r>
      <w:r w:rsidR="00D13603">
        <w:rPr>
          <w:rFonts w:ascii="宋体" w:eastAsia="宋体" w:hAnsi="宋体" w:cs="Times New Roman" w:hint="eastAsia"/>
          <w:sz w:val="24"/>
        </w:rPr>
        <w:t>更加</w:t>
      </w:r>
      <w:r w:rsidR="00D13603" w:rsidRPr="00D13603">
        <w:rPr>
          <w:rFonts w:ascii="宋体" w:eastAsia="宋体" w:hAnsi="宋体" w:cs="Times New Roman" w:hint="eastAsia"/>
          <w:sz w:val="24"/>
        </w:rPr>
        <w:t>丰富。</w:t>
      </w:r>
      <w:r w:rsidR="00045776">
        <w:rPr>
          <w:rFonts w:ascii="宋体" w:eastAsia="宋体" w:hAnsi="宋体" w:cs="Times New Roman" w:hint="eastAsia"/>
          <w:sz w:val="24"/>
        </w:rPr>
        <w:t>被我们</w:t>
      </w:r>
      <w:r w:rsidR="00D13603" w:rsidRPr="00D13603">
        <w:rPr>
          <w:rFonts w:ascii="宋体" w:eastAsia="宋体" w:hAnsi="宋体" w:cs="Times New Roman" w:hint="eastAsia"/>
          <w:sz w:val="24"/>
        </w:rPr>
        <w:t>标记为</w:t>
      </w:r>
      <w:r w:rsidR="00045776">
        <w:rPr>
          <w:rFonts w:ascii="宋体" w:eastAsia="宋体" w:hAnsi="宋体" w:cs="Times New Roman" w:hint="eastAsia"/>
          <w:sz w:val="24"/>
        </w:rPr>
        <w:t>“</w:t>
      </w:r>
      <w:r w:rsidR="00D13603" w:rsidRPr="00D13603">
        <w:rPr>
          <w:rFonts w:ascii="宋体" w:eastAsia="宋体" w:hAnsi="宋体" w:cs="Times New Roman" w:hint="eastAsia"/>
          <w:sz w:val="24"/>
        </w:rPr>
        <w:t>红</w:t>
      </w:r>
      <w:r w:rsidR="00045776">
        <w:rPr>
          <w:rFonts w:ascii="宋体" w:eastAsia="宋体" w:hAnsi="宋体" w:cs="Times New Roman" w:hint="eastAsia"/>
          <w:sz w:val="24"/>
        </w:rPr>
        <w:t>”</w:t>
      </w:r>
      <w:r w:rsidR="00D13603" w:rsidRPr="00D13603">
        <w:rPr>
          <w:rFonts w:ascii="宋体" w:eastAsia="宋体" w:hAnsi="宋体" w:cs="Times New Roman" w:hint="eastAsia"/>
          <w:sz w:val="24"/>
        </w:rPr>
        <w:t>与</w:t>
      </w:r>
      <w:r w:rsidR="00045776">
        <w:rPr>
          <w:rFonts w:ascii="宋体" w:eastAsia="宋体" w:hAnsi="宋体" w:cs="Times New Roman" w:hint="eastAsia"/>
          <w:sz w:val="24"/>
        </w:rPr>
        <w:t>“</w:t>
      </w:r>
      <w:r w:rsidR="00D13603" w:rsidRPr="00D13603">
        <w:rPr>
          <w:rFonts w:ascii="宋体" w:eastAsia="宋体" w:hAnsi="宋体" w:cs="Times New Roman" w:hint="eastAsia"/>
          <w:sz w:val="24"/>
        </w:rPr>
        <w:t>绿</w:t>
      </w:r>
      <w:r w:rsidR="00045776">
        <w:rPr>
          <w:rFonts w:ascii="宋体" w:eastAsia="宋体" w:hAnsi="宋体" w:cs="Times New Roman" w:hint="eastAsia"/>
          <w:sz w:val="24"/>
        </w:rPr>
        <w:t>”</w:t>
      </w:r>
      <w:r w:rsidR="00D13603" w:rsidRPr="00D13603">
        <w:rPr>
          <w:rFonts w:ascii="宋体" w:eastAsia="宋体" w:hAnsi="宋体" w:cs="Times New Roman" w:hint="eastAsia"/>
          <w:sz w:val="24"/>
        </w:rPr>
        <w:t>的经验，以及</w:t>
      </w:r>
      <w:r w:rsidR="00045776">
        <w:rPr>
          <w:rFonts w:ascii="宋体" w:eastAsia="宋体" w:hAnsi="宋体" w:cs="Times New Roman" w:hint="eastAsia"/>
          <w:sz w:val="24"/>
        </w:rPr>
        <w:t>被</w:t>
      </w:r>
      <w:r w:rsidR="00D13603" w:rsidRPr="00D13603">
        <w:rPr>
          <w:rFonts w:ascii="宋体" w:eastAsia="宋体" w:hAnsi="宋体" w:cs="Times New Roman" w:hint="eastAsia"/>
          <w:sz w:val="24"/>
        </w:rPr>
        <w:t>标记为</w:t>
      </w:r>
      <w:r w:rsidR="00045776">
        <w:rPr>
          <w:rFonts w:ascii="宋体" w:eastAsia="宋体" w:hAnsi="宋体" w:cs="Times New Roman" w:hint="eastAsia"/>
          <w:sz w:val="24"/>
        </w:rPr>
        <w:t>“</w:t>
      </w:r>
      <w:r w:rsidR="00D13603" w:rsidRPr="00D13603">
        <w:rPr>
          <w:rFonts w:ascii="宋体" w:eastAsia="宋体" w:hAnsi="宋体" w:cs="Times New Roman" w:hint="eastAsia"/>
          <w:sz w:val="24"/>
        </w:rPr>
        <w:t>矩形</w:t>
      </w:r>
      <w:r w:rsidR="00045776">
        <w:rPr>
          <w:rFonts w:ascii="宋体" w:eastAsia="宋体" w:hAnsi="宋体" w:cs="Times New Roman" w:hint="eastAsia"/>
          <w:sz w:val="24"/>
        </w:rPr>
        <w:t>”</w:t>
      </w:r>
      <w:r w:rsidR="00D13603" w:rsidRPr="00D13603">
        <w:rPr>
          <w:rFonts w:ascii="宋体" w:eastAsia="宋体" w:hAnsi="宋体" w:cs="Times New Roman" w:hint="eastAsia"/>
          <w:sz w:val="24"/>
        </w:rPr>
        <w:t>与</w:t>
      </w:r>
      <w:r w:rsidR="00045776">
        <w:rPr>
          <w:rFonts w:ascii="宋体" w:eastAsia="宋体" w:hAnsi="宋体" w:cs="Times New Roman" w:hint="eastAsia"/>
          <w:sz w:val="24"/>
        </w:rPr>
        <w:t>“</w:t>
      </w:r>
      <w:r w:rsidR="00D13603" w:rsidRPr="00D13603">
        <w:rPr>
          <w:rFonts w:ascii="宋体" w:eastAsia="宋体" w:hAnsi="宋体" w:cs="Times New Roman" w:hint="eastAsia"/>
          <w:sz w:val="24"/>
        </w:rPr>
        <w:t>三角形</w:t>
      </w:r>
      <w:r w:rsidR="00045776">
        <w:rPr>
          <w:rFonts w:ascii="宋体" w:eastAsia="宋体" w:hAnsi="宋体" w:cs="Times New Roman" w:hint="eastAsia"/>
          <w:sz w:val="24"/>
        </w:rPr>
        <w:t>”</w:t>
      </w:r>
      <w:r w:rsidR="00D13603" w:rsidRPr="00D13603">
        <w:rPr>
          <w:rFonts w:ascii="宋体" w:eastAsia="宋体" w:hAnsi="宋体" w:cs="Times New Roman" w:hint="eastAsia"/>
          <w:sz w:val="24"/>
        </w:rPr>
        <w:t>的经验</w:t>
      </w:r>
      <w:r w:rsidR="000C2AD2">
        <w:rPr>
          <w:rFonts w:ascii="宋体" w:eastAsia="宋体" w:hAnsi="宋体" w:cs="Times New Roman" w:hint="eastAsia"/>
          <w:sz w:val="24"/>
        </w:rPr>
        <w:t>被</w:t>
      </w:r>
      <w:r w:rsidR="00C97408">
        <w:rPr>
          <w:rFonts w:ascii="宋体" w:eastAsia="宋体" w:hAnsi="宋体" w:cs="Times New Roman" w:hint="eastAsia"/>
          <w:sz w:val="24"/>
        </w:rPr>
        <w:t>体验</w:t>
      </w:r>
      <w:r w:rsidR="00D13603" w:rsidRPr="00D13603">
        <w:rPr>
          <w:rFonts w:ascii="宋体" w:eastAsia="宋体" w:hAnsi="宋体" w:cs="Times New Roman" w:hint="eastAsia"/>
          <w:sz w:val="24"/>
        </w:rPr>
        <w:t>为</w:t>
      </w:r>
      <w:r w:rsidR="000C2AD2">
        <w:rPr>
          <w:rFonts w:ascii="宋体" w:eastAsia="宋体" w:hAnsi="宋体" w:cs="Times New Roman" w:hint="eastAsia"/>
          <w:sz w:val="24"/>
        </w:rPr>
        <w:t>不相容</w:t>
      </w:r>
      <w:r w:rsidR="00D13603" w:rsidRPr="00D13603">
        <w:rPr>
          <w:rFonts w:ascii="宋体" w:eastAsia="宋体" w:hAnsi="宋体" w:cs="Times New Roman" w:hint="eastAsia"/>
          <w:sz w:val="24"/>
        </w:rPr>
        <w:t>的</w:t>
      </w:r>
      <w:r w:rsidR="000C2AD2">
        <w:rPr>
          <w:rFonts w:ascii="宋体" w:eastAsia="宋体" w:hAnsi="宋体" w:cs="Times New Roman" w:hint="eastAsia"/>
          <w:sz w:val="24"/>
        </w:rPr>
        <w:t>或</w:t>
      </w:r>
      <w:r w:rsidR="00D13603" w:rsidRPr="00D13603">
        <w:rPr>
          <w:rFonts w:ascii="宋体" w:eastAsia="宋体" w:hAnsi="宋体" w:cs="Times New Roman" w:hint="eastAsia"/>
          <w:sz w:val="24"/>
        </w:rPr>
        <w:t>彼此排斥的（</w:t>
      </w:r>
      <w:r w:rsidR="00C97408">
        <w:rPr>
          <w:rFonts w:ascii="宋体" w:eastAsia="宋体" w:hAnsi="宋体" w:cs="Times New Roman" w:hint="eastAsia"/>
          <w:sz w:val="24"/>
        </w:rPr>
        <w:t>假设</w:t>
      </w:r>
      <w:r w:rsidR="00D13603" w:rsidRPr="00D13603">
        <w:rPr>
          <w:rFonts w:ascii="宋体" w:eastAsia="宋体" w:hAnsi="宋体" w:cs="Times New Roman" w:hint="eastAsia"/>
          <w:sz w:val="24"/>
        </w:rPr>
        <w:t>它们处于同一空间位置）；而被标记为</w:t>
      </w:r>
      <w:r w:rsidR="00C97408">
        <w:rPr>
          <w:rFonts w:ascii="宋体" w:eastAsia="宋体" w:hAnsi="宋体" w:cs="Times New Roman" w:hint="eastAsia"/>
          <w:sz w:val="24"/>
        </w:rPr>
        <w:t>“</w:t>
      </w:r>
      <w:r w:rsidR="00D13603" w:rsidRPr="00D13603">
        <w:rPr>
          <w:rFonts w:ascii="宋体" w:eastAsia="宋体" w:hAnsi="宋体" w:cs="Times New Roman" w:hint="eastAsia"/>
          <w:sz w:val="24"/>
        </w:rPr>
        <w:t>红</w:t>
      </w:r>
      <w:r w:rsidR="00C97408">
        <w:rPr>
          <w:rFonts w:ascii="宋体" w:eastAsia="宋体" w:hAnsi="宋体" w:cs="Times New Roman" w:hint="eastAsia"/>
          <w:sz w:val="24"/>
        </w:rPr>
        <w:t>”</w:t>
      </w:r>
      <w:r w:rsidR="00D13603" w:rsidRPr="00D13603">
        <w:rPr>
          <w:rFonts w:ascii="宋体" w:eastAsia="宋体" w:hAnsi="宋体" w:cs="Times New Roman" w:hint="eastAsia"/>
          <w:sz w:val="24"/>
        </w:rPr>
        <w:t>与</w:t>
      </w:r>
      <w:r w:rsidR="00C97408">
        <w:rPr>
          <w:rFonts w:ascii="宋体" w:eastAsia="宋体" w:hAnsi="宋体" w:cs="Times New Roman" w:hint="eastAsia"/>
          <w:sz w:val="24"/>
        </w:rPr>
        <w:t>“</w:t>
      </w:r>
      <w:r w:rsidR="00D13603" w:rsidRPr="00D13603">
        <w:rPr>
          <w:rFonts w:ascii="宋体" w:eastAsia="宋体" w:hAnsi="宋体" w:cs="Times New Roman" w:hint="eastAsia"/>
          <w:sz w:val="24"/>
        </w:rPr>
        <w:t>三角形</w:t>
      </w:r>
      <w:r w:rsidR="00C97408">
        <w:rPr>
          <w:rFonts w:ascii="宋体" w:eastAsia="宋体" w:hAnsi="宋体" w:cs="Times New Roman" w:hint="eastAsia"/>
          <w:sz w:val="24"/>
        </w:rPr>
        <w:t>”</w:t>
      </w:r>
      <w:r w:rsidR="00D13603" w:rsidRPr="00D13603">
        <w:rPr>
          <w:rFonts w:ascii="宋体" w:eastAsia="宋体" w:hAnsi="宋体" w:cs="Times New Roman" w:hint="eastAsia"/>
          <w:sz w:val="24"/>
        </w:rPr>
        <w:t>、</w:t>
      </w:r>
      <w:r w:rsidR="00C97408">
        <w:rPr>
          <w:rFonts w:ascii="宋体" w:eastAsia="宋体" w:hAnsi="宋体" w:cs="Times New Roman" w:hint="eastAsia"/>
          <w:sz w:val="24"/>
        </w:rPr>
        <w:t>“</w:t>
      </w:r>
      <w:r w:rsidR="00D13603" w:rsidRPr="00D13603">
        <w:rPr>
          <w:rFonts w:ascii="宋体" w:eastAsia="宋体" w:hAnsi="宋体" w:cs="Times New Roman" w:hint="eastAsia"/>
          <w:sz w:val="24"/>
        </w:rPr>
        <w:t>绿</w:t>
      </w:r>
      <w:r w:rsidR="00C97408">
        <w:rPr>
          <w:rFonts w:ascii="宋体" w:eastAsia="宋体" w:hAnsi="宋体" w:cs="Times New Roman" w:hint="eastAsia"/>
          <w:sz w:val="24"/>
        </w:rPr>
        <w:t>”</w:t>
      </w:r>
      <w:r w:rsidR="00D13603" w:rsidRPr="00D13603">
        <w:rPr>
          <w:rFonts w:ascii="宋体" w:eastAsia="宋体" w:hAnsi="宋体" w:cs="Times New Roman" w:hint="eastAsia"/>
          <w:sz w:val="24"/>
        </w:rPr>
        <w:t>与</w:t>
      </w:r>
      <w:r w:rsidR="00C97408">
        <w:rPr>
          <w:rFonts w:ascii="宋体" w:eastAsia="宋体" w:hAnsi="宋体" w:cs="Times New Roman" w:hint="eastAsia"/>
          <w:sz w:val="24"/>
        </w:rPr>
        <w:t>“</w:t>
      </w:r>
      <w:r w:rsidR="00D13603" w:rsidRPr="00D13603">
        <w:rPr>
          <w:rFonts w:ascii="宋体" w:eastAsia="宋体" w:hAnsi="宋体" w:cs="Times New Roman" w:hint="eastAsia"/>
          <w:sz w:val="24"/>
        </w:rPr>
        <w:t>矩形</w:t>
      </w:r>
      <w:r w:rsidR="00C97408">
        <w:rPr>
          <w:rFonts w:ascii="宋体" w:eastAsia="宋体" w:hAnsi="宋体" w:cs="Times New Roman" w:hint="eastAsia"/>
          <w:sz w:val="24"/>
        </w:rPr>
        <w:t>”</w:t>
      </w:r>
      <w:r w:rsidR="00D13603" w:rsidRPr="00D13603">
        <w:rPr>
          <w:rFonts w:ascii="宋体" w:eastAsia="宋体" w:hAnsi="宋体" w:cs="Times New Roman" w:hint="eastAsia"/>
          <w:sz w:val="24"/>
        </w:rPr>
        <w:t>的经验则被</w:t>
      </w:r>
      <w:r w:rsidR="00C97408">
        <w:rPr>
          <w:rFonts w:ascii="宋体" w:eastAsia="宋体" w:hAnsi="宋体" w:cs="Times New Roman" w:hint="eastAsia"/>
          <w:sz w:val="24"/>
        </w:rPr>
        <w:t>体验</w:t>
      </w:r>
      <w:r w:rsidR="00D13603" w:rsidRPr="00D13603">
        <w:rPr>
          <w:rFonts w:ascii="宋体" w:eastAsia="宋体" w:hAnsi="宋体" w:cs="Times New Roman" w:hint="eastAsia"/>
          <w:sz w:val="24"/>
        </w:rPr>
        <w:t>为不同但</w:t>
      </w:r>
      <w:r w:rsidR="00867D7C">
        <w:rPr>
          <w:rFonts w:ascii="宋体" w:eastAsia="宋体" w:hAnsi="宋体" w:cs="Times New Roman" w:hint="eastAsia"/>
          <w:sz w:val="24"/>
        </w:rPr>
        <w:t>彼此相容</w:t>
      </w:r>
      <w:r w:rsidR="00D13603" w:rsidRPr="00D13603">
        <w:rPr>
          <w:rFonts w:ascii="宋体" w:eastAsia="宋体" w:hAnsi="宋体" w:cs="Times New Roman" w:hint="eastAsia"/>
          <w:sz w:val="24"/>
        </w:rPr>
        <w:t>的。</w:t>
      </w:r>
      <w:r w:rsidR="00434147">
        <w:rPr>
          <w:rFonts w:ascii="宋体" w:eastAsia="宋体" w:hAnsi="宋体" w:cs="Times New Roman" w:hint="eastAsia"/>
          <w:sz w:val="24"/>
        </w:rPr>
        <w:t>我们可以按照不同的方式组合上述谓词</w:t>
      </w:r>
      <w:r w:rsidR="00D13603" w:rsidRPr="00D13603">
        <w:rPr>
          <w:rFonts w:ascii="宋体" w:eastAsia="宋体" w:hAnsi="宋体" w:cs="Times New Roman" w:hint="eastAsia"/>
          <w:sz w:val="24"/>
        </w:rPr>
        <w:t>，</w:t>
      </w:r>
      <w:r w:rsidR="00434147">
        <w:rPr>
          <w:rFonts w:ascii="宋体" w:eastAsia="宋体" w:hAnsi="宋体" w:cs="Times New Roman" w:hint="eastAsia"/>
          <w:sz w:val="24"/>
        </w:rPr>
        <w:t>从而</w:t>
      </w:r>
      <w:r w:rsidR="00D13603" w:rsidRPr="00D13603">
        <w:rPr>
          <w:rFonts w:ascii="宋体" w:eastAsia="宋体" w:hAnsi="宋体" w:cs="Times New Roman" w:hint="eastAsia"/>
          <w:sz w:val="24"/>
        </w:rPr>
        <w:t>将特征排列为</w:t>
      </w:r>
      <w:r w:rsidR="00E73A24">
        <w:rPr>
          <w:rFonts w:ascii="宋体" w:eastAsia="宋体" w:hAnsi="宋体" w:cs="Times New Roman" w:hint="eastAsia"/>
          <w:sz w:val="24"/>
        </w:rPr>
        <w:t>诸多</w:t>
      </w:r>
      <w:r w:rsidR="00BC41E7">
        <w:rPr>
          <w:rFonts w:ascii="宋体" w:eastAsia="宋体" w:hAnsi="宋体" w:cs="Times New Roman" w:hint="eastAsia"/>
          <w:sz w:val="24"/>
        </w:rPr>
        <w:t>彼此</w:t>
      </w:r>
      <w:r w:rsidR="00E73A24">
        <w:rPr>
          <w:rFonts w:ascii="宋体" w:eastAsia="宋体" w:hAnsi="宋体" w:cs="Times New Roman" w:hint="eastAsia"/>
          <w:sz w:val="24"/>
        </w:rPr>
        <w:t>相容的家族</w:t>
      </w:r>
      <w:r w:rsidR="007816BA">
        <w:rPr>
          <w:rFonts w:ascii="宋体" w:eastAsia="宋体" w:hAnsi="宋体" w:cs="Times New Roman" w:hint="eastAsia"/>
          <w:sz w:val="24"/>
        </w:rPr>
        <w:t>（</w:t>
      </w:r>
      <w:r w:rsidR="00434147">
        <w:rPr>
          <w:rFonts w:ascii="宋体" w:eastAsia="宋体" w:hAnsi="宋体" w:cs="Times New Roman" w:hint="eastAsia"/>
          <w:sz w:val="24"/>
        </w:rPr>
        <w:t>其中每个家族由</w:t>
      </w:r>
      <w:r w:rsidR="00BC41E7">
        <w:rPr>
          <w:rFonts w:ascii="宋体" w:eastAsia="宋体" w:hAnsi="宋体" w:cs="Times New Roman" w:hint="eastAsia"/>
          <w:sz w:val="24"/>
        </w:rPr>
        <w:t>若干</w:t>
      </w:r>
      <w:r w:rsidR="00434147">
        <w:rPr>
          <w:rFonts w:ascii="宋体" w:eastAsia="宋体" w:hAnsi="宋体" w:cs="Times New Roman" w:hint="eastAsia"/>
          <w:sz w:val="24"/>
        </w:rPr>
        <w:t>不相容项组成</w:t>
      </w:r>
      <w:r w:rsidR="007816BA">
        <w:rPr>
          <w:rFonts w:ascii="宋体" w:eastAsia="宋体" w:hAnsi="宋体" w:cs="Times New Roman" w:hint="eastAsia"/>
          <w:sz w:val="24"/>
        </w:rPr>
        <w:t>）</w:t>
      </w:r>
      <w:r w:rsidR="00D13603" w:rsidRPr="00D13603">
        <w:rPr>
          <w:rFonts w:ascii="宋体" w:eastAsia="宋体" w:hAnsi="宋体" w:cs="Times New Roman" w:hint="eastAsia"/>
          <w:sz w:val="24"/>
        </w:rPr>
        <w:t>，</w:t>
      </w:r>
      <w:r w:rsidR="00434147">
        <w:rPr>
          <w:rFonts w:ascii="宋体" w:eastAsia="宋体" w:hAnsi="宋体" w:cs="Times New Roman" w:hint="eastAsia"/>
          <w:sz w:val="24"/>
        </w:rPr>
        <w:t>这</w:t>
      </w:r>
      <w:r w:rsidR="00D13603" w:rsidRPr="00D13603">
        <w:rPr>
          <w:rFonts w:ascii="宋体" w:eastAsia="宋体" w:hAnsi="宋体" w:cs="Times New Roman" w:hint="eastAsia"/>
          <w:sz w:val="24"/>
        </w:rPr>
        <w:t>在黑格尔看来是</w:t>
      </w:r>
      <w:r w:rsidR="00421901">
        <w:rPr>
          <w:rFonts w:ascii="宋体" w:eastAsia="宋体" w:hAnsi="宋体" w:cs="Times New Roman" w:hint="eastAsia"/>
          <w:sz w:val="24"/>
        </w:rPr>
        <w:t>感性觉知</w:t>
      </w:r>
      <w:r w:rsidR="00D13603" w:rsidRPr="00D13603">
        <w:rPr>
          <w:rFonts w:ascii="宋体" w:eastAsia="宋体" w:hAnsi="宋体" w:cs="Times New Roman" w:hint="eastAsia"/>
          <w:sz w:val="24"/>
        </w:rPr>
        <w:t>的基础结构，而传统经验主义者则</w:t>
      </w:r>
      <w:r w:rsidR="00421901">
        <w:rPr>
          <w:rFonts w:ascii="宋体" w:eastAsia="宋体" w:hAnsi="宋体" w:cs="Times New Roman" w:hint="eastAsia"/>
          <w:sz w:val="24"/>
        </w:rPr>
        <w:t>没有</w:t>
      </w:r>
      <w:r w:rsidR="00D13603" w:rsidRPr="00D13603">
        <w:rPr>
          <w:rFonts w:ascii="宋体" w:eastAsia="宋体" w:hAnsi="宋体" w:cs="Times New Roman" w:hint="eastAsia"/>
          <w:sz w:val="24"/>
        </w:rPr>
        <w:t>认识到这一点。黑格尔认为，</w:t>
      </w:r>
      <w:r w:rsidR="00133AEF">
        <w:rPr>
          <w:rFonts w:ascii="宋体" w:eastAsia="宋体" w:hAnsi="宋体" w:cs="Times New Roman" w:hint="eastAsia"/>
          <w:sz w:val="24"/>
        </w:rPr>
        <w:t>人们只要体验到</w:t>
      </w:r>
      <w:r w:rsidR="00D13603" w:rsidRPr="00421901">
        <w:rPr>
          <w:rFonts w:ascii="宋体" w:eastAsia="宋体" w:hAnsi="宋体" w:cs="Times New Roman" w:hint="eastAsia"/>
          <w:sz w:val="24"/>
          <w:u w:val="single"/>
        </w:rPr>
        <w:t>红色</w:t>
      </w:r>
      <w:r w:rsidR="00D13603" w:rsidRPr="00D13603">
        <w:rPr>
          <w:rFonts w:ascii="宋体" w:eastAsia="宋体" w:hAnsi="宋体" w:cs="Times New Roman" w:hint="eastAsia"/>
          <w:sz w:val="24"/>
        </w:rPr>
        <w:t>与</w:t>
      </w:r>
      <w:r w:rsidR="00D13603" w:rsidRPr="00421901">
        <w:rPr>
          <w:rFonts w:ascii="宋体" w:eastAsia="宋体" w:hAnsi="宋体" w:cs="Times New Roman" w:hint="eastAsia"/>
          <w:sz w:val="24"/>
          <w:u w:val="single"/>
        </w:rPr>
        <w:t>三角形</w:t>
      </w:r>
      <w:r w:rsidR="00D13603" w:rsidRPr="00D13603">
        <w:rPr>
          <w:rFonts w:ascii="宋体" w:eastAsia="宋体" w:hAnsi="宋体" w:cs="Times New Roman" w:hint="eastAsia"/>
          <w:sz w:val="24"/>
        </w:rPr>
        <w:t>之间的差异</w:t>
      </w:r>
      <w:r w:rsidR="00E11646">
        <w:rPr>
          <w:rFonts w:ascii="宋体" w:eastAsia="宋体" w:hAnsi="宋体" w:cs="Times New Roman" w:hint="eastAsia"/>
          <w:sz w:val="24"/>
        </w:rPr>
        <w:t>和</w:t>
      </w:r>
      <w:r w:rsidR="00D13603" w:rsidRPr="00421901">
        <w:rPr>
          <w:rFonts w:ascii="宋体" w:eastAsia="宋体" w:hAnsi="宋体" w:cs="Times New Roman" w:hint="eastAsia"/>
          <w:sz w:val="24"/>
          <w:u w:val="single"/>
        </w:rPr>
        <w:t>红色</w:t>
      </w:r>
      <w:r w:rsidR="00D13603" w:rsidRPr="00D13603">
        <w:rPr>
          <w:rFonts w:ascii="宋体" w:eastAsia="宋体" w:hAnsi="宋体" w:cs="Times New Roman" w:hint="eastAsia"/>
          <w:sz w:val="24"/>
        </w:rPr>
        <w:t>与</w:t>
      </w:r>
      <w:r w:rsidR="00D13603" w:rsidRPr="00421901">
        <w:rPr>
          <w:rFonts w:ascii="宋体" w:eastAsia="宋体" w:hAnsi="宋体" w:cs="Times New Roman" w:hint="eastAsia"/>
          <w:sz w:val="24"/>
          <w:u w:val="single"/>
        </w:rPr>
        <w:t>绿色</w:t>
      </w:r>
      <w:r w:rsidR="00D13603" w:rsidRPr="00D13603">
        <w:rPr>
          <w:rFonts w:ascii="宋体" w:eastAsia="宋体" w:hAnsi="宋体" w:cs="Times New Roman" w:hint="eastAsia"/>
          <w:sz w:val="24"/>
        </w:rPr>
        <w:t>之间的差异</w:t>
      </w:r>
      <w:r w:rsidR="00133AEF">
        <w:rPr>
          <w:rFonts w:ascii="宋体" w:eastAsia="宋体" w:hAnsi="宋体" w:cs="Times New Roman" w:hint="eastAsia"/>
          <w:sz w:val="24"/>
        </w:rPr>
        <w:t>，便能够认识到</w:t>
      </w:r>
      <w:r w:rsidR="00AD0C02">
        <w:rPr>
          <w:rFonts w:ascii="宋体" w:eastAsia="宋体" w:hAnsi="宋体" w:cs="Times New Roman" w:hint="eastAsia"/>
          <w:sz w:val="24"/>
        </w:rPr>
        <w:t>两种差异</w:t>
      </w:r>
      <w:r w:rsidR="00133AEF">
        <w:rPr>
          <w:rFonts w:ascii="宋体" w:eastAsia="宋体" w:hAnsi="宋体" w:cs="Times New Roman" w:hint="eastAsia"/>
          <w:sz w:val="24"/>
        </w:rPr>
        <w:t>之间</w:t>
      </w:r>
      <w:r w:rsidR="00D13603" w:rsidRPr="00D13603">
        <w:rPr>
          <w:rFonts w:ascii="宋体" w:eastAsia="宋体" w:hAnsi="宋体" w:cs="Times New Roman" w:hint="eastAsia"/>
          <w:sz w:val="24"/>
        </w:rPr>
        <w:t>的模态</w:t>
      </w:r>
      <w:r w:rsidR="00133AEF">
        <w:rPr>
          <w:rFonts w:ascii="宋体" w:eastAsia="宋体" w:hAnsi="宋体" w:cs="Times New Roman" w:hint="eastAsia"/>
          <w:sz w:val="24"/>
        </w:rPr>
        <w:t>性</w:t>
      </w:r>
      <w:r w:rsidR="00D13603" w:rsidRPr="00D13603">
        <w:rPr>
          <w:rFonts w:ascii="宋体" w:eastAsia="宋体" w:hAnsi="宋体" w:cs="Times New Roman" w:hint="eastAsia"/>
          <w:sz w:val="24"/>
        </w:rPr>
        <w:t>区别。</w:t>
      </w:r>
    </w:p>
    <w:p w14:paraId="0C236501" w14:textId="168089A0" w:rsidR="00F12DEB" w:rsidRDefault="00F12DEB" w:rsidP="003961CC">
      <w:pPr>
        <w:spacing w:line="360" w:lineRule="auto"/>
        <w:rPr>
          <w:rFonts w:ascii="宋体" w:eastAsia="宋体" w:hAnsi="宋体" w:cs="Times New Roman" w:hint="eastAsia"/>
          <w:sz w:val="24"/>
        </w:rPr>
      </w:pPr>
      <w:r>
        <w:rPr>
          <w:rFonts w:ascii="宋体" w:eastAsia="宋体" w:hAnsi="宋体" w:cs="Times New Roman"/>
          <w:sz w:val="24"/>
        </w:rPr>
        <w:tab/>
      </w:r>
      <w:r w:rsidRPr="00F12DEB">
        <w:rPr>
          <w:rFonts w:ascii="宋体" w:eastAsia="宋体" w:hAnsi="宋体" w:cs="Times New Roman" w:hint="eastAsia"/>
          <w:sz w:val="24"/>
        </w:rPr>
        <w:t>关于</w:t>
      </w:r>
      <w:r w:rsidR="00652C59">
        <w:rPr>
          <w:rFonts w:ascii="宋体" w:eastAsia="宋体" w:hAnsi="宋体" w:cs="Times New Roman" w:hint="eastAsia"/>
          <w:sz w:val="24"/>
        </w:rPr>
        <w:t>感性</w:t>
      </w:r>
      <w:r w:rsidRPr="00F12DEB">
        <w:rPr>
          <w:rFonts w:ascii="宋体" w:eastAsia="宋体" w:hAnsi="宋体" w:cs="Times New Roman" w:hint="eastAsia"/>
          <w:sz w:val="24"/>
        </w:rPr>
        <w:t>经验所给予内容的分歧</w:t>
      </w:r>
      <w:r w:rsidR="00652C59">
        <w:rPr>
          <w:rFonts w:ascii="宋体" w:eastAsia="宋体" w:hAnsi="宋体" w:cs="Times New Roman" w:hint="eastAsia"/>
          <w:sz w:val="24"/>
        </w:rPr>
        <w:t>是不是经验性的</w:t>
      </w:r>
      <w:r w:rsidRPr="00F12DEB">
        <w:rPr>
          <w:rFonts w:ascii="宋体" w:eastAsia="宋体" w:hAnsi="宋体" w:cs="Times New Roman" w:hint="eastAsia"/>
          <w:sz w:val="24"/>
        </w:rPr>
        <w:t>？</w:t>
      </w:r>
      <w:r w:rsidR="00176589">
        <w:rPr>
          <w:rFonts w:ascii="宋体" w:eastAsia="宋体" w:hAnsi="宋体" w:cs="Times New Roman" w:hint="eastAsia"/>
          <w:sz w:val="24"/>
        </w:rPr>
        <w:t>该分歧</w:t>
      </w:r>
      <w:r w:rsidRPr="00F12DEB">
        <w:rPr>
          <w:rFonts w:ascii="宋体" w:eastAsia="宋体" w:hAnsi="宋体" w:cs="Times New Roman" w:hint="eastAsia"/>
          <w:sz w:val="24"/>
        </w:rPr>
        <w:t>原则上能否通过内省来解决？传统经验主义</w:t>
      </w:r>
      <w:r w:rsidR="007439F3">
        <w:rPr>
          <w:rFonts w:ascii="宋体" w:eastAsia="宋体" w:hAnsi="宋体" w:cs="Times New Roman" w:hint="eastAsia"/>
          <w:sz w:val="24"/>
        </w:rPr>
        <w:t>是否太过狭隘地把基础知识的观念局限于感性经验</w:t>
      </w:r>
      <w:r w:rsidRPr="00F12DEB">
        <w:rPr>
          <w:rFonts w:ascii="宋体" w:eastAsia="宋体" w:hAnsi="宋体" w:cs="Times New Roman" w:hint="eastAsia"/>
          <w:sz w:val="24"/>
        </w:rPr>
        <w:t>？黑格尔对基础</w:t>
      </w:r>
      <w:r w:rsidR="004E1D5B">
        <w:rPr>
          <w:rFonts w:ascii="宋体" w:eastAsia="宋体" w:hAnsi="宋体" w:cs="Times New Roman" w:hint="eastAsia"/>
          <w:sz w:val="24"/>
        </w:rPr>
        <w:t>感性</w:t>
      </w:r>
      <w:r w:rsidRPr="00F12DEB">
        <w:rPr>
          <w:rFonts w:ascii="宋体" w:eastAsia="宋体" w:hAnsi="宋体" w:cs="Times New Roman" w:hint="eastAsia"/>
          <w:sz w:val="24"/>
        </w:rPr>
        <w:t>知识</w:t>
      </w:r>
      <w:r w:rsidR="00730617">
        <w:rPr>
          <w:rFonts w:ascii="宋体" w:eastAsia="宋体" w:hAnsi="宋体" w:cs="Times New Roman" w:hint="eastAsia"/>
          <w:sz w:val="24"/>
        </w:rPr>
        <w:t>的</w:t>
      </w:r>
      <w:r w:rsidRPr="00F12DEB">
        <w:rPr>
          <w:rFonts w:ascii="宋体" w:eastAsia="宋体" w:hAnsi="宋体" w:cs="Times New Roman" w:hint="eastAsia"/>
          <w:sz w:val="24"/>
        </w:rPr>
        <w:t>内容</w:t>
      </w:r>
      <w:r w:rsidR="00730617">
        <w:rPr>
          <w:rFonts w:ascii="宋体" w:eastAsia="宋体" w:hAnsi="宋体" w:cs="Times New Roman" w:hint="eastAsia"/>
          <w:b/>
          <w:bCs/>
          <w:sz w:val="24"/>
        </w:rPr>
        <w:t>确定性</w:t>
      </w:r>
      <w:r w:rsidR="00904829">
        <w:rPr>
          <w:rFonts w:ascii="宋体" w:eastAsia="宋体" w:hAnsi="宋体" w:cs="Times New Roman" w:hint="eastAsia"/>
          <w:sz w:val="24"/>
        </w:rPr>
        <w:t>的隐含前提的分析</w:t>
      </w:r>
      <w:r w:rsidRPr="00F12DEB">
        <w:rPr>
          <w:rFonts w:ascii="宋体" w:eastAsia="宋体" w:hAnsi="宋体" w:cs="Times New Roman" w:hint="eastAsia"/>
          <w:sz w:val="24"/>
        </w:rPr>
        <w:t>，为以下主张提供了论证：</w:t>
      </w:r>
      <w:r w:rsidR="00630614">
        <w:rPr>
          <w:rFonts w:ascii="宋体" w:eastAsia="宋体" w:hAnsi="宋体" w:cs="Times New Roman" w:hint="eastAsia"/>
          <w:sz w:val="24"/>
        </w:rPr>
        <w:t>当</w:t>
      </w:r>
      <w:r w:rsidR="00900705">
        <w:rPr>
          <w:rFonts w:ascii="宋体" w:eastAsia="宋体" w:hAnsi="宋体" w:cs="Times New Roman" w:hint="eastAsia"/>
          <w:sz w:val="24"/>
        </w:rPr>
        <w:t>主体体验到</w:t>
      </w:r>
      <w:r w:rsidR="00D30CC7">
        <w:rPr>
          <w:rFonts w:ascii="宋体" w:eastAsia="宋体" w:hAnsi="宋体" w:cs="Times New Roman" w:hint="eastAsia"/>
          <w:sz w:val="24"/>
        </w:rPr>
        <w:t>某个</w:t>
      </w:r>
      <w:r w:rsidR="00900705">
        <w:rPr>
          <w:rFonts w:ascii="宋体" w:eastAsia="宋体" w:hAnsi="宋体" w:cs="Times New Roman" w:hint="eastAsia"/>
          <w:sz w:val="24"/>
        </w:rPr>
        <w:t>经验性特征时，它</w:t>
      </w:r>
      <w:r w:rsidR="00900705">
        <w:rPr>
          <w:rFonts w:ascii="宋体" w:eastAsia="宋体" w:hAnsi="宋体" w:cs="Times New Roman" w:hint="eastAsia"/>
          <w:b/>
          <w:bCs/>
          <w:sz w:val="24"/>
        </w:rPr>
        <w:t>必定</w:t>
      </w:r>
      <w:r w:rsidR="00900705">
        <w:rPr>
          <w:rFonts w:ascii="宋体" w:eastAsia="宋体" w:hAnsi="宋体" w:cs="Times New Roman" w:hint="eastAsia"/>
          <w:sz w:val="24"/>
        </w:rPr>
        <w:t>同时认识到</w:t>
      </w:r>
      <w:r w:rsidR="0033383E">
        <w:rPr>
          <w:rFonts w:ascii="宋体" w:eastAsia="宋体" w:hAnsi="宋体" w:cs="Times New Roman" w:hint="eastAsia"/>
          <w:sz w:val="24"/>
        </w:rPr>
        <w:t>该特征分别与哪些特征具有</w:t>
      </w:r>
      <w:r w:rsidR="00B614BC">
        <w:rPr>
          <w:rFonts w:ascii="宋体" w:eastAsia="宋体" w:hAnsi="宋体" w:cs="Times New Roman" w:hint="eastAsia"/>
          <w:sz w:val="24"/>
        </w:rPr>
        <w:t>相斥和相容的差异</w:t>
      </w:r>
      <w:r w:rsidRPr="00F12DEB">
        <w:rPr>
          <w:rFonts w:ascii="宋体" w:eastAsia="宋体" w:hAnsi="宋体" w:cs="Times New Roman" w:hint="eastAsia"/>
          <w:sz w:val="24"/>
        </w:rPr>
        <w:t>。（这不意味着主体在此类问题上</w:t>
      </w:r>
      <w:r w:rsidR="00695243">
        <w:rPr>
          <w:rFonts w:ascii="宋体" w:eastAsia="宋体" w:hAnsi="宋体" w:cs="Times New Roman" w:hint="eastAsia"/>
          <w:sz w:val="24"/>
        </w:rPr>
        <w:t>需要</w:t>
      </w:r>
      <w:r w:rsidRPr="00F12DEB">
        <w:rPr>
          <w:rFonts w:ascii="宋体" w:eastAsia="宋体" w:hAnsi="宋体" w:cs="Times New Roman" w:hint="eastAsia"/>
          <w:sz w:val="24"/>
        </w:rPr>
        <w:t>绝对无误。）</w:t>
      </w:r>
    </w:p>
    <w:p w14:paraId="326016A9" w14:textId="599DA9F1" w:rsidR="00695243" w:rsidRDefault="00695243" w:rsidP="003961CC">
      <w:pPr>
        <w:spacing w:line="360" w:lineRule="auto"/>
        <w:rPr>
          <w:rFonts w:ascii="宋体" w:eastAsia="宋体" w:hAnsi="宋体" w:cs="Times New Roman" w:hint="eastAsia"/>
          <w:sz w:val="24"/>
        </w:rPr>
      </w:pPr>
      <w:r>
        <w:rPr>
          <w:rFonts w:ascii="宋体" w:eastAsia="宋体" w:hAnsi="宋体" w:cs="Times New Roman"/>
          <w:sz w:val="24"/>
        </w:rPr>
        <w:tab/>
      </w:r>
      <w:r w:rsidR="00527752" w:rsidRPr="00527752">
        <w:rPr>
          <w:rFonts w:ascii="宋体" w:eastAsia="宋体" w:hAnsi="宋体" w:cs="Times New Roman" w:hint="eastAsia"/>
          <w:sz w:val="24"/>
        </w:rPr>
        <w:t>黑格尔所思考的</w:t>
      </w:r>
      <w:r w:rsidR="00797441">
        <w:rPr>
          <w:rFonts w:ascii="宋体" w:eastAsia="宋体" w:hAnsi="宋体" w:cs="Times New Roman" w:hint="eastAsia"/>
          <w:sz w:val="24"/>
        </w:rPr>
        <w:t>扩充</w:t>
      </w:r>
      <w:r w:rsidR="00554931">
        <w:rPr>
          <w:rFonts w:ascii="宋体" w:eastAsia="宋体" w:hAnsi="宋体" w:cs="Times New Roman" w:hint="eastAsia"/>
          <w:sz w:val="24"/>
        </w:rPr>
        <w:t>版</w:t>
      </w:r>
      <w:r w:rsidR="00527752" w:rsidRPr="00527752">
        <w:rPr>
          <w:rFonts w:ascii="宋体" w:eastAsia="宋体" w:hAnsi="宋体" w:cs="Times New Roman" w:hint="eastAsia"/>
          <w:sz w:val="24"/>
        </w:rPr>
        <w:t>经验主义</w:t>
      </w:r>
      <w:r w:rsidR="00554931">
        <w:rPr>
          <w:rFonts w:ascii="宋体" w:eastAsia="宋体" w:hAnsi="宋体" w:cs="Times New Roman" w:hint="eastAsia"/>
          <w:sz w:val="24"/>
        </w:rPr>
        <w:t>（</w:t>
      </w:r>
      <w:r w:rsidR="00554931" w:rsidRPr="00554931">
        <w:rPr>
          <w:rFonts w:ascii="Times New Roman" w:eastAsia="宋体" w:hAnsi="Times New Roman" w:cs="Times New Roman"/>
          <w:sz w:val="24"/>
        </w:rPr>
        <w:t>enriched empiricism</w:t>
      </w:r>
      <w:r w:rsidR="00554931">
        <w:rPr>
          <w:rFonts w:ascii="宋体" w:eastAsia="宋体" w:hAnsi="宋体" w:cs="Times New Roman" w:hint="eastAsia"/>
          <w:sz w:val="24"/>
        </w:rPr>
        <w:t>）</w:t>
      </w:r>
      <w:r w:rsidR="00527752" w:rsidRPr="00527752">
        <w:rPr>
          <w:rFonts w:ascii="宋体" w:eastAsia="宋体" w:hAnsi="宋体" w:cs="Times New Roman" w:hint="eastAsia"/>
          <w:sz w:val="24"/>
        </w:rPr>
        <w:t>与传统经验主义（包括其二十世纪的变体）的一个重要区别，在于它拒斥后者关于</w:t>
      </w:r>
      <w:r w:rsidR="00402F90">
        <w:rPr>
          <w:rFonts w:ascii="宋体" w:eastAsia="宋体" w:hAnsi="宋体" w:cs="Times New Roman" w:hint="eastAsia"/>
          <w:sz w:val="24"/>
        </w:rPr>
        <w:t>感性</w:t>
      </w:r>
      <w:r w:rsidR="00527752" w:rsidRPr="00527752">
        <w:rPr>
          <w:rFonts w:ascii="宋体" w:eastAsia="宋体" w:hAnsi="宋体" w:cs="Times New Roman" w:hint="eastAsia"/>
          <w:sz w:val="24"/>
        </w:rPr>
        <w:t>经验</w:t>
      </w:r>
      <w:r w:rsidR="00402F90">
        <w:rPr>
          <w:rFonts w:ascii="宋体" w:eastAsia="宋体" w:hAnsi="宋体" w:cs="Times New Roman" w:hint="eastAsia"/>
          <w:sz w:val="24"/>
        </w:rPr>
        <w:t>的直接</w:t>
      </w:r>
      <w:r w:rsidR="00527752" w:rsidRPr="00527752">
        <w:rPr>
          <w:rFonts w:ascii="宋体" w:eastAsia="宋体" w:hAnsi="宋体" w:cs="Times New Roman" w:hint="eastAsia"/>
          <w:sz w:val="24"/>
        </w:rPr>
        <w:t>内容的</w:t>
      </w:r>
      <w:r w:rsidR="00402F90" w:rsidRPr="00DA3E67">
        <w:rPr>
          <w:rFonts w:ascii="宋体" w:eastAsia="宋体" w:hAnsi="宋体" w:cs="Times New Roman" w:hint="eastAsia"/>
          <w:b/>
          <w:bCs/>
          <w:sz w:val="24"/>
        </w:rPr>
        <w:t>原子论</w:t>
      </w:r>
      <w:r w:rsidR="00527752" w:rsidRPr="00527752">
        <w:rPr>
          <w:rFonts w:ascii="宋体" w:eastAsia="宋体" w:hAnsi="宋体" w:cs="Times New Roman" w:hint="eastAsia"/>
          <w:sz w:val="24"/>
        </w:rPr>
        <w:t>。如果彼此之间的</w:t>
      </w:r>
      <w:r w:rsidR="003921EE">
        <w:rPr>
          <w:rFonts w:ascii="宋体" w:eastAsia="宋体" w:hAnsi="宋体" w:cs="Times New Roman" w:hint="eastAsia"/>
          <w:sz w:val="24"/>
        </w:rPr>
        <w:t>排斥</w:t>
      </w:r>
      <w:r w:rsidR="00527752" w:rsidRPr="00527752">
        <w:rPr>
          <w:rFonts w:ascii="宋体" w:eastAsia="宋体" w:hAnsi="宋体" w:cs="Times New Roman" w:hint="eastAsia"/>
          <w:sz w:val="24"/>
        </w:rPr>
        <w:t>性差异是经验</w:t>
      </w:r>
      <w:r w:rsidR="003921EE">
        <w:rPr>
          <w:rFonts w:ascii="宋体" w:eastAsia="宋体" w:hAnsi="宋体" w:cs="Times New Roman" w:hint="eastAsia"/>
          <w:sz w:val="24"/>
        </w:rPr>
        <w:t>所予物</w:t>
      </w:r>
      <w:r w:rsidR="00527752" w:rsidRPr="00527752">
        <w:rPr>
          <w:rFonts w:ascii="宋体" w:eastAsia="宋体" w:hAnsi="宋体" w:cs="Times New Roman" w:hint="eastAsia"/>
          <w:sz w:val="24"/>
        </w:rPr>
        <w:t>的重要组成部分，那么</w:t>
      </w:r>
      <w:r w:rsidR="006C27A8">
        <w:rPr>
          <w:rFonts w:ascii="宋体" w:eastAsia="宋体" w:hAnsi="宋体" w:cs="Times New Roman" w:hint="eastAsia"/>
          <w:sz w:val="24"/>
        </w:rPr>
        <w:t>这些所予物要想具有内容，就必须</w:t>
      </w:r>
      <w:r w:rsidR="00FA66EE">
        <w:rPr>
          <w:rFonts w:ascii="宋体" w:eastAsia="宋体" w:hAnsi="宋体" w:cs="Times New Roman" w:hint="eastAsia"/>
          <w:sz w:val="24"/>
        </w:rPr>
        <w:t>是</w:t>
      </w:r>
      <w:r w:rsidR="00D7172C">
        <w:rPr>
          <w:rFonts w:ascii="宋体" w:eastAsia="宋体" w:hAnsi="宋体" w:cs="Times New Roman" w:hint="eastAsia"/>
          <w:sz w:val="24"/>
        </w:rPr>
        <w:t>一个</w:t>
      </w:r>
      <w:r w:rsidR="00FA66EE">
        <w:rPr>
          <w:rFonts w:ascii="宋体" w:eastAsia="宋体" w:hAnsi="宋体" w:cs="Times New Roman" w:hint="eastAsia"/>
          <w:sz w:val="24"/>
        </w:rPr>
        <w:t>相互关联的</w:t>
      </w:r>
      <w:r w:rsidR="00D7172C">
        <w:rPr>
          <w:rFonts w:ascii="宋体" w:eastAsia="宋体" w:hAnsi="宋体" w:cs="Times New Roman" w:hint="eastAsia"/>
          <w:sz w:val="24"/>
        </w:rPr>
        <w:t>内容系列中</w:t>
      </w:r>
      <w:r w:rsidR="00FA66EE">
        <w:rPr>
          <w:rFonts w:ascii="宋体" w:eastAsia="宋体" w:hAnsi="宋体" w:cs="Times New Roman" w:hint="eastAsia"/>
          <w:sz w:val="24"/>
        </w:rPr>
        <w:t>的</w:t>
      </w:r>
      <w:r w:rsidR="00D7172C">
        <w:rPr>
          <w:rFonts w:ascii="宋体" w:eastAsia="宋体" w:hAnsi="宋体" w:cs="Times New Roman" w:hint="eastAsia"/>
          <w:sz w:val="24"/>
        </w:rPr>
        <w:t>成员</w:t>
      </w:r>
      <w:r w:rsidR="00784500">
        <w:rPr>
          <w:rFonts w:ascii="宋体" w:eastAsia="宋体" w:hAnsi="宋体" w:cs="Times New Roman" w:hint="eastAsia"/>
          <w:sz w:val="24"/>
        </w:rPr>
        <w:t>，</w:t>
      </w:r>
      <w:r w:rsidR="00FA66EE">
        <w:rPr>
          <w:rFonts w:ascii="宋体" w:eastAsia="宋体" w:hAnsi="宋体" w:cs="Times New Roman" w:hint="eastAsia"/>
          <w:sz w:val="24"/>
        </w:rPr>
        <w:t>并且在其中发挥相应的作用</w:t>
      </w:r>
      <w:r w:rsidR="00527752" w:rsidRPr="00527752">
        <w:rPr>
          <w:rFonts w:ascii="宋体" w:eastAsia="宋体" w:hAnsi="宋体" w:cs="Times New Roman" w:hint="eastAsia"/>
          <w:sz w:val="24"/>
        </w:rPr>
        <w:t>。一个被</w:t>
      </w:r>
      <w:r w:rsidR="00784500">
        <w:rPr>
          <w:rFonts w:ascii="宋体" w:eastAsia="宋体" w:hAnsi="宋体" w:cs="Times New Roman" w:hint="eastAsia"/>
          <w:sz w:val="24"/>
        </w:rPr>
        <w:t>体验</w:t>
      </w:r>
      <w:r w:rsidR="00527752" w:rsidRPr="00527752">
        <w:rPr>
          <w:rFonts w:ascii="宋体" w:eastAsia="宋体" w:hAnsi="宋体" w:cs="Times New Roman" w:hint="eastAsia"/>
          <w:sz w:val="24"/>
        </w:rPr>
        <w:t>的红色三角形必须将其</w:t>
      </w:r>
      <w:r w:rsidR="00D6526B">
        <w:rPr>
          <w:rFonts w:ascii="宋体" w:eastAsia="宋体" w:hAnsi="宋体" w:cs="Times New Roman" w:hint="eastAsia"/>
          <w:sz w:val="24"/>
        </w:rPr>
        <w:t>体验活动</w:t>
      </w:r>
      <w:r w:rsidR="00527752" w:rsidRPr="00527752">
        <w:rPr>
          <w:rFonts w:ascii="宋体" w:eastAsia="宋体" w:hAnsi="宋体" w:cs="Times New Roman" w:hint="eastAsia"/>
          <w:sz w:val="24"/>
        </w:rPr>
        <w:t>定位在两个家族</w:t>
      </w:r>
      <w:r w:rsidR="00F56DFA">
        <w:rPr>
          <w:rFonts w:ascii="宋体" w:eastAsia="宋体" w:hAnsi="宋体" w:cs="Times New Roman" w:hint="eastAsia"/>
          <w:sz w:val="24"/>
        </w:rPr>
        <w:t>（它们分别由若干不相容项组成）</w:t>
      </w:r>
      <w:r w:rsidR="00527752" w:rsidRPr="00527752">
        <w:rPr>
          <w:rFonts w:ascii="宋体" w:eastAsia="宋体" w:hAnsi="宋体" w:cs="Times New Roman" w:hint="eastAsia"/>
          <w:sz w:val="24"/>
        </w:rPr>
        <w:t>——</w:t>
      </w:r>
      <w:r w:rsidR="00F56DFA">
        <w:rPr>
          <w:rFonts w:ascii="宋体" w:eastAsia="宋体" w:hAnsi="宋体" w:cs="Times New Roman" w:hint="eastAsia"/>
          <w:sz w:val="24"/>
        </w:rPr>
        <w:t>例如</w:t>
      </w:r>
      <w:r w:rsidR="00527752" w:rsidRPr="00527752">
        <w:rPr>
          <w:rFonts w:ascii="宋体" w:eastAsia="宋体" w:hAnsi="宋体" w:cs="Times New Roman" w:hint="eastAsia"/>
          <w:sz w:val="24"/>
        </w:rPr>
        <w:t>颜色和形状——成员之间</w:t>
      </w:r>
      <w:r w:rsidR="00F56DFA">
        <w:rPr>
          <w:rFonts w:ascii="宋体" w:eastAsia="宋体" w:hAnsi="宋体" w:cs="Times New Roman" w:hint="eastAsia"/>
          <w:sz w:val="24"/>
        </w:rPr>
        <w:t>相容性</w:t>
      </w:r>
      <w:r w:rsidR="00527752" w:rsidRPr="00527752">
        <w:rPr>
          <w:rFonts w:ascii="宋体" w:eastAsia="宋体" w:hAnsi="宋体" w:cs="Times New Roman" w:hint="eastAsia"/>
          <w:sz w:val="24"/>
        </w:rPr>
        <w:t>差异中。（值得注意的是，颜色属性</w:t>
      </w:r>
      <w:r w:rsidR="000B679F">
        <w:rPr>
          <w:rFonts w:ascii="宋体" w:eastAsia="宋体" w:hAnsi="宋体" w:cs="Times New Roman" w:hint="eastAsia"/>
          <w:sz w:val="24"/>
        </w:rPr>
        <w:t>的</w:t>
      </w:r>
      <w:r w:rsidR="00527752" w:rsidRPr="00527752">
        <w:rPr>
          <w:rFonts w:ascii="宋体" w:eastAsia="宋体" w:hAnsi="宋体" w:cs="Times New Roman" w:hint="eastAsia"/>
          <w:sz w:val="24"/>
        </w:rPr>
        <w:t>内在不相容</w:t>
      </w:r>
      <w:r w:rsidR="000B679F">
        <w:rPr>
          <w:rFonts w:ascii="宋体" w:eastAsia="宋体" w:hAnsi="宋体" w:cs="Times New Roman" w:hint="eastAsia"/>
          <w:sz w:val="24"/>
        </w:rPr>
        <w:t>关系</w:t>
      </w:r>
      <w:r w:rsidR="00527752" w:rsidRPr="00527752">
        <w:rPr>
          <w:rFonts w:ascii="宋体" w:eastAsia="宋体" w:hAnsi="宋体" w:cs="Times New Roman" w:hint="eastAsia"/>
          <w:sz w:val="24"/>
        </w:rPr>
        <w:t>曾是促使维特根斯坦放弃《逻辑哲学论》中逻辑原子</w:t>
      </w:r>
      <w:r w:rsidR="00F926D3">
        <w:rPr>
          <w:rFonts w:ascii="宋体" w:eastAsia="宋体" w:hAnsi="宋体" w:cs="Times New Roman" w:hint="eastAsia"/>
          <w:sz w:val="24"/>
        </w:rPr>
        <w:t>论</w:t>
      </w:r>
      <w:r w:rsidR="00527752" w:rsidRPr="00527752">
        <w:rPr>
          <w:rFonts w:ascii="宋体" w:eastAsia="宋体" w:hAnsi="宋体" w:cs="Times New Roman" w:hint="eastAsia"/>
          <w:sz w:val="24"/>
        </w:rPr>
        <w:t>观点——即认为基本事态彼此独立——的</w:t>
      </w:r>
      <w:r w:rsidR="00F926D3">
        <w:rPr>
          <w:rFonts w:ascii="宋体" w:eastAsia="宋体" w:hAnsi="宋体" w:cs="Times New Roman" w:hint="eastAsia"/>
          <w:sz w:val="24"/>
        </w:rPr>
        <w:t>原则性</w:t>
      </w:r>
      <w:r w:rsidR="00527752" w:rsidRPr="00527752">
        <w:rPr>
          <w:rFonts w:ascii="宋体" w:eastAsia="宋体" w:hAnsi="宋体" w:cs="Times New Roman" w:hint="eastAsia"/>
          <w:sz w:val="24"/>
        </w:rPr>
        <w:t>考量。）由此产生了一种关于感官经验</w:t>
      </w:r>
      <w:r w:rsidR="00A71A5E">
        <w:rPr>
          <w:rFonts w:ascii="宋体" w:eastAsia="宋体" w:hAnsi="宋体" w:cs="Times New Roman" w:hint="eastAsia"/>
          <w:sz w:val="24"/>
        </w:rPr>
        <w:t>的直接所予物</w:t>
      </w:r>
      <w:r w:rsidR="00527752" w:rsidRPr="00527752">
        <w:rPr>
          <w:rFonts w:ascii="宋体" w:eastAsia="宋体" w:hAnsi="宋体" w:cs="Times New Roman" w:hint="eastAsia"/>
          <w:sz w:val="24"/>
        </w:rPr>
        <w:t>的整体主义观点。</w:t>
      </w:r>
      <w:r w:rsidR="003D5F30">
        <w:rPr>
          <w:rFonts w:ascii="宋体" w:eastAsia="宋体" w:hAnsi="宋体" w:cs="Times New Roman" w:hint="eastAsia"/>
          <w:sz w:val="24"/>
        </w:rPr>
        <w:t>感性意识在</w:t>
      </w:r>
      <w:r w:rsidR="00915DDE">
        <w:rPr>
          <w:rFonts w:ascii="宋体" w:eastAsia="宋体" w:hAnsi="宋体" w:cs="Times New Roman" w:hint="eastAsia"/>
          <w:sz w:val="24"/>
        </w:rPr>
        <w:t>感性确定性视域下</w:t>
      </w:r>
      <w:r w:rsidR="003D5F30">
        <w:rPr>
          <w:rFonts w:ascii="宋体" w:eastAsia="宋体" w:hAnsi="宋体" w:cs="Times New Roman" w:hint="eastAsia"/>
          <w:sz w:val="24"/>
        </w:rPr>
        <w:t>的原子论特征似乎与意识的内容确定性不相</w:t>
      </w:r>
      <w:r w:rsidR="003D5F30">
        <w:rPr>
          <w:rFonts w:ascii="宋体" w:eastAsia="宋体" w:hAnsi="宋体" w:cs="Times New Roman" w:hint="eastAsia"/>
          <w:sz w:val="24"/>
        </w:rPr>
        <w:lastRenderedPageBreak/>
        <w:t>容</w:t>
      </w:r>
      <w:r w:rsidR="00527752" w:rsidRPr="00527752">
        <w:rPr>
          <w:rFonts w:ascii="宋体" w:eastAsia="宋体" w:hAnsi="宋体" w:cs="Times New Roman" w:hint="eastAsia"/>
          <w:sz w:val="24"/>
        </w:rPr>
        <w:t>。</w:t>
      </w:r>
    </w:p>
    <w:p w14:paraId="056D3ED1" w14:textId="7849C3A6" w:rsidR="002F10F8" w:rsidRDefault="002F10F8" w:rsidP="003961CC">
      <w:pPr>
        <w:spacing w:line="360" w:lineRule="auto"/>
        <w:rPr>
          <w:rFonts w:ascii="宋体" w:eastAsia="宋体" w:hAnsi="宋体" w:cs="Times New Roman" w:hint="eastAsia"/>
          <w:sz w:val="24"/>
        </w:rPr>
      </w:pPr>
      <w:r>
        <w:rPr>
          <w:rFonts w:ascii="宋体" w:eastAsia="宋体" w:hAnsi="宋体" w:cs="Times New Roman"/>
          <w:sz w:val="24"/>
        </w:rPr>
        <w:tab/>
      </w:r>
      <w:r w:rsidR="00850DF3" w:rsidRPr="00850DF3">
        <w:rPr>
          <w:rFonts w:ascii="宋体" w:eastAsia="宋体" w:hAnsi="宋体" w:cs="Times New Roman" w:hint="eastAsia"/>
          <w:sz w:val="24"/>
        </w:rPr>
        <w:t>同样重要且</w:t>
      </w:r>
      <w:r w:rsidR="008A0B00">
        <w:rPr>
          <w:rFonts w:ascii="宋体" w:eastAsia="宋体" w:hAnsi="宋体" w:cs="Times New Roman" w:hint="eastAsia"/>
          <w:sz w:val="24"/>
        </w:rPr>
        <w:t>根本</w:t>
      </w:r>
      <w:r w:rsidR="00850DF3" w:rsidRPr="00850DF3">
        <w:rPr>
          <w:rFonts w:ascii="宋体" w:eastAsia="宋体" w:hAnsi="宋体" w:cs="Times New Roman" w:hint="eastAsia"/>
          <w:sz w:val="24"/>
        </w:rPr>
        <w:t>的是，黑格尔的形而上学</w:t>
      </w:r>
      <w:r w:rsidR="004C6D0E">
        <w:rPr>
          <w:rFonts w:ascii="宋体" w:eastAsia="宋体" w:hAnsi="宋体" w:cs="Times New Roman" w:hint="eastAsia"/>
          <w:sz w:val="24"/>
        </w:rPr>
        <w:t>元范畴（</w:t>
      </w:r>
      <w:r w:rsidR="004C6D0E" w:rsidRPr="004C6D0E">
        <w:rPr>
          <w:rFonts w:ascii="Times New Roman" w:eastAsia="宋体" w:hAnsi="Times New Roman" w:cs="Times New Roman"/>
          <w:sz w:val="24"/>
        </w:rPr>
        <w:t>primitive</w:t>
      </w:r>
      <w:r w:rsidR="004C6D0E">
        <w:rPr>
          <w:rFonts w:ascii="宋体" w:eastAsia="宋体" w:hAnsi="宋体" w:cs="Times New Roman" w:hint="eastAsia"/>
          <w:sz w:val="24"/>
        </w:rPr>
        <w:t>）</w:t>
      </w:r>
      <w:r w:rsidR="003961CC">
        <w:rPr>
          <w:rFonts w:ascii="宋体" w:eastAsia="宋体" w:hAnsi="宋体" w:cs="Times New Roman" w:hint="eastAsia"/>
          <w:sz w:val="24"/>
          <w:u w:val="single"/>
        </w:rPr>
        <w:t>规定性否定</w:t>
      </w:r>
      <w:r w:rsidR="00850DF3" w:rsidRPr="00850DF3">
        <w:rPr>
          <w:rFonts w:ascii="宋体" w:eastAsia="宋体" w:hAnsi="宋体" w:cs="Times New Roman" w:hint="eastAsia"/>
          <w:sz w:val="24"/>
        </w:rPr>
        <w:t>本质上是一个</w:t>
      </w:r>
      <w:r w:rsidR="00850DF3" w:rsidRPr="004C6D0E">
        <w:rPr>
          <w:rFonts w:ascii="宋体" w:eastAsia="宋体" w:hAnsi="宋体" w:cs="Times New Roman" w:hint="eastAsia"/>
          <w:b/>
          <w:bCs/>
          <w:sz w:val="24"/>
        </w:rPr>
        <w:t>模态</w:t>
      </w:r>
      <w:r w:rsidR="00850DF3" w:rsidRPr="00850DF3">
        <w:rPr>
          <w:rFonts w:ascii="宋体" w:eastAsia="宋体" w:hAnsi="宋体" w:cs="Times New Roman" w:hint="eastAsia"/>
          <w:sz w:val="24"/>
        </w:rPr>
        <w:t>概念。</w:t>
      </w:r>
      <w:r w:rsidR="00850DF3" w:rsidRPr="00A37382">
        <w:rPr>
          <w:rFonts w:ascii="宋体" w:eastAsia="宋体" w:hAnsi="宋体" w:cs="Times New Roman" w:hint="eastAsia"/>
          <w:sz w:val="24"/>
          <w:u w:val="single"/>
        </w:rPr>
        <w:t>红</w:t>
      </w:r>
      <w:r w:rsidR="00850DF3" w:rsidRPr="00850DF3">
        <w:rPr>
          <w:rFonts w:ascii="宋体" w:eastAsia="宋体" w:hAnsi="宋体" w:cs="Times New Roman" w:hint="eastAsia"/>
          <w:sz w:val="24"/>
        </w:rPr>
        <w:t>与</w:t>
      </w:r>
      <w:r w:rsidR="00850DF3" w:rsidRPr="00A37382">
        <w:rPr>
          <w:rFonts w:ascii="宋体" w:eastAsia="宋体" w:hAnsi="宋体" w:cs="Times New Roman" w:hint="eastAsia"/>
          <w:sz w:val="24"/>
          <w:u w:val="single"/>
        </w:rPr>
        <w:t>绿</w:t>
      </w:r>
      <w:r w:rsidR="00850DF3" w:rsidRPr="00850DF3">
        <w:rPr>
          <w:rFonts w:ascii="宋体" w:eastAsia="宋体" w:hAnsi="宋体" w:cs="Times New Roman" w:hint="eastAsia"/>
          <w:sz w:val="24"/>
        </w:rPr>
        <w:t>、</w:t>
      </w:r>
      <w:r w:rsidR="00850DF3" w:rsidRPr="00A37382">
        <w:rPr>
          <w:rFonts w:ascii="宋体" w:eastAsia="宋体" w:hAnsi="宋体" w:cs="Times New Roman" w:hint="eastAsia"/>
          <w:sz w:val="24"/>
          <w:u w:val="single"/>
        </w:rPr>
        <w:t>圆形</w:t>
      </w:r>
      <w:r w:rsidR="00850DF3" w:rsidRPr="00850DF3">
        <w:rPr>
          <w:rFonts w:ascii="宋体" w:eastAsia="宋体" w:hAnsi="宋体" w:cs="Times New Roman" w:hint="eastAsia"/>
          <w:sz w:val="24"/>
        </w:rPr>
        <w:t>与</w:t>
      </w:r>
      <w:r w:rsidR="00850DF3" w:rsidRPr="00A37382">
        <w:rPr>
          <w:rFonts w:ascii="宋体" w:eastAsia="宋体" w:hAnsi="宋体" w:cs="Times New Roman" w:hint="eastAsia"/>
          <w:sz w:val="24"/>
          <w:u w:val="single"/>
        </w:rPr>
        <w:t>三角形</w:t>
      </w:r>
      <w:r w:rsidR="00850DF3" w:rsidRPr="00850DF3">
        <w:rPr>
          <w:rFonts w:ascii="宋体" w:eastAsia="宋体" w:hAnsi="宋体" w:cs="Times New Roman" w:hint="eastAsia"/>
          <w:sz w:val="24"/>
        </w:rPr>
        <w:t>之间的</w:t>
      </w:r>
      <w:r w:rsidR="00A37382">
        <w:rPr>
          <w:rFonts w:ascii="宋体" w:eastAsia="宋体" w:hAnsi="宋体" w:cs="Times New Roman" w:hint="eastAsia"/>
          <w:sz w:val="24"/>
        </w:rPr>
        <w:t>质料</w:t>
      </w:r>
      <w:r w:rsidR="00850DF3" w:rsidRPr="00850DF3">
        <w:rPr>
          <w:rFonts w:ascii="宋体" w:eastAsia="宋体" w:hAnsi="宋体" w:cs="Times New Roman" w:hint="eastAsia"/>
          <w:sz w:val="24"/>
        </w:rPr>
        <w:t>不相容性，涉及的是</w:t>
      </w:r>
      <w:r w:rsidR="00D40CA6">
        <w:rPr>
          <w:rFonts w:ascii="宋体" w:eastAsia="宋体" w:hAnsi="宋体" w:cs="Times New Roman" w:hint="eastAsia"/>
          <w:sz w:val="24"/>
        </w:rPr>
        <w:t>哪些谓词</w:t>
      </w:r>
      <w:r w:rsidR="00D40CA6">
        <w:rPr>
          <w:rFonts w:ascii="宋体" w:eastAsia="宋体" w:hAnsi="宋体" w:cs="Times New Roman" w:hint="eastAsia"/>
          <w:b/>
          <w:bCs/>
          <w:sz w:val="24"/>
        </w:rPr>
        <w:t>可以</w:t>
      </w:r>
      <w:r w:rsidR="00D40CA6">
        <w:rPr>
          <w:rFonts w:ascii="宋体" w:eastAsia="宋体" w:hAnsi="宋体" w:cs="Times New Roman" w:hint="eastAsia"/>
          <w:sz w:val="24"/>
        </w:rPr>
        <w:t>被</w:t>
      </w:r>
      <w:r w:rsidR="00D44EEB">
        <w:rPr>
          <w:rFonts w:ascii="宋体" w:eastAsia="宋体" w:hAnsi="宋体" w:cs="Times New Roman" w:hint="eastAsia"/>
          <w:sz w:val="24"/>
        </w:rPr>
        <w:t>（或</w:t>
      </w:r>
      <w:r w:rsidR="00D40CA6" w:rsidRPr="00D40CA6">
        <w:rPr>
          <w:rFonts w:ascii="宋体" w:eastAsia="宋体" w:hAnsi="宋体" w:cs="Times New Roman" w:hint="eastAsia"/>
          <w:b/>
          <w:bCs/>
          <w:sz w:val="24"/>
        </w:rPr>
        <w:t>不</w:t>
      </w:r>
      <w:r w:rsidR="00D40CA6">
        <w:rPr>
          <w:rFonts w:ascii="宋体" w:eastAsia="宋体" w:hAnsi="宋体" w:cs="Times New Roman" w:hint="eastAsia"/>
          <w:b/>
          <w:bCs/>
          <w:sz w:val="24"/>
        </w:rPr>
        <w:t>可以</w:t>
      </w:r>
      <w:r w:rsidR="00D44EEB" w:rsidRPr="00D44EEB">
        <w:rPr>
          <w:rFonts w:ascii="宋体" w:eastAsia="宋体" w:hAnsi="宋体" w:cs="Times New Roman" w:hint="eastAsia"/>
          <w:sz w:val="24"/>
        </w:rPr>
        <w:t>）</w:t>
      </w:r>
      <w:r w:rsidR="00D40CA6">
        <w:rPr>
          <w:rFonts w:ascii="宋体" w:eastAsia="宋体" w:hAnsi="宋体" w:cs="Times New Roman" w:hint="eastAsia"/>
          <w:sz w:val="24"/>
        </w:rPr>
        <w:t>被结合，</w:t>
      </w:r>
      <w:r w:rsidR="00D44EEB">
        <w:rPr>
          <w:rFonts w:ascii="宋体" w:eastAsia="宋体" w:hAnsi="宋体" w:cs="Times New Roman" w:hint="eastAsia"/>
          <w:sz w:val="24"/>
        </w:rPr>
        <w:t>哪些[结合]是</w:t>
      </w:r>
      <w:r w:rsidR="00D44EEB" w:rsidRPr="00D44EEB">
        <w:rPr>
          <w:rFonts w:ascii="宋体" w:eastAsia="宋体" w:hAnsi="宋体" w:cs="Times New Roman" w:hint="eastAsia"/>
          <w:b/>
          <w:bCs/>
          <w:sz w:val="24"/>
        </w:rPr>
        <w:t>可能</w:t>
      </w:r>
      <w:r w:rsidR="00D44EEB">
        <w:rPr>
          <w:rFonts w:ascii="宋体" w:eastAsia="宋体" w:hAnsi="宋体" w:cs="Times New Roman" w:hint="eastAsia"/>
          <w:sz w:val="24"/>
        </w:rPr>
        <w:t>（或</w:t>
      </w:r>
      <w:r w:rsidR="00D44EEB" w:rsidRPr="00D44EEB">
        <w:rPr>
          <w:rFonts w:ascii="宋体" w:eastAsia="宋体" w:hAnsi="宋体" w:cs="Times New Roman" w:hint="eastAsia"/>
          <w:b/>
          <w:bCs/>
          <w:sz w:val="24"/>
        </w:rPr>
        <w:t>不可能</w:t>
      </w:r>
      <w:r w:rsidR="00D44EEB">
        <w:rPr>
          <w:rFonts w:ascii="宋体" w:eastAsia="宋体" w:hAnsi="宋体" w:cs="Times New Roman" w:hint="eastAsia"/>
          <w:sz w:val="24"/>
        </w:rPr>
        <w:t>）的</w:t>
      </w:r>
      <w:r w:rsidR="00850DF3" w:rsidRPr="00850DF3">
        <w:rPr>
          <w:rFonts w:ascii="宋体" w:eastAsia="宋体" w:hAnsi="宋体" w:cs="Times New Roman" w:hint="eastAsia"/>
          <w:sz w:val="24"/>
        </w:rPr>
        <w:t>。模态内在于</w:t>
      </w:r>
      <w:r w:rsidR="00950C32">
        <w:rPr>
          <w:rFonts w:ascii="宋体" w:eastAsia="宋体" w:hAnsi="宋体" w:cs="Times New Roman" w:hint="eastAsia"/>
          <w:sz w:val="24"/>
        </w:rPr>
        <w:t>黑格尔</w:t>
      </w:r>
      <w:r w:rsidR="00850DF3" w:rsidRPr="00850DF3">
        <w:rPr>
          <w:rFonts w:ascii="宋体" w:eastAsia="宋体" w:hAnsi="宋体" w:cs="Times New Roman" w:hint="eastAsia"/>
          <w:sz w:val="24"/>
        </w:rPr>
        <w:t>体系的形而上学基石之中。可能性在概念上比现实性更为基本，</w:t>
      </w:r>
      <w:r w:rsidR="00770823">
        <w:rPr>
          <w:rFonts w:ascii="宋体" w:eastAsia="宋体" w:hAnsi="宋体" w:cs="Times New Roman" w:hint="eastAsia"/>
          <w:sz w:val="24"/>
        </w:rPr>
        <w:t>例如</w:t>
      </w:r>
      <w:r w:rsidR="00850DF3" w:rsidRPr="00850DF3">
        <w:rPr>
          <w:rFonts w:ascii="宋体" w:eastAsia="宋体" w:hAnsi="宋体" w:cs="Times New Roman" w:hint="eastAsia"/>
          <w:sz w:val="24"/>
        </w:rPr>
        <w:t>一个</w:t>
      </w:r>
      <w:r w:rsidR="00770823">
        <w:rPr>
          <w:rFonts w:ascii="宋体" w:eastAsia="宋体" w:hAnsi="宋体" w:cs="Times New Roman" w:hint="eastAsia"/>
          <w:sz w:val="24"/>
        </w:rPr>
        <w:t>现实经验的直接所予物</w:t>
      </w:r>
      <w:r w:rsidR="00850DF3" w:rsidRPr="00850DF3">
        <w:rPr>
          <w:rFonts w:ascii="宋体" w:eastAsia="宋体" w:hAnsi="宋体" w:cs="Times New Roman" w:hint="eastAsia"/>
          <w:sz w:val="24"/>
        </w:rPr>
        <w:t>之能被理解为具有</w:t>
      </w:r>
      <w:r w:rsidR="00770823">
        <w:rPr>
          <w:rFonts w:ascii="宋体" w:eastAsia="宋体" w:hAnsi="宋体" w:cs="Times New Roman" w:hint="eastAsia"/>
          <w:sz w:val="24"/>
        </w:rPr>
        <w:t>确定</w:t>
      </w:r>
      <w:r w:rsidR="00850DF3" w:rsidRPr="00850DF3">
        <w:rPr>
          <w:rFonts w:ascii="宋体" w:eastAsia="宋体" w:hAnsi="宋体" w:cs="Times New Roman" w:hint="eastAsia"/>
          <w:sz w:val="24"/>
        </w:rPr>
        <w:t>内容，仅当它处于由相容与不相容差异关系所构成的可能性空间之中。黑格尔所考察的经验主义，是一种特别</w:t>
      </w:r>
      <w:r w:rsidR="00797441">
        <w:rPr>
          <w:rFonts w:ascii="宋体" w:eastAsia="宋体" w:hAnsi="宋体" w:cs="Times New Roman" w:hint="eastAsia"/>
          <w:sz w:val="24"/>
        </w:rPr>
        <w:t>扩充</w:t>
      </w:r>
      <w:r w:rsidR="00850DF3" w:rsidRPr="00850DF3">
        <w:rPr>
          <w:rFonts w:ascii="宋体" w:eastAsia="宋体" w:hAnsi="宋体" w:cs="Times New Roman" w:hint="eastAsia"/>
          <w:sz w:val="24"/>
        </w:rPr>
        <w:t>了模态维度的经验主义。我们将看到，与康德不同，</w:t>
      </w:r>
      <w:r w:rsidR="00797441">
        <w:rPr>
          <w:rFonts w:ascii="宋体" w:eastAsia="宋体" w:hAnsi="宋体" w:cs="Times New Roman" w:hint="eastAsia"/>
          <w:sz w:val="24"/>
        </w:rPr>
        <w:t>黑格尔认为</w:t>
      </w:r>
      <w:r w:rsidR="008D7718">
        <w:rPr>
          <w:rFonts w:ascii="宋体" w:eastAsia="宋体" w:hAnsi="宋体" w:cs="Times New Roman" w:hint="eastAsia"/>
          <w:sz w:val="24"/>
        </w:rPr>
        <w:t>确定</w:t>
      </w:r>
      <w:r w:rsidR="00850DF3" w:rsidRPr="00850DF3">
        <w:rPr>
          <w:rFonts w:ascii="宋体" w:eastAsia="宋体" w:hAnsi="宋体" w:cs="Times New Roman" w:hint="eastAsia"/>
          <w:sz w:val="24"/>
        </w:rPr>
        <w:t>事物的本质</w:t>
      </w:r>
      <w:r w:rsidR="008D7718">
        <w:rPr>
          <w:rFonts w:ascii="宋体" w:eastAsia="宋体" w:hAnsi="宋体" w:cs="Times New Roman" w:hint="eastAsia"/>
          <w:sz w:val="24"/>
        </w:rPr>
        <w:t>性</w:t>
      </w:r>
      <w:r w:rsidR="00850DF3" w:rsidRPr="00850DF3">
        <w:rPr>
          <w:rFonts w:ascii="宋体" w:eastAsia="宋体" w:hAnsi="宋体" w:cs="Times New Roman" w:hint="eastAsia"/>
          <w:sz w:val="24"/>
        </w:rPr>
        <w:t>模态结构并不局限于主观思想或经验活动</w:t>
      </w:r>
      <w:r w:rsidR="00905DD9">
        <w:rPr>
          <w:rFonts w:ascii="宋体" w:eastAsia="宋体" w:hAnsi="宋体" w:cs="Times New Roman" w:hint="eastAsia"/>
          <w:sz w:val="24"/>
        </w:rPr>
        <w:t>，而是</w:t>
      </w:r>
      <w:r w:rsidR="00C25D4F">
        <w:rPr>
          <w:rFonts w:ascii="宋体" w:eastAsia="宋体" w:hAnsi="宋体" w:cs="Times New Roman" w:hint="eastAsia"/>
          <w:sz w:val="24"/>
        </w:rPr>
        <w:t>参与刻画了</w:t>
      </w:r>
      <w:r w:rsidR="00850DF3" w:rsidRPr="00850DF3">
        <w:rPr>
          <w:rFonts w:ascii="宋体" w:eastAsia="宋体" w:hAnsi="宋体" w:cs="Times New Roman" w:hint="eastAsia"/>
          <w:sz w:val="24"/>
        </w:rPr>
        <w:t>客观</w:t>
      </w:r>
      <w:r w:rsidR="00C25D4F">
        <w:rPr>
          <w:rFonts w:ascii="宋体" w:eastAsia="宋体" w:hAnsi="宋体" w:cs="Times New Roman" w:hint="eastAsia"/>
          <w:sz w:val="24"/>
        </w:rPr>
        <w:t>的确定事态——</w:t>
      </w:r>
      <w:r w:rsidR="00850DF3" w:rsidRPr="00850DF3">
        <w:rPr>
          <w:rFonts w:ascii="宋体" w:eastAsia="宋体" w:hAnsi="宋体" w:cs="Times New Roman" w:hint="eastAsia"/>
          <w:sz w:val="24"/>
        </w:rPr>
        <w:t>无论这些事态</w:t>
      </w:r>
      <w:r w:rsidR="00C25D4F">
        <w:rPr>
          <w:rFonts w:ascii="宋体" w:eastAsia="宋体" w:hAnsi="宋体" w:cs="Times New Roman" w:hint="eastAsia"/>
          <w:sz w:val="24"/>
        </w:rPr>
        <w:t>是不</w:t>
      </w:r>
      <w:r w:rsidR="00850DF3" w:rsidRPr="00850DF3">
        <w:rPr>
          <w:rFonts w:ascii="宋体" w:eastAsia="宋体" w:hAnsi="宋体" w:cs="Times New Roman" w:hint="eastAsia"/>
          <w:sz w:val="24"/>
        </w:rPr>
        <w:t>是</w:t>
      </w:r>
      <w:r w:rsidR="00C20513">
        <w:rPr>
          <w:rFonts w:ascii="宋体" w:eastAsia="宋体" w:hAnsi="宋体" w:cs="Times New Roman" w:hint="eastAsia"/>
          <w:sz w:val="24"/>
        </w:rPr>
        <w:t>感性</w:t>
      </w:r>
      <w:r w:rsidR="00850DF3" w:rsidRPr="00850DF3">
        <w:rPr>
          <w:rFonts w:ascii="宋体" w:eastAsia="宋体" w:hAnsi="宋体" w:cs="Times New Roman" w:hint="eastAsia"/>
          <w:sz w:val="24"/>
        </w:rPr>
        <w:t>经验的可能对象。</w:t>
      </w:r>
    </w:p>
    <w:p w14:paraId="7AD5E9B1" w14:textId="1AB873BB" w:rsidR="006178E2" w:rsidRPr="007B5D60" w:rsidRDefault="006178E2" w:rsidP="003961CC">
      <w:pPr>
        <w:spacing w:line="360" w:lineRule="auto"/>
        <w:rPr>
          <w:rFonts w:ascii="Times New Roman" w:eastAsia="楷体" w:hAnsi="Times New Roman" w:cs="Times New Roman"/>
          <w:b/>
          <w:bCs/>
          <w:sz w:val="28"/>
          <w:szCs w:val="28"/>
        </w:rPr>
      </w:pPr>
      <w:r w:rsidRPr="007B5D60">
        <w:rPr>
          <w:rFonts w:ascii="Times New Roman" w:eastAsia="楷体" w:hAnsi="Times New Roman" w:cs="Times New Roman"/>
          <w:b/>
          <w:bCs/>
          <w:sz w:val="28"/>
          <w:szCs w:val="28"/>
        </w:rPr>
        <w:t>3.</w:t>
      </w:r>
      <w:r w:rsidR="00E606E0" w:rsidRPr="007B5D60">
        <w:rPr>
          <w:rFonts w:ascii="Times New Roman" w:eastAsia="楷体" w:hAnsi="Times New Roman" w:cs="Times New Roman"/>
          <w:b/>
          <w:bCs/>
          <w:sz w:val="28"/>
          <w:szCs w:val="28"/>
        </w:rPr>
        <w:t>形式否定和两种解释</w:t>
      </w:r>
      <w:r w:rsidR="00316E25">
        <w:rPr>
          <w:rFonts w:ascii="Times New Roman" w:eastAsia="楷体" w:hAnsi="Times New Roman" w:cs="Times New Roman" w:hint="eastAsia"/>
          <w:b/>
          <w:bCs/>
          <w:sz w:val="28"/>
          <w:szCs w:val="28"/>
        </w:rPr>
        <w:t>顺序</w:t>
      </w:r>
    </w:p>
    <w:p w14:paraId="5A330022" w14:textId="76FBD653" w:rsidR="00E606E0" w:rsidRDefault="007B5D60" w:rsidP="003961CC">
      <w:pPr>
        <w:spacing w:line="360" w:lineRule="auto"/>
        <w:rPr>
          <w:rFonts w:ascii="宋体" w:eastAsia="宋体" w:hAnsi="宋体" w:cs="Times New Roman" w:hint="eastAsia"/>
          <w:sz w:val="24"/>
        </w:rPr>
      </w:pPr>
      <w:r>
        <w:rPr>
          <w:rFonts w:ascii="宋体" w:eastAsia="宋体" w:hAnsi="宋体" w:cs="Times New Roman"/>
          <w:sz w:val="24"/>
        </w:rPr>
        <w:tab/>
      </w:r>
      <w:r w:rsidR="00E5063E">
        <w:rPr>
          <w:rFonts w:ascii="宋体" w:eastAsia="宋体" w:hAnsi="宋体" w:cs="Times New Roman" w:hint="eastAsia"/>
          <w:sz w:val="24"/>
        </w:rPr>
        <w:t>如果</w:t>
      </w:r>
      <w:r w:rsidR="004304A1">
        <w:rPr>
          <w:rFonts w:ascii="宋体" w:eastAsia="宋体" w:hAnsi="宋体" w:cs="Times New Roman" w:hint="eastAsia"/>
          <w:sz w:val="24"/>
        </w:rPr>
        <w:t>感性</w:t>
      </w:r>
      <w:r w:rsidRPr="007B5D60">
        <w:rPr>
          <w:rFonts w:ascii="宋体" w:eastAsia="宋体" w:hAnsi="宋体" w:cs="Times New Roman" w:hint="eastAsia"/>
          <w:sz w:val="24"/>
        </w:rPr>
        <w:t>经验</w:t>
      </w:r>
      <w:r w:rsidR="004304A1">
        <w:rPr>
          <w:rFonts w:ascii="宋体" w:eastAsia="宋体" w:hAnsi="宋体" w:cs="Times New Roman" w:hint="eastAsia"/>
          <w:b/>
          <w:bCs/>
          <w:sz w:val="24"/>
        </w:rPr>
        <w:t>能够</w:t>
      </w:r>
      <w:r w:rsidR="004304A1">
        <w:rPr>
          <w:rFonts w:ascii="宋体" w:eastAsia="宋体" w:hAnsi="宋体" w:cs="Times New Roman" w:hint="eastAsia"/>
          <w:sz w:val="24"/>
        </w:rPr>
        <w:t>给予</w:t>
      </w:r>
      <w:r w:rsidR="00E5063E">
        <w:rPr>
          <w:rFonts w:ascii="宋体" w:eastAsia="宋体" w:hAnsi="宋体" w:cs="Times New Roman" w:hint="eastAsia"/>
          <w:sz w:val="24"/>
        </w:rPr>
        <w:t>确定的内容（这样的内容可在语言学上被表达为特征</w:t>
      </w:r>
      <w:r w:rsidR="00623156">
        <w:rPr>
          <w:rFonts w:ascii="宋体" w:eastAsia="宋体" w:hAnsi="宋体" w:cs="Times New Roman" w:hint="eastAsia"/>
          <w:sz w:val="24"/>
        </w:rPr>
        <w:t>定位语言</w:t>
      </w:r>
      <w:r w:rsidR="00E5063E">
        <w:rPr>
          <w:rFonts w:ascii="宋体" w:eastAsia="宋体" w:hAnsi="宋体" w:cs="Times New Roman" w:hint="eastAsia"/>
          <w:sz w:val="24"/>
        </w:rPr>
        <w:t>）</w:t>
      </w:r>
      <w:r w:rsidRPr="007B5D60">
        <w:rPr>
          <w:rFonts w:ascii="宋体" w:eastAsia="宋体" w:hAnsi="宋体" w:cs="Times New Roman" w:hint="eastAsia"/>
          <w:sz w:val="24"/>
        </w:rPr>
        <w:t>，即它们彼此之间以</w:t>
      </w:r>
      <w:r w:rsidR="003961CC">
        <w:rPr>
          <w:rFonts w:ascii="宋体" w:eastAsia="宋体" w:hAnsi="宋体" w:cs="Times New Roman" w:hint="eastAsia"/>
          <w:sz w:val="24"/>
        </w:rPr>
        <w:t>规定性否定</w:t>
      </w:r>
      <w:r w:rsidR="00F32AC6">
        <w:rPr>
          <w:rFonts w:ascii="宋体" w:eastAsia="宋体" w:hAnsi="宋体" w:cs="Times New Roman" w:hint="eastAsia"/>
          <w:sz w:val="24"/>
        </w:rPr>
        <w:t>——模态排斥性差异或质料不相容性——的方式</w:t>
      </w:r>
      <w:r w:rsidRPr="007B5D60">
        <w:rPr>
          <w:rFonts w:ascii="宋体" w:eastAsia="宋体" w:hAnsi="宋体" w:cs="Times New Roman" w:hint="eastAsia"/>
          <w:sz w:val="24"/>
        </w:rPr>
        <w:t>相互关联，那么它们也彼此处于</w:t>
      </w:r>
      <w:r w:rsidR="001F047E">
        <w:rPr>
          <w:rFonts w:ascii="宋体" w:eastAsia="宋体" w:hAnsi="宋体" w:cs="Times New Roman" w:hint="eastAsia"/>
          <w:sz w:val="24"/>
        </w:rPr>
        <w:t>质料性的推理</w:t>
      </w:r>
      <w:r w:rsidRPr="007B5D60">
        <w:rPr>
          <w:rFonts w:ascii="宋体" w:eastAsia="宋体" w:hAnsi="宋体" w:cs="Times New Roman" w:hint="eastAsia"/>
          <w:sz w:val="24"/>
        </w:rPr>
        <w:t>关系中。用黑格尔的术语来说，这意味着尽管感官经验的内容可能是直接被给予的，但它们本身</w:t>
      </w:r>
      <w:r w:rsidR="00ED47FC">
        <w:rPr>
          <w:rFonts w:ascii="宋体" w:eastAsia="宋体" w:hAnsi="宋体" w:cs="Times New Roman" w:hint="eastAsia"/>
          <w:sz w:val="24"/>
        </w:rPr>
        <w:t>却</w:t>
      </w:r>
      <w:r w:rsidRPr="007B5D60">
        <w:rPr>
          <w:rFonts w:ascii="宋体" w:eastAsia="宋体" w:hAnsi="宋体" w:cs="Times New Roman" w:hint="eastAsia"/>
          <w:sz w:val="24"/>
        </w:rPr>
        <w:t>是“彻底</w:t>
      </w:r>
      <w:r w:rsidR="00ED47FC">
        <w:rPr>
          <w:rFonts w:ascii="宋体" w:eastAsia="宋体" w:hAnsi="宋体" w:cs="Times New Roman" w:hint="eastAsia"/>
          <w:sz w:val="24"/>
        </w:rPr>
        <w:t>被中介</w:t>
      </w:r>
      <w:r w:rsidRPr="007B5D60">
        <w:rPr>
          <w:rFonts w:ascii="宋体" w:eastAsia="宋体" w:hAnsi="宋体" w:cs="Times New Roman" w:hint="eastAsia"/>
          <w:sz w:val="24"/>
        </w:rPr>
        <w:t>的”。因为某个特征</w:t>
      </w:r>
      <w:r w:rsidRPr="00623156">
        <w:rPr>
          <w:rFonts w:ascii="Times New Roman" w:eastAsia="宋体" w:hAnsi="Times New Roman" w:cs="Times New Roman"/>
          <w:sz w:val="24"/>
        </w:rPr>
        <w:t>A</w:t>
      </w:r>
      <w:r w:rsidRPr="007B5D60">
        <w:rPr>
          <w:rFonts w:ascii="宋体" w:eastAsia="宋体" w:hAnsi="宋体" w:cs="Times New Roman" w:hint="eastAsia"/>
          <w:sz w:val="24"/>
        </w:rPr>
        <w:t>（例如“</w:t>
      </w:r>
      <w:r w:rsidR="002401A2">
        <w:rPr>
          <w:rFonts w:ascii="宋体" w:eastAsia="宋体" w:hAnsi="宋体" w:cs="Times New Roman" w:hint="eastAsia"/>
          <w:sz w:val="24"/>
        </w:rPr>
        <w:t>这时在</w:t>
      </w:r>
      <w:r w:rsidRPr="007B5D60">
        <w:rPr>
          <w:rFonts w:ascii="宋体" w:eastAsia="宋体" w:hAnsi="宋体" w:cs="Times New Roman" w:hint="eastAsia"/>
          <w:sz w:val="24"/>
        </w:rPr>
        <w:t>下雨”）以另一个特征</w:t>
      </w:r>
      <w:r w:rsidRPr="00705D48">
        <w:rPr>
          <w:rFonts w:ascii="Times New Roman" w:eastAsia="宋体" w:hAnsi="Times New Roman" w:cs="Times New Roman"/>
          <w:sz w:val="24"/>
        </w:rPr>
        <w:t>B</w:t>
      </w:r>
      <w:r w:rsidRPr="007B5D60">
        <w:rPr>
          <w:rFonts w:ascii="宋体" w:eastAsia="宋体" w:hAnsi="宋体" w:cs="Times New Roman" w:hint="eastAsia"/>
          <w:sz w:val="24"/>
        </w:rPr>
        <w:t>（例如“</w:t>
      </w:r>
      <w:r w:rsidR="002401A2">
        <w:rPr>
          <w:rFonts w:ascii="宋体" w:eastAsia="宋体" w:hAnsi="宋体" w:cs="Times New Roman" w:hint="eastAsia"/>
          <w:sz w:val="24"/>
        </w:rPr>
        <w:t>这时</w:t>
      </w:r>
      <w:r w:rsidR="00F751DA">
        <w:rPr>
          <w:rFonts w:ascii="宋体" w:eastAsia="宋体" w:hAnsi="宋体" w:cs="Times New Roman" w:hint="eastAsia"/>
          <w:sz w:val="24"/>
        </w:rPr>
        <w:t>在降水</w:t>
      </w:r>
      <w:r w:rsidRPr="007B5D60">
        <w:rPr>
          <w:rFonts w:ascii="宋体" w:eastAsia="宋体" w:hAnsi="宋体" w:cs="Times New Roman" w:hint="eastAsia"/>
          <w:sz w:val="24"/>
        </w:rPr>
        <w:t>”）为</w:t>
      </w:r>
      <w:r w:rsidR="002401A2">
        <w:rPr>
          <w:rFonts w:ascii="宋体" w:eastAsia="宋体" w:hAnsi="宋体" w:cs="Times New Roman" w:hint="eastAsia"/>
          <w:sz w:val="24"/>
        </w:rPr>
        <w:t>其质料性推论结果</w:t>
      </w:r>
      <w:r w:rsidRPr="007B5D60">
        <w:rPr>
          <w:rFonts w:ascii="宋体" w:eastAsia="宋体" w:hAnsi="宋体" w:cs="Times New Roman" w:hint="eastAsia"/>
          <w:sz w:val="24"/>
        </w:rPr>
        <w:t>，当且仅当所有</w:t>
      </w:r>
      <w:r w:rsidRPr="00705D48">
        <w:rPr>
          <w:rFonts w:ascii="Times New Roman" w:eastAsia="宋体" w:hAnsi="Times New Roman" w:cs="Times New Roman"/>
          <w:sz w:val="24"/>
        </w:rPr>
        <w:t>B</w:t>
      </w:r>
      <w:r w:rsidR="00731FEA">
        <w:rPr>
          <w:rFonts w:ascii="宋体" w:eastAsia="宋体" w:hAnsi="宋体" w:cs="Times New Roman" w:hint="eastAsia"/>
          <w:sz w:val="24"/>
        </w:rPr>
        <w:t>的质料</w:t>
      </w:r>
      <w:r w:rsidRPr="007B5D60">
        <w:rPr>
          <w:rFonts w:ascii="宋体" w:eastAsia="宋体" w:hAnsi="宋体" w:cs="Times New Roman" w:hint="eastAsia"/>
          <w:sz w:val="24"/>
        </w:rPr>
        <w:t>不相容</w:t>
      </w:r>
      <w:r w:rsidR="00731FEA">
        <w:rPr>
          <w:rFonts w:ascii="宋体" w:eastAsia="宋体" w:hAnsi="宋体" w:cs="Times New Roman" w:hint="eastAsia"/>
          <w:sz w:val="24"/>
        </w:rPr>
        <w:t>项</w:t>
      </w:r>
      <w:r w:rsidRPr="007B5D60">
        <w:rPr>
          <w:rFonts w:ascii="宋体" w:eastAsia="宋体" w:hAnsi="宋体" w:cs="Times New Roman" w:hint="eastAsia"/>
          <w:sz w:val="24"/>
        </w:rPr>
        <w:t>（例如“</w:t>
      </w:r>
      <w:r w:rsidR="00731FEA">
        <w:rPr>
          <w:rFonts w:ascii="宋体" w:eastAsia="宋体" w:hAnsi="宋体" w:cs="Times New Roman" w:hint="eastAsia"/>
          <w:sz w:val="24"/>
        </w:rPr>
        <w:t>这时是晴天</w:t>
      </w:r>
      <w:r w:rsidRPr="007B5D60">
        <w:rPr>
          <w:rFonts w:ascii="宋体" w:eastAsia="宋体" w:hAnsi="宋体" w:cs="Times New Roman" w:hint="eastAsia"/>
          <w:sz w:val="24"/>
        </w:rPr>
        <w:t>”）也与</w:t>
      </w:r>
      <w:r w:rsidRPr="00705D48">
        <w:rPr>
          <w:rFonts w:ascii="Times New Roman" w:eastAsia="宋体" w:hAnsi="Times New Roman" w:cs="Times New Roman"/>
          <w:sz w:val="24"/>
        </w:rPr>
        <w:t>A</w:t>
      </w:r>
      <w:r w:rsidRPr="007B5D60">
        <w:rPr>
          <w:rFonts w:ascii="宋体" w:eastAsia="宋体" w:hAnsi="宋体" w:cs="Times New Roman" w:hint="eastAsia"/>
          <w:sz w:val="24"/>
        </w:rPr>
        <w:t>实质不相容。在这个意义上，</w:t>
      </w:r>
      <w:r w:rsidRPr="007D0C0D">
        <w:rPr>
          <w:rFonts w:ascii="宋体" w:eastAsia="宋体" w:hAnsi="宋体" w:cs="Times New Roman" w:hint="eastAsia"/>
          <w:sz w:val="24"/>
          <w:u w:val="single"/>
        </w:rPr>
        <w:t>猩红</w:t>
      </w:r>
      <w:r w:rsidRPr="007B5D60">
        <w:rPr>
          <w:rFonts w:ascii="宋体" w:eastAsia="宋体" w:hAnsi="宋体" w:cs="Times New Roman" w:hint="eastAsia"/>
          <w:sz w:val="24"/>
        </w:rPr>
        <w:t>蕴含</w:t>
      </w:r>
      <w:r w:rsidRPr="007D0C0D">
        <w:rPr>
          <w:rFonts w:ascii="宋体" w:eastAsia="宋体" w:hAnsi="宋体" w:cs="Times New Roman" w:hint="eastAsia"/>
          <w:sz w:val="24"/>
          <w:u w:val="single"/>
        </w:rPr>
        <w:t>红色</w:t>
      </w:r>
      <w:r w:rsidRPr="007B5D60">
        <w:rPr>
          <w:rFonts w:ascii="宋体" w:eastAsia="宋体" w:hAnsi="宋体" w:cs="Times New Roman" w:hint="eastAsia"/>
          <w:sz w:val="24"/>
        </w:rPr>
        <w:t>，</w:t>
      </w:r>
      <w:r w:rsidRPr="007D0C0D">
        <w:rPr>
          <w:rFonts w:ascii="宋体" w:eastAsia="宋体" w:hAnsi="宋体" w:cs="Times New Roman" w:hint="eastAsia"/>
          <w:sz w:val="24"/>
          <w:u w:val="single"/>
        </w:rPr>
        <w:t>正方形</w:t>
      </w:r>
      <w:r w:rsidRPr="007B5D60">
        <w:rPr>
          <w:rFonts w:ascii="宋体" w:eastAsia="宋体" w:hAnsi="宋体" w:cs="Times New Roman" w:hint="eastAsia"/>
          <w:sz w:val="24"/>
        </w:rPr>
        <w:t>蕴含</w:t>
      </w:r>
      <w:r w:rsidRPr="007D0C0D">
        <w:rPr>
          <w:rFonts w:ascii="宋体" w:eastAsia="宋体" w:hAnsi="宋体" w:cs="Times New Roman" w:hint="eastAsia"/>
          <w:sz w:val="24"/>
          <w:u w:val="single"/>
        </w:rPr>
        <w:t>矩形</w:t>
      </w:r>
      <w:r w:rsidRPr="007B5D60">
        <w:rPr>
          <w:rFonts w:ascii="宋体" w:eastAsia="宋体" w:hAnsi="宋体" w:cs="Times New Roman" w:hint="eastAsia"/>
          <w:sz w:val="24"/>
        </w:rPr>
        <w:t>。</w:t>
      </w:r>
    </w:p>
    <w:p w14:paraId="1C996C54" w14:textId="48733BF8" w:rsidR="007D0C0D" w:rsidRDefault="007D0C0D" w:rsidP="003961CC">
      <w:pPr>
        <w:spacing w:line="360" w:lineRule="auto"/>
        <w:rPr>
          <w:rFonts w:ascii="宋体" w:eastAsia="宋体" w:hAnsi="宋体" w:cs="Times New Roman" w:hint="eastAsia"/>
          <w:sz w:val="24"/>
        </w:rPr>
      </w:pPr>
      <w:r>
        <w:rPr>
          <w:rFonts w:ascii="宋体" w:eastAsia="宋体" w:hAnsi="宋体" w:cs="Times New Roman"/>
          <w:sz w:val="24"/>
        </w:rPr>
        <w:tab/>
      </w:r>
      <w:r w:rsidR="001E4DB3" w:rsidRPr="001E4DB3">
        <w:rPr>
          <w:rFonts w:ascii="宋体" w:eastAsia="宋体" w:hAnsi="宋体" w:cs="Times New Roman" w:hint="eastAsia"/>
          <w:sz w:val="24"/>
        </w:rPr>
        <w:t>同样地，即使感官经验借以具有确定内容的特征被</w:t>
      </w:r>
      <w:r w:rsidR="001E4DB3">
        <w:rPr>
          <w:rFonts w:ascii="宋体" w:eastAsia="宋体" w:hAnsi="宋体" w:cs="Times New Roman" w:hint="eastAsia"/>
          <w:sz w:val="24"/>
        </w:rPr>
        <w:t>认为是</w:t>
      </w:r>
      <w:r w:rsidR="001E4DB3" w:rsidRPr="001E4DB3">
        <w:rPr>
          <w:rFonts w:ascii="宋体" w:eastAsia="宋体" w:hAnsi="宋体" w:cs="Times New Roman" w:hint="eastAsia"/>
          <w:sz w:val="24"/>
        </w:rPr>
        <w:t>不可重复的，它们彼此之间的</w:t>
      </w:r>
      <w:r w:rsidR="006066E2">
        <w:rPr>
          <w:rFonts w:ascii="宋体" w:eastAsia="宋体" w:hAnsi="宋体" w:cs="Times New Roman" w:hint="eastAsia"/>
          <w:sz w:val="24"/>
        </w:rPr>
        <w:t>排斥</w:t>
      </w:r>
      <w:r w:rsidR="001E4DB3" w:rsidRPr="001E4DB3">
        <w:rPr>
          <w:rFonts w:ascii="宋体" w:eastAsia="宋体" w:hAnsi="宋体" w:cs="Times New Roman" w:hint="eastAsia"/>
          <w:sz w:val="24"/>
        </w:rPr>
        <w:t>性差异关系也将</w:t>
      </w:r>
      <w:r w:rsidR="006066E2">
        <w:rPr>
          <w:rFonts w:ascii="宋体" w:eastAsia="宋体" w:hAnsi="宋体" w:cs="Times New Roman" w:hint="eastAsia"/>
          <w:sz w:val="24"/>
        </w:rPr>
        <w:t>使得</w:t>
      </w:r>
      <w:r w:rsidR="001E4DB3" w:rsidRPr="001E4DB3">
        <w:rPr>
          <w:rFonts w:ascii="宋体" w:eastAsia="宋体" w:hAnsi="宋体" w:cs="Times New Roman" w:hint="eastAsia"/>
          <w:sz w:val="24"/>
        </w:rPr>
        <w:t>它们同样归属于可重复项之下，</w:t>
      </w:r>
      <w:r w:rsidR="000A1902">
        <w:rPr>
          <w:rFonts w:ascii="宋体" w:eastAsia="宋体" w:hAnsi="宋体" w:cs="Times New Roman" w:hint="eastAsia"/>
          <w:sz w:val="24"/>
        </w:rPr>
        <w:t>换言之，</w:t>
      </w:r>
      <w:r w:rsidR="001E4DB3" w:rsidRPr="001E4DB3">
        <w:rPr>
          <w:rFonts w:ascii="宋体" w:eastAsia="宋体" w:hAnsi="宋体" w:cs="Times New Roman" w:hint="eastAsia"/>
          <w:sz w:val="24"/>
        </w:rPr>
        <w:t>它们展现出一种普遍性。</w:t>
      </w:r>
      <w:r w:rsidR="000A1902">
        <w:rPr>
          <w:rFonts w:ascii="宋体" w:eastAsia="宋体" w:hAnsi="宋体" w:cs="Times New Roman" w:hint="eastAsia"/>
          <w:sz w:val="24"/>
        </w:rPr>
        <w:t>各种</w:t>
      </w:r>
      <w:r w:rsidR="001E4DB3" w:rsidRPr="001E4DB3">
        <w:rPr>
          <w:rFonts w:ascii="宋体" w:eastAsia="宋体" w:hAnsi="宋体" w:cs="Times New Roman" w:hint="eastAsia"/>
          <w:sz w:val="24"/>
        </w:rPr>
        <w:t>颜色之所以相似，是因为它们都与</w:t>
      </w:r>
      <w:r w:rsidR="001E4DB3" w:rsidRPr="00E409E6">
        <w:rPr>
          <w:rFonts w:ascii="宋体" w:eastAsia="宋体" w:hAnsi="宋体" w:cs="Times New Roman" w:hint="eastAsia"/>
          <w:sz w:val="24"/>
          <w:u w:val="single"/>
        </w:rPr>
        <w:t>红色</w:t>
      </w:r>
      <w:r w:rsidR="001E4DB3" w:rsidRPr="001E4DB3">
        <w:rPr>
          <w:rFonts w:ascii="宋体" w:eastAsia="宋体" w:hAnsi="宋体" w:cs="Times New Roman" w:hint="eastAsia"/>
          <w:sz w:val="24"/>
        </w:rPr>
        <w:t>存在</w:t>
      </w:r>
      <w:r w:rsidR="00E409E6">
        <w:rPr>
          <w:rFonts w:ascii="宋体" w:eastAsia="宋体" w:hAnsi="宋体" w:cs="Times New Roman" w:hint="eastAsia"/>
          <w:sz w:val="24"/>
        </w:rPr>
        <w:t>排斥</w:t>
      </w:r>
      <w:r w:rsidR="001E4DB3" w:rsidRPr="001E4DB3">
        <w:rPr>
          <w:rFonts w:ascii="宋体" w:eastAsia="宋体" w:hAnsi="宋体" w:cs="Times New Roman" w:hint="eastAsia"/>
          <w:sz w:val="24"/>
        </w:rPr>
        <w:t>性差异；所有形状之所以相似，是因为它们与</w:t>
      </w:r>
      <w:r w:rsidR="001E4DB3" w:rsidRPr="00E409E6">
        <w:rPr>
          <w:rFonts w:ascii="宋体" w:eastAsia="宋体" w:hAnsi="宋体" w:cs="Times New Roman" w:hint="eastAsia"/>
          <w:sz w:val="24"/>
          <w:u w:val="single"/>
        </w:rPr>
        <w:t>红色</w:t>
      </w:r>
      <w:r w:rsidR="001E4DB3" w:rsidRPr="001E4DB3">
        <w:rPr>
          <w:rFonts w:ascii="宋体" w:eastAsia="宋体" w:hAnsi="宋体" w:cs="Times New Roman" w:hint="eastAsia"/>
          <w:sz w:val="24"/>
        </w:rPr>
        <w:t>之间</w:t>
      </w:r>
      <w:r w:rsidR="00E409E6">
        <w:rPr>
          <w:rFonts w:ascii="宋体" w:eastAsia="宋体" w:hAnsi="宋体" w:cs="Times New Roman" w:hint="eastAsia"/>
          <w:sz w:val="24"/>
        </w:rPr>
        <w:t>的差异不是</w:t>
      </w:r>
      <w:r w:rsidR="001E4DB3" w:rsidRPr="001E4DB3">
        <w:rPr>
          <w:rFonts w:ascii="宋体" w:eastAsia="宋体" w:hAnsi="宋体" w:cs="Times New Roman" w:hint="eastAsia"/>
          <w:sz w:val="24"/>
        </w:rPr>
        <w:t>排他性</w:t>
      </w:r>
      <w:r w:rsidR="00E409E6">
        <w:rPr>
          <w:rFonts w:ascii="宋体" w:eastAsia="宋体" w:hAnsi="宋体" w:cs="Times New Roman" w:hint="eastAsia"/>
          <w:sz w:val="24"/>
        </w:rPr>
        <w:t>的</w:t>
      </w:r>
      <w:r w:rsidR="001E4DB3" w:rsidRPr="001E4DB3">
        <w:rPr>
          <w:rFonts w:ascii="宋体" w:eastAsia="宋体" w:hAnsi="宋体" w:cs="Times New Roman" w:hint="eastAsia"/>
          <w:sz w:val="24"/>
        </w:rPr>
        <w:t>，而是</w:t>
      </w:r>
      <w:r w:rsidR="00E409E6">
        <w:rPr>
          <w:rFonts w:ascii="宋体" w:eastAsia="宋体" w:hAnsi="宋体" w:cs="Times New Roman" w:hint="eastAsia"/>
          <w:sz w:val="24"/>
        </w:rPr>
        <w:t>相容</w:t>
      </w:r>
      <w:r w:rsidR="001E4DB3" w:rsidRPr="001E4DB3">
        <w:rPr>
          <w:rFonts w:ascii="宋体" w:eastAsia="宋体" w:hAnsi="宋体" w:cs="Times New Roman" w:hint="eastAsia"/>
          <w:sz w:val="24"/>
        </w:rPr>
        <w:t>性</w:t>
      </w:r>
      <w:r w:rsidR="00E409E6">
        <w:rPr>
          <w:rFonts w:ascii="宋体" w:eastAsia="宋体" w:hAnsi="宋体" w:cs="Times New Roman" w:hint="eastAsia"/>
          <w:sz w:val="24"/>
        </w:rPr>
        <w:t>的</w:t>
      </w:r>
      <w:r w:rsidR="001E4DB3" w:rsidRPr="001E4DB3">
        <w:rPr>
          <w:rFonts w:ascii="宋体" w:eastAsia="宋体" w:hAnsi="宋体" w:cs="Times New Roman" w:hint="eastAsia"/>
          <w:sz w:val="24"/>
        </w:rPr>
        <w:t>。这些可重复的</w:t>
      </w:r>
      <w:r w:rsidR="0059110D">
        <w:rPr>
          <w:rFonts w:ascii="宋体" w:eastAsia="宋体" w:hAnsi="宋体" w:cs="Times New Roman" w:hint="eastAsia"/>
          <w:sz w:val="24"/>
        </w:rPr>
        <w:t>共相</w:t>
      </w:r>
      <w:r w:rsidR="001E4DB3" w:rsidRPr="001E4DB3">
        <w:rPr>
          <w:rFonts w:ascii="宋体" w:eastAsia="宋体" w:hAnsi="宋体" w:cs="Times New Roman" w:hint="eastAsia"/>
          <w:sz w:val="24"/>
        </w:rPr>
        <w:t>可以进一步扩展为任意的布尔</w:t>
      </w:r>
      <w:r w:rsidR="00551C81">
        <w:rPr>
          <w:rFonts w:ascii="宋体" w:eastAsia="宋体" w:hAnsi="宋体" w:cs="Times New Roman" w:hint="eastAsia"/>
          <w:sz w:val="24"/>
        </w:rPr>
        <w:t>结构体（</w:t>
      </w:r>
      <w:r w:rsidR="00551C81" w:rsidRPr="00551C81">
        <w:rPr>
          <w:rFonts w:ascii="Times New Roman" w:eastAsia="宋体" w:hAnsi="Times New Roman" w:cs="Times New Roman"/>
          <w:sz w:val="24"/>
        </w:rPr>
        <w:t>Boolean complexity</w:t>
      </w:r>
      <w:r w:rsidR="00551C81">
        <w:rPr>
          <w:rFonts w:ascii="宋体" w:eastAsia="宋体" w:hAnsi="宋体" w:cs="Times New Roman" w:hint="eastAsia"/>
          <w:sz w:val="24"/>
        </w:rPr>
        <w:t>）</w:t>
      </w:r>
      <w:r w:rsidR="001E4DB3" w:rsidRPr="001E4DB3">
        <w:rPr>
          <w:rFonts w:ascii="宋体" w:eastAsia="宋体" w:hAnsi="宋体" w:cs="Times New Roman" w:hint="eastAsia"/>
          <w:sz w:val="24"/>
        </w:rPr>
        <w:t>。例如，两个在其他方面不相似的特征可能共享以下</w:t>
      </w:r>
      <w:r w:rsidR="00373086">
        <w:rPr>
          <w:rFonts w:ascii="宋体" w:eastAsia="宋体" w:hAnsi="宋体" w:cs="Times New Roman" w:hint="eastAsia"/>
          <w:sz w:val="24"/>
        </w:rPr>
        <w:t>性质</w:t>
      </w:r>
      <w:r w:rsidR="001E4DB3" w:rsidRPr="001E4DB3">
        <w:rPr>
          <w:rFonts w:ascii="宋体" w:eastAsia="宋体" w:hAnsi="宋体" w:cs="Times New Roman" w:hint="eastAsia"/>
          <w:sz w:val="24"/>
        </w:rPr>
        <w:t>：</w:t>
      </w:r>
      <w:r w:rsidR="00373086">
        <w:rPr>
          <w:rFonts w:ascii="宋体" w:eastAsia="宋体" w:hAnsi="宋体" w:cs="Times New Roman" w:hint="eastAsia"/>
          <w:sz w:val="24"/>
        </w:rPr>
        <w:t>他们都</w:t>
      </w:r>
      <w:r w:rsidR="001E4DB3" w:rsidRPr="001E4DB3">
        <w:rPr>
          <w:rFonts w:ascii="宋体" w:eastAsia="宋体" w:hAnsi="宋体" w:cs="Times New Roman" w:hint="eastAsia"/>
          <w:sz w:val="24"/>
        </w:rPr>
        <w:t>不与</w:t>
      </w:r>
      <w:r w:rsidR="001E4DB3" w:rsidRPr="00E409E6">
        <w:rPr>
          <w:rFonts w:ascii="Times New Roman" w:eastAsia="宋体" w:hAnsi="Times New Roman" w:cs="Times New Roman"/>
          <w:sz w:val="24"/>
        </w:rPr>
        <w:t>A</w:t>
      </w:r>
      <w:r w:rsidR="001E4DB3" w:rsidRPr="00E409E6">
        <w:rPr>
          <w:rFonts w:ascii="Times New Roman" w:eastAsia="宋体" w:hAnsi="Times New Roman" w:cs="Times New Roman"/>
          <w:sz w:val="24"/>
        </w:rPr>
        <w:t>或</w:t>
      </w:r>
      <w:r w:rsidR="001E4DB3" w:rsidRPr="00E409E6">
        <w:rPr>
          <w:rFonts w:ascii="Times New Roman" w:eastAsia="宋体" w:hAnsi="Times New Roman" w:cs="Times New Roman"/>
          <w:sz w:val="24"/>
        </w:rPr>
        <w:t>B</w:t>
      </w:r>
      <w:r w:rsidR="001E4DB3" w:rsidRPr="001E4DB3">
        <w:rPr>
          <w:rFonts w:ascii="宋体" w:eastAsia="宋体" w:hAnsi="宋体" w:cs="Times New Roman" w:hint="eastAsia"/>
          <w:sz w:val="24"/>
        </w:rPr>
        <w:t>形成排他性差异，但与</w:t>
      </w:r>
      <w:r w:rsidR="001E4DB3" w:rsidRPr="00373086">
        <w:rPr>
          <w:rFonts w:ascii="Times New Roman" w:eastAsia="宋体" w:hAnsi="Times New Roman" w:cs="Times New Roman"/>
          <w:sz w:val="24"/>
        </w:rPr>
        <w:t>C</w:t>
      </w:r>
      <w:r w:rsidR="001E4DB3" w:rsidRPr="00373086">
        <w:rPr>
          <w:rFonts w:ascii="Times New Roman" w:eastAsia="宋体" w:hAnsi="Times New Roman" w:cs="Times New Roman"/>
          <w:sz w:val="24"/>
        </w:rPr>
        <w:t>和</w:t>
      </w:r>
      <w:r w:rsidR="001E4DB3" w:rsidRPr="00373086">
        <w:rPr>
          <w:rFonts w:ascii="Times New Roman" w:eastAsia="宋体" w:hAnsi="Times New Roman" w:cs="Times New Roman"/>
          <w:sz w:val="24"/>
        </w:rPr>
        <w:t>D</w:t>
      </w:r>
      <w:r w:rsidR="001E4DB3" w:rsidRPr="001E4DB3">
        <w:rPr>
          <w:rFonts w:ascii="宋体" w:eastAsia="宋体" w:hAnsi="宋体" w:cs="Times New Roman" w:hint="eastAsia"/>
          <w:sz w:val="24"/>
        </w:rPr>
        <w:t>均形成排他性差异。通过由</w:t>
      </w:r>
      <w:r w:rsidR="00373086">
        <w:rPr>
          <w:rFonts w:ascii="宋体" w:eastAsia="宋体" w:hAnsi="宋体" w:cs="Times New Roman" w:hint="eastAsia"/>
          <w:sz w:val="24"/>
        </w:rPr>
        <w:t>排斥</w:t>
      </w:r>
      <w:r w:rsidR="001E4DB3" w:rsidRPr="001E4DB3">
        <w:rPr>
          <w:rFonts w:ascii="宋体" w:eastAsia="宋体" w:hAnsi="宋体" w:cs="Times New Roman" w:hint="eastAsia"/>
          <w:sz w:val="24"/>
        </w:rPr>
        <w:t>关系定义的</w:t>
      </w:r>
      <w:r w:rsidR="002F4DE7">
        <w:rPr>
          <w:rFonts w:ascii="宋体" w:eastAsia="宋体" w:hAnsi="宋体" w:cs="Times New Roman" w:hint="eastAsia"/>
          <w:sz w:val="24"/>
        </w:rPr>
        <w:t>蕴含</w:t>
      </w:r>
      <w:r w:rsidR="001E4DB3" w:rsidRPr="001E4DB3">
        <w:rPr>
          <w:rFonts w:ascii="宋体" w:eastAsia="宋体" w:hAnsi="宋体" w:cs="Times New Roman" w:hint="eastAsia"/>
          <w:sz w:val="24"/>
        </w:rPr>
        <w:t>关系，可以构建出更自然的</w:t>
      </w:r>
      <w:r w:rsidR="009B0F62">
        <w:rPr>
          <w:rFonts w:ascii="宋体" w:eastAsia="宋体" w:hAnsi="宋体" w:cs="Times New Roman" w:hint="eastAsia"/>
          <w:sz w:val="24"/>
        </w:rPr>
        <w:t>感性普遍者</w:t>
      </w:r>
      <w:r w:rsidR="001E4DB3" w:rsidRPr="001E4DB3">
        <w:rPr>
          <w:rFonts w:ascii="宋体" w:eastAsia="宋体" w:hAnsi="宋体" w:cs="Times New Roman" w:hint="eastAsia"/>
          <w:sz w:val="24"/>
        </w:rPr>
        <w:t>。</w:t>
      </w:r>
      <w:r w:rsidR="009B0F62">
        <w:rPr>
          <w:rFonts w:ascii="宋体" w:eastAsia="宋体" w:hAnsi="宋体" w:cs="Times New Roman" w:hint="eastAsia"/>
          <w:sz w:val="24"/>
        </w:rPr>
        <w:t>这样一来</w:t>
      </w:r>
      <w:r w:rsidR="001E4DB3" w:rsidRPr="001E4DB3">
        <w:rPr>
          <w:rFonts w:ascii="宋体" w:eastAsia="宋体" w:hAnsi="宋体" w:cs="Times New Roman" w:hint="eastAsia"/>
          <w:sz w:val="24"/>
        </w:rPr>
        <w:t>，所有蕴含</w:t>
      </w:r>
      <w:r w:rsidR="001E4DB3" w:rsidRPr="002F4DE7">
        <w:rPr>
          <w:rFonts w:ascii="宋体" w:eastAsia="宋体" w:hAnsi="宋体" w:cs="Times New Roman" w:hint="eastAsia"/>
          <w:sz w:val="24"/>
          <w:u w:val="single"/>
        </w:rPr>
        <w:t>红</w:t>
      </w:r>
      <w:r w:rsidR="001E4DB3" w:rsidRPr="002F4DE7">
        <w:rPr>
          <w:rFonts w:ascii="宋体" w:eastAsia="宋体" w:hAnsi="宋体" w:cs="Times New Roman" w:hint="eastAsia"/>
          <w:sz w:val="24"/>
        </w:rPr>
        <w:t>的</w:t>
      </w:r>
      <w:r w:rsidR="001E4DB3" w:rsidRPr="001E4DB3">
        <w:rPr>
          <w:rFonts w:ascii="宋体" w:eastAsia="宋体" w:hAnsi="宋体" w:cs="Times New Roman" w:hint="eastAsia"/>
          <w:sz w:val="24"/>
        </w:rPr>
        <w:t>特征——例如猩红与深红等——可以被归为一类。同样地，</w:t>
      </w:r>
      <w:r w:rsidR="001E4DB3" w:rsidRPr="00D61464">
        <w:rPr>
          <w:rFonts w:ascii="宋体" w:eastAsia="宋体" w:hAnsi="宋体" w:cs="Times New Roman" w:hint="eastAsia"/>
          <w:sz w:val="24"/>
          <w:u w:val="single"/>
        </w:rPr>
        <w:t>矩形</w:t>
      </w:r>
      <w:r w:rsidR="00D61464">
        <w:rPr>
          <w:rFonts w:ascii="宋体" w:eastAsia="宋体" w:hAnsi="宋体" w:cs="Times New Roman" w:hint="eastAsia"/>
          <w:sz w:val="24"/>
        </w:rPr>
        <w:lastRenderedPageBreak/>
        <w:t>所</w:t>
      </w:r>
      <w:r w:rsidR="001E4DB3" w:rsidRPr="001E4DB3">
        <w:rPr>
          <w:rFonts w:ascii="宋体" w:eastAsia="宋体" w:hAnsi="宋体" w:cs="Times New Roman" w:hint="eastAsia"/>
          <w:sz w:val="24"/>
        </w:rPr>
        <w:t>蕴含的</w:t>
      </w:r>
      <w:r w:rsidR="00D61464" w:rsidRPr="001E4DB3">
        <w:rPr>
          <w:rFonts w:ascii="宋体" w:eastAsia="宋体" w:hAnsi="宋体" w:cs="Times New Roman" w:hint="eastAsia"/>
          <w:sz w:val="24"/>
        </w:rPr>
        <w:t>所有</w:t>
      </w:r>
      <w:r w:rsidR="001E4DB3" w:rsidRPr="001E4DB3">
        <w:rPr>
          <w:rFonts w:ascii="宋体" w:eastAsia="宋体" w:hAnsi="宋体" w:cs="Times New Roman" w:hint="eastAsia"/>
          <w:sz w:val="24"/>
        </w:rPr>
        <w:t>特征也构成一个种类。正如威尔弗里德·塞拉斯所指出的，古典经验主义者所</w:t>
      </w:r>
      <w:r w:rsidR="00DA5B5B">
        <w:rPr>
          <w:rFonts w:ascii="宋体" w:eastAsia="宋体" w:hAnsi="宋体" w:cs="Times New Roman" w:hint="eastAsia"/>
          <w:sz w:val="24"/>
        </w:rPr>
        <w:t>诉诸</w:t>
      </w:r>
      <w:r w:rsidR="001E4DB3" w:rsidRPr="001E4DB3">
        <w:rPr>
          <w:rFonts w:ascii="宋体" w:eastAsia="宋体" w:hAnsi="宋体" w:cs="Times New Roman" w:hint="eastAsia"/>
          <w:sz w:val="24"/>
        </w:rPr>
        <w:t>的</w:t>
      </w:r>
      <w:r w:rsidR="00DA5B5B">
        <w:rPr>
          <w:rFonts w:ascii="宋体" w:eastAsia="宋体" w:hAnsi="宋体" w:cs="Times New Roman" w:hint="eastAsia"/>
          <w:sz w:val="24"/>
        </w:rPr>
        <w:t>元范畴</w:t>
      </w:r>
      <w:r w:rsidR="001E4DB3" w:rsidRPr="001E4DB3">
        <w:rPr>
          <w:rFonts w:ascii="宋体" w:eastAsia="宋体" w:hAnsi="宋体" w:cs="Times New Roman" w:hint="eastAsia"/>
          <w:sz w:val="24"/>
        </w:rPr>
        <w:t>是确定的</w:t>
      </w:r>
      <w:r w:rsidR="009955D5">
        <w:rPr>
          <w:rFonts w:ascii="宋体" w:eastAsia="宋体" w:hAnsi="宋体" w:cs="Times New Roman" w:hint="eastAsia"/>
          <w:sz w:val="24"/>
        </w:rPr>
        <w:t>感性</w:t>
      </w:r>
      <w:r w:rsidR="001E4DB3" w:rsidRPr="001E4DB3">
        <w:rPr>
          <w:rFonts w:ascii="宋体" w:eastAsia="宋体" w:hAnsi="宋体" w:cs="Times New Roman" w:hint="eastAsia"/>
          <w:sz w:val="24"/>
        </w:rPr>
        <w:t>可重复项。</w:t>
      </w:r>
      <w:r w:rsidR="001D0E1C" w:rsidRPr="001D0E1C">
        <w:rPr>
          <w:rFonts w:ascii="宋体" w:eastAsia="宋体" w:hAnsi="宋体" w:cs="Times New Roman"/>
          <w:sz w:val="24"/>
        </w:rPr>
        <w:t>他们关心的是，如何依据这些确定的可重复</w:t>
      </w:r>
      <w:r w:rsidR="00DF1DAB">
        <w:rPr>
          <w:rFonts w:ascii="宋体" w:eastAsia="宋体" w:hAnsi="宋体" w:cs="Times New Roman" w:hint="eastAsia"/>
          <w:sz w:val="24"/>
        </w:rPr>
        <w:t>项</w:t>
      </w:r>
      <w:r w:rsidR="001D0E1C" w:rsidRPr="001D0E1C">
        <w:rPr>
          <w:rFonts w:ascii="宋体" w:eastAsia="宋体" w:hAnsi="宋体" w:cs="Times New Roman"/>
          <w:sz w:val="24"/>
        </w:rPr>
        <w:t>来理解那些</w:t>
      </w:r>
      <w:r w:rsidR="00781309">
        <w:rPr>
          <w:rFonts w:ascii="宋体" w:eastAsia="宋体" w:hAnsi="宋体" w:cs="Times New Roman" w:hint="eastAsia"/>
          <w:sz w:val="24"/>
        </w:rPr>
        <w:t>有待确定的感性可重复</w:t>
      </w:r>
      <w:r w:rsidR="00DF1DAB">
        <w:rPr>
          <w:rFonts w:ascii="宋体" w:eastAsia="宋体" w:hAnsi="宋体" w:cs="Times New Roman" w:hint="eastAsia"/>
          <w:sz w:val="24"/>
        </w:rPr>
        <w:t>项</w:t>
      </w:r>
      <w:r w:rsidR="001D0E1C" w:rsidRPr="001D0E1C">
        <w:rPr>
          <w:rFonts w:ascii="宋体" w:eastAsia="宋体" w:hAnsi="宋体" w:cs="Times New Roman"/>
          <w:b/>
          <w:bCs/>
          <w:sz w:val="24"/>
        </w:rPr>
        <w:t>，</w:t>
      </w:r>
      <w:r w:rsidR="00781309" w:rsidRPr="00781309">
        <w:rPr>
          <w:rFonts w:ascii="宋体" w:eastAsia="宋体" w:hAnsi="宋体" w:cs="Times New Roman" w:hint="eastAsia"/>
          <w:sz w:val="24"/>
        </w:rPr>
        <w:t>而</w:t>
      </w:r>
      <w:r w:rsidR="00DF1DAB">
        <w:rPr>
          <w:rFonts w:ascii="宋体" w:eastAsia="宋体" w:hAnsi="宋体" w:cs="Times New Roman" w:hint="eastAsia"/>
          <w:sz w:val="24"/>
        </w:rPr>
        <w:t>非</w:t>
      </w:r>
      <w:r w:rsidR="00781309">
        <w:rPr>
          <w:rFonts w:ascii="宋体" w:eastAsia="宋体" w:hAnsi="宋体" w:cs="Times New Roman" w:hint="eastAsia"/>
          <w:sz w:val="24"/>
        </w:rPr>
        <w:t>可重复</w:t>
      </w:r>
      <w:r w:rsidR="00DF1DAB">
        <w:rPr>
          <w:rFonts w:ascii="宋体" w:eastAsia="宋体" w:hAnsi="宋体" w:cs="Times New Roman" w:hint="eastAsia"/>
          <w:sz w:val="24"/>
        </w:rPr>
        <w:t>项</w:t>
      </w:r>
      <w:r w:rsidR="00781309">
        <w:rPr>
          <w:rFonts w:ascii="宋体" w:eastAsia="宋体" w:hAnsi="宋体" w:cs="Times New Roman" w:hint="eastAsia"/>
          <w:sz w:val="24"/>
        </w:rPr>
        <w:t>如何产生自不可重复</w:t>
      </w:r>
      <w:r w:rsidR="00DF1DAB">
        <w:rPr>
          <w:rFonts w:ascii="宋体" w:eastAsia="宋体" w:hAnsi="宋体" w:cs="Times New Roman" w:hint="eastAsia"/>
          <w:sz w:val="24"/>
        </w:rPr>
        <w:t>项</w:t>
      </w:r>
      <w:r w:rsidR="001E4DB3" w:rsidRPr="001E4DB3">
        <w:rPr>
          <w:rFonts w:ascii="宋体" w:eastAsia="宋体" w:hAnsi="宋体" w:cs="Times New Roman" w:hint="eastAsia"/>
          <w:sz w:val="24"/>
        </w:rPr>
        <w:t>。</w:t>
      </w:r>
    </w:p>
    <w:p w14:paraId="07D4448F" w14:textId="4F85886A" w:rsidR="00141DA5" w:rsidRDefault="00141DA5" w:rsidP="003961CC">
      <w:pPr>
        <w:spacing w:line="360" w:lineRule="auto"/>
        <w:rPr>
          <w:rFonts w:ascii="宋体" w:eastAsia="宋体" w:hAnsi="宋体" w:cs="Times New Roman" w:hint="eastAsia"/>
          <w:sz w:val="24"/>
        </w:rPr>
      </w:pPr>
      <w:r>
        <w:rPr>
          <w:rFonts w:ascii="宋体" w:eastAsia="宋体" w:hAnsi="宋体" w:cs="Times New Roman"/>
          <w:sz w:val="24"/>
        </w:rPr>
        <w:tab/>
      </w:r>
      <w:r w:rsidRPr="00141DA5">
        <w:rPr>
          <w:rFonts w:ascii="宋体" w:eastAsia="宋体" w:hAnsi="宋体" w:cs="Times New Roman" w:hint="eastAsia"/>
          <w:sz w:val="24"/>
        </w:rPr>
        <w:t>理解</w:t>
      </w:r>
      <w:r>
        <w:rPr>
          <w:rFonts w:ascii="宋体" w:eastAsia="宋体" w:hAnsi="宋体" w:cs="Times New Roman" w:hint="eastAsia"/>
          <w:sz w:val="24"/>
        </w:rPr>
        <w:t>排斥</w:t>
      </w:r>
      <w:r w:rsidRPr="00141DA5">
        <w:rPr>
          <w:rFonts w:ascii="宋体" w:eastAsia="宋体" w:hAnsi="宋体" w:cs="Times New Roman" w:hint="eastAsia"/>
          <w:sz w:val="24"/>
        </w:rPr>
        <w:t>性差异的下一步，是将其与另一种否定形式联系起来</w:t>
      </w:r>
      <w:r>
        <w:rPr>
          <w:rFonts w:ascii="宋体" w:eastAsia="宋体" w:hAnsi="宋体" w:cs="Times New Roman" w:hint="eastAsia"/>
          <w:sz w:val="24"/>
        </w:rPr>
        <w:t>加以</w:t>
      </w:r>
      <w:r w:rsidRPr="00141DA5">
        <w:rPr>
          <w:rFonts w:ascii="宋体" w:eastAsia="宋体" w:hAnsi="宋体" w:cs="Times New Roman" w:hint="eastAsia"/>
          <w:sz w:val="24"/>
        </w:rPr>
        <w:t>考察。</w:t>
      </w:r>
      <w:r w:rsidR="003961CC">
        <w:rPr>
          <w:rFonts w:ascii="宋体" w:eastAsia="宋体" w:hAnsi="宋体" w:cs="Times New Roman" w:hint="eastAsia"/>
          <w:sz w:val="24"/>
        </w:rPr>
        <w:t>规定性否定</w:t>
      </w:r>
      <w:r>
        <w:rPr>
          <w:rFonts w:ascii="宋体" w:eastAsia="宋体" w:hAnsi="宋体" w:cs="Times New Roman" w:hint="eastAsia"/>
          <w:sz w:val="24"/>
        </w:rPr>
        <w:t>也</w:t>
      </w:r>
      <w:r w:rsidRPr="00141DA5">
        <w:rPr>
          <w:rFonts w:ascii="宋体" w:eastAsia="宋体" w:hAnsi="宋体" w:cs="Times New Roman" w:hint="eastAsia"/>
          <w:sz w:val="24"/>
        </w:rPr>
        <w:t>区别于形式</w:t>
      </w:r>
      <w:r w:rsidR="00AD2361">
        <w:rPr>
          <w:rFonts w:ascii="宋体" w:eastAsia="宋体" w:hAnsi="宋体" w:cs="Times New Roman" w:hint="eastAsia"/>
          <w:sz w:val="24"/>
        </w:rPr>
        <w:t>的</w:t>
      </w:r>
      <w:r w:rsidRPr="00141DA5">
        <w:rPr>
          <w:rFonts w:ascii="宋体" w:eastAsia="宋体" w:hAnsi="宋体" w:cs="Times New Roman" w:hint="eastAsia"/>
          <w:sz w:val="24"/>
        </w:rPr>
        <w:t>或抽象</w:t>
      </w:r>
      <w:r w:rsidR="00AD2361">
        <w:rPr>
          <w:rFonts w:ascii="宋体" w:eastAsia="宋体" w:hAnsi="宋体" w:cs="Times New Roman" w:hint="eastAsia"/>
          <w:sz w:val="24"/>
        </w:rPr>
        <w:t>的</w:t>
      </w:r>
      <w:r w:rsidRPr="00141DA5">
        <w:rPr>
          <w:rFonts w:ascii="宋体" w:eastAsia="宋体" w:hAnsi="宋体" w:cs="Times New Roman" w:hint="eastAsia"/>
          <w:sz w:val="24"/>
        </w:rPr>
        <w:t>否定。后者是</w:t>
      </w:r>
      <w:r w:rsidR="00AD2361" w:rsidRPr="00AD2361">
        <w:rPr>
          <w:rFonts w:ascii="宋体" w:eastAsia="宋体" w:hAnsi="宋体" w:cs="Times New Roman" w:hint="eastAsia"/>
          <w:b/>
          <w:bCs/>
          <w:sz w:val="24"/>
        </w:rPr>
        <w:t>逻辑</w:t>
      </w:r>
      <w:r w:rsidR="00AD2361" w:rsidRPr="00AD2361">
        <w:rPr>
          <w:rFonts w:ascii="宋体" w:eastAsia="宋体" w:hAnsi="宋体" w:cs="Times New Roman" w:hint="eastAsia"/>
          <w:sz w:val="24"/>
        </w:rPr>
        <w:t>——不是</w:t>
      </w:r>
      <w:r w:rsidR="00AD2361">
        <w:rPr>
          <w:rFonts w:ascii="宋体" w:eastAsia="宋体" w:hAnsi="宋体" w:cs="Times New Roman" w:hint="eastAsia"/>
          <w:sz w:val="24"/>
        </w:rPr>
        <w:t>黑格尔意义上的“逻辑”</w:t>
      </w:r>
      <w:r w:rsidR="00AD2361" w:rsidRPr="00AD2361">
        <w:rPr>
          <w:rFonts w:ascii="宋体" w:eastAsia="宋体" w:hAnsi="宋体" w:cs="Times New Roman" w:hint="eastAsia"/>
          <w:sz w:val="24"/>
        </w:rPr>
        <w:t>——</w:t>
      </w:r>
      <w:r w:rsidRPr="00141DA5">
        <w:rPr>
          <w:rFonts w:ascii="宋体" w:eastAsia="宋体" w:hAnsi="宋体" w:cs="Times New Roman" w:hint="eastAsia"/>
          <w:sz w:val="24"/>
        </w:rPr>
        <w:t>否定。</w:t>
      </w:r>
      <w:r w:rsidR="001D7389">
        <w:rPr>
          <w:rFonts w:ascii="宋体" w:eastAsia="宋体" w:hAnsi="宋体" w:cs="Times New Roman" w:hint="eastAsia"/>
          <w:sz w:val="24"/>
        </w:rPr>
        <w:t>如果</w:t>
      </w:r>
      <w:r w:rsidRPr="00141DA5">
        <w:rPr>
          <w:rFonts w:ascii="宋体" w:eastAsia="宋体" w:hAnsi="宋体" w:cs="Times New Roman" w:hint="eastAsia"/>
          <w:sz w:val="24"/>
        </w:rPr>
        <w:t>两个特征在</w:t>
      </w:r>
      <w:r w:rsidR="001D7389" w:rsidRPr="00492B29">
        <w:rPr>
          <w:rFonts w:ascii="宋体" w:eastAsia="宋体" w:hAnsi="宋体" w:cs="Times New Roman" w:hint="eastAsia"/>
          <w:b/>
          <w:bCs/>
          <w:sz w:val="24"/>
        </w:rPr>
        <w:t>质料</w:t>
      </w:r>
      <w:r w:rsidRPr="00492B29">
        <w:rPr>
          <w:rFonts w:ascii="宋体" w:eastAsia="宋体" w:hAnsi="宋体" w:cs="Times New Roman" w:hint="eastAsia"/>
          <w:b/>
          <w:bCs/>
          <w:sz w:val="24"/>
        </w:rPr>
        <w:t>上</w:t>
      </w:r>
      <w:r w:rsidR="001D7389">
        <w:rPr>
          <w:rFonts w:ascii="宋体" w:eastAsia="宋体" w:hAnsi="宋体" w:cs="Times New Roman" w:hint="eastAsia"/>
          <w:sz w:val="24"/>
        </w:rPr>
        <w:t>不相容</w:t>
      </w:r>
      <w:r w:rsidRPr="00141DA5">
        <w:rPr>
          <w:rFonts w:ascii="宋体" w:eastAsia="宋体" w:hAnsi="宋体" w:cs="Times New Roman" w:hint="eastAsia"/>
          <w:sz w:val="24"/>
        </w:rPr>
        <w:t>，它们便处于</w:t>
      </w:r>
      <w:r w:rsidR="003961CC">
        <w:rPr>
          <w:rFonts w:ascii="宋体" w:eastAsia="宋体" w:hAnsi="宋体" w:cs="Times New Roman" w:hint="eastAsia"/>
          <w:sz w:val="24"/>
        </w:rPr>
        <w:t>规定性否定</w:t>
      </w:r>
      <w:r w:rsidRPr="00141DA5">
        <w:rPr>
          <w:rFonts w:ascii="宋体" w:eastAsia="宋体" w:hAnsi="宋体" w:cs="Times New Roman" w:hint="eastAsia"/>
          <w:sz w:val="24"/>
        </w:rPr>
        <w:t>的关系中。此处我借用了塞拉斯的术语，而塞拉斯本人也</w:t>
      </w:r>
      <w:r w:rsidR="00492B29">
        <w:rPr>
          <w:rFonts w:ascii="宋体" w:eastAsia="宋体" w:hAnsi="宋体" w:cs="Times New Roman" w:hint="eastAsia"/>
          <w:sz w:val="24"/>
        </w:rPr>
        <w:t>受到了</w:t>
      </w:r>
      <w:r w:rsidRPr="00141DA5">
        <w:rPr>
          <w:rFonts w:ascii="宋体" w:eastAsia="宋体" w:hAnsi="宋体" w:cs="Times New Roman" w:hint="eastAsia"/>
          <w:sz w:val="24"/>
        </w:rPr>
        <w:t>黑格尔</w:t>
      </w:r>
      <w:r w:rsidR="00492B29">
        <w:rPr>
          <w:rFonts w:ascii="宋体" w:eastAsia="宋体" w:hAnsi="宋体" w:cs="Times New Roman" w:hint="eastAsia"/>
          <w:sz w:val="24"/>
        </w:rPr>
        <w:t>的</w:t>
      </w:r>
      <w:r w:rsidRPr="00141DA5">
        <w:rPr>
          <w:rFonts w:ascii="宋体" w:eastAsia="宋体" w:hAnsi="宋体" w:cs="Times New Roman" w:hint="eastAsia"/>
          <w:sz w:val="24"/>
        </w:rPr>
        <w:t>影响。其核心观点在于：</w:t>
      </w:r>
      <w:r w:rsidR="0088163C">
        <w:rPr>
          <w:rFonts w:ascii="宋体" w:eastAsia="宋体" w:hAnsi="宋体" w:cs="Times New Roman" w:hint="eastAsia"/>
          <w:sz w:val="24"/>
        </w:rPr>
        <w:t>事物的</w:t>
      </w:r>
      <w:r w:rsidR="003961CC">
        <w:rPr>
          <w:rFonts w:ascii="宋体" w:eastAsia="宋体" w:hAnsi="宋体" w:cs="Times New Roman" w:hint="eastAsia"/>
          <w:sz w:val="24"/>
        </w:rPr>
        <w:t>规定性否定</w:t>
      </w:r>
      <w:r w:rsidR="0088163C">
        <w:rPr>
          <w:rFonts w:ascii="宋体" w:eastAsia="宋体" w:hAnsi="宋体" w:cs="Times New Roman" w:hint="eastAsia"/>
          <w:sz w:val="24"/>
        </w:rPr>
        <w:t>关系源自于其非逻辑</w:t>
      </w:r>
      <w:r w:rsidR="0088163C">
        <w:rPr>
          <w:rFonts w:ascii="宋体" w:eastAsia="宋体" w:hAnsi="宋体" w:cs="Times New Roman" w:hint="eastAsia"/>
          <w:b/>
          <w:bCs/>
          <w:sz w:val="24"/>
        </w:rPr>
        <w:t>内容</w:t>
      </w:r>
      <w:r w:rsidRPr="00141DA5">
        <w:rPr>
          <w:rFonts w:ascii="宋体" w:eastAsia="宋体" w:hAnsi="宋体" w:cs="Times New Roman" w:hint="eastAsia"/>
          <w:sz w:val="24"/>
        </w:rPr>
        <w:t>。</w:t>
      </w:r>
      <w:r w:rsidR="00DF4386" w:rsidRPr="00141DA5">
        <w:rPr>
          <w:rFonts w:ascii="宋体" w:eastAsia="宋体" w:hAnsi="宋体" w:cs="Times New Roman" w:hint="eastAsia"/>
          <w:sz w:val="24"/>
        </w:rPr>
        <w:t>事物</w:t>
      </w:r>
      <w:r w:rsidRPr="00141DA5">
        <w:rPr>
          <w:rFonts w:ascii="宋体" w:eastAsia="宋体" w:hAnsi="宋体" w:cs="Times New Roman" w:hint="eastAsia"/>
          <w:sz w:val="24"/>
        </w:rPr>
        <w:t>若因</w:t>
      </w:r>
      <w:r w:rsidR="00DF4386">
        <w:rPr>
          <w:rFonts w:ascii="宋体" w:eastAsia="宋体" w:hAnsi="宋体" w:cs="Times New Roman" w:hint="eastAsia"/>
          <w:sz w:val="24"/>
        </w:rPr>
        <w:t>其</w:t>
      </w:r>
      <w:r w:rsidRPr="00141DA5">
        <w:rPr>
          <w:rFonts w:ascii="宋体" w:eastAsia="宋体" w:hAnsi="宋体" w:cs="Times New Roman" w:hint="eastAsia"/>
          <w:sz w:val="24"/>
        </w:rPr>
        <w:t>抽象逻辑形式而</w:t>
      </w:r>
      <w:r w:rsidR="008C747A">
        <w:rPr>
          <w:rFonts w:ascii="宋体" w:eastAsia="宋体" w:hAnsi="宋体" w:cs="Times New Roman" w:hint="eastAsia"/>
          <w:sz w:val="24"/>
        </w:rPr>
        <w:t>互不相容</w:t>
      </w:r>
      <w:r w:rsidRPr="00141DA5">
        <w:rPr>
          <w:rFonts w:ascii="宋体" w:eastAsia="宋体" w:hAnsi="宋体" w:cs="Times New Roman" w:hint="eastAsia"/>
          <w:sz w:val="24"/>
        </w:rPr>
        <w:t>，则处于形式</w:t>
      </w:r>
      <w:r w:rsidR="00DF4386">
        <w:rPr>
          <w:rFonts w:ascii="宋体" w:eastAsia="宋体" w:hAnsi="宋体" w:cs="Times New Roman" w:hint="eastAsia"/>
          <w:sz w:val="24"/>
        </w:rPr>
        <w:t>的</w:t>
      </w:r>
      <w:r w:rsidRPr="00141DA5">
        <w:rPr>
          <w:rFonts w:ascii="宋体" w:eastAsia="宋体" w:hAnsi="宋体" w:cs="Times New Roman" w:hint="eastAsia"/>
          <w:sz w:val="24"/>
        </w:rPr>
        <w:t>或抽象</w:t>
      </w:r>
      <w:r w:rsidR="00DF4386">
        <w:rPr>
          <w:rFonts w:ascii="宋体" w:eastAsia="宋体" w:hAnsi="宋体" w:cs="Times New Roman" w:hint="eastAsia"/>
          <w:sz w:val="24"/>
        </w:rPr>
        <w:t>的</w:t>
      </w:r>
      <w:r w:rsidRPr="00141DA5">
        <w:rPr>
          <w:rFonts w:ascii="宋体" w:eastAsia="宋体" w:hAnsi="宋体" w:cs="Times New Roman" w:hint="eastAsia"/>
          <w:sz w:val="24"/>
        </w:rPr>
        <w:t>否定关系中。</w:t>
      </w:r>
    </w:p>
    <w:p w14:paraId="39F2490B" w14:textId="3547E0CA" w:rsidR="007E1980" w:rsidRDefault="007E1980" w:rsidP="003961CC">
      <w:pPr>
        <w:spacing w:line="360" w:lineRule="auto"/>
        <w:rPr>
          <w:rFonts w:ascii="宋体" w:eastAsia="宋体" w:hAnsi="宋体" w:cs="Times New Roman" w:hint="eastAsia"/>
          <w:sz w:val="24"/>
        </w:rPr>
      </w:pPr>
      <w:r>
        <w:rPr>
          <w:rFonts w:ascii="宋体" w:eastAsia="宋体" w:hAnsi="宋体" w:cs="Times New Roman"/>
          <w:sz w:val="24"/>
        </w:rPr>
        <w:tab/>
      </w:r>
      <w:r w:rsidR="005935D4">
        <w:rPr>
          <w:rFonts w:ascii="宋体" w:eastAsia="宋体" w:hAnsi="宋体" w:cs="Times New Roman" w:hint="eastAsia"/>
          <w:sz w:val="24"/>
        </w:rPr>
        <w:t>该</w:t>
      </w:r>
      <w:r w:rsidRPr="007E1980">
        <w:rPr>
          <w:rFonts w:ascii="宋体" w:eastAsia="宋体" w:hAnsi="宋体" w:cs="Times New Roman" w:hint="eastAsia"/>
          <w:sz w:val="24"/>
        </w:rPr>
        <w:t>区分与逻辑学</w:t>
      </w:r>
      <w:r w:rsidR="005935D4">
        <w:rPr>
          <w:rFonts w:ascii="宋体" w:eastAsia="宋体" w:hAnsi="宋体" w:cs="Times New Roman" w:hint="eastAsia"/>
          <w:sz w:val="24"/>
        </w:rPr>
        <w:t>一样</w:t>
      </w:r>
      <w:r w:rsidRPr="007E1980">
        <w:rPr>
          <w:rFonts w:ascii="宋体" w:eastAsia="宋体" w:hAnsi="宋体" w:cs="Times New Roman" w:hint="eastAsia"/>
          <w:sz w:val="24"/>
        </w:rPr>
        <w:t>古老。</w:t>
      </w:r>
      <w:r w:rsidR="00B72F00">
        <w:rPr>
          <w:rFonts w:ascii="宋体" w:eastAsia="宋体" w:hAnsi="宋体" w:cs="Times New Roman" w:hint="eastAsia"/>
          <w:sz w:val="24"/>
        </w:rPr>
        <w:t>它可以追溯到亚里士多德对</w:t>
      </w:r>
      <w:r w:rsidR="00496ADE">
        <w:rPr>
          <w:rFonts w:ascii="宋体" w:eastAsia="宋体" w:hAnsi="宋体" w:cs="Times New Roman" w:hint="eastAsia"/>
          <w:sz w:val="24"/>
        </w:rPr>
        <w:t>对立</w:t>
      </w:r>
      <w:r w:rsidR="005935D4">
        <w:rPr>
          <w:rFonts w:ascii="宋体" w:eastAsia="宋体" w:hAnsi="宋体" w:cs="Times New Roman" w:hint="eastAsia"/>
          <w:sz w:val="24"/>
        </w:rPr>
        <w:t>（</w:t>
      </w:r>
      <w:r w:rsidR="005935D4" w:rsidRPr="005935D4">
        <w:rPr>
          <w:rFonts w:ascii="Times New Roman" w:eastAsia="宋体" w:hAnsi="Times New Roman" w:cs="Times New Roman"/>
          <w:sz w:val="24"/>
        </w:rPr>
        <w:t>contraries</w:t>
      </w:r>
      <w:r w:rsidR="005935D4">
        <w:rPr>
          <w:rFonts w:ascii="宋体" w:eastAsia="宋体" w:hAnsi="宋体" w:cs="Times New Roman" w:hint="eastAsia"/>
          <w:sz w:val="24"/>
        </w:rPr>
        <w:t>）</w:t>
      </w:r>
      <w:r w:rsidR="00B72F00">
        <w:rPr>
          <w:rFonts w:ascii="宋体" w:eastAsia="宋体" w:hAnsi="宋体" w:cs="Times New Roman" w:hint="eastAsia"/>
          <w:sz w:val="24"/>
        </w:rPr>
        <w:t>和矛盾</w:t>
      </w:r>
      <w:r w:rsidR="005935D4">
        <w:rPr>
          <w:rFonts w:ascii="宋体" w:eastAsia="宋体" w:hAnsi="宋体" w:cs="Times New Roman" w:hint="eastAsia"/>
          <w:sz w:val="24"/>
        </w:rPr>
        <w:t>（</w:t>
      </w:r>
      <w:r w:rsidR="005935D4" w:rsidRPr="005935D4">
        <w:rPr>
          <w:rFonts w:ascii="Times New Roman" w:eastAsia="宋体" w:hAnsi="Times New Roman" w:cs="Times New Roman"/>
          <w:sz w:val="24"/>
        </w:rPr>
        <w:t>contradictories</w:t>
      </w:r>
      <w:r w:rsidR="005935D4">
        <w:rPr>
          <w:rFonts w:ascii="宋体" w:eastAsia="宋体" w:hAnsi="宋体" w:cs="Times New Roman" w:hint="eastAsia"/>
          <w:sz w:val="24"/>
        </w:rPr>
        <w:t>）</w:t>
      </w:r>
      <w:r w:rsidR="00B72F00">
        <w:rPr>
          <w:rFonts w:ascii="宋体" w:eastAsia="宋体" w:hAnsi="宋体" w:cs="Times New Roman" w:hint="eastAsia"/>
          <w:sz w:val="24"/>
        </w:rPr>
        <w:t>的区分</w:t>
      </w:r>
      <w:r w:rsidRPr="007E1980">
        <w:rPr>
          <w:rFonts w:ascii="宋体" w:eastAsia="宋体" w:hAnsi="宋体" w:cs="Times New Roman" w:hint="eastAsia"/>
          <w:sz w:val="24"/>
        </w:rPr>
        <w:t>。红色与绿色、圆形与三角形属于</w:t>
      </w:r>
      <w:r w:rsidR="00496ADE">
        <w:rPr>
          <w:rFonts w:ascii="宋体" w:eastAsia="宋体" w:hAnsi="宋体" w:cs="Times New Roman" w:hint="eastAsia"/>
          <w:sz w:val="24"/>
        </w:rPr>
        <w:t>对立</w:t>
      </w:r>
      <w:r w:rsidRPr="007E1980">
        <w:rPr>
          <w:rFonts w:ascii="宋体" w:eastAsia="宋体" w:hAnsi="宋体" w:cs="Times New Roman" w:hint="eastAsia"/>
          <w:sz w:val="24"/>
        </w:rPr>
        <w:t>关系，而红与非红、圆与非圆则属于矛盾关系。这两者</w:t>
      </w:r>
      <w:r w:rsidR="00B130F8">
        <w:rPr>
          <w:rFonts w:ascii="宋体" w:eastAsia="宋体" w:hAnsi="宋体" w:cs="Times New Roman" w:hint="eastAsia"/>
          <w:sz w:val="24"/>
        </w:rPr>
        <w:t>是排斥</w:t>
      </w:r>
      <w:r w:rsidRPr="007E1980">
        <w:rPr>
          <w:rFonts w:ascii="宋体" w:eastAsia="宋体" w:hAnsi="宋体" w:cs="Times New Roman" w:hint="eastAsia"/>
          <w:sz w:val="24"/>
        </w:rPr>
        <w:t>性差异的不同类型。因此，这是一种</w:t>
      </w:r>
      <w:r w:rsidR="004509B2">
        <w:rPr>
          <w:rFonts w:ascii="宋体" w:eastAsia="宋体" w:hAnsi="宋体" w:cs="Times New Roman" w:hint="eastAsia"/>
          <w:sz w:val="24"/>
        </w:rPr>
        <w:t>更进一步</w:t>
      </w:r>
      <w:r w:rsidRPr="007E1980">
        <w:rPr>
          <w:rFonts w:ascii="宋体" w:eastAsia="宋体" w:hAnsi="宋体" w:cs="Times New Roman" w:hint="eastAsia"/>
          <w:sz w:val="24"/>
        </w:rPr>
        <w:t>的元差异——即两种</w:t>
      </w:r>
      <w:r w:rsidR="004509B2">
        <w:rPr>
          <w:rFonts w:ascii="宋体" w:eastAsia="宋体" w:hAnsi="宋体" w:cs="Times New Roman" w:hint="eastAsia"/>
          <w:sz w:val="24"/>
        </w:rPr>
        <w:t>排斥</w:t>
      </w:r>
      <w:r w:rsidRPr="007E1980">
        <w:rPr>
          <w:rFonts w:ascii="宋体" w:eastAsia="宋体" w:hAnsi="宋体" w:cs="Times New Roman" w:hint="eastAsia"/>
          <w:sz w:val="24"/>
        </w:rPr>
        <w:t>性差异之间的差异。第一个元差异（相容性差异与不相容性差异</w:t>
      </w:r>
      <w:r w:rsidR="004509B2">
        <w:rPr>
          <w:rFonts w:ascii="宋体" w:eastAsia="宋体" w:hAnsi="宋体" w:cs="Times New Roman" w:hint="eastAsia"/>
          <w:sz w:val="24"/>
        </w:rPr>
        <w:t>之间的差异</w:t>
      </w:r>
      <w:r w:rsidRPr="007E1980">
        <w:rPr>
          <w:rFonts w:ascii="宋体" w:eastAsia="宋体" w:hAnsi="宋体" w:cs="Times New Roman" w:hint="eastAsia"/>
          <w:sz w:val="24"/>
        </w:rPr>
        <w:t>）是一种协调结构</w:t>
      </w:r>
      <w:r w:rsidR="00705C7A">
        <w:rPr>
          <w:rFonts w:ascii="宋体" w:eastAsia="宋体" w:hAnsi="宋体" w:cs="Times New Roman" w:hint="eastAsia"/>
          <w:sz w:val="24"/>
        </w:rPr>
        <w:t>。</w:t>
      </w:r>
      <w:r w:rsidR="00B93345">
        <w:rPr>
          <w:rFonts w:ascii="宋体" w:eastAsia="宋体" w:hAnsi="宋体" w:cs="Times New Roman" w:hint="eastAsia"/>
          <w:sz w:val="24"/>
        </w:rPr>
        <w:t>二者</w:t>
      </w:r>
      <w:r w:rsidRPr="007E1980">
        <w:rPr>
          <w:rFonts w:ascii="宋体" w:eastAsia="宋体" w:hAnsi="宋体" w:cs="Times New Roman" w:hint="eastAsia"/>
          <w:sz w:val="24"/>
        </w:rPr>
        <w:t>均无法通过对方来定义</w:t>
      </w:r>
      <w:r w:rsidR="00705C7A">
        <w:rPr>
          <w:rFonts w:ascii="宋体" w:eastAsia="宋体" w:hAnsi="宋体" w:cs="Times New Roman" w:hint="eastAsia"/>
          <w:sz w:val="24"/>
        </w:rPr>
        <w:t>，毋宁都是确定性的必需要素</w:t>
      </w:r>
      <w:r w:rsidRPr="007E1980">
        <w:rPr>
          <w:rFonts w:ascii="宋体" w:eastAsia="宋体" w:hAnsi="宋体" w:cs="Times New Roman" w:hint="eastAsia"/>
          <w:sz w:val="24"/>
        </w:rPr>
        <w:t>。它们共同产生了</w:t>
      </w:r>
      <w:r w:rsidR="00496ADE">
        <w:rPr>
          <w:rFonts w:ascii="宋体" w:eastAsia="宋体" w:hAnsi="宋体" w:cs="Times New Roman" w:hint="eastAsia"/>
          <w:sz w:val="24"/>
        </w:rPr>
        <w:t>由</w:t>
      </w:r>
      <w:r w:rsidRPr="007E1980">
        <w:rPr>
          <w:rFonts w:ascii="宋体" w:eastAsia="宋体" w:hAnsi="宋体" w:cs="Times New Roman" w:hint="eastAsia"/>
          <w:sz w:val="24"/>
        </w:rPr>
        <w:t>不相容特征</w:t>
      </w:r>
      <w:r w:rsidR="00496ADE">
        <w:rPr>
          <w:rFonts w:ascii="宋体" w:eastAsia="宋体" w:hAnsi="宋体" w:cs="Times New Roman" w:hint="eastAsia"/>
          <w:sz w:val="24"/>
        </w:rPr>
        <w:t>组成的</w:t>
      </w:r>
      <w:r w:rsidRPr="007E1980">
        <w:rPr>
          <w:rFonts w:ascii="宋体" w:eastAsia="宋体" w:hAnsi="宋体" w:cs="Times New Roman" w:hint="eastAsia"/>
          <w:sz w:val="24"/>
        </w:rPr>
        <w:t>相容</w:t>
      </w:r>
      <w:r w:rsidR="00496ADE">
        <w:rPr>
          <w:rFonts w:ascii="宋体" w:eastAsia="宋体" w:hAnsi="宋体" w:cs="Times New Roman" w:hint="eastAsia"/>
          <w:sz w:val="24"/>
        </w:rPr>
        <w:t>家族</w:t>
      </w:r>
      <w:r w:rsidRPr="007E1980">
        <w:rPr>
          <w:rFonts w:ascii="宋体" w:eastAsia="宋体" w:hAnsi="宋体" w:cs="Times New Roman" w:hint="eastAsia"/>
          <w:sz w:val="24"/>
        </w:rPr>
        <w:t>。相比之下，</w:t>
      </w:r>
      <w:r w:rsidR="00496ADE">
        <w:rPr>
          <w:rFonts w:ascii="宋体" w:eastAsia="宋体" w:hAnsi="宋体" w:cs="Times New Roman" w:hint="eastAsia"/>
          <w:sz w:val="24"/>
        </w:rPr>
        <w:t>对立</w:t>
      </w:r>
      <w:r w:rsidRPr="007E1980">
        <w:rPr>
          <w:rFonts w:ascii="宋体" w:eastAsia="宋体" w:hAnsi="宋体" w:cs="Times New Roman" w:hint="eastAsia"/>
          <w:sz w:val="24"/>
        </w:rPr>
        <w:t>关系与矛盾关系</w:t>
      </w:r>
      <w:r w:rsidR="00CB6186">
        <w:rPr>
          <w:rFonts w:ascii="宋体" w:eastAsia="宋体" w:hAnsi="宋体" w:cs="Times New Roman" w:hint="eastAsia"/>
          <w:sz w:val="24"/>
        </w:rPr>
        <w:t>则</w:t>
      </w:r>
      <w:r w:rsidRPr="007E1980">
        <w:rPr>
          <w:rFonts w:ascii="宋体" w:eastAsia="宋体" w:hAnsi="宋体" w:cs="Times New Roman" w:hint="eastAsia"/>
          <w:sz w:val="24"/>
        </w:rPr>
        <w:t>可以相互定义。因此，在阐述二者关系时</w:t>
      </w:r>
      <w:r w:rsidR="00336E8A">
        <w:rPr>
          <w:rFonts w:ascii="宋体" w:eastAsia="宋体" w:hAnsi="宋体" w:cs="Times New Roman" w:hint="eastAsia"/>
          <w:sz w:val="24"/>
        </w:rPr>
        <w:t>根据元范畴的选取存在着</w:t>
      </w:r>
      <w:r w:rsidRPr="007E1980">
        <w:rPr>
          <w:rFonts w:ascii="宋体" w:eastAsia="宋体" w:hAnsi="宋体" w:cs="Times New Roman" w:hint="eastAsia"/>
          <w:sz w:val="24"/>
        </w:rPr>
        <w:t>两种</w:t>
      </w:r>
      <w:r w:rsidR="00CB6186">
        <w:rPr>
          <w:rFonts w:ascii="宋体" w:eastAsia="宋体" w:hAnsi="宋体" w:cs="Times New Roman" w:hint="eastAsia"/>
          <w:sz w:val="24"/>
        </w:rPr>
        <w:t>可能的</w:t>
      </w:r>
      <w:r w:rsidRPr="007E1980">
        <w:rPr>
          <w:rFonts w:ascii="宋体" w:eastAsia="宋体" w:hAnsi="宋体" w:cs="Times New Roman" w:hint="eastAsia"/>
          <w:sz w:val="24"/>
        </w:rPr>
        <w:t>解释路径。一方面，可以通过矛盾关系来定义</w:t>
      </w:r>
      <w:r w:rsidR="001E5F79">
        <w:rPr>
          <w:rFonts w:ascii="宋体" w:eastAsia="宋体" w:hAnsi="宋体" w:cs="Times New Roman" w:hint="eastAsia"/>
          <w:sz w:val="24"/>
        </w:rPr>
        <w:t>对立</w:t>
      </w:r>
      <w:r w:rsidRPr="007E1980">
        <w:rPr>
          <w:rFonts w:ascii="宋体" w:eastAsia="宋体" w:hAnsi="宋体" w:cs="Times New Roman" w:hint="eastAsia"/>
          <w:sz w:val="24"/>
        </w:rPr>
        <w:t>关系，</w:t>
      </w:r>
      <w:r w:rsidR="001E5F79">
        <w:rPr>
          <w:rFonts w:ascii="宋体" w:eastAsia="宋体" w:hAnsi="宋体" w:cs="Times New Roman" w:hint="eastAsia"/>
          <w:sz w:val="24"/>
        </w:rPr>
        <w:t>亦即</w:t>
      </w:r>
      <w:r w:rsidRPr="007E1980">
        <w:rPr>
          <w:rFonts w:ascii="宋体" w:eastAsia="宋体" w:hAnsi="宋体" w:cs="Times New Roman" w:hint="eastAsia"/>
          <w:sz w:val="24"/>
        </w:rPr>
        <w:t>通过形式否定来定义</w:t>
      </w:r>
      <w:r w:rsidR="003961CC">
        <w:rPr>
          <w:rFonts w:ascii="宋体" w:eastAsia="宋体" w:hAnsi="宋体" w:cs="Times New Roman" w:hint="eastAsia"/>
          <w:sz w:val="24"/>
        </w:rPr>
        <w:t>规定性否定</w:t>
      </w:r>
      <w:r w:rsidRPr="007E1980">
        <w:rPr>
          <w:rFonts w:ascii="宋体" w:eastAsia="宋体" w:hAnsi="宋体" w:cs="Times New Roman" w:hint="eastAsia"/>
          <w:sz w:val="24"/>
        </w:rPr>
        <w:t>：若</w:t>
      </w:r>
      <w:r w:rsidRPr="001E5F79">
        <w:rPr>
          <w:rFonts w:ascii="Times New Roman" w:eastAsia="宋体" w:hAnsi="Times New Roman" w:cs="Times New Roman"/>
          <w:sz w:val="24"/>
        </w:rPr>
        <w:t>Q</w:t>
      </w:r>
      <w:r w:rsidRPr="001E5F79">
        <w:rPr>
          <w:rFonts w:ascii="Times New Roman" w:eastAsia="宋体" w:hAnsi="Times New Roman" w:cs="Times New Roman"/>
          <w:sz w:val="24"/>
        </w:rPr>
        <w:t>是</w:t>
      </w:r>
      <w:r w:rsidRPr="001E5F79">
        <w:rPr>
          <w:rFonts w:ascii="Times New Roman" w:eastAsia="宋体" w:hAnsi="Times New Roman" w:cs="Times New Roman"/>
          <w:sz w:val="24"/>
        </w:rPr>
        <w:t>P</w:t>
      </w:r>
      <w:r w:rsidRPr="007E1980">
        <w:rPr>
          <w:rFonts w:ascii="宋体" w:eastAsia="宋体" w:hAnsi="宋体" w:cs="Times New Roman" w:hint="eastAsia"/>
          <w:sz w:val="24"/>
        </w:rPr>
        <w:t>的</w:t>
      </w:r>
      <w:r w:rsidR="001E5F79">
        <w:rPr>
          <w:rFonts w:ascii="宋体" w:eastAsia="宋体" w:hAnsi="宋体" w:cs="Times New Roman" w:hint="eastAsia"/>
          <w:sz w:val="24"/>
        </w:rPr>
        <w:t>对立</w:t>
      </w:r>
      <w:r w:rsidRPr="007E1980">
        <w:rPr>
          <w:rFonts w:ascii="宋体" w:eastAsia="宋体" w:hAnsi="宋体" w:cs="Times New Roman" w:hint="eastAsia"/>
          <w:sz w:val="24"/>
        </w:rPr>
        <w:t>项，则</w:t>
      </w:r>
      <w:r w:rsidRPr="001E5F79">
        <w:rPr>
          <w:rFonts w:ascii="Times New Roman" w:eastAsia="宋体" w:hAnsi="Times New Roman" w:cs="Times New Roman"/>
          <w:sz w:val="24"/>
        </w:rPr>
        <w:t>Q</w:t>
      </w:r>
      <w:r w:rsidR="004A6042">
        <w:rPr>
          <w:rFonts w:ascii="Times New Roman" w:eastAsia="宋体" w:hAnsi="Times New Roman" w:cs="Times New Roman" w:hint="eastAsia"/>
          <w:sz w:val="24"/>
        </w:rPr>
        <w:t>蕴含</w:t>
      </w:r>
      <w:r w:rsidRPr="001E5F79">
        <w:rPr>
          <w:rFonts w:ascii="Times New Roman" w:eastAsia="宋体" w:hAnsi="Times New Roman" w:cs="Times New Roman"/>
          <w:sz w:val="24"/>
        </w:rPr>
        <w:t>P</w:t>
      </w:r>
      <w:r w:rsidRPr="007E1980">
        <w:rPr>
          <w:rFonts w:ascii="宋体" w:eastAsia="宋体" w:hAnsi="宋体" w:cs="Times New Roman" w:hint="eastAsia"/>
          <w:sz w:val="24"/>
        </w:rPr>
        <w:t>的矛盾项（非</w:t>
      </w:r>
      <w:r w:rsidRPr="00A43D20">
        <w:rPr>
          <w:rFonts w:ascii="Times New Roman" w:eastAsia="宋体" w:hAnsi="Times New Roman" w:cs="Times New Roman"/>
          <w:sz w:val="24"/>
        </w:rPr>
        <w:t>P</w:t>
      </w:r>
      <w:r w:rsidRPr="007E1980">
        <w:rPr>
          <w:rFonts w:ascii="宋体" w:eastAsia="宋体" w:hAnsi="宋体" w:cs="Times New Roman" w:hint="eastAsia"/>
          <w:sz w:val="24"/>
        </w:rPr>
        <w:t>）。绿色是红色的</w:t>
      </w:r>
      <w:r w:rsidR="0055774E">
        <w:rPr>
          <w:rFonts w:ascii="宋体" w:eastAsia="宋体" w:hAnsi="宋体" w:cs="Times New Roman" w:hint="eastAsia"/>
          <w:sz w:val="24"/>
        </w:rPr>
        <w:t>对立</w:t>
      </w:r>
      <w:r w:rsidRPr="007E1980">
        <w:rPr>
          <w:rFonts w:ascii="宋体" w:eastAsia="宋体" w:hAnsi="宋体" w:cs="Times New Roman" w:hint="eastAsia"/>
          <w:sz w:val="24"/>
        </w:rPr>
        <w:t>项，三角形是圆形的</w:t>
      </w:r>
      <w:r w:rsidR="003F0613">
        <w:rPr>
          <w:rFonts w:ascii="宋体" w:eastAsia="宋体" w:hAnsi="宋体" w:cs="Times New Roman" w:hint="eastAsia"/>
          <w:sz w:val="24"/>
        </w:rPr>
        <w:t>对立</w:t>
      </w:r>
      <w:r w:rsidRPr="007E1980">
        <w:rPr>
          <w:rFonts w:ascii="宋体" w:eastAsia="宋体" w:hAnsi="宋体" w:cs="Times New Roman" w:hint="eastAsia"/>
          <w:sz w:val="24"/>
        </w:rPr>
        <w:t>项，正是因为绿</w:t>
      </w:r>
      <w:r w:rsidR="004A6042">
        <w:rPr>
          <w:rFonts w:ascii="宋体" w:eastAsia="宋体" w:hAnsi="宋体" w:cs="Times New Roman" w:hint="eastAsia"/>
          <w:sz w:val="24"/>
        </w:rPr>
        <w:t>蕴含</w:t>
      </w:r>
      <w:r w:rsidRPr="007E1980">
        <w:rPr>
          <w:rFonts w:ascii="宋体" w:eastAsia="宋体" w:hAnsi="宋体" w:cs="Times New Roman" w:hint="eastAsia"/>
          <w:sz w:val="24"/>
        </w:rPr>
        <w:t>非红，三角形蕴含非圆形。另一方面，也可以通过</w:t>
      </w:r>
      <w:r w:rsidR="0041315C">
        <w:rPr>
          <w:rFonts w:ascii="宋体" w:eastAsia="宋体" w:hAnsi="宋体" w:cs="Times New Roman" w:hint="eastAsia"/>
          <w:sz w:val="24"/>
        </w:rPr>
        <w:t>对立</w:t>
      </w:r>
      <w:r w:rsidRPr="007E1980">
        <w:rPr>
          <w:rFonts w:ascii="宋体" w:eastAsia="宋体" w:hAnsi="宋体" w:cs="Times New Roman" w:hint="eastAsia"/>
          <w:sz w:val="24"/>
        </w:rPr>
        <w:t>关系来定义矛盾关系，</w:t>
      </w:r>
      <w:r w:rsidR="0041315C">
        <w:rPr>
          <w:rFonts w:ascii="宋体" w:eastAsia="宋体" w:hAnsi="宋体" w:cs="Times New Roman" w:hint="eastAsia"/>
          <w:sz w:val="24"/>
        </w:rPr>
        <w:t>亦即</w:t>
      </w:r>
      <w:r w:rsidRPr="007E1980">
        <w:rPr>
          <w:rFonts w:ascii="宋体" w:eastAsia="宋体" w:hAnsi="宋体" w:cs="Times New Roman" w:hint="eastAsia"/>
          <w:sz w:val="24"/>
        </w:rPr>
        <w:t>通过确定性否定来定义形式否定：某物</w:t>
      </w:r>
      <w:r w:rsidR="00CD5C02">
        <w:rPr>
          <w:rFonts w:ascii="宋体" w:eastAsia="宋体" w:hAnsi="宋体" w:cs="Times New Roman" w:hint="eastAsia"/>
          <w:sz w:val="24"/>
        </w:rPr>
        <w:t>是</w:t>
      </w:r>
      <w:r w:rsidRPr="00CD5C02">
        <w:rPr>
          <w:rFonts w:ascii="Times New Roman" w:eastAsia="宋体" w:hAnsi="Times New Roman" w:cs="Times New Roman"/>
          <w:sz w:val="24"/>
        </w:rPr>
        <w:t>P</w:t>
      </w:r>
      <w:r w:rsidRPr="00CD5C02">
        <w:rPr>
          <w:rFonts w:ascii="Times New Roman" w:eastAsia="宋体" w:hAnsi="Times New Roman" w:cs="Times New Roman"/>
          <w:sz w:val="24"/>
        </w:rPr>
        <w:t>的矛盾项（非</w:t>
      </w:r>
      <w:r w:rsidRPr="00CD5C02">
        <w:rPr>
          <w:rFonts w:ascii="Times New Roman" w:eastAsia="宋体" w:hAnsi="Times New Roman" w:cs="Times New Roman"/>
          <w:sz w:val="24"/>
        </w:rPr>
        <w:t>P</w:t>
      </w:r>
      <w:r w:rsidRPr="007E1980">
        <w:rPr>
          <w:rFonts w:ascii="宋体" w:eastAsia="宋体" w:hAnsi="宋体" w:cs="Times New Roman" w:hint="eastAsia"/>
          <w:sz w:val="24"/>
        </w:rPr>
        <w:t>），仅当它是</w:t>
      </w:r>
      <w:r w:rsidRPr="00CD5C02">
        <w:rPr>
          <w:rFonts w:ascii="Times New Roman" w:eastAsia="宋体" w:hAnsi="Times New Roman" w:cs="Times New Roman"/>
          <w:sz w:val="24"/>
        </w:rPr>
        <w:t>P</w:t>
      </w:r>
      <w:r w:rsidRPr="007E1980">
        <w:rPr>
          <w:rFonts w:ascii="宋体" w:eastAsia="宋体" w:hAnsi="宋体" w:cs="Times New Roman" w:hint="eastAsia"/>
          <w:sz w:val="24"/>
        </w:rPr>
        <w:t>的最小</w:t>
      </w:r>
      <w:r w:rsidR="0055774E">
        <w:rPr>
          <w:rFonts w:ascii="宋体" w:eastAsia="宋体" w:hAnsi="宋体" w:cs="Times New Roman" w:hint="eastAsia"/>
          <w:sz w:val="24"/>
        </w:rPr>
        <w:t>对立</w:t>
      </w:r>
      <w:r w:rsidRPr="007E1980">
        <w:rPr>
          <w:rFonts w:ascii="宋体" w:eastAsia="宋体" w:hAnsi="宋体" w:cs="Times New Roman" w:hint="eastAsia"/>
          <w:sz w:val="24"/>
        </w:rPr>
        <w:t>项，即被</w:t>
      </w:r>
      <w:r w:rsidRPr="00CD5C02">
        <w:rPr>
          <w:rFonts w:ascii="Times New Roman" w:eastAsia="宋体" w:hAnsi="Times New Roman" w:cs="Times New Roman"/>
          <w:sz w:val="24"/>
        </w:rPr>
        <w:t>P</w:t>
      </w:r>
      <w:r w:rsidRPr="00CD5C02">
        <w:rPr>
          <w:rFonts w:ascii="Times New Roman" w:eastAsia="宋体" w:hAnsi="Times New Roman" w:cs="Times New Roman"/>
          <w:sz w:val="24"/>
        </w:rPr>
        <w:t>的所有</w:t>
      </w:r>
      <w:r w:rsidR="0055774E">
        <w:rPr>
          <w:rFonts w:ascii="Times New Roman" w:eastAsia="宋体" w:hAnsi="Times New Roman" w:cs="Times New Roman" w:hint="eastAsia"/>
          <w:sz w:val="24"/>
        </w:rPr>
        <w:t>对立</w:t>
      </w:r>
      <w:r w:rsidRPr="00CD5C02">
        <w:rPr>
          <w:rFonts w:ascii="Times New Roman" w:eastAsia="宋体" w:hAnsi="Times New Roman" w:cs="Times New Roman"/>
          <w:sz w:val="24"/>
        </w:rPr>
        <w:t>项</w:t>
      </w:r>
      <w:r w:rsidRPr="00CD5C02">
        <w:rPr>
          <w:rFonts w:ascii="Times New Roman" w:eastAsia="宋体" w:hAnsi="Times New Roman" w:cs="Times New Roman"/>
          <w:sz w:val="24"/>
        </w:rPr>
        <w:t>Q</w:t>
      </w:r>
      <w:r w:rsidRPr="007E1980">
        <w:rPr>
          <w:rFonts w:ascii="宋体" w:eastAsia="宋体" w:hAnsi="宋体" w:cs="Times New Roman" w:hint="eastAsia"/>
          <w:sz w:val="24"/>
        </w:rPr>
        <w:t>所蕴含。非红色被红色的</w:t>
      </w:r>
      <w:r w:rsidR="0055774E" w:rsidRPr="007E1980">
        <w:rPr>
          <w:rFonts w:ascii="宋体" w:eastAsia="宋体" w:hAnsi="宋体" w:cs="Times New Roman" w:hint="eastAsia"/>
          <w:sz w:val="24"/>
        </w:rPr>
        <w:t>所有</w:t>
      </w:r>
      <w:r w:rsidR="0055774E">
        <w:rPr>
          <w:rFonts w:ascii="宋体" w:eastAsia="宋体" w:hAnsi="宋体" w:cs="Times New Roman" w:hint="eastAsia"/>
          <w:sz w:val="24"/>
        </w:rPr>
        <w:t>对立</w:t>
      </w:r>
      <w:r w:rsidRPr="007E1980">
        <w:rPr>
          <w:rFonts w:ascii="宋体" w:eastAsia="宋体" w:hAnsi="宋体" w:cs="Times New Roman" w:hint="eastAsia"/>
          <w:sz w:val="24"/>
        </w:rPr>
        <w:t>项（绿色、蓝色、黄色等）所蕴含；非圆形被所有圆形的</w:t>
      </w:r>
      <w:r w:rsidR="003F0613">
        <w:rPr>
          <w:rFonts w:ascii="宋体" w:eastAsia="宋体" w:hAnsi="宋体" w:cs="Times New Roman" w:hint="eastAsia"/>
          <w:sz w:val="24"/>
        </w:rPr>
        <w:t>对立</w:t>
      </w:r>
      <w:r w:rsidRPr="007E1980">
        <w:rPr>
          <w:rFonts w:ascii="宋体" w:eastAsia="宋体" w:hAnsi="宋体" w:cs="Times New Roman" w:hint="eastAsia"/>
          <w:sz w:val="24"/>
        </w:rPr>
        <w:t>项（三角形、正方形、五边形等）所蕴含（</w:t>
      </w:r>
      <w:r w:rsidR="004341A8">
        <w:rPr>
          <w:rFonts w:ascii="宋体" w:eastAsia="宋体" w:hAnsi="宋体" w:cs="Times New Roman" w:hint="eastAsia"/>
          <w:sz w:val="24"/>
        </w:rPr>
        <w:t>如图</w:t>
      </w:r>
      <w:r w:rsidRPr="007E1980">
        <w:rPr>
          <w:rFonts w:ascii="宋体" w:eastAsia="宋体" w:hAnsi="宋体" w:cs="Times New Roman" w:hint="eastAsia"/>
          <w:sz w:val="24"/>
        </w:rPr>
        <w:t>）。</w:t>
      </w:r>
    </w:p>
    <w:p w14:paraId="42054044" w14:textId="2956135B" w:rsidR="004341A8" w:rsidRDefault="004341A8" w:rsidP="003961CC">
      <w:pPr>
        <w:spacing w:line="360" w:lineRule="auto"/>
        <w:jc w:val="center"/>
        <w:rPr>
          <w:rFonts w:ascii="宋体" w:eastAsia="宋体" w:hAnsi="宋体" w:cs="Times New Roman" w:hint="eastAsia"/>
          <w:sz w:val="24"/>
        </w:rPr>
      </w:pPr>
      <w:r w:rsidRPr="004341A8">
        <w:rPr>
          <w:rFonts w:ascii="宋体" w:eastAsia="宋体" w:hAnsi="宋体" w:cs="Times New Roman"/>
          <w:noProof/>
          <w:sz w:val="24"/>
        </w:rPr>
        <w:lastRenderedPageBreak/>
        <w:drawing>
          <wp:inline distT="0" distB="0" distL="0" distR="0" wp14:anchorId="66314A1F" wp14:editId="0A193EA8">
            <wp:extent cx="4731063" cy="2012950"/>
            <wp:effectExtent l="0" t="0" r="0" b="6350"/>
            <wp:docPr id="456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24" name=""/>
                    <pic:cNvPicPr/>
                  </pic:nvPicPr>
                  <pic:blipFill>
                    <a:blip r:embed="rId16"/>
                    <a:stretch>
                      <a:fillRect/>
                    </a:stretch>
                  </pic:blipFill>
                  <pic:spPr>
                    <a:xfrm>
                      <a:off x="0" y="0"/>
                      <a:ext cx="4854163" cy="2065326"/>
                    </a:xfrm>
                    <a:prstGeom prst="rect">
                      <a:avLst/>
                    </a:prstGeom>
                  </pic:spPr>
                </pic:pic>
              </a:graphicData>
            </a:graphic>
          </wp:inline>
        </w:drawing>
      </w:r>
    </w:p>
    <w:p w14:paraId="1DEFD5EE" w14:textId="22884BDD" w:rsidR="00B337F2" w:rsidRDefault="00432223" w:rsidP="003961CC">
      <w:pPr>
        <w:spacing w:line="360" w:lineRule="auto"/>
        <w:rPr>
          <w:rFonts w:ascii="宋体" w:eastAsia="宋体" w:hAnsi="宋体" w:cs="Times New Roman" w:hint="eastAsia"/>
          <w:sz w:val="24"/>
        </w:rPr>
      </w:pPr>
      <w:r>
        <w:rPr>
          <w:rFonts w:ascii="宋体" w:eastAsia="宋体" w:hAnsi="宋体" w:cs="Times New Roman"/>
          <w:sz w:val="24"/>
        </w:rPr>
        <w:tab/>
      </w:r>
      <w:r w:rsidRPr="00432223">
        <w:rPr>
          <w:rFonts w:ascii="宋体" w:eastAsia="宋体" w:hAnsi="宋体" w:cs="Times New Roman" w:hint="eastAsia"/>
          <w:sz w:val="24"/>
        </w:rPr>
        <w:t>黑格尔</w:t>
      </w:r>
      <w:r w:rsidR="00316E25">
        <w:rPr>
          <w:rFonts w:ascii="宋体" w:eastAsia="宋体" w:hAnsi="宋体" w:cs="Times New Roman" w:hint="eastAsia"/>
          <w:sz w:val="24"/>
        </w:rPr>
        <w:t>让</w:t>
      </w:r>
      <w:r w:rsidR="003961CC">
        <w:rPr>
          <w:rFonts w:ascii="宋体" w:eastAsia="宋体" w:hAnsi="宋体" w:cs="Times New Roman" w:hint="eastAsia"/>
          <w:sz w:val="24"/>
        </w:rPr>
        <w:t>规定性否定</w:t>
      </w:r>
      <w:r w:rsidR="00316E25">
        <w:rPr>
          <w:rFonts w:ascii="宋体" w:eastAsia="宋体" w:hAnsi="宋体" w:cs="Times New Roman" w:hint="eastAsia"/>
          <w:sz w:val="24"/>
        </w:rPr>
        <w:t>在</w:t>
      </w:r>
      <w:r w:rsidRPr="00432223">
        <w:rPr>
          <w:rFonts w:ascii="宋体" w:eastAsia="宋体" w:hAnsi="宋体" w:cs="Times New Roman" w:hint="eastAsia"/>
          <w:sz w:val="24"/>
        </w:rPr>
        <w:t>解释顺序上优先于形式或抽象否定。因此，他心中持有第二种图景，即通过对立来理解矛盾。从布尔</w:t>
      </w:r>
      <w:r w:rsidR="000C0647">
        <w:rPr>
          <w:rFonts w:ascii="宋体" w:eastAsia="宋体" w:hAnsi="宋体" w:cs="Times New Roman" w:hint="eastAsia"/>
          <w:sz w:val="24"/>
        </w:rPr>
        <w:t>（</w:t>
      </w:r>
      <w:r w:rsidR="00EA7629">
        <w:rPr>
          <w:rFonts w:ascii="宋体" w:eastAsia="宋体" w:hAnsi="宋体" w:cs="Times New Roman" w:hint="eastAsia"/>
          <w:sz w:val="24"/>
        </w:rPr>
        <w:t>B</w:t>
      </w:r>
      <w:r w:rsidR="00EA7629" w:rsidRPr="00EA7629">
        <w:rPr>
          <w:rFonts w:ascii="Times New Roman" w:eastAsia="宋体" w:hAnsi="Times New Roman" w:cs="Times New Roman"/>
          <w:sz w:val="24"/>
        </w:rPr>
        <w:t>oole</w:t>
      </w:r>
      <w:r w:rsidR="000C0647" w:rsidRPr="00EA7629">
        <w:rPr>
          <w:rFonts w:ascii="Times New Roman" w:eastAsia="宋体" w:hAnsi="Times New Roman" w:cs="Times New Roman"/>
          <w:sz w:val="24"/>
        </w:rPr>
        <w:t>）</w:t>
      </w:r>
      <w:r w:rsidRPr="00EA7629">
        <w:rPr>
          <w:rFonts w:ascii="Times New Roman" w:eastAsia="宋体" w:hAnsi="Times New Roman" w:cs="Times New Roman"/>
          <w:sz w:val="24"/>
        </w:rPr>
        <w:t>经罗素</w:t>
      </w:r>
      <w:r w:rsidR="00EA7629" w:rsidRPr="00EA7629">
        <w:rPr>
          <w:rFonts w:ascii="Times New Roman" w:eastAsia="宋体" w:hAnsi="Times New Roman" w:cs="Times New Roman"/>
          <w:sz w:val="24"/>
        </w:rPr>
        <w:t>（</w:t>
      </w:r>
      <w:r w:rsidR="00EA7629" w:rsidRPr="00EA7629">
        <w:rPr>
          <w:rFonts w:ascii="Times New Roman" w:eastAsia="宋体" w:hAnsi="Times New Roman" w:cs="Times New Roman"/>
          <w:sz w:val="24"/>
        </w:rPr>
        <w:t>Russell</w:t>
      </w:r>
      <w:r w:rsidR="00EA7629" w:rsidRPr="00EA7629">
        <w:rPr>
          <w:rFonts w:ascii="Times New Roman" w:eastAsia="宋体" w:hAnsi="Times New Roman" w:cs="Times New Roman"/>
          <w:sz w:val="24"/>
        </w:rPr>
        <w:t>）</w:t>
      </w:r>
      <w:r w:rsidR="000C0647" w:rsidRPr="00EA7629">
        <w:rPr>
          <w:rFonts w:ascii="Times New Roman" w:eastAsia="宋体" w:hAnsi="Times New Roman" w:cs="Times New Roman"/>
          <w:sz w:val="24"/>
        </w:rPr>
        <w:t>到</w:t>
      </w:r>
      <w:r w:rsidRPr="00EA7629">
        <w:rPr>
          <w:rFonts w:ascii="Times New Roman" w:eastAsia="宋体" w:hAnsi="Times New Roman" w:cs="Times New Roman"/>
          <w:sz w:val="24"/>
        </w:rPr>
        <w:t>塔斯基</w:t>
      </w:r>
      <w:r w:rsidR="00EA7629" w:rsidRPr="00EA7629">
        <w:rPr>
          <w:rFonts w:ascii="Times New Roman" w:eastAsia="宋体" w:hAnsi="Times New Roman" w:cs="Times New Roman"/>
          <w:sz w:val="24"/>
        </w:rPr>
        <w:t>（</w:t>
      </w:r>
      <w:r w:rsidR="00EA7629" w:rsidRPr="00EA7629">
        <w:rPr>
          <w:rFonts w:ascii="Times New Roman" w:eastAsia="宋体" w:hAnsi="Times New Roman" w:cs="Times New Roman"/>
          <w:sz w:val="24"/>
        </w:rPr>
        <w:t>Tarski</w:t>
      </w:r>
      <w:r w:rsidR="00EA7629" w:rsidRPr="00EA7629">
        <w:rPr>
          <w:rFonts w:ascii="Times New Roman" w:eastAsia="宋体" w:hAnsi="Times New Roman" w:cs="Times New Roman"/>
          <w:sz w:val="24"/>
        </w:rPr>
        <w:t>）</w:t>
      </w:r>
      <w:r w:rsidRPr="00EA7629">
        <w:rPr>
          <w:rFonts w:ascii="Times New Roman" w:eastAsia="宋体" w:hAnsi="Times New Roman" w:cs="Times New Roman"/>
          <w:sz w:val="24"/>
        </w:rPr>
        <w:t>和奎因</w:t>
      </w:r>
      <w:r w:rsidR="00EA7629" w:rsidRPr="00EA7629">
        <w:rPr>
          <w:rFonts w:ascii="Times New Roman" w:eastAsia="宋体" w:hAnsi="Times New Roman" w:cs="Times New Roman"/>
          <w:sz w:val="24"/>
        </w:rPr>
        <w:t>（</w:t>
      </w:r>
      <w:r w:rsidR="00EA7629" w:rsidRPr="00EA7629">
        <w:rPr>
          <w:rFonts w:ascii="Times New Roman" w:eastAsia="宋体" w:hAnsi="Times New Roman" w:cs="Times New Roman"/>
          <w:sz w:val="24"/>
        </w:rPr>
        <w:t>Quine</w:t>
      </w:r>
      <w:r w:rsidR="00EA7629">
        <w:rPr>
          <w:rFonts w:ascii="宋体" w:eastAsia="宋体" w:hAnsi="宋体" w:cs="Times New Roman" w:hint="eastAsia"/>
          <w:sz w:val="24"/>
        </w:rPr>
        <w:t>）</w:t>
      </w:r>
      <w:r w:rsidRPr="00432223">
        <w:rPr>
          <w:rFonts w:ascii="宋体" w:eastAsia="宋体" w:hAnsi="宋体" w:cs="Times New Roman" w:hint="eastAsia"/>
          <w:sz w:val="24"/>
        </w:rPr>
        <w:t>的外延逻辑</w:t>
      </w:r>
      <w:r w:rsidR="0050640A">
        <w:rPr>
          <w:rFonts w:ascii="宋体" w:eastAsia="宋体" w:hAnsi="宋体" w:cs="Times New Roman" w:hint="eastAsia"/>
          <w:sz w:val="24"/>
        </w:rPr>
        <w:t>（</w:t>
      </w:r>
      <w:r w:rsidR="0050640A" w:rsidRPr="0050640A">
        <w:rPr>
          <w:rFonts w:ascii="Times New Roman" w:eastAsia="宋体" w:hAnsi="Times New Roman" w:cs="Times New Roman"/>
          <w:sz w:val="24"/>
        </w:rPr>
        <w:t>extentional logic</w:t>
      </w:r>
      <w:r w:rsidR="0050640A">
        <w:rPr>
          <w:rFonts w:ascii="宋体" w:eastAsia="宋体" w:hAnsi="宋体" w:cs="Times New Roman" w:hint="eastAsia"/>
          <w:sz w:val="24"/>
        </w:rPr>
        <w:t>）</w:t>
      </w:r>
      <w:r w:rsidRPr="00432223">
        <w:rPr>
          <w:rFonts w:ascii="宋体" w:eastAsia="宋体" w:hAnsi="宋体" w:cs="Times New Roman" w:hint="eastAsia"/>
          <w:sz w:val="24"/>
        </w:rPr>
        <w:t>与语义学传统则</w:t>
      </w:r>
      <w:r w:rsidR="0050640A">
        <w:rPr>
          <w:rFonts w:ascii="宋体" w:eastAsia="宋体" w:hAnsi="宋体" w:cs="Times New Roman" w:hint="eastAsia"/>
          <w:sz w:val="24"/>
        </w:rPr>
        <w:t>采取</w:t>
      </w:r>
      <w:r w:rsidRPr="00432223">
        <w:rPr>
          <w:rFonts w:ascii="宋体" w:eastAsia="宋体" w:hAnsi="宋体" w:cs="Times New Roman" w:hint="eastAsia"/>
          <w:sz w:val="24"/>
        </w:rPr>
        <w:t>了另一种解释顺序，将</w:t>
      </w:r>
      <w:r w:rsidR="00895E22">
        <w:rPr>
          <w:rFonts w:ascii="宋体" w:eastAsia="宋体" w:hAnsi="宋体" w:cs="Times New Roman" w:hint="eastAsia"/>
          <w:sz w:val="24"/>
        </w:rPr>
        <w:t>质料</w:t>
      </w:r>
      <w:r w:rsidRPr="00432223">
        <w:rPr>
          <w:rFonts w:ascii="宋体" w:eastAsia="宋体" w:hAnsi="宋体" w:cs="Times New Roman" w:hint="eastAsia"/>
          <w:sz w:val="24"/>
        </w:rPr>
        <w:t>不</w:t>
      </w:r>
      <w:r w:rsidR="00895E22">
        <w:rPr>
          <w:rFonts w:ascii="宋体" w:eastAsia="宋体" w:hAnsi="宋体" w:cs="Times New Roman" w:hint="eastAsia"/>
          <w:sz w:val="24"/>
        </w:rPr>
        <w:t>相容</w:t>
      </w:r>
      <w:r w:rsidRPr="00432223">
        <w:rPr>
          <w:rFonts w:ascii="宋体" w:eastAsia="宋体" w:hAnsi="宋体" w:cs="Times New Roman" w:hint="eastAsia"/>
          <w:sz w:val="24"/>
        </w:rPr>
        <w:t>性理解为基于形式不</w:t>
      </w:r>
      <w:r w:rsidR="00F90E8E">
        <w:rPr>
          <w:rFonts w:ascii="宋体" w:eastAsia="宋体" w:hAnsi="宋体" w:cs="Times New Roman" w:hint="eastAsia"/>
          <w:sz w:val="24"/>
        </w:rPr>
        <w:t>相容</w:t>
      </w:r>
      <w:r w:rsidRPr="00432223">
        <w:rPr>
          <w:rFonts w:ascii="宋体" w:eastAsia="宋体" w:hAnsi="宋体" w:cs="Times New Roman" w:hint="eastAsia"/>
          <w:sz w:val="24"/>
        </w:rPr>
        <w:t>性（即矛盾或不一致性）的对立关系。</w:t>
      </w:r>
      <w:r w:rsidR="00F90E8E">
        <w:rPr>
          <w:rFonts w:ascii="宋体" w:eastAsia="宋体" w:hAnsi="宋体" w:cs="Times New Roman" w:hint="eastAsia"/>
          <w:sz w:val="24"/>
        </w:rPr>
        <w:t>每条进路</w:t>
      </w:r>
      <w:r w:rsidRPr="00432223">
        <w:rPr>
          <w:rFonts w:ascii="宋体" w:eastAsia="宋体" w:hAnsi="宋体" w:cs="Times New Roman" w:hint="eastAsia"/>
          <w:sz w:val="24"/>
        </w:rPr>
        <w:t>都有其独特的优势。值得注意的是，对立与矛盾（</w:t>
      </w:r>
      <w:r w:rsidR="001C10EF">
        <w:rPr>
          <w:rFonts w:ascii="宋体" w:eastAsia="宋体" w:hAnsi="宋体" w:cs="Times New Roman" w:hint="eastAsia"/>
          <w:sz w:val="24"/>
        </w:rPr>
        <w:t>即</w:t>
      </w:r>
      <w:r w:rsidR="003961CC">
        <w:rPr>
          <w:rFonts w:ascii="宋体" w:eastAsia="宋体" w:hAnsi="宋体" w:cs="Times New Roman" w:hint="eastAsia"/>
          <w:sz w:val="24"/>
        </w:rPr>
        <w:t>规定性否定</w:t>
      </w:r>
      <w:r w:rsidRPr="00432223">
        <w:rPr>
          <w:rFonts w:ascii="宋体" w:eastAsia="宋体" w:hAnsi="宋体" w:cs="Times New Roman" w:hint="eastAsia"/>
          <w:sz w:val="24"/>
        </w:rPr>
        <w:t>与抽象</w:t>
      </w:r>
      <w:r w:rsidR="001C10EF">
        <w:rPr>
          <w:rFonts w:ascii="宋体" w:eastAsia="宋体" w:hAnsi="宋体" w:cs="Times New Roman" w:hint="eastAsia"/>
          <w:sz w:val="24"/>
        </w:rPr>
        <w:t>的或</w:t>
      </w:r>
      <w:r w:rsidRPr="00432223">
        <w:rPr>
          <w:rFonts w:ascii="宋体" w:eastAsia="宋体" w:hAnsi="宋体" w:cs="Times New Roman" w:hint="eastAsia"/>
          <w:sz w:val="24"/>
        </w:rPr>
        <w:t>形式</w:t>
      </w:r>
      <w:r w:rsidR="001C10EF">
        <w:rPr>
          <w:rFonts w:ascii="宋体" w:eastAsia="宋体" w:hAnsi="宋体" w:cs="Times New Roman" w:hint="eastAsia"/>
          <w:sz w:val="24"/>
        </w:rPr>
        <w:t>的</w:t>
      </w:r>
      <w:r w:rsidRPr="00432223">
        <w:rPr>
          <w:rFonts w:ascii="宋体" w:eastAsia="宋体" w:hAnsi="宋体" w:cs="Times New Roman" w:hint="eastAsia"/>
          <w:sz w:val="24"/>
        </w:rPr>
        <w:t>否定）的</w:t>
      </w:r>
      <w:r w:rsidR="00B91131">
        <w:rPr>
          <w:rFonts w:ascii="宋体" w:eastAsia="宋体" w:hAnsi="宋体" w:cs="Times New Roman" w:hint="eastAsia"/>
          <w:sz w:val="24"/>
        </w:rPr>
        <w:t>交互定义的可能性</w:t>
      </w:r>
      <w:r w:rsidRPr="00432223">
        <w:rPr>
          <w:rFonts w:ascii="宋体" w:eastAsia="宋体" w:hAnsi="宋体" w:cs="Times New Roman" w:hint="eastAsia"/>
          <w:sz w:val="24"/>
        </w:rPr>
        <w:t>，</w:t>
      </w:r>
      <w:r w:rsidR="00B91131">
        <w:rPr>
          <w:rFonts w:ascii="宋体" w:eastAsia="宋体" w:hAnsi="宋体" w:cs="Times New Roman" w:hint="eastAsia"/>
          <w:sz w:val="24"/>
        </w:rPr>
        <w:t>建基于</w:t>
      </w:r>
      <w:r w:rsidRPr="00432223">
        <w:rPr>
          <w:rFonts w:ascii="宋体" w:eastAsia="宋体" w:hAnsi="宋体" w:cs="Times New Roman" w:hint="eastAsia"/>
          <w:sz w:val="24"/>
        </w:rPr>
        <w:t>蕴含或</w:t>
      </w:r>
      <w:r w:rsidR="00B91131">
        <w:rPr>
          <w:rFonts w:ascii="宋体" w:eastAsia="宋体" w:hAnsi="宋体" w:cs="Times New Roman" w:hint="eastAsia"/>
          <w:sz w:val="24"/>
        </w:rPr>
        <w:t>结论</w:t>
      </w:r>
      <w:r w:rsidRPr="00432223">
        <w:rPr>
          <w:rFonts w:ascii="宋体" w:eastAsia="宋体" w:hAnsi="宋体" w:cs="Times New Roman" w:hint="eastAsia"/>
          <w:sz w:val="24"/>
        </w:rPr>
        <w:t>概念的可用性。黑格尔的解释顺序</w:t>
      </w:r>
      <w:r w:rsidR="00114F99">
        <w:rPr>
          <w:rFonts w:ascii="宋体" w:eastAsia="宋体" w:hAnsi="宋体" w:cs="Times New Roman" w:hint="eastAsia"/>
          <w:sz w:val="24"/>
        </w:rPr>
        <w:t>具有</w:t>
      </w:r>
      <w:r w:rsidRPr="00432223">
        <w:rPr>
          <w:rFonts w:ascii="宋体" w:eastAsia="宋体" w:hAnsi="宋体" w:cs="Times New Roman" w:hint="eastAsia"/>
          <w:sz w:val="24"/>
        </w:rPr>
        <w:t>一个</w:t>
      </w:r>
      <w:r w:rsidR="00114F99">
        <w:rPr>
          <w:rFonts w:ascii="宋体" w:eastAsia="宋体" w:hAnsi="宋体" w:cs="Times New Roman" w:hint="eastAsia"/>
          <w:sz w:val="24"/>
        </w:rPr>
        <w:t>天然的</w:t>
      </w:r>
      <w:r w:rsidRPr="00432223">
        <w:rPr>
          <w:rFonts w:ascii="宋体" w:eastAsia="宋体" w:hAnsi="宋体" w:cs="Times New Roman" w:hint="eastAsia"/>
          <w:sz w:val="24"/>
        </w:rPr>
        <w:t>候选</w:t>
      </w:r>
      <w:r w:rsidR="004076F1">
        <w:rPr>
          <w:rFonts w:ascii="宋体" w:eastAsia="宋体" w:hAnsi="宋体" w:cs="Times New Roman" w:hint="eastAsia"/>
          <w:sz w:val="24"/>
        </w:rPr>
        <w:t>[蕴含]</w:t>
      </w:r>
      <w:r w:rsidRPr="00432223">
        <w:rPr>
          <w:rFonts w:ascii="宋体" w:eastAsia="宋体" w:hAnsi="宋体" w:cs="Times New Roman" w:hint="eastAsia"/>
          <w:sz w:val="24"/>
        </w:rPr>
        <w:t>概念。因为正如</w:t>
      </w:r>
      <w:r w:rsidR="00A63932">
        <w:rPr>
          <w:rFonts w:ascii="宋体" w:eastAsia="宋体" w:hAnsi="宋体" w:cs="Times New Roman" w:hint="eastAsia"/>
          <w:sz w:val="24"/>
        </w:rPr>
        <w:t>我们</w:t>
      </w:r>
      <w:r w:rsidRPr="00432223">
        <w:rPr>
          <w:rFonts w:ascii="宋体" w:eastAsia="宋体" w:hAnsi="宋体" w:cs="Times New Roman" w:hint="eastAsia"/>
          <w:sz w:val="24"/>
        </w:rPr>
        <w:t>已经指出的，</w:t>
      </w:r>
      <w:r w:rsidR="00A63932">
        <w:rPr>
          <w:rFonts w:ascii="宋体" w:eastAsia="宋体" w:hAnsi="宋体" w:cs="Times New Roman" w:hint="eastAsia"/>
          <w:sz w:val="24"/>
        </w:rPr>
        <w:t>质料</w:t>
      </w:r>
      <w:r w:rsidRPr="00432223">
        <w:rPr>
          <w:rFonts w:ascii="宋体" w:eastAsia="宋体" w:hAnsi="宋体" w:cs="Times New Roman" w:hint="eastAsia"/>
          <w:sz w:val="24"/>
        </w:rPr>
        <w:t>不兼容性支撑着一种蕴含概念：</w:t>
      </w:r>
      <w:r w:rsidR="00A63932" w:rsidRPr="00A63932">
        <w:rPr>
          <w:rFonts w:ascii="Times New Roman" w:eastAsia="宋体" w:hAnsi="Times New Roman" w:cs="Times New Roman"/>
          <w:sz w:val="24"/>
        </w:rPr>
        <w:t>Q</w:t>
      </w:r>
      <w:r w:rsidR="00A63932" w:rsidRPr="00A63932">
        <w:rPr>
          <w:rFonts w:ascii="Times New Roman" w:eastAsia="宋体" w:hAnsi="Times New Roman" w:cs="Times New Roman"/>
          <w:sz w:val="24"/>
        </w:rPr>
        <w:t>是</w:t>
      </w:r>
      <w:r w:rsidR="00A63932" w:rsidRPr="00A63932">
        <w:rPr>
          <w:rFonts w:ascii="Times New Roman" w:eastAsia="宋体" w:hAnsi="Times New Roman" w:cs="Times New Roman"/>
          <w:sz w:val="24"/>
        </w:rPr>
        <w:t>P</w:t>
      </w:r>
      <w:r w:rsidR="00A63932">
        <w:rPr>
          <w:rFonts w:ascii="宋体" w:eastAsia="宋体" w:hAnsi="宋体" w:cs="Times New Roman" w:hint="eastAsia"/>
          <w:sz w:val="24"/>
        </w:rPr>
        <w:t>的结论，</w:t>
      </w:r>
      <w:r w:rsidRPr="00432223">
        <w:rPr>
          <w:rFonts w:ascii="宋体" w:eastAsia="宋体" w:hAnsi="宋体" w:cs="Times New Roman" w:hint="eastAsia"/>
          <w:sz w:val="24"/>
        </w:rPr>
        <w:t>当且仅当</w:t>
      </w:r>
      <w:r w:rsidR="007E4962" w:rsidRPr="007E4962">
        <w:rPr>
          <w:rFonts w:ascii="Times New Roman" w:eastAsia="宋体" w:hAnsi="Times New Roman" w:cs="Times New Roman"/>
          <w:sz w:val="24"/>
        </w:rPr>
        <w:t>Q</w:t>
      </w:r>
      <w:r w:rsidR="007E4962" w:rsidRPr="007E4962">
        <w:rPr>
          <w:rFonts w:ascii="Times New Roman" w:eastAsia="宋体" w:hAnsi="Times New Roman" w:cs="Times New Roman"/>
          <w:sz w:val="24"/>
        </w:rPr>
        <w:t>的所有质料不相容项都与</w:t>
      </w:r>
      <w:r w:rsidR="007E4962" w:rsidRPr="007E4962">
        <w:rPr>
          <w:rFonts w:ascii="Times New Roman" w:eastAsia="宋体" w:hAnsi="Times New Roman" w:cs="Times New Roman"/>
          <w:sz w:val="24"/>
        </w:rPr>
        <w:t>P</w:t>
      </w:r>
      <w:r w:rsidR="007E4962">
        <w:rPr>
          <w:rFonts w:ascii="宋体" w:eastAsia="宋体" w:hAnsi="宋体" w:cs="Times New Roman" w:hint="eastAsia"/>
          <w:sz w:val="24"/>
        </w:rPr>
        <w:t>质料不相容</w:t>
      </w:r>
      <w:r w:rsidRPr="00432223">
        <w:rPr>
          <w:rFonts w:ascii="宋体" w:eastAsia="宋体" w:hAnsi="宋体" w:cs="Times New Roman" w:hint="eastAsia"/>
          <w:sz w:val="24"/>
        </w:rPr>
        <w:t>。我称之为塔斯基式外延主义传统的理论</w:t>
      </w:r>
      <w:r w:rsidR="00FC058A">
        <w:rPr>
          <w:rFonts w:ascii="宋体" w:eastAsia="宋体" w:hAnsi="宋体" w:cs="Times New Roman" w:hint="eastAsia"/>
          <w:sz w:val="24"/>
        </w:rPr>
        <w:t>也</w:t>
      </w:r>
      <w:r w:rsidRPr="00432223">
        <w:rPr>
          <w:rFonts w:ascii="宋体" w:eastAsia="宋体" w:hAnsi="宋体" w:cs="Times New Roman" w:hint="eastAsia"/>
          <w:sz w:val="24"/>
        </w:rPr>
        <w:t>拥有</w:t>
      </w:r>
      <w:r w:rsidR="00D17C75" w:rsidRPr="00432223">
        <w:rPr>
          <w:rFonts w:ascii="宋体" w:eastAsia="宋体" w:hAnsi="宋体" w:cs="Times New Roman" w:hint="eastAsia"/>
          <w:sz w:val="24"/>
        </w:rPr>
        <w:t>同样</w:t>
      </w:r>
      <w:r w:rsidRPr="00432223">
        <w:rPr>
          <w:rFonts w:ascii="宋体" w:eastAsia="宋体" w:hAnsi="宋体" w:cs="Times New Roman" w:hint="eastAsia"/>
          <w:sz w:val="24"/>
        </w:rPr>
        <w:t>可用的蕴含概念，但它无法直接通过形式逻辑</w:t>
      </w:r>
      <w:r w:rsidR="00D4707E">
        <w:rPr>
          <w:rFonts w:ascii="宋体" w:eastAsia="宋体" w:hAnsi="宋体" w:cs="Times New Roman" w:hint="eastAsia"/>
          <w:sz w:val="24"/>
        </w:rPr>
        <w:t>的</w:t>
      </w:r>
      <w:r w:rsidRPr="00432223">
        <w:rPr>
          <w:rFonts w:ascii="宋体" w:eastAsia="宋体" w:hAnsi="宋体" w:cs="Times New Roman" w:hint="eastAsia"/>
          <w:sz w:val="24"/>
        </w:rPr>
        <w:t>否定来定义。</w:t>
      </w:r>
      <w:r w:rsidR="00423CFB">
        <w:rPr>
          <w:rFonts w:ascii="宋体" w:eastAsia="宋体" w:hAnsi="宋体" w:cs="Times New Roman" w:hint="eastAsia"/>
          <w:sz w:val="24"/>
        </w:rPr>
        <w:t>为了获取这种蕴含概念，人们必须</w:t>
      </w:r>
      <w:r w:rsidRPr="00432223">
        <w:rPr>
          <w:rFonts w:ascii="宋体" w:eastAsia="宋体" w:hAnsi="宋体" w:cs="Times New Roman" w:hint="eastAsia"/>
          <w:sz w:val="24"/>
        </w:rPr>
        <w:t>拓宽塔斯基解释策略的视野。这样做将有助于阐明黑格尔在知觉</w:t>
      </w:r>
      <w:r w:rsidR="00423CFB">
        <w:rPr>
          <w:rFonts w:ascii="宋体" w:eastAsia="宋体" w:hAnsi="宋体" w:cs="Times New Roman" w:hint="eastAsia"/>
          <w:sz w:val="24"/>
        </w:rPr>
        <w:t>一</w:t>
      </w:r>
      <w:r w:rsidRPr="00432223">
        <w:rPr>
          <w:rFonts w:ascii="宋体" w:eastAsia="宋体" w:hAnsi="宋体" w:cs="Times New Roman" w:hint="eastAsia"/>
          <w:sz w:val="24"/>
        </w:rPr>
        <w:t>章中所追求的形而上学计划。</w:t>
      </w:r>
      <w:r w:rsidR="005C245B">
        <w:rPr>
          <w:rFonts w:ascii="宋体" w:eastAsia="宋体" w:hAnsi="宋体" w:cs="Times New Roman" w:hint="eastAsia"/>
          <w:sz w:val="24"/>
        </w:rPr>
        <w:t>具体而言</w:t>
      </w:r>
      <w:r w:rsidRPr="00432223">
        <w:rPr>
          <w:rFonts w:ascii="宋体" w:eastAsia="宋体" w:hAnsi="宋体" w:cs="Times New Roman" w:hint="eastAsia"/>
          <w:sz w:val="24"/>
        </w:rPr>
        <w:t>，它揭示了黑格尔</w:t>
      </w:r>
      <w:r w:rsidR="00B969A3">
        <w:rPr>
          <w:rFonts w:ascii="宋体" w:eastAsia="宋体" w:hAnsi="宋体" w:cs="Times New Roman" w:hint="eastAsia"/>
          <w:sz w:val="24"/>
        </w:rPr>
        <w:t>之把</w:t>
      </w:r>
      <w:r w:rsidRPr="00432223">
        <w:rPr>
          <w:rFonts w:ascii="宋体" w:eastAsia="宋体" w:hAnsi="宋体" w:cs="Times New Roman" w:hint="eastAsia"/>
          <w:sz w:val="24"/>
        </w:rPr>
        <w:t>模态</w:t>
      </w:r>
      <w:r w:rsidR="005C245B">
        <w:rPr>
          <w:rFonts w:ascii="宋体" w:eastAsia="宋体" w:hAnsi="宋体" w:cs="Times New Roman" w:hint="eastAsia"/>
          <w:sz w:val="24"/>
        </w:rPr>
        <w:t>设置</w:t>
      </w:r>
      <w:r w:rsidR="008E62F5">
        <w:rPr>
          <w:rFonts w:ascii="宋体" w:eastAsia="宋体" w:hAnsi="宋体" w:cs="Times New Roman" w:hint="eastAsia"/>
          <w:sz w:val="24"/>
        </w:rPr>
        <w:t>为</w:t>
      </w:r>
      <w:r w:rsidRPr="00432223">
        <w:rPr>
          <w:rFonts w:ascii="宋体" w:eastAsia="宋体" w:hAnsi="宋体" w:cs="Times New Roman" w:hint="eastAsia"/>
          <w:sz w:val="24"/>
        </w:rPr>
        <w:t>形而上学</w:t>
      </w:r>
      <w:r w:rsidR="008E62F5">
        <w:rPr>
          <w:rFonts w:ascii="宋体" w:eastAsia="宋体" w:hAnsi="宋体" w:cs="Times New Roman" w:hint="eastAsia"/>
          <w:sz w:val="24"/>
        </w:rPr>
        <w:t>的</w:t>
      </w:r>
      <w:r w:rsidRPr="00432223">
        <w:rPr>
          <w:rFonts w:ascii="宋体" w:eastAsia="宋体" w:hAnsi="宋体" w:cs="Times New Roman" w:hint="eastAsia"/>
          <w:sz w:val="24"/>
        </w:rPr>
        <w:t>基础，与外延主义传统</w:t>
      </w:r>
      <w:r w:rsidR="00B969A3">
        <w:rPr>
          <w:rFonts w:ascii="宋体" w:eastAsia="宋体" w:hAnsi="宋体" w:cs="Times New Roman" w:hint="eastAsia"/>
          <w:sz w:val="24"/>
        </w:rPr>
        <w:t>之将</w:t>
      </w:r>
      <w:r w:rsidRPr="00432223">
        <w:rPr>
          <w:rFonts w:ascii="宋体" w:eastAsia="宋体" w:hAnsi="宋体" w:cs="Times New Roman" w:hint="eastAsia"/>
          <w:sz w:val="24"/>
        </w:rPr>
        <w:t>其</w:t>
      </w:r>
      <w:r w:rsidR="00B969A3">
        <w:rPr>
          <w:rFonts w:ascii="宋体" w:eastAsia="宋体" w:hAnsi="宋体" w:cs="Times New Roman" w:hint="eastAsia"/>
          <w:sz w:val="24"/>
        </w:rPr>
        <w:t>视为</w:t>
      </w:r>
      <w:r w:rsidRPr="00432223">
        <w:rPr>
          <w:rFonts w:ascii="宋体" w:eastAsia="宋体" w:hAnsi="宋体" w:cs="Times New Roman" w:hint="eastAsia"/>
          <w:sz w:val="24"/>
        </w:rPr>
        <w:t>迟来的、可选的补充</w:t>
      </w:r>
      <w:r w:rsidR="00585A01">
        <w:rPr>
          <w:rFonts w:ascii="宋体" w:eastAsia="宋体" w:hAnsi="宋体" w:cs="Times New Roman" w:hint="eastAsia"/>
          <w:sz w:val="24"/>
        </w:rPr>
        <w:t>项</w:t>
      </w:r>
      <w:r w:rsidRPr="00432223">
        <w:rPr>
          <w:rFonts w:ascii="宋体" w:eastAsia="宋体" w:hAnsi="宋体" w:cs="Times New Roman" w:hint="eastAsia"/>
          <w:sz w:val="24"/>
        </w:rPr>
        <w:t>（</w:t>
      </w:r>
      <w:r w:rsidR="00585A01">
        <w:rPr>
          <w:rFonts w:ascii="宋体" w:eastAsia="宋体" w:hAnsi="宋体" w:cs="Times New Roman" w:hint="eastAsia"/>
          <w:sz w:val="24"/>
        </w:rPr>
        <w:t>例如</w:t>
      </w:r>
      <w:r w:rsidRPr="00432223">
        <w:rPr>
          <w:rFonts w:ascii="宋体" w:eastAsia="宋体" w:hAnsi="宋体" w:cs="Times New Roman" w:hint="eastAsia"/>
          <w:sz w:val="24"/>
        </w:rPr>
        <w:t>奎因的观点）之间的根本差异。</w:t>
      </w:r>
    </w:p>
    <w:p w14:paraId="7F5AA582" w14:textId="2D90499D" w:rsidR="00913C06" w:rsidRPr="00913C06" w:rsidRDefault="00D224FC" w:rsidP="003961CC">
      <w:pPr>
        <w:spacing w:line="360" w:lineRule="auto"/>
        <w:rPr>
          <w:rFonts w:ascii="宋体" w:eastAsia="宋体" w:hAnsi="宋体" w:hint="eastAsia"/>
          <w:sz w:val="24"/>
        </w:rPr>
      </w:pPr>
      <w:r>
        <w:rPr>
          <w:rFonts w:ascii="宋体" w:eastAsia="宋体" w:hAnsi="宋体" w:cs="Times New Roman"/>
          <w:sz w:val="24"/>
        </w:rPr>
        <w:tab/>
      </w:r>
      <w:r w:rsidR="00913C06" w:rsidRPr="00913C06">
        <w:rPr>
          <w:rFonts w:ascii="宋体" w:eastAsia="宋体" w:hAnsi="宋体"/>
          <w:sz w:val="24"/>
        </w:rPr>
        <w:t>我心中所设想的那种视野的拓宽，</w:t>
      </w:r>
      <w:r w:rsidR="00913C06">
        <w:rPr>
          <w:rFonts w:ascii="宋体" w:eastAsia="宋体" w:hAnsi="宋体" w:hint="eastAsia"/>
          <w:sz w:val="24"/>
        </w:rPr>
        <w:t>针对的是</w:t>
      </w:r>
      <w:r w:rsidR="00913C06" w:rsidRPr="00913C06">
        <w:rPr>
          <w:rFonts w:ascii="宋体" w:eastAsia="宋体" w:hAnsi="宋体"/>
          <w:sz w:val="24"/>
        </w:rPr>
        <w:t>单称词项与谓词的结构</w:t>
      </w:r>
      <w:r w:rsidR="009C6488">
        <w:rPr>
          <w:rFonts w:ascii="宋体" w:eastAsia="宋体" w:hAnsi="宋体" w:hint="eastAsia"/>
          <w:sz w:val="24"/>
        </w:rPr>
        <w:t>，后者</w:t>
      </w:r>
      <w:r w:rsidR="00913C06" w:rsidRPr="00913C06">
        <w:rPr>
          <w:rFonts w:ascii="宋体" w:eastAsia="宋体" w:hAnsi="宋体"/>
          <w:sz w:val="24"/>
        </w:rPr>
        <w:t>呈现</w:t>
      </w:r>
      <w:r w:rsidR="00753311">
        <w:rPr>
          <w:rFonts w:ascii="宋体" w:eastAsia="宋体" w:hAnsi="宋体" w:hint="eastAsia"/>
          <w:sz w:val="24"/>
        </w:rPr>
        <w:t>了</w:t>
      </w:r>
      <w:r w:rsidR="00913C06" w:rsidRPr="00913C06">
        <w:rPr>
          <w:rFonts w:ascii="宋体" w:eastAsia="宋体" w:hAnsi="宋体"/>
          <w:sz w:val="24"/>
        </w:rPr>
        <w:t>对象</w:t>
      </w:r>
      <w:r w:rsidR="00753311">
        <w:rPr>
          <w:rFonts w:ascii="宋体" w:eastAsia="宋体" w:hAnsi="宋体" w:hint="eastAsia"/>
          <w:sz w:val="24"/>
        </w:rPr>
        <w:t>-</w:t>
      </w:r>
      <w:r w:rsidR="00913C06" w:rsidRPr="00913C06">
        <w:rPr>
          <w:rFonts w:ascii="宋体" w:eastAsia="宋体" w:hAnsi="宋体"/>
          <w:sz w:val="24"/>
        </w:rPr>
        <w:t>属性的结构</w:t>
      </w:r>
      <w:r w:rsidR="00913C06" w:rsidRPr="00913C06">
        <w:rPr>
          <w:rFonts w:ascii="宋体" w:eastAsia="宋体" w:hAnsi="宋体"/>
          <w:b/>
          <w:bCs/>
          <w:sz w:val="24"/>
        </w:rPr>
        <w:t>；</w:t>
      </w:r>
      <w:r w:rsidR="00913C06" w:rsidRPr="009C6488">
        <w:rPr>
          <w:rFonts w:ascii="宋体" w:eastAsia="宋体" w:hAnsi="宋体"/>
          <w:sz w:val="24"/>
        </w:rPr>
        <w:t>黑格尔认为，这种结构已经隐含在由</w:t>
      </w:r>
      <w:r w:rsidR="00913C06" w:rsidRPr="00913C06">
        <w:rPr>
          <w:rFonts w:ascii="宋体" w:eastAsia="宋体" w:hAnsi="宋体"/>
          <w:sz w:val="24"/>
        </w:rPr>
        <w:t>特征定位词汇所呈现的</w:t>
      </w:r>
      <w:r w:rsidR="009C6488">
        <w:rPr>
          <w:rFonts w:ascii="宋体" w:eastAsia="宋体" w:hAnsi="宋体" w:hint="eastAsia"/>
          <w:sz w:val="24"/>
        </w:rPr>
        <w:t>确定</w:t>
      </w:r>
      <w:r w:rsidR="00913C06" w:rsidRPr="00913C06">
        <w:rPr>
          <w:rFonts w:ascii="宋体" w:eastAsia="宋体" w:hAnsi="宋体"/>
          <w:sz w:val="24"/>
        </w:rPr>
        <w:t>特征的概念之中了。</w:t>
      </w:r>
      <w:r w:rsidR="00913C06" w:rsidRPr="00913C06">
        <w:rPr>
          <w:rFonts w:ascii="宋体" w:eastAsia="宋体" w:hAnsi="宋体" w:cs="Times New Roman"/>
          <w:sz w:val="24"/>
        </w:rPr>
        <w:t>我不妨把这种关于客观世界的构想——即认为世界由表现着可重复属性（</w:t>
      </w:r>
      <w:r w:rsidR="009C6488">
        <w:rPr>
          <w:rFonts w:ascii="宋体" w:eastAsia="宋体" w:hAnsi="宋体" w:cs="Times New Roman" w:hint="eastAsia"/>
          <w:sz w:val="24"/>
        </w:rPr>
        <w:t>普遍者</w:t>
      </w:r>
      <w:r w:rsidR="00913C06" w:rsidRPr="00913C06">
        <w:rPr>
          <w:rFonts w:ascii="宋体" w:eastAsia="宋体" w:hAnsi="宋体" w:cs="Times New Roman"/>
          <w:sz w:val="24"/>
        </w:rPr>
        <w:t>）的特殊对象所构成——称为具有一种</w:t>
      </w:r>
      <w:r w:rsidR="009C6488">
        <w:rPr>
          <w:rFonts w:ascii="宋体" w:eastAsia="宋体" w:hAnsi="宋体" w:cs="Times New Roman" w:hint="eastAsia"/>
          <w:sz w:val="24"/>
        </w:rPr>
        <w:t>“</w:t>
      </w:r>
      <w:r w:rsidR="00913C06" w:rsidRPr="00913C06">
        <w:rPr>
          <w:rFonts w:ascii="宋体" w:eastAsia="宋体" w:hAnsi="宋体" w:cs="Times New Roman"/>
          <w:sz w:val="24"/>
        </w:rPr>
        <w:t>亚里士多德式的</w:t>
      </w:r>
      <w:r w:rsidR="009C6488">
        <w:rPr>
          <w:rFonts w:ascii="宋体" w:eastAsia="宋体" w:hAnsi="宋体" w:cs="Times New Roman" w:hint="eastAsia"/>
          <w:sz w:val="24"/>
        </w:rPr>
        <w:t>”</w:t>
      </w:r>
      <w:r w:rsidR="00913C06" w:rsidRPr="00913C06">
        <w:rPr>
          <w:rFonts w:ascii="宋体" w:eastAsia="宋体" w:hAnsi="宋体" w:cs="Times New Roman"/>
          <w:sz w:val="24"/>
        </w:rPr>
        <w:t>（</w:t>
      </w:r>
      <w:r w:rsidR="00913C06" w:rsidRPr="00913C06">
        <w:rPr>
          <w:rFonts w:ascii="Times New Roman" w:eastAsia="宋体" w:hAnsi="Times New Roman" w:cs="Times New Roman"/>
          <w:sz w:val="24"/>
        </w:rPr>
        <w:t>aristotelian</w:t>
      </w:r>
      <w:r w:rsidR="00913C06" w:rsidRPr="00913C06">
        <w:rPr>
          <w:rFonts w:ascii="宋体" w:eastAsia="宋体" w:hAnsi="宋体" w:cs="Times New Roman"/>
          <w:sz w:val="24"/>
        </w:rPr>
        <w:t>，首字母小写）结构。之所以这样</w:t>
      </w:r>
      <w:r w:rsidR="00FB2693">
        <w:rPr>
          <w:rFonts w:ascii="宋体" w:eastAsia="宋体" w:hAnsi="宋体" w:cs="Times New Roman" w:hint="eastAsia"/>
          <w:sz w:val="24"/>
        </w:rPr>
        <w:t>拼写</w:t>
      </w:r>
      <w:r w:rsidR="00913C06" w:rsidRPr="00913C06">
        <w:rPr>
          <w:rFonts w:ascii="宋体" w:eastAsia="宋体" w:hAnsi="宋体" w:cs="Times New Roman"/>
          <w:sz w:val="24"/>
        </w:rPr>
        <w:t>，是因为我认为这是一种常识性的</w:t>
      </w:r>
      <w:r w:rsidR="00DB707C">
        <w:rPr>
          <w:rFonts w:ascii="宋体" w:eastAsia="宋体" w:hAnsi="宋体" w:cs="Times New Roman" w:hint="eastAsia"/>
          <w:sz w:val="24"/>
        </w:rPr>
        <w:t>观念</w:t>
      </w:r>
      <w:r w:rsidR="00913C06" w:rsidRPr="00913C06">
        <w:rPr>
          <w:rFonts w:ascii="宋体" w:eastAsia="宋体" w:hAnsi="宋体" w:cs="Times New Roman"/>
          <w:sz w:val="24"/>
        </w:rPr>
        <w:t>，</w:t>
      </w:r>
      <w:r w:rsidR="00B03FBE">
        <w:rPr>
          <w:rFonts w:ascii="宋体" w:eastAsia="宋体" w:hAnsi="宋体" w:cs="Times New Roman" w:hint="eastAsia"/>
          <w:sz w:val="24"/>
        </w:rPr>
        <w:t>它暗含于我们语言的运作方式中</w:t>
      </w:r>
      <w:r w:rsidR="00913C06" w:rsidRPr="00913C06">
        <w:rPr>
          <w:rFonts w:ascii="宋体" w:eastAsia="宋体" w:hAnsi="宋体" w:cs="Times New Roman"/>
          <w:sz w:val="24"/>
        </w:rPr>
        <w:t>，</w:t>
      </w:r>
      <w:r w:rsidR="00B03FBE">
        <w:rPr>
          <w:rFonts w:ascii="宋体" w:eastAsia="宋体" w:hAnsi="宋体" w:cs="Times New Roman" w:hint="eastAsia"/>
          <w:sz w:val="24"/>
        </w:rPr>
        <w:t>并且也是</w:t>
      </w:r>
      <w:r w:rsidR="00913C06" w:rsidRPr="00913C06">
        <w:rPr>
          <w:rFonts w:ascii="宋体" w:eastAsia="宋体" w:hAnsi="宋体" w:cs="Times New Roman"/>
          <w:sz w:val="24"/>
        </w:rPr>
        <w:t>亚里士多德试图利用他那套关于</w:t>
      </w:r>
      <w:r w:rsidR="00DB707C">
        <w:rPr>
          <w:rFonts w:ascii="宋体" w:eastAsia="宋体" w:hAnsi="宋体" w:cs="Times New Roman" w:hint="eastAsia"/>
          <w:sz w:val="24"/>
        </w:rPr>
        <w:t>个别</w:t>
      </w:r>
      <w:r w:rsidR="00913C06" w:rsidRPr="00913C06">
        <w:rPr>
          <w:rFonts w:ascii="宋体" w:eastAsia="宋体" w:hAnsi="宋体" w:cs="Times New Roman"/>
          <w:sz w:val="24"/>
        </w:rPr>
        <w:t>实体及其本质的</w:t>
      </w:r>
      <w:r w:rsidR="00DB707C">
        <w:rPr>
          <w:rFonts w:ascii="宋体" w:eastAsia="宋体" w:hAnsi="宋体" w:cs="Times New Roman" w:hint="eastAsia"/>
          <w:sz w:val="24"/>
        </w:rPr>
        <w:t>特种</w:t>
      </w:r>
      <w:r w:rsidR="00913C06" w:rsidRPr="00913C06">
        <w:rPr>
          <w:rFonts w:ascii="宋体" w:eastAsia="宋体" w:hAnsi="宋体" w:cs="Times New Roman"/>
          <w:sz w:val="24"/>
        </w:rPr>
        <w:t>形而上学工具去解释的东</w:t>
      </w:r>
      <w:r w:rsidR="00913C06" w:rsidRPr="00913C06">
        <w:rPr>
          <w:rFonts w:ascii="宋体" w:eastAsia="宋体" w:hAnsi="宋体" w:cs="Times New Roman"/>
          <w:sz w:val="24"/>
        </w:rPr>
        <w:lastRenderedPageBreak/>
        <w:t>西。我所追求的是亚里士多德的</w:t>
      </w:r>
      <w:r w:rsidR="00913C06" w:rsidRPr="00913C06">
        <w:rPr>
          <w:rFonts w:ascii="宋体" w:eastAsia="宋体" w:hAnsi="宋体" w:cs="Times New Roman"/>
          <w:b/>
          <w:bCs/>
          <w:sz w:val="24"/>
        </w:rPr>
        <w:t>解释</w:t>
      </w:r>
      <w:r w:rsidR="006801B6">
        <w:rPr>
          <w:rFonts w:ascii="宋体" w:eastAsia="宋体" w:hAnsi="宋体" w:cs="Times New Roman" w:hint="eastAsia"/>
          <w:b/>
          <w:bCs/>
          <w:sz w:val="24"/>
        </w:rPr>
        <w:t>对象</w:t>
      </w:r>
      <w:r w:rsidR="00913C06" w:rsidRPr="00913C06">
        <w:rPr>
          <w:rFonts w:ascii="宋体" w:eastAsia="宋体" w:hAnsi="宋体" w:cs="Times New Roman"/>
          <w:sz w:val="24"/>
        </w:rPr>
        <w:t>（</w:t>
      </w:r>
      <w:r w:rsidR="00913C06" w:rsidRPr="00913C06">
        <w:rPr>
          <w:rFonts w:ascii="Times New Roman" w:eastAsia="宋体" w:hAnsi="Times New Roman" w:cs="Times New Roman"/>
          <w:i/>
          <w:iCs/>
          <w:sz w:val="24"/>
        </w:rPr>
        <w:t>explanandum</w:t>
      </w:r>
      <w:r w:rsidR="00913C06" w:rsidRPr="00913C06">
        <w:rPr>
          <w:rFonts w:ascii="宋体" w:eastAsia="宋体" w:hAnsi="宋体" w:cs="Times New Roman"/>
          <w:sz w:val="24"/>
        </w:rPr>
        <w:t>），而不是他的</w:t>
      </w:r>
      <w:r w:rsidR="00913C06" w:rsidRPr="00913C06">
        <w:rPr>
          <w:rFonts w:ascii="宋体" w:eastAsia="宋体" w:hAnsi="宋体" w:cs="Times New Roman"/>
          <w:b/>
          <w:bCs/>
          <w:sz w:val="24"/>
        </w:rPr>
        <w:t>解释</w:t>
      </w:r>
      <w:r w:rsidR="006801B6">
        <w:rPr>
          <w:rFonts w:ascii="宋体" w:eastAsia="宋体" w:hAnsi="宋体" w:cs="Times New Roman" w:hint="eastAsia"/>
          <w:b/>
          <w:bCs/>
          <w:sz w:val="24"/>
        </w:rPr>
        <w:t>工具</w:t>
      </w:r>
      <w:r w:rsidR="00913C06" w:rsidRPr="00913C06">
        <w:rPr>
          <w:rFonts w:ascii="宋体" w:eastAsia="宋体" w:hAnsi="宋体" w:cs="Times New Roman"/>
          <w:sz w:val="24"/>
        </w:rPr>
        <w:t>（</w:t>
      </w:r>
      <w:r w:rsidR="00913C06" w:rsidRPr="00913C06">
        <w:rPr>
          <w:rFonts w:ascii="Times New Roman" w:eastAsia="宋体" w:hAnsi="Times New Roman" w:cs="Times New Roman"/>
          <w:i/>
          <w:iCs/>
          <w:sz w:val="24"/>
        </w:rPr>
        <w:t>explanans</w:t>
      </w:r>
      <w:r w:rsidR="00913C06" w:rsidRPr="00913C06">
        <w:rPr>
          <w:rFonts w:ascii="宋体" w:eastAsia="宋体" w:hAnsi="宋体" w:cs="Times New Roman"/>
          <w:sz w:val="24"/>
        </w:rPr>
        <w:t>）。我认为，这也是知觉</w:t>
      </w:r>
      <w:r w:rsidR="00DB707C">
        <w:rPr>
          <w:rFonts w:ascii="宋体" w:eastAsia="宋体" w:hAnsi="宋体" w:cs="Times New Roman" w:hint="eastAsia"/>
          <w:sz w:val="24"/>
        </w:rPr>
        <w:t>一</w:t>
      </w:r>
      <w:r w:rsidR="00913C06" w:rsidRPr="00913C06">
        <w:rPr>
          <w:rFonts w:ascii="宋体" w:eastAsia="宋体" w:hAnsi="宋体" w:cs="Times New Roman"/>
          <w:sz w:val="24"/>
        </w:rPr>
        <w:t>章以及以塔斯基</w:t>
      </w:r>
      <w:r w:rsidR="006801B6">
        <w:rPr>
          <w:rFonts w:ascii="宋体" w:eastAsia="宋体" w:hAnsi="宋体" w:cs="Times New Roman" w:hint="eastAsia"/>
          <w:sz w:val="24"/>
        </w:rPr>
        <w:t>模态理</w:t>
      </w:r>
      <w:r w:rsidR="00913C06" w:rsidRPr="00913C06">
        <w:rPr>
          <w:rFonts w:ascii="宋体" w:eastAsia="宋体" w:hAnsi="宋体" w:cs="Times New Roman"/>
          <w:sz w:val="24"/>
        </w:rPr>
        <w:t>论为顶峰的外延主义语义学传统的共同解释目标。（罗素曾宣称从传统的属性逻辑向现代的关系逻辑的转变是</w:t>
      </w:r>
      <w:r w:rsidR="00EB5DA1">
        <w:rPr>
          <w:rFonts w:ascii="宋体" w:eastAsia="宋体" w:hAnsi="宋体" w:cs="Times New Roman" w:hint="eastAsia"/>
          <w:sz w:val="24"/>
        </w:rPr>
        <w:t>一场革命。从某种重要的意义上来说确实如此</w:t>
      </w:r>
      <w:r w:rsidR="00913C06" w:rsidRPr="00913C06">
        <w:rPr>
          <w:rFonts w:ascii="宋体" w:eastAsia="宋体" w:hAnsi="宋体" w:cs="Times New Roman"/>
          <w:sz w:val="24"/>
        </w:rPr>
        <w:t>。但这并非我在此试图</w:t>
      </w:r>
      <w:r w:rsidR="00EB5DA1">
        <w:rPr>
          <w:rFonts w:ascii="宋体" w:eastAsia="宋体" w:hAnsi="宋体" w:cs="Times New Roman" w:hint="eastAsia"/>
          <w:sz w:val="24"/>
        </w:rPr>
        <w:t>进行</w:t>
      </w:r>
      <w:r w:rsidR="00913C06" w:rsidRPr="00913C06">
        <w:rPr>
          <w:rFonts w:ascii="宋体" w:eastAsia="宋体" w:hAnsi="宋体" w:cs="Times New Roman"/>
          <w:sz w:val="24"/>
        </w:rPr>
        <w:t>的对比</w:t>
      </w:r>
      <w:r w:rsidR="009C5494">
        <w:rPr>
          <w:rFonts w:ascii="宋体" w:eastAsia="宋体" w:hAnsi="宋体" w:cs="Times New Roman" w:hint="eastAsia"/>
          <w:sz w:val="24"/>
        </w:rPr>
        <w:t>的首要关注对象</w:t>
      </w:r>
      <w:r w:rsidR="00913C06" w:rsidRPr="00913C06">
        <w:rPr>
          <w:rFonts w:ascii="宋体" w:eastAsia="宋体" w:hAnsi="宋体" w:cs="Times New Roman"/>
          <w:sz w:val="24"/>
        </w:rPr>
        <w:t>。）与亚里士多德本人不同，无论是本章中的黑格尔（尽管他在《逻辑学》</w:t>
      </w:r>
      <w:r w:rsidR="00EB5DA1">
        <w:rPr>
          <w:rFonts w:ascii="宋体" w:eastAsia="宋体" w:hAnsi="宋体" w:cs="Times New Roman" w:hint="eastAsia"/>
          <w:sz w:val="24"/>
        </w:rPr>
        <w:t>对此有所涉及</w:t>
      </w:r>
      <w:r w:rsidR="00913C06" w:rsidRPr="00913C06">
        <w:rPr>
          <w:rFonts w:ascii="宋体" w:eastAsia="宋体" w:hAnsi="宋体" w:cs="Times New Roman"/>
          <w:sz w:val="24"/>
        </w:rPr>
        <w:t>），还是通常的外延主义传统，都没有重视类属谓词（</w:t>
      </w:r>
      <w:r w:rsidR="00913C06" w:rsidRPr="00913C06">
        <w:rPr>
          <w:rFonts w:ascii="Times New Roman" w:eastAsia="宋体" w:hAnsi="Times New Roman" w:cs="Times New Roman"/>
          <w:sz w:val="24"/>
        </w:rPr>
        <w:t>sortal predicates</w:t>
      </w:r>
      <w:r w:rsidR="00913C06" w:rsidRPr="00913C06">
        <w:rPr>
          <w:rFonts w:ascii="宋体" w:eastAsia="宋体" w:hAnsi="宋体" w:cs="Times New Roman"/>
          <w:sz w:val="24"/>
        </w:rPr>
        <w:t>）与</w:t>
      </w:r>
      <w:r w:rsidR="00EB5DA1">
        <w:rPr>
          <w:rFonts w:ascii="宋体" w:eastAsia="宋体" w:hAnsi="宋体" w:cs="Times New Roman" w:hint="eastAsia"/>
          <w:sz w:val="24"/>
        </w:rPr>
        <w:t>单纯</w:t>
      </w:r>
      <w:r w:rsidR="00913C06" w:rsidRPr="00913C06">
        <w:rPr>
          <w:rFonts w:ascii="宋体" w:eastAsia="宋体" w:hAnsi="宋体" w:cs="Times New Roman"/>
          <w:sz w:val="24"/>
        </w:rPr>
        <w:t>的特征</w:t>
      </w:r>
      <w:r w:rsidR="00EB5DA1">
        <w:rPr>
          <w:rFonts w:ascii="宋体" w:eastAsia="宋体" w:hAnsi="宋体" w:cs="Times New Roman" w:hint="eastAsia"/>
          <w:sz w:val="24"/>
        </w:rPr>
        <w:t>刻画</w:t>
      </w:r>
      <w:r w:rsidR="00913C06" w:rsidRPr="00913C06">
        <w:rPr>
          <w:rFonts w:ascii="宋体" w:eastAsia="宋体" w:hAnsi="宋体" w:cs="Times New Roman"/>
          <w:sz w:val="24"/>
        </w:rPr>
        <w:t>谓词（</w:t>
      </w:r>
      <w:r w:rsidR="00913C06" w:rsidRPr="00913C06">
        <w:rPr>
          <w:rFonts w:ascii="Times New Roman" w:eastAsia="宋体" w:hAnsi="Times New Roman" w:cs="Times New Roman"/>
          <w:sz w:val="24"/>
        </w:rPr>
        <w:t>characterizing predicates</w:t>
      </w:r>
      <w:r w:rsidR="00913C06" w:rsidRPr="00913C06">
        <w:rPr>
          <w:rFonts w:ascii="宋体" w:eastAsia="宋体" w:hAnsi="宋体" w:cs="Times New Roman"/>
          <w:sz w:val="24"/>
        </w:rPr>
        <w:t>）之间的区别——前者表达种类，如</w:t>
      </w:r>
      <w:r w:rsidR="00EB5DA1">
        <w:rPr>
          <w:rFonts w:ascii="宋体" w:eastAsia="宋体" w:hAnsi="宋体" w:cs="Times New Roman" w:hint="eastAsia"/>
          <w:sz w:val="24"/>
        </w:rPr>
        <w:t>“</w:t>
      </w:r>
      <w:r w:rsidR="00913C06" w:rsidRPr="00913C06">
        <w:rPr>
          <w:rFonts w:ascii="宋体" w:eastAsia="宋体" w:hAnsi="宋体" w:cs="Times New Roman"/>
          <w:sz w:val="24"/>
        </w:rPr>
        <w:t>狐狸</w:t>
      </w:r>
      <w:r w:rsidR="00EB5DA1">
        <w:rPr>
          <w:rFonts w:ascii="宋体" w:eastAsia="宋体" w:hAnsi="宋体" w:cs="Times New Roman" w:hint="eastAsia"/>
          <w:sz w:val="24"/>
        </w:rPr>
        <w:t>”</w:t>
      </w:r>
      <w:r w:rsidR="00913C06" w:rsidRPr="00913C06">
        <w:rPr>
          <w:rFonts w:ascii="宋体" w:eastAsia="宋体" w:hAnsi="宋体" w:cs="Times New Roman"/>
          <w:sz w:val="24"/>
        </w:rPr>
        <w:t>（它们带有同一性和个体化的标准）</w:t>
      </w:r>
      <w:r w:rsidR="00EB5DA1">
        <w:rPr>
          <w:rFonts w:ascii="宋体" w:eastAsia="宋体" w:hAnsi="宋体" w:cs="Times New Roman" w:hint="eastAsia"/>
          <w:sz w:val="24"/>
        </w:rPr>
        <w:t>；</w:t>
      </w:r>
      <w:r w:rsidR="00913C06" w:rsidRPr="00913C06">
        <w:rPr>
          <w:rFonts w:ascii="宋体" w:eastAsia="宋体" w:hAnsi="宋体" w:cs="Times New Roman"/>
          <w:sz w:val="24"/>
        </w:rPr>
        <w:t>后者表达属性，如</w:t>
      </w:r>
      <w:r w:rsidR="00EB5DA1">
        <w:rPr>
          <w:rFonts w:ascii="宋体" w:eastAsia="宋体" w:hAnsi="宋体" w:cs="Times New Roman" w:hint="eastAsia"/>
          <w:sz w:val="24"/>
        </w:rPr>
        <w:t>“</w:t>
      </w:r>
      <w:r w:rsidR="00913C06" w:rsidRPr="00913C06">
        <w:rPr>
          <w:rFonts w:ascii="宋体" w:eastAsia="宋体" w:hAnsi="宋体" w:cs="Times New Roman"/>
          <w:sz w:val="24"/>
        </w:rPr>
        <w:t>红色的</w:t>
      </w:r>
      <w:r w:rsidR="00EB5DA1">
        <w:rPr>
          <w:rFonts w:ascii="宋体" w:eastAsia="宋体" w:hAnsi="宋体" w:cs="Times New Roman" w:hint="eastAsia"/>
          <w:sz w:val="24"/>
        </w:rPr>
        <w:t>”</w:t>
      </w:r>
      <w:r w:rsidR="00913C06" w:rsidRPr="00913C06">
        <w:rPr>
          <w:rFonts w:ascii="宋体" w:eastAsia="宋体" w:hAnsi="宋体" w:cs="Times New Roman"/>
          <w:sz w:val="24"/>
        </w:rPr>
        <w:t>（它们不具备个体化功能）。而这一区别正是亚里士多德本质主义理论所要处理的一部分内容。</w:t>
      </w:r>
    </w:p>
    <w:p w14:paraId="48DB791A" w14:textId="15A65EB2" w:rsidR="00D224FC" w:rsidRDefault="00B6241D" w:rsidP="003961CC">
      <w:pPr>
        <w:spacing w:line="360" w:lineRule="auto"/>
        <w:rPr>
          <w:rFonts w:ascii="宋体" w:eastAsia="宋体" w:hAnsi="宋体" w:cs="Times New Roman" w:hint="eastAsia"/>
          <w:sz w:val="24"/>
        </w:rPr>
      </w:pPr>
      <w:r>
        <w:rPr>
          <w:rFonts w:ascii="宋体" w:eastAsia="宋体" w:hAnsi="宋体" w:cs="Times New Roman"/>
          <w:sz w:val="24"/>
        </w:rPr>
        <w:tab/>
      </w:r>
      <w:r w:rsidRPr="00B6241D">
        <w:rPr>
          <w:rFonts w:ascii="宋体" w:eastAsia="宋体" w:hAnsi="宋体" w:cs="Times New Roman" w:hint="eastAsia"/>
          <w:sz w:val="24"/>
        </w:rPr>
        <w:t>有两种广泛的解释策略可用于阐明对象与属性的亚里士多德式结构。黑格尔试图通过</w:t>
      </w:r>
      <w:r w:rsidR="005038F0">
        <w:rPr>
          <w:rFonts w:ascii="宋体" w:eastAsia="宋体" w:hAnsi="宋体" w:cs="Times New Roman" w:hint="eastAsia"/>
          <w:sz w:val="24"/>
        </w:rPr>
        <w:t>与类属性</w:t>
      </w:r>
      <w:r w:rsidR="00C2615D">
        <w:rPr>
          <w:rFonts w:ascii="宋体" w:eastAsia="宋体" w:hAnsi="宋体" w:cs="Times New Roman" w:hint="eastAsia"/>
          <w:sz w:val="24"/>
        </w:rPr>
        <w:t>（</w:t>
      </w:r>
      <w:r w:rsidR="00C2615D" w:rsidRPr="00C2615D">
        <w:rPr>
          <w:rFonts w:ascii="Times New Roman" w:eastAsia="宋体" w:hAnsi="Times New Roman" w:cs="Times New Roman"/>
          <w:sz w:val="24"/>
        </w:rPr>
        <w:t>property-like</w:t>
      </w:r>
      <w:r w:rsidR="00C2615D">
        <w:rPr>
          <w:rFonts w:ascii="宋体" w:eastAsia="宋体" w:hAnsi="宋体" w:cs="Times New Roman" w:hint="eastAsia"/>
          <w:sz w:val="24"/>
        </w:rPr>
        <w:t>）</w:t>
      </w:r>
      <w:r w:rsidR="005038F0">
        <w:rPr>
          <w:rFonts w:ascii="宋体" w:eastAsia="宋体" w:hAnsi="宋体" w:cs="Times New Roman" w:hint="eastAsia"/>
          <w:sz w:val="24"/>
        </w:rPr>
        <w:t>特征相关的</w:t>
      </w:r>
      <w:r w:rsidR="003961CC">
        <w:rPr>
          <w:rFonts w:ascii="宋体" w:eastAsia="宋体" w:hAnsi="宋体" w:cs="Times New Roman" w:hint="eastAsia"/>
          <w:sz w:val="24"/>
          <w:u w:val="single"/>
        </w:rPr>
        <w:t>规定性否定</w:t>
      </w:r>
      <w:r w:rsidRPr="00B6241D">
        <w:rPr>
          <w:rFonts w:ascii="宋体" w:eastAsia="宋体" w:hAnsi="宋体" w:cs="Times New Roman" w:hint="eastAsia"/>
          <w:sz w:val="24"/>
        </w:rPr>
        <w:t>来解释它。我</w:t>
      </w:r>
      <w:r w:rsidR="002C7D99">
        <w:rPr>
          <w:rFonts w:ascii="宋体" w:eastAsia="宋体" w:hAnsi="宋体" w:cs="Times New Roman" w:hint="eastAsia"/>
          <w:sz w:val="24"/>
        </w:rPr>
        <w:t>希望</w:t>
      </w:r>
      <w:r w:rsidRPr="00B6241D">
        <w:rPr>
          <w:rFonts w:ascii="宋体" w:eastAsia="宋体" w:hAnsi="宋体" w:cs="Times New Roman" w:hint="eastAsia"/>
          <w:sz w:val="24"/>
        </w:rPr>
        <w:t>通过</w:t>
      </w:r>
      <w:r w:rsidR="002C7D99">
        <w:rPr>
          <w:rFonts w:ascii="宋体" w:eastAsia="宋体" w:hAnsi="宋体" w:cs="Times New Roman" w:hint="eastAsia"/>
          <w:sz w:val="24"/>
        </w:rPr>
        <w:t>将其</w:t>
      </w:r>
      <w:r w:rsidRPr="00B6241D">
        <w:rPr>
          <w:rFonts w:ascii="宋体" w:eastAsia="宋体" w:hAnsi="宋体" w:cs="Times New Roman" w:hint="eastAsia"/>
          <w:sz w:val="24"/>
        </w:rPr>
        <w:t>与外延主义的塔斯基传统</w:t>
      </w:r>
      <w:r w:rsidR="00BF2D1E">
        <w:rPr>
          <w:rFonts w:ascii="宋体" w:eastAsia="宋体" w:hAnsi="宋体" w:cs="Times New Roman" w:hint="eastAsia"/>
          <w:sz w:val="24"/>
        </w:rPr>
        <w:t>——这种传统的出发点把对象理解为</w:t>
      </w:r>
      <w:r w:rsidR="00BF2D1E" w:rsidRPr="00BF2D1E">
        <w:rPr>
          <w:rFonts w:ascii="宋体" w:eastAsia="宋体" w:hAnsi="宋体" w:cs="Times New Roman" w:hint="eastAsia"/>
          <w:b/>
          <w:bCs/>
          <w:sz w:val="24"/>
        </w:rPr>
        <w:t>仅仅</w:t>
      </w:r>
      <w:r w:rsidR="00BF2D1E">
        <w:rPr>
          <w:rFonts w:ascii="宋体" w:eastAsia="宋体" w:hAnsi="宋体" w:cs="Times New Roman" w:hint="eastAsia"/>
          <w:sz w:val="24"/>
        </w:rPr>
        <w:t>是不同的——</w:t>
      </w:r>
      <w:r w:rsidRPr="00B6241D">
        <w:rPr>
          <w:rFonts w:ascii="宋体" w:eastAsia="宋体" w:hAnsi="宋体" w:cs="Times New Roman" w:hint="eastAsia"/>
          <w:sz w:val="24"/>
        </w:rPr>
        <w:t>来阐明这一</w:t>
      </w:r>
      <w:r w:rsidR="002C7D99">
        <w:rPr>
          <w:rFonts w:ascii="宋体" w:eastAsia="宋体" w:hAnsi="宋体" w:cs="Times New Roman" w:hint="eastAsia"/>
          <w:sz w:val="24"/>
        </w:rPr>
        <w:t>形而上学进路</w:t>
      </w:r>
      <w:r w:rsidRPr="00B6241D">
        <w:rPr>
          <w:rFonts w:ascii="宋体" w:eastAsia="宋体" w:hAnsi="宋体" w:cs="Times New Roman" w:hint="eastAsia"/>
          <w:sz w:val="24"/>
        </w:rPr>
        <w:t>。</w:t>
      </w:r>
      <w:r w:rsidR="0029650D">
        <w:rPr>
          <w:rFonts w:ascii="宋体" w:eastAsia="宋体" w:hAnsi="宋体" w:cs="Times New Roman" w:hint="eastAsia"/>
          <w:sz w:val="24"/>
        </w:rPr>
        <w:t>由</w:t>
      </w:r>
      <w:r w:rsidRPr="00B6241D">
        <w:rPr>
          <w:rFonts w:ascii="宋体" w:eastAsia="宋体" w:hAnsi="宋体" w:cs="Times New Roman" w:hint="eastAsia"/>
          <w:sz w:val="24"/>
        </w:rPr>
        <w:t>对立与矛盾（即</w:t>
      </w:r>
      <w:r w:rsidR="003961CC">
        <w:rPr>
          <w:rFonts w:ascii="宋体" w:eastAsia="宋体" w:hAnsi="宋体" w:cs="Times New Roman" w:hint="eastAsia"/>
          <w:sz w:val="24"/>
        </w:rPr>
        <w:t>规定性否定</w:t>
      </w:r>
      <w:r w:rsidRPr="00B6241D">
        <w:rPr>
          <w:rFonts w:ascii="宋体" w:eastAsia="宋体" w:hAnsi="宋体" w:cs="Times New Roman" w:hint="eastAsia"/>
          <w:sz w:val="24"/>
        </w:rPr>
        <w:t>与形式</w:t>
      </w:r>
      <w:r w:rsidR="000E491F">
        <w:rPr>
          <w:rFonts w:ascii="宋体" w:eastAsia="宋体" w:hAnsi="宋体" w:cs="Times New Roman" w:hint="eastAsia"/>
          <w:sz w:val="24"/>
        </w:rPr>
        <w:t>或</w:t>
      </w:r>
      <w:r w:rsidRPr="00B6241D">
        <w:rPr>
          <w:rFonts w:ascii="宋体" w:eastAsia="宋体" w:hAnsi="宋体" w:cs="Times New Roman" w:hint="eastAsia"/>
          <w:sz w:val="24"/>
        </w:rPr>
        <w:t>抽象否定）</w:t>
      </w:r>
      <w:r w:rsidR="000E491F">
        <w:rPr>
          <w:rFonts w:ascii="宋体" w:eastAsia="宋体" w:hAnsi="宋体" w:cs="Times New Roman" w:hint="eastAsia"/>
          <w:sz w:val="24"/>
        </w:rPr>
        <w:t>延伸而来</w:t>
      </w:r>
      <w:r w:rsidRPr="00B6241D">
        <w:rPr>
          <w:rFonts w:ascii="宋体" w:eastAsia="宋体" w:hAnsi="宋体" w:cs="Times New Roman" w:hint="eastAsia"/>
          <w:sz w:val="24"/>
        </w:rPr>
        <w:t>的两种解释秩序，被嵌入更</w:t>
      </w:r>
      <w:r w:rsidR="000E491F">
        <w:rPr>
          <w:rFonts w:ascii="宋体" w:eastAsia="宋体" w:hAnsi="宋体" w:cs="Times New Roman" w:hint="eastAsia"/>
          <w:sz w:val="24"/>
        </w:rPr>
        <w:t>普适</w:t>
      </w:r>
      <w:r w:rsidRPr="00B6241D">
        <w:rPr>
          <w:rFonts w:ascii="宋体" w:eastAsia="宋体" w:hAnsi="宋体" w:cs="Times New Roman" w:hint="eastAsia"/>
          <w:sz w:val="24"/>
        </w:rPr>
        <w:t>的对立解释策略中，</w:t>
      </w:r>
      <w:r w:rsidR="00E32DA3">
        <w:rPr>
          <w:rFonts w:ascii="宋体" w:eastAsia="宋体" w:hAnsi="宋体" w:cs="Times New Roman" w:hint="eastAsia"/>
          <w:sz w:val="24"/>
        </w:rPr>
        <w:t>从而根据</w:t>
      </w:r>
      <w:r w:rsidR="007F37B4">
        <w:rPr>
          <w:rFonts w:ascii="宋体" w:eastAsia="宋体" w:hAnsi="宋体" w:cs="Times New Roman" w:hint="eastAsia"/>
          <w:sz w:val="24"/>
        </w:rPr>
        <w:t>相容和不相容差异之间的元差异来</w:t>
      </w:r>
      <w:r w:rsidRPr="00B6241D">
        <w:rPr>
          <w:rFonts w:ascii="宋体" w:eastAsia="宋体" w:hAnsi="宋体" w:cs="Times New Roman" w:hint="eastAsia"/>
          <w:sz w:val="24"/>
        </w:rPr>
        <w:t>阐明亚里士多德式的对象/属性范畴结构。</w:t>
      </w:r>
    </w:p>
    <w:p w14:paraId="06057B0D" w14:textId="46EB5B82" w:rsidR="000578B5" w:rsidRPr="000578B5" w:rsidRDefault="007F37B4" w:rsidP="003961CC">
      <w:pPr>
        <w:spacing w:line="360" w:lineRule="auto"/>
        <w:rPr>
          <w:rFonts w:ascii="宋体" w:eastAsia="宋体" w:hAnsi="宋体" w:cs="Times New Roman" w:hint="eastAsia"/>
          <w:sz w:val="24"/>
        </w:rPr>
      </w:pPr>
      <w:r>
        <w:rPr>
          <w:rFonts w:ascii="宋体" w:eastAsia="宋体" w:hAnsi="宋体" w:cs="Times New Roman"/>
          <w:sz w:val="24"/>
        </w:rPr>
        <w:tab/>
      </w:r>
      <w:r w:rsidR="000578B5" w:rsidRPr="000578B5">
        <w:rPr>
          <w:rFonts w:ascii="宋体" w:eastAsia="宋体" w:hAnsi="宋体" w:cs="Times New Roman" w:hint="eastAsia"/>
          <w:sz w:val="24"/>
        </w:rPr>
        <w:t>适用于形而上学外延主义</w:t>
      </w:r>
      <w:r w:rsidR="00274E78">
        <w:rPr>
          <w:rFonts w:ascii="宋体" w:eastAsia="宋体" w:hAnsi="宋体" w:cs="Times New Roman" w:hint="eastAsia"/>
          <w:sz w:val="24"/>
        </w:rPr>
        <w:t>由之开始的对象</w:t>
      </w:r>
      <w:r w:rsidR="000578B5" w:rsidRPr="000578B5">
        <w:rPr>
          <w:rFonts w:ascii="宋体" w:eastAsia="宋体" w:hAnsi="宋体" w:cs="Times New Roman" w:hint="eastAsia"/>
          <w:sz w:val="24"/>
        </w:rPr>
        <w:t>的相容差异概念，并不</w:t>
      </w:r>
      <w:r w:rsidR="00654D7C">
        <w:rPr>
          <w:rFonts w:ascii="宋体" w:eastAsia="宋体" w:hAnsi="宋体" w:cs="Times New Roman" w:hint="eastAsia"/>
          <w:sz w:val="24"/>
        </w:rPr>
        <w:t>需要借助</w:t>
      </w:r>
      <w:r w:rsidR="000578B5" w:rsidRPr="00DE11FA">
        <w:rPr>
          <w:rFonts w:ascii="宋体" w:eastAsia="宋体" w:hAnsi="宋体" w:cs="Times New Roman" w:hint="eastAsia"/>
          <w:sz w:val="24"/>
          <w:u w:val="single"/>
        </w:rPr>
        <w:t>可能性</w:t>
      </w:r>
      <w:r w:rsidR="000578B5" w:rsidRPr="000578B5">
        <w:rPr>
          <w:rFonts w:ascii="宋体" w:eastAsia="宋体" w:hAnsi="宋体" w:cs="Times New Roman" w:hint="eastAsia"/>
          <w:sz w:val="24"/>
        </w:rPr>
        <w:t>或</w:t>
      </w:r>
      <w:r w:rsidR="000578B5" w:rsidRPr="00DE11FA">
        <w:rPr>
          <w:rFonts w:ascii="宋体" w:eastAsia="宋体" w:hAnsi="宋体" w:cs="Times New Roman" w:hint="eastAsia"/>
          <w:sz w:val="24"/>
          <w:u w:val="single"/>
        </w:rPr>
        <w:t>必然性</w:t>
      </w:r>
      <w:r w:rsidR="000578B5" w:rsidRPr="000578B5">
        <w:rPr>
          <w:rFonts w:ascii="宋体" w:eastAsia="宋体" w:hAnsi="宋体" w:cs="Times New Roman" w:hint="eastAsia"/>
          <w:sz w:val="24"/>
        </w:rPr>
        <w:t>的模态概念。塔斯基方案中对象域元素所特有的纯粹差异，是一种</w:t>
      </w:r>
      <w:r w:rsidR="00C35E38">
        <w:rPr>
          <w:rFonts w:ascii="宋体" w:eastAsia="宋体" w:hAnsi="宋体" w:cs="Times New Roman" w:hint="eastAsia"/>
          <w:sz w:val="24"/>
        </w:rPr>
        <w:t>原初</w:t>
      </w:r>
      <w:r w:rsidR="000578B5" w:rsidRPr="000578B5">
        <w:rPr>
          <w:rFonts w:ascii="宋体" w:eastAsia="宋体" w:hAnsi="宋体" w:cs="Times New Roman" w:hint="eastAsia"/>
          <w:sz w:val="24"/>
        </w:rPr>
        <w:t>的</w:t>
      </w:r>
      <w:r w:rsidR="00C35E38">
        <w:rPr>
          <w:rFonts w:ascii="宋体" w:eastAsia="宋体" w:hAnsi="宋体" w:cs="Times New Roman" w:hint="eastAsia"/>
          <w:b/>
          <w:bCs/>
          <w:sz w:val="24"/>
        </w:rPr>
        <w:t>质料性</w:t>
      </w:r>
      <w:r w:rsidR="000578B5" w:rsidRPr="000578B5">
        <w:rPr>
          <w:rFonts w:ascii="宋体" w:eastAsia="宋体" w:hAnsi="宋体" w:cs="Times New Roman" w:hint="eastAsia"/>
          <w:sz w:val="24"/>
        </w:rPr>
        <w:t>关系，</w:t>
      </w:r>
      <w:r w:rsidR="00484B7B">
        <w:rPr>
          <w:rFonts w:ascii="宋体" w:eastAsia="宋体" w:hAnsi="宋体" w:cs="Times New Roman" w:hint="eastAsia"/>
          <w:sz w:val="24"/>
        </w:rPr>
        <w:t>因为它——和黑格尔相反的解释策略</w:t>
      </w:r>
      <w:r w:rsidR="00274E78">
        <w:rPr>
          <w:rFonts w:ascii="宋体" w:eastAsia="宋体" w:hAnsi="宋体" w:cs="Times New Roman" w:hint="eastAsia"/>
          <w:sz w:val="24"/>
        </w:rPr>
        <w:t>由之开始的对立</w:t>
      </w:r>
      <w:r w:rsidR="00484B7B">
        <w:rPr>
          <w:rFonts w:ascii="宋体" w:eastAsia="宋体" w:hAnsi="宋体" w:cs="Times New Roman" w:hint="eastAsia"/>
          <w:sz w:val="24"/>
        </w:rPr>
        <w:t>一样——</w:t>
      </w:r>
      <w:r w:rsidR="00584F34">
        <w:rPr>
          <w:rFonts w:ascii="宋体" w:eastAsia="宋体" w:hAnsi="宋体" w:cs="Times New Roman" w:hint="eastAsia"/>
          <w:sz w:val="24"/>
        </w:rPr>
        <w:t>不是由形式逻辑概念来定义的</w:t>
      </w:r>
      <w:r w:rsidR="000578B5" w:rsidRPr="000578B5">
        <w:rPr>
          <w:rFonts w:ascii="宋体" w:eastAsia="宋体" w:hAnsi="宋体" w:cs="Times New Roman" w:hint="eastAsia"/>
          <w:sz w:val="24"/>
        </w:rPr>
        <w:t>。在塔斯基结构中，属性被表征为对象的集合</w:t>
      </w:r>
      <w:r w:rsidR="00BF71A3">
        <w:rPr>
          <w:rFonts w:ascii="宋体" w:eastAsia="宋体" w:hAnsi="宋体" w:cs="Times New Roman" w:hint="eastAsia"/>
          <w:sz w:val="24"/>
        </w:rPr>
        <w:t>，</w:t>
      </w:r>
      <w:r w:rsidR="000578B5" w:rsidRPr="000578B5">
        <w:rPr>
          <w:rFonts w:ascii="宋体" w:eastAsia="宋体" w:hAnsi="宋体" w:cs="Times New Roman" w:hint="eastAsia"/>
          <w:sz w:val="24"/>
        </w:rPr>
        <w:t>即属性的外延。同一物的不可区分性——</w:t>
      </w:r>
      <w:r w:rsidR="00BF71A3">
        <w:rPr>
          <w:rFonts w:ascii="宋体" w:eastAsia="宋体" w:hAnsi="宋体" w:cs="Times New Roman" w:hint="eastAsia"/>
          <w:sz w:val="24"/>
        </w:rPr>
        <w:t>换言之，</w:t>
      </w:r>
      <w:r w:rsidR="000578B5" w:rsidRPr="000578B5">
        <w:rPr>
          <w:rFonts w:ascii="宋体" w:eastAsia="宋体" w:hAnsi="宋体" w:cs="Times New Roman" w:hint="eastAsia"/>
          <w:sz w:val="24"/>
        </w:rPr>
        <w:t>若对</w:t>
      </w:r>
      <w:r w:rsidR="000578B5" w:rsidRPr="00BF71A3">
        <w:rPr>
          <w:rFonts w:ascii="Times New Roman" w:eastAsia="宋体" w:hAnsi="Times New Roman" w:cs="Times New Roman"/>
          <w:sz w:val="24"/>
        </w:rPr>
        <w:t>象</w:t>
      </w:r>
      <w:r w:rsidR="000578B5" w:rsidRPr="00BF71A3">
        <w:rPr>
          <w:rFonts w:ascii="Times New Roman" w:eastAsia="宋体" w:hAnsi="Times New Roman" w:cs="Times New Roman"/>
          <w:sz w:val="24"/>
        </w:rPr>
        <w:t>a</w:t>
      </w:r>
      <w:r w:rsidR="000578B5" w:rsidRPr="00BF71A3">
        <w:rPr>
          <w:rFonts w:ascii="Times New Roman" w:eastAsia="宋体" w:hAnsi="Times New Roman" w:cs="Times New Roman"/>
          <w:sz w:val="24"/>
        </w:rPr>
        <w:t>与</w:t>
      </w:r>
      <w:r w:rsidR="000578B5" w:rsidRPr="00BF71A3">
        <w:rPr>
          <w:rFonts w:ascii="Times New Roman" w:eastAsia="宋体" w:hAnsi="Times New Roman" w:cs="Times New Roman"/>
          <w:sz w:val="24"/>
        </w:rPr>
        <w:t>b</w:t>
      </w:r>
      <w:r w:rsidR="00BF71A3">
        <w:rPr>
          <w:rFonts w:ascii="Times New Roman" w:eastAsia="宋体" w:hAnsi="Times New Roman" w:cs="Times New Roman" w:hint="eastAsia"/>
          <w:sz w:val="24"/>
        </w:rPr>
        <w:t>是</w:t>
      </w:r>
      <w:r w:rsidR="000578B5" w:rsidRPr="000578B5">
        <w:rPr>
          <w:rFonts w:ascii="宋体" w:eastAsia="宋体" w:hAnsi="宋体" w:cs="Times New Roman" w:hint="eastAsia"/>
          <w:sz w:val="24"/>
        </w:rPr>
        <w:t>同一</w:t>
      </w:r>
      <w:r w:rsidR="00BF71A3">
        <w:rPr>
          <w:rFonts w:ascii="宋体" w:eastAsia="宋体" w:hAnsi="宋体" w:cs="Times New Roman" w:hint="eastAsia"/>
          <w:sz w:val="24"/>
        </w:rPr>
        <w:t>的</w:t>
      </w:r>
      <w:r w:rsidR="000578B5" w:rsidRPr="000578B5">
        <w:rPr>
          <w:rFonts w:ascii="宋体" w:eastAsia="宋体" w:hAnsi="宋体" w:cs="Times New Roman" w:hint="eastAsia"/>
          <w:sz w:val="24"/>
        </w:rPr>
        <w:t>，</w:t>
      </w:r>
      <w:r w:rsidR="00BF71A3">
        <w:rPr>
          <w:rFonts w:ascii="宋体" w:eastAsia="宋体" w:hAnsi="宋体" w:cs="Times New Roman" w:hint="eastAsia"/>
          <w:sz w:val="24"/>
        </w:rPr>
        <w:t>则</w:t>
      </w:r>
      <w:r w:rsidR="000578B5" w:rsidRPr="000578B5">
        <w:rPr>
          <w:rFonts w:ascii="宋体" w:eastAsia="宋体" w:hAnsi="宋体" w:cs="Times New Roman" w:hint="eastAsia"/>
          <w:sz w:val="24"/>
        </w:rPr>
        <w:t>它们具有相同</w:t>
      </w:r>
      <w:r w:rsidR="00BF71A3">
        <w:rPr>
          <w:rFonts w:ascii="宋体" w:eastAsia="宋体" w:hAnsi="宋体" w:cs="Times New Roman" w:hint="eastAsia"/>
          <w:sz w:val="24"/>
        </w:rPr>
        <w:t>的</w:t>
      </w:r>
      <w:r w:rsidR="000578B5" w:rsidRPr="000578B5">
        <w:rPr>
          <w:rFonts w:ascii="宋体" w:eastAsia="宋体" w:hAnsi="宋体" w:cs="Times New Roman" w:hint="eastAsia"/>
          <w:sz w:val="24"/>
        </w:rPr>
        <w:t>属性——将依据集合论从该定义中推导得出。而莱布尼茨律的另一方向，即不可区分物的同一性，则无法由此推导，除非</w:t>
      </w:r>
      <w:r w:rsidR="00C16E51">
        <w:rPr>
          <w:rFonts w:ascii="宋体" w:eastAsia="宋体" w:hAnsi="宋体" w:cs="Times New Roman" w:hint="eastAsia"/>
          <w:sz w:val="24"/>
        </w:rPr>
        <w:t>人们</w:t>
      </w:r>
      <w:r w:rsidR="000578B5" w:rsidRPr="000578B5">
        <w:rPr>
          <w:rFonts w:ascii="宋体" w:eastAsia="宋体" w:hAnsi="宋体" w:cs="Times New Roman" w:hint="eastAsia"/>
          <w:sz w:val="24"/>
        </w:rPr>
        <w:t>坚持认为</w:t>
      </w:r>
      <w:r w:rsidR="000578B5" w:rsidRPr="0044468D">
        <w:rPr>
          <w:rFonts w:ascii="宋体" w:eastAsia="宋体" w:hAnsi="宋体" w:cs="Times New Roman" w:hint="eastAsia"/>
          <w:b/>
          <w:bCs/>
          <w:sz w:val="24"/>
        </w:rPr>
        <w:t>每一</w:t>
      </w:r>
      <w:r w:rsidR="000578B5" w:rsidRPr="000578B5">
        <w:rPr>
          <w:rFonts w:ascii="宋体" w:eastAsia="宋体" w:hAnsi="宋体" w:cs="Times New Roman" w:hint="eastAsia"/>
          <w:sz w:val="24"/>
        </w:rPr>
        <w:t>不同的对象集合都</w:t>
      </w:r>
      <w:r w:rsidR="0044468D">
        <w:rPr>
          <w:rFonts w:ascii="宋体" w:eastAsia="宋体" w:hAnsi="宋体" w:cs="Times New Roman" w:hint="eastAsia"/>
          <w:sz w:val="24"/>
        </w:rPr>
        <w:t>确定</w:t>
      </w:r>
      <w:r w:rsidR="000578B5" w:rsidRPr="000578B5">
        <w:rPr>
          <w:rFonts w:ascii="宋体" w:eastAsia="宋体" w:hAnsi="宋体" w:cs="Times New Roman" w:hint="eastAsia"/>
          <w:sz w:val="24"/>
        </w:rPr>
        <w:t>或构成</w:t>
      </w:r>
      <w:r w:rsidR="0044468D">
        <w:rPr>
          <w:rFonts w:ascii="宋体" w:eastAsia="宋体" w:hAnsi="宋体" w:cs="Times New Roman" w:hint="eastAsia"/>
          <w:sz w:val="24"/>
        </w:rPr>
        <w:t>了</w:t>
      </w:r>
      <w:r w:rsidR="000578B5" w:rsidRPr="000578B5">
        <w:rPr>
          <w:rFonts w:ascii="宋体" w:eastAsia="宋体" w:hAnsi="宋体" w:cs="Times New Roman" w:hint="eastAsia"/>
          <w:sz w:val="24"/>
        </w:rPr>
        <w:t>一个属性。</w:t>
      </w:r>
    </w:p>
    <w:p w14:paraId="21479293" w14:textId="67F5AC3B" w:rsidR="007F37B4" w:rsidRDefault="00A73FA0" w:rsidP="003961CC">
      <w:pPr>
        <w:spacing w:line="360" w:lineRule="auto"/>
        <w:rPr>
          <w:rFonts w:ascii="宋体" w:eastAsia="宋体" w:hAnsi="宋体" w:cs="Times New Roman" w:hint="eastAsia"/>
          <w:sz w:val="24"/>
        </w:rPr>
      </w:pPr>
      <w:r>
        <w:rPr>
          <w:rFonts w:ascii="宋体" w:eastAsia="宋体" w:hAnsi="宋体" w:cs="Times New Roman"/>
          <w:sz w:val="24"/>
        </w:rPr>
        <w:tab/>
      </w:r>
      <w:r w:rsidR="00E64251">
        <w:rPr>
          <w:rFonts w:ascii="宋体" w:eastAsia="宋体" w:hAnsi="宋体" w:cs="Times New Roman" w:hint="eastAsia"/>
          <w:sz w:val="24"/>
        </w:rPr>
        <w:t>塔斯基</w:t>
      </w:r>
      <w:r w:rsidR="009817DA">
        <w:rPr>
          <w:rFonts w:ascii="宋体" w:eastAsia="宋体" w:hAnsi="宋体" w:cs="Times New Roman" w:hint="eastAsia"/>
          <w:sz w:val="24"/>
        </w:rPr>
        <w:t>理论在此基础上引入了矛盾和形式否定</w:t>
      </w:r>
      <w:r w:rsidRPr="00A73FA0">
        <w:rPr>
          <w:rFonts w:ascii="宋体" w:eastAsia="宋体" w:hAnsi="宋体" w:cs="Times New Roman" w:hint="eastAsia"/>
          <w:sz w:val="24"/>
        </w:rPr>
        <w:t>。</w:t>
      </w:r>
      <w:r w:rsidR="00A4013A">
        <w:rPr>
          <w:rFonts w:ascii="宋体" w:eastAsia="宋体" w:hAnsi="宋体" w:cs="Times New Roman" w:hint="eastAsia"/>
          <w:sz w:val="24"/>
        </w:rPr>
        <w:t>相互</w:t>
      </w:r>
      <w:r w:rsidRPr="00A73FA0">
        <w:rPr>
          <w:rFonts w:ascii="宋体" w:eastAsia="宋体" w:hAnsi="宋体" w:cs="Times New Roman" w:hint="eastAsia"/>
          <w:sz w:val="24"/>
        </w:rPr>
        <w:t>矛盾</w:t>
      </w:r>
      <w:r w:rsidR="009817DA">
        <w:rPr>
          <w:rFonts w:ascii="宋体" w:eastAsia="宋体" w:hAnsi="宋体" w:cs="Times New Roman" w:hint="eastAsia"/>
          <w:sz w:val="24"/>
        </w:rPr>
        <w:t>的</w:t>
      </w:r>
      <w:r w:rsidRPr="00A73FA0">
        <w:rPr>
          <w:rFonts w:ascii="宋体" w:eastAsia="宋体" w:hAnsi="宋体" w:cs="Times New Roman" w:hint="eastAsia"/>
          <w:sz w:val="24"/>
        </w:rPr>
        <w:t>属性可被定义为在对象域内具有互补外延的属性。非</w:t>
      </w:r>
      <w:r w:rsidRPr="003339F1">
        <w:rPr>
          <w:rFonts w:ascii="Times New Roman" w:eastAsia="宋体" w:hAnsi="Times New Roman" w:cs="Times New Roman"/>
          <w:sz w:val="24"/>
        </w:rPr>
        <w:t>P</w:t>
      </w:r>
      <w:r w:rsidRPr="003339F1">
        <w:rPr>
          <w:rFonts w:ascii="Times New Roman" w:eastAsia="宋体" w:hAnsi="Times New Roman" w:cs="Times New Roman"/>
          <w:sz w:val="24"/>
        </w:rPr>
        <w:t>作为</w:t>
      </w:r>
      <w:r w:rsidRPr="003339F1">
        <w:rPr>
          <w:rFonts w:ascii="Times New Roman" w:eastAsia="宋体" w:hAnsi="Times New Roman" w:cs="Times New Roman"/>
          <w:sz w:val="24"/>
        </w:rPr>
        <w:t>P</w:t>
      </w:r>
      <w:r w:rsidRPr="003339F1">
        <w:rPr>
          <w:rFonts w:ascii="Times New Roman" w:eastAsia="宋体" w:hAnsi="Times New Roman" w:cs="Times New Roman"/>
          <w:sz w:val="24"/>
        </w:rPr>
        <w:t>的</w:t>
      </w:r>
      <w:r w:rsidRPr="00A73FA0">
        <w:rPr>
          <w:rFonts w:ascii="宋体" w:eastAsia="宋体" w:hAnsi="宋体" w:cs="Times New Roman" w:hint="eastAsia"/>
          <w:sz w:val="24"/>
        </w:rPr>
        <w:t>矛盾属性，其外延</w:t>
      </w:r>
      <w:r w:rsidR="003339F1">
        <w:rPr>
          <w:rFonts w:ascii="宋体" w:eastAsia="宋体" w:hAnsi="宋体" w:cs="Times New Roman" w:hint="eastAsia"/>
          <w:sz w:val="24"/>
        </w:rPr>
        <w:t>包含且仅包含</w:t>
      </w:r>
      <w:r w:rsidR="000B1C22">
        <w:rPr>
          <w:rFonts w:ascii="宋体" w:eastAsia="宋体" w:hAnsi="宋体" w:cs="Times New Roman" w:hint="eastAsia"/>
          <w:sz w:val="24"/>
        </w:rPr>
        <w:t>那些</w:t>
      </w:r>
      <w:r w:rsidR="003339F1">
        <w:rPr>
          <w:rFonts w:ascii="宋体" w:eastAsia="宋体" w:hAnsi="宋体" w:cs="Times New Roman" w:hint="eastAsia"/>
          <w:sz w:val="24"/>
        </w:rPr>
        <w:t>不属于</w:t>
      </w:r>
      <w:r w:rsidR="003339F1" w:rsidRPr="000B1C22">
        <w:rPr>
          <w:rFonts w:ascii="Times New Roman" w:eastAsia="宋体" w:hAnsi="Times New Roman" w:cs="Times New Roman"/>
          <w:sz w:val="24"/>
        </w:rPr>
        <w:t>P</w:t>
      </w:r>
      <w:r w:rsidR="000B1C22">
        <w:rPr>
          <w:rFonts w:ascii="宋体" w:eastAsia="宋体" w:hAnsi="宋体" w:cs="Times New Roman" w:hint="eastAsia"/>
          <w:sz w:val="24"/>
        </w:rPr>
        <w:t>的外延的对象</w:t>
      </w:r>
      <w:r w:rsidRPr="00A73FA0">
        <w:rPr>
          <w:rFonts w:ascii="宋体" w:eastAsia="宋体" w:hAnsi="宋体" w:cs="Times New Roman" w:hint="eastAsia"/>
          <w:sz w:val="24"/>
        </w:rPr>
        <w:t>。而</w:t>
      </w:r>
      <w:r w:rsidR="000B1C22">
        <w:rPr>
          <w:rFonts w:ascii="宋体" w:eastAsia="宋体" w:hAnsi="宋体" w:cs="Times New Roman" w:hint="eastAsia"/>
          <w:sz w:val="24"/>
        </w:rPr>
        <w:t>对立</w:t>
      </w:r>
      <w:r w:rsidRPr="00A73FA0">
        <w:rPr>
          <w:rFonts w:ascii="宋体" w:eastAsia="宋体" w:hAnsi="宋体" w:cs="Times New Roman" w:hint="eastAsia"/>
          <w:sz w:val="24"/>
        </w:rPr>
        <w:t>关系在这种外延结构中并未得到真正</w:t>
      </w:r>
      <w:r w:rsidRPr="00A73FA0">
        <w:rPr>
          <w:rFonts w:ascii="宋体" w:eastAsia="宋体" w:hAnsi="宋体" w:cs="Times New Roman" w:hint="eastAsia"/>
          <w:sz w:val="24"/>
        </w:rPr>
        <w:lastRenderedPageBreak/>
        <w:t>体现。</w:t>
      </w:r>
      <w:r w:rsidR="006E1486">
        <w:rPr>
          <w:rFonts w:ascii="宋体" w:eastAsia="宋体" w:hAnsi="宋体" w:cs="Times New Roman" w:hint="eastAsia"/>
          <w:sz w:val="24"/>
        </w:rPr>
        <w:t>直观</w:t>
      </w:r>
      <w:r w:rsidRPr="00A73FA0">
        <w:rPr>
          <w:rFonts w:ascii="宋体" w:eastAsia="宋体" w:hAnsi="宋体" w:cs="Times New Roman" w:hint="eastAsia"/>
          <w:sz w:val="24"/>
        </w:rPr>
        <w:t>上的反对属性（如</w:t>
      </w:r>
      <w:r w:rsidRPr="006E1486">
        <w:rPr>
          <w:rFonts w:ascii="宋体" w:eastAsia="宋体" w:hAnsi="宋体" w:cs="Times New Roman" w:hint="eastAsia"/>
          <w:b/>
          <w:bCs/>
          <w:sz w:val="24"/>
        </w:rPr>
        <w:t>方形</w:t>
      </w:r>
      <w:r w:rsidRPr="00A73FA0">
        <w:rPr>
          <w:rFonts w:ascii="宋体" w:eastAsia="宋体" w:hAnsi="宋体" w:cs="Times New Roman" w:hint="eastAsia"/>
          <w:sz w:val="24"/>
        </w:rPr>
        <w:t>与</w:t>
      </w:r>
      <w:r w:rsidRPr="006E1486">
        <w:rPr>
          <w:rFonts w:ascii="宋体" w:eastAsia="宋体" w:hAnsi="宋体" w:cs="Times New Roman" w:hint="eastAsia"/>
          <w:b/>
          <w:bCs/>
          <w:sz w:val="24"/>
        </w:rPr>
        <w:t>圆形</w:t>
      </w:r>
      <w:r w:rsidRPr="00A73FA0">
        <w:rPr>
          <w:rFonts w:ascii="宋体" w:eastAsia="宋体" w:hAnsi="宋体" w:cs="Times New Roman" w:hint="eastAsia"/>
          <w:sz w:val="24"/>
        </w:rPr>
        <w:t>）将具有不相交的外延，但并非所有不相交的外延都对应真正的</w:t>
      </w:r>
      <w:r w:rsidR="00ED568D">
        <w:rPr>
          <w:rFonts w:ascii="宋体" w:eastAsia="宋体" w:hAnsi="宋体" w:cs="Times New Roman" w:hint="eastAsia"/>
          <w:sz w:val="24"/>
        </w:rPr>
        <w:t>对立</w:t>
      </w:r>
      <w:r w:rsidRPr="00A73FA0">
        <w:rPr>
          <w:rFonts w:ascii="宋体" w:eastAsia="宋体" w:hAnsi="宋体" w:cs="Times New Roman" w:hint="eastAsia"/>
          <w:sz w:val="24"/>
        </w:rPr>
        <w:t>关系。若对象域</w:t>
      </w:r>
      <w:r w:rsidR="00ED568D">
        <w:rPr>
          <w:rFonts w:ascii="宋体" w:eastAsia="宋体" w:hAnsi="宋体" w:cs="Times New Roman" w:hint="eastAsia"/>
          <w:sz w:val="24"/>
        </w:rPr>
        <w:t>中</w:t>
      </w:r>
      <w:r w:rsidRPr="00A73FA0">
        <w:rPr>
          <w:rFonts w:ascii="宋体" w:eastAsia="宋体" w:hAnsi="宋体" w:cs="Times New Roman" w:hint="eastAsia"/>
          <w:sz w:val="24"/>
        </w:rPr>
        <w:t>恰巧</w:t>
      </w:r>
      <w:r w:rsidR="00ED568D">
        <w:rPr>
          <w:rFonts w:ascii="宋体" w:eastAsia="宋体" w:hAnsi="宋体" w:cs="Times New Roman" w:hint="eastAsia"/>
          <w:sz w:val="24"/>
        </w:rPr>
        <w:t>没有由</w:t>
      </w:r>
      <w:r w:rsidRPr="00A73FA0">
        <w:rPr>
          <w:rFonts w:ascii="宋体" w:eastAsia="宋体" w:hAnsi="宋体" w:cs="Times New Roman" w:hint="eastAsia"/>
          <w:sz w:val="24"/>
        </w:rPr>
        <w:t>黄金构成的山脉，则“</w:t>
      </w:r>
      <w:r w:rsidRPr="00873EAD">
        <w:rPr>
          <w:rFonts w:ascii="宋体" w:eastAsia="宋体" w:hAnsi="宋体" w:cs="Times New Roman" w:hint="eastAsia"/>
          <w:b/>
          <w:bCs/>
          <w:sz w:val="24"/>
        </w:rPr>
        <w:t>由黄金构成</w:t>
      </w:r>
      <w:r w:rsidRPr="00A73FA0">
        <w:rPr>
          <w:rFonts w:ascii="宋体" w:eastAsia="宋体" w:hAnsi="宋体" w:cs="Times New Roman" w:hint="eastAsia"/>
          <w:sz w:val="24"/>
        </w:rPr>
        <w:t>”与“</w:t>
      </w:r>
      <w:r w:rsidRPr="00873EAD">
        <w:rPr>
          <w:rFonts w:ascii="宋体" w:eastAsia="宋体" w:hAnsi="宋体" w:cs="Times New Roman" w:hint="eastAsia"/>
          <w:b/>
          <w:bCs/>
          <w:sz w:val="24"/>
        </w:rPr>
        <w:t>是一座山脉</w:t>
      </w:r>
      <w:r w:rsidRPr="00A73FA0">
        <w:rPr>
          <w:rFonts w:ascii="宋体" w:eastAsia="宋体" w:hAnsi="宋体" w:cs="Times New Roman" w:hint="eastAsia"/>
          <w:sz w:val="24"/>
        </w:rPr>
        <w:t>”</w:t>
      </w:r>
      <w:r w:rsidR="00873EAD">
        <w:rPr>
          <w:rFonts w:ascii="宋体" w:eastAsia="宋体" w:hAnsi="宋体" w:cs="Times New Roman" w:hint="eastAsia"/>
          <w:sz w:val="24"/>
        </w:rPr>
        <w:t>是一对</w:t>
      </w:r>
      <w:r w:rsidRPr="00A73FA0">
        <w:rPr>
          <w:rFonts w:ascii="宋体" w:eastAsia="宋体" w:hAnsi="宋体" w:cs="Times New Roman" w:hint="eastAsia"/>
          <w:sz w:val="24"/>
        </w:rPr>
        <w:t>不相交的属性，</w:t>
      </w:r>
      <w:r w:rsidR="000F36AD">
        <w:rPr>
          <w:rFonts w:ascii="宋体" w:eastAsia="宋体" w:hAnsi="宋体" w:cs="Times New Roman" w:hint="eastAsia"/>
          <w:sz w:val="24"/>
        </w:rPr>
        <w:t>但</w:t>
      </w:r>
      <w:r w:rsidR="004F16D5">
        <w:rPr>
          <w:rFonts w:ascii="宋体" w:eastAsia="宋体" w:hAnsi="宋体" w:cs="Times New Roman" w:hint="eastAsia"/>
          <w:sz w:val="24"/>
        </w:rPr>
        <w:t>我们知道它们并非</w:t>
      </w:r>
      <w:r w:rsidR="0002774A">
        <w:rPr>
          <w:rFonts w:ascii="宋体" w:eastAsia="宋体" w:hAnsi="宋体" w:cs="Times New Roman" w:hint="eastAsia"/>
          <w:sz w:val="24"/>
        </w:rPr>
        <w:t>对立</w:t>
      </w:r>
      <w:r w:rsidRPr="00A73FA0">
        <w:rPr>
          <w:rFonts w:ascii="宋体" w:eastAsia="宋体" w:hAnsi="宋体" w:cs="Times New Roman" w:hint="eastAsia"/>
          <w:sz w:val="24"/>
        </w:rPr>
        <w:t>关系。塔斯基式结构</w:t>
      </w:r>
      <w:r w:rsidR="00D41326">
        <w:rPr>
          <w:rFonts w:ascii="宋体" w:eastAsia="宋体" w:hAnsi="宋体" w:cs="Times New Roman" w:hint="eastAsia"/>
          <w:sz w:val="24"/>
        </w:rPr>
        <w:t>之所以</w:t>
      </w:r>
      <w:r w:rsidRPr="00A73FA0">
        <w:rPr>
          <w:rFonts w:ascii="宋体" w:eastAsia="宋体" w:hAnsi="宋体" w:cs="Times New Roman" w:hint="eastAsia"/>
          <w:sz w:val="24"/>
        </w:rPr>
        <w:t>无法表征</w:t>
      </w:r>
      <w:r w:rsidR="0002774A">
        <w:rPr>
          <w:rFonts w:ascii="宋体" w:eastAsia="宋体" w:hAnsi="宋体" w:cs="Times New Roman" w:hint="eastAsia"/>
          <w:sz w:val="24"/>
        </w:rPr>
        <w:t>对立</w:t>
      </w:r>
      <w:r w:rsidRPr="00A73FA0">
        <w:rPr>
          <w:rFonts w:ascii="宋体" w:eastAsia="宋体" w:hAnsi="宋体" w:cs="Times New Roman" w:hint="eastAsia"/>
          <w:sz w:val="24"/>
        </w:rPr>
        <w:t>关系，</w:t>
      </w:r>
      <w:r w:rsidR="00D41326">
        <w:rPr>
          <w:rFonts w:ascii="宋体" w:eastAsia="宋体" w:hAnsi="宋体" w:cs="Times New Roman" w:hint="eastAsia"/>
          <w:sz w:val="24"/>
        </w:rPr>
        <w:t>是因为对立概念具有模态特征</w:t>
      </w:r>
      <w:r w:rsidRPr="00A73FA0">
        <w:rPr>
          <w:rFonts w:ascii="宋体" w:eastAsia="宋体" w:hAnsi="宋体" w:cs="Times New Roman" w:hint="eastAsia"/>
          <w:sz w:val="24"/>
        </w:rPr>
        <w:t>。</w:t>
      </w:r>
      <w:r w:rsidR="00474DDE">
        <w:rPr>
          <w:rFonts w:ascii="宋体" w:eastAsia="宋体" w:hAnsi="宋体" w:cs="Times New Roman" w:hint="eastAsia"/>
          <w:sz w:val="24"/>
        </w:rPr>
        <w:t>而它</w:t>
      </w:r>
      <w:r w:rsidR="00474DDE" w:rsidRPr="00A73FA0">
        <w:rPr>
          <w:rFonts w:ascii="宋体" w:eastAsia="宋体" w:hAnsi="宋体" w:cs="Times New Roman" w:hint="eastAsia"/>
          <w:sz w:val="24"/>
        </w:rPr>
        <w:t>之所以能表征</w:t>
      </w:r>
      <w:r w:rsidRPr="00A73FA0">
        <w:rPr>
          <w:rFonts w:ascii="宋体" w:eastAsia="宋体" w:hAnsi="宋体" w:cs="Times New Roman" w:hint="eastAsia"/>
          <w:sz w:val="24"/>
        </w:rPr>
        <w:t>属性</w:t>
      </w:r>
      <w:r w:rsidR="00474DDE">
        <w:rPr>
          <w:rFonts w:ascii="宋体" w:eastAsia="宋体" w:hAnsi="宋体" w:cs="Times New Roman" w:hint="eastAsia"/>
          <w:sz w:val="24"/>
        </w:rPr>
        <w:t>的</w:t>
      </w:r>
      <w:r w:rsidRPr="00A73FA0">
        <w:rPr>
          <w:rFonts w:ascii="宋体" w:eastAsia="宋体" w:hAnsi="宋体" w:cs="Times New Roman" w:hint="eastAsia"/>
          <w:sz w:val="24"/>
        </w:rPr>
        <w:t>矛盾性，是因为否定在所有模型中具有相同的解读：</w:t>
      </w:r>
      <w:r w:rsidR="00926194">
        <w:rPr>
          <w:rFonts w:ascii="宋体" w:eastAsia="宋体" w:hAnsi="宋体" w:cs="Times New Roman" w:hint="eastAsia"/>
          <w:sz w:val="24"/>
        </w:rPr>
        <w:t>一对</w:t>
      </w:r>
      <w:r w:rsidRPr="00A73FA0">
        <w:rPr>
          <w:rFonts w:ascii="宋体" w:eastAsia="宋体" w:hAnsi="宋体" w:cs="Times New Roman" w:hint="eastAsia"/>
          <w:sz w:val="24"/>
        </w:rPr>
        <w:t>矛盾</w:t>
      </w:r>
      <w:r w:rsidR="00926194">
        <w:rPr>
          <w:rFonts w:ascii="宋体" w:eastAsia="宋体" w:hAnsi="宋体" w:cs="Times New Roman" w:hint="eastAsia"/>
          <w:sz w:val="24"/>
        </w:rPr>
        <w:t>的</w:t>
      </w:r>
      <w:r w:rsidRPr="00A73FA0">
        <w:rPr>
          <w:rFonts w:ascii="宋体" w:eastAsia="宋体" w:hAnsi="宋体" w:cs="Times New Roman" w:hint="eastAsia"/>
          <w:sz w:val="24"/>
        </w:rPr>
        <w:t>属性是指</w:t>
      </w:r>
      <w:r w:rsidR="00FD6B64">
        <w:rPr>
          <w:rFonts w:ascii="宋体" w:eastAsia="宋体" w:hAnsi="宋体" w:cs="Times New Roman" w:hint="eastAsia"/>
          <w:sz w:val="24"/>
        </w:rPr>
        <w:t>那种其</w:t>
      </w:r>
      <w:r w:rsidRPr="00A73FA0">
        <w:rPr>
          <w:rFonts w:ascii="宋体" w:eastAsia="宋体" w:hAnsi="宋体" w:cs="Times New Roman" w:hint="eastAsia"/>
          <w:sz w:val="24"/>
        </w:rPr>
        <w:t>外延</w:t>
      </w:r>
      <w:r w:rsidR="00332B15">
        <w:rPr>
          <w:rFonts w:ascii="宋体" w:eastAsia="宋体" w:hAnsi="宋体" w:cs="Times New Roman" w:hint="eastAsia"/>
          <w:sz w:val="24"/>
        </w:rPr>
        <w:t>将对象域一分为二的</w:t>
      </w:r>
      <w:r w:rsidR="00FD6B64">
        <w:rPr>
          <w:rFonts w:ascii="宋体" w:eastAsia="宋体" w:hAnsi="宋体" w:cs="Times New Roman" w:hint="eastAsia"/>
          <w:sz w:val="24"/>
        </w:rPr>
        <w:t>属性对</w:t>
      </w:r>
      <w:r w:rsidRPr="00A73FA0">
        <w:rPr>
          <w:rFonts w:ascii="宋体" w:eastAsia="宋体" w:hAnsi="宋体" w:cs="Times New Roman" w:hint="eastAsia"/>
          <w:sz w:val="24"/>
        </w:rPr>
        <w:t>。为了表征属性的</w:t>
      </w:r>
      <w:r w:rsidR="00FD6B64">
        <w:rPr>
          <w:rFonts w:ascii="宋体" w:eastAsia="宋体" w:hAnsi="宋体" w:cs="Times New Roman" w:hint="eastAsia"/>
          <w:sz w:val="24"/>
        </w:rPr>
        <w:t>对立</w:t>
      </w:r>
      <w:r w:rsidRPr="00A73FA0">
        <w:rPr>
          <w:rFonts w:ascii="宋体" w:eastAsia="宋体" w:hAnsi="宋体" w:cs="Times New Roman" w:hint="eastAsia"/>
          <w:sz w:val="24"/>
        </w:rPr>
        <w:t>关系，我们可在</w:t>
      </w:r>
      <w:r w:rsidR="006C0A88">
        <w:rPr>
          <w:rFonts w:ascii="宋体" w:eastAsia="宋体" w:hAnsi="宋体" w:cs="Times New Roman" w:hint="eastAsia"/>
          <w:sz w:val="24"/>
        </w:rPr>
        <w:t>这一</w:t>
      </w:r>
      <w:r w:rsidRPr="00A73FA0">
        <w:rPr>
          <w:rFonts w:ascii="宋体" w:eastAsia="宋体" w:hAnsi="宋体" w:cs="Times New Roman" w:hint="eastAsia"/>
          <w:sz w:val="24"/>
        </w:rPr>
        <w:t>基于对象的框架中对塔斯基解释函数</w:t>
      </w:r>
      <w:r w:rsidR="00FE5CAE">
        <w:rPr>
          <w:rFonts w:ascii="宋体" w:eastAsia="宋体" w:hAnsi="宋体" w:cs="Times New Roman" w:hint="eastAsia"/>
          <w:sz w:val="24"/>
        </w:rPr>
        <w:t>（</w:t>
      </w:r>
      <w:r w:rsidR="00FE5CAE" w:rsidRPr="00FE5CAE">
        <w:rPr>
          <w:rFonts w:ascii="Times New Roman" w:eastAsia="宋体" w:hAnsi="Times New Roman" w:cs="Times New Roman"/>
          <w:sz w:val="24"/>
        </w:rPr>
        <w:t>interpretation function</w:t>
      </w:r>
      <w:r w:rsidR="00FE5CAE">
        <w:rPr>
          <w:rFonts w:ascii="宋体" w:eastAsia="宋体" w:hAnsi="宋体" w:cs="Times New Roman" w:hint="eastAsia"/>
          <w:sz w:val="24"/>
        </w:rPr>
        <w:t>）</w:t>
      </w:r>
      <w:r w:rsidRPr="00A73FA0">
        <w:rPr>
          <w:rFonts w:ascii="宋体" w:eastAsia="宋体" w:hAnsi="宋体" w:cs="Times New Roman" w:hint="eastAsia"/>
          <w:sz w:val="24"/>
        </w:rPr>
        <w:t>施加非逻辑的</w:t>
      </w:r>
      <w:r w:rsidR="00FE5CAE">
        <w:rPr>
          <w:rFonts w:ascii="宋体" w:eastAsia="宋体" w:hAnsi="宋体" w:cs="Times New Roman" w:hint="eastAsia"/>
          <w:sz w:val="24"/>
        </w:rPr>
        <w:t>质料性</w:t>
      </w:r>
      <w:r w:rsidRPr="00A73FA0">
        <w:rPr>
          <w:rFonts w:ascii="宋体" w:eastAsia="宋体" w:hAnsi="宋体" w:cs="Times New Roman" w:hint="eastAsia"/>
          <w:sz w:val="24"/>
        </w:rPr>
        <w:t>约束，以确保</w:t>
      </w:r>
      <w:r w:rsidR="00FE5CAE">
        <w:rPr>
          <w:rFonts w:ascii="宋体" w:eastAsia="宋体" w:hAnsi="宋体" w:cs="Times New Roman" w:hint="eastAsia"/>
          <w:sz w:val="24"/>
        </w:rPr>
        <w:t>对立</w:t>
      </w:r>
      <w:r w:rsidRPr="00A73FA0">
        <w:rPr>
          <w:rFonts w:ascii="宋体" w:eastAsia="宋体" w:hAnsi="宋体" w:cs="Times New Roman" w:hint="eastAsia"/>
          <w:sz w:val="24"/>
        </w:rPr>
        <w:t>属</w:t>
      </w:r>
      <w:r w:rsidRPr="00FE5CAE">
        <w:rPr>
          <w:rFonts w:ascii="Times New Roman" w:eastAsia="宋体" w:hAnsi="Times New Roman" w:cs="Times New Roman"/>
          <w:sz w:val="24"/>
        </w:rPr>
        <w:t>性</w:t>
      </w:r>
      <w:r w:rsidRPr="00FE5CAE">
        <w:rPr>
          <w:rFonts w:ascii="Times New Roman" w:eastAsia="宋体" w:hAnsi="Times New Roman" w:cs="Times New Roman"/>
          <w:sz w:val="24"/>
        </w:rPr>
        <w:t>P</w:t>
      </w:r>
      <w:r w:rsidRPr="00FE5CAE">
        <w:rPr>
          <w:rFonts w:ascii="Times New Roman" w:eastAsia="宋体" w:hAnsi="Times New Roman" w:cs="Times New Roman"/>
          <w:sz w:val="24"/>
        </w:rPr>
        <w:t>与</w:t>
      </w:r>
      <w:r w:rsidRPr="00FE5CAE">
        <w:rPr>
          <w:rFonts w:ascii="Times New Roman" w:eastAsia="宋体" w:hAnsi="Times New Roman" w:cs="Times New Roman"/>
          <w:sz w:val="24"/>
        </w:rPr>
        <w:t>Q</w:t>
      </w:r>
      <w:r w:rsidRPr="00A73FA0">
        <w:rPr>
          <w:rFonts w:ascii="宋体" w:eastAsia="宋体" w:hAnsi="宋体" w:cs="Times New Roman" w:hint="eastAsia"/>
          <w:sz w:val="24"/>
        </w:rPr>
        <w:t>的外延在</w:t>
      </w:r>
      <w:r w:rsidRPr="00D76E9F">
        <w:rPr>
          <w:rFonts w:ascii="宋体" w:eastAsia="宋体" w:hAnsi="宋体" w:cs="Times New Roman" w:hint="eastAsia"/>
          <w:b/>
          <w:bCs/>
          <w:sz w:val="24"/>
        </w:rPr>
        <w:t>所有</w:t>
      </w:r>
      <w:r w:rsidR="00ED5C6C">
        <w:rPr>
          <w:rFonts w:ascii="宋体" w:eastAsia="宋体" w:hAnsi="宋体" w:cs="Times New Roman" w:hint="eastAsia"/>
          <w:sz w:val="24"/>
        </w:rPr>
        <w:t>模型</w:t>
      </w:r>
      <w:r w:rsidRPr="00A73FA0">
        <w:rPr>
          <w:rFonts w:ascii="宋体" w:eastAsia="宋体" w:hAnsi="宋体" w:cs="Times New Roman" w:hint="eastAsia"/>
          <w:sz w:val="24"/>
        </w:rPr>
        <w:t>中皆不相交。</w:t>
      </w:r>
    </w:p>
    <w:p w14:paraId="5C9873E6" w14:textId="6398E2D2" w:rsidR="00E63CE5" w:rsidRDefault="00E63CE5" w:rsidP="003961CC">
      <w:pPr>
        <w:spacing w:line="360" w:lineRule="auto"/>
        <w:rPr>
          <w:rFonts w:ascii="宋体" w:eastAsia="宋体" w:hAnsi="宋体" w:cs="Times New Roman" w:hint="eastAsia"/>
          <w:sz w:val="24"/>
        </w:rPr>
      </w:pPr>
      <w:r>
        <w:rPr>
          <w:rFonts w:ascii="宋体" w:eastAsia="宋体" w:hAnsi="宋体" w:cs="Times New Roman"/>
          <w:sz w:val="24"/>
        </w:rPr>
        <w:tab/>
      </w:r>
      <w:r w:rsidRPr="00E63CE5">
        <w:rPr>
          <w:rFonts w:ascii="宋体" w:eastAsia="宋体" w:hAnsi="宋体" w:cs="Times New Roman" w:hint="eastAsia"/>
          <w:sz w:val="24"/>
        </w:rPr>
        <w:t>实际上，这正是塔尔斯基模型论的可能世界</w:t>
      </w:r>
      <w:r w:rsidR="005C67CC">
        <w:rPr>
          <w:rFonts w:ascii="宋体" w:eastAsia="宋体" w:hAnsi="宋体" w:cs="Times New Roman" w:hint="eastAsia"/>
          <w:sz w:val="24"/>
        </w:rPr>
        <w:t>版本</w:t>
      </w:r>
      <w:r w:rsidRPr="00E63CE5">
        <w:rPr>
          <w:rFonts w:ascii="宋体" w:eastAsia="宋体" w:hAnsi="宋体" w:cs="Times New Roman" w:hint="eastAsia"/>
          <w:sz w:val="24"/>
        </w:rPr>
        <w:t>。</w:t>
      </w:r>
      <w:r w:rsidR="000227CB" w:rsidRPr="000227CB">
        <w:rPr>
          <w:rFonts w:ascii="宋体" w:eastAsia="宋体" w:hAnsi="宋体" w:cs="Times New Roman"/>
          <w:sz w:val="24"/>
        </w:rPr>
        <w:t>可以认为，模态要素是通过将属性的对立性像处理逻辑否定那样添加进来的</w:t>
      </w:r>
      <w:r w:rsidR="001C2077">
        <w:rPr>
          <w:rFonts w:ascii="宋体" w:eastAsia="宋体" w:hAnsi="宋体" w:cs="Times New Roman" w:hint="eastAsia"/>
          <w:sz w:val="24"/>
        </w:rPr>
        <w:t>，</w:t>
      </w:r>
      <w:r w:rsidR="000227CB" w:rsidRPr="000227CB">
        <w:rPr>
          <w:rFonts w:ascii="宋体" w:eastAsia="宋体" w:hAnsi="宋体" w:cs="Times New Roman"/>
          <w:sz w:val="24"/>
        </w:rPr>
        <w:t>即作为对所有解释的一种约束</w:t>
      </w:r>
      <w:r w:rsidR="0082651A">
        <w:rPr>
          <w:rFonts w:ascii="宋体" w:eastAsia="宋体" w:hAnsi="宋体" w:cs="Times New Roman" w:hint="eastAsia"/>
          <w:sz w:val="24"/>
        </w:rPr>
        <w:t>。</w:t>
      </w:r>
      <w:r w:rsidRPr="00E63CE5">
        <w:rPr>
          <w:rFonts w:ascii="宋体" w:eastAsia="宋体" w:hAnsi="宋体" w:cs="Times New Roman" w:hint="eastAsia"/>
          <w:sz w:val="24"/>
        </w:rPr>
        <w:t>通过考察从</w:t>
      </w:r>
      <w:r w:rsidRPr="005020CF">
        <w:rPr>
          <w:rFonts w:ascii="宋体" w:eastAsia="宋体" w:hAnsi="宋体" w:cs="Times New Roman" w:hint="eastAsia"/>
          <w:b/>
          <w:bCs/>
          <w:sz w:val="24"/>
        </w:rPr>
        <w:t>索引</w:t>
      </w:r>
      <w:r w:rsidRPr="00E63CE5">
        <w:rPr>
          <w:rFonts w:ascii="宋体" w:eastAsia="宋体" w:hAnsi="宋体" w:cs="Times New Roman" w:hint="eastAsia"/>
          <w:sz w:val="24"/>
        </w:rPr>
        <w:t>到外延的</w:t>
      </w:r>
      <w:r w:rsidRPr="005020CF">
        <w:rPr>
          <w:rFonts w:ascii="宋体" w:eastAsia="宋体" w:hAnsi="宋体" w:cs="Times New Roman" w:hint="eastAsia"/>
          <w:b/>
          <w:bCs/>
          <w:sz w:val="24"/>
        </w:rPr>
        <w:t>函数</w:t>
      </w:r>
      <w:r w:rsidRPr="00E63CE5">
        <w:rPr>
          <w:rFonts w:ascii="宋体" w:eastAsia="宋体" w:hAnsi="宋体" w:cs="Times New Roman" w:hint="eastAsia"/>
          <w:sz w:val="24"/>
        </w:rPr>
        <w:t>，</w:t>
      </w:r>
      <w:r w:rsidR="005020CF" w:rsidRPr="00E63CE5">
        <w:rPr>
          <w:rFonts w:ascii="宋体" w:eastAsia="宋体" w:hAnsi="宋体" w:cs="Times New Roman" w:hint="eastAsia"/>
          <w:sz w:val="24"/>
        </w:rPr>
        <w:t>该理论</w:t>
      </w:r>
      <w:r w:rsidRPr="00E63CE5">
        <w:rPr>
          <w:rFonts w:ascii="宋体" w:eastAsia="宋体" w:hAnsi="宋体" w:cs="Times New Roman" w:hint="eastAsia"/>
          <w:sz w:val="24"/>
        </w:rPr>
        <w:t>上升到属性的</w:t>
      </w:r>
      <w:r w:rsidRPr="00207101">
        <w:rPr>
          <w:rFonts w:ascii="宋体" w:eastAsia="宋体" w:hAnsi="宋体" w:cs="Times New Roman" w:hint="eastAsia"/>
          <w:b/>
          <w:bCs/>
          <w:sz w:val="24"/>
        </w:rPr>
        <w:t>内涵</w:t>
      </w:r>
      <w:r w:rsidRPr="00E63CE5">
        <w:rPr>
          <w:rFonts w:ascii="宋体" w:eastAsia="宋体" w:hAnsi="宋体" w:cs="Times New Roman" w:hint="eastAsia"/>
          <w:sz w:val="24"/>
        </w:rPr>
        <w:t>层面。这些索引可以是模型（即关系</w:t>
      </w:r>
      <w:r w:rsidR="004F0741">
        <w:rPr>
          <w:rFonts w:ascii="宋体" w:eastAsia="宋体" w:hAnsi="宋体" w:cs="Times New Roman" w:hint="eastAsia"/>
          <w:sz w:val="24"/>
        </w:rPr>
        <w:t>性</w:t>
      </w:r>
      <w:r w:rsidRPr="00E63CE5">
        <w:rPr>
          <w:rFonts w:ascii="宋体" w:eastAsia="宋体" w:hAnsi="宋体" w:cs="Times New Roman" w:hint="eastAsia"/>
          <w:sz w:val="24"/>
        </w:rPr>
        <w:t>结构），也可以是可能世界。我们已经认识到二者存在显著差异：一个重要区别在于模型具有对象</w:t>
      </w:r>
      <w:r w:rsidRPr="004F0741">
        <w:rPr>
          <w:rFonts w:ascii="宋体" w:eastAsia="宋体" w:hAnsi="宋体" w:cs="Times New Roman" w:hint="eastAsia"/>
          <w:b/>
          <w:bCs/>
          <w:sz w:val="24"/>
        </w:rPr>
        <w:t>域</w:t>
      </w:r>
      <w:r w:rsidRPr="00E63CE5">
        <w:rPr>
          <w:rFonts w:ascii="宋体" w:eastAsia="宋体" w:hAnsi="宋体" w:cs="Times New Roman" w:hint="eastAsia"/>
          <w:sz w:val="24"/>
        </w:rPr>
        <w:t>，而可能世界则没有；另一区别在于某些</w:t>
      </w:r>
      <w:r w:rsidRPr="00EF0AA7">
        <w:rPr>
          <w:rFonts w:ascii="宋体" w:eastAsia="宋体" w:hAnsi="宋体" w:cs="Times New Roman" w:hint="eastAsia"/>
          <w:b/>
          <w:bCs/>
          <w:sz w:val="24"/>
        </w:rPr>
        <w:t>逻辑上</w:t>
      </w:r>
      <w:r w:rsidRPr="00E63CE5">
        <w:rPr>
          <w:rFonts w:ascii="宋体" w:eastAsia="宋体" w:hAnsi="宋体" w:cs="Times New Roman" w:hint="eastAsia"/>
          <w:sz w:val="24"/>
        </w:rPr>
        <w:t>可能的世界（即</w:t>
      </w:r>
      <w:r w:rsidR="00B16F7C">
        <w:rPr>
          <w:rFonts w:ascii="宋体" w:eastAsia="宋体" w:hAnsi="宋体" w:cs="Times New Roman" w:hint="eastAsia"/>
          <w:sz w:val="24"/>
        </w:rPr>
        <w:t>诸</w:t>
      </w:r>
      <w:r w:rsidRPr="00E63CE5">
        <w:rPr>
          <w:rFonts w:ascii="宋体" w:eastAsia="宋体" w:hAnsi="宋体" w:cs="Times New Roman" w:hint="eastAsia"/>
          <w:sz w:val="24"/>
        </w:rPr>
        <w:t>对象与</w:t>
      </w:r>
      <w:r w:rsidR="00B16F7C">
        <w:rPr>
          <w:rFonts w:ascii="宋体" w:eastAsia="宋体" w:hAnsi="宋体" w:cs="Times New Roman" w:hint="eastAsia"/>
          <w:sz w:val="24"/>
        </w:rPr>
        <w:t>诸</w:t>
      </w:r>
      <w:r w:rsidRPr="00E63CE5">
        <w:rPr>
          <w:rFonts w:ascii="宋体" w:eastAsia="宋体" w:hAnsi="宋体" w:cs="Times New Roman" w:hint="eastAsia"/>
          <w:sz w:val="24"/>
        </w:rPr>
        <w:t>属性</w:t>
      </w:r>
      <w:r w:rsidR="00B16F7C">
        <w:rPr>
          <w:rFonts w:ascii="宋体" w:eastAsia="宋体" w:hAnsi="宋体" w:cs="Times New Roman" w:hint="eastAsia"/>
          <w:sz w:val="24"/>
        </w:rPr>
        <w:t>的可能组合</w:t>
      </w:r>
      <w:r w:rsidRPr="00E63CE5">
        <w:rPr>
          <w:rFonts w:ascii="宋体" w:eastAsia="宋体" w:hAnsi="宋体" w:cs="Times New Roman" w:hint="eastAsia"/>
          <w:sz w:val="24"/>
        </w:rPr>
        <w:t>）并不被视为真实（形而上学或物理上）可能的</w:t>
      </w:r>
      <w:r w:rsidR="00E53680">
        <w:rPr>
          <w:rFonts w:ascii="宋体" w:eastAsia="宋体" w:hAnsi="宋体" w:cs="Times New Roman" w:hint="eastAsia"/>
          <w:sz w:val="24"/>
        </w:rPr>
        <w:t>。</w:t>
      </w:r>
      <w:r w:rsidRPr="00E63CE5">
        <w:rPr>
          <w:rFonts w:ascii="宋体" w:eastAsia="宋体" w:hAnsi="宋体" w:cs="Times New Roman" w:hint="eastAsia"/>
          <w:sz w:val="24"/>
        </w:rPr>
        <w:t>任何具有适当元数</w:t>
      </w:r>
      <w:r w:rsidR="00E53680">
        <w:rPr>
          <w:rFonts w:ascii="宋体" w:eastAsia="宋体" w:hAnsi="宋体" w:cs="Times New Roman" w:hint="eastAsia"/>
          <w:sz w:val="24"/>
        </w:rPr>
        <w:t>（</w:t>
      </w:r>
      <w:r w:rsidR="00E53680" w:rsidRPr="00E53680">
        <w:rPr>
          <w:rFonts w:ascii="Times New Roman" w:eastAsia="宋体" w:hAnsi="Times New Roman" w:cs="Times New Roman"/>
          <w:sz w:val="24"/>
        </w:rPr>
        <w:t>adicities</w:t>
      </w:r>
      <w:r w:rsidR="00E53680">
        <w:rPr>
          <w:rFonts w:ascii="宋体" w:eastAsia="宋体" w:hAnsi="宋体" w:cs="Times New Roman" w:hint="eastAsia"/>
          <w:sz w:val="24"/>
        </w:rPr>
        <w:t>）</w:t>
      </w:r>
      <w:r w:rsidRPr="00E63CE5">
        <w:rPr>
          <w:rFonts w:ascii="宋体" w:eastAsia="宋体" w:hAnsi="宋体" w:cs="Times New Roman" w:hint="eastAsia"/>
          <w:sz w:val="24"/>
        </w:rPr>
        <w:t>的关系结构均可成为模型。模态性正是在此</w:t>
      </w:r>
      <w:r w:rsidR="0044654F">
        <w:rPr>
          <w:rFonts w:ascii="宋体" w:eastAsia="宋体" w:hAnsi="宋体" w:cs="Times New Roman" w:hint="eastAsia"/>
          <w:sz w:val="24"/>
        </w:rPr>
        <w:t>节点</w:t>
      </w:r>
      <w:r w:rsidR="00B455C2">
        <w:rPr>
          <w:rFonts w:ascii="宋体" w:eastAsia="宋体" w:hAnsi="宋体" w:cs="Times New Roman" w:hint="eastAsia"/>
          <w:sz w:val="24"/>
        </w:rPr>
        <w:t>——在</w:t>
      </w:r>
      <w:r w:rsidR="001468E8">
        <w:rPr>
          <w:rFonts w:ascii="宋体" w:eastAsia="宋体" w:hAnsi="宋体" w:cs="Times New Roman" w:hint="eastAsia"/>
          <w:sz w:val="24"/>
        </w:rPr>
        <w:t>最后阶段</w:t>
      </w:r>
      <w:r w:rsidR="00B455C2">
        <w:rPr>
          <w:rFonts w:ascii="宋体" w:eastAsia="宋体" w:hAnsi="宋体" w:cs="Times New Roman" w:hint="eastAsia"/>
          <w:sz w:val="24"/>
        </w:rPr>
        <w:t>——</w:t>
      </w:r>
      <w:r w:rsidRPr="00E63CE5">
        <w:rPr>
          <w:rFonts w:ascii="宋体" w:eastAsia="宋体" w:hAnsi="宋体" w:cs="Times New Roman" w:hint="eastAsia"/>
          <w:sz w:val="24"/>
        </w:rPr>
        <w:t>被纳入体系</w:t>
      </w:r>
      <w:r w:rsidR="004009C0">
        <w:rPr>
          <w:rFonts w:ascii="宋体" w:eastAsia="宋体" w:hAnsi="宋体" w:cs="Times New Roman" w:hint="eastAsia"/>
          <w:sz w:val="24"/>
        </w:rPr>
        <w:t>的</w:t>
      </w:r>
      <w:r w:rsidRPr="00E63CE5">
        <w:rPr>
          <w:rFonts w:ascii="宋体" w:eastAsia="宋体" w:hAnsi="宋体" w:cs="Times New Roman" w:hint="eastAsia"/>
          <w:sz w:val="24"/>
        </w:rPr>
        <w:t>，随后通过属性的内涵逐层渗透至属性本身。但需要强调的是，从基础原料</w:t>
      </w:r>
      <w:r w:rsidR="004071C4">
        <w:rPr>
          <w:rFonts w:ascii="宋体" w:eastAsia="宋体" w:hAnsi="宋体" w:cs="Times New Roman" w:hint="eastAsia"/>
          <w:sz w:val="24"/>
        </w:rPr>
        <w:t>（</w:t>
      </w:r>
      <w:r w:rsidR="004071C4" w:rsidRPr="004071C4">
        <w:rPr>
          <w:rFonts w:ascii="Times New Roman" w:eastAsia="宋体" w:hAnsi="Times New Roman" w:cs="Times New Roman"/>
          <w:sz w:val="24"/>
        </w:rPr>
        <w:t>underlying raw materials</w:t>
      </w:r>
      <w:r w:rsidR="004071C4">
        <w:rPr>
          <w:rFonts w:ascii="宋体" w:eastAsia="宋体" w:hAnsi="宋体" w:cs="Times New Roman" w:hint="eastAsia"/>
          <w:sz w:val="24"/>
        </w:rPr>
        <w:t>）</w:t>
      </w:r>
      <w:r w:rsidRPr="00E63CE5">
        <w:rPr>
          <w:rFonts w:ascii="宋体" w:eastAsia="宋体" w:hAnsi="宋体" w:cs="Times New Roman" w:hint="eastAsia"/>
          <w:sz w:val="24"/>
        </w:rPr>
        <w:t>的角度看，这种约束是</w:t>
      </w:r>
      <w:r w:rsidRPr="00E13091">
        <w:rPr>
          <w:rFonts w:ascii="宋体" w:eastAsia="宋体" w:hAnsi="宋体" w:cs="Times New Roman" w:hint="eastAsia"/>
          <w:b/>
          <w:bCs/>
          <w:sz w:val="24"/>
        </w:rPr>
        <w:t>任意</w:t>
      </w:r>
      <w:r w:rsidRPr="00E63CE5">
        <w:rPr>
          <w:rFonts w:ascii="宋体" w:eastAsia="宋体" w:hAnsi="宋体" w:cs="Times New Roman" w:hint="eastAsia"/>
          <w:sz w:val="24"/>
        </w:rPr>
        <w:t>且</w:t>
      </w:r>
      <w:r w:rsidR="00E13091" w:rsidRPr="00E13091">
        <w:rPr>
          <w:rFonts w:ascii="宋体" w:eastAsia="宋体" w:hAnsi="宋体" w:cs="Times New Roman" w:hint="eastAsia"/>
          <w:b/>
          <w:bCs/>
          <w:sz w:val="24"/>
        </w:rPr>
        <w:t>外在</w:t>
      </w:r>
      <w:r w:rsidRPr="00E63CE5">
        <w:rPr>
          <w:rFonts w:ascii="宋体" w:eastAsia="宋体" w:hAnsi="宋体" w:cs="Times New Roman" w:hint="eastAsia"/>
          <w:sz w:val="24"/>
        </w:rPr>
        <w:t>的</w:t>
      </w:r>
      <w:r w:rsidR="00E13091">
        <w:rPr>
          <w:rFonts w:ascii="宋体" w:eastAsia="宋体" w:hAnsi="宋体" w:cs="Times New Roman" w:hint="eastAsia"/>
          <w:sz w:val="24"/>
        </w:rPr>
        <w:t>。</w:t>
      </w:r>
      <w:r w:rsidRPr="00E63CE5">
        <w:rPr>
          <w:rFonts w:ascii="宋体" w:eastAsia="宋体" w:hAnsi="宋体" w:cs="Times New Roman" w:hint="eastAsia"/>
          <w:sz w:val="24"/>
        </w:rPr>
        <w:t>人们</w:t>
      </w:r>
      <w:r w:rsidR="000B3FB5">
        <w:rPr>
          <w:rFonts w:ascii="宋体" w:eastAsia="宋体" w:hAnsi="宋体" w:cs="Times New Roman" w:hint="eastAsia"/>
          <w:sz w:val="24"/>
        </w:rPr>
        <w:t>只是简单地</w:t>
      </w:r>
      <w:r w:rsidRPr="00CC037F">
        <w:rPr>
          <w:rFonts w:ascii="宋体" w:eastAsia="宋体" w:hAnsi="宋体" w:cs="Times New Roman" w:hint="eastAsia"/>
          <w:b/>
          <w:bCs/>
          <w:sz w:val="24"/>
        </w:rPr>
        <w:t>规定</w:t>
      </w:r>
      <w:r w:rsidRPr="00E63CE5">
        <w:rPr>
          <w:rFonts w:ascii="宋体" w:eastAsia="宋体" w:hAnsi="宋体" w:cs="Times New Roman" w:hint="eastAsia"/>
          <w:sz w:val="24"/>
        </w:rPr>
        <w:t>某些谓词（</w:t>
      </w:r>
      <w:r w:rsidR="00B43B81">
        <w:rPr>
          <w:rFonts w:ascii="宋体" w:eastAsia="宋体" w:hAnsi="宋体" w:cs="Times New Roman" w:hint="eastAsia"/>
          <w:sz w:val="24"/>
        </w:rPr>
        <w:t>例如</w:t>
      </w:r>
      <w:r w:rsidRPr="00B43B81">
        <w:rPr>
          <w:rFonts w:ascii="宋体" w:eastAsia="宋体" w:hAnsi="宋体" w:cs="Times New Roman" w:hint="eastAsia"/>
          <w:sz w:val="24"/>
          <w:u w:val="single"/>
        </w:rPr>
        <w:t>方形</w:t>
      </w:r>
      <w:r w:rsidRPr="00E63CE5">
        <w:rPr>
          <w:rFonts w:ascii="宋体" w:eastAsia="宋体" w:hAnsi="宋体" w:cs="Times New Roman" w:hint="eastAsia"/>
          <w:sz w:val="24"/>
        </w:rPr>
        <w:t>与</w:t>
      </w:r>
      <w:r w:rsidRPr="00B43B81">
        <w:rPr>
          <w:rFonts w:ascii="宋体" w:eastAsia="宋体" w:hAnsi="宋体" w:cs="Times New Roman" w:hint="eastAsia"/>
          <w:sz w:val="24"/>
          <w:u w:val="single"/>
        </w:rPr>
        <w:t>圆形</w:t>
      </w:r>
      <w:r w:rsidRPr="00E63CE5">
        <w:rPr>
          <w:rFonts w:ascii="宋体" w:eastAsia="宋体" w:hAnsi="宋体" w:cs="Times New Roman" w:hint="eastAsia"/>
          <w:sz w:val="24"/>
        </w:rPr>
        <w:t>）的</w:t>
      </w:r>
      <w:r w:rsidR="00B43B81">
        <w:rPr>
          <w:rFonts w:ascii="宋体" w:eastAsia="宋体" w:hAnsi="宋体" w:cs="Times New Roman" w:hint="eastAsia"/>
          <w:sz w:val="24"/>
        </w:rPr>
        <w:t>对象</w:t>
      </w:r>
      <w:r w:rsidRPr="00E63CE5">
        <w:rPr>
          <w:rFonts w:ascii="宋体" w:eastAsia="宋体" w:hAnsi="宋体" w:cs="Times New Roman" w:hint="eastAsia"/>
          <w:sz w:val="24"/>
        </w:rPr>
        <w:t>域</w:t>
      </w:r>
      <w:r w:rsidR="000B3FB5">
        <w:rPr>
          <w:rFonts w:ascii="宋体" w:eastAsia="宋体" w:hAnsi="宋体" w:cs="Times New Roman" w:hint="eastAsia"/>
          <w:sz w:val="24"/>
        </w:rPr>
        <w:t>在法理层面</w:t>
      </w:r>
      <w:r w:rsidR="00E93F7D">
        <w:rPr>
          <w:rFonts w:ascii="宋体" w:eastAsia="宋体" w:hAnsi="宋体" w:cs="Times New Roman" w:hint="eastAsia"/>
          <w:sz w:val="24"/>
        </w:rPr>
        <w:t>（</w:t>
      </w:r>
      <w:r w:rsidR="00E93F7D" w:rsidRPr="00E93F7D">
        <w:rPr>
          <w:rFonts w:ascii="Times New Roman" w:eastAsia="宋体" w:hAnsi="Times New Roman" w:cs="Times New Roman"/>
          <w:sz w:val="24"/>
        </w:rPr>
        <w:t>is de jure</w:t>
      </w:r>
      <w:r w:rsidR="00E93F7D">
        <w:rPr>
          <w:rFonts w:ascii="宋体" w:eastAsia="宋体" w:hAnsi="宋体" w:cs="Times New Roman" w:hint="eastAsia"/>
          <w:sz w:val="24"/>
        </w:rPr>
        <w:t>）</w:t>
      </w:r>
      <w:r w:rsidR="00CC037F">
        <w:rPr>
          <w:rFonts w:ascii="宋体" w:eastAsia="宋体" w:hAnsi="宋体" w:cs="Times New Roman" w:hint="eastAsia"/>
          <w:sz w:val="24"/>
        </w:rPr>
        <w:t>具有</w:t>
      </w:r>
      <w:r w:rsidRPr="00E63CE5">
        <w:rPr>
          <w:rFonts w:ascii="宋体" w:eastAsia="宋体" w:hAnsi="宋体" w:cs="Times New Roman" w:hint="eastAsia"/>
          <w:sz w:val="24"/>
        </w:rPr>
        <w:t>互斥</w:t>
      </w:r>
      <w:r w:rsidR="00B43B81">
        <w:rPr>
          <w:rFonts w:ascii="宋体" w:eastAsia="宋体" w:hAnsi="宋体" w:cs="Times New Roman" w:hint="eastAsia"/>
          <w:sz w:val="24"/>
        </w:rPr>
        <w:t>性，</w:t>
      </w:r>
      <w:r w:rsidR="00CC037F">
        <w:rPr>
          <w:rFonts w:ascii="宋体" w:eastAsia="宋体" w:hAnsi="宋体" w:cs="Times New Roman" w:hint="eastAsia"/>
          <w:sz w:val="24"/>
        </w:rPr>
        <w:t>而</w:t>
      </w:r>
      <w:r w:rsidR="00B43B81">
        <w:rPr>
          <w:rFonts w:ascii="宋体" w:eastAsia="宋体" w:hAnsi="宋体" w:cs="Times New Roman" w:hint="eastAsia"/>
          <w:sz w:val="24"/>
        </w:rPr>
        <w:t>其他谓词（例如</w:t>
      </w:r>
      <w:r w:rsidR="00B43B81" w:rsidRPr="00B43B81">
        <w:rPr>
          <w:rFonts w:ascii="宋体" w:eastAsia="宋体" w:hAnsi="宋体" w:cs="Times New Roman" w:hint="eastAsia"/>
          <w:sz w:val="24"/>
          <w:u w:val="single"/>
        </w:rPr>
        <w:t>黄金</w:t>
      </w:r>
      <w:r w:rsidR="00B43B81">
        <w:rPr>
          <w:rFonts w:ascii="宋体" w:eastAsia="宋体" w:hAnsi="宋体" w:cs="Times New Roman" w:hint="eastAsia"/>
          <w:sz w:val="24"/>
        </w:rPr>
        <w:t>和</w:t>
      </w:r>
      <w:r w:rsidR="00B43B81" w:rsidRPr="00B43B81">
        <w:rPr>
          <w:rFonts w:ascii="宋体" w:eastAsia="宋体" w:hAnsi="宋体" w:cs="Times New Roman" w:hint="eastAsia"/>
          <w:sz w:val="24"/>
          <w:u w:val="single"/>
        </w:rPr>
        <w:t>山</w:t>
      </w:r>
      <w:r w:rsidR="00B43B81">
        <w:rPr>
          <w:rFonts w:ascii="宋体" w:eastAsia="宋体" w:hAnsi="宋体" w:cs="Times New Roman" w:hint="eastAsia"/>
          <w:sz w:val="24"/>
        </w:rPr>
        <w:t>）</w:t>
      </w:r>
      <w:r w:rsidR="00E93F7D">
        <w:rPr>
          <w:rFonts w:ascii="宋体" w:eastAsia="宋体" w:hAnsi="宋体" w:cs="Times New Roman" w:hint="eastAsia"/>
          <w:sz w:val="24"/>
        </w:rPr>
        <w:t>则</w:t>
      </w:r>
      <w:r w:rsidR="007508D3">
        <w:rPr>
          <w:rFonts w:ascii="宋体" w:eastAsia="宋体" w:hAnsi="宋体" w:cs="Times New Roman" w:hint="eastAsia"/>
          <w:sz w:val="24"/>
        </w:rPr>
        <w:t>不然</w:t>
      </w:r>
      <w:r w:rsidRPr="00E63CE5">
        <w:rPr>
          <w:rFonts w:ascii="宋体" w:eastAsia="宋体" w:hAnsi="宋体" w:cs="Times New Roman" w:hint="eastAsia"/>
          <w:sz w:val="24"/>
        </w:rPr>
        <w:t>。此类规定出现在语义建构过程的最终阶段，而非起始环节。因此，可能世界语义学最终</w:t>
      </w:r>
      <w:r w:rsidRPr="00787236">
        <w:rPr>
          <w:rFonts w:ascii="宋体" w:eastAsia="宋体" w:hAnsi="宋体" w:cs="Times New Roman" w:hint="eastAsia"/>
          <w:b/>
          <w:bCs/>
          <w:sz w:val="24"/>
        </w:rPr>
        <w:t>也</w:t>
      </w:r>
      <w:r w:rsidRPr="00E63CE5">
        <w:rPr>
          <w:rFonts w:ascii="宋体" w:eastAsia="宋体" w:hAnsi="宋体" w:cs="Times New Roman" w:hint="eastAsia"/>
          <w:sz w:val="24"/>
        </w:rPr>
        <w:t>将不相容差异与相容差异（</w:t>
      </w:r>
      <w:r w:rsidR="00787236">
        <w:rPr>
          <w:rFonts w:ascii="宋体" w:eastAsia="宋体" w:hAnsi="宋体" w:cs="Times New Roman" w:hint="eastAsia"/>
          <w:sz w:val="24"/>
        </w:rPr>
        <w:t>排斥</w:t>
      </w:r>
      <w:r w:rsidRPr="00E63CE5">
        <w:rPr>
          <w:rFonts w:ascii="宋体" w:eastAsia="宋体" w:hAnsi="宋体" w:cs="Times New Roman" w:hint="eastAsia"/>
          <w:sz w:val="24"/>
        </w:rPr>
        <w:t>性差异与纯粹差异）的区分视为既定前提，只是将其</w:t>
      </w:r>
      <w:r w:rsidR="00787236" w:rsidRPr="00E63CE5">
        <w:rPr>
          <w:rFonts w:ascii="宋体" w:eastAsia="宋体" w:hAnsi="宋体" w:cs="Times New Roman" w:hint="eastAsia"/>
          <w:sz w:val="24"/>
        </w:rPr>
        <w:t>作为后期引入的要素</w:t>
      </w:r>
      <w:r w:rsidRPr="00E63CE5">
        <w:rPr>
          <w:rFonts w:ascii="宋体" w:eastAsia="宋体" w:hAnsi="宋体" w:cs="Times New Roman" w:hint="eastAsia"/>
          <w:sz w:val="24"/>
        </w:rPr>
        <w:t>构建在另一层面。</w:t>
      </w:r>
    </w:p>
    <w:p w14:paraId="4A688908" w14:textId="06C54C0B" w:rsidR="007B7192" w:rsidRDefault="006F3784" w:rsidP="003961CC">
      <w:pPr>
        <w:spacing w:line="360" w:lineRule="auto"/>
        <w:rPr>
          <w:rFonts w:ascii="宋体" w:eastAsia="宋体" w:hAnsi="宋体" w:cs="Times New Roman" w:hint="eastAsia"/>
          <w:sz w:val="24"/>
        </w:rPr>
      </w:pPr>
      <w:r>
        <w:rPr>
          <w:rFonts w:ascii="宋体" w:eastAsia="宋体" w:hAnsi="宋体" w:cs="Times New Roman"/>
          <w:sz w:val="24"/>
        </w:rPr>
        <w:tab/>
      </w:r>
      <w:r>
        <w:rPr>
          <w:rFonts w:ascii="宋体" w:eastAsia="宋体" w:hAnsi="宋体" w:cs="Times New Roman" w:hint="eastAsia"/>
          <w:sz w:val="24"/>
        </w:rPr>
        <w:t>外延</w:t>
      </w:r>
      <w:r w:rsidR="001B552D">
        <w:rPr>
          <w:rFonts w:ascii="宋体" w:eastAsia="宋体" w:hAnsi="宋体" w:cs="Times New Roman" w:hint="eastAsia"/>
          <w:sz w:val="24"/>
        </w:rPr>
        <w:t>主义</w:t>
      </w:r>
      <w:r>
        <w:rPr>
          <w:rFonts w:ascii="宋体" w:eastAsia="宋体" w:hAnsi="宋体" w:cs="Times New Roman" w:hint="eastAsia"/>
          <w:sz w:val="24"/>
        </w:rPr>
        <w:t>解释</w:t>
      </w:r>
      <w:r w:rsidR="001B552D">
        <w:rPr>
          <w:rFonts w:ascii="宋体" w:eastAsia="宋体" w:hAnsi="宋体" w:cs="Times New Roman" w:hint="eastAsia"/>
          <w:sz w:val="24"/>
        </w:rPr>
        <w:t>顺序</w:t>
      </w:r>
      <w:r>
        <w:rPr>
          <w:rFonts w:ascii="宋体" w:eastAsia="宋体" w:hAnsi="宋体" w:cs="Times New Roman" w:hint="eastAsia"/>
          <w:sz w:val="24"/>
        </w:rPr>
        <w:t>的</w:t>
      </w:r>
      <w:r w:rsidR="001B552D">
        <w:rPr>
          <w:rFonts w:ascii="宋体" w:eastAsia="宋体" w:hAnsi="宋体" w:cs="Times New Roman" w:hint="eastAsia"/>
          <w:sz w:val="24"/>
        </w:rPr>
        <w:t>一个极端版本出现在《逻辑哲学论》中</w:t>
      </w:r>
      <w:r w:rsidRPr="006F3784">
        <w:rPr>
          <w:rFonts w:ascii="宋体" w:eastAsia="宋体" w:hAnsi="宋体" w:cs="Times New Roman" w:hint="eastAsia"/>
          <w:sz w:val="24"/>
        </w:rPr>
        <w:t>。它不仅未将模态性纳入其</w:t>
      </w:r>
      <w:r w:rsidR="001B552D">
        <w:rPr>
          <w:rFonts w:ascii="宋体" w:eastAsia="宋体" w:hAnsi="宋体" w:cs="Times New Roman" w:hint="eastAsia"/>
          <w:sz w:val="24"/>
        </w:rPr>
        <w:t>元范畴</w:t>
      </w:r>
      <w:r w:rsidRPr="006F3784">
        <w:rPr>
          <w:rFonts w:ascii="宋体" w:eastAsia="宋体" w:hAnsi="宋体" w:cs="Times New Roman" w:hint="eastAsia"/>
          <w:sz w:val="24"/>
        </w:rPr>
        <w:t>，而且仅提供了最弱化的模态</w:t>
      </w:r>
      <w:r w:rsidR="002E12AB">
        <w:rPr>
          <w:rFonts w:ascii="宋体" w:eastAsia="宋体" w:hAnsi="宋体" w:cs="Times New Roman" w:hint="eastAsia"/>
          <w:sz w:val="24"/>
        </w:rPr>
        <w:t>版本</w:t>
      </w:r>
      <w:r w:rsidRPr="006F3784">
        <w:rPr>
          <w:rFonts w:ascii="宋体" w:eastAsia="宋体" w:hAnsi="宋体" w:cs="Times New Roman" w:hint="eastAsia"/>
          <w:sz w:val="24"/>
        </w:rPr>
        <w:t>，</w:t>
      </w:r>
      <w:r w:rsidR="007F37D0">
        <w:rPr>
          <w:rFonts w:ascii="宋体" w:eastAsia="宋体" w:hAnsi="宋体" w:cs="Times New Roman" w:hint="eastAsia"/>
          <w:sz w:val="24"/>
        </w:rPr>
        <w:t>并</w:t>
      </w:r>
      <w:r w:rsidRPr="006F3784">
        <w:rPr>
          <w:rFonts w:ascii="宋体" w:eastAsia="宋体" w:hAnsi="宋体" w:cs="Times New Roman" w:hint="eastAsia"/>
          <w:sz w:val="24"/>
        </w:rPr>
        <w:t>将其</w:t>
      </w:r>
      <w:r w:rsidR="007F37D0">
        <w:rPr>
          <w:rFonts w:ascii="宋体" w:eastAsia="宋体" w:hAnsi="宋体" w:cs="Times New Roman" w:hint="eastAsia"/>
          <w:sz w:val="24"/>
        </w:rPr>
        <w:t>作为矛盾和逻辑否定的</w:t>
      </w:r>
      <w:r w:rsidR="00670B65">
        <w:rPr>
          <w:rFonts w:ascii="宋体" w:eastAsia="宋体" w:hAnsi="宋体" w:cs="Times New Roman" w:hint="eastAsia"/>
          <w:sz w:val="24"/>
        </w:rPr>
        <w:t>衍生</w:t>
      </w:r>
      <w:r w:rsidR="007F37D0">
        <w:rPr>
          <w:rFonts w:ascii="宋体" w:eastAsia="宋体" w:hAnsi="宋体" w:cs="Times New Roman" w:hint="eastAsia"/>
          <w:sz w:val="24"/>
        </w:rPr>
        <w:t>物</w:t>
      </w:r>
      <w:r w:rsidR="00603B0F">
        <w:rPr>
          <w:rFonts w:ascii="宋体" w:eastAsia="宋体" w:hAnsi="宋体" w:cs="Times New Roman" w:hint="eastAsia"/>
          <w:sz w:val="24"/>
        </w:rPr>
        <w:t>建构</w:t>
      </w:r>
      <w:r w:rsidRPr="006F3784">
        <w:rPr>
          <w:rFonts w:ascii="宋体" w:eastAsia="宋体" w:hAnsi="宋体" w:cs="Times New Roman" w:hint="eastAsia"/>
          <w:sz w:val="24"/>
        </w:rPr>
        <w:t>于体系末端。</w:t>
      </w:r>
      <w:r w:rsidR="00670B65">
        <w:rPr>
          <w:rFonts w:ascii="宋体" w:eastAsia="宋体" w:hAnsi="宋体" w:cs="Times New Roman" w:hint="eastAsia"/>
          <w:sz w:val="24"/>
        </w:rPr>
        <w:t>《逻辑哲学论》</w:t>
      </w:r>
      <w:r w:rsidRPr="006F3784">
        <w:rPr>
          <w:rFonts w:ascii="宋体" w:eastAsia="宋体" w:hAnsi="宋体" w:cs="Times New Roman" w:hint="eastAsia"/>
          <w:sz w:val="24"/>
        </w:rPr>
        <w:t>体系始于对象间的纯粹差异以及对象间关系的纯粹差异。属性被理解为</w:t>
      </w:r>
      <w:r w:rsidR="00903B0E">
        <w:rPr>
          <w:rFonts w:ascii="宋体" w:eastAsia="宋体" w:hAnsi="宋体" w:cs="Times New Roman" w:hint="eastAsia"/>
          <w:sz w:val="24"/>
        </w:rPr>
        <w:t>仅仅是</w:t>
      </w:r>
      <w:r w:rsidRPr="006F3784">
        <w:rPr>
          <w:rFonts w:ascii="宋体" w:eastAsia="宋体" w:hAnsi="宋体" w:cs="Times New Roman" w:hint="eastAsia"/>
          <w:sz w:val="24"/>
        </w:rPr>
        <w:t>不同对象之间的关系。所有基本对象皆可与</w:t>
      </w:r>
      <w:r w:rsidR="00766925">
        <w:rPr>
          <w:rFonts w:ascii="宋体" w:eastAsia="宋体" w:hAnsi="宋体" w:cs="Times New Roman" w:hint="eastAsia"/>
          <w:sz w:val="24"/>
        </w:rPr>
        <w:t>任何</w:t>
      </w:r>
      <w:r w:rsidRPr="006F3784">
        <w:rPr>
          <w:rFonts w:ascii="宋体" w:eastAsia="宋体" w:hAnsi="宋体" w:cs="Times New Roman" w:hint="eastAsia"/>
          <w:sz w:val="24"/>
        </w:rPr>
        <w:t>其他对象建立</w:t>
      </w:r>
      <w:r w:rsidR="00766925">
        <w:rPr>
          <w:rFonts w:ascii="宋体" w:eastAsia="宋体" w:hAnsi="宋体" w:cs="Times New Roman" w:hint="eastAsia"/>
          <w:sz w:val="24"/>
        </w:rPr>
        <w:t>任何</w:t>
      </w:r>
      <w:r w:rsidRPr="006F3784">
        <w:rPr>
          <w:rFonts w:ascii="宋体" w:eastAsia="宋体" w:hAnsi="宋体" w:cs="Times New Roman" w:hint="eastAsia"/>
          <w:sz w:val="24"/>
        </w:rPr>
        <w:t>关系。在基础层面</w:t>
      </w:r>
      <w:r w:rsidR="00A31954">
        <w:rPr>
          <w:rFonts w:ascii="宋体" w:eastAsia="宋体" w:hAnsi="宋体" w:cs="Times New Roman" w:hint="eastAsia"/>
          <w:sz w:val="24"/>
        </w:rPr>
        <w:t>上</w:t>
      </w:r>
      <w:r w:rsidRPr="006F3784">
        <w:rPr>
          <w:rFonts w:ascii="宋体" w:eastAsia="宋体" w:hAnsi="宋体" w:cs="Times New Roman" w:hint="eastAsia"/>
          <w:sz w:val="24"/>
        </w:rPr>
        <w:t>，</w:t>
      </w:r>
      <w:r w:rsidR="00A31954">
        <w:rPr>
          <w:rFonts w:ascii="宋体" w:eastAsia="宋体" w:hAnsi="宋体" w:cs="Times New Roman" w:hint="eastAsia"/>
          <w:sz w:val="24"/>
        </w:rPr>
        <w:t>除了</w:t>
      </w:r>
      <w:r w:rsidRPr="006F3784">
        <w:rPr>
          <w:rFonts w:ascii="宋体" w:eastAsia="宋体" w:hAnsi="宋体" w:cs="Times New Roman" w:hint="eastAsia"/>
          <w:sz w:val="24"/>
        </w:rPr>
        <w:t>关系元数外，</w:t>
      </w:r>
      <w:r w:rsidR="00A31954">
        <w:rPr>
          <w:rFonts w:ascii="宋体" w:eastAsia="宋体" w:hAnsi="宋体" w:cs="Times New Roman" w:hint="eastAsia"/>
          <w:sz w:val="24"/>
        </w:rPr>
        <w:lastRenderedPageBreak/>
        <w:t>组合不受任何限制</w:t>
      </w:r>
      <w:r w:rsidRPr="006F3784">
        <w:rPr>
          <w:rFonts w:ascii="宋体" w:eastAsia="宋体" w:hAnsi="宋体" w:cs="Times New Roman" w:hint="eastAsia"/>
          <w:sz w:val="24"/>
        </w:rPr>
        <w:t>。</w:t>
      </w:r>
      <w:r w:rsidR="009B1BFE">
        <w:rPr>
          <w:rFonts w:ascii="宋体" w:eastAsia="宋体" w:hAnsi="宋体" w:cs="Times New Roman" w:hint="eastAsia"/>
          <w:sz w:val="24"/>
        </w:rPr>
        <w:t>除了</w:t>
      </w:r>
      <w:r w:rsidRPr="006F3784">
        <w:rPr>
          <w:rFonts w:ascii="宋体" w:eastAsia="宋体" w:hAnsi="宋体" w:cs="Times New Roman" w:hint="eastAsia"/>
          <w:sz w:val="24"/>
        </w:rPr>
        <w:t>句法组合可能</w:t>
      </w:r>
      <w:r w:rsidR="000221B7">
        <w:rPr>
          <w:rFonts w:ascii="宋体" w:eastAsia="宋体" w:hAnsi="宋体" w:cs="Times New Roman" w:hint="eastAsia"/>
          <w:sz w:val="24"/>
        </w:rPr>
        <w:t>性</w:t>
      </w:r>
      <w:r w:rsidRPr="006F3784">
        <w:rPr>
          <w:rFonts w:ascii="宋体" w:eastAsia="宋体" w:hAnsi="宋体" w:cs="Times New Roman" w:hint="eastAsia"/>
          <w:sz w:val="24"/>
        </w:rPr>
        <w:t>（即</w:t>
      </w:r>
      <w:r w:rsidR="000221B7">
        <w:rPr>
          <w:rFonts w:ascii="宋体" w:eastAsia="宋体" w:hAnsi="宋体" w:cs="Times New Roman" w:hint="eastAsia"/>
          <w:sz w:val="24"/>
        </w:rPr>
        <w:t>“</w:t>
      </w:r>
      <w:r w:rsidRPr="006F3784">
        <w:rPr>
          <w:rFonts w:ascii="宋体" w:eastAsia="宋体" w:hAnsi="宋体" w:cs="Times New Roman" w:hint="eastAsia"/>
          <w:sz w:val="24"/>
        </w:rPr>
        <w:t>逻辑上可能的</w:t>
      </w:r>
      <w:r w:rsidR="000221B7">
        <w:rPr>
          <w:rFonts w:ascii="宋体" w:eastAsia="宋体" w:hAnsi="宋体" w:cs="Times New Roman" w:hint="eastAsia"/>
          <w:sz w:val="24"/>
        </w:rPr>
        <w:t>”</w:t>
      </w:r>
      <w:r w:rsidRPr="006F3784">
        <w:rPr>
          <w:rFonts w:ascii="宋体" w:eastAsia="宋体" w:hAnsi="宋体" w:cs="Times New Roman" w:hint="eastAsia"/>
          <w:sz w:val="24"/>
        </w:rPr>
        <w:t>）</w:t>
      </w:r>
      <w:r w:rsidR="009B1BFE">
        <w:rPr>
          <w:rFonts w:ascii="宋体" w:eastAsia="宋体" w:hAnsi="宋体" w:cs="Times New Roman" w:hint="eastAsia"/>
          <w:sz w:val="24"/>
        </w:rPr>
        <w:t>以外再没有别种</w:t>
      </w:r>
      <w:r w:rsidRPr="006F3784">
        <w:rPr>
          <w:rFonts w:ascii="宋体" w:eastAsia="宋体" w:hAnsi="宋体" w:cs="Times New Roman" w:hint="eastAsia"/>
          <w:sz w:val="24"/>
        </w:rPr>
        <w:t>可能</w:t>
      </w:r>
      <w:r w:rsidR="009B1BFE">
        <w:rPr>
          <w:rFonts w:ascii="宋体" w:eastAsia="宋体" w:hAnsi="宋体" w:cs="Times New Roman" w:hint="eastAsia"/>
          <w:sz w:val="24"/>
        </w:rPr>
        <w:t>性</w:t>
      </w:r>
      <w:r w:rsidRPr="006F3784">
        <w:rPr>
          <w:rFonts w:ascii="宋体" w:eastAsia="宋体" w:hAnsi="宋体" w:cs="Times New Roman" w:hint="eastAsia"/>
          <w:sz w:val="24"/>
        </w:rPr>
        <w:t>。基本对象对其可进入的事态</w:t>
      </w:r>
      <w:r w:rsidR="00E3741A">
        <w:rPr>
          <w:rFonts w:ascii="宋体" w:eastAsia="宋体" w:hAnsi="宋体" w:cs="Times New Roman" w:hint="eastAsia"/>
          <w:sz w:val="24"/>
        </w:rPr>
        <w:t>（</w:t>
      </w:r>
      <w:r w:rsidR="00E3741A" w:rsidRPr="00E3741A">
        <w:rPr>
          <w:rFonts w:ascii="Times New Roman" w:eastAsia="宋体" w:hAnsi="Times New Roman" w:cs="Times New Roman"/>
          <w:sz w:val="24"/>
        </w:rPr>
        <w:t>Sachverhalte</w:t>
      </w:r>
      <w:r w:rsidR="00E3741A">
        <w:rPr>
          <w:rFonts w:ascii="宋体" w:eastAsia="宋体" w:hAnsi="宋体" w:cs="Times New Roman" w:hint="eastAsia"/>
          <w:sz w:val="24"/>
        </w:rPr>
        <w:t>）</w:t>
      </w:r>
      <w:r w:rsidRPr="009B1BFE">
        <w:rPr>
          <w:rFonts w:ascii="宋体" w:eastAsia="宋体" w:hAnsi="宋体" w:cs="Times New Roman" w:hint="eastAsia"/>
          <w:b/>
          <w:bCs/>
          <w:sz w:val="24"/>
        </w:rPr>
        <w:t>不</w:t>
      </w:r>
      <w:r w:rsidR="00E3741A">
        <w:rPr>
          <w:rFonts w:ascii="宋体" w:eastAsia="宋体" w:hAnsi="宋体" w:cs="Times New Roman" w:hint="eastAsia"/>
          <w:sz w:val="24"/>
        </w:rPr>
        <w:t>作</w:t>
      </w:r>
      <w:r w:rsidRPr="006F3784">
        <w:rPr>
          <w:rFonts w:ascii="宋体" w:eastAsia="宋体" w:hAnsi="宋体" w:cs="Times New Roman" w:hint="eastAsia"/>
          <w:sz w:val="24"/>
        </w:rPr>
        <w:t>任何</w:t>
      </w:r>
      <w:r w:rsidR="00E3741A">
        <w:rPr>
          <w:rFonts w:ascii="宋体" w:eastAsia="宋体" w:hAnsi="宋体" w:cs="Times New Roman" w:hint="eastAsia"/>
          <w:sz w:val="24"/>
        </w:rPr>
        <w:t>限制</w:t>
      </w:r>
      <w:r w:rsidRPr="006F3784">
        <w:rPr>
          <w:rFonts w:ascii="宋体" w:eastAsia="宋体" w:hAnsi="宋体" w:cs="Times New Roman" w:hint="eastAsia"/>
          <w:sz w:val="24"/>
        </w:rPr>
        <w:t>，因而对其可同时展现的属性</w:t>
      </w:r>
      <w:r w:rsidR="00E3741A">
        <w:rPr>
          <w:rFonts w:ascii="宋体" w:eastAsia="宋体" w:hAnsi="宋体" w:cs="Times New Roman" w:hint="eastAsia"/>
          <w:sz w:val="24"/>
        </w:rPr>
        <w:t>也不作任何限制</w:t>
      </w:r>
      <w:r w:rsidRPr="006F3784">
        <w:rPr>
          <w:rFonts w:ascii="宋体" w:eastAsia="宋体" w:hAnsi="宋体" w:cs="Times New Roman" w:hint="eastAsia"/>
          <w:sz w:val="24"/>
        </w:rPr>
        <w:t>。在此层面，属性之间不存在</w:t>
      </w:r>
      <w:r w:rsidR="00BB2E76">
        <w:rPr>
          <w:rFonts w:ascii="宋体" w:eastAsia="宋体" w:hAnsi="宋体" w:cs="Times New Roman" w:hint="eastAsia"/>
          <w:sz w:val="24"/>
        </w:rPr>
        <w:t>排斥性</w:t>
      </w:r>
      <w:r w:rsidRPr="006F3784">
        <w:rPr>
          <w:rFonts w:ascii="宋体" w:eastAsia="宋体" w:hAnsi="宋体" w:cs="Times New Roman" w:hint="eastAsia"/>
          <w:sz w:val="24"/>
        </w:rPr>
        <w:t>差异关系——例如，</w:t>
      </w:r>
      <w:r w:rsidR="00BB2E76">
        <w:rPr>
          <w:rFonts w:ascii="宋体" w:eastAsia="宋体" w:hAnsi="宋体" w:cs="Times New Roman" w:hint="eastAsia"/>
          <w:sz w:val="24"/>
        </w:rPr>
        <w:t>成为</w:t>
      </w:r>
      <w:r w:rsidRPr="00BB2E76">
        <w:rPr>
          <w:rFonts w:ascii="Times New Roman" w:eastAsia="宋体" w:hAnsi="Times New Roman" w:cs="Times New Roman"/>
          <w:sz w:val="24"/>
        </w:rPr>
        <w:t>A</w:t>
      </w:r>
      <w:r w:rsidRPr="006F3784">
        <w:rPr>
          <w:rFonts w:ascii="宋体" w:eastAsia="宋体" w:hAnsi="宋体" w:cs="Times New Roman" w:hint="eastAsia"/>
          <w:sz w:val="24"/>
        </w:rPr>
        <w:t>的母亲并不意味着不能成为</w:t>
      </w:r>
      <w:r w:rsidRPr="00BB2E76">
        <w:rPr>
          <w:rFonts w:ascii="Times New Roman" w:eastAsia="宋体" w:hAnsi="Times New Roman" w:cs="Times New Roman"/>
          <w:sz w:val="24"/>
        </w:rPr>
        <w:t>B</w:t>
      </w:r>
      <w:r w:rsidRPr="006F3784">
        <w:rPr>
          <w:rFonts w:ascii="宋体" w:eastAsia="宋体" w:hAnsi="宋体" w:cs="Times New Roman" w:hint="eastAsia"/>
          <w:sz w:val="24"/>
        </w:rPr>
        <w:t>的父亲。（事实上，单子属性</w:t>
      </w:r>
      <w:r w:rsidR="0048082F">
        <w:rPr>
          <w:rFonts w:ascii="宋体" w:eastAsia="宋体" w:hAnsi="宋体" w:cs="Times New Roman" w:hint="eastAsia"/>
          <w:sz w:val="24"/>
        </w:rPr>
        <w:t>之间是否可能存在单纯的区分，这是一个值得探讨的问题</w:t>
      </w:r>
      <w:r w:rsidRPr="006F3784">
        <w:rPr>
          <w:rFonts w:ascii="宋体" w:eastAsia="宋体" w:hAnsi="宋体" w:cs="Times New Roman" w:hint="eastAsia"/>
          <w:sz w:val="24"/>
        </w:rPr>
        <w:t>。）更复杂的事实可能互不相容，但这仅当某一事实在真值函项上包含另一事实所涵盖的基本事实的逻辑否定时才可被理解。如前所述，</w:t>
      </w:r>
      <w:r w:rsidR="00BE57F4">
        <w:rPr>
          <w:rFonts w:ascii="宋体" w:eastAsia="宋体" w:hAnsi="宋体" w:cs="Times New Roman" w:hint="eastAsia"/>
          <w:sz w:val="24"/>
        </w:rPr>
        <w:t>在处理</w:t>
      </w:r>
      <w:r w:rsidR="00673B29">
        <w:rPr>
          <w:rFonts w:ascii="宋体" w:eastAsia="宋体" w:hAnsi="宋体" w:cs="Times New Roman" w:hint="eastAsia"/>
          <w:sz w:val="24"/>
        </w:rPr>
        <w:t>颜色的对立关系上的瑕疵似乎是促使维特根斯坦</w:t>
      </w:r>
      <w:r w:rsidR="001F0E37">
        <w:rPr>
          <w:rFonts w:ascii="宋体" w:eastAsia="宋体" w:hAnsi="宋体" w:cs="Times New Roman" w:hint="eastAsia"/>
          <w:sz w:val="24"/>
        </w:rPr>
        <w:t>放弃</w:t>
      </w:r>
      <w:r w:rsidR="00673B29">
        <w:rPr>
          <w:rFonts w:ascii="宋体" w:eastAsia="宋体" w:hAnsi="宋体" w:cs="Times New Roman" w:hint="eastAsia"/>
          <w:sz w:val="24"/>
        </w:rPr>
        <w:t>《逻辑哲学论》</w:t>
      </w:r>
      <w:r w:rsidR="006878BF">
        <w:rPr>
          <w:rFonts w:ascii="宋体" w:eastAsia="宋体" w:hAnsi="宋体" w:cs="Times New Roman" w:hint="eastAsia"/>
          <w:sz w:val="24"/>
        </w:rPr>
        <w:t>的思维方式的重要因素</w:t>
      </w:r>
      <w:r w:rsidRPr="006F3784">
        <w:rPr>
          <w:rFonts w:ascii="宋体" w:eastAsia="宋体" w:hAnsi="宋体" w:cs="Times New Roman" w:hint="eastAsia"/>
          <w:sz w:val="24"/>
        </w:rPr>
        <w:t>。</w:t>
      </w:r>
    </w:p>
    <w:p w14:paraId="5B0FBD64" w14:textId="2022AC27" w:rsidR="001F0E37" w:rsidRPr="001F0E37" w:rsidRDefault="001F0E37" w:rsidP="003961CC">
      <w:pPr>
        <w:spacing w:line="360" w:lineRule="auto"/>
        <w:rPr>
          <w:rFonts w:ascii="Times New Roman" w:eastAsia="楷体" w:hAnsi="Times New Roman" w:cs="Times New Roman"/>
          <w:b/>
          <w:bCs/>
          <w:sz w:val="28"/>
          <w:szCs w:val="28"/>
        </w:rPr>
      </w:pPr>
      <w:r w:rsidRPr="001F0E37">
        <w:rPr>
          <w:rFonts w:ascii="Times New Roman" w:eastAsia="楷体" w:hAnsi="Times New Roman" w:cs="Times New Roman"/>
          <w:b/>
          <w:bCs/>
          <w:sz w:val="28"/>
          <w:szCs w:val="28"/>
        </w:rPr>
        <w:t>4.</w:t>
      </w:r>
      <w:r w:rsidRPr="001F0E37">
        <w:rPr>
          <w:rFonts w:ascii="Times New Roman" w:eastAsia="楷体" w:hAnsi="Times New Roman" w:cs="Times New Roman"/>
          <w:b/>
          <w:bCs/>
          <w:sz w:val="28"/>
          <w:szCs w:val="28"/>
        </w:rPr>
        <w:t>属性和对象</w:t>
      </w:r>
    </w:p>
    <w:p w14:paraId="5C59B859" w14:textId="03867934" w:rsidR="001F0E37" w:rsidRDefault="001F0E37" w:rsidP="003961CC">
      <w:pPr>
        <w:spacing w:line="360" w:lineRule="auto"/>
        <w:rPr>
          <w:rFonts w:ascii="宋体" w:eastAsia="宋体" w:hAnsi="宋体" w:cs="Times New Roman" w:hint="eastAsia"/>
          <w:sz w:val="24"/>
        </w:rPr>
      </w:pPr>
      <w:r>
        <w:rPr>
          <w:rFonts w:ascii="宋体" w:eastAsia="宋体" w:hAnsi="宋体" w:cs="Times New Roman"/>
          <w:sz w:val="24"/>
        </w:rPr>
        <w:tab/>
      </w:r>
      <w:r w:rsidR="00A42A21" w:rsidRPr="00A42A21">
        <w:rPr>
          <w:rFonts w:ascii="宋体" w:eastAsia="宋体" w:hAnsi="宋体" w:cs="Times New Roman" w:hint="eastAsia"/>
          <w:sz w:val="24"/>
        </w:rPr>
        <w:t>可能世界语义学</w:t>
      </w:r>
      <w:r w:rsidR="00AB0D9E">
        <w:rPr>
          <w:rFonts w:ascii="宋体" w:eastAsia="宋体" w:hAnsi="宋体" w:cs="Times New Roman" w:hint="eastAsia"/>
          <w:sz w:val="24"/>
        </w:rPr>
        <w:t>对</w:t>
      </w:r>
      <w:r w:rsidR="00A42A21" w:rsidRPr="00A42A21">
        <w:rPr>
          <w:rFonts w:ascii="宋体" w:eastAsia="宋体" w:hAnsi="宋体" w:cs="Times New Roman" w:hint="eastAsia"/>
          <w:sz w:val="24"/>
        </w:rPr>
        <w:t>可接受模型施加实质</w:t>
      </w:r>
      <w:r w:rsidR="00AB0D9E">
        <w:rPr>
          <w:rFonts w:ascii="宋体" w:eastAsia="宋体" w:hAnsi="宋体" w:cs="Times New Roman" w:hint="eastAsia"/>
          <w:sz w:val="24"/>
        </w:rPr>
        <w:t>性的</w:t>
      </w:r>
      <w:r w:rsidR="00A42A21" w:rsidRPr="00A42A21">
        <w:rPr>
          <w:rFonts w:ascii="宋体" w:eastAsia="宋体" w:hAnsi="宋体" w:cs="Times New Roman" w:hint="eastAsia"/>
          <w:sz w:val="24"/>
        </w:rPr>
        <w:t>模态约束，</w:t>
      </w:r>
      <w:r w:rsidR="00AB0D9E">
        <w:rPr>
          <w:rFonts w:ascii="宋体" w:eastAsia="宋体" w:hAnsi="宋体" w:cs="Times New Roman" w:hint="eastAsia"/>
          <w:sz w:val="24"/>
        </w:rPr>
        <w:t>这种做法</w:t>
      </w:r>
      <w:r w:rsidR="00A42A21" w:rsidRPr="00A42A21">
        <w:rPr>
          <w:rFonts w:ascii="宋体" w:eastAsia="宋体" w:hAnsi="宋体" w:cs="Times New Roman" w:hint="eastAsia"/>
          <w:sz w:val="24"/>
        </w:rPr>
        <w:t>并未改变塔斯基式外延主义</w:t>
      </w:r>
      <w:r w:rsidR="00091A24">
        <w:rPr>
          <w:rFonts w:ascii="宋体" w:eastAsia="宋体" w:hAnsi="宋体" w:cs="Times New Roman" w:hint="eastAsia"/>
          <w:sz w:val="24"/>
        </w:rPr>
        <w:t>的基本</w:t>
      </w:r>
      <w:r w:rsidR="00A42A21" w:rsidRPr="00A42A21">
        <w:rPr>
          <w:rFonts w:ascii="宋体" w:eastAsia="宋体" w:hAnsi="宋体" w:cs="Times New Roman" w:hint="eastAsia"/>
          <w:sz w:val="24"/>
        </w:rPr>
        <w:t>解释顺序。黑格尔在知觉一章中所追求的</w:t>
      </w:r>
      <w:r w:rsidR="00091A24">
        <w:rPr>
          <w:rFonts w:ascii="宋体" w:eastAsia="宋体" w:hAnsi="宋体" w:cs="Times New Roman" w:hint="eastAsia"/>
          <w:sz w:val="24"/>
        </w:rPr>
        <w:t>则</w:t>
      </w:r>
      <w:r w:rsidR="00A42A21" w:rsidRPr="00A42A21">
        <w:rPr>
          <w:rFonts w:ascii="宋体" w:eastAsia="宋体" w:hAnsi="宋体" w:cs="Times New Roman" w:hint="eastAsia"/>
          <w:sz w:val="24"/>
        </w:rPr>
        <w:t>是一种相反的解释顺序。外延主义方法的本质在于仅诉诸对象间的</w:t>
      </w:r>
      <w:r w:rsidR="00A42A21" w:rsidRPr="00A22864">
        <w:rPr>
          <w:rFonts w:ascii="宋体" w:eastAsia="宋体" w:hAnsi="宋体" w:cs="Times New Roman" w:hint="eastAsia"/>
          <w:b/>
          <w:bCs/>
          <w:sz w:val="24"/>
        </w:rPr>
        <w:t>相容</w:t>
      </w:r>
      <w:r w:rsidR="00A42A21" w:rsidRPr="00A42A21">
        <w:rPr>
          <w:rFonts w:ascii="宋体" w:eastAsia="宋体" w:hAnsi="宋体" w:cs="Times New Roman" w:hint="eastAsia"/>
          <w:sz w:val="24"/>
        </w:rPr>
        <w:t>差异。黑格尔则从特征而非对象出发，</w:t>
      </w:r>
      <w:r w:rsidR="00A22864">
        <w:rPr>
          <w:rFonts w:ascii="宋体" w:eastAsia="宋体" w:hAnsi="宋体" w:cs="Times New Roman" w:hint="eastAsia"/>
          <w:sz w:val="24"/>
        </w:rPr>
        <w:t>并且</w:t>
      </w:r>
      <w:r w:rsidR="00A42A21" w:rsidRPr="00A42A21">
        <w:rPr>
          <w:rFonts w:ascii="宋体" w:eastAsia="宋体" w:hAnsi="宋体" w:cs="Times New Roman" w:hint="eastAsia"/>
          <w:sz w:val="24"/>
        </w:rPr>
        <w:t>除了承认特征的相容差异外，他还承认特征间的不相容或</w:t>
      </w:r>
      <w:r w:rsidR="0011321C">
        <w:rPr>
          <w:rFonts w:ascii="宋体" w:eastAsia="宋体" w:hAnsi="宋体" w:cs="Times New Roman" w:hint="eastAsia"/>
          <w:sz w:val="24"/>
        </w:rPr>
        <w:t>排斥</w:t>
      </w:r>
      <w:r w:rsidR="00A42A21" w:rsidRPr="00A42A21">
        <w:rPr>
          <w:rFonts w:ascii="宋体" w:eastAsia="宋体" w:hAnsi="宋体" w:cs="Times New Roman" w:hint="eastAsia"/>
          <w:sz w:val="24"/>
        </w:rPr>
        <w:t>性差异。我们已经看到，这些差异可分为两种亚里士多德式类型：形式</w:t>
      </w:r>
      <w:r w:rsidR="007A6E5C">
        <w:rPr>
          <w:rFonts w:ascii="宋体" w:eastAsia="宋体" w:hAnsi="宋体" w:cs="Times New Roman" w:hint="eastAsia"/>
          <w:sz w:val="24"/>
        </w:rPr>
        <w:t>性</w:t>
      </w:r>
      <w:r w:rsidR="00A42A21" w:rsidRPr="00A42A21">
        <w:rPr>
          <w:rFonts w:ascii="宋体" w:eastAsia="宋体" w:hAnsi="宋体" w:cs="Times New Roman" w:hint="eastAsia"/>
          <w:sz w:val="24"/>
        </w:rPr>
        <w:t>矛盾与</w:t>
      </w:r>
      <w:r w:rsidR="007A6E5C">
        <w:rPr>
          <w:rFonts w:ascii="宋体" w:eastAsia="宋体" w:hAnsi="宋体" w:cs="Times New Roman" w:hint="eastAsia"/>
          <w:sz w:val="24"/>
        </w:rPr>
        <w:t>质料性</w:t>
      </w:r>
      <w:r w:rsidR="00A42A21" w:rsidRPr="00A42A21">
        <w:rPr>
          <w:rFonts w:ascii="宋体" w:eastAsia="宋体" w:hAnsi="宋体" w:cs="Times New Roman" w:hint="eastAsia"/>
          <w:sz w:val="24"/>
        </w:rPr>
        <w:t>对立。黑格尔关注的是</w:t>
      </w:r>
      <w:r w:rsidR="000372EA">
        <w:rPr>
          <w:rFonts w:ascii="宋体" w:eastAsia="宋体" w:hAnsi="宋体" w:cs="Times New Roman" w:hint="eastAsia"/>
          <w:sz w:val="24"/>
        </w:rPr>
        <w:t>这些对立项的质料（</w:t>
      </w:r>
      <w:r w:rsidR="004A5DEE">
        <w:rPr>
          <w:rFonts w:ascii="宋体" w:eastAsia="宋体" w:hAnsi="宋体" w:cs="Times New Roman" w:hint="eastAsia"/>
          <w:sz w:val="24"/>
        </w:rPr>
        <w:t>而</w:t>
      </w:r>
      <w:r w:rsidR="000372EA">
        <w:rPr>
          <w:rFonts w:ascii="宋体" w:eastAsia="宋体" w:hAnsi="宋体" w:cs="Times New Roman" w:hint="eastAsia"/>
          <w:sz w:val="24"/>
        </w:rPr>
        <w:t>非逻辑）</w:t>
      </w:r>
      <w:r w:rsidR="004A5DEE">
        <w:rPr>
          <w:rFonts w:ascii="宋体" w:eastAsia="宋体" w:hAnsi="宋体" w:cs="Times New Roman" w:hint="eastAsia"/>
          <w:sz w:val="24"/>
        </w:rPr>
        <w:t>不相容性</w:t>
      </w:r>
      <w:r w:rsidR="00A42A21" w:rsidRPr="00A42A21">
        <w:rPr>
          <w:rFonts w:ascii="宋体" w:eastAsia="宋体" w:hAnsi="宋体" w:cs="Times New Roman" w:hint="eastAsia"/>
          <w:sz w:val="24"/>
        </w:rPr>
        <w:t>。基于这一非逻辑的模态</w:t>
      </w:r>
      <w:r w:rsidR="004A5DEE">
        <w:rPr>
          <w:rFonts w:ascii="宋体" w:eastAsia="宋体" w:hAnsi="宋体" w:cs="Times New Roman" w:hint="eastAsia"/>
          <w:sz w:val="24"/>
        </w:rPr>
        <w:t>元范畴</w:t>
      </w:r>
      <w:r w:rsidR="00A42A21" w:rsidRPr="00A42A21">
        <w:rPr>
          <w:rFonts w:ascii="宋体" w:eastAsia="宋体" w:hAnsi="宋体" w:cs="Times New Roman" w:hint="eastAsia"/>
          <w:sz w:val="24"/>
        </w:rPr>
        <w:t>，他进而阐明了</w:t>
      </w:r>
      <w:r w:rsidR="002C3F9A">
        <w:rPr>
          <w:rFonts w:ascii="宋体" w:eastAsia="宋体" w:hAnsi="宋体" w:cs="Times New Roman" w:hint="eastAsia"/>
          <w:sz w:val="24"/>
        </w:rPr>
        <w:t>“</w:t>
      </w:r>
      <w:r w:rsidR="00F51D6D">
        <w:rPr>
          <w:rFonts w:ascii="宋体" w:eastAsia="宋体" w:hAnsi="宋体" w:cs="Times New Roman" w:hint="eastAsia"/>
          <w:sz w:val="24"/>
        </w:rPr>
        <w:t>带有属性的对象</w:t>
      </w:r>
      <w:r w:rsidR="002C3F9A">
        <w:rPr>
          <w:rFonts w:ascii="宋体" w:eastAsia="宋体" w:hAnsi="宋体" w:cs="Times New Roman" w:hint="eastAsia"/>
          <w:sz w:val="24"/>
        </w:rPr>
        <w:t>”</w:t>
      </w:r>
      <w:r w:rsidR="00A42A21" w:rsidRPr="00A42A21">
        <w:rPr>
          <w:rFonts w:ascii="宋体" w:eastAsia="宋体" w:hAnsi="宋体" w:cs="Times New Roman" w:hint="eastAsia"/>
          <w:sz w:val="24"/>
        </w:rPr>
        <w:t>（即由</w:t>
      </w:r>
      <w:r w:rsidR="00F51D6D">
        <w:rPr>
          <w:rFonts w:ascii="宋体" w:eastAsia="宋体" w:hAnsi="宋体" w:cs="Times New Roman" w:hint="eastAsia"/>
          <w:sz w:val="24"/>
        </w:rPr>
        <w:t>普遍者</w:t>
      </w:r>
      <w:r w:rsidR="00A42A21" w:rsidRPr="00A42A21">
        <w:rPr>
          <w:rFonts w:ascii="宋体" w:eastAsia="宋体" w:hAnsi="宋体" w:cs="Times New Roman" w:hint="eastAsia"/>
          <w:sz w:val="24"/>
        </w:rPr>
        <w:t>所</w:t>
      </w:r>
      <w:r w:rsidR="00F51D6D">
        <w:rPr>
          <w:rFonts w:ascii="宋体" w:eastAsia="宋体" w:hAnsi="宋体" w:cs="Times New Roman" w:hint="eastAsia"/>
          <w:sz w:val="24"/>
        </w:rPr>
        <w:t>刻画</w:t>
      </w:r>
      <w:r w:rsidR="00A42A21" w:rsidRPr="00A42A21">
        <w:rPr>
          <w:rFonts w:ascii="宋体" w:eastAsia="宋体" w:hAnsi="宋体" w:cs="Times New Roman" w:hint="eastAsia"/>
          <w:sz w:val="24"/>
        </w:rPr>
        <w:t>的特殊</w:t>
      </w:r>
      <w:r w:rsidR="00F51D6D">
        <w:rPr>
          <w:rFonts w:ascii="宋体" w:eastAsia="宋体" w:hAnsi="宋体" w:cs="Times New Roman" w:hint="eastAsia"/>
          <w:sz w:val="24"/>
        </w:rPr>
        <w:t>者</w:t>
      </w:r>
      <w:r w:rsidR="00A42A21" w:rsidRPr="00A42A21">
        <w:rPr>
          <w:rFonts w:ascii="宋体" w:eastAsia="宋体" w:hAnsi="宋体" w:cs="Times New Roman" w:hint="eastAsia"/>
          <w:sz w:val="24"/>
        </w:rPr>
        <w:t>）的完整亚里士多德式结构。</w:t>
      </w:r>
    </w:p>
    <w:p w14:paraId="633E047A" w14:textId="4743D220" w:rsidR="00C82E21" w:rsidRDefault="00C82E21" w:rsidP="003961CC">
      <w:pPr>
        <w:spacing w:line="360" w:lineRule="auto"/>
        <w:rPr>
          <w:rFonts w:ascii="宋体" w:eastAsia="宋体" w:hAnsi="宋体" w:cs="Times New Roman" w:hint="eastAsia"/>
          <w:sz w:val="24"/>
        </w:rPr>
      </w:pPr>
      <w:r>
        <w:rPr>
          <w:rFonts w:ascii="宋体" w:eastAsia="宋体" w:hAnsi="宋体" w:cs="Times New Roman"/>
          <w:sz w:val="24"/>
        </w:rPr>
        <w:tab/>
      </w:r>
      <w:r w:rsidR="003A79B7">
        <w:rPr>
          <w:rFonts w:ascii="宋体" w:eastAsia="宋体" w:hAnsi="宋体" w:cs="Times New Roman" w:hint="eastAsia"/>
          <w:sz w:val="24"/>
        </w:rPr>
        <w:t>一旦人们发现</w:t>
      </w:r>
      <w:r w:rsidR="0018468D">
        <w:rPr>
          <w:rFonts w:ascii="宋体" w:eastAsia="宋体" w:hAnsi="宋体" w:cs="Times New Roman" w:hint="eastAsia"/>
          <w:sz w:val="24"/>
        </w:rPr>
        <w:t>特征定位词汇中所部署的特征</w:t>
      </w:r>
      <w:r w:rsidR="002E6171">
        <w:rPr>
          <w:rFonts w:ascii="宋体" w:eastAsia="宋体" w:hAnsi="宋体" w:cs="Times New Roman" w:hint="eastAsia"/>
          <w:sz w:val="24"/>
        </w:rPr>
        <w:t>彼此之间处于相容和不相容差异的关系中，</w:t>
      </w:r>
      <w:r w:rsidR="004075FD">
        <w:rPr>
          <w:rFonts w:ascii="宋体" w:eastAsia="宋体" w:hAnsi="宋体" w:cs="Times New Roman" w:hint="eastAsia"/>
          <w:sz w:val="24"/>
        </w:rPr>
        <w:t>便</w:t>
      </w:r>
      <w:r w:rsidR="00C668DC">
        <w:rPr>
          <w:rFonts w:ascii="宋体" w:eastAsia="宋体" w:hAnsi="宋体" w:cs="Times New Roman" w:hint="eastAsia"/>
          <w:sz w:val="24"/>
        </w:rPr>
        <w:t>可</w:t>
      </w:r>
      <w:r w:rsidR="008C6649">
        <w:rPr>
          <w:rFonts w:ascii="宋体" w:eastAsia="宋体" w:hAnsi="宋体" w:cs="Times New Roman" w:hint="eastAsia"/>
          <w:sz w:val="24"/>
        </w:rPr>
        <w:t>推知</w:t>
      </w:r>
      <w:r w:rsidR="004075FD">
        <w:rPr>
          <w:rFonts w:ascii="宋体" w:eastAsia="宋体" w:hAnsi="宋体" w:cs="Times New Roman" w:hint="eastAsia"/>
          <w:sz w:val="24"/>
        </w:rPr>
        <w:t>“带有属性的对象”这一形而上学结构已经隐含于</w:t>
      </w:r>
      <w:r w:rsidR="00520B74">
        <w:rPr>
          <w:rFonts w:ascii="宋体" w:eastAsia="宋体" w:hAnsi="宋体" w:cs="Times New Roman" w:hint="eastAsia"/>
          <w:sz w:val="24"/>
        </w:rPr>
        <w:t>纯粹特征定位词汇所要表达的内容</w:t>
      </w:r>
      <w:r w:rsidRPr="00C82E21">
        <w:rPr>
          <w:rFonts w:ascii="宋体" w:eastAsia="宋体" w:hAnsi="宋体" w:cs="Times New Roman" w:hint="eastAsia"/>
          <w:sz w:val="24"/>
        </w:rPr>
        <w:t>。</w:t>
      </w:r>
      <w:r w:rsidR="008C6649">
        <w:rPr>
          <w:rFonts w:ascii="宋体" w:eastAsia="宋体" w:hAnsi="宋体" w:cs="Times New Roman" w:hint="eastAsia"/>
          <w:sz w:val="24"/>
        </w:rPr>
        <w:t>这一推导过程将分为三个步骤，其中</w:t>
      </w:r>
      <w:r w:rsidRPr="00C82E21">
        <w:rPr>
          <w:rFonts w:ascii="宋体" w:eastAsia="宋体" w:hAnsi="宋体" w:cs="Times New Roman" w:hint="eastAsia"/>
          <w:sz w:val="24"/>
        </w:rPr>
        <w:t>每一步骤都</w:t>
      </w:r>
      <w:r w:rsidR="00064E03">
        <w:rPr>
          <w:rFonts w:ascii="宋体" w:eastAsia="宋体" w:hAnsi="宋体" w:cs="Times New Roman" w:hint="eastAsia"/>
          <w:sz w:val="24"/>
        </w:rPr>
        <w:t>向</w:t>
      </w:r>
      <w:r w:rsidRPr="00C82E21">
        <w:rPr>
          <w:rFonts w:ascii="宋体" w:eastAsia="宋体" w:hAnsi="宋体" w:cs="Times New Roman" w:hint="eastAsia"/>
          <w:sz w:val="24"/>
        </w:rPr>
        <w:t>图景中引入一种新的差异类型，</w:t>
      </w:r>
      <w:r w:rsidR="00064E03">
        <w:rPr>
          <w:rFonts w:ascii="宋体" w:eastAsia="宋体" w:hAnsi="宋体" w:cs="Times New Roman" w:hint="eastAsia"/>
          <w:sz w:val="24"/>
        </w:rPr>
        <w:t>并以此</w:t>
      </w:r>
      <w:r w:rsidRPr="00C82E21">
        <w:rPr>
          <w:rFonts w:ascii="宋体" w:eastAsia="宋体" w:hAnsi="宋体" w:cs="Times New Roman" w:hint="eastAsia"/>
          <w:sz w:val="24"/>
        </w:rPr>
        <w:t>进一步阐明</w:t>
      </w:r>
      <w:r w:rsidR="003961CC">
        <w:rPr>
          <w:rFonts w:ascii="宋体" w:eastAsia="宋体" w:hAnsi="宋体" w:cs="Times New Roman" w:hint="eastAsia"/>
          <w:sz w:val="24"/>
          <w:u w:val="single"/>
        </w:rPr>
        <w:t>规定性否定</w:t>
      </w:r>
      <w:r w:rsidRPr="00C82E21">
        <w:rPr>
          <w:rFonts w:ascii="宋体" w:eastAsia="宋体" w:hAnsi="宋体" w:cs="Times New Roman" w:hint="eastAsia"/>
          <w:sz w:val="24"/>
        </w:rPr>
        <w:t>这一复杂概念。</w:t>
      </w:r>
      <w:r w:rsidR="00995956">
        <w:rPr>
          <w:rFonts w:ascii="宋体" w:eastAsia="宋体" w:hAnsi="宋体" w:cs="Times New Roman" w:hint="eastAsia"/>
          <w:sz w:val="24"/>
        </w:rPr>
        <w:t>第一个步骤</w:t>
      </w:r>
      <w:r w:rsidRPr="00C82E21">
        <w:rPr>
          <w:rFonts w:ascii="宋体" w:eastAsia="宋体" w:hAnsi="宋体" w:cs="Times New Roman" w:hint="eastAsia"/>
          <w:sz w:val="24"/>
        </w:rPr>
        <w:t>确立了属性与对象</w:t>
      </w:r>
      <w:r w:rsidR="00C668DC">
        <w:rPr>
          <w:rFonts w:ascii="宋体" w:eastAsia="宋体" w:hAnsi="宋体" w:cs="Times New Roman" w:hint="eastAsia"/>
          <w:sz w:val="24"/>
        </w:rPr>
        <w:t>（</w:t>
      </w:r>
      <w:r w:rsidRPr="00C82E21">
        <w:rPr>
          <w:rFonts w:ascii="宋体" w:eastAsia="宋体" w:hAnsi="宋体" w:cs="Times New Roman" w:hint="eastAsia"/>
          <w:sz w:val="24"/>
        </w:rPr>
        <w:t>或</w:t>
      </w:r>
      <w:r w:rsidR="00995956">
        <w:rPr>
          <w:rFonts w:ascii="宋体" w:eastAsia="宋体" w:hAnsi="宋体" w:cs="Times New Roman" w:hint="eastAsia"/>
          <w:sz w:val="24"/>
        </w:rPr>
        <w:t>普遍者</w:t>
      </w:r>
      <w:r w:rsidRPr="00C82E21">
        <w:rPr>
          <w:rFonts w:ascii="宋体" w:eastAsia="宋体" w:hAnsi="宋体" w:cs="Times New Roman" w:hint="eastAsia"/>
          <w:sz w:val="24"/>
        </w:rPr>
        <w:t>与</w:t>
      </w:r>
      <w:r w:rsidR="00995956">
        <w:rPr>
          <w:rFonts w:ascii="宋体" w:eastAsia="宋体" w:hAnsi="宋体" w:cs="Times New Roman" w:hint="eastAsia"/>
          <w:sz w:val="24"/>
        </w:rPr>
        <w:t>特殊者</w:t>
      </w:r>
      <w:r w:rsidR="00C668DC">
        <w:rPr>
          <w:rFonts w:ascii="宋体" w:eastAsia="宋体" w:hAnsi="宋体" w:cs="Times New Roman" w:hint="eastAsia"/>
          <w:sz w:val="24"/>
        </w:rPr>
        <w:t>）</w:t>
      </w:r>
      <w:r w:rsidRPr="00C82E21">
        <w:rPr>
          <w:rFonts w:ascii="宋体" w:eastAsia="宋体" w:hAnsi="宋体" w:cs="Times New Roman" w:hint="eastAsia"/>
          <w:sz w:val="24"/>
        </w:rPr>
        <w:t>之间的范畴间差异</w:t>
      </w:r>
      <w:r w:rsidR="00995956">
        <w:rPr>
          <w:rFonts w:ascii="宋体" w:eastAsia="宋体" w:hAnsi="宋体" w:cs="Times New Roman" w:hint="eastAsia"/>
          <w:sz w:val="24"/>
        </w:rPr>
        <w:t>（</w:t>
      </w:r>
      <w:r w:rsidR="00995956" w:rsidRPr="00995956">
        <w:rPr>
          <w:rFonts w:ascii="Times New Roman" w:eastAsia="宋体" w:hAnsi="Times New Roman" w:cs="Times New Roman"/>
          <w:sz w:val="24"/>
        </w:rPr>
        <w:t>intercateforial difference</w:t>
      </w:r>
      <w:r w:rsidR="00995956">
        <w:rPr>
          <w:rFonts w:ascii="宋体" w:eastAsia="宋体" w:hAnsi="宋体" w:cs="Times New Roman" w:hint="eastAsia"/>
          <w:sz w:val="24"/>
        </w:rPr>
        <w:t>）</w:t>
      </w:r>
      <w:r w:rsidRPr="00C82E21">
        <w:rPr>
          <w:rFonts w:ascii="宋体" w:eastAsia="宋体" w:hAnsi="宋体" w:cs="Times New Roman" w:hint="eastAsia"/>
          <w:sz w:val="24"/>
        </w:rPr>
        <w:t>。第二步确立了</w:t>
      </w:r>
      <w:r w:rsidR="00401587">
        <w:rPr>
          <w:rFonts w:ascii="宋体" w:eastAsia="宋体" w:hAnsi="宋体" w:cs="Times New Roman" w:hint="eastAsia"/>
          <w:sz w:val="24"/>
        </w:rPr>
        <w:t>特殊</w:t>
      </w:r>
      <w:r w:rsidRPr="00C82E21">
        <w:rPr>
          <w:rFonts w:ascii="宋体" w:eastAsia="宋体" w:hAnsi="宋体" w:cs="Times New Roman" w:hint="eastAsia"/>
          <w:sz w:val="24"/>
        </w:rPr>
        <w:t>对象在属性</w:t>
      </w:r>
      <w:r w:rsidR="00FB67BE">
        <w:rPr>
          <w:rFonts w:ascii="宋体" w:eastAsia="宋体" w:hAnsi="宋体" w:cs="Times New Roman" w:hint="eastAsia"/>
          <w:sz w:val="24"/>
        </w:rPr>
        <w:t>中</w:t>
      </w:r>
      <w:r w:rsidRPr="00C82E21">
        <w:rPr>
          <w:rFonts w:ascii="宋体" w:eastAsia="宋体" w:hAnsi="宋体" w:cs="Times New Roman" w:hint="eastAsia"/>
          <w:sz w:val="24"/>
        </w:rPr>
        <w:t>必须</w:t>
      </w:r>
      <w:r w:rsidR="00FB67BE">
        <w:rPr>
          <w:rFonts w:ascii="宋体" w:eastAsia="宋体" w:hAnsi="宋体" w:cs="Times New Roman" w:hint="eastAsia"/>
          <w:sz w:val="24"/>
        </w:rPr>
        <w:t>起到的两种作用</w:t>
      </w:r>
      <w:r w:rsidRPr="00C82E21">
        <w:rPr>
          <w:rFonts w:ascii="宋体" w:eastAsia="宋体" w:hAnsi="宋体" w:cs="Times New Roman" w:hint="eastAsia"/>
          <w:sz w:val="24"/>
        </w:rPr>
        <w:t>之间的范畴内差异</w:t>
      </w:r>
      <w:r w:rsidR="00FB67BE">
        <w:rPr>
          <w:rFonts w:ascii="宋体" w:eastAsia="宋体" w:hAnsi="宋体" w:cs="Times New Roman" w:hint="eastAsia"/>
          <w:sz w:val="24"/>
        </w:rPr>
        <w:t>（</w:t>
      </w:r>
      <w:r w:rsidR="00FB67BE" w:rsidRPr="00995956">
        <w:rPr>
          <w:rFonts w:ascii="Times New Roman" w:eastAsia="宋体" w:hAnsi="Times New Roman" w:cs="Times New Roman"/>
          <w:sz w:val="24"/>
        </w:rPr>
        <w:t>int</w:t>
      </w:r>
      <w:r w:rsidR="00FB67BE">
        <w:rPr>
          <w:rFonts w:ascii="Times New Roman" w:eastAsia="宋体" w:hAnsi="Times New Roman" w:cs="Times New Roman" w:hint="eastAsia"/>
          <w:sz w:val="24"/>
        </w:rPr>
        <w:t>ra</w:t>
      </w:r>
      <w:r w:rsidR="00FB67BE" w:rsidRPr="00995956">
        <w:rPr>
          <w:rFonts w:ascii="Times New Roman" w:eastAsia="宋体" w:hAnsi="Times New Roman" w:cs="Times New Roman"/>
          <w:sz w:val="24"/>
        </w:rPr>
        <w:t>cateforial difference</w:t>
      </w:r>
      <w:r w:rsidR="00FB67BE">
        <w:rPr>
          <w:rFonts w:ascii="宋体" w:eastAsia="宋体" w:hAnsi="宋体" w:cs="Times New Roman" w:hint="eastAsia"/>
          <w:sz w:val="24"/>
        </w:rPr>
        <w:t>）</w:t>
      </w:r>
      <w:r w:rsidRPr="00C82E21">
        <w:rPr>
          <w:rFonts w:ascii="宋体" w:eastAsia="宋体" w:hAnsi="宋体" w:cs="Times New Roman" w:hint="eastAsia"/>
          <w:sz w:val="24"/>
        </w:rPr>
        <w:t>，</w:t>
      </w:r>
      <w:r w:rsidR="009317B1">
        <w:rPr>
          <w:rFonts w:ascii="宋体" w:eastAsia="宋体" w:hAnsi="宋体" w:cs="Times New Roman" w:hint="eastAsia"/>
          <w:sz w:val="24"/>
        </w:rPr>
        <w:t>后者</w:t>
      </w:r>
      <w:r w:rsidRPr="00C82E21">
        <w:rPr>
          <w:rFonts w:ascii="宋体" w:eastAsia="宋体" w:hAnsi="宋体" w:cs="Times New Roman" w:hint="eastAsia"/>
          <w:sz w:val="24"/>
        </w:rPr>
        <w:t>反映了</w:t>
      </w:r>
      <w:r w:rsidR="009D6BEA">
        <w:rPr>
          <w:rFonts w:ascii="宋体" w:eastAsia="宋体" w:hAnsi="宋体" w:cs="Times New Roman" w:hint="eastAsia"/>
          <w:sz w:val="24"/>
        </w:rPr>
        <w:t>单纯不同的属性和相互排除的属性的范畴内差异</w:t>
      </w:r>
      <w:r w:rsidRPr="00C82E21">
        <w:rPr>
          <w:rFonts w:ascii="宋体" w:eastAsia="宋体" w:hAnsi="宋体" w:cs="Times New Roman" w:hint="eastAsia"/>
          <w:sz w:val="24"/>
        </w:rPr>
        <w:t>。第三步记录了对象与属性在单纯差异与</w:t>
      </w:r>
      <w:r w:rsidR="00384F0D">
        <w:rPr>
          <w:rFonts w:ascii="宋体" w:eastAsia="宋体" w:hAnsi="宋体" w:cs="Times New Roman" w:hint="eastAsia"/>
          <w:sz w:val="24"/>
        </w:rPr>
        <w:t>排斥性</w:t>
      </w:r>
      <w:r w:rsidRPr="00C82E21">
        <w:rPr>
          <w:rFonts w:ascii="宋体" w:eastAsia="宋体" w:hAnsi="宋体" w:cs="Times New Roman" w:hint="eastAsia"/>
          <w:sz w:val="24"/>
        </w:rPr>
        <w:t>差异方面的一种</w:t>
      </w:r>
      <w:r w:rsidR="00C668DC">
        <w:rPr>
          <w:rFonts w:ascii="宋体" w:eastAsia="宋体" w:hAnsi="宋体" w:cs="Times New Roman" w:hint="eastAsia"/>
          <w:sz w:val="24"/>
        </w:rPr>
        <w:t>基础</w:t>
      </w:r>
      <w:r w:rsidRPr="00C82E21">
        <w:rPr>
          <w:rFonts w:ascii="宋体" w:eastAsia="宋体" w:hAnsi="宋体" w:cs="Times New Roman" w:hint="eastAsia"/>
          <w:sz w:val="24"/>
        </w:rPr>
        <w:t>的范畴间形而上学差异。</w:t>
      </w:r>
    </w:p>
    <w:p w14:paraId="0E8274A3" w14:textId="11DC32C8" w:rsidR="002878B6" w:rsidRDefault="002878B6" w:rsidP="003961CC">
      <w:pPr>
        <w:spacing w:line="360" w:lineRule="auto"/>
        <w:rPr>
          <w:rFonts w:ascii="宋体" w:eastAsia="宋体" w:hAnsi="宋体" w:cs="Times New Roman" w:hint="eastAsia"/>
          <w:sz w:val="24"/>
        </w:rPr>
      </w:pPr>
      <w:r>
        <w:rPr>
          <w:rFonts w:ascii="宋体" w:eastAsia="宋体" w:hAnsi="宋体" w:cs="Times New Roman"/>
          <w:sz w:val="24"/>
        </w:rPr>
        <w:tab/>
      </w:r>
      <w:r w:rsidR="007F2173">
        <w:rPr>
          <w:rFonts w:ascii="宋体" w:eastAsia="宋体" w:hAnsi="宋体" w:cs="Times New Roman" w:hint="eastAsia"/>
          <w:sz w:val="24"/>
        </w:rPr>
        <w:t>该论证的第一步指出</w:t>
      </w:r>
      <w:r w:rsidR="00457FFE" w:rsidRPr="00457FFE">
        <w:rPr>
          <w:rFonts w:ascii="宋体" w:eastAsia="宋体" w:hAnsi="宋体" w:cs="Times New Roman" w:hint="eastAsia"/>
          <w:sz w:val="24"/>
        </w:rPr>
        <w:t>，对象</w:t>
      </w:r>
      <w:r w:rsidR="00DD3F3D">
        <w:rPr>
          <w:rFonts w:ascii="宋体" w:eastAsia="宋体" w:hAnsi="宋体" w:cs="Times New Roman" w:hint="eastAsia"/>
          <w:sz w:val="24"/>
        </w:rPr>
        <w:t>-</w:t>
      </w:r>
      <w:r w:rsidR="00457FFE" w:rsidRPr="00457FFE">
        <w:rPr>
          <w:rFonts w:ascii="宋体" w:eastAsia="宋体" w:hAnsi="宋体" w:cs="Times New Roman" w:hint="eastAsia"/>
          <w:sz w:val="24"/>
        </w:rPr>
        <w:t>属性</w:t>
      </w:r>
      <w:r w:rsidR="007F2173">
        <w:rPr>
          <w:rFonts w:ascii="宋体" w:eastAsia="宋体" w:hAnsi="宋体" w:cs="Times New Roman" w:hint="eastAsia"/>
          <w:sz w:val="24"/>
        </w:rPr>
        <w:t>（</w:t>
      </w:r>
      <w:r w:rsidR="00457FFE" w:rsidRPr="00457FFE">
        <w:rPr>
          <w:rFonts w:ascii="宋体" w:eastAsia="宋体" w:hAnsi="宋体" w:cs="Times New Roman" w:hint="eastAsia"/>
          <w:sz w:val="24"/>
        </w:rPr>
        <w:t>或特殊</w:t>
      </w:r>
      <w:r w:rsidR="007F2173">
        <w:rPr>
          <w:rFonts w:ascii="宋体" w:eastAsia="宋体" w:hAnsi="宋体" w:cs="Times New Roman" w:hint="eastAsia"/>
          <w:sz w:val="24"/>
        </w:rPr>
        <w:t>者</w:t>
      </w:r>
      <w:r w:rsidR="00DD3F3D">
        <w:rPr>
          <w:rFonts w:ascii="宋体" w:eastAsia="宋体" w:hAnsi="宋体" w:cs="Times New Roman" w:hint="eastAsia"/>
          <w:sz w:val="24"/>
        </w:rPr>
        <w:t>-</w:t>
      </w:r>
      <w:r w:rsidR="00457FFE" w:rsidRPr="00457FFE">
        <w:rPr>
          <w:rFonts w:ascii="宋体" w:eastAsia="宋体" w:hAnsi="宋体" w:cs="Times New Roman" w:hint="eastAsia"/>
          <w:sz w:val="24"/>
        </w:rPr>
        <w:t>普遍</w:t>
      </w:r>
      <w:r w:rsidR="007F2173">
        <w:rPr>
          <w:rFonts w:ascii="宋体" w:eastAsia="宋体" w:hAnsi="宋体" w:cs="Times New Roman" w:hint="eastAsia"/>
          <w:sz w:val="24"/>
        </w:rPr>
        <w:t>者）</w:t>
      </w:r>
      <w:r w:rsidR="00457FFE" w:rsidRPr="00457FFE">
        <w:rPr>
          <w:rFonts w:ascii="宋体" w:eastAsia="宋体" w:hAnsi="宋体" w:cs="Times New Roman" w:hint="eastAsia"/>
          <w:sz w:val="24"/>
        </w:rPr>
        <w:t>的亚里士多德式结构</w:t>
      </w:r>
      <w:r w:rsidR="00DD3F3D">
        <w:rPr>
          <w:rFonts w:ascii="宋体" w:eastAsia="宋体" w:hAnsi="宋体" w:cs="Times New Roman" w:hint="eastAsia"/>
          <w:sz w:val="24"/>
        </w:rPr>
        <w:t>已经</w:t>
      </w:r>
      <w:r w:rsidR="00457FFE" w:rsidRPr="00457FFE">
        <w:rPr>
          <w:rFonts w:ascii="宋体" w:eastAsia="宋体" w:hAnsi="宋体" w:cs="Times New Roman" w:hint="eastAsia"/>
          <w:sz w:val="24"/>
        </w:rPr>
        <w:t>隐含</w:t>
      </w:r>
      <w:r w:rsidR="00DD3F3D">
        <w:rPr>
          <w:rFonts w:ascii="宋体" w:eastAsia="宋体" w:hAnsi="宋体" w:cs="Times New Roman" w:hint="eastAsia"/>
          <w:sz w:val="24"/>
        </w:rPr>
        <w:t>在</w:t>
      </w:r>
      <w:r w:rsidR="00457FFE" w:rsidRPr="00457FFE">
        <w:rPr>
          <w:rFonts w:ascii="宋体" w:eastAsia="宋体" w:hAnsi="宋体" w:cs="Times New Roman" w:hint="eastAsia"/>
          <w:sz w:val="24"/>
        </w:rPr>
        <w:t>以下观察中：</w:t>
      </w:r>
      <w:r w:rsidR="00853C32">
        <w:rPr>
          <w:rFonts w:ascii="宋体" w:eastAsia="宋体" w:hAnsi="宋体" w:cs="Times New Roman" w:hint="eastAsia"/>
          <w:sz w:val="24"/>
        </w:rPr>
        <w:t>用于表达感性经验的内容的特征之间存在着不相容</w:t>
      </w:r>
      <w:r w:rsidR="00853C32">
        <w:rPr>
          <w:rFonts w:ascii="宋体" w:eastAsia="宋体" w:hAnsi="宋体" w:cs="Times New Roman" w:hint="eastAsia"/>
          <w:sz w:val="24"/>
        </w:rPr>
        <w:lastRenderedPageBreak/>
        <w:t>或排斥性的</w:t>
      </w:r>
      <w:r w:rsidR="008D070A">
        <w:rPr>
          <w:rFonts w:ascii="宋体" w:eastAsia="宋体" w:hAnsi="宋体" w:cs="Times New Roman" w:hint="eastAsia"/>
          <w:sz w:val="24"/>
        </w:rPr>
        <w:t>质料性</w:t>
      </w:r>
      <w:r w:rsidR="00853C32">
        <w:rPr>
          <w:rFonts w:ascii="宋体" w:eastAsia="宋体" w:hAnsi="宋体" w:cs="Times New Roman" w:hint="eastAsia"/>
          <w:sz w:val="24"/>
        </w:rPr>
        <w:t>差异</w:t>
      </w:r>
      <w:r w:rsidR="00457FFE" w:rsidRPr="00457FFE">
        <w:rPr>
          <w:rFonts w:ascii="宋体" w:eastAsia="宋体" w:hAnsi="宋体" w:cs="Times New Roman" w:hint="eastAsia"/>
          <w:sz w:val="24"/>
        </w:rPr>
        <w:t>。</w:t>
      </w:r>
      <w:r w:rsidR="008D070A">
        <w:rPr>
          <w:rFonts w:ascii="宋体" w:eastAsia="宋体" w:hAnsi="宋体" w:cs="Times New Roman" w:hint="eastAsia"/>
          <w:sz w:val="24"/>
        </w:rPr>
        <w:t>可以认为该</w:t>
      </w:r>
      <w:r w:rsidR="00457FFE" w:rsidRPr="00457FFE">
        <w:rPr>
          <w:rFonts w:ascii="宋体" w:eastAsia="宋体" w:hAnsi="宋体" w:cs="Times New Roman" w:hint="eastAsia"/>
          <w:sz w:val="24"/>
        </w:rPr>
        <w:t>论证始于黑格尔在感性确定性</w:t>
      </w:r>
      <w:r w:rsidR="00F759AA">
        <w:rPr>
          <w:rFonts w:ascii="宋体" w:eastAsia="宋体" w:hAnsi="宋体" w:cs="Times New Roman" w:hint="eastAsia"/>
          <w:sz w:val="24"/>
        </w:rPr>
        <w:t>中提出的“此时”的作用，它</w:t>
      </w:r>
      <w:r w:rsidR="00E97395">
        <w:rPr>
          <w:rFonts w:ascii="宋体" w:eastAsia="宋体" w:hAnsi="宋体" w:cs="Times New Roman" w:hint="eastAsia"/>
          <w:sz w:val="24"/>
        </w:rPr>
        <w:t>被用于</w:t>
      </w:r>
      <w:r w:rsidR="00F759AA">
        <w:rPr>
          <w:rFonts w:ascii="宋体" w:eastAsia="宋体" w:hAnsi="宋体" w:cs="Times New Roman" w:hint="eastAsia"/>
          <w:sz w:val="24"/>
        </w:rPr>
        <w:t>区分</w:t>
      </w:r>
      <w:r w:rsidR="00E97395">
        <w:rPr>
          <w:rFonts w:ascii="宋体" w:eastAsia="宋体" w:hAnsi="宋体" w:cs="Times New Roman" w:hint="eastAsia"/>
          <w:sz w:val="24"/>
        </w:rPr>
        <w:t>相容和不相容两种基本差异</w:t>
      </w:r>
      <w:r w:rsidR="00457FFE" w:rsidRPr="00457FFE">
        <w:rPr>
          <w:rFonts w:ascii="宋体" w:eastAsia="宋体" w:hAnsi="宋体" w:cs="Times New Roman" w:hint="eastAsia"/>
          <w:sz w:val="24"/>
        </w:rPr>
        <w:t>。“</w:t>
      </w:r>
      <w:r w:rsidR="00860D2B" w:rsidRPr="00860D2B">
        <w:rPr>
          <w:rFonts w:ascii="Times New Roman" w:eastAsia="宋体" w:hAnsi="Times New Roman" w:cs="Times New Roman"/>
          <w:sz w:val="24"/>
        </w:rPr>
        <w:t>这时</w:t>
      </w:r>
      <w:r w:rsidR="00060CD7" w:rsidRPr="00860D2B">
        <w:rPr>
          <w:rFonts w:ascii="Times New Roman" w:eastAsia="宋体" w:hAnsi="Times New Roman" w:cs="Times New Roman"/>
          <w:sz w:val="24"/>
          <w:vertAlign w:val="subscript"/>
        </w:rPr>
        <w:t>1</w:t>
      </w:r>
      <w:r w:rsidR="00457FFE" w:rsidRPr="00457FFE">
        <w:rPr>
          <w:rFonts w:ascii="宋体" w:eastAsia="宋体" w:hAnsi="宋体" w:cs="Times New Roman" w:hint="eastAsia"/>
          <w:sz w:val="24"/>
        </w:rPr>
        <w:t>是夜晚”所表达的内容</w:t>
      </w:r>
      <w:r w:rsidR="008A3A65" w:rsidRPr="003C187A">
        <w:rPr>
          <w:rFonts w:ascii="宋体" w:eastAsia="宋体" w:hAnsi="宋体" w:cs="Times New Roman" w:hint="eastAsia"/>
          <w:b/>
          <w:bCs/>
          <w:sz w:val="24"/>
        </w:rPr>
        <w:t>不是</w:t>
      </w:r>
      <w:r w:rsidR="00457FFE" w:rsidRPr="00457FFE">
        <w:rPr>
          <w:rFonts w:ascii="宋体" w:eastAsia="宋体" w:hAnsi="宋体" w:cs="Times New Roman" w:hint="eastAsia"/>
          <w:sz w:val="24"/>
        </w:rPr>
        <w:t>与“</w:t>
      </w:r>
      <w:r w:rsidR="00860D2B" w:rsidRPr="00F41C7E">
        <w:rPr>
          <w:rFonts w:ascii="Times New Roman" w:eastAsia="宋体" w:hAnsi="Times New Roman" w:cs="Times New Roman"/>
          <w:sz w:val="24"/>
        </w:rPr>
        <w:t>这时</w:t>
      </w:r>
      <w:r w:rsidR="00F41C7E" w:rsidRPr="00F41C7E">
        <w:rPr>
          <w:rFonts w:ascii="Times New Roman" w:eastAsia="宋体" w:hAnsi="Times New Roman" w:cs="Times New Roman"/>
          <w:sz w:val="24"/>
          <w:vertAlign w:val="subscript"/>
        </w:rPr>
        <w:t>2</w:t>
      </w:r>
      <w:r w:rsidR="00457FFE" w:rsidRPr="00457FFE">
        <w:rPr>
          <w:rFonts w:ascii="宋体" w:eastAsia="宋体" w:hAnsi="宋体" w:cs="Times New Roman" w:hint="eastAsia"/>
          <w:sz w:val="24"/>
        </w:rPr>
        <w:t>是白天”</w:t>
      </w:r>
      <w:r w:rsidR="00F41C7E">
        <w:rPr>
          <w:rFonts w:ascii="宋体" w:eastAsia="宋体" w:hAnsi="宋体" w:cs="Times New Roman" w:hint="eastAsia"/>
          <w:sz w:val="24"/>
        </w:rPr>
        <w:t>不相容，</w:t>
      </w:r>
      <w:r w:rsidR="00F41C7E" w:rsidRPr="008A3A65">
        <w:rPr>
          <w:rFonts w:ascii="宋体" w:eastAsia="宋体" w:hAnsi="宋体" w:cs="Times New Roman" w:hint="eastAsia"/>
          <w:b/>
          <w:bCs/>
          <w:sz w:val="24"/>
        </w:rPr>
        <w:t>而是</w:t>
      </w:r>
      <w:r w:rsidR="00F41C7E">
        <w:rPr>
          <w:rFonts w:ascii="宋体" w:eastAsia="宋体" w:hAnsi="宋体" w:cs="Times New Roman" w:hint="eastAsia"/>
          <w:sz w:val="24"/>
        </w:rPr>
        <w:t>与“</w:t>
      </w:r>
      <w:r w:rsidR="00F41C7E" w:rsidRPr="008A3A65">
        <w:rPr>
          <w:rFonts w:ascii="Times New Roman" w:eastAsia="宋体" w:hAnsi="Times New Roman" w:cs="Times New Roman"/>
          <w:sz w:val="24"/>
        </w:rPr>
        <w:t>这时</w:t>
      </w:r>
      <w:r w:rsidR="008A3A65" w:rsidRPr="008A3A65">
        <w:rPr>
          <w:rFonts w:ascii="Times New Roman" w:eastAsia="宋体" w:hAnsi="Times New Roman" w:cs="Times New Roman"/>
          <w:sz w:val="24"/>
          <w:vertAlign w:val="subscript"/>
        </w:rPr>
        <w:t>1</w:t>
      </w:r>
      <w:r w:rsidR="008A3A65">
        <w:rPr>
          <w:rFonts w:ascii="宋体" w:eastAsia="宋体" w:hAnsi="宋体" w:cs="Times New Roman" w:hint="eastAsia"/>
          <w:sz w:val="24"/>
        </w:rPr>
        <w:t>是白天</w:t>
      </w:r>
      <w:r w:rsidR="00F41C7E">
        <w:rPr>
          <w:rFonts w:ascii="宋体" w:eastAsia="宋体" w:hAnsi="宋体" w:cs="Times New Roman" w:hint="eastAsia"/>
          <w:sz w:val="24"/>
        </w:rPr>
        <w:t>”</w:t>
      </w:r>
      <w:r w:rsidR="008A3A65">
        <w:rPr>
          <w:rFonts w:ascii="宋体" w:eastAsia="宋体" w:hAnsi="宋体" w:cs="Times New Roman" w:hint="eastAsia"/>
          <w:sz w:val="24"/>
        </w:rPr>
        <w:t>不相容</w:t>
      </w:r>
      <w:r w:rsidR="00457FFE" w:rsidRPr="00457FFE">
        <w:rPr>
          <w:rFonts w:ascii="宋体" w:eastAsia="宋体" w:hAnsi="宋体" w:cs="Times New Roman" w:hint="eastAsia"/>
          <w:sz w:val="24"/>
        </w:rPr>
        <w:t>。不相容性仅适用于</w:t>
      </w:r>
      <w:r w:rsidR="003C187A" w:rsidRPr="003C187A">
        <w:rPr>
          <w:rFonts w:ascii="宋体" w:eastAsia="宋体" w:hAnsi="宋体" w:cs="Times New Roman" w:hint="eastAsia"/>
          <w:b/>
          <w:bCs/>
          <w:sz w:val="24"/>
        </w:rPr>
        <w:t>同一个</w:t>
      </w:r>
      <w:r w:rsidR="00457FFE" w:rsidRPr="00457FFE">
        <w:rPr>
          <w:rFonts w:ascii="宋体" w:eastAsia="宋体" w:hAnsi="宋体" w:cs="Times New Roman" w:hint="eastAsia"/>
          <w:sz w:val="24"/>
        </w:rPr>
        <w:t>“</w:t>
      </w:r>
      <w:r w:rsidR="003C187A">
        <w:rPr>
          <w:rFonts w:ascii="宋体" w:eastAsia="宋体" w:hAnsi="宋体" w:cs="Times New Roman" w:hint="eastAsia"/>
          <w:sz w:val="24"/>
        </w:rPr>
        <w:t>这时</w:t>
      </w:r>
      <w:r w:rsidR="00457FFE" w:rsidRPr="00457FFE">
        <w:rPr>
          <w:rFonts w:ascii="宋体" w:eastAsia="宋体" w:hAnsi="宋体" w:cs="Times New Roman" w:hint="eastAsia"/>
          <w:sz w:val="24"/>
        </w:rPr>
        <w:t>”。我们可以说，“</w:t>
      </w:r>
      <w:r w:rsidR="003C187A">
        <w:rPr>
          <w:rFonts w:ascii="宋体" w:eastAsia="宋体" w:hAnsi="宋体" w:cs="Times New Roman" w:hint="eastAsia"/>
          <w:sz w:val="24"/>
        </w:rPr>
        <w:t>这时</w:t>
      </w:r>
      <w:r w:rsidR="00457FFE" w:rsidRPr="00457FFE">
        <w:rPr>
          <w:rFonts w:ascii="宋体" w:eastAsia="宋体" w:hAnsi="宋体" w:cs="Times New Roman" w:hint="eastAsia"/>
          <w:sz w:val="24"/>
        </w:rPr>
        <w:t>”在此扮演着衡量不相容性的</w:t>
      </w:r>
      <w:r w:rsidR="00E1178D">
        <w:rPr>
          <w:rFonts w:ascii="宋体" w:eastAsia="宋体" w:hAnsi="宋体" w:cs="Times New Roman" w:hint="eastAsia"/>
          <w:sz w:val="24"/>
        </w:rPr>
        <w:t>计量单位</w:t>
      </w:r>
      <w:r w:rsidR="003E1596">
        <w:rPr>
          <w:rFonts w:ascii="宋体" w:eastAsia="宋体" w:hAnsi="宋体" w:cs="Times New Roman" w:hint="eastAsia"/>
          <w:sz w:val="24"/>
        </w:rPr>
        <w:t>（</w:t>
      </w:r>
      <w:r w:rsidR="003E1596" w:rsidRPr="003E1596">
        <w:rPr>
          <w:rFonts w:ascii="Times New Roman" w:eastAsia="宋体" w:hAnsi="Times New Roman" w:cs="Times New Roman"/>
          <w:sz w:val="24"/>
        </w:rPr>
        <w:t>unit of account</w:t>
      </w:r>
      <w:r w:rsidR="003E1596">
        <w:rPr>
          <w:rFonts w:ascii="宋体" w:eastAsia="宋体" w:hAnsi="宋体" w:cs="Times New Roman" w:hint="eastAsia"/>
          <w:sz w:val="24"/>
        </w:rPr>
        <w:t>）</w:t>
      </w:r>
      <w:r w:rsidR="00457FFE" w:rsidRPr="00457FFE">
        <w:rPr>
          <w:rFonts w:ascii="宋体" w:eastAsia="宋体" w:hAnsi="宋体" w:cs="Times New Roman" w:hint="eastAsia"/>
          <w:sz w:val="24"/>
        </w:rPr>
        <w:t>角色。</w:t>
      </w:r>
    </w:p>
    <w:p w14:paraId="246A1A7F" w14:textId="04944486" w:rsidR="00931F3D" w:rsidRPr="00931F3D" w:rsidRDefault="0088127F" w:rsidP="003961CC">
      <w:pPr>
        <w:spacing w:line="360" w:lineRule="auto"/>
        <w:rPr>
          <w:rFonts w:ascii="宋体" w:eastAsia="宋体" w:hAnsi="宋体" w:cs="Times New Roman" w:hint="eastAsia"/>
          <w:sz w:val="24"/>
        </w:rPr>
      </w:pPr>
      <w:r>
        <w:rPr>
          <w:rFonts w:ascii="宋体" w:eastAsia="宋体" w:hAnsi="宋体" w:cs="Times New Roman"/>
          <w:sz w:val="24"/>
        </w:rPr>
        <w:tab/>
      </w:r>
      <w:r w:rsidR="00931F3D">
        <w:rPr>
          <w:rFonts w:ascii="宋体" w:eastAsia="宋体" w:hAnsi="宋体" w:cs="Times New Roman" w:hint="eastAsia"/>
          <w:sz w:val="24"/>
        </w:rPr>
        <w:t>如果</w:t>
      </w:r>
      <w:r w:rsidR="00931F3D" w:rsidRPr="00931F3D">
        <w:rPr>
          <w:rFonts w:ascii="宋体" w:eastAsia="宋体" w:hAnsi="宋体" w:cs="Times New Roman" w:hint="eastAsia"/>
          <w:sz w:val="24"/>
        </w:rPr>
        <w:t>我们结合第二种可重复性维度</w:t>
      </w:r>
      <w:r w:rsidR="0085446E">
        <w:rPr>
          <w:rFonts w:ascii="宋体" w:eastAsia="宋体" w:hAnsi="宋体" w:cs="Times New Roman" w:hint="eastAsia"/>
          <w:sz w:val="24"/>
        </w:rPr>
        <w:t>——</w:t>
      </w:r>
      <w:r w:rsidR="0040764A">
        <w:rPr>
          <w:rFonts w:ascii="宋体" w:eastAsia="宋体" w:hAnsi="宋体" w:cs="Times New Roman" w:hint="eastAsia"/>
          <w:sz w:val="24"/>
        </w:rPr>
        <w:t>它源自于对自我意识的形式的考察，在其中感性意识将自身理解为感性确定性，即</w:t>
      </w:r>
      <w:r w:rsidR="00C05BC6">
        <w:rPr>
          <w:rFonts w:ascii="宋体" w:eastAsia="宋体" w:hAnsi="宋体" w:cs="Times New Roman" w:hint="eastAsia"/>
          <w:sz w:val="24"/>
        </w:rPr>
        <w:t>某种</w:t>
      </w:r>
      <w:r w:rsidR="00C05BC6" w:rsidRPr="00C05BC6">
        <w:rPr>
          <w:rFonts w:ascii="宋体" w:eastAsia="宋体" w:hAnsi="宋体" w:cs="Times New Roman" w:hint="eastAsia"/>
          <w:b/>
          <w:bCs/>
          <w:sz w:val="24"/>
        </w:rPr>
        <w:t>回忆</w:t>
      </w:r>
      <w:r w:rsidR="00C05BC6">
        <w:rPr>
          <w:rFonts w:ascii="宋体" w:eastAsia="宋体" w:hAnsi="宋体" w:cs="Times New Roman" w:hint="eastAsia"/>
          <w:sz w:val="24"/>
        </w:rPr>
        <w:t>的可重复性</w:t>
      </w:r>
      <w:r w:rsidR="0085446E">
        <w:rPr>
          <w:rFonts w:ascii="宋体" w:eastAsia="宋体" w:hAnsi="宋体" w:cs="Times New Roman" w:hint="eastAsia"/>
          <w:sz w:val="24"/>
        </w:rPr>
        <w:t>——</w:t>
      </w:r>
      <w:r w:rsidR="00931F3D" w:rsidRPr="00931F3D">
        <w:rPr>
          <w:rFonts w:ascii="宋体" w:eastAsia="宋体" w:hAnsi="宋体" w:cs="Times New Roman" w:hint="eastAsia"/>
          <w:sz w:val="24"/>
        </w:rPr>
        <w:t>来思考</w:t>
      </w:r>
      <w:r w:rsidR="00931F3D">
        <w:rPr>
          <w:rFonts w:ascii="宋体" w:eastAsia="宋体" w:hAnsi="宋体" w:cs="Times New Roman" w:hint="eastAsia"/>
          <w:sz w:val="24"/>
        </w:rPr>
        <w:t>“这时”的这种作用</w:t>
      </w:r>
      <w:r w:rsidR="00931F3D" w:rsidRPr="00931F3D">
        <w:rPr>
          <w:rFonts w:ascii="宋体" w:eastAsia="宋体" w:hAnsi="宋体" w:cs="Times New Roman" w:hint="eastAsia"/>
          <w:sz w:val="24"/>
        </w:rPr>
        <w:t>，其意义</w:t>
      </w:r>
      <w:r w:rsidR="00931F3D">
        <w:rPr>
          <w:rFonts w:ascii="宋体" w:eastAsia="宋体" w:hAnsi="宋体" w:cs="Times New Roman" w:hint="eastAsia"/>
          <w:sz w:val="24"/>
        </w:rPr>
        <w:t>将</w:t>
      </w:r>
      <w:r w:rsidR="00931F3D" w:rsidRPr="00931F3D">
        <w:rPr>
          <w:rFonts w:ascii="宋体" w:eastAsia="宋体" w:hAnsi="宋体" w:cs="Times New Roman" w:hint="eastAsia"/>
          <w:sz w:val="24"/>
        </w:rPr>
        <w:t>变得更加清晰。</w:t>
      </w:r>
      <w:r w:rsidR="00B853D9">
        <w:rPr>
          <w:rFonts w:ascii="宋体" w:eastAsia="宋体" w:hAnsi="宋体" w:cs="Times New Roman" w:hint="eastAsia"/>
          <w:sz w:val="24"/>
        </w:rPr>
        <w:t>例如</w:t>
      </w:r>
      <w:r w:rsidR="00DF525A">
        <w:rPr>
          <w:rFonts w:ascii="宋体" w:eastAsia="宋体" w:hAnsi="宋体" w:cs="Times New Roman" w:hint="eastAsia"/>
          <w:sz w:val="24"/>
        </w:rPr>
        <w:t>，</w:t>
      </w:r>
      <w:r w:rsidR="00446D05">
        <w:rPr>
          <w:rFonts w:ascii="宋体" w:eastAsia="宋体" w:hAnsi="宋体" w:cs="Times New Roman" w:hint="eastAsia"/>
          <w:sz w:val="24"/>
        </w:rPr>
        <w:t>如果“</w:t>
      </w:r>
      <w:r w:rsidR="00446D05">
        <w:rPr>
          <w:rFonts w:ascii="Times New Roman" w:eastAsia="宋体" w:hAnsi="Times New Roman" w:cs="Times New Roman" w:hint="eastAsia"/>
          <w:sz w:val="24"/>
        </w:rPr>
        <w:t>当时</w:t>
      </w:r>
      <w:r w:rsidR="00446D05">
        <w:rPr>
          <w:rFonts w:ascii="Times New Roman" w:eastAsia="宋体" w:hAnsi="Times New Roman" w:cs="Times New Roman" w:hint="eastAsia"/>
          <w:sz w:val="24"/>
          <w:vertAlign w:val="subscript"/>
        </w:rPr>
        <w:t>1</w:t>
      </w:r>
      <w:r w:rsidR="00446D05">
        <w:rPr>
          <w:rFonts w:ascii="宋体" w:eastAsia="宋体" w:hAnsi="宋体" w:cs="Times New Roman" w:hint="eastAsia"/>
          <w:sz w:val="24"/>
        </w:rPr>
        <w:t>”意指</w:t>
      </w:r>
      <w:r w:rsidR="0090432E">
        <w:rPr>
          <w:rFonts w:ascii="宋体" w:eastAsia="宋体" w:hAnsi="宋体" w:cs="Times New Roman" w:hint="eastAsia"/>
          <w:sz w:val="24"/>
        </w:rPr>
        <w:t>对“</w:t>
      </w:r>
      <w:r w:rsidR="0090432E" w:rsidRPr="00C05BC6">
        <w:rPr>
          <w:rFonts w:ascii="Times New Roman" w:eastAsia="宋体" w:hAnsi="Times New Roman" w:cs="Times New Roman"/>
          <w:sz w:val="24"/>
        </w:rPr>
        <w:t>这时</w:t>
      </w:r>
      <w:r w:rsidR="0090432E" w:rsidRPr="00C05BC6">
        <w:rPr>
          <w:rFonts w:ascii="Times New Roman" w:eastAsia="宋体" w:hAnsi="Times New Roman" w:cs="Times New Roman"/>
          <w:sz w:val="24"/>
          <w:vertAlign w:val="subscript"/>
        </w:rPr>
        <w:t>1</w:t>
      </w:r>
      <w:r w:rsidR="0090432E">
        <w:rPr>
          <w:rFonts w:ascii="宋体" w:eastAsia="宋体" w:hAnsi="宋体" w:cs="Times New Roman" w:hint="eastAsia"/>
          <w:sz w:val="24"/>
        </w:rPr>
        <w:t>”的某种回忆或</w:t>
      </w:r>
      <w:r w:rsidR="00EA1079">
        <w:rPr>
          <w:rFonts w:ascii="宋体" w:eastAsia="宋体" w:hAnsi="宋体" w:cs="Times New Roman" w:hint="eastAsia"/>
          <w:sz w:val="24"/>
        </w:rPr>
        <w:t>继承</w:t>
      </w:r>
      <w:r w:rsidR="00DF525A">
        <w:rPr>
          <w:rFonts w:ascii="宋体" w:eastAsia="宋体" w:hAnsi="宋体" w:cs="Times New Roman" w:hint="eastAsia"/>
          <w:sz w:val="24"/>
        </w:rPr>
        <w:t>，那么</w:t>
      </w:r>
      <w:r w:rsidR="00C05BC6">
        <w:rPr>
          <w:rFonts w:ascii="宋体" w:eastAsia="宋体" w:hAnsi="宋体" w:cs="Times New Roman" w:hint="eastAsia"/>
          <w:sz w:val="24"/>
        </w:rPr>
        <w:t>“</w:t>
      </w:r>
      <w:r w:rsidR="00C05BC6" w:rsidRPr="00C05BC6">
        <w:rPr>
          <w:rFonts w:ascii="Times New Roman" w:eastAsia="宋体" w:hAnsi="Times New Roman" w:cs="Times New Roman"/>
          <w:sz w:val="24"/>
        </w:rPr>
        <w:t>这时</w:t>
      </w:r>
      <w:r w:rsidR="00C05BC6" w:rsidRPr="00C05BC6">
        <w:rPr>
          <w:rFonts w:ascii="Times New Roman" w:eastAsia="宋体" w:hAnsi="Times New Roman" w:cs="Times New Roman"/>
          <w:sz w:val="24"/>
          <w:vertAlign w:val="subscript"/>
        </w:rPr>
        <w:t>1</w:t>
      </w:r>
      <w:r w:rsidR="00931F3D" w:rsidRPr="00931F3D">
        <w:rPr>
          <w:rFonts w:ascii="宋体" w:eastAsia="宋体" w:hAnsi="宋体" w:cs="Times New Roman" w:hint="eastAsia"/>
          <w:sz w:val="24"/>
        </w:rPr>
        <w:t>是夜晚</w:t>
      </w:r>
      <w:r w:rsidR="00C05BC6">
        <w:rPr>
          <w:rFonts w:ascii="宋体" w:eastAsia="宋体" w:hAnsi="宋体" w:cs="Times New Roman" w:hint="eastAsia"/>
          <w:sz w:val="24"/>
        </w:rPr>
        <w:t>”</w:t>
      </w:r>
      <w:r w:rsidR="00931F3D" w:rsidRPr="00931F3D">
        <w:rPr>
          <w:rFonts w:ascii="宋体" w:eastAsia="宋体" w:hAnsi="宋体" w:cs="Times New Roman" w:hint="eastAsia"/>
          <w:sz w:val="24"/>
        </w:rPr>
        <w:t>所表达的内容</w:t>
      </w:r>
      <w:r w:rsidR="00EE74CD">
        <w:rPr>
          <w:rFonts w:ascii="宋体" w:eastAsia="宋体" w:hAnsi="宋体" w:cs="Times New Roman" w:hint="eastAsia"/>
          <w:sz w:val="24"/>
        </w:rPr>
        <w:t>也</w:t>
      </w:r>
      <w:r w:rsidR="00931F3D" w:rsidRPr="00931F3D">
        <w:rPr>
          <w:rFonts w:ascii="宋体" w:eastAsia="宋体" w:hAnsi="宋体" w:cs="Times New Roman" w:hint="eastAsia"/>
          <w:sz w:val="24"/>
        </w:rPr>
        <w:t>与</w:t>
      </w:r>
      <w:r w:rsidR="00CF60A7">
        <w:rPr>
          <w:rFonts w:ascii="宋体" w:eastAsia="宋体" w:hAnsi="宋体" w:cs="Times New Roman" w:hint="eastAsia"/>
          <w:sz w:val="24"/>
        </w:rPr>
        <w:t>“</w:t>
      </w:r>
      <w:r w:rsidR="00DF525A">
        <w:rPr>
          <w:rFonts w:ascii="Times New Roman" w:eastAsia="宋体" w:hAnsi="Times New Roman" w:cs="Times New Roman" w:hint="eastAsia"/>
          <w:sz w:val="24"/>
        </w:rPr>
        <w:t>当时</w:t>
      </w:r>
      <w:r w:rsidR="00341D5B">
        <w:rPr>
          <w:rFonts w:ascii="Times New Roman" w:eastAsia="宋体" w:hAnsi="Times New Roman" w:cs="Times New Roman" w:hint="eastAsia"/>
          <w:sz w:val="24"/>
          <w:vertAlign w:val="subscript"/>
        </w:rPr>
        <w:t>1</w:t>
      </w:r>
      <w:r w:rsidR="00931F3D" w:rsidRPr="00931F3D">
        <w:rPr>
          <w:rFonts w:ascii="宋体" w:eastAsia="宋体" w:hAnsi="宋体" w:cs="Times New Roman" w:hint="eastAsia"/>
          <w:sz w:val="24"/>
        </w:rPr>
        <w:t>是白天</w:t>
      </w:r>
      <w:r w:rsidR="00CF60A7">
        <w:rPr>
          <w:rFonts w:ascii="宋体" w:eastAsia="宋体" w:hAnsi="宋体" w:cs="Times New Roman" w:hint="eastAsia"/>
          <w:sz w:val="24"/>
        </w:rPr>
        <w:t>”</w:t>
      </w:r>
      <w:r w:rsidR="00931F3D" w:rsidRPr="00931F3D">
        <w:rPr>
          <w:rFonts w:ascii="宋体" w:eastAsia="宋体" w:hAnsi="宋体" w:cs="Times New Roman" w:hint="eastAsia"/>
          <w:sz w:val="24"/>
        </w:rPr>
        <w:t>所表达的内容不相容。不相容性的</w:t>
      </w:r>
      <w:r w:rsidR="00E1178D">
        <w:rPr>
          <w:rFonts w:ascii="宋体" w:eastAsia="宋体" w:hAnsi="宋体" w:cs="Times New Roman" w:hint="eastAsia"/>
          <w:sz w:val="24"/>
        </w:rPr>
        <w:t>计量单位</w:t>
      </w:r>
      <w:r w:rsidR="00112FCD">
        <w:rPr>
          <w:rFonts w:ascii="宋体" w:eastAsia="宋体" w:hAnsi="宋体" w:cs="Times New Roman" w:hint="eastAsia"/>
          <w:sz w:val="24"/>
        </w:rPr>
        <w:t>便是这个“</w:t>
      </w:r>
      <w:r w:rsidR="00EA1079">
        <w:rPr>
          <w:rFonts w:ascii="宋体" w:eastAsia="宋体" w:hAnsi="宋体" w:cs="Times New Roman" w:hint="eastAsia"/>
          <w:sz w:val="24"/>
        </w:rPr>
        <w:t>继承</w:t>
      </w:r>
      <w:r w:rsidR="00112FCD">
        <w:rPr>
          <w:rFonts w:ascii="宋体" w:eastAsia="宋体" w:hAnsi="宋体" w:cs="Times New Roman" w:hint="eastAsia"/>
          <w:sz w:val="24"/>
        </w:rPr>
        <w:t>”行为，</w:t>
      </w:r>
      <w:r w:rsidR="00DE285F">
        <w:rPr>
          <w:rFonts w:ascii="宋体" w:eastAsia="宋体" w:hAnsi="宋体" w:cs="Times New Roman" w:hint="eastAsia"/>
          <w:sz w:val="24"/>
        </w:rPr>
        <w:t>后者可以表达为对最初的指示性“这时”的回忆</w:t>
      </w:r>
      <w:r w:rsidR="004C34E1">
        <w:rPr>
          <w:rFonts w:ascii="宋体" w:eastAsia="宋体" w:hAnsi="宋体" w:cs="Times New Roman" w:hint="eastAsia"/>
          <w:sz w:val="24"/>
        </w:rPr>
        <w:t>的整个回指链</w:t>
      </w:r>
      <w:r w:rsidR="00931F3D" w:rsidRPr="00931F3D">
        <w:rPr>
          <w:rFonts w:ascii="宋体" w:eastAsia="宋体" w:hAnsi="宋体" w:cs="Times New Roman" w:hint="eastAsia"/>
          <w:sz w:val="24"/>
        </w:rPr>
        <w:t>。</w:t>
      </w:r>
    </w:p>
    <w:p w14:paraId="362318A2" w14:textId="5F7A7610" w:rsidR="0088127F" w:rsidRDefault="00EA1079" w:rsidP="003961CC">
      <w:pPr>
        <w:spacing w:line="360" w:lineRule="auto"/>
        <w:rPr>
          <w:rFonts w:ascii="宋体" w:eastAsia="宋体" w:hAnsi="宋体" w:cs="Times New Roman" w:hint="eastAsia"/>
          <w:sz w:val="24"/>
        </w:rPr>
      </w:pPr>
      <w:r>
        <w:rPr>
          <w:rFonts w:ascii="宋体" w:eastAsia="宋体" w:hAnsi="宋体" w:cs="Times New Roman"/>
          <w:sz w:val="24"/>
        </w:rPr>
        <w:tab/>
      </w:r>
      <w:r w:rsidRPr="00EA1079">
        <w:rPr>
          <w:rFonts w:ascii="宋体" w:eastAsia="宋体" w:hAnsi="宋体" w:cs="Times New Roman" w:hint="eastAsia"/>
          <w:sz w:val="24"/>
        </w:rPr>
        <w:t>此外，“这里”</w:t>
      </w:r>
      <w:r w:rsidR="00CB23F6">
        <w:rPr>
          <w:rFonts w:ascii="宋体" w:eastAsia="宋体" w:hAnsi="宋体" w:cs="Times New Roman" w:hint="eastAsia"/>
          <w:sz w:val="24"/>
        </w:rPr>
        <w:t>也表达了一种类似的不相容性</w:t>
      </w:r>
      <w:r w:rsidR="00E1178D">
        <w:rPr>
          <w:rFonts w:ascii="宋体" w:eastAsia="宋体" w:hAnsi="宋体" w:cs="Times New Roman" w:hint="eastAsia"/>
          <w:sz w:val="24"/>
        </w:rPr>
        <w:t>计量单位</w:t>
      </w:r>
      <w:r w:rsidRPr="00EA1079">
        <w:rPr>
          <w:rFonts w:ascii="宋体" w:eastAsia="宋体" w:hAnsi="宋体" w:cs="Times New Roman" w:hint="eastAsia"/>
          <w:sz w:val="24"/>
        </w:rPr>
        <w:t>。“这</w:t>
      </w:r>
      <w:r w:rsidRPr="00BC5F0A">
        <w:rPr>
          <w:rFonts w:ascii="Times New Roman" w:eastAsia="宋体" w:hAnsi="Times New Roman" w:cs="Times New Roman"/>
          <w:sz w:val="24"/>
        </w:rPr>
        <w:t>里</w:t>
      </w:r>
      <w:r w:rsidRPr="00BC5F0A">
        <w:rPr>
          <w:rFonts w:ascii="Times New Roman" w:eastAsia="宋体" w:hAnsi="Times New Roman" w:cs="Times New Roman"/>
          <w:sz w:val="24"/>
          <w:vertAlign w:val="subscript"/>
        </w:rPr>
        <w:t>1</w:t>
      </w:r>
      <w:r w:rsidRPr="00BC5F0A">
        <w:rPr>
          <w:rFonts w:ascii="Times New Roman" w:eastAsia="宋体" w:hAnsi="Times New Roman" w:cs="Times New Roman"/>
          <w:sz w:val="24"/>
        </w:rPr>
        <w:t>有</w:t>
      </w:r>
      <w:r w:rsidRPr="00EA1079">
        <w:rPr>
          <w:rFonts w:ascii="宋体" w:eastAsia="宋体" w:hAnsi="宋体" w:cs="Times New Roman" w:hint="eastAsia"/>
          <w:sz w:val="24"/>
        </w:rPr>
        <w:t>一棵树”所表达的内容</w:t>
      </w:r>
      <w:r w:rsidR="00CB23F6">
        <w:rPr>
          <w:rFonts w:ascii="宋体" w:eastAsia="宋体" w:hAnsi="宋体" w:cs="Times New Roman" w:hint="eastAsia"/>
          <w:sz w:val="24"/>
        </w:rPr>
        <w:t>不是</w:t>
      </w:r>
      <w:r w:rsidRPr="00EA1079">
        <w:rPr>
          <w:rFonts w:ascii="宋体" w:eastAsia="宋体" w:hAnsi="宋体" w:cs="Times New Roman" w:hint="eastAsia"/>
          <w:sz w:val="24"/>
        </w:rPr>
        <w:t>与“这里</w:t>
      </w:r>
      <w:r w:rsidRPr="00BC5F0A">
        <w:rPr>
          <w:rFonts w:ascii="Times New Roman" w:eastAsia="宋体" w:hAnsi="Times New Roman" w:cs="Times New Roman"/>
          <w:sz w:val="24"/>
          <w:vertAlign w:val="subscript"/>
        </w:rPr>
        <w:t>2</w:t>
      </w:r>
      <w:r w:rsidRPr="00BC5F0A">
        <w:rPr>
          <w:rFonts w:ascii="Times New Roman" w:eastAsia="宋体" w:hAnsi="Times New Roman" w:cs="Times New Roman"/>
          <w:sz w:val="24"/>
        </w:rPr>
        <w:t>有</w:t>
      </w:r>
      <w:r w:rsidRPr="00EA1079">
        <w:rPr>
          <w:rFonts w:ascii="宋体" w:eastAsia="宋体" w:hAnsi="宋体" w:cs="Times New Roman" w:hint="eastAsia"/>
          <w:sz w:val="24"/>
        </w:rPr>
        <w:t>一栋房子”所表达的内容</w:t>
      </w:r>
      <w:r w:rsidR="00CB23F6">
        <w:rPr>
          <w:rFonts w:ascii="宋体" w:eastAsia="宋体" w:hAnsi="宋体" w:cs="Times New Roman" w:hint="eastAsia"/>
          <w:sz w:val="24"/>
        </w:rPr>
        <w:t>不相容</w:t>
      </w:r>
      <w:r w:rsidRPr="00EA1079">
        <w:rPr>
          <w:rFonts w:ascii="宋体" w:eastAsia="宋体" w:hAnsi="宋体" w:cs="Times New Roman" w:hint="eastAsia"/>
          <w:sz w:val="24"/>
        </w:rPr>
        <w:t>，</w:t>
      </w:r>
      <w:r w:rsidR="00CB23F6">
        <w:rPr>
          <w:rFonts w:ascii="宋体" w:eastAsia="宋体" w:hAnsi="宋体" w:cs="Times New Roman" w:hint="eastAsia"/>
          <w:sz w:val="24"/>
        </w:rPr>
        <w:t>而是</w:t>
      </w:r>
      <w:r w:rsidRPr="00EA1079">
        <w:rPr>
          <w:rFonts w:ascii="宋体" w:eastAsia="宋体" w:hAnsi="宋体" w:cs="Times New Roman" w:hint="eastAsia"/>
          <w:sz w:val="24"/>
        </w:rPr>
        <w:t>与“</w:t>
      </w:r>
      <w:r w:rsidRPr="00BC5F0A">
        <w:rPr>
          <w:rFonts w:ascii="Times New Roman" w:eastAsia="宋体" w:hAnsi="Times New Roman" w:cs="Times New Roman"/>
          <w:sz w:val="24"/>
        </w:rPr>
        <w:t>这里</w:t>
      </w:r>
      <w:r w:rsidRPr="00BC5F0A">
        <w:rPr>
          <w:rFonts w:ascii="Times New Roman" w:eastAsia="宋体" w:hAnsi="Times New Roman" w:cs="Times New Roman"/>
          <w:sz w:val="24"/>
          <w:vertAlign w:val="subscript"/>
        </w:rPr>
        <w:t>1</w:t>
      </w:r>
      <w:r w:rsidRPr="00BC5F0A">
        <w:rPr>
          <w:rFonts w:ascii="Times New Roman" w:eastAsia="宋体" w:hAnsi="Times New Roman" w:cs="Times New Roman"/>
          <w:sz w:val="24"/>
        </w:rPr>
        <w:t>有一</w:t>
      </w:r>
      <w:r w:rsidRPr="00EA1079">
        <w:rPr>
          <w:rFonts w:ascii="宋体" w:eastAsia="宋体" w:hAnsi="宋体" w:cs="Times New Roman" w:hint="eastAsia"/>
          <w:sz w:val="24"/>
        </w:rPr>
        <w:t>栋房子”所表达的内容</w:t>
      </w:r>
      <w:r w:rsidR="00CB23F6">
        <w:rPr>
          <w:rFonts w:ascii="宋体" w:eastAsia="宋体" w:hAnsi="宋体" w:cs="Times New Roman" w:hint="eastAsia"/>
          <w:sz w:val="24"/>
        </w:rPr>
        <w:t>不相容</w:t>
      </w:r>
      <w:r w:rsidRPr="00EA1079">
        <w:rPr>
          <w:rFonts w:ascii="宋体" w:eastAsia="宋体" w:hAnsi="宋体" w:cs="Times New Roman" w:hint="eastAsia"/>
          <w:sz w:val="24"/>
        </w:rPr>
        <w:t>。同时，</w:t>
      </w:r>
      <w:r w:rsidR="007D1AD6">
        <w:rPr>
          <w:rFonts w:ascii="宋体" w:eastAsia="宋体" w:hAnsi="宋体" w:cs="Times New Roman" w:hint="eastAsia"/>
          <w:sz w:val="24"/>
        </w:rPr>
        <w:t>如果</w:t>
      </w:r>
      <w:r w:rsidRPr="00EA1079">
        <w:rPr>
          <w:rFonts w:ascii="宋体" w:eastAsia="宋体" w:hAnsi="宋体" w:cs="Times New Roman" w:hint="eastAsia"/>
          <w:sz w:val="24"/>
        </w:rPr>
        <w:t>“那</w:t>
      </w:r>
      <w:r w:rsidRPr="00BC5F0A">
        <w:rPr>
          <w:rFonts w:ascii="Times New Roman" w:eastAsia="宋体" w:hAnsi="Times New Roman" w:cs="Times New Roman"/>
          <w:sz w:val="24"/>
        </w:rPr>
        <w:t>里</w:t>
      </w:r>
      <w:r w:rsidRPr="00BC5F0A">
        <w:rPr>
          <w:rFonts w:ascii="Times New Roman" w:eastAsia="宋体" w:hAnsi="Times New Roman" w:cs="Times New Roman"/>
          <w:sz w:val="24"/>
          <w:vertAlign w:val="subscript"/>
        </w:rPr>
        <w:t>1</w:t>
      </w:r>
      <w:r w:rsidRPr="00EA1079">
        <w:rPr>
          <w:rFonts w:ascii="宋体" w:eastAsia="宋体" w:hAnsi="宋体" w:cs="Times New Roman" w:hint="eastAsia"/>
          <w:sz w:val="24"/>
        </w:rPr>
        <w:t>”所表达的内容与“</w:t>
      </w:r>
      <w:r w:rsidRPr="00BC5F0A">
        <w:rPr>
          <w:rFonts w:ascii="Times New Roman" w:eastAsia="宋体" w:hAnsi="Times New Roman" w:cs="Times New Roman"/>
          <w:sz w:val="24"/>
        </w:rPr>
        <w:t>这里</w:t>
      </w:r>
      <w:r w:rsidRPr="00BC5F0A">
        <w:rPr>
          <w:rFonts w:ascii="Times New Roman" w:eastAsia="宋体" w:hAnsi="Times New Roman" w:cs="Times New Roman"/>
          <w:sz w:val="24"/>
          <w:vertAlign w:val="subscript"/>
        </w:rPr>
        <w:t>1</w:t>
      </w:r>
      <w:r w:rsidRPr="00EA1079">
        <w:rPr>
          <w:rFonts w:ascii="宋体" w:eastAsia="宋体" w:hAnsi="宋体" w:cs="Times New Roman" w:hint="eastAsia"/>
          <w:sz w:val="24"/>
        </w:rPr>
        <w:t>”所表达内容</w:t>
      </w:r>
      <w:r w:rsidR="00DF47F0">
        <w:rPr>
          <w:rFonts w:ascii="宋体" w:eastAsia="宋体" w:hAnsi="宋体" w:cs="Times New Roman" w:hint="eastAsia"/>
          <w:sz w:val="24"/>
        </w:rPr>
        <w:t>构成回忆关系</w:t>
      </w:r>
      <w:r w:rsidR="00CB61B7">
        <w:rPr>
          <w:rFonts w:ascii="宋体" w:eastAsia="宋体" w:hAnsi="宋体" w:cs="Times New Roman" w:hint="eastAsia"/>
          <w:sz w:val="24"/>
        </w:rPr>
        <w:t>，</w:t>
      </w:r>
      <w:r w:rsidR="00DC0783">
        <w:rPr>
          <w:rFonts w:ascii="宋体" w:eastAsia="宋体" w:hAnsi="宋体" w:cs="Times New Roman" w:hint="eastAsia"/>
          <w:sz w:val="24"/>
        </w:rPr>
        <w:t>亦即</w:t>
      </w:r>
      <w:r w:rsidR="007125A1">
        <w:rPr>
          <w:rFonts w:ascii="宋体" w:eastAsia="宋体" w:hAnsi="宋体" w:cs="Times New Roman" w:hint="eastAsia"/>
          <w:sz w:val="24"/>
        </w:rPr>
        <w:t>是</w:t>
      </w:r>
      <w:r w:rsidR="00DC0783">
        <w:rPr>
          <w:rFonts w:ascii="宋体" w:eastAsia="宋体" w:hAnsi="宋体" w:cs="Times New Roman" w:hint="eastAsia"/>
          <w:sz w:val="24"/>
        </w:rPr>
        <w:t>对空间指示词“</w:t>
      </w:r>
      <w:r w:rsidR="00DC0783" w:rsidRPr="00BC5F0A">
        <w:rPr>
          <w:rFonts w:ascii="Times New Roman" w:eastAsia="宋体" w:hAnsi="Times New Roman" w:cs="Times New Roman"/>
          <w:sz w:val="24"/>
        </w:rPr>
        <w:t>这里</w:t>
      </w:r>
      <w:r w:rsidR="00DC0783" w:rsidRPr="00BC5F0A">
        <w:rPr>
          <w:rFonts w:ascii="Times New Roman" w:eastAsia="宋体" w:hAnsi="Times New Roman" w:cs="Times New Roman"/>
          <w:sz w:val="24"/>
          <w:vertAlign w:val="subscript"/>
        </w:rPr>
        <w:t>1</w:t>
      </w:r>
      <w:r w:rsidR="00DC0783">
        <w:rPr>
          <w:rFonts w:ascii="宋体" w:eastAsia="宋体" w:hAnsi="宋体" w:cs="Times New Roman" w:hint="eastAsia"/>
          <w:sz w:val="24"/>
        </w:rPr>
        <w:t>”的</w:t>
      </w:r>
      <w:r w:rsidR="00016A65">
        <w:rPr>
          <w:rFonts w:ascii="宋体" w:eastAsia="宋体" w:hAnsi="宋体" w:cs="Times New Roman" w:hint="eastAsia"/>
          <w:sz w:val="24"/>
        </w:rPr>
        <w:t>一种回指性可重复“继承”</w:t>
      </w:r>
      <w:r w:rsidR="00DF47F0">
        <w:rPr>
          <w:rFonts w:ascii="宋体" w:eastAsia="宋体" w:hAnsi="宋体" w:cs="Times New Roman" w:hint="eastAsia"/>
          <w:sz w:val="24"/>
        </w:rPr>
        <w:t>（</w:t>
      </w:r>
      <w:r w:rsidR="00CB61B7">
        <w:rPr>
          <w:rFonts w:ascii="宋体" w:eastAsia="宋体" w:hAnsi="宋体" w:cs="Times New Roman" w:hint="eastAsia"/>
          <w:sz w:val="24"/>
        </w:rPr>
        <w:t>类似</w:t>
      </w:r>
      <w:r w:rsidRPr="00EA1079">
        <w:rPr>
          <w:rFonts w:ascii="宋体" w:eastAsia="宋体" w:hAnsi="宋体" w:cs="Times New Roman" w:hint="eastAsia"/>
          <w:sz w:val="24"/>
        </w:rPr>
        <w:t>“</w:t>
      </w:r>
      <w:r w:rsidR="00CB61B7" w:rsidRPr="00BC5F0A">
        <w:rPr>
          <w:rFonts w:ascii="Times New Roman" w:eastAsia="宋体" w:hAnsi="Times New Roman" w:cs="Times New Roman"/>
          <w:sz w:val="24"/>
        </w:rPr>
        <w:t>当时</w:t>
      </w:r>
      <w:r w:rsidRPr="00BC5F0A">
        <w:rPr>
          <w:rFonts w:ascii="Times New Roman" w:eastAsia="宋体" w:hAnsi="Times New Roman" w:cs="Times New Roman"/>
          <w:sz w:val="24"/>
          <w:vertAlign w:val="subscript"/>
        </w:rPr>
        <w:t>1</w:t>
      </w:r>
      <w:r w:rsidRPr="00EA1079">
        <w:rPr>
          <w:rFonts w:ascii="宋体" w:eastAsia="宋体" w:hAnsi="宋体" w:cs="Times New Roman" w:hint="eastAsia"/>
          <w:sz w:val="24"/>
        </w:rPr>
        <w:t>”与“</w:t>
      </w:r>
      <w:r w:rsidRPr="00BC5F0A">
        <w:rPr>
          <w:rFonts w:ascii="Times New Roman" w:eastAsia="宋体" w:hAnsi="Times New Roman" w:cs="Times New Roman"/>
          <w:sz w:val="24"/>
        </w:rPr>
        <w:t>此时</w:t>
      </w:r>
      <w:r w:rsidRPr="00BC5F0A">
        <w:rPr>
          <w:rFonts w:ascii="Times New Roman" w:eastAsia="宋体" w:hAnsi="Times New Roman" w:cs="Times New Roman"/>
          <w:sz w:val="24"/>
          <w:vertAlign w:val="subscript"/>
        </w:rPr>
        <w:t>1</w:t>
      </w:r>
      <w:r w:rsidRPr="00EA1079">
        <w:rPr>
          <w:rFonts w:ascii="宋体" w:eastAsia="宋体" w:hAnsi="宋体" w:cs="Times New Roman" w:hint="eastAsia"/>
          <w:sz w:val="24"/>
        </w:rPr>
        <w:t>”</w:t>
      </w:r>
      <w:r w:rsidR="00CB61B7">
        <w:rPr>
          <w:rFonts w:ascii="宋体" w:eastAsia="宋体" w:hAnsi="宋体" w:cs="Times New Roman" w:hint="eastAsia"/>
          <w:sz w:val="24"/>
        </w:rPr>
        <w:t>），</w:t>
      </w:r>
      <w:r w:rsidRPr="00EA1079">
        <w:rPr>
          <w:rFonts w:ascii="宋体" w:eastAsia="宋体" w:hAnsi="宋体" w:cs="Times New Roman" w:hint="eastAsia"/>
          <w:sz w:val="24"/>
        </w:rPr>
        <w:t>那么它也与“</w:t>
      </w:r>
      <w:r w:rsidRPr="00BC5F0A">
        <w:rPr>
          <w:rFonts w:ascii="Times New Roman" w:eastAsia="宋体" w:hAnsi="Times New Roman" w:cs="Times New Roman"/>
          <w:sz w:val="24"/>
        </w:rPr>
        <w:t>那里</w:t>
      </w:r>
      <w:r w:rsidRPr="00BC5F0A">
        <w:rPr>
          <w:rFonts w:ascii="Times New Roman" w:eastAsia="宋体" w:hAnsi="Times New Roman" w:cs="Times New Roman"/>
          <w:sz w:val="24"/>
          <w:vertAlign w:val="subscript"/>
        </w:rPr>
        <w:t>1</w:t>
      </w:r>
      <w:r w:rsidRPr="00EA1079">
        <w:rPr>
          <w:rFonts w:ascii="宋体" w:eastAsia="宋体" w:hAnsi="宋体" w:cs="Times New Roman" w:hint="eastAsia"/>
          <w:sz w:val="24"/>
        </w:rPr>
        <w:t>有一栋房子”所表达的内容</w:t>
      </w:r>
      <w:r w:rsidR="00BC5F0A">
        <w:rPr>
          <w:rFonts w:ascii="宋体" w:eastAsia="宋体" w:hAnsi="宋体" w:cs="Times New Roman" w:hint="eastAsia"/>
          <w:sz w:val="24"/>
        </w:rPr>
        <w:t>不相容</w:t>
      </w:r>
      <w:r w:rsidRPr="00EA1079">
        <w:rPr>
          <w:rFonts w:ascii="宋体" w:eastAsia="宋体" w:hAnsi="宋体" w:cs="Times New Roman" w:hint="eastAsia"/>
          <w:sz w:val="24"/>
        </w:rPr>
        <w:t>。事实上，时间与空间</w:t>
      </w:r>
      <w:r w:rsidR="00B91FC7">
        <w:rPr>
          <w:rFonts w:ascii="宋体" w:eastAsia="宋体" w:hAnsi="宋体" w:cs="Times New Roman" w:hint="eastAsia"/>
          <w:sz w:val="24"/>
        </w:rPr>
        <w:t>索引</w:t>
      </w:r>
      <w:r w:rsidRPr="00EA1079">
        <w:rPr>
          <w:rFonts w:ascii="宋体" w:eastAsia="宋体" w:hAnsi="宋体" w:cs="Times New Roman" w:hint="eastAsia"/>
          <w:sz w:val="24"/>
        </w:rPr>
        <w:t>词可结合为时空</w:t>
      </w:r>
      <w:r w:rsidR="00B91FC7">
        <w:rPr>
          <w:rFonts w:ascii="宋体" w:eastAsia="宋体" w:hAnsi="宋体" w:cs="Times New Roman" w:hint="eastAsia"/>
          <w:sz w:val="24"/>
        </w:rPr>
        <w:t>索引</w:t>
      </w:r>
      <w:r w:rsidRPr="00EA1079">
        <w:rPr>
          <w:rFonts w:ascii="宋体" w:eastAsia="宋体" w:hAnsi="宋体" w:cs="Times New Roman" w:hint="eastAsia"/>
          <w:sz w:val="24"/>
        </w:rPr>
        <w:t>词</w:t>
      </w:r>
      <w:r w:rsidR="00BC5F0A">
        <w:rPr>
          <w:rFonts w:ascii="宋体" w:eastAsia="宋体" w:hAnsi="宋体" w:cs="Times New Roman" w:hint="eastAsia"/>
          <w:sz w:val="24"/>
        </w:rPr>
        <w:t>，即</w:t>
      </w:r>
      <w:r w:rsidRPr="00EA1079">
        <w:rPr>
          <w:rFonts w:ascii="宋体" w:eastAsia="宋体" w:hAnsi="宋体" w:cs="Times New Roman" w:hint="eastAsia"/>
          <w:sz w:val="24"/>
        </w:rPr>
        <w:t>“此时此地”。这类指示词所表达的仍是不相容性的</w:t>
      </w:r>
      <w:r w:rsidR="00E1178D">
        <w:rPr>
          <w:rFonts w:ascii="宋体" w:eastAsia="宋体" w:hAnsi="宋体" w:cs="Times New Roman" w:hint="eastAsia"/>
          <w:sz w:val="24"/>
        </w:rPr>
        <w:t>计量单位</w:t>
      </w:r>
      <w:r w:rsidRPr="00EA1079">
        <w:rPr>
          <w:rFonts w:ascii="宋体" w:eastAsia="宋体" w:hAnsi="宋体" w:cs="Times New Roman" w:hint="eastAsia"/>
          <w:sz w:val="24"/>
        </w:rPr>
        <w:t>。由此形成的回指性</w:t>
      </w:r>
      <w:r w:rsidR="00E76434">
        <w:rPr>
          <w:rFonts w:ascii="宋体" w:eastAsia="宋体" w:hAnsi="宋体" w:cs="Times New Roman" w:hint="eastAsia"/>
          <w:sz w:val="24"/>
        </w:rPr>
        <w:t>可</w:t>
      </w:r>
      <w:r w:rsidRPr="00EA1079">
        <w:rPr>
          <w:rFonts w:ascii="宋体" w:eastAsia="宋体" w:hAnsi="宋体" w:cs="Times New Roman" w:hint="eastAsia"/>
          <w:sz w:val="24"/>
        </w:rPr>
        <w:t>重复表达——</w:t>
      </w:r>
      <w:r w:rsidR="003960CD">
        <w:rPr>
          <w:rFonts w:ascii="宋体" w:eastAsia="宋体" w:hAnsi="宋体" w:cs="Times New Roman" w:hint="eastAsia"/>
          <w:sz w:val="24"/>
        </w:rPr>
        <w:t>例如继承了</w:t>
      </w:r>
      <w:r w:rsidR="003960CD" w:rsidRPr="00EA1079">
        <w:rPr>
          <w:rFonts w:ascii="宋体" w:eastAsia="宋体" w:hAnsi="宋体" w:cs="Times New Roman" w:hint="eastAsia"/>
          <w:sz w:val="24"/>
        </w:rPr>
        <w:t>“此时</w:t>
      </w:r>
      <w:r w:rsidR="003960CD" w:rsidRPr="007125A1">
        <w:rPr>
          <w:rFonts w:ascii="Times New Roman" w:eastAsia="宋体" w:hAnsi="Times New Roman" w:cs="Times New Roman"/>
          <w:sz w:val="24"/>
          <w:vertAlign w:val="subscript"/>
        </w:rPr>
        <w:t>j</w:t>
      </w:r>
      <w:r w:rsidR="003960CD" w:rsidRPr="007125A1">
        <w:rPr>
          <w:rFonts w:ascii="Times New Roman" w:eastAsia="宋体" w:hAnsi="Times New Roman" w:cs="Times New Roman"/>
          <w:sz w:val="24"/>
        </w:rPr>
        <w:t>此地</w:t>
      </w:r>
      <w:r w:rsidR="007125A1">
        <w:rPr>
          <w:rFonts w:ascii="Times New Roman" w:eastAsia="宋体" w:hAnsi="Times New Roman" w:cs="Times New Roman" w:hint="eastAsia"/>
          <w:sz w:val="24"/>
          <w:vertAlign w:val="subscript"/>
        </w:rPr>
        <w:t>i</w:t>
      </w:r>
      <w:r w:rsidR="003960CD">
        <w:rPr>
          <w:rFonts w:ascii="Times New Roman" w:eastAsia="宋体" w:hAnsi="Times New Roman" w:cs="Times New Roman" w:hint="eastAsia"/>
          <w:sz w:val="24"/>
        </w:rPr>
        <w:t>”</w:t>
      </w:r>
      <w:r w:rsidR="003960CD" w:rsidRPr="00EA1079">
        <w:rPr>
          <w:rFonts w:ascii="宋体" w:eastAsia="宋体" w:hAnsi="宋体" w:cs="Times New Roman" w:hint="eastAsia"/>
          <w:sz w:val="24"/>
        </w:rPr>
        <w:t>所表达的内容</w:t>
      </w:r>
      <w:r w:rsidR="003960CD">
        <w:rPr>
          <w:rFonts w:ascii="宋体" w:eastAsia="宋体" w:hAnsi="宋体" w:cs="Times New Roman" w:hint="eastAsia"/>
          <w:sz w:val="24"/>
        </w:rPr>
        <w:t>的</w:t>
      </w:r>
      <w:r w:rsidRPr="00EA1079">
        <w:rPr>
          <w:rFonts w:ascii="宋体" w:eastAsia="宋体" w:hAnsi="宋体" w:cs="Times New Roman" w:hint="eastAsia"/>
          <w:sz w:val="24"/>
        </w:rPr>
        <w:t>“</w:t>
      </w:r>
      <w:r w:rsidR="003960CD">
        <w:rPr>
          <w:rFonts w:ascii="宋体" w:eastAsia="宋体" w:hAnsi="宋体" w:cs="Times New Roman" w:hint="eastAsia"/>
          <w:sz w:val="24"/>
        </w:rPr>
        <w:t>彼</w:t>
      </w:r>
      <w:r w:rsidR="003960CD" w:rsidRPr="003960CD">
        <w:rPr>
          <w:rFonts w:ascii="Times New Roman" w:eastAsia="宋体" w:hAnsi="Times New Roman" w:cs="Times New Roman"/>
          <w:sz w:val="24"/>
        </w:rPr>
        <w:t>时</w:t>
      </w:r>
      <w:r w:rsidR="003960CD" w:rsidRPr="007125A1">
        <w:rPr>
          <w:rFonts w:ascii="Times New Roman" w:eastAsia="宋体" w:hAnsi="Times New Roman" w:cs="Times New Roman"/>
          <w:sz w:val="24"/>
          <w:vertAlign w:val="subscript"/>
        </w:rPr>
        <w:t>i</w:t>
      </w:r>
      <w:r w:rsidR="003960CD" w:rsidRPr="007125A1">
        <w:rPr>
          <w:rFonts w:ascii="Times New Roman" w:eastAsia="宋体" w:hAnsi="Times New Roman" w:cs="Times New Roman"/>
          <w:sz w:val="24"/>
        </w:rPr>
        <w:t>彼地</w:t>
      </w:r>
      <w:r w:rsidR="003960CD" w:rsidRPr="007125A1">
        <w:rPr>
          <w:rFonts w:ascii="Times New Roman" w:eastAsia="宋体" w:hAnsi="Times New Roman" w:cs="Times New Roman"/>
          <w:sz w:val="24"/>
          <w:vertAlign w:val="subscript"/>
        </w:rPr>
        <w:t>j</w:t>
      </w:r>
      <w:r w:rsidRPr="00EA1079">
        <w:rPr>
          <w:rFonts w:ascii="宋体" w:eastAsia="宋体" w:hAnsi="宋体" w:cs="Times New Roman" w:hint="eastAsia"/>
          <w:sz w:val="24"/>
        </w:rPr>
        <w:t>”——同样如此。</w:t>
      </w:r>
      <w:r w:rsidR="00AD1696">
        <w:rPr>
          <w:rFonts w:ascii="宋体" w:eastAsia="宋体" w:hAnsi="宋体" w:cs="Times New Roman" w:hint="eastAsia"/>
          <w:sz w:val="24"/>
        </w:rPr>
        <w:t>对于这些索引</w:t>
      </w:r>
      <w:r w:rsidRPr="00EA1079">
        <w:rPr>
          <w:rFonts w:ascii="宋体" w:eastAsia="宋体" w:hAnsi="宋体" w:cs="Times New Roman" w:hint="eastAsia"/>
          <w:sz w:val="24"/>
        </w:rPr>
        <w:t>性体验</w:t>
      </w:r>
      <w:r w:rsidR="00AD1696">
        <w:rPr>
          <w:rFonts w:ascii="宋体" w:eastAsia="宋体" w:hAnsi="宋体" w:cs="Times New Roman" w:hint="eastAsia"/>
          <w:sz w:val="24"/>
        </w:rPr>
        <w:t>成立的东西，对于那些指示</w:t>
      </w:r>
      <w:r w:rsidRPr="00EA1079">
        <w:rPr>
          <w:rFonts w:ascii="宋体" w:eastAsia="宋体" w:hAnsi="宋体" w:cs="Times New Roman" w:hint="eastAsia"/>
          <w:sz w:val="24"/>
        </w:rPr>
        <w:t>性体验</w:t>
      </w:r>
      <w:r w:rsidR="00AD1696">
        <w:rPr>
          <w:rFonts w:ascii="宋体" w:eastAsia="宋体" w:hAnsi="宋体" w:cs="Times New Roman" w:hint="eastAsia"/>
          <w:sz w:val="24"/>
        </w:rPr>
        <w:t>也成立</w:t>
      </w:r>
      <w:r w:rsidRPr="00EA1079">
        <w:rPr>
          <w:rFonts w:ascii="宋体" w:eastAsia="宋体" w:hAnsi="宋体" w:cs="Times New Roman" w:hint="eastAsia"/>
          <w:sz w:val="24"/>
        </w:rPr>
        <w:t>。</w:t>
      </w:r>
      <w:r w:rsidR="00AD1696">
        <w:rPr>
          <w:rFonts w:ascii="宋体" w:eastAsia="宋体" w:hAnsi="宋体" w:cs="Times New Roman" w:hint="eastAsia"/>
          <w:sz w:val="24"/>
        </w:rPr>
        <w:t>例如</w:t>
      </w:r>
      <w:r w:rsidRPr="00EA1079">
        <w:rPr>
          <w:rFonts w:ascii="宋体" w:eastAsia="宋体" w:hAnsi="宋体" w:cs="Times New Roman" w:hint="eastAsia"/>
          <w:sz w:val="24"/>
        </w:rPr>
        <w:t>“这个</w:t>
      </w:r>
      <w:r w:rsidRPr="00AD1696">
        <w:rPr>
          <w:rFonts w:ascii="Times New Roman" w:eastAsia="宋体" w:hAnsi="Times New Roman" w:cs="Times New Roman"/>
          <w:sz w:val="24"/>
          <w:vertAlign w:val="subscript"/>
        </w:rPr>
        <w:t>1</w:t>
      </w:r>
      <w:r w:rsidRPr="00EA1079">
        <w:rPr>
          <w:rFonts w:ascii="宋体" w:eastAsia="宋体" w:hAnsi="宋体" w:cs="Times New Roman" w:hint="eastAsia"/>
          <w:sz w:val="24"/>
        </w:rPr>
        <w:t>是三角形”所表达的内容不排斥“那个</w:t>
      </w:r>
      <w:r w:rsidRPr="00AD1696">
        <w:rPr>
          <w:rFonts w:ascii="Times New Roman" w:eastAsia="宋体" w:hAnsi="Times New Roman" w:cs="Times New Roman"/>
          <w:sz w:val="24"/>
          <w:vertAlign w:val="subscript"/>
        </w:rPr>
        <w:t>2</w:t>
      </w:r>
      <w:r w:rsidRPr="00EA1079">
        <w:rPr>
          <w:rFonts w:ascii="宋体" w:eastAsia="宋体" w:hAnsi="宋体" w:cs="Times New Roman" w:hint="eastAsia"/>
          <w:sz w:val="24"/>
        </w:rPr>
        <w:t>是圆形”的表达，但</w:t>
      </w:r>
      <w:r w:rsidR="00AD1696">
        <w:rPr>
          <w:rFonts w:ascii="宋体" w:eastAsia="宋体" w:hAnsi="宋体" w:cs="Times New Roman" w:hint="eastAsia"/>
          <w:sz w:val="24"/>
        </w:rPr>
        <w:t>如果</w:t>
      </w:r>
      <w:r w:rsidRPr="00EA1079">
        <w:rPr>
          <w:rFonts w:ascii="宋体" w:eastAsia="宋体" w:hAnsi="宋体" w:cs="Times New Roman" w:hint="eastAsia"/>
          <w:sz w:val="24"/>
        </w:rPr>
        <w:t>“那</w:t>
      </w:r>
      <w:r w:rsidRPr="00F73BD7">
        <w:rPr>
          <w:rFonts w:ascii="Times New Roman" w:eastAsia="宋体" w:hAnsi="Times New Roman" w:cs="Times New Roman"/>
          <w:sz w:val="24"/>
        </w:rPr>
        <w:t>个</w:t>
      </w:r>
      <w:r w:rsidRPr="00F73BD7">
        <w:rPr>
          <w:rFonts w:ascii="Times New Roman" w:eastAsia="宋体" w:hAnsi="Times New Roman" w:cs="Times New Roman"/>
          <w:sz w:val="24"/>
          <w:vertAlign w:val="subscript"/>
        </w:rPr>
        <w:t>1</w:t>
      </w:r>
      <w:r w:rsidRPr="00EA1079">
        <w:rPr>
          <w:rFonts w:ascii="宋体" w:eastAsia="宋体" w:hAnsi="宋体" w:cs="Times New Roman" w:hint="eastAsia"/>
          <w:sz w:val="24"/>
        </w:rPr>
        <w:t>”</w:t>
      </w:r>
      <w:r w:rsidR="00F73BD7">
        <w:rPr>
          <w:rFonts w:ascii="宋体" w:eastAsia="宋体" w:hAnsi="宋体" w:cs="Times New Roman" w:hint="eastAsia"/>
          <w:sz w:val="24"/>
        </w:rPr>
        <w:t>是对原初</w:t>
      </w:r>
      <w:r w:rsidR="00751C9F">
        <w:rPr>
          <w:rFonts w:ascii="宋体" w:eastAsia="宋体" w:hAnsi="宋体" w:cs="Times New Roman" w:hint="eastAsia"/>
          <w:sz w:val="24"/>
        </w:rPr>
        <w:t>实例</w:t>
      </w:r>
      <w:r w:rsidRPr="00EA1079">
        <w:rPr>
          <w:rFonts w:ascii="宋体" w:eastAsia="宋体" w:hAnsi="宋体" w:cs="Times New Roman" w:hint="eastAsia"/>
          <w:sz w:val="24"/>
        </w:rPr>
        <w:t>“这</w:t>
      </w:r>
      <w:r w:rsidRPr="00F73BD7">
        <w:rPr>
          <w:rFonts w:ascii="Times New Roman" w:eastAsia="宋体" w:hAnsi="Times New Roman" w:cs="Times New Roman"/>
          <w:sz w:val="24"/>
        </w:rPr>
        <w:t>个</w:t>
      </w:r>
      <w:r w:rsidR="00F73BD7" w:rsidRPr="00F73BD7">
        <w:rPr>
          <w:rFonts w:ascii="Times New Roman" w:eastAsia="宋体" w:hAnsi="Times New Roman" w:cs="Times New Roman"/>
          <w:sz w:val="24"/>
          <w:vertAlign w:val="subscript"/>
        </w:rPr>
        <w:t>1</w:t>
      </w:r>
      <w:r w:rsidRPr="00EA1079">
        <w:rPr>
          <w:rFonts w:ascii="宋体" w:eastAsia="宋体" w:hAnsi="宋体" w:cs="Times New Roman" w:hint="eastAsia"/>
          <w:sz w:val="24"/>
        </w:rPr>
        <w:t>”</w:t>
      </w:r>
      <w:r w:rsidR="00F73BD7">
        <w:rPr>
          <w:rFonts w:ascii="宋体" w:eastAsia="宋体" w:hAnsi="宋体" w:cs="Times New Roman" w:hint="eastAsia"/>
          <w:sz w:val="24"/>
        </w:rPr>
        <w:t>的回忆，并在此意义上依赖于后者</w:t>
      </w:r>
      <w:r w:rsidRPr="00EA1079">
        <w:rPr>
          <w:rFonts w:ascii="宋体" w:eastAsia="宋体" w:hAnsi="宋体" w:cs="Times New Roman" w:hint="eastAsia"/>
          <w:sz w:val="24"/>
        </w:rPr>
        <w:t>，</w:t>
      </w:r>
      <w:r w:rsidR="00F73BD7">
        <w:rPr>
          <w:rFonts w:ascii="宋体" w:eastAsia="宋体" w:hAnsi="宋体" w:cs="Times New Roman" w:hint="eastAsia"/>
          <w:sz w:val="24"/>
        </w:rPr>
        <w:t>那么二者表达的内容就是互斥的</w:t>
      </w:r>
      <w:r w:rsidRPr="00EA1079">
        <w:rPr>
          <w:rFonts w:ascii="宋体" w:eastAsia="宋体" w:hAnsi="宋体" w:cs="Times New Roman" w:hint="eastAsia"/>
          <w:sz w:val="24"/>
        </w:rPr>
        <w:t>。</w:t>
      </w:r>
    </w:p>
    <w:p w14:paraId="1CD3B127" w14:textId="464C1780" w:rsidR="008439D3" w:rsidRDefault="008439D3" w:rsidP="003961CC">
      <w:pPr>
        <w:spacing w:line="360" w:lineRule="auto"/>
        <w:rPr>
          <w:rFonts w:ascii="宋体" w:eastAsia="宋体" w:hAnsi="宋体" w:cs="Times New Roman" w:hint="eastAsia"/>
          <w:sz w:val="24"/>
        </w:rPr>
      </w:pPr>
      <w:r>
        <w:rPr>
          <w:rFonts w:ascii="宋体" w:eastAsia="宋体" w:hAnsi="宋体" w:cs="Times New Roman"/>
          <w:sz w:val="24"/>
        </w:rPr>
        <w:tab/>
      </w:r>
      <w:r w:rsidRPr="008439D3">
        <w:rPr>
          <w:rFonts w:ascii="宋体" w:eastAsia="宋体" w:hAnsi="宋体" w:cs="Times New Roman" w:hint="eastAsia"/>
          <w:sz w:val="24"/>
        </w:rPr>
        <w:t>在所有这些情形中，同样的回指性扩展结构——</w:t>
      </w:r>
      <w:r w:rsidR="00210A6E">
        <w:rPr>
          <w:rFonts w:ascii="宋体" w:eastAsia="宋体" w:hAnsi="宋体" w:cs="Times New Roman" w:hint="eastAsia"/>
          <w:sz w:val="24"/>
        </w:rPr>
        <w:t>它</w:t>
      </w:r>
      <w:r w:rsidRPr="008439D3">
        <w:rPr>
          <w:rFonts w:ascii="宋体" w:eastAsia="宋体" w:hAnsi="宋体" w:cs="Times New Roman" w:hint="eastAsia"/>
          <w:sz w:val="24"/>
        </w:rPr>
        <w:t>关联着不可重复的索引性或指示性体验——扮演着</w:t>
      </w:r>
      <w:r w:rsidR="007241DA">
        <w:rPr>
          <w:rFonts w:ascii="宋体" w:eastAsia="宋体" w:hAnsi="宋体" w:cs="Times New Roman" w:hint="eastAsia"/>
          <w:sz w:val="24"/>
        </w:rPr>
        <w:t>计量</w:t>
      </w:r>
      <w:r w:rsidRPr="008439D3">
        <w:rPr>
          <w:rFonts w:ascii="宋体" w:eastAsia="宋体" w:hAnsi="宋体" w:cs="Times New Roman" w:hint="eastAsia"/>
          <w:sz w:val="24"/>
        </w:rPr>
        <w:t>单位的</w:t>
      </w:r>
      <w:r w:rsidR="007241DA">
        <w:rPr>
          <w:rFonts w:ascii="宋体" w:eastAsia="宋体" w:hAnsi="宋体" w:cs="Times New Roman" w:hint="eastAsia"/>
          <w:sz w:val="24"/>
        </w:rPr>
        <w:t>角色</w:t>
      </w:r>
      <w:r w:rsidRPr="008439D3">
        <w:rPr>
          <w:rFonts w:ascii="宋体" w:eastAsia="宋体" w:hAnsi="宋体" w:cs="Times New Roman" w:hint="eastAsia"/>
          <w:sz w:val="24"/>
        </w:rPr>
        <w:t>，</w:t>
      </w:r>
      <w:r w:rsidR="00984992">
        <w:rPr>
          <w:rFonts w:ascii="宋体" w:eastAsia="宋体" w:hAnsi="宋体" w:cs="Times New Roman" w:hint="eastAsia"/>
          <w:sz w:val="24"/>
        </w:rPr>
        <w:t>以排除那些质料不相容的感性特征</w:t>
      </w:r>
      <w:r w:rsidRPr="008439D3">
        <w:rPr>
          <w:rFonts w:ascii="宋体" w:eastAsia="宋体" w:hAnsi="宋体" w:cs="Times New Roman" w:hint="eastAsia"/>
          <w:sz w:val="24"/>
        </w:rPr>
        <w:t>。</w:t>
      </w:r>
      <w:r w:rsidR="00B45E43">
        <w:rPr>
          <w:rFonts w:ascii="宋体" w:eastAsia="宋体" w:hAnsi="宋体" w:cs="Times New Roman" w:hint="eastAsia"/>
          <w:sz w:val="24"/>
        </w:rPr>
        <w:t>可见</w:t>
      </w:r>
      <w:r w:rsidRPr="008439D3">
        <w:rPr>
          <w:rFonts w:ascii="宋体" w:eastAsia="宋体" w:hAnsi="宋体" w:cs="Times New Roman" w:hint="eastAsia"/>
          <w:sz w:val="24"/>
        </w:rPr>
        <w:t>，</w:t>
      </w:r>
      <w:r w:rsidRPr="00EA4FA9">
        <w:rPr>
          <w:rFonts w:ascii="宋体" w:eastAsia="宋体" w:hAnsi="宋体" w:cs="Times New Roman" w:hint="eastAsia"/>
          <w:b/>
          <w:bCs/>
          <w:sz w:val="24"/>
        </w:rPr>
        <w:t>特征</w:t>
      </w:r>
      <w:r w:rsidRPr="008439D3">
        <w:rPr>
          <w:rFonts w:ascii="宋体" w:eastAsia="宋体" w:hAnsi="宋体" w:cs="Times New Roman" w:hint="eastAsia"/>
          <w:sz w:val="24"/>
        </w:rPr>
        <w:t>之间的</w:t>
      </w:r>
      <w:r w:rsidRPr="00B45E43">
        <w:rPr>
          <w:rFonts w:ascii="宋体" w:eastAsia="宋体" w:hAnsi="宋体" w:cs="Times New Roman" w:hint="eastAsia"/>
          <w:sz w:val="24"/>
          <w:u w:val="single"/>
        </w:rPr>
        <w:t>不相容差异</w:t>
      </w:r>
      <w:r w:rsidRPr="008439D3">
        <w:rPr>
          <w:rFonts w:ascii="宋体" w:eastAsia="宋体" w:hAnsi="宋体" w:cs="Times New Roman" w:hint="eastAsia"/>
          <w:sz w:val="24"/>
        </w:rPr>
        <w:t>、</w:t>
      </w:r>
      <w:r w:rsidR="003961CC">
        <w:rPr>
          <w:rFonts w:ascii="宋体" w:eastAsia="宋体" w:hAnsi="宋体" w:cs="Times New Roman" w:hint="eastAsia"/>
          <w:sz w:val="24"/>
          <w:u w:val="single"/>
        </w:rPr>
        <w:t>规定性否定</w:t>
      </w:r>
      <w:r w:rsidRPr="008439D3">
        <w:rPr>
          <w:rFonts w:ascii="宋体" w:eastAsia="宋体" w:hAnsi="宋体" w:cs="Times New Roman" w:hint="eastAsia"/>
          <w:sz w:val="24"/>
        </w:rPr>
        <w:t>或</w:t>
      </w:r>
      <w:r w:rsidR="00B45E43" w:rsidRPr="00B45E43">
        <w:rPr>
          <w:rFonts w:ascii="宋体" w:eastAsia="宋体" w:hAnsi="宋体" w:cs="Times New Roman" w:hint="eastAsia"/>
          <w:sz w:val="24"/>
          <w:u w:val="single"/>
        </w:rPr>
        <w:t>质料</w:t>
      </w:r>
      <w:r w:rsidRPr="00B45E43">
        <w:rPr>
          <w:rFonts w:ascii="宋体" w:eastAsia="宋体" w:hAnsi="宋体" w:cs="Times New Roman" w:hint="eastAsia"/>
          <w:sz w:val="24"/>
          <w:u w:val="single"/>
        </w:rPr>
        <w:t>不相容性</w:t>
      </w:r>
      <w:r w:rsidRPr="008439D3">
        <w:rPr>
          <w:rFonts w:ascii="宋体" w:eastAsia="宋体" w:hAnsi="宋体" w:cs="Times New Roman" w:hint="eastAsia"/>
          <w:sz w:val="24"/>
        </w:rPr>
        <w:t>（我一直主张这是对同一</w:t>
      </w:r>
      <w:r w:rsidR="00EA4FA9">
        <w:rPr>
          <w:rFonts w:ascii="宋体" w:eastAsia="宋体" w:hAnsi="宋体" w:cs="Times New Roman" w:hint="eastAsia"/>
          <w:sz w:val="24"/>
        </w:rPr>
        <w:t>个东西</w:t>
      </w:r>
      <w:r w:rsidRPr="008439D3">
        <w:rPr>
          <w:rFonts w:ascii="宋体" w:eastAsia="宋体" w:hAnsi="宋体" w:cs="Times New Roman" w:hint="eastAsia"/>
          <w:sz w:val="24"/>
        </w:rPr>
        <w:t>的三种表述方式）这一概念，隐含地涉及与另一种</w:t>
      </w:r>
      <w:r w:rsidR="00E83241">
        <w:rPr>
          <w:rFonts w:ascii="宋体" w:eastAsia="宋体" w:hAnsi="宋体" w:cs="Times New Roman" w:hint="eastAsia"/>
          <w:sz w:val="24"/>
        </w:rPr>
        <w:t>东西的对照，后者本身并非特征</w:t>
      </w:r>
      <w:r w:rsidR="00126153">
        <w:rPr>
          <w:rFonts w:ascii="宋体" w:eastAsia="宋体" w:hAnsi="宋体" w:cs="Times New Roman" w:hint="eastAsia"/>
          <w:sz w:val="24"/>
        </w:rPr>
        <w:t>，却是该结构的本质性组成部分</w:t>
      </w:r>
      <w:r w:rsidRPr="008439D3">
        <w:rPr>
          <w:rFonts w:ascii="宋体" w:eastAsia="宋体" w:hAnsi="宋体" w:cs="Times New Roman" w:hint="eastAsia"/>
          <w:sz w:val="24"/>
        </w:rPr>
        <w:t>。因为特征之间的不相</w:t>
      </w:r>
      <w:r w:rsidRPr="008439D3">
        <w:rPr>
          <w:rFonts w:ascii="宋体" w:eastAsia="宋体" w:hAnsi="宋体" w:cs="Times New Roman" w:hint="eastAsia"/>
          <w:sz w:val="24"/>
        </w:rPr>
        <w:lastRenderedPageBreak/>
        <w:t>容性需要</w:t>
      </w:r>
      <w:r w:rsidR="0084026C">
        <w:rPr>
          <w:rFonts w:ascii="宋体" w:eastAsia="宋体" w:hAnsi="宋体" w:cs="Times New Roman" w:hint="eastAsia"/>
          <w:sz w:val="24"/>
        </w:rPr>
        <w:t>计量</w:t>
      </w:r>
      <w:r w:rsidRPr="008439D3">
        <w:rPr>
          <w:rFonts w:ascii="宋体" w:eastAsia="宋体" w:hAnsi="宋体" w:cs="Times New Roman" w:hint="eastAsia"/>
          <w:sz w:val="24"/>
        </w:rPr>
        <w:t>单位。</w:t>
      </w:r>
      <w:r w:rsidR="00DE623B">
        <w:rPr>
          <w:rFonts w:ascii="宋体" w:eastAsia="宋体" w:hAnsi="宋体" w:cs="Times New Roman" w:hint="eastAsia"/>
          <w:sz w:val="24"/>
        </w:rPr>
        <w:t>两个不相容特征</w:t>
      </w:r>
      <w:r w:rsidR="0084026C">
        <w:rPr>
          <w:rFonts w:ascii="宋体" w:eastAsia="宋体" w:hAnsi="宋体" w:cs="Times New Roman" w:hint="eastAsia"/>
          <w:sz w:val="24"/>
        </w:rPr>
        <w:t>是可能共存的</w:t>
      </w:r>
      <w:r w:rsidR="00C41BFC">
        <w:rPr>
          <w:rFonts w:ascii="宋体" w:eastAsia="宋体" w:hAnsi="宋体" w:cs="Times New Roman" w:hint="eastAsia"/>
          <w:sz w:val="24"/>
        </w:rPr>
        <w:t>，</w:t>
      </w:r>
      <w:r w:rsidRPr="008439D3">
        <w:rPr>
          <w:rFonts w:ascii="宋体" w:eastAsia="宋体" w:hAnsi="宋体" w:cs="Times New Roman" w:hint="eastAsia"/>
          <w:sz w:val="24"/>
        </w:rPr>
        <w:t>毕竟有时下雨</w:t>
      </w:r>
      <w:r w:rsidR="0084026C">
        <w:rPr>
          <w:rFonts w:ascii="宋体" w:eastAsia="宋体" w:hAnsi="宋体" w:cs="Times New Roman" w:hint="eastAsia"/>
          <w:sz w:val="24"/>
        </w:rPr>
        <w:t>，</w:t>
      </w:r>
      <w:r w:rsidRPr="008439D3">
        <w:rPr>
          <w:rFonts w:ascii="宋体" w:eastAsia="宋体" w:hAnsi="宋体" w:cs="Times New Roman" w:hint="eastAsia"/>
          <w:sz w:val="24"/>
        </w:rPr>
        <w:t>有时天晴。真正不可能的是它们</w:t>
      </w:r>
      <w:r w:rsidR="00A624EC">
        <w:rPr>
          <w:rFonts w:ascii="宋体" w:eastAsia="宋体" w:hAnsi="宋体" w:cs="Times New Roman" w:hint="eastAsia"/>
          <w:sz w:val="24"/>
        </w:rPr>
        <w:t>之</w:t>
      </w:r>
      <w:r w:rsidR="009D31AF">
        <w:rPr>
          <w:rFonts w:ascii="宋体" w:eastAsia="宋体" w:hAnsi="宋体" w:cs="Times New Roman" w:hint="eastAsia"/>
          <w:sz w:val="24"/>
        </w:rPr>
        <w:t>显现于同一个计量单位</w:t>
      </w:r>
      <w:r w:rsidRPr="008439D3">
        <w:rPr>
          <w:rFonts w:ascii="宋体" w:eastAsia="宋体" w:hAnsi="宋体" w:cs="Times New Roman" w:hint="eastAsia"/>
          <w:sz w:val="24"/>
        </w:rPr>
        <w:t>——</w:t>
      </w:r>
      <w:r w:rsidR="009657E7">
        <w:rPr>
          <w:rFonts w:ascii="宋体" w:eastAsia="宋体" w:hAnsi="宋体" w:cs="Times New Roman" w:hint="eastAsia"/>
          <w:sz w:val="24"/>
        </w:rPr>
        <w:t>按照我们最初对它的把握</w:t>
      </w:r>
      <w:r w:rsidRPr="008439D3">
        <w:rPr>
          <w:rFonts w:ascii="宋体" w:eastAsia="宋体" w:hAnsi="宋体" w:cs="Times New Roman" w:hint="eastAsia"/>
          <w:sz w:val="24"/>
        </w:rPr>
        <w:t>，</w:t>
      </w:r>
      <w:r w:rsidR="00E83241">
        <w:rPr>
          <w:rFonts w:ascii="宋体" w:eastAsia="宋体" w:hAnsi="宋体" w:cs="Times New Roman" w:hint="eastAsia"/>
          <w:sz w:val="24"/>
        </w:rPr>
        <w:t>这种单位可以表达为</w:t>
      </w:r>
      <w:r w:rsidRPr="008439D3">
        <w:rPr>
          <w:rFonts w:ascii="宋体" w:eastAsia="宋体" w:hAnsi="宋体" w:cs="Times New Roman" w:hint="eastAsia"/>
          <w:sz w:val="24"/>
        </w:rPr>
        <w:t>“</w:t>
      </w:r>
      <w:r w:rsidR="00E83241">
        <w:rPr>
          <w:rFonts w:ascii="宋体" w:eastAsia="宋体" w:hAnsi="宋体" w:cs="Times New Roman" w:hint="eastAsia"/>
          <w:sz w:val="24"/>
        </w:rPr>
        <w:t>这时</w:t>
      </w:r>
      <w:r w:rsidRPr="008439D3">
        <w:rPr>
          <w:rFonts w:ascii="宋体" w:eastAsia="宋体" w:hAnsi="宋体" w:cs="Times New Roman" w:hint="eastAsia"/>
          <w:sz w:val="24"/>
        </w:rPr>
        <w:t>”、“此时此地”或“</w:t>
      </w:r>
      <w:r w:rsidR="00E83241">
        <w:rPr>
          <w:rFonts w:ascii="宋体" w:eastAsia="宋体" w:hAnsi="宋体" w:cs="Times New Roman" w:hint="eastAsia"/>
          <w:sz w:val="24"/>
        </w:rPr>
        <w:t>这个</w:t>
      </w:r>
      <w:r w:rsidRPr="008439D3">
        <w:rPr>
          <w:rFonts w:ascii="宋体" w:eastAsia="宋体" w:hAnsi="宋体" w:cs="Times New Roman" w:hint="eastAsia"/>
          <w:sz w:val="24"/>
        </w:rPr>
        <w:t>”的</w:t>
      </w:r>
      <w:r w:rsidR="00751C9F">
        <w:rPr>
          <w:rFonts w:ascii="宋体" w:eastAsia="宋体" w:hAnsi="宋体" w:cs="Times New Roman" w:hint="eastAsia"/>
          <w:sz w:val="24"/>
        </w:rPr>
        <w:t>实例</w:t>
      </w:r>
      <w:r w:rsidRPr="008439D3">
        <w:rPr>
          <w:rFonts w:ascii="宋体" w:eastAsia="宋体" w:hAnsi="宋体" w:cs="Times New Roman" w:hint="eastAsia"/>
          <w:sz w:val="24"/>
        </w:rPr>
        <w:t>及其所启动的回指性可重复结构。</w:t>
      </w:r>
    </w:p>
    <w:p w14:paraId="2D86EB1A" w14:textId="48041BC0" w:rsidR="00B73F10" w:rsidRDefault="00B73F10" w:rsidP="003961CC">
      <w:pPr>
        <w:spacing w:line="360" w:lineRule="auto"/>
        <w:rPr>
          <w:rFonts w:ascii="宋体" w:eastAsia="宋体" w:hAnsi="宋体" w:cs="Times New Roman" w:hint="eastAsia"/>
          <w:sz w:val="24"/>
        </w:rPr>
      </w:pPr>
      <w:r>
        <w:rPr>
          <w:rFonts w:ascii="宋体" w:eastAsia="宋体" w:hAnsi="宋体" w:cs="Times New Roman"/>
          <w:sz w:val="24"/>
        </w:rPr>
        <w:tab/>
      </w:r>
      <w:r w:rsidRPr="00B73F10">
        <w:rPr>
          <w:rFonts w:ascii="宋体" w:eastAsia="宋体" w:hAnsi="宋体" w:cs="Times New Roman" w:hint="eastAsia"/>
          <w:sz w:val="24"/>
        </w:rPr>
        <w:t>因此，从不同“</w:t>
      </w:r>
      <w:r w:rsidR="00D075D8">
        <w:rPr>
          <w:rFonts w:ascii="宋体" w:eastAsia="宋体" w:hAnsi="宋体" w:cs="Times New Roman" w:hint="eastAsia"/>
          <w:sz w:val="24"/>
        </w:rPr>
        <w:t>这时</w:t>
      </w:r>
      <w:r w:rsidRPr="00B73F10">
        <w:rPr>
          <w:rFonts w:ascii="宋体" w:eastAsia="宋体" w:hAnsi="宋体" w:cs="Times New Roman" w:hint="eastAsia"/>
          <w:sz w:val="24"/>
        </w:rPr>
        <w:t>”</w:t>
      </w:r>
      <w:r w:rsidR="007723A0">
        <w:rPr>
          <w:rFonts w:ascii="宋体" w:eastAsia="宋体" w:hAnsi="宋体" w:cs="Times New Roman" w:hint="eastAsia"/>
          <w:sz w:val="24"/>
        </w:rPr>
        <w:t>所呈现的特征的可能不相容性</w:t>
      </w:r>
      <w:r w:rsidRPr="00B73F10">
        <w:rPr>
          <w:rFonts w:ascii="宋体" w:eastAsia="宋体" w:hAnsi="宋体" w:cs="Times New Roman" w:hint="eastAsia"/>
          <w:sz w:val="24"/>
        </w:rPr>
        <w:t>出发，</w:t>
      </w:r>
      <w:r w:rsidR="009B4A79">
        <w:rPr>
          <w:rFonts w:ascii="宋体" w:eastAsia="宋体" w:hAnsi="宋体" w:cs="Times New Roman" w:hint="eastAsia"/>
          <w:sz w:val="24"/>
        </w:rPr>
        <w:t>可见</w:t>
      </w:r>
      <w:r w:rsidR="00030748">
        <w:rPr>
          <w:rFonts w:ascii="宋体" w:eastAsia="宋体" w:hAnsi="宋体" w:cs="Times New Roman" w:hint="eastAsia"/>
          <w:sz w:val="24"/>
        </w:rPr>
        <w:t>感性内容的结构不仅包含</w:t>
      </w:r>
      <w:r w:rsidR="003A52C7">
        <w:rPr>
          <w:rFonts w:ascii="宋体" w:eastAsia="宋体" w:hAnsi="宋体" w:cs="Times New Roman" w:hint="eastAsia"/>
          <w:sz w:val="24"/>
        </w:rPr>
        <w:t>那些或相容或不相容的特征，还包含</w:t>
      </w:r>
      <w:r w:rsidR="00670017">
        <w:rPr>
          <w:rFonts w:ascii="宋体" w:eastAsia="宋体" w:hAnsi="宋体" w:cs="Times New Roman" w:hint="eastAsia"/>
          <w:sz w:val="24"/>
        </w:rPr>
        <w:t>某些不作为特征</w:t>
      </w:r>
      <w:r w:rsidR="009B4A79">
        <w:rPr>
          <w:rFonts w:ascii="宋体" w:eastAsia="宋体" w:hAnsi="宋体" w:cs="Times New Roman" w:hint="eastAsia"/>
          <w:sz w:val="24"/>
        </w:rPr>
        <w:t>而</w:t>
      </w:r>
      <w:r w:rsidR="00670017">
        <w:rPr>
          <w:rFonts w:ascii="宋体" w:eastAsia="宋体" w:hAnsi="宋体" w:cs="Times New Roman" w:hint="eastAsia"/>
          <w:sz w:val="24"/>
        </w:rPr>
        <w:t>起作用的东西</w:t>
      </w:r>
      <w:r w:rsidRPr="00B73F10">
        <w:rPr>
          <w:rFonts w:ascii="宋体" w:eastAsia="宋体" w:hAnsi="宋体" w:cs="Times New Roman" w:hint="eastAsia"/>
          <w:sz w:val="24"/>
        </w:rPr>
        <w:t>。</w:t>
      </w:r>
      <w:r w:rsidR="00410E67">
        <w:rPr>
          <w:rFonts w:ascii="宋体" w:eastAsia="宋体" w:hAnsi="宋体" w:cs="Times New Roman" w:hint="eastAsia"/>
          <w:sz w:val="24"/>
        </w:rPr>
        <w:t>特征与它们的计量单位分属不同的</w:t>
      </w:r>
      <w:r w:rsidRPr="00B73F10">
        <w:rPr>
          <w:rFonts w:ascii="宋体" w:eastAsia="宋体" w:hAnsi="宋体" w:cs="Times New Roman" w:hint="eastAsia"/>
          <w:sz w:val="24"/>
        </w:rPr>
        <w:t>存在论范畴。</w:t>
      </w:r>
      <w:r w:rsidR="007A0F14">
        <w:rPr>
          <w:rFonts w:ascii="宋体" w:eastAsia="宋体" w:hAnsi="宋体" w:cs="Times New Roman" w:hint="eastAsia"/>
          <w:sz w:val="24"/>
        </w:rPr>
        <w:t>除了</w:t>
      </w:r>
      <w:r w:rsidR="00DA6B45">
        <w:rPr>
          <w:rFonts w:ascii="宋体" w:eastAsia="宋体" w:hAnsi="宋体" w:cs="Times New Roman" w:hint="eastAsia"/>
          <w:sz w:val="24"/>
        </w:rPr>
        <w:t>特征的两种差异（即相容和不相容差异）之间的范畴</w:t>
      </w:r>
      <w:r w:rsidR="00DA6B45" w:rsidRPr="00DA6B45">
        <w:rPr>
          <w:rFonts w:ascii="宋体" w:eastAsia="宋体" w:hAnsi="宋体" w:cs="Times New Roman" w:hint="eastAsia"/>
          <w:b/>
          <w:bCs/>
          <w:sz w:val="24"/>
        </w:rPr>
        <w:t>内</w:t>
      </w:r>
      <w:r w:rsidR="00DA6B45">
        <w:rPr>
          <w:rFonts w:ascii="宋体" w:eastAsia="宋体" w:hAnsi="宋体" w:cs="Times New Roman" w:hint="eastAsia"/>
          <w:sz w:val="24"/>
        </w:rPr>
        <w:t>差异</w:t>
      </w:r>
      <w:r w:rsidR="008628C4">
        <w:rPr>
          <w:rFonts w:ascii="宋体" w:eastAsia="宋体" w:hAnsi="宋体" w:cs="Times New Roman" w:hint="eastAsia"/>
          <w:sz w:val="24"/>
        </w:rPr>
        <w:t>以外</w:t>
      </w:r>
      <w:r w:rsidR="0027100D">
        <w:rPr>
          <w:rFonts w:ascii="宋体" w:eastAsia="宋体" w:hAnsi="宋体" w:cs="Times New Roman" w:hint="eastAsia"/>
          <w:sz w:val="24"/>
        </w:rPr>
        <w:t>，感性经验</w:t>
      </w:r>
      <w:r w:rsidR="009725B6">
        <w:rPr>
          <w:rFonts w:ascii="宋体" w:eastAsia="宋体" w:hAnsi="宋体" w:cs="Times New Roman" w:hint="eastAsia"/>
          <w:sz w:val="24"/>
        </w:rPr>
        <w:t>——它可以表达为特征定位语言的</w:t>
      </w:r>
      <w:r w:rsidR="00C26ECF">
        <w:rPr>
          <w:rFonts w:ascii="宋体" w:eastAsia="宋体" w:hAnsi="宋体" w:cs="Times New Roman" w:hint="eastAsia"/>
          <w:sz w:val="24"/>
        </w:rPr>
        <w:t>语句</w:t>
      </w:r>
      <w:r w:rsidR="009725B6">
        <w:rPr>
          <w:rFonts w:ascii="宋体" w:eastAsia="宋体" w:hAnsi="宋体" w:cs="Times New Roman" w:hint="eastAsia"/>
          <w:sz w:val="24"/>
        </w:rPr>
        <w:t>——</w:t>
      </w:r>
      <w:r w:rsidR="0027100D">
        <w:rPr>
          <w:rFonts w:ascii="宋体" w:eastAsia="宋体" w:hAnsi="宋体" w:cs="Times New Roman" w:hint="eastAsia"/>
          <w:sz w:val="24"/>
        </w:rPr>
        <w:t>还隐含着特征和特征之不相容性的计量单位之间的</w:t>
      </w:r>
      <w:r w:rsidR="008628C4">
        <w:rPr>
          <w:rFonts w:ascii="宋体" w:eastAsia="宋体" w:hAnsi="宋体" w:cs="Times New Roman" w:hint="eastAsia"/>
          <w:sz w:val="24"/>
        </w:rPr>
        <w:t>范畴</w:t>
      </w:r>
      <w:r w:rsidR="008628C4" w:rsidRPr="008628C4">
        <w:rPr>
          <w:rFonts w:ascii="宋体" w:eastAsia="宋体" w:hAnsi="宋体" w:cs="Times New Roman" w:hint="eastAsia"/>
          <w:b/>
          <w:bCs/>
          <w:sz w:val="24"/>
        </w:rPr>
        <w:t>间</w:t>
      </w:r>
      <w:r w:rsidR="008628C4">
        <w:rPr>
          <w:rFonts w:ascii="宋体" w:eastAsia="宋体" w:hAnsi="宋体" w:cs="Times New Roman" w:hint="eastAsia"/>
          <w:sz w:val="24"/>
        </w:rPr>
        <w:t>差异</w:t>
      </w:r>
      <w:r w:rsidRPr="00B73F10">
        <w:rPr>
          <w:rFonts w:ascii="宋体" w:eastAsia="宋体" w:hAnsi="宋体" w:cs="Times New Roman" w:hint="eastAsia"/>
          <w:sz w:val="24"/>
        </w:rPr>
        <w:t>。</w:t>
      </w:r>
    </w:p>
    <w:p w14:paraId="777C90B0" w14:textId="6A182B5D" w:rsidR="009F5DFC" w:rsidRDefault="009F5DFC" w:rsidP="003961CC">
      <w:pPr>
        <w:spacing w:line="360" w:lineRule="auto"/>
        <w:rPr>
          <w:rFonts w:ascii="宋体" w:eastAsia="宋体" w:hAnsi="宋体" w:cs="Times New Roman" w:hint="eastAsia"/>
          <w:sz w:val="24"/>
        </w:rPr>
      </w:pPr>
      <w:r>
        <w:rPr>
          <w:rFonts w:ascii="宋体" w:eastAsia="宋体" w:hAnsi="宋体" w:cs="Times New Roman"/>
          <w:sz w:val="24"/>
        </w:rPr>
        <w:tab/>
      </w:r>
      <w:r w:rsidRPr="009F5DFC">
        <w:rPr>
          <w:rFonts w:ascii="宋体" w:eastAsia="宋体" w:hAnsi="宋体" w:cs="Times New Roman" w:hint="eastAsia"/>
          <w:sz w:val="24"/>
        </w:rPr>
        <w:t>也就是说，我称之为</w:t>
      </w:r>
      <w:r>
        <w:rPr>
          <w:rFonts w:ascii="宋体" w:eastAsia="宋体" w:hAnsi="宋体" w:cs="Times New Roman" w:hint="eastAsia"/>
          <w:sz w:val="24"/>
        </w:rPr>
        <w:t>“</w:t>
      </w:r>
      <w:r w:rsidRPr="009F5DFC">
        <w:rPr>
          <w:rFonts w:ascii="宋体" w:eastAsia="宋体" w:hAnsi="宋体" w:cs="Times New Roman" w:hint="eastAsia"/>
          <w:sz w:val="24"/>
        </w:rPr>
        <w:t>亚里士多德式</w:t>
      </w:r>
      <w:r>
        <w:rPr>
          <w:rFonts w:ascii="宋体" w:eastAsia="宋体" w:hAnsi="宋体" w:cs="Times New Roman" w:hint="eastAsia"/>
          <w:sz w:val="24"/>
        </w:rPr>
        <w:t>”</w:t>
      </w:r>
      <w:r w:rsidRPr="009F5DFC">
        <w:rPr>
          <w:rFonts w:ascii="宋体" w:eastAsia="宋体" w:hAnsi="宋体" w:cs="Times New Roman" w:hint="eastAsia"/>
          <w:sz w:val="24"/>
        </w:rPr>
        <w:t>的对象</w:t>
      </w:r>
      <w:r w:rsidR="007E5F27">
        <w:rPr>
          <w:rFonts w:ascii="宋体" w:eastAsia="宋体" w:hAnsi="宋体" w:cs="Times New Roman" w:hint="eastAsia"/>
          <w:sz w:val="24"/>
        </w:rPr>
        <w:t>-</w:t>
      </w:r>
      <w:r w:rsidRPr="009F5DFC">
        <w:rPr>
          <w:rFonts w:ascii="宋体" w:eastAsia="宋体" w:hAnsi="宋体" w:cs="Times New Roman" w:hint="eastAsia"/>
          <w:sz w:val="24"/>
        </w:rPr>
        <w:t>属性</w:t>
      </w:r>
      <w:r w:rsidR="007E5F27">
        <w:rPr>
          <w:rFonts w:ascii="宋体" w:eastAsia="宋体" w:hAnsi="宋体" w:cs="Times New Roman" w:hint="eastAsia"/>
          <w:sz w:val="24"/>
        </w:rPr>
        <w:t>（特殊者-普遍者）</w:t>
      </w:r>
      <w:r w:rsidRPr="009F5DFC">
        <w:rPr>
          <w:rFonts w:ascii="宋体" w:eastAsia="宋体" w:hAnsi="宋体" w:cs="Times New Roman" w:hint="eastAsia"/>
          <w:sz w:val="24"/>
        </w:rPr>
        <w:t>结构，现在被视为始终隐含</w:t>
      </w:r>
      <w:r w:rsidR="007E5F27">
        <w:rPr>
          <w:rFonts w:ascii="宋体" w:eastAsia="宋体" w:hAnsi="宋体" w:cs="Times New Roman" w:hint="eastAsia"/>
          <w:sz w:val="24"/>
        </w:rPr>
        <w:t>于</w:t>
      </w:r>
      <w:r w:rsidRPr="009F5DFC">
        <w:rPr>
          <w:rFonts w:ascii="宋体" w:eastAsia="宋体" w:hAnsi="宋体" w:cs="Times New Roman" w:hint="eastAsia"/>
          <w:sz w:val="24"/>
        </w:rPr>
        <w:t>感性经验之中，</w:t>
      </w:r>
      <w:r w:rsidR="007E5F27">
        <w:rPr>
          <w:rFonts w:ascii="宋体" w:eastAsia="宋体" w:hAnsi="宋体" w:cs="Times New Roman" w:hint="eastAsia"/>
          <w:sz w:val="24"/>
        </w:rPr>
        <w:t>即便</w:t>
      </w:r>
      <w:r w:rsidRPr="009F5DFC">
        <w:rPr>
          <w:rFonts w:ascii="宋体" w:eastAsia="宋体" w:hAnsi="宋体" w:cs="Times New Roman" w:hint="eastAsia"/>
          <w:sz w:val="24"/>
        </w:rPr>
        <w:t>按照感性确定性范畴</w:t>
      </w:r>
      <w:r w:rsidR="007354DC">
        <w:rPr>
          <w:rFonts w:ascii="宋体" w:eastAsia="宋体" w:hAnsi="宋体" w:cs="Times New Roman" w:hint="eastAsia"/>
          <w:sz w:val="24"/>
        </w:rPr>
        <w:t>的</w:t>
      </w:r>
      <w:r w:rsidRPr="009F5DFC">
        <w:rPr>
          <w:rFonts w:ascii="宋体" w:eastAsia="宋体" w:hAnsi="宋体" w:cs="Times New Roman" w:hint="eastAsia"/>
          <w:sz w:val="24"/>
        </w:rPr>
        <w:t>最初构想也是如此。</w:t>
      </w:r>
      <w:r w:rsidR="00B93320">
        <w:rPr>
          <w:rFonts w:ascii="宋体" w:eastAsia="宋体" w:hAnsi="宋体" w:cs="Times New Roman" w:hint="eastAsia"/>
          <w:sz w:val="24"/>
        </w:rPr>
        <w:t>如果使这个隐含结构变得清晰可见</w:t>
      </w:r>
      <w:r w:rsidRPr="009F5DFC">
        <w:rPr>
          <w:rFonts w:ascii="宋体" w:eastAsia="宋体" w:hAnsi="宋体" w:cs="Times New Roman" w:hint="eastAsia"/>
          <w:sz w:val="24"/>
        </w:rPr>
        <w:t>，便产生了</w:t>
      </w:r>
      <w:r w:rsidR="003D77B8">
        <w:rPr>
          <w:rFonts w:ascii="宋体" w:eastAsia="宋体" w:hAnsi="宋体" w:cs="Times New Roman" w:hint="eastAsia"/>
          <w:sz w:val="24"/>
        </w:rPr>
        <w:t>感性自我意识的一种新形式，后者被黑格尔称为“知觉”</w:t>
      </w:r>
      <w:r w:rsidRPr="009F5DFC">
        <w:rPr>
          <w:rFonts w:ascii="宋体" w:eastAsia="宋体" w:hAnsi="宋体" w:cs="Times New Roman" w:hint="eastAsia"/>
          <w:sz w:val="24"/>
        </w:rPr>
        <w:t>。</w:t>
      </w:r>
    </w:p>
    <w:p w14:paraId="1EC152CC" w14:textId="5B7D73AA" w:rsidR="00884B56" w:rsidRDefault="00884B56" w:rsidP="003961CC">
      <w:pPr>
        <w:spacing w:line="360" w:lineRule="auto"/>
        <w:rPr>
          <w:rFonts w:ascii="宋体" w:eastAsia="宋体" w:hAnsi="宋体" w:cs="Times New Roman" w:hint="eastAsia"/>
          <w:sz w:val="24"/>
        </w:rPr>
      </w:pPr>
      <w:r>
        <w:rPr>
          <w:rFonts w:ascii="宋体" w:eastAsia="宋体" w:hAnsi="宋体" w:cs="Times New Roman"/>
          <w:sz w:val="24"/>
        </w:rPr>
        <w:tab/>
      </w:r>
      <w:r w:rsidR="00953452">
        <w:rPr>
          <w:rFonts w:ascii="宋体" w:eastAsia="宋体" w:hAnsi="宋体" w:cs="Times New Roman" w:hint="eastAsia"/>
          <w:sz w:val="24"/>
        </w:rPr>
        <w:t>我们迈出了决定性的一步</w:t>
      </w:r>
      <w:r w:rsidRPr="00884B56">
        <w:rPr>
          <w:rFonts w:ascii="宋体" w:eastAsia="宋体" w:hAnsi="宋体" w:cs="Times New Roman" w:hint="eastAsia"/>
          <w:sz w:val="24"/>
        </w:rPr>
        <w:t>。不可重复的感官体验所</w:t>
      </w:r>
      <w:r w:rsidR="00953452">
        <w:rPr>
          <w:rFonts w:ascii="宋体" w:eastAsia="宋体" w:hAnsi="宋体" w:cs="Times New Roman" w:hint="eastAsia"/>
          <w:sz w:val="24"/>
        </w:rPr>
        <w:t>呈现</w:t>
      </w:r>
      <w:r w:rsidRPr="00884B56">
        <w:rPr>
          <w:rFonts w:ascii="宋体" w:eastAsia="宋体" w:hAnsi="宋体" w:cs="Times New Roman" w:hint="eastAsia"/>
          <w:sz w:val="24"/>
        </w:rPr>
        <w:t>的内容可重复</w:t>
      </w:r>
      <w:r w:rsidR="00B9476F">
        <w:rPr>
          <w:rFonts w:ascii="宋体" w:eastAsia="宋体" w:hAnsi="宋体" w:cs="Times New Roman" w:hint="eastAsia"/>
          <w:sz w:val="24"/>
        </w:rPr>
        <w:t>项</w:t>
      </w:r>
      <w:r w:rsidR="003904CB">
        <w:rPr>
          <w:rFonts w:ascii="宋体" w:eastAsia="宋体" w:hAnsi="宋体" w:cs="Times New Roman" w:hint="eastAsia"/>
          <w:sz w:val="24"/>
        </w:rPr>
        <w:t>（</w:t>
      </w:r>
      <w:r w:rsidR="003904CB" w:rsidRPr="003904CB">
        <w:rPr>
          <w:rFonts w:ascii="Times New Roman" w:eastAsia="宋体" w:hAnsi="Times New Roman" w:cs="Times New Roman"/>
          <w:sz w:val="24"/>
        </w:rPr>
        <w:t>content-repeatables</w:t>
      </w:r>
      <w:r w:rsidR="003904CB">
        <w:rPr>
          <w:rFonts w:ascii="宋体" w:eastAsia="宋体" w:hAnsi="宋体" w:cs="Times New Roman" w:hint="eastAsia"/>
          <w:sz w:val="24"/>
        </w:rPr>
        <w:t>）</w:t>
      </w:r>
      <w:r w:rsidRPr="00884B56">
        <w:rPr>
          <w:rFonts w:ascii="宋体" w:eastAsia="宋体" w:hAnsi="宋体" w:cs="Times New Roman" w:hint="eastAsia"/>
          <w:sz w:val="24"/>
        </w:rPr>
        <w:t>，不再被</w:t>
      </w:r>
      <w:r w:rsidR="00307A5D">
        <w:rPr>
          <w:rFonts w:ascii="宋体" w:eastAsia="宋体" w:hAnsi="宋体" w:cs="Times New Roman" w:hint="eastAsia"/>
          <w:sz w:val="24"/>
        </w:rPr>
        <w:t>视为</w:t>
      </w:r>
      <w:r w:rsidRPr="00307A5D">
        <w:rPr>
          <w:rFonts w:ascii="宋体" w:eastAsia="宋体" w:hAnsi="宋体" w:cs="Times New Roman" w:hint="eastAsia"/>
          <w:b/>
          <w:bCs/>
          <w:sz w:val="24"/>
        </w:rPr>
        <w:t>特征</w:t>
      </w:r>
      <w:r w:rsidRPr="00884B56">
        <w:rPr>
          <w:rFonts w:ascii="宋体" w:eastAsia="宋体" w:hAnsi="宋体" w:cs="Times New Roman" w:hint="eastAsia"/>
          <w:sz w:val="24"/>
        </w:rPr>
        <w:t>，</w:t>
      </w:r>
      <w:r w:rsidR="00307A5D">
        <w:rPr>
          <w:rFonts w:ascii="宋体" w:eastAsia="宋体" w:hAnsi="宋体" w:cs="Times New Roman" w:hint="eastAsia"/>
          <w:sz w:val="24"/>
        </w:rPr>
        <w:t>而是被</w:t>
      </w:r>
      <w:r w:rsidRPr="00884B56">
        <w:rPr>
          <w:rFonts w:ascii="宋体" w:eastAsia="宋体" w:hAnsi="宋体" w:cs="Times New Roman" w:hint="eastAsia"/>
          <w:sz w:val="24"/>
        </w:rPr>
        <w:t>视为</w:t>
      </w:r>
      <w:r w:rsidRPr="00307A5D">
        <w:rPr>
          <w:rFonts w:ascii="宋体" w:eastAsia="宋体" w:hAnsi="宋体" w:cs="Times New Roman" w:hint="eastAsia"/>
          <w:b/>
          <w:bCs/>
          <w:sz w:val="24"/>
        </w:rPr>
        <w:t>属性</w:t>
      </w:r>
      <w:r w:rsidRPr="00884B56">
        <w:rPr>
          <w:rFonts w:ascii="宋体" w:eastAsia="宋体" w:hAnsi="宋体" w:cs="Times New Roman" w:hint="eastAsia"/>
          <w:sz w:val="24"/>
        </w:rPr>
        <w:t>。推动这一转变的，在于这些</w:t>
      </w:r>
      <w:r w:rsidR="00B9476F">
        <w:rPr>
          <w:rFonts w:ascii="宋体" w:eastAsia="宋体" w:hAnsi="宋体" w:cs="Times New Roman" w:hint="eastAsia"/>
          <w:sz w:val="24"/>
        </w:rPr>
        <w:t>感性</w:t>
      </w:r>
      <w:r w:rsidRPr="00884B56">
        <w:rPr>
          <w:rFonts w:ascii="宋体" w:eastAsia="宋体" w:hAnsi="宋体" w:cs="Times New Roman" w:hint="eastAsia"/>
          <w:sz w:val="24"/>
        </w:rPr>
        <w:t>可重复</w:t>
      </w:r>
      <w:r w:rsidR="00B9476F">
        <w:rPr>
          <w:rFonts w:ascii="宋体" w:eastAsia="宋体" w:hAnsi="宋体" w:cs="Times New Roman" w:hint="eastAsia"/>
          <w:sz w:val="24"/>
        </w:rPr>
        <w:t>项</w:t>
      </w:r>
      <w:r w:rsidR="00605E97">
        <w:rPr>
          <w:rFonts w:ascii="宋体" w:eastAsia="宋体" w:hAnsi="宋体" w:cs="Times New Roman" w:hint="eastAsia"/>
          <w:sz w:val="24"/>
        </w:rPr>
        <w:t>不再关联于</w:t>
      </w:r>
      <w:r w:rsidR="00B9476F">
        <w:rPr>
          <w:rFonts w:ascii="宋体" w:eastAsia="宋体" w:hAnsi="宋体" w:cs="Times New Roman" w:hint="eastAsia"/>
          <w:sz w:val="24"/>
        </w:rPr>
        <w:t>“</w:t>
      </w:r>
      <w:r w:rsidR="0008682F" w:rsidRPr="0008682F">
        <w:rPr>
          <w:rFonts w:ascii="Times New Roman" w:eastAsia="宋体" w:hAnsi="Times New Roman" w:cs="Times New Roman"/>
          <w:sz w:val="24"/>
        </w:rPr>
        <w:t>it is rain</w:t>
      </w:r>
      <w:r w:rsidR="00B9476F">
        <w:rPr>
          <w:rFonts w:ascii="宋体" w:eastAsia="宋体" w:hAnsi="宋体" w:cs="Times New Roman" w:hint="eastAsia"/>
          <w:sz w:val="24"/>
        </w:rPr>
        <w:t>”</w:t>
      </w:r>
      <w:r w:rsidRPr="00884B56">
        <w:rPr>
          <w:rFonts w:ascii="宋体" w:eastAsia="宋体" w:hAnsi="宋体" w:cs="Times New Roman" w:hint="eastAsia"/>
          <w:sz w:val="24"/>
        </w:rPr>
        <w:t>中无差别的</w:t>
      </w:r>
      <w:r w:rsidR="0008682F">
        <w:rPr>
          <w:rFonts w:ascii="宋体" w:eastAsia="宋体" w:hAnsi="宋体" w:cs="Times New Roman" w:hint="eastAsia"/>
          <w:sz w:val="24"/>
        </w:rPr>
        <w:t>“</w:t>
      </w:r>
      <w:r w:rsidR="0008682F" w:rsidRPr="0008682F">
        <w:rPr>
          <w:rFonts w:ascii="Times New Roman" w:eastAsia="宋体" w:hAnsi="Times New Roman" w:cs="Times New Roman"/>
          <w:sz w:val="24"/>
        </w:rPr>
        <w:t>it</w:t>
      </w:r>
      <w:r w:rsidR="0008682F">
        <w:rPr>
          <w:rFonts w:ascii="宋体" w:eastAsia="宋体" w:hAnsi="宋体" w:cs="Times New Roman" w:hint="eastAsia"/>
          <w:sz w:val="24"/>
        </w:rPr>
        <w:t>”</w:t>
      </w:r>
      <w:r w:rsidRPr="00884B56">
        <w:rPr>
          <w:rFonts w:ascii="宋体" w:eastAsia="宋体" w:hAnsi="宋体" w:cs="Times New Roman" w:hint="eastAsia"/>
          <w:sz w:val="24"/>
        </w:rPr>
        <w:t>，也不再</w:t>
      </w:r>
      <w:r w:rsidR="00605E97">
        <w:rPr>
          <w:rFonts w:ascii="宋体" w:eastAsia="宋体" w:hAnsi="宋体" w:cs="Times New Roman" w:hint="eastAsia"/>
          <w:sz w:val="24"/>
        </w:rPr>
        <w:t>关联于</w:t>
      </w:r>
      <w:r w:rsidR="003E09A2">
        <w:rPr>
          <w:rFonts w:ascii="宋体" w:eastAsia="宋体" w:hAnsi="宋体" w:cs="Times New Roman" w:hint="eastAsia"/>
          <w:sz w:val="24"/>
        </w:rPr>
        <w:t>“</w:t>
      </w:r>
      <w:r w:rsidR="000C6CAA" w:rsidRPr="00247311">
        <w:rPr>
          <w:rFonts w:ascii="Times New Roman" w:eastAsia="宋体" w:hAnsi="Times New Roman" w:cs="Times New Roman"/>
          <w:sz w:val="24"/>
        </w:rPr>
        <w:t>there is red</w:t>
      </w:r>
      <w:r w:rsidR="003E09A2">
        <w:rPr>
          <w:rFonts w:ascii="宋体" w:eastAsia="宋体" w:hAnsi="宋体" w:cs="Times New Roman" w:hint="eastAsia"/>
          <w:sz w:val="24"/>
        </w:rPr>
        <w:t>”</w:t>
      </w:r>
      <w:r w:rsidRPr="00884B56">
        <w:rPr>
          <w:rFonts w:ascii="宋体" w:eastAsia="宋体" w:hAnsi="宋体" w:cs="Times New Roman" w:hint="eastAsia"/>
          <w:sz w:val="24"/>
        </w:rPr>
        <w:t>中未分化的</w:t>
      </w:r>
      <w:r w:rsidR="00247311">
        <w:rPr>
          <w:rFonts w:ascii="宋体" w:eastAsia="宋体" w:hAnsi="宋体" w:cs="Times New Roman" w:hint="eastAsia"/>
          <w:sz w:val="24"/>
        </w:rPr>
        <w:t>表示存在的</w:t>
      </w:r>
      <w:r w:rsidR="003E09A2">
        <w:rPr>
          <w:rFonts w:ascii="宋体" w:eastAsia="宋体" w:hAnsi="宋体" w:cs="Times New Roman" w:hint="eastAsia"/>
          <w:sz w:val="24"/>
        </w:rPr>
        <w:t>“</w:t>
      </w:r>
      <w:r w:rsidR="000C6CAA" w:rsidRPr="00247311">
        <w:rPr>
          <w:rFonts w:ascii="Times New Roman" w:eastAsia="宋体" w:hAnsi="Times New Roman" w:cs="Times New Roman"/>
          <w:sz w:val="24"/>
        </w:rPr>
        <w:t>there is</w:t>
      </w:r>
      <w:r w:rsidR="003E09A2">
        <w:rPr>
          <w:rFonts w:ascii="宋体" w:eastAsia="宋体" w:hAnsi="宋体" w:cs="Times New Roman" w:hint="eastAsia"/>
          <w:sz w:val="24"/>
        </w:rPr>
        <w:t>”</w:t>
      </w:r>
      <w:r w:rsidRPr="00884B56">
        <w:rPr>
          <w:rFonts w:ascii="宋体" w:eastAsia="宋体" w:hAnsi="宋体" w:cs="Times New Roman" w:hint="eastAsia"/>
          <w:sz w:val="24"/>
        </w:rPr>
        <w:t>，而是</w:t>
      </w:r>
      <w:r w:rsidR="00605E97">
        <w:rPr>
          <w:rFonts w:ascii="宋体" w:eastAsia="宋体" w:hAnsi="宋体" w:cs="Times New Roman" w:hint="eastAsia"/>
          <w:sz w:val="24"/>
        </w:rPr>
        <w:t>关联于</w:t>
      </w:r>
      <w:r w:rsidRPr="00884B56">
        <w:rPr>
          <w:rFonts w:ascii="宋体" w:eastAsia="宋体" w:hAnsi="宋体" w:cs="Times New Roman" w:hint="eastAsia"/>
          <w:sz w:val="24"/>
        </w:rPr>
        <w:t>不同且相互竞争的计量单位。</w:t>
      </w:r>
      <w:r w:rsidR="0004755A">
        <w:rPr>
          <w:rFonts w:ascii="宋体" w:eastAsia="宋体" w:hAnsi="宋体" w:cs="Times New Roman" w:hint="eastAsia"/>
          <w:sz w:val="24"/>
        </w:rPr>
        <w:t>通观现象性自我意识从感性确定性范畴到知觉范畴的过渡</w:t>
      </w:r>
      <w:r w:rsidRPr="00884B56">
        <w:rPr>
          <w:rFonts w:ascii="宋体" w:eastAsia="宋体" w:hAnsi="宋体" w:cs="Times New Roman" w:hint="eastAsia"/>
          <w:sz w:val="24"/>
        </w:rPr>
        <w:t>，我们可以看到，其实早在感性确定性从一开始就承认的不同</w:t>
      </w:r>
      <w:r w:rsidR="000C6CAA">
        <w:rPr>
          <w:rFonts w:ascii="宋体" w:eastAsia="宋体" w:hAnsi="宋体" w:cs="Times New Roman" w:hint="eastAsia"/>
          <w:sz w:val="24"/>
        </w:rPr>
        <w:t>的“这时”</w:t>
      </w:r>
      <w:r w:rsidRPr="00884B56">
        <w:rPr>
          <w:rFonts w:ascii="宋体" w:eastAsia="宋体" w:hAnsi="宋体" w:cs="Times New Roman" w:hint="eastAsia"/>
          <w:sz w:val="24"/>
        </w:rPr>
        <w:t>之中</w:t>
      </w:r>
      <w:r w:rsidR="00C64553">
        <w:rPr>
          <w:rFonts w:ascii="宋体" w:eastAsia="宋体" w:hAnsi="宋体" w:cs="Times New Roman" w:hint="eastAsia"/>
          <w:sz w:val="24"/>
        </w:rPr>
        <w:t>，</w:t>
      </w:r>
      <w:r w:rsidR="0004755A">
        <w:rPr>
          <w:rFonts w:ascii="宋体" w:eastAsia="宋体" w:hAnsi="宋体" w:cs="Times New Roman" w:hint="eastAsia"/>
          <w:sz w:val="24"/>
        </w:rPr>
        <w:t>感性可重复项的基质</w:t>
      </w:r>
      <w:r w:rsidR="00C64553">
        <w:rPr>
          <w:rFonts w:ascii="宋体" w:eastAsia="宋体" w:hAnsi="宋体" w:cs="Times New Roman" w:hint="eastAsia"/>
          <w:sz w:val="24"/>
        </w:rPr>
        <w:t>就已经出现了分化</w:t>
      </w:r>
      <w:r w:rsidRPr="00884B56">
        <w:rPr>
          <w:rFonts w:ascii="宋体" w:eastAsia="宋体" w:hAnsi="宋体" w:cs="Times New Roman" w:hint="eastAsia"/>
          <w:sz w:val="24"/>
        </w:rPr>
        <w:t>。基础</w:t>
      </w:r>
      <w:r w:rsidR="00CD3417">
        <w:rPr>
          <w:rFonts w:ascii="宋体" w:eastAsia="宋体" w:hAnsi="宋体" w:cs="Times New Roman" w:hint="eastAsia"/>
          <w:sz w:val="24"/>
        </w:rPr>
        <w:t>感性</w:t>
      </w:r>
      <w:r w:rsidRPr="00884B56">
        <w:rPr>
          <w:rFonts w:ascii="宋体" w:eastAsia="宋体" w:hAnsi="宋体" w:cs="Times New Roman" w:hint="eastAsia"/>
          <w:sz w:val="24"/>
        </w:rPr>
        <w:t>认知的内容不再</w:t>
      </w:r>
      <w:r w:rsidR="00CD3417">
        <w:rPr>
          <w:rFonts w:ascii="宋体" w:eastAsia="宋体" w:hAnsi="宋体" w:cs="Times New Roman" w:hint="eastAsia"/>
          <w:sz w:val="24"/>
        </w:rPr>
        <w:t>表达为</w:t>
      </w:r>
      <w:r w:rsidR="002924E6">
        <w:rPr>
          <w:rFonts w:ascii="宋体" w:eastAsia="宋体" w:hAnsi="宋体" w:cs="Times New Roman" w:hint="eastAsia"/>
          <w:sz w:val="24"/>
        </w:rPr>
        <w:t>特征定位词，而是</w:t>
      </w:r>
      <w:r w:rsidR="0088348C">
        <w:rPr>
          <w:rFonts w:ascii="宋体" w:eastAsia="宋体" w:hAnsi="宋体" w:cs="Times New Roman" w:hint="eastAsia"/>
          <w:sz w:val="24"/>
        </w:rPr>
        <w:t>表达为</w:t>
      </w:r>
      <w:r w:rsidR="002924E6">
        <w:rPr>
          <w:rFonts w:ascii="宋体" w:eastAsia="宋体" w:hAnsi="宋体" w:cs="Times New Roman" w:hint="eastAsia"/>
          <w:sz w:val="24"/>
        </w:rPr>
        <w:t>那种能够呈现主谓结构</w:t>
      </w:r>
      <w:r w:rsidR="00B834F9">
        <w:rPr>
          <w:rFonts w:ascii="宋体" w:eastAsia="宋体" w:hAnsi="宋体" w:cs="Times New Roman" w:hint="eastAsia"/>
          <w:sz w:val="24"/>
        </w:rPr>
        <w:t>的词汇</w:t>
      </w:r>
      <w:r w:rsidRPr="00884B56">
        <w:rPr>
          <w:rFonts w:ascii="宋体" w:eastAsia="宋体" w:hAnsi="宋体" w:cs="Times New Roman" w:hint="eastAsia"/>
          <w:sz w:val="24"/>
        </w:rPr>
        <w:t>。</w:t>
      </w:r>
      <w:r w:rsidR="00C64553">
        <w:rPr>
          <w:rFonts w:ascii="宋体" w:eastAsia="宋体" w:hAnsi="宋体" w:cs="Times New Roman" w:hint="eastAsia"/>
          <w:sz w:val="24"/>
        </w:rPr>
        <w:t>被经验之物</w:t>
      </w:r>
      <w:r w:rsidRPr="00884B56">
        <w:rPr>
          <w:rFonts w:ascii="宋体" w:eastAsia="宋体" w:hAnsi="宋体" w:cs="Times New Roman" w:hint="eastAsia"/>
          <w:sz w:val="24"/>
        </w:rPr>
        <w:t>现在</w:t>
      </w:r>
      <w:r w:rsidR="00B834F9">
        <w:rPr>
          <w:rFonts w:ascii="宋体" w:eastAsia="宋体" w:hAnsi="宋体" w:cs="Times New Roman" w:hint="eastAsia"/>
          <w:sz w:val="24"/>
        </w:rPr>
        <w:t>不是</w:t>
      </w:r>
      <w:r w:rsidRPr="00884B56">
        <w:rPr>
          <w:rFonts w:ascii="宋体" w:eastAsia="宋体" w:hAnsi="宋体" w:cs="Times New Roman" w:hint="eastAsia"/>
          <w:sz w:val="24"/>
        </w:rPr>
        <w:t>被理解为</w:t>
      </w:r>
      <w:r w:rsidR="00B834F9">
        <w:rPr>
          <w:rFonts w:ascii="宋体" w:eastAsia="宋体" w:hAnsi="宋体" w:cs="Times New Roman" w:hint="eastAsia"/>
          <w:sz w:val="24"/>
        </w:rPr>
        <w:t>单纯的</w:t>
      </w:r>
      <w:r w:rsidRPr="00884B56">
        <w:rPr>
          <w:rFonts w:ascii="宋体" w:eastAsia="宋体" w:hAnsi="宋体" w:cs="Times New Roman" w:hint="eastAsia"/>
          <w:sz w:val="24"/>
        </w:rPr>
        <w:t>特征，</w:t>
      </w:r>
      <w:r w:rsidR="00B834F9">
        <w:rPr>
          <w:rFonts w:ascii="宋体" w:eastAsia="宋体" w:hAnsi="宋体" w:cs="Times New Roman" w:hint="eastAsia"/>
          <w:sz w:val="24"/>
        </w:rPr>
        <w:t>而是</w:t>
      </w:r>
      <w:r w:rsidRPr="00884B56">
        <w:rPr>
          <w:rFonts w:ascii="宋体" w:eastAsia="宋体" w:hAnsi="宋体" w:cs="Times New Roman" w:hint="eastAsia"/>
          <w:sz w:val="24"/>
        </w:rPr>
        <w:t>被理解为具有属性的</w:t>
      </w:r>
      <w:r w:rsidR="005D2F85">
        <w:rPr>
          <w:rFonts w:ascii="宋体" w:eastAsia="宋体" w:hAnsi="宋体" w:cs="Times New Roman" w:hint="eastAsia"/>
          <w:sz w:val="24"/>
        </w:rPr>
        <w:t>对象</w:t>
      </w:r>
      <w:r w:rsidR="00C64553">
        <w:rPr>
          <w:rFonts w:ascii="宋体" w:eastAsia="宋体" w:hAnsi="宋体" w:cs="Times New Roman" w:hint="eastAsia"/>
          <w:sz w:val="24"/>
        </w:rPr>
        <w:t>，或呈现着普遍者</w:t>
      </w:r>
      <w:r w:rsidRPr="00884B56">
        <w:rPr>
          <w:rFonts w:ascii="宋体" w:eastAsia="宋体" w:hAnsi="宋体" w:cs="Times New Roman" w:hint="eastAsia"/>
          <w:sz w:val="24"/>
        </w:rPr>
        <w:t>的</w:t>
      </w:r>
      <w:r w:rsidR="00C64553">
        <w:rPr>
          <w:rFonts w:ascii="宋体" w:eastAsia="宋体" w:hAnsi="宋体" w:cs="Times New Roman" w:hint="eastAsia"/>
          <w:sz w:val="24"/>
        </w:rPr>
        <w:t>特殊者</w:t>
      </w:r>
      <w:r w:rsidRPr="00884B56">
        <w:rPr>
          <w:rFonts w:ascii="宋体" w:eastAsia="宋体" w:hAnsi="宋体" w:cs="Times New Roman" w:hint="eastAsia"/>
          <w:sz w:val="24"/>
        </w:rPr>
        <w:t>。</w:t>
      </w:r>
    </w:p>
    <w:p w14:paraId="4E41356B" w14:textId="7A4920C6" w:rsidR="0088348C" w:rsidRPr="00560C94" w:rsidRDefault="0088348C" w:rsidP="003961CC">
      <w:pPr>
        <w:spacing w:line="360" w:lineRule="auto"/>
        <w:rPr>
          <w:rFonts w:ascii="Times New Roman" w:eastAsia="楷体" w:hAnsi="Times New Roman" w:cs="Times New Roman"/>
          <w:b/>
          <w:bCs/>
          <w:sz w:val="28"/>
          <w:szCs w:val="28"/>
        </w:rPr>
      </w:pPr>
      <w:r w:rsidRPr="00560C94">
        <w:rPr>
          <w:rFonts w:ascii="Times New Roman" w:eastAsia="楷体" w:hAnsi="Times New Roman" w:cs="Times New Roman"/>
          <w:b/>
          <w:bCs/>
          <w:sz w:val="28"/>
          <w:szCs w:val="28"/>
        </w:rPr>
        <w:t>5.</w:t>
      </w:r>
      <w:r w:rsidR="005D2F85">
        <w:rPr>
          <w:rFonts w:ascii="Times New Roman" w:eastAsia="楷体" w:hAnsi="Times New Roman" w:cs="Times New Roman" w:hint="eastAsia"/>
          <w:b/>
          <w:bCs/>
          <w:sz w:val="28"/>
          <w:szCs w:val="28"/>
        </w:rPr>
        <w:t>对象</w:t>
      </w:r>
      <w:r w:rsidRPr="00560C94">
        <w:rPr>
          <w:rFonts w:ascii="Times New Roman" w:eastAsia="楷体" w:hAnsi="Times New Roman" w:cs="Times New Roman"/>
          <w:b/>
          <w:bCs/>
          <w:sz w:val="28"/>
          <w:szCs w:val="28"/>
        </w:rPr>
        <w:t>的两个形而上学角色</w:t>
      </w:r>
    </w:p>
    <w:p w14:paraId="2DB823E5" w14:textId="5A1EE5EE" w:rsidR="00560C94" w:rsidRDefault="00E02DCF" w:rsidP="003961CC">
      <w:pPr>
        <w:spacing w:line="360" w:lineRule="auto"/>
        <w:ind w:firstLine="420"/>
        <w:rPr>
          <w:rFonts w:ascii="宋体" w:eastAsia="宋体" w:hAnsi="宋体" w:cs="Times New Roman" w:hint="eastAsia"/>
          <w:sz w:val="24"/>
        </w:rPr>
      </w:pPr>
      <w:r w:rsidRPr="00E02DCF">
        <w:rPr>
          <w:rFonts w:ascii="宋体" w:eastAsia="宋体" w:hAnsi="宋体" w:cs="Times New Roman" w:hint="eastAsia"/>
          <w:sz w:val="24"/>
        </w:rPr>
        <w:t>将不相容</w:t>
      </w:r>
      <w:r w:rsidR="00D55E5F">
        <w:rPr>
          <w:rFonts w:ascii="宋体" w:eastAsia="宋体" w:hAnsi="宋体" w:cs="Times New Roman" w:hint="eastAsia"/>
          <w:sz w:val="24"/>
        </w:rPr>
        <w:t>的感性</w:t>
      </w:r>
      <w:r w:rsidRPr="00E02DCF">
        <w:rPr>
          <w:rFonts w:ascii="宋体" w:eastAsia="宋体" w:hAnsi="宋体" w:cs="Times New Roman" w:hint="eastAsia"/>
          <w:sz w:val="24"/>
        </w:rPr>
        <w:t>可重复项</w:t>
      </w:r>
      <w:r w:rsidR="00D55E5F">
        <w:rPr>
          <w:rFonts w:ascii="宋体" w:eastAsia="宋体" w:hAnsi="宋体" w:cs="Times New Roman" w:hint="eastAsia"/>
          <w:sz w:val="24"/>
        </w:rPr>
        <w:t>的基本计量单位</w:t>
      </w:r>
      <w:r w:rsidRPr="00E02DCF">
        <w:rPr>
          <w:rFonts w:ascii="宋体" w:eastAsia="宋体" w:hAnsi="宋体" w:cs="Times New Roman" w:hint="eastAsia"/>
          <w:sz w:val="24"/>
        </w:rPr>
        <w:t>更具体地理解为</w:t>
      </w:r>
      <w:r w:rsidRPr="00FB16FC">
        <w:rPr>
          <w:rFonts w:ascii="宋体" w:eastAsia="宋体" w:hAnsi="宋体" w:cs="Times New Roman" w:hint="eastAsia"/>
          <w:b/>
          <w:bCs/>
          <w:sz w:val="24"/>
        </w:rPr>
        <w:t>对象</w:t>
      </w:r>
      <w:r w:rsidRPr="00E02DCF">
        <w:rPr>
          <w:rFonts w:ascii="宋体" w:eastAsia="宋体" w:hAnsi="宋体" w:cs="Times New Roman" w:hint="eastAsia"/>
          <w:sz w:val="24"/>
        </w:rPr>
        <w:t>或</w:t>
      </w:r>
      <w:r w:rsidR="00FB16FC">
        <w:rPr>
          <w:rFonts w:ascii="宋体" w:eastAsia="宋体" w:hAnsi="宋体" w:cs="Times New Roman" w:hint="eastAsia"/>
          <w:b/>
          <w:bCs/>
          <w:sz w:val="24"/>
        </w:rPr>
        <w:t>特殊者</w:t>
      </w:r>
      <w:r w:rsidRPr="00E02DCF">
        <w:rPr>
          <w:rFonts w:ascii="宋体" w:eastAsia="宋体" w:hAnsi="宋体" w:cs="Times New Roman" w:hint="eastAsia"/>
          <w:sz w:val="24"/>
        </w:rPr>
        <w:t>，</w:t>
      </w:r>
      <w:r w:rsidR="00FD047D">
        <w:rPr>
          <w:rFonts w:ascii="宋体" w:eastAsia="宋体" w:hAnsi="宋体" w:cs="Times New Roman" w:hint="eastAsia"/>
          <w:sz w:val="24"/>
        </w:rPr>
        <w:t>这要求我们</w:t>
      </w:r>
      <w:r w:rsidR="00CB0230">
        <w:rPr>
          <w:rFonts w:ascii="宋体" w:eastAsia="宋体" w:hAnsi="宋体" w:cs="Times New Roman" w:hint="eastAsia"/>
          <w:sz w:val="24"/>
        </w:rPr>
        <w:t>更进一步地考察具有相容和不相容差异的感性可重复项之间的区别</w:t>
      </w:r>
      <w:r w:rsidRPr="00E02DCF">
        <w:rPr>
          <w:rFonts w:ascii="宋体" w:eastAsia="宋体" w:hAnsi="宋体" w:cs="Times New Roman" w:hint="eastAsia"/>
          <w:sz w:val="24"/>
        </w:rPr>
        <w:t>。黑格尔在</w:t>
      </w:r>
      <w:r w:rsidR="0067574C">
        <w:rPr>
          <w:rFonts w:ascii="宋体" w:eastAsia="宋体" w:hAnsi="宋体" w:cs="Times New Roman" w:hint="eastAsia"/>
          <w:sz w:val="24"/>
        </w:rPr>
        <w:t>讨论</w:t>
      </w:r>
      <w:r w:rsidRPr="00E02DCF">
        <w:rPr>
          <w:rFonts w:ascii="宋体" w:eastAsia="宋体" w:hAnsi="宋体" w:cs="Times New Roman" w:hint="eastAsia"/>
          <w:sz w:val="24"/>
        </w:rPr>
        <w:t>特征时指出：</w:t>
      </w:r>
      <w:r w:rsidR="0067574C">
        <w:rPr>
          <w:rFonts w:ascii="宋体" w:eastAsia="宋体" w:hAnsi="宋体" w:cs="Times New Roman" w:hint="eastAsia"/>
          <w:sz w:val="24"/>
        </w:rPr>
        <w:t>“</w:t>
      </w:r>
      <w:r w:rsidRPr="00E02DCF">
        <w:rPr>
          <w:rFonts w:ascii="宋体" w:eastAsia="宋体" w:hAnsi="宋体" w:cs="Times New Roman" w:hint="eastAsia"/>
          <w:sz w:val="24"/>
        </w:rPr>
        <w:t>这些规定性…唯有通过添加一个</w:t>
      </w:r>
      <w:r w:rsidR="0067574C">
        <w:rPr>
          <w:rFonts w:ascii="宋体" w:eastAsia="宋体" w:hAnsi="宋体" w:cs="Times New Roman" w:hint="eastAsia"/>
          <w:sz w:val="24"/>
        </w:rPr>
        <w:t>新</w:t>
      </w:r>
      <w:r w:rsidRPr="00E02DCF">
        <w:rPr>
          <w:rFonts w:ascii="宋体" w:eastAsia="宋体" w:hAnsi="宋体" w:cs="Times New Roman" w:hint="eastAsia"/>
          <w:sz w:val="24"/>
        </w:rPr>
        <w:t>的规定</w:t>
      </w:r>
      <w:r w:rsidR="005A4320">
        <w:rPr>
          <w:rFonts w:ascii="宋体" w:eastAsia="宋体" w:hAnsi="宋体" w:cs="Times New Roman" w:hint="eastAsia"/>
          <w:sz w:val="24"/>
        </w:rPr>
        <w:t>（</w:t>
      </w:r>
      <w:r w:rsidRPr="00E02DCF">
        <w:rPr>
          <w:rFonts w:ascii="宋体" w:eastAsia="宋体" w:hAnsi="宋体" w:cs="Times New Roman" w:hint="eastAsia"/>
          <w:sz w:val="24"/>
        </w:rPr>
        <w:t>即</w:t>
      </w:r>
      <w:r w:rsidRPr="00E02DCF">
        <w:rPr>
          <w:rFonts w:ascii="宋体" w:eastAsia="宋体" w:hAnsi="宋体" w:cs="Times New Roman" w:hint="eastAsia"/>
          <w:sz w:val="24"/>
        </w:rPr>
        <w:lastRenderedPageBreak/>
        <w:t>物性</w:t>
      </w:r>
      <w:r w:rsidR="005A4320">
        <w:rPr>
          <w:rFonts w:ascii="宋体" w:eastAsia="宋体" w:hAnsi="宋体" w:cs="Times New Roman" w:hint="eastAsia"/>
          <w:sz w:val="24"/>
        </w:rPr>
        <w:t>）</w:t>
      </w:r>
      <w:r w:rsidRPr="00E02DCF">
        <w:rPr>
          <w:rFonts w:ascii="宋体" w:eastAsia="宋体" w:hAnsi="宋体" w:cs="Times New Roman" w:hint="eastAsia"/>
          <w:sz w:val="24"/>
        </w:rPr>
        <w:t>才真正成为属性。</w:t>
      </w:r>
      <w:r w:rsidR="005A4320">
        <w:rPr>
          <w:rFonts w:ascii="宋体" w:eastAsia="宋体" w:hAnsi="宋体" w:cs="Times New Roman" w:hint="eastAsia"/>
          <w:sz w:val="24"/>
        </w:rPr>
        <w:t>”</w:t>
      </w:r>
      <w:r w:rsidR="0097487D" w:rsidRPr="0097487D">
        <w:rPr>
          <w:rFonts w:ascii="宋体" w:eastAsia="宋体" w:hAnsi="宋体" w:cs="Times New Roman" w:hint="eastAsia"/>
          <w:sz w:val="24"/>
        </w:rPr>
        <w:t xml:space="preserve"> [</w:t>
      </w:r>
      <w:r w:rsidR="0097487D" w:rsidRPr="0097487D">
        <w:rPr>
          <w:rFonts w:ascii="Times New Roman" w:eastAsia="宋体" w:hAnsi="Times New Roman" w:cs="Times New Roman"/>
          <w:sz w:val="24"/>
        </w:rPr>
        <w:t>PG 113</w:t>
      </w:r>
      <w:r w:rsidR="0097487D" w:rsidRPr="0097487D">
        <w:rPr>
          <w:rFonts w:ascii="宋体" w:eastAsia="宋体" w:hAnsi="宋体" w:cs="Times New Roman" w:hint="eastAsia"/>
          <w:sz w:val="24"/>
        </w:rPr>
        <w:t>]</w:t>
      </w:r>
      <w:r w:rsidRPr="00E02DCF">
        <w:rPr>
          <w:rFonts w:ascii="宋体" w:eastAsia="宋体" w:hAnsi="宋体" w:cs="Times New Roman" w:hint="eastAsia"/>
          <w:sz w:val="24"/>
        </w:rPr>
        <w:t>他从两个维度阐述了这种</w:t>
      </w:r>
      <w:r w:rsidRPr="006605D3">
        <w:rPr>
          <w:rFonts w:ascii="宋体" w:eastAsia="宋体" w:hAnsi="宋体" w:cs="Times New Roman" w:hint="eastAsia"/>
          <w:sz w:val="24"/>
          <w:u w:val="single"/>
        </w:rPr>
        <w:t>物性</w:t>
      </w:r>
      <w:r w:rsidRPr="00E02DCF">
        <w:rPr>
          <w:rFonts w:ascii="宋体" w:eastAsia="宋体" w:hAnsi="宋体" w:cs="Times New Roman" w:hint="eastAsia"/>
          <w:sz w:val="24"/>
        </w:rPr>
        <w:t>概念：</w:t>
      </w:r>
      <w:r w:rsidR="006605D3" w:rsidRPr="006605D3">
        <w:rPr>
          <w:rFonts w:ascii="宋体" w:eastAsia="宋体" w:hAnsi="宋体" w:cs="Times New Roman" w:hint="eastAsia"/>
          <w:b/>
          <w:bCs/>
          <w:sz w:val="24"/>
        </w:rPr>
        <w:t>排斥</w:t>
      </w:r>
      <w:r w:rsidRPr="006605D3">
        <w:rPr>
          <w:rFonts w:ascii="宋体" w:eastAsia="宋体" w:hAnsi="宋体" w:cs="Times New Roman" w:hint="eastAsia"/>
          <w:b/>
          <w:bCs/>
          <w:sz w:val="24"/>
        </w:rPr>
        <w:t>性</w:t>
      </w:r>
      <w:r w:rsidRPr="00E02DCF">
        <w:rPr>
          <w:rFonts w:ascii="宋体" w:eastAsia="宋体" w:hAnsi="宋体" w:cs="Times New Roman" w:hint="eastAsia"/>
          <w:sz w:val="24"/>
        </w:rPr>
        <w:t>的物</w:t>
      </w:r>
      <w:r w:rsidR="006605D3">
        <w:rPr>
          <w:rFonts w:ascii="宋体" w:eastAsia="宋体" w:hAnsi="宋体" w:cs="Times New Roman" w:hint="eastAsia"/>
          <w:sz w:val="24"/>
        </w:rPr>
        <w:t>和</w:t>
      </w:r>
      <w:r w:rsidRPr="006605D3">
        <w:rPr>
          <w:rFonts w:ascii="宋体" w:eastAsia="宋体" w:hAnsi="宋体" w:cs="Times New Roman" w:hint="eastAsia"/>
          <w:b/>
          <w:bCs/>
          <w:sz w:val="24"/>
        </w:rPr>
        <w:t>包容性</w:t>
      </w:r>
      <w:r w:rsidRPr="00E02DCF">
        <w:rPr>
          <w:rFonts w:ascii="宋体" w:eastAsia="宋体" w:hAnsi="宋体" w:cs="Times New Roman" w:hint="eastAsia"/>
          <w:sz w:val="24"/>
        </w:rPr>
        <w:t>的物。在</w:t>
      </w:r>
      <w:r w:rsidR="00EC525A">
        <w:rPr>
          <w:rFonts w:ascii="宋体" w:eastAsia="宋体" w:hAnsi="宋体" w:cs="Times New Roman" w:hint="eastAsia"/>
          <w:sz w:val="24"/>
        </w:rPr>
        <w:t>探讨</w:t>
      </w:r>
      <w:r w:rsidR="00985FE9">
        <w:rPr>
          <w:rFonts w:ascii="宋体" w:eastAsia="宋体" w:hAnsi="宋体" w:cs="Times New Roman" w:hint="eastAsia"/>
          <w:sz w:val="24"/>
        </w:rPr>
        <w:t>“</w:t>
      </w:r>
      <w:r w:rsidRPr="00E02DCF">
        <w:rPr>
          <w:rFonts w:ascii="宋体" w:eastAsia="宋体" w:hAnsi="宋体" w:cs="Times New Roman" w:hint="eastAsia"/>
          <w:sz w:val="24"/>
        </w:rPr>
        <w:t>具有多重属性</w:t>
      </w:r>
      <w:r w:rsidR="00985FE9">
        <w:rPr>
          <w:rFonts w:ascii="宋体" w:eastAsia="宋体" w:hAnsi="宋体" w:cs="Times New Roman" w:hint="eastAsia"/>
          <w:sz w:val="24"/>
        </w:rPr>
        <w:t>的</w:t>
      </w:r>
      <w:r w:rsidRPr="00985FE9">
        <w:rPr>
          <w:rFonts w:ascii="宋体" w:eastAsia="宋体" w:hAnsi="宋体" w:cs="Times New Roman" w:hint="eastAsia"/>
          <w:b/>
          <w:bCs/>
          <w:sz w:val="24"/>
        </w:rPr>
        <w:t>物</w:t>
      </w:r>
      <w:r w:rsidR="00985FE9">
        <w:rPr>
          <w:rFonts w:ascii="宋体" w:eastAsia="宋体" w:hAnsi="宋体" w:cs="Times New Roman" w:hint="eastAsia"/>
          <w:sz w:val="24"/>
        </w:rPr>
        <w:t>”</w:t>
      </w:r>
      <w:r w:rsidR="00EC525A">
        <w:rPr>
          <w:rFonts w:ascii="宋体" w:eastAsia="宋体" w:hAnsi="宋体" w:cs="Times New Roman" w:hint="eastAsia"/>
          <w:sz w:val="24"/>
        </w:rPr>
        <w:t>的两个本质性构成要素时</w:t>
      </w:r>
      <w:r w:rsidRPr="00E02DCF">
        <w:rPr>
          <w:rFonts w:ascii="宋体" w:eastAsia="宋体" w:hAnsi="宋体" w:cs="Times New Roman" w:hint="eastAsia"/>
          <w:sz w:val="24"/>
        </w:rPr>
        <w:t>，他将</w:t>
      </w:r>
      <w:r w:rsidR="00234A3A">
        <w:rPr>
          <w:rFonts w:ascii="宋体" w:eastAsia="宋体" w:hAnsi="宋体" w:cs="Times New Roman" w:hint="eastAsia"/>
          <w:sz w:val="24"/>
        </w:rPr>
        <w:t>两者分别描述为“</w:t>
      </w:r>
      <w:r w:rsidR="00383472">
        <w:rPr>
          <w:rFonts w:ascii="宋体" w:eastAsia="宋体" w:hAnsi="宋体" w:cs="Times New Roman" w:hint="eastAsia"/>
          <w:sz w:val="24"/>
        </w:rPr>
        <w:t>‘</w:t>
      </w:r>
      <w:r w:rsidR="00234A3A">
        <w:rPr>
          <w:rFonts w:ascii="宋体" w:eastAsia="宋体" w:hAnsi="宋体" w:cs="Times New Roman" w:hint="eastAsia"/>
          <w:sz w:val="24"/>
        </w:rPr>
        <w:t>一</w:t>
      </w:r>
      <w:r w:rsidR="00383472">
        <w:rPr>
          <w:rFonts w:ascii="宋体" w:eastAsia="宋体" w:hAnsi="宋体" w:cs="Times New Roman" w:hint="eastAsia"/>
          <w:sz w:val="24"/>
        </w:rPr>
        <w:t>’</w:t>
      </w:r>
      <w:r w:rsidR="00234A3A">
        <w:rPr>
          <w:rFonts w:ascii="宋体" w:eastAsia="宋体" w:hAnsi="宋体" w:cs="Times New Roman" w:hint="eastAsia"/>
          <w:sz w:val="24"/>
        </w:rPr>
        <w:t>或</w:t>
      </w:r>
      <w:r w:rsidR="00383472">
        <w:rPr>
          <w:rFonts w:ascii="宋体" w:eastAsia="宋体" w:hAnsi="宋体" w:cs="Times New Roman" w:hint="eastAsia"/>
          <w:sz w:val="24"/>
        </w:rPr>
        <w:t>排斥性的统一体”，以及“‘并且’或漠不相关的统一体”</w:t>
      </w:r>
      <w:r w:rsidRPr="00E02DCF">
        <w:rPr>
          <w:rFonts w:ascii="宋体" w:eastAsia="宋体" w:hAnsi="宋体" w:cs="Times New Roman" w:hint="eastAsia"/>
          <w:sz w:val="24"/>
        </w:rPr>
        <w:t>。</w:t>
      </w:r>
      <w:r w:rsidR="009F792E">
        <w:rPr>
          <w:rFonts w:ascii="宋体" w:eastAsia="宋体" w:hAnsi="宋体" w:cs="Times New Roman" w:hint="eastAsia"/>
          <w:sz w:val="24"/>
        </w:rPr>
        <w:t>计量</w:t>
      </w:r>
      <w:r w:rsidRPr="00E02DCF">
        <w:rPr>
          <w:rFonts w:ascii="宋体" w:eastAsia="宋体" w:hAnsi="宋体" w:cs="Times New Roman" w:hint="eastAsia"/>
          <w:sz w:val="24"/>
        </w:rPr>
        <w:t>单位的统一性本质上包含</w:t>
      </w:r>
      <w:r w:rsidR="009F792E">
        <w:rPr>
          <w:rFonts w:ascii="宋体" w:eastAsia="宋体" w:hAnsi="宋体" w:cs="Times New Roman" w:hint="eastAsia"/>
          <w:sz w:val="24"/>
        </w:rPr>
        <w:t>“一”和“并且”</w:t>
      </w:r>
      <w:r w:rsidR="00943B88">
        <w:rPr>
          <w:rFonts w:ascii="宋体" w:eastAsia="宋体" w:hAnsi="宋体" w:cs="Times New Roman" w:hint="eastAsia"/>
          <w:sz w:val="24"/>
        </w:rPr>
        <w:t>之间</w:t>
      </w:r>
      <w:r w:rsidR="009F792E">
        <w:rPr>
          <w:rFonts w:ascii="宋体" w:eastAsia="宋体" w:hAnsi="宋体" w:cs="Times New Roman" w:hint="eastAsia"/>
          <w:sz w:val="24"/>
        </w:rPr>
        <w:t>的区分和联系</w:t>
      </w:r>
      <w:r w:rsidRPr="00E02DCF">
        <w:rPr>
          <w:rFonts w:ascii="宋体" w:eastAsia="宋体" w:hAnsi="宋体" w:cs="Times New Roman" w:hint="eastAsia"/>
          <w:sz w:val="24"/>
        </w:rPr>
        <w:t>。</w:t>
      </w:r>
      <w:r w:rsidR="0097487D">
        <w:rPr>
          <w:rFonts w:ascii="宋体" w:eastAsia="宋体" w:hAnsi="宋体" w:cs="Times New Roman" w:hint="eastAsia"/>
          <w:sz w:val="24"/>
        </w:rPr>
        <w:t>[</w:t>
      </w:r>
      <w:r w:rsidR="0097487D" w:rsidRPr="0097487D">
        <w:rPr>
          <w:rFonts w:ascii="Times New Roman" w:eastAsia="宋体" w:hAnsi="Times New Roman" w:cs="Times New Roman"/>
          <w:sz w:val="24"/>
        </w:rPr>
        <w:t>PG</w:t>
      </w:r>
      <w:r w:rsidR="0097487D">
        <w:rPr>
          <w:rFonts w:ascii="Times New Roman" w:eastAsia="宋体" w:hAnsi="Times New Roman" w:cs="Times New Roman" w:hint="eastAsia"/>
          <w:sz w:val="24"/>
        </w:rPr>
        <w:t xml:space="preserve"> </w:t>
      </w:r>
      <w:r w:rsidR="0097487D" w:rsidRPr="0097487D">
        <w:rPr>
          <w:rFonts w:ascii="Times New Roman" w:eastAsia="宋体" w:hAnsi="Times New Roman" w:cs="Times New Roman"/>
          <w:sz w:val="24"/>
        </w:rPr>
        <w:t>114</w:t>
      </w:r>
      <w:r w:rsidR="0097487D">
        <w:rPr>
          <w:rFonts w:ascii="宋体" w:eastAsia="宋体" w:hAnsi="宋体" w:cs="Times New Roman" w:hint="eastAsia"/>
          <w:sz w:val="24"/>
        </w:rPr>
        <w:t>]</w:t>
      </w:r>
      <w:r w:rsidRPr="00E02DCF">
        <w:rPr>
          <w:rFonts w:ascii="宋体" w:eastAsia="宋体" w:hAnsi="宋体" w:cs="Times New Roman" w:hint="eastAsia"/>
          <w:sz w:val="24"/>
        </w:rPr>
        <w:t>这对应着对象在处理不相容属性时所</w:t>
      </w:r>
      <w:r w:rsidR="00F2074B">
        <w:rPr>
          <w:rFonts w:ascii="宋体" w:eastAsia="宋体" w:hAnsi="宋体" w:cs="Times New Roman" w:hint="eastAsia"/>
          <w:sz w:val="24"/>
        </w:rPr>
        <w:t>起到</w:t>
      </w:r>
      <w:r w:rsidRPr="00E02DCF">
        <w:rPr>
          <w:rFonts w:ascii="宋体" w:eastAsia="宋体" w:hAnsi="宋体" w:cs="Times New Roman" w:hint="eastAsia"/>
          <w:sz w:val="24"/>
        </w:rPr>
        <w:t>的排斥</w:t>
      </w:r>
      <w:r w:rsidR="00F2074B">
        <w:rPr>
          <w:rFonts w:ascii="宋体" w:eastAsia="宋体" w:hAnsi="宋体" w:cs="Times New Roman" w:hint="eastAsia"/>
          <w:sz w:val="24"/>
        </w:rPr>
        <w:t>作用</w:t>
      </w:r>
      <w:r w:rsidRPr="00E02DCF">
        <w:rPr>
          <w:rFonts w:ascii="宋体" w:eastAsia="宋体" w:hAnsi="宋体" w:cs="Times New Roman" w:hint="eastAsia"/>
          <w:sz w:val="24"/>
        </w:rPr>
        <w:t>，与处理相容属性时所</w:t>
      </w:r>
      <w:r w:rsidR="0089540F">
        <w:rPr>
          <w:rFonts w:ascii="宋体" w:eastAsia="宋体" w:hAnsi="宋体" w:cs="Times New Roman" w:hint="eastAsia"/>
          <w:sz w:val="24"/>
        </w:rPr>
        <w:t>起到</w:t>
      </w:r>
      <w:r w:rsidRPr="00E02DCF">
        <w:rPr>
          <w:rFonts w:ascii="宋体" w:eastAsia="宋体" w:hAnsi="宋体" w:cs="Times New Roman" w:hint="eastAsia"/>
          <w:sz w:val="24"/>
        </w:rPr>
        <w:t>的包容</w:t>
      </w:r>
      <w:r w:rsidR="0089540F">
        <w:rPr>
          <w:rFonts w:ascii="宋体" w:eastAsia="宋体" w:hAnsi="宋体" w:cs="Times New Roman" w:hint="eastAsia"/>
          <w:sz w:val="24"/>
        </w:rPr>
        <w:t>作用</w:t>
      </w:r>
      <w:r w:rsidRPr="00E02DCF">
        <w:rPr>
          <w:rFonts w:ascii="宋体" w:eastAsia="宋体" w:hAnsi="宋体" w:cs="Times New Roman" w:hint="eastAsia"/>
          <w:sz w:val="24"/>
        </w:rPr>
        <w:t>。因此，</w:t>
      </w:r>
      <w:r w:rsidRPr="00CF645D">
        <w:rPr>
          <w:rFonts w:ascii="宋体" w:eastAsia="宋体" w:hAnsi="宋体" w:cs="Times New Roman" w:hint="eastAsia"/>
          <w:b/>
          <w:bCs/>
          <w:sz w:val="24"/>
        </w:rPr>
        <w:t>属性</w:t>
      </w:r>
      <w:r w:rsidR="007F7CF6">
        <w:rPr>
          <w:rFonts w:ascii="宋体" w:eastAsia="宋体" w:hAnsi="宋体" w:cs="Times New Roman" w:hint="eastAsia"/>
          <w:sz w:val="24"/>
        </w:rPr>
        <w:t>间</w:t>
      </w:r>
      <w:r w:rsidRPr="00E02DCF">
        <w:rPr>
          <w:rFonts w:ascii="宋体" w:eastAsia="宋体" w:hAnsi="宋体" w:cs="Times New Roman" w:hint="eastAsia"/>
          <w:sz w:val="24"/>
        </w:rPr>
        <w:t>的两类差异之间的范畴内元差异，</w:t>
      </w:r>
      <w:r w:rsidR="00642C92">
        <w:rPr>
          <w:rFonts w:ascii="宋体" w:eastAsia="宋体" w:hAnsi="宋体" w:cs="Times New Roman" w:hint="eastAsia"/>
          <w:sz w:val="24"/>
        </w:rPr>
        <w:t>反映为</w:t>
      </w:r>
      <w:r w:rsidR="00642C92" w:rsidRPr="00CF645D">
        <w:rPr>
          <w:rFonts w:ascii="宋体" w:eastAsia="宋体" w:hAnsi="宋体" w:cs="Times New Roman" w:hint="eastAsia"/>
          <w:b/>
          <w:bCs/>
          <w:sz w:val="24"/>
        </w:rPr>
        <w:t>对象</w:t>
      </w:r>
      <w:r w:rsidR="00CF645D">
        <w:rPr>
          <w:rFonts w:ascii="宋体" w:eastAsia="宋体" w:hAnsi="宋体" w:cs="Times New Roman" w:hint="eastAsia"/>
          <w:sz w:val="24"/>
        </w:rPr>
        <w:t>在这两种属性中所起到的两种互补作用</w:t>
      </w:r>
      <w:r w:rsidR="0025456A">
        <w:rPr>
          <w:rFonts w:ascii="宋体" w:eastAsia="宋体" w:hAnsi="宋体" w:cs="Times New Roman" w:hint="eastAsia"/>
          <w:sz w:val="24"/>
        </w:rPr>
        <w:t>——即作为对不相容属性的排斥，</w:t>
      </w:r>
      <w:r w:rsidR="00943B88">
        <w:rPr>
          <w:rFonts w:ascii="宋体" w:eastAsia="宋体" w:hAnsi="宋体" w:cs="Times New Roman" w:hint="eastAsia"/>
          <w:sz w:val="24"/>
        </w:rPr>
        <w:t>与</w:t>
      </w:r>
      <w:r w:rsidR="0025456A">
        <w:rPr>
          <w:rFonts w:ascii="宋体" w:eastAsia="宋体" w:hAnsi="宋体" w:cs="Times New Roman" w:hint="eastAsia"/>
          <w:sz w:val="24"/>
        </w:rPr>
        <w:t>统一起一系列相容属性的媒介——</w:t>
      </w:r>
      <w:r w:rsidR="00CF645D">
        <w:rPr>
          <w:rFonts w:ascii="宋体" w:eastAsia="宋体" w:hAnsi="宋体" w:cs="Times New Roman" w:hint="eastAsia"/>
          <w:sz w:val="24"/>
        </w:rPr>
        <w:t>之间的范畴内差异</w:t>
      </w:r>
      <w:r w:rsidRPr="00E02DCF">
        <w:rPr>
          <w:rFonts w:ascii="宋体" w:eastAsia="宋体" w:hAnsi="宋体" w:cs="Times New Roman" w:hint="eastAsia"/>
          <w:sz w:val="24"/>
        </w:rPr>
        <w:t>。</w:t>
      </w:r>
    </w:p>
    <w:p w14:paraId="5CF76D84" w14:textId="77777777" w:rsidR="008E7B33" w:rsidRDefault="00F0577D" w:rsidP="003961CC">
      <w:pPr>
        <w:spacing w:line="360" w:lineRule="auto"/>
        <w:ind w:firstLine="420"/>
        <w:rPr>
          <w:rFonts w:ascii="宋体" w:eastAsia="宋体" w:hAnsi="宋体" w:cs="Times New Roman" w:hint="eastAsia"/>
          <w:sz w:val="24"/>
        </w:rPr>
      </w:pPr>
      <w:r>
        <w:rPr>
          <w:rFonts w:ascii="宋体" w:eastAsia="宋体" w:hAnsi="宋体" w:cs="Times New Roman" w:hint="eastAsia"/>
          <w:sz w:val="24"/>
        </w:rPr>
        <w:t>关于对象的一种作用，黑格尔说道：</w:t>
      </w:r>
    </w:p>
    <w:p w14:paraId="1E90222B" w14:textId="677EB9F6" w:rsidR="00F0577D" w:rsidRPr="00990ED3" w:rsidRDefault="008E7B33" w:rsidP="003961CC">
      <w:pPr>
        <w:spacing w:line="360" w:lineRule="auto"/>
        <w:ind w:leftChars="400" w:left="880" w:rightChars="400" w:right="880"/>
        <w:rPr>
          <w:rFonts w:ascii="楷体" w:eastAsia="楷体" w:hAnsi="楷体" w:cs="Times New Roman" w:hint="eastAsia"/>
          <w:sz w:val="24"/>
        </w:rPr>
      </w:pPr>
      <w:r w:rsidRPr="00990ED3">
        <w:rPr>
          <w:rFonts w:ascii="楷体" w:eastAsia="楷体" w:hAnsi="楷体" w:cs="Times New Roman" w:hint="eastAsia"/>
          <w:sz w:val="24"/>
        </w:rPr>
        <w:t>倘若诸多规定性彼此严格漠不相关</w:t>
      </w:r>
      <w:r w:rsidR="00080C7D" w:rsidRPr="00990ED3">
        <w:rPr>
          <w:rFonts w:ascii="楷体" w:eastAsia="楷体" w:hAnsi="楷体" w:cs="Times New Roman" w:hint="eastAsia"/>
          <w:sz w:val="24"/>
        </w:rPr>
        <w:t>[</w:t>
      </w:r>
      <w:r w:rsidR="00080C7D" w:rsidRPr="00990ED3">
        <w:rPr>
          <w:rFonts w:ascii="Times New Roman" w:eastAsia="楷体" w:hAnsi="Times New Roman" w:cs="Times New Roman"/>
          <w:sz w:val="24"/>
        </w:rPr>
        <w:t>gleichgültig</w:t>
      </w:r>
      <w:r w:rsidR="00080C7D" w:rsidRPr="00990ED3">
        <w:rPr>
          <w:rFonts w:ascii="楷体" w:eastAsia="楷体" w:hAnsi="楷体" w:cs="Times New Roman" w:hint="eastAsia"/>
          <w:sz w:val="24"/>
        </w:rPr>
        <w:t>]</w:t>
      </w:r>
      <w:r w:rsidRPr="00990ED3">
        <w:rPr>
          <w:rFonts w:ascii="楷体" w:eastAsia="楷体" w:hAnsi="楷体" w:cs="Times New Roman" w:hint="eastAsia"/>
          <w:sz w:val="24"/>
        </w:rPr>
        <w:t>，</w:t>
      </w:r>
      <w:r w:rsidR="00F2474A" w:rsidRPr="00990ED3">
        <w:rPr>
          <w:rFonts w:ascii="楷体" w:eastAsia="楷体" w:hAnsi="楷体" w:cs="Times New Roman" w:hint="eastAsia"/>
          <w:sz w:val="24"/>
        </w:rPr>
        <w:t>或者说</w:t>
      </w:r>
      <w:r w:rsidR="00744B79" w:rsidRPr="00990ED3">
        <w:rPr>
          <w:rFonts w:ascii="楷体" w:eastAsia="楷体" w:hAnsi="楷体" w:cs="Times New Roman" w:hint="eastAsia"/>
          <w:sz w:val="24"/>
        </w:rPr>
        <w:t>仅仅与自身相关</w:t>
      </w:r>
      <w:r w:rsidRPr="00990ED3">
        <w:rPr>
          <w:rFonts w:ascii="楷体" w:eastAsia="楷体" w:hAnsi="楷体" w:cs="Times New Roman" w:hint="eastAsia"/>
          <w:sz w:val="24"/>
        </w:rPr>
        <w:t>，它们便</w:t>
      </w:r>
      <w:r w:rsidR="00744B79" w:rsidRPr="00990ED3">
        <w:rPr>
          <w:rFonts w:ascii="楷体" w:eastAsia="楷体" w:hAnsi="楷体" w:cs="Times New Roman" w:hint="eastAsia"/>
          <w:sz w:val="24"/>
        </w:rPr>
        <w:t>不是确定的</w:t>
      </w:r>
      <w:r w:rsidRPr="00990ED3">
        <w:rPr>
          <w:rFonts w:ascii="楷体" w:eastAsia="楷体" w:hAnsi="楷体" w:cs="Times New Roman" w:hint="eastAsia"/>
          <w:sz w:val="24"/>
        </w:rPr>
        <w:t>；因为只有当它们彼此区分开来</w:t>
      </w:r>
      <w:r w:rsidR="00E732BF" w:rsidRPr="00990ED3">
        <w:rPr>
          <w:rFonts w:ascii="楷体" w:eastAsia="楷体" w:hAnsi="楷体" w:cs="Times New Roman" w:hint="eastAsia"/>
          <w:sz w:val="24"/>
        </w:rPr>
        <w:t>[</w:t>
      </w:r>
      <w:r w:rsidR="00E732BF" w:rsidRPr="00990ED3">
        <w:rPr>
          <w:rFonts w:ascii="Times New Roman" w:eastAsia="楷体" w:hAnsi="Times New Roman" w:cs="Times New Roman"/>
          <w:sz w:val="24"/>
        </w:rPr>
        <w:t>sie sich unterscheiden</w:t>
      </w:r>
      <w:r w:rsidR="00E732BF" w:rsidRPr="00990ED3">
        <w:rPr>
          <w:rFonts w:ascii="楷体" w:eastAsia="楷体" w:hAnsi="楷体" w:cs="Times New Roman" w:hint="eastAsia"/>
          <w:sz w:val="24"/>
        </w:rPr>
        <w:t>]</w:t>
      </w:r>
      <w:r w:rsidRPr="00990ED3">
        <w:rPr>
          <w:rFonts w:ascii="楷体" w:eastAsia="楷体" w:hAnsi="楷体" w:cs="Times New Roman" w:hint="eastAsia"/>
          <w:sz w:val="24"/>
        </w:rPr>
        <w:t>，并作为对立面</w:t>
      </w:r>
      <w:r w:rsidR="00990ED3" w:rsidRPr="00990ED3">
        <w:rPr>
          <w:rFonts w:ascii="楷体" w:eastAsia="楷体" w:hAnsi="楷体" w:cs="Times New Roman" w:hint="eastAsia"/>
          <w:sz w:val="24"/>
        </w:rPr>
        <w:t>[</w:t>
      </w:r>
      <w:r w:rsidR="00990ED3" w:rsidRPr="00990ED3">
        <w:rPr>
          <w:rFonts w:ascii="Times New Roman" w:eastAsia="楷体" w:hAnsi="Times New Roman" w:cs="Times New Roman"/>
          <w:sz w:val="24"/>
        </w:rPr>
        <w:t>als entgegengesetzte</w:t>
      </w:r>
      <w:r w:rsidR="00990ED3" w:rsidRPr="00990ED3">
        <w:rPr>
          <w:rFonts w:ascii="楷体" w:eastAsia="楷体" w:hAnsi="楷体" w:cs="Times New Roman" w:hint="eastAsia"/>
          <w:sz w:val="24"/>
        </w:rPr>
        <w:t>]</w:t>
      </w:r>
      <w:r w:rsidRPr="00990ED3">
        <w:rPr>
          <w:rFonts w:ascii="楷体" w:eastAsia="楷体" w:hAnsi="楷体" w:cs="Times New Roman" w:hint="eastAsia"/>
          <w:sz w:val="24"/>
        </w:rPr>
        <w:t>与他者发生关联时，它们才</w:t>
      </w:r>
      <w:r w:rsidR="00E732BF" w:rsidRPr="00990ED3">
        <w:rPr>
          <w:rFonts w:ascii="楷体" w:eastAsia="楷体" w:hAnsi="楷体" w:cs="Times New Roman" w:hint="eastAsia"/>
          <w:sz w:val="24"/>
        </w:rPr>
        <w:t>是确定的</w:t>
      </w:r>
      <w:r w:rsidRPr="00990ED3">
        <w:rPr>
          <w:rFonts w:ascii="楷体" w:eastAsia="楷体" w:hAnsi="楷体" w:cs="Times New Roman" w:hint="eastAsia"/>
          <w:sz w:val="24"/>
        </w:rPr>
        <w:t>。</w:t>
      </w:r>
    </w:p>
    <w:p w14:paraId="5EEAFC9E" w14:textId="1D68A2AD" w:rsidR="00990ED3" w:rsidRDefault="00C628A9" w:rsidP="003961CC">
      <w:pPr>
        <w:spacing w:line="360" w:lineRule="auto"/>
        <w:ind w:firstLine="420"/>
        <w:rPr>
          <w:rFonts w:ascii="宋体" w:eastAsia="宋体" w:hAnsi="宋体" w:cs="Times New Roman" w:hint="eastAsia"/>
          <w:sz w:val="24"/>
        </w:rPr>
      </w:pPr>
      <w:r w:rsidRPr="00C628A9">
        <w:rPr>
          <w:rFonts w:ascii="宋体" w:eastAsia="宋体" w:hAnsi="宋体" w:cs="Times New Roman" w:hint="eastAsia"/>
          <w:sz w:val="24"/>
        </w:rPr>
        <w:t>这是</w:t>
      </w:r>
      <w:r w:rsidR="00336E31">
        <w:rPr>
          <w:rFonts w:ascii="宋体" w:eastAsia="宋体" w:hAnsi="宋体" w:cs="Times New Roman" w:hint="eastAsia"/>
          <w:sz w:val="24"/>
        </w:rPr>
        <w:t>我们已经</w:t>
      </w:r>
      <w:r w:rsidRPr="00C628A9">
        <w:rPr>
          <w:rFonts w:ascii="宋体" w:eastAsia="宋体" w:hAnsi="宋体" w:cs="Times New Roman" w:hint="eastAsia"/>
          <w:sz w:val="24"/>
        </w:rPr>
        <w:t>熟知的观点：确定性要求</w:t>
      </w:r>
      <w:r w:rsidR="00336E31">
        <w:rPr>
          <w:rFonts w:ascii="宋体" w:eastAsia="宋体" w:hAnsi="宋体" w:cs="Times New Roman" w:hint="eastAsia"/>
          <w:sz w:val="24"/>
        </w:rPr>
        <w:t>排斥性的或</w:t>
      </w:r>
      <w:r w:rsidRPr="00C628A9">
        <w:rPr>
          <w:rFonts w:ascii="宋体" w:eastAsia="宋体" w:hAnsi="宋体" w:cs="Times New Roman" w:hint="eastAsia"/>
          <w:sz w:val="24"/>
        </w:rPr>
        <w:t>不相容的差异，而不仅仅是</w:t>
      </w:r>
      <w:r w:rsidR="00336E31">
        <w:rPr>
          <w:rFonts w:ascii="宋体" w:eastAsia="宋体" w:hAnsi="宋体" w:cs="Times New Roman" w:hint="eastAsia"/>
          <w:sz w:val="24"/>
        </w:rPr>
        <w:t>漠不相关的</w:t>
      </w:r>
      <w:r w:rsidRPr="00C628A9">
        <w:rPr>
          <w:rFonts w:ascii="宋体" w:eastAsia="宋体" w:hAnsi="宋体" w:cs="Times New Roman" w:hint="eastAsia"/>
          <w:sz w:val="24"/>
        </w:rPr>
        <w:t>或</w:t>
      </w:r>
      <w:r w:rsidR="00336E31">
        <w:rPr>
          <w:rFonts w:ascii="宋体" w:eastAsia="宋体" w:hAnsi="宋体" w:cs="Times New Roman" w:hint="eastAsia"/>
          <w:sz w:val="24"/>
        </w:rPr>
        <w:t>相容</w:t>
      </w:r>
      <w:r w:rsidRPr="00C628A9">
        <w:rPr>
          <w:rFonts w:ascii="宋体" w:eastAsia="宋体" w:hAnsi="宋体" w:cs="Times New Roman" w:hint="eastAsia"/>
          <w:sz w:val="24"/>
        </w:rPr>
        <w:t>的差异。</w:t>
      </w:r>
    </w:p>
    <w:p w14:paraId="606787C9" w14:textId="39ABBC5C" w:rsidR="00CF5953" w:rsidRPr="00694D48" w:rsidRDefault="00CF5953" w:rsidP="003961CC">
      <w:pPr>
        <w:spacing w:line="360" w:lineRule="auto"/>
        <w:ind w:leftChars="400" w:left="880" w:rightChars="400" w:right="880"/>
        <w:mirrorIndents/>
        <w:jc w:val="both"/>
        <w:rPr>
          <w:rFonts w:ascii="楷体" w:eastAsia="楷体" w:hAnsi="楷体" w:cs="Times New Roman" w:hint="eastAsia"/>
          <w:sz w:val="24"/>
        </w:rPr>
      </w:pPr>
      <w:r w:rsidRPr="00694D48">
        <w:rPr>
          <w:rFonts w:ascii="楷体" w:eastAsia="楷体" w:hAnsi="楷体" w:cs="Times New Roman" w:hint="eastAsia"/>
          <w:sz w:val="24"/>
        </w:rPr>
        <w:t>然而，当它们如此对立[</w:t>
      </w:r>
      <w:r w:rsidRPr="00694D48">
        <w:rPr>
          <w:rFonts w:ascii="Times New Roman" w:eastAsia="楷体" w:hAnsi="Times New Roman" w:cs="Times New Roman"/>
          <w:sz w:val="24"/>
        </w:rPr>
        <w:t>Entgegensetzung</w:t>
      </w:r>
      <w:r w:rsidRPr="00694D48">
        <w:rPr>
          <w:rFonts w:ascii="楷体" w:eastAsia="楷体" w:hAnsi="楷体" w:cs="Times New Roman" w:hint="eastAsia"/>
          <w:sz w:val="24"/>
        </w:rPr>
        <w:t>]时，便无法共存于</w:t>
      </w:r>
      <w:r w:rsidR="00EA0F15">
        <w:rPr>
          <w:rFonts w:ascii="楷体" w:eastAsia="楷体" w:hAnsi="楷体" w:cs="Times New Roman" w:hint="eastAsia"/>
          <w:sz w:val="24"/>
        </w:rPr>
        <w:t>其</w:t>
      </w:r>
      <w:r w:rsidRPr="00694D48">
        <w:rPr>
          <w:rFonts w:ascii="楷体" w:eastAsia="楷体" w:hAnsi="楷体" w:cs="Times New Roman" w:hint="eastAsia"/>
          <w:sz w:val="24"/>
        </w:rPr>
        <w:t>媒介的</w:t>
      </w:r>
      <w:r w:rsidR="002A113C" w:rsidRPr="00694D48">
        <w:rPr>
          <w:rFonts w:ascii="楷体" w:eastAsia="楷体" w:hAnsi="楷体" w:cs="Times New Roman" w:hint="eastAsia"/>
          <w:sz w:val="24"/>
        </w:rPr>
        <w:t>单纯</w:t>
      </w:r>
      <w:r w:rsidRPr="00694D48">
        <w:rPr>
          <w:rFonts w:ascii="楷体" w:eastAsia="楷体" w:hAnsi="楷体" w:cs="Times New Roman" w:hint="eastAsia"/>
          <w:sz w:val="24"/>
        </w:rPr>
        <w:t>统一体中——这种统一体</w:t>
      </w:r>
      <w:r w:rsidR="00694D48" w:rsidRPr="00694D48">
        <w:rPr>
          <w:rFonts w:ascii="楷体" w:eastAsia="楷体" w:hAnsi="楷体" w:cs="Times New Roman" w:hint="eastAsia"/>
          <w:sz w:val="24"/>
        </w:rPr>
        <w:t>对它们而言</w:t>
      </w:r>
      <w:r w:rsidRPr="00694D48">
        <w:rPr>
          <w:rFonts w:ascii="楷体" w:eastAsia="楷体" w:hAnsi="楷体" w:cs="Times New Roman" w:hint="eastAsia"/>
          <w:sz w:val="24"/>
        </w:rPr>
        <w:t>与否定同样重要；属性的分化</w:t>
      </w:r>
      <w:r w:rsidR="002A113C" w:rsidRPr="00694D48">
        <w:rPr>
          <w:rFonts w:ascii="楷体" w:eastAsia="楷体" w:hAnsi="楷体" w:cs="Times New Roman" w:hint="eastAsia"/>
          <w:sz w:val="24"/>
        </w:rPr>
        <w:t>[</w:t>
      </w:r>
      <w:r w:rsidR="002A113C" w:rsidRPr="00694D48">
        <w:rPr>
          <w:rFonts w:ascii="Times New Roman" w:eastAsia="楷体" w:hAnsi="Times New Roman" w:cs="Times New Roman"/>
          <w:sz w:val="24"/>
        </w:rPr>
        <w:t>Unterscheidun</w:t>
      </w:r>
      <w:r w:rsidR="00D10328">
        <w:rPr>
          <w:rFonts w:ascii="Times New Roman" w:eastAsia="楷体" w:hAnsi="Times New Roman" w:cs="Times New Roman" w:hint="eastAsia"/>
          <w:sz w:val="24"/>
        </w:rPr>
        <w:t>-</w:t>
      </w:r>
      <w:r w:rsidR="002A113C" w:rsidRPr="00694D48">
        <w:rPr>
          <w:rFonts w:ascii="Times New Roman" w:eastAsia="楷体" w:hAnsi="Times New Roman" w:cs="Times New Roman"/>
          <w:sz w:val="24"/>
        </w:rPr>
        <w:t>g</w:t>
      </w:r>
      <w:r w:rsidR="002A113C" w:rsidRPr="00694D48">
        <w:rPr>
          <w:rFonts w:ascii="楷体" w:eastAsia="楷体" w:hAnsi="楷体" w:cs="Times New Roman" w:hint="eastAsia"/>
          <w:sz w:val="24"/>
        </w:rPr>
        <w:t>]</w:t>
      </w:r>
      <w:r w:rsidRPr="00694D48">
        <w:rPr>
          <w:rFonts w:ascii="楷体" w:eastAsia="楷体" w:hAnsi="楷体" w:cs="Times New Roman" w:hint="eastAsia"/>
          <w:sz w:val="24"/>
        </w:rPr>
        <w:t>，就其</w:t>
      </w:r>
      <w:r w:rsidR="006A5A50">
        <w:rPr>
          <w:rFonts w:ascii="楷体" w:eastAsia="楷体" w:hAnsi="楷体" w:cs="Times New Roman"/>
          <w:sz w:val="24"/>
        </w:rPr>
        <w:t>…</w:t>
      </w:r>
      <w:r w:rsidRPr="00694D48">
        <w:rPr>
          <w:rFonts w:ascii="楷体" w:eastAsia="楷体" w:hAnsi="楷体" w:cs="Times New Roman" w:hint="eastAsia"/>
          <w:sz w:val="24"/>
        </w:rPr>
        <w:t>排他性</w:t>
      </w:r>
      <w:r w:rsidR="00774B17">
        <w:rPr>
          <w:rFonts w:ascii="楷体" w:eastAsia="楷体" w:hAnsi="楷体" w:cs="Times New Roman" w:hint="eastAsia"/>
          <w:sz w:val="24"/>
        </w:rPr>
        <w:t>[</w:t>
      </w:r>
      <w:r w:rsidR="00774B17" w:rsidRPr="00774B17">
        <w:rPr>
          <w:rFonts w:ascii="Times New Roman" w:eastAsia="楷体" w:hAnsi="Times New Roman" w:cs="Times New Roman"/>
          <w:sz w:val="24"/>
        </w:rPr>
        <w:t>ausschließende</w:t>
      </w:r>
      <w:r w:rsidR="00774B17">
        <w:rPr>
          <w:rFonts w:ascii="楷体" w:eastAsia="楷体" w:hAnsi="楷体" w:cs="Times New Roman" w:hint="eastAsia"/>
          <w:sz w:val="24"/>
        </w:rPr>
        <w:t>]</w:t>
      </w:r>
      <w:r w:rsidRPr="00694D48">
        <w:rPr>
          <w:rFonts w:ascii="楷体" w:eastAsia="楷体" w:hAnsi="楷体" w:cs="Times New Roman" w:hint="eastAsia"/>
          <w:sz w:val="24"/>
        </w:rPr>
        <w:t>而言，每一属性皆否定其他属性，因而脱离了这种</w:t>
      </w:r>
      <w:r w:rsidR="00D10328">
        <w:rPr>
          <w:rFonts w:ascii="楷体" w:eastAsia="楷体" w:hAnsi="楷体" w:cs="Times New Roman" w:hint="eastAsia"/>
          <w:sz w:val="24"/>
        </w:rPr>
        <w:t>单纯</w:t>
      </w:r>
      <w:r w:rsidRPr="00694D48">
        <w:rPr>
          <w:rFonts w:ascii="楷体" w:eastAsia="楷体" w:hAnsi="楷体" w:cs="Times New Roman" w:hint="eastAsia"/>
          <w:sz w:val="24"/>
        </w:rPr>
        <w:t>的媒介。</w:t>
      </w:r>
    </w:p>
    <w:p w14:paraId="4FFF3E0A" w14:textId="64E36825" w:rsidR="00694D48" w:rsidRDefault="00C9204E" w:rsidP="003961CC">
      <w:pPr>
        <w:spacing w:line="360" w:lineRule="auto"/>
        <w:ind w:firstLine="420"/>
        <w:rPr>
          <w:rFonts w:ascii="宋体" w:eastAsia="宋体" w:hAnsi="宋体" w:cs="Times New Roman" w:hint="eastAsia"/>
          <w:sz w:val="24"/>
        </w:rPr>
      </w:pPr>
      <w:r>
        <w:rPr>
          <w:rFonts w:ascii="宋体" w:eastAsia="宋体" w:hAnsi="宋体" w:cs="Times New Roman" w:hint="eastAsia"/>
          <w:sz w:val="24"/>
        </w:rPr>
        <w:t>这里的“媒介”就是物性，即展现诸属性的对象：</w:t>
      </w:r>
    </w:p>
    <w:p w14:paraId="5F6945B2" w14:textId="6B0B2B33" w:rsidR="00C9204E" w:rsidRDefault="00C9204E" w:rsidP="003961CC">
      <w:pPr>
        <w:spacing w:line="360" w:lineRule="auto"/>
        <w:ind w:leftChars="400" w:left="880" w:rightChars="400" w:right="880"/>
        <w:rPr>
          <w:rFonts w:ascii="宋体" w:eastAsia="宋体" w:hAnsi="宋体" w:cs="Times New Roman" w:hint="eastAsia"/>
          <w:sz w:val="24"/>
        </w:rPr>
      </w:pPr>
      <w:r w:rsidRPr="0069654C">
        <w:rPr>
          <w:rFonts w:ascii="楷体" w:eastAsia="楷体" w:hAnsi="楷体" w:cs="Times New Roman" w:hint="eastAsia"/>
          <w:sz w:val="24"/>
        </w:rPr>
        <w:t>一是否定的环节</w:t>
      </w:r>
      <w:r w:rsidRPr="0069654C">
        <w:rPr>
          <w:rFonts w:ascii="楷体" w:eastAsia="楷体" w:hAnsi="楷体" w:cs="Times New Roman"/>
          <w:sz w:val="24"/>
        </w:rPr>
        <w:t>…</w:t>
      </w:r>
      <w:r w:rsidRPr="0069654C">
        <w:rPr>
          <w:rFonts w:ascii="楷体" w:eastAsia="楷体" w:hAnsi="楷体" w:cs="Times New Roman" w:hint="eastAsia"/>
          <w:sz w:val="24"/>
        </w:rPr>
        <w:t>它排斥他者；</w:t>
      </w:r>
      <w:r w:rsidR="0069654C" w:rsidRPr="0069654C">
        <w:rPr>
          <w:rFonts w:ascii="楷体" w:eastAsia="楷体" w:hAnsi="楷体" w:cs="Times New Roman" w:hint="eastAsia"/>
          <w:sz w:val="24"/>
        </w:rPr>
        <w:t>它也是“物性”之所以能够被确定为一个物的原因</w:t>
      </w:r>
      <w:r w:rsidR="0069654C">
        <w:rPr>
          <w:rFonts w:ascii="宋体" w:eastAsia="宋体" w:hAnsi="宋体" w:cs="Times New Roman" w:hint="eastAsia"/>
          <w:sz w:val="24"/>
        </w:rPr>
        <w:t>。</w:t>
      </w:r>
      <w:r w:rsidR="00C4071C">
        <w:rPr>
          <w:rFonts w:ascii="宋体" w:eastAsia="宋体" w:hAnsi="宋体" w:cs="Times New Roman" w:hint="eastAsia"/>
          <w:sz w:val="24"/>
        </w:rPr>
        <w:t>[</w:t>
      </w:r>
      <w:r w:rsidR="00C4071C" w:rsidRPr="00C4071C">
        <w:rPr>
          <w:rFonts w:ascii="Times New Roman" w:eastAsia="宋体" w:hAnsi="Times New Roman" w:cs="Times New Roman"/>
          <w:sz w:val="24"/>
        </w:rPr>
        <w:t>PG 114</w:t>
      </w:r>
      <w:r w:rsidR="00C4071C">
        <w:rPr>
          <w:rFonts w:ascii="宋体" w:eastAsia="宋体" w:hAnsi="宋体" w:cs="Times New Roman" w:hint="eastAsia"/>
          <w:sz w:val="24"/>
        </w:rPr>
        <w:t>]</w:t>
      </w:r>
    </w:p>
    <w:p w14:paraId="467F4557" w14:textId="6D9574D7" w:rsidR="006A5A50" w:rsidRPr="006A5A50" w:rsidRDefault="006A5A50" w:rsidP="003961CC">
      <w:pPr>
        <w:spacing w:line="360" w:lineRule="auto"/>
        <w:ind w:firstLine="420"/>
        <w:rPr>
          <w:rFonts w:ascii="宋体" w:eastAsia="宋体" w:hAnsi="宋体" w:cs="Times New Roman" w:hint="eastAsia"/>
          <w:sz w:val="24"/>
        </w:rPr>
      </w:pPr>
      <w:r w:rsidRPr="006A5A50">
        <w:rPr>
          <w:rFonts w:ascii="宋体" w:eastAsia="宋体" w:hAnsi="宋体" w:cs="Times New Roman" w:hint="eastAsia"/>
          <w:sz w:val="24"/>
        </w:rPr>
        <w:t>若</w:t>
      </w:r>
      <w:r w:rsidRPr="006A5A50">
        <w:rPr>
          <w:rFonts w:ascii="Times New Roman" w:eastAsia="宋体" w:hAnsi="Times New Roman" w:cs="Times New Roman"/>
          <w:sz w:val="24"/>
        </w:rPr>
        <w:t>A</w:t>
      </w:r>
      <w:r w:rsidRPr="006A5A50">
        <w:rPr>
          <w:rFonts w:ascii="Times New Roman" w:eastAsia="宋体" w:hAnsi="Times New Roman" w:cs="Times New Roman"/>
          <w:sz w:val="24"/>
        </w:rPr>
        <w:t>与</w:t>
      </w:r>
      <w:r w:rsidRPr="006A5A50">
        <w:rPr>
          <w:rFonts w:ascii="Times New Roman" w:eastAsia="宋体" w:hAnsi="Times New Roman" w:cs="Times New Roman"/>
          <w:sz w:val="24"/>
        </w:rPr>
        <w:t>B</w:t>
      </w:r>
      <w:r w:rsidRPr="006A5A50">
        <w:rPr>
          <w:rFonts w:ascii="宋体" w:eastAsia="宋体" w:hAnsi="宋体" w:cs="Times New Roman" w:hint="eastAsia"/>
          <w:sz w:val="24"/>
        </w:rPr>
        <w:t>为不同事物，则</w:t>
      </w:r>
      <w:r w:rsidR="00FC4A94">
        <w:rPr>
          <w:rFonts w:ascii="宋体" w:eastAsia="宋体" w:hAnsi="宋体" w:cs="Times New Roman" w:hint="eastAsia"/>
          <w:sz w:val="24"/>
        </w:rPr>
        <w:t>一方</w:t>
      </w:r>
      <w:r w:rsidR="00FC4A94">
        <w:rPr>
          <w:rFonts w:ascii="宋体" w:eastAsia="宋体" w:hAnsi="宋体" w:cs="Times New Roman" w:hint="eastAsia"/>
          <w:b/>
          <w:bCs/>
          <w:sz w:val="24"/>
        </w:rPr>
        <w:t>可以</w:t>
      </w:r>
      <w:r w:rsidR="00FC4A94">
        <w:rPr>
          <w:rFonts w:ascii="宋体" w:eastAsia="宋体" w:hAnsi="宋体" w:cs="Times New Roman" w:hint="eastAsia"/>
          <w:sz w:val="24"/>
        </w:rPr>
        <w:t>是</w:t>
      </w:r>
      <w:r w:rsidRPr="006A5A50">
        <w:rPr>
          <w:rFonts w:ascii="宋体" w:eastAsia="宋体" w:hAnsi="宋体" w:cs="Times New Roman" w:hint="eastAsia"/>
          <w:sz w:val="24"/>
        </w:rPr>
        <w:t>圆形</w:t>
      </w:r>
      <w:r w:rsidR="00FC4A94">
        <w:rPr>
          <w:rFonts w:ascii="宋体" w:eastAsia="宋体" w:hAnsi="宋体" w:cs="Times New Roman" w:hint="eastAsia"/>
          <w:sz w:val="24"/>
        </w:rPr>
        <w:t>和红色的，</w:t>
      </w:r>
      <w:r w:rsidRPr="006A5A50">
        <w:rPr>
          <w:rFonts w:ascii="宋体" w:eastAsia="宋体" w:hAnsi="宋体" w:cs="Times New Roman" w:hint="eastAsia"/>
          <w:sz w:val="24"/>
        </w:rPr>
        <w:t>而另一</w:t>
      </w:r>
      <w:r w:rsidR="00FC4A94">
        <w:rPr>
          <w:rFonts w:ascii="宋体" w:eastAsia="宋体" w:hAnsi="宋体" w:cs="Times New Roman" w:hint="eastAsia"/>
          <w:sz w:val="24"/>
        </w:rPr>
        <w:t>方</w:t>
      </w:r>
      <w:r w:rsidR="00FC4A94">
        <w:rPr>
          <w:rFonts w:ascii="宋体" w:eastAsia="宋体" w:hAnsi="宋体" w:cs="Times New Roman" w:hint="eastAsia"/>
          <w:b/>
          <w:bCs/>
          <w:sz w:val="24"/>
        </w:rPr>
        <w:t>可以</w:t>
      </w:r>
      <w:r w:rsidR="00FC4A94">
        <w:rPr>
          <w:rFonts w:ascii="宋体" w:eastAsia="宋体" w:hAnsi="宋体" w:cs="Times New Roman" w:hint="eastAsia"/>
          <w:sz w:val="24"/>
        </w:rPr>
        <w:t>是</w:t>
      </w:r>
      <w:r w:rsidRPr="006A5A50">
        <w:rPr>
          <w:rFonts w:ascii="宋体" w:eastAsia="宋体" w:hAnsi="宋体" w:cs="Times New Roman" w:hint="eastAsia"/>
          <w:sz w:val="24"/>
        </w:rPr>
        <w:t>三角形</w:t>
      </w:r>
      <w:r w:rsidR="00FC4A94">
        <w:rPr>
          <w:rFonts w:ascii="宋体" w:eastAsia="宋体" w:hAnsi="宋体" w:cs="Times New Roman" w:hint="eastAsia"/>
          <w:sz w:val="24"/>
        </w:rPr>
        <w:t>和绿色的</w:t>
      </w:r>
      <w:r w:rsidRPr="006A5A50">
        <w:rPr>
          <w:rFonts w:ascii="宋体" w:eastAsia="宋体" w:hAnsi="宋体" w:cs="Times New Roman" w:hint="eastAsia"/>
          <w:sz w:val="24"/>
        </w:rPr>
        <w:t>。但同一事物</w:t>
      </w:r>
      <w:r w:rsidR="00CD7E71" w:rsidRPr="00CD7E71">
        <w:rPr>
          <w:rFonts w:ascii="宋体" w:eastAsia="宋体" w:hAnsi="宋体" w:cs="Times New Roman" w:hint="eastAsia"/>
          <w:b/>
          <w:bCs/>
          <w:sz w:val="24"/>
        </w:rPr>
        <w:t>不能</w:t>
      </w:r>
      <w:r w:rsidRPr="006A5A50">
        <w:rPr>
          <w:rFonts w:ascii="宋体" w:eastAsia="宋体" w:hAnsi="宋体" w:cs="Times New Roman" w:hint="eastAsia"/>
          <w:sz w:val="24"/>
        </w:rPr>
        <w:t>同时具备这些不相容的属性。</w:t>
      </w:r>
      <w:r w:rsidRPr="006A5A50">
        <w:rPr>
          <w:rFonts w:ascii="Times New Roman" w:eastAsia="宋体" w:hAnsi="Times New Roman" w:cs="Times New Roman"/>
          <w:sz w:val="24"/>
        </w:rPr>
        <w:t>A</w:t>
      </w:r>
      <w:r w:rsidR="0016712E">
        <w:rPr>
          <w:rFonts w:ascii="宋体" w:eastAsia="宋体" w:hAnsi="宋体" w:cs="Times New Roman" w:hint="eastAsia"/>
          <w:sz w:val="24"/>
        </w:rPr>
        <w:t>之为</w:t>
      </w:r>
      <w:r w:rsidRPr="006A5A50">
        <w:rPr>
          <w:rFonts w:ascii="宋体" w:eastAsia="宋体" w:hAnsi="宋体" w:cs="Times New Roman" w:hint="eastAsia"/>
          <w:sz w:val="24"/>
        </w:rPr>
        <w:t>圆形</w:t>
      </w:r>
      <w:r w:rsidR="0016712E">
        <w:rPr>
          <w:rFonts w:ascii="宋体" w:eastAsia="宋体" w:hAnsi="宋体" w:cs="Times New Roman" w:hint="eastAsia"/>
          <w:sz w:val="24"/>
        </w:rPr>
        <w:t>和</w:t>
      </w:r>
      <w:r w:rsidRPr="006A5A50">
        <w:rPr>
          <w:rFonts w:ascii="宋体" w:eastAsia="宋体" w:hAnsi="宋体" w:cs="Times New Roman" w:hint="eastAsia"/>
          <w:sz w:val="24"/>
        </w:rPr>
        <w:t>红色的，</w:t>
      </w:r>
      <w:r w:rsidR="0016712E">
        <w:rPr>
          <w:rFonts w:ascii="宋体" w:eastAsia="宋体" w:hAnsi="宋体" w:cs="Times New Roman" w:hint="eastAsia"/>
          <w:sz w:val="24"/>
        </w:rPr>
        <w:t>就</w:t>
      </w:r>
      <w:r w:rsidRPr="006A5A50">
        <w:rPr>
          <w:rFonts w:ascii="宋体" w:eastAsia="宋体" w:hAnsi="宋体" w:cs="Times New Roman" w:hint="eastAsia"/>
          <w:b/>
          <w:bCs/>
          <w:sz w:val="24"/>
        </w:rPr>
        <w:t>排除</w:t>
      </w:r>
      <w:r w:rsidRPr="006A5A50">
        <w:rPr>
          <w:rFonts w:ascii="宋体" w:eastAsia="宋体" w:hAnsi="宋体" w:cs="Times New Roman" w:hint="eastAsia"/>
          <w:sz w:val="24"/>
        </w:rPr>
        <w:t>了其</w:t>
      </w:r>
      <w:r w:rsidR="0016712E">
        <w:rPr>
          <w:rFonts w:ascii="宋体" w:eastAsia="宋体" w:hAnsi="宋体" w:cs="Times New Roman" w:hint="eastAsia"/>
          <w:sz w:val="24"/>
        </w:rPr>
        <w:t>之为</w:t>
      </w:r>
      <w:r w:rsidRPr="006A5A50">
        <w:rPr>
          <w:rFonts w:ascii="宋体" w:eastAsia="宋体" w:hAnsi="宋体" w:cs="Times New Roman" w:hint="eastAsia"/>
          <w:sz w:val="24"/>
        </w:rPr>
        <w:t>三角形或绿色的可能性。正是通过此类</w:t>
      </w:r>
      <w:r w:rsidR="0016712E" w:rsidRPr="0016712E">
        <w:rPr>
          <w:rFonts w:ascii="宋体" w:eastAsia="宋体" w:hAnsi="宋体" w:cs="Times New Roman" w:hint="eastAsia"/>
          <w:b/>
          <w:bCs/>
          <w:sz w:val="24"/>
        </w:rPr>
        <w:t>排斥</w:t>
      </w:r>
      <w:r w:rsidRPr="006A5A50">
        <w:rPr>
          <w:rFonts w:ascii="宋体" w:eastAsia="宋体" w:hAnsi="宋体" w:cs="Times New Roman" w:hint="eastAsia"/>
          <w:sz w:val="24"/>
        </w:rPr>
        <w:t>关系，对象</w:t>
      </w:r>
      <w:r w:rsidR="0016712E">
        <w:rPr>
          <w:rFonts w:ascii="宋体" w:eastAsia="宋体" w:hAnsi="宋体" w:cs="Times New Roman" w:hint="eastAsia"/>
          <w:sz w:val="24"/>
        </w:rPr>
        <w:t>才</w:t>
      </w:r>
      <w:r w:rsidRPr="006A5A50">
        <w:rPr>
          <w:rFonts w:ascii="宋体" w:eastAsia="宋体" w:hAnsi="宋体" w:cs="Times New Roman" w:hint="eastAsia"/>
          <w:sz w:val="24"/>
        </w:rPr>
        <w:t>得以个体化。</w:t>
      </w:r>
    </w:p>
    <w:p w14:paraId="116F0987" w14:textId="3BAD15B8" w:rsidR="0069654C" w:rsidRDefault="0016712E" w:rsidP="003961CC">
      <w:pPr>
        <w:spacing w:line="360" w:lineRule="auto"/>
        <w:ind w:firstLine="420"/>
        <w:rPr>
          <w:rFonts w:ascii="宋体" w:eastAsia="宋体" w:hAnsi="宋体" w:cs="Times New Roman" w:hint="eastAsia"/>
          <w:sz w:val="24"/>
        </w:rPr>
      </w:pPr>
      <w:r>
        <w:rPr>
          <w:rFonts w:ascii="宋体" w:eastAsia="宋体" w:hAnsi="宋体" w:cs="Times New Roman" w:hint="eastAsia"/>
          <w:sz w:val="24"/>
        </w:rPr>
        <w:t>另一方面，</w:t>
      </w:r>
    </w:p>
    <w:p w14:paraId="1810D325" w14:textId="67025CDA" w:rsidR="008055B6" w:rsidRPr="00FF1D00" w:rsidRDefault="00A956B7" w:rsidP="003961CC">
      <w:pPr>
        <w:spacing w:line="360" w:lineRule="auto"/>
        <w:ind w:firstLine="420"/>
        <w:rPr>
          <w:rFonts w:ascii="楷体" w:eastAsia="楷体" w:hAnsi="楷体" w:cs="Times New Roman" w:hint="eastAsia"/>
          <w:sz w:val="24"/>
        </w:rPr>
      </w:pPr>
      <w:r w:rsidRPr="00FF1D00">
        <w:rPr>
          <w:rFonts w:ascii="楷体" w:eastAsia="楷体" w:hAnsi="楷体" w:cs="Times New Roman" w:hint="eastAsia"/>
          <w:sz w:val="24"/>
        </w:rPr>
        <w:lastRenderedPageBreak/>
        <w:t>这种可被</w:t>
      </w:r>
      <w:r w:rsidR="000E4314" w:rsidRPr="00FF1D00">
        <w:rPr>
          <w:rFonts w:ascii="楷体" w:eastAsia="楷体" w:hAnsi="楷体" w:cs="Times New Roman" w:hint="eastAsia"/>
          <w:sz w:val="24"/>
        </w:rPr>
        <w:t>简单地命名为“物性”的抽象普遍媒介无非是“这里”和“这时”</w:t>
      </w:r>
      <w:r w:rsidR="00024B30" w:rsidRPr="00FF1D00">
        <w:rPr>
          <w:rFonts w:ascii="楷体" w:eastAsia="楷体" w:hAnsi="楷体" w:cs="Times New Roman" w:hint="eastAsia"/>
          <w:sz w:val="24"/>
        </w:rPr>
        <w:t>被证明是的东西，即杂多的</w:t>
      </w:r>
      <w:r w:rsidR="00024B30" w:rsidRPr="00FF1D00">
        <w:rPr>
          <w:rFonts w:ascii="楷体" w:eastAsia="楷体" w:hAnsi="楷体" w:cs="Times New Roman" w:hint="eastAsia"/>
          <w:b/>
          <w:bCs/>
          <w:sz w:val="24"/>
        </w:rPr>
        <w:t>简单聚合体</w:t>
      </w:r>
      <w:r w:rsidR="00024B30" w:rsidRPr="00FF1D00">
        <w:rPr>
          <w:rFonts w:ascii="楷体" w:eastAsia="楷体" w:hAnsi="楷体" w:cs="Times New Roman" w:hint="eastAsia"/>
          <w:sz w:val="24"/>
        </w:rPr>
        <w:t>；但</w:t>
      </w:r>
      <w:r w:rsidR="00623C60" w:rsidRPr="00FF1D00">
        <w:rPr>
          <w:rFonts w:ascii="楷体" w:eastAsia="楷体" w:hAnsi="楷体" w:cs="Times New Roman" w:hint="eastAsia"/>
          <w:sz w:val="24"/>
        </w:rPr>
        <w:t>就其</w:t>
      </w:r>
      <w:r w:rsidR="00BF0F8B" w:rsidRPr="00FF1D00">
        <w:rPr>
          <w:rFonts w:ascii="楷体" w:eastAsia="楷体" w:hAnsi="楷体" w:cs="Times New Roman" w:hint="eastAsia"/>
          <w:sz w:val="24"/>
        </w:rPr>
        <w:t>是确定的</w:t>
      </w:r>
      <w:r w:rsidR="00623C60" w:rsidRPr="00FF1D00">
        <w:rPr>
          <w:rFonts w:ascii="楷体" w:eastAsia="楷体" w:hAnsi="楷体" w:cs="Times New Roman" w:hint="eastAsia"/>
          <w:sz w:val="24"/>
        </w:rPr>
        <w:t>而言，杂多也是普遍者。</w:t>
      </w:r>
      <w:r w:rsidR="009D7AFB" w:rsidRPr="00FF1D00">
        <w:rPr>
          <w:rFonts w:ascii="楷体" w:eastAsia="楷体" w:hAnsi="楷体" w:cs="Times New Roman" w:hint="eastAsia"/>
          <w:sz w:val="24"/>
        </w:rPr>
        <w:t>这个盐巴是一个简单的这里，与此同时也是一个复多体：它是白</w:t>
      </w:r>
      <w:r w:rsidR="00D04B18" w:rsidRPr="00FF1D00">
        <w:rPr>
          <w:rFonts w:ascii="楷体" w:eastAsia="楷体" w:hAnsi="楷体" w:cs="Times New Roman" w:hint="eastAsia"/>
          <w:sz w:val="24"/>
        </w:rPr>
        <w:t>色</w:t>
      </w:r>
      <w:r w:rsidR="009D7AFB" w:rsidRPr="00FF1D00">
        <w:rPr>
          <w:rFonts w:ascii="楷体" w:eastAsia="楷体" w:hAnsi="楷体" w:cs="Times New Roman" w:hint="eastAsia"/>
          <w:sz w:val="24"/>
        </w:rPr>
        <w:t>的</w:t>
      </w:r>
      <w:r w:rsidR="00D04B18" w:rsidRPr="00FF1D00">
        <w:rPr>
          <w:rFonts w:ascii="楷体" w:eastAsia="楷体" w:hAnsi="楷体" w:cs="Times New Roman" w:hint="eastAsia"/>
          <w:sz w:val="24"/>
        </w:rPr>
        <w:t>，</w:t>
      </w:r>
      <w:r w:rsidR="00D04B18" w:rsidRPr="00FF1D00">
        <w:rPr>
          <w:rFonts w:ascii="楷体" w:eastAsia="楷体" w:hAnsi="楷体" w:cs="Times New Roman" w:hint="eastAsia"/>
          <w:b/>
          <w:bCs/>
          <w:sz w:val="24"/>
        </w:rPr>
        <w:t>并且</w:t>
      </w:r>
      <w:r w:rsidR="00D04B18" w:rsidRPr="00FF1D00">
        <w:rPr>
          <w:rFonts w:ascii="楷体" w:eastAsia="楷体" w:hAnsi="楷体" w:cs="Times New Roman" w:hint="eastAsia"/>
          <w:sz w:val="24"/>
        </w:rPr>
        <w:t>是咸的，</w:t>
      </w:r>
      <w:r w:rsidR="00D04B18" w:rsidRPr="00FF1D00">
        <w:rPr>
          <w:rFonts w:ascii="楷体" w:eastAsia="楷体" w:hAnsi="楷体" w:cs="Times New Roman" w:hint="eastAsia"/>
          <w:b/>
          <w:bCs/>
          <w:sz w:val="24"/>
        </w:rPr>
        <w:t>并且</w:t>
      </w:r>
      <w:r w:rsidR="00D04B18" w:rsidRPr="00FF1D00">
        <w:rPr>
          <w:rFonts w:ascii="楷体" w:eastAsia="楷体" w:hAnsi="楷体" w:cs="Times New Roman" w:hint="eastAsia"/>
          <w:sz w:val="24"/>
        </w:rPr>
        <w:t>是立方形的</w:t>
      </w:r>
      <w:r w:rsidR="00D04B18" w:rsidRPr="00FF1D00">
        <w:rPr>
          <w:rFonts w:ascii="楷体" w:eastAsia="楷体" w:hAnsi="楷体" w:cs="Times New Roman"/>
          <w:sz w:val="24"/>
        </w:rPr>
        <w:t>……</w:t>
      </w:r>
      <w:r w:rsidR="004D4D5A" w:rsidRPr="00FF1D00">
        <w:rPr>
          <w:rFonts w:ascii="楷体" w:eastAsia="楷体" w:hAnsi="楷体" w:cs="Times New Roman" w:hint="eastAsia"/>
          <w:sz w:val="24"/>
        </w:rPr>
        <w:t>所有这些属性</w:t>
      </w:r>
      <w:r w:rsidR="00BF0F8B" w:rsidRPr="00FF1D00">
        <w:rPr>
          <w:rFonts w:ascii="楷体" w:eastAsia="楷体" w:hAnsi="楷体" w:cs="Times New Roman" w:hint="eastAsia"/>
          <w:sz w:val="24"/>
        </w:rPr>
        <w:t>都存在于一个</w:t>
      </w:r>
      <w:r w:rsidR="005A6D9A" w:rsidRPr="00FF1D00">
        <w:rPr>
          <w:rFonts w:ascii="楷体" w:eastAsia="楷体" w:hAnsi="楷体" w:cs="Times New Roman" w:hint="eastAsia"/>
          <w:sz w:val="24"/>
        </w:rPr>
        <w:t>“这里”中，它们在其中相互渗透</w:t>
      </w:r>
      <w:r w:rsidR="005A6D9A" w:rsidRPr="00FF1D00">
        <w:rPr>
          <w:rFonts w:ascii="楷体" w:eastAsia="楷体" w:hAnsi="楷体" w:cs="Times New Roman"/>
          <w:sz w:val="24"/>
        </w:rPr>
        <w:t>……</w:t>
      </w:r>
      <w:r w:rsidR="005A6D9A" w:rsidRPr="00FF1D00">
        <w:rPr>
          <w:rFonts w:ascii="楷体" w:eastAsia="楷体" w:hAnsi="楷体" w:cs="Times New Roman" w:hint="eastAsia"/>
          <w:sz w:val="24"/>
        </w:rPr>
        <w:t>与此同时，</w:t>
      </w:r>
      <w:r w:rsidR="00E06409" w:rsidRPr="00FF1D00">
        <w:rPr>
          <w:rFonts w:ascii="楷体" w:eastAsia="楷体" w:hAnsi="楷体" w:cs="Times New Roman" w:hint="eastAsia"/>
          <w:sz w:val="24"/>
        </w:rPr>
        <w:t>它们</w:t>
      </w:r>
      <w:r w:rsidR="00965551" w:rsidRPr="00FF1D00">
        <w:rPr>
          <w:rFonts w:ascii="楷体" w:eastAsia="楷体" w:hAnsi="楷体" w:cs="Times New Roman" w:hint="eastAsia"/>
          <w:sz w:val="24"/>
        </w:rPr>
        <w:t>由于没有被不同的这里</w:t>
      </w:r>
      <w:r w:rsidR="005D7B92" w:rsidRPr="00FF1D00">
        <w:rPr>
          <w:rFonts w:ascii="楷体" w:eastAsia="楷体" w:hAnsi="楷体" w:cs="Times New Roman" w:hint="eastAsia"/>
          <w:sz w:val="24"/>
        </w:rPr>
        <w:t>分离开，</w:t>
      </w:r>
      <w:r w:rsidR="00E06409">
        <w:rPr>
          <w:rFonts w:ascii="楷体" w:eastAsia="楷体" w:hAnsi="楷体" w:cs="Times New Roman" w:hint="eastAsia"/>
          <w:sz w:val="24"/>
        </w:rPr>
        <w:t>所以</w:t>
      </w:r>
      <w:r w:rsidR="005D7B92" w:rsidRPr="00FF1D00">
        <w:rPr>
          <w:rFonts w:ascii="楷体" w:eastAsia="楷体" w:hAnsi="楷体" w:cs="Times New Roman" w:hint="eastAsia"/>
          <w:sz w:val="24"/>
        </w:rPr>
        <w:t>在这种相互渗透中不会影响彼此。白色性不会影响立方形</w:t>
      </w:r>
      <w:r w:rsidR="005D7B92" w:rsidRPr="00FF1D00">
        <w:rPr>
          <w:rFonts w:ascii="楷体" w:eastAsia="楷体" w:hAnsi="楷体" w:cs="Times New Roman"/>
          <w:sz w:val="24"/>
        </w:rPr>
        <w:t>……</w:t>
      </w:r>
      <w:r w:rsidR="005D7B92" w:rsidRPr="00FF1D00">
        <w:rPr>
          <w:rFonts w:ascii="楷体" w:eastAsia="楷体" w:hAnsi="楷体" w:cs="Times New Roman" w:hint="eastAsia"/>
          <w:sz w:val="24"/>
        </w:rPr>
        <w:t>每个属性</w:t>
      </w:r>
      <w:r w:rsidR="005D7B92" w:rsidRPr="00FF1D00">
        <w:rPr>
          <w:rFonts w:ascii="楷体" w:eastAsia="楷体" w:hAnsi="楷体" w:cs="Times New Roman"/>
          <w:sz w:val="24"/>
        </w:rPr>
        <w:t>……</w:t>
      </w:r>
      <w:r w:rsidR="0031279E" w:rsidRPr="00FF1D00">
        <w:rPr>
          <w:rFonts w:ascii="楷体" w:eastAsia="楷体" w:hAnsi="楷体" w:cs="Times New Roman" w:hint="eastAsia"/>
          <w:sz w:val="24"/>
        </w:rPr>
        <w:t>都与其他属性相安无事，只是通过一个漠不相关的“并且”彼此关联起来。</w:t>
      </w:r>
      <w:r w:rsidR="00FF1D00" w:rsidRPr="00FF1D00">
        <w:rPr>
          <w:rFonts w:ascii="楷体" w:eastAsia="楷体" w:hAnsi="楷体" w:cs="Times New Roman" w:hint="eastAsia"/>
          <w:sz w:val="24"/>
        </w:rPr>
        <w:t>因此，这个并且就是纯粹的普遍者（或中介，“物性”）本身，它以这种方式把属性聚集起来。</w:t>
      </w:r>
      <w:r w:rsidR="00E06409">
        <w:rPr>
          <w:rFonts w:ascii="楷体" w:eastAsia="楷体" w:hAnsi="楷体" w:cs="Times New Roman" w:hint="eastAsia"/>
          <w:sz w:val="24"/>
        </w:rPr>
        <w:t>[</w:t>
      </w:r>
      <w:r w:rsidR="00E06409" w:rsidRPr="00E06409">
        <w:rPr>
          <w:rFonts w:ascii="Times New Roman" w:eastAsia="楷体" w:hAnsi="Times New Roman" w:cs="Times New Roman"/>
          <w:sz w:val="24"/>
        </w:rPr>
        <w:t>PG 113</w:t>
      </w:r>
      <w:r w:rsidR="00E06409">
        <w:rPr>
          <w:rFonts w:ascii="楷体" w:eastAsia="楷体" w:hAnsi="楷体" w:cs="Times New Roman" w:hint="eastAsia"/>
          <w:sz w:val="24"/>
        </w:rPr>
        <w:t>]</w:t>
      </w:r>
    </w:p>
    <w:p w14:paraId="3F3B76ED" w14:textId="3AC4EC16" w:rsidR="00FF1D00" w:rsidRDefault="00EE5530" w:rsidP="003961CC">
      <w:pPr>
        <w:spacing w:line="360" w:lineRule="auto"/>
        <w:ind w:firstLine="420"/>
        <w:rPr>
          <w:rFonts w:ascii="宋体" w:eastAsia="宋体" w:hAnsi="宋体" w:cs="Times New Roman" w:hint="eastAsia"/>
          <w:sz w:val="24"/>
        </w:rPr>
      </w:pPr>
      <w:r>
        <w:rPr>
          <w:rFonts w:ascii="宋体" w:eastAsia="宋体" w:hAnsi="宋体" w:cs="Times New Roman" w:hint="eastAsia"/>
          <w:sz w:val="24"/>
        </w:rPr>
        <w:t>相容属性共存于其中的那个</w:t>
      </w:r>
      <w:r w:rsidR="00B856E1">
        <w:rPr>
          <w:rFonts w:ascii="宋体" w:eastAsia="宋体" w:hAnsi="宋体" w:cs="Times New Roman" w:hint="eastAsia"/>
          <w:sz w:val="24"/>
        </w:rPr>
        <w:t>作为媒介的物就是作为“并且”的物。</w:t>
      </w:r>
      <w:r w:rsidR="002B7EE0">
        <w:rPr>
          <w:rFonts w:ascii="宋体" w:eastAsia="宋体" w:hAnsi="宋体" w:cs="Times New Roman" w:hint="eastAsia"/>
          <w:sz w:val="24"/>
        </w:rPr>
        <w:t>它是</w:t>
      </w:r>
      <w:r w:rsidR="00345438">
        <w:rPr>
          <w:rFonts w:ascii="宋体" w:eastAsia="宋体" w:hAnsi="宋体" w:cs="Times New Roman" w:hint="eastAsia"/>
          <w:sz w:val="24"/>
        </w:rPr>
        <w:t>包容了</w:t>
      </w:r>
      <w:r w:rsidR="002B7EE0">
        <w:rPr>
          <w:rFonts w:ascii="宋体" w:eastAsia="宋体" w:hAnsi="宋体" w:cs="Times New Roman" w:hint="eastAsia"/>
          <w:sz w:val="24"/>
        </w:rPr>
        <w:t>若干（相容的）属性的物，</w:t>
      </w:r>
      <w:r w:rsidR="00973816">
        <w:rPr>
          <w:rFonts w:ascii="宋体" w:eastAsia="宋体" w:hAnsi="宋体" w:cs="Times New Roman" w:hint="eastAsia"/>
          <w:sz w:val="24"/>
        </w:rPr>
        <w:t>而不是作为排斥</w:t>
      </w:r>
      <w:r w:rsidR="00EB34CF">
        <w:rPr>
          <w:rFonts w:ascii="宋体" w:eastAsia="宋体" w:hAnsi="宋体" w:cs="Times New Roman" w:hint="eastAsia"/>
          <w:sz w:val="24"/>
        </w:rPr>
        <w:t>不相容属性的物。</w:t>
      </w:r>
      <w:r w:rsidR="00CF44F7">
        <w:rPr>
          <w:rFonts w:ascii="宋体" w:eastAsia="宋体" w:hAnsi="宋体" w:cs="Times New Roman" w:hint="eastAsia"/>
          <w:sz w:val="24"/>
        </w:rPr>
        <w:t>早在感性</w:t>
      </w:r>
      <w:r w:rsidR="00CF44F7" w:rsidRPr="00CF44F7">
        <w:rPr>
          <w:rFonts w:ascii="宋体" w:eastAsia="宋体" w:hAnsi="宋体" w:cs="Times New Roman"/>
          <w:sz w:val="24"/>
        </w:rPr>
        <w:t>意识</w:t>
      </w:r>
      <w:r w:rsidR="00CF44F7">
        <w:rPr>
          <w:rFonts w:ascii="宋体" w:eastAsia="宋体" w:hAnsi="宋体" w:cs="Times New Roman" w:hint="eastAsia"/>
          <w:sz w:val="24"/>
        </w:rPr>
        <w:t>还把自身视为</w:t>
      </w:r>
      <w:r w:rsidR="00CF44F7" w:rsidRPr="00CF44F7">
        <w:rPr>
          <w:rFonts w:ascii="宋体" w:eastAsia="宋体" w:hAnsi="宋体" w:cs="Times New Roman"/>
          <w:sz w:val="24"/>
        </w:rPr>
        <w:t>为感觉确定性</w:t>
      </w:r>
      <w:r w:rsidR="00CF44F7">
        <w:rPr>
          <w:rFonts w:ascii="宋体" w:eastAsia="宋体" w:hAnsi="宋体" w:cs="Times New Roman" w:hint="eastAsia"/>
          <w:sz w:val="24"/>
        </w:rPr>
        <w:t>的时候</w:t>
      </w:r>
      <w:r w:rsidR="00CF44F7" w:rsidRPr="00CF44F7">
        <w:rPr>
          <w:rFonts w:ascii="宋体" w:eastAsia="宋体" w:hAnsi="宋体" w:cs="Times New Roman"/>
          <w:sz w:val="24"/>
        </w:rPr>
        <w:t>，</w:t>
      </w:r>
      <w:r w:rsidR="00CF44F7">
        <w:rPr>
          <w:rFonts w:ascii="宋体" w:eastAsia="宋体" w:hAnsi="宋体" w:cs="Times New Roman" w:hint="eastAsia"/>
          <w:sz w:val="24"/>
        </w:rPr>
        <w:t>它就已经</w:t>
      </w:r>
      <w:r w:rsidR="00CF44F7" w:rsidRPr="00CF44F7">
        <w:rPr>
          <w:rFonts w:ascii="宋体" w:eastAsia="宋体" w:hAnsi="宋体" w:cs="Times New Roman"/>
          <w:sz w:val="24"/>
        </w:rPr>
        <w:t>将“</w:t>
      </w:r>
      <w:r w:rsidR="00CF44F7">
        <w:rPr>
          <w:rFonts w:ascii="宋体" w:eastAsia="宋体" w:hAnsi="宋体" w:cs="Times New Roman" w:hint="eastAsia"/>
          <w:sz w:val="24"/>
        </w:rPr>
        <w:t>这里</w:t>
      </w:r>
      <w:r w:rsidR="00CF44F7" w:rsidRPr="00CF44F7">
        <w:rPr>
          <w:rFonts w:ascii="宋体" w:eastAsia="宋体" w:hAnsi="宋体" w:cs="Times New Roman"/>
          <w:sz w:val="24"/>
        </w:rPr>
        <w:t>”的</w:t>
      </w:r>
      <w:r w:rsidR="00CF44F7">
        <w:rPr>
          <w:rFonts w:ascii="宋体" w:eastAsia="宋体" w:hAnsi="宋体" w:cs="Times New Roman" w:hint="eastAsia"/>
          <w:sz w:val="24"/>
        </w:rPr>
        <w:t>实例化</w:t>
      </w:r>
      <w:r w:rsidR="00CF44F7" w:rsidRPr="00CF44F7">
        <w:rPr>
          <w:rFonts w:ascii="宋体" w:eastAsia="宋体" w:hAnsi="宋体" w:cs="Times New Roman"/>
          <w:sz w:val="24"/>
        </w:rPr>
        <w:t>视为</w:t>
      </w:r>
      <w:r w:rsidR="005228E8">
        <w:rPr>
          <w:rFonts w:ascii="宋体" w:eastAsia="宋体" w:hAnsi="宋体" w:cs="Times New Roman" w:hint="eastAsia"/>
          <w:sz w:val="24"/>
        </w:rPr>
        <w:t>对</w:t>
      </w:r>
      <w:r w:rsidR="00CF44F7" w:rsidRPr="00CF44F7">
        <w:rPr>
          <w:rFonts w:ascii="宋体" w:eastAsia="宋体" w:hAnsi="宋体" w:cs="Times New Roman"/>
          <w:sz w:val="24"/>
        </w:rPr>
        <w:t>其经验特征的表达</w:t>
      </w:r>
      <w:r w:rsidR="005228E8">
        <w:rPr>
          <w:rFonts w:ascii="宋体" w:eastAsia="宋体" w:hAnsi="宋体" w:cs="Times New Roman" w:hint="eastAsia"/>
          <w:sz w:val="24"/>
        </w:rPr>
        <w:t>。</w:t>
      </w:r>
      <w:r w:rsidR="00CF44F7" w:rsidRPr="00CF44F7">
        <w:rPr>
          <w:rFonts w:ascii="宋体" w:eastAsia="宋体" w:hAnsi="宋体" w:cs="Times New Roman"/>
          <w:sz w:val="24"/>
        </w:rPr>
        <w:t>这些</w:t>
      </w:r>
      <w:r w:rsidR="005228E8">
        <w:rPr>
          <w:rFonts w:ascii="宋体" w:eastAsia="宋体" w:hAnsi="宋体" w:cs="Times New Roman" w:hint="eastAsia"/>
          <w:sz w:val="24"/>
        </w:rPr>
        <w:t>实例化</w:t>
      </w:r>
      <w:r w:rsidR="00CF44F7" w:rsidRPr="00CF44F7">
        <w:rPr>
          <w:rFonts w:ascii="宋体" w:eastAsia="宋体" w:hAnsi="宋体" w:cs="Times New Roman"/>
          <w:sz w:val="24"/>
        </w:rPr>
        <w:t>不仅承担了</w:t>
      </w:r>
      <w:r w:rsidR="005228E8">
        <w:rPr>
          <w:rFonts w:ascii="宋体" w:eastAsia="宋体" w:hAnsi="宋体" w:cs="Times New Roman" w:hint="eastAsia"/>
          <w:sz w:val="24"/>
        </w:rPr>
        <w:t>排斥</w:t>
      </w:r>
      <w:r w:rsidR="00CF44F7" w:rsidRPr="00CF44F7">
        <w:rPr>
          <w:rFonts w:ascii="宋体" w:eastAsia="宋体" w:hAnsi="宋体" w:cs="Times New Roman"/>
          <w:sz w:val="24"/>
        </w:rPr>
        <w:t>性</w:t>
      </w:r>
      <w:r w:rsidR="005228E8">
        <w:rPr>
          <w:rFonts w:ascii="宋体" w:eastAsia="宋体" w:hAnsi="宋体" w:cs="Times New Roman" w:hint="eastAsia"/>
          <w:sz w:val="24"/>
        </w:rPr>
        <w:t>的</w:t>
      </w:r>
      <w:r w:rsidR="00CF44F7" w:rsidRPr="00CF44F7">
        <w:rPr>
          <w:rFonts w:ascii="宋体" w:eastAsia="宋体" w:hAnsi="宋体" w:cs="Times New Roman"/>
          <w:sz w:val="24"/>
        </w:rPr>
        <w:t>功能，同时也发挥着上述</w:t>
      </w:r>
      <w:r w:rsidR="00351B42">
        <w:rPr>
          <w:rFonts w:ascii="宋体" w:eastAsia="宋体" w:hAnsi="宋体" w:cs="Times New Roman" w:hint="eastAsia"/>
          <w:sz w:val="24"/>
        </w:rPr>
        <w:t>包容性</w:t>
      </w:r>
      <w:r w:rsidR="00CF44F7" w:rsidRPr="00CF44F7">
        <w:rPr>
          <w:rFonts w:ascii="宋体" w:eastAsia="宋体" w:hAnsi="宋体" w:cs="Times New Roman"/>
          <w:sz w:val="24"/>
        </w:rPr>
        <w:t>媒介的作用。</w:t>
      </w:r>
      <w:r w:rsidR="00351B42">
        <w:rPr>
          <w:rFonts w:ascii="宋体" w:eastAsia="宋体" w:hAnsi="宋体" w:cs="Times New Roman" w:hint="eastAsia"/>
          <w:sz w:val="24"/>
        </w:rPr>
        <w:t>我们在那种初级的情况中就已经看见：</w:t>
      </w:r>
    </w:p>
    <w:p w14:paraId="4F9CCA9D" w14:textId="54C86B49" w:rsidR="00351B42" w:rsidRPr="001242F7" w:rsidRDefault="00466F0E" w:rsidP="003961CC">
      <w:pPr>
        <w:spacing w:line="360" w:lineRule="auto"/>
        <w:ind w:firstLine="420"/>
        <w:rPr>
          <w:rFonts w:ascii="楷体" w:eastAsia="楷体" w:hAnsi="楷体" w:cs="Times New Roman" w:hint="eastAsia"/>
          <w:sz w:val="24"/>
        </w:rPr>
      </w:pPr>
      <w:r w:rsidRPr="001242F7">
        <w:rPr>
          <w:rFonts w:ascii="楷体" w:eastAsia="楷体" w:hAnsi="楷体" w:cs="Times New Roman" w:hint="eastAsia"/>
          <w:sz w:val="24"/>
        </w:rPr>
        <w:t>这些规定在媒介中相互渗透</w:t>
      </w:r>
      <w:r w:rsidR="00CB71CD" w:rsidRPr="001242F7">
        <w:rPr>
          <w:rFonts w:ascii="楷体" w:eastAsia="楷体" w:hAnsi="楷体" w:cs="Times New Roman" w:hint="eastAsia"/>
          <w:sz w:val="24"/>
        </w:rPr>
        <w:t>却不彼此接触，因为每个属性正是通过参与这种普遍性才得以独立自存、与其他属性漠不相关</w:t>
      </w:r>
      <w:r w:rsidR="002D603E" w:rsidRPr="001242F7">
        <w:rPr>
          <w:rFonts w:ascii="楷体" w:eastAsia="楷体" w:hAnsi="楷体" w:cs="Times New Roman" w:hint="eastAsia"/>
          <w:sz w:val="24"/>
        </w:rPr>
        <w:t>——我们发现，这种抽象的普遍媒介（可以被称为物性）</w:t>
      </w:r>
      <w:r w:rsidR="001242F7" w:rsidRPr="001242F7">
        <w:rPr>
          <w:rFonts w:ascii="楷体" w:eastAsia="楷体" w:hAnsi="楷体" w:cs="Times New Roman" w:hint="eastAsia"/>
          <w:sz w:val="24"/>
        </w:rPr>
        <w:t>无非就是这里和这时，即杂多的简单聚合体。</w:t>
      </w:r>
    </w:p>
    <w:p w14:paraId="73428A7E" w14:textId="547361AF" w:rsidR="001242F7" w:rsidRDefault="001242F7" w:rsidP="003961CC">
      <w:pPr>
        <w:spacing w:line="360" w:lineRule="auto"/>
        <w:ind w:firstLine="420"/>
        <w:rPr>
          <w:rFonts w:ascii="宋体" w:eastAsia="宋体" w:hAnsi="宋体" w:cs="Times New Roman" w:hint="eastAsia"/>
          <w:sz w:val="24"/>
        </w:rPr>
      </w:pPr>
      <w:r>
        <w:rPr>
          <w:rFonts w:ascii="宋体" w:eastAsia="宋体" w:hAnsi="宋体" w:cs="Times New Roman" w:hint="eastAsia"/>
          <w:sz w:val="24"/>
        </w:rPr>
        <w:t>从这一维度看来，物性</w:t>
      </w:r>
      <w:r w:rsidR="002106EC">
        <w:rPr>
          <w:rFonts w:ascii="宋体" w:eastAsia="宋体" w:hAnsi="宋体" w:cs="Times New Roman" w:hint="eastAsia"/>
          <w:sz w:val="24"/>
        </w:rPr>
        <w:t>——即那种把对象视为一种结构要素的观点——</w:t>
      </w:r>
      <w:r w:rsidR="00233486">
        <w:rPr>
          <w:rFonts w:ascii="宋体" w:eastAsia="宋体" w:hAnsi="宋体" w:cs="Times New Roman" w:hint="eastAsia"/>
          <w:sz w:val="24"/>
        </w:rPr>
        <w:t>首先出现在“此时此地”的索引形式中，</w:t>
      </w:r>
      <w:r w:rsidR="000E117A">
        <w:rPr>
          <w:rFonts w:ascii="宋体" w:eastAsia="宋体" w:hAnsi="宋体" w:cs="Times New Roman" w:hint="eastAsia"/>
          <w:sz w:val="24"/>
        </w:rPr>
        <w:t>并且通过回指链条对不可重复的索引性实例的回忆</w:t>
      </w:r>
      <w:r w:rsidR="00FC2CCF">
        <w:rPr>
          <w:rFonts w:ascii="宋体" w:eastAsia="宋体" w:hAnsi="宋体" w:cs="Times New Roman" w:hint="eastAsia"/>
          <w:sz w:val="24"/>
        </w:rPr>
        <w:t>得以推广，进而成为</w:t>
      </w:r>
      <w:r w:rsidR="00F46B9E">
        <w:rPr>
          <w:rFonts w:ascii="宋体" w:eastAsia="宋体" w:hAnsi="宋体" w:cs="Times New Roman" w:hint="eastAsia"/>
          <w:sz w:val="24"/>
        </w:rPr>
        <w:t>对“特殊者展现普遍者”的成熟逻辑构想。</w:t>
      </w:r>
    </w:p>
    <w:p w14:paraId="248DBF11" w14:textId="77777777" w:rsidR="00F46B9E" w:rsidRPr="00351B42" w:rsidRDefault="00F46B9E" w:rsidP="003961CC">
      <w:pPr>
        <w:spacing w:line="360" w:lineRule="auto"/>
        <w:ind w:firstLine="420"/>
        <w:rPr>
          <w:rFonts w:ascii="宋体" w:eastAsia="宋体" w:hAnsi="宋体" w:cs="Times New Roman" w:hint="eastAsia"/>
          <w:sz w:val="24"/>
        </w:rPr>
      </w:pPr>
    </w:p>
    <w:sectPr w:rsidR="00F46B9E" w:rsidRPr="00351B42">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1 1" w:date="2026-05-25T15:26:00Z" w:initials="11">
    <w:p w14:paraId="5C638602" w14:textId="77777777" w:rsidR="002B1FF1" w:rsidRDefault="00153EB8" w:rsidP="002B1FF1">
      <w:pPr>
        <w:pStyle w:val="af6"/>
        <w:rPr>
          <w:rFonts w:hint="eastAsia"/>
        </w:rPr>
      </w:pPr>
      <w:r>
        <w:rPr>
          <w:rStyle w:val="af5"/>
          <w:rFonts w:hint="eastAsia"/>
        </w:rPr>
        <w:annotationRef/>
      </w:r>
      <w:r w:rsidR="002B1FF1">
        <w:rPr>
          <w:rFonts w:hint="eastAsia"/>
        </w:rPr>
        <w:t>主体为了意识到“这是是白天”和“这时是夜晚”不能同时被承认，必须先行理解内容的不相容性。否则主体可能做出相互矛盾的断言，从而瓦解了直接性的权威。</w:t>
      </w:r>
    </w:p>
  </w:comment>
  <w:comment w:id="1" w:author="1 1" w:date="2026-05-25T15:47:00Z" w:initials="11">
    <w:p w14:paraId="1D0536F1" w14:textId="77777777" w:rsidR="00D7270A" w:rsidRDefault="00822524" w:rsidP="00D7270A">
      <w:pPr>
        <w:pStyle w:val="af6"/>
        <w:rPr>
          <w:rFonts w:hint="eastAsia"/>
        </w:rPr>
      </w:pPr>
      <w:r>
        <w:rPr>
          <w:rStyle w:val="af5"/>
          <w:rFonts w:hint="eastAsia"/>
        </w:rPr>
        <w:annotationRef/>
      </w:r>
      <w:r w:rsidR="00D7270A">
        <w:rPr>
          <w:rFonts w:hint="eastAsia"/>
        </w:rPr>
        <w:t>主体必须能够追溯过去的指示活动来作为可重复内容的权威性来源。</w:t>
      </w:r>
    </w:p>
  </w:comment>
  <w:comment w:id="2" w:author="1 1" w:date="2026-05-25T16:07:00Z" w:initials="11">
    <w:p w14:paraId="33033E85" w14:textId="77777777" w:rsidR="0033333C" w:rsidRDefault="0033333C" w:rsidP="0033333C">
      <w:pPr>
        <w:pStyle w:val="af6"/>
        <w:rPr>
          <w:rFonts w:hint="eastAsia"/>
        </w:rPr>
      </w:pPr>
      <w:r>
        <w:rPr>
          <w:rStyle w:val="af5"/>
          <w:rFonts w:hint="eastAsia"/>
        </w:rPr>
        <w:annotationRef/>
      </w:r>
      <w:r>
        <w:rPr>
          <w:rFonts w:hint="eastAsia"/>
        </w:rPr>
        <w:t>查理命名的其实是原初的指示活动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638602" w15:done="0"/>
  <w15:commentEx w15:paraId="1D0536F1" w15:done="0"/>
  <w15:commentEx w15:paraId="33033E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74C331" w16cex:dateUtc="2026-05-25T07:26:00Z"/>
  <w16cex:commentExtensible w16cex:durableId="0D9E6699" w16cex:dateUtc="2026-05-25T07:47:00Z"/>
  <w16cex:commentExtensible w16cex:durableId="43A5B85A" w16cex:dateUtc="2026-05-25T08: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638602" w16cid:durableId="5A74C331"/>
  <w16cid:commentId w16cid:paraId="1D0536F1" w16cid:durableId="0D9E6699"/>
  <w16cid:commentId w16cid:paraId="33033E85" w16cid:durableId="43A5B8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A62D9" w14:textId="77777777" w:rsidR="008C0C6B" w:rsidRDefault="008C0C6B" w:rsidP="000D7FE9">
      <w:pPr>
        <w:spacing w:after="0" w:line="240" w:lineRule="auto"/>
        <w:rPr>
          <w:rFonts w:hint="eastAsia"/>
        </w:rPr>
      </w:pPr>
      <w:r>
        <w:separator/>
      </w:r>
    </w:p>
  </w:endnote>
  <w:endnote w:type="continuationSeparator" w:id="0">
    <w:p w14:paraId="3848ADFA" w14:textId="77777777" w:rsidR="008C0C6B" w:rsidRDefault="008C0C6B" w:rsidP="000D7FE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3EDDA" w14:textId="77777777" w:rsidR="008C0C6B" w:rsidRDefault="008C0C6B" w:rsidP="000D7FE9">
      <w:pPr>
        <w:spacing w:after="0" w:line="240" w:lineRule="auto"/>
        <w:rPr>
          <w:rFonts w:hint="eastAsia"/>
        </w:rPr>
      </w:pPr>
      <w:r>
        <w:separator/>
      </w:r>
    </w:p>
  </w:footnote>
  <w:footnote w:type="continuationSeparator" w:id="0">
    <w:p w14:paraId="1AF23283" w14:textId="77777777" w:rsidR="008C0C6B" w:rsidRDefault="008C0C6B" w:rsidP="000D7FE9">
      <w:pPr>
        <w:spacing w:after="0" w:line="240" w:lineRule="auto"/>
        <w:rPr>
          <w:rFonts w:hint="eastAsia"/>
        </w:rPr>
      </w:pPr>
      <w:r>
        <w:continuationSeparator/>
      </w:r>
    </w:p>
  </w:footnote>
  <w:footnote w:id="1">
    <w:p w14:paraId="182192F6" w14:textId="0E8A7EA4" w:rsidR="005207FC" w:rsidRDefault="005207FC">
      <w:pPr>
        <w:pStyle w:val="ae"/>
        <w:rPr>
          <w:rFonts w:hint="eastAsia"/>
        </w:rPr>
      </w:pPr>
      <w:r>
        <w:rPr>
          <w:rStyle w:val="af0"/>
          <w:rFonts w:hint="eastAsia"/>
        </w:rPr>
        <w:footnoteRef/>
      </w:r>
      <w:r w:rsidRPr="008E1F5E">
        <w:rPr>
          <w:rFonts w:ascii="宋体" w:eastAsia="宋体" w:hAnsi="宋体" w:hint="eastAsia"/>
        </w:rPr>
        <w:t xml:space="preserve"> </w:t>
      </w:r>
      <w:r w:rsidR="008E1F5E" w:rsidRPr="008E1F5E">
        <w:rPr>
          <w:rFonts w:ascii="宋体" w:eastAsia="宋体" w:hAnsi="宋体"/>
        </w:rPr>
        <w:t>将这个故事表述为从相似性模式向表征模式转变的想法，源自我的长期</w:t>
      </w:r>
      <w:r w:rsidR="008E1F5E">
        <w:rPr>
          <w:rFonts w:ascii="宋体" w:eastAsia="宋体" w:hAnsi="宋体" w:hint="eastAsia"/>
        </w:rPr>
        <w:t>同事</w:t>
      </w:r>
      <w:r w:rsidR="008E1F5E" w:rsidRPr="008E1F5E">
        <w:rPr>
          <w:rFonts w:ascii="宋体" w:eastAsia="宋体" w:hAnsi="宋体"/>
        </w:rPr>
        <w:t>约翰·豪格兰所著</w:t>
      </w:r>
      <w:r w:rsidR="008E1F5E">
        <w:rPr>
          <w:rFonts w:ascii="宋体" w:eastAsia="宋体" w:hAnsi="宋体" w:hint="eastAsia"/>
        </w:rPr>
        <w:t>的</w:t>
      </w:r>
      <w:r w:rsidR="008E1F5E" w:rsidRPr="008E1F5E">
        <w:rPr>
          <w:rFonts w:ascii="宋体" w:eastAsia="宋体" w:hAnsi="宋体"/>
        </w:rPr>
        <w:t>《人工智能：核心理念》（剑桥，马萨诸塞州：麻省理工学院出版社[布拉德福德书系]，</w:t>
      </w:r>
      <w:r w:rsidR="008E1F5E" w:rsidRPr="008E1F5E">
        <w:rPr>
          <w:rFonts w:ascii="Times New Roman" w:eastAsia="宋体" w:hAnsi="Times New Roman" w:cs="Times New Roman"/>
        </w:rPr>
        <w:t>1989</w:t>
      </w:r>
      <w:r w:rsidR="008E1F5E" w:rsidRPr="008E1F5E">
        <w:rPr>
          <w:rFonts w:ascii="宋体" w:eastAsia="宋体" w:hAnsi="宋体"/>
        </w:rPr>
        <w:t>年）的第一章。</w:t>
      </w:r>
    </w:p>
  </w:footnote>
  <w:footnote w:id="2">
    <w:p w14:paraId="101FC4A1" w14:textId="2BE2E746" w:rsidR="000A64D5" w:rsidRDefault="000A64D5">
      <w:pPr>
        <w:pStyle w:val="ae"/>
        <w:rPr>
          <w:rFonts w:hint="eastAsia"/>
        </w:rPr>
      </w:pPr>
      <w:r>
        <w:rPr>
          <w:rStyle w:val="af0"/>
          <w:rFonts w:hint="eastAsia"/>
        </w:rPr>
        <w:footnoteRef/>
      </w:r>
      <w:r>
        <w:rPr>
          <w:rFonts w:hint="eastAsia"/>
        </w:rPr>
        <w:t xml:space="preserve"> </w:t>
      </w:r>
      <w:r w:rsidR="0056331F" w:rsidRPr="004C4C39">
        <w:rPr>
          <w:rFonts w:ascii="宋体" w:eastAsia="宋体" w:hAnsi="宋体" w:hint="eastAsia"/>
        </w:rPr>
        <w:t>除了这三种选择——非概念客观世界和概念性主观把握</w:t>
      </w:r>
      <w:r w:rsidR="00ED7498" w:rsidRPr="004C4C39">
        <w:rPr>
          <w:rFonts w:ascii="宋体" w:eastAsia="宋体" w:hAnsi="宋体" w:hint="eastAsia"/>
        </w:rPr>
        <w:t>、概念</w:t>
      </w:r>
      <w:r w:rsidR="00277B54" w:rsidRPr="004C4C39">
        <w:rPr>
          <w:rFonts w:ascii="宋体" w:eastAsia="宋体" w:hAnsi="宋体" w:hint="eastAsia"/>
        </w:rPr>
        <w:t>性构成</w:t>
      </w:r>
      <w:r w:rsidR="00ED7498" w:rsidRPr="004C4C39">
        <w:rPr>
          <w:rFonts w:ascii="宋体" w:eastAsia="宋体" w:hAnsi="宋体" w:hint="eastAsia"/>
        </w:rPr>
        <w:t>的世界和</w:t>
      </w:r>
      <w:r w:rsidR="000A16B3" w:rsidRPr="004C4C39">
        <w:rPr>
          <w:rFonts w:ascii="宋体" w:eastAsia="宋体" w:hAnsi="宋体" w:hint="eastAsia"/>
        </w:rPr>
        <w:t>概念性把握，以及非概念世界和非概念性把握</w:t>
      </w:r>
      <w:r w:rsidR="0056331F" w:rsidRPr="004C4C39">
        <w:rPr>
          <w:rFonts w:ascii="宋体" w:eastAsia="宋体" w:hAnsi="宋体" w:hint="eastAsia"/>
        </w:rPr>
        <w:t>——之外</w:t>
      </w:r>
      <w:r w:rsidR="000A16B3" w:rsidRPr="004C4C39">
        <w:rPr>
          <w:rFonts w:ascii="宋体" w:eastAsia="宋体" w:hAnsi="宋体" w:hint="eastAsia"/>
        </w:rPr>
        <w:t>，似乎</w:t>
      </w:r>
      <w:r w:rsidR="000A16B3" w:rsidRPr="004C4C39">
        <w:rPr>
          <w:rFonts w:ascii="宋体" w:eastAsia="宋体" w:hAnsi="宋体"/>
        </w:rPr>
        <w:t>还存在一种抽象的可能性</w:t>
      </w:r>
      <w:r w:rsidR="00277B54" w:rsidRPr="004C4C39">
        <w:rPr>
          <w:rFonts w:ascii="宋体" w:eastAsia="宋体" w:hAnsi="宋体" w:hint="eastAsia"/>
        </w:rPr>
        <w:t>，</w:t>
      </w:r>
      <w:r w:rsidR="000A16B3" w:rsidRPr="004C4C39">
        <w:rPr>
          <w:rFonts w:ascii="宋体" w:eastAsia="宋体" w:hAnsi="宋体" w:hint="eastAsia"/>
        </w:rPr>
        <w:t>即</w:t>
      </w:r>
      <w:r w:rsidR="000A16B3" w:rsidRPr="004C4C39">
        <w:rPr>
          <w:rFonts w:ascii="宋体" w:eastAsia="宋体" w:hAnsi="宋体"/>
        </w:rPr>
        <w:t>以非概念</w:t>
      </w:r>
      <w:r w:rsidR="00277B54" w:rsidRPr="004C4C39">
        <w:rPr>
          <w:rFonts w:ascii="宋体" w:eastAsia="宋体" w:hAnsi="宋体" w:hint="eastAsia"/>
        </w:rPr>
        <w:t>性的</w:t>
      </w:r>
      <w:r w:rsidR="000A16B3" w:rsidRPr="004C4C39">
        <w:rPr>
          <w:rFonts w:ascii="宋体" w:eastAsia="宋体" w:hAnsi="宋体"/>
        </w:rPr>
        <w:t>方式</w:t>
      </w:r>
      <w:r w:rsidR="00277B54" w:rsidRPr="004C4C39">
        <w:rPr>
          <w:rFonts w:ascii="宋体" w:eastAsia="宋体" w:hAnsi="宋体" w:hint="eastAsia"/>
        </w:rPr>
        <w:t>来</w:t>
      </w:r>
      <w:r w:rsidR="000A16B3" w:rsidRPr="004C4C39">
        <w:rPr>
          <w:rFonts w:ascii="宋体" w:eastAsia="宋体" w:hAnsi="宋体"/>
        </w:rPr>
        <w:t>理解概念性</w:t>
      </w:r>
      <w:r w:rsidR="00277B54" w:rsidRPr="004C4C39">
        <w:rPr>
          <w:rFonts w:ascii="宋体" w:eastAsia="宋体" w:hAnsi="宋体" w:hint="eastAsia"/>
        </w:rPr>
        <w:t>构成</w:t>
      </w:r>
      <w:r w:rsidR="000A16B3" w:rsidRPr="004C4C39">
        <w:rPr>
          <w:rFonts w:ascii="宋体" w:eastAsia="宋体" w:hAnsi="宋体"/>
        </w:rPr>
        <w:t>的世界。尽管我尚未知晓任何</w:t>
      </w:r>
      <w:r w:rsidR="00D46884" w:rsidRPr="004C4C39">
        <w:rPr>
          <w:rFonts w:ascii="宋体" w:eastAsia="宋体" w:hAnsi="宋体" w:hint="eastAsia"/>
        </w:rPr>
        <w:t>这</w:t>
      </w:r>
      <w:r w:rsidR="000A16B3" w:rsidRPr="004C4C39">
        <w:rPr>
          <w:rFonts w:ascii="宋体" w:eastAsia="宋体" w:hAnsi="宋体"/>
        </w:rPr>
        <w:t>类形态的</w:t>
      </w:r>
      <w:r w:rsidR="00D46884" w:rsidRPr="004C4C39">
        <w:rPr>
          <w:rFonts w:ascii="宋体" w:eastAsia="宋体" w:hAnsi="宋体" w:hint="eastAsia"/>
        </w:rPr>
        <w:t>实际</w:t>
      </w:r>
      <w:r w:rsidR="000A16B3" w:rsidRPr="004C4C39">
        <w:rPr>
          <w:rFonts w:ascii="宋体" w:eastAsia="宋体" w:hAnsi="宋体"/>
        </w:rPr>
        <w:t>观点，但若将概念/非概念的区别替换为其他</w:t>
      </w:r>
      <w:r w:rsidR="00D46884" w:rsidRPr="004C4C39">
        <w:rPr>
          <w:rFonts w:ascii="宋体" w:eastAsia="宋体" w:hAnsi="宋体" w:hint="eastAsia"/>
        </w:rPr>
        <w:t>诸如</w:t>
      </w:r>
      <w:r w:rsidR="000A16B3" w:rsidRPr="004C4C39">
        <w:rPr>
          <w:rFonts w:ascii="宋体" w:eastAsia="宋体" w:hAnsi="宋体"/>
        </w:rPr>
        <w:t>无限/有限或神圣/人类的区分，则存在类似的情形。</w:t>
      </w:r>
    </w:p>
  </w:footnote>
  <w:footnote w:id="3">
    <w:p w14:paraId="44BBD6B0" w14:textId="5CE43FB5" w:rsidR="004C4C39" w:rsidRDefault="004C4C39">
      <w:pPr>
        <w:pStyle w:val="ae"/>
        <w:rPr>
          <w:rFonts w:hint="eastAsia"/>
        </w:rPr>
      </w:pPr>
      <w:r>
        <w:rPr>
          <w:rStyle w:val="af0"/>
          <w:rFonts w:hint="eastAsia"/>
        </w:rPr>
        <w:footnoteRef/>
      </w:r>
      <w:r>
        <w:rPr>
          <w:rFonts w:hint="eastAsia"/>
        </w:rPr>
        <w:t xml:space="preserve"> </w:t>
      </w:r>
      <w:r w:rsidR="004F7220" w:rsidRPr="006329D8">
        <w:rPr>
          <w:rFonts w:ascii="Times New Roman" w:eastAsia="宋体" w:hAnsi="Times New Roman" w:cs="Times New Roman"/>
        </w:rPr>
        <w:t>关于这一</w:t>
      </w:r>
      <w:r w:rsidR="002920DC" w:rsidRPr="006329D8">
        <w:rPr>
          <w:rFonts w:ascii="Times New Roman" w:eastAsia="宋体" w:hAnsi="Times New Roman" w:cs="Times New Roman"/>
        </w:rPr>
        <w:t>一般性</w:t>
      </w:r>
      <w:r w:rsidR="004F7220" w:rsidRPr="006329D8">
        <w:rPr>
          <w:rFonts w:ascii="Times New Roman" w:eastAsia="宋体" w:hAnsi="Times New Roman" w:cs="Times New Roman"/>
        </w:rPr>
        <w:t>问题，请参阅</w:t>
      </w:r>
      <w:r w:rsidR="004F7220" w:rsidRPr="006329D8">
        <w:rPr>
          <w:rFonts w:ascii="Times New Roman" w:eastAsia="宋体" w:hAnsi="Times New Roman" w:cs="Times New Roman"/>
        </w:rPr>
        <w:t>McDowell</w:t>
      </w:r>
      <w:r w:rsidR="004F7220" w:rsidRPr="006329D8">
        <w:rPr>
          <w:rFonts w:ascii="Times New Roman" w:eastAsia="宋体" w:hAnsi="Times New Roman" w:cs="Times New Roman"/>
        </w:rPr>
        <w:t>在《论指称</w:t>
      </w:r>
      <w:r w:rsidR="002920DC" w:rsidRPr="006329D8">
        <w:rPr>
          <w:rFonts w:ascii="Times New Roman" w:eastAsia="宋体" w:hAnsi="Times New Roman" w:cs="Times New Roman"/>
        </w:rPr>
        <w:t>的</w:t>
      </w:r>
      <w:r w:rsidR="004F7220" w:rsidRPr="006329D8">
        <w:rPr>
          <w:rFonts w:ascii="Times New Roman" w:eastAsia="宋体" w:hAnsi="Times New Roman" w:cs="Times New Roman"/>
        </w:rPr>
        <w:t>意义》（《哲学季刊》第</w:t>
      </w:r>
      <w:r w:rsidR="004F7220" w:rsidRPr="006329D8">
        <w:rPr>
          <w:rFonts w:ascii="Times New Roman" w:eastAsia="宋体" w:hAnsi="Times New Roman" w:cs="Times New Roman"/>
        </w:rPr>
        <w:t>34</w:t>
      </w:r>
      <w:r w:rsidR="004F7220" w:rsidRPr="006329D8">
        <w:rPr>
          <w:rFonts w:ascii="Times New Roman" w:eastAsia="宋体" w:hAnsi="Times New Roman" w:cs="Times New Roman"/>
        </w:rPr>
        <w:t>卷第</w:t>
      </w:r>
      <w:r w:rsidR="004F7220" w:rsidRPr="006329D8">
        <w:rPr>
          <w:rFonts w:ascii="Times New Roman" w:eastAsia="宋体" w:hAnsi="Times New Roman" w:cs="Times New Roman"/>
        </w:rPr>
        <w:t>136</w:t>
      </w:r>
      <w:r w:rsidR="004F7220" w:rsidRPr="006329D8">
        <w:rPr>
          <w:rFonts w:ascii="Times New Roman" w:eastAsia="宋体" w:hAnsi="Times New Roman" w:cs="Times New Roman"/>
        </w:rPr>
        <w:t>期，</w:t>
      </w:r>
      <w:r w:rsidR="004F7220" w:rsidRPr="006329D8">
        <w:rPr>
          <w:rFonts w:ascii="Times New Roman" w:eastAsia="宋体" w:hAnsi="Times New Roman" w:cs="Times New Roman"/>
        </w:rPr>
        <w:t>1984</w:t>
      </w:r>
      <w:r w:rsidR="004F7220" w:rsidRPr="006329D8">
        <w:rPr>
          <w:rFonts w:ascii="Times New Roman" w:eastAsia="宋体" w:hAnsi="Times New Roman" w:cs="Times New Roman"/>
        </w:rPr>
        <w:t>年</w:t>
      </w:r>
      <w:r w:rsidR="004F7220" w:rsidRPr="006329D8">
        <w:rPr>
          <w:rFonts w:ascii="Times New Roman" w:eastAsia="宋体" w:hAnsi="Times New Roman" w:cs="Times New Roman"/>
        </w:rPr>
        <w:t>7</w:t>
      </w:r>
      <w:r w:rsidR="004F7220" w:rsidRPr="006329D8">
        <w:rPr>
          <w:rFonts w:ascii="Times New Roman" w:eastAsia="宋体" w:hAnsi="Times New Roman" w:cs="Times New Roman"/>
        </w:rPr>
        <w:t>月，第</w:t>
      </w:r>
      <w:r w:rsidR="004F7220" w:rsidRPr="006329D8">
        <w:rPr>
          <w:rFonts w:ascii="Times New Roman" w:eastAsia="宋体" w:hAnsi="Times New Roman" w:cs="Times New Roman"/>
        </w:rPr>
        <w:t>283–294</w:t>
      </w:r>
      <w:r w:rsidR="004F7220" w:rsidRPr="006329D8">
        <w:rPr>
          <w:rFonts w:ascii="Times New Roman" w:eastAsia="宋体" w:hAnsi="Times New Roman" w:cs="Times New Roman"/>
        </w:rPr>
        <w:t>页）中讨论的</w:t>
      </w:r>
      <w:r w:rsidR="004F7220" w:rsidRPr="006329D8">
        <w:rPr>
          <w:rFonts w:ascii="Times New Roman" w:eastAsia="宋体" w:hAnsi="Times New Roman" w:cs="Times New Roman"/>
        </w:rPr>
        <w:t>Sosa</w:t>
      </w:r>
      <w:r w:rsidR="004F7220" w:rsidRPr="006329D8">
        <w:rPr>
          <w:rFonts w:ascii="Times New Roman" w:eastAsia="宋体" w:hAnsi="Times New Roman" w:cs="Times New Roman"/>
        </w:rPr>
        <w:t>和</w:t>
      </w:r>
      <w:r w:rsidR="004F7220" w:rsidRPr="006329D8">
        <w:rPr>
          <w:rFonts w:ascii="Times New Roman" w:eastAsia="宋体" w:hAnsi="Times New Roman" w:cs="Times New Roman"/>
        </w:rPr>
        <w:t>Burge</w:t>
      </w:r>
      <w:r w:rsidR="004F7220" w:rsidRPr="006329D8">
        <w:rPr>
          <w:rFonts w:ascii="Times New Roman" w:eastAsia="宋体" w:hAnsi="Times New Roman" w:cs="Times New Roman"/>
        </w:rPr>
        <w:t>的文章。该文章</w:t>
      </w:r>
      <w:r w:rsidR="00F17491" w:rsidRPr="006329D8">
        <w:rPr>
          <w:rFonts w:ascii="Times New Roman" w:eastAsia="宋体" w:hAnsi="Times New Roman" w:cs="Times New Roman"/>
        </w:rPr>
        <w:t>的研究路径与本文以及黑格尔的研究路径相同</w:t>
      </w:r>
      <w:r w:rsidR="004F7220" w:rsidRPr="006329D8">
        <w:rPr>
          <w:rFonts w:ascii="Times New Roman" w:eastAsia="宋体" w:hAnsi="Times New Roman" w:cs="Times New Roman"/>
        </w:rPr>
        <w:t>，</w:t>
      </w:r>
      <w:r w:rsidR="00F17491" w:rsidRPr="006329D8">
        <w:rPr>
          <w:rFonts w:ascii="Times New Roman" w:eastAsia="宋体" w:hAnsi="Times New Roman" w:cs="Times New Roman"/>
        </w:rPr>
        <w:t>并且</w:t>
      </w:r>
      <w:r w:rsidR="004F7220" w:rsidRPr="006329D8">
        <w:rPr>
          <w:rFonts w:ascii="Times New Roman" w:eastAsia="宋体" w:hAnsi="Times New Roman" w:cs="Times New Roman"/>
        </w:rPr>
        <w:t>清晰地阐述了相关问题。</w:t>
      </w:r>
      <w:r w:rsidR="00E0194B" w:rsidRPr="006329D8">
        <w:rPr>
          <w:rFonts w:ascii="Times New Roman" w:eastAsia="宋体" w:hAnsi="Times New Roman" w:cs="Times New Roman"/>
        </w:rPr>
        <w:t>Evans</w:t>
      </w:r>
      <w:r w:rsidR="00E0194B" w:rsidRPr="006329D8">
        <w:rPr>
          <w:rFonts w:ascii="Times New Roman" w:eastAsia="宋体" w:hAnsi="Times New Roman" w:cs="Times New Roman"/>
        </w:rPr>
        <w:t>认为</w:t>
      </w:r>
      <w:r w:rsidR="00060372" w:rsidRPr="006329D8">
        <w:rPr>
          <w:rFonts w:ascii="Times New Roman" w:eastAsia="宋体" w:hAnsi="Times New Roman" w:cs="Times New Roman"/>
        </w:rPr>
        <w:t>尽管指示性的、涉及客体的思想具有某种独特的地位，</w:t>
      </w:r>
      <w:r w:rsidR="00FC1133" w:rsidRPr="006329D8">
        <w:rPr>
          <w:rFonts w:ascii="Times New Roman" w:eastAsia="宋体" w:hAnsi="Times New Roman" w:cs="Times New Roman"/>
        </w:rPr>
        <w:t>但它们也是彻头彻尾概念性的。这一观点后来受到</w:t>
      </w:r>
      <w:r w:rsidR="00FC1133" w:rsidRPr="006329D8">
        <w:rPr>
          <w:rFonts w:ascii="Times New Roman" w:eastAsia="宋体" w:hAnsi="Times New Roman" w:cs="Times New Roman"/>
        </w:rPr>
        <w:t>McDowell</w:t>
      </w:r>
      <w:r w:rsidR="00FC1133" w:rsidRPr="006329D8">
        <w:rPr>
          <w:rFonts w:ascii="Times New Roman" w:eastAsia="宋体" w:hAnsi="Times New Roman" w:cs="Times New Roman"/>
        </w:rPr>
        <w:t>的认可，并</w:t>
      </w:r>
      <w:r w:rsidR="002920DC" w:rsidRPr="006329D8">
        <w:rPr>
          <w:rFonts w:ascii="Times New Roman" w:eastAsia="宋体" w:hAnsi="Times New Roman" w:cs="Times New Roman"/>
        </w:rPr>
        <w:t>由《使之清晰》朝着有所不同的方向加以发展。</w:t>
      </w:r>
    </w:p>
  </w:footnote>
  <w:footnote w:id="4">
    <w:p w14:paraId="5BF934D9" w14:textId="0421ACC1" w:rsidR="001F033D" w:rsidRDefault="001F033D">
      <w:pPr>
        <w:pStyle w:val="ae"/>
        <w:rPr>
          <w:rFonts w:hint="eastAsia"/>
        </w:rPr>
      </w:pPr>
      <w:r>
        <w:rPr>
          <w:rStyle w:val="af0"/>
          <w:rFonts w:hint="eastAsia"/>
        </w:rPr>
        <w:footnoteRef/>
      </w:r>
      <w:r>
        <w:rPr>
          <w:rFonts w:hint="eastAsia"/>
        </w:rPr>
        <w:t xml:space="preserve"> </w:t>
      </w:r>
      <w:r w:rsidR="00DF5484" w:rsidRPr="002C2259">
        <w:rPr>
          <w:rFonts w:ascii="Times New Roman" w:eastAsia="宋体" w:hAnsi="Times New Roman" w:cs="Times New Roman"/>
        </w:rPr>
        <w:t>伊曼努尔</w:t>
      </w:r>
      <w:r w:rsidR="00DF5484" w:rsidRPr="002C2259">
        <w:rPr>
          <w:rFonts w:ascii="Times New Roman" w:eastAsia="宋体" w:hAnsi="Times New Roman" w:cs="Times New Roman"/>
        </w:rPr>
        <w:t>·</w:t>
      </w:r>
      <w:r w:rsidR="00DF5484" w:rsidRPr="002C2259">
        <w:rPr>
          <w:rFonts w:ascii="Times New Roman" w:eastAsia="宋体" w:hAnsi="Times New Roman" w:cs="Times New Roman"/>
        </w:rPr>
        <w:t>康德，《逻辑学讲义》，</w:t>
      </w:r>
      <w:r w:rsidR="00DF5484" w:rsidRPr="002C2259">
        <w:rPr>
          <w:rFonts w:ascii="Times New Roman" w:eastAsia="宋体" w:hAnsi="Times New Roman" w:cs="Times New Roman"/>
        </w:rPr>
        <w:t>J. Michael·Young</w:t>
      </w:r>
      <w:r w:rsidR="00DF5484" w:rsidRPr="002C2259">
        <w:rPr>
          <w:rFonts w:ascii="Times New Roman" w:eastAsia="宋体" w:hAnsi="Times New Roman" w:cs="Times New Roman"/>
        </w:rPr>
        <w:t>翻译并编辑（剑桥：剑桥大学出版社，</w:t>
      </w:r>
      <w:r w:rsidR="00DF5484" w:rsidRPr="002C2259">
        <w:rPr>
          <w:rFonts w:ascii="Times New Roman" w:eastAsia="宋体" w:hAnsi="Times New Roman" w:cs="Times New Roman"/>
        </w:rPr>
        <w:t>2004</w:t>
      </w:r>
      <w:r w:rsidR="00DF5484" w:rsidRPr="002C2259">
        <w:rPr>
          <w:rFonts w:ascii="Times New Roman" w:eastAsia="宋体" w:hAnsi="Times New Roman" w:cs="Times New Roman"/>
        </w:rPr>
        <w:t>年），第</w:t>
      </w:r>
      <w:r w:rsidR="00DF5484" w:rsidRPr="002C2259">
        <w:rPr>
          <w:rFonts w:ascii="Times New Roman" w:eastAsia="宋体" w:hAnsi="Times New Roman" w:cs="Times New Roman"/>
        </w:rPr>
        <w:t>79</w:t>
      </w:r>
      <w:r w:rsidR="00DF5484" w:rsidRPr="002C2259">
        <w:rPr>
          <w:rFonts w:ascii="Times New Roman" w:eastAsia="宋体" w:hAnsi="Times New Roman" w:cs="Times New Roman"/>
        </w:rPr>
        <w:t>页。这种对</w:t>
      </w:r>
      <w:r w:rsidR="00A86F1D">
        <w:rPr>
          <w:rFonts w:ascii="Times New Roman" w:eastAsia="宋体" w:hAnsi="Times New Roman" w:cs="Times New Roman" w:hint="eastAsia"/>
        </w:rPr>
        <w:t>“</w:t>
      </w:r>
      <w:r w:rsidR="00DF5484" w:rsidRPr="002C2259">
        <w:rPr>
          <w:rFonts w:ascii="Times New Roman" w:eastAsia="宋体" w:hAnsi="Times New Roman" w:cs="Times New Roman"/>
        </w:rPr>
        <w:t>确定性</w:t>
      </w:r>
      <w:r w:rsidR="00A86F1D">
        <w:rPr>
          <w:rFonts w:ascii="Times New Roman" w:eastAsia="宋体" w:hAnsi="Times New Roman" w:cs="Times New Roman" w:hint="eastAsia"/>
        </w:rPr>
        <w:t>”</w:t>
      </w:r>
      <w:r w:rsidR="00A86F1D">
        <w:rPr>
          <w:rFonts w:ascii="Times New Roman" w:eastAsia="宋体" w:hAnsi="Times New Roman" w:cs="Times New Roman" w:hint="eastAsia"/>
        </w:rPr>
        <w:t>[</w:t>
      </w:r>
      <w:r w:rsidR="00DF5484" w:rsidRPr="002C2259">
        <w:rPr>
          <w:rFonts w:ascii="Times New Roman" w:eastAsia="宋体" w:hAnsi="Times New Roman" w:cs="Times New Roman"/>
        </w:rPr>
        <w:t>Gewissheit</w:t>
      </w:r>
      <w:r w:rsidR="00A86F1D">
        <w:rPr>
          <w:rFonts w:ascii="Times New Roman" w:eastAsia="宋体" w:hAnsi="Times New Roman" w:cs="Times New Roman" w:hint="eastAsia"/>
        </w:rPr>
        <w:t>]</w:t>
      </w:r>
      <w:r w:rsidR="00DF5484" w:rsidRPr="002C2259">
        <w:rPr>
          <w:rFonts w:ascii="Times New Roman" w:eastAsia="宋体" w:hAnsi="Times New Roman" w:cs="Times New Roman"/>
        </w:rPr>
        <w:t>的用法对于黑格尔的另一对重要二元概念</w:t>
      </w:r>
      <w:r w:rsidR="00DF5484" w:rsidRPr="002C2259">
        <w:rPr>
          <w:rFonts w:ascii="Times New Roman" w:eastAsia="宋体" w:hAnsi="Times New Roman" w:cs="Times New Roman"/>
        </w:rPr>
        <w:t>——“</w:t>
      </w:r>
      <w:r w:rsidR="00DF5484" w:rsidRPr="002C2259">
        <w:rPr>
          <w:rFonts w:ascii="Times New Roman" w:eastAsia="宋体" w:hAnsi="Times New Roman" w:cs="Times New Roman"/>
        </w:rPr>
        <w:t>确定性</w:t>
      </w:r>
      <w:r w:rsidR="00DF5484" w:rsidRPr="002C2259">
        <w:rPr>
          <w:rFonts w:ascii="Times New Roman" w:eastAsia="宋体" w:hAnsi="Times New Roman" w:cs="Times New Roman"/>
        </w:rPr>
        <w:t>”/“</w:t>
      </w:r>
      <w:r w:rsidR="00DF5484" w:rsidRPr="002C2259">
        <w:rPr>
          <w:rFonts w:ascii="Times New Roman" w:eastAsia="宋体" w:hAnsi="Times New Roman" w:cs="Times New Roman"/>
        </w:rPr>
        <w:t>真理</w:t>
      </w:r>
      <w:r w:rsidR="00DF5484" w:rsidRPr="002C2259">
        <w:rPr>
          <w:rFonts w:ascii="Times New Roman" w:eastAsia="宋体" w:hAnsi="Times New Roman" w:cs="Times New Roman"/>
        </w:rPr>
        <w:t>”——</w:t>
      </w:r>
      <w:r w:rsidR="00DF5484" w:rsidRPr="002C2259">
        <w:rPr>
          <w:rFonts w:ascii="Times New Roman" w:eastAsia="宋体" w:hAnsi="Times New Roman" w:cs="Times New Roman"/>
        </w:rPr>
        <w:t>同样至关重要。他试图通过这一术语来松动</w:t>
      </w:r>
      <w:r w:rsidR="002C2259" w:rsidRPr="002C2259">
        <w:rPr>
          <w:rFonts w:ascii="Times New Roman" w:eastAsia="宋体" w:hAnsi="Times New Roman" w:cs="Times New Roman"/>
        </w:rPr>
        <w:t>那种</w:t>
      </w:r>
      <w:r w:rsidR="00DF5484" w:rsidRPr="002C2259">
        <w:rPr>
          <w:rFonts w:ascii="Times New Roman" w:eastAsia="宋体" w:hAnsi="Times New Roman" w:cs="Times New Roman"/>
        </w:rPr>
        <w:t>将主体与客体视为独立</w:t>
      </w:r>
      <w:r w:rsidR="002C2259" w:rsidRPr="002C2259">
        <w:rPr>
          <w:rFonts w:ascii="Times New Roman" w:eastAsia="宋体" w:hAnsi="Times New Roman" w:cs="Times New Roman"/>
        </w:rPr>
        <w:t>事物</w:t>
      </w:r>
      <w:r w:rsidR="00DF5484" w:rsidRPr="002C2259">
        <w:rPr>
          <w:rFonts w:ascii="Times New Roman" w:eastAsia="宋体" w:hAnsi="Times New Roman" w:cs="Times New Roman"/>
        </w:rPr>
        <w:t>的观念框架，转而倡导一种</w:t>
      </w:r>
      <w:r w:rsidR="00F160F3">
        <w:rPr>
          <w:rFonts w:ascii="Times New Roman" w:eastAsia="宋体" w:hAnsi="Times New Roman" w:cs="Times New Roman" w:hint="eastAsia"/>
        </w:rPr>
        <w:t>新的</w:t>
      </w:r>
      <w:r w:rsidR="00DF5484" w:rsidRPr="002C2259">
        <w:rPr>
          <w:rFonts w:ascii="Times New Roman" w:eastAsia="宋体" w:hAnsi="Times New Roman" w:cs="Times New Roman"/>
        </w:rPr>
        <w:t>理解方式：在理想情况下，思想与事实能够拥有完全相同的、经概念表述的内容。</w:t>
      </w:r>
    </w:p>
  </w:footnote>
  <w:footnote w:id="5">
    <w:p w14:paraId="211A490C" w14:textId="5830D3B5" w:rsidR="001A130D" w:rsidRDefault="001A130D">
      <w:pPr>
        <w:pStyle w:val="ae"/>
        <w:rPr>
          <w:rFonts w:hint="eastAsia"/>
        </w:rPr>
      </w:pPr>
      <w:r>
        <w:rPr>
          <w:rStyle w:val="af0"/>
          <w:rFonts w:hint="eastAsia"/>
        </w:rPr>
        <w:footnoteRef/>
      </w:r>
      <w:r>
        <w:rPr>
          <w:rFonts w:hint="eastAsia"/>
        </w:rPr>
        <w:t xml:space="preserve"> </w:t>
      </w:r>
      <w:r w:rsidR="00CE57AF" w:rsidRPr="001A4E5B">
        <w:rPr>
          <w:rFonts w:ascii="宋体" w:eastAsia="宋体" w:hAnsi="宋体"/>
        </w:rPr>
        <w:t>弗雷格</w:t>
      </w:r>
      <w:r w:rsidR="005B41C7">
        <w:rPr>
          <w:rFonts w:ascii="宋体" w:eastAsia="宋体" w:hAnsi="宋体" w:hint="eastAsia"/>
        </w:rPr>
        <w:t>发现</w:t>
      </w:r>
      <w:r w:rsidR="00CE57AF" w:rsidRPr="001A4E5B">
        <w:rPr>
          <w:rFonts w:ascii="宋体" w:eastAsia="宋体" w:hAnsi="宋体"/>
        </w:rPr>
        <w:t>同一个命题内容可以以不同的</w:t>
      </w:r>
      <w:r w:rsidR="001A4E5B">
        <w:rPr>
          <w:rFonts w:ascii="宋体" w:eastAsia="宋体" w:hAnsi="宋体" w:hint="eastAsia"/>
        </w:rPr>
        <w:t>方式</w:t>
      </w:r>
      <w:r w:rsidR="00CE57AF" w:rsidRPr="001A4E5B">
        <w:rPr>
          <w:rFonts w:ascii="宋体" w:eastAsia="宋体" w:hAnsi="宋体"/>
        </w:rPr>
        <w:t>被提出。比如</w:t>
      </w:r>
      <w:r w:rsidR="001A4E5B">
        <w:rPr>
          <w:rFonts w:ascii="宋体" w:eastAsia="宋体" w:hAnsi="宋体" w:hint="eastAsia"/>
        </w:rPr>
        <w:t>“</w:t>
      </w:r>
      <w:r w:rsidR="00CE57AF" w:rsidRPr="001A4E5B">
        <w:rPr>
          <w:rFonts w:ascii="宋体" w:eastAsia="宋体" w:hAnsi="宋体"/>
        </w:rPr>
        <w:t>门是关着的</w:t>
      </w:r>
      <w:r w:rsidR="001A4E5B">
        <w:rPr>
          <w:rFonts w:ascii="宋体" w:eastAsia="宋体" w:hAnsi="宋体" w:hint="eastAsia"/>
        </w:rPr>
        <w:t>”</w:t>
      </w:r>
      <w:r w:rsidR="00CE57AF" w:rsidRPr="001A4E5B">
        <w:rPr>
          <w:rFonts w:ascii="宋体" w:eastAsia="宋体" w:hAnsi="宋体"/>
        </w:rPr>
        <w:t>这个内容，可以被断言（</w:t>
      </w:r>
      <w:r w:rsidR="001A4E5B">
        <w:rPr>
          <w:rFonts w:ascii="宋体" w:eastAsia="宋体" w:hAnsi="宋体" w:hint="eastAsia"/>
        </w:rPr>
        <w:t>“</w:t>
      </w:r>
      <w:r w:rsidR="00CE57AF" w:rsidRPr="001A4E5B">
        <w:rPr>
          <w:rFonts w:ascii="宋体" w:eastAsia="宋体" w:hAnsi="宋体"/>
        </w:rPr>
        <w:t>门是关着的</w:t>
      </w:r>
      <w:r w:rsidR="001A4E5B">
        <w:rPr>
          <w:rFonts w:ascii="宋体" w:eastAsia="宋体" w:hAnsi="宋体" w:hint="eastAsia"/>
        </w:rPr>
        <w:t>”</w:t>
      </w:r>
      <w:r w:rsidR="00CE57AF" w:rsidRPr="001A4E5B">
        <w:rPr>
          <w:rFonts w:ascii="宋体" w:eastAsia="宋体" w:hAnsi="宋体"/>
        </w:rPr>
        <w:t>）</w:t>
      </w:r>
      <w:r w:rsidR="00CE57AF" w:rsidRPr="001A4E5B">
        <w:rPr>
          <w:rFonts w:ascii="宋体" w:eastAsia="宋体" w:hAnsi="宋体" w:hint="eastAsia"/>
        </w:rPr>
        <w:t>、</w:t>
      </w:r>
      <w:r w:rsidR="00CE57AF" w:rsidRPr="001A4E5B">
        <w:rPr>
          <w:rFonts w:ascii="宋体" w:eastAsia="宋体" w:hAnsi="宋体"/>
        </w:rPr>
        <w:t>被询问（</w:t>
      </w:r>
      <w:r w:rsidR="005B41C7">
        <w:rPr>
          <w:rFonts w:ascii="宋体" w:eastAsia="宋体" w:hAnsi="宋体" w:hint="eastAsia"/>
        </w:rPr>
        <w:t>“</w:t>
      </w:r>
      <w:r w:rsidR="00CE57AF" w:rsidRPr="001A4E5B">
        <w:rPr>
          <w:rFonts w:ascii="宋体" w:eastAsia="宋体" w:hAnsi="宋体"/>
        </w:rPr>
        <w:t>门是关着的吗</w:t>
      </w:r>
      <w:r w:rsidR="005B41C7">
        <w:rPr>
          <w:rFonts w:ascii="宋体" w:eastAsia="宋体" w:hAnsi="宋体" w:hint="eastAsia"/>
        </w:rPr>
        <w:t>”</w:t>
      </w:r>
      <w:r w:rsidR="00CE57AF" w:rsidRPr="001A4E5B">
        <w:rPr>
          <w:rFonts w:ascii="宋体" w:eastAsia="宋体" w:hAnsi="宋体"/>
        </w:rPr>
        <w:t>）</w:t>
      </w:r>
      <w:r w:rsidR="00CE57AF" w:rsidRPr="001A4E5B">
        <w:rPr>
          <w:rFonts w:ascii="宋体" w:eastAsia="宋体" w:hAnsi="宋体" w:hint="eastAsia"/>
        </w:rPr>
        <w:t>和</w:t>
      </w:r>
      <w:r w:rsidR="00CE57AF" w:rsidRPr="001A4E5B">
        <w:rPr>
          <w:rFonts w:ascii="宋体" w:eastAsia="宋体" w:hAnsi="宋体"/>
        </w:rPr>
        <w:t>被命令（</w:t>
      </w:r>
      <w:r w:rsidR="005B41C7">
        <w:rPr>
          <w:rFonts w:ascii="宋体" w:eastAsia="宋体" w:hAnsi="宋体" w:hint="eastAsia"/>
        </w:rPr>
        <w:t>“</w:t>
      </w:r>
      <w:r w:rsidR="00CE57AF" w:rsidRPr="001A4E5B">
        <w:rPr>
          <w:rFonts w:ascii="宋体" w:eastAsia="宋体" w:hAnsi="宋体"/>
        </w:rPr>
        <w:t>把门关上</w:t>
      </w:r>
      <w:r w:rsidR="005B41C7">
        <w:rPr>
          <w:rFonts w:ascii="宋体" w:eastAsia="宋体" w:hAnsi="宋体" w:hint="eastAsia"/>
        </w:rPr>
        <w:t>”</w:t>
      </w:r>
      <w:r w:rsidR="00CE57AF" w:rsidRPr="001A4E5B">
        <w:rPr>
          <w:rFonts w:ascii="宋体" w:eastAsia="宋体" w:hAnsi="宋体"/>
        </w:rPr>
        <w:t>）</w:t>
      </w:r>
      <w:r w:rsidR="00CE57AF" w:rsidRPr="001A4E5B">
        <w:rPr>
          <w:rFonts w:ascii="宋体" w:eastAsia="宋体" w:hAnsi="宋体" w:hint="eastAsia"/>
        </w:rPr>
        <w:t>。</w:t>
      </w:r>
      <w:r w:rsidR="00CE57AF" w:rsidRPr="001A4E5B">
        <w:rPr>
          <w:rFonts w:ascii="宋体" w:eastAsia="宋体" w:hAnsi="宋体"/>
        </w:rPr>
        <w:t>内容（即</w:t>
      </w:r>
      <w:r w:rsidR="005B41C7">
        <w:rPr>
          <w:rFonts w:ascii="宋体" w:eastAsia="宋体" w:hAnsi="宋体" w:hint="eastAsia"/>
        </w:rPr>
        <w:t>“</w:t>
      </w:r>
      <w:r w:rsidR="00CE57AF" w:rsidRPr="001A4E5B">
        <w:rPr>
          <w:rFonts w:ascii="宋体" w:eastAsia="宋体" w:hAnsi="宋体"/>
        </w:rPr>
        <w:t>门处于关闭状态</w:t>
      </w:r>
      <w:r w:rsidR="005B41C7">
        <w:rPr>
          <w:rFonts w:ascii="宋体" w:eastAsia="宋体" w:hAnsi="宋体" w:hint="eastAsia"/>
        </w:rPr>
        <w:t>”</w:t>
      </w:r>
      <w:r w:rsidR="00CE57AF" w:rsidRPr="001A4E5B">
        <w:rPr>
          <w:rFonts w:ascii="宋体" w:eastAsia="宋体" w:hAnsi="宋体"/>
        </w:rPr>
        <w:t>这个命题）在这三种情况下是同一的，不同的是说话者对这一内容所采取的态度或所执行的言语行为类型。弗雷格把后者称作</w:t>
      </w:r>
      <w:r w:rsidR="005B41C7">
        <w:rPr>
          <w:rFonts w:ascii="宋体" w:eastAsia="宋体" w:hAnsi="宋体" w:hint="eastAsia"/>
        </w:rPr>
        <w:t>“</w:t>
      </w:r>
      <w:r w:rsidR="00CE57AF" w:rsidRPr="001A4E5B">
        <w:rPr>
          <w:rFonts w:ascii="宋体" w:eastAsia="宋体" w:hAnsi="宋体"/>
        </w:rPr>
        <w:t>效力</w:t>
      </w:r>
      <w:r w:rsidR="005B41C7">
        <w:rPr>
          <w:rFonts w:ascii="宋体" w:eastAsia="宋体" w:hAnsi="宋体" w:hint="eastAsia"/>
        </w:rPr>
        <w:t>”</w:t>
      </w:r>
      <w:r w:rsidR="001A4E5B">
        <w:rPr>
          <w:rFonts w:ascii="宋体" w:eastAsia="宋体" w:hAnsi="宋体" w:hint="eastAsia"/>
        </w:rPr>
        <w:t>。——译者注</w:t>
      </w:r>
    </w:p>
  </w:footnote>
  <w:footnote w:id="6">
    <w:p w14:paraId="4962A1AE" w14:textId="63BCD333" w:rsidR="001B45EB" w:rsidRDefault="001B45EB">
      <w:pPr>
        <w:pStyle w:val="ae"/>
        <w:rPr>
          <w:rFonts w:hint="eastAsia"/>
        </w:rPr>
      </w:pPr>
      <w:r>
        <w:rPr>
          <w:rStyle w:val="af0"/>
          <w:rFonts w:hint="eastAsia"/>
        </w:rPr>
        <w:footnoteRef/>
      </w:r>
      <w:r>
        <w:rPr>
          <w:rFonts w:hint="eastAsia"/>
        </w:rPr>
        <w:t xml:space="preserve"> </w:t>
      </w:r>
      <w:r w:rsidR="00A33CD2" w:rsidRPr="006D2301">
        <w:rPr>
          <w:rFonts w:ascii="宋体" w:eastAsia="宋体" w:hAnsi="宋体" w:hint="eastAsia"/>
        </w:rPr>
        <w:t>“</w:t>
      </w:r>
      <w:r w:rsidRPr="006D2301">
        <w:rPr>
          <w:rFonts w:ascii="宋体" w:eastAsia="宋体" w:hAnsi="宋体" w:hint="eastAsia"/>
        </w:rPr>
        <w:t>做出最小承诺的</w:t>
      </w:r>
      <w:r w:rsidR="00B80263" w:rsidRPr="006D2301">
        <w:rPr>
          <w:rFonts w:ascii="宋体" w:eastAsia="宋体" w:hAnsi="宋体" w:hint="eastAsia"/>
        </w:rPr>
        <w:t>特征</w:t>
      </w:r>
      <w:r w:rsidRPr="006D2301">
        <w:rPr>
          <w:rFonts w:ascii="宋体" w:eastAsia="宋体" w:hAnsi="宋体" w:hint="eastAsia"/>
        </w:rPr>
        <w:t>定位语言</w:t>
      </w:r>
      <w:r w:rsidR="00C52A83" w:rsidRPr="006D2301">
        <w:rPr>
          <w:rFonts w:ascii="宋体" w:eastAsia="宋体" w:hAnsi="宋体" w:hint="eastAsia"/>
        </w:rPr>
        <w:t>”</w:t>
      </w:r>
      <w:r w:rsidR="00A33CD2" w:rsidRPr="006D2301">
        <w:rPr>
          <w:rFonts w:ascii="宋体" w:eastAsia="宋体" w:hAnsi="宋体" w:hint="eastAsia"/>
        </w:rPr>
        <w:t>：</w:t>
      </w:r>
      <w:r w:rsidR="00C52A83" w:rsidRPr="006D2301">
        <w:rPr>
          <w:rFonts w:ascii="宋体" w:eastAsia="宋体" w:hAnsi="宋体" w:hint="eastAsia"/>
        </w:rPr>
        <w:t>“</w:t>
      </w:r>
      <w:r w:rsidR="00A33CD2" w:rsidRPr="006D2301">
        <w:rPr>
          <w:rFonts w:ascii="宋体" w:eastAsia="宋体" w:hAnsi="宋体" w:hint="eastAsia"/>
        </w:rPr>
        <w:t>最小承诺</w:t>
      </w:r>
      <w:r w:rsidR="00C52A83" w:rsidRPr="006D2301">
        <w:rPr>
          <w:rFonts w:ascii="宋体" w:eastAsia="宋体" w:hAnsi="宋体" w:hint="eastAsia"/>
        </w:rPr>
        <w:t>”</w:t>
      </w:r>
      <w:r w:rsidR="00A33CD2" w:rsidRPr="006D2301">
        <w:rPr>
          <w:rFonts w:ascii="宋体" w:eastAsia="宋体" w:hAnsi="宋体" w:hint="eastAsia"/>
        </w:rPr>
        <w:t>是指</w:t>
      </w:r>
      <w:r w:rsidR="00C52A83" w:rsidRPr="006D2301">
        <w:rPr>
          <w:rFonts w:ascii="宋体" w:eastAsia="宋体" w:hAnsi="宋体" w:hint="eastAsia"/>
        </w:rPr>
        <w:t>“</w:t>
      </w:r>
      <w:r w:rsidR="00A33CD2" w:rsidRPr="006D2301">
        <w:rPr>
          <w:rFonts w:ascii="宋体" w:eastAsia="宋体" w:hAnsi="宋体" w:hint="eastAsia"/>
        </w:rPr>
        <w:t>这时是夜晚</w:t>
      </w:r>
      <w:r w:rsidR="00C52A83">
        <w:rPr>
          <w:rFonts w:ascii="宋体" w:eastAsia="宋体" w:hAnsi="宋体" w:hint="eastAsia"/>
        </w:rPr>
        <w:t>”</w:t>
      </w:r>
      <w:r w:rsidR="00A33CD2" w:rsidRPr="006D2301">
        <w:rPr>
          <w:rFonts w:ascii="宋体" w:eastAsia="宋体" w:hAnsi="宋体" w:hint="eastAsia"/>
        </w:rPr>
        <w:t>之类的表达仅仅报告了我当前的经验</w:t>
      </w:r>
      <w:r w:rsidR="00D012BE">
        <w:rPr>
          <w:rFonts w:ascii="宋体" w:eastAsia="宋体" w:hAnsi="宋体" w:hint="eastAsia"/>
        </w:rPr>
        <w:t>，</w:t>
      </w:r>
      <w:r w:rsidR="00A33CD2" w:rsidRPr="006D2301">
        <w:rPr>
          <w:rFonts w:ascii="宋体" w:eastAsia="宋体" w:hAnsi="宋体" w:hint="eastAsia"/>
        </w:rPr>
        <w:t>而没有像</w:t>
      </w:r>
      <w:r w:rsidR="00C52A83">
        <w:rPr>
          <w:rFonts w:ascii="宋体" w:eastAsia="宋体" w:hAnsi="宋体" w:hint="eastAsia"/>
        </w:rPr>
        <w:t>“</w:t>
      </w:r>
      <w:r w:rsidR="00A33CD2" w:rsidRPr="006D2301">
        <w:rPr>
          <w:rFonts w:ascii="宋体" w:eastAsia="宋体" w:hAnsi="宋体" w:hint="eastAsia"/>
        </w:rPr>
        <w:t>太阳落山了</w:t>
      </w:r>
      <w:r w:rsidR="00C52A83">
        <w:rPr>
          <w:rFonts w:ascii="宋体" w:eastAsia="宋体" w:hAnsi="宋体" w:hint="eastAsia"/>
        </w:rPr>
        <w:t>”</w:t>
      </w:r>
      <w:r w:rsidR="00A33CD2" w:rsidRPr="006D2301">
        <w:rPr>
          <w:rFonts w:ascii="宋体" w:eastAsia="宋体" w:hAnsi="宋体" w:hint="eastAsia"/>
        </w:rPr>
        <w:t>一样假定</w:t>
      </w:r>
      <w:r w:rsidR="00C52A83">
        <w:rPr>
          <w:rFonts w:ascii="宋体" w:eastAsia="宋体" w:hAnsi="宋体" w:hint="eastAsia"/>
        </w:rPr>
        <w:t>“</w:t>
      </w:r>
      <w:r w:rsidR="00A33CD2" w:rsidRPr="006D2301">
        <w:rPr>
          <w:rFonts w:ascii="宋体" w:eastAsia="宋体" w:hAnsi="宋体" w:hint="eastAsia"/>
        </w:rPr>
        <w:t>太阳</w:t>
      </w:r>
      <w:r w:rsidR="00C52A83">
        <w:rPr>
          <w:rFonts w:ascii="宋体" w:eastAsia="宋体" w:hAnsi="宋体" w:hint="eastAsia"/>
        </w:rPr>
        <w:t>”</w:t>
      </w:r>
      <w:r w:rsidR="00A33CD2" w:rsidRPr="006D2301">
        <w:rPr>
          <w:rFonts w:ascii="宋体" w:eastAsia="宋体" w:hAnsi="宋体" w:hint="eastAsia"/>
        </w:rPr>
        <w:t>等实体</w:t>
      </w:r>
      <w:r w:rsidR="00B80263" w:rsidRPr="006D2301">
        <w:rPr>
          <w:rFonts w:ascii="宋体" w:eastAsia="宋体" w:hAnsi="宋体" w:hint="eastAsia"/>
        </w:rPr>
        <w:t>；</w:t>
      </w:r>
      <w:r w:rsidR="00C52A83">
        <w:rPr>
          <w:rFonts w:ascii="宋体" w:eastAsia="宋体" w:hAnsi="宋体" w:hint="eastAsia"/>
        </w:rPr>
        <w:t>“特征定位语言”是</w:t>
      </w:r>
      <w:r w:rsidR="006D2301" w:rsidRPr="006D2301">
        <w:rPr>
          <w:rFonts w:ascii="宋体" w:eastAsia="宋体" w:hAnsi="宋体"/>
        </w:rPr>
        <w:t>指那些没有具体主语，仅仅是标示出某种“特征”</w:t>
      </w:r>
      <w:r w:rsidR="006D2301" w:rsidRPr="006D2301">
        <w:rPr>
          <w:rFonts w:ascii="宋体" w:eastAsia="宋体" w:hAnsi="宋体" w:hint="eastAsia"/>
        </w:rPr>
        <w:t>的</w:t>
      </w:r>
      <w:r w:rsidR="000A7FF9">
        <w:rPr>
          <w:rFonts w:ascii="宋体" w:eastAsia="宋体" w:hAnsi="宋体" w:hint="eastAsia"/>
        </w:rPr>
        <w:t>当下</w:t>
      </w:r>
      <w:r w:rsidR="00A01DD0">
        <w:rPr>
          <w:rFonts w:ascii="宋体" w:eastAsia="宋体" w:hAnsi="宋体" w:hint="eastAsia"/>
        </w:rPr>
        <w:t>存在</w:t>
      </w:r>
      <w:r w:rsidR="006D2301" w:rsidRPr="006D2301">
        <w:rPr>
          <w:rFonts w:ascii="宋体" w:eastAsia="宋体" w:hAnsi="宋体"/>
        </w:rPr>
        <w:t>的句子。</w:t>
      </w:r>
      <w:r w:rsidR="006D2301">
        <w:rPr>
          <w:rFonts w:ascii="宋体" w:eastAsia="宋体" w:hAnsi="宋体" w:hint="eastAsia"/>
        </w:rPr>
        <w:t>——译者注</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B75F2"/>
    <w:multiLevelType w:val="hybridMultilevel"/>
    <w:tmpl w:val="B0AC487E"/>
    <w:lvl w:ilvl="0" w:tplc="552C0E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5483BDC"/>
    <w:multiLevelType w:val="hybridMultilevel"/>
    <w:tmpl w:val="331E911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3CE43738"/>
    <w:multiLevelType w:val="hybridMultilevel"/>
    <w:tmpl w:val="4FCCD38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50662EA4"/>
    <w:multiLevelType w:val="hybridMultilevel"/>
    <w:tmpl w:val="EA78B6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B0451CA"/>
    <w:multiLevelType w:val="multilevel"/>
    <w:tmpl w:val="DB84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37933">
    <w:abstractNumId w:val="3"/>
  </w:num>
  <w:num w:numId="2" w16cid:durableId="1297906426">
    <w:abstractNumId w:val="0"/>
  </w:num>
  <w:num w:numId="3" w16cid:durableId="1373337629">
    <w:abstractNumId w:val="1"/>
  </w:num>
  <w:num w:numId="4" w16cid:durableId="1432315521">
    <w:abstractNumId w:val="2"/>
  </w:num>
  <w:num w:numId="5" w16cid:durableId="36571436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1 1">
    <w15:presenceInfo w15:providerId="Windows Live" w15:userId="3e8b65e5dae253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248"/>
    <w:rsid w:val="00000B2B"/>
    <w:rsid w:val="00002DAF"/>
    <w:rsid w:val="00003142"/>
    <w:rsid w:val="00004003"/>
    <w:rsid w:val="00004098"/>
    <w:rsid w:val="0000459B"/>
    <w:rsid w:val="00004CE0"/>
    <w:rsid w:val="00005BA0"/>
    <w:rsid w:val="00006D89"/>
    <w:rsid w:val="00007E7B"/>
    <w:rsid w:val="0001013F"/>
    <w:rsid w:val="000113D6"/>
    <w:rsid w:val="00012527"/>
    <w:rsid w:val="00012EDF"/>
    <w:rsid w:val="000130FA"/>
    <w:rsid w:val="00013186"/>
    <w:rsid w:val="0001472C"/>
    <w:rsid w:val="000151A5"/>
    <w:rsid w:val="00015947"/>
    <w:rsid w:val="00015FCD"/>
    <w:rsid w:val="00016A65"/>
    <w:rsid w:val="00016C49"/>
    <w:rsid w:val="00016CAB"/>
    <w:rsid w:val="00016D90"/>
    <w:rsid w:val="00017102"/>
    <w:rsid w:val="00017215"/>
    <w:rsid w:val="00017C32"/>
    <w:rsid w:val="00020270"/>
    <w:rsid w:val="00021227"/>
    <w:rsid w:val="00022142"/>
    <w:rsid w:val="000221B7"/>
    <w:rsid w:val="000225E6"/>
    <w:rsid w:val="000227CB"/>
    <w:rsid w:val="000229DE"/>
    <w:rsid w:val="00022E1B"/>
    <w:rsid w:val="00023480"/>
    <w:rsid w:val="00024151"/>
    <w:rsid w:val="00024181"/>
    <w:rsid w:val="000245B9"/>
    <w:rsid w:val="000247DC"/>
    <w:rsid w:val="00024B30"/>
    <w:rsid w:val="00025456"/>
    <w:rsid w:val="0002593B"/>
    <w:rsid w:val="00025D73"/>
    <w:rsid w:val="00025DA0"/>
    <w:rsid w:val="00025DAE"/>
    <w:rsid w:val="000264CD"/>
    <w:rsid w:val="0002673A"/>
    <w:rsid w:val="00026B72"/>
    <w:rsid w:val="00026C0B"/>
    <w:rsid w:val="00027585"/>
    <w:rsid w:val="000275FF"/>
    <w:rsid w:val="0002774A"/>
    <w:rsid w:val="00027C54"/>
    <w:rsid w:val="00030748"/>
    <w:rsid w:val="000307E4"/>
    <w:rsid w:val="00030921"/>
    <w:rsid w:val="00032173"/>
    <w:rsid w:val="000322E6"/>
    <w:rsid w:val="00032BC9"/>
    <w:rsid w:val="00032CED"/>
    <w:rsid w:val="0003341E"/>
    <w:rsid w:val="00033B4C"/>
    <w:rsid w:val="00034787"/>
    <w:rsid w:val="00034D66"/>
    <w:rsid w:val="00034EFA"/>
    <w:rsid w:val="00035DDA"/>
    <w:rsid w:val="00036314"/>
    <w:rsid w:val="00037209"/>
    <w:rsid w:val="000372EA"/>
    <w:rsid w:val="00037362"/>
    <w:rsid w:val="00037A10"/>
    <w:rsid w:val="00037F7C"/>
    <w:rsid w:val="0004013F"/>
    <w:rsid w:val="00040760"/>
    <w:rsid w:val="00041A0B"/>
    <w:rsid w:val="00041B35"/>
    <w:rsid w:val="00041EA2"/>
    <w:rsid w:val="00042501"/>
    <w:rsid w:val="00045666"/>
    <w:rsid w:val="00045776"/>
    <w:rsid w:val="00045BC7"/>
    <w:rsid w:val="00046547"/>
    <w:rsid w:val="00046573"/>
    <w:rsid w:val="00046E59"/>
    <w:rsid w:val="0004755A"/>
    <w:rsid w:val="00047679"/>
    <w:rsid w:val="00050BD0"/>
    <w:rsid w:val="00051BE2"/>
    <w:rsid w:val="00051F61"/>
    <w:rsid w:val="00052055"/>
    <w:rsid w:val="000525FC"/>
    <w:rsid w:val="00052F69"/>
    <w:rsid w:val="0005346E"/>
    <w:rsid w:val="000534D3"/>
    <w:rsid w:val="00054463"/>
    <w:rsid w:val="000548FF"/>
    <w:rsid w:val="0005491F"/>
    <w:rsid w:val="00054B49"/>
    <w:rsid w:val="000563F0"/>
    <w:rsid w:val="000566A9"/>
    <w:rsid w:val="00056BC2"/>
    <w:rsid w:val="00056DEF"/>
    <w:rsid w:val="000572FB"/>
    <w:rsid w:val="000578B5"/>
    <w:rsid w:val="0006020A"/>
    <w:rsid w:val="00060372"/>
    <w:rsid w:val="000604E4"/>
    <w:rsid w:val="000606BE"/>
    <w:rsid w:val="0006084C"/>
    <w:rsid w:val="00060CD7"/>
    <w:rsid w:val="000611B6"/>
    <w:rsid w:val="00061A61"/>
    <w:rsid w:val="000626D2"/>
    <w:rsid w:val="00062AFA"/>
    <w:rsid w:val="00062DF5"/>
    <w:rsid w:val="000639A6"/>
    <w:rsid w:val="00064E03"/>
    <w:rsid w:val="000666F2"/>
    <w:rsid w:val="000672A9"/>
    <w:rsid w:val="00067DDD"/>
    <w:rsid w:val="00070678"/>
    <w:rsid w:val="00070865"/>
    <w:rsid w:val="00071427"/>
    <w:rsid w:val="00071CE5"/>
    <w:rsid w:val="0007280E"/>
    <w:rsid w:val="00073B95"/>
    <w:rsid w:val="00073E9C"/>
    <w:rsid w:val="0007464B"/>
    <w:rsid w:val="0007521F"/>
    <w:rsid w:val="0007522D"/>
    <w:rsid w:val="00075874"/>
    <w:rsid w:val="000758E5"/>
    <w:rsid w:val="000771D2"/>
    <w:rsid w:val="00077CD4"/>
    <w:rsid w:val="00080697"/>
    <w:rsid w:val="00080C7D"/>
    <w:rsid w:val="00081123"/>
    <w:rsid w:val="0008124B"/>
    <w:rsid w:val="00081BF1"/>
    <w:rsid w:val="00081C74"/>
    <w:rsid w:val="00081DC5"/>
    <w:rsid w:val="000829E7"/>
    <w:rsid w:val="0008372A"/>
    <w:rsid w:val="000845E1"/>
    <w:rsid w:val="000853C7"/>
    <w:rsid w:val="0008682F"/>
    <w:rsid w:val="000871EC"/>
    <w:rsid w:val="000875A4"/>
    <w:rsid w:val="00087D31"/>
    <w:rsid w:val="00091A24"/>
    <w:rsid w:val="00091BB1"/>
    <w:rsid w:val="00091D09"/>
    <w:rsid w:val="000932AD"/>
    <w:rsid w:val="000934F1"/>
    <w:rsid w:val="00096975"/>
    <w:rsid w:val="00096B2C"/>
    <w:rsid w:val="00097C9D"/>
    <w:rsid w:val="000A004E"/>
    <w:rsid w:val="000A0A4E"/>
    <w:rsid w:val="000A0AF6"/>
    <w:rsid w:val="000A16B3"/>
    <w:rsid w:val="000A1902"/>
    <w:rsid w:val="000A1EA8"/>
    <w:rsid w:val="000A2B0B"/>
    <w:rsid w:val="000A350D"/>
    <w:rsid w:val="000A39B7"/>
    <w:rsid w:val="000A3DC9"/>
    <w:rsid w:val="000A3FD1"/>
    <w:rsid w:val="000A44CA"/>
    <w:rsid w:val="000A510E"/>
    <w:rsid w:val="000A5428"/>
    <w:rsid w:val="000A6150"/>
    <w:rsid w:val="000A64D5"/>
    <w:rsid w:val="000A762A"/>
    <w:rsid w:val="000A7FF9"/>
    <w:rsid w:val="000B0D6F"/>
    <w:rsid w:val="000B1C10"/>
    <w:rsid w:val="000B1C22"/>
    <w:rsid w:val="000B1FD4"/>
    <w:rsid w:val="000B26F7"/>
    <w:rsid w:val="000B3989"/>
    <w:rsid w:val="000B3FB5"/>
    <w:rsid w:val="000B4A6D"/>
    <w:rsid w:val="000B5642"/>
    <w:rsid w:val="000B5CCD"/>
    <w:rsid w:val="000B679F"/>
    <w:rsid w:val="000B7897"/>
    <w:rsid w:val="000B799E"/>
    <w:rsid w:val="000C0032"/>
    <w:rsid w:val="000C0647"/>
    <w:rsid w:val="000C0DA5"/>
    <w:rsid w:val="000C11BF"/>
    <w:rsid w:val="000C184E"/>
    <w:rsid w:val="000C1936"/>
    <w:rsid w:val="000C1F52"/>
    <w:rsid w:val="000C2A75"/>
    <w:rsid w:val="000C2AD2"/>
    <w:rsid w:val="000C2EC9"/>
    <w:rsid w:val="000C4106"/>
    <w:rsid w:val="000C41C0"/>
    <w:rsid w:val="000C4D20"/>
    <w:rsid w:val="000C5909"/>
    <w:rsid w:val="000C5E51"/>
    <w:rsid w:val="000C5F62"/>
    <w:rsid w:val="000C64FF"/>
    <w:rsid w:val="000C6A09"/>
    <w:rsid w:val="000C6CAA"/>
    <w:rsid w:val="000C7542"/>
    <w:rsid w:val="000C7C26"/>
    <w:rsid w:val="000C7D96"/>
    <w:rsid w:val="000C7E88"/>
    <w:rsid w:val="000D0C93"/>
    <w:rsid w:val="000D157E"/>
    <w:rsid w:val="000D182A"/>
    <w:rsid w:val="000D1D94"/>
    <w:rsid w:val="000D20C8"/>
    <w:rsid w:val="000D2A16"/>
    <w:rsid w:val="000D2A61"/>
    <w:rsid w:val="000D39EE"/>
    <w:rsid w:val="000D3F72"/>
    <w:rsid w:val="000D447A"/>
    <w:rsid w:val="000D4B68"/>
    <w:rsid w:val="000D4FFD"/>
    <w:rsid w:val="000D5358"/>
    <w:rsid w:val="000D5E53"/>
    <w:rsid w:val="000D67C8"/>
    <w:rsid w:val="000D727A"/>
    <w:rsid w:val="000D7810"/>
    <w:rsid w:val="000D7FE9"/>
    <w:rsid w:val="000E117A"/>
    <w:rsid w:val="000E201C"/>
    <w:rsid w:val="000E2363"/>
    <w:rsid w:val="000E23D8"/>
    <w:rsid w:val="000E2DC6"/>
    <w:rsid w:val="000E3660"/>
    <w:rsid w:val="000E3835"/>
    <w:rsid w:val="000E4314"/>
    <w:rsid w:val="000E4873"/>
    <w:rsid w:val="000E48C0"/>
    <w:rsid w:val="000E491F"/>
    <w:rsid w:val="000E49E0"/>
    <w:rsid w:val="000E57B4"/>
    <w:rsid w:val="000E60F1"/>
    <w:rsid w:val="000E69BF"/>
    <w:rsid w:val="000E75B7"/>
    <w:rsid w:val="000F0A6F"/>
    <w:rsid w:val="000F0B96"/>
    <w:rsid w:val="000F0EE6"/>
    <w:rsid w:val="000F131C"/>
    <w:rsid w:val="000F1743"/>
    <w:rsid w:val="000F180A"/>
    <w:rsid w:val="000F19CC"/>
    <w:rsid w:val="000F305C"/>
    <w:rsid w:val="000F31B3"/>
    <w:rsid w:val="000F35C8"/>
    <w:rsid w:val="000F36AD"/>
    <w:rsid w:val="000F3BC4"/>
    <w:rsid w:val="000F3CF6"/>
    <w:rsid w:val="000F3D01"/>
    <w:rsid w:val="000F5A59"/>
    <w:rsid w:val="000F6920"/>
    <w:rsid w:val="000F6BD6"/>
    <w:rsid w:val="000F6EDC"/>
    <w:rsid w:val="00100EF1"/>
    <w:rsid w:val="001017C3"/>
    <w:rsid w:val="001025C8"/>
    <w:rsid w:val="00102B16"/>
    <w:rsid w:val="001034F7"/>
    <w:rsid w:val="00103A1C"/>
    <w:rsid w:val="00103ED8"/>
    <w:rsid w:val="0010430B"/>
    <w:rsid w:val="001046AC"/>
    <w:rsid w:val="001048F0"/>
    <w:rsid w:val="0010614D"/>
    <w:rsid w:val="0010649E"/>
    <w:rsid w:val="001069B7"/>
    <w:rsid w:val="00106EE7"/>
    <w:rsid w:val="001100D7"/>
    <w:rsid w:val="001110D4"/>
    <w:rsid w:val="00111382"/>
    <w:rsid w:val="001118AA"/>
    <w:rsid w:val="001120AA"/>
    <w:rsid w:val="00112FCC"/>
    <w:rsid w:val="00112FCD"/>
    <w:rsid w:val="0011321C"/>
    <w:rsid w:val="00114480"/>
    <w:rsid w:val="0011487F"/>
    <w:rsid w:val="0011497E"/>
    <w:rsid w:val="00114F99"/>
    <w:rsid w:val="00114FD8"/>
    <w:rsid w:val="00115854"/>
    <w:rsid w:val="0011618E"/>
    <w:rsid w:val="00116957"/>
    <w:rsid w:val="0011760B"/>
    <w:rsid w:val="0011771F"/>
    <w:rsid w:val="001178C0"/>
    <w:rsid w:val="00117E0A"/>
    <w:rsid w:val="00120744"/>
    <w:rsid w:val="001217BB"/>
    <w:rsid w:val="00121ED6"/>
    <w:rsid w:val="00122294"/>
    <w:rsid w:val="001226C1"/>
    <w:rsid w:val="0012277B"/>
    <w:rsid w:val="00122ABD"/>
    <w:rsid w:val="00122B7C"/>
    <w:rsid w:val="0012347A"/>
    <w:rsid w:val="0012356E"/>
    <w:rsid w:val="00123CB5"/>
    <w:rsid w:val="001242F7"/>
    <w:rsid w:val="001250F2"/>
    <w:rsid w:val="00125792"/>
    <w:rsid w:val="00126153"/>
    <w:rsid w:val="00126759"/>
    <w:rsid w:val="00126C5E"/>
    <w:rsid w:val="0012739A"/>
    <w:rsid w:val="001274A7"/>
    <w:rsid w:val="001278B0"/>
    <w:rsid w:val="001279BA"/>
    <w:rsid w:val="00127E66"/>
    <w:rsid w:val="00130B9A"/>
    <w:rsid w:val="001319AB"/>
    <w:rsid w:val="00133165"/>
    <w:rsid w:val="0013382D"/>
    <w:rsid w:val="00133AEF"/>
    <w:rsid w:val="00133E64"/>
    <w:rsid w:val="00134B25"/>
    <w:rsid w:val="00134EE4"/>
    <w:rsid w:val="00135004"/>
    <w:rsid w:val="00136E52"/>
    <w:rsid w:val="001373BC"/>
    <w:rsid w:val="00137799"/>
    <w:rsid w:val="00140140"/>
    <w:rsid w:val="00140780"/>
    <w:rsid w:val="00140FCE"/>
    <w:rsid w:val="00141436"/>
    <w:rsid w:val="00141DA5"/>
    <w:rsid w:val="00141DEF"/>
    <w:rsid w:val="001422E1"/>
    <w:rsid w:val="00142C06"/>
    <w:rsid w:val="00143EF4"/>
    <w:rsid w:val="0014433A"/>
    <w:rsid w:val="0014498D"/>
    <w:rsid w:val="00144EA3"/>
    <w:rsid w:val="001453BF"/>
    <w:rsid w:val="001459C8"/>
    <w:rsid w:val="001468E8"/>
    <w:rsid w:val="00146925"/>
    <w:rsid w:val="0014746E"/>
    <w:rsid w:val="00147F05"/>
    <w:rsid w:val="00150309"/>
    <w:rsid w:val="00150598"/>
    <w:rsid w:val="00150DC2"/>
    <w:rsid w:val="001516CE"/>
    <w:rsid w:val="001517CE"/>
    <w:rsid w:val="00151ED8"/>
    <w:rsid w:val="0015207B"/>
    <w:rsid w:val="00152534"/>
    <w:rsid w:val="0015345D"/>
    <w:rsid w:val="00153EB8"/>
    <w:rsid w:val="00154440"/>
    <w:rsid w:val="001549B8"/>
    <w:rsid w:val="00155190"/>
    <w:rsid w:val="001551EE"/>
    <w:rsid w:val="00155AB5"/>
    <w:rsid w:val="00155C55"/>
    <w:rsid w:val="001567A3"/>
    <w:rsid w:val="00156F81"/>
    <w:rsid w:val="00160985"/>
    <w:rsid w:val="001610CF"/>
    <w:rsid w:val="0016133C"/>
    <w:rsid w:val="00161B51"/>
    <w:rsid w:val="001625BC"/>
    <w:rsid w:val="00162666"/>
    <w:rsid w:val="001639AA"/>
    <w:rsid w:val="00164687"/>
    <w:rsid w:val="00164D32"/>
    <w:rsid w:val="00165074"/>
    <w:rsid w:val="00166A26"/>
    <w:rsid w:val="00166EFA"/>
    <w:rsid w:val="0016712E"/>
    <w:rsid w:val="0016736A"/>
    <w:rsid w:val="0016740E"/>
    <w:rsid w:val="00167466"/>
    <w:rsid w:val="00167767"/>
    <w:rsid w:val="00171263"/>
    <w:rsid w:val="00171A5E"/>
    <w:rsid w:val="001720E3"/>
    <w:rsid w:val="00172EB0"/>
    <w:rsid w:val="00174A25"/>
    <w:rsid w:val="00174FC9"/>
    <w:rsid w:val="00176589"/>
    <w:rsid w:val="0017685E"/>
    <w:rsid w:val="0017771F"/>
    <w:rsid w:val="00177B55"/>
    <w:rsid w:val="00177DAD"/>
    <w:rsid w:val="00181338"/>
    <w:rsid w:val="00182785"/>
    <w:rsid w:val="00183441"/>
    <w:rsid w:val="001839E5"/>
    <w:rsid w:val="0018468D"/>
    <w:rsid w:val="00184BA7"/>
    <w:rsid w:val="00186BCB"/>
    <w:rsid w:val="00190BF5"/>
    <w:rsid w:val="00191220"/>
    <w:rsid w:val="00192344"/>
    <w:rsid w:val="00192946"/>
    <w:rsid w:val="00192B10"/>
    <w:rsid w:val="00193012"/>
    <w:rsid w:val="00193063"/>
    <w:rsid w:val="00193A6C"/>
    <w:rsid w:val="00195998"/>
    <w:rsid w:val="00195B44"/>
    <w:rsid w:val="00195CA4"/>
    <w:rsid w:val="00195D27"/>
    <w:rsid w:val="001968FF"/>
    <w:rsid w:val="001979E1"/>
    <w:rsid w:val="00197FD8"/>
    <w:rsid w:val="001A011A"/>
    <w:rsid w:val="001A01AB"/>
    <w:rsid w:val="001A0711"/>
    <w:rsid w:val="001A130D"/>
    <w:rsid w:val="001A132C"/>
    <w:rsid w:val="001A1834"/>
    <w:rsid w:val="001A1B89"/>
    <w:rsid w:val="001A1F98"/>
    <w:rsid w:val="001A20D9"/>
    <w:rsid w:val="001A20E9"/>
    <w:rsid w:val="001A35F8"/>
    <w:rsid w:val="001A47CF"/>
    <w:rsid w:val="001A4E5B"/>
    <w:rsid w:val="001A5771"/>
    <w:rsid w:val="001A75B5"/>
    <w:rsid w:val="001A765E"/>
    <w:rsid w:val="001A7C54"/>
    <w:rsid w:val="001B1E6D"/>
    <w:rsid w:val="001B1FA8"/>
    <w:rsid w:val="001B2718"/>
    <w:rsid w:val="001B2728"/>
    <w:rsid w:val="001B2A84"/>
    <w:rsid w:val="001B2C39"/>
    <w:rsid w:val="001B371D"/>
    <w:rsid w:val="001B4090"/>
    <w:rsid w:val="001B423D"/>
    <w:rsid w:val="001B45EB"/>
    <w:rsid w:val="001B4804"/>
    <w:rsid w:val="001B4F1E"/>
    <w:rsid w:val="001B552D"/>
    <w:rsid w:val="001B5EAF"/>
    <w:rsid w:val="001B6EA4"/>
    <w:rsid w:val="001B7115"/>
    <w:rsid w:val="001B73CC"/>
    <w:rsid w:val="001B7705"/>
    <w:rsid w:val="001B7903"/>
    <w:rsid w:val="001B7C07"/>
    <w:rsid w:val="001C0535"/>
    <w:rsid w:val="001C0E75"/>
    <w:rsid w:val="001C0FE6"/>
    <w:rsid w:val="001C1027"/>
    <w:rsid w:val="001C10EF"/>
    <w:rsid w:val="001C1216"/>
    <w:rsid w:val="001C2077"/>
    <w:rsid w:val="001C44D9"/>
    <w:rsid w:val="001C4B0B"/>
    <w:rsid w:val="001C4D9D"/>
    <w:rsid w:val="001C524A"/>
    <w:rsid w:val="001C59FB"/>
    <w:rsid w:val="001C5A03"/>
    <w:rsid w:val="001C6884"/>
    <w:rsid w:val="001C7866"/>
    <w:rsid w:val="001C7AA7"/>
    <w:rsid w:val="001D0E1C"/>
    <w:rsid w:val="001D11C5"/>
    <w:rsid w:val="001D18B2"/>
    <w:rsid w:val="001D1C4D"/>
    <w:rsid w:val="001D21D8"/>
    <w:rsid w:val="001D4562"/>
    <w:rsid w:val="001D4788"/>
    <w:rsid w:val="001D4820"/>
    <w:rsid w:val="001D5104"/>
    <w:rsid w:val="001D5533"/>
    <w:rsid w:val="001D61EC"/>
    <w:rsid w:val="001D6826"/>
    <w:rsid w:val="001D6D88"/>
    <w:rsid w:val="001D7389"/>
    <w:rsid w:val="001E07B8"/>
    <w:rsid w:val="001E1053"/>
    <w:rsid w:val="001E1CCF"/>
    <w:rsid w:val="001E255D"/>
    <w:rsid w:val="001E346D"/>
    <w:rsid w:val="001E4975"/>
    <w:rsid w:val="001E4DB3"/>
    <w:rsid w:val="001E4FE1"/>
    <w:rsid w:val="001E5F79"/>
    <w:rsid w:val="001E73B1"/>
    <w:rsid w:val="001F033D"/>
    <w:rsid w:val="001F047E"/>
    <w:rsid w:val="001F0DE5"/>
    <w:rsid w:val="001F0E37"/>
    <w:rsid w:val="001F13B9"/>
    <w:rsid w:val="001F1ABD"/>
    <w:rsid w:val="001F1C0E"/>
    <w:rsid w:val="001F2E32"/>
    <w:rsid w:val="001F3597"/>
    <w:rsid w:val="001F3733"/>
    <w:rsid w:val="001F3B10"/>
    <w:rsid w:val="001F4B09"/>
    <w:rsid w:val="001F6707"/>
    <w:rsid w:val="001F7555"/>
    <w:rsid w:val="00200523"/>
    <w:rsid w:val="00200885"/>
    <w:rsid w:val="0020116B"/>
    <w:rsid w:val="0020156D"/>
    <w:rsid w:val="002017A1"/>
    <w:rsid w:val="00202669"/>
    <w:rsid w:val="00202DC2"/>
    <w:rsid w:val="00203691"/>
    <w:rsid w:val="00204071"/>
    <w:rsid w:val="002044EC"/>
    <w:rsid w:val="00204514"/>
    <w:rsid w:val="00204D34"/>
    <w:rsid w:val="00205147"/>
    <w:rsid w:val="002052E4"/>
    <w:rsid w:val="00205B72"/>
    <w:rsid w:val="00205E44"/>
    <w:rsid w:val="00206368"/>
    <w:rsid w:val="00206A8D"/>
    <w:rsid w:val="00206B3F"/>
    <w:rsid w:val="00206C79"/>
    <w:rsid w:val="00207101"/>
    <w:rsid w:val="00207528"/>
    <w:rsid w:val="00210550"/>
    <w:rsid w:val="002106EC"/>
    <w:rsid w:val="002107EA"/>
    <w:rsid w:val="00210A6E"/>
    <w:rsid w:val="00210C66"/>
    <w:rsid w:val="00211EAA"/>
    <w:rsid w:val="00212D62"/>
    <w:rsid w:val="002134C6"/>
    <w:rsid w:val="002135E9"/>
    <w:rsid w:val="0021367B"/>
    <w:rsid w:val="00213E15"/>
    <w:rsid w:val="00214145"/>
    <w:rsid w:val="00215240"/>
    <w:rsid w:val="00216029"/>
    <w:rsid w:val="002163C0"/>
    <w:rsid w:val="00217078"/>
    <w:rsid w:val="0021755D"/>
    <w:rsid w:val="002175A7"/>
    <w:rsid w:val="002204FD"/>
    <w:rsid w:val="002229D7"/>
    <w:rsid w:val="00224CE5"/>
    <w:rsid w:val="00224D1C"/>
    <w:rsid w:val="0022547C"/>
    <w:rsid w:val="00225646"/>
    <w:rsid w:val="00227B93"/>
    <w:rsid w:val="00231BB7"/>
    <w:rsid w:val="00231DF7"/>
    <w:rsid w:val="00232743"/>
    <w:rsid w:val="00232821"/>
    <w:rsid w:val="00233486"/>
    <w:rsid w:val="00234A3A"/>
    <w:rsid w:val="00234FE8"/>
    <w:rsid w:val="002357BB"/>
    <w:rsid w:val="00235A01"/>
    <w:rsid w:val="00236347"/>
    <w:rsid w:val="00236DCA"/>
    <w:rsid w:val="00237634"/>
    <w:rsid w:val="00237959"/>
    <w:rsid w:val="00237B8F"/>
    <w:rsid w:val="002401A2"/>
    <w:rsid w:val="0024041E"/>
    <w:rsid w:val="002406B3"/>
    <w:rsid w:val="002407E0"/>
    <w:rsid w:val="00240A3B"/>
    <w:rsid w:val="002418D8"/>
    <w:rsid w:val="00242C21"/>
    <w:rsid w:val="0024356A"/>
    <w:rsid w:val="0024454B"/>
    <w:rsid w:val="00244E8A"/>
    <w:rsid w:val="00245670"/>
    <w:rsid w:val="00245B3C"/>
    <w:rsid w:val="00246BDB"/>
    <w:rsid w:val="00247311"/>
    <w:rsid w:val="0025072B"/>
    <w:rsid w:val="00250B10"/>
    <w:rsid w:val="00251F95"/>
    <w:rsid w:val="002520E0"/>
    <w:rsid w:val="00252E30"/>
    <w:rsid w:val="0025350F"/>
    <w:rsid w:val="0025352C"/>
    <w:rsid w:val="00253A7E"/>
    <w:rsid w:val="0025456A"/>
    <w:rsid w:val="00254F1D"/>
    <w:rsid w:val="00255DA1"/>
    <w:rsid w:val="00255EEC"/>
    <w:rsid w:val="0025619B"/>
    <w:rsid w:val="002563B4"/>
    <w:rsid w:val="00257102"/>
    <w:rsid w:val="00260089"/>
    <w:rsid w:val="00260A7C"/>
    <w:rsid w:val="00261221"/>
    <w:rsid w:val="002613D3"/>
    <w:rsid w:val="002628D0"/>
    <w:rsid w:val="00263509"/>
    <w:rsid w:val="0026371D"/>
    <w:rsid w:val="00263C8D"/>
    <w:rsid w:val="0026411E"/>
    <w:rsid w:val="00264743"/>
    <w:rsid w:val="00265F0A"/>
    <w:rsid w:val="00266E60"/>
    <w:rsid w:val="0026779A"/>
    <w:rsid w:val="002704D1"/>
    <w:rsid w:val="002706BB"/>
    <w:rsid w:val="002708CA"/>
    <w:rsid w:val="0027100D"/>
    <w:rsid w:val="0027178A"/>
    <w:rsid w:val="00271AFC"/>
    <w:rsid w:val="00271CE2"/>
    <w:rsid w:val="002722FA"/>
    <w:rsid w:val="0027231E"/>
    <w:rsid w:val="00272860"/>
    <w:rsid w:val="002730F2"/>
    <w:rsid w:val="002738BA"/>
    <w:rsid w:val="00274372"/>
    <w:rsid w:val="00274E78"/>
    <w:rsid w:val="002753DD"/>
    <w:rsid w:val="002767B0"/>
    <w:rsid w:val="002770CA"/>
    <w:rsid w:val="002773B1"/>
    <w:rsid w:val="00277B54"/>
    <w:rsid w:val="00277CBF"/>
    <w:rsid w:val="002813B9"/>
    <w:rsid w:val="00282149"/>
    <w:rsid w:val="0028238D"/>
    <w:rsid w:val="002830B1"/>
    <w:rsid w:val="00283739"/>
    <w:rsid w:val="00284BCF"/>
    <w:rsid w:val="002853C7"/>
    <w:rsid w:val="00285D34"/>
    <w:rsid w:val="00286203"/>
    <w:rsid w:val="00286674"/>
    <w:rsid w:val="002866FE"/>
    <w:rsid w:val="00286CC4"/>
    <w:rsid w:val="00286E8B"/>
    <w:rsid w:val="0028725B"/>
    <w:rsid w:val="002874E3"/>
    <w:rsid w:val="002878B6"/>
    <w:rsid w:val="00287EE3"/>
    <w:rsid w:val="00287FCA"/>
    <w:rsid w:val="00290A60"/>
    <w:rsid w:val="0029125B"/>
    <w:rsid w:val="002913A4"/>
    <w:rsid w:val="002920DC"/>
    <w:rsid w:val="002924E6"/>
    <w:rsid w:val="0029305E"/>
    <w:rsid w:val="002941DF"/>
    <w:rsid w:val="0029452E"/>
    <w:rsid w:val="00294FB2"/>
    <w:rsid w:val="002952EE"/>
    <w:rsid w:val="00295AC3"/>
    <w:rsid w:val="0029650D"/>
    <w:rsid w:val="00296C01"/>
    <w:rsid w:val="002974AF"/>
    <w:rsid w:val="002974BE"/>
    <w:rsid w:val="00297A4C"/>
    <w:rsid w:val="002A0B01"/>
    <w:rsid w:val="002A0C62"/>
    <w:rsid w:val="002A113C"/>
    <w:rsid w:val="002A188F"/>
    <w:rsid w:val="002A1BD0"/>
    <w:rsid w:val="002A1E62"/>
    <w:rsid w:val="002A2C5F"/>
    <w:rsid w:val="002A36A3"/>
    <w:rsid w:val="002A3E49"/>
    <w:rsid w:val="002A3EC5"/>
    <w:rsid w:val="002A3F6E"/>
    <w:rsid w:val="002A4D64"/>
    <w:rsid w:val="002A5788"/>
    <w:rsid w:val="002A6865"/>
    <w:rsid w:val="002A766A"/>
    <w:rsid w:val="002A7799"/>
    <w:rsid w:val="002B1EC7"/>
    <w:rsid w:val="002B1FF1"/>
    <w:rsid w:val="002B2391"/>
    <w:rsid w:val="002B23CF"/>
    <w:rsid w:val="002B2539"/>
    <w:rsid w:val="002B31E8"/>
    <w:rsid w:val="002B4CF1"/>
    <w:rsid w:val="002B581A"/>
    <w:rsid w:val="002B6958"/>
    <w:rsid w:val="002B71BB"/>
    <w:rsid w:val="002B78F8"/>
    <w:rsid w:val="002B7EE0"/>
    <w:rsid w:val="002C0289"/>
    <w:rsid w:val="002C044D"/>
    <w:rsid w:val="002C1C32"/>
    <w:rsid w:val="002C1D4A"/>
    <w:rsid w:val="002C1EF0"/>
    <w:rsid w:val="002C21EB"/>
    <w:rsid w:val="002C2259"/>
    <w:rsid w:val="002C26C1"/>
    <w:rsid w:val="002C2D3C"/>
    <w:rsid w:val="002C3297"/>
    <w:rsid w:val="002C337B"/>
    <w:rsid w:val="002C3904"/>
    <w:rsid w:val="002C3A40"/>
    <w:rsid w:val="002C3A5F"/>
    <w:rsid w:val="002C3F9A"/>
    <w:rsid w:val="002C4155"/>
    <w:rsid w:val="002C604E"/>
    <w:rsid w:val="002C6986"/>
    <w:rsid w:val="002C7893"/>
    <w:rsid w:val="002C7A51"/>
    <w:rsid w:val="002C7D99"/>
    <w:rsid w:val="002D060D"/>
    <w:rsid w:val="002D062A"/>
    <w:rsid w:val="002D0C5E"/>
    <w:rsid w:val="002D1B07"/>
    <w:rsid w:val="002D26AA"/>
    <w:rsid w:val="002D3124"/>
    <w:rsid w:val="002D3EAA"/>
    <w:rsid w:val="002D40BC"/>
    <w:rsid w:val="002D4343"/>
    <w:rsid w:val="002D5D93"/>
    <w:rsid w:val="002D603E"/>
    <w:rsid w:val="002D6598"/>
    <w:rsid w:val="002D7270"/>
    <w:rsid w:val="002D7708"/>
    <w:rsid w:val="002D7A3C"/>
    <w:rsid w:val="002E12AB"/>
    <w:rsid w:val="002E1EC0"/>
    <w:rsid w:val="002E1ECB"/>
    <w:rsid w:val="002E28A7"/>
    <w:rsid w:val="002E3317"/>
    <w:rsid w:val="002E33D1"/>
    <w:rsid w:val="002E3B4D"/>
    <w:rsid w:val="002E4BAD"/>
    <w:rsid w:val="002E5AAB"/>
    <w:rsid w:val="002E6171"/>
    <w:rsid w:val="002E799E"/>
    <w:rsid w:val="002F057F"/>
    <w:rsid w:val="002F1098"/>
    <w:rsid w:val="002F10F8"/>
    <w:rsid w:val="002F1E25"/>
    <w:rsid w:val="002F21EA"/>
    <w:rsid w:val="002F2942"/>
    <w:rsid w:val="002F317F"/>
    <w:rsid w:val="002F375D"/>
    <w:rsid w:val="002F4DE7"/>
    <w:rsid w:val="002F5201"/>
    <w:rsid w:val="002F5B5B"/>
    <w:rsid w:val="002F6996"/>
    <w:rsid w:val="002F6A05"/>
    <w:rsid w:val="002F719B"/>
    <w:rsid w:val="00300916"/>
    <w:rsid w:val="00300CA5"/>
    <w:rsid w:val="00301B0D"/>
    <w:rsid w:val="003024F8"/>
    <w:rsid w:val="003030B0"/>
    <w:rsid w:val="00304169"/>
    <w:rsid w:val="00304FE9"/>
    <w:rsid w:val="003063D3"/>
    <w:rsid w:val="00306C6E"/>
    <w:rsid w:val="00306F94"/>
    <w:rsid w:val="003070F1"/>
    <w:rsid w:val="00307A5D"/>
    <w:rsid w:val="003100A5"/>
    <w:rsid w:val="003102EC"/>
    <w:rsid w:val="003110B4"/>
    <w:rsid w:val="003117DF"/>
    <w:rsid w:val="00312226"/>
    <w:rsid w:val="00312375"/>
    <w:rsid w:val="0031279E"/>
    <w:rsid w:val="003128B8"/>
    <w:rsid w:val="00312B94"/>
    <w:rsid w:val="00312C6C"/>
    <w:rsid w:val="00313217"/>
    <w:rsid w:val="00314044"/>
    <w:rsid w:val="00314AD0"/>
    <w:rsid w:val="00316E25"/>
    <w:rsid w:val="003201CC"/>
    <w:rsid w:val="00320418"/>
    <w:rsid w:val="00320511"/>
    <w:rsid w:val="00320BB9"/>
    <w:rsid w:val="00320FF5"/>
    <w:rsid w:val="00321B2A"/>
    <w:rsid w:val="0032308B"/>
    <w:rsid w:val="00323DB4"/>
    <w:rsid w:val="00324547"/>
    <w:rsid w:val="00324AE1"/>
    <w:rsid w:val="00325ED7"/>
    <w:rsid w:val="003266AC"/>
    <w:rsid w:val="003269FE"/>
    <w:rsid w:val="00327717"/>
    <w:rsid w:val="00330365"/>
    <w:rsid w:val="00330FEA"/>
    <w:rsid w:val="00330FFA"/>
    <w:rsid w:val="00332B15"/>
    <w:rsid w:val="0033310E"/>
    <w:rsid w:val="0033310F"/>
    <w:rsid w:val="0033333C"/>
    <w:rsid w:val="0033383E"/>
    <w:rsid w:val="003339F1"/>
    <w:rsid w:val="0033426C"/>
    <w:rsid w:val="00335A44"/>
    <w:rsid w:val="00336E31"/>
    <w:rsid w:val="00336E8A"/>
    <w:rsid w:val="0033722F"/>
    <w:rsid w:val="00340A1F"/>
    <w:rsid w:val="003416DC"/>
    <w:rsid w:val="00341D5B"/>
    <w:rsid w:val="003424A9"/>
    <w:rsid w:val="003428CD"/>
    <w:rsid w:val="00342B98"/>
    <w:rsid w:val="00345438"/>
    <w:rsid w:val="00345C8F"/>
    <w:rsid w:val="003464DD"/>
    <w:rsid w:val="003476CA"/>
    <w:rsid w:val="003500C9"/>
    <w:rsid w:val="003507F7"/>
    <w:rsid w:val="003514B8"/>
    <w:rsid w:val="0035175A"/>
    <w:rsid w:val="00351B42"/>
    <w:rsid w:val="003534F9"/>
    <w:rsid w:val="0035603A"/>
    <w:rsid w:val="00356A6E"/>
    <w:rsid w:val="0036003A"/>
    <w:rsid w:val="0036122D"/>
    <w:rsid w:val="0036190F"/>
    <w:rsid w:val="00361C46"/>
    <w:rsid w:val="003622A0"/>
    <w:rsid w:val="0036268F"/>
    <w:rsid w:val="003630A2"/>
    <w:rsid w:val="00363365"/>
    <w:rsid w:val="003643FF"/>
    <w:rsid w:val="00364AE7"/>
    <w:rsid w:val="00365041"/>
    <w:rsid w:val="003654E3"/>
    <w:rsid w:val="003655AF"/>
    <w:rsid w:val="00366B5C"/>
    <w:rsid w:val="00367D37"/>
    <w:rsid w:val="003719DB"/>
    <w:rsid w:val="00371B19"/>
    <w:rsid w:val="00371BA7"/>
    <w:rsid w:val="00373086"/>
    <w:rsid w:val="003733FE"/>
    <w:rsid w:val="0037389D"/>
    <w:rsid w:val="00373F42"/>
    <w:rsid w:val="003740BE"/>
    <w:rsid w:val="00374296"/>
    <w:rsid w:val="003742FC"/>
    <w:rsid w:val="003753C0"/>
    <w:rsid w:val="00375BD7"/>
    <w:rsid w:val="003760AD"/>
    <w:rsid w:val="003764B8"/>
    <w:rsid w:val="0037755B"/>
    <w:rsid w:val="00377ADE"/>
    <w:rsid w:val="0038016D"/>
    <w:rsid w:val="0038028D"/>
    <w:rsid w:val="003803D3"/>
    <w:rsid w:val="003808C9"/>
    <w:rsid w:val="003809EE"/>
    <w:rsid w:val="00380FD8"/>
    <w:rsid w:val="00381036"/>
    <w:rsid w:val="00381E07"/>
    <w:rsid w:val="003822BD"/>
    <w:rsid w:val="0038269F"/>
    <w:rsid w:val="00382F46"/>
    <w:rsid w:val="00382F72"/>
    <w:rsid w:val="00383472"/>
    <w:rsid w:val="00383F43"/>
    <w:rsid w:val="00384E97"/>
    <w:rsid w:val="00384F0D"/>
    <w:rsid w:val="00386B28"/>
    <w:rsid w:val="00386E27"/>
    <w:rsid w:val="0038733B"/>
    <w:rsid w:val="0038744B"/>
    <w:rsid w:val="003876FA"/>
    <w:rsid w:val="0039020A"/>
    <w:rsid w:val="00390440"/>
    <w:rsid w:val="003904CB"/>
    <w:rsid w:val="00390D35"/>
    <w:rsid w:val="003921EE"/>
    <w:rsid w:val="00392216"/>
    <w:rsid w:val="0039235C"/>
    <w:rsid w:val="00393780"/>
    <w:rsid w:val="003942FF"/>
    <w:rsid w:val="0039433E"/>
    <w:rsid w:val="0039449E"/>
    <w:rsid w:val="0039501D"/>
    <w:rsid w:val="003958A2"/>
    <w:rsid w:val="00395FBF"/>
    <w:rsid w:val="003960CD"/>
    <w:rsid w:val="003961CC"/>
    <w:rsid w:val="00396D26"/>
    <w:rsid w:val="003A126E"/>
    <w:rsid w:val="003A19B6"/>
    <w:rsid w:val="003A2C10"/>
    <w:rsid w:val="003A2E70"/>
    <w:rsid w:val="003A494B"/>
    <w:rsid w:val="003A4FBB"/>
    <w:rsid w:val="003A52C7"/>
    <w:rsid w:val="003A57A5"/>
    <w:rsid w:val="003A5FE4"/>
    <w:rsid w:val="003A61F5"/>
    <w:rsid w:val="003A620F"/>
    <w:rsid w:val="003A6891"/>
    <w:rsid w:val="003A73DC"/>
    <w:rsid w:val="003A747B"/>
    <w:rsid w:val="003A75A7"/>
    <w:rsid w:val="003A79B7"/>
    <w:rsid w:val="003B04ED"/>
    <w:rsid w:val="003B0856"/>
    <w:rsid w:val="003B0D7B"/>
    <w:rsid w:val="003B13C9"/>
    <w:rsid w:val="003B1658"/>
    <w:rsid w:val="003B18D5"/>
    <w:rsid w:val="003B1FAF"/>
    <w:rsid w:val="003B27A0"/>
    <w:rsid w:val="003B2AA2"/>
    <w:rsid w:val="003B2BD8"/>
    <w:rsid w:val="003B335C"/>
    <w:rsid w:val="003B394D"/>
    <w:rsid w:val="003B3D0B"/>
    <w:rsid w:val="003B40BE"/>
    <w:rsid w:val="003B4188"/>
    <w:rsid w:val="003B4412"/>
    <w:rsid w:val="003B5CF8"/>
    <w:rsid w:val="003B6988"/>
    <w:rsid w:val="003B7DB2"/>
    <w:rsid w:val="003C01B6"/>
    <w:rsid w:val="003C0697"/>
    <w:rsid w:val="003C1141"/>
    <w:rsid w:val="003C1525"/>
    <w:rsid w:val="003C187A"/>
    <w:rsid w:val="003C1DA6"/>
    <w:rsid w:val="003C2BB0"/>
    <w:rsid w:val="003C2DA4"/>
    <w:rsid w:val="003C2E56"/>
    <w:rsid w:val="003C2EDF"/>
    <w:rsid w:val="003C4D30"/>
    <w:rsid w:val="003C5339"/>
    <w:rsid w:val="003C55DC"/>
    <w:rsid w:val="003C6CAA"/>
    <w:rsid w:val="003D0D69"/>
    <w:rsid w:val="003D15B6"/>
    <w:rsid w:val="003D3E62"/>
    <w:rsid w:val="003D463D"/>
    <w:rsid w:val="003D5F30"/>
    <w:rsid w:val="003D61DC"/>
    <w:rsid w:val="003D6238"/>
    <w:rsid w:val="003D6A4F"/>
    <w:rsid w:val="003D6B2D"/>
    <w:rsid w:val="003D6E48"/>
    <w:rsid w:val="003D77B8"/>
    <w:rsid w:val="003D78AD"/>
    <w:rsid w:val="003E09A2"/>
    <w:rsid w:val="003E0E58"/>
    <w:rsid w:val="003E113D"/>
    <w:rsid w:val="003E14E8"/>
    <w:rsid w:val="003E1596"/>
    <w:rsid w:val="003E23F2"/>
    <w:rsid w:val="003E2B34"/>
    <w:rsid w:val="003E2B8F"/>
    <w:rsid w:val="003E3268"/>
    <w:rsid w:val="003E3C6D"/>
    <w:rsid w:val="003E65ED"/>
    <w:rsid w:val="003E6C62"/>
    <w:rsid w:val="003E78DF"/>
    <w:rsid w:val="003E7FCE"/>
    <w:rsid w:val="003F0613"/>
    <w:rsid w:val="003F1B1D"/>
    <w:rsid w:val="003F1D97"/>
    <w:rsid w:val="003F1F45"/>
    <w:rsid w:val="003F28D4"/>
    <w:rsid w:val="003F3160"/>
    <w:rsid w:val="003F3286"/>
    <w:rsid w:val="003F5423"/>
    <w:rsid w:val="003F554C"/>
    <w:rsid w:val="003F5FDD"/>
    <w:rsid w:val="003F6934"/>
    <w:rsid w:val="003F695C"/>
    <w:rsid w:val="003F6F38"/>
    <w:rsid w:val="003F7533"/>
    <w:rsid w:val="003F78BB"/>
    <w:rsid w:val="003F78E6"/>
    <w:rsid w:val="004009C0"/>
    <w:rsid w:val="00400BB8"/>
    <w:rsid w:val="00400E53"/>
    <w:rsid w:val="00401587"/>
    <w:rsid w:val="00401CAC"/>
    <w:rsid w:val="00401F15"/>
    <w:rsid w:val="00402F90"/>
    <w:rsid w:val="00403320"/>
    <w:rsid w:val="004034EA"/>
    <w:rsid w:val="004037B5"/>
    <w:rsid w:val="00403AE8"/>
    <w:rsid w:val="00403C0B"/>
    <w:rsid w:val="00403EC4"/>
    <w:rsid w:val="0040482E"/>
    <w:rsid w:val="004054C8"/>
    <w:rsid w:val="00405D33"/>
    <w:rsid w:val="00406929"/>
    <w:rsid w:val="00406DEB"/>
    <w:rsid w:val="004071C4"/>
    <w:rsid w:val="004075FD"/>
    <w:rsid w:val="0040764A"/>
    <w:rsid w:val="004076F1"/>
    <w:rsid w:val="00410850"/>
    <w:rsid w:val="00410E67"/>
    <w:rsid w:val="004126A0"/>
    <w:rsid w:val="0041287A"/>
    <w:rsid w:val="00412E09"/>
    <w:rsid w:val="0041315C"/>
    <w:rsid w:val="0041346E"/>
    <w:rsid w:val="00414006"/>
    <w:rsid w:val="0041413C"/>
    <w:rsid w:val="004153A3"/>
    <w:rsid w:val="00415885"/>
    <w:rsid w:val="00415D87"/>
    <w:rsid w:val="00416B2E"/>
    <w:rsid w:val="00416ECA"/>
    <w:rsid w:val="004173A7"/>
    <w:rsid w:val="004173D4"/>
    <w:rsid w:val="004174AC"/>
    <w:rsid w:val="004175E8"/>
    <w:rsid w:val="00417831"/>
    <w:rsid w:val="00420207"/>
    <w:rsid w:val="00421901"/>
    <w:rsid w:val="00421D9B"/>
    <w:rsid w:val="004225CE"/>
    <w:rsid w:val="00422CA2"/>
    <w:rsid w:val="00422F28"/>
    <w:rsid w:val="00423CFB"/>
    <w:rsid w:val="004254D2"/>
    <w:rsid w:val="004256C7"/>
    <w:rsid w:val="00425DEB"/>
    <w:rsid w:val="00425E79"/>
    <w:rsid w:val="00425FF4"/>
    <w:rsid w:val="0042669F"/>
    <w:rsid w:val="00426F60"/>
    <w:rsid w:val="00427126"/>
    <w:rsid w:val="0042738A"/>
    <w:rsid w:val="00427C09"/>
    <w:rsid w:val="00427E68"/>
    <w:rsid w:val="004304A1"/>
    <w:rsid w:val="00430C67"/>
    <w:rsid w:val="00432223"/>
    <w:rsid w:val="00432BB4"/>
    <w:rsid w:val="00433509"/>
    <w:rsid w:val="00434147"/>
    <w:rsid w:val="004341A8"/>
    <w:rsid w:val="00434E23"/>
    <w:rsid w:val="00437DCF"/>
    <w:rsid w:val="0044017A"/>
    <w:rsid w:val="00440682"/>
    <w:rsid w:val="004413CB"/>
    <w:rsid w:val="00441F13"/>
    <w:rsid w:val="0044213C"/>
    <w:rsid w:val="00442DA2"/>
    <w:rsid w:val="00443B6D"/>
    <w:rsid w:val="00443ECE"/>
    <w:rsid w:val="00443F8D"/>
    <w:rsid w:val="004443C3"/>
    <w:rsid w:val="0044468D"/>
    <w:rsid w:val="0044654F"/>
    <w:rsid w:val="00446D05"/>
    <w:rsid w:val="00446D2F"/>
    <w:rsid w:val="00447582"/>
    <w:rsid w:val="004509B2"/>
    <w:rsid w:val="00450D2F"/>
    <w:rsid w:val="00451398"/>
    <w:rsid w:val="004515D1"/>
    <w:rsid w:val="0045242C"/>
    <w:rsid w:val="00452563"/>
    <w:rsid w:val="0045326C"/>
    <w:rsid w:val="00453352"/>
    <w:rsid w:val="004534C6"/>
    <w:rsid w:val="00453576"/>
    <w:rsid w:val="00455824"/>
    <w:rsid w:val="00455C44"/>
    <w:rsid w:val="00455CBF"/>
    <w:rsid w:val="00456674"/>
    <w:rsid w:val="00456734"/>
    <w:rsid w:val="00456AD6"/>
    <w:rsid w:val="00456FBF"/>
    <w:rsid w:val="004576CA"/>
    <w:rsid w:val="00457F16"/>
    <w:rsid w:val="00457FFE"/>
    <w:rsid w:val="004609F6"/>
    <w:rsid w:val="004616BF"/>
    <w:rsid w:val="00461AD2"/>
    <w:rsid w:val="00461DD9"/>
    <w:rsid w:val="004634ED"/>
    <w:rsid w:val="004642CC"/>
    <w:rsid w:val="0046459E"/>
    <w:rsid w:val="00465137"/>
    <w:rsid w:val="00465678"/>
    <w:rsid w:val="00465E67"/>
    <w:rsid w:val="004669A1"/>
    <w:rsid w:val="00466F0E"/>
    <w:rsid w:val="00470423"/>
    <w:rsid w:val="00470E07"/>
    <w:rsid w:val="004721FF"/>
    <w:rsid w:val="00472CEE"/>
    <w:rsid w:val="00472DC4"/>
    <w:rsid w:val="004732FA"/>
    <w:rsid w:val="0047403A"/>
    <w:rsid w:val="004741A9"/>
    <w:rsid w:val="00474DDE"/>
    <w:rsid w:val="00474E08"/>
    <w:rsid w:val="004753BF"/>
    <w:rsid w:val="00475406"/>
    <w:rsid w:val="0047567B"/>
    <w:rsid w:val="00476D63"/>
    <w:rsid w:val="0048007B"/>
    <w:rsid w:val="0048082F"/>
    <w:rsid w:val="00480D0F"/>
    <w:rsid w:val="004812F9"/>
    <w:rsid w:val="00481320"/>
    <w:rsid w:val="0048152D"/>
    <w:rsid w:val="004831D0"/>
    <w:rsid w:val="00483C49"/>
    <w:rsid w:val="00484333"/>
    <w:rsid w:val="00484B7B"/>
    <w:rsid w:val="00484D89"/>
    <w:rsid w:val="00485263"/>
    <w:rsid w:val="00485270"/>
    <w:rsid w:val="004856ED"/>
    <w:rsid w:val="004857BC"/>
    <w:rsid w:val="00485A14"/>
    <w:rsid w:val="004864F6"/>
    <w:rsid w:val="00486637"/>
    <w:rsid w:val="00487056"/>
    <w:rsid w:val="00487687"/>
    <w:rsid w:val="0049064F"/>
    <w:rsid w:val="00490A55"/>
    <w:rsid w:val="00490D72"/>
    <w:rsid w:val="004911F4"/>
    <w:rsid w:val="00491557"/>
    <w:rsid w:val="0049160E"/>
    <w:rsid w:val="00491B14"/>
    <w:rsid w:val="00491C81"/>
    <w:rsid w:val="00492170"/>
    <w:rsid w:val="00492B29"/>
    <w:rsid w:val="004935FA"/>
    <w:rsid w:val="004940EE"/>
    <w:rsid w:val="004945EB"/>
    <w:rsid w:val="0049482A"/>
    <w:rsid w:val="0049534C"/>
    <w:rsid w:val="00496ADE"/>
    <w:rsid w:val="00496CF3"/>
    <w:rsid w:val="00497205"/>
    <w:rsid w:val="0049775A"/>
    <w:rsid w:val="004A05C8"/>
    <w:rsid w:val="004A0A75"/>
    <w:rsid w:val="004A0B80"/>
    <w:rsid w:val="004A0B9E"/>
    <w:rsid w:val="004A0C4D"/>
    <w:rsid w:val="004A1444"/>
    <w:rsid w:val="004A1611"/>
    <w:rsid w:val="004A4490"/>
    <w:rsid w:val="004A52A2"/>
    <w:rsid w:val="004A5CF6"/>
    <w:rsid w:val="004A5DEE"/>
    <w:rsid w:val="004A6042"/>
    <w:rsid w:val="004A7660"/>
    <w:rsid w:val="004B016A"/>
    <w:rsid w:val="004B100B"/>
    <w:rsid w:val="004B11F8"/>
    <w:rsid w:val="004B3BF4"/>
    <w:rsid w:val="004B3E25"/>
    <w:rsid w:val="004B3FC9"/>
    <w:rsid w:val="004B4573"/>
    <w:rsid w:val="004B4B3E"/>
    <w:rsid w:val="004B5569"/>
    <w:rsid w:val="004B596A"/>
    <w:rsid w:val="004B5B77"/>
    <w:rsid w:val="004B5BF1"/>
    <w:rsid w:val="004B5C46"/>
    <w:rsid w:val="004B5F80"/>
    <w:rsid w:val="004B6B2A"/>
    <w:rsid w:val="004B6CC4"/>
    <w:rsid w:val="004B73B8"/>
    <w:rsid w:val="004B7EC2"/>
    <w:rsid w:val="004C0DBF"/>
    <w:rsid w:val="004C0FCC"/>
    <w:rsid w:val="004C225A"/>
    <w:rsid w:val="004C25DC"/>
    <w:rsid w:val="004C2B87"/>
    <w:rsid w:val="004C34E1"/>
    <w:rsid w:val="004C47F5"/>
    <w:rsid w:val="004C4C39"/>
    <w:rsid w:val="004C4D27"/>
    <w:rsid w:val="004C6074"/>
    <w:rsid w:val="004C652E"/>
    <w:rsid w:val="004C672F"/>
    <w:rsid w:val="004C6D0E"/>
    <w:rsid w:val="004C7053"/>
    <w:rsid w:val="004C727A"/>
    <w:rsid w:val="004C78BF"/>
    <w:rsid w:val="004C7F04"/>
    <w:rsid w:val="004D050F"/>
    <w:rsid w:val="004D0B1D"/>
    <w:rsid w:val="004D12CD"/>
    <w:rsid w:val="004D15C2"/>
    <w:rsid w:val="004D1AED"/>
    <w:rsid w:val="004D2B02"/>
    <w:rsid w:val="004D3C75"/>
    <w:rsid w:val="004D43E9"/>
    <w:rsid w:val="004D44B3"/>
    <w:rsid w:val="004D44D8"/>
    <w:rsid w:val="004D4D5A"/>
    <w:rsid w:val="004D5A39"/>
    <w:rsid w:val="004D5DE1"/>
    <w:rsid w:val="004D63D1"/>
    <w:rsid w:val="004D673B"/>
    <w:rsid w:val="004D74C2"/>
    <w:rsid w:val="004D798B"/>
    <w:rsid w:val="004D7FC5"/>
    <w:rsid w:val="004E0B09"/>
    <w:rsid w:val="004E1229"/>
    <w:rsid w:val="004E1D5B"/>
    <w:rsid w:val="004E24EF"/>
    <w:rsid w:val="004E2E4C"/>
    <w:rsid w:val="004E32A0"/>
    <w:rsid w:val="004E3371"/>
    <w:rsid w:val="004E373B"/>
    <w:rsid w:val="004E39BE"/>
    <w:rsid w:val="004E4763"/>
    <w:rsid w:val="004E4803"/>
    <w:rsid w:val="004E495A"/>
    <w:rsid w:val="004E51CB"/>
    <w:rsid w:val="004E5587"/>
    <w:rsid w:val="004E60C4"/>
    <w:rsid w:val="004E6BBB"/>
    <w:rsid w:val="004F0741"/>
    <w:rsid w:val="004F084D"/>
    <w:rsid w:val="004F126E"/>
    <w:rsid w:val="004F16D5"/>
    <w:rsid w:val="004F32A7"/>
    <w:rsid w:val="004F386B"/>
    <w:rsid w:val="004F4E81"/>
    <w:rsid w:val="004F538E"/>
    <w:rsid w:val="004F5462"/>
    <w:rsid w:val="004F5905"/>
    <w:rsid w:val="004F7220"/>
    <w:rsid w:val="004F7A44"/>
    <w:rsid w:val="00500311"/>
    <w:rsid w:val="005020CF"/>
    <w:rsid w:val="00502354"/>
    <w:rsid w:val="00502828"/>
    <w:rsid w:val="00502CE6"/>
    <w:rsid w:val="005038F0"/>
    <w:rsid w:val="005041AC"/>
    <w:rsid w:val="00505290"/>
    <w:rsid w:val="0050533D"/>
    <w:rsid w:val="00505F90"/>
    <w:rsid w:val="0050640A"/>
    <w:rsid w:val="005065B9"/>
    <w:rsid w:val="00506A54"/>
    <w:rsid w:val="00506D28"/>
    <w:rsid w:val="00510D93"/>
    <w:rsid w:val="005112A9"/>
    <w:rsid w:val="00511ACA"/>
    <w:rsid w:val="00512F02"/>
    <w:rsid w:val="00513367"/>
    <w:rsid w:val="0051410E"/>
    <w:rsid w:val="00514178"/>
    <w:rsid w:val="00514C67"/>
    <w:rsid w:val="0051591D"/>
    <w:rsid w:val="00515D0F"/>
    <w:rsid w:val="00516673"/>
    <w:rsid w:val="00517747"/>
    <w:rsid w:val="00517829"/>
    <w:rsid w:val="005201E5"/>
    <w:rsid w:val="005207FC"/>
    <w:rsid w:val="00520B74"/>
    <w:rsid w:val="00521000"/>
    <w:rsid w:val="0052112F"/>
    <w:rsid w:val="00521794"/>
    <w:rsid w:val="005218B1"/>
    <w:rsid w:val="005228E8"/>
    <w:rsid w:val="00523BDB"/>
    <w:rsid w:val="0052449C"/>
    <w:rsid w:val="005248E2"/>
    <w:rsid w:val="00524FB3"/>
    <w:rsid w:val="00525766"/>
    <w:rsid w:val="00525940"/>
    <w:rsid w:val="005260A3"/>
    <w:rsid w:val="00526899"/>
    <w:rsid w:val="005268CA"/>
    <w:rsid w:val="00526F63"/>
    <w:rsid w:val="0052771A"/>
    <w:rsid w:val="00527752"/>
    <w:rsid w:val="00527BA8"/>
    <w:rsid w:val="00527F10"/>
    <w:rsid w:val="005308A2"/>
    <w:rsid w:val="00531622"/>
    <w:rsid w:val="0053255D"/>
    <w:rsid w:val="00532B41"/>
    <w:rsid w:val="0053338A"/>
    <w:rsid w:val="00534F08"/>
    <w:rsid w:val="005350FF"/>
    <w:rsid w:val="0053576E"/>
    <w:rsid w:val="00536477"/>
    <w:rsid w:val="00536F45"/>
    <w:rsid w:val="0053730E"/>
    <w:rsid w:val="005378D1"/>
    <w:rsid w:val="00537ECF"/>
    <w:rsid w:val="00540650"/>
    <w:rsid w:val="00541CE1"/>
    <w:rsid w:val="0054265F"/>
    <w:rsid w:val="00543261"/>
    <w:rsid w:val="0054411F"/>
    <w:rsid w:val="005443F5"/>
    <w:rsid w:val="0054498F"/>
    <w:rsid w:val="00544D81"/>
    <w:rsid w:val="005464F6"/>
    <w:rsid w:val="005469FB"/>
    <w:rsid w:val="0054775C"/>
    <w:rsid w:val="0054785A"/>
    <w:rsid w:val="00547AC2"/>
    <w:rsid w:val="00547D0A"/>
    <w:rsid w:val="00547F25"/>
    <w:rsid w:val="00550417"/>
    <w:rsid w:val="0055151E"/>
    <w:rsid w:val="00551587"/>
    <w:rsid w:val="0055196F"/>
    <w:rsid w:val="00551C81"/>
    <w:rsid w:val="00552140"/>
    <w:rsid w:val="005524F5"/>
    <w:rsid w:val="0055280E"/>
    <w:rsid w:val="00554094"/>
    <w:rsid w:val="0055425F"/>
    <w:rsid w:val="005546F3"/>
    <w:rsid w:val="00554931"/>
    <w:rsid w:val="00554FF1"/>
    <w:rsid w:val="0055556B"/>
    <w:rsid w:val="00556819"/>
    <w:rsid w:val="0055774E"/>
    <w:rsid w:val="005577B6"/>
    <w:rsid w:val="00560425"/>
    <w:rsid w:val="00560525"/>
    <w:rsid w:val="005606DF"/>
    <w:rsid w:val="00560C94"/>
    <w:rsid w:val="00560D15"/>
    <w:rsid w:val="00561155"/>
    <w:rsid w:val="00561B2F"/>
    <w:rsid w:val="00562543"/>
    <w:rsid w:val="0056331F"/>
    <w:rsid w:val="005639AC"/>
    <w:rsid w:val="0056404B"/>
    <w:rsid w:val="005649AA"/>
    <w:rsid w:val="00564C80"/>
    <w:rsid w:val="00565012"/>
    <w:rsid w:val="0056567E"/>
    <w:rsid w:val="00566EB1"/>
    <w:rsid w:val="00570D87"/>
    <w:rsid w:val="0057159F"/>
    <w:rsid w:val="005715BE"/>
    <w:rsid w:val="005719DA"/>
    <w:rsid w:val="005727DC"/>
    <w:rsid w:val="005728F5"/>
    <w:rsid w:val="00572937"/>
    <w:rsid w:val="00572A31"/>
    <w:rsid w:val="00573775"/>
    <w:rsid w:val="00575940"/>
    <w:rsid w:val="00575AFD"/>
    <w:rsid w:val="00576BE2"/>
    <w:rsid w:val="005774E8"/>
    <w:rsid w:val="00577C2F"/>
    <w:rsid w:val="00580E88"/>
    <w:rsid w:val="00581804"/>
    <w:rsid w:val="005830ED"/>
    <w:rsid w:val="005838CE"/>
    <w:rsid w:val="00583FC7"/>
    <w:rsid w:val="005847E5"/>
    <w:rsid w:val="00584F34"/>
    <w:rsid w:val="0058569E"/>
    <w:rsid w:val="0058576A"/>
    <w:rsid w:val="005859CF"/>
    <w:rsid w:val="00585A01"/>
    <w:rsid w:val="00587065"/>
    <w:rsid w:val="00587394"/>
    <w:rsid w:val="00590160"/>
    <w:rsid w:val="0059110D"/>
    <w:rsid w:val="005915CB"/>
    <w:rsid w:val="00591DD4"/>
    <w:rsid w:val="00591FD8"/>
    <w:rsid w:val="00592C0F"/>
    <w:rsid w:val="00593023"/>
    <w:rsid w:val="005935D4"/>
    <w:rsid w:val="0059435C"/>
    <w:rsid w:val="00594CB2"/>
    <w:rsid w:val="00594F94"/>
    <w:rsid w:val="0059512A"/>
    <w:rsid w:val="005963B9"/>
    <w:rsid w:val="005965F3"/>
    <w:rsid w:val="005966F3"/>
    <w:rsid w:val="00596C12"/>
    <w:rsid w:val="005970C5"/>
    <w:rsid w:val="005974FE"/>
    <w:rsid w:val="005A09D5"/>
    <w:rsid w:val="005A1B9F"/>
    <w:rsid w:val="005A2077"/>
    <w:rsid w:val="005A2CFC"/>
    <w:rsid w:val="005A3AC9"/>
    <w:rsid w:val="005A4320"/>
    <w:rsid w:val="005A49B2"/>
    <w:rsid w:val="005A4A20"/>
    <w:rsid w:val="005A604D"/>
    <w:rsid w:val="005A6D9A"/>
    <w:rsid w:val="005A71D6"/>
    <w:rsid w:val="005A7257"/>
    <w:rsid w:val="005A767A"/>
    <w:rsid w:val="005A78E2"/>
    <w:rsid w:val="005A7ABA"/>
    <w:rsid w:val="005A7D84"/>
    <w:rsid w:val="005B0149"/>
    <w:rsid w:val="005B02B0"/>
    <w:rsid w:val="005B038D"/>
    <w:rsid w:val="005B0785"/>
    <w:rsid w:val="005B15BE"/>
    <w:rsid w:val="005B1AEE"/>
    <w:rsid w:val="005B1FC9"/>
    <w:rsid w:val="005B213D"/>
    <w:rsid w:val="005B264C"/>
    <w:rsid w:val="005B3089"/>
    <w:rsid w:val="005B324E"/>
    <w:rsid w:val="005B41C7"/>
    <w:rsid w:val="005B42C4"/>
    <w:rsid w:val="005B4E89"/>
    <w:rsid w:val="005B561F"/>
    <w:rsid w:val="005B6281"/>
    <w:rsid w:val="005B6646"/>
    <w:rsid w:val="005B6BED"/>
    <w:rsid w:val="005B742D"/>
    <w:rsid w:val="005C1CEF"/>
    <w:rsid w:val="005C226F"/>
    <w:rsid w:val="005C245B"/>
    <w:rsid w:val="005C286D"/>
    <w:rsid w:val="005C2D2E"/>
    <w:rsid w:val="005C3954"/>
    <w:rsid w:val="005C3A90"/>
    <w:rsid w:val="005C3DC6"/>
    <w:rsid w:val="005C47B9"/>
    <w:rsid w:val="005C4CAB"/>
    <w:rsid w:val="005C5070"/>
    <w:rsid w:val="005C5892"/>
    <w:rsid w:val="005C5E50"/>
    <w:rsid w:val="005C6061"/>
    <w:rsid w:val="005C67CC"/>
    <w:rsid w:val="005C7173"/>
    <w:rsid w:val="005D2716"/>
    <w:rsid w:val="005D2F85"/>
    <w:rsid w:val="005D30D2"/>
    <w:rsid w:val="005D3E04"/>
    <w:rsid w:val="005D4291"/>
    <w:rsid w:val="005D506C"/>
    <w:rsid w:val="005D54F8"/>
    <w:rsid w:val="005D5AA6"/>
    <w:rsid w:val="005D5D06"/>
    <w:rsid w:val="005D5F30"/>
    <w:rsid w:val="005D604C"/>
    <w:rsid w:val="005D6192"/>
    <w:rsid w:val="005D7A0C"/>
    <w:rsid w:val="005D7B92"/>
    <w:rsid w:val="005E0518"/>
    <w:rsid w:val="005E3871"/>
    <w:rsid w:val="005E4543"/>
    <w:rsid w:val="005E488E"/>
    <w:rsid w:val="005E5F28"/>
    <w:rsid w:val="005E60BE"/>
    <w:rsid w:val="005E64F0"/>
    <w:rsid w:val="005E7A06"/>
    <w:rsid w:val="005E7F26"/>
    <w:rsid w:val="005F06DC"/>
    <w:rsid w:val="005F1C6F"/>
    <w:rsid w:val="005F2878"/>
    <w:rsid w:val="005F3CE4"/>
    <w:rsid w:val="005F3D4F"/>
    <w:rsid w:val="005F4A4D"/>
    <w:rsid w:val="005F4F01"/>
    <w:rsid w:val="005F6AAF"/>
    <w:rsid w:val="005F6C2F"/>
    <w:rsid w:val="005F6E73"/>
    <w:rsid w:val="005F752B"/>
    <w:rsid w:val="005F75AB"/>
    <w:rsid w:val="005F7695"/>
    <w:rsid w:val="006014E7"/>
    <w:rsid w:val="006022BA"/>
    <w:rsid w:val="00603B0F"/>
    <w:rsid w:val="00603FB4"/>
    <w:rsid w:val="00604755"/>
    <w:rsid w:val="006047A2"/>
    <w:rsid w:val="00604A14"/>
    <w:rsid w:val="00604AA8"/>
    <w:rsid w:val="00604B56"/>
    <w:rsid w:val="00605E97"/>
    <w:rsid w:val="006060BD"/>
    <w:rsid w:val="006062BE"/>
    <w:rsid w:val="006063A4"/>
    <w:rsid w:val="006066E2"/>
    <w:rsid w:val="00606E28"/>
    <w:rsid w:val="0060704C"/>
    <w:rsid w:val="00607CB2"/>
    <w:rsid w:val="006100D5"/>
    <w:rsid w:val="006100DD"/>
    <w:rsid w:val="00610263"/>
    <w:rsid w:val="00610862"/>
    <w:rsid w:val="00610964"/>
    <w:rsid w:val="00610A38"/>
    <w:rsid w:val="00610C9E"/>
    <w:rsid w:val="00611B3F"/>
    <w:rsid w:val="00611BC0"/>
    <w:rsid w:val="00613346"/>
    <w:rsid w:val="0061345E"/>
    <w:rsid w:val="00613692"/>
    <w:rsid w:val="00614415"/>
    <w:rsid w:val="006156AB"/>
    <w:rsid w:val="006160FD"/>
    <w:rsid w:val="006167E7"/>
    <w:rsid w:val="00616BB3"/>
    <w:rsid w:val="00617329"/>
    <w:rsid w:val="006178E2"/>
    <w:rsid w:val="00622E79"/>
    <w:rsid w:val="006230B7"/>
    <w:rsid w:val="00623156"/>
    <w:rsid w:val="00623828"/>
    <w:rsid w:val="00623BA3"/>
    <w:rsid w:val="00623C60"/>
    <w:rsid w:val="0062611B"/>
    <w:rsid w:val="006264B8"/>
    <w:rsid w:val="00626D92"/>
    <w:rsid w:val="006272FE"/>
    <w:rsid w:val="0062736E"/>
    <w:rsid w:val="00630614"/>
    <w:rsid w:val="006310CC"/>
    <w:rsid w:val="00631945"/>
    <w:rsid w:val="0063254D"/>
    <w:rsid w:val="006329D8"/>
    <w:rsid w:val="00636EB5"/>
    <w:rsid w:val="00637140"/>
    <w:rsid w:val="00637ADC"/>
    <w:rsid w:val="00637EAB"/>
    <w:rsid w:val="00637EDC"/>
    <w:rsid w:val="00640384"/>
    <w:rsid w:val="006411BF"/>
    <w:rsid w:val="00642895"/>
    <w:rsid w:val="00642C92"/>
    <w:rsid w:val="00643147"/>
    <w:rsid w:val="00644399"/>
    <w:rsid w:val="0064543E"/>
    <w:rsid w:val="006500FF"/>
    <w:rsid w:val="00651005"/>
    <w:rsid w:val="0065102E"/>
    <w:rsid w:val="006516A8"/>
    <w:rsid w:val="00651D44"/>
    <w:rsid w:val="0065223F"/>
    <w:rsid w:val="0065234A"/>
    <w:rsid w:val="0065264A"/>
    <w:rsid w:val="00652C59"/>
    <w:rsid w:val="0065397A"/>
    <w:rsid w:val="00654D7C"/>
    <w:rsid w:val="00655588"/>
    <w:rsid w:val="006555BC"/>
    <w:rsid w:val="00656114"/>
    <w:rsid w:val="0065762B"/>
    <w:rsid w:val="0065793C"/>
    <w:rsid w:val="00657B46"/>
    <w:rsid w:val="00657F2C"/>
    <w:rsid w:val="006600F8"/>
    <w:rsid w:val="006605D3"/>
    <w:rsid w:val="00660689"/>
    <w:rsid w:val="006609AD"/>
    <w:rsid w:val="0066150F"/>
    <w:rsid w:val="00661770"/>
    <w:rsid w:val="0066219A"/>
    <w:rsid w:val="00663A8B"/>
    <w:rsid w:val="00665A4B"/>
    <w:rsid w:val="00665CF5"/>
    <w:rsid w:val="00665D83"/>
    <w:rsid w:val="006661A3"/>
    <w:rsid w:val="00667925"/>
    <w:rsid w:val="00670017"/>
    <w:rsid w:val="006700AA"/>
    <w:rsid w:val="006703BD"/>
    <w:rsid w:val="00670B65"/>
    <w:rsid w:val="0067120F"/>
    <w:rsid w:val="006714FC"/>
    <w:rsid w:val="00671AFB"/>
    <w:rsid w:val="00672673"/>
    <w:rsid w:val="00672BB2"/>
    <w:rsid w:val="006730D1"/>
    <w:rsid w:val="0067365E"/>
    <w:rsid w:val="0067391C"/>
    <w:rsid w:val="0067391F"/>
    <w:rsid w:val="00673B29"/>
    <w:rsid w:val="006743E4"/>
    <w:rsid w:val="0067445A"/>
    <w:rsid w:val="0067574C"/>
    <w:rsid w:val="00675932"/>
    <w:rsid w:val="006759B7"/>
    <w:rsid w:val="00675C97"/>
    <w:rsid w:val="006770F7"/>
    <w:rsid w:val="00677B4F"/>
    <w:rsid w:val="006801B6"/>
    <w:rsid w:val="00680B7D"/>
    <w:rsid w:val="00680CD3"/>
    <w:rsid w:val="00680E26"/>
    <w:rsid w:val="00680F7B"/>
    <w:rsid w:val="00681EB7"/>
    <w:rsid w:val="00682331"/>
    <w:rsid w:val="00682A9E"/>
    <w:rsid w:val="0068436B"/>
    <w:rsid w:val="00685939"/>
    <w:rsid w:val="0068603E"/>
    <w:rsid w:val="006861B2"/>
    <w:rsid w:val="00686450"/>
    <w:rsid w:val="00686966"/>
    <w:rsid w:val="00686B46"/>
    <w:rsid w:val="006878BF"/>
    <w:rsid w:val="00687F2F"/>
    <w:rsid w:val="00691A54"/>
    <w:rsid w:val="00691E09"/>
    <w:rsid w:val="00693989"/>
    <w:rsid w:val="00693AA6"/>
    <w:rsid w:val="00694D48"/>
    <w:rsid w:val="00694E59"/>
    <w:rsid w:val="00695243"/>
    <w:rsid w:val="0069546B"/>
    <w:rsid w:val="0069555A"/>
    <w:rsid w:val="00695B34"/>
    <w:rsid w:val="0069654C"/>
    <w:rsid w:val="006966CC"/>
    <w:rsid w:val="00697509"/>
    <w:rsid w:val="00697536"/>
    <w:rsid w:val="00697A56"/>
    <w:rsid w:val="006A097F"/>
    <w:rsid w:val="006A1206"/>
    <w:rsid w:val="006A17B8"/>
    <w:rsid w:val="006A264A"/>
    <w:rsid w:val="006A29A9"/>
    <w:rsid w:val="006A3E8C"/>
    <w:rsid w:val="006A4402"/>
    <w:rsid w:val="006A4B0D"/>
    <w:rsid w:val="006A5607"/>
    <w:rsid w:val="006A5A50"/>
    <w:rsid w:val="006A5BAB"/>
    <w:rsid w:val="006A5EA9"/>
    <w:rsid w:val="006A7359"/>
    <w:rsid w:val="006A7878"/>
    <w:rsid w:val="006B0025"/>
    <w:rsid w:val="006B071B"/>
    <w:rsid w:val="006B1919"/>
    <w:rsid w:val="006B1BC9"/>
    <w:rsid w:val="006B24E7"/>
    <w:rsid w:val="006B2B74"/>
    <w:rsid w:val="006B3AC3"/>
    <w:rsid w:val="006B4FC9"/>
    <w:rsid w:val="006B51C0"/>
    <w:rsid w:val="006B52A8"/>
    <w:rsid w:val="006B595A"/>
    <w:rsid w:val="006B6072"/>
    <w:rsid w:val="006B674E"/>
    <w:rsid w:val="006B758A"/>
    <w:rsid w:val="006B796F"/>
    <w:rsid w:val="006B7DAB"/>
    <w:rsid w:val="006B7F83"/>
    <w:rsid w:val="006C0A88"/>
    <w:rsid w:val="006C0A9D"/>
    <w:rsid w:val="006C12F9"/>
    <w:rsid w:val="006C13CD"/>
    <w:rsid w:val="006C27A8"/>
    <w:rsid w:val="006C299A"/>
    <w:rsid w:val="006C2A82"/>
    <w:rsid w:val="006C3025"/>
    <w:rsid w:val="006C38B2"/>
    <w:rsid w:val="006C39B7"/>
    <w:rsid w:val="006C5A05"/>
    <w:rsid w:val="006C65C1"/>
    <w:rsid w:val="006C6617"/>
    <w:rsid w:val="006C6B1A"/>
    <w:rsid w:val="006C71D7"/>
    <w:rsid w:val="006C7D6B"/>
    <w:rsid w:val="006C7F09"/>
    <w:rsid w:val="006D0029"/>
    <w:rsid w:val="006D0790"/>
    <w:rsid w:val="006D0A78"/>
    <w:rsid w:val="006D1EF5"/>
    <w:rsid w:val="006D21BF"/>
    <w:rsid w:val="006D2301"/>
    <w:rsid w:val="006D27E7"/>
    <w:rsid w:val="006D2B07"/>
    <w:rsid w:val="006D372B"/>
    <w:rsid w:val="006D40A6"/>
    <w:rsid w:val="006D43B3"/>
    <w:rsid w:val="006D56DE"/>
    <w:rsid w:val="006D592E"/>
    <w:rsid w:val="006D5B88"/>
    <w:rsid w:val="006D5DF7"/>
    <w:rsid w:val="006D659D"/>
    <w:rsid w:val="006D7443"/>
    <w:rsid w:val="006D79E8"/>
    <w:rsid w:val="006D7FD3"/>
    <w:rsid w:val="006E034B"/>
    <w:rsid w:val="006E10EB"/>
    <w:rsid w:val="006E1486"/>
    <w:rsid w:val="006E1C1A"/>
    <w:rsid w:val="006E2528"/>
    <w:rsid w:val="006E2662"/>
    <w:rsid w:val="006E2925"/>
    <w:rsid w:val="006E2C7D"/>
    <w:rsid w:val="006E3C19"/>
    <w:rsid w:val="006E3DA5"/>
    <w:rsid w:val="006E5604"/>
    <w:rsid w:val="006E58D5"/>
    <w:rsid w:val="006E6343"/>
    <w:rsid w:val="006E6607"/>
    <w:rsid w:val="006E6776"/>
    <w:rsid w:val="006E6DE0"/>
    <w:rsid w:val="006E7415"/>
    <w:rsid w:val="006F00B8"/>
    <w:rsid w:val="006F0733"/>
    <w:rsid w:val="006F0DC3"/>
    <w:rsid w:val="006F20A0"/>
    <w:rsid w:val="006F26AC"/>
    <w:rsid w:val="006F2A22"/>
    <w:rsid w:val="006F31A2"/>
    <w:rsid w:val="006F3300"/>
    <w:rsid w:val="006F3784"/>
    <w:rsid w:val="006F4601"/>
    <w:rsid w:val="006F48F6"/>
    <w:rsid w:val="006F4E95"/>
    <w:rsid w:val="006F6041"/>
    <w:rsid w:val="006F614A"/>
    <w:rsid w:val="006F70BA"/>
    <w:rsid w:val="006F76A0"/>
    <w:rsid w:val="007009F2"/>
    <w:rsid w:val="00701122"/>
    <w:rsid w:val="00701ECA"/>
    <w:rsid w:val="00702C3D"/>
    <w:rsid w:val="00703399"/>
    <w:rsid w:val="0070437E"/>
    <w:rsid w:val="00705C7A"/>
    <w:rsid w:val="00705D48"/>
    <w:rsid w:val="00706F4B"/>
    <w:rsid w:val="007079BF"/>
    <w:rsid w:val="00707A7D"/>
    <w:rsid w:val="00707AF5"/>
    <w:rsid w:val="00707C5D"/>
    <w:rsid w:val="007115EE"/>
    <w:rsid w:val="00711901"/>
    <w:rsid w:val="0071195A"/>
    <w:rsid w:val="00711F97"/>
    <w:rsid w:val="007125A1"/>
    <w:rsid w:val="00712CFF"/>
    <w:rsid w:val="00714325"/>
    <w:rsid w:val="007145B0"/>
    <w:rsid w:val="00714ADE"/>
    <w:rsid w:val="00714E69"/>
    <w:rsid w:val="0071598E"/>
    <w:rsid w:val="00715B8B"/>
    <w:rsid w:val="00716354"/>
    <w:rsid w:val="00716C46"/>
    <w:rsid w:val="00716E1E"/>
    <w:rsid w:val="00717ABE"/>
    <w:rsid w:val="00717E7E"/>
    <w:rsid w:val="00720BEB"/>
    <w:rsid w:val="00721801"/>
    <w:rsid w:val="00721916"/>
    <w:rsid w:val="00721C4D"/>
    <w:rsid w:val="007226FA"/>
    <w:rsid w:val="00722C04"/>
    <w:rsid w:val="00722E60"/>
    <w:rsid w:val="00722F35"/>
    <w:rsid w:val="007230CD"/>
    <w:rsid w:val="007231E5"/>
    <w:rsid w:val="00723825"/>
    <w:rsid w:val="00723BAD"/>
    <w:rsid w:val="007241DA"/>
    <w:rsid w:val="00724B66"/>
    <w:rsid w:val="00724C80"/>
    <w:rsid w:val="00725549"/>
    <w:rsid w:val="007269CB"/>
    <w:rsid w:val="00726F07"/>
    <w:rsid w:val="00726FA3"/>
    <w:rsid w:val="00727594"/>
    <w:rsid w:val="007303EB"/>
    <w:rsid w:val="00730617"/>
    <w:rsid w:val="0073138A"/>
    <w:rsid w:val="00731807"/>
    <w:rsid w:val="00731FEA"/>
    <w:rsid w:val="0073275F"/>
    <w:rsid w:val="00732AFF"/>
    <w:rsid w:val="00732B3A"/>
    <w:rsid w:val="00732EE8"/>
    <w:rsid w:val="007335A1"/>
    <w:rsid w:val="00733714"/>
    <w:rsid w:val="00733C44"/>
    <w:rsid w:val="007348CA"/>
    <w:rsid w:val="007352E8"/>
    <w:rsid w:val="00735363"/>
    <w:rsid w:val="007354DC"/>
    <w:rsid w:val="00735C04"/>
    <w:rsid w:val="007362F2"/>
    <w:rsid w:val="00736C17"/>
    <w:rsid w:val="00737A6C"/>
    <w:rsid w:val="00737BFF"/>
    <w:rsid w:val="007401EB"/>
    <w:rsid w:val="00740C8D"/>
    <w:rsid w:val="00741073"/>
    <w:rsid w:val="00741404"/>
    <w:rsid w:val="007416AB"/>
    <w:rsid w:val="007419A0"/>
    <w:rsid w:val="007428C1"/>
    <w:rsid w:val="00742A4D"/>
    <w:rsid w:val="007439F3"/>
    <w:rsid w:val="0074434F"/>
    <w:rsid w:val="007444B2"/>
    <w:rsid w:val="00744B79"/>
    <w:rsid w:val="00745693"/>
    <w:rsid w:val="00745A31"/>
    <w:rsid w:val="00745E31"/>
    <w:rsid w:val="0074600A"/>
    <w:rsid w:val="007462E3"/>
    <w:rsid w:val="00746562"/>
    <w:rsid w:val="00746A71"/>
    <w:rsid w:val="0074719E"/>
    <w:rsid w:val="007508D3"/>
    <w:rsid w:val="007511BB"/>
    <w:rsid w:val="00751B44"/>
    <w:rsid w:val="00751C9F"/>
    <w:rsid w:val="00751EA3"/>
    <w:rsid w:val="00752B0E"/>
    <w:rsid w:val="00753311"/>
    <w:rsid w:val="007536A9"/>
    <w:rsid w:val="00755076"/>
    <w:rsid w:val="007559D0"/>
    <w:rsid w:val="00755E46"/>
    <w:rsid w:val="007569BA"/>
    <w:rsid w:val="00756E40"/>
    <w:rsid w:val="00757451"/>
    <w:rsid w:val="00760B9B"/>
    <w:rsid w:val="007618D6"/>
    <w:rsid w:val="00762944"/>
    <w:rsid w:val="007639A9"/>
    <w:rsid w:val="00763D0D"/>
    <w:rsid w:val="00764177"/>
    <w:rsid w:val="00765614"/>
    <w:rsid w:val="00765852"/>
    <w:rsid w:val="0076632F"/>
    <w:rsid w:val="0076648D"/>
    <w:rsid w:val="00766925"/>
    <w:rsid w:val="00766CC2"/>
    <w:rsid w:val="0077049F"/>
    <w:rsid w:val="00770823"/>
    <w:rsid w:val="00771259"/>
    <w:rsid w:val="00771629"/>
    <w:rsid w:val="007723A0"/>
    <w:rsid w:val="00772D5D"/>
    <w:rsid w:val="007734E7"/>
    <w:rsid w:val="00773D95"/>
    <w:rsid w:val="007740A2"/>
    <w:rsid w:val="00774B17"/>
    <w:rsid w:val="00775B0A"/>
    <w:rsid w:val="00776DDF"/>
    <w:rsid w:val="00776F3E"/>
    <w:rsid w:val="00780642"/>
    <w:rsid w:val="0078081F"/>
    <w:rsid w:val="00780AAD"/>
    <w:rsid w:val="00780FA6"/>
    <w:rsid w:val="00781309"/>
    <w:rsid w:val="00781505"/>
    <w:rsid w:val="007816BA"/>
    <w:rsid w:val="00781C7B"/>
    <w:rsid w:val="00782588"/>
    <w:rsid w:val="00783125"/>
    <w:rsid w:val="00783719"/>
    <w:rsid w:val="00784500"/>
    <w:rsid w:val="007852E2"/>
    <w:rsid w:val="00785BE6"/>
    <w:rsid w:val="00785F5D"/>
    <w:rsid w:val="00786499"/>
    <w:rsid w:val="007865C4"/>
    <w:rsid w:val="007867CF"/>
    <w:rsid w:val="00786A15"/>
    <w:rsid w:val="00787236"/>
    <w:rsid w:val="00790E15"/>
    <w:rsid w:val="00791103"/>
    <w:rsid w:val="007916C1"/>
    <w:rsid w:val="00791A59"/>
    <w:rsid w:val="00792232"/>
    <w:rsid w:val="00792C9B"/>
    <w:rsid w:val="00793477"/>
    <w:rsid w:val="00793582"/>
    <w:rsid w:val="00793982"/>
    <w:rsid w:val="007953C1"/>
    <w:rsid w:val="00795C99"/>
    <w:rsid w:val="00796306"/>
    <w:rsid w:val="00796C41"/>
    <w:rsid w:val="00797441"/>
    <w:rsid w:val="007A0173"/>
    <w:rsid w:val="007A0F14"/>
    <w:rsid w:val="007A1106"/>
    <w:rsid w:val="007A194A"/>
    <w:rsid w:val="007A2E88"/>
    <w:rsid w:val="007A2FD7"/>
    <w:rsid w:val="007A3751"/>
    <w:rsid w:val="007A440C"/>
    <w:rsid w:val="007A45B3"/>
    <w:rsid w:val="007A4DBE"/>
    <w:rsid w:val="007A5E38"/>
    <w:rsid w:val="007A6E5C"/>
    <w:rsid w:val="007A7AB9"/>
    <w:rsid w:val="007A7D28"/>
    <w:rsid w:val="007A7F30"/>
    <w:rsid w:val="007A7FB3"/>
    <w:rsid w:val="007B027B"/>
    <w:rsid w:val="007B0FAB"/>
    <w:rsid w:val="007B1C21"/>
    <w:rsid w:val="007B40F8"/>
    <w:rsid w:val="007B5D60"/>
    <w:rsid w:val="007B64DD"/>
    <w:rsid w:val="007B7192"/>
    <w:rsid w:val="007B78C9"/>
    <w:rsid w:val="007C0476"/>
    <w:rsid w:val="007C05B3"/>
    <w:rsid w:val="007C20D9"/>
    <w:rsid w:val="007C3F8D"/>
    <w:rsid w:val="007C45D5"/>
    <w:rsid w:val="007C46A8"/>
    <w:rsid w:val="007C5513"/>
    <w:rsid w:val="007C66F2"/>
    <w:rsid w:val="007C70D5"/>
    <w:rsid w:val="007C7206"/>
    <w:rsid w:val="007C76CE"/>
    <w:rsid w:val="007C7CF5"/>
    <w:rsid w:val="007D0C0D"/>
    <w:rsid w:val="007D1AD6"/>
    <w:rsid w:val="007D2B42"/>
    <w:rsid w:val="007D2FFF"/>
    <w:rsid w:val="007D379A"/>
    <w:rsid w:val="007D37BD"/>
    <w:rsid w:val="007D3F16"/>
    <w:rsid w:val="007D418E"/>
    <w:rsid w:val="007D51AE"/>
    <w:rsid w:val="007D5B19"/>
    <w:rsid w:val="007D75F3"/>
    <w:rsid w:val="007E066A"/>
    <w:rsid w:val="007E07B7"/>
    <w:rsid w:val="007E1980"/>
    <w:rsid w:val="007E1ABC"/>
    <w:rsid w:val="007E3809"/>
    <w:rsid w:val="007E4962"/>
    <w:rsid w:val="007E5A0E"/>
    <w:rsid w:val="007E5F27"/>
    <w:rsid w:val="007E61E1"/>
    <w:rsid w:val="007E77AC"/>
    <w:rsid w:val="007E7FFB"/>
    <w:rsid w:val="007F08AE"/>
    <w:rsid w:val="007F08C9"/>
    <w:rsid w:val="007F0FF3"/>
    <w:rsid w:val="007F1526"/>
    <w:rsid w:val="007F1567"/>
    <w:rsid w:val="007F1B6A"/>
    <w:rsid w:val="007F2173"/>
    <w:rsid w:val="007F2717"/>
    <w:rsid w:val="007F2AFC"/>
    <w:rsid w:val="007F33F2"/>
    <w:rsid w:val="007F35BD"/>
    <w:rsid w:val="007F37B4"/>
    <w:rsid w:val="007F37D0"/>
    <w:rsid w:val="007F3B20"/>
    <w:rsid w:val="007F48B6"/>
    <w:rsid w:val="007F4FBB"/>
    <w:rsid w:val="007F522C"/>
    <w:rsid w:val="007F5AF4"/>
    <w:rsid w:val="007F5B64"/>
    <w:rsid w:val="007F5DCC"/>
    <w:rsid w:val="007F610A"/>
    <w:rsid w:val="007F61F8"/>
    <w:rsid w:val="007F6206"/>
    <w:rsid w:val="007F6E4B"/>
    <w:rsid w:val="007F6EC8"/>
    <w:rsid w:val="007F72E1"/>
    <w:rsid w:val="007F791E"/>
    <w:rsid w:val="007F7A1A"/>
    <w:rsid w:val="007F7C65"/>
    <w:rsid w:val="007F7CF6"/>
    <w:rsid w:val="00800247"/>
    <w:rsid w:val="00800857"/>
    <w:rsid w:val="00800BCA"/>
    <w:rsid w:val="00801189"/>
    <w:rsid w:val="008011BE"/>
    <w:rsid w:val="00801CE8"/>
    <w:rsid w:val="00801E0F"/>
    <w:rsid w:val="00802711"/>
    <w:rsid w:val="00803491"/>
    <w:rsid w:val="008034AA"/>
    <w:rsid w:val="00803BF9"/>
    <w:rsid w:val="00803E42"/>
    <w:rsid w:val="00804CE6"/>
    <w:rsid w:val="00805039"/>
    <w:rsid w:val="008055B6"/>
    <w:rsid w:val="00805FB6"/>
    <w:rsid w:val="00806DB2"/>
    <w:rsid w:val="008070F1"/>
    <w:rsid w:val="008072BC"/>
    <w:rsid w:val="00810075"/>
    <w:rsid w:val="00810721"/>
    <w:rsid w:val="0081087C"/>
    <w:rsid w:val="00811368"/>
    <w:rsid w:val="00811D0A"/>
    <w:rsid w:val="00812DF6"/>
    <w:rsid w:val="00812F32"/>
    <w:rsid w:val="00813834"/>
    <w:rsid w:val="0081389C"/>
    <w:rsid w:val="00813B01"/>
    <w:rsid w:val="00813BBE"/>
    <w:rsid w:val="00814167"/>
    <w:rsid w:val="0081420F"/>
    <w:rsid w:val="0081426F"/>
    <w:rsid w:val="00814671"/>
    <w:rsid w:val="00814C1D"/>
    <w:rsid w:val="00814E12"/>
    <w:rsid w:val="00815039"/>
    <w:rsid w:val="00815C10"/>
    <w:rsid w:val="0081611D"/>
    <w:rsid w:val="008162CE"/>
    <w:rsid w:val="0081668E"/>
    <w:rsid w:val="008166F3"/>
    <w:rsid w:val="00816D34"/>
    <w:rsid w:val="00817102"/>
    <w:rsid w:val="0081747F"/>
    <w:rsid w:val="008203B2"/>
    <w:rsid w:val="00821C29"/>
    <w:rsid w:val="00821C38"/>
    <w:rsid w:val="00822524"/>
    <w:rsid w:val="00824037"/>
    <w:rsid w:val="00824FFB"/>
    <w:rsid w:val="0082651A"/>
    <w:rsid w:val="00826B77"/>
    <w:rsid w:val="008274A1"/>
    <w:rsid w:val="00827A47"/>
    <w:rsid w:val="008302C4"/>
    <w:rsid w:val="00831020"/>
    <w:rsid w:val="0083137F"/>
    <w:rsid w:val="008315C5"/>
    <w:rsid w:val="008323EE"/>
    <w:rsid w:val="008324E7"/>
    <w:rsid w:val="00833F40"/>
    <w:rsid w:val="008340D5"/>
    <w:rsid w:val="008342C7"/>
    <w:rsid w:val="008348F6"/>
    <w:rsid w:val="00834FEE"/>
    <w:rsid w:val="008354C7"/>
    <w:rsid w:val="0083653D"/>
    <w:rsid w:val="0084026C"/>
    <w:rsid w:val="0084039A"/>
    <w:rsid w:val="00841A0E"/>
    <w:rsid w:val="00841BF1"/>
    <w:rsid w:val="008420A5"/>
    <w:rsid w:val="00842C07"/>
    <w:rsid w:val="00843585"/>
    <w:rsid w:val="008439D3"/>
    <w:rsid w:val="00843E1B"/>
    <w:rsid w:val="00844129"/>
    <w:rsid w:val="0084583D"/>
    <w:rsid w:val="00845AB4"/>
    <w:rsid w:val="008468B2"/>
    <w:rsid w:val="00846B24"/>
    <w:rsid w:val="00847AF5"/>
    <w:rsid w:val="00850DF3"/>
    <w:rsid w:val="008525A1"/>
    <w:rsid w:val="00853311"/>
    <w:rsid w:val="0085334E"/>
    <w:rsid w:val="00853C32"/>
    <w:rsid w:val="0085446E"/>
    <w:rsid w:val="00854A08"/>
    <w:rsid w:val="0085578B"/>
    <w:rsid w:val="00855AB9"/>
    <w:rsid w:val="00855D78"/>
    <w:rsid w:val="008567C1"/>
    <w:rsid w:val="00856ABC"/>
    <w:rsid w:val="00857DD4"/>
    <w:rsid w:val="00860D2B"/>
    <w:rsid w:val="00860D59"/>
    <w:rsid w:val="008610C4"/>
    <w:rsid w:val="0086158B"/>
    <w:rsid w:val="00861DDC"/>
    <w:rsid w:val="008622D0"/>
    <w:rsid w:val="008628C4"/>
    <w:rsid w:val="00862B91"/>
    <w:rsid w:val="00863A74"/>
    <w:rsid w:val="00863BDE"/>
    <w:rsid w:val="008641EF"/>
    <w:rsid w:val="0086488E"/>
    <w:rsid w:val="00865E67"/>
    <w:rsid w:val="008660BB"/>
    <w:rsid w:val="008661B8"/>
    <w:rsid w:val="008669D0"/>
    <w:rsid w:val="00866D30"/>
    <w:rsid w:val="00867858"/>
    <w:rsid w:val="00867D3B"/>
    <w:rsid w:val="00867D7C"/>
    <w:rsid w:val="0087053B"/>
    <w:rsid w:val="00870C72"/>
    <w:rsid w:val="0087122D"/>
    <w:rsid w:val="008719BA"/>
    <w:rsid w:val="008729A7"/>
    <w:rsid w:val="00873EAD"/>
    <w:rsid w:val="0087580F"/>
    <w:rsid w:val="0087627F"/>
    <w:rsid w:val="008768F8"/>
    <w:rsid w:val="008769EE"/>
    <w:rsid w:val="00876DE5"/>
    <w:rsid w:val="00876E80"/>
    <w:rsid w:val="00877D3A"/>
    <w:rsid w:val="00880350"/>
    <w:rsid w:val="008806FE"/>
    <w:rsid w:val="0088127F"/>
    <w:rsid w:val="0088163C"/>
    <w:rsid w:val="00881E0C"/>
    <w:rsid w:val="00882199"/>
    <w:rsid w:val="00882430"/>
    <w:rsid w:val="0088348C"/>
    <w:rsid w:val="0088360E"/>
    <w:rsid w:val="008839C0"/>
    <w:rsid w:val="00883DD1"/>
    <w:rsid w:val="00884317"/>
    <w:rsid w:val="0088483F"/>
    <w:rsid w:val="00884B56"/>
    <w:rsid w:val="00884DDC"/>
    <w:rsid w:val="008852A1"/>
    <w:rsid w:val="00885F55"/>
    <w:rsid w:val="00886387"/>
    <w:rsid w:val="00886741"/>
    <w:rsid w:val="00886AA0"/>
    <w:rsid w:val="00890EDE"/>
    <w:rsid w:val="0089183F"/>
    <w:rsid w:val="00892180"/>
    <w:rsid w:val="00892B8B"/>
    <w:rsid w:val="00892FDF"/>
    <w:rsid w:val="00893403"/>
    <w:rsid w:val="00893418"/>
    <w:rsid w:val="00894594"/>
    <w:rsid w:val="008947BD"/>
    <w:rsid w:val="00894D76"/>
    <w:rsid w:val="0089533D"/>
    <w:rsid w:val="0089540F"/>
    <w:rsid w:val="00895E22"/>
    <w:rsid w:val="0089737C"/>
    <w:rsid w:val="00897780"/>
    <w:rsid w:val="00897C4D"/>
    <w:rsid w:val="008A0B00"/>
    <w:rsid w:val="008A16D2"/>
    <w:rsid w:val="008A2198"/>
    <w:rsid w:val="008A3434"/>
    <w:rsid w:val="008A3615"/>
    <w:rsid w:val="008A38F6"/>
    <w:rsid w:val="008A3A65"/>
    <w:rsid w:val="008A480B"/>
    <w:rsid w:val="008A4F94"/>
    <w:rsid w:val="008A5188"/>
    <w:rsid w:val="008A5243"/>
    <w:rsid w:val="008A58E3"/>
    <w:rsid w:val="008A64A6"/>
    <w:rsid w:val="008A64C0"/>
    <w:rsid w:val="008A69D0"/>
    <w:rsid w:val="008A72AD"/>
    <w:rsid w:val="008A73CB"/>
    <w:rsid w:val="008B011B"/>
    <w:rsid w:val="008B09A7"/>
    <w:rsid w:val="008B11A0"/>
    <w:rsid w:val="008B189E"/>
    <w:rsid w:val="008B1DB3"/>
    <w:rsid w:val="008B2CDD"/>
    <w:rsid w:val="008B3AF5"/>
    <w:rsid w:val="008B4013"/>
    <w:rsid w:val="008B4565"/>
    <w:rsid w:val="008B5691"/>
    <w:rsid w:val="008B586E"/>
    <w:rsid w:val="008B7C0A"/>
    <w:rsid w:val="008C06CB"/>
    <w:rsid w:val="008C0C6B"/>
    <w:rsid w:val="008C0EED"/>
    <w:rsid w:val="008C1536"/>
    <w:rsid w:val="008C29AC"/>
    <w:rsid w:val="008C2CAF"/>
    <w:rsid w:val="008C3363"/>
    <w:rsid w:val="008C344B"/>
    <w:rsid w:val="008C3B27"/>
    <w:rsid w:val="008C44AD"/>
    <w:rsid w:val="008C45D4"/>
    <w:rsid w:val="008C5871"/>
    <w:rsid w:val="008C6649"/>
    <w:rsid w:val="008C6AF1"/>
    <w:rsid w:val="008C747A"/>
    <w:rsid w:val="008D0068"/>
    <w:rsid w:val="008D070A"/>
    <w:rsid w:val="008D10DC"/>
    <w:rsid w:val="008D1814"/>
    <w:rsid w:val="008D2025"/>
    <w:rsid w:val="008D3018"/>
    <w:rsid w:val="008D515A"/>
    <w:rsid w:val="008D62F6"/>
    <w:rsid w:val="008D75F7"/>
    <w:rsid w:val="008D7718"/>
    <w:rsid w:val="008D7A6E"/>
    <w:rsid w:val="008E06EB"/>
    <w:rsid w:val="008E0767"/>
    <w:rsid w:val="008E0B02"/>
    <w:rsid w:val="008E14F5"/>
    <w:rsid w:val="008E1875"/>
    <w:rsid w:val="008E1F5E"/>
    <w:rsid w:val="008E2FA7"/>
    <w:rsid w:val="008E33A8"/>
    <w:rsid w:val="008E37F8"/>
    <w:rsid w:val="008E391E"/>
    <w:rsid w:val="008E3B3B"/>
    <w:rsid w:val="008E5997"/>
    <w:rsid w:val="008E62F5"/>
    <w:rsid w:val="008E758D"/>
    <w:rsid w:val="008E7B33"/>
    <w:rsid w:val="008F0584"/>
    <w:rsid w:val="008F0BCA"/>
    <w:rsid w:val="008F1660"/>
    <w:rsid w:val="008F1D6D"/>
    <w:rsid w:val="008F2367"/>
    <w:rsid w:val="008F2489"/>
    <w:rsid w:val="008F3296"/>
    <w:rsid w:val="008F42C6"/>
    <w:rsid w:val="008F4451"/>
    <w:rsid w:val="008F449F"/>
    <w:rsid w:val="008F44FC"/>
    <w:rsid w:val="008F4902"/>
    <w:rsid w:val="008F4DF2"/>
    <w:rsid w:val="008F5D31"/>
    <w:rsid w:val="009005A0"/>
    <w:rsid w:val="0090065B"/>
    <w:rsid w:val="00900705"/>
    <w:rsid w:val="009029D6"/>
    <w:rsid w:val="00902AC6"/>
    <w:rsid w:val="00902CCA"/>
    <w:rsid w:val="00903B0E"/>
    <w:rsid w:val="00903C1E"/>
    <w:rsid w:val="00904058"/>
    <w:rsid w:val="0090432E"/>
    <w:rsid w:val="00904829"/>
    <w:rsid w:val="0090498B"/>
    <w:rsid w:val="009055CA"/>
    <w:rsid w:val="00905834"/>
    <w:rsid w:val="009059DA"/>
    <w:rsid w:val="00905DD9"/>
    <w:rsid w:val="0090658D"/>
    <w:rsid w:val="00906ABC"/>
    <w:rsid w:val="00907264"/>
    <w:rsid w:val="00907D64"/>
    <w:rsid w:val="00907E00"/>
    <w:rsid w:val="009107C0"/>
    <w:rsid w:val="00910BC1"/>
    <w:rsid w:val="00911278"/>
    <w:rsid w:val="009122F5"/>
    <w:rsid w:val="00912E65"/>
    <w:rsid w:val="00913165"/>
    <w:rsid w:val="00913A26"/>
    <w:rsid w:val="00913C06"/>
    <w:rsid w:val="00914F50"/>
    <w:rsid w:val="00915729"/>
    <w:rsid w:val="00915C67"/>
    <w:rsid w:val="00915DDE"/>
    <w:rsid w:val="00916D55"/>
    <w:rsid w:val="0091703F"/>
    <w:rsid w:val="00917D22"/>
    <w:rsid w:val="009218B2"/>
    <w:rsid w:val="00922410"/>
    <w:rsid w:val="009226B5"/>
    <w:rsid w:val="00922DAE"/>
    <w:rsid w:val="00923F91"/>
    <w:rsid w:val="009242BA"/>
    <w:rsid w:val="009250B9"/>
    <w:rsid w:val="009253CE"/>
    <w:rsid w:val="00925741"/>
    <w:rsid w:val="00926194"/>
    <w:rsid w:val="0092624F"/>
    <w:rsid w:val="009263E6"/>
    <w:rsid w:val="009264FE"/>
    <w:rsid w:val="00926956"/>
    <w:rsid w:val="00926BD7"/>
    <w:rsid w:val="00930272"/>
    <w:rsid w:val="0093085F"/>
    <w:rsid w:val="00930F12"/>
    <w:rsid w:val="00931258"/>
    <w:rsid w:val="009317B1"/>
    <w:rsid w:val="00931BDC"/>
    <w:rsid w:val="00931F3D"/>
    <w:rsid w:val="00932427"/>
    <w:rsid w:val="0093243A"/>
    <w:rsid w:val="00932DD7"/>
    <w:rsid w:val="009331D1"/>
    <w:rsid w:val="009331D2"/>
    <w:rsid w:val="0093353B"/>
    <w:rsid w:val="00933ADC"/>
    <w:rsid w:val="00933C6C"/>
    <w:rsid w:val="009345C4"/>
    <w:rsid w:val="0093476E"/>
    <w:rsid w:val="009347C5"/>
    <w:rsid w:val="00934811"/>
    <w:rsid w:val="009351BF"/>
    <w:rsid w:val="009358CE"/>
    <w:rsid w:val="009370FA"/>
    <w:rsid w:val="00937396"/>
    <w:rsid w:val="009373A1"/>
    <w:rsid w:val="00937919"/>
    <w:rsid w:val="0094071D"/>
    <w:rsid w:val="00940F2C"/>
    <w:rsid w:val="009412ED"/>
    <w:rsid w:val="009414EE"/>
    <w:rsid w:val="00941D04"/>
    <w:rsid w:val="00942295"/>
    <w:rsid w:val="0094309A"/>
    <w:rsid w:val="00943B88"/>
    <w:rsid w:val="00944139"/>
    <w:rsid w:val="009443C2"/>
    <w:rsid w:val="00944493"/>
    <w:rsid w:val="00944534"/>
    <w:rsid w:val="009449A5"/>
    <w:rsid w:val="00944C3E"/>
    <w:rsid w:val="00945BEA"/>
    <w:rsid w:val="00946737"/>
    <w:rsid w:val="00947AB7"/>
    <w:rsid w:val="00947B16"/>
    <w:rsid w:val="00950570"/>
    <w:rsid w:val="009505F5"/>
    <w:rsid w:val="00950C32"/>
    <w:rsid w:val="00951C14"/>
    <w:rsid w:val="00951D95"/>
    <w:rsid w:val="00952040"/>
    <w:rsid w:val="00952647"/>
    <w:rsid w:val="00953452"/>
    <w:rsid w:val="0095419C"/>
    <w:rsid w:val="0095655D"/>
    <w:rsid w:val="0095655E"/>
    <w:rsid w:val="00956CED"/>
    <w:rsid w:val="00956E2A"/>
    <w:rsid w:val="00957BB5"/>
    <w:rsid w:val="00960E50"/>
    <w:rsid w:val="009613EF"/>
    <w:rsid w:val="00961AEF"/>
    <w:rsid w:val="00962C2B"/>
    <w:rsid w:val="00962FE7"/>
    <w:rsid w:val="00963159"/>
    <w:rsid w:val="0096337A"/>
    <w:rsid w:val="009642B7"/>
    <w:rsid w:val="00964FB7"/>
    <w:rsid w:val="009651A9"/>
    <w:rsid w:val="00965551"/>
    <w:rsid w:val="009657E7"/>
    <w:rsid w:val="00965D57"/>
    <w:rsid w:val="00966ACF"/>
    <w:rsid w:val="00967B06"/>
    <w:rsid w:val="009707CB"/>
    <w:rsid w:val="0097117D"/>
    <w:rsid w:val="00971A70"/>
    <w:rsid w:val="00972248"/>
    <w:rsid w:val="00972405"/>
    <w:rsid w:val="009725B6"/>
    <w:rsid w:val="00972600"/>
    <w:rsid w:val="009728D3"/>
    <w:rsid w:val="00972FE0"/>
    <w:rsid w:val="00973816"/>
    <w:rsid w:val="00973C27"/>
    <w:rsid w:val="009744F2"/>
    <w:rsid w:val="0097451E"/>
    <w:rsid w:val="0097487D"/>
    <w:rsid w:val="00975653"/>
    <w:rsid w:val="00976083"/>
    <w:rsid w:val="00976E48"/>
    <w:rsid w:val="009774E1"/>
    <w:rsid w:val="00977B77"/>
    <w:rsid w:val="00980130"/>
    <w:rsid w:val="009801B8"/>
    <w:rsid w:val="00980CFE"/>
    <w:rsid w:val="009817DA"/>
    <w:rsid w:val="00981EEE"/>
    <w:rsid w:val="00982AEB"/>
    <w:rsid w:val="0098358B"/>
    <w:rsid w:val="00983FC3"/>
    <w:rsid w:val="00984193"/>
    <w:rsid w:val="0098463B"/>
    <w:rsid w:val="00984992"/>
    <w:rsid w:val="00985FE9"/>
    <w:rsid w:val="009876F2"/>
    <w:rsid w:val="009877A6"/>
    <w:rsid w:val="00987836"/>
    <w:rsid w:val="00987BE0"/>
    <w:rsid w:val="00990ED3"/>
    <w:rsid w:val="00990FD7"/>
    <w:rsid w:val="009933CC"/>
    <w:rsid w:val="00993DF4"/>
    <w:rsid w:val="00994009"/>
    <w:rsid w:val="00994059"/>
    <w:rsid w:val="009947C0"/>
    <w:rsid w:val="00994932"/>
    <w:rsid w:val="009955D5"/>
    <w:rsid w:val="00995956"/>
    <w:rsid w:val="00996BAD"/>
    <w:rsid w:val="009978A4"/>
    <w:rsid w:val="009A00C7"/>
    <w:rsid w:val="009A0800"/>
    <w:rsid w:val="009A10A2"/>
    <w:rsid w:val="009A1288"/>
    <w:rsid w:val="009A132C"/>
    <w:rsid w:val="009A19A0"/>
    <w:rsid w:val="009A1AFB"/>
    <w:rsid w:val="009A2302"/>
    <w:rsid w:val="009A51C2"/>
    <w:rsid w:val="009A558D"/>
    <w:rsid w:val="009A57BB"/>
    <w:rsid w:val="009A5C01"/>
    <w:rsid w:val="009A62E2"/>
    <w:rsid w:val="009A760C"/>
    <w:rsid w:val="009A797A"/>
    <w:rsid w:val="009B0F62"/>
    <w:rsid w:val="009B1149"/>
    <w:rsid w:val="009B139D"/>
    <w:rsid w:val="009B1BFE"/>
    <w:rsid w:val="009B2345"/>
    <w:rsid w:val="009B2A98"/>
    <w:rsid w:val="009B3522"/>
    <w:rsid w:val="009B3576"/>
    <w:rsid w:val="009B3D11"/>
    <w:rsid w:val="009B4A79"/>
    <w:rsid w:val="009B4CBE"/>
    <w:rsid w:val="009B4E0B"/>
    <w:rsid w:val="009B5A2B"/>
    <w:rsid w:val="009B5D1B"/>
    <w:rsid w:val="009B6D08"/>
    <w:rsid w:val="009B7DBE"/>
    <w:rsid w:val="009C0288"/>
    <w:rsid w:val="009C0384"/>
    <w:rsid w:val="009C0A1D"/>
    <w:rsid w:val="009C1A7A"/>
    <w:rsid w:val="009C21A0"/>
    <w:rsid w:val="009C32BC"/>
    <w:rsid w:val="009C49AB"/>
    <w:rsid w:val="009C4C94"/>
    <w:rsid w:val="009C5494"/>
    <w:rsid w:val="009C6488"/>
    <w:rsid w:val="009C7742"/>
    <w:rsid w:val="009D03B8"/>
    <w:rsid w:val="009D0646"/>
    <w:rsid w:val="009D07B0"/>
    <w:rsid w:val="009D09D1"/>
    <w:rsid w:val="009D0F3B"/>
    <w:rsid w:val="009D107B"/>
    <w:rsid w:val="009D1E05"/>
    <w:rsid w:val="009D20DE"/>
    <w:rsid w:val="009D2292"/>
    <w:rsid w:val="009D31AF"/>
    <w:rsid w:val="009D31DE"/>
    <w:rsid w:val="009D3735"/>
    <w:rsid w:val="009D4EB2"/>
    <w:rsid w:val="009D5181"/>
    <w:rsid w:val="009D57ED"/>
    <w:rsid w:val="009D5EC8"/>
    <w:rsid w:val="009D6653"/>
    <w:rsid w:val="009D6A3F"/>
    <w:rsid w:val="009D6BEA"/>
    <w:rsid w:val="009D72E0"/>
    <w:rsid w:val="009D7AFB"/>
    <w:rsid w:val="009D7B1B"/>
    <w:rsid w:val="009E04A9"/>
    <w:rsid w:val="009E093B"/>
    <w:rsid w:val="009E229A"/>
    <w:rsid w:val="009E2D99"/>
    <w:rsid w:val="009E2E7A"/>
    <w:rsid w:val="009E3242"/>
    <w:rsid w:val="009E42CD"/>
    <w:rsid w:val="009E4DE4"/>
    <w:rsid w:val="009E549F"/>
    <w:rsid w:val="009E5A81"/>
    <w:rsid w:val="009E5D20"/>
    <w:rsid w:val="009E6143"/>
    <w:rsid w:val="009E73A2"/>
    <w:rsid w:val="009F0AD6"/>
    <w:rsid w:val="009F1954"/>
    <w:rsid w:val="009F1FAE"/>
    <w:rsid w:val="009F20C1"/>
    <w:rsid w:val="009F279D"/>
    <w:rsid w:val="009F280D"/>
    <w:rsid w:val="009F3F09"/>
    <w:rsid w:val="009F4D6C"/>
    <w:rsid w:val="009F51BF"/>
    <w:rsid w:val="009F53A3"/>
    <w:rsid w:val="009F5A33"/>
    <w:rsid w:val="009F5DFC"/>
    <w:rsid w:val="009F5F19"/>
    <w:rsid w:val="009F7422"/>
    <w:rsid w:val="009F792E"/>
    <w:rsid w:val="009F7A5A"/>
    <w:rsid w:val="00A00503"/>
    <w:rsid w:val="00A00E6F"/>
    <w:rsid w:val="00A01DD0"/>
    <w:rsid w:val="00A027D3"/>
    <w:rsid w:val="00A02A5A"/>
    <w:rsid w:val="00A02CDB"/>
    <w:rsid w:val="00A02DD3"/>
    <w:rsid w:val="00A039FB"/>
    <w:rsid w:val="00A04B45"/>
    <w:rsid w:val="00A04FFE"/>
    <w:rsid w:val="00A05679"/>
    <w:rsid w:val="00A059C0"/>
    <w:rsid w:val="00A065B2"/>
    <w:rsid w:val="00A06A7D"/>
    <w:rsid w:val="00A10150"/>
    <w:rsid w:val="00A11017"/>
    <w:rsid w:val="00A11B5D"/>
    <w:rsid w:val="00A11EA1"/>
    <w:rsid w:val="00A13182"/>
    <w:rsid w:val="00A131BC"/>
    <w:rsid w:val="00A134F1"/>
    <w:rsid w:val="00A13717"/>
    <w:rsid w:val="00A13BC5"/>
    <w:rsid w:val="00A14109"/>
    <w:rsid w:val="00A14702"/>
    <w:rsid w:val="00A15329"/>
    <w:rsid w:val="00A15914"/>
    <w:rsid w:val="00A16292"/>
    <w:rsid w:val="00A1668B"/>
    <w:rsid w:val="00A169FD"/>
    <w:rsid w:val="00A20B57"/>
    <w:rsid w:val="00A20CDA"/>
    <w:rsid w:val="00A20EBA"/>
    <w:rsid w:val="00A2141A"/>
    <w:rsid w:val="00A21BE0"/>
    <w:rsid w:val="00A21E0D"/>
    <w:rsid w:val="00A22864"/>
    <w:rsid w:val="00A23666"/>
    <w:rsid w:val="00A237DA"/>
    <w:rsid w:val="00A23F3E"/>
    <w:rsid w:val="00A25885"/>
    <w:rsid w:val="00A25D5C"/>
    <w:rsid w:val="00A27A6B"/>
    <w:rsid w:val="00A301EF"/>
    <w:rsid w:val="00A30403"/>
    <w:rsid w:val="00A308FA"/>
    <w:rsid w:val="00A318E6"/>
    <w:rsid w:val="00A31954"/>
    <w:rsid w:val="00A32326"/>
    <w:rsid w:val="00A32A6A"/>
    <w:rsid w:val="00A33CD2"/>
    <w:rsid w:val="00A34190"/>
    <w:rsid w:val="00A34B62"/>
    <w:rsid w:val="00A34F16"/>
    <w:rsid w:val="00A35420"/>
    <w:rsid w:val="00A355E6"/>
    <w:rsid w:val="00A361AD"/>
    <w:rsid w:val="00A36298"/>
    <w:rsid w:val="00A36A99"/>
    <w:rsid w:val="00A37168"/>
    <w:rsid w:val="00A37382"/>
    <w:rsid w:val="00A37F40"/>
    <w:rsid w:val="00A4013A"/>
    <w:rsid w:val="00A40DD7"/>
    <w:rsid w:val="00A40FF2"/>
    <w:rsid w:val="00A415E1"/>
    <w:rsid w:val="00A41884"/>
    <w:rsid w:val="00A41985"/>
    <w:rsid w:val="00A42535"/>
    <w:rsid w:val="00A42612"/>
    <w:rsid w:val="00A42A21"/>
    <w:rsid w:val="00A42C2D"/>
    <w:rsid w:val="00A42D2B"/>
    <w:rsid w:val="00A43D20"/>
    <w:rsid w:val="00A44059"/>
    <w:rsid w:val="00A452FE"/>
    <w:rsid w:val="00A45F38"/>
    <w:rsid w:val="00A46C6E"/>
    <w:rsid w:val="00A46D62"/>
    <w:rsid w:val="00A46E16"/>
    <w:rsid w:val="00A476BA"/>
    <w:rsid w:val="00A502B9"/>
    <w:rsid w:val="00A50C54"/>
    <w:rsid w:val="00A51026"/>
    <w:rsid w:val="00A51B5F"/>
    <w:rsid w:val="00A523FC"/>
    <w:rsid w:val="00A5252F"/>
    <w:rsid w:val="00A52613"/>
    <w:rsid w:val="00A531EC"/>
    <w:rsid w:val="00A5329D"/>
    <w:rsid w:val="00A55877"/>
    <w:rsid w:val="00A559FB"/>
    <w:rsid w:val="00A5693E"/>
    <w:rsid w:val="00A56D35"/>
    <w:rsid w:val="00A56FAD"/>
    <w:rsid w:val="00A57949"/>
    <w:rsid w:val="00A57D4E"/>
    <w:rsid w:val="00A600F5"/>
    <w:rsid w:val="00A6092A"/>
    <w:rsid w:val="00A624EC"/>
    <w:rsid w:val="00A631E9"/>
    <w:rsid w:val="00A63313"/>
    <w:rsid w:val="00A6331D"/>
    <w:rsid w:val="00A63932"/>
    <w:rsid w:val="00A63D94"/>
    <w:rsid w:val="00A6453A"/>
    <w:rsid w:val="00A645F4"/>
    <w:rsid w:val="00A64630"/>
    <w:rsid w:val="00A64EE8"/>
    <w:rsid w:val="00A65F6C"/>
    <w:rsid w:val="00A67537"/>
    <w:rsid w:val="00A70BAC"/>
    <w:rsid w:val="00A70FE0"/>
    <w:rsid w:val="00A713E5"/>
    <w:rsid w:val="00A71A5E"/>
    <w:rsid w:val="00A72868"/>
    <w:rsid w:val="00A73241"/>
    <w:rsid w:val="00A73572"/>
    <w:rsid w:val="00A73FA0"/>
    <w:rsid w:val="00A74BE7"/>
    <w:rsid w:val="00A751B7"/>
    <w:rsid w:val="00A75A7C"/>
    <w:rsid w:val="00A75DA7"/>
    <w:rsid w:val="00A76F67"/>
    <w:rsid w:val="00A7724D"/>
    <w:rsid w:val="00A775F3"/>
    <w:rsid w:val="00A7762D"/>
    <w:rsid w:val="00A77D21"/>
    <w:rsid w:val="00A8071B"/>
    <w:rsid w:val="00A809BD"/>
    <w:rsid w:val="00A80F7A"/>
    <w:rsid w:val="00A82440"/>
    <w:rsid w:val="00A83542"/>
    <w:rsid w:val="00A83DF2"/>
    <w:rsid w:val="00A8478E"/>
    <w:rsid w:val="00A84A5F"/>
    <w:rsid w:val="00A84DB9"/>
    <w:rsid w:val="00A85071"/>
    <w:rsid w:val="00A85456"/>
    <w:rsid w:val="00A85C6A"/>
    <w:rsid w:val="00A86C51"/>
    <w:rsid w:val="00A86F1D"/>
    <w:rsid w:val="00A87084"/>
    <w:rsid w:val="00A87754"/>
    <w:rsid w:val="00A879EF"/>
    <w:rsid w:val="00A87CB7"/>
    <w:rsid w:val="00A87DF0"/>
    <w:rsid w:val="00A9140C"/>
    <w:rsid w:val="00A9269F"/>
    <w:rsid w:val="00A93458"/>
    <w:rsid w:val="00A93BD2"/>
    <w:rsid w:val="00A94F2D"/>
    <w:rsid w:val="00A951D5"/>
    <w:rsid w:val="00A956B7"/>
    <w:rsid w:val="00A9666A"/>
    <w:rsid w:val="00A96DDF"/>
    <w:rsid w:val="00A96F8F"/>
    <w:rsid w:val="00AA01C6"/>
    <w:rsid w:val="00AA2516"/>
    <w:rsid w:val="00AA27A3"/>
    <w:rsid w:val="00AA3B77"/>
    <w:rsid w:val="00AA3D86"/>
    <w:rsid w:val="00AA3DE9"/>
    <w:rsid w:val="00AA59E2"/>
    <w:rsid w:val="00AA5E2C"/>
    <w:rsid w:val="00AA6698"/>
    <w:rsid w:val="00AA6B1D"/>
    <w:rsid w:val="00AA6C62"/>
    <w:rsid w:val="00AA7767"/>
    <w:rsid w:val="00AA7962"/>
    <w:rsid w:val="00AA7B41"/>
    <w:rsid w:val="00AB0B54"/>
    <w:rsid w:val="00AB0D9E"/>
    <w:rsid w:val="00AB253E"/>
    <w:rsid w:val="00AB2549"/>
    <w:rsid w:val="00AB3704"/>
    <w:rsid w:val="00AB3E62"/>
    <w:rsid w:val="00AB4119"/>
    <w:rsid w:val="00AB4898"/>
    <w:rsid w:val="00AB546E"/>
    <w:rsid w:val="00AB55E0"/>
    <w:rsid w:val="00AB64D9"/>
    <w:rsid w:val="00AB70EE"/>
    <w:rsid w:val="00AB7D1D"/>
    <w:rsid w:val="00AC0965"/>
    <w:rsid w:val="00AC20A3"/>
    <w:rsid w:val="00AC2C7E"/>
    <w:rsid w:val="00AC378B"/>
    <w:rsid w:val="00AC3845"/>
    <w:rsid w:val="00AC3CD1"/>
    <w:rsid w:val="00AC46B1"/>
    <w:rsid w:val="00AC46E9"/>
    <w:rsid w:val="00AC4991"/>
    <w:rsid w:val="00AC4F55"/>
    <w:rsid w:val="00AC6993"/>
    <w:rsid w:val="00AC6EF8"/>
    <w:rsid w:val="00AC7094"/>
    <w:rsid w:val="00AC7568"/>
    <w:rsid w:val="00AD017F"/>
    <w:rsid w:val="00AD019C"/>
    <w:rsid w:val="00AD0418"/>
    <w:rsid w:val="00AD0897"/>
    <w:rsid w:val="00AD0C02"/>
    <w:rsid w:val="00AD1178"/>
    <w:rsid w:val="00AD1696"/>
    <w:rsid w:val="00AD1EAE"/>
    <w:rsid w:val="00AD2361"/>
    <w:rsid w:val="00AD2AB8"/>
    <w:rsid w:val="00AD2FDF"/>
    <w:rsid w:val="00AD3735"/>
    <w:rsid w:val="00AD3E08"/>
    <w:rsid w:val="00AD4549"/>
    <w:rsid w:val="00AD4F76"/>
    <w:rsid w:val="00AD524C"/>
    <w:rsid w:val="00AD5586"/>
    <w:rsid w:val="00AD5F4D"/>
    <w:rsid w:val="00AD5FFF"/>
    <w:rsid w:val="00AD7416"/>
    <w:rsid w:val="00AD7603"/>
    <w:rsid w:val="00AD77FF"/>
    <w:rsid w:val="00AD7E74"/>
    <w:rsid w:val="00AE1BD1"/>
    <w:rsid w:val="00AE21A4"/>
    <w:rsid w:val="00AE2CE8"/>
    <w:rsid w:val="00AE35A4"/>
    <w:rsid w:val="00AE3601"/>
    <w:rsid w:val="00AE3620"/>
    <w:rsid w:val="00AE4386"/>
    <w:rsid w:val="00AE5B28"/>
    <w:rsid w:val="00AE6CA8"/>
    <w:rsid w:val="00AE6CD5"/>
    <w:rsid w:val="00AE725D"/>
    <w:rsid w:val="00AF0432"/>
    <w:rsid w:val="00AF0A40"/>
    <w:rsid w:val="00AF1061"/>
    <w:rsid w:val="00AF31A8"/>
    <w:rsid w:val="00AF3E90"/>
    <w:rsid w:val="00AF4311"/>
    <w:rsid w:val="00AF48A8"/>
    <w:rsid w:val="00AF4E1E"/>
    <w:rsid w:val="00AF51B2"/>
    <w:rsid w:val="00AF5592"/>
    <w:rsid w:val="00AF5953"/>
    <w:rsid w:val="00AF598F"/>
    <w:rsid w:val="00AF59D4"/>
    <w:rsid w:val="00AF5B00"/>
    <w:rsid w:val="00AF5B2D"/>
    <w:rsid w:val="00AF675A"/>
    <w:rsid w:val="00AF7C35"/>
    <w:rsid w:val="00B00DF6"/>
    <w:rsid w:val="00B01398"/>
    <w:rsid w:val="00B025B4"/>
    <w:rsid w:val="00B02614"/>
    <w:rsid w:val="00B02FDC"/>
    <w:rsid w:val="00B030D5"/>
    <w:rsid w:val="00B03D04"/>
    <w:rsid w:val="00B03FBE"/>
    <w:rsid w:val="00B04B4B"/>
    <w:rsid w:val="00B04D26"/>
    <w:rsid w:val="00B04FC9"/>
    <w:rsid w:val="00B05018"/>
    <w:rsid w:val="00B07692"/>
    <w:rsid w:val="00B0798F"/>
    <w:rsid w:val="00B07C3B"/>
    <w:rsid w:val="00B07CB4"/>
    <w:rsid w:val="00B1042F"/>
    <w:rsid w:val="00B105C2"/>
    <w:rsid w:val="00B11259"/>
    <w:rsid w:val="00B11969"/>
    <w:rsid w:val="00B12CCE"/>
    <w:rsid w:val="00B130F8"/>
    <w:rsid w:val="00B13109"/>
    <w:rsid w:val="00B13A57"/>
    <w:rsid w:val="00B13A6B"/>
    <w:rsid w:val="00B13FD3"/>
    <w:rsid w:val="00B14BEE"/>
    <w:rsid w:val="00B14CDC"/>
    <w:rsid w:val="00B14EE5"/>
    <w:rsid w:val="00B16F7C"/>
    <w:rsid w:val="00B1704E"/>
    <w:rsid w:val="00B17140"/>
    <w:rsid w:val="00B17575"/>
    <w:rsid w:val="00B2075E"/>
    <w:rsid w:val="00B20A4E"/>
    <w:rsid w:val="00B21626"/>
    <w:rsid w:val="00B23F63"/>
    <w:rsid w:val="00B24158"/>
    <w:rsid w:val="00B24513"/>
    <w:rsid w:val="00B26A4E"/>
    <w:rsid w:val="00B26BEA"/>
    <w:rsid w:val="00B27105"/>
    <w:rsid w:val="00B27BD0"/>
    <w:rsid w:val="00B27CB1"/>
    <w:rsid w:val="00B3030B"/>
    <w:rsid w:val="00B31AEC"/>
    <w:rsid w:val="00B32894"/>
    <w:rsid w:val="00B32BEA"/>
    <w:rsid w:val="00B32F7C"/>
    <w:rsid w:val="00B337F2"/>
    <w:rsid w:val="00B33E92"/>
    <w:rsid w:val="00B3419B"/>
    <w:rsid w:val="00B3513D"/>
    <w:rsid w:val="00B35221"/>
    <w:rsid w:val="00B35EA5"/>
    <w:rsid w:val="00B360CF"/>
    <w:rsid w:val="00B3630A"/>
    <w:rsid w:val="00B367D0"/>
    <w:rsid w:val="00B371FD"/>
    <w:rsid w:val="00B377E2"/>
    <w:rsid w:val="00B379AD"/>
    <w:rsid w:val="00B4001A"/>
    <w:rsid w:val="00B4007F"/>
    <w:rsid w:val="00B40259"/>
    <w:rsid w:val="00B402C9"/>
    <w:rsid w:val="00B42B2E"/>
    <w:rsid w:val="00B43B81"/>
    <w:rsid w:val="00B43BD1"/>
    <w:rsid w:val="00B43E55"/>
    <w:rsid w:val="00B43FD7"/>
    <w:rsid w:val="00B45054"/>
    <w:rsid w:val="00B4515E"/>
    <w:rsid w:val="00B455C2"/>
    <w:rsid w:val="00B45E43"/>
    <w:rsid w:val="00B46254"/>
    <w:rsid w:val="00B47237"/>
    <w:rsid w:val="00B4740D"/>
    <w:rsid w:val="00B5151E"/>
    <w:rsid w:val="00B516FF"/>
    <w:rsid w:val="00B55B36"/>
    <w:rsid w:val="00B563BB"/>
    <w:rsid w:val="00B56A75"/>
    <w:rsid w:val="00B56B8F"/>
    <w:rsid w:val="00B57D0A"/>
    <w:rsid w:val="00B614BC"/>
    <w:rsid w:val="00B61C21"/>
    <w:rsid w:val="00B6241D"/>
    <w:rsid w:val="00B647FA"/>
    <w:rsid w:val="00B6552F"/>
    <w:rsid w:val="00B655BC"/>
    <w:rsid w:val="00B65937"/>
    <w:rsid w:val="00B6665A"/>
    <w:rsid w:val="00B67068"/>
    <w:rsid w:val="00B67636"/>
    <w:rsid w:val="00B70225"/>
    <w:rsid w:val="00B70786"/>
    <w:rsid w:val="00B71B24"/>
    <w:rsid w:val="00B72378"/>
    <w:rsid w:val="00B72574"/>
    <w:rsid w:val="00B72CD4"/>
    <w:rsid w:val="00B72F00"/>
    <w:rsid w:val="00B73F10"/>
    <w:rsid w:val="00B744EB"/>
    <w:rsid w:val="00B74766"/>
    <w:rsid w:val="00B7542F"/>
    <w:rsid w:val="00B7563B"/>
    <w:rsid w:val="00B7563F"/>
    <w:rsid w:val="00B76460"/>
    <w:rsid w:val="00B764F4"/>
    <w:rsid w:val="00B76A35"/>
    <w:rsid w:val="00B76CF8"/>
    <w:rsid w:val="00B77001"/>
    <w:rsid w:val="00B778A5"/>
    <w:rsid w:val="00B80263"/>
    <w:rsid w:val="00B81F84"/>
    <w:rsid w:val="00B834F9"/>
    <w:rsid w:val="00B83679"/>
    <w:rsid w:val="00B84445"/>
    <w:rsid w:val="00B847C9"/>
    <w:rsid w:val="00B853D9"/>
    <w:rsid w:val="00B856E1"/>
    <w:rsid w:val="00B85DAC"/>
    <w:rsid w:val="00B905EF"/>
    <w:rsid w:val="00B9084D"/>
    <w:rsid w:val="00B90C04"/>
    <w:rsid w:val="00B91131"/>
    <w:rsid w:val="00B91FC7"/>
    <w:rsid w:val="00B92E2B"/>
    <w:rsid w:val="00B92F3B"/>
    <w:rsid w:val="00B931DD"/>
    <w:rsid w:val="00B93320"/>
    <w:rsid w:val="00B93345"/>
    <w:rsid w:val="00B9466E"/>
    <w:rsid w:val="00B9476F"/>
    <w:rsid w:val="00B955CE"/>
    <w:rsid w:val="00B9572A"/>
    <w:rsid w:val="00B9597E"/>
    <w:rsid w:val="00B95E15"/>
    <w:rsid w:val="00B95E62"/>
    <w:rsid w:val="00B962E5"/>
    <w:rsid w:val="00B969A3"/>
    <w:rsid w:val="00BA22A8"/>
    <w:rsid w:val="00BA2555"/>
    <w:rsid w:val="00BA27FC"/>
    <w:rsid w:val="00BA454A"/>
    <w:rsid w:val="00BA4DA4"/>
    <w:rsid w:val="00BA5500"/>
    <w:rsid w:val="00BA56FD"/>
    <w:rsid w:val="00BA64EE"/>
    <w:rsid w:val="00BA7504"/>
    <w:rsid w:val="00BA7AA2"/>
    <w:rsid w:val="00BA7E94"/>
    <w:rsid w:val="00BB06D4"/>
    <w:rsid w:val="00BB1120"/>
    <w:rsid w:val="00BB1319"/>
    <w:rsid w:val="00BB16C3"/>
    <w:rsid w:val="00BB19D3"/>
    <w:rsid w:val="00BB2598"/>
    <w:rsid w:val="00BB268A"/>
    <w:rsid w:val="00BB2C33"/>
    <w:rsid w:val="00BB2E76"/>
    <w:rsid w:val="00BB4486"/>
    <w:rsid w:val="00BB549E"/>
    <w:rsid w:val="00BB5F89"/>
    <w:rsid w:val="00BC004E"/>
    <w:rsid w:val="00BC02AD"/>
    <w:rsid w:val="00BC0892"/>
    <w:rsid w:val="00BC0936"/>
    <w:rsid w:val="00BC0DA5"/>
    <w:rsid w:val="00BC1456"/>
    <w:rsid w:val="00BC2463"/>
    <w:rsid w:val="00BC24F8"/>
    <w:rsid w:val="00BC28D2"/>
    <w:rsid w:val="00BC406D"/>
    <w:rsid w:val="00BC41E7"/>
    <w:rsid w:val="00BC49B0"/>
    <w:rsid w:val="00BC4F2F"/>
    <w:rsid w:val="00BC5F0A"/>
    <w:rsid w:val="00BC68F4"/>
    <w:rsid w:val="00BC6BFC"/>
    <w:rsid w:val="00BC6D4E"/>
    <w:rsid w:val="00BC6EEC"/>
    <w:rsid w:val="00BC77E5"/>
    <w:rsid w:val="00BD04C4"/>
    <w:rsid w:val="00BD0819"/>
    <w:rsid w:val="00BD0B29"/>
    <w:rsid w:val="00BD2AC4"/>
    <w:rsid w:val="00BD2AEF"/>
    <w:rsid w:val="00BD2C6E"/>
    <w:rsid w:val="00BD3346"/>
    <w:rsid w:val="00BD3CE4"/>
    <w:rsid w:val="00BD40D5"/>
    <w:rsid w:val="00BD4CE3"/>
    <w:rsid w:val="00BD4FD5"/>
    <w:rsid w:val="00BD5528"/>
    <w:rsid w:val="00BD5C93"/>
    <w:rsid w:val="00BD62CF"/>
    <w:rsid w:val="00BD6BC5"/>
    <w:rsid w:val="00BD6F76"/>
    <w:rsid w:val="00BD712C"/>
    <w:rsid w:val="00BD7FD4"/>
    <w:rsid w:val="00BE1F6B"/>
    <w:rsid w:val="00BE2466"/>
    <w:rsid w:val="00BE2C4D"/>
    <w:rsid w:val="00BE3754"/>
    <w:rsid w:val="00BE3DB1"/>
    <w:rsid w:val="00BE3E67"/>
    <w:rsid w:val="00BE447C"/>
    <w:rsid w:val="00BE5659"/>
    <w:rsid w:val="00BE57F4"/>
    <w:rsid w:val="00BE63E6"/>
    <w:rsid w:val="00BE646E"/>
    <w:rsid w:val="00BE77B2"/>
    <w:rsid w:val="00BE7AC6"/>
    <w:rsid w:val="00BF0097"/>
    <w:rsid w:val="00BF03B1"/>
    <w:rsid w:val="00BF0F8B"/>
    <w:rsid w:val="00BF1434"/>
    <w:rsid w:val="00BF17BB"/>
    <w:rsid w:val="00BF1F8C"/>
    <w:rsid w:val="00BF1FDA"/>
    <w:rsid w:val="00BF2D1E"/>
    <w:rsid w:val="00BF321A"/>
    <w:rsid w:val="00BF3B26"/>
    <w:rsid w:val="00BF42D5"/>
    <w:rsid w:val="00BF4B4D"/>
    <w:rsid w:val="00BF6B05"/>
    <w:rsid w:val="00BF71A3"/>
    <w:rsid w:val="00BF723F"/>
    <w:rsid w:val="00C00762"/>
    <w:rsid w:val="00C0140E"/>
    <w:rsid w:val="00C01F35"/>
    <w:rsid w:val="00C02933"/>
    <w:rsid w:val="00C02CE6"/>
    <w:rsid w:val="00C03CD9"/>
    <w:rsid w:val="00C04365"/>
    <w:rsid w:val="00C04387"/>
    <w:rsid w:val="00C0508B"/>
    <w:rsid w:val="00C057FB"/>
    <w:rsid w:val="00C05983"/>
    <w:rsid w:val="00C05BC6"/>
    <w:rsid w:val="00C0624D"/>
    <w:rsid w:val="00C0653E"/>
    <w:rsid w:val="00C06E35"/>
    <w:rsid w:val="00C102C5"/>
    <w:rsid w:val="00C1302D"/>
    <w:rsid w:val="00C132E8"/>
    <w:rsid w:val="00C16768"/>
    <w:rsid w:val="00C16C73"/>
    <w:rsid w:val="00C16E51"/>
    <w:rsid w:val="00C20259"/>
    <w:rsid w:val="00C202CC"/>
    <w:rsid w:val="00C20513"/>
    <w:rsid w:val="00C21DF4"/>
    <w:rsid w:val="00C21EC0"/>
    <w:rsid w:val="00C224A9"/>
    <w:rsid w:val="00C22C50"/>
    <w:rsid w:val="00C22F49"/>
    <w:rsid w:val="00C23A76"/>
    <w:rsid w:val="00C2415B"/>
    <w:rsid w:val="00C2465D"/>
    <w:rsid w:val="00C24732"/>
    <w:rsid w:val="00C2536E"/>
    <w:rsid w:val="00C25D4F"/>
    <w:rsid w:val="00C2615D"/>
    <w:rsid w:val="00C26377"/>
    <w:rsid w:val="00C26769"/>
    <w:rsid w:val="00C26C87"/>
    <w:rsid w:val="00C26EBE"/>
    <w:rsid w:val="00C26ECF"/>
    <w:rsid w:val="00C26FAA"/>
    <w:rsid w:val="00C27388"/>
    <w:rsid w:val="00C27ACE"/>
    <w:rsid w:val="00C31467"/>
    <w:rsid w:val="00C318ED"/>
    <w:rsid w:val="00C31B73"/>
    <w:rsid w:val="00C3217B"/>
    <w:rsid w:val="00C32A76"/>
    <w:rsid w:val="00C32BF9"/>
    <w:rsid w:val="00C33A0F"/>
    <w:rsid w:val="00C33E04"/>
    <w:rsid w:val="00C346E1"/>
    <w:rsid w:val="00C34A3D"/>
    <w:rsid w:val="00C35470"/>
    <w:rsid w:val="00C35E38"/>
    <w:rsid w:val="00C35F80"/>
    <w:rsid w:val="00C36B8F"/>
    <w:rsid w:val="00C3719F"/>
    <w:rsid w:val="00C37F19"/>
    <w:rsid w:val="00C4071C"/>
    <w:rsid w:val="00C40BA0"/>
    <w:rsid w:val="00C41BA9"/>
    <w:rsid w:val="00C41BFC"/>
    <w:rsid w:val="00C41EF1"/>
    <w:rsid w:val="00C422A8"/>
    <w:rsid w:val="00C42456"/>
    <w:rsid w:val="00C4255E"/>
    <w:rsid w:val="00C436BB"/>
    <w:rsid w:val="00C44509"/>
    <w:rsid w:val="00C44B17"/>
    <w:rsid w:val="00C4540F"/>
    <w:rsid w:val="00C455C4"/>
    <w:rsid w:val="00C46DD8"/>
    <w:rsid w:val="00C46E8C"/>
    <w:rsid w:val="00C47D5A"/>
    <w:rsid w:val="00C50763"/>
    <w:rsid w:val="00C50C1B"/>
    <w:rsid w:val="00C510D0"/>
    <w:rsid w:val="00C515C7"/>
    <w:rsid w:val="00C51BDE"/>
    <w:rsid w:val="00C51BE5"/>
    <w:rsid w:val="00C52A83"/>
    <w:rsid w:val="00C5434A"/>
    <w:rsid w:val="00C558E4"/>
    <w:rsid w:val="00C55A45"/>
    <w:rsid w:val="00C55AE0"/>
    <w:rsid w:val="00C55B79"/>
    <w:rsid w:val="00C561B0"/>
    <w:rsid w:val="00C56763"/>
    <w:rsid w:val="00C60071"/>
    <w:rsid w:val="00C600A7"/>
    <w:rsid w:val="00C6026F"/>
    <w:rsid w:val="00C60851"/>
    <w:rsid w:val="00C60B6B"/>
    <w:rsid w:val="00C60BD7"/>
    <w:rsid w:val="00C628A9"/>
    <w:rsid w:val="00C62AA2"/>
    <w:rsid w:val="00C632BB"/>
    <w:rsid w:val="00C64553"/>
    <w:rsid w:val="00C65326"/>
    <w:rsid w:val="00C657E1"/>
    <w:rsid w:val="00C668DC"/>
    <w:rsid w:val="00C66DD8"/>
    <w:rsid w:val="00C66E1C"/>
    <w:rsid w:val="00C671DA"/>
    <w:rsid w:val="00C67964"/>
    <w:rsid w:val="00C7001D"/>
    <w:rsid w:val="00C7061E"/>
    <w:rsid w:val="00C7110C"/>
    <w:rsid w:val="00C71308"/>
    <w:rsid w:val="00C718BB"/>
    <w:rsid w:val="00C73A9E"/>
    <w:rsid w:val="00C75469"/>
    <w:rsid w:val="00C757CF"/>
    <w:rsid w:val="00C76AC5"/>
    <w:rsid w:val="00C77450"/>
    <w:rsid w:val="00C77BDF"/>
    <w:rsid w:val="00C77D55"/>
    <w:rsid w:val="00C8062A"/>
    <w:rsid w:val="00C80940"/>
    <w:rsid w:val="00C8105A"/>
    <w:rsid w:val="00C81ACB"/>
    <w:rsid w:val="00C81DF0"/>
    <w:rsid w:val="00C827D4"/>
    <w:rsid w:val="00C82DD6"/>
    <w:rsid w:val="00C82E21"/>
    <w:rsid w:val="00C83F57"/>
    <w:rsid w:val="00C83FCB"/>
    <w:rsid w:val="00C84AF7"/>
    <w:rsid w:val="00C854C7"/>
    <w:rsid w:val="00C85A56"/>
    <w:rsid w:val="00C861A8"/>
    <w:rsid w:val="00C86622"/>
    <w:rsid w:val="00C86940"/>
    <w:rsid w:val="00C873D4"/>
    <w:rsid w:val="00C87832"/>
    <w:rsid w:val="00C90E00"/>
    <w:rsid w:val="00C91220"/>
    <w:rsid w:val="00C914CE"/>
    <w:rsid w:val="00C91D52"/>
    <w:rsid w:val="00C9204E"/>
    <w:rsid w:val="00C9274A"/>
    <w:rsid w:val="00C934A3"/>
    <w:rsid w:val="00C93925"/>
    <w:rsid w:val="00C94349"/>
    <w:rsid w:val="00C94BF2"/>
    <w:rsid w:val="00C954CD"/>
    <w:rsid w:val="00C95AC0"/>
    <w:rsid w:val="00C96379"/>
    <w:rsid w:val="00C965C6"/>
    <w:rsid w:val="00C97132"/>
    <w:rsid w:val="00C97184"/>
    <w:rsid w:val="00C97408"/>
    <w:rsid w:val="00C97B5A"/>
    <w:rsid w:val="00CA1F45"/>
    <w:rsid w:val="00CA1FBF"/>
    <w:rsid w:val="00CA2398"/>
    <w:rsid w:val="00CA2989"/>
    <w:rsid w:val="00CA3764"/>
    <w:rsid w:val="00CA54DA"/>
    <w:rsid w:val="00CA6842"/>
    <w:rsid w:val="00CA6D54"/>
    <w:rsid w:val="00CA747A"/>
    <w:rsid w:val="00CA7992"/>
    <w:rsid w:val="00CA7FBF"/>
    <w:rsid w:val="00CB0230"/>
    <w:rsid w:val="00CB0E91"/>
    <w:rsid w:val="00CB0F41"/>
    <w:rsid w:val="00CB0FAE"/>
    <w:rsid w:val="00CB136F"/>
    <w:rsid w:val="00CB137C"/>
    <w:rsid w:val="00CB1B0F"/>
    <w:rsid w:val="00CB1B39"/>
    <w:rsid w:val="00CB23F6"/>
    <w:rsid w:val="00CB4950"/>
    <w:rsid w:val="00CB4F34"/>
    <w:rsid w:val="00CB53CC"/>
    <w:rsid w:val="00CB55ED"/>
    <w:rsid w:val="00CB6186"/>
    <w:rsid w:val="00CB61B7"/>
    <w:rsid w:val="00CB646B"/>
    <w:rsid w:val="00CB64AF"/>
    <w:rsid w:val="00CB6528"/>
    <w:rsid w:val="00CB6AC8"/>
    <w:rsid w:val="00CB71CD"/>
    <w:rsid w:val="00CB7FC3"/>
    <w:rsid w:val="00CC01A5"/>
    <w:rsid w:val="00CC0275"/>
    <w:rsid w:val="00CC037F"/>
    <w:rsid w:val="00CC0C7D"/>
    <w:rsid w:val="00CC2343"/>
    <w:rsid w:val="00CC2BA0"/>
    <w:rsid w:val="00CC45A3"/>
    <w:rsid w:val="00CC548D"/>
    <w:rsid w:val="00CC5ECE"/>
    <w:rsid w:val="00CC651D"/>
    <w:rsid w:val="00CC6D56"/>
    <w:rsid w:val="00CC7369"/>
    <w:rsid w:val="00CD0B05"/>
    <w:rsid w:val="00CD1437"/>
    <w:rsid w:val="00CD15BD"/>
    <w:rsid w:val="00CD1AF9"/>
    <w:rsid w:val="00CD3417"/>
    <w:rsid w:val="00CD3E38"/>
    <w:rsid w:val="00CD4394"/>
    <w:rsid w:val="00CD5287"/>
    <w:rsid w:val="00CD5C02"/>
    <w:rsid w:val="00CD605B"/>
    <w:rsid w:val="00CD6371"/>
    <w:rsid w:val="00CD68AF"/>
    <w:rsid w:val="00CD69C8"/>
    <w:rsid w:val="00CD7CE7"/>
    <w:rsid w:val="00CD7E71"/>
    <w:rsid w:val="00CE0585"/>
    <w:rsid w:val="00CE07F1"/>
    <w:rsid w:val="00CE1DDD"/>
    <w:rsid w:val="00CE1E56"/>
    <w:rsid w:val="00CE1FA5"/>
    <w:rsid w:val="00CE25BA"/>
    <w:rsid w:val="00CE497C"/>
    <w:rsid w:val="00CE4B16"/>
    <w:rsid w:val="00CE57AF"/>
    <w:rsid w:val="00CE65A8"/>
    <w:rsid w:val="00CE6A5C"/>
    <w:rsid w:val="00CE7433"/>
    <w:rsid w:val="00CE7EBD"/>
    <w:rsid w:val="00CE7EFA"/>
    <w:rsid w:val="00CF180F"/>
    <w:rsid w:val="00CF18A1"/>
    <w:rsid w:val="00CF1F70"/>
    <w:rsid w:val="00CF2847"/>
    <w:rsid w:val="00CF29CF"/>
    <w:rsid w:val="00CF33A6"/>
    <w:rsid w:val="00CF34A7"/>
    <w:rsid w:val="00CF3DB9"/>
    <w:rsid w:val="00CF44F7"/>
    <w:rsid w:val="00CF4D16"/>
    <w:rsid w:val="00CF4F54"/>
    <w:rsid w:val="00CF57BF"/>
    <w:rsid w:val="00CF5953"/>
    <w:rsid w:val="00CF603B"/>
    <w:rsid w:val="00CF60A7"/>
    <w:rsid w:val="00CF63A2"/>
    <w:rsid w:val="00CF645D"/>
    <w:rsid w:val="00CF7D6A"/>
    <w:rsid w:val="00CF7DED"/>
    <w:rsid w:val="00D0018B"/>
    <w:rsid w:val="00D00A97"/>
    <w:rsid w:val="00D00F0B"/>
    <w:rsid w:val="00D01075"/>
    <w:rsid w:val="00D012BE"/>
    <w:rsid w:val="00D01E32"/>
    <w:rsid w:val="00D030D5"/>
    <w:rsid w:val="00D03C81"/>
    <w:rsid w:val="00D04449"/>
    <w:rsid w:val="00D04887"/>
    <w:rsid w:val="00D04B18"/>
    <w:rsid w:val="00D04E71"/>
    <w:rsid w:val="00D05A05"/>
    <w:rsid w:val="00D070E4"/>
    <w:rsid w:val="00D075D8"/>
    <w:rsid w:val="00D10328"/>
    <w:rsid w:val="00D10661"/>
    <w:rsid w:val="00D10AA7"/>
    <w:rsid w:val="00D1113B"/>
    <w:rsid w:val="00D12356"/>
    <w:rsid w:val="00D12B92"/>
    <w:rsid w:val="00D13603"/>
    <w:rsid w:val="00D13A0A"/>
    <w:rsid w:val="00D15339"/>
    <w:rsid w:val="00D1592E"/>
    <w:rsid w:val="00D15B20"/>
    <w:rsid w:val="00D15CE2"/>
    <w:rsid w:val="00D15F94"/>
    <w:rsid w:val="00D164B0"/>
    <w:rsid w:val="00D17469"/>
    <w:rsid w:val="00D179DF"/>
    <w:rsid w:val="00D17C75"/>
    <w:rsid w:val="00D17F15"/>
    <w:rsid w:val="00D20291"/>
    <w:rsid w:val="00D21259"/>
    <w:rsid w:val="00D212B1"/>
    <w:rsid w:val="00D21EA7"/>
    <w:rsid w:val="00D224FC"/>
    <w:rsid w:val="00D22D4B"/>
    <w:rsid w:val="00D23E03"/>
    <w:rsid w:val="00D24A8E"/>
    <w:rsid w:val="00D2589C"/>
    <w:rsid w:val="00D261BB"/>
    <w:rsid w:val="00D271CB"/>
    <w:rsid w:val="00D303B4"/>
    <w:rsid w:val="00D30CC7"/>
    <w:rsid w:val="00D32B38"/>
    <w:rsid w:val="00D32DD6"/>
    <w:rsid w:val="00D33724"/>
    <w:rsid w:val="00D339D9"/>
    <w:rsid w:val="00D33EFA"/>
    <w:rsid w:val="00D34215"/>
    <w:rsid w:val="00D3426F"/>
    <w:rsid w:val="00D346A3"/>
    <w:rsid w:val="00D34DD1"/>
    <w:rsid w:val="00D35ADF"/>
    <w:rsid w:val="00D35B3A"/>
    <w:rsid w:val="00D35FD9"/>
    <w:rsid w:val="00D368ED"/>
    <w:rsid w:val="00D36BA5"/>
    <w:rsid w:val="00D37E64"/>
    <w:rsid w:val="00D40C46"/>
    <w:rsid w:val="00D40CA6"/>
    <w:rsid w:val="00D41326"/>
    <w:rsid w:val="00D427E5"/>
    <w:rsid w:val="00D42A2F"/>
    <w:rsid w:val="00D43009"/>
    <w:rsid w:val="00D44001"/>
    <w:rsid w:val="00D44EEB"/>
    <w:rsid w:val="00D44EFF"/>
    <w:rsid w:val="00D4562E"/>
    <w:rsid w:val="00D45F8E"/>
    <w:rsid w:val="00D46884"/>
    <w:rsid w:val="00D46B1E"/>
    <w:rsid w:val="00D4707E"/>
    <w:rsid w:val="00D47106"/>
    <w:rsid w:val="00D50C21"/>
    <w:rsid w:val="00D5146A"/>
    <w:rsid w:val="00D514CD"/>
    <w:rsid w:val="00D51F62"/>
    <w:rsid w:val="00D53360"/>
    <w:rsid w:val="00D53800"/>
    <w:rsid w:val="00D53CDF"/>
    <w:rsid w:val="00D54510"/>
    <w:rsid w:val="00D550F6"/>
    <w:rsid w:val="00D55BD2"/>
    <w:rsid w:val="00D55BD3"/>
    <w:rsid w:val="00D55C12"/>
    <w:rsid w:val="00D55E5F"/>
    <w:rsid w:val="00D568A1"/>
    <w:rsid w:val="00D569AF"/>
    <w:rsid w:val="00D57124"/>
    <w:rsid w:val="00D61464"/>
    <w:rsid w:val="00D6189A"/>
    <w:rsid w:val="00D6193C"/>
    <w:rsid w:val="00D619C7"/>
    <w:rsid w:val="00D62630"/>
    <w:rsid w:val="00D62ADC"/>
    <w:rsid w:val="00D62DB6"/>
    <w:rsid w:val="00D62E4D"/>
    <w:rsid w:val="00D63A34"/>
    <w:rsid w:val="00D63F97"/>
    <w:rsid w:val="00D6436C"/>
    <w:rsid w:val="00D64DDC"/>
    <w:rsid w:val="00D6526B"/>
    <w:rsid w:val="00D65623"/>
    <w:rsid w:val="00D65981"/>
    <w:rsid w:val="00D65CF6"/>
    <w:rsid w:val="00D66E3C"/>
    <w:rsid w:val="00D67917"/>
    <w:rsid w:val="00D6791C"/>
    <w:rsid w:val="00D67FB3"/>
    <w:rsid w:val="00D7010C"/>
    <w:rsid w:val="00D70FA6"/>
    <w:rsid w:val="00D7172C"/>
    <w:rsid w:val="00D71D7D"/>
    <w:rsid w:val="00D71DAD"/>
    <w:rsid w:val="00D71DCE"/>
    <w:rsid w:val="00D71E56"/>
    <w:rsid w:val="00D7270A"/>
    <w:rsid w:val="00D73008"/>
    <w:rsid w:val="00D7341C"/>
    <w:rsid w:val="00D73E3C"/>
    <w:rsid w:val="00D741DB"/>
    <w:rsid w:val="00D74DC9"/>
    <w:rsid w:val="00D74F7E"/>
    <w:rsid w:val="00D76BAE"/>
    <w:rsid w:val="00D76C61"/>
    <w:rsid w:val="00D76E9F"/>
    <w:rsid w:val="00D76FD8"/>
    <w:rsid w:val="00D77374"/>
    <w:rsid w:val="00D77534"/>
    <w:rsid w:val="00D811C0"/>
    <w:rsid w:val="00D8160F"/>
    <w:rsid w:val="00D81A6A"/>
    <w:rsid w:val="00D81BFB"/>
    <w:rsid w:val="00D82140"/>
    <w:rsid w:val="00D82222"/>
    <w:rsid w:val="00D8247E"/>
    <w:rsid w:val="00D82ACE"/>
    <w:rsid w:val="00D838E7"/>
    <w:rsid w:val="00D83CCB"/>
    <w:rsid w:val="00D84E5C"/>
    <w:rsid w:val="00D85CED"/>
    <w:rsid w:val="00D85F56"/>
    <w:rsid w:val="00D860F6"/>
    <w:rsid w:val="00D86922"/>
    <w:rsid w:val="00D87478"/>
    <w:rsid w:val="00D90B7B"/>
    <w:rsid w:val="00D90BAA"/>
    <w:rsid w:val="00D90DAF"/>
    <w:rsid w:val="00D918A1"/>
    <w:rsid w:val="00D923C6"/>
    <w:rsid w:val="00D92EF7"/>
    <w:rsid w:val="00D93113"/>
    <w:rsid w:val="00D939BB"/>
    <w:rsid w:val="00D93B6A"/>
    <w:rsid w:val="00D93E0B"/>
    <w:rsid w:val="00D93F31"/>
    <w:rsid w:val="00D948A4"/>
    <w:rsid w:val="00D95737"/>
    <w:rsid w:val="00D95A57"/>
    <w:rsid w:val="00D967E9"/>
    <w:rsid w:val="00D96B0B"/>
    <w:rsid w:val="00D96D37"/>
    <w:rsid w:val="00D97079"/>
    <w:rsid w:val="00D9716B"/>
    <w:rsid w:val="00D97E9B"/>
    <w:rsid w:val="00DA02E4"/>
    <w:rsid w:val="00DA0909"/>
    <w:rsid w:val="00DA0DFC"/>
    <w:rsid w:val="00DA10C4"/>
    <w:rsid w:val="00DA1A75"/>
    <w:rsid w:val="00DA1EA3"/>
    <w:rsid w:val="00DA3E67"/>
    <w:rsid w:val="00DA4337"/>
    <w:rsid w:val="00DA4682"/>
    <w:rsid w:val="00DA487B"/>
    <w:rsid w:val="00DA4E1C"/>
    <w:rsid w:val="00DA4E86"/>
    <w:rsid w:val="00DA53C6"/>
    <w:rsid w:val="00DA5B5B"/>
    <w:rsid w:val="00DA5CAB"/>
    <w:rsid w:val="00DA663F"/>
    <w:rsid w:val="00DA6B45"/>
    <w:rsid w:val="00DA6DF5"/>
    <w:rsid w:val="00DA7765"/>
    <w:rsid w:val="00DA7BBA"/>
    <w:rsid w:val="00DA7C5E"/>
    <w:rsid w:val="00DB06CC"/>
    <w:rsid w:val="00DB0F04"/>
    <w:rsid w:val="00DB173D"/>
    <w:rsid w:val="00DB20CE"/>
    <w:rsid w:val="00DB2BF7"/>
    <w:rsid w:val="00DB2D6E"/>
    <w:rsid w:val="00DB3139"/>
    <w:rsid w:val="00DB3D40"/>
    <w:rsid w:val="00DB4E86"/>
    <w:rsid w:val="00DB4FB7"/>
    <w:rsid w:val="00DB5C00"/>
    <w:rsid w:val="00DB5F12"/>
    <w:rsid w:val="00DB674B"/>
    <w:rsid w:val="00DB707C"/>
    <w:rsid w:val="00DB77EC"/>
    <w:rsid w:val="00DB7F19"/>
    <w:rsid w:val="00DC0026"/>
    <w:rsid w:val="00DC030B"/>
    <w:rsid w:val="00DC0508"/>
    <w:rsid w:val="00DC0783"/>
    <w:rsid w:val="00DC0A3F"/>
    <w:rsid w:val="00DC12BC"/>
    <w:rsid w:val="00DC25ED"/>
    <w:rsid w:val="00DC3DF3"/>
    <w:rsid w:val="00DC3E5F"/>
    <w:rsid w:val="00DC4162"/>
    <w:rsid w:val="00DC4A14"/>
    <w:rsid w:val="00DC5B4A"/>
    <w:rsid w:val="00DC5E4C"/>
    <w:rsid w:val="00DC6057"/>
    <w:rsid w:val="00DC7752"/>
    <w:rsid w:val="00DD025F"/>
    <w:rsid w:val="00DD0321"/>
    <w:rsid w:val="00DD1F06"/>
    <w:rsid w:val="00DD1FF9"/>
    <w:rsid w:val="00DD2C54"/>
    <w:rsid w:val="00DD2E48"/>
    <w:rsid w:val="00DD329F"/>
    <w:rsid w:val="00DD3478"/>
    <w:rsid w:val="00DD3F3D"/>
    <w:rsid w:val="00DD40B2"/>
    <w:rsid w:val="00DD4D2E"/>
    <w:rsid w:val="00DD5003"/>
    <w:rsid w:val="00DD5915"/>
    <w:rsid w:val="00DD595E"/>
    <w:rsid w:val="00DD70BB"/>
    <w:rsid w:val="00DD7425"/>
    <w:rsid w:val="00DD7872"/>
    <w:rsid w:val="00DD7C5C"/>
    <w:rsid w:val="00DE0C20"/>
    <w:rsid w:val="00DE11FA"/>
    <w:rsid w:val="00DE285F"/>
    <w:rsid w:val="00DE372A"/>
    <w:rsid w:val="00DE4CCC"/>
    <w:rsid w:val="00DE4DB2"/>
    <w:rsid w:val="00DE5AD6"/>
    <w:rsid w:val="00DE623B"/>
    <w:rsid w:val="00DE626A"/>
    <w:rsid w:val="00DE7052"/>
    <w:rsid w:val="00DE7481"/>
    <w:rsid w:val="00DF141C"/>
    <w:rsid w:val="00DF143C"/>
    <w:rsid w:val="00DF1DAB"/>
    <w:rsid w:val="00DF1FB1"/>
    <w:rsid w:val="00DF25A0"/>
    <w:rsid w:val="00DF3A28"/>
    <w:rsid w:val="00DF3CAA"/>
    <w:rsid w:val="00DF4181"/>
    <w:rsid w:val="00DF4286"/>
    <w:rsid w:val="00DF4386"/>
    <w:rsid w:val="00DF4555"/>
    <w:rsid w:val="00DF47F0"/>
    <w:rsid w:val="00DF4A44"/>
    <w:rsid w:val="00DF525A"/>
    <w:rsid w:val="00DF5484"/>
    <w:rsid w:val="00DF6707"/>
    <w:rsid w:val="00DF6B78"/>
    <w:rsid w:val="00DF71FF"/>
    <w:rsid w:val="00DF7D9C"/>
    <w:rsid w:val="00E0098A"/>
    <w:rsid w:val="00E009FB"/>
    <w:rsid w:val="00E00EEE"/>
    <w:rsid w:val="00E0194B"/>
    <w:rsid w:val="00E01A0F"/>
    <w:rsid w:val="00E02523"/>
    <w:rsid w:val="00E02DCF"/>
    <w:rsid w:val="00E03690"/>
    <w:rsid w:val="00E039ED"/>
    <w:rsid w:val="00E03FAE"/>
    <w:rsid w:val="00E0516E"/>
    <w:rsid w:val="00E05783"/>
    <w:rsid w:val="00E06409"/>
    <w:rsid w:val="00E06974"/>
    <w:rsid w:val="00E10FE7"/>
    <w:rsid w:val="00E11646"/>
    <w:rsid w:val="00E1178D"/>
    <w:rsid w:val="00E11D20"/>
    <w:rsid w:val="00E126F5"/>
    <w:rsid w:val="00E12752"/>
    <w:rsid w:val="00E12B9C"/>
    <w:rsid w:val="00E13091"/>
    <w:rsid w:val="00E13509"/>
    <w:rsid w:val="00E13D88"/>
    <w:rsid w:val="00E149AB"/>
    <w:rsid w:val="00E14E5A"/>
    <w:rsid w:val="00E153D3"/>
    <w:rsid w:val="00E15800"/>
    <w:rsid w:val="00E1779D"/>
    <w:rsid w:val="00E20143"/>
    <w:rsid w:val="00E20F60"/>
    <w:rsid w:val="00E2244A"/>
    <w:rsid w:val="00E224FC"/>
    <w:rsid w:val="00E25030"/>
    <w:rsid w:val="00E25117"/>
    <w:rsid w:val="00E26293"/>
    <w:rsid w:val="00E263E8"/>
    <w:rsid w:val="00E26805"/>
    <w:rsid w:val="00E27143"/>
    <w:rsid w:val="00E277DC"/>
    <w:rsid w:val="00E30182"/>
    <w:rsid w:val="00E30BDA"/>
    <w:rsid w:val="00E3103D"/>
    <w:rsid w:val="00E3142F"/>
    <w:rsid w:val="00E31DC7"/>
    <w:rsid w:val="00E3283B"/>
    <w:rsid w:val="00E32A62"/>
    <w:rsid w:val="00E32C4D"/>
    <w:rsid w:val="00E32C67"/>
    <w:rsid w:val="00E32C97"/>
    <w:rsid w:val="00E32DA3"/>
    <w:rsid w:val="00E33626"/>
    <w:rsid w:val="00E3363A"/>
    <w:rsid w:val="00E33983"/>
    <w:rsid w:val="00E3497C"/>
    <w:rsid w:val="00E34E45"/>
    <w:rsid w:val="00E354F6"/>
    <w:rsid w:val="00E3559F"/>
    <w:rsid w:val="00E37389"/>
    <w:rsid w:val="00E3741A"/>
    <w:rsid w:val="00E403F5"/>
    <w:rsid w:val="00E409E6"/>
    <w:rsid w:val="00E40ACE"/>
    <w:rsid w:val="00E40DEE"/>
    <w:rsid w:val="00E41431"/>
    <w:rsid w:val="00E41EE7"/>
    <w:rsid w:val="00E44084"/>
    <w:rsid w:val="00E44324"/>
    <w:rsid w:val="00E45491"/>
    <w:rsid w:val="00E45957"/>
    <w:rsid w:val="00E45C76"/>
    <w:rsid w:val="00E5001F"/>
    <w:rsid w:val="00E50630"/>
    <w:rsid w:val="00E5063E"/>
    <w:rsid w:val="00E5173D"/>
    <w:rsid w:val="00E51B3E"/>
    <w:rsid w:val="00E52B85"/>
    <w:rsid w:val="00E53680"/>
    <w:rsid w:val="00E53788"/>
    <w:rsid w:val="00E5409D"/>
    <w:rsid w:val="00E54B54"/>
    <w:rsid w:val="00E55400"/>
    <w:rsid w:val="00E55FF3"/>
    <w:rsid w:val="00E60286"/>
    <w:rsid w:val="00E606E0"/>
    <w:rsid w:val="00E60FD2"/>
    <w:rsid w:val="00E611D3"/>
    <w:rsid w:val="00E618AC"/>
    <w:rsid w:val="00E6198E"/>
    <w:rsid w:val="00E62491"/>
    <w:rsid w:val="00E63A4A"/>
    <w:rsid w:val="00E63CE5"/>
    <w:rsid w:val="00E64251"/>
    <w:rsid w:val="00E64795"/>
    <w:rsid w:val="00E64BD5"/>
    <w:rsid w:val="00E658EC"/>
    <w:rsid w:val="00E65DEB"/>
    <w:rsid w:val="00E66099"/>
    <w:rsid w:val="00E6665F"/>
    <w:rsid w:val="00E677E4"/>
    <w:rsid w:val="00E678C2"/>
    <w:rsid w:val="00E67C22"/>
    <w:rsid w:val="00E67C6C"/>
    <w:rsid w:val="00E67C88"/>
    <w:rsid w:val="00E67E85"/>
    <w:rsid w:val="00E70E2A"/>
    <w:rsid w:val="00E71A55"/>
    <w:rsid w:val="00E71C21"/>
    <w:rsid w:val="00E71D58"/>
    <w:rsid w:val="00E728A2"/>
    <w:rsid w:val="00E72ABC"/>
    <w:rsid w:val="00E73142"/>
    <w:rsid w:val="00E73173"/>
    <w:rsid w:val="00E732BF"/>
    <w:rsid w:val="00E73393"/>
    <w:rsid w:val="00E734DD"/>
    <w:rsid w:val="00E73A24"/>
    <w:rsid w:val="00E7548F"/>
    <w:rsid w:val="00E75AA8"/>
    <w:rsid w:val="00E76434"/>
    <w:rsid w:val="00E76FFA"/>
    <w:rsid w:val="00E7725F"/>
    <w:rsid w:val="00E7751B"/>
    <w:rsid w:val="00E77A64"/>
    <w:rsid w:val="00E80A5B"/>
    <w:rsid w:val="00E80E8D"/>
    <w:rsid w:val="00E82538"/>
    <w:rsid w:val="00E83241"/>
    <w:rsid w:val="00E83B54"/>
    <w:rsid w:val="00E8423F"/>
    <w:rsid w:val="00E858FD"/>
    <w:rsid w:val="00E86060"/>
    <w:rsid w:val="00E86A62"/>
    <w:rsid w:val="00E87342"/>
    <w:rsid w:val="00E877CC"/>
    <w:rsid w:val="00E90147"/>
    <w:rsid w:val="00E90A69"/>
    <w:rsid w:val="00E90E29"/>
    <w:rsid w:val="00E91F70"/>
    <w:rsid w:val="00E920EE"/>
    <w:rsid w:val="00E92CEA"/>
    <w:rsid w:val="00E938D4"/>
    <w:rsid w:val="00E93F7D"/>
    <w:rsid w:val="00E9417F"/>
    <w:rsid w:val="00E95BA2"/>
    <w:rsid w:val="00E966AE"/>
    <w:rsid w:val="00E96C5F"/>
    <w:rsid w:val="00E96EE7"/>
    <w:rsid w:val="00E97395"/>
    <w:rsid w:val="00E97878"/>
    <w:rsid w:val="00E97CD7"/>
    <w:rsid w:val="00E97DC8"/>
    <w:rsid w:val="00EA0993"/>
    <w:rsid w:val="00EA0F15"/>
    <w:rsid w:val="00EA1079"/>
    <w:rsid w:val="00EA161B"/>
    <w:rsid w:val="00EA17BD"/>
    <w:rsid w:val="00EA1949"/>
    <w:rsid w:val="00EA2178"/>
    <w:rsid w:val="00EA2C34"/>
    <w:rsid w:val="00EA31ED"/>
    <w:rsid w:val="00EA3C2C"/>
    <w:rsid w:val="00EA405D"/>
    <w:rsid w:val="00EA40E7"/>
    <w:rsid w:val="00EA4FA9"/>
    <w:rsid w:val="00EA5C5A"/>
    <w:rsid w:val="00EA5C92"/>
    <w:rsid w:val="00EA5FA0"/>
    <w:rsid w:val="00EA630C"/>
    <w:rsid w:val="00EA661F"/>
    <w:rsid w:val="00EA6C9B"/>
    <w:rsid w:val="00EA743C"/>
    <w:rsid w:val="00EA7629"/>
    <w:rsid w:val="00EB16C9"/>
    <w:rsid w:val="00EB2CF3"/>
    <w:rsid w:val="00EB337D"/>
    <w:rsid w:val="00EB34CF"/>
    <w:rsid w:val="00EB369E"/>
    <w:rsid w:val="00EB38CD"/>
    <w:rsid w:val="00EB4248"/>
    <w:rsid w:val="00EB5DA1"/>
    <w:rsid w:val="00EB6A1C"/>
    <w:rsid w:val="00EB6D12"/>
    <w:rsid w:val="00EB6FC0"/>
    <w:rsid w:val="00EB70C0"/>
    <w:rsid w:val="00EB7978"/>
    <w:rsid w:val="00EB7981"/>
    <w:rsid w:val="00EB7AFC"/>
    <w:rsid w:val="00EC17F2"/>
    <w:rsid w:val="00EC2664"/>
    <w:rsid w:val="00EC3312"/>
    <w:rsid w:val="00EC4253"/>
    <w:rsid w:val="00EC50DB"/>
    <w:rsid w:val="00EC525A"/>
    <w:rsid w:val="00EC54A5"/>
    <w:rsid w:val="00EC5B49"/>
    <w:rsid w:val="00EC5C87"/>
    <w:rsid w:val="00EC5DA1"/>
    <w:rsid w:val="00EC730A"/>
    <w:rsid w:val="00ED0B2B"/>
    <w:rsid w:val="00ED132E"/>
    <w:rsid w:val="00ED1823"/>
    <w:rsid w:val="00ED1FBE"/>
    <w:rsid w:val="00ED21DE"/>
    <w:rsid w:val="00ED24FA"/>
    <w:rsid w:val="00ED417E"/>
    <w:rsid w:val="00ED47FC"/>
    <w:rsid w:val="00ED48B2"/>
    <w:rsid w:val="00ED534E"/>
    <w:rsid w:val="00ED568D"/>
    <w:rsid w:val="00ED5901"/>
    <w:rsid w:val="00ED5C6C"/>
    <w:rsid w:val="00ED5E24"/>
    <w:rsid w:val="00ED6459"/>
    <w:rsid w:val="00ED68CC"/>
    <w:rsid w:val="00ED6B29"/>
    <w:rsid w:val="00ED7498"/>
    <w:rsid w:val="00ED7726"/>
    <w:rsid w:val="00ED7B96"/>
    <w:rsid w:val="00EE04A8"/>
    <w:rsid w:val="00EE16FF"/>
    <w:rsid w:val="00EE1EAB"/>
    <w:rsid w:val="00EE36A0"/>
    <w:rsid w:val="00EE36C3"/>
    <w:rsid w:val="00EE3769"/>
    <w:rsid w:val="00EE5530"/>
    <w:rsid w:val="00EE5F31"/>
    <w:rsid w:val="00EE63E6"/>
    <w:rsid w:val="00EE65BF"/>
    <w:rsid w:val="00EE74CD"/>
    <w:rsid w:val="00EF0AA7"/>
    <w:rsid w:val="00EF17C1"/>
    <w:rsid w:val="00EF181B"/>
    <w:rsid w:val="00EF216B"/>
    <w:rsid w:val="00EF2979"/>
    <w:rsid w:val="00EF38B0"/>
    <w:rsid w:val="00EF3D84"/>
    <w:rsid w:val="00EF4261"/>
    <w:rsid w:val="00EF6571"/>
    <w:rsid w:val="00EF67BB"/>
    <w:rsid w:val="00EF6E4A"/>
    <w:rsid w:val="00EF700B"/>
    <w:rsid w:val="00F001D1"/>
    <w:rsid w:val="00F00BCD"/>
    <w:rsid w:val="00F0249C"/>
    <w:rsid w:val="00F02AB7"/>
    <w:rsid w:val="00F0496E"/>
    <w:rsid w:val="00F0577D"/>
    <w:rsid w:val="00F05AB6"/>
    <w:rsid w:val="00F06BA9"/>
    <w:rsid w:val="00F07100"/>
    <w:rsid w:val="00F07405"/>
    <w:rsid w:val="00F0741B"/>
    <w:rsid w:val="00F106B1"/>
    <w:rsid w:val="00F10961"/>
    <w:rsid w:val="00F114B2"/>
    <w:rsid w:val="00F115BD"/>
    <w:rsid w:val="00F11D93"/>
    <w:rsid w:val="00F1255C"/>
    <w:rsid w:val="00F12BF0"/>
    <w:rsid w:val="00F12D25"/>
    <w:rsid w:val="00F12DEB"/>
    <w:rsid w:val="00F13496"/>
    <w:rsid w:val="00F13587"/>
    <w:rsid w:val="00F14820"/>
    <w:rsid w:val="00F14DE0"/>
    <w:rsid w:val="00F15098"/>
    <w:rsid w:val="00F155D7"/>
    <w:rsid w:val="00F15D0D"/>
    <w:rsid w:val="00F15D5E"/>
    <w:rsid w:val="00F160F3"/>
    <w:rsid w:val="00F17491"/>
    <w:rsid w:val="00F17E57"/>
    <w:rsid w:val="00F20640"/>
    <w:rsid w:val="00F2074B"/>
    <w:rsid w:val="00F21ABC"/>
    <w:rsid w:val="00F227BC"/>
    <w:rsid w:val="00F22C56"/>
    <w:rsid w:val="00F230B0"/>
    <w:rsid w:val="00F2474A"/>
    <w:rsid w:val="00F249D8"/>
    <w:rsid w:val="00F24ADD"/>
    <w:rsid w:val="00F24C5D"/>
    <w:rsid w:val="00F25C57"/>
    <w:rsid w:val="00F25F31"/>
    <w:rsid w:val="00F26219"/>
    <w:rsid w:val="00F268E1"/>
    <w:rsid w:val="00F26B9D"/>
    <w:rsid w:val="00F26CBC"/>
    <w:rsid w:val="00F2754D"/>
    <w:rsid w:val="00F27A66"/>
    <w:rsid w:val="00F27C39"/>
    <w:rsid w:val="00F27C3A"/>
    <w:rsid w:val="00F27F83"/>
    <w:rsid w:val="00F30530"/>
    <w:rsid w:val="00F308E7"/>
    <w:rsid w:val="00F32051"/>
    <w:rsid w:val="00F32941"/>
    <w:rsid w:val="00F32AC6"/>
    <w:rsid w:val="00F33571"/>
    <w:rsid w:val="00F33CBF"/>
    <w:rsid w:val="00F340C1"/>
    <w:rsid w:val="00F344F0"/>
    <w:rsid w:val="00F35716"/>
    <w:rsid w:val="00F35F4C"/>
    <w:rsid w:val="00F36E15"/>
    <w:rsid w:val="00F37234"/>
    <w:rsid w:val="00F372E8"/>
    <w:rsid w:val="00F40B39"/>
    <w:rsid w:val="00F40B6C"/>
    <w:rsid w:val="00F40C8A"/>
    <w:rsid w:val="00F41441"/>
    <w:rsid w:val="00F4172D"/>
    <w:rsid w:val="00F41869"/>
    <w:rsid w:val="00F41C7E"/>
    <w:rsid w:val="00F42205"/>
    <w:rsid w:val="00F42C57"/>
    <w:rsid w:val="00F43211"/>
    <w:rsid w:val="00F43268"/>
    <w:rsid w:val="00F46B48"/>
    <w:rsid w:val="00F46B9E"/>
    <w:rsid w:val="00F46E4E"/>
    <w:rsid w:val="00F4720D"/>
    <w:rsid w:val="00F4725E"/>
    <w:rsid w:val="00F50568"/>
    <w:rsid w:val="00F507CE"/>
    <w:rsid w:val="00F50D52"/>
    <w:rsid w:val="00F51D6D"/>
    <w:rsid w:val="00F5221A"/>
    <w:rsid w:val="00F540AC"/>
    <w:rsid w:val="00F55C7B"/>
    <w:rsid w:val="00F5652E"/>
    <w:rsid w:val="00F56DFA"/>
    <w:rsid w:val="00F56EF6"/>
    <w:rsid w:val="00F572F2"/>
    <w:rsid w:val="00F5773B"/>
    <w:rsid w:val="00F57990"/>
    <w:rsid w:val="00F57D2C"/>
    <w:rsid w:val="00F6019B"/>
    <w:rsid w:val="00F6109D"/>
    <w:rsid w:val="00F61702"/>
    <w:rsid w:val="00F629EE"/>
    <w:rsid w:val="00F63A82"/>
    <w:rsid w:val="00F63C89"/>
    <w:rsid w:val="00F64D1A"/>
    <w:rsid w:val="00F66812"/>
    <w:rsid w:val="00F67553"/>
    <w:rsid w:val="00F67982"/>
    <w:rsid w:val="00F70C57"/>
    <w:rsid w:val="00F70E9B"/>
    <w:rsid w:val="00F714A8"/>
    <w:rsid w:val="00F71593"/>
    <w:rsid w:val="00F71EF6"/>
    <w:rsid w:val="00F71FAD"/>
    <w:rsid w:val="00F72107"/>
    <w:rsid w:val="00F725C2"/>
    <w:rsid w:val="00F72A2C"/>
    <w:rsid w:val="00F73BD7"/>
    <w:rsid w:val="00F74126"/>
    <w:rsid w:val="00F74207"/>
    <w:rsid w:val="00F749C3"/>
    <w:rsid w:val="00F751DA"/>
    <w:rsid w:val="00F7585E"/>
    <w:rsid w:val="00F75869"/>
    <w:rsid w:val="00F759AA"/>
    <w:rsid w:val="00F75AFC"/>
    <w:rsid w:val="00F7711B"/>
    <w:rsid w:val="00F77323"/>
    <w:rsid w:val="00F77548"/>
    <w:rsid w:val="00F8007B"/>
    <w:rsid w:val="00F8049A"/>
    <w:rsid w:val="00F80BDE"/>
    <w:rsid w:val="00F80F5F"/>
    <w:rsid w:val="00F81B5F"/>
    <w:rsid w:val="00F83156"/>
    <w:rsid w:val="00F83913"/>
    <w:rsid w:val="00F83DEB"/>
    <w:rsid w:val="00F83EED"/>
    <w:rsid w:val="00F85E03"/>
    <w:rsid w:val="00F8653F"/>
    <w:rsid w:val="00F86995"/>
    <w:rsid w:val="00F8738C"/>
    <w:rsid w:val="00F87B9A"/>
    <w:rsid w:val="00F87FCB"/>
    <w:rsid w:val="00F90E8E"/>
    <w:rsid w:val="00F91483"/>
    <w:rsid w:val="00F917AB"/>
    <w:rsid w:val="00F926D3"/>
    <w:rsid w:val="00F92ADE"/>
    <w:rsid w:val="00F92CE9"/>
    <w:rsid w:val="00F931AF"/>
    <w:rsid w:val="00F933A6"/>
    <w:rsid w:val="00F936C5"/>
    <w:rsid w:val="00F9447D"/>
    <w:rsid w:val="00F94A37"/>
    <w:rsid w:val="00F94CB2"/>
    <w:rsid w:val="00F95773"/>
    <w:rsid w:val="00F975E4"/>
    <w:rsid w:val="00F97A10"/>
    <w:rsid w:val="00F97D26"/>
    <w:rsid w:val="00F97FDA"/>
    <w:rsid w:val="00FA05E1"/>
    <w:rsid w:val="00FA1434"/>
    <w:rsid w:val="00FA1770"/>
    <w:rsid w:val="00FA1940"/>
    <w:rsid w:val="00FA37DA"/>
    <w:rsid w:val="00FA43A8"/>
    <w:rsid w:val="00FA46AA"/>
    <w:rsid w:val="00FA4C7E"/>
    <w:rsid w:val="00FA5DAF"/>
    <w:rsid w:val="00FA63BC"/>
    <w:rsid w:val="00FA650A"/>
    <w:rsid w:val="00FA66EE"/>
    <w:rsid w:val="00FA6773"/>
    <w:rsid w:val="00FA7872"/>
    <w:rsid w:val="00FA7ACA"/>
    <w:rsid w:val="00FA7F0B"/>
    <w:rsid w:val="00FA7F9B"/>
    <w:rsid w:val="00FA7FE3"/>
    <w:rsid w:val="00FB0E8A"/>
    <w:rsid w:val="00FB0F60"/>
    <w:rsid w:val="00FB16FC"/>
    <w:rsid w:val="00FB2693"/>
    <w:rsid w:val="00FB31E7"/>
    <w:rsid w:val="00FB33CF"/>
    <w:rsid w:val="00FB34FC"/>
    <w:rsid w:val="00FB4935"/>
    <w:rsid w:val="00FB52D5"/>
    <w:rsid w:val="00FB535B"/>
    <w:rsid w:val="00FB67BE"/>
    <w:rsid w:val="00FB771A"/>
    <w:rsid w:val="00FC0461"/>
    <w:rsid w:val="00FC058A"/>
    <w:rsid w:val="00FC1133"/>
    <w:rsid w:val="00FC1A9C"/>
    <w:rsid w:val="00FC1BE8"/>
    <w:rsid w:val="00FC1CE1"/>
    <w:rsid w:val="00FC2CCF"/>
    <w:rsid w:val="00FC2E12"/>
    <w:rsid w:val="00FC336A"/>
    <w:rsid w:val="00FC3502"/>
    <w:rsid w:val="00FC3BED"/>
    <w:rsid w:val="00FC415A"/>
    <w:rsid w:val="00FC4591"/>
    <w:rsid w:val="00FC4A94"/>
    <w:rsid w:val="00FC4BEE"/>
    <w:rsid w:val="00FC50EE"/>
    <w:rsid w:val="00FC5347"/>
    <w:rsid w:val="00FC5578"/>
    <w:rsid w:val="00FC65B0"/>
    <w:rsid w:val="00FC7D88"/>
    <w:rsid w:val="00FC7E04"/>
    <w:rsid w:val="00FC7F05"/>
    <w:rsid w:val="00FD0177"/>
    <w:rsid w:val="00FD047D"/>
    <w:rsid w:val="00FD0FB1"/>
    <w:rsid w:val="00FD1070"/>
    <w:rsid w:val="00FD107F"/>
    <w:rsid w:val="00FD21E9"/>
    <w:rsid w:val="00FD24F2"/>
    <w:rsid w:val="00FD26A9"/>
    <w:rsid w:val="00FD3214"/>
    <w:rsid w:val="00FD4659"/>
    <w:rsid w:val="00FD5089"/>
    <w:rsid w:val="00FD521E"/>
    <w:rsid w:val="00FD6B64"/>
    <w:rsid w:val="00FD7C8C"/>
    <w:rsid w:val="00FD7EAF"/>
    <w:rsid w:val="00FE02CC"/>
    <w:rsid w:val="00FE03C2"/>
    <w:rsid w:val="00FE122F"/>
    <w:rsid w:val="00FE1251"/>
    <w:rsid w:val="00FE1692"/>
    <w:rsid w:val="00FE179F"/>
    <w:rsid w:val="00FE1D7B"/>
    <w:rsid w:val="00FE3244"/>
    <w:rsid w:val="00FE34B0"/>
    <w:rsid w:val="00FE3E84"/>
    <w:rsid w:val="00FE3F01"/>
    <w:rsid w:val="00FE57E2"/>
    <w:rsid w:val="00FE5CAE"/>
    <w:rsid w:val="00FE6164"/>
    <w:rsid w:val="00FE6E54"/>
    <w:rsid w:val="00FE6EBB"/>
    <w:rsid w:val="00FE7162"/>
    <w:rsid w:val="00FE7467"/>
    <w:rsid w:val="00FF0479"/>
    <w:rsid w:val="00FF0BF2"/>
    <w:rsid w:val="00FF15D1"/>
    <w:rsid w:val="00FF1915"/>
    <w:rsid w:val="00FF1B3C"/>
    <w:rsid w:val="00FF1D00"/>
    <w:rsid w:val="00FF1EFE"/>
    <w:rsid w:val="00FF5B8B"/>
    <w:rsid w:val="00FF62F2"/>
    <w:rsid w:val="00FF6DAC"/>
    <w:rsid w:val="00FF71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F8A3CF"/>
  <w15:chartTrackingRefBased/>
  <w15:docId w15:val="{9206E8B3-634B-4A54-8727-040DFE8A2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7224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7224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7224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7224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7224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7224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7224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7224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7224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7224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7224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7224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72248"/>
    <w:rPr>
      <w:rFonts w:cstheme="majorBidi"/>
      <w:color w:val="2F5496" w:themeColor="accent1" w:themeShade="BF"/>
      <w:sz w:val="28"/>
      <w:szCs w:val="28"/>
    </w:rPr>
  </w:style>
  <w:style w:type="character" w:customStyle="1" w:styleId="50">
    <w:name w:val="标题 5 字符"/>
    <w:basedOn w:val="a0"/>
    <w:link w:val="5"/>
    <w:uiPriority w:val="9"/>
    <w:semiHidden/>
    <w:rsid w:val="00972248"/>
    <w:rPr>
      <w:rFonts w:cstheme="majorBidi"/>
      <w:color w:val="2F5496" w:themeColor="accent1" w:themeShade="BF"/>
      <w:sz w:val="24"/>
    </w:rPr>
  </w:style>
  <w:style w:type="character" w:customStyle="1" w:styleId="60">
    <w:name w:val="标题 6 字符"/>
    <w:basedOn w:val="a0"/>
    <w:link w:val="6"/>
    <w:uiPriority w:val="9"/>
    <w:semiHidden/>
    <w:rsid w:val="00972248"/>
    <w:rPr>
      <w:rFonts w:cstheme="majorBidi"/>
      <w:b/>
      <w:bCs/>
      <w:color w:val="2F5496" w:themeColor="accent1" w:themeShade="BF"/>
    </w:rPr>
  </w:style>
  <w:style w:type="character" w:customStyle="1" w:styleId="70">
    <w:name w:val="标题 7 字符"/>
    <w:basedOn w:val="a0"/>
    <w:link w:val="7"/>
    <w:uiPriority w:val="9"/>
    <w:semiHidden/>
    <w:rsid w:val="00972248"/>
    <w:rPr>
      <w:rFonts w:cstheme="majorBidi"/>
      <w:b/>
      <w:bCs/>
      <w:color w:val="595959" w:themeColor="text1" w:themeTint="A6"/>
    </w:rPr>
  </w:style>
  <w:style w:type="character" w:customStyle="1" w:styleId="80">
    <w:name w:val="标题 8 字符"/>
    <w:basedOn w:val="a0"/>
    <w:link w:val="8"/>
    <w:uiPriority w:val="9"/>
    <w:semiHidden/>
    <w:rsid w:val="00972248"/>
    <w:rPr>
      <w:rFonts w:cstheme="majorBidi"/>
      <w:color w:val="595959" w:themeColor="text1" w:themeTint="A6"/>
    </w:rPr>
  </w:style>
  <w:style w:type="character" w:customStyle="1" w:styleId="90">
    <w:name w:val="标题 9 字符"/>
    <w:basedOn w:val="a0"/>
    <w:link w:val="9"/>
    <w:uiPriority w:val="9"/>
    <w:semiHidden/>
    <w:rsid w:val="00972248"/>
    <w:rPr>
      <w:rFonts w:eastAsiaTheme="majorEastAsia" w:cstheme="majorBidi"/>
      <w:color w:val="595959" w:themeColor="text1" w:themeTint="A6"/>
    </w:rPr>
  </w:style>
  <w:style w:type="paragraph" w:styleId="a3">
    <w:name w:val="Title"/>
    <w:basedOn w:val="a"/>
    <w:next w:val="a"/>
    <w:link w:val="a4"/>
    <w:uiPriority w:val="10"/>
    <w:qFormat/>
    <w:rsid w:val="0097224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722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224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7224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2248"/>
    <w:pPr>
      <w:spacing w:before="160"/>
      <w:jc w:val="center"/>
    </w:pPr>
    <w:rPr>
      <w:i/>
      <w:iCs/>
      <w:color w:val="404040" w:themeColor="text1" w:themeTint="BF"/>
    </w:rPr>
  </w:style>
  <w:style w:type="character" w:customStyle="1" w:styleId="a8">
    <w:name w:val="引用 字符"/>
    <w:basedOn w:val="a0"/>
    <w:link w:val="a7"/>
    <w:uiPriority w:val="29"/>
    <w:rsid w:val="00972248"/>
    <w:rPr>
      <w:i/>
      <w:iCs/>
      <w:color w:val="404040" w:themeColor="text1" w:themeTint="BF"/>
    </w:rPr>
  </w:style>
  <w:style w:type="paragraph" w:styleId="a9">
    <w:name w:val="List Paragraph"/>
    <w:basedOn w:val="a"/>
    <w:uiPriority w:val="34"/>
    <w:qFormat/>
    <w:rsid w:val="00972248"/>
    <w:pPr>
      <w:ind w:left="720"/>
      <w:contextualSpacing/>
    </w:pPr>
  </w:style>
  <w:style w:type="character" w:styleId="aa">
    <w:name w:val="Intense Emphasis"/>
    <w:basedOn w:val="a0"/>
    <w:uiPriority w:val="21"/>
    <w:qFormat/>
    <w:rsid w:val="00972248"/>
    <w:rPr>
      <w:i/>
      <w:iCs/>
      <w:color w:val="2F5496" w:themeColor="accent1" w:themeShade="BF"/>
    </w:rPr>
  </w:style>
  <w:style w:type="paragraph" w:styleId="ab">
    <w:name w:val="Intense Quote"/>
    <w:basedOn w:val="a"/>
    <w:next w:val="a"/>
    <w:link w:val="ac"/>
    <w:uiPriority w:val="30"/>
    <w:qFormat/>
    <w:rsid w:val="009722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72248"/>
    <w:rPr>
      <w:i/>
      <w:iCs/>
      <w:color w:val="2F5496" w:themeColor="accent1" w:themeShade="BF"/>
    </w:rPr>
  </w:style>
  <w:style w:type="character" w:styleId="ad">
    <w:name w:val="Intense Reference"/>
    <w:basedOn w:val="a0"/>
    <w:uiPriority w:val="32"/>
    <w:qFormat/>
    <w:rsid w:val="00972248"/>
    <w:rPr>
      <w:b/>
      <w:bCs/>
      <w:smallCaps/>
      <w:color w:val="2F5496" w:themeColor="accent1" w:themeShade="BF"/>
      <w:spacing w:val="5"/>
    </w:rPr>
  </w:style>
  <w:style w:type="paragraph" w:styleId="ae">
    <w:name w:val="footnote text"/>
    <w:basedOn w:val="a"/>
    <w:link w:val="af"/>
    <w:uiPriority w:val="99"/>
    <w:semiHidden/>
    <w:unhideWhenUsed/>
    <w:rsid w:val="000D7FE9"/>
    <w:pPr>
      <w:snapToGrid w:val="0"/>
    </w:pPr>
    <w:rPr>
      <w:sz w:val="18"/>
      <w:szCs w:val="18"/>
    </w:rPr>
  </w:style>
  <w:style w:type="character" w:customStyle="1" w:styleId="af">
    <w:name w:val="脚注文本 字符"/>
    <w:basedOn w:val="a0"/>
    <w:link w:val="ae"/>
    <w:uiPriority w:val="99"/>
    <w:semiHidden/>
    <w:rsid w:val="000D7FE9"/>
    <w:rPr>
      <w:sz w:val="18"/>
      <w:szCs w:val="18"/>
    </w:rPr>
  </w:style>
  <w:style w:type="character" w:styleId="af0">
    <w:name w:val="footnote reference"/>
    <w:basedOn w:val="a0"/>
    <w:uiPriority w:val="99"/>
    <w:semiHidden/>
    <w:unhideWhenUsed/>
    <w:rsid w:val="000D7FE9"/>
    <w:rPr>
      <w:vertAlign w:val="superscript"/>
    </w:rPr>
  </w:style>
  <w:style w:type="paragraph" w:styleId="af1">
    <w:name w:val="header"/>
    <w:basedOn w:val="a"/>
    <w:link w:val="af2"/>
    <w:uiPriority w:val="99"/>
    <w:unhideWhenUsed/>
    <w:rsid w:val="006861B2"/>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6861B2"/>
    <w:rPr>
      <w:sz w:val="18"/>
      <w:szCs w:val="18"/>
    </w:rPr>
  </w:style>
  <w:style w:type="paragraph" w:styleId="af3">
    <w:name w:val="footer"/>
    <w:basedOn w:val="a"/>
    <w:link w:val="af4"/>
    <w:uiPriority w:val="99"/>
    <w:unhideWhenUsed/>
    <w:rsid w:val="006861B2"/>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6861B2"/>
    <w:rPr>
      <w:sz w:val="18"/>
      <w:szCs w:val="18"/>
    </w:rPr>
  </w:style>
  <w:style w:type="character" w:styleId="af5">
    <w:name w:val="annotation reference"/>
    <w:basedOn w:val="a0"/>
    <w:uiPriority w:val="99"/>
    <w:semiHidden/>
    <w:unhideWhenUsed/>
    <w:rsid w:val="00455C44"/>
    <w:rPr>
      <w:sz w:val="21"/>
      <w:szCs w:val="21"/>
    </w:rPr>
  </w:style>
  <w:style w:type="paragraph" w:styleId="af6">
    <w:name w:val="annotation text"/>
    <w:basedOn w:val="a"/>
    <w:link w:val="af7"/>
    <w:uiPriority w:val="99"/>
    <w:unhideWhenUsed/>
    <w:rsid w:val="00455C44"/>
  </w:style>
  <w:style w:type="character" w:customStyle="1" w:styleId="af7">
    <w:name w:val="批注文字 字符"/>
    <w:basedOn w:val="a0"/>
    <w:link w:val="af6"/>
    <w:uiPriority w:val="99"/>
    <w:rsid w:val="00455C44"/>
  </w:style>
  <w:style w:type="paragraph" w:styleId="af8">
    <w:name w:val="annotation subject"/>
    <w:basedOn w:val="af6"/>
    <w:next w:val="af6"/>
    <w:link w:val="af9"/>
    <w:uiPriority w:val="99"/>
    <w:semiHidden/>
    <w:unhideWhenUsed/>
    <w:rsid w:val="00455C44"/>
    <w:rPr>
      <w:b/>
      <w:bCs/>
    </w:rPr>
  </w:style>
  <w:style w:type="character" w:customStyle="1" w:styleId="af9">
    <w:name w:val="批注主题 字符"/>
    <w:basedOn w:val="af7"/>
    <w:link w:val="af8"/>
    <w:uiPriority w:val="99"/>
    <w:semiHidden/>
    <w:rsid w:val="00455C44"/>
    <w:rPr>
      <w:b/>
      <w:bCs/>
    </w:rPr>
  </w:style>
  <w:style w:type="paragraph" w:styleId="afa">
    <w:name w:val="Normal (Web)"/>
    <w:basedOn w:val="a"/>
    <w:uiPriority w:val="99"/>
    <w:semiHidden/>
    <w:unhideWhenUsed/>
    <w:rsid w:val="00913C06"/>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0T04:53:47.610"/>
    </inkml:context>
    <inkml:brush xml:id="br0">
      <inkml:brushProperty name="width" value="0.035" units="cm"/>
      <inkml:brushProperty name="height" value="0.035" units="cm"/>
    </inkml:brush>
  </inkml:definitions>
  <inkml:trace contextRef="#ctx0" brushRef="#br0">0 0 24575,'0'6'0,"0"2"-8191</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A5D410-3D21-4077-A9D4-E5E375EFB4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29202</TotalTime>
  <Pages>85</Pages>
  <Words>35684</Words>
  <Characters>37113</Characters>
  <Application>Microsoft Office Word</Application>
  <DocSecurity>0</DocSecurity>
  <Lines>1197</Lines>
  <Paragraphs>270</Paragraphs>
  <ScaleCrop>false</ScaleCrop>
  <Company/>
  <LinksUpToDate>false</LinksUpToDate>
  <CharactersWithSpaces>72527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1 1</dc:creator>
  <cp:keywords/>
  <dc:description/>
  <cp:lastModifiedBy>1 1</cp:lastModifiedBy>
  <cp:revision>3896</cp:revision>
  <cp:lastPrinted>2026-08-18T04:28:00Z</cp:lastPrinted>
  <dcterms:created xsi:type="dcterms:W3CDTF">2025-12-11T12:44:00Z</dcterms:created>
  <dcterms:modified xsi:type="dcterms:W3CDTF">2026-08-21T09:13:00Z</dcterms:modified>
</cp:coreProperties>
</file>