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mapreduce (2 jobs)</w:t>
        <w:tab/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Mapper</w:t>
        <w:br w:type="textWrapping"/>
        <w:t xml:space="preserve">+ avg_price_mapper.py</w:t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record = json.loads(line)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price = float(record.get('price', 0))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print(f"price\t{price}\t1")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+ avg_rating_mapper.py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record = json.loads(line)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rating = float(record.get("rating", 0))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print(f"avg_rating\t{rating}")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Reducer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avg_price_reducer.py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total_price = 0.0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 = 0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key, price, cnt = line.strip().split('\t')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price = float(price)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cnt = int(cnt)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total_price += price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count += cnt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count &gt; 0: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print(f"Average_Price\t{total_price/count:.2f}")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print("Average_Price\t0")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+ avg_rating_reducer.py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total_rating = 0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 = 0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key, value = line.strip().split('\t')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total_rating += float(value)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count += 1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count &gt; 0: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print(f"Average Rating: {total_rating / count:.2f}")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print("No valid ratings")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