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Lab 5: Operator Overloading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Objective:</w:t>
      </w:r>
      <w:r>
        <w:rPr>
          <w:rFonts w:ascii="Times New Roman" w:hAnsi="Times New Roman" w:cs="Times New Roman"/>
          <w:b/>
          <w:bCs/>
          <w:sz w:val="28"/>
          <w:szCs w:val="24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To understand the concept of operator overloading in C++. 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To learn how to overload operators to work with user-defined types.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To demonstrate the syntax and rules of operator overloading.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To apply both member and friend functions in opera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tor overloading.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Theory: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Introduction to Operator Overloading </w:t>
      </w:r>
      <w:r>
        <w:rPr>
          <w:rFonts w:ascii="Times New Roman" w:hAnsi="Times New Roman" w:cs="Times New Roman"/>
          <w:b/>
          <w:bCs/>
          <w:sz w:val="22"/>
          <w:szCs w:val="20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Operator overloading allows predefined C++ operators to work with user-defined types (objects). 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It improves code readability and usability of objects in expressions.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Only existing operators can be overloaded; new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operators cannot be created.</w:t>
      </w:r>
      <w:r/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Syntax of Operator Overloading </w:t>
      </w:r>
      <w:r>
        <w:rPr>
          <w:rFonts w:ascii="Times New Roman" w:hAnsi="Times New Roman" w:cs="Times New Roman"/>
          <w:b/>
          <w:bCs/>
          <w:sz w:val="22"/>
          <w:szCs w:val="20"/>
        </w:rPr>
      </w:r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Operator overloading is achieved by defining a special function using the operator keyword. 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7" w:left="70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Syntax: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7" w:left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returnType operator op (parameterList); </w:t>
      </w:r>
      <w:r>
        <w:rPr>
          <w:sz w:val="20"/>
          <w:szCs w:val="20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Overloading Operators Using Member Functions </w:t>
      </w:r>
      <w:r>
        <w:rPr>
          <w:rFonts w:ascii="Times New Roman" w:hAnsi="Times New Roman" w:cs="Times New Roman"/>
          <w:b/>
          <w:bCs/>
          <w:sz w:val="22"/>
          <w:szCs w:val="20"/>
        </w:rPr>
      </w:r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The left-hand operand must be the object invoking the operator.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Used when the operator modifies or compares object data. </w:t>
        <w:br/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Syntax: </w:t>
      </w:r>
      <w:r>
        <w:rPr>
          <w:rFonts w:ascii="Times New Roman" w:hAnsi="Times New Roman" w:eastAsia="Times New Roman" w:cs="Times New Roman"/>
          <w:sz w:val="20"/>
          <w:szCs w:val="20"/>
        </w:rPr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class ClassName { </w:t>
        <w:br/>
        <w:tab/>
        <w:t xml:space="preserve">public: returnType operator op (const ClassName &amp;obj);</w:t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};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Overloading Operators Using Friend Functions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Friend functions are used when the left-hand operand is not an object of the class.  </w:t>
      </w:r>
      <w:r>
        <w:rPr>
          <w:rFonts w:ascii="Times New Roman" w:hAnsi="Times New Roman" w:cs="Times New Roman"/>
          <w:sz w:val="22"/>
          <w:szCs w:val="20"/>
        </w:rPr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They are declared with the friend keyword and defined outside the class. </w:t>
        <w:br/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Syntax:</w:t>
      </w:r>
      <w:r>
        <w:rPr>
          <w:rFonts w:ascii="Times New Roman" w:hAnsi="Times New Roman" w:eastAsia="Times New Roman" w:cs="Times New Roman"/>
          <w:sz w:val="20"/>
          <w:szCs w:val="20"/>
        </w:rPr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friend returnType operator op (const Class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Name &amp;lhs, const ClassName &amp;rhs);</w:t>
      </w:r>
      <w:r>
        <w:rPr>
          <w:rFonts w:ascii="Times New Roman" w:hAnsi="Times New Roman" w:eastAsia="Times New Roman" w:cs="Times New Roman"/>
          <w:sz w:val="18"/>
          <w:szCs w:val="18"/>
        </w:rPr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Operators That Can Be Overloaded </w:t>
      </w:r>
      <w:r>
        <w:rPr>
          <w:rFonts w:ascii="Times New Roman" w:hAnsi="Times New Roman" w:cs="Times New Roman"/>
          <w:b/>
          <w:bCs/>
          <w:sz w:val="22"/>
          <w:szCs w:val="20"/>
        </w:rPr>
      </w:r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Arithmetic operators: +, -, *, /, %  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Relational operators: ==, !=, &gt;, &lt;, &gt;=, &lt;=  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Assignment operators: =, +=, -=, etc.  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Unary operators: ++, --, - (unary), !  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Stream operators: &lt;&lt;, &gt;&gt; (must be friend functions)</w:t>
      </w:r>
      <w:r/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Operators That Cannot Be Overloaded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2"/>
          <w:szCs w:val="20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Scope resolution (::)  </w:t>
        <w:tab/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Member access (.)  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Member pointer selector (.*)  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Sizeof  Ternary (?:)</w:t>
      </w:r>
      <w:r/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Unary Operator Overloading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2"/>
          <w:szCs w:val="20"/>
        </w:rPr>
      </w:r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Overloading ++ and -- requires defining both prefix and postfix versions. </w:t>
        <w:br/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Syntax (Prefix): </w:t>
      </w:r>
      <w:r>
        <w:rPr>
          <w:rFonts w:ascii="Times New Roman" w:hAnsi="Times New Roman" w:eastAsia="Times New Roman" w:cs="Times New Roman"/>
          <w:sz w:val="20"/>
          <w:szCs w:val="20"/>
        </w:rPr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ClassName&amp; operator++(); </w:t>
      </w:r>
      <w:r>
        <w:rPr>
          <w:rFonts w:ascii="Times New Roman" w:hAnsi="Times New Roman" w:eastAsia="Times New Roman" w:cs="Times New Roman"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Syntax (Postfix):</w:t>
      </w:r>
      <w:r>
        <w:rPr>
          <w:rFonts w:ascii="Times New Roman" w:hAnsi="Times New Roman" w:eastAsia="Times New Roman" w:cs="Times New Roman"/>
          <w:sz w:val="20"/>
          <w:szCs w:val="20"/>
        </w:rPr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ClassName operator++(int);</w:t>
      </w:r>
      <w:r>
        <w:rPr>
          <w:rFonts w:ascii="Times New Roman" w:hAnsi="Times New Roman" w:eastAsia="Times New Roman" w:cs="Times New Roman"/>
          <w:sz w:val="18"/>
          <w:szCs w:val="18"/>
        </w:rPr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Binary Operator Overloading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2"/>
          <w:szCs w:val="20"/>
        </w:rPr>
      </w:r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Takes one parameter (besides the implicit this for member functions).  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Applies the operator to two operands: one implicit (the object), one explicit (the argument).</w:t>
      </w:r>
      <w:r/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Stream Insertion and Extraction Operators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&lt;&lt; and &gt;&gt; are overloaded to input/output object data.  They must be defined as friend functions.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9020204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2025-06-12T12:52:09Z</dcterms:modified>
</cp:coreProperties>
</file>