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0871A7" w:rsidRDefault="000871A7" w:rsidP="000871A7">
      <w:pPr>
        <w:numPr>
          <w:ilvl w:val="0"/>
          <w:numId w:val="2"/>
        </w:numPr>
      </w:pPr>
      <w:r>
        <w:rPr>
          <w:rFonts w:hint="eastAsia"/>
        </w:rPr>
        <w:t>R</w:t>
      </w:r>
      <w:r>
        <w:t>PC</w:t>
      </w:r>
      <w:r>
        <w:t>：</w:t>
      </w:r>
      <w:r w:rsidRPr="000871A7">
        <w:t>Remote Procedure Call</w:t>
      </w:r>
      <w:r>
        <w:t>，</w:t>
      </w:r>
      <w:r w:rsidRPr="000871A7">
        <w:rPr>
          <w:rFonts w:hint="eastAsia"/>
        </w:rPr>
        <w:t>远程过程调用</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360AED" w:rsidRPr="00360AED" w:rsidRDefault="00360AED" w:rsidP="00360AED">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color w:val="FF0000"/>
          <w:kern w:val="0"/>
          <w:sz w:val="15"/>
          <w:szCs w:val="15"/>
        </w:rPr>
        <w:t xml:space="preserve">  </w:t>
      </w:r>
      <w:r w:rsidRPr="00360AED">
        <w:rPr>
          <w:rFonts w:ascii="Consolas" w:eastAsia="宋体" w:hAnsi="Consolas" w:cs="宋体"/>
          <w:kern w:val="0"/>
          <w:sz w:val="15"/>
          <w:szCs w:val="15"/>
        </w:rPr>
        <w:t>clusterIP: None</w:t>
      </w:r>
      <w:r>
        <w:rPr>
          <w:rFonts w:ascii="Consolas" w:eastAsia="宋体" w:hAnsi="Consolas" w:cs="宋体"/>
          <w:kern w:val="0"/>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r w:rsidRPr="00360AED">
        <w:rPr>
          <w:rFonts w:ascii="Consolas" w:eastAsia="宋体" w:hAnsi="Consolas" w:cs="宋体" w:hint="eastAsia"/>
          <w:color w:val="FF0000"/>
          <w:kern w:val="0"/>
          <w:sz w:val="15"/>
          <w:szCs w:val="15"/>
        </w:rPr>
        <w:t>因为没有</w:t>
      </w:r>
      <w:r w:rsidRPr="00360AED">
        <w:rPr>
          <w:rFonts w:ascii="Consolas" w:eastAsia="宋体" w:hAnsi="Consolas" w:cs="宋体" w:hint="eastAsia"/>
          <w:color w:val="FF0000"/>
          <w:kern w:val="0"/>
          <w:sz w:val="15"/>
          <w:szCs w:val="15"/>
        </w:rPr>
        <w:t>ClusterIP</w:t>
      </w:r>
      <w:r w:rsidRPr="00360AED">
        <w:rPr>
          <w:rFonts w:ascii="Consolas" w:eastAsia="宋体" w:hAnsi="Consolas" w:cs="宋体" w:hint="eastAsia"/>
          <w:color w:val="FF0000"/>
          <w:kern w:val="0"/>
          <w:sz w:val="15"/>
          <w:szCs w:val="15"/>
        </w:rPr>
        <w:t>，不支持负载均衡或代理，主要与</w:t>
      </w:r>
      <w:r w:rsidRPr="00360AED">
        <w:rPr>
          <w:rFonts w:ascii="Consolas" w:eastAsia="宋体" w:hAnsi="Consolas" w:cs="宋体" w:hint="eastAsia"/>
          <w:color w:val="FF0000"/>
          <w:kern w:val="0"/>
          <w:sz w:val="15"/>
          <w:szCs w:val="15"/>
        </w:rPr>
        <w:t>StatefulSet</w:t>
      </w:r>
      <w:r w:rsidRPr="00360AED">
        <w:rPr>
          <w:rFonts w:ascii="Consolas" w:eastAsia="宋体" w:hAnsi="Consolas" w:cs="宋体" w:hint="eastAsia"/>
          <w:color w:val="FF0000"/>
          <w:kern w:val="0"/>
          <w:sz w:val="15"/>
          <w:szCs w:val="15"/>
        </w:rPr>
        <w:t>配合</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A519C9" w:rsidRDefault="008B241C" w:rsidP="008B241C">
      <w:pPr>
        <w:pStyle w:val="3"/>
        <w:numPr>
          <w:ilvl w:val="2"/>
          <w:numId w:val="1"/>
        </w:numPr>
      </w:pPr>
      <w:r w:rsidRPr="008B241C">
        <w:t>StatefulSet</w:t>
      </w:r>
    </w:p>
    <w:p w:rsidR="005B5C5C" w:rsidRPr="005B5C5C" w:rsidRDefault="005B5C5C" w:rsidP="005B5C5C">
      <w:pPr>
        <w:rPr>
          <w:sz w:val="15"/>
          <w:szCs w:val="15"/>
        </w:rPr>
      </w:pPr>
      <w:r w:rsidRPr="005B5C5C">
        <w:rPr>
          <w:sz w:val="15"/>
          <w:szCs w:val="15"/>
        </w:rPr>
        <w:t>apiVersion: v1</w:t>
      </w:r>
    </w:p>
    <w:p w:rsidR="005B5C5C" w:rsidRPr="005B5C5C" w:rsidRDefault="005B5C5C" w:rsidP="005B5C5C">
      <w:pPr>
        <w:rPr>
          <w:sz w:val="15"/>
          <w:szCs w:val="15"/>
        </w:rPr>
      </w:pPr>
      <w:r w:rsidRPr="005B5C5C">
        <w:rPr>
          <w:sz w:val="15"/>
          <w:szCs w:val="15"/>
        </w:rPr>
        <w:t>kind: Service</w:t>
      </w:r>
    </w:p>
    <w:p w:rsidR="005B5C5C" w:rsidRPr="005B5C5C" w:rsidRDefault="005B5C5C" w:rsidP="005B5C5C">
      <w:pPr>
        <w:rPr>
          <w:sz w:val="15"/>
          <w:szCs w:val="15"/>
        </w:rPr>
      </w:pPr>
      <w:r w:rsidRPr="005B5C5C">
        <w:rPr>
          <w:sz w:val="15"/>
          <w:szCs w:val="15"/>
        </w:rPr>
        <w:t>metadata:</w:t>
      </w:r>
    </w:p>
    <w:p w:rsidR="005B5C5C" w:rsidRPr="005B5C5C" w:rsidRDefault="005B5C5C" w:rsidP="005B5C5C">
      <w:pPr>
        <w:rPr>
          <w:sz w:val="15"/>
          <w:szCs w:val="15"/>
        </w:rPr>
      </w:pPr>
      <w:r w:rsidRPr="005B5C5C">
        <w:rPr>
          <w:sz w:val="15"/>
          <w:szCs w:val="15"/>
        </w:rPr>
        <w:t xml:space="preserve">  name: nginx</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clusterIP: None</w:t>
      </w:r>
      <w:r>
        <w:rPr>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w:t>
      </w:r>
    </w:p>
    <w:p w:rsidR="005B5C5C" w:rsidRPr="005B5C5C" w:rsidRDefault="005B5C5C" w:rsidP="005B5C5C">
      <w:pPr>
        <w:rPr>
          <w:sz w:val="15"/>
          <w:szCs w:val="15"/>
        </w:rPr>
      </w:pPr>
      <w:r w:rsidRPr="005B5C5C">
        <w:rPr>
          <w:sz w:val="15"/>
          <w:szCs w:val="15"/>
        </w:rPr>
        <w:t>apiVersion: apps/v1</w:t>
      </w:r>
    </w:p>
    <w:p w:rsidR="005B5C5C" w:rsidRPr="005B5C5C" w:rsidRDefault="005B5C5C" w:rsidP="005B5C5C">
      <w:pPr>
        <w:rPr>
          <w:sz w:val="15"/>
          <w:szCs w:val="15"/>
        </w:rPr>
      </w:pPr>
      <w:r w:rsidRPr="005B5C5C">
        <w:rPr>
          <w:sz w:val="15"/>
          <w:szCs w:val="15"/>
        </w:rPr>
        <w:t>kind: StatefulSet</w:t>
      </w:r>
    </w:p>
    <w:p w:rsidR="005B5C5C" w:rsidRPr="005B5C5C" w:rsidRDefault="005B5C5C" w:rsidP="005B5C5C">
      <w:pPr>
        <w:rPr>
          <w:sz w:val="15"/>
          <w:szCs w:val="15"/>
        </w:rPr>
      </w:pPr>
      <w:r w:rsidRPr="005B5C5C">
        <w:rPr>
          <w:sz w:val="15"/>
          <w:szCs w:val="15"/>
        </w:rPr>
        <w:lastRenderedPageBreak/>
        <w:t>metadata:</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matchLabels: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sz w:val="15"/>
          <w:szCs w:val="15"/>
        </w:rPr>
        <w:t xml:space="preserve"> </w:t>
      </w:r>
      <w:r w:rsidRPr="005B5C5C">
        <w:rPr>
          <w:color w:val="FF0000"/>
          <w:sz w:val="15"/>
          <w:szCs w:val="15"/>
        </w:rPr>
        <w:t>#</w:t>
      </w:r>
      <w:r w:rsidRPr="005B5C5C">
        <w:rPr>
          <w:rFonts w:hint="eastAsia"/>
          <w:color w:val="FF0000"/>
          <w:sz w:val="15"/>
          <w:szCs w:val="15"/>
        </w:rPr>
        <w:t>和以</w:t>
      </w:r>
      <w:r w:rsidR="006A5CE8">
        <w:rPr>
          <w:rFonts w:hint="eastAsia"/>
          <w:color w:val="FF0000"/>
          <w:sz w:val="15"/>
          <w:szCs w:val="15"/>
        </w:rPr>
        <w:t>下</w:t>
      </w:r>
      <w:r w:rsidRPr="005B5C5C">
        <w:rPr>
          <w:rFonts w:hint="eastAsia"/>
          <w:color w:val="FF0000"/>
          <w:sz w:val="15"/>
          <w:szCs w:val="15"/>
        </w:rPr>
        <w:t xml:space="preserve"> </w:t>
      </w:r>
      <w:r w:rsidRPr="005B5C5C">
        <w:rPr>
          <w:color w:val="FF0000"/>
          <w:sz w:val="15"/>
          <w:szCs w:val="15"/>
        </w:rPr>
        <w:t xml:space="preserve">.spec.template.metadata.labels </w:t>
      </w:r>
      <w:r w:rsidRPr="005B5C5C">
        <w:rPr>
          <w:rFonts w:hint="eastAsia"/>
          <w:color w:val="FF0000"/>
          <w:sz w:val="15"/>
          <w:szCs w:val="15"/>
        </w:rPr>
        <w:t>匹配</w:t>
      </w:r>
    </w:p>
    <w:p w:rsidR="005B5C5C" w:rsidRPr="005B5C5C" w:rsidRDefault="005B5C5C" w:rsidP="005B5C5C">
      <w:pPr>
        <w:rPr>
          <w:color w:val="FF0000"/>
          <w:sz w:val="15"/>
          <w:szCs w:val="15"/>
        </w:rPr>
      </w:pPr>
      <w:r w:rsidRPr="005B5C5C">
        <w:rPr>
          <w:rFonts w:hint="eastAsia"/>
          <w:sz w:val="15"/>
          <w:szCs w:val="15"/>
        </w:rPr>
        <w:t xml:space="preserve">  serviceName: "nginx"  </w:t>
      </w:r>
      <w:r w:rsidRPr="005B5C5C">
        <w:rPr>
          <w:rFonts w:hint="eastAsia"/>
          <w:color w:val="FF0000"/>
          <w:sz w:val="15"/>
          <w:szCs w:val="15"/>
        </w:rPr>
        <w:t>#</w:t>
      </w:r>
      <w:r w:rsidRPr="005B5C5C">
        <w:rPr>
          <w:rFonts w:hint="eastAsia"/>
          <w:color w:val="FF0000"/>
          <w:sz w:val="15"/>
          <w:szCs w:val="15"/>
        </w:rPr>
        <w:t>声明它属于哪个</w:t>
      </w:r>
      <w:r w:rsidRPr="005B5C5C">
        <w:rPr>
          <w:rFonts w:hint="eastAsia"/>
          <w:color w:val="FF0000"/>
          <w:sz w:val="15"/>
          <w:szCs w:val="15"/>
        </w:rPr>
        <w:t>Headless Service.</w:t>
      </w:r>
    </w:p>
    <w:p w:rsidR="005B5C5C" w:rsidRPr="005B5C5C" w:rsidRDefault="005B5C5C" w:rsidP="005B5C5C">
      <w:pPr>
        <w:rPr>
          <w:color w:val="FF0000"/>
          <w:sz w:val="15"/>
          <w:szCs w:val="15"/>
        </w:rPr>
      </w:pPr>
      <w:r w:rsidRPr="005B5C5C">
        <w:rPr>
          <w:sz w:val="15"/>
          <w:szCs w:val="15"/>
        </w:rPr>
        <w:t xml:space="preserve">  replicas: 3 </w:t>
      </w:r>
      <w:r>
        <w:rPr>
          <w:sz w:val="15"/>
          <w:szCs w:val="15"/>
        </w:rPr>
        <w:t xml:space="preserve"> </w:t>
      </w:r>
      <w:r>
        <w:rPr>
          <w:color w:val="FF0000"/>
          <w:sz w:val="15"/>
          <w:szCs w:val="15"/>
        </w:rPr>
        <w:t>#</w:t>
      </w:r>
      <w:r w:rsidRPr="005B5C5C">
        <w:rPr>
          <w:rFonts w:hint="eastAsia"/>
          <w:color w:val="FF0000"/>
          <w:sz w:val="15"/>
          <w:szCs w:val="15"/>
        </w:rPr>
        <w:t>默认</w:t>
      </w:r>
      <w:r w:rsidRPr="005B5C5C">
        <w:rPr>
          <w:color w:val="FF0000"/>
          <w:sz w:val="15"/>
          <w:szCs w:val="15"/>
        </w:rPr>
        <w:t>1</w:t>
      </w:r>
    </w:p>
    <w:p w:rsidR="005B5C5C" w:rsidRPr="005B5C5C" w:rsidRDefault="005B5C5C" w:rsidP="005B5C5C">
      <w:pPr>
        <w:rPr>
          <w:sz w:val="15"/>
          <w:szCs w:val="15"/>
        </w:rPr>
      </w:pPr>
      <w:r w:rsidRPr="005B5C5C">
        <w:rPr>
          <w:sz w:val="15"/>
          <w:szCs w:val="15"/>
        </w:rPr>
        <w:t xml:space="preserve">  template:</w:t>
      </w:r>
    </w:p>
    <w:p w:rsidR="005B5C5C" w:rsidRPr="005B5C5C" w:rsidRDefault="005B5C5C" w:rsidP="005B5C5C">
      <w:pPr>
        <w:rPr>
          <w:sz w:val="15"/>
          <w:szCs w:val="15"/>
        </w:rPr>
      </w:pPr>
      <w:r w:rsidRPr="005B5C5C">
        <w:rPr>
          <w:sz w:val="15"/>
          <w:szCs w:val="15"/>
        </w:rPr>
        <w:t xml:space="preserve">    metadata:</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color w:val="FF0000"/>
          <w:sz w:val="15"/>
          <w:szCs w:val="15"/>
        </w:rPr>
        <w:t>#</w:t>
      </w:r>
      <w:r w:rsidRPr="005B5C5C">
        <w:rPr>
          <w:rFonts w:hint="eastAsia"/>
          <w:color w:val="FF0000"/>
          <w:sz w:val="15"/>
          <w:szCs w:val="15"/>
        </w:rPr>
        <w:t>和以上</w:t>
      </w:r>
      <w:r w:rsidRPr="005B5C5C">
        <w:rPr>
          <w:color w:val="FF0000"/>
          <w:sz w:val="15"/>
          <w:szCs w:val="15"/>
        </w:rPr>
        <w:t xml:space="preserve"> .spec.selector.matchLabels </w:t>
      </w:r>
      <w:r w:rsidRPr="005B5C5C">
        <w:rPr>
          <w:rFonts w:hint="eastAsia"/>
          <w:color w:val="FF0000"/>
          <w:sz w:val="15"/>
          <w:szCs w:val="15"/>
        </w:rPr>
        <w:t>匹配</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terminationGracePeriodSeconds: 10</w:t>
      </w:r>
    </w:p>
    <w:p w:rsidR="005B5C5C" w:rsidRPr="005B5C5C" w:rsidRDefault="005B5C5C" w:rsidP="005B5C5C">
      <w:pPr>
        <w:rPr>
          <w:sz w:val="15"/>
          <w:szCs w:val="15"/>
        </w:rPr>
      </w:pPr>
      <w:r w:rsidRPr="005B5C5C">
        <w:rPr>
          <w:sz w:val="15"/>
          <w:szCs w:val="15"/>
        </w:rPr>
        <w:t xml:space="preserve">      containers:</w:t>
      </w:r>
    </w:p>
    <w:p w:rsidR="005B5C5C" w:rsidRPr="005B5C5C" w:rsidRDefault="005B5C5C" w:rsidP="005B5C5C">
      <w:pPr>
        <w:rPr>
          <w:sz w:val="15"/>
          <w:szCs w:val="15"/>
        </w:rPr>
      </w:pPr>
      <w:r w:rsidRPr="005B5C5C">
        <w:rPr>
          <w:sz w:val="15"/>
          <w:szCs w:val="15"/>
        </w:rPr>
        <w:t xml:space="preserve">      - name: nginx</w:t>
      </w:r>
    </w:p>
    <w:p w:rsidR="005B5C5C" w:rsidRPr="005B5C5C" w:rsidRDefault="005B5C5C" w:rsidP="005B5C5C">
      <w:pPr>
        <w:rPr>
          <w:sz w:val="15"/>
          <w:szCs w:val="15"/>
        </w:rPr>
      </w:pPr>
      <w:r w:rsidRPr="005B5C5C">
        <w:rPr>
          <w:sz w:val="15"/>
          <w:szCs w:val="15"/>
        </w:rPr>
        <w:t xml:space="preserve">        image: k8s.gcr.io/nginx-slim:0.8</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containerPort: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volumeMounts:</w:t>
      </w:r>
    </w:p>
    <w:p w:rsidR="005B5C5C" w:rsidRPr="005B5C5C" w:rsidRDefault="005B5C5C" w:rsidP="005B5C5C">
      <w:pPr>
        <w:rPr>
          <w:sz w:val="15"/>
          <w:szCs w:val="15"/>
        </w:rPr>
      </w:pPr>
      <w:r w:rsidRPr="005B5C5C">
        <w:rPr>
          <w:sz w:val="15"/>
          <w:szCs w:val="15"/>
        </w:rPr>
        <w:t xml:space="preserve">        - name: www</w:t>
      </w:r>
    </w:p>
    <w:p w:rsidR="005B5C5C" w:rsidRPr="005B5C5C" w:rsidRDefault="005B5C5C" w:rsidP="005B5C5C">
      <w:pPr>
        <w:rPr>
          <w:sz w:val="15"/>
          <w:szCs w:val="15"/>
        </w:rPr>
      </w:pPr>
      <w:r w:rsidRPr="005B5C5C">
        <w:rPr>
          <w:sz w:val="15"/>
          <w:szCs w:val="15"/>
        </w:rPr>
        <w:t xml:space="preserve">          mountPath: /usr/share/nginx/html</w:t>
      </w:r>
    </w:p>
    <w:p w:rsidR="005B5C5C" w:rsidRPr="006A7A9E" w:rsidRDefault="005B5C5C" w:rsidP="005B5C5C">
      <w:pPr>
        <w:rPr>
          <w:color w:val="FF0000"/>
          <w:sz w:val="15"/>
          <w:szCs w:val="15"/>
        </w:rPr>
      </w:pPr>
      <w:r w:rsidRPr="005B5C5C">
        <w:rPr>
          <w:rFonts w:hint="eastAsia"/>
          <w:sz w:val="15"/>
          <w:szCs w:val="15"/>
        </w:rPr>
        <w:t xml:space="preserve">  volumeClaimTemplates:   </w:t>
      </w:r>
      <w:r w:rsidRPr="006A7A9E">
        <w:rPr>
          <w:rFonts w:hint="eastAsia"/>
          <w:color w:val="FF0000"/>
          <w:sz w:val="15"/>
          <w:szCs w:val="15"/>
        </w:rPr>
        <w:t>#</w:t>
      </w:r>
      <w:r w:rsidRPr="006A7A9E">
        <w:rPr>
          <w:rFonts w:hint="eastAsia"/>
          <w:color w:val="FF0000"/>
          <w:sz w:val="15"/>
          <w:szCs w:val="15"/>
        </w:rPr>
        <w:t>可看作</w:t>
      </w:r>
      <w:r w:rsidRPr="006A7A9E">
        <w:rPr>
          <w:rFonts w:hint="eastAsia"/>
          <w:color w:val="FF0000"/>
          <w:sz w:val="15"/>
          <w:szCs w:val="15"/>
        </w:rPr>
        <w:t>pvc</w:t>
      </w:r>
      <w:r w:rsidRPr="006A7A9E">
        <w:rPr>
          <w:rFonts w:hint="eastAsia"/>
          <w:color w:val="FF0000"/>
          <w:sz w:val="15"/>
          <w:szCs w:val="15"/>
        </w:rPr>
        <w:t>的模板</w:t>
      </w:r>
    </w:p>
    <w:p w:rsidR="005B5C5C" w:rsidRPr="005B5C5C" w:rsidRDefault="005B5C5C" w:rsidP="005B5C5C">
      <w:pPr>
        <w:rPr>
          <w:sz w:val="15"/>
          <w:szCs w:val="15"/>
        </w:rPr>
      </w:pPr>
      <w:r w:rsidRPr="005B5C5C">
        <w:rPr>
          <w:sz w:val="15"/>
          <w:szCs w:val="15"/>
        </w:rPr>
        <w:t xml:space="preserve">  - metadata:</w:t>
      </w:r>
    </w:p>
    <w:p w:rsidR="005B5C5C" w:rsidRPr="005B5C5C" w:rsidRDefault="005B5C5C" w:rsidP="005B5C5C">
      <w:pPr>
        <w:rPr>
          <w:sz w:val="15"/>
          <w:szCs w:val="15"/>
        </w:rPr>
      </w:pPr>
      <w:r w:rsidRPr="005B5C5C">
        <w:rPr>
          <w:sz w:val="15"/>
          <w:szCs w:val="15"/>
        </w:rPr>
        <w:t xml:space="preserve">      name: www</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accessModes: [ "ReadWriteOnce" ]</w:t>
      </w:r>
    </w:p>
    <w:p w:rsidR="005B5C5C" w:rsidRPr="006A7A9E" w:rsidRDefault="005B5C5C" w:rsidP="005B5C5C">
      <w:pPr>
        <w:rPr>
          <w:color w:val="FF0000"/>
          <w:sz w:val="15"/>
          <w:szCs w:val="15"/>
        </w:rPr>
      </w:pPr>
      <w:r w:rsidRPr="005B5C5C">
        <w:rPr>
          <w:rFonts w:hint="eastAsia"/>
          <w:sz w:val="15"/>
          <w:szCs w:val="15"/>
        </w:rPr>
        <w:t xml:space="preserve">      storageClassName: "gluster-heketi"  </w:t>
      </w:r>
      <w:r w:rsidRPr="006A7A9E">
        <w:rPr>
          <w:rFonts w:hint="eastAsia"/>
          <w:color w:val="FF0000"/>
          <w:sz w:val="15"/>
          <w:szCs w:val="15"/>
        </w:rPr>
        <w:t>#</w:t>
      </w:r>
      <w:r w:rsidRPr="006A7A9E">
        <w:rPr>
          <w:rFonts w:hint="eastAsia"/>
          <w:color w:val="FF0000"/>
          <w:sz w:val="15"/>
          <w:szCs w:val="15"/>
        </w:rPr>
        <w:t>存储类名，改为集群中已存在的</w:t>
      </w:r>
    </w:p>
    <w:p w:rsidR="005B5C5C" w:rsidRPr="005B5C5C" w:rsidRDefault="005B5C5C" w:rsidP="005B5C5C">
      <w:pPr>
        <w:rPr>
          <w:sz w:val="15"/>
          <w:szCs w:val="15"/>
        </w:rPr>
      </w:pPr>
      <w:r w:rsidRPr="005B5C5C">
        <w:rPr>
          <w:sz w:val="15"/>
          <w:szCs w:val="15"/>
        </w:rPr>
        <w:t xml:space="preserve">      resources:</w:t>
      </w:r>
    </w:p>
    <w:p w:rsidR="005B5C5C" w:rsidRPr="005B5C5C" w:rsidRDefault="005B5C5C" w:rsidP="005B5C5C">
      <w:pPr>
        <w:rPr>
          <w:sz w:val="15"/>
          <w:szCs w:val="15"/>
        </w:rPr>
      </w:pPr>
      <w:r w:rsidRPr="005B5C5C">
        <w:rPr>
          <w:sz w:val="15"/>
          <w:szCs w:val="15"/>
        </w:rPr>
        <w:t xml:space="preserve">        requests:</w:t>
      </w:r>
    </w:p>
    <w:p w:rsidR="00A519C9" w:rsidRDefault="005B5C5C" w:rsidP="005B5C5C">
      <w:pPr>
        <w:rPr>
          <w:sz w:val="15"/>
          <w:szCs w:val="15"/>
        </w:rPr>
      </w:pPr>
      <w:r w:rsidRPr="005B5C5C">
        <w:rPr>
          <w:sz w:val="15"/>
          <w:szCs w:val="15"/>
        </w:rPr>
        <w:t xml:space="preserve">          storage: 1Gi</w:t>
      </w:r>
    </w:p>
    <w:p w:rsidR="006C767D" w:rsidRDefault="006C767D" w:rsidP="006C767D">
      <w:pPr>
        <w:ind w:firstLineChars="200" w:firstLine="420"/>
        <w:rPr>
          <w:szCs w:val="21"/>
        </w:rPr>
      </w:pPr>
      <w:r w:rsidRPr="006C767D">
        <w:rPr>
          <w:rFonts w:hint="eastAsia"/>
          <w:szCs w:val="21"/>
        </w:rPr>
        <w:t>也可以提前手动创建</w:t>
      </w:r>
      <w:r w:rsidRPr="006C767D">
        <w:rPr>
          <w:rFonts w:hint="eastAsia"/>
          <w:szCs w:val="21"/>
        </w:rPr>
        <w:t>PVC</w:t>
      </w:r>
      <w:r w:rsidRPr="006C767D">
        <w:rPr>
          <w:rFonts w:hint="eastAsia"/>
          <w:szCs w:val="21"/>
        </w:rPr>
        <w:t>，手动创建的</w:t>
      </w:r>
      <w:r w:rsidRPr="006C767D">
        <w:rPr>
          <w:rFonts w:hint="eastAsia"/>
          <w:szCs w:val="21"/>
        </w:rPr>
        <w:t>PVC</w:t>
      </w:r>
      <w:r w:rsidRPr="006C767D">
        <w:rPr>
          <w:rFonts w:hint="eastAsia"/>
          <w:szCs w:val="21"/>
        </w:rPr>
        <w:t>名称必须符合之后创建的</w:t>
      </w:r>
      <w:r w:rsidRPr="006C767D">
        <w:rPr>
          <w:rFonts w:hint="eastAsia"/>
          <w:szCs w:val="21"/>
        </w:rPr>
        <w:t>StatefulSet</w:t>
      </w:r>
      <w:r w:rsidRPr="006C767D">
        <w:rPr>
          <w:rFonts w:hint="eastAsia"/>
          <w:szCs w:val="21"/>
        </w:rPr>
        <w:t>命名规则：</w:t>
      </w:r>
      <w:r w:rsidRPr="006C767D">
        <w:rPr>
          <w:rFonts w:hint="eastAsia"/>
          <w:szCs w:val="21"/>
        </w:rPr>
        <w:t>(volumeClaimTemplates.name)-(pod_name)</w:t>
      </w:r>
      <w:r>
        <w:rPr>
          <w:rFonts w:hint="eastAsia"/>
          <w:szCs w:val="21"/>
        </w:rPr>
        <w:t>，如上，</w:t>
      </w:r>
      <w:r w:rsidRPr="006C767D">
        <w:rPr>
          <w:rFonts w:hint="eastAsia"/>
          <w:szCs w:val="21"/>
        </w:rPr>
        <w:t>Statefulset</w:t>
      </w:r>
      <w:r w:rsidRPr="006C767D">
        <w:rPr>
          <w:rFonts w:hint="eastAsia"/>
          <w:szCs w:val="21"/>
        </w:rPr>
        <w:t>名称为</w:t>
      </w:r>
      <w:r w:rsidRPr="006C767D">
        <w:rPr>
          <w:rFonts w:hint="eastAsia"/>
          <w:szCs w:val="21"/>
        </w:rPr>
        <w:t>web</w:t>
      </w:r>
      <w:r>
        <w:rPr>
          <w:rFonts w:hint="eastAsia"/>
          <w:szCs w:val="21"/>
        </w:rPr>
        <w:t>，</w:t>
      </w:r>
      <w:r w:rsidRPr="006C767D">
        <w:rPr>
          <w:rFonts w:hint="eastAsia"/>
          <w:szCs w:val="21"/>
        </w:rPr>
        <w:t>三个</w:t>
      </w:r>
      <w:r w:rsidRPr="006C767D">
        <w:rPr>
          <w:rFonts w:hint="eastAsia"/>
          <w:szCs w:val="21"/>
        </w:rPr>
        <w:t>Pod</w:t>
      </w:r>
      <w:r w:rsidRPr="006C767D">
        <w:rPr>
          <w:rFonts w:hint="eastAsia"/>
          <w:szCs w:val="21"/>
        </w:rPr>
        <w:t>副本</w:t>
      </w:r>
      <w:r w:rsidRPr="006C767D">
        <w:rPr>
          <w:rFonts w:hint="eastAsia"/>
          <w:szCs w:val="21"/>
        </w:rPr>
        <w:t>: web-0</w:t>
      </w:r>
      <w:r w:rsidRPr="006C767D">
        <w:rPr>
          <w:rFonts w:hint="eastAsia"/>
          <w:szCs w:val="21"/>
        </w:rPr>
        <w:t>，</w:t>
      </w:r>
      <w:r w:rsidRPr="006C767D">
        <w:rPr>
          <w:rFonts w:hint="eastAsia"/>
          <w:szCs w:val="21"/>
        </w:rPr>
        <w:t>web-1,web-2</w:t>
      </w:r>
      <w:r w:rsidRPr="006C767D">
        <w:rPr>
          <w:rFonts w:hint="eastAsia"/>
          <w:szCs w:val="21"/>
        </w:rPr>
        <w:t>，</w:t>
      </w:r>
      <w:r w:rsidRPr="006C767D">
        <w:rPr>
          <w:rFonts w:hint="eastAsia"/>
          <w:szCs w:val="21"/>
        </w:rPr>
        <w:t>volumeClaimTemplates</w:t>
      </w:r>
      <w:r w:rsidRPr="006C767D">
        <w:rPr>
          <w:rFonts w:hint="eastAsia"/>
          <w:szCs w:val="21"/>
        </w:rPr>
        <w:t>名称为：</w:t>
      </w:r>
      <w:r w:rsidRPr="006C767D">
        <w:rPr>
          <w:rFonts w:hint="eastAsia"/>
          <w:szCs w:val="21"/>
        </w:rPr>
        <w:t>www</w:t>
      </w:r>
      <w:r w:rsidRPr="006C767D">
        <w:rPr>
          <w:rFonts w:hint="eastAsia"/>
          <w:szCs w:val="21"/>
        </w:rPr>
        <w:t>，那么自动创建出来的</w:t>
      </w:r>
      <w:r w:rsidRPr="006C767D">
        <w:rPr>
          <w:rFonts w:hint="eastAsia"/>
          <w:szCs w:val="21"/>
        </w:rPr>
        <w:t>PVC</w:t>
      </w:r>
      <w:r w:rsidRPr="006C767D">
        <w:rPr>
          <w:rFonts w:hint="eastAsia"/>
          <w:szCs w:val="21"/>
        </w:rPr>
        <w:t>名称为</w:t>
      </w:r>
      <w:r w:rsidRPr="006C767D">
        <w:rPr>
          <w:szCs w:val="21"/>
        </w:rPr>
        <w:t>www-web-0</w:t>
      </w:r>
      <w:r>
        <w:rPr>
          <w:szCs w:val="21"/>
        </w:rPr>
        <w:t>，</w:t>
      </w:r>
      <w:r>
        <w:rPr>
          <w:szCs w:val="21"/>
        </w:rPr>
        <w:t>www-web-1</w:t>
      </w:r>
      <w:r>
        <w:rPr>
          <w:szCs w:val="21"/>
        </w:rPr>
        <w:t>，</w:t>
      </w:r>
      <w:r>
        <w:rPr>
          <w:szCs w:val="21"/>
        </w:rPr>
        <w:t>www-web-2</w:t>
      </w:r>
      <w:r w:rsidRPr="006C767D">
        <w:rPr>
          <w:rFonts w:hint="eastAsia"/>
          <w:szCs w:val="21"/>
        </w:rPr>
        <w:t>，为每个</w:t>
      </w:r>
      <w:r w:rsidRPr="006C767D">
        <w:rPr>
          <w:rFonts w:hint="eastAsia"/>
          <w:szCs w:val="21"/>
        </w:rPr>
        <w:t>Pod</w:t>
      </w:r>
      <w:r w:rsidRPr="006C767D">
        <w:rPr>
          <w:rFonts w:hint="eastAsia"/>
          <w:szCs w:val="21"/>
        </w:rPr>
        <w:t>创建一个</w:t>
      </w:r>
      <w:r w:rsidRPr="006C767D">
        <w:rPr>
          <w:rFonts w:hint="eastAsia"/>
          <w:szCs w:val="21"/>
        </w:rPr>
        <w:t>PVC</w:t>
      </w:r>
      <w:r w:rsidRPr="006C767D">
        <w:rPr>
          <w:rFonts w:hint="eastAsia"/>
          <w:szCs w:val="21"/>
        </w:rPr>
        <w:t>。</w:t>
      </w:r>
      <w:r w:rsidR="00F37DF8" w:rsidRPr="00F37DF8">
        <w:rPr>
          <w:rFonts w:hint="eastAsia"/>
          <w:szCs w:val="21"/>
        </w:rPr>
        <w:t>Pod</w:t>
      </w:r>
      <w:r w:rsidR="00F37DF8" w:rsidRPr="00F37DF8">
        <w:rPr>
          <w:rFonts w:hint="eastAsia"/>
          <w:szCs w:val="21"/>
        </w:rPr>
        <w:t>重新调度后其</w:t>
      </w:r>
      <w:r w:rsidR="00F37DF8" w:rsidRPr="00F37DF8">
        <w:rPr>
          <w:rFonts w:hint="eastAsia"/>
          <w:szCs w:val="21"/>
        </w:rPr>
        <w:t>PodName</w:t>
      </w:r>
      <w:r w:rsidR="00F37DF8" w:rsidRPr="00F37DF8">
        <w:rPr>
          <w:rFonts w:hint="eastAsia"/>
          <w:szCs w:val="21"/>
        </w:rPr>
        <w:t>和</w:t>
      </w:r>
      <w:r w:rsidR="00F37DF8" w:rsidRPr="00F37DF8">
        <w:rPr>
          <w:rFonts w:hint="eastAsia"/>
          <w:szCs w:val="21"/>
        </w:rPr>
        <w:t>HostName</w:t>
      </w:r>
      <w:r w:rsidR="00F37DF8" w:rsidRPr="00F37DF8">
        <w:rPr>
          <w:rFonts w:hint="eastAsia"/>
          <w:szCs w:val="21"/>
        </w:rPr>
        <w:t>不变，还能访问到相同的持久化数据</w:t>
      </w:r>
      <w:r w:rsidR="00F37DF8">
        <w:rPr>
          <w:rFonts w:hint="eastAsia"/>
          <w:szCs w:val="21"/>
        </w:rPr>
        <w:t>，</w:t>
      </w:r>
      <w:r w:rsidR="00C4418B" w:rsidRPr="006C767D">
        <w:rPr>
          <w:rFonts w:hint="eastAsia"/>
          <w:szCs w:val="21"/>
        </w:rPr>
        <w:t>命名规则：</w:t>
      </w:r>
    </w:p>
    <w:p w:rsidR="008D4481" w:rsidRPr="00C4418B" w:rsidRDefault="008D4481" w:rsidP="00C4418B">
      <w:pPr>
        <w:pStyle w:val="a5"/>
        <w:numPr>
          <w:ilvl w:val="0"/>
          <w:numId w:val="12"/>
        </w:numPr>
        <w:ind w:firstLineChars="0"/>
        <w:rPr>
          <w:szCs w:val="21"/>
        </w:rPr>
      </w:pPr>
      <w:r w:rsidRPr="00C4418B">
        <w:rPr>
          <w:rFonts w:hint="eastAsia"/>
          <w:szCs w:val="21"/>
        </w:rPr>
        <w:t>Pod</w:t>
      </w:r>
      <w:r w:rsidRPr="00C4418B">
        <w:rPr>
          <w:rFonts w:hint="eastAsia"/>
          <w:szCs w:val="21"/>
        </w:rPr>
        <w:t>命名规则：</w:t>
      </w:r>
      <w:r w:rsidRPr="00C4418B">
        <w:rPr>
          <w:rFonts w:hint="eastAsia"/>
          <w:szCs w:val="21"/>
        </w:rPr>
        <w:t>(statefulset</w:t>
      </w:r>
      <w:r w:rsidRPr="00C4418B">
        <w:rPr>
          <w:rFonts w:hint="eastAsia"/>
          <w:szCs w:val="21"/>
        </w:rPr>
        <w:t>名称</w:t>
      </w:r>
      <w:r w:rsidRPr="00C4418B">
        <w:rPr>
          <w:rFonts w:hint="eastAsia"/>
          <w:szCs w:val="21"/>
        </w:rPr>
        <w:t>)-(</w:t>
      </w:r>
      <w:r w:rsidRPr="00C4418B">
        <w:rPr>
          <w:rFonts w:hint="eastAsia"/>
          <w:szCs w:val="21"/>
        </w:rPr>
        <w:t>序号</w:t>
      </w:r>
      <w:r w:rsidRPr="00C4418B">
        <w:rPr>
          <w:rFonts w:hint="eastAsia"/>
          <w:szCs w:val="21"/>
        </w:rPr>
        <w:t>)</w:t>
      </w:r>
    </w:p>
    <w:p w:rsidR="008D4481" w:rsidRPr="00C4418B" w:rsidRDefault="008D4481" w:rsidP="00C4418B">
      <w:pPr>
        <w:pStyle w:val="a5"/>
        <w:numPr>
          <w:ilvl w:val="0"/>
          <w:numId w:val="12"/>
        </w:numPr>
        <w:ind w:firstLineChars="0"/>
        <w:rPr>
          <w:szCs w:val="21"/>
        </w:rPr>
      </w:pPr>
      <w:r w:rsidRPr="00C4418B">
        <w:rPr>
          <w:rFonts w:hint="eastAsia"/>
          <w:szCs w:val="21"/>
        </w:rPr>
        <w:t>访问</w:t>
      </w:r>
      <w:r w:rsidRPr="00C4418B">
        <w:rPr>
          <w:rFonts w:hint="eastAsia"/>
          <w:szCs w:val="21"/>
        </w:rPr>
        <w:t>Pod</w:t>
      </w:r>
      <w:r w:rsidRPr="00C4418B">
        <w:rPr>
          <w:rFonts w:hint="eastAsia"/>
          <w:szCs w:val="21"/>
        </w:rPr>
        <w:t>的</w:t>
      </w:r>
      <w:r w:rsidRPr="00C4418B">
        <w:rPr>
          <w:rFonts w:hint="eastAsia"/>
          <w:szCs w:val="21"/>
        </w:rPr>
        <w:t>DNS</w:t>
      </w:r>
      <w:r w:rsidRPr="00C4418B">
        <w:rPr>
          <w:rFonts w:hint="eastAsia"/>
          <w:szCs w:val="21"/>
        </w:rPr>
        <w:t>域名：</w:t>
      </w:r>
      <w:r w:rsidRPr="00C4418B">
        <w:rPr>
          <w:rFonts w:hint="eastAsia"/>
          <w:szCs w:val="21"/>
        </w:rPr>
        <w:t xml:space="preserve">(podname).(headless </w:t>
      </w:r>
      <w:r w:rsidR="001221DF" w:rsidRPr="00C4418B">
        <w:rPr>
          <w:szCs w:val="21"/>
        </w:rPr>
        <w:t>service</w:t>
      </w:r>
      <w:r w:rsidR="001221DF" w:rsidRPr="00C4418B">
        <w:rPr>
          <w:rFonts w:hint="eastAsia"/>
          <w:szCs w:val="21"/>
        </w:rPr>
        <w:t xml:space="preserve"> </w:t>
      </w:r>
      <w:r w:rsidRPr="00C4418B">
        <w:rPr>
          <w:rFonts w:hint="eastAsia"/>
          <w:szCs w:val="21"/>
        </w:rPr>
        <w:t>name)</w:t>
      </w:r>
    </w:p>
    <w:p w:rsidR="00C4418B" w:rsidRPr="00F80AC7" w:rsidRDefault="00551AD8" w:rsidP="00F80AC7">
      <w:pPr>
        <w:pStyle w:val="a5"/>
        <w:numPr>
          <w:ilvl w:val="0"/>
          <w:numId w:val="12"/>
        </w:numPr>
        <w:ind w:firstLineChars="0"/>
        <w:jc w:val="left"/>
        <w:rPr>
          <w:szCs w:val="21"/>
        </w:rPr>
      </w:pPr>
      <w:r w:rsidRPr="00F80AC7">
        <w:rPr>
          <w:rFonts w:hint="eastAsia"/>
          <w:szCs w:val="21"/>
        </w:rPr>
        <w:t>pvc</w:t>
      </w:r>
      <w:r w:rsidRPr="00F80AC7">
        <w:rPr>
          <w:rFonts w:hint="eastAsia"/>
          <w:szCs w:val="21"/>
        </w:rPr>
        <w:t>的命名规则：</w:t>
      </w:r>
      <w:r w:rsidRPr="00F80AC7">
        <w:rPr>
          <w:rFonts w:hint="eastAsia"/>
          <w:szCs w:val="21"/>
        </w:rPr>
        <w:t>(volumeClaimTemplates.name)-(pod_name)</w:t>
      </w:r>
      <w:r w:rsidR="00C4418B" w:rsidRPr="00F80AC7">
        <w:rPr>
          <w:szCs w:val="21"/>
        </w:rPr>
        <w:t>，</w:t>
      </w:r>
      <w:r w:rsidR="00AB6C72" w:rsidRPr="00F80AC7">
        <w:rPr>
          <w:rFonts w:hint="eastAsia"/>
          <w:szCs w:val="21"/>
        </w:rPr>
        <w:t>删除</w:t>
      </w:r>
      <w:r w:rsidR="00AB6C72" w:rsidRPr="00F80AC7">
        <w:rPr>
          <w:rFonts w:hint="eastAsia"/>
          <w:szCs w:val="21"/>
        </w:rPr>
        <w:t>Pod</w:t>
      </w:r>
      <w:r w:rsidR="00AB6C72" w:rsidRPr="00F80AC7">
        <w:rPr>
          <w:rFonts w:hint="eastAsia"/>
          <w:szCs w:val="21"/>
        </w:rPr>
        <w:t>不会删除其</w:t>
      </w:r>
      <w:r w:rsidR="00AB6C72" w:rsidRPr="00F80AC7">
        <w:rPr>
          <w:rFonts w:hint="eastAsia"/>
          <w:szCs w:val="21"/>
        </w:rPr>
        <w:t>pvc</w:t>
      </w:r>
      <w:r w:rsidR="00AB6C72" w:rsidRPr="00F80AC7">
        <w:rPr>
          <w:rFonts w:hint="eastAsia"/>
          <w:szCs w:val="21"/>
        </w:rPr>
        <w:t>，</w:t>
      </w:r>
      <w:r w:rsidR="00C4418B" w:rsidRPr="00F80AC7">
        <w:rPr>
          <w:rFonts w:hint="eastAsia"/>
          <w:szCs w:val="21"/>
        </w:rPr>
        <w:t>只能</w:t>
      </w:r>
      <w:r w:rsidR="00AB6C72" w:rsidRPr="00F80AC7">
        <w:rPr>
          <w:rFonts w:hint="eastAsia"/>
          <w:szCs w:val="21"/>
        </w:rPr>
        <w:t>手动删除</w:t>
      </w:r>
    </w:p>
    <w:p w:rsidR="00C4418B" w:rsidRPr="00C4418B" w:rsidRDefault="00C4418B" w:rsidP="00C4418B">
      <w:pPr>
        <w:ind w:left="420"/>
        <w:jc w:val="left"/>
        <w:rPr>
          <w:szCs w:val="21"/>
        </w:rPr>
      </w:pPr>
      <w:r w:rsidRPr="00C4418B">
        <w:rPr>
          <w:rFonts w:hint="eastAsia"/>
          <w:szCs w:val="21"/>
        </w:rPr>
        <w:t>Statefulset</w:t>
      </w:r>
      <w:r w:rsidRPr="00C4418B">
        <w:rPr>
          <w:rFonts w:hint="eastAsia"/>
          <w:szCs w:val="21"/>
        </w:rPr>
        <w:t>的启停顺序：</w:t>
      </w:r>
    </w:p>
    <w:p w:rsidR="00C4418B" w:rsidRPr="00F80AC7" w:rsidRDefault="00C4418B" w:rsidP="00F80AC7">
      <w:pPr>
        <w:pStyle w:val="a5"/>
        <w:numPr>
          <w:ilvl w:val="0"/>
          <w:numId w:val="12"/>
        </w:numPr>
        <w:ind w:firstLineChars="0"/>
        <w:rPr>
          <w:szCs w:val="21"/>
        </w:rPr>
      </w:pPr>
      <w:r w:rsidRPr="00F80AC7">
        <w:rPr>
          <w:rFonts w:hint="eastAsia"/>
          <w:szCs w:val="21"/>
        </w:rPr>
        <w:t>有序部署：部署</w:t>
      </w:r>
      <w:r w:rsidRPr="00F80AC7">
        <w:rPr>
          <w:rFonts w:hint="eastAsia"/>
          <w:szCs w:val="21"/>
        </w:rPr>
        <w:t>StatefulSet</w:t>
      </w:r>
      <w:r w:rsidRPr="00F80AC7">
        <w:rPr>
          <w:rFonts w:hint="eastAsia"/>
          <w:szCs w:val="21"/>
        </w:rPr>
        <w:t>时，如果有多个</w:t>
      </w:r>
      <w:r w:rsidRPr="00F80AC7">
        <w:rPr>
          <w:rFonts w:hint="eastAsia"/>
          <w:szCs w:val="21"/>
        </w:rPr>
        <w:t>Pod</w:t>
      </w:r>
      <w:r w:rsidRPr="00F80AC7">
        <w:rPr>
          <w:rFonts w:hint="eastAsia"/>
          <w:szCs w:val="21"/>
        </w:rPr>
        <w:t>副本，它们会被顺序地创建（从</w:t>
      </w:r>
      <w:r w:rsidRPr="00F80AC7">
        <w:rPr>
          <w:rFonts w:hint="eastAsia"/>
          <w:szCs w:val="21"/>
        </w:rPr>
        <w:t>0</w:t>
      </w:r>
      <w:r w:rsidRPr="00F80AC7">
        <w:rPr>
          <w:rFonts w:hint="eastAsia"/>
          <w:szCs w:val="21"/>
        </w:rPr>
        <w:t>到</w:t>
      </w:r>
      <w:r w:rsidRPr="00F80AC7">
        <w:rPr>
          <w:rFonts w:hint="eastAsia"/>
          <w:szCs w:val="21"/>
        </w:rPr>
        <w:t>N-1</w:t>
      </w:r>
      <w:r w:rsidRPr="00F80AC7">
        <w:rPr>
          <w:rFonts w:hint="eastAsia"/>
          <w:szCs w:val="21"/>
        </w:rPr>
        <w:t>）并且，在下一个</w:t>
      </w:r>
      <w:r w:rsidRPr="00F80AC7">
        <w:rPr>
          <w:rFonts w:hint="eastAsia"/>
          <w:szCs w:val="21"/>
        </w:rPr>
        <w:t>Pod</w:t>
      </w:r>
      <w:r w:rsidRPr="00F80AC7">
        <w:rPr>
          <w:rFonts w:hint="eastAsia"/>
          <w:szCs w:val="21"/>
        </w:rPr>
        <w:t>运行之前所有之前的</w:t>
      </w:r>
      <w:r w:rsidRPr="00F80AC7">
        <w:rPr>
          <w:rFonts w:hint="eastAsia"/>
          <w:szCs w:val="21"/>
        </w:rPr>
        <w:t>Pod</w:t>
      </w:r>
      <w:r w:rsidRPr="00F80AC7">
        <w:rPr>
          <w:rFonts w:hint="eastAsia"/>
          <w:szCs w:val="21"/>
        </w:rPr>
        <w:t>必须都是</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C4418B" w:rsidRPr="00F80AC7" w:rsidRDefault="00C4418B" w:rsidP="00F80AC7">
      <w:pPr>
        <w:pStyle w:val="a5"/>
        <w:numPr>
          <w:ilvl w:val="0"/>
          <w:numId w:val="12"/>
        </w:numPr>
        <w:ind w:firstLineChars="0"/>
        <w:rPr>
          <w:szCs w:val="21"/>
        </w:rPr>
      </w:pPr>
      <w:r w:rsidRPr="00F80AC7">
        <w:rPr>
          <w:rFonts w:hint="eastAsia"/>
          <w:szCs w:val="21"/>
        </w:rPr>
        <w:t>有序删除：当</w:t>
      </w:r>
      <w:r w:rsidRPr="00F80AC7">
        <w:rPr>
          <w:rFonts w:hint="eastAsia"/>
          <w:szCs w:val="21"/>
        </w:rPr>
        <w:t>Pod</w:t>
      </w:r>
      <w:r w:rsidRPr="00F80AC7">
        <w:rPr>
          <w:rFonts w:hint="eastAsia"/>
          <w:szCs w:val="21"/>
        </w:rPr>
        <w:t>被删除时，它们被终止的顺序是从</w:t>
      </w:r>
      <w:r w:rsidRPr="00F80AC7">
        <w:rPr>
          <w:rFonts w:hint="eastAsia"/>
          <w:szCs w:val="21"/>
        </w:rPr>
        <w:t>N-1</w:t>
      </w:r>
      <w:r w:rsidRPr="00F80AC7">
        <w:rPr>
          <w:rFonts w:hint="eastAsia"/>
          <w:szCs w:val="21"/>
        </w:rPr>
        <w:t>到</w:t>
      </w:r>
      <w:r w:rsidRPr="00F80AC7">
        <w:rPr>
          <w:rFonts w:hint="eastAsia"/>
          <w:szCs w:val="21"/>
        </w:rPr>
        <w:t>0</w:t>
      </w:r>
      <w:r w:rsidRPr="00F80AC7">
        <w:rPr>
          <w:rFonts w:hint="eastAsia"/>
          <w:szCs w:val="21"/>
        </w:rPr>
        <w:t>。</w:t>
      </w:r>
    </w:p>
    <w:p w:rsidR="00C4418B" w:rsidRDefault="00C4418B" w:rsidP="00F80AC7">
      <w:pPr>
        <w:pStyle w:val="a5"/>
        <w:numPr>
          <w:ilvl w:val="0"/>
          <w:numId w:val="12"/>
        </w:numPr>
        <w:ind w:firstLineChars="0"/>
        <w:rPr>
          <w:szCs w:val="21"/>
        </w:rPr>
      </w:pPr>
      <w:r w:rsidRPr="00F80AC7">
        <w:rPr>
          <w:rFonts w:hint="eastAsia"/>
          <w:szCs w:val="21"/>
        </w:rPr>
        <w:lastRenderedPageBreak/>
        <w:t>有序扩展：当对</w:t>
      </w:r>
      <w:r w:rsidRPr="00F80AC7">
        <w:rPr>
          <w:rFonts w:hint="eastAsia"/>
          <w:szCs w:val="21"/>
        </w:rPr>
        <w:t>Pod</w:t>
      </w:r>
      <w:r w:rsidRPr="00F80AC7">
        <w:rPr>
          <w:rFonts w:hint="eastAsia"/>
          <w:szCs w:val="21"/>
        </w:rPr>
        <w:t>执行扩展操作时，与部署一样，它前面的</w:t>
      </w:r>
      <w:r w:rsidRPr="00F80AC7">
        <w:rPr>
          <w:rFonts w:hint="eastAsia"/>
          <w:szCs w:val="21"/>
        </w:rPr>
        <w:t>Pod</w:t>
      </w:r>
      <w:r w:rsidRPr="00F80AC7">
        <w:rPr>
          <w:rFonts w:hint="eastAsia"/>
          <w:szCs w:val="21"/>
        </w:rPr>
        <w:t>必须都处于</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A14EC8" w:rsidRDefault="00CE3943" w:rsidP="00CE3943">
      <w:pPr>
        <w:ind w:firstLineChars="200" w:firstLine="420"/>
        <w:rPr>
          <w:szCs w:val="21"/>
        </w:rPr>
      </w:pPr>
      <w:r w:rsidRPr="00CE3943">
        <w:rPr>
          <w:szCs w:val="21"/>
        </w:rPr>
        <w:t>StatefulSet</w:t>
      </w:r>
      <w:r>
        <w:rPr>
          <w:rFonts w:hint="eastAsia"/>
          <w:szCs w:val="21"/>
        </w:rPr>
        <w:t>一般不暴露到外网，</w:t>
      </w:r>
      <w:r w:rsidR="00A14EC8" w:rsidRPr="00A14EC8">
        <w:rPr>
          <w:rFonts w:hint="eastAsia"/>
          <w:szCs w:val="21"/>
        </w:rPr>
        <w:t>能不用</w:t>
      </w:r>
      <w:r w:rsidR="00A14EC8" w:rsidRPr="00A14EC8">
        <w:rPr>
          <w:rFonts w:hint="eastAsia"/>
          <w:szCs w:val="21"/>
        </w:rPr>
        <w:t>StatefulSet</w:t>
      </w:r>
      <w:r w:rsidR="00A14EC8" w:rsidRPr="00A14EC8">
        <w:rPr>
          <w:rFonts w:hint="eastAsia"/>
          <w:szCs w:val="21"/>
        </w:rPr>
        <w:t>，就不要用</w:t>
      </w:r>
      <w:r w:rsidR="00A14EC8">
        <w:rPr>
          <w:rFonts w:hint="eastAsia"/>
          <w:szCs w:val="21"/>
        </w:rPr>
        <w:t>。</w:t>
      </w:r>
    </w:p>
    <w:p w:rsidR="00BC57A1" w:rsidRDefault="00BC57A1" w:rsidP="00BC57A1">
      <w:pPr>
        <w:rPr>
          <w:szCs w:val="21"/>
        </w:rPr>
      </w:pPr>
      <w:r>
        <w:rPr>
          <w:rFonts w:hint="eastAsia"/>
          <w:noProof/>
          <w:szCs w:val="21"/>
        </w:rPr>
        <w:drawing>
          <wp:inline distT="0" distB="0" distL="0" distR="0">
            <wp:extent cx="6188710" cy="24060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2406015"/>
                    </a:xfrm>
                    <a:prstGeom prst="rect">
                      <a:avLst/>
                    </a:prstGeom>
                  </pic:spPr>
                </pic:pic>
              </a:graphicData>
            </a:graphic>
          </wp:inline>
        </w:drawing>
      </w:r>
    </w:p>
    <w:p w:rsidR="00BC57A1" w:rsidRDefault="00BC57A1" w:rsidP="00BC57A1">
      <w:pPr>
        <w:rPr>
          <w:szCs w:val="21"/>
        </w:rPr>
      </w:pPr>
      <w:r>
        <w:rPr>
          <w:rFonts w:hint="eastAsia"/>
          <w:noProof/>
          <w:szCs w:val="21"/>
        </w:rPr>
        <w:drawing>
          <wp:inline distT="0" distB="0" distL="0" distR="0">
            <wp:extent cx="6188710" cy="29311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2931160"/>
                    </a:xfrm>
                    <a:prstGeom prst="rect">
                      <a:avLst/>
                    </a:prstGeom>
                  </pic:spPr>
                </pic:pic>
              </a:graphicData>
            </a:graphic>
          </wp:inline>
        </w:drawing>
      </w:r>
    </w:p>
    <w:p w:rsidR="00455480" w:rsidRDefault="00455480" w:rsidP="00455480">
      <w:pPr>
        <w:pStyle w:val="3"/>
        <w:numPr>
          <w:ilvl w:val="2"/>
          <w:numId w:val="1"/>
        </w:numPr>
      </w:pPr>
      <w:r w:rsidRPr="00455480">
        <w:rPr>
          <w:rFonts w:hint="eastAsia"/>
        </w:rPr>
        <w:t>数据持久化</w:t>
      </w:r>
    </w:p>
    <w:p w:rsidR="00455480" w:rsidRDefault="008E4F33" w:rsidP="008E4F33">
      <w:pPr>
        <w:ind w:firstLineChars="200" w:firstLine="420"/>
        <w:rPr>
          <w:szCs w:val="21"/>
        </w:rPr>
      </w:pPr>
      <w:r>
        <w:rPr>
          <w:rFonts w:hint="eastAsia"/>
          <w:szCs w:val="21"/>
        </w:rPr>
        <w:t>可以</w:t>
      </w:r>
      <w:r w:rsidRPr="008E4F33">
        <w:rPr>
          <w:rFonts w:hint="eastAsia"/>
          <w:szCs w:val="21"/>
        </w:rPr>
        <w:t>将数据</w:t>
      </w:r>
      <w:r>
        <w:rPr>
          <w:rFonts w:hint="eastAsia"/>
          <w:szCs w:val="21"/>
        </w:rPr>
        <w:t>挂载</w:t>
      </w:r>
      <w:r w:rsidRPr="008E4F33">
        <w:rPr>
          <w:rFonts w:hint="eastAsia"/>
          <w:szCs w:val="21"/>
        </w:rPr>
        <w:t>到宿主机</w:t>
      </w:r>
      <w:r>
        <w:rPr>
          <w:rFonts w:hint="eastAsia"/>
          <w:szCs w:val="21"/>
        </w:rPr>
        <w:t>，</w:t>
      </w:r>
      <w:r w:rsidRPr="008E4F33">
        <w:rPr>
          <w:rFonts w:hint="eastAsia"/>
          <w:szCs w:val="21"/>
        </w:rPr>
        <w:t>但是</w:t>
      </w:r>
      <w:r w:rsidRPr="008E4F33">
        <w:rPr>
          <w:rFonts w:hint="eastAsia"/>
          <w:szCs w:val="21"/>
        </w:rPr>
        <w:t>pod</w:t>
      </w:r>
      <w:r w:rsidRPr="008E4F33">
        <w:rPr>
          <w:rFonts w:hint="eastAsia"/>
          <w:szCs w:val="21"/>
        </w:rPr>
        <w:t>重启之后有可能到另外一个节点，这样数据虽然不会丢但还是有可能会找不到</w:t>
      </w:r>
      <w:r w:rsidR="003D2C5E">
        <w:rPr>
          <w:rFonts w:hint="eastAsia"/>
          <w:szCs w:val="21"/>
        </w:rPr>
        <w:t>。一般采用如下方法：</w:t>
      </w:r>
    </w:p>
    <w:p w:rsidR="00DD5A09" w:rsidRPr="00DD5A09" w:rsidRDefault="00DD5A09" w:rsidP="00DD5A09">
      <w:pPr>
        <w:pStyle w:val="a5"/>
        <w:numPr>
          <w:ilvl w:val="0"/>
          <w:numId w:val="15"/>
        </w:numPr>
        <w:ind w:firstLineChars="0"/>
        <w:rPr>
          <w:szCs w:val="21"/>
        </w:rPr>
      </w:pPr>
      <w:r w:rsidRPr="00DD5A09">
        <w:rPr>
          <w:rFonts w:hint="eastAsia"/>
          <w:szCs w:val="21"/>
        </w:rPr>
        <w:t>创建一个卷</w:t>
      </w:r>
      <w:r w:rsidRPr="00DD5A09">
        <w:rPr>
          <w:rFonts w:hint="eastAsia"/>
          <w:szCs w:val="21"/>
        </w:rPr>
        <w:t>PV</w:t>
      </w:r>
      <w:r w:rsidRPr="00DD5A09">
        <w:rPr>
          <w:rFonts w:hint="eastAsia"/>
          <w:szCs w:val="21"/>
        </w:rPr>
        <w:t>，不属于任何</w:t>
      </w:r>
      <w:r w:rsidRPr="00DD5A09">
        <w:rPr>
          <w:rFonts w:hint="eastAsia"/>
          <w:szCs w:val="21"/>
        </w:rPr>
        <w:t>namespaces</w:t>
      </w:r>
      <w:r w:rsidRPr="00DD5A09">
        <w:rPr>
          <w:rFonts w:hint="eastAsia"/>
          <w:szCs w:val="21"/>
        </w:rPr>
        <w:t>，可以限制大小，读写权限</w:t>
      </w:r>
    </w:p>
    <w:p w:rsidR="00DD5A09" w:rsidRPr="00DD5A09" w:rsidRDefault="00DD5A09" w:rsidP="00B03F3D">
      <w:pPr>
        <w:spacing w:line="240" w:lineRule="atLeast"/>
        <w:rPr>
          <w:sz w:val="15"/>
          <w:szCs w:val="15"/>
        </w:rPr>
      </w:pPr>
      <w:r w:rsidRPr="00DD5A09">
        <w:rPr>
          <w:sz w:val="15"/>
          <w:szCs w:val="15"/>
        </w:rPr>
        <w:t>apiVersion: v1</w:t>
      </w:r>
    </w:p>
    <w:p w:rsidR="00DD5A09" w:rsidRPr="00DD5A09" w:rsidRDefault="00DD5A09" w:rsidP="00B03F3D">
      <w:pPr>
        <w:spacing w:line="240" w:lineRule="atLeast"/>
        <w:rPr>
          <w:sz w:val="15"/>
          <w:szCs w:val="15"/>
        </w:rPr>
      </w:pPr>
      <w:r w:rsidRPr="00DD5A09">
        <w:rPr>
          <w:sz w:val="15"/>
          <w:szCs w:val="15"/>
        </w:rPr>
        <w:t>kind: PersistentVolume</w:t>
      </w:r>
    </w:p>
    <w:p w:rsidR="00DD5A09" w:rsidRPr="00DD5A09" w:rsidRDefault="00DD5A09" w:rsidP="00B03F3D">
      <w:pPr>
        <w:spacing w:line="240" w:lineRule="atLeast"/>
        <w:rPr>
          <w:sz w:val="15"/>
          <w:szCs w:val="15"/>
        </w:rPr>
      </w:pPr>
      <w:r w:rsidRPr="00DD5A09">
        <w:rPr>
          <w:sz w:val="15"/>
          <w:szCs w:val="15"/>
        </w:rPr>
        <w:t>metadata:</w:t>
      </w:r>
    </w:p>
    <w:p w:rsidR="00DD5A09" w:rsidRPr="00DD5A09" w:rsidRDefault="00DD5A09" w:rsidP="00B03F3D">
      <w:pPr>
        <w:spacing w:line="240" w:lineRule="atLeast"/>
        <w:rPr>
          <w:sz w:val="15"/>
          <w:szCs w:val="15"/>
        </w:rPr>
      </w:pPr>
      <w:r w:rsidRPr="00DD5A09">
        <w:rPr>
          <w:sz w:val="15"/>
          <w:szCs w:val="15"/>
        </w:rPr>
        <w:t xml:space="preserve">  name: pv0001</w:t>
      </w:r>
    </w:p>
    <w:p w:rsidR="00DD5A09" w:rsidRPr="00DD5A09" w:rsidRDefault="00DD5A09" w:rsidP="00B03F3D">
      <w:pPr>
        <w:spacing w:line="240" w:lineRule="atLeast"/>
        <w:rPr>
          <w:sz w:val="15"/>
          <w:szCs w:val="15"/>
        </w:rPr>
      </w:pPr>
      <w:r w:rsidRPr="00DD5A09">
        <w:rPr>
          <w:sz w:val="15"/>
          <w:szCs w:val="15"/>
        </w:rPr>
        <w:t xml:space="preserve">  labels:</w:t>
      </w:r>
    </w:p>
    <w:p w:rsidR="00DD5A09" w:rsidRPr="00DD5A09" w:rsidRDefault="00DD5A09" w:rsidP="00B03F3D">
      <w:pPr>
        <w:spacing w:line="240" w:lineRule="atLeast"/>
        <w:rPr>
          <w:sz w:val="15"/>
          <w:szCs w:val="15"/>
        </w:rPr>
      </w:pPr>
      <w:r w:rsidRPr="00DD5A09">
        <w:rPr>
          <w:sz w:val="15"/>
          <w:szCs w:val="15"/>
        </w:rPr>
        <w:t xml:space="preserve">    app: "my-nfs"</w:t>
      </w:r>
    </w:p>
    <w:p w:rsidR="00DD5A09" w:rsidRPr="00DD5A09" w:rsidRDefault="00DD5A09" w:rsidP="00B03F3D">
      <w:pPr>
        <w:spacing w:line="240" w:lineRule="atLeast"/>
        <w:rPr>
          <w:sz w:val="15"/>
          <w:szCs w:val="15"/>
        </w:rPr>
      </w:pPr>
      <w:r w:rsidRPr="00DD5A09">
        <w:rPr>
          <w:sz w:val="15"/>
          <w:szCs w:val="15"/>
        </w:rPr>
        <w:t>spec:</w:t>
      </w:r>
    </w:p>
    <w:p w:rsidR="00DD5A09" w:rsidRPr="00DD5A09" w:rsidRDefault="00DD5A09" w:rsidP="00B03F3D">
      <w:pPr>
        <w:spacing w:line="240" w:lineRule="atLeast"/>
        <w:rPr>
          <w:sz w:val="15"/>
          <w:szCs w:val="15"/>
        </w:rPr>
      </w:pPr>
      <w:r w:rsidRPr="00DD5A09">
        <w:rPr>
          <w:sz w:val="15"/>
          <w:szCs w:val="15"/>
        </w:rPr>
        <w:t xml:space="preserve">  capacity:</w:t>
      </w:r>
    </w:p>
    <w:p w:rsidR="00DD5A09" w:rsidRPr="00DD5A09" w:rsidRDefault="00DD5A09" w:rsidP="00B03F3D">
      <w:pPr>
        <w:spacing w:line="240" w:lineRule="atLeast"/>
        <w:rPr>
          <w:sz w:val="15"/>
          <w:szCs w:val="15"/>
        </w:rPr>
      </w:pPr>
      <w:r w:rsidRPr="00DD5A09">
        <w:rPr>
          <w:sz w:val="15"/>
          <w:szCs w:val="15"/>
        </w:rPr>
        <w:lastRenderedPageBreak/>
        <w:t xml:space="preserve">    storage: 5Gi </w:t>
      </w:r>
    </w:p>
    <w:p w:rsidR="00DD5A09" w:rsidRPr="00DD5A09" w:rsidRDefault="00DD5A09" w:rsidP="00B03F3D">
      <w:pPr>
        <w:spacing w:line="240" w:lineRule="atLeast"/>
        <w:rPr>
          <w:sz w:val="15"/>
          <w:szCs w:val="15"/>
        </w:rPr>
      </w:pPr>
      <w:r w:rsidRPr="00DD5A09">
        <w:rPr>
          <w:sz w:val="15"/>
          <w:szCs w:val="15"/>
        </w:rPr>
        <w:t xml:space="preserve">  accessModes:</w:t>
      </w:r>
    </w:p>
    <w:p w:rsidR="00DD5A09" w:rsidRPr="00DD5A09" w:rsidRDefault="00DD5A09" w:rsidP="00B03F3D">
      <w:pPr>
        <w:spacing w:line="240" w:lineRule="atLeast"/>
        <w:rPr>
          <w:sz w:val="15"/>
          <w:szCs w:val="15"/>
        </w:rPr>
      </w:pPr>
      <w:r w:rsidRPr="00DD5A09">
        <w:rPr>
          <w:sz w:val="15"/>
          <w:szCs w:val="15"/>
        </w:rPr>
        <w:t xml:space="preserve">    - ReadWriteMany </w:t>
      </w:r>
    </w:p>
    <w:p w:rsidR="00DD5A09" w:rsidRPr="00DD5A09" w:rsidRDefault="00DD5A09" w:rsidP="00B03F3D">
      <w:pPr>
        <w:spacing w:line="240" w:lineRule="atLeast"/>
        <w:rPr>
          <w:sz w:val="15"/>
          <w:szCs w:val="15"/>
        </w:rPr>
      </w:pPr>
      <w:r w:rsidRPr="00DD5A09">
        <w:rPr>
          <w:sz w:val="15"/>
          <w:szCs w:val="15"/>
        </w:rPr>
        <w:t xml:space="preserve">  persistentVolumeReclaimPolicy: Recycle</w:t>
      </w:r>
    </w:p>
    <w:p w:rsidR="00DD5A09" w:rsidRPr="00DD5A09" w:rsidRDefault="00DD5A09" w:rsidP="00B03F3D">
      <w:pPr>
        <w:spacing w:line="240" w:lineRule="atLeast"/>
        <w:rPr>
          <w:sz w:val="15"/>
          <w:szCs w:val="15"/>
        </w:rPr>
      </w:pPr>
      <w:r w:rsidRPr="00DD5A09">
        <w:rPr>
          <w:sz w:val="15"/>
          <w:szCs w:val="15"/>
        </w:rPr>
        <w:t xml:space="preserve">  nfs:</w:t>
      </w:r>
    </w:p>
    <w:p w:rsidR="00DD5A09" w:rsidRPr="00DD5A09" w:rsidRDefault="00DD5A09" w:rsidP="00B03F3D">
      <w:pPr>
        <w:spacing w:line="240" w:lineRule="atLeast"/>
        <w:rPr>
          <w:sz w:val="15"/>
          <w:szCs w:val="15"/>
        </w:rPr>
      </w:pPr>
      <w:r w:rsidRPr="00DD5A09">
        <w:rPr>
          <w:sz w:val="15"/>
          <w:szCs w:val="15"/>
        </w:rPr>
        <w:t xml:space="preserve">    path: "/data/disk1"</w:t>
      </w:r>
    </w:p>
    <w:p w:rsidR="00DD5A09" w:rsidRPr="00DD5A09" w:rsidRDefault="00DD5A09" w:rsidP="00B03F3D">
      <w:pPr>
        <w:spacing w:line="240" w:lineRule="atLeast"/>
        <w:rPr>
          <w:sz w:val="15"/>
          <w:szCs w:val="15"/>
        </w:rPr>
      </w:pPr>
      <w:r w:rsidRPr="00DD5A09">
        <w:rPr>
          <w:sz w:val="15"/>
          <w:szCs w:val="15"/>
        </w:rPr>
        <w:t xml:space="preserve">    server: 192.168.20.47 </w:t>
      </w:r>
    </w:p>
    <w:p w:rsidR="00DD5A09" w:rsidRDefault="00DD5A09" w:rsidP="00B03F3D">
      <w:pPr>
        <w:spacing w:line="240" w:lineRule="atLeast"/>
        <w:ind w:firstLine="300"/>
        <w:rPr>
          <w:sz w:val="15"/>
          <w:szCs w:val="15"/>
        </w:rPr>
      </w:pPr>
      <w:r w:rsidRPr="00DD5A09">
        <w:rPr>
          <w:sz w:val="15"/>
          <w:szCs w:val="15"/>
        </w:rPr>
        <w:t>readOnly: false</w:t>
      </w:r>
    </w:p>
    <w:p w:rsidR="00DD5A09" w:rsidRPr="00DD5A09" w:rsidRDefault="00DD5A09" w:rsidP="00B03F3D">
      <w:pPr>
        <w:pStyle w:val="a5"/>
        <w:numPr>
          <w:ilvl w:val="0"/>
          <w:numId w:val="14"/>
        </w:numPr>
        <w:ind w:firstLineChars="0"/>
        <w:rPr>
          <w:sz w:val="15"/>
          <w:szCs w:val="15"/>
        </w:rPr>
      </w:pPr>
      <w:r w:rsidRPr="00DD5A09">
        <w:rPr>
          <w:rFonts w:hint="eastAsia"/>
          <w:szCs w:val="21"/>
        </w:rPr>
        <w:t>在对应的</w:t>
      </w:r>
      <w:r w:rsidRPr="00DD5A09">
        <w:rPr>
          <w:rFonts w:hint="eastAsia"/>
          <w:szCs w:val="21"/>
        </w:rPr>
        <w:t>namespace</w:t>
      </w:r>
      <w:r w:rsidRPr="00DD5A09">
        <w:rPr>
          <w:rFonts w:hint="eastAsia"/>
          <w:szCs w:val="21"/>
        </w:rPr>
        <w:t>下面创建</w:t>
      </w:r>
      <w:r w:rsidRPr="00DD5A09">
        <w:rPr>
          <w:rFonts w:hint="eastAsia"/>
          <w:szCs w:val="21"/>
        </w:rPr>
        <w:t>PVC</w:t>
      </w:r>
      <w:r w:rsidRPr="00DD5A09">
        <w:rPr>
          <w:rFonts w:hint="eastAsia"/>
          <w:szCs w:val="21"/>
        </w:rPr>
        <w:t>。</w:t>
      </w:r>
      <w:r w:rsidRPr="00DD5A09">
        <w:rPr>
          <w:sz w:val="15"/>
          <w:szCs w:val="15"/>
        </w:rPr>
        <w:t>apiVersion: v1</w:t>
      </w:r>
    </w:p>
    <w:p w:rsidR="00DD5A09" w:rsidRPr="00DD5A09" w:rsidRDefault="00DD5A09" w:rsidP="00DD5A09">
      <w:pPr>
        <w:rPr>
          <w:sz w:val="15"/>
          <w:szCs w:val="15"/>
        </w:rPr>
      </w:pPr>
      <w:r w:rsidRPr="00DD5A09">
        <w:rPr>
          <w:sz w:val="15"/>
          <w:szCs w:val="15"/>
        </w:rPr>
        <w:t>kind: PersistentVolumeClaim</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accessModes:</w:t>
      </w:r>
    </w:p>
    <w:p w:rsidR="00DD5A09" w:rsidRPr="00DD5A09" w:rsidRDefault="00DD5A09" w:rsidP="00DD5A09">
      <w:pPr>
        <w:rPr>
          <w:sz w:val="15"/>
          <w:szCs w:val="15"/>
        </w:rPr>
      </w:pPr>
      <w:r w:rsidRPr="00DD5A09">
        <w:rPr>
          <w:sz w:val="15"/>
          <w:szCs w:val="15"/>
        </w:rPr>
        <w:t xml:space="preserve">  - ReadWriteMany      </w:t>
      </w:r>
    </w:p>
    <w:p w:rsidR="00DD5A09" w:rsidRPr="00DD5A09" w:rsidRDefault="00DD5A09" w:rsidP="00DD5A09">
      <w:pPr>
        <w:rPr>
          <w:sz w:val="15"/>
          <w:szCs w:val="15"/>
        </w:rPr>
      </w:pPr>
      <w:r w:rsidRPr="00DD5A09">
        <w:rPr>
          <w:sz w:val="15"/>
          <w:szCs w:val="15"/>
        </w:rPr>
        <w:t xml:space="preserve">  resources:</w:t>
      </w:r>
    </w:p>
    <w:p w:rsidR="00DD5A09" w:rsidRPr="00DD5A09" w:rsidRDefault="00DD5A09" w:rsidP="00DD5A09">
      <w:pPr>
        <w:rPr>
          <w:sz w:val="15"/>
          <w:szCs w:val="15"/>
        </w:rPr>
      </w:pPr>
      <w:r w:rsidRPr="00DD5A09">
        <w:rPr>
          <w:sz w:val="15"/>
          <w:szCs w:val="15"/>
        </w:rPr>
        <w:t xml:space="preserve">     requests:</w:t>
      </w:r>
    </w:p>
    <w:p w:rsidR="00DD5A09" w:rsidRPr="00DD5A09" w:rsidRDefault="00DD5A09" w:rsidP="00DD5A09">
      <w:pPr>
        <w:rPr>
          <w:sz w:val="15"/>
          <w:szCs w:val="15"/>
        </w:rPr>
      </w:pPr>
      <w:r w:rsidRPr="00DD5A09">
        <w:rPr>
          <w:sz w:val="15"/>
          <w:szCs w:val="15"/>
        </w:rPr>
        <w:t xml:space="preserve">       storage: 1Gi</w:t>
      </w:r>
    </w:p>
    <w:p w:rsidR="00DD5A09" w:rsidRPr="00DD5A09" w:rsidRDefault="00DD5A09" w:rsidP="00DD5A09">
      <w:pPr>
        <w:rPr>
          <w:sz w:val="15"/>
          <w:szCs w:val="15"/>
        </w:rPr>
      </w:pPr>
      <w:r w:rsidRPr="00DD5A09">
        <w:rPr>
          <w:sz w:val="15"/>
          <w:szCs w:val="15"/>
        </w:rPr>
        <w:t xml:space="preserve">  selector:</w:t>
      </w:r>
    </w:p>
    <w:p w:rsidR="00DD5A09" w:rsidRPr="00DD5A09" w:rsidRDefault="00DD5A09" w:rsidP="00DD5A09">
      <w:pPr>
        <w:rPr>
          <w:sz w:val="15"/>
          <w:szCs w:val="15"/>
        </w:rPr>
      </w:pPr>
      <w:r w:rsidRPr="00DD5A09">
        <w:rPr>
          <w:sz w:val="15"/>
          <w:szCs w:val="15"/>
        </w:rPr>
        <w:t xml:space="preserve">    matchLabels:</w:t>
      </w:r>
    </w:p>
    <w:p w:rsidR="00DD5A09" w:rsidRDefault="00DD5A09" w:rsidP="00DD5A09">
      <w:pPr>
        <w:rPr>
          <w:sz w:val="15"/>
          <w:szCs w:val="15"/>
        </w:rPr>
      </w:pPr>
      <w:r w:rsidRPr="00DD5A09">
        <w:rPr>
          <w:sz w:val="15"/>
          <w:szCs w:val="15"/>
        </w:rPr>
        <w:t xml:space="preserve">     app: "my-nfs"</w:t>
      </w:r>
    </w:p>
    <w:p w:rsidR="00DD5A09" w:rsidRPr="00DD5A09" w:rsidRDefault="00DD5A09" w:rsidP="00A26C72">
      <w:pPr>
        <w:pStyle w:val="a5"/>
        <w:numPr>
          <w:ilvl w:val="0"/>
          <w:numId w:val="14"/>
        </w:numPr>
        <w:ind w:firstLineChars="0"/>
        <w:rPr>
          <w:szCs w:val="21"/>
        </w:rPr>
      </w:pPr>
      <w:r w:rsidRPr="00DD5A09">
        <w:rPr>
          <w:rFonts w:hint="eastAsia"/>
          <w:szCs w:val="21"/>
        </w:rPr>
        <w:t>最后在应用用使用该</w:t>
      </w:r>
      <w:r w:rsidRPr="00DD5A09">
        <w:rPr>
          <w:rFonts w:hint="eastAsia"/>
          <w:szCs w:val="21"/>
        </w:rPr>
        <w:t>PVC</w:t>
      </w:r>
      <w:r w:rsidR="00A26C72">
        <w:rPr>
          <w:rFonts w:hint="eastAsia"/>
          <w:szCs w:val="21"/>
        </w:rPr>
        <w:t>，</w:t>
      </w:r>
      <w:r w:rsidR="00A26C72" w:rsidRPr="00A26C72">
        <w:rPr>
          <w:rFonts w:hint="eastAsia"/>
          <w:szCs w:val="21"/>
        </w:rPr>
        <w:t>这样可以方便的限制每个</w:t>
      </w:r>
      <w:r w:rsidR="00A26C72" w:rsidRPr="00A26C72">
        <w:rPr>
          <w:rFonts w:hint="eastAsia"/>
          <w:szCs w:val="21"/>
        </w:rPr>
        <w:t>pvc</w:t>
      </w:r>
      <w:r w:rsidR="00A26C72" w:rsidRPr="00A26C72">
        <w:rPr>
          <w:rFonts w:hint="eastAsia"/>
          <w:szCs w:val="21"/>
        </w:rPr>
        <w:t>所在的子目录，同时万一</w:t>
      </w:r>
      <w:r w:rsidR="00A26C72" w:rsidRPr="00A26C72">
        <w:rPr>
          <w:rFonts w:hint="eastAsia"/>
          <w:szCs w:val="21"/>
        </w:rPr>
        <w:t>nfs</w:t>
      </w:r>
      <w:r w:rsidR="00A26C72" w:rsidRPr="00A26C72">
        <w:rPr>
          <w:rFonts w:hint="eastAsia"/>
          <w:szCs w:val="21"/>
        </w:rPr>
        <w:t>迁移后，只需要更改</w:t>
      </w:r>
      <w:r w:rsidR="00A26C72" w:rsidRPr="00A26C72">
        <w:rPr>
          <w:rFonts w:hint="eastAsia"/>
          <w:szCs w:val="21"/>
        </w:rPr>
        <w:t>pv</w:t>
      </w:r>
      <w:r w:rsidR="00A26C72" w:rsidRPr="00A26C72">
        <w:rPr>
          <w:rFonts w:hint="eastAsia"/>
          <w:szCs w:val="21"/>
        </w:rPr>
        <w:t>中的</w:t>
      </w:r>
      <w:r w:rsidR="00A26C72" w:rsidRPr="00A26C72">
        <w:rPr>
          <w:rFonts w:hint="eastAsia"/>
          <w:szCs w:val="21"/>
        </w:rPr>
        <w:t>url</w:t>
      </w:r>
      <w:r w:rsidR="00A26C72" w:rsidRPr="00A26C72">
        <w:rPr>
          <w:rFonts w:hint="eastAsia"/>
          <w:szCs w:val="21"/>
        </w:rPr>
        <w:t>即可</w:t>
      </w:r>
    </w:p>
    <w:p w:rsidR="00DD5A09" w:rsidRPr="00DD5A09" w:rsidRDefault="00DD5A09" w:rsidP="00DD5A09">
      <w:pPr>
        <w:rPr>
          <w:sz w:val="15"/>
          <w:szCs w:val="15"/>
        </w:rPr>
      </w:pPr>
      <w:r w:rsidRPr="00DD5A09">
        <w:rPr>
          <w:sz w:val="15"/>
          <w:szCs w:val="15"/>
        </w:rPr>
        <w:t>apiVersion: v1</w:t>
      </w:r>
    </w:p>
    <w:p w:rsidR="00DD5A09" w:rsidRPr="00DD5A09" w:rsidRDefault="00DD5A09" w:rsidP="00DD5A09">
      <w:pPr>
        <w:rPr>
          <w:sz w:val="15"/>
          <w:szCs w:val="15"/>
        </w:rPr>
      </w:pPr>
      <w:r w:rsidRPr="00DD5A09">
        <w:rPr>
          <w:sz w:val="15"/>
          <w:szCs w:val="15"/>
        </w:rPr>
        <w:t>kind: Pod</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 xml:space="preserve">  labels:</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containers:</w:t>
      </w:r>
    </w:p>
    <w:p w:rsidR="00DD5A09" w:rsidRPr="00DD5A09" w:rsidRDefault="00DD5A09" w:rsidP="00DD5A09">
      <w:pPr>
        <w:rPr>
          <w:sz w:val="15"/>
          <w:szCs w:val="15"/>
        </w:rPr>
      </w:pPr>
      <w:r w:rsidRPr="00DD5A09">
        <w:rPr>
          <w:sz w:val="15"/>
          <w:szCs w:val="15"/>
        </w:rPr>
        <w:t xml:space="preserve">    - name: test-nfs-pvc</w:t>
      </w:r>
    </w:p>
    <w:p w:rsidR="00DD5A09" w:rsidRPr="00DD5A09" w:rsidRDefault="00DD5A09" w:rsidP="00DD5A09">
      <w:pPr>
        <w:rPr>
          <w:sz w:val="15"/>
          <w:szCs w:val="15"/>
        </w:rPr>
      </w:pPr>
      <w:r w:rsidRPr="00DD5A09">
        <w:rPr>
          <w:sz w:val="15"/>
          <w:szCs w:val="15"/>
        </w:rPr>
        <w:t xml:space="preserve">      image: registry:5000/back_demon:1.0  </w:t>
      </w:r>
    </w:p>
    <w:p w:rsidR="00DD5A09" w:rsidRPr="00DD5A09" w:rsidRDefault="00DD5A09" w:rsidP="00DD5A09">
      <w:pPr>
        <w:rPr>
          <w:sz w:val="15"/>
          <w:szCs w:val="15"/>
        </w:rPr>
      </w:pPr>
      <w:r w:rsidRPr="00DD5A09">
        <w:rPr>
          <w:sz w:val="15"/>
          <w:szCs w:val="15"/>
        </w:rPr>
        <w:t xml:space="preserve">      ports:</w:t>
      </w:r>
    </w:p>
    <w:p w:rsidR="00DD5A09" w:rsidRPr="00DD5A09" w:rsidRDefault="00DD5A09" w:rsidP="00DD5A09">
      <w:pPr>
        <w:rPr>
          <w:sz w:val="15"/>
          <w:szCs w:val="15"/>
        </w:rPr>
      </w:pPr>
      <w:r w:rsidRPr="00DD5A09">
        <w:rPr>
          <w:sz w:val="15"/>
          <w:szCs w:val="15"/>
        </w:rPr>
        <w:t xml:space="preserve">        - name: backdemon</w:t>
      </w:r>
    </w:p>
    <w:p w:rsidR="00DD5A09" w:rsidRPr="00DD5A09" w:rsidRDefault="00DD5A09" w:rsidP="00DD5A09">
      <w:pPr>
        <w:rPr>
          <w:sz w:val="15"/>
          <w:szCs w:val="15"/>
        </w:rPr>
      </w:pPr>
      <w:r w:rsidRPr="00DD5A09">
        <w:rPr>
          <w:sz w:val="15"/>
          <w:szCs w:val="15"/>
        </w:rPr>
        <w:t xml:space="preserve">          containerPort: 80</w:t>
      </w:r>
    </w:p>
    <w:p w:rsidR="00DD5A09" w:rsidRPr="00DD5A09" w:rsidRDefault="00DD5A09" w:rsidP="00DD5A09">
      <w:pPr>
        <w:rPr>
          <w:sz w:val="15"/>
          <w:szCs w:val="15"/>
        </w:rPr>
      </w:pPr>
      <w:r w:rsidRPr="00DD5A09">
        <w:rPr>
          <w:sz w:val="15"/>
          <w:szCs w:val="15"/>
        </w:rPr>
        <w:t xml:space="preserve">      command:</w:t>
      </w:r>
    </w:p>
    <w:p w:rsidR="00DD5A09" w:rsidRPr="00DD5A09" w:rsidRDefault="00DD5A09" w:rsidP="00DD5A09">
      <w:pPr>
        <w:rPr>
          <w:sz w:val="15"/>
          <w:szCs w:val="15"/>
        </w:rPr>
      </w:pPr>
      <w:r w:rsidRPr="00DD5A09">
        <w:rPr>
          <w:sz w:val="15"/>
          <w:szCs w:val="15"/>
        </w:rPr>
        <w:t xml:space="preserve">        - /run.sh</w:t>
      </w:r>
    </w:p>
    <w:p w:rsidR="00DD5A09" w:rsidRPr="00DD5A09" w:rsidRDefault="00DD5A09" w:rsidP="00DD5A09">
      <w:pPr>
        <w:rPr>
          <w:sz w:val="15"/>
          <w:szCs w:val="15"/>
        </w:rPr>
      </w:pPr>
      <w:r w:rsidRPr="00DD5A09">
        <w:rPr>
          <w:sz w:val="15"/>
          <w:szCs w:val="15"/>
        </w:rPr>
        <w:t xml:space="preserve">      volumeMounts:</w:t>
      </w:r>
    </w:p>
    <w:p w:rsidR="00DD5A09" w:rsidRPr="00DD5A09" w:rsidRDefault="00DD5A09" w:rsidP="00DD5A09">
      <w:pPr>
        <w:rPr>
          <w:sz w:val="15"/>
          <w:szCs w:val="15"/>
        </w:rPr>
      </w:pPr>
      <w:r w:rsidRPr="00DD5A09">
        <w:rPr>
          <w:sz w:val="15"/>
          <w:szCs w:val="15"/>
        </w:rPr>
        <w:t xml:space="preserve">        - name: nfs-vol </w:t>
      </w:r>
    </w:p>
    <w:p w:rsidR="00DD5A09" w:rsidRPr="00DD5A09" w:rsidRDefault="00DD5A09" w:rsidP="00DD5A09">
      <w:pPr>
        <w:rPr>
          <w:sz w:val="15"/>
          <w:szCs w:val="15"/>
        </w:rPr>
      </w:pPr>
      <w:r w:rsidRPr="00DD5A09">
        <w:rPr>
          <w:sz w:val="15"/>
          <w:szCs w:val="15"/>
        </w:rPr>
        <w:t xml:space="preserve">          moun</w:t>
      </w:r>
      <w:r w:rsidR="003E3D2E">
        <w:rPr>
          <w:sz w:val="15"/>
          <w:szCs w:val="15"/>
        </w:rPr>
        <w:t>tPath: /home/laizy/test/nfs-pvc</w:t>
      </w:r>
    </w:p>
    <w:p w:rsidR="00DD5A09" w:rsidRPr="00DD5A09" w:rsidRDefault="00DD5A09" w:rsidP="00DD5A09">
      <w:pPr>
        <w:rPr>
          <w:sz w:val="15"/>
          <w:szCs w:val="15"/>
        </w:rPr>
      </w:pPr>
      <w:r w:rsidRPr="00DD5A09">
        <w:rPr>
          <w:sz w:val="15"/>
          <w:szCs w:val="15"/>
        </w:rPr>
        <w:t xml:space="preserve">  volumes:</w:t>
      </w:r>
    </w:p>
    <w:p w:rsidR="00DD5A09" w:rsidRPr="00DD5A09" w:rsidRDefault="00DD5A09" w:rsidP="00DD5A09">
      <w:pPr>
        <w:rPr>
          <w:sz w:val="15"/>
          <w:szCs w:val="15"/>
        </w:rPr>
      </w:pPr>
      <w:r w:rsidRPr="00DD5A09">
        <w:rPr>
          <w:sz w:val="15"/>
          <w:szCs w:val="15"/>
        </w:rPr>
        <w:t xml:space="preserve">    - name: nfs-vol</w:t>
      </w:r>
    </w:p>
    <w:p w:rsidR="00DD5A09" w:rsidRPr="00DD5A09" w:rsidRDefault="00DD5A09" w:rsidP="00DD5A09">
      <w:pPr>
        <w:rPr>
          <w:sz w:val="15"/>
          <w:szCs w:val="15"/>
        </w:rPr>
      </w:pPr>
      <w:r w:rsidRPr="00DD5A09">
        <w:rPr>
          <w:sz w:val="15"/>
          <w:szCs w:val="15"/>
        </w:rPr>
        <w:t xml:space="preserve">      persistentVolumeClaim:</w:t>
      </w:r>
    </w:p>
    <w:p w:rsidR="00DD5A09" w:rsidRDefault="00DD5A09" w:rsidP="00DD5A09">
      <w:pPr>
        <w:rPr>
          <w:sz w:val="15"/>
          <w:szCs w:val="15"/>
        </w:rPr>
      </w:pPr>
      <w:r w:rsidRPr="00DD5A09">
        <w:rPr>
          <w:sz w:val="15"/>
          <w:szCs w:val="15"/>
        </w:rPr>
        <w:lastRenderedPageBreak/>
        <w:t xml:space="preserve">        claimName: nfs-pvc</w:t>
      </w:r>
    </w:p>
    <w:p w:rsidR="00497FA0" w:rsidRDefault="00497FA0" w:rsidP="00455480">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455480">
      <w:pPr>
        <w:pStyle w:val="2"/>
        <w:numPr>
          <w:ilvl w:val="1"/>
          <w:numId w:val="1"/>
        </w:numPr>
      </w:pPr>
      <w:r>
        <w:rPr>
          <w:rFonts w:hint="eastAsia"/>
        </w:rPr>
        <w:lastRenderedPageBreak/>
        <w:t>H</w:t>
      </w:r>
      <w:r>
        <w:t>elm</w:t>
      </w:r>
    </w:p>
    <w:p w:rsidR="00B0439C" w:rsidRDefault="000B40F2" w:rsidP="00455480">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455480">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9"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lastRenderedPageBreak/>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455480">
      <w:pPr>
        <w:pStyle w:val="3"/>
        <w:numPr>
          <w:ilvl w:val="2"/>
          <w:numId w:val="1"/>
        </w:numPr>
      </w:pPr>
      <w:r>
        <w:rPr>
          <w:rFonts w:hint="eastAsia"/>
        </w:rPr>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20">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455480">
      <w:pPr>
        <w:pStyle w:val="2"/>
        <w:numPr>
          <w:ilvl w:val="1"/>
          <w:numId w:val="1"/>
        </w:numPr>
      </w:pPr>
      <w:r>
        <w:rPr>
          <w:rFonts w:hint="eastAsia"/>
        </w:rPr>
        <w:lastRenderedPageBreak/>
        <w:t>环境安装</w:t>
      </w:r>
    </w:p>
    <w:p w:rsidR="00D8183D" w:rsidRDefault="00D8183D" w:rsidP="00455480">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21"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455480">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3"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lastRenderedPageBreak/>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455480">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lastRenderedPageBreak/>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7"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9714E4" w:rsidP="004D6073">
      <w:pPr>
        <w:rPr>
          <w:sz w:val="15"/>
          <w:szCs w:val="15"/>
        </w:rPr>
      </w:pPr>
      <w:hyperlink r:id="rId28"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1600" cy="2181600"/>
                    </a:xfrm>
                    <a:prstGeom prst="rect">
                      <a:avLst/>
                    </a:prstGeom>
                  </pic:spPr>
                </pic:pic>
              </a:graphicData>
            </a:graphic>
          </wp:inline>
        </w:drawing>
      </w:r>
    </w:p>
    <w:p w:rsidR="00F6150F" w:rsidRDefault="007831FE" w:rsidP="00455480">
      <w:pPr>
        <w:pStyle w:val="3"/>
        <w:numPr>
          <w:ilvl w:val="2"/>
          <w:numId w:val="1"/>
        </w:numPr>
      </w:pPr>
      <w:r>
        <w:t>Traefik</w:t>
      </w:r>
    </w:p>
    <w:p w:rsidR="00F6150F" w:rsidRDefault="00623D09" w:rsidP="00A052AE">
      <w:pPr>
        <w:ind w:firstLineChars="200" w:firstLine="420"/>
      </w:pPr>
      <w:r w:rsidRPr="009B1C06">
        <w:rPr>
          <w:rFonts w:hint="eastAsia"/>
          <w:color w:val="FF0000"/>
        </w:rPr>
        <w:t>平台选用</w:t>
      </w:r>
      <w:r w:rsidRPr="009B1C06">
        <w:rPr>
          <w:rFonts w:hint="eastAsia"/>
          <w:color w:val="FF0000"/>
        </w:rPr>
        <w:t>Traefik</w:t>
      </w:r>
      <w:r>
        <w:rPr>
          <w:rFonts w:hint="eastAsia"/>
        </w:rPr>
        <w:t xml:space="preserve"> </w:t>
      </w:r>
      <w:r>
        <w:rPr>
          <w:rFonts w:hint="eastAsia"/>
        </w:rPr>
        <w:t>作为</w:t>
      </w:r>
      <w:r w:rsidR="00F6150F">
        <w:rPr>
          <w:rFonts w:hint="eastAsia"/>
        </w:rPr>
        <w:t>In</w:t>
      </w:r>
      <w:r w:rsidR="00F6150F">
        <w:t>gress</w:t>
      </w:r>
      <w:r>
        <w:rPr>
          <w:rFonts w:hint="eastAsia"/>
        </w:rPr>
        <w:t>组件，它</w:t>
      </w:r>
      <w:r w:rsidR="00F6150F">
        <w:rPr>
          <w:rFonts w:hint="eastAsia"/>
        </w:rPr>
        <w:t>是外部</w:t>
      </w:r>
      <w:r w:rsidR="00F6150F" w:rsidRPr="00010EBF">
        <w:rPr>
          <w:rFonts w:hint="eastAsia"/>
        </w:rPr>
        <w:t>流量</w:t>
      </w:r>
      <w:r w:rsidR="00F6150F">
        <w:rPr>
          <w:rFonts w:hint="eastAsia"/>
        </w:rPr>
        <w:t>的入口，实现</w:t>
      </w:r>
      <w:r w:rsidR="00F6150F" w:rsidRPr="00A04ED6">
        <w:rPr>
          <w:rFonts w:hint="eastAsia"/>
        </w:rPr>
        <w:t>反向代理</w:t>
      </w:r>
      <w:r w:rsidR="00F6150F">
        <w:rPr>
          <w:rFonts w:hint="eastAsia"/>
        </w:rPr>
        <w:t>、</w:t>
      </w:r>
      <w:r w:rsidR="00F6150F">
        <w:rPr>
          <w:rFonts w:ascii="Helvetica" w:hAnsi="Helvetica"/>
          <w:color w:val="000000"/>
          <w:szCs w:val="21"/>
          <w:shd w:val="clear" w:color="auto" w:fill="FFFFFF"/>
        </w:rPr>
        <w:t>负载均衡、</w:t>
      </w:r>
      <w:r w:rsidR="00F6150F"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sidR="00A052AE">
        <w:rPr>
          <w:rFonts w:hint="eastAsia"/>
        </w:rPr>
        <w:t>。</w:t>
      </w:r>
      <w:r w:rsidR="009B1C06">
        <w:rPr>
          <w:rFonts w:hint="eastAsia"/>
        </w:rPr>
        <w:t>由于客户端与服务之间、服务与服务之间基于</w:t>
      </w:r>
      <w:r w:rsidR="009B1C06">
        <w:rPr>
          <w:rFonts w:hint="eastAsia"/>
        </w:rPr>
        <w:t>h</w:t>
      </w:r>
      <w:r w:rsidR="009B1C06">
        <w:t>ttp2</w:t>
      </w:r>
      <w:r w:rsidR="009B1C06">
        <w:rPr>
          <w:rFonts w:hint="eastAsia"/>
        </w:rPr>
        <w:t>通信，</w:t>
      </w:r>
      <w:r w:rsidR="009B1C06">
        <w:t>Traefik</w:t>
      </w:r>
      <w:r w:rsidR="009B1C06">
        <w:rPr>
          <w:rFonts w:hint="eastAsia"/>
        </w:rPr>
        <w:t>需要配置成</w:t>
      </w:r>
      <w:r w:rsidR="009B1C06">
        <w:rPr>
          <w:rFonts w:hint="eastAsia"/>
        </w:rPr>
        <w:t>h</w:t>
      </w:r>
      <w:r w:rsidR="009B1C06">
        <w:t>ttps</w:t>
      </w:r>
      <w:r w:rsidR="009F2230">
        <w:rPr>
          <w:rFonts w:hint="eastAsia"/>
        </w:rPr>
        <w:t>，</w:t>
      </w:r>
      <w:r w:rsidR="00F6150F" w:rsidRPr="00A052AE">
        <w:rPr>
          <w:rFonts w:hint="eastAsia"/>
        </w:rPr>
        <w:t>安装</w:t>
      </w:r>
      <w:r w:rsidR="009F2230">
        <w:rPr>
          <w:rFonts w:hint="eastAsia"/>
        </w:rPr>
        <w:t>需要的文件有：</w:t>
      </w:r>
      <w:r w:rsidR="009F2230" w:rsidRPr="00A052AE">
        <w:rPr>
          <w:rFonts w:hint="eastAsia"/>
        </w:rPr>
        <w:t>证书</w:t>
      </w:r>
      <w:r w:rsidR="009F2230" w:rsidRPr="00A052AE">
        <w:t>tls.key</w:t>
      </w:r>
      <w:r w:rsidR="009F2230" w:rsidRPr="00A052AE">
        <w:rPr>
          <w:rFonts w:hint="eastAsia"/>
        </w:rPr>
        <w:t>和</w:t>
      </w:r>
      <w:r w:rsidR="009F2230" w:rsidRPr="00A052AE">
        <w:rPr>
          <w:rFonts w:hint="eastAsia"/>
        </w:rPr>
        <w:t>tls</w:t>
      </w:r>
      <w:r w:rsidR="009F2230" w:rsidRPr="00A052AE">
        <w:t>.crt</w:t>
      </w:r>
      <w:r w:rsidR="009F2230">
        <w:t>（</w:t>
      </w:r>
      <w:r w:rsidR="009F2230" w:rsidRPr="00A052AE">
        <w:rPr>
          <w:rFonts w:hint="eastAsia"/>
        </w:rPr>
        <w:t>生成过程见后</w:t>
      </w:r>
      <w:r w:rsidR="009F2230">
        <w:t>）、</w:t>
      </w:r>
      <w:r w:rsidR="00F6150F" w:rsidRPr="00A052AE">
        <w:rPr>
          <w:rFonts w:hint="eastAsia"/>
        </w:rPr>
        <w:t>配置</w:t>
      </w:r>
      <w:r w:rsidR="009F2230">
        <w:rPr>
          <w:rFonts w:hint="eastAsia"/>
        </w:rPr>
        <w:t>文件</w:t>
      </w:r>
      <w:r w:rsidR="00F6150F" w:rsidRPr="00A052AE">
        <w:rPr>
          <w:rFonts w:hint="eastAsia"/>
        </w:rPr>
        <w:t>traefik.toml</w:t>
      </w:r>
      <w:r w:rsidR="009F2230">
        <w:rPr>
          <w:rFonts w:hint="eastAsia"/>
        </w:rPr>
        <w:t>、部署文件</w:t>
      </w:r>
      <w:r w:rsidR="009F2230">
        <w:rPr>
          <w:rFonts w:hint="eastAsia"/>
        </w:rPr>
        <w:t>t</w:t>
      </w:r>
      <w:r w:rsidR="009F2230">
        <w:t>raefik.yaml</w:t>
      </w:r>
      <w:r w:rsidR="00837B51">
        <w:rPr>
          <w:rFonts w:hint="eastAsia"/>
        </w:rPr>
        <w:t>，命名空间统一为</w:t>
      </w:r>
      <w:r w:rsidR="00837B51">
        <w:rPr>
          <w:rFonts w:hint="eastAsia"/>
        </w:rPr>
        <w:t>k</w:t>
      </w:r>
      <w:r w:rsidR="00837B51">
        <w:t>ube-system</w:t>
      </w:r>
      <w:r w:rsidR="00837B51">
        <w:t>。</w:t>
      </w:r>
    </w:p>
    <w:p w:rsidR="009F2230" w:rsidRPr="008A3D98" w:rsidRDefault="008A3D98" w:rsidP="008A3D98">
      <w:pPr>
        <w:rPr>
          <w:sz w:val="15"/>
          <w:szCs w:val="15"/>
        </w:rPr>
      </w:pPr>
      <w:r w:rsidRPr="008A3D98">
        <w:rPr>
          <w:rFonts w:hint="eastAsia"/>
          <w:sz w:val="15"/>
          <w:szCs w:val="15"/>
        </w:rPr>
        <w:t>将证书作为</w:t>
      </w:r>
      <w:r w:rsidRPr="008A3D98">
        <w:rPr>
          <w:rFonts w:hint="eastAsia"/>
          <w:sz w:val="15"/>
          <w:szCs w:val="15"/>
        </w:rPr>
        <w:t>k</w:t>
      </w:r>
      <w:r w:rsidRPr="008A3D98">
        <w:rPr>
          <w:sz w:val="15"/>
          <w:szCs w:val="15"/>
        </w:rPr>
        <w:t>8s</w:t>
      </w:r>
      <w:r w:rsidRPr="008A3D98">
        <w:rPr>
          <w:rFonts w:hint="eastAsia"/>
          <w:sz w:val="15"/>
          <w:szCs w:val="15"/>
        </w:rPr>
        <w:t>的</w:t>
      </w:r>
      <w:r w:rsidRPr="008A3D98">
        <w:rPr>
          <w:rFonts w:hint="eastAsia"/>
          <w:sz w:val="15"/>
          <w:szCs w:val="15"/>
        </w:rPr>
        <w:t>s</w:t>
      </w:r>
      <w:r w:rsidRPr="008A3D98">
        <w:rPr>
          <w:sz w:val="15"/>
          <w:szCs w:val="15"/>
        </w:rPr>
        <w:t>ecret</w:t>
      </w:r>
      <w:r w:rsidRPr="008A3D98">
        <w:rPr>
          <w:rFonts w:hint="eastAsia"/>
          <w:sz w:val="15"/>
          <w:szCs w:val="15"/>
        </w:rPr>
        <w:t>资源</w:t>
      </w:r>
    </w:p>
    <w:p w:rsidR="00F6150F" w:rsidRDefault="008A3D98" w:rsidP="00F6150F">
      <w:pPr>
        <w:rPr>
          <w:sz w:val="15"/>
          <w:szCs w:val="15"/>
        </w:rPr>
      </w:pPr>
      <w:r w:rsidRPr="008A3D98">
        <w:rPr>
          <w:sz w:val="15"/>
          <w:szCs w:val="15"/>
        </w:rPr>
        <w:t>kubectl create secret tls traefik-cert --key tls.key --cert tls.crt -n kube-system</w:t>
      </w:r>
    </w:p>
    <w:p w:rsidR="008A3D98" w:rsidRDefault="008A3D98" w:rsidP="00F6150F">
      <w:pPr>
        <w:rPr>
          <w:sz w:val="15"/>
          <w:szCs w:val="15"/>
        </w:rPr>
      </w:pPr>
      <w:r>
        <w:rPr>
          <w:rFonts w:hint="eastAsia"/>
          <w:sz w:val="15"/>
          <w:szCs w:val="15"/>
        </w:rPr>
        <w:t>将</w:t>
      </w:r>
      <w:r>
        <w:rPr>
          <w:rFonts w:hint="eastAsia"/>
          <w:sz w:val="15"/>
          <w:szCs w:val="15"/>
        </w:rPr>
        <w:t>t</w:t>
      </w:r>
      <w:r>
        <w:rPr>
          <w:sz w:val="15"/>
          <w:szCs w:val="15"/>
        </w:rPr>
        <w:t>raefik.toml</w:t>
      </w:r>
      <w:r>
        <w:rPr>
          <w:rFonts w:hint="eastAsia"/>
          <w:sz w:val="15"/>
          <w:szCs w:val="15"/>
        </w:rPr>
        <w:t>配置生成为</w:t>
      </w:r>
      <w:r>
        <w:rPr>
          <w:rFonts w:hint="eastAsia"/>
          <w:sz w:val="15"/>
          <w:szCs w:val="15"/>
        </w:rPr>
        <w:t>k</w:t>
      </w:r>
      <w:r>
        <w:rPr>
          <w:sz w:val="15"/>
          <w:szCs w:val="15"/>
        </w:rPr>
        <w:t>8s</w:t>
      </w:r>
      <w:r>
        <w:rPr>
          <w:rFonts w:hint="eastAsia"/>
          <w:sz w:val="15"/>
          <w:szCs w:val="15"/>
        </w:rPr>
        <w:t>的</w:t>
      </w:r>
      <w:r>
        <w:rPr>
          <w:rFonts w:hint="eastAsia"/>
          <w:sz w:val="15"/>
          <w:szCs w:val="15"/>
        </w:rPr>
        <w:t>con</w:t>
      </w:r>
      <w:r>
        <w:rPr>
          <w:sz w:val="15"/>
          <w:szCs w:val="15"/>
        </w:rPr>
        <w:t>figmap</w:t>
      </w:r>
      <w:r>
        <w:rPr>
          <w:rFonts w:hint="eastAsia"/>
          <w:sz w:val="15"/>
          <w:szCs w:val="15"/>
        </w:rPr>
        <w:t>资源</w:t>
      </w:r>
    </w:p>
    <w:p w:rsidR="00F6150F" w:rsidRDefault="00F6150F" w:rsidP="00F6150F">
      <w:pPr>
        <w:rPr>
          <w:sz w:val="15"/>
          <w:szCs w:val="15"/>
        </w:rPr>
      </w:pPr>
      <w:r w:rsidRPr="0027530D">
        <w:rPr>
          <w:sz w:val="15"/>
          <w:szCs w:val="15"/>
        </w:rPr>
        <w:t>kubectl create configmap traefik-conf --from-file=traefik.toml -n kube-system</w:t>
      </w:r>
    </w:p>
    <w:p w:rsidR="008E742B" w:rsidRDefault="008E742B" w:rsidP="00F6150F">
      <w:pPr>
        <w:rPr>
          <w:sz w:val="15"/>
          <w:szCs w:val="15"/>
        </w:rPr>
      </w:pPr>
      <w:r>
        <w:rPr>
          <w:rFonts w:hint="eastAsia"/>
          <w:sz w:val="15"/>
          <w:szCs w:val="15"/>
        </w:rPr>
        <w:t>部署</w:t>
      </w:r>
      <w:r>
        <w:rPr>
          <w:rFonts w:hint="eastAsia"/>
          <w:sz w:val="15"/>
          <w:szCs w:val="15"/>
        </w:rPr>
        <w:t>tr</w:t>
      </w:r>
      <w:r>
        <w:rPr>
          <w:sz w:val="15"/>
          <w:szCs w:val="15"/>
        </w:rPr>
        <w:t>aefik</w:t>
      </w:r>
    </w:p>
    <w:p w:rsidR="00F6150F" w:rsidRDefault="00F6150F" w:rsidP="00F6150F">
      <w:pPr>
        <w:rPr>
          <w:sz w:val="15"/>
          <w:szCs w:val="15"/>
        </w:rPr>
      </w:pPr>
      <w:r w:rsidRPr="00BF636E">
        <w:rPr>
          <w:sz w:val="15"/>
          <w:szCs w:val="15"/>
        </w:rPr>
        <w:t>kubectl apply -f traefik.yaml</w:t>
      </w:r>
    </w:p>
    <w:p w:rsidR="00F6150F" w:rsidRPr="00424C28" w:rsidRDefault="00F6150F" w:rsidP="00F6150F">
      <w:pPr>
        <w:rPr>
          <w:sz w:val="15"/>
          <w:szCs w:val="15"/>
        </w:rPr>
      </w:pPr>
      <w:r>
        <w:rPr>
          <w:rFonts w:hint="eastAsia"/>
          <w:sz w:val="15"/>
          <w:szCs w:val="15"/>
        </w:rPr>
        <w:t>安装成功后普通端口</w:t>
      </w:r>
      <w:r>
        <w:rPr>
          <w:rFonts w:hint="eastAsia"/>
          <w:sz w:val="15"/>
          <w:szCs w:val="15"/>
        </w:rPr>
        <w:t>30000</w:t>
      </w:r>
      <w:r>
        <w:rPr>
          <w:sz w:val="15"/>
          <w:szCs w:val="15"/>
        </w:rPr>
        <w:t xml:space="preserve"> </w:t>
      </w:r>
      <w:hyperlink r:id="rId32" w:history="1">
        <w:r w:rsidR="006A277B" w:rsidRPr="00C00BED">
          <w:rPr>
            <w:rFonts w:hint="eastAsia"/>
          </w:rPr>
          <w:t>h</w:t>
        </w:r>
        <w:r w:rsidR="006A277B" w:rsidRPr="00C00BED">
          <w:t>ttps://localhost:30000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3" w:history="1">
        <w:r w:rsidRPr="00C00BED">
          <w:t>http://localhost:30001</w:t>
        </w:r>
      </w:hyperlink>
      <w:r>
        <w:rPr>
          <w:sz w:val="15"/>
          <w:szCs w:val="15"/>
        </w:rPr>
        <w:t xml:space="preserve"> </w:t>
      </w:r>
    </w:p>
    <w:p w:rsidR="00C00BED" w:rsidRDefault="00C00BED" w:rsidP="00C00BED">
      <w:pPr>
        <w:rPr>
          <w:szCs w:val="21"/>
        </w:rPr>
      </w:pPr>
    </w:p>
    <w:p w:rsidR="002F2A0C" w:rsidRDefault="00C00BED" w:rsidP="00C00BED">
      <w:pPr>
        <w:rPr>
          <w:szCs w:val="21"/>
        </w:rPr>
      </w:pPr>
      <w:r w:rsidRPr="00C00BED">
        <w:rPr>
          <w:rFonts w:hint="eastAsia"/>
          <w:szCs w:val="21"/>
        </w:rPr>
        <w:t>t</w:t>
      </w:r>
      <w:r w:rsidRPr="00C00BED">
        <w:rPr>
          <w:szCs w:val="21"/>
        </w:rPr>
        <w:t>raefik.toml</w:t>
      </w:r>
      <w:r w:rsidRPr="00C00BED">
        <w:rPr>
          <w:rFonts w:hint="eastAsia"/>
          <w:szCs w:val="21"/>
        </w:rPr>
        <w:t>内容</w:t>
      </w:r>
    </w:p>
    <w:p w:rsidR="00C00BED" w:rsidRPr="00C00BED" w:rsidRDefault="00C00BED" w:rsidP="00C00BED">
      <w:pPr>
        <w:rPr>
          <w:sz w:val="15"/>
          <w:szCs w:val="15"/>
        </w:rPr>
      </w:pPr>
      <w:r w:rsidRPr="00C00BED">
        <w:rPr>
          <w:sz w:val="15"/>
          <w:szCs w:val="15"/>
        </w:rPr>
        <w:t xml:space="preserve"># </w:t>
      </w:r>
      <w:r w:rsidRPr="00C00BED">
        <w:rPr>
          <w:rFonts w:hint="eastAsia"/>
          <w:sz w:val="15"/>
          <w:szCs w:val="15"/>
        </w:rPr>
        <w:t>访问</w:t>
      </w:r>
      <w:r w:rsidRPr="00C00BED">
        <w:rPr>
          <w:rFonts w:hint="eastAsia"/>
          <w:sz w:val="15"/>
          <w:szCs w:val="15"/>
        </w:rPr>
        <w:t>https</w:t>
      </w:r>
      <w:r w:rsidRPr="00C00BED">
        <w:rPr>
          <w:rFonts w:hint="eastAsia"/>
          <w:sz w:val="15"/>
          <w:szCs w:val="15"/>
        </w:rPr>
        <w:t>后端时可以忽略</w:t>
      </w:r>
      <w:r w:rsidRPr="00C00BED">
        <w:rPr>
          <w:rFonts w:hint="eastAsia"/>
          <w:sz w:val="15"/>
          <w:szCs w:val="15"/>
        </w:rPr>
        <w:t>TLS</w:t>
      </w:r>
      <w:r w:rsidRPr="00C00BED">
        <w:rPr>
          <w:rFonts w:hint="eastAsia"/>
          <w:sz w:val="15"/>
          <w:szCs w:val="15"/>
        </w:rPr>
        <w:t>证书验证错误，从而使得后端像</w:t>
      </w:r>
      <w:r w:rsidRPr="00C00BED">
        <w:rPr>
          <w:rFonts w:hint="eastAsia"/>
          <w:sz w:val="15"/>
          <w:szCs w:val="15"/>
        </w:rPr>
        <w:t>http</w:t>
      </w:r>
      <w:r w:rsidRPr="00C00BED">
        <w:rPr>
          <w:rFonts w:hint="eastAsia"/>
          <w:sz w:val="15"/>
          <w:szCs w:val="15"/>
        </w:rPr>
        <w:t>一样直接通过</w:t>
      </w:r>
      <w:r w:rsidRPr="00C00BED">
        <w:rPr>
          <w:rFonts w:hint="eastAsia"/>
          <w:sz w:val="15"/>
          <w:szCs w:val="15"/>
        </w:rPr>
        <w:t xml:space="preserve"> "traefik" </w:t>
      </w:r>
      <w:r w:rsidRPr="00C00BED">
        <w:rPr>
          <w:rFonts w:hint="eastAsia"/>
          <w:sz w:val="15"/>
          <w:szCs w:val="15"/>
        </w:rPr>
        <w:t>透出</w:t>
      </w:r>
    </w:p>
    <w:p w:rsidR="00C00BED" w:rsidRPr="00C00BED" w:rsidRDefault="00C00BED" w:rsidP="00C00BED">
      <w:pPr>
        <w:rPr>
          <w:sz w:val="15"/>
          <w:szCs w:val="15"/>
        </w:rPr>
      </w:pPr>
      <w:r w:rsidRPr="00C00BED">
        <w:rPr>
          <w:sz w:val="15"/>
          <w:szCs w:val="15"/>
        </w:rPr>
        <w:t>insecureSkipVerify = true</w:t>
      </w:r>
    </w:p>
    <w:p w:rsidR="00C00BED" w:rsidRPr="00C00BED" w:rsidRDefault="00C00BED" w:rsidP="00C00BED">
      <w:pPr>
        <w:rPr>
          <w:sz w:val="15"/>
          <w:szCs w:val="15"/>
        </w:rPr>
      </w:pPr>
      <w:r w:rsidRPr="00C00BED">
        <w:rPr>
          <w:sz w:val="15"/>
          <w:szCs w:val="15"/>
        </w:rPr>
        <w:t>defaultEntryPoints = ["http","https"]</w:t>
      </w:r>
    </w:p>
    <w:p w:rsidR="00C00BED" w:rsidRPr="00C00BED" w:rsidRDefault="00C00BED" w:rsidP="00C00BED">
      <w:pPr>
        <w:rPr>
          <w:sz w:val="15"/>
          <w:szCs w:val="15"/>
        </w:rPr>
      </w:pPr>
      <w:r w:rsidRPr="00C00BED">
        <w:rPr>
          <w:sz w:val="15"/>
          <w:szCs w:val="15"/>
        </w:rPr>
        <w:t>[entryPoints]</w:t>
      </w:r>
    </w:p>
    <w:p w:rsidR="00C00BED" w:rsidRPr="00C00BED" w:rsidRDefault="00C00BED" w:rsidP="00C00BED">
      <w:pPr>
        <w:rPr>
          <w:sz w:val="15"/>
          <w:szCs w:val="15"/>
        </w:rPr>
      </w:pPr>
      <w:r w:rsidRPr="00C00BED">
        <w:rPr>
          <w:sz w:val="15"/>
          <w:szCs w:val="15"/>
        </w:rPr>
        <w:t xml:space="preserve">  [entryPoints.http]</w:t>
      </w:r>
    </w:p>
    <w:p w:rsidR="00C00BED" w:rsidRPr="00C00BED" w:rsidRDefault="00C00BED" w:rsidP="00C00BED">
      <w:pPr>
        <w:rPr>
          <w:sz w:val="15"/>
          <w:szCs w:val="15"/>
        </w:rPr>
      </w:pPr>
      <w:r w:rsidRPr="00C00BED">
        <w:rPr>
          <w:sz w:val="15"/>
          <w:szCs w:val="15"/>
        </w:rPr>
        <w:t xml:space="preserve">  address = ":80"</w:t>
      </w:r>
    </w:p>
    <w:p w:rsidR="00C00BED" w:rsidRPr="00C00BED" w:rsidRDefault="00C00BED" w:rsidP="00C00BED">
      <w:pPr>
        <w:rPr>
          <w:sz w:val="15"/>
          <w:szCs w:val="15"/>
        </w:rPr>
      </w:pPr>
      <w:r w:rsidRPr="00C00BED">
        <w:rPr>
          <w:sz w:val="15"/>
          <w:szCs w:val="15"/>
        </w:rPr>
        <w:t xml:space="preserve">    [entryPoints.http.redirect]</w:t>
      </w:r>
    </w:p>
    <w:p w:rsidR="00C00BED" w:rsidRPr="00C00BED" w:rsidRDefault="00C00BED" w:rsidP="00C00BED">
      <w:pPr>
        <w:rPr>
          <w:sz w:val="15"/>
          <w:szCs w:val="15"/>
        </w:rPr>
      </w:pPr>
      <w:r w:rsidRPr="00C00BED">
        <w:rPr>
          <w:sz w:val="15"/>
          <w:szCs w:val="15"/>
        </w:rPr>
        <w:t xml:space="preserve">    entryPoint = "https"</w:t>
      </w:r>
    </w:p>
    <w:p w:rsidR="00C00BED" w:rsidRPr="00C00BED" w:rsidRDefault="00C00BED" w:rsidP="00C00BED">
      <w:pPr>
        <w:rPr>
          <w:sz w:val="15"/>
          <w:szCs w:val="15"/>
        </w:rPr>
      </w:pPr>
      <w:r w:rsidRPr="00C00BED">
        <w:rPr>
          <w:sz w:val="15"/>
          <w:szCs w:val="15"/>
        </w:rPr>
        <w:t xml:space="preserve">  [entryPoints.https]</w:t>
      </w:r>
    </w:p>
    <w:p w:rsidR="00C00BED" w:rsidRPr="00C00BED" w:rsidRDefault="00C00BED" w:rsidP="00C00BED">
      <w:pPr>
        <w:rPr>
          <w:sz w:val="15"/>
          <w:szCs w:val="15"/>
        </w:rPr>
      </w:pPr>
      <w:r w:rsidRPr="00C00BED">
        <w:rPr>
          <w:sz w:val="15"/>
          <w:szCs w:val="15"/>
        </w:rPr>
        <w:t xml:space="preserve">  address = ":443"</w:t>
      </w:r>
    </w:p>
    <w:p w:rsidR="00C00BED" w:rsidRPr="00C00BED" w:rsidRDefault="00C00BED" w:rsidP="00C00BED">
      <w:pPr>
        <w:rPr>
          <w:sz w:val="15"/>
          <w:szCs w:val="15"/>
        </w:rPr>
      </w:pPr>
      <w:r w:rsidRPr="00C00BED">
        <w:rPr>
          <w:sz w:val="15"/>
          <w:szCs w:val="15"/>
        </w:rPr>
        <w:lastRenderedPageBreak/>
        <w:t xml:space="preserve">    [entryPoints.https.tls]</w:t>
      </w:r>
    </w:p>
    <w:p w:rsidR="00C00BED" w:rsidRDefault="00C00BED" w:rsidP="00C00BED">
      <w:pPr>
        <w:rPr>
          <w:sz w:val="15"/>
          <w:szCs w:val="15"/>
        </w:rPr>
      </w:pPr>
      <w:r w:rsidRPr="00C00BED">
        <w:rPr>
          <w:sz w:val="15"/>
          <w:szCs w:val="15"/>
        </w:rPr>
        <w:t xml:space="preserve">      [[entryPoints.https.tls.certificates]]</w:t>
      </w:r>
    </w:p>
    <w:p w:rsidR="0096032E" w:rsidRPr="00C00BED" w:rsidRDefault="0096032E" w:rsidP="0096032E">
      <w:pPr>
        <w:ind w:firstLineChars="300" w:firstLine="450"/>
        <w:rPr>
          <w:sz w:val="15"/>
          <w:szCs w:val="15"/>
        </w:rPr>
      </w:pPr>
      <w:r>
        <w:rPr>
          <w:sz w:val="15"/>
          <w:szCs w:val="15"/>
        </w:rPr>
        <w:t xml:space="preserve"># </w:t>
      </w:r>
      <w:r>
        <w:rPr>
          <w:rFonts w:hint="eastAsia"/>
          <w:sz w:val="15"/>
          <w:szCs w:val="15"/>
        </w:rPr>
        <w:t>部署时两文件装载到</w:t>
      </w:r>
      <w:r>
        <w:rPr>
          <w:rFonts w:hint="eastAsia"/>
          <w:sz w:val="15"/>
          <w:szCs w:val="15"/>
        </w:rPr>
        <w:t>ss</w:t>
      </w:r>
      <w:r>
        <w:rPr>
          <w:sz w:val="15"/>
          <w:szCs w:val="15"/>
        </w:rPr>
        <w:t>l</w:t>
      </w:r>
      <w:r>
        <w:rPr>
          <w:rFonts w:hint="eastAsia"/>
          <w:sz w:val="15"/>
          <w:szCs w:val="15"/>
        </w:rPr>
        <w:t>目录</w:t>
      </w:r>
    </w:p>
    <w:p w:rsidR="00C00BED" w:rsidRPr="00C00BED" w:rsidRDefault="00C00BED" w:rsidP="00C00BED">
      <w:pPr>
        <w:rPr>
          <w:sz w:val="15"/>
          <w:szCs w:val="15"/>
        </w:rPr>
      </w:pPr>
      <w:r w:rsidRPr="00C00BED">
        <w:rPr>
          <w:sz w:val="15"/>
          <w:szCs w:val="15"/>
        </w:rPr>
        <w:t xml:space="preserve">      certFile = "/ssl/tls.crt"</w:t>
      </w:r>
    </w:p>
    <w:p w:rsidR="00C00BED" w:rsidRPr="00C00BED" w:rsidRDefault="00C00BED" w:rsidP="00C00BED">
      <w:pPr>
        <w:rPr>
          <w:sz w:val="15"/>
          <w:szCs w:val="15"/>
        </w:rPr>
      </w:pPr>
      <w:r w:rsidRPr="00C00BED">
        <w:rPr>
          <w:sz w:val="15"/>
          <w:szCs w:val="15"/>
        </w:rPr>
        <w:t xml:space="preserve">      keyFile = "/ssl/tls.key"</w:t>
      </w:r>
    </w:p>
    <w:p w:rsidR="0096032E" w:rsidRDefault="0096032E" w:rsidP="00CD0D0C">
      <w:pPr>
        <w:ind w:firstLineChars="200" w:firstLine="420"/>
      </w:pPr>
    </w:p>
    <w:p w:rsidR="00F6150F" w:rsidRDefault="00F6150F" w:rsidP="00CD0D0C">
      <w:pPr>
        <w:ind w:firstLineChars="200" w:firstLine="420"/>
      </w:pPr>
      <w:r w:rsidRPr="001517DF">
        <w:rPr>
          <w:rFonts w:hint="eastAsia"/>
        </w:rPr>
        <w:t>生成</w:t>
      </w:r>
      <w:r w:rsidRPr="001517DF">
        <w:rPr>
          <w:rFonts w:hint="eastAsia"/>
        </w:rPr>
        <w:t>h</w:t>
      </w:r>
      <w:r w:rsidRPr="001517DF">
        <w:t>ttps</w:t>
      </w:r>
      <w:r w:rsidRPr="001517DF">
        <w:rPr>
          <w:rFonts w:hint="eastAsia"/>
        </w:rPr>
        <w:t>证书</w:t>
      </w:r>
      <w:r w:rsidR="00CD0D0C">
        <w:rPr>
          <w:rFonts w:hint="eastAsia"/>
        </w:rPr>
        <w:t>，</w:t>
      </w:r>
      <w:r w:rsidRPr="009B1F06">
        <w:rPr>
          <w:rFonts w:hint="eastAsia"/>
        </w:rPr>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009A22D1">
        <w:rPr>
          <w:sz w:val="15"/>
          <w:szCs w:val="15"/>
        </w:rPr>
        <w:t>tls</w:t>
      </w:r>
      <w:r w:rsidRPr="00CB3356">
        <w:rPr>
          <w:rFonts w:hint="eastAsia"/>
          <w:sz w:val="15"/>
          <w:szCs w:val="15"/>
        </w:rPr>
        <w:t xml:space="preserve">.key,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009A22D1">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001C4E02" w:rsidRPr="007C1E3B">
        <w:rPr>
          <w:sz w:val="15"/>
          <w:szCs w:val="15"/>
        </w:rPr>
        <w:t>server</w:t>
      </w:r>
      <w:r w:rsidRPr="00CB3356">
        <w:rPr>
          <w:rFonts w:hint="eastAsia"/>
          <w:sz w:val="15"/>
          <w:szCs w:val="15"/>
        </w:rPr>
        <w:t xml:space="preserve">.key </w:t>
      </w:r>
      <w:r w:rsidRPr="00CB3356">
        <w:rPr>
          <w:rFonts w:hint="eastAsia"/>
          <w:sz w:val="15"/>
          <w:szCs w:val="15"/>
        </w:rPr>
        <w:t>生成自签证书</w:t>
      </w:r>
      <w:r w:rsidR="001C4E02">
        <w:rPr>
          <w:rFonts w:hint="eastAsia"/>
          <w:sz w:val="15"/>
          <w:szCs w:val="15"/>
        </w:rPr>
        <w:t>，域名</w:t>
      </w:r>
      <w:r w:rsidR="001C4E02">
        <w:rPr>
          <w:rFonts w:hint="eastAsia"/>
          <w:sz w:val="15"/>
          <w:szCs w:val="15"/>
        </w:rPr>
        <w:t>l</w:t>
      </w:r>
      <w:r w:rsidR="001C4E02">
        <w:rPr>
          <w:sz w:val="15"/>
          <w:szCs w:val="15"/>
        </w:rPr>
        <w:t>ocalhost</w:t>
      </w:r>
      <w:r w:rsidR="001C4E02">
        <w:rPr>
          <w:sz w:val="15"/>
          <w:szCs w:val="15"/>
        </w:rPr>
        <w:t>，</w:t>
      </w:r>
      <w:r w:rsidR="001C4E02">
        <w:rPr>
          <w:rFonts w:hint="eastAsia"/>
          <w:sz w:val="15"/>
          <w:szCs w:val="15"/>
        </w:rPr>
        <w:t>有效期</w:t>
      </w:r>
      <w:r w:rsidR="001C4E02">
        <w:rPr>
          <w:rFonts w:hint="eastAsia"/>
          <w:sz w:val="15"/>
          <w:szCs w:val="15"/>
        </w:rPr>
        <w:t>10</w:t>
      </w:r>
      <w:r w:rsidR="001C4E02">
        <w:rPr>
          <w:rFonts w:hint="eastAsia"/>
          <w:sz w:val="15"/>
          <w:szCs w:val="15"/>
        </w:rPr>
        <w:t>年</w:t>
      </w:r>
    </w:p>
    <w:p w:rsidR="00F6150F" w:rsidRDefault="007C1E3B" w:rsidP="00F6150F">
      <w:pPr>
        <w:rPr>
          <w:sz w:val="15"/>
          <w:szCs w:val="15"/>
        </w:rPr>
      </w:pPr>
      <w:r w:rsidRPr="007C1E3B">
        <w:rPr>
          <w:sz w:val="15"/>
          <w:szCs w:val="15"/>
        </w:rPr>
        <w:t xml:space="preserve">openssl req -new -x509 -days 3650 -key </w:t>
      </w:r>
      <w:r w:rsidR="009A22D1">
        <w:rPr>
          <w:sz w:val="15"/>
          <w:szCs w:val="15"/>
        </w:rPr>
        <w:t>tls</w:t>
      </w:r>
      <w:r w:rsidRPr="007C1E3B">
        <w:rPr>
          <w:sz w:val="15"/>
          <w:szCs w:val="15"/>
        </w:rPr>
        <w:t xml:space="preserve">.key -out </w:t>
      </w:r>
      <w:r w:rsidR="009A22D1">
        <w:rPr>
          <w:sz w:val="15"/>
          <w:szCs w:val="15"/>
        </w:rPr>
        <w:t>tls</w:t>
      </w:r>
      <w:r w:rsidRPr="007C1E3B">
        <w:rPr>
          <w:sz w:val="15"/>
          <w:szCs w:val="15"/>
        </w:rPr>
        <w:t>.crt -subj /CN=localhost</w:t>
      </w:r>
    </w:p>
    <w:p w:rsidR="00F6150F" w:rsidRDefault="00F6150F" w:rsidP="00F6150F">
      <w:pPr>
        <w:rPr>
          <w:sz w:val="15"/>
          <w:szCs w:val="15"/>
        </w:rPr>
      </w:pPr>
      <w:r>
        <w:rPr>
          <w:rFonts w:hint="eastAsia"/>
          <w:sz w:val="15"/>
          <w:szCs w:val="15"/>
        </w:rPr>
        <w:t>生成</w:t>
      </w:r>
      <w:r w:rsidR="009A22D1">
        <w:rPr>
          <w:sz w:val="15"/>
          <w:szCs w:val="15"/>
        </w:rPr>
        <w:t>tls</w:t>
      </w:r>
      <w:r>
        <w:rPr>
          <w:sz w:val="15"/>
          <w:szCs w:val="15"/>
        </w:rPr>
        <w:t xml:space="preserve">.key, </w:t>
      </w:r>
      <w:r w:rsidR="009A22D1">
        <w:rPr>
          <w:sz w:val="15"/>
          <w:szCs w:val="15"/>
        </w:rPr>
        <w:t>tls</w:t>
      </w:r>
      <w:r>
        <w:rPr>
          <w:sz w:val="15"/>
          <w:szCs w:val="15"/>
        </w:rPr>
        <w:t>.crt</w:t>
      </w:r>
      <w:r>
        <w:rPr>
          <w:rFonts w:hint="eastAsia"/>
          <w:sz w:val="15"/>
          <w:szCs w:val="15"/>
        </w:rPr>
        <w:t>文件</w:t>
      </w:r>
      <w:r w:rsidR="001808CE">
        <w:rPr>
          <w:rFonts w:hint="eastAsia"/>
          <w:sz w:val="15"/>
          <w:szCs w:val="15"/>
        </w:rPr>
        <w:t>用于以上</w:t>
      </w:r>
      <w:r w:rsidR="001808CE">
        <w:rPr>
          <w:rFonts w:hint="eastAsia"/>
          <w:sz w:val="15"/>
          <w:szCs w:val="15"/>
        </w:rPr>
        <w:t>se</w:t>
      </w:r>
      <w:r w:rsidR="001808CE">
        <w:rPr>
          <w:sz w:val="15"/>
          <w:szCs w:val="15"/>
        </w:rPr>
        <w:t>cret</w:t>
      </w:r>
      <w:r w:rsidR="001808CE">
        <w:rPr>
          <w:rFonts w:hint="eastAsia"/>
          <w:sz w:val="15"/>
          <w:szCs w:val="15"/>
        </w:rPr>
        <w:t>资源</w:t>
      </w:r>
      <w:r w:rsidR="00AA7701">
        <w:rPr>
          <w:rFonts w:hint="eastAsia"/>
          <w:sz w:val="15"/>
          <w:szCs w:val="15"/>
        </w:rPr>
        <w:t>，</w:t>
      </w:r>
      <w:r w:rsidR="00AA7701">
        <w:rPr>
          <w:rFonts w:hint="eastAsia"/>
          <w:sz w:val="15"/>
          <w:szCs w:val="15"/>
        </w:rPr>
        <w:t>cr</w:t>
      </w:r>
      <w:r w:rsidR="00AA7701">
        <w:rPr>
          <w:sz w:val="15"/>
          <w:szCs w:val="15"/>
        </w:rPr>
        <w:t>t</w:t>
      </w:r>
      <w:r w:rsidR="00AA7701">
        <w:rPr>
          <w:rFonts w:hint="eastAsia"/>
          <w:sz w:val="15"/>
          <w:szCs w:val="15"/>
        </w:rPr>
        <w:t>存储公钥，</w:t>
      </w:r>
      <w:r w:rsidR="00AA7701">
        <w:rPr>
          <w:rFonts w:hint="eastAsia"/>
          <w:sz w:val="15"/>
          <w:szCs w:val="15"/>
        </w:rPr>
        <w:t>key</w:t>
      </w:r>
      <w:r w:rsidR="00AA7701">
        <w:rPr>
          <w:rFonts w:hint="eastAsia"/>
          <w:sz w:val="15"/>
          <w:szCs w:val="15"/>
        </w:rPr>
        <w:t>存储私钥</w:t>
      </w:r>
    </w:p>
    <w:p w:rsidR="001808CE" w:rsidRDefault="00AA7701" w:rsidP="00F6150F">
      <w:pPr>
        <w:rPr>
          <w:sz w:val="15"/>
          <w:szCs w:val="15"/>
        </w:rPr>
      </w:pPr>
      <w:r>
        <w:rPr>
          <w:rFonts w:hint="eastAsia"/>
          <w:sz w:val="15"/>
          <w:szCs w:val="15"/>
        </w:rPr>
        <w:t>将私钥和公钥合并成</w:t>
      </w:r>
      <w:r>
        <w:rPr>
          <w:rFonts w:hint="eastAsia"/>
          <w:sz w:val="15"/>
          <w:szCs w:val="15"/>
        </w:rPr>
        <w:t>p</w:t>
      </w:r>
      <w:r>
        <w:rPr>
          <w:sz w:val="15"/>
          <w:szCs w:val="15"/>
        </w:rPr>
        <w:t>fx</w:t>
      </w:r>
      <w:r>
        <w:rPr>
          <w:rFonts w:hint="eastAsia"/>
          <w:sz w:val="15"/>
          <w:szCs w:val="15"/>
        </w:rPr>
        <w:t>证书，密码为</w:t>
      </w:r>
      <w:r>
        <w:rPr>
          <w:rFonts w:hint="eastAsia"/>
          <w:sz w:val="15"/>
          <w:szCs w:val="15"/>
        </w:rPr>
        <w:t>d</w:t>
      </w:r>
      <w:r>
        <w:rPr>
          <w:sz w:val="15"/>
          <w:szCs w:val="15"/>
        </w:rPr>
        <w:t>t</w:t>
      </w:r>
      <w:r>
        <w:rPr>
          <w:sz w:val="15"/>
          <w:szCs w:val="15"/>
        </w:rPr>
        <w:t>，</w:t>
      </w:r>
      <w:r>
        <w:rPr>
          <w:rFonts w:hint="eastAsia"/>
          <w:sz w:val="15"/>
          <w:szCs w:val="15"/>
        </w:rPr>
        <w:t>用于服务的</w:t>
      </w:r>
      <w:r>
        <w:rPr>
          <w:rFonts w:hint="eastAsia"/>
          <w:sz w:val="15"/>
          <w:szCs w:val="15"/>
        </w:rPr>
        <w:t>x</w:t>
      </w:r>
      <w:r>
        <w:rPr>
          <w:sz w:val="15"/>
          <w:szCs w:val="15"/>
        </w:rPr>
        <w:t>509</w:t>
      </w:r>
      <w:r>
        <w:rPr>
          <w:rFonts w:hint="eastAsia"/>
          <w:sz w:val="15"/>
          <w:szCs w:val="15"/>
        </w:rPr>
        <w:t>认证</w:t>
      </w:r>
    </w:p>
    <w:p w:rsidR="00AA7701" w:rsidRPr="007E1078" w:rsidRDefault="003F6CBA" w:rsidP="00F6150F">
      <w:pPr>
        <w:rPr>
          <w:sz w:val="15"/>
          <w:szCs w:val="15"/>
        </w:rPr>
      </w:pPr>
      <w:r w:rsidRPr="003F6CBA">
        <w:rPr>
          <w:sz w:val="15"/>
          <w:szCs w:val="15"/>
        </w:rPr>
        <w:t>openssl pkcs12 -export -in tls.crt -inkey tls.key -out tls.pfx</w:t>
      </w:r>
    </w:p>
    <w:p w:rsidR="00225A17" w:rsidRDefault="00225A17" w:rsidP="00455480">
      <w:pPr>
        <w:pStyle w:val="3"/>
        <w:numPr>
          <w:ilvl w:val="2"/>
          <w:numId w:val="1"/>
        </w:numPr>
      </w:pPr>
      <w:r>
        <w:rPr>
          <w:rFonts w:hint="eastAsia"/>
        </w:rPr>
        <w:t>He</w:t>
      </w:r>
      <w:r>
        <w:t>lm</w:t>
      </w:r>
    </w:p>
    <w:p w:rsidR="0085635F" w:rsidRDefault="002A049F" w:rsidP="00421251">
      <w:pPr>
        <w:ind w:firstLineChars="200" w:firstLine="420"/>
      </w:pPr>
      <w:r>
        <w:rPr>
          <w:rFonts w:hint="eastAsia"/>
        </w:rPr>
        <w:t>安装</w:t>
      </w:r>
      <w:r w:rsidR="00DF7635">
        <w:rPr>
          <w:rFonts w:hint="eastAsia"/>
        </w:rPr>
        <w:t>客户端：从</w:t>
      </w:r>
      <w:hyperlink r:id="rId34"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5"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455480">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lastRenderedPageBreak/>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455480">
      <w:pPr>
        <w:pStyle w:val="2"/>
        <w:numPr>
          <w:ilvl w:val="1"/>
          <w:numId w:val="1"/>
        </w:numPr>
      </w:pPr>
      <w:r>
        <w:rPr>
          <w:rFonts w:hint="eastAsia"/>
        </w:rPr>
        <w:t>开发</w:t>
      </w:r>
      <w:r w:rsidR="00EF3480">
        <w:rPr>
          <w:rFonts w:hint="eastAsia"/>
        </w:rPr>
        <w:t>部署</w:t>
      </w:r>
    </w:p>
    <w:p w:rsidR="000D52CB" w:rsidRPr="000D52CB" w:rsidRDefault="000D52CB" w:rsidP="000D52CB">
      <w:pPr>
        <w:ind w:firstLineChars="200" w:firstLine="420"/>
      </w:pPr>
      <w:r>
        <w:rPr>
          <w:rFonts w:hint="eastAsia"/>
        </w:rPr>
        <w:t>开发</w:t>
      </w:r>
      <w:r w:rsidR="002114CF">
        <w:rPr>
          <w:rFonts w:hint="eastAsia"/>
        </w:rPr>
        <w:t>时</w:t>
      </w:r>
      <w:r w:rsidR="00C34EF0">
        <w:rPr>
          <w:rFonts w:hint="eastAsia"/>
        </w:rPr>
        <w:t>可采用</w:t>
      </w:r>
      <w:r>
        <w:rPr>
          <w:rFonts w:hint="eastAsia"/>
        </w:rPr>
        <w:t>两种</w:t>
      </w:r>
      <w:r w:rsidR="00C34EF0">
        <w:rPr>
          <w:rFonts w:hint="eastAsia"/>
        </w:rPr>
        <w:t>模式</w:t>
      </w:r>
      <w:r>
        <w:rPr>
          <w:rFonts w:hint="eastAsia"/>
        </w:rPr>
        <w:t>运行服务：本地</w:t>
      </w:r>
      <w:r w:rsidR="00C34EF0">
        <w:rPr>
          <w:rFonts w:hint="eastAsia"/>
        </w:rPr>
        <w:t>模式</w:t>
      </w:r>
      <w:r>
        <w:rPr>
          <w:rFonts w:hint="eastAsia"/>
        </w:rPr>
        <w:t>、</w:t>
      </w:r>
      <w:r w:rsidR="002114CF">
        <w:rPr>
          <w:rFonts w:hint="eastAsia"/>
        </w:rPr>
        <w:t>k</w:t>
      </w:r>
      <w:r w:rsidR="002114CF">
        <w:t>8s</w:t>
      </w:r>
      <w:r w:rsidR="00C34EF0">
        <w:rPr>
          <w:rFonts w:hint="eastAsia"/>
        </w:rPr>
        <w:t>模式</w:t>
      </w:r>
      <w:r>
        <w:rPr>
          <w:rFonts w:hint="eastAsia"/>
        </w:rPr>
        <w:t>。本地</w:t>
      </w:r>
      <w:r w:rsidR="002114CF">
        <w:rPr>
          <w:rFonts w:hint="eastAsia"/>
        </w:rPr>
        <w:t>模式</w:t>
      </w:r>
      <w:r>
        <w:rPr>
          <w:rFonts w:hint="eastAsia"/>
          <w:szCs w:val="21"/>
        </w:rPr>
        <w:t>节省资源、调试速度快、可以全程调试；</w:t>
      </w:r>
      <w:r w:rsidR="0042335E">
        <w:rPr>
          <w:rFonts w:hint="eastAsia"/>
        </w:rPr>
        <w:t>k</w:t>
      </w:r>
      <w:r w:rsidR="0042335E">
        <w:t>8s</w:t>
      </w:r>
      <w:r w:rsidR="0042335E">
        <w:rPr>
          <w:rFonts w:hint="eastAsia"/>
        </w:rPr>
        <w:t>模式是通过</w:t>
      </w:r>
      <w:r w:rsidR="0042335E">
        <w:rPr>
          <w:rFonts w:hint="eastAsia"/>
        </w:rPr>
        <w:t>h</w:t>
      </w:r>
      <w:r w:rsidR="0042335E">
        <w:t>elm</w:t>
      </w:r>
      <w:r w:rsidR="0042335E">
        <w:rPr>
          <w:rFonts w:hint="eastAsia"/>
        </w:rPr>
        <w:t>-&gt;</w:t>
      </w:r>
      <w:r w:rsidR="0042335E">
        <w:t>k8s-&gt;docker</w:t>
      </w:r>
      <w:r w:rsidR="0042335E">
        <w:rPr>
          <w:rFonts w:hint="eastAsia"/>
        </w:rPr>
        <w:t>在容器内运行服务，该模式</w:t>
      </w:r>
      <w:r>
        <w:rPr>
          <w:rFonts w:hint="eastAsia"/>
          <w:szCs w:val="21"/>
        </w:rPr>
        <w:t>启动慢、耗资源、附加到远程调试无法调试服务的启动部分，运行前需要</w:t>
      </w:r>
      <w:r w:rsidRPr="003106B5">
        <w:rPr>
          <w:rFonts w:hint="eastAsia"/>
          <w:szCs w:val="21"/>
        </w:rPr>
        <w:t>生成镜像</w:t>
      </w:r>
      <w:r>
        <w:rPr>
          <w:rFonts w:hint="eastAsia"/>
          <w:szCs w:val="21"/>
        </w:rPr>
        <w:t>、</w:t>
      </w:r>
      <w:r w:rsidRPr="003106B5">
        <w:rPr>
          <w:rFonts w:hint="eastAsia"/>
          <w:szCs w:val="21"/>
        </w:rPr>
        <w:t>使用</w:t>
      </w:r>
      <w:r w:rsidRPr="003106B5">
        <w:rPr>
          <w:rFonts w:hint="eastAsia"/>
          <w:szCs w:val="21"/>
        </w:rPr>
        <w:t>Helm</w:t>
      </w:r>
      <w:r w:rsidRPr="003106B5">
        <w:rPr>
          <w:rFonts w:hint="eastAsia"/>
          <w:szCs w:val="21"/>
        </w:rPr>
        <w:t>部署</w:t>
      </w:r>
      <w:r>
        <w:rPr>
          <w:rFonts w:hint="eastAsia"/>
          <w:szCs w:val="21"/>
        </w:rPr>
        <w:t>到容器、附加到远程</w:t>
      </w:r>
      <w:r>
        <w:rPr>
          <w:rFonts w:hint="eastAsia"/>
          <w:szCs w:val="21"/>
        </w:rPr>
        <w:t>p</w:t>
      </w:r>
      <w:r>
        <w:rPr>
          <w:szCs w:val="21"/>
        </w:rPr>
        <w:t>od</w:t>
      </w:r>
      <w:r>
        <w:rPr>
          <w:rFonts w:hint="eastAsia"/>
          <w:szCs w:val="21"/>
        </w:rPr>
        <w:t>等过程</w:t>
      </w:r>
      <w:r w:rsidR="00C34EF0">
        <w:rPr>
          <w:rFonts w:hint="eastAsia"/>
          <w:szCs w:val="21"/>
        </w:rPr>
        <w:t>。</w:t>
      </w:r>
      <w:r w:rsidR="002114CF">
        <w:rPr>
          <w:rFonts w:hint="eastAsia"/>
        </w:rPr>
        <w:t>生产环境一般采用</w:t>
      </w:r>
      <w:r w:rsidR="006418A3">
        <w:rPr>
          <w:rFonts w:hint="eastAsia"/>
        </w:rPr>
        <w:t>k</w:t>
      </w:r>
      <w:r w:rsidR="006418A3">
        <w:t>8s</w:t>
      </w:r>
      <w:r w:rsidR="002114CF">
        <w:rPr>
          <w:rFonts w:hint="eastAsia"/>
        </w:rPr>
        <w:t>模式。</w:t>
      </w:r>
    </w:p>
    <w:p w:rsidR="004E3587" w:rsidRDefault="00C34EF0" w:rsidP="00455480">
      <w:pPr>
        <w:pStyle w:val="3"/>
        <w:numPr>
          <w:ilvl w:val="2"/>
          <w:numId w:val="1"/>
        </w:numPr>
      </w:pPr>
      <w:r>
        <w:rPr>
          <w:rFonts w:hint="eastAsia"/>
        </w:rPr>
        <w:t>本地模式</w:t>
      </w:r>
    </w:p>
    <w:p w:rsidR="00321D26" w:rsidRDefault="001016F8" w:rsidP="008072EC">
      <w:pPr>
        <w:ind w:firstLineChars="200" w:firstLine="420"/>
      </w:pPr>
      <w:r>
        <w:rPr>
          <w:rFonts w:hint="eastAsia"/>
        </w:rPr>
        <w:t>本地模式下开发工具使用</w:t>
      </w:r>
      <w:r>
        <w:rPr>
          <w:rFonts w:hint="eastAsia"/>
        </w:rPr>
        <w:t>V</w:t>
      </w:r>
      <w:r>
        <w:t>S</w:t>
      </w:r>
      <w:r>
        <w:t>，</w:t>
      </w:r>
      <w:r w:rsidR="00F42D11">
        <w:rPr>
          <w:rFonts w:hint="eastAsia"/>
        </w:rPr>
        <w:t>服务直接以宿主方式运行，监听端口固定，</w:t>
      </w:r>
      <w:r w:rsidR="004A7802" w:rsidRPr="00F42D11">
        <w:rPr>
          <w:rFonts w:hint="eastAsia"/>
        </w:rPr>
        <w:t>默认监听协议为</w:t>
      </w:r>
      <w:r w:rsidR="00F42D11" w:rsidRPr="00F42D11">
        <w:rPr>
          <w:rFonts w:hint="eastAsia"/>
        </w:rPr>
        <w:t>http2</w:t>
      </w:r>
      <w:r w:rsidR="00623781">
        <w:rPr>
          <w:rFonts w:hint="eastAsia"/>
        </w:rPr>
        <w:t>。</w:t>
      </w:r>
      <w:r w:rsidR="00F42D11">
        <w:rPr>
          <w:rFonts w:hint="eastAsia"/>
        </w:rPr>
        <w:t>单</w:t>
      </w:r>
      <w:r w:rsidR="00C733E8">
        <w:rPr>
          <w:rFonts w:hint="eastAsia"/>
        </w:rPr>
        <w:t>个服务</w:t>
      </w:r>
      <w:r w:rsidR="00F42D11">
        <w:rPr>
          <w:rFonts w:hint="eastAsia"/>
        </w:rPr>
        <w:t>调试时可访问</w:t>
      </w:r>
      <w:hyperlink r:id="rId36" w:history="1">
        <w:r w:rsidR="00F42D11" w:rsidRPr="00850533">
          <w:rPr>
            <w:rStyle w:val="a6"/>
            <w:rFonts w:hint="eastAsia"/>
          </w:rPr>
          <w:t>h</w:t>
        </w:r>
        <w:r w:rsidR="00F42D11" w:rsidRPr="00850533">
          <w:rPr>
            <w:rStyle w:val="a6"/>
          </w:rPr>
          <w:t>ttps://localhost:</w:t>
        </w:r>
        <w:r w:rsidR="00F42D11" w:rsidRPr="00850533">
          <w:rPr>
            <w:rStyle w:val="a6"/>
            <w:rFonts w:hint="eastAsia"/>
          </w:rPr>
          <w:t>XXXX</w:t>
        </w:r>
        <w:r w:rsidR="00F42D11" w:rsidRPr="00850533">
          <w:rPr>
            <w:rStyle w:val="a6"/>
          </w:rPr>
          <w:t>/.admin</w:t>
        </w:r>
      </w:hyperlink>
      <w:r w:rsidR="00F42D11">
        <w:t>、</w:t>
      </w:r>
      <w:r w:rsidR="00F42D11">
        <w:rPr>
          <w:rFonts w:hint="eastAsia"/>
        </w:rPr>
        <w:t>选择</w:t>
      </w:r>
      <w:r w:rsidR="00F42D11">
        <w:rPr>
          <w:rFonts w:hint="eastAsia"/>
        </w:rPr>
        <w:t>A</w:t>
      </w:r>
      <w:r w:rsidR="00F42D11">
        <w:t>pi</w:t>
      </w:r>
      <w:r w:rsidR="00F42D11">
        <w:t>、</w:t>
      </w:r>
      <w:r w:rsidR="00F42D11">
        <w:rPr>
          <w:rFonts w:hint="eastAsia"/>
        </w:rPr>
        <w:t>填写完整参数值、</w:t>
      </w:r>
      <w:r w:rsidR="00C733E8">
        <w:rPr>
          <w:rFonts w:hint="eastAsia"/>
        </w:rPr>
        <w:t>点击调试按钮</w:t>
      </w:r>
      <w:r w:rsidR="00F42D11">
        <w:rPr>
          <w:rFonts w:hint="eastAsia"/>
        </w:rPr>
        <w:t>。</w:t>
      </w:r>
      <w:r w:rsidR="00623781">
        <w:rPr>
          <w:rFonts w:hint="eastAsia"/>
        </w:rPr>
        <w:t>多个服务联合调试时</w:t>
      </w:r>
      <w:r>
        <w:rPr>
          <w:rFonts w:hint="eastAsia"/>
        </w:rPr>
        <w:t>用</w:t>
      </w:r>
      <w:r>
        <w:rPr>
          <w:rFonts w:hint="eastAsia"/>
        </w:rPr>
        <w:t>T</w:t>
      </w:r>
      <w:r>
        <w:t>raefik</w:t>
      </w:r>
      <w:r w:rsidR="006672D4">
        <w:rPr>
          <w:rFonts w:hint="eastAsia"/>
        </w:rPr>
        <w:t>做</w:t>
      </w:r>
      <w:r>
        <w:rPr>
          <w:rFonts w:hint="eastAsia"/>
        </w:rPr>
        <w:t>反向代理</w:t>
      </w:r>
      <w:r w:rsidR="005700B9">
        <w:rPr>
          <w:rFonts w:hint="eastAsia"/>
        </w:rPr>
        <w:t>，</w:t>
      </w:r>
      <w:r w:rsidR="00E86117">
        <w:rPr>
          <w:rFonts w:hint="eastAsia"/>
        </w:rPr>
        <w:t>win</w:t>
      </w:r>
      <w:r w:rsidR="00E86117">
        <w:t>dows</w:t>
      </w:r>
      <w:r w:rsidR="00E86117">
        <w:rPr>
          <w:rFonts w:hint="eastAsia"/>
        </w:rPr>
        <w:t>版的</w:t>
      </w:r>
      <w:r w:rsidR="00E86117">
        <w:t>Traefik</w:t>
      </w:r>
      <w:r w:rsidR="00E86117">
        <w:rPr>
          <w:rFonts w:hint="eastAsia"/>
        </w:rPr>
        <w:t>使用方式和容器版类似，</w:t>
      </w:r>
      <w:r w:rsidR="00F42D11">
        <w:rPr>
          <w:rFonts w:hint="eastAsia"/>
        </w:rPr>
        <w:t>详细配置参见</w:t>
      </w:r>
      <w:r w:rsidR="00F42D11" w:rsidRPr="00F42D11">
        <w:t>traefik.toml</w:t>
      </w:r>
      <w:r w:rsidR="00F42D11">
        <w:t>，</w:t>
      </w:r>
      <w:r w:rsidR="000610FC">
        <w:rPr>
          <w:rFonts w:hint="eastAsia"/>
        </w:rPr>
        <w:t>服务对外提供的</w:t>
      </w:r>
      <w:r w:rsidR="000610FC">
        <w:rPr>
          <w:rFonts w:hint="eastAsia"/>
        </w:rPr>
        <w:t>ur</w:t>
      </w:r>
      <w:r w:rsidR="000610FC">
        <w:t>l</w:t>
      </w:r>
      <w:r w:rsidR="000610FC">
        <w:rPr>
          <w:rFonts w:hint="eastAsia"/>
        </w:rPr>
        <w:t>地址形如：</w:t>
      </w:r>
      <w:hyperlink r:id="rId37" w:history="1">
        <w:r w:rsidR="00623781" w:rsidRPr="00850533">
          <w:rPr>
            <w:rStyle w:val="a6"/>
          </w:rPr>
          <w:t>https://localhost/</w:t>
        </w:r>
        <w:r w:rsidR="00623781" w:rsidRPr="00850533">
          <w:rPr>
            <w:rStyle w:val="a6"/>
            <w:rFonts w:hint="eastAsia"/>
          </w:rPr>
          <w:t>a</w:t>
        </w:r>
        <w:r w:rsidR="00623781" w:rsidRPr="00850533">
          <w:rPr>
            <w:rStyle w:val="a6"/>
          </w:rPr>
          <w:t>ppName/serviceName/</w:t>
        </w:r>
        <w:r w:rsidR="00623781" w:rsidRPr="00850533">
          <w:rPr>
            <w:rStyle w:val="a6"/>
            <w:rFonts w:hint="eastAsia"/>
          </w:rPr>
          <w:t>.</w:t>
        </w:r>
        <w:r w:rsidR="00623781" w:rsidRPr="00850533">
          <w:rPr>
            <w:rStyle w:val="a6"/>
          </w:rPr>
          <w:t>admin</w:t>
        </w:r>
      </w:hyperlink>
      <w:r w:rsidR="00623781">
        <w:t>。</w:t>
      </w:r>
    </w:p>
    <w:p w:rsidR="00321D26" w:rsidRDefault="00D04FAA" w:rsidP="00455480">
      <w:pPr>
        <w:pStyle w:val="3"/>
        <w:numPr>
          <w:ilvl w:val="2"/>
          <w:numId w:val="1"/>
        </w:numPr>
      </w:pPr>
      <w:r>
        <w:rPr>
          <w:rFonts w:hint="eastAsia"/>
        </w:rPr>
        <w:t>k</w:t>
      </w:r>
      <w:r>
        <w:t>8s</w:t>
      </w:r>
      <w:r w:rsidR="00321D26">
        <w:rPr>
          <w:rFonts w:hint="eastAsia"/>
        </w:rPr>
        <w:t>模式</w:t>
      </w:r>
    </w:p>
    <w:p w:rsidR="00DB173D" w:rsidRDefault="00E46706" w:rsidP="00203D56">
      <w:pPr>
        <w:ind w:firstLineChars="200" w:firstLine="420"/>
        <w:rPr>
          <w:szCs w:val="21"/>
        </w:rPr>
      </w:pPr>
      <w:r>
        <w:rPr>
          <w:rFonts w:hint="eastAsia"/>
        </w:rPr>
        <w:t>k</w:t>
      </w:r>
      <w:r>
        <w:t>8s</w:t>
      </w:r>
      <w:r>
        <w:rPr>
          <w:rFonts w:hint="eastAsia"/>
        </w:rPr>
        <w:t>模式下的服务需要一系列步骤才能运行：编译生成</w:t>
      </w:r>
      <w:r>
        <w:rPr>
          <w:rFonts w:hint="eastAsia"/>
        </w:rPr>
        <w:t>d</w:t>
      </w:r>
      <w:r>
        <w:t>ocker</w:t>
      </w:r>
      <w:r>
        <w:rPr>
          <w:rFonts w:hint="eastAsia"/>
        </w:rPr>
        <w:t>镜像、运行</w:t>
      </w:r>
      <w:r>
        <w:t>Helm</w:t>
      </w:r>
      <w:r>
        <w:rPr>
          <w:rFonts w:hint="eastAsia"/>
        </w:rPr>
        <w:t>打包脚本部署到</w:t>
      </w:r>
      <w:r>
        <w:rPr>
          <w:rFonts w:hint="eastAsia"/>
        </w:rPr>
        <w:t>k</w:t>
      </w:r>
      <w:r>
        <w:t>8s</w:t>
      </w:r>
      <w:r>
        <w:rPr>
          <w:rFonts w:hint="eastAsia"/>
        </w:rPr>
        <w:t>、</w:t>
      </w:r>
      <w:r>
        <w:rPr>
          <w:rFonts w:hint="eastAsia"/>
          <w:szCs w:val="21"/>
        </w:rPr>
        <w:t>附加到远程</w:t>
      </w:r>
      <w:r>
        <w:rPr>
          <w:rFonts w:hint="eastAsia"/>
          <w:szCs w:val="21"/>
        </w:rPr>
        <w:t>p</w:t>
      </w:r>
      <w:r>
        <w:rPr>
          <w:szCs w:val="21"/>
        </w:rPr>
        <w:t>od</w:t>
      </w:r>
      <w:r>
        <w:rPr>
          <w:rFonts w:hint="eastAsia"/>
          <w:szCs w:val="21"/>
        </w:rPr>
        <w:t>进行调试等，</w:t>
      </w:r>
      <w:r>
        <w:rPr>
          <w:rFonts w:hint="eastAsia"/>
        </w:rPr>
        <w:t>为方便部署和</w:t>
      </w:r>
      <w:r w:rsidR="00203D56">
        <w:rPr>
          <w:rFonts w:hint="eastAsia"/>
        </w:rPr>
        <w:t>远程调试，开发工具使用</w:t>
      </w:r>
      <w:r w:rsidR="00203D56">
        <w:rPr>
          <w:rFonts w:hint="eastAsia"/>
        </w:rPr>
        <w:t>V</w:t>
      </w:r>
      <w:r w:rsidR="00203D56">
        <w:t>S Code</w:t>
      </w:r>
      <w:r>
        <w:t>，</w:t>
      </w:r>
      <w:r>
        <w:rPr>
          <w:rFonts w:hint="eastAsia"/>
        </w:rPr>
        <w:t>利用</w:t>
      </w:r>
      <w:r>
        <w:rPr>
          <w:rFonts w:hint="eastAsia"/>
        </w:rPr>
        <w:t>VS</w:t>
      </w:r>
      <w:r>
        <w:t xml:space="preserve"> Code</w:t>
      </w:r>
      <w:r>
        <w:rPr>
          <w:rFonts w:hint="eastAsia"/>
        </w:rPr>
        <w:t>提供的任务，将一系列步骤打包成一个任务运行，任务</w:t>
      </w:r>
      <w:r w:rsidR="004B041F">
        <w:rPr>
          <w:rFonts w:hint="eastAsia"/>
        </w:rPr>
        <w:t>定义参见</w:t>
      </w:r>
      <w:r>
        <w:rPr>
          <w:rFonts w:hint="eastAsia"/>
        </w:rPr>
        <w:t>.</w:t>
      </w:r>
      <w:r>
        <w:t>vscode\tasks.json</w:t>
      </w:r>
      <w:r w:rsidR="004B041F">
        <w:t>，</w:t>
      </w:r>
      <w:r w:rsidR="004B041F">
        <w:rPr>
          <w:rFonts w:hint="eastAsia"/>
        </w:rPr>
        <w:t>详细步骤</w:t>
      </w:r>
      <w:r w:rsidR="0053407F">
        <w:rPr>
          <w:rFonts w:hint="eastAsia"/>
          <w:szCs w:val="21"/>
        </w:rPr>
        <w:t>参见</w:t>
      </w:r>
      <w:r w:rsidR="0053407F" w:rsidRPr="00F23880">
        <w:rPr>
          <w:szCs w:val="21"/>
        </w:rPr>
        <w:t>BaiSui\</w:t>
      </w:r>
      <w:r w:rsidR="0053407F" w:rsidRPr="000D52CB">
        <w:rPr>
          <w:szCs w:val="21"/>
        </w:rPr>
        <w:t>Service</w:t>
      </w:r>
      <w:r w:rsidR="0053407F" w:rsidRPr="00F23880">
        <w:rPr>
          <w:szCs w:val="21"/>
        </w:rPr>
        <w:t>\k8s</w:t>
      </w:r>
      <w:r w:rsidR="0053407F">
        <w:rPr>
          <w:rFonts w:hint="eastAsia"/>
          <w:szCs w:val="21"/>
        </w:rPr>
        <w:t>目录下的</w:t>
      </w:r>
      <w:r w:rsidR="004B041F">
        <w:rPr>
          <w:rFonts w:hint="eastAsia"/>
          <w:szCs w:val="21"/>
        </w:rPr>
        <w:t>de</w:t>
      </w:r>
      <w:r w:rsidR="004B041F">
        <w:rPr>
          <w:szCs w:val="21"/>
        </w:rPr>
        <w:t>bug.ps1</w:t>
      </w:r>
      <w:r w:rsidR="0053407F">
        <w:rPr>
          <w:rFonts w:hint="eastAsia"/>
          <w:szCs w:val="21"/>
        </w:rPr>
        <w:t>脚本文件、</w:t>
      </w:r>
      <w:r w:rsidR="0053407F">
        <w:rPr>
          <w:szCs w:val="21"/>
        </w:rPr>
        <w:t>chart</w:t>
      </w:r>
      <w:r w:rsidR="0053407F">
        <w:rPr>
          <w:rFonts w:hint="eastAsia"/>
          <w:szCs w:val="21"/>
        </w:rPr>
        <w:t>模板、服务配置。</w:t>
      </w:r>
    </w:p>
    <w:p w:rsidR="006D7B28" w:rsidRDefault="00DB173D" w:rsidP="00203D56">
      <w:pPr>
        <w:ind w:firstLineChars="200" w:firstLine="420"/>
        <w:rPr>
          <w:szCs w:val="21"/>
        </w:rPr>
      </w:pPr>
      <w:r>
        <w:rPr>
          <w:rFonts w:hint="eastAsia"/>
          <w:szCs w:val="21"/>
        </w:rPr>
        <w:t>k</w:t>
      </w:r>
      <w:r>
        <w:rPr>
          <w:szCs w:val="21"/>
        </w:rPr>
        <w:t>8s</w:t>
      </w:r>
      <w:r>
        <w:rPr>
          <w:rFonts w:hint="eastAsia"/>
          <w:szCs w:val="21"/>
        </w:rPr>
        <w:t>远程调试参见</w:t>
      </w:r>
      <w:r>
        <w:rPr>
          <w:rFonts w:hint="eastAsia"/>
          <w:szCs w:val="21"/>
        </w:rPr>
        <w:t>.</w:t>
      </w:r>
      <w:r>
        <w:rPr>
          <w:szCs w:val="21"/>
        </w:rPr>
        <w:t>vscode\launch.json</w:t>
      </w:r>
      <w:r>
        <w:rPr>
          <w:szCs w:val="21"/>
        </w:rPr>
        <w:t>，</w:t>
      </w:r>
      <w:r w:rsidR="006D7B28">
        <w:rPr>
          <w:rFonts w:hint="eastAsia"/>
          <w:szCs w:val="21"/>
        </w:rPr>
        <w:t>容器内</w:t>
      </w:r>
      <w:r w:rsidR="00925072">
        <w:rPr>
          <w:rFonts w:hint="eastAsia"/>
          <w:szCs w:val="21"/>
        </w:rPr>
        <w:t>运行时的</w:t>
      </w:r>
      <w:r w:rsidR="006D7B28">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lastRenderedPageBreak/>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9714E4" w:rsidP="00D0313D">
      <w:pPr>
        <w:ind w:firstLineChars="200" w:firstLine="420"/>
        <w:rPr>
          <w:rStyle w:val="a6"/>
        </w:rPr>
      </w:pPr>
      <w:hyperlink r:id="rId38"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9" w:history="1">
        <w:r w:rsidRPr="009923D2">
          <w:rPr>
            <w:rStyle w:val="a6"/>
          </w:rPr>
          <w:t>https://aka.ms/getvsdbgsh</w:t>
        </w:r>
      </w:hyperlink>
      <w:r>
        <w:t>，</w:t>
      </w:r>
      <w:r>
        <w:rPr>
          <w:rFonts w:hint="eastAsia"/>
        </w:rPr>
        <w:t>自动跳转的路径为最新版本号，如：</w:t>
      </w:r>
      <w:hyperlink r:id="rId40"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9714E4" w:rsidP="00D0313D">
      <w:pPr>
        <w:ind w:firstLineChars="200" w:firstLine="420"/>
      </w:pPr>
      <w:hyperlink r:id="rId41"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C7589" w:rsidRDefault="00DE40D8" w:rsidP="00455480">
      <w:pPr>
        <w:pStyle w:val="3"/>
        <w:numPr>
          <w:ilvl w:val="2"/>
          <w:numId w:val="1"/>
        </w:numPr>
      </w:pPr>
      <w:r>
        <w:rPr>
          <w:rFonts w:hint="eastAsia"/>
        </w:rPr>
        <w:t>htt</w:t>
      </w:r>
      <w:r>
        <w:t>ps</w:t>
      </w:r>
      <w:r>
        <w:rPr>
          <w:rFonts w:hint="eastAsia"/>
        </w:rPr>
        <w:t>证书</w:t>
      </w:r>
    </w:p>
    <w:p w:rsidR="00EC7589" w:rsidRDefault="00315A6E" w:rsidP="005776AF">
      <w:pPr>
        <w:ind w:firstLineChars="200" w:firstLine="420"/>
        <w:rPr>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w:t>
      </w:r>
      <w:r>
        <w:rPr>
          <w:szCs w:val="21"/>
        </w:rPr>
        <w:t>.C</w:t>
      </w:r>
      <w:r w:rsidR="00090CCD">
        <w:rPr>
          <w:szCs w:val="21"/>
        </w:rPr>
        <w:t>ore</w:t>
      </w:r>
      <w:r>
        <w:rPr>
          <w:szCs w:val="21"/>
        </w:rPr>
        <w:t>\</w:t>
      </w:r>
      <w:r w:rsidR="00090CCD">
        <w:rPr>
          <w:szCs w:val="21"/>
        </w:rPr>
        <w:t>Res</w:t>
      </w:r>
      <w:r>
        <w:rPr>
          <w:szCs w:val="21"/>
        </w:rPr>
        <w:t>\</w:t>
      </w:r>
      <w:r w:rsidR="00090CCD">
        <w:rPr>
          <w:szCs w:val="21"/>
        </w:rPr>
        <w:t>tls.pfx</w:t>
      </w:r>
      <w:r>
        <w:rPr>
          <w:rFonts w:hint="eastAsia"/>
          <w:szCs w:val="21"/>
        </w:rPr>
        <w:t>证书安装在</w:t>
      </w:r>
      <w:r w:rsidR="00850289">
        <w:rPr>
          <w:szCs w:val="21"/>
        </w:rPr>
        <w:t>“</w:t>
      </w:r>
      <w:r>
        <w:rPr>
          <w:rFonts w:hint="eastAsia"/>
          <w:szCs w:val="21"/>
        </w:rPr>
        <w:t>受信任的根证书颁发机构</w:t>
      </w:r>
      <w:r w:rsidR="00850289">
        <w:rPr>
          <w:szCs w:val="21"/>
        </w:rPr>
        <w:t>”</w:t>
      </w:r>
      <w:r w:rsidR="00090CCD">
        <w:rPr>
          <w:szCs w:val="21"/>
        </w:rPr>
        <w:t>，</w:t>
      </w:r>
      <w:r w:rsidR="00090CCD">
        <w:rPr>
          <w:rFonts w:hint="eastAsia"/>
          <w:szCs w:val="21"/>
        </w:rPr>
        <w:t>私钥密码</w:t>
      </w:r>
      <w:r w:rsidR="00090CCD">
        <w:rPr>
          <w:rFonts w:hint="eastAsia"/>
          <w:szCs w:val="21"/>
        </w:rPr>
        <w:t>d</w:t>
      </w:r>
      <w:r w:rsidR="00090CCD">
        <w:rPr>
          <w:szCs w:val="21"/>
        </w:rPr>
        <w:t>t</w:t>
      </w:r>
      <w:r w:rsidR="00090CCD">
        <w:rPr>
          <w:szCs w:val="21"/>
        </w:rPr>
        <w:t>。</w:t>
      </w:r>
    </w:p>
    <w:p w:rsidR="0020277E" w:rsidRDefault="00A56D49" w:rsidP="005A7FF2">
      <w:pPr>
        <w:pStyle w:val="1"/>
        <w:numPr>
          <w:ilvl w:val="0"/>
          <w:numId w:val="3"/>
        </w:numPr>
      </w:pPr>
      <w:r>
        <w:rPr>
          <w:rFonts w:hint="eastAsia"/>
        </w:rPr>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460659" w:rsidRPr="00460659" w:rsidRDefault="00460659" w:rsidP="00460659">
      <w:r>
        <w:rPr>
          <w:rFonts w:hint="eastAsia"/>
          <w:noProof/>
        </w:rPr>
        <w:drawing>
          <wp:inline distT="0" distB="0" distL="0" distR="0" wp14:anchorId="0770547E" wp14:editId="7B661A5F">
            <wp:extent cx="1727200" cy="9652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7200" cy="965200"/>
                    </a:xfrm>
                    <a:prstGeom prst="rect">
                      <a:avLst/>
                    </a:prstGeom>
                    <a:noFill/>
                    <a:ln>
                      <a:noFill/>
                    </a:ln>
                  </pic:spPr>
                </pic:pic>
              </a:graphicData>
            </a:graphic>
          </wp:inline>
        </w:drawing>
      </w:r>
    </w:p>
    <w:p w:rsidR="003E5A5F" w:rsidRDefault="00BA0F90" w:rsidP="003E5A5F">
      <w:r>
        <w:rPr>
          <w:noProof/>
        </w:rPr>
        <w:drawing>
          <wp:inline distT="0" distB="0" distL="0" distR="0" wp14:anchorId="4036910E" wp14:editId="0867992F">
            <wp:extent cx="6184900" cy="10858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4900" cy="1085850"/>
                    </a:xfrm>
                    <a:prstGeom prst="rect">
                      <a:avLst/>
                    </a:prstGeom>
                    <a:noFill/>
                    <a:ln>
                      <a:noFill/>
                    </a:ln>
                  </pic:spPr>
                </pic:pic>
              </a:graphicData>
            </a:graphic>
          </wp:inline>
        </w:drawing>
      </w:r>
    </w:p>
    <w:p w:rsidR="00D23867" w:rsidRDefault="00E14A54" w:rsidP="006544BC">
      <w:pPr>
        <w:ind w:firstLineChars="200" w:firstLine="420"/>
      </w:pPr>
      <w:r>
        <w:rPr>
          <w:rFonts w:hint="eastAsia"/>
        </w:rPr>
        <w:t>系统配置包括全局配置和服务配置两部分，</w:t>
      </w:r>
      <w:r w:rsidR="00BC009D">
        <w:rPr>
          <w:rFonts w:hint="eastAsia"/>
        </w:rPr>
        <w:t>所有配置文件的存储路径为</w:t>
      </w:r>
      <w:r w:rsidR="00BC009D">
        <w:rPr>
          <w:rFonts w:hint="eastAsia"/>
        </w:rPr>
        <w:t>/etc/con</w:t>
      </w:r>
      <w:r w:rsidR="00BC009D">
        <w:t>fig</w:t>
      </w:r>
      <w:r w:rsidR="00BC009D">
        <w:rPr>
          <w:rFonts w:hint="eastAsia"/>
        </w:rPr>
        <w:t xml:space="preserve"> /</w:t>
      </w:r>
      <w:r>
        <w:rPr>
          <w:rFonts w:hint="eastAsia"/>
        </w:rPr>
        <w:t>。文件</w:t>
      </w:r>
      <w:r>
        <w:rPr>
          <w:rFonts w:hint="eastAsia"/>
        </w:rPr>
        <w:t>g</w:t>
      </w:r>
      <w:r>
        <w:t>lobal.json</w:t>
      </w:r>
      <w:r>
        <w:rPr>
          <w:rFonts w:hint="eastAsia"/>
        </w:rPr>
        <w:t>中存储全局配置，</w:t>
      </w:r>
      <w:r w:rsidR="006C6C05">
        <w:rPr>
          <w:rFonts w:hint="eastAsia"/>
        </w:rPr>
        <w:t>全局配置包括应用名称、</w:t>
      </w:r>
      <w:r w:rsidR="006C6C05">
        <w:rPr>
          <w:rFonts w:hint="eastAsia"/>
        </w:rPr>
        <w:t>r</w:t>
      </w:r>
      <w:r w:rsidR="006C6C05">
        <w:t>abbitmq</w:t>
      </w:r>
      <w:r w:rsidR="006C6C05">
        <w:rPr>
          <w:rFonts w:hint="eastAsia"/>
        </w:rPr>
        <w:t>配置、</w:t>
      </w:r>
      <w:r w:rsidR="006C6C05">
        <w:rPr>
          <w:rFonts w:hint="eastAsia"/>
        </w:rPr>
        <w:t>re</w:t>
      </w:r>
      <w:r w:rsidR="006C6C05">
        <w:t>dis</w:t>
      </w:r>
      <w:r w:rsidR="006C6C05">
        <w:rPr>
          <w:rFonts w:hint="eastAsia"/>
        </w:rPr>
        <w:t>配置等，是系统内所有微服务需要的公共配置</w:t>
      </w:r>
      <w:r w:rsidR="00A845EC">
        <w:rPr>
          <w:rFonts w:hint="eastAsia"/>
        </w:rPr>
        <w:t>。</w:t>
      </w:r>
      <w:r>
        <w:rPr>
          <w:rFonts w:hint="eastAsia"/>
        </w:rPr>
        <w:t>文件</w:t>
      </w:r>
      <w:r>
        <w:rPr>
          <w:rFonts w:hint="eastAsia"/>
        </w:rPr>
        <w:t>ser</w:t>
      </w:r>
      <w:r>
        <w:t>vice.json</w:t>
      </w:r>
      <w:r>
        <w:rPr>
          <w:rFonts w:hint="eastAsia"/>
        </w:rPr>
        <w:t>中存储</w:t>
      </w:r>
      <w:r w:rsidR="006C6C05">
        <w:rPr>
          <w:rFonts w:hint="eastAsia"/>
        </w:rPr>
        <w:t>当前服务</w:t>
      </w:r>
      <w:r>
        <w:rPr>
          <w:rFonts w:hint="eastAsia"/>
        </w:rPr>
        <w:t>的</w:t>
      </w:r>
      <w:r w:rsidR="006C6C05">
        <w:rPr>
          <w:rFonts w:hint="eastAsia"/>
        </w:rPr>
        <w:t>配置</w:t>
      </w:r>
      <w:r w:rsidR="006C6C05">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lo</w:t>
      </w:r>
      <w:r w:rsidR="00A534A2">
        <w:t>gger.json</w:t>
      </w:r>
      <w:r w:rsidR="00A534A2">
        <w:rPr>
          <w:rFonts w:hint="eastAsia"/>
        </w:rPr>
        <w:t>是单独提供给日志的配置文件。</w:t>
      </w:r>
      <w:r w:rsidR="004F063E" w:rsidRPr="004F063E">
        <w:rPr>
          <w:rFonts w:hint="eastAsia"/>
          <w:color w:val="FF0000"/>
        </w:rPr>
        <w:t>系统配置未包含环境变量。</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rsidR="0097172C">
        <w:rPr>
          <w:rFonts w:hint="eastAsia"/>
        </w:rPr>
        <w:t>路径</w:t>
      </w:r>
      <w:r w:rsidR="0097172C">
        <w:rPr>
          <w:rFonts w:hint="eastAsia"/>
        </w:rPr>
        <w:t>/etc/con</w:t>
      </w:r>
      <w:r w:rsidR="0097172C">
        <w:t>fig</w:t>
      </w:r>
      <w:r w:rsidR="0097172C">
        <w:rPr>
          <w:rFonts w:hint="eastAsia"/>
        </w:rPr>
        <w:t xml:space="preserve"> /</w:t>
      </w:r>
      <w:r w:rsidR="0097172C">
        <w:rPr>
          <w:rFonts w:hint="eastAsia"/>
        </w:rPr>
        <w:t>下的</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lastRenderedPageBreak/>
        <w:t>服务日志</w:t>
      </w:r>
    </w:p>
    <w:p w:rsidR="00757714" w:rsidRPr="00757714" w:rsidRDefault="00757714" w:rsidP="00455480">
      <w:pPr>
        <w:pStyle w:val="a5"/>
        <w:keepNext/>
        <w:keepLines/>
        <w:numPr>
          <w:ilvl w:val="0"/>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Default="00757714" w:rsidP="00455480">
      <w:pPr>
        <w:pStyle w:val="3"/>
        <w:numPr>
          <w:ilvl w:val="2"/>
          <w:numId w:val="1"/>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455480">
      <w:pPr>
        <w:pStyle w:val="3"/>
        <w:numPr>
          <w:ilvl w:val="2"/>
          <w:numId w:val="1"/>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lastRenderedPageBreak/>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DF5AFA" w:rsidRPr="00DF5AFA" w:rsidRDefault="00DF5AFA" w:rsidP="00455480">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DF5AFA" w:rsidRDefault="00DF5AFA" w:rsidP="00455480">
      <w:pPr>
        <w:pStyle w:val="3"/>
        <w:numPr>
          <w:ilvl w:val="2"/>
          <w:numId w:val="1"/>
        </w:numPr>
      </w:pPr>
      <w:r>
        <w:rPr>
          <w:rFonts w:hint="eastAsia"/>
        </w:rPr>
        <w:t>L</w:t>
      </w:r>
      <w:r>
        <w:t>ocalEventBus</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EE3F23" w:rsidRDefault="00EE3F23" w:rsidP="00455480">
      <w:pPr>
        <w:pStyle w:val="3"/>
        <w:numPr>
          <w:ilvl w:val="2"/>
          <w:numId w:val="1"/>
        </w:numPr>
      </w:pPr>
      <w:r>
        <w:rPr>
          <w:rFonts w:hint="eastAsia"/>
        </w:rPr>
        <w:t>R</w:t>
      </w:r>
      <w:r>
        <w:t>emoteEventBus</w:t>
      </w:r>
    </w:p>
    <w:p w:rsidR="006C6D51" w:rsidRDefault="00283D87" w:rsidP="0080770F">
      <w:pPr>
        <w:ind w:firstLineChars="200" w:firstLine="420"/>
      </w:pPr>
      <w:r>
        <w:rPr>
          <w:rFonts w:hint="eastAsia"/>
        </w:rPr>
        <w:t>R</w:t>
      </w:r>
      <w:r>
        <w:t>emoteEventBus</w:t>
      </w:r>
      <w:r w:rsidR="00AF7C8D">
        <w:rPr>
          <w:rFonts w:hint="eastAsia"/>
        </w:rPr>
        <w:t>是微服务之间的事件</w:t>
      </w:r>
      <w:r>
        <w:rPr>
          <w:rFonts w:hint="eastAsia"/>
        </w:rPr>
        <w:t>总线</w:t>
      </w:r>
      <w:r w:rsidR="00774FD1">
        <w:rPr>
          <w:rFonts w:hint="eastAsia"/>
        </w:rPr>
        <w:t>。</w:t>
      </w:r>
      <w:r w:rsidR="00EE03AB">
        <w:rPr>
          <w:rFonts w:hint="eastAsia"/>
        </w:rPr>
        <w:t>每个服务在启动时打开一个连接</w:t>
      </w:r>
      <w:r w:rsidR="00EE03AB">
        <w:rPr>
          <w:rFonts w:hint="eastAsia"/>
        </w:rPr>
        <w:t>(</w:t>
      </w:r>
      <w:r w:rsidR="00EE03AB">
        <w:t>Conntection)</w:t>
      </w:r>
      <w:r w:rsidR="00EE03AB">
        <w:rPr>
          <w:rFonts w:hint="eastAsia"/>
        </w:rPr>
        <w:t>、三个通道</w:t>
      </w:r>
      <w:r w:rsidR="00EE03AB">
        <w:rPr>
          <w:rFonts w:hint="eastAsia"/>
        </w:rPr>
        <w:t>(</w:t>
      </w:r>
      <w:r w:rsidR="00EE03AB">
        <w:t>Channel)</w:t>
      </w:r>
      <w:r w:rsidR="00EE03AB">
        <w:t>、</w:t>
      </w:r>
      <w:r w:rsidR="00EE03AB">
        <w:rPr>
          <w:rFonts w:hint="eastAsia"/>
        </w:rPr>
        <w:t>两个消费者队列</w:t>
      </w:r>
      <w:r w:rsidR="00EE03AB">
        <w:rPr>
          <w:rFonts w:hint="eastAsia"/>
        </w:rPr>
        <w:t>(</w:t>
      </w:r>
      <w:r w:rsidR="00EE03AB">
        <w:t>Queue)</w:t>
      </w:r>
      <w:r w:rsidR="00206085">
        <w:t>、</w:t>
      </w:r>
      <w:r w:rsidR="00206085">
        <w:rPr>
          <w:rFonts w:hint="eastAsia"/>
        </w:rPr>
        <w:t>一个</w:t>
      </w:r>
      <w:r w:rsidR="00AE1106" w:rsidRPr="006C6D51">
        <w:rPr>
          <w:rFonts w:hint="eastAsia"/>
        </w:rPr>
        <w:t>交换</w:t>
      </w:r>
      <w:r w:rsidR="00206085">
        <w:rPr>
          <w:rFonts w:hint="eastAsia"/>
        </w:rPr>
        <w:t>机</w:t>
      </w:r>
      <w:r w:rsidR="00206085">
        <w:rPr>
          <w:rFonts w:hint="eastAsia"/>
        </w:rPr>
        <w:t>(</w:t>
      </w:r>
      <w:r w:rsidR="00206085">
        <w:t>exchange)</w:t>
      </w:r>
      <w:r w:rsidR="00EE03AB">
        <w:rPr>
          <w:rFonts w:hint="eastAsia"/>
        </w:rPr>
        <w:t>。三个通道其中一个用来发布事件，另两个</w:t>
      </w:r>
      <w:r w:rsidR="00846C6A">
        <w:rPr>
          <w:rFonts w:hint="eastAsia"/>
        </w:rPr>
        <w:t>提供给</w:t>
      </w:r>
      <w:r w:rsidR="00EE03AB">
        <w:rPr>
          <w:rFonts w:hint="eastAsia"/>
        </w:rPr>
        <w:t>消费者队列</w:t>
      </w:r>
      <w:r w:rsidR="00AE1106">
        <w:rPr>
          <w:rFonts w:hint="eastAsia"/>
        </w:rPr>
        <w:t>，</w:t>
      </w:r>
      <w:r w:rsidR="00AE1106" w:rsidRPr="006C6D51">
        <w:rPr>
          <w:rFonts w:hint="eastAsia"/>
        </w:rPr>
        <w:t>交换</w:t>
      </w:r>
      <w:r w:rsidR="00AE1106">
        <w:rPr>
          <w:rFonts w:hint="eastAsia"/>
        </w:rPr>
        <w:t>机</w:t>
      </w:r>
      <w:r w:rsidR="00B82BFE">
        <w:rPr>
          <w:rFonts w:hint="eastAsia"/>
        </w:rPr>
        <w:t>名称使用当前应用的名称，</w:t>
      </w:r>
      <w:r w:rsidR="00AE1106">
        <w:rPr>
          <w:rFonts w:hint="eastAsia"/>
        </w:rPr>
        <w:t>只提供给第二队列绑定。</w:t>
      </w:r>
    </w:p>
    <w:p w:rsidR="006C6D51" w:rsidRDefault="006C6D51" w:rsidP="0080770F">
      <w:pPr>
        <w:ind w:firstLineChars="200" w:firstLine="420"/>
      </w:pPr>
      <w:r>
        <w:rPr>
          <w:rFonts w:hint="eastAsia"/>
        </w:rPr>
        <w:t>第一消费者队列</w:t>
      </w:r>
      <w:r w:rsidR="00FE3CCA">
        <w:rPr>
          <w:rFonts w:hint="eastAsia"/>
        </w:rPr>
        <w:t>名称为</w:t>
      </w:r>
      <w:r w:rsidR="00FE3CCA" w:rsidRPr="006C6D51">
        <w:t>AppName.SvcName</w:t>
      </w:r>
      <w:r w:rsidR="00FE3CCA">
        <w:t>，</w:t>
      </w:r>
      <w:r>
        <w:rPr>
          <w:rFonts w:hint="eastAsia"/>
        </w:rPr>
        <w:t>采用</w:t>
      </w:r>
      <w:r>
        <w:rPr>
          <w:rFonts w:hint="eastAsia"/>
        </w:rPr>
        <w:t>wor</w:t>
      </w:r>
      <w:r>
        <w:t>k</w:t>
      </w:r>
      <w:r>
        <w:rPr>
          <w:rFonts w:hint="eastAsia"/>
        </w:rPr>
        <w:t>模式，</w:t>
      </w:r>
      <w:r w:rsidRPr="006C6D51">
        <w:rPr>
          <w:rFonts w:hint="eastAsia"/>
        </w:rPr>
        <w:t>未绑定交换机</w:t>
      </w:r>
      <w:r>
        <w:rPr>
          <w:rFonts w:hint="eastAsia"/>
        </w:rPr>
        <w:t>，</w:t>
      </w:r>
      <w:r w:rsidRPr="006C6D51">
        <w:rPr>
          <w:rFonts w:hint="eastAsia"/>
        </w:rPr>
        <w:t>只支持</w:t>
      </w:r>
      <w:r>
        <w:rPr>
          <w:rFonts w:hint="eastAsia"/>
        </w:rPr>
        <w:t>接收</w:t>
      </w:r>
      <w:r w:rsidRPr="006C6D51">
        <w:rPr>
          <w:rFonts w:hint="eastAsia"/>
        </w:rPr>
        <w:t>和队列名称完全匹配</w:t>
      </w:r>
      <w:r>
        <w:rPr>
          <w:rFonts w:hint="eastAsia"/>
        </w:rPr>
        <w:t>的</w:t>
      </w:r>
      <w:r w:rsidRPr="006C6D51">
        <w:rPr>
          <w:rFonts w:hint="eastAsia"/>
        </w:rPr>
        <w:t>投递</w:t>
      </w:r>
      <w:r w:rsidR="002C43E8">
        <w:rPr>
          <w:rFonts w:hint="eastAsia"/>
        </w:rPr>
        <w:t>，当有</w:t>
      </w:r>
      <w:r w:rsidR="002C43E8" w:rsidRPr="002C43E8">
        <w:rPr>
          <w:rFonts w:hint="eastAsia"/>
        </w:rPr>
        <w:t>多个服务副本时采用均衡算法</w:t>
      </w:r>
      <w:r w:rsidR="008933BD">
        <w:rPr>
          <w:rFonts w:hint="eastAsia"/>
        </w:rPr>
        <w:t>只</w:t>
      </w:r>
      <w:r w:rsidR="002C43E8" w:rsidRPr="002C43E8">
        <w:rPr>
          <w:rFonts w:hint="eastAsia"/>
        </w:rPr>
        <w:t>投递给其中一个</w:t>
      </w:r>
      <w:r w:rsidR="00301AE9">
        <w:rPr>
          <w:rFonts w:hint="eastAsia"/>
        </w:rPr>
        <w:t>。</w:t>
      </w:r>
    </w:p>
    <w:p w:rsidR="00FE3CCA" w:rsidRDefault="00AE100B" w:rsidP="00FE3CCA">
      <w:pPr>
        <w:ind w:firstLineChars="200" w:firstLine="420"/>
      </w:pPr>
      <w:r>
        <w:rPr>
          <w:rFonts w:hint="eastAsia"/>
        </w:rPr>
        <w:t>第二消费者队列</w:t>
      </w:r>
      <w:r w:rsidR="00FE3CCA">
        <w:rPr>
          <w:rFonts w:hint="eastAsia"/>
        </w:rPr>
        <w:t>名称为</w:t>
      </w:r>
      <w:r w:rsidR="00FE3CCA" w:rsidRPr="006C6D51">
        <w:t>AppName.SvcName</w:t>
      </w:r>
      <w:r w:rsidR="00FE3CCA">
        <w:rPr>
          <w:rFonts w:hint="eastAsia"/>
        </w:rPr>
        <w:t>.</w:t>
      </w:r>
      <w:r w:rsidR="00FE3CCA">
        <w:t>SvcID</w:t>
      </w:r>
      <w:r w:rsidR="00FE3CCA">
        <w:t>，</w:t>
      </w:r>
      <w:r w:rsidR="00206085" w:rsidRPr="006C6D51">
        <w:rPr>
          <w:rFonts w:hint="eastAsia"/>
        </w:rPr>
        <w:t>绑定交换机</w:t>
      </w:r>
      <w:r w:rsidR="00FE3CCA">
        <w:rPr>
          <w:rFonts w:hint="eastAsia"/>
        </w:rPr>
        <w:t>，</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FE3CCA">
        <w:rPr>
          <w:rFonts w:hint="eastAsia"/>
        </w:rPr>
        <w:t>，提供两种匹配方式的</w:t>
      </w:r>
      <w:r w:rsidR="00FE3CCA" w:rsidRPr="00774FD1">
        <w:rPr>
          <w:rFonts w:hint="eastAsia"/>
        </w:rPr>
        <w:t>RoutingKey</w:t>
      </w:r>
      <w:r w:rsidR="00FE3CCA">
        <w:rPr>
          <w:rFonts w:hint="eastAsia"/>
        </w:rPr>
        <w:t>，第一种</w:t>
      </w:r>
      <w:r w:rsidR="00FE3CCA">
        <w:rPr>
          <w:rFonts w:hint="eastAsia"/>
        </w:rPr>
        <w:t xml:space="preserve"> </w:t>
      </w:r>
      <w:r w:rsidR="00FE3CCA" w:rsidRPr="00FE3CCA">
        <w:rPr>
          <w:rFonts w:hint="eastAsia"/>
        </w:rPr>
        <w:t xml:space="preserve">AppName.SvcName.*  </w:t>
      </w:r>
      <w:r w:rsidR="00FE3CCA" w:rsidRPr="00FE3CCA">
        <w:rPr>
          <w:rFonts w:hint="eastAsia"/>
        </w:rPr>
        <w:t>接收对服务所有副本的投递</w:t>
      </w:r>
      <w:r w:rsidR="00FE3CCA">
        <w:rPr>
          <w:rFonts w:hint="eastAsia"/>
        </w:rPr>
        <w:t>，第二种</w:t>
      </w:r>
      <w:r w:rsidR="00FE3CCA">
        <w:rPr>
          <w:rFonts w:hint="eastAsia"/>
        </w:rPr>
        <w:t xml:space="preserve"> </w:t>
      </w:r>
      <w:r w:rsidR="00FE3CCA" w:rsidRPr="00FE3CCA">
        <w:rPr>
          <w:rFonts w:hint="eastAsia"/>
        </w:rPr>
        <w:t xml:space="preserve">#.SvcID  </w:t>
      </w:r>
      <w:r w:rsidR="00FE3CCA" w:rsidRPr="00FE3CCA">
        <w:rPr>
          <w:rFonts w:hint="eastAsia"/>
        </w:rPr>
        <w:t>接收对当前副本的投递</w:t>
      </w:r>
      <w:r w:rsidR="00FE3CCA">
        <w:rPr>
          <w:rFonts w:hint="eastAsia"/>
        </w:rPr>
        <w:t>，两种匹配实现</w:t>
      </w:r>
      <w:r w:rsidR="00C53D0D" w:rsidRPr="00C53D0D">
        <w:rPr>
          <w:rFonts w:hint="eastAsia"/>
        </w:rPr>
        <w:t>接收对所有副本</w:t>
      </w:r>
      <w:r w:rsidR="00FE3CCA">
        <w:rPr>
          <w:rFonts w:hint="eastAsia"/>
        </w:rPr>
        <w:t>的</w:t>
      </w:r>
      <w:r w:rsidR="00C53D0D" w:rsidRPr="00C53D0D">
        <w:rPr>
          <w:rFonts w:hint="eastAsia"/>
        </w:rPr>
        <w:t>组播</w:t>
      </w:r>
      <w:r w:rsidR="00FE3CCA">
        <w:rPr>
          <w:rFonts w:hint="eastAsia"/>
        </w:rPr>
        <w:t>和指定副本的投递。</w:t>
      </w:r>
      <w:r w:rsidR="00C53D0D" w:rsidRPr="00C53D0D">
        <w:rPr>
          <w:rFonts w:hint="eastAsia"/>
        </w:rPr>
        <w:t>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p>
    <w:p w:rsidR="0080770F" w:rsidRDefault="00FE3CCA" w:rsidP="00FE3CCA">
      <w:pPr>
        <w:ind w:firstLineChars="200" w:firstLine="420"/>
      </w:pPr>
      <w:r>
        <w:rPr>
          <w:rFonts w:hint="eastAsia"/>
        </w:rPr>
        <w:t>两个消费者队列</w:t>
      </w:r>
      <w:r w:rsidR="00A06F8C">
        <w:rPr>
          <w:rFonts w:hint="eastAsia"/>
        </w:rPr>
        <w:t>满足</w:t>
      </w:r>
      <w:r>
        <w:rPr>
          <w:rFonts w:hint="eastAsia"/>
        </w:rPr>
        <w:t>以下</w:t>
      </w:r>
      <w:r w:rsidR="00A06F8C">
        <w:rPr>
          <w:rFonts w:hint="eastAsia"/>
        </w:rPr>
        <w:t>常见的消息发布场景：</w:t>
      </w:r>
    </w:p>
    <w:p w:rsidR="00A06F8C" w:rsidRDefault="00417DD2" w:rsidP="005A7FF2">
      <w:pPr>
        <w:pStyle w:val="a5"/>
        <w:numPr>
          <w:ilvl w:val="0"/>
          <w:numId w:val="5"/>
        </w:numPr>
        <w:ind w:firstLineChars="0"/>
      </w:pPr>
      <w:r w:rsidRPr="00417DD2">
        <w:rPr>
          <w:rFonts w:hint="eastAsia"/>
        </w:rPr>
        <w:t>向应用内的</w:t>
      </w:r>
      <w:r w:rsidR="00320064">
        <w:rPr>
          <w:rFonts w:hint="eastAsia"/>
        </w:rPr>
        <w:t>多个</w:t>
      </w:r>
      <w:r w:rsidRPr="00417DD2">
        <w:rPr>
          <w:rFonts w:hint="eastAsia"/>
        </w:rPr>
        <w:t>服务的所有副本进行</w:t>
      </w:r>
      <w:r w:rsidR="00320064">
        <w:rPr>
          <w:rFonts w:hint="eastAsia"/>
        </w:rPr>
        <w:t>投递</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w:t>
      </w:r>
      <w:r w:rsidR="00785339">
        <w:rPr>
          <w:rFonts w:hint="eastAsia"/>
        </w:rPr>
        <w:t>多个</w:t>
      </w:r>
      <w:r w:rsidRPr="001A536A">
        <w:rPr>
          <w:rFonts w:hint="eastAsia"/>
        </w:rPr>
        <w:t>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697289" w:rsidRDefault="00697289" w:rsidP="009D405D">
      <w:pPr>
        <w:pStyle w:val="a5"/>
        <w:numPr>
          <w:ilvl w:val="0"/>
          <w:numId w:val="5"/>
        </w:numPr>
        <w:ind w:firstLineChars="0"/>
      </w:pPr>
      <w:r w:rsidRPr="00E765BC">
        <w:rPr>
          <w:rFonts w:hint="eastAsia"/>
        </w:rPr>
        <w:t>只向某个服务</w:t>
      </w:r>
      <w:r>
        <w:rPr>
          <w:rFonts w:hint="eastAsia"/>
        </w:rPr>
        <w:t>的固定副本</w:t>
      </w:r>
      <w:r w:rsidRPr="00E765BC">
        <w:rPr>
          <w:rFonts w:hint="eastAsia"/>
        </w:rPr>
        <w:t>发布事件，</w:t>
      </w:r>
      <w:r w:rsidR="009D405D" w:rsidRPr="009D405D">
        <w:rPr>
          <w:rFonts w:hint="eastAsia"/>
        </w:rPr>
        <w:t>使用场景少</w:t>
      </w:r>
      <w:r w:rsidR="009D405D">
        <w:rPr>
          <w:rFonts w:hint="eastAsia"/>
        </w:rPr>
        <w:t>，</w:t>
      </w:r>
      <w:r>
        <w:rPr>
          <w:rFonts w:hint="eastAsia"/>
        </w:rPr>
        <w:t>调用</w:t>
      </w:r>
      <w:r w:rsidRPr="00697289">
        <w:t>PushFixed</w:t>
      </w:r>
      <w:r>
        <w:rPr>
          <w:rFonts w:hint="eastAsia"/>
        </w:rPr>
        <w:t>方法</w:t>
      </w:r>
    </w:p>
    <w:p w:rsidR="00EE3F23" w:rsidRDefault="00EE3F23" w:rsidP="008B3607">
      <w:pPr>
        <w:ind w:firstLineChars="200" w:firstLine="420"/>
      </w:pPr>
      <w:r>
        <w:rPr>
          <w:rFonts w:hint="eastAsia"/>
        </w:rPr>
        <w:t>方法定义如下：</w:t>
      </w:r>
    </w:p>
    <w:p w:rsidR="00685841" w:rsidRPr="00685841" w:rsidRDefault="00685841" w:rsidP="00685841">
      <w:pPr>
        <w:rPr>
          <w:sz w:val="15"/>
          <w:szCs w:val="15"/>
        </w:rPr>
      </w:pPr>
      <w:r w:rsidRPr="00685841">
        <w:rPr>
          <w:sz w:val="15"/>
          <w:szCs w:val="15"/>
        </w:rPr>
        <w:t>/// &lt;summary&gt;</w:t>
      </w:r>
    </w:p>
    <w:p w:rsidR="00685841" w:rsidRPr="00685841" w:rsidRDefault="00685841" w:rsidP="00685841">
      <w:pPr>
        <w:rPr>
          <w:sz w:val="15"/>
          <w:szCs w:val="15"/>
        </w:rPr>
      </w:pPr>
      <w:r w:rsidRPr="00685841">
        <w:rPr>
          <w:rFonts w:hint="eastAsia"/>
          <w:sz w:val="15"/>
          <w:szCs w:val="15"/>
        </w:rPr>
        <w:t xml:space="preserve">/// </w:t>
      </w:r>
      <w:r w:rsidRPr="00685841">
        <w:rPr>
          <w:rFonts w:hint="eastAsia"/>
          <w:sz w:val="15"/>
          <w:szCs w:val="15"/>
        </w:rPr>
        <w:t>向应用内的</w:t>
      </w:r>
      <w:r>
        <w:rPr>
          <w:rFonts w:hint="eastAsia"/>
          <w:sz w:val="15"/>
          <w:szCs w:val="15"/>
        </w:rPr>
        <w:t>多个</w:t>
      </w:r>
      <w:r w:rsidRPr="00685841">
        <w:rPr>
          <w:rFonts w:hint="eastAsia"/>
          <w:sz w:val="15"/>
          <w:szCs w:val="15"/>
        </w:rPr>
        <w:t>服务进行广播</w:t>
      </w:r>
    </w:p>
    <w:p w:rsidR="00685841" w:rsidRPr="00685841" w:rsidRDefault="00685841" w:rsidP="00685841">
      <w:pPr>
        <w:rPr>
          <w:sz w:val="15"/>
          <w:szCs w:val="15"/>
        </w:rPr>
      </w:pPr>
      <w:r w:rsidRPr="00685841">
        <w:rPr>
          <w:sz w:val="15"/>
          <w:szCs w:val="15"/>
        </w:rPr>
        <w:t>/// &lt;/summary&gt;</w:t>
      </w:r>
    </w:p>
    <w:p w:rsidR="00685841" w:rsidRPr="00685841" w:rsidRDefault="00685841" w:rsidP="00685841">
      <w:pPr>
        <w:rPr>
          <w:sz w:val="15"/>
          <w:szCs w:val="15"/>
        </w:rPr>
      </w:pPr>
      <w:r w:rsidRPr="00685841">
        <w:rPr>
          <w:rFonts w:hint="eastAsia"/>
          <w:sz w:val="15"/>
          <w:szCs w:val="15"/>
        </w:rPr>
        <w:t>/// &lt;param name="p_event"&gt;</w:t>
      </w:r>
      <w:r w:rsidRPr="00685841">
        <w:rPr>
          <w:rFonts w:hint="eastAsia"/>
          <w:sz w:val="15"/>
          <w:szCs w:val="15"/>
        </w:rPr>
        <w:t>事件内容</w:t>
      </w:r>
      <w:r w:rsidRPr="00685841">
        <w:rPr>
          <w:rFonts w:hint="eastAsia"/>
          <w:sz w:val="15"/>
          <w:szCs w:val="15"/>
        </w:rPr>
        <w:t>&lt;/param&gt;</w:t>
      </w:r>
    </w:p>
    <w:p w:rsidR="00685841" w:rsidRPr="00685841" w:rsidRDefault="00685841" w:rsidP="00685841">
      <w:pPr>
        <w:rPr>
          <w:sz w:val="15"/>
          <w:szCs w:val="15"/>
        </w:rPr>
      </w:pPr>
      <w:r w:rsidRPr="00685841">
        <w:rPr>
          <w:rFonts w:hint="eastAsia"/>
          <w:sz w:val="15"/>
          <w:szCs w:val="15"/>
        </w:rPr>
        <w:t>/// &lt;param name="p_svcs"&gt;</w:t>
      </w:r>
      <w:r w:rsidRPr="00685841">
        <w:rPr>
          <w:rFonts w:hint="eastAsia"/>
          <w:sz w:val="15"/>
          <w:szCs w:val="15"/>
        </w:rPr>
        <w:t>服务列表</w:t>
      </w:r>
      <w:r w:rsidRPr="00685841">
        <w:rPr>
          <w:rFonts w:hint="eastAsia"/>
          <w:sz w:val="15"/>
          <w:szCs w:val="15"/>
        </w:rPr>
        <w:t>&lt;/param&gt;</w:t>
      </w:r>
    </w:p>
    <w:p w:rsidR="00685841" w:rsidRPr="00685841" w:rsidRDefault="00685841" w:rsidP="00685841">
      <w:pPr>
        <w:rPr>
          <w:sz w:val="15"/>
          <w:szCs w:val="15"/>
        </w:rPr>
      </w:pPr>
      <w:r w:rsidRPr="00685841">
        <w:rPr>
          <w:rFonts w:hint="eastAsia"/>
          <w:sz w:val="15"/>
          <w:szCs w:val="15"/>
        </w:rPr>
        <w:t>/// &lt;param name="p_isAllSvcInst"&gt;true</w:t>
      </w:r>
      <w:r w:rsidRPr="00685841">
        <w:rPr>
          <w:rFonts w:hint="eastAsia"/>
          <w:sz w:val="15"/>
          <w:szCs w:val="15"/>
        </w:rPr>
        <w:t>表示所有服务的所有副本，</w:t>
      </w:r>
      <w:r w:rsidRPr="00685841">
        <w:rPr>
          <w:rFonts w:hint="eastAsia"/>
          <w:sz w:val="15"/>
          <w:szCs w:val="15"/>
        </w:rPr>
        <w:t>false</w:t>
      </w:r>
      <w:r w:rsidRPr="00685841">
        <w:rPr>
          <w:rFonts w:hint="eastAsia"/>
          <w:sz w:val="15"/>
          <w:szCs w:val="15"/>
        </w:rPr>
        <w:t>表示当服务有多个副本时只投递给其中一个</w:t>
      </w:r>
      <w:r w:rsidRPr="00685841">
        <w:rPr>
          <w:rFonts w:hint="eastAsia"/>
          <w:sz w:val="15"/>
          <w:szCs w:val="15"/>
        </w:rPr>
        <w:t>&lt;/param&gt;</w:t>
      </w:r>
    </w:p>
    <w:p w:rsidR="00685841" w:rsidRPr="00EE3F23" w:rsidRDefault="00685841" w:rsidP="00685841">
      <w:pPr>
        <w:rPr>
          <w:sz w:val="15"/>
          <w:szCs w:val="15"/>
        </w:rPr>
      </w:pPr>
      <w:r w:rsidRPr="00685841">
        <w:rPr>
          <w:sz w:val="15"/>
          <w:szCs w:val="15"/>
        </w:rPr>
        <w:lastRenderedPageBreak/>
        <w:t>public void Broadcast(IEvent p_event, List&lt;string&gt; p_svcs, bool p_isAllSvcInst = true)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向某个服务的所有服务副本进行组播</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Pr="00EE3F23" w:rsidRDefault="00EE3F23" w:rsidP="00EE3F23">
      <w:pPr>
        <w:rPr>
          <w:sz w:val="15"/>
          <w:szCs w:val="15"/>
        </w:rPr>
      </w:pPr>
      <w:r w:rsidRPr="00EE3F23">
        <w:rPr>
          <w:sz w:val="15"/>
          <w:szCs w:val="15"/>
        </w:rPr>
        <w:t>public void Multicast(IEvent p_event, string p_svcName)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向某个服务发布事件，有多个服务副本时采用均衡算法将消息投递给其中一个</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Default="00EE3F23" w:rsidP="00EE3F23">
      <w:pPr>
        <w:rPr>
          <w:sz w:val="15"/>
          <w:szCs w:val="15"/>
        </w:rPr>
      </w:pPr>
      <w:r w:rsidRPr="00EE3F23">
        <w:rPr>
          <w:sz w:val="15"/>
          <w:szCs w:val="15"/>
        </w:rPr>
        <w:t>public void Push(IEvent p_event, string p_svcName)</w:t>
      </w:r>
    </w:p>
    <w:p w:rsidR="00697289" w:rsidRDefault="00697289" w:rsidP="00697289">
      <w:pPr>
        <w:rPr>
          <w:szCs w:val="21"/>
        </w:rPr>
      </w:pPr>
    </w:p>
    <w:p w:rsidR="00697289" w:rsidRPr="00697289" w:rsidRDefault="00697289" w:rsidP="00697289">
      <w:pPr>
        <w:rPr>
          <w:sz w:val="15"/>
          <w:szCs w:val="15"/>
        </w:rPr>
      </w:pPr>
      <w:r w:rsidRPr="00697289">
        <w:rPr>
          <w:sz w:val="15"/>
          <w:szCs w:val="15"/>
        </w:rPr>
        <w:t>/// &lt;summary&gt;</w:t>
      </w:r>
    </w:p>
    <w:p w:rsidR="00697289" w:rsidRPr="00697289" w:rsidRDefault="00697289" w:rsidP="00697289">
      <w:pPr>
        <w:rPr>
          <w:sz w:val="15"/>
          <w:szCs w:val="15"/>
        </w:rPr>
      </w:pPr>
      <w:r w:rsidRPr="00697289">
        <w:rPr>
          <w:rFonts w:hint="eastAsia"/>
          <w:sz w:val="15"/>
          <w:szCs w:val="15"/>
        </w:rPr>
        <w:t xml:space="preserve">/// </w:t>
      </w:r>
      <w:r w:rsidRPr="00697289">
        <w:rPr>
          <w:rFonts w:hint="eastAsia"/>
          <w:sz w:val="15"/>
          <w:szCs w:val="15"/>
        </w:rPr>
        <w:t>向某个服务的固定副本发布事件，使用场景少如：在线推送消息，因客户端连接的副本不同</w:t>
      </w:r>
    </w:p>
    <w:p w:rsidR="00697289" w:rsidRPr="00697289" w:rsidRDefault="00697289" w:rsidP="00697289">
      <w:pPr>
        <w:rPr>
          <w:sz w:val="15"/>
          <w:szCs w:val="15"/>
        </w:rPr>
      </w:pPr>
      <w:r w:rsidRPr="00697289">
        <w:rPr>
          <w:sz w:val="15"/>
          <w:szCs w:val="15"/>
        </w:rPr>
        <w:t>/// &lt;/summary&gt;</w:t>
      </w:r>
    </w:p>
    <w:p w:rsidR="00697289" w:rsidRPr="00697289" w:rsidRDefault="00697289" w:rsidP="00697289">
      <w:pPr>
        <w:rPr>
          <w:sz w:val="15"/>
          <w:szCs w:val="15"/>
        </w:rPr>
      </w:pPr>
      <w:r w:rsidRPr="00697289">
        <w:rPr>
          <w:rFonts w:hint="eastAsia"/>
          <w:sz w:val="15"/>
          <w:szCs w:val="15"/>
        </w:rPr>
        <w:t>/// &lt;param name="p_event"&gt;</w:t>
      </w:r>
      <w:r w:rsidRPr="00697289">
        <w:rPr>
          <w:rFonts w:hint="eastAsia"/>
          <w:sz w:val="15"/>
          <w:szCs w:val="15"/>
        </w:rPr>
        <w:t>事件内容</w:t>
      </w:r>
      <w:r w:rsidRPr="00697289">
        <w:rPr>
          <w:rFonts w:hint="eastAsia"/>
          <w:sz w:val="15"/>
          <w:szCs w:val="15"/>
        </w:rPr>
        <w:t>&lt;/param&gt;</w:t>
      </w:r>
    </w:p>
    <w:p w:rsidR="00697289" w:rsidRPr="00697289" w:rsidRDefault="00697289" w:rsidP="00697289">
      <w:pPr>
        <w:rPr>
          <w:sz w:val="15"/>
          <w:szCs w:val="15"/>
        </w:rPr>
      </w:pPr>
      <w:r w:rsidRPr="00697289">
        <w:rPr>
          <w:rFonts w:hint="eastAsia"/>
          <w:sz w:val="15"/>
          <w:szCs w:val="15"/>
        </w:rPr>
        <w:t>/// &lt;param name="p_svcName"&gt;</w:t>
      </w:r>
      <w:r w:rsidRPr="00697289">
        <w:rPr>
          <w:rFonts w:hint="eastAsia"/>
          <w:sz w:val="15"/>
          <w:szCs w:val="15"/>
        </w:rPr>
        <w:t>服务名称</w:t>
      </w:r>
      <w:r w:rsidRPr="00697289">
        <w:rPr>
          <w:rFonts w:hint="eastAsia"/>
          <w:sz w:val="15"/>
          <w:szCs w:val="15"/>
        </w:rPr>
        <w:t>&lt;/param&gt;</w:t>
      </w:r>
    </w:p>
    <w:p w:rsidR="00697289" w:rsidRPr="00697289" w:rsidRDefault="00697289" w:rsidP="00697289">
      <w:pPr>
        <w:rPr>
          <w:sz w:val="15"/>
          <w:szCs w:val="15"/>
        </w:rPr>
      </w:pPr>
      <w:r w:rsidRPr="00697289">
        <w:rPr>
          <w:rFonts w:hint="eastAsia"/>
          <w:sz w:val="15"/>
          <w:szCs w:val="15"/>
        </w:rPr>
        <w:t>/// &lt;param name="p_svcID"&gt;</w:t>
      </w:r>
      <w:r w:rsidRPr="00697289">
        <w:rPr>
          <w:rFonts w:hint="eastAsia"/>
          <w:sz w:val="15"/>
          <w:szCs w:val="15"/>
        </w:rPr>
        <w:t>服务副本</w:t>
      </w:r>
      <w:r w:rsidRPr="00697289">
        <w:rPr>
          <w:rFonts w:hint="eastAsia"/>
          <w:sz w:val="15"/>
          <w:szCs w:val="15"/>
        </w:rPr>
        <w:t>ID&lt;/param&gt;</w:t>
      </w:r>
    </w:p>
    <w:p w:rsidR="00697289" w:rsidRDefault="00697289" w:rsidP="00697289">
      <w:pPr>
        <w:rPr>
          <w:sz w:val="15"/>
          <w:szCs w:val="15"/>
        </w:rPr>
      </w:pPr>
      <w:r w:rsidRPr="00697289">
        <w:rPr>
          <w:sz w:val="15"/>
          <w:szCs w:val="15"/>
        </w:rPr>
        <w:t>public void PushFixed(IEvent p_event, string p_svcName, string p_svcID)</w:t>
      </w:r>
    </w:p>
    <w:p w:rsidR="00697289" w:rsidRPr="00697289" w:rsidRDefault="00697289" w:rsidP="00697289">
      <w:pPr>
        <w:rPr>
          <w:sz w:val="15"/>
          <w:szCs w:val="15"/>
        </w:rPr>
      </w:pPr>
    </w:p>
    <w:p w:rsidR="00EE3F23" w:rsidRPr="006E015F" w:rsidRDefault="006E015F" w:rsidP="006E015F">
      <w:pPr>
        <w:ind w:firstLineChars="200" w:firstLine="420"/>
        <w:rPr>
          <w:szCs w:val="21"/>
        </w:rPr>
      </w:pPr>
      <w:r>
        <w:rPr>
          <w:rFonts w:hint="eastAsia"/>
          <w:szCs w:val="21"/>
        </w:rPr>
        <w:t>定义事件</w:t>
      </w:r>
    </w:p>
    <w:p w:rsidR="00EE3F23" w:rsidRDefault="006E015F" w:rsidP="00EE3F23">
      <w:pPr>
        <w:rPr>
          <w:sz w:val="15"/>
          <w:szCs w:val="15"/>
        </w:rPr>
      </w:pPr>
      <w:r>
        <w:rPr>
          <w:rFonts w:hint="eastAsia"/>
          <w:noProof/>
          <w:sz w:val="15"/>
          <w:szCs w:val="15"/>
        </w:rPr>
        <w:drawing>
          <wp:inline distT="0" distB="0" distL="0" distR="0">
            <wp:extent cx="3322800" cy="1670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2800" cy="1670400"/>
                    </a:xfrm>
                    <a:prstGeom prst="rect">
                      <a:avLst/>
                    </a:prstGeom>
                    <a:noFill/>
                    <a:ln>
                      <a:noFill/>
                    </a:ln>
                  </pic:spPr>
                </pic:pic>
              </a:graphicData>
            </a:graphic>
          </wp:inline>
        </w:drawing>
      </w:r>
    </w:p>
    <w:p w:rsidR="006E015F" w:rsidRDefault="006E015F" w:rsidP="006E015F">
      <w:pPr>
        <w:ind w:firstLineChars="200" w:firstLine="420"/>
        <w:rPr>
          <w:szCs w:val="21"/>
        </w:rPr>
      </w:pPr>
      <w:r>
        <w:rPr>
          <w:rFonts w:hint="eastAsia"/>
          <w:szCs w:val="21"/>
        </w:rPr>
        <w:t>定义事件处理</w:t>
      </w:r>
    </w:p>
    <w:p w:rsidR="006E015F" w:rsidRPr="006E015F" w:rsidRDefault="00D43400" w:rsidP="00B92EA4">
      <w:pPr>
        <w:rPr>
          <w:szCs w:val="21"/>
        </w:rPr>
      </w:pPr>
      <w:r>
        <w:rPr>
          <w:rFonts w:hint="eastAsia"/>
          <w:noProof/>
          <w:szCs w:val="21"/>
        </w:rPr>
        <w:drawing>
          <wp:inline distT="0" distB="0" distL="0" distR="0">
            <wp:extent cx="4316400" cy="1447200"/>
            <wp:effectExtent l="0" t="0" r="825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.Local</w:t>
      </w:r>
      <w:r w:rsidR="00D1128D">
        <w:rPr>
          <w:rFonts w:hint="eastAsia"/>
        </w:rPr>
        <w:t>EB</w:t>
      </w:r>
      <w:r w:rsidR="006D08B3">
        <w:t xml:space="preserve"> </w:t>
      </w:r>
      <w:r w:rsidR="006D08B3">
        <w:rPr>
          <w:rFonts w:hint="eastAsia"/>
        </w:rPr>
        <w:lastRenderedPageBreak/>
        <w:t>和</w:t>
      </w:r>
      <w:r w:rsidR="006D08B3">
        <w:rPr>
          <w:rFonts w:hint="eastAsia"/>
        </w:rPr>
        <w:t xml:space="preserve"> _</w:t>
      </w:r>
      <w:r w:rsidR="006D08B3">
        <w:t>.Remote</w:t>
      </w:r>
      <w:r w:rsidR="00D1128D">
        <w:t>EB</w:t>
      </w:r>
      <w:r w:rsidR="006D08B3">
        <w:rPr>
          <w:rFonts w:hint="eastAsia"/>
        </w:rPr>
        <w:t>获得实例。</w:t>
      </w:r>
    </w:p>
    <w:p w:rsidR="00866F64" w:rsidRDefault="00866F64" w:rsidP="005A7FF2">
      <w:pPr>
        <w:pStyle w:val="2"/>
        <w:numPr>
          <w:ilvl w:val="1"/>
          <w:numId w:val="6"/>
        </w:numPr>
      </w:pPr>
      <w:r>
        <w:rPr>
          <w:rFonts w:hint="eastAsia"/>
        </w:rPr>
        <w:t>缓存</w:t>
      </w:r>
    </w:p>
    <w:p w:rsidR="00B92EA4" w:rsidRPr="00B92EA4" w:rsidRDefault="007D2C38" w:rsidP="007D2C38">
      <w:pPr>
        <w:ind w:firstLineChars="200" w:firstLine="420"/>
      </w:pPr>
      <w:r>
        <w:rPr>
          <w:rFonts w:hint="eastAsia"/>
        </w:rPr>
        <w:t>缓存按照使用场景可分为服务端全局缓存、进程内缓存、客户端缓存，全局缓存使用</w:t>
      </w:r>
      <w:r>
        <w:rPr>
          <w:rFonts w:hint="eastAsia"/>
        </w:rPr>
        <w:t>r</w:t>
      </w:r>
      <w:r>
        <w:t>edis</w:t>
      </w:r>
      <w:r>
        <w:rPr>
          <w:rFonts w:hint="eastAsia"/>
        </w:rPr>
        <w:t>内存数据库，以</w:t>
      </w:r>
      <w:r w:rsidRPr="007D2C38">
        <w:rPr>
          <w:rFonts w:hint="eastAsia"/>
        </w:rPr>
        <w:t>key-value</w:t>
      </w:r>
      <w:r>
        <w:rPr>
          <w:rFonts w:hint="eastAsia"/>
        </w:rPr>
        <w:t>形式</w:t>
      </w:r>
      <w:r w:rsidRPr="007D2C38">
        <w:rPr>
          <w:rFonts w:hint="eastAsia"/>
        </w:rPr>
        <w:t>存储</w:t>
      </w:r>
      <w:r>
        <w:rPr>
          <w:rFonts w:hint="eastAsia"/>
        </w:rPr>
        <w:t>要缓存的内容，</w:t>
      </w:r>
      <w:r w:rsidR="00C42934">
        <w:rPr>
          <w:rFonts w:hint="eastAsia"/>
        </w:rPr>
        <w:t>供所有服务使用，使用常见的过期策略；进程内缓存只在服务内部使用，在生成环境缓存的内容不经常变化，如</w:t>
      </w:r>
      <w:r w:rsidR="00C42934">
        <w:rPr>
          <w:rFonts w:hint="eastAsia"/>
        </w:rPr>
        <w:t>S</w:t>
      </w:r>
      <w:r w:rsidR="00C42934">
        <w:t>ql</w:t>
      </w:r>
      <w:r w:rsidR="00C42934">
        <w:rPr>
          <w:rFonts w:hint="eastAsia"/>
        </w:rPr>
        <w:t>语句缓存就属于进程内缓存；</w:t>
      </w:r>
      <w:r w:rsidR="004C61BB">
        <w:rPr>
          <w:rFonts w:hint="eastAsia"/>
        </w:rPr>
        <w:t>客户端缓存使用</w:t>
      </w:r>
      <w:r w:rsidR="004C61BB">
        <w:rPr>
          <w:rFonts w:hint="eastAsia"/>
        </w:rPr>
        <w:t>sql</w:t>
      </w:r>
      <w:r w:rsidR="004C61BB">
        <w:t>ite</w:t>
      </w:r>
      <w:r w:rsidR="004C61BB">
        <w:rPr>
          <w:rFonts w:hint="eastAsia"/>
        </w:rPr>
        <w:t>文件型数据库，存储静态或不常变化的信息，如各种字典表、菜单等，在服务器端生成，下载到客户端使用。</w:t>
      </w: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866F64" w:rsidRPr="008439E3" w:rsidRDefault="00FB1A0B" w:rsidP="00455480">
      <w:pPr>
        <w:pStyle w:val="3"/>
        <w:numPr>
          <w:ilvl w:val="2"/>
          <w:numId w:val="1"/>
        </w:numPr>
      </w:pPr>
      <w:r>
        <w:rPr>
          <w:rFonts w:hint="eastAsia"/>
        </w:rPr>
        <w:t>全局</w:t>
      </w:r>
      <w:r w:rsidR="0015709D">
        <w:rPr>
          <w:rFonts w:hint="eastAsia"/>
        </w:rPr>
        <w:t>缓存</w:t>
      </w:r>
    </w:p>
    <w:p w:rsidR="00866F64" w:rsidRDefault="00386B63" w:rsidP="00410E81">
      <w:pPr>
        <w:ind w:firstLineChars="200" w:firstLine="420"/>
      </w:pPr>
      <w:r>
        <w:rPr>
          <w:rFonts w:hint="eastAsia"/>
        </w:rPr>
        <w:t>全局缓存使用</w:t>
      </w:r>
      <w:r>
        <w:rPr>
          <w:rFonts w:hint="eastAsia"/>
        </w:rPr>
        <w:t>r</w:t>
      </w:r>
      <w:r>
        <w:t>edis</w:t>
      </w:r>
      <w:r>
        <w:rPr>
          <w:rFonts w:hint="eastAsia"/>
        </w:rPr>
        <w:t>内存数据库，</w:t>
      </w:r>
      <w:r w:rsidR="008F7416">
        <w:rPr>
          <w:rFonts w:hint="eastAsia"/>
        </w:rPr>
        <w:t>所有服务都可访问，</w:t>
      </w:r>
      <w:r w:rsidR="00C52868">
        <w:rPr>
          <w:rFonts w:hint="eastAsia"/>
        </w:rPr>
        <w:t>缓存内容以</w:t>
      </w:r>
      <w:r w:rsidR="00C52868" w:rsidRPr="007D2C38">
        <w:rPr>
          <w:rFonts w:hint="eastAsia"/>
        </w:rPr>
        <w:t>key-value</w:t>
      </w:r>
      <w:r w:rsidR="00C52868">
        <w:rPr>
          <w:rFonts w:hint="eastAsia"/>
        </w:rPr>
        <w:t>形式</w:t>
      </w:r>
      <w:r w:rsidR="00C52868" w:rsidRPr="007D2C38">
        <w:rPr>
          <w:rFonts w:hint="eastAsia"/>
        </w:rPr>
        <w:t>存储</w:t>
      </w:r>
      <w:r w:rsidR="00C52868">
        <w:rPr>
          <w:rFonts w:hint="eastAsia"/>
        </w:rPr>
        <w:t>，</w:t>
      </w:r>
      <w:r w:rsidR="00C52868">
        <w:rPr>
          <w:rFonts w:hint="eastAsia"/>
        </w:rPr>
        <w:t>key</w:t>
      </w:r>
      <w:r w:rsidR="00C52868" w:rsidRPr="00C52868">
        <w:rPr>
          <w:rFonts w:hint="eastAsia"/>
        </w:rPr>
        <w:t>只能为字符串</w:t>
      </w:r>
      <w:r w:rsidR="00C52868">
        <w:rPr>
          <w:rFonts w:hint="eastAsia"/>
        </w:rPr>
        <w:t>类型，</w:t>
      </w:r>
      <w:r w:rsidR="00C52868" w:rsidRPr="00C52868">
        <w:rPr>
          <w:rFonts w:hint="eastAsia"/>
        </w:rPr>
        <w:t>value</w:t>
      </w:r>
      <w:r w:rsidR="00C52868" w:rsidRPr="00C52868">
        <w:rPr>
          <w:rFonts w:hint="eastAsia"/>
        </w:rPr>
        <w:t>的数据类型有</w:t>
      </w:r>
      <w:r w:rsidR="00C52868" w:rsidRPr="00C52868">
        <w:rPr>
          <w:rFonts w:hint="eastAsia"/>
        </w:rPr>
        <w:t>5</w:t>
      </w:r>
      <w:r w:rsidR="00C52868" w:rsidRPr="00C52868">
        <w:rPr>
          <w:rFonts w:hint="eastAsia"/>
        </w:rPr>
        <w:t>种：</w:t>
      </w:r>
      <w:r w:rsidR="00C52868" w:rsidRPr="00C52868">
        <w:rPr>
          <w:rFonts w:hint="eastAsia"/>
        </w:rPr>
        <w:t>String</w:t>
      </w:r>
      <w:r w:rsidR="00C52868" w:rsidRPr="00C52868">
        <w:rPr>
          <w:rFonts w:hint="eastAsia"/>
        </w:rPr>
        <w:t>、</w:t>
      </w:r>
      <w:r w:rsidR="00C52868" w:rsidRPr="00C52868">
        <w:rPr>
          <w:rFonts w:hint="eastAsia"/>
        </w:rPr>
        <w:t>list</w:t>
      </w:r>
      <w:r w:rsidR="00C52868" w:rsidRPr="00C52868">
        <w:rPr>
          <w:rFonts w:hint="eastAsia"/>
        </w:rPr>
        <w:t>、</w:t>
      </w:r>
      <w:r w:rsidR="00C52868" w:rsidRPr="00C52868">
        <w:rPr>
          <w:rFonts w:hint="eastAsia"/>
        </w:rPr>
        <w:t>hash</w:t>
      </w:r>
      <w:r w:rsidR="00C52868" w:rsidRPr="00C52868">
        <w:rPr>
          <w:rFonts w:hint="eastAsia"/>
        </w:rPr>
        <w:t>、</w:t>
      </w:r>
      <w:r w:rsidR="00C52868" w:rsidRPr="00C52868">
        <w:rPr>
          <w:rFonts w:hint="eastAsia"/>
        </w:rPr>
        <w:t>set</w:t>
      </w:r>
      <w:r w:rsidR="00C52868" w:rsidRPr="00C52868">
        <w:rPr>
          <w:rFonts w:hint="eastAsia"/>
        </w:rPr>
        <w:t>、</w:t>
      </w:r>
      <w:r w:rsidR="00C52868" w:rsidRPr="00C52868">
        <w:rPr>
          <w:rFonts w:hint="eastAsia"/>
        </w:rPr>
        <w:t>sorted set</w:t>
      </w:r>
      <w:r w:rsidR="00C52868">
        <w:t>。</w:t>
      </w:r>
    </w:p>
    <w:p w:rsidR="009A0CA8" w:rsidRDefault="009A0CA8" w:rsidP="00410E81">
      <w:pPr>
        <w:ind w:firstLineChars="200" w:firstLine="420"/>
      </w:pPr>
      <w:r>
        <w:rPr>
          <w:rFonts w:hint="eastAsia"/>
        </w:rPr>
        <w:t>系统以</w:t>
      </w:r>
      <w:r>
        <w:rPr>
          <w:rFonts w:hint="eastAsia"/>
        </w:rPr>
        <w:t>va</w:t>
      </w:r>
      <w:r>
        <w:t>lue</w:t>
      </w:r>
      <w:r>
        <w:rPr>
          <w:rFonts w:hint="eastAsia"/>
        </w:rPr>
        <w:t>数据类型作为区别，提供</w:t>
      </w:r>
      <w:r>
        <w:rPr>
          <w:rFonts w:hint="eastAsia"/>
        </w:rPr>
        <w:t>5</w:t>
      </w:r>
      <w:r>
        <w:rPr>
          <w:rFonts w:hint="eastAsia"/>
        </w:rPr>
        <w:t>个类实现不类型的相</w:t>
      </w:r>
      <w:r w:rsidR="009E3837">
        <w:rPr>
          <w:rFonts w:hint="eastAsia"/>
        </w:rPr>
        <w:t>关</w:t>
      </w:r>
      <w:r>
        <w:rPr>
          <w:rFonts w:hint="eastAsia"/>
        </w:rPr>
        <w:t>操作：</w:t>
      </w:r>
      <w:r w:rsidRPr="009A0CA8">
        <w:rPr>
          <w:rFonts w:hint="eastAsia"/>
        </w:rPr>
        <w:t>StringCache</w:t>
      </w:r>
      <w:r w:rsidRPr="009A0CA8">
        <w:rPr>
          <w:rFonts w:hint="eastAsia"/>
        </w:rPr>
        <w:t>、</w:t>
      </w:r>
      <w:r w:rsidRPr="009A0CA8">
        <w:rPr>
          <w:rFonts w:hint="eastAsia"/>
        </w:rPr>
        <w:t>ListCache</w:t>
      </w:r>
      <w:r w:rsidRPr="009A0CA8">
        <w:rPr>
          <w:rFonts w:hint="eastAsia"/>
        </w:rPr>
        <w:t>、</w:t>
      </w:r>
      <w:r w:rsidRPr="009A0CA8">
        <w:rPr>
          <w:rFonts w:hint="eastAsia"/>
        </w:rPr>
        <w:t>HashCache</w:t>
      </w:r>
      <w:r w:rsidRPr="009A0CA8">
        <w:rPr>
          <w:rFonts w:hint="eastAsia"/>
        </w:rPr>
        <w:t>、</w:t>
      </w:r>
      <w:r w:rsidRPr="009A0CA8">
        <w:rPr>
          <w:rFonts w:hint="eastAsia"/>
        </w:rPr>
        <w:t>SetCache</w:t>
      </w:r>
      <w:r w:rsidRPr="009A0CA8">
        <w:rPr>
          <w:rFonts w:hint="eastAsia"/>
        </w:rPr>
        <w:t>、</w:t>
      </w:r>
      <w:r w:rsidRPr="009A0CA8">
        <w:rPr>
          <w:rFonts w:hint="eastAsia"/>
        </w:rPr>
        <w:t>SortedSetCache</w:t>
      </w:r>
      <w:r>
        <w:rPr>
          <w:rFonts w:hint="eastAsia"/>
        </w:rPr>
        <w:t>，</w:t>
      </w:r>
      <w:r w:rsidR="00E6617A">
        <w:rPr>
          <w:rFonts w:hint="eastAsia"/>
        </w:rPr>
        <w:t>同时提供方便使用的静态类</w:t>
      </w:r>
      <w:r w:rsidR="00E6617A">
        <w:rPr>
          <w:rFonts w:hint="eastAsia"/>
        </w:rPr>
        <w:t>C</w:t>
      </w:r>
      <w:r w:rsidR="00E6617A">
        <w:t>ache</w:t>
      </w:r>
      <w:r w:rsidR="00E6617A">
        <w:t>，</w:t>
      </w:r>
      <w:r w:rsidR="00E6617A">
        <w:rPr>
          <w:rFonts w:hint="eastAsia"/>
        </w:rPr>
        <w:t>Ca</w:t>
      </w:r>
      <w:r w:rsidR="00E6617A">
        <w:t>che</w:t>
      </w:r>
      <w:r w:rsidR="00CF4852">
        <w:rPr>
          <w:rFonts w:hint="eastAsia"/>
        </w:rPr>
        <w:t>内容使用以上类型实现，</w:t>
      </w:r>
      <w:r w:rsidR="00E6617A">
        <w:rPr>
          <w:rFonts w:hint="eastAsia"/>
        </w:rPr>
        <w:t>适合于单独一次读写操作，</w:t>
      </w:r>
      <w:r w:rsidR="009E3837">
        <w:rPr>
          <w:rFonts w:hint="eastAsia"/>
        </w:rPr>
        <w:t>相关</w:t>
      </w:r>
      <w:r>
        <w:rPr>
          <w:rFonts w:hint="eastAsia"/>
        </w:rPr>
        <w:t>操作包括：</w:t>
      </w:r>
    </w:p>
    <w:p w:rsidR="009A0CA8" w:rsidRDefault="00F115EE" w:rsidP="00F115EE">
      <w:r>
        <w:rPr>
          <w:rFonts w:hint="eastAsia"/>
          <w:noProof/>
        </w:rPr>
        <w:lastRenderedPageBreak/>
        <w:drawing>
          <wp:inline distT="0" distB="0" distL="0" distR="0">
            <wp:extent cx="5346000" cy="546840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6000" cy="5468400"/>
                    </a:xfrm>
                    <a:prstGeom prst="rect">
                      <a:avLst/>
                    </a:prstGeom>
                    <a:noFill/>
                    <a:ln>
                      <a:noFill/>
                    </a:ln>
                  </pic:spPr>
                </pic:pic>
              </a:graphicData>
            </a:graphic>
          </wp:inline>
        </w:drawing>
      </w:r>
    </w:p>
    <w:p w:rsidR="00F115EE" w:rsidRDefault="00F115EE" w:rsidP="00F115EE">
      <w:pPr>
        <w:ind w:firstLineChars="200" w:firstLine="420"/>
      </w:pPr>
      <w:r>
        <w:rPr>
          <w:rFonts w:hint="eastAsia"/>
        </w:rPr>
        <w:t>比如</w:t>
      </w:r>
      <w:r>
        <w:rPr>
          <w:rFonts w:hint="eastAsia"/>
        </w:rPr>
        <w:t xml:space="preserve"> </w:t>
      </w:r>
      <w:r w:rsidRPr="00F115EE">
        <w:t>new StringCach</w:t>
      </w:r>
      <w:r>
        <w:t xml:space="preserve">e("Test:Str").Set(p_key, p_val) </w:t>
      </w:r>
      <w:r>
        <w:rPr>
          <w:rFonts w:hint="eastAsia"/>
        </w:rPr>
        <w:t>在</w:t>
      </w:r>
      <w:r>
        <w:rPr>
          <w:rFonts w:hint="eastAsia"/>
        </w:rPr>
        <w:t>re</w:t>
      </w:r>
      <w:r>
        <w:t>dis</w:t>
      </w:r>
      <w:r>
        <w:rPr>
          <w:rFonts w:hint="eastAsia"/>
        </w:rPr>
        <w:t>库中增加了</w:t>
      </w:r>
      <w:r>
        <w:rPr>
          <w:rFonts w:hint="eastAsia"/>
        </w:rPr>
        <w:t>k</w:t>
      </w:r>
      <w:r>
        <w:t>ey</w:t>
      </w:r>
      <w:r>
        <w:rPr>
          <w:rFonts w:hint="eastAsia"/>
        </w:rPr>
        <w:t>为</w:t>
      </w:r>
      <w:r>
        <w:rPr>
          <w:rFonts w:hint="eastAsia"/>
        </w:rPr>
        <w:t>T</w:t>
      </w:r>
      <w:r>
        <w:t>est:Str:p_key</w:t>
      </w:r>
      <w:r>
        <w:t>，</w:t>
      </w:r>
      <w:r>
        <w:rPr>
          <w:rFonts w:hint="eastAsia"/>
        </w:rPr>
        <w:t>值为</w:t>
      </w:r>
      <w:r>
        <w:rPr>
          <w:rFonts w:hint="eastAsia"/>
        </w:rPr>
        <w:t>p</w:t>
      </w:r>
      <w:r>
        <w:t>_val</w:t>
      </w:r>
      <w:r>
        <w:rPr>
          <w:rFonts w:hint="eastAsia"/>
        </w:rPr>
        <w:t>的缓存，</w:t>
      </w:r>
      <w:r w:rsidR="00AC41A4" w:rsidRPr="00AC41A4">
        <w:t>new StringCach</w:t>
      </w:r>
      <w:r w:rsidR="00AC41A4">
        <w:t xml:space="preserve">e("Test:Long").Get&lt;long&gt;(p_key) </w:t>
      </w:r>
      <w:r w:rsidR="00AC41A4">
        <w:rPr>
          <w:rFonts w:hint="eastAsia"/>
        </w:rPr>
        <w:t>获取</w:t>
      </w:r>
      <w:r w:rsidR="00AC41A4">
        <w:rPr>
          <w:rFonts w:hint="eastAsia"/>
        </w:rPr>
        <w:t>k</w:t>
      </w:r>
      <w:r w:rsidR="00AC41A4">
        <w:t>ey</w:t>
      </w:r>
      <w:r w:rsidR="00AC41A4">
        <w:rPr>
          <w:rFonts w:hint="eastAsia"/>
        </w:rPr>
        <w:t>为</w:t>
      </w:r>
      <w:r w:rsidR="00AC41A4">
        <w:rPr>
          <w:rFonts w:hint="eastAsia"/>
        </w:rPr>
        <w:t>T</w:t>
      </w:r>
      <w:r w:rsidR="00AC41A4">
        <w:t>est:</w:t>
      </w:r>
      <w:r w:rsidR="00AC41A4">
        <w:rPr>
          <w:rFonts w:hint="eastAsia"/>
        </w:rPr>
        <w:t>Long</w:t>
      </w:r>
      <w:r w:rsidR="00AC41A4">
        <w:t>:p_key</w:t>
      </w:r>
      <w:r w:rsidR="00AC41A4">
        <w:rPr>
          <w:rFonts w:hint="eastAsia"/>
        </w:rPr>
        <w:t>的</w:t>
      </w:r>
      <w:r w:rsidR="00AC41A4">
        <w:rPr>
          <w:rFonts w:hint="eastAsia"/>
        </w:rPr>
        <w:t>lo</w:t>
      </w:r>
      <w:r w:rsidR="00AC41A4">
        <w:t>ng</w:t>
      </w:r>
      <w:r w:rsidR="00AC41A4">
        <w:rPr>
          <w:rFonts w:hint="eastAsia"/>
        </w:rPr>
        <w:t>类型</w:t>
      </w:r>
      <w:r w:rsidR="00847261">
        <w:rPr>
          <w:rFonts w:hint="eastAsia"/>
        </w:rPr>
        <w:t>的</w:t>
      </w:r>
      <w:r w:rsidR="00AC41A4">
        <w:rPr>
          <w:rFonts w:hint="eastAsia"/>
        </w:rPr>
        <w:t>值</w:t>
      </w:r>
      <w:r w:rsidR="00EA4C65">
        <w:rPr>
          <w:rFonts w:hint="eastAsia"/>
        </w:rPr>
        <w:t>，以上操作可以简写为：</w:t>
      </w:r>
      <w:r w:rsidR="00EA4C65">
        <w:rPr>
          <w:rFonts w:hint="eastAsia"/>
        </w:rPr>
        <w:t>C</w:t>
      </w:r>
      <w:r w:rsidR="00EA4C65">
        <w:t>ache.StringGet&lt;long&gt;("Test:Str", p_key)</w:t>
      </w:r>
      <w:r w:rsidR="00DD2C23">
        <w:t>。</w:t>
      </w:r>
    </w:p>
    <w:p w:rsidR="002635F3" w:rsidRPr="008439E3" w:rsidRDefault="00FB1A0B" w:rsidP="00455480">
      <w:pPr>
        <w:pStyle w:val="3"/>
        <w:numPr>
          <w:ilvl w:val="2"/>
          <w:numId w:val="1"/>
        </w:numPr>
      </w:pPr>
      <w:r>
        <w:rPr>
          <w:rFonts w:hint="eastAsia"/>
        </w:rPr>
        <w:t>进程内</w:t>
      </w:r>
      <w:r w:rsidR="002635F3">
        <w:rPr>
          <w:rFonts w:hint="eastAsia"/>
        </w:rPr>
        <w:t>缓存</w:t>
      </w:r>
    </w:p>
    <w:p w:rsidR="002635F3" w:rsidRDefault="00DF5AB4" w:rsidP="00410E81">
      <w:pPr>
        <w:ind w:firstLineChars="200" w:firstLine="420"/>
      </w:pPr>
      <w:r>
        <w:rPr>
          <w:rFonts w:hint="eastAsia"/>
        </w:rPr>
        <w:t>进程内缓存比较自由，常使用</w:t>
      </w:r>
      <w:r w:rsidRPr="00DF5AB4">
        <w:t>Dictionary</w:t>
      </w:r>
      <w:r>
        <w:rPr>
          <w:rFonts w:hint="eastAsia"/>
        </w:rPr>
        <w:t>或</w:t>
      </w:r>
      <w:r>
        <w:rPr>
          <w:rFonts w:hint="eastAsia"/>
        </w:rPr>
        <w:t>Li</w:t>
      </w:r>
      <w:r>
        <w:t>st&lt;T&gt;</w:t>
      </w:r>
      <w:r>
        <w:rPr>
          <w:rFonts w:hint="eastAsia"/>
        </w:rPr>
        <w:t>类型缓存数据，不需要网络通信，是性能最好的缓存方法，不常变动的业务数据也可以使用该类缓存，一般缓存过程为：查询缓存中是否有目标数据，存在时直接取出使用，不存在时查询数据库，将查询结果缓存到本地待下次使用。</w:t>
      </w:r>
    </w:p>
    <w:p w:rsidR="002635F3" w:rsidRPr="008439E3" w:rsidRDefault="002635F3" w:rsidP="00455480">
      <w:pPr>
        <w:pStyle w:val="3"/>
        <w:numPr>
          <w:ilvl w:val="2"/>
          <w:numId w:val="1"/>
        </w:numPr>
      </w:pPr>
      <w:r>
        <w:rPr>
          <w:rFonts w:hint="eastAsia"/>
        </w:rPr>
        <w:t>客户端缓存</w:t>
      </w:r>
    </w:p>
    <w:p w:rsidR="002635F3" w:rsidRDefault="00AF05C8" w:rsidP="00410E81">
      <w:pPr>
        <w:ind w:firstLineChars="200" w:firstLine="420"/>
      </w:pPr>
      <w:r>
        <w:rPr>
          <w:rFonts w:hint="eastAsia"/>
        </w:rPr>
        <w:t>服务器端生成</w:t>
      </w:r>
      <w:r>
        <w:rPr>
          <w:rFonts w:hint="eastAsia"/>
        </w:rPr>
        <w:t>sql</w:t>
      </w:r>
      <w:r>
        <w:t>ite</w:t>
      </w:r>
      <w:r>
        <w:rPr>
          <w:rFonts w:hint="eastAsia"/>
        </w:rPr>
        <w:t>模型文件，文件中包含静态或不常变化的信息，文件名作为版本号，</w:t>
      </w:r>
      <w:r w:rsidR="0061398E">
        <w:rPr>
          <w:rFonts w:hint="eastAsia"/>
        </w:rPr>
        <w:t>存储在</w:t>
      </w:r>
      <w:r w:rsidR="0061398E">
        <w:rPr>
          <w:rFonts w:hint="eastAsia"/>
        </w:rPr>
        <w:t>et</w:t>
      </w:r>
      <w:r w:rsidR="0061398E">
        <w:t>c/model/</w:t>
      </w:r>
      <w:r w:rsidR="0061398E">
        <w:rPr>
          <w:rFonts w:hint="eastAsia"/>
        </w:rPr>
        <w:t>目录下，</w:t>
      </w:r>
      <w:r>
        <w:rPr>
          <w:rFonts w:hint="eastAsia"/>
        </w:rPr>
        <w:t>用来供客户端识别模型文件是否一致，不同时客户端下载最新版本</w:t>
      </w:r>
      <w:r w:rsidR="00B656B6">
        <w:rPr>
          <w:rFonts w:hint="eastAsia"/>
        </w:rPr>
        <w:t>。为保证</w:t>
      </w:r>
      <w:r>
        <w:rPr>
          <w:rFonts w:hint="eastAsia"/>
        </w:rPr>
        <w:t>服务有多个副本时版本号相同，刷新</w:t>
      </w:r>
      <w:r w:rsidR="00B656B6">
        <w:rPr>
          <w:rFonts w:hint="eastAsia"/>
        </w:rPr>
        <w:t>时采用远程事件的方式通知所有副本最新的版本号。</w:t>
      </w:r>
    </w:p>
    <w:p w:rsidR="005B489C" w:rsidRDefault="005B489C" w:rsidP="00410E81">
      <w:pPr>
        <w:ind w:firstLineChars="200" w:firstLine="420"/>
      </w:pPr>
      <w:r>
        <w:rPr>
          <w:rFonts w:hint="eastAsia"/>
        </w:rPr>
        <w:lastRenderedPageBreak/>
        <w:t>cm</w:t>
      </w:r>
      <w:r>
        <w:rPr>
          <w:rFonts w:hint="eastAsia"/>
        </w:rPr>
        <w:t>服务中提供系统默认的模型文件，每个服务也可以定义新的模型文件，一般不同类型的客户端使用不同的客户端缓存，如百岁客户端、百岁介护师端、百岁管理端分别使用各自的模型文件。</w:t>
      </w:r>
    </w:p>
    <w:p w:rsidR="00B03D2A" w:rsidRDefault="00DF6387" w:rsidP="00410E81">
      <w:pPr>
        <w:ind w:firstLineChars="200" w:firstLine="420"/>
      </w:pPr>
      <w:r>
        <w:rPr>
          <w:rFonts w:hint="eastAsia"/>
        </w:rPr>
        <w:t>生成</w:t>
      </w:r>
      <w:r w:rsidR="00B03D2A">
        <w:rPr>
          <w:rFonts w:hint="eastAsia"/>
        </w:rPr>
        <w:t>新模型文件只需要处理</w:t>
      </w:r>
      <w:r w:rsidR="00B03D2A" w:rsidRPr="00B03D2A">
        <w:t>ModelRefreshEvent</w:t>
      </w:r>
      <w:r w:rsidR="00B03D2A">
        <w:rPr>
          <w:rFonts w:hint="eastAsia"/>
        </w:rPr>
        <w:t>事件，如：</w:t>
      </w:r>
    </w:p>
    <w:p w:rsidR="00FB7DD6" w:rsidRDefault="00FB7DD6" w:rsidP="00B03D2A">
      <w:r>
        <w:rPr>
          <w:rFonts w:hint="eastAsia"/>
          <w:noProof/>
          <w:szCs w:val="21"/>
        </w:rPr>
        <w:drawing>
          <wp:inline distT="0" distB="0" distL="0" distR="0" wp14:anchorId="566381B1" wp14:editId="4273387F">
            <wp:extent cx="4316400" cy="1447200"/>
            <wp:effectExtent l="0" t="0" r="825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415FAE" w:rsidRPr="00866F64" w:rsidRDefault="00415FAE" w:rsidP="00415FAE">
      <w:pPr>
        <w:ind w:firstLineChars="200" w:firstLine="420"/>
      </w:pPr>
      <w:r>
        <w:rPr>
          <w:rFonts w:hint="eastAsia"/>
        </w:rPr>
        <w:t>当调用</w:t>
      </w:r>
      <w:r>
        <w:rPr>
          <w:rFonts w:hint="eastAsia"/>
        </w:rPr>
        <w:t>S</w:t>
      </w:r>
      <w:r>
        <w:t>ysMgr.</w:t>
      </w:r>
      <w:r w:rsidRPr="00415FAE">
        <w:t xml:space="preserve"> RefreshModel</w:t>
      </w:r>
      <w:r>
        <w:rPr>
          <w:rFonts w:hint="eastAsia"/>
        </w:rPr>
        <w:t>刷新模型文件时，会通知所有的副本进行刷新，生成</w:t>
      </w:r>
      <w:r>
        <w:t>sqlite</w:t>
      </w:r>
      <w:r>
        <w:rPr>
          <w:rFonts w:hint="eastAsia"/>
        </w:rPr>
        <w:t>文件并压缩得到</w:t>
      </w:r>
      <w:r w:rsidR="00047461">
        <w:rPr>
          <w:rFonts w:hint="eastAsia"/>
        </w:rPr>
        <w:t>x</w:t>
      </w:r>
      <w:r w:rsidR="00047461">
        <w:t>xx</w:t>
      </w:r>
      <w:r>
        <w:t>.gz</w:t>
      </w:r>
      <w:r w:rsidR="0080180A">
        <w:rPr>
          <w:rFonts w:hint="eastAsia"/>
        </w:rPr>
        <w:t>文件</w:t>
      </w:r>
      <w:r>
        <w:t>，</w:t>
      </w:r>
      <w:r w:rsidR="0080180A">
        <w:rPr>
          <w:rFonts w:hint="eastAsia"/>
        </w:rPr>
        <w:t>其</w:t>
      </w:r>
      <w:r>
        <w:rPr>
          <w:rFonts w:hint="eastAsia"/>
        </w:rPr>
        <w:t>内容提供给客户端下载。</w:t>
      </w:r>
    </w:p>
    <w:p w:rsidR="00711AB1" w:rsidRDefault="00711AB1" w:rsidP="00711AB1">
      <w:pPr>
        <w:pStyle w:val="2"/>
        <w:numPr>
          <w:ilvl w:val="1"/>
          <w:numId w:val="6"/>
        </w:numPr>
      </w:pPr>
      <w:r>
        <w:rPr>
          <w:rFonts w:hint="eastAsia"/>
        </w:rPr>
        <w:t>R</w:t>
      </w:r>
      <w:r w:rsidR="000871A7">
        <w:rPr>
          <w:rFonts w:hint="eastAsia"/>
        </w:rPr>
        <w:t>PC</w:t>
      </w:r>
    </w:p>
    <w:p w:rsidR="00711AB1" w:rsidRDefault="00CE478C" w:rsidP="00711AB1">
      <w:pPr>
        <w:ind w:firstLineChars="200" w:firstLine="420"/>
      </w:pPr>
      <w:r>
        <w:rPr>
          <w:rFonts w:hint="eastAsia"/>
        </w:rPr>
        <w:t>R</w:t>
      </w:r>
      <w:r>
        <w:t>PC</w:t>
      </w:r>
      <w:r w:rsidR="004C27CA">
        <w:t>（</w:t>
      </w:r>
      <w:r w:rsidR="004C27CA" w:rsidRPr="000871A7">
        <w:t>Remote Procedure Call</w:t>
      </w:r>
      <w:r w:rsidR="004C27CA">
        <w:t>）</w:t>
      </w:r>
      <w:r>
        <w:rPr>
          <w:rFonts w:hint="eastAsia"/>
        </w:rPr>
        <w:t>全称为</w:t>
      </w:r>
      <w:r w:rsidRPr="000871A7">
        <w:rPr>
          <w:rFonts w:hint="eastAsia"/>
        </w:rPr>
        <w:t>远程过程调用</w:t>
      </w:r>
      <w:r w:rsidR="004C27CA">
        <w:rPr>
          <w:rFonts w:hint="eastAsia"/>
        </w:rPr>
        <w:t>，是客户端与服务之间、服务与服务之间进行网络通信的基础。</w:t>
      </w:r>
      <w:r w:rsidR="00711AB1">
        <w:rPr>
          <w:rFonts w:hint="eastAsia"/>
        </w:rPr>
        <w:t>服务之间可以通过消息总线</w:t>
      </w:r>
      <w:r w:rsidR="00711AB1">
        <w:rPr>
          <w:rFonts w:hint="eastAsia"/>
        </w:rPr>
        <w:t>R</w:t>
      </w:r>
      <w:r w:rsidR="00711AB1">
        <w:t>emoteEventBus</w:t>
      </w:r>
      <w:r w:rsidR="00711AB1">
        <w:rPr>
          <w:rFonts w:hint="eastAsia"/>
        </w:rPr>
        <w:t>实现</w:t>
      </w:r>
      <w:r w:rsidR="004859C1">
        <w:rPr>
          <w:rFonts w:hint="eastAsia"/>
        </w:rPr>
        <w:t>远程事件</w:t>
      </w:r>
      <w:r w:rsidR="00711AB1">
        <w:rPr>
          <w:rFonts w:hint="eastAsia"/>
        </w:rPr>
        <w:t>的发布</w:t>
      </w:r>
      <w:r w:rsidR="00711AB1">
        <w:rPr>
          <w:rFonts w:hint="eastAsia"/>
        </w:rPr>
        <w:t>/</w:t>
      </w:r>
      <w:r w:rsidR="00711AB1">
        <w:rPr>
          <w:rFonts w:hint="eastAsia"/>
        </w:rPr>
        <w:t>订阅，但</w:t>
      </w:r>
      <w:r w:rsidR="00423312">
        <w:rPr>
          <w:rFonts w:hint="eastAsia"/>
        </w:rPr>
        <w:t>无法实现</w:t>
      </w:r>
      <w:r w:rsidR="00711AB1">
        <w:rPr>
          <w:rFonts w:hint="eastAsia"/>
        </w:rPr>
        <w:t>远程调用功能。服务之间</w:t>
      </w:r>
      <w:r w:rsidR="00711AB1">
        <w:rPr>
          <w:rFonts w:hint="eastAsia"/>
        </w:rPr>
        <w:t>R</w:t>
      </w:r>
      <w:r w:rsidR="00711AB1">
        <w:t>pc</w:t>
      </w:r>
      <w:r w:rsidR="00711AB1">
        <w:rPr>
          <w:rFonts w:hint="eastAsia"/>
        </w:rPr>
        <w:t>和客户端与服务</w:t>
      </w:r>
      <w:r w:rsidR="004859C1">
        <w:rPr>
          <w:rFonts w:hint="eastAsia"/>
        </w:rPr>
        <w:t>之间</w:t>
      </w:r>
      <w:r w:rsidR="00711AB1">
        <w:rPr>
          <w:rFonts w:hint="eastAsia"/>
        </w:rPr>
        <w:t>Rp</w:t>
      </w:r>
      <w:r w:rsidR="00711AB1">
        <w:t>c</w:t>
      </w:r>
      <w:r w:rsidR="00711AB1">
        <w:rPr>
          <w:rFonts w:hint="eastAsia"/>
        </w:rPr>
        <w:t>方法相同，都是</w:t>
      </w:r>
      <w:r w:rsidR="007B249C">
        <w:rPr>
          <w:rFonts w:hint="eastAsia"/>
        </w:rPr>
        <w:t>基于</w:t>
      </w:r>
      <w:r w:rsidR="007B249C">
        <w:rPr>
          <w:rFonts w:hint="eastAsia"/>
        </w:rPr>
        <w:t>h</w:t>
      </w:r>
      <w:r w:rsidR="007B249C">
        <w:t>ttp2</w:t>
      </w:r>
      <w:r w:rsidR="007B249C">
        <w:rPr>
          <w:rFonts w:hint="eastAsia"/>
        </w:rPr>
        <w:t>协议、使用</w:t>
      </w:r>
      <w:r w:rsidR="00711AB1">
        <w:t>Post</w:t>
      </w:r>
      <w:r w:rsidR="007B249C">
        <w:rPr>
          <w:rFonts w:hint="eastAsia"/>
        </w:rPr>
        <w:t>方法、传输</w:t>
      </w:r>
      <w:r w:rsidR="00711AB1">
        <w:rPr>
          <w:rFonts w:hint="eastAsia"/>
        </w:rPr>
        <w:t>j</w:t>
      </w:r>
      <w:r w:rsidR="00711AB1">
        <w:t>son</w:t>
      </w:r>
      <w:r w:rsidR="007B249C">
        <w:rPr>
          <w:rFonts w:hint="eastAsia"/>
        </w:rPr>
        <w:t>内容</w:t>
      </w:r>
      <w:r w:rsidR="00711AB1">
        <w:rPr>
          <w:rFonts w:hint="eastAsia"/>
        </w:rPr>
        <w:t>的方式调用服务端的</w:t>
      </w:r>
      <w:r w:rsidR="00711AB1">
        <w:rPr>
          <w:rFonts w:hint="eastAsia"/>
        </w:rPr>
        <w:t>A</w:t>
      </w:r>
      <w:r w:rsidR="00711AB1">
        <w:t>pi</w:t>
      </w:r>
      <w:r w:rsidR="00711AB1">
        <w:t>，</w:t>
      </w:r>
      <w:r w:rsidR="00711AB1">
        <w:rPr>
          <w:rFonts w:hint="eastAsia"/>
        </w:rPr>
        <w:t>返回</w:t>
      </w:r>
      <w:r w:rsidR="00711AB1">
        <w:rPr>
          <w:rFonts w:hint="eastAsia"/>
        </w:rPr>
        <w:t>j</w:t>
      </w:r>
      <w:r w:rsidR="00711AB1">
        <w:t>son</w:t>
      </w:r>
      <w:r w:rsidR="00711AB1">
        <w:rPr>
          <w:rFonts w:hint="eastAsia"/>
        </w:rPr>
        <w:t>格式的结果，</w:t>
      </w:r>
      <w:r w:rsidR="000839D0">
        <w:rPr>
          <w:rFonts w:hint="eastAsia"/>
        </w:rPr>
        <w:t>参照</w:t>
      </w:r>
      <w:r w:rsidR="000839D0">
        <w:rPr>
          <w:rFonts w:hint="eastAsia"/>
        </w:rPr>
        <w:t>g</w:t>
      </w:r>
      <w:r w:rsidR="000839D0">
        <w:t>rpc</w:t>
      </w:r>
      <w:r w:rsidR="000839D0">
        <w:rPr>
          <w:rFonts w:hint="eastAsia"/>
        </w:rPr>
        <w:t>实现</w:t>
      </w:r>
      <w:r w:rsidR="000839D0">
        <w:rPr>
          <w:rFonts w:hint="eastAsia"/>
        </w:rPr>
        <w:t>4</w:t>
      </w:r>
      <w:r w:rsidR="000839D0">
        <w:rPr>
          <w:rFonts w:hint="eastAsia"/>
        </w:rPr>
        <w:t>种通信模式</w:t>
      </w:r>
      <w:r w:rsidR="00705EC1">
        <w:rPr>
          <w:rFonts w:hint="eastAsia"/>
        </w:rPr>
        <w:t>：</w:t>
      </w:r>
    </w:p>
    <w:p w:rsidR="00711AB1" w:rsidRDefault="00705EC1" w:rsidP="00705EC1">
      <w:r>
        <w:rPr>
          <w:rFonts w:hint="eastAsia"/>
          <w:noProof/>
        </w:rPr>
        <w:drawing>
          <wp:inline distT="0" distB="0" distL="0" distR="0">
            <wp:extent cx="2606400" cy="30348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06400" cy="3034800"/>
                    </a:xfrm>
                    <a:prstGeom prst="rect">
                      <a:avLst/>
                    </a:prstGeom>
                    <a:noFill/>
                    <a:ln>
                      <a:noFill/>
                    </a:ln>
                  </pic:spPr>
                </pic:pic>
              </a:graphicData>
            </a:graphic>
          </wp:inline>
        </w:drawing>
      </w:r>
    </w:p>
    <w:p w:rsidR="0013280A" w:rsidRDefault="00705EC1" w:rsidP="00705EC1">
      <w:pPr>
        <w:ind w:firstLineChars="200" w:firstLine="420"/>
      </w:pPr>
      <w:r>
        <w:rPr>
          <w:rFonts w:hint="eastAsia"/>
        </w:rPr>
        <w:t>最常使用的为</w:t>
      </w:r>
      <w:r>
        <w:rPr>
          <w:rFonts w:hint="eastAsia"/>
        </w:rPr>
        <w:t>U</w:t>
      </w:r>
      <w:r>
        <w:t>nary</w:t>
      </w:r>
      <w:r>
        <w:rPr>
          <w:rFonts w:hint="eastAsia"/>
        </w:rPr>
        <w:t>模式，</w:t>
      </w:r>
      <w:r w:rsidR="00F5269C">
        <w:rPr>
          <w:rFonts w:hint="eastAsia"/>
        </w:rPr>
        <w:t>就是</w:t>
      </w:r>
      <w:r w:rsidR="00F5269C" w:rsidRPr="00F5269C">
        <w:rPr>
          <w:rFonts w:hint="eastAsia"/>
        </w:rPr>
        <w:t>普通</w:t>
      </w:r>
      <w:r w:rsidR="005A786B">
        <w:rPr>
          <w:rFonts w:hint="eastAsia"/>
        </w:rPr>
        <w:t>的</w:t>
      </w:r>
      <w:r w:rsidR="00F5269C" w:rsidRPr="00F5269C">
        <w:rPr>
          <w:rFonts w:hint="eastAsia"/>
        </w:rPr>
        <w:t>请求</w:t>
      </w:r>
      <w:r w:rsidR="00F5269C" w:rsidRPr="00F5269C">
        <w:rPr>
          <w:rFonts w:hint="eastAsia"/>
        </w:rPr>
        <w:t>/</w:t>
      </w:r>
      <w:r w:rsidR="00F5269C">
        <w:rPr>
          <w:rFonts w:hint="eastAsia"/>
        </w:rPr>
        <w:t>响应，</w:t>
      </w:r>
      <w:r w:rsidR="005A786B">
        <w:rPr>
          <w:rFonts w:hint="eastAsia"/>
        </w:rPr>
        <w:t>A</w:t>
      </w:r>
      <w:r w:rsidR="005A786B">
        <w:t>pi</w:t>
      </w:r>
      <w:r w:rsidR="005A786B">
        <w:rPr>
          <w:rFonts w:hint="eastAsia"/>
        </w:rPr>
        <w:t>调用基本使用这种模式。</w:t>
      </w:r>
      <w:r w:rsidR="004364CD">
        <w:rPr>
          <w:rFonts w:hint="eastAsia"/>
        </w:rPr>
        <w:t>其余三种模式统称为流模式，</w:t>
      </w:r>
      <w:r w:rsidR="00CC2BC3">
        <w:rPr>
          <w:rFonts w:hint="eastAsia"/>
        </w:rPr>
        <w:t>Ser</w:t>
      </w:r>
      <w:r w:rsidR="00CC2BC3">
        <w:t>verStream</w:t>
      </w:r>
      <w:r w:rsidR="00CC2BC3">
        <w:rPr>
          <w:rFonts w:hint="eastAsia"/>
        </w:rPr>
        <w:t>实现了服务器推送功能，</w:t>
      </w:r>
      <w:r w:rsidR="00527B59">
        <w:rPr>
          <w:rFonts w:hint="eastAsia"/>
        </w:rPr>
        <w:t>C</w:t>
      </w:r>
      <w:r w:rsidR="00527B59">
        <w:t>lientStream</w:t>
      </w:r>
      <w:r w:rsidR="00527B59">
        <w:rPr>
          <w:rFonts w:hint="eastAsia"/>
        </w:rPr>
        <w:t>实现了上传功能，</w:t>
      </w:r>
      <w:r w:rsidR="00527B59">
        <w:rPr>
          <w:rFonts w:hint="eastAsia"/>
        </w:rPr>
        <w:t>Du</w:t>
      </w:r>
      <w:r w:rsidR="00527B59">
        <w:t>plexStream</w:t>
      </w:r>
      <w:r w:rsidR="00527B59">
        <w:rPr>
          <w:rFonts w:hint="eastAsia"/>
        </w:rPr>
        <w:t>支持</w:t>
      </w:r>
      <w:r w:rsidR="00527B59" w:rsidRPr="00F5269C">
        <w:rPr>
          <w:rFonts w:hint="eastAsia"/>
        </w:rPr>
        <w:t>请求</w:t>
      </w:r>
      <w:r w:rsidR="00527B59" w:rsidRPr="00F5269C">
        <w:rPr>
          <w:rFonts w:hint="eastAsia"/>
        </w:rPr>
        <w:t>/</w:t>
      </w:r>
      <w:r w:rsidR="00527B59">
        <w:rPr>
          <w:rFonts w:hint="eastAsia"/>
        </w:rPr>
        <w:t>响应双向流，</w:t>
      </w:r>
      <w:r w:rsidR="00C63B0D">
        <w:rPr>
          <w:rFonts w:hint="eastAsia"/>
        </w:rPr>
        <w:t>所有模式都是</w:t>
      </w:r>
      <w:r w:rsidR="00CC2BC3">
        <w:rPr>
          <w:rFonts w:hint="eastAsia"/>
        </w:rPr>
        <w:t>基于</w:t>
      </w:r>
      <w:r w:rsidR="00CC2BC3">
        <w:rPr>
          <w:rFonts w:hint="eastAsia"/>
        </w:rPr>
        <w:t>h</w:t>
      </w:r>
      <w:r w:rsidR="00CC2BC3">
        <w:t>ttp2</w:t>
      </w:r>
      <w:r w:rsidR="00CC2BC3">
        <w:rPr>
          <w:rFonts w:hint="eastAsia"/>
        </w:rPr>
        <w:t>协议建立的长连接，以帧</w:t>
      </w:r>
      <w:r w:rsidR="0077627A">
        <w:rPr>
          <w:rFonts w:hint="eastAsia"/>
        </w:rPr>
        <w:t>(</w:t>
      </w:r>
      <w:r w:rsidR="0077627A">
        <w:t>Frame)</w:t>
      </w:r>
      <w:r w:rsidR="00CC2BC3">
        <w:rPr>
          <w:rFonts w:hint="eastAsia"/>
        </w:rPr>
        <w:t>的方式发送接</w:t>
      </w:r>
      <w:r w:rsidR="00AA6A97">
        <w:rPr>
          <w:rFonts w:hint="eastAsia"/>
        </w:rPr>
        <w:t>收</w:t>
      </w:r>
      <w:r w:rsidR="00CC2BC3">
        <w:rPr>
          <w:rFonts w:hint="eastAsia"/>
        </w:rPr>
        <w:t>，</w:t>
      </w:r>
      <w:r w:rsidR="00F77D0E">
        <w:rPr>
          <w:rFonts w:hint="eastAsia"/>
        </w:rPr>
        <w:t>可以多路复用</w:t>
      </w:r>
      <w:r w:rsidR="00C63B0D">
        <w:rPr>
          <w:rFonts w:hint="eastAsia"/>
        </w:rPr>
        <w:t>，网络传输的</w:t>
      </w:r>
      <w:r w:rsidR="00C63B0D">
        <w:rPr>
          <w:rFonts w:hint="eastAsia"/>
        </w:rPr>
        <w:t>js</w:t>
      </w:r>
      <w:r w:rsidR="00C63B0D">
        <w:t>on</w:t>
      </w:r>
      <w:r w:rsidR="00C63B0D">
        <w:rPr>
          <w:rFonts w:hint="eastAsia"/>
        </w:rPr>
        <w:t>内容长度默认超过</w:t>
      </w:r>
      <w:r w:rsidR="00C63B0D">
        <w:rPr>
          <w:rFonts w:hint="eastAsia"/>
        </w:rPr>
        <w:t>4K</w:t>
      </w:r>
      <w:r w:rsidR="00C63B0D">
        <w:rPr>
          <w:rFonts w:hint="eastAsia"/>
        </w:rPr>
        <w:t>时进行</w:t>
      </w:r>
      <w:r w:rsidR="00C63B0D">
        <w:rPr>
          <w:rFonts w:hint="eastAsia"/>
        </w:rPr>
        <w:t>g</w:t>
      </w:r>
      <w:r w:rsidR="00C63B0D">
        <w:t>zip</w:t>
      </w:r>
      <w:r w:rsidR="004A7E88">
        <w:rPr>
          <w:rFonts w:hint="eastAsia"/>
        </w:rPr>
        <w:t>压缩。</w:t>
      </w:r>
    </w:p>
    <w:p w:rsidR="0013280A" w:rsidRDefault="005A786B" w:rsidP="005A786B">
      <w:r>
        <w:rPr>
          <w:noProof/>
        </w:rPr>
        <w:lastRenderedPageBreak/>
        <w:drawing>
          <wp:inline distT="0" distB="0" distL="0" distR="0">
            <wp:extent cx="6188710" cy="20345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281821-ce9d374b7d0adf09.png"/>
                    <pic:cNvPicPr/>
                  </pic:nvPicPr>
                  <pic:blipFill>
                    <a:blip r:embed="rId51">
                      <a:extLst>
                        <a:ext uri="{28A0092B-C50C-407E-A947-70E740481C1C}">
                          <a14:useLocalDpi xmlns:a14="http://schemas.microsoft.com/office/drawing/2010/main" val="0"/>
                        </a:ext>
                      </a:extLst>
                    </a:blip>
                    <a:stretch>
                      <a:fillRect/>
                    </a:stretch>
                  </pic:blipFill>
                  <pic:spPr>
                    <a:xfrm>
                      <a:off x="0" y="0"/>
                      <a:ext cx="6188710" cy="2034540"/>
                    </a:xfrm>
                    <a:prstGeom prst="rect">
                      <a:avLst/>
                    </a:prstGeom>
                  </pic:spPr>
                </pic:pic>
              </a:graphicData>
            </a:graphic>
          </wp:inline>
        </w:drawing>
      </w:r>
    </w:p>
    <w:p w:rsidR="00705EC1" w:rsidRDefault="004B1134" w:rsidP="004B1134">
      <w:pPr>
        <w:ind w:firstLineChars="200" w:firstLine="420"/>
      </w:pPr>
      <w:r>
        <w:rPr>
          <w:rFonts w:hint="eastAsia"/>
        </w:rPr>
        <w:t>客户端为</w:t>
      </w:r>
      <w:r>
        <w:rPr>
          <w:rFonts w:hint="eastAsia"/>
        </w:rPr>
        <w:t>U</w:t>
      </w:r>
      <w:r>
        <w:t>WP</w:t>
      </w:r>
      <w:r>
        <w:rPr>
          <w:rFonts w:hint="eastAsia"/>
        </w:rPr>
        <w:t>或基于</w:t>
      </w:r>
      <w:r>
        <w:rPr>
          <w:rFonts w:hint="eastAsia"/>
        </w:rPr>
        <w:t>mo</w:t>
      </w:r>
      <w:r>
        <w:t>no</w:t>
      </w:r>
      <w:r>
        <w:rPr>
          <w:rFonts w:hint="eastAsia"/>
        </w:rPr>
        <w:t>的</w:t>
      </w:r>
      <w:r>
        <w:rPr>
          <w:rFonts w:hint="eastAsia"/>
        </w:rPr>
        <w:t>A</w:t>
      </w:r>
      <w:r>
        <w:t>ndroid</w:t>
      </w:r>
      <w:r>
        <w:t>、</w:t>
      </w:r>
      <w:r>
        <w:t>i</w:t>
      </w:r>
      <w:r>
        <w:rPr>
          <w:rFonts w:hint="eastAsia"/>
        </w:rPr>
        <w:t>OS</w:t>
      </w:r>
      <w:r>
        <w:rPr>
          <w:rFonts w:hint="eastAsia"/>
        </w:rPr>
        <w:t>应用时，</w:t>
      </w:r>
      <w:r>
        <w:rPr>
          <w:rFonts w:hint="eastAsia"/>
        </w:rPr>
        <w:t>C</w:t>
      </w:r>
      <w:r>
        <w:t>lientStream</w:t>
      </w:r>
      <w:r>
        <w:rPr>
          <w:rFonts w:hint="eastAsia"/>
        </w:rPr>
        <w:t>和</w:t>
      </w:r>
      <w:r>
        <w:rPr>
          <w:rFonts w:hint="eastAsia"/>
        </w:rPr>
        <w:t>Du</w:t>
      </w:r>
      <w:r>
        <w:t>plexStream</w:t>
      </w:r>
      <w:r>
        <w:rPr>
          <w:rFonts w:hint="eastAsia"/>
        </w:rPr>
        <w:t>功能尚未实现，因这两种模式的应用场景非常少，基本不影响使用。</w:t>
      </w:r>
    </w:p>
    <w:p w:rsidR="004B1134" w:rsidRDefault="00AD79D8" w:rsidP="004B1134">
      <w:r>
        <w:rPr>
          <w:rFonts w:hint="eastAsia"/>
          <w:noProof/>
        </w:rPr>
        <w:drawing>
          <wp:inline distT="0" distB="0" distL="0" distR="0">
            <wp:extent cx="5706000" cy="26532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6000" cy="2653200"/>
                    </a:xfrm>
                    <a:prstGeom prst="rect">
                      <a:avLst/>
                    </a:prstGeom>
                    <a:noFill/>
                    <a:ln>
                      <a:noFill/>
                    </a:ln>
                  </pic:spPr>
                </pic:pic>
              </a:graphicData>
            </a:graphic>
          </wp:inline>
        </w:drawing>
      </w:r>
    </w:p>
    <w:p w:rsidR="00AD79D8" w:rsidRDefault="00F21AC0" w:rsidP="00F21AC0">
      <w:pPr>
        <w:ind w:firstLineChars="200" w:firstLine="420"/>
      </w:pPr>
      <w:r>
        <w:rPr>
          <w:rFonts w:hint="eastAsia"/>
        </w:rPr>
        <w:t>系统提供客户端</w:t>
      </w:r>
      <w:r>
        <w:rPr>
          <w:rFonts w:hint="eastAsia"/>
        </w:rPr>
        <w:t>R</w:t>
      </w:r>
      <w:r>
        <w:t>pc</w:t>
      </w:r>
      <w:r>
        <w:rPr>
          <w:rFonts w:hint="eastAsia"/>
        </w:rPr>
        <w:t>代理方法的自动生成，过程为：完成</w:t>
      </w:r>
      <w:r>
        <w:rPr>
          <w:rFonts w:hint="eastAsia"/>
        </w:rPr>
        <w:t>A</w:t>
      </w:r>
      <w:r>
        <w:t>pi</w:t>
      </w:r>
      <w:r>
        <w:rPr>
          <w:rFonts w:hint="eastAsia"/>
        </w:rPr>
        <w:t>方法</w:t>
      </w:r>
      <w:r>
        <w:rPr>
          <w:rFonts w:hint="eastAsia"/>
        </w:rPr>
        <w:t xml:space="preserve"> -&gt;</w:t>
      </w:r>
      <w:r>
        <w:t xml:space="preserve"> </w:t>
      </w:r>
      <w:r>
        <w:rPr>
          <w:rFonts w:hint="eastAsia"/>
        </w:rPr>
        <w:t>打开</w:t>
      </w:r>
      <w:r>
        <w:rPr>
          <w:rFonts w:hint="eastAsia"/>
        </w:rPr>
        <w:t>.</w:t>
      </w:r>
      <w:r>
        <w:t>admin</w:t>
      </w:r>
      <w:r>
        <w:rPr>
          <w:rFonts w:hint="eastAsia"/>
        </w:rPr>
        <w:t>页面</w:t>
      </w:r>
      <w:r>
        <w:rPr>
          <w:rFonts w:hint="eastAsia"/>
        </w:rPr>
        <w:t xml:space="preserve"> </w:t>
      </w:r>
      <w:r>
        <w:t xml:space="preserve">-&gt; </w:t>
      </w:r>
      <w:r>
        <w:rPr>
          <w:rFonts w:hint="eastAsia"/>
        </w:rPr>
        <w:t>点击要生成代理的类名</w:t>
      </w:r>
      <w:r>
        <w:rPr>
          <w:rFonts w:hint="eastAsia"/>
        </w:rPr>
        <w:t xml:space="preserve"> </w:t>
      </w:r>
      <w:r>
        <w:t xml:space="preserve">-&gt; </w:t>
      </w:r>
      <w:r>
        <w:rPr>
          <w:rFonts w:hint="eastAsia"/>
        </w:rPr>
        <w:t>复制生成的代理方法到客户端。</w:t>
      </w:r>
      <w:r w:rsidR="00A90123">
        <w:rPr>
          <w:rFonts w:hint="eastAsia"/>
        </w:rPr>
        <w:t>如：</w:t>
      </w:r>
    </w:p>
    <w:p w:rsidR="005357BA" w:rsidRDefault="005357BA" w:rsidP="005357BA">
      <w:r>
        <w:rPr>
          <w:rFonts w:hint="eastAsia"/>
        </w:rPr>
        <w:t>完成</w:t>
      </w:r>
      <w:r>
        <w:rPr>
          <w:rFonts w:hint="eastAsia"/>
        </w:rPr>
        <w:t>A</w:t>
      </w:r>
      <w:r>
        <w:t>pi</w:t>
      </w:r>
      <w:r>
        <w:rPr>
          <w:rFonts w:hint="eastAsia"/>
        </w:rPr>
        <w:t>方法</w:t>
      </w:r>
    </w:p>
    <w:p w:rsidR="000430B1" w:rsidRDefault="000430B1" w:rsidP="000430B1">
      <w:r>
        <w:rPr>
          <w:rFonts w:hint="eastAsia"/>
          <w:noProof/>
        </w:rPr>
        <w:drawing>
          <wp:inline distT="0" distB="0" distL="0" distR="0">
            <wp:extent cx="5533200" cy="2152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33200" cy="2152800"/>
                    </a:xfrm>
                    <a:prstGeom prst="rect">
                      <a:avLst/>
                    </a:prstGeom>
                    <a:noFill/>
                    <a:ln>
                      <a:noFill/>
                    </a:ln>
                  </pic:spPr>
                </pic:pic>
              </a:graphicData>
            </a:graphic>
          </wp:inline>
        </w:drawing>
      </w:r>
    </w:p>
    <w:p w:rsidR="005357BA" w:rsidRDefault="005357BA" w:rsidP="000430B1">
      <w:r>
        <w:rPr>
          <w:rFonts w:hint="eastAsia"/>
        </w:rPr>
        <w:t>打开</w:t>
      </w:r>
      <w:r>
        <w:rPr>
          <w:rFonts w:hint="eastAsia"/>
        </w:rPr>
        <w:t>.</w:t>
      </w:r>
      <w:r>
        <w:t>admin</w:t>
      </w:r>
      <w:r>
        <w:rPr>
          <w:rFonts w:hint="eastAsia"/>
        </w:rPr>
        <w:t>页面</w:t>
      </w:r>
    </w:p>
    <w:p w:rsidR="00C26A5F" w:rsidRDefault="00C26A5F" w:rsidP="000430B1">
      <w:r>
        <w:rPr>
          <w:rFonts w:hint="eastAsia"/>
          <w:noProof/>
        </w:rPr>
        <w:lastRenderedPageBreak/>
        <w:drawing>
          <wp:inline distT="0" distB="0" distL="0" distR="0">
            <wp:extent cx="5342400" cy="864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42400" cy="864000"/>
                    </a:xfrm>
                    <a:prstGeom prst="rect">
                      <a:avLst/>
                    </a:prstGeom>
                    <a:noFill/>
                    <a:ln>
                      <a:noFill/>
                    </a:ln>
                  </pic:spPr>
                </pic:pic>
              </a:graphicData>
            </a:graphic>
          </wp:inline>
        </w:drawing>
      </w:r>
    </w:p>
    <w:p w:rsidR="005357BA" w:rsidRDefault="005357BA" w:rsidP="000430B1">
      <w:r>
        <w:rPr>
          <w:rFonts w:hint="eastAsia"/>
        </w:rPr>
        <w:t>点击要生成代理的类名</w:t>
      </w:r>
    </w:p>
    <w:p w:rsidR="00C26A5F" w:rsidRPr="00FA6E73" w:rsidRDefault="00C26A5F" w:rsidP="000430B1">
      <w:r>
        <w:rPr>
          <w:rFonts w:hint="eastAsia"/>
          <w:noProof/>
        </w:rPr>
        <w:drawing>
          <wp:inline distT="0" distB="0" distL="0" distR="0">
            <wp:extent cx="3222000" cy="353880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22000" cy="3538800"/>
                    </a:xfrm>
                    <a:prstGeom prst="rect">
                      <a:avLst/>
                    </a:prstGeom>
                    <a:noFill/>
                    <a:ln>
                      <a:noFill/>
                    </a:ln>
                  </pic:spPr>
                </pic:pic>
              </a:graphicData>
            </a:graphic>
          </wp:inline>
        </w:drawing>
      </w:r>
    </w:p>
    <w:p w:rsidR="00EB19EE" w:rsidRDefault="00EB19EE" w:rsidP="005A7FF2">
      <w:pPr>
        <w:pStyle w:val="2"/>
        <w:numPr>
          <w:ilvl w:val="1"/>
          <w:numId w:val="6"/>
        </w:numPr>
      </w:pPr>
      <w:r>
        <w:rPr>
          <w:rFonts w:hint="eastAsia"/>
        </w:rPr>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lastRenderedPageBreak/>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56">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B52996" w:rsidRDefault="00B52996" w:rsidP="00B52996">
      <w:pPr>
        <w:ind w:firstLineChars="200" w:firstLine="420"/>
      </w:pPr>
      <w:r w:rsidRPr="00B52996">
        <w:rPr>
          <w:rFonts w:hint="eastAsia"/>
        </w:rPr>
        <w:t>1</w:t>
      </w:r>
      <w:r w:rsidRPr="00B52996">
        <w:rPr>
          <w:rFonts w:hint="eastAsia"/>
        </w:rPr>
        <w:t>位标识，</w:t>
      </w:r>
      <w:r w:rsidRPr="00B52996">
        <w:rPr>
          <w:rFonts w:hint="eastAsia"/>
        </w:rPr>
        <w:t>long</w:t>
      </w:r>
      <w:r w:rsidRPr="00B52996">
        <w:rPr>
          <w:rFonts w:hint="eastAsia"/>
        </w:rPr>
        <w:t>类型最高位是符号位，正数是</w:t>
      </w:r>
      <w:r w:rsidRPr="00B52996">
        <w:rPr>
          <w:rFonts w:hint="eastAsia"/>
        </w:rPr>
        <w:t>0</w:t>
      </w:r>
      <w:r w:rsidRPr="00B52996">
        <w:rPr>
          <w:rFonts w:hint="eastAsia"/>
        </w:rPr>
        <w:t>，负数是</w:t>
      </w:r>
      <w:r w:rsidRPr="00B52996">
        <w:rPr>
          <w:rFonts w:hint="eastAsia"/>
        </w:rPr>
        <w:t>1</w:t>
      </w:r>
      <w:r w:rsidRPr="00B52996">
        <w:rPr>
          <w:rFonts w:hint="eastAsia"/>
        </w:rPr>
        <w:t>，最高位</w:t>
      </w:r>
      <w:r>
        <w:rPr>
          <w:rFonts w:hint="eastAsia"/>
        </w:rPr>
        <w:t>始终为</w:t>
      </w:r>
      <w:r w:rsidRPr="00B52996">
        <w:rPr>
          <w:rFonts w:hint="eastAsia"/>
        </w:rPr>
        <w:t>0</w:t>
      </w:r>
      <w:r>
        <w:rPr>
          <w:rFonts w:hint="eastAsia"/>
        </w:rPr>
        <w:t>。</w:t>
      </w:r>
    </w:p>
    <w:p w:rsidR="00B52996" w:rsidRDefault="004D5D48" w:rsidP="004D5D48">
      <w:pPr>
        <w:ind w:firstLineChars="200" w:firstLine="420"/>
      </w:pPr>
      <w:r>
        <w:rPr>
          <w:rFonts w:hint="eastAsia"/>
        </w:rPr>
        <w:t>41</w:t>
      </w:r>
      <w:r>
        <w:rPr>
          <w:rFonts w:hint="eastAsia"/>
        </w:rPr>
        <w:t>位时间戳</w:t>
      </w:r>
      <w:r>
        <w:rPr>
          <w:rFonts w:hint="eastAsia"/>
        </w:rPr>
        <w:t>(</w:t>
      </w:r>
      <w:r>
        <w:rPr>
          <w:rFonts w:hint="eastAsia"/>
        </w:rPr>
        <w:t>毫秒级</w:t>
      </w:r>
      <w:r>
        <w:rPr>
          <w:rFonts w:hint="eastAsia"/>
        </w:rPr>
        <w:t>)</w:t>
      </w:r>
      <w:r>
        <w:rPr>
          <w:rFonts w:hint="eastAsia"/>
        </w:rPr>
        <w:t>，存储时间差的值（当前时间戳</w:t>
      </w:r>
      <w:r>
        <w:rPr>
          <w:rFonts w:hint="eastAsia"/>
        </w:rPr>
        <w:t xml:space="preserve"> - </w:t>
      </w:r>
      <w:r>
        <w:rPr>
          <w:rFonts w:hint="eastAsia"/>
        </w:rPr>
        <w:t>开始时间戳</w:t>
      </w:r>
      <w:r>
        <w:rPr>
          <w:rFonts w:hint="eastAsia"/>
        </w:rPr>
        <w:t>)</w:t>
      </w:r>
      <w:r>
        <w:rPr>
          <w:rFonts w:hint="eastAsia"/>
        </w:rPr>
        <w:t>，</w:t>
      </w:r>
      <w:r>
        <w:rPr>
          <w:rFonts w:hint="eastAsia"/>
        </w:rPr>
        <w:t>41</w:t>
      </w:r>
      <w:r>
        <w:rPr>
          <w:rFonts w:hint="eastAsia"/>
        </w:rPr>
        <w:t>位可以使用</w:t>
      </w:r>
      <w:r>
        <w:rPr>
          <w:rFonts w:hint="eastAsia"/>
        </w:rPr>
        <w:t>69</w:t>
      </w:r>
      <w:r>
        <w:rPr>
          <w:rFonts w:hint="eastAsia"/>
        </w:rPr>
        <w:t>年保证不重复，开始时间一般设置为生成器开始使用的时间，</w:t>
      </w:r>
      <w:r w:rsidR="005542EE">
        <w:rPr>
          <w:rFonts w:hint="eastAsia"/>
        </w:rPr>
        <w:t>系统为</w:t>
      </w:r>
      <w:r w:rsidR="005542EE">
        <w:rPr>
          <w:rFonts w:hint="eastAsia"/>
        </w:rPr>
        <w:t>2019-10-01</w:t>
      </w:r>
      <w:r w:rsidR="005542EE">
        <w:rPr>
          <w:rFonts w:hint="eastAsia"/>
        </w:rPr>
        <w:t>。</w:t>
      </w:r>
    </w:p>
    <w:p w:rsidR="005E55AC" w:rsidRDefault="00E76415" w:rsidP="00E62BDF">
      <w:pPr>
        <w:ind w:firstLineChars="200" w:firstLine="420"/>
      </w:pPr>
      <w:r w:rsidRPr="00E76415">
        <w:rPr>
          <w:rFonts w:hint="eastAsia"/>
        </w:rPr>
        <w:t>10</w:t>
      </w:r>
      <w:r w:rsidRPr="00E76415">
        <w:rPr>
          <w:rFonts w:hint="eastAsia"/>
        </w:rPr>
        <w:t>位</w:t>
      </w:r>
      <w:r w:rsidR="00E62BDF">
        <w:rPr>
          <w:rFonts w:hint="eastAsia"/>
        </w:rPr>
        <w:t>工作机器</w:t>
      </w:r>
      <w:r w:rsidR="00E62BDF">
        <w:rPr>
          <w:rFonts w:hint="eastAsia"/>
        </w:rPr>
        <w:t>id</w:t>
      </w:r>
      <w:r w:rsidR="00E62BDF">
        <w:rPr>
          <w:rFonts w:hint="eastAsia"/>
        </w:rPr>
        <w:t>根据当前服务器</w:t>
      </w:r>
      <w:r w:rsidR="00E62BDF">
        <w:rPr>
          <w:rFonts w:hint="eastAsia"/>
        </w:rPr>
        <w:t>I</w:t>
      </w:r>
      <w:bookmarkStart w:id="0" w:name="_GoBack"/>
      <w:bookmarkEnd w:id="0"/>
      <w:r w:rsidR="00E62BDF">
        <w:rPr>
          <w:rFonts w:hint="eastAsia"/>
        </w:rPr>
        <w:t>P</w:t>
      </w:r>
      <w:r w:rsidR="00E62BDF">
        <w:rPr>
          <w:rFonts w:hint="eastAsia"/>
        </w:rPr>
        <w:t>生成，</w:t>
      </w:r>
      <w:r w:rsidR="00E62BDF" w:rsidRPr="00E62BDF">
        <w:rPr>
          <w:rFonts w:hint="eastAsia"/>
        </w:rPr>
        <w:t>IPV6</w:t>
      </w:r>
      <w:r w:rsidR="00E62BDF" w:rsidRPr="00E62BDF">
        <w:rPr>
          <w:rFonts w:hint="eastAsia"/>
        </w:rPr>
        <w:t>时将每个</w:t>
      </w:r>
      <w:r w:rsidR="00E62BDF" w:rsidRPr="00E62BDF">
        <w:rPr>
          <w:rFonts w:hint="eastAsia"/>
        </w:rPr>
        <w:t xml:space="preserve"> Bit </w:t>
      </w:r>
      <w:r w:rsidR="00E62BDF" w:rsidRPr="00E62BDF">
        <w:rPr>
          <w:rFonts w:hint="eastAsia"/>
        </w:rPr>
        <w:t>位的后</w:t>
      </w:r>
      <w:r w:rsidR="00E62BDF" w:rsidRPr="00E62BDF">
        <w:rPr>
          <w:rFonts w:hint="eastAsia"/>
        </w:rPr>
        <w:t>6</w:t>
      </w:r>
      <w:r w:rsidR="00E62BDF" w:rsidRPr="00E62BDF">
        <w:rPr>
          <w:rFonts w:hint="eastAsia"/>
        </w:rPr>
        <w:t>位相加</w:t>
      </w:r>
      <w:r w:rsidR="00E62BDF">
        <w:rPr>
          <w:rFonts w:hint="eastAsia"/>
        </w:rPr>
        <w:t>，</w:t>
      </w:r>
      <w:r w:rsidR="00E62BDF" w:rsidRPr="00E62BDF">
        <w:rPr>
          <w:rFonts w:hint="eastAsia"/>
        </w:rPr>
        <w:t>IPV4</w:t>
      </w:r>
      <w:r w:rsidR="00E62BDF" w:rsidRPr="00E62BDF">
        <w:rPr>
          <w:rFonts w:hint="eastAsia"/>
        </w:rPr>
        <w:t>时采用</w:t>
      </w:r>
      <w:r w:rsidR="00E62BDF" w:rsidRPr="00E62BDF">
        <w:rPr>
          <w:rFonts w:hint="eastAsia"/>
        </w:rPr>
        <w:t>IP</w:t>
      </w:r>
      <w:r w:rsidR="00E62BDF" w:rsidRPr="00E62BDF">
        <w:rPr>
          <w:rFonts w:hint="eastAsia"/>
        </w:rPr>
        <w:t>段数值相加生成唯一的</w:t>
      </w:r>
      <w:r w:rsidR="00E62BDF" w:rsidRPr="00E62BDF">
        <w:rPr>
          <w:rFonts w:hint="eastAsia"/>
        </w:rPr>
        <w:t>workerId</w:t>
      </w:r>
      <w:r w:rsidR="00E62BDF" w:rsidRPr="00E62BDF">
        <w:rPr>
          <w:rFonts w:hint="eastAsia"/>
        </w:rPr>
        <w:t>，满足</w:t>
      </w:r>
      <w:r w:rsidR="00E62BDF" w:rsidRPr="00E62BDF">
        <w:rPr>
          <w:rFonts w:hint="eastAsia"/>
        </w:rPr>
        <w:t xml:space="preserve"> &lt; 1024</w:t>
      </w:r>
      <w:r w:rsidR="00E62BDF" w:rsidRPr="00E62BDF">
        <w:rPr>
          <w:rFonts w:hint="eastAsia"/>
        </w:rPr>
        <w:t>，重复可能性</w:t>
      </w:r>
      <w:r w:rsidR="002A3702">
        <w:rPr>
          <w:rFonts w:hint="eastAsia"/>
        </w:rPr>
        <w:t>非常</w:t>
      </w:r>
      <w:r w:rsidR="00E62BDF" w:rsidRPr="00E62BDF">
        <w:rPr>
          <w:rFonts w:hint="eastAsia"/>
        </w:rPr>
        <w:t>小，凑合用！</w:t>
      </w:r>
    </w:p>
    <w:p w:rsidR="004A0367" w:rsidRPr="004A0367" w:rsidRDefault="004A4A7E" w:rsidP="00E62BDF">
      <w:pPr>
        <w:ind w:firstLineChars="200" w:firstLine="420"/>
      </w:pPr>
      <w:r w:rsidRPr="004A4A7E">
        <w:rPr>
          <w:rFonts w:hint="eastAsia"/>
        </w:rPr>
        <w:t>12</w:t>
      </w:r>
      <w:r w:rsidRPr="004A4A7E">
        <w:rPr>
          <w:rFonts w:hint="eastAsia"/>
        </w:rPr>
        <w:t>位序列支持每个节点每毫秒</w:t>
      </w:r>
      <w:r w:rsidRPr="004A4A7E">
        <w:rPr>
          <w:rFonts w:hint="eastAsia"/>
        </w:rPr>
        <w:t>(</w:t>
      </w:r>
      <w:r w:rsidRPr="004A4A7E">
        <w:rPr>
          <w:rFonts w:hint="eastAsia"/>
        </w:rPr>
        <w:t>同一机器，同一时间</w:t>
      </w:r>
      <w:r>
        <w:rPr>
          <w:rFonts w:hint="eastAsia"/>
        </w:rPr>
        <w:t>戳</w:t>
      </w:r>
      <w:r w:rsidRPr="004A4A7E">
        <w:rPr>
          <w:rFonts w:hint="eastAsia"/>
        </w:rPr>
        <w:t>)</w:t>
      </w:r>
      <w:r w:rsidRPr="004A4A7E">
        <w:rPr>
          <w:rFonts w:hint="eastAsia"/>
        </w:rPr>
        <w:t>产生</w:t>
      </w:r>
      <w:r w:rsidRPr="004A4A7E">
        <w:rPr>
          <w:rFonts w:hint="eastAsia"/>
        </w:rPr>
        <w:t>4096</w:t>
      </w:r>
      <w:r w:rsidRPr="004A4A7E">
        <w:rPr>
          <w:rFonts w:hint="eastAsia"/>
        </w:rPr>
        <w:t>个序列号</w:t>
      </w:r>
      <w:r>
        <w:rPr>
          <w:rFonts w:hint="eastAsia"/>
        </w:rPr>
        <w:t>，</w:t>
      </w:r>
      <w:r w:rsidR="00A70FA2">
        <w:rPr>
          <w:rFonts w:hint="eastAsia"/>
        </w:rPr>
        <w:t>系统内部也提供</w:t>
      </w:r>
      <w:r w:rsidR="00A70FA2">
        <w:rPr>
          <w:rFonts w:hint="eastAsia"/>
        </w:rPr>
        <w:t>9</w:t>
      </w:r>
      <w:r w:rsidR="00A70FA2">
        <w:rPr>
          <w:rFonts w:hint="eastAsia"/>
        </w:rPr>
        <w:t>位</w:t>
      </w:r>
      <w:r w:rsidR="00A70FA2">
        <w:rPr>
          <w:rFonts w:hint="eastAsia"/>
        </w:rPr>
        <w:t>+3</w:t>
      </w:r>
      <w:r w:rsidR="00A70FA2">
        <w:rPr>
          <w:rFonts w:hint="eastAsia"/>
        </w:rPr>
        <w:t>位的方式，</w:t>
      </w:r>
      <w:r w:rsidR="00A70FA2">
        <w:rPr>
          <w:rFonts w:hint="eastAsia"/>
        </w:rPr>
        <w:t>9</w:t>
      </w:r>
      <w:r w:rsidR="00A70FA2">
        <w:rPr>
          <w:rFonts w:hint="eastAsia"/>
        </w:rPr>
        <w:t>位用于产生序列号</w:t>
      </w:r>
      <w:r w:rsidR="00FD7F85">
        <w:rPr>
          <w:rFonts w:hint="eastAsia"/>
        </w:rPr>
        <w:t>(</w:t>
      </w:r>
      <w:r w:rsidR="00FD7F85" w:rsidRPr="004A4A7E">
        <w:rPr>
          <w:rFonts w:hint="eastAsia"/>
        </w:rPr>
        <w:t>每毫秒</w:t>
      </w:r>
      <w:r w:rsidR="00FD7F85">
        <w:rPr>
          <w:rFonts w:hint="eastAsia"/>
        </w:rPr>
        <w:t>最多支持</w:t>
      </w:r>
      <w:r w:rsidR="00FD7F85">
        <w:rPr>
          <w:rFonts w:hint="eastAsia"/>
        </w:rPr>
        <w:t>512</w:t>
      </w:r>
      <w:r w:rsidR="00FD7F85">
        <w:rPr>
          <w:rFonts w:hint="eastAsia"/>
        </w:rPr>
        <w:t>各</w:t>
      </w:r>
      <w:r w:rsidR="00FD7F85">
        <w:t>)</w:t>
      </w:r>
      <w:r w:rsidR="00A70FA2">
        <w:rPr>
          <w:rFonts w:hint="eastAsia"/>
        </w:rPr>
        <w:t>，</w:t>
      </w:r>
      <w:r w:rsidR="00A70FA2">
        <w:rPr>
          <w:rFonts w:hint="eastAsia"/>
        </w:rPr>
        <w:t>3</w:t>
      </w:r>
      <w:r w:rsidR="00A70FA2">
        <w:rPr>
          <w:rFonts w:hint="eastAsia"/>
        </w:rPr>
        <w:t>位用于存储</w:t>
      </w:r>
      <w:r w:rsidR="00A70FA2">
        <w:rPr>
          <w:rFonts w:hint="eastAsia"/>
        </w:rPr>
        <w:t>id</w:t>
      </w:r>
      <w:r w:rsidR="00A70FA2">
        <w:rPr>
          <w:rFonts w:hint="eastAsia"/>
        </w:rPr>
        <w:t>类型标志</w:t>
      </w:r>
      <w:r w:rsidR="00D424A6">
        <w:rPr>
          <w:rFonts w:hint="eastAsia"/>
        </w:rPr>
        <w:t>(</w:t>
      </w:r>
      <w:r w:rsidR="00D424A6">
        <w:t>0~7)</w:t>
      </w:r>
      <w:r w:rsidR="00A70FA2">
        <w:rPr>
          <w:rFonts w:hint="eastAsia"/>
        </w:rPr>
        <w:t>，如</w:t>
      </w:r>
      <w:r w:rsidR="00A70FA2">
        <w:rPr>
          <w:rFonts w:hint="eastAsia"/>
        </w:rPr>
        <w:t>us</w:t>
      </w:r>
      <w:r w:rsidR="00A70FA2">
        <w:t>erid</w:t>
      </w:r>
      <w:r w:rsidR="000257E9">
        <w:rPr>
          <w:rFonts w:hint="eastAsia"/>
        </w:rPr>
        <w:t>采用该方式后可以根据</w:t>
      </w:r>
      <w:r w:rsidR="000257E9">
        <w:rPr>
          <w:rFonts w:hint="eastAsia"/>
        </w:rPr>
        <w:t>u</w:t>
      </w:r>
      <w:r w:rsidR="000257E9">
        <w:t>serid</w:t>
      </w:r>
      <w:r w:rsidR="000257E9">
        <w:rPr>
          <w:rFonts w:hint="eastAsia"/>
        </w:rPr>
        <w:t>可识别出用户类型。</w:t>
      </w:r>
    </w:p>
    <w:p w:rsidR="00877F60" w:rsidRDefault="00877F60" w:rsidP="00E62BDF">
      <w:pPr>
        <w:ind w:firstLineChars="200" w:firstLine="420"/>
      </w:pPr>
      <w:r>
        <w:rPr>
          <w:rFonts w:hint="eastAsia"/>
        </w:rPr>
        <w:t>获取新</w:t>
      </w:r>
      <w:r>
        <w:rPr>
          <w:rFonts w:hint="eastAsia"/>
        </w:rPr>
        <w:t>ID</w:t>
      </w:r>
      <w:r>
        <w:rPr>
          <w:rFonts w:hint="eastAsia"/>
        </w:rPr>
        <w:t>方法：</w:t>
      </w:r>
      <w:r>
        <w:rPr>
          <w:rFonts w:hint="eastAsia"/>
        </w:rPr>
        <w:t>Id</w:t>
      </w:r>
      <w:r>
        <w:t>.New()</w:t>
      </w:r>
    </w:p>
    <w:p w:rsidR="00D424A6" w:rsidRDefault="00D424A6" w:rsidP="00E62BDF">
      <w:pPr>
        <w:ind w:firstLineChars="200" w:firstLine="420"/>
      </w:pPr>
      <w:r>
        <w:rPr>
          <w:rFonts w:hint="eastAsia"/>
        </w:rPr>
        <w:t>获取含</w:t>
      </w:r>
      <w:r>
        <w:t>3</w:t>
      </w:r>
      <w:r>
        <w:rPr>
          <w:rFonts w:hint="eastAsia"/>
        </w:rPr>
        <w:t>位标志的新</w:t>
      </w:r>
      <w:r>
        <w:rPr>
          <w:rFonts w:hint="eastAsia"/>
        </w:rPr>
        <w:t>ID</w:t>
      </w:r>
      <w:r>
        <w:rPr>
          <w:rFonts w:hint="eastAsia"/>
        </w:rPr>
        <w:t>方法：</w:t>
      </w:r>
      <w:r>
        <w:rPr>
          <w:rFonts w:hint="eastAsia"/>
        </w:rPr>
        <w:t>Id</w:t>
      </w:r>
      <w:r>
        <w:t>.New(</w:t>
      </w:r>
      <w:r>
        <w:rPr>
          <w:rFonts w:hint="eastAsia"/>
        </w:rPr>
        <w:t>int</w:t>
      </w:r>
      <w:r>
        <w:t xml:space="preserve"> </w:t>
      </w:r>
      <w:r w:rsidR="00FA77E9">
        <w:t>p_flag</w:t>
      </w:r>
      <w:r>
        <w:t>)</w:t>
      </w:r>
    </w:p>
    <w:p w:rsidR="00BC6CAF" w:rsidRDefault="00BC6CAF" w:rsidP="00BC6CAF">
      <w:pPr>
        <w:pStyle w:val="2"/>
        <w:numPr>
          <w:ilvl w:val="1"/>
          <w:numId w:val="6"/>
        </w:numPr>
      </w:pPr>
      <w:r>
        <w:rPr>
          <w:rFonts w:hint="eastAsia"/>
        </w:rPr>
        <w:t>A</w:t>
      </w:r>
      <w:r>
        <w:t>pi</w:t>
      </w:r>
      <w:r>
        <w:rPr>
          <w:rFonts w:hint="eastAsia"/>
        </w:rPr>
        <w:t>授权控制</w:t>
      </w:r>
    </w:p>
    <w:p w:rsidR="00916F65" w:rsidRDefault="008D7D9D" w:rsidP="005B3B21">
      <w:pPr>
        <w:ind w:firstLineChars="200" w:firstLine="420"/>
      </w:pPr>
      <w:r>
        <w:rPr>
          <w:rFonts w:hint="eastAsia"/>
        </w:rPr>
        <w:t>通过</w:t>
      </w:r>
      <w:r>
        <w:rPr>
          <w:rFonts w:hint="eastAsia"/>
        </w:rPr>
        <w:t>Rpc</w:t>
      </w:r>
      <w:r>
        <w:rPr>
          <w:rFonts w:hint="eastAsia"/>
        </w:rPr>
        <w:t>方式调用服务</w:t>
      </w:r>
      <w:r>
        <w:rPr>
          <w:rFonts w:hint="eastAsia"/>
        </w:rPr>
        <w:t>A</w:t>
      </w:r>
      <w:r>
        <w:t>pi</w:t>
      </w:r>
      <w:r>
        <w:rPr>
          <w:rFonts w:hint="eastAsia"/>
        </w:rPr>
        <w:t>时，系统内部执行公共的</w:t>
      </w:r>
      <w:r w:rsidRPr="008D7D9D">
        <w:rPr>
          <w:rFonts w:hint="eastAsia"/>
        </w:rPr>
        <w:t>授权验证</w:t>
      </w:r>
      <w:r>
        <w:rPr>
          <w:rFonts w:hint="eastAsia"/>
        </w:rPr>
        <w:t>，</w:t>
      </w:r>
      <w:r w:rsidRPr="008D7D9D">
        <w:rPr>
          <w:rFonts w:hint="eastAsia"/>
        </w:rPr>
        <w:t>授权验证</w:t>
      </w:r>
      <w:r w:rsidR="00370CB5">
        <w:rPr>
          <w:rFonts w:hint="eastAsia"/>
        </w:rPr>
        <w:t>标签为</w:t>
      </w:r>
      <w:r w:rsidR="00370CB5" w:rsidRPr="008D7D9D">
        <w:t>AuthAttribute</w:t>
      </w:r>
      <w:r w:rsidR="00370CB5">
        <w:t>，</w:t>
      </w:r>
      <w:r w:rsidR="00370CB5">
        <w:rPr>
          <w:rFonts w:hint="eastAsia"/>
        </w:rPr>
        <w:t>可以标记在</w:t>
      </w:r>
      <w:r>
        <w:rPr>
          <w:rFonts w:hint="eastAsia"/>
        </w:rPr>
        <w:t>A</w:t>
      </w:r>
      <w:r>
        <w:t>pi</w:t>
      </w:r>
      <w:r w:rsidR="00370CB5">
        <w:rPr>
          <w:rFonts w:hint="eastAsia"/>
        </w:rPr>
        <w:t>的</w:t>
      </w:r>
      <w:r>
        <w:rPr>
          <w:rFonts w:hint="eastAsia"/>
        </w:rPr>
        <w:t>类或方法</w:t>
      </w:r>
      <w:r w:rsidR="00370CB5">
        <w:rPr>
          <w:rFonts w:hint="eastAsia"/>
        </w:rPr>
        <w:t>上，按照就近原则，若方法上有</w:t>
      </w:r>
      <w:r w:rsidR="00370CB5">
        <w:rPr>
          <w:rFonts w:hint="eastAsia"/>
        </w:rPr>
        <w:t>A</w:t>
      </w:r>
      <w:r w:rsidR="00370CB5">
        <w:t>uth</w:t>
      </w:r>
      <w:r w:rsidR="00370CB5">
        <w:rPr>
          <w:rFonts w:hint="eastAsia"/>
        </w:rPr>
        <w:t>标签就按方法的</w:t>
      </w:r>
      <w:r w:rsidR="00370CB5">
        <w:rPr>
          <w:rFonts w:hint="eastAsia"/>
        </w:rPr>
        <w:t>Au</w:t>
      </w:r>
      <w:r w:rsidR="00370CB5">
        <w:t>th</w:t>
      </w:r>
      <w:r w:rsidR="00370CB5">
        <w:rPr>
          <w:rFonts w:hint="eastAsia"/>
        </w:rPr>
        <w:t>进行授权验证，否则按类的</w:t>
      </w:r>
      <w:r w:rsidR="00370CB5">
        <w:rPr>
          <w:rFonts w:hint="eastAsia"/>
        </w:rPr>
        <w:t>Auth</w:t>
      </w:r>
      <w:r w:rsidR="00370CB5">
        <w:rPr>
          <w:rFonts w:hint="eastAsia"/>
        </w:rPr>
        <w:t>标签进行授权验证</w:t>
      </w:r>
      <w:r w:rsidR="00916F65">
        <w:rPr>
          <w:rFonts w:hint="eastAsia"/>
        </w:rPr>
        <w:t>，类和方法上都</w:t>
      </w:r>
      <w:r>
        <w:rPr>
          <w:rFonts w:hint="eastAsia"/>
        </w:rPr>
        <w:t>无</w:t>
      </w:r>
      <w:r w:rsidR="00916F65">
        <w:rPr>
          <w:rFonts w:hint="eastAsia"/>
        </w:rPr>
        <w:t>Auth</w:t>
      </w:r>
      <w:r w:rsidR="00916F65">
        <w:rPr>
          <w:rFonts w:hint="eastAsia"/>
        </w:rPr>
        <w:t>标签</w:t>
      </w:r>
      <w:r>
        <w:rPr>
          <w:rFonts w:hint="eastAsia"/>
        </w:rPr>
        <w:t>时</w:t>
      </w:r>
      <w:r w:rsidR="00916F65">
        <w:rPr>
          <w:rFonts w:hint="eastAsia"/>
        </w:rPr>
        <w:t>不进行</w:t>
      </w:r>
      <w:r w:rsidR="00916F65" w:rsidRPr="008D7D9D">
        <w:rPr>
          <w:rFonts w:hint="eastAsia"/>
        </w:rPr>
        <w:t>授权验证</w:t>
      </w:r>
      <w:r w:rsidR="00916F65">
        <w:rPr>
          <w:rFonts w:hint="eastAsia"/>
        </w:rPr>
        <w:t>，都</w:t>
      </w:r>
      <w:r w:rsidR="007D4CDF">
        <w:rPr>
          <w:rFonts w:hint="eastAsia"/>
        </w:rPr>
        <w:t>可访问。</w:t>
      </w:r>
    </w:p>
    <w:p w:rsidR="00BC6CAF" w:rsidRDefault="00C52998" w:rsidP="005B3B21">
      <w:pPr>
        <w:ind w:firstLineChars="200" w:firstLine="420"/>
      </w:pPr>
      <w:r>
        <w:rPr>
          <w:rFonts w:hint="eastAsia"/>
        </w:rPr>
        <w:t>提供两种格式的</w:t>
      </w:r>
      <w:r>
        <w:rPr>
          <w:rFonts w:hint="eastAsia"/>
        </w:rPr>
        <w:t>Au</w:t>
      </w:r>
      <w:r>
        <w:t>th</w:t>
      </w:r>
      <w:r>
        <w:rPr>
          <w:rFonts w:hint="eastAsia"/>
        </w:rPr>
        <w:t>标签，一种为</w:t>
      </w:r>
      <w:r>
        <w:rPr>
          <w:rFonts w:hint="eastAsia"/>
        </w:rPr>
        <w:t xml:space="preserve"> </w:t>
      </w:r>
      <w:r>
        <w:t xml:space="preserve">[Auth] </w:t>
      </w:r>
      <w:r>
        <w:rPr>
          <w:rFonts w:hint="eastAsia"/>
        </w:rPr>
        <w:t>表示所有登录用户都可访问</w:t>
      </w:r>
      <w:r w:rsidR="0054266D">
        <w:rPr>
          <w:rFonts w:hint="eastAsia"/>
        </w:rPr>
        <w:t>(</w:t>
      </w:r>
      <w:r w:rsidR="0054266D">
        <w:rPr>
          <w:rFonts w:hint="eastAsia"/>
        </w:rPr>
        <w:t>只限制匿名用户</w:t>
      </w:r>
      <w:r w:rsidR="0054266D">
        <w:t>)</w:t>
      </w:r>
      <w:r>
        <w:rPr>
          <w:rFonts w:hint="eastAsia"/>
        </w:rPr>
        <w:t>，一种为</w:t>
      </w:r>
      <w:r>
        <w:rPr>
          <w:rFonts w:hint="eastAsia"/>
        </w:rPr>
        <w:t xml:space="preserve"> [</w:t>
      </w:r>
      <w:r>
        <w:t>Auth(</w:t>
      </w:r>
      <w:r w:rsidR="000A4433">
        <w:rPr>
          <w:rFonts w:hint="eastAsia"/>
        </w:rPr>
        <w:t>T</w:t>
      </w:r>
      <w:r w:rsidR="000A4433">
        <w:t>ype</w:t>
      </w:r>
      <w:r>
        <w:t xml:space="preserve">)] </w:t>
      </w:r>
      <w:r>
        <w:rPr>
          <w:rFonts w:hint="eastAsia"/>
        </w:rPr>
        <w:t>表示</w:t>
      </w:r>
      <w:r w:rsidRPr="00C52998">
        <w:rPr>
          <w:rFonts w:hint="eastAsia"/>
        </w:rPr>
        <w:t>外部自定义校验授权方法</w:t>
      </w:r>
      <w:r>
        <w:rPr>
          <w:rFonts w:hint="eastAsia"/>
        </w:rPr>
        <w:t>，</w:t>
      </w:r>
      <w:r w:rsidR="000A4433">
        <w:t>Type</w:t>
      </w:r>
      <w:r w:rsidR="000A4433">
        <w:rPr>
          <w:rFonts w:hint="eastAsia"/>
        </w:rPr>
        <w:t>需要实现</w:t>
      </w:r>
      <w:r w:rsidR="000A4433" w:rsidRPr="000A4433">
        <w:t>I</w:t>
      </w:r>
      <w:r w:rsidR="000A4433">
        <w:rPr>
          <w:rFonts w:hint="eastAsia"/>
        </w:rPr>
        <w:t>C</w:t>
      </w:r>
      <w:r w:rsidR="000A4433" w:rsidRPr="000A4433">
        <w:t>ustomAuth</w:t>
      </w:r>
      <w:r w:rsidR="000A4433">
        <w:rPr>
          <w:rFonts w:hint="eastAsia"/>
        </w:rPr>
        <w:t>接口</w:t>
      </w:r>
      <w:r w:rsidR="00C76720">
        <w:t>，</w:t>
      </w:r>
      <w:r w:rsidR="00C76720">
        <w:rPr>
          <w:rFonts w:hint="eastAsia"/>
        </w:rPr>
        <w:t>可以按照需求自定义</w:t>
      </w:r>
      <w:r w:rsidR="00C76720" w:rsidRPr="008D7D9D">
        <w:rPr>
          <w:rFonts w:hint="eastAsia"/>
        </w:rPr>
        <w:t>授权验证</w:t>
      </w:r>
      <w:r w:rsidR="000627FB">
        <w:rPr>
          <w:rFonts w:hint="eastAsia"/>
        </w:rPr>
        <w:t>，如按权限判断、按用户所属分类等等。</w:t>
      </w:r>
    </w:p>
    <w:p w:rsidR="00033A52" w:rsidRPr="00BC6CAF" w:rsidRDefault="00033A52" w:rsidP="00033A52">
      <w:r>
        <w:rPr>
          <w:rFonts w:hint="eastAsia"/>
          <w:noProof/>
        </w:rPr>
        <w:lastRenderedPageBreak/>
        <w:drawing>
          <wp:inline distT="0" distB="0" distL="0" distR="0">
            <wp:extent cx="3240000" cy="3704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0000" cy="3704400"/>
                    </a:xfrm>
                    <a:prstGeom prst="rect">
                      <a:avLst/>
                    </a:prstGeom>
                    <a:noFill/>
                    <a:ln>
                      <a:noFill/>
                    </a:ln>
                  </pic:spPr>
                </pic:pic>
              </a:graphicData>
            </a:graphic>
          </wp:inline>
        </w:drawing>
      </w:r>
    </w:p>
    <w:p w:rsidR="0008201A" w:rsidRDefault="0008201A" w:rsidP="005A7FF2">
      <w:pPr>
        <w:pStyle w:val="2"/>
        <w:numPr>
          <w:ilvl w:val="1"/>
          <w:numId w:val="6"/>
        </w:numPr>
      </w:pPr>
      <w:r w:rsidRPr="0008201A">
        <w:rPr>
          <w:rFonts w:hint="eastAsia"/>
        </w:rPr>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t>序列化</w:t>
      </w:r>
    </w:p>
    <w:p w:rsidR="00525C6A" w:rsidRDefault="00525C6A" w:rsidP="00525C6A">
      <w:pPr>
        <w:ind w:firstLineChars="200" w:firstLine="420"/>
      </w:pPr>
      <w:r>
        <w:rPr>
          <w:rFonts w:hint="eastAsia"/>
        </w:rPr>
        <w:t>和客户端功能相同，参见《搬运工客户端手册》</w:t>
      </w:r>
    </w:p>
    <w:p w:rsidR="00A73652" w:rsidRDefault="003F0A09" w:rsidP="003F0A09">
      <w:pPr>
        <w:pStyle w:val="2"/>
        <w:numPr>
          <w:ilvl w:val="1"/>
          <w:numId w:val="6"/>
        </w:numPr>
      </w:pPr>
      <w:r w:rsidRPr="003F0A09">
        <w:rPr>
          <w:rFonts w:hint="eastAsia"/>
        </w:rPr>
        <w:t>依赖注入</w:t>
      </w:r>
      <w:r w:rsidRPr="003F0A09">
        <w:rPr>
          <w:rFonts w:hint="eastAsia"/>
        </w:rPr>
        <w:t>/</w:t>
      </w:r>
      <w:r w:rsidRPr="003F0A09">
        <w:rPr>
          <w:rFonts w:hint="eastAsia"/>
        </w:rPr>
        <w:t>控制反转</w:t>
      </w:r>
    </w:p>
    <w:p w:rsidR="004E73E7" w:rsidRDefault="004E73E7" w:rsidP="004E73E7">
      <w:pPr>
        <w:ind w:firstLineChars="200" w:firstLine="420"/>
      </w:pPr>
      <w:r>
        <w:rPr>
          <w:rFonts w:hint="eastAsia"/>
        </w:rPr>
        <w:t>依赖注入</w:t>
      </w:r>
      <w:r>
        <w:rPr>
          <w:rFonts w:hint="eastAsia"/>
        </w:rPr>
        <w:t>DI(Dependency Injection)</w:t>
      </w:r>
      <w:r>
        <w:rPr>
          <w:rFonts w:hint="eastAsia"/>
        </w:rPr>
        <w:t>和控制反转</w:t>
      </w:r>
      <w:r>
        <w:rPr>
          <w:rFonts w:hint="eastAsia"/>
        </w:rPr>
        <w:t>IoC(Inversion of Control)</w:t>
      </w:r>
      <w:r>
        <w:rPr>
          <w:rFonts w:hint="eastAsia"/>
        </w:rPr>
        <w:t>是从不同角度描述的同一件事情，指通过引入</w:t>
      </w:r>
      <w:r>
        <w:rPr>
          <w:rFonts w:hint="eastAsia"/>
        </w:rPr>
        <w:t>IoC</w:t>
      </w:r>
      <w:r>
        <w:rPr>
          <w:rFonts w:hint="eastAsia"/>
        </w:rPr>
        <w:t>容器，利用依赖关系注入的方式，</w:t>
      </w:r>
      <w:r w:rsidRPr="00950EDE">
        <w:rPr>
          <w:rFonts w:hint="eastAsia"/>
          <w:color w:val="FF0000"/>
        </w:rPr>
        <w:t>实现对象之间的解耦。</w:t>
      </w:r>
    </w:p>
    <w:p w:rsidR="00A73652" w:rsidRDefault="004E73E7" w:rsidP="004E73E7">
      <w:pPr>
        <w:ind w:firstLineChars="200" w:firstLine="420"/>
      </w:pPr>
      <w:r>
        <w:rPr>
          <w:rFonts w:hint="eastAsia"/>
        </w:rPr>
        <w:t>常用的</w:t>
      </w:r>
      <w:r>
        <w:rPr>
          <w:rFonts w:hint="eastAsia"/>
        </w:rPr>
        <w:t>IoC</w:t>
      </w:r>
      <w:r>
        <w:rPr>
          <w:rFonts w:hint="eastAsia"/>
        </w:rPr>
        <w:t>容器有</w:t>
      </w:r>
      <w:r>
        <w:rPr>
          <w:rFonts w:hint="eastAsia"/>
        </w:rPr>
        <w:t>Autofac</w:t>
      </w:r>
      <w:r>
        <w:rPr>
          <w:rFonts w:hint="eastAsia"/>
        </w:rPr>
        <w:t>、</w:t>
      </w:r>
      <w:r>
        <w:rPr>
          <w:rFonts w:hint="eastAsia"/>
        </w:rPr>
        <w:t>Castle.Windsor</w:t>
      </w:r>
      <w:r>
        <w:rPr>
          <w:rFonts w:hint="eastAsia"/>
        </w:rPr>
        <w:t>、</w:t>
      </w:r>
      <w:r>
        <w:rPr>
          <w:rFonts w:hint="eastAsia"/>
        </w:rPr>
        <w:t>Spring.Core</w:t>
      </w:r>
      <w:r>
        <w:rPr>
          <w:rFonts w:hint="eastAsia"/>
        </w:rPr>
        <w:t>、</w:t>
      </w:r>
      <w:r>
        <w:rPr>
          <w:rFonts w:hint="eastAsia"/>
        </w:rPr>
        <w:t>DependencyInjection(DI)</w:t>
      </w:r>
      <w:r>
        <w:rPr>
          <w:rFonts w:hint="eastAsia"/>
        </w:rPr>
        <w:t>，</w:t>
      </w:r>
      <w:r>
        <w:rPr>
          <w:rFonts w:hint="eastAsia"/>
        </w:rPr>
        <w:t>asp.net core</w:t>
      </w:r>
      <w:r>
        <w:rPr>
          <w:rFonts w:hint="eastAsia"/>
        </w:rPr>
        <w:t>原生使用</w:t>
      </w:r>
      <w:r>
        <w:rPr>
          <w:rFonts w:hint="eastAsia"/>
        </w:rPr>
        <w:t>DI</w:t>
      </w:r>
      <w:r>
        <w:rPr>
          <w:rFonts w:hint="eastAsia"/>
        </w:rPr>
        <w:t>，</w:t>
      </w:r>
      <w:r w:rsidR="00950EDE">
        <w:rPr>
          <w:rFonts w:hint="eastAsia"/>
        </w:rPr>
        <w:t>本</w:t>
      </w:r>
      <w:r>
        <w:rPr>
          <w:rFonts w:hint="eastAsia"/>
        </w:rPr>
        <w:t>系统采用</w:t>
      </w:r>
      <w:r>
        <w:rPr>
          <w:rFonts w:hint="eastAsia"/>
        </w:rPr>
        <w:t>Autofac</w:t>
      </w:r>
      <w:r>
        <w:rPr>
          <w:rFonts w:hint="eastAsia"/>
        </w:rPr>
        <w:t>容器以应对复杂的注册、注入，配合</w:t>
      </w:r>
      <w:r>
        <w:rPr>
          <w:rFonts w:hint="eastAsia"/>
        </w:rPr>
        <w:t>Castle.Core</w:t>
      </w:r>
      <w:r>
        <w:rPr>
          <w:rFonts w:hint="eastAsia"/>
        </w:rPr>
        <w:t>实现拦截。</w:t>
      </w:r>
    </w:p>
    <w:p w:rsidR="004E73E7" w:rsidRPr="00A73652" w:rsidRDefault="004E73E7" w:rsidP="004E73E7">
      <w:r>
        <w:rPr>
          <w:noProof/>
        </w:rPr>
        <w:lastRenderedPageBreak/>
        <w:drawing>
          <wp:inline distT="0" distB="0" distL="0" distR="0" wp14:anchorId="0CBC63FA" wp14:editId="3254318F">
            <wp:extent cx="5274310" cy="377739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777397"/>
                    </a:xfrm>
                    <a:prstGeom prst="rect">
                      <a:avLst/>
                    </a:prstGeom>
                    <a:noFill/>
                    <a:ln>
                      <a:noFill/>
                    </a:ln>
                  </pic:spPr>
                </pic:pic>
              </a:graphicData>
            </a:graphic>
          </wp:inline>
        </w:drawing>
      </w:r>
    </w:p>
    <w:p w:rsidR="008E196D" w:rsidRDefault="008B3066" w:rsidP="008B3066">
      <w:pPr>
        <w:pStyle w:val="2"/>
        <w:numPr>
          <w:ilvl w:val="1"/>
          <w:numId w:val="6"/>
        </w:numPr>
      </w:pPr>
      <w:r w:rsidRPr="008B3066">
        <w:rPr>
          <w:rFonts w:hint="eastAsia"/>
        </w:rPr>
        <w:t>面向切面编程</w:t>
      </w:r>
      <w:r w:rsidRPr="008B3066">
        <w:rPr>
          <w:rFonts w:hint="eastAsia"/>
        </w:rPr>
        <w:t>AOP</w:t>
      </w:r>
    </w:p>
    <w:p w:rsidR="00BB2DF0" w:rsidRDefault="00BB2DF0" w:rsidP="00BB2DF0">
      <w:pPr>
        <w:ind w:firstLineChars="200" w:firstLine="420"/>
      </w:pPr>
      <w:r>
        <w:rPr>
          <w:rFonts w:hint="eastAsia"/>
        </w:rPr>
        <w:t>通过预编译方式或运行期动态代理方式实现在不修改源代码的情况下给程序动态统一添加功能的一种技术，系统内部使用</w:t>
      </w:r>
      <w:r>
        <w:rPr>
          <w:rFonts w:hint="eastAsia"/>
        </w:rPr>
        <w:t>Castle.Core</w:t>
      </w:r>
      <w:r>
        <w:rPr>
          <w:rFonts w:hint="eastAsia"/>
        </w:rPr>
        <w:t>在运行时动态生成代理类的方式实现</w:t>
      </w:r>
      <w:r>
        <w:rPr>
          <w:rFonts w:hint="eastAsia"/>
        </w:rPr>
        <w:t>AOP</w:t>
      </w:r>
      <w:r>
        <w:rPr>
          <w:rFonts w:hint="eastAsia"/>
        </w:rPr>
        <w:t>编程。</w:t>
      </w:r>
    </w:p>
    <w:p w:rsidR="00970E8D" w:rsidRDefault="00BB2DF0" w:rsidP="00577CDA">
      <w:pPr>
        <w:ind w:firstLineChars="200" w:firstLine="420"/>
      </w:pPr>
      <w:r>
        <w:rPr>
          <w:rFonts w:hint="eastAsia"/>
        </w:rPr>
        <w:t>首先如下图所示在需要拦截的</w:t>
      </w:r>
      <w:r>
        <w:rPr>
          <w:rFonts w:hint="eastAsia"/>
        </w:rPr>
        <w:t>Api</w:t>
      </w:r>
      <w:r>
        <w:rPr>
          <w:rFonts w:hint="eastAsia"/>
        </w:rPr>
        <w:t>类型上指定</w:t>
      </w:r>
      <w:r>
        <w:rPr>
          <w:rFonts w:hint="eastAsia"/>
        </w:rPr>
        <w:t>Interceptors</w:t>
      </w:r>
      <w:r>
        <w:rPr>
          <w:rFonts w:hint="eastAsia"/>
        </w:rPr>
        <w:t>，支持多个拦截器，再将需要拦截的方法指定为</w:t>
      </w:r>
      <w:r>
        <w:rPr>
          <w:rFonts w:hint="eastAsia"/>
        </w:rPr>
        <w:t>virtual</w:t>
      </w:r>
      <w:r>
        <w:t>。</w:t>
      </w:r>
    </w:p>
    <w:p w:rsidR="00842A37" w:rsidRDefault="00842A37" w:rsidP="00BB2DF0">
      <w:r>
        <w:rPr>
          <w:rFonts w:hint="eastAsia"/>
          <w:noProof/>
        </w:rPr>
        <w:lastRenderedPageBreak/>
        <w:drawing>
          <wp:inline distT="0" distB="0" distL="0" distR="0" wp14:anchorId="783E4939" wp14:editId="088BF9CF">
            <wp:extent cx="3931200" cy="4104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31200" cy="4104000"/>
                    </a:xfrm>
                    <a:prstGeom prst="rect">
                      <a:avLst/>
                    </a:prstGeom>
                    <a:noFill/>
                    <a:ln>
                      <a:noFill/>
                    </a:ln>
                  </pic:spPr>
                </pic:pic>
              </a:graphicData>
            </a:graphic>
          </wp:inline>
        </w:drawing>
      </w:r>
    </w:p>
    <w:p w:rsidR="00842A37" w:rsidRDefault="00842A37" w:rsidP="00842A37">
      <w:pPr>
        <w:ind w:firstLineChars="200" w:firstLine="420"/>
      </w:pPr>
      <w:r w:rsidRPr="00842A37">
        <w:rPr>
          <w:rFonts w:hint="eastAsia"/>
        </w:rPr>
        <w:t>通过</w:t>
      </w:r>
      <w:r w:rsidRPr="00842A37">
        <w:rPr>
          <w:rFonts w:hint="eastAsia"/>
        </w:rPr>
        <w:t>Http Rpc</w:t>
      </w:r>
      <w:r w:rsidRPr="00842A37">
        <w:rPr>
          <w:rFonts w:hint="eastAsia"/>
        </w:rPr>
        <w:t>方式调用</w:t>
      </w:r>
      <w:r w:rsidRPr="00842A37">
        <w:rPr>
          <w:rFonts w:hint="eastAsia"/>
        </w:rPr>
        <w:t>Api</w:t>
      </w:r>
      <w:r w:rsidRPr="00842A37">
        <w:rPr>
          <w:rFonts w:hint="eastAsia"/>
        </w:rPr>
        <w:t>时，内部以容器方式实例化</w:t>
      </w:r>
      <w:r w:rsidRPr="00842A37">
        <w:rPr>
          <w:rFonts w:hint="eastAsia"/>
        </w:rPr>
        <w:t>Api</w:t>
      </w:r>
      <w:r w:rsidRPr="00842A37">
        <w:rPr>
          <w:rFonts w:hint="eastAsia"/>
        </w:rPr>
        <w:t>对象，得到的实例为继承自</w:t>
      </w:r>
      <w:r w:rsidRPr="00842A37">
        <w:rPr>
          <w:rFonts w:hint="eastAsia"/>
        </w:rPr>
        <w:t>Api</w:t>
      </w:r>
      <w:r w:rsidRPr="00842A37">
        <w:rPr>
          <w:rFonts w:hint="eastAsia"/>
        </w:rPr>
        <w:t>类的代理类，如下图所示：</w:t>
      </w:r>
    </w:p>
    <w:p w:rsidR="00842A37" w:rsidRDefault="00B82274" w:rsidP="00842A37">
      <w:r>
        <w:rPr>
          <w:noProof/>
        </w:rPr>
        <w:drawing>
          <wp:inline distT="0" distB="0" distL="0" distR="0" wp14:anchorId="51B93ADE" wp14:editId="4A142938">
            <wp:extent cx="3906000" cy="2192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06000" cy="2192400"/>
                    </a:xfrm>
                    <a:prstGeom prst="rect">
                      <a:avLst/>
                    </a:prstGeom>
                    <a:noFill/>
                    <a:ln>
                      <a:noFill/>
                    </a:ln>
                  </pic:spPr>
                </pic:pic>
              </a:graphicData>
            </a:graphic>
          </wp:inline>
        </w:drawing>
      </w:r>
    </w:p>
    <w:p w:rsidR="00B82274" w:rsidRDefault="00B82274" w:rsidP="00B66FA1">
      <w:pPr>
        <w:ind w:firstLineChars="200" w:firstLine="420"/>
      </w:pPr>
      <w:r>
        <w:rPr>
          <w:rFonts w:hint="eastAsia"/>
        </w:rPr>
        <w:t>A</w:t>
      </w:r>
      <w:r>
        <w:t>pi</w:t>
      </w:r>
      <w:r>
        <w:rPr>
          <w:rFonts w:hint="eastAsia"/>
        </w:rPr>
        <w:t>实际类型为</w:t>
      </w:r>
      <w:r w:rsidRPr="006F1CA6">
        <w:t>TestIntercept</w:t>
      </w:r>
      <w:r>
        <w:t>，</w:t>
      </w:r>
      <w:r>
        <w:rPr>
          <w:rFonts w:hint="eastAsia"/>
        </w:rPr>
        <w:t>通过容器实例化得到的对象类型为</w:t>
      </w:r>
      <w:r w:rsidRPr="006F1CA6">
        <w:t>TestIntercept</w:t>
      </w:r>
      <w:r>
        <w:rPr>
          <w:rFonts w:hint="eastAsia"/>
        </w:rPr>
        <w:t>P</w:t>
      </w:r>
      <w:r>
        <w:t>roxy</w:t>
      </w:r>
      <w:r>
        <w:t>，</w:t>
      </w:r>
      <w:r>
        <w:rPr>
          <w:rFonts w:hint="eastAsia"/>
        </w:rPr>
        <w:t>该类型继承</w:t>
      </w:r>
      <w:r w:rsidRPr="006F1CA6">
        <w:t>TestIntercept</w:t>
      </w:r>
      <w:r>
        <w:rPr>
          <w:rFonts w:hint="eastAsia"/>
        </w:rPr>
        <w:t>为</w:t>
      </w:r>
      <w:r w:rsidRPr="00D2480C">
        <w:rPr>
          <w:rFonts w:hint="eastAsia"/>
        </w:rPr>
        <w:t>动态</w:t>
      </w:r>
      <w:r>
        <w:rPr>
          <w:rFonts w:hint="eastAsia"/>
        </w:rPr>
        <w:t>生成的</w:t>
      </w:r>
      <w:r w:rsidRPr="00D2480C">
        <w:rPr>
          <w:rFonts w:hint="eastAsia"/>
        </w:rPr>
        <w:t>代理</w:t>
      </w:r>
      <w:r>
        <w:rPr>
          <w:rFonts w:hint="eastAsia"/>
        </w:rPr>
        <w:t>类，</w:t>
      </w:r>
      <w:r w:rsidRPr="004C0D6A">
        <w:rPr>
          <w:rFonts w:hint="eastAsia"/>
          <w:color w:val="FF0000"/>
        </w:rPr>
        <w:t>所有需要拦截的方法必须为</w:t>
      </w:r>
      <w:r w:rsidRPr="004C0D6A">
        <w:rPr>
          <w:rFonts w:hint="eastAsia"/>
          <w:color w:val="FF0000"/>
        </w:rPr>
        <w:t>vi</w:t>
      </w:r>
      <w:r w:rsidRPr="004C0D6A">
        <w:rPr>
          <w:color w:val="FF0000"/>
        </w:rPr>
        <w:t>rtual</w:t>
      </w:r>
      <w:r w:rsidRPr="004C0D6A">
        <w:rPr>
          <w:rFonts w:hint="eastAsia"/>
          <w:color w:val="FF0000"/>
        </w:rPr>
        <w:t>以便</w:t>
      </w:r>
      <w:r w:rsidRPr="004C0D6A">
        <w:rPr>
          <w:rFonts w:hint="eastAsia"/>
          <w:color w:val="FF0000"/>
        </w:rPr>
        <w:t>o</w:t>
      </w:r>
      <w:r w:rsidRPr="004C0D6A">
        <w:rPr>
          <w:color w:val="FF0000"/>
        </w:rPr>
        <w:t>verride</w:t>
      </w:r>
      <w:r>
        <w:t>，</w:t>
      </w:r>
      <w:r>
        <w:rPr>
          <w:rFonts w:hint="eastAsia"/>
        </w:rPr>
        <w:t>可以注册中指定多个拦截器</w:t>
      </w:r>
      <w:r>
        <w:rPr>
          <w:rFonts w:hint="eastAsia"/>
        </w:rPr>
        <w:t>(</w:t>
      </w:r>
      <w:r>
        <w:rPr>
          <w:rFonts w:hint="eastAsia"/>
        </w:rPr>
        <w:t>类型</w:t>
      </w:r>
      <w:r>
        <w:rPr>
          <w:rFonts w:hint="eastAsia"/>
        </w:rPr>
        <w:t>)</w:t>
      </w:r>
      <w:r>
        <w:rPr>
          <w:rFonts w:hint="eastAsia"/>
        </w:rPr>
        <w:t>执行不同的拦截内容，如上图。</w:t>
      </w:r>
      <w:r w:rsidRPr="003B3DD1">
        <w:rPr>
          <w:rFonts w:hint="eastAsia"/>
        </w:rPr>
        <w:t>拦截器</w:t>
      </w:r>
      <w:r>
        <w:rPr>
          <w:rFonts w:hint="eastAsia"/>
        </w:rPr>
        <w:t>需要实现</w:t>
      </w:r>
      <w:r>
        <w:rPr>
          <w:rFonts w:hint="eastAsia"/>
        </w:rPr>
        <w:t>II</w:t>
      </w:r>
      <w:r w:rsidRPr="003B3DD1">
        <w:t>nterceptor</w:t>
      </w:r>
      <w:r>
        <w:rPr>
          <w:rFonts w:hint="eastAsia"/>
        </w:rPr>
        <w:t>接口</w:t>
      </w:r>
      <w:r>
        <w:t>，</w:t>
      </w:r>
      <w:r>
        <w:rPr>
          <w:rFonts w:hint="eastAsia"/>
        </w:rPr>
        <w:t>参见下图：</w:t>
      </w:r>
    </w:p>
    <w:p w:rsidR="009937FF" w:rsidRDefault="009937FF" w:rsidP="009937FF">
      <w:r>
        <w:rPr>
          <w:noProof/>
        </w:rPr>
        <w:lastRenderedPageBreak/>
        <w:drawing>
          <wp:inline distT="0" distB="0" distL="0" distR="0" wp14:anchorId="02BFFA4F" wp14:editId="19F26D09">
            <wp:extent cx="4413600" cy="433080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13600" cy="4330800"/>
                    </a:xfrm>
                    <a:prstGeom prst="rect">
                      <a:avLst/>
                    </a:prstGeom>
                    <a:noFill/>
                    <a:ln>
                      <a:noFill/>
                    </a:ln>
                  </pic:spPr>
                </pic:pic>
              </a:graphicData>
            </a:graphic>
          </wp:inline>
        </w:drawing>
      </w:r>
    </w:p>
    <w:p w:rsidR="009937FF" w:rsidRPr="00842A37" w:rsidRDefault="00577CDA" w:rsidP="00677EE1">
      <w:pPr>
        <w:ind w:firstLineChars="200" w:firstLine="420"/>
      </w:pPr>
      <w:r>
        <w:rPr>
          <w:rFonts w:hint="eastAsia"/>
        </w:rPr>
        <w:t>建议：</w:t>
      </w:r>
      <w:r w:rsidR="009937FF">
        <w:rPr>
          <w:rFonts w:hint="eastAsia"/>
        </w:rPr>
        <w:t>对于被拦截的</w:t>
      </w:r>
      <w:r w:rsidR="009937FF">
        <w:rPr>
          <w:rFonts w:hint="eastAsia"/>
        </w:rPr>
        <w:t>v</w:t>
      </w:r>
      <w:r w:rsidR="009937FF">
        <w:t>irtual</w:t>
      </w:r>
      <w:r w:rsidR="009937FF">
        <w:rPr>
          <w:rFonts w:hint="eastAsia"/>
        </w:rPr>
        <w:t>方法，当其内部调用其它被拦截的</w:t>
      </w:r>
      <w:r w:rsidR="009937FF">
        <w:rPr>
          <w:rFonts w:hint="eastAsia"/>
        </w:rPr>
        <w:t>v</w:t>
      </w:r>
      <w:r w:rsidR="009937FF">
        <w:t>irtual</w:t>
      </w:r>
      <w:r w:rsidR="009937FF">
        <w:rPr>
          <w:rFonts w:hint="eastAsia"/>
        </w:rPr>
        <w:t>方法时，只在最外层拦截一次；若外层方法为非</w:t>
      </w:r>
      <w:r w:rsidR="009937FF">
        <w:rPr>
          <w:rFonts w:hint="eastAsia"/>
        </w:rPr>
        <w:t>vi</w:t>
      </w:r>
      <w:r w:rsidR="009937FF">
        <w:t>rtual</w:t>
      </w:r>
      <w:r w:rsidR="009937FF">
        <w:rPr>
          <w:rFonts w:hint="eastAsia"/>
        </w:rPr>
        <w:t>方法，内部调用的</w:t>
      </w:r>
      <w:r w:rsidR="009937FF">
        <w:rPr>
          <w:rFonts w:hint="eastAsia"/>
        </w:rPr>
        <w:t>vir</w:t>
      </w:r>
      <w:r w:rsidR="009937FF">
        <w:t>tual</w:t>
      </w:r>
      <w:r w:rsidR="009937FF">
        <w:rPr>
          <w:rFonts w:hint="eastAsia"/>
        </w:rPr>
        <w:t>方法仍然被拦截，</w:t>
      </w:r>
      <w:r w:rsidR="009937FF" w:rsidRPr="00140622">
        <w:rPr>
          <w:rFonts w:hint="eastAsia"/>
        </w:rPr>
        <w:t>实际使用时避免</w:t>
      </w:r>
      <w:r w:rsidR="009937FF">
        <w:rPr>
          <w:rFonts w:hint="eastAsia"/>
        </w:rPr>
        <w:t>该情况；总体可理解为</w:t>
      </w:r>
      <w:r w:rsidR="009937FF" w:rsidRPr="00140622">
        <w:rPr>
          <w:rFonts w:hint="eastAsia"/>
          <w:color w:val="FF0000"/>
        </w:rPr>
        <w:t>只拦截最先调用的</w:t>
      </w:r>
      <w:r w:rsidR="009937FF" w:rsidRPr="00140622">
        <w:rPr>
          <w:rFonts w:hint="eastAsia"/>
          <w:color w:val="FF0000"/>
        </w:rPr>
        <w:t>vir</w:t>
      </w:r>
      <w:r w:rsidR="009937FF" w:rsidRPr="00140622">
        <w:rPr>
          <w:color w:val="FF0000"/>
        </w:rPr>
        <w:t>tual</w:t>
      </w:r>
      <w:r w:rsidR="009937FF" w:rsidRPr="00140622">
        <w:rPr>
          <w:rFonts w:hint="eastAsia"/>
          <w:color w:val="FF0000"/>
        </w:rPr>
        <w:t>方法</w:t>
      </w:r>
      <w:r w:rsidR="009937FF">
        <w:rPr>
          <w:rFonts w:hint="eastAsia"/>
          <w:color w:val="FF0000"/>
        </w:rPr>
        <w:t>。</w:t>
      </w:r>
    </w:p>
    <w:p w:rsidR="00EB009B" w:rsidRDefault="00EB009B" w:rsidP="005A7FF2">
      <w:pPr>
        <w:pStyle w:val="1"/>
        <w:numPr>
          <w:ilvl w:val="0"/>
          <w:numId w:val="3"/>
        </w:numPr>
      </w:pPr>
      <w:r>
        <w:rPr>
          <w:rFonts w:hint="eastAsia"/>
        </w:rPr>
        <w:t>DDD</w:t>
      </w:r>
      <w:r>
        <w:rPr>
          <w:rFonts w:hint="eastAsia"/>
        </w:rPr>
        <w:t>框架</w:t>
      </w:r>
    </w:p>
    <w:p w:rsidR="003F6245" w:rsidRDefault="00EC6DF3" w:rsidP="00733AC7">
      <w:pPr>
        <w:ind w:firstLineChars="200" w:firstLine="420"/>
      </w:pPr>
      <w:r>
        <w:rPr>
          <w:rFonts w:hint="eastAsia"/>
        </w:rPr>
        <w:t>大多</w:t>
      </w:r>
      <w:r w:rsidRPr="00EC6DF3">
        <w:rPr>
          <w:rFonts w:hint="eastAsia"/>
        </w:rPr>
        <w:t>的业务逻辑是无法通过推理得到的，有时甚至是被臆想出来的</w:t>
      </w:r>
      <w:r>
        <w:rPr>
          <w:rFonts w:hint="eastAsia"/>
        </w:rPr>
        <w:t>，</w:t>
      </w:r>
      <w:r w:rsidR="00E43751">
        <w:rPr>
          <w:rFonts w:hint="eastAsia"/>
        </w:rPr>
        <w:t>所以</w:t>
      </w:r>
      <w:r w:rsidRPr="00EC6DF3">
        <w:rPr>
          <w:rFonts w:hint="eastAsia"/>
        </w:rPr>
        <w:t>业务逻辑是很没有逻辑的逻辑。而在具体编码实现时，除了应付业务上的复杂性，技术上的复杂性也不能忽略，比如要讲究技术上的分层，要遵循软件开发的基本原则，又要考虑到性能和安全等等</w:t>
      </w:r>
      <w:r w:rsidR="00E43751">
        <w:rPr>
          <w:rFonts w:hint="eastAsia"/>
        </w:rPr>
        <w:t>，</w:t>
      </w:r>
      <w:r w:rsidR="00E43751" w:rsidRPr="00E43751">
        <w:rPr>
          <w:rFonts w:hint="eastAsia"/>
        </w:rPr>
        <w:t>这样的结果使得原本已经很复杂的业务变得更加复杂而难以理解。</w:t>
      </w:r>
      <w:r w:rsidR="00C10C6B" w:rsidRPr="00C10C6B">
        <w:rPr>
          <w:rFonts w:hint="eastAsia"/>
        </w:rPr>
        <w:t>在很多项目</w:t>
      </w:r>
      <w:r w:rsidR="00C10C6B">
        <w:rPr>
          <w:rFonts w:hint="eastAsia"/>
        </w:rPr>
        <w:t>中，技术复杂度与业务复杂度相互交错纠缠不清，这种火上浇油的做法是很多</w:t>
      </w:r>
      <w:r w:rsidR="00C10C6B" w:rsidRPr="00C10C6B">
        <w:rPr>
          <w:rFonts w:hint="eastAsia"/>
        </w:rPr>
        <w:t>软件项目无法继续</w:t>
      </w:r>
      <w:r w:rsidR="00C10C6B">
        <w:rPr>
          <w:rFonts w:hint="eastAsia"/>
        </w:rPr>
        <w:t>维护</w:t>
      </w:r>
      <w:r w:rsidR="00C10C6B" w:rsidRPr="00C10C6B">
        <w:rPr>
          <w:rFonts w:hint="eastAsia"/>
        </w:rPr>
        <w:t>的</w:t>
      </w:r>
      <w:r w:rsidR="00C10C6B">
        <w:rPr>
          <w:rFonts w:hint="eastAsia"/>
        </w:rPr>
        <w:t>主要</w:t>
      </w:r>
      <w:r w:rsidR="00C10C6B" w:rsidRPr="00C10C6B">
        <w:rPr>
          <w:rFonts w:hint="eastAsia"/>
        </w:rPr>
        <w:t>原因。</w:t>
      </w:r>
      <w:r w:rsidR="004F3EC1" w:rsidRPr="004F3EC1">
        <w:rPr>
          <w:rFonts w:hint="eastAsia"/>
        </w:rPr>
        <w:t>然而，在合理的设计下，技术和业务是可以分离开来或者至少它们之间的耦合度是可以降低的。</w:t>
      </w:r>
      <w:r w:rsidR="00733AC7" w:rsidRPr="00733AC7">
        <w:rPr>
          <w:rFonts w:hint="eastAsia"/>
        </w:rPr>
        <w:t>DDD</w:t>
      </w:r>
      <w:r w:rsidR="00733AC7">
        <w:rPr>
          <w:rFonts w:hint="eastAsia"/>
        </w:rPr>
        <w:t>(</w:t>
      </w:r>
      <w:r w:rsidR="00733AC7" w:rsidRPr="00733AC7">
        <w:rPr>
          <w:rFonts w:hint="eastAsia"/>
        </w:rPr>
        <w:t>Domain</w:t>
      </w:r>
      <w:r w:rsidR="006B5810">
        <w:t xml:space="preserve"> </w:t>
      </w:r>
      <w:r w:rsidR="00733AC7" w:rsidRPr="00733AC7">
        <w:rPr>
          <w:rFonts w:hint="eastAsia"/>
        </w:rPr>
        <w:t>Driven</w:t>
      </w:r>
      <w:r w:rsidR="006B5810">
        <w:t xml:space="preserve"> </w:t>
      </w:r>
      <w:r w:rsidR="00733AC7" w:rsidRPr="00733AC7">
        <w:rPr>
          <w:rFonts w:hint="eastAsia"/>
        </w:rPr>
        <w:t>Design</w:t>
      </w:r>
      <w:r w:rsidR="00733AC7">
        <w:t>)</w:t>
      </w:r>
      <w:r w:rsidR="00733AC7" w:rsidRPr="00733AC7">
        <w:rPr>
          <w:rFonts w:hint="eastAsia"/>
        </w:rPr>
        <w:t>领域驱动设计</w:t>
      </w:r>
      <w:r w:rsidR="006B5810">
        <w:rPr>
          <w:rFonts w:hint="eastAsia"/>
        </w:rPr>
        <w:t>作为一种</w:t>
      </w:r>
      <w:r w:rsidR="006B5810" w:rsidRPr="006B5810">
        <w:rPr>
          <w:rFonts w:hint="eastAsia"/>
        </w:rPr>
        <w:t>软件建模方法</w:t>
      </w:r>
      <w:r w:rsidR="00733AC7">
        <w:rPr>
          <w:rFonts w:hint="eastAsia"/>
        </w:rPr>
        <w:t>，</w:t>
      </w:r>
      <w:r w:rsidR="006B5810" w:rsidRPr="006B5810">
        <w:rPr>
          <w:rFonts w:hint="eastAsia"/>
        </w:rPr>
        <w:t>通过其自有的原则与套路来解决软件的复杂性问题</w:t>
      </w:r>
      <w:r w:rsidR="006B5810">
        <w:rPr>
          <w:rFonts w:hint="eastAsia"/>
        </w:rPr>
        <w:t>，</w:t>
      </w:r>
      <w:r w:rsidR="006B5810" w:rsidRPr="006B5810">
        <w:rPr>
          <w:rFonts w:hint="eastAsia"/>
        </w:rPr>
        <w:t>DDD</w:t>
      </w:r>
      <w:r w:rsidR="006B5810" w:rsidRPr="006B5810">
        <w:rPr>
          <w:rFonts w:hint="eastAsia"/>
        </w:rPr>
        <w:t>设计的目的是使得业务能够从技术中分离并突显出来，让代码直接表达业务的本身，其中包含了聚合根、领域服务、</w:t>
      </w:r>
      <w:r w:rsidR="006B5810">
        <w:rPr>
          <w:rFonts w:hint="eastAsia"/>
        </w:rPr>
        <w:t>实体、</w:t>
      </w:r>
      <w:r w:rsidR="006B5810" w:rsidRPr="006B5810">
        <w:rPr>
          <w:rFonts w:hint="eastAsia"/>
        </w:rPr>
        <w:t>值对象</w:t>
      </w:r>
      <w:r w:rsidR="006B5810">
        <w:rPr>
          <w:rFonts w:hint="eastAsia"/>
        </w:rPr>
        <w:t>、仓库</w:t>
      </w:r>
      <w:r w:rsidR="006B5810" w:rsidRPr="006B5810">
        <w:rPr>
          <w:rFonts w:hint="eastAsia"/>
        </w:rPr>
        <w:t>、工厂等概念。</w:t>
      </w:r>
      <w:r w:rsidR="00ED5380" w:rsidRPr="00570B33">
        <w:rPr>
          <w:rFonts w:hint="eastAsia"/>
        </w:rPr>
        <w:t>CQRS(Command Query Responsibility Segregation)</w:t>
      </w:r>
      <w:r w:rsidR="00ED5380" w:rsidRPr="00570B33">
        <w:rPr>
          <w:rFonts w:hint="eastAsia"/>
        </w:rPr>
        <w:t>命令查询职责分离</w:t>
      </w:r>
      <w:r w:rsidR="00ED5380">
        <w:rPr>
          <w:rFonts w:hint="eastAsia"/>
        </w:rPr>
        <w:t>，是</w:t>
      </w:r>
      <w:r w:rsidR="00ED5380">
        <w:rPr>
          <w:rFonts w:hint="eastAsia"/>
        </w:rPr>
        <w:t>DDD</w:t>
      </w:r>
      <w:r w:rsidR="00ED5380">
        <w:rPr>
          <w:rFonts w:hint="eastAsia"/>
        </w:rPr>
        <w:t>的一种实现策略。本系统基于</w:t>
      </w:r>
      <w:r w:rsidR="00ED5380">
        <w:rPr>
          <w:rFonts w:hint="eastAsia"/>
        </w:rPr>
        <w:t>DDD</w:t>
      </w:r>
      <w:r w:rsidR="00ED5380">
        <w:rPr>
          <w:rFonts w:hint="eastAsia"/>
        </w:rPr>
        <w:t>模式，吸取</w:t>
      </w:r>
      <w:r w:rsidR="00ED5380">
        <w:rPr>
          <w:rFonts w:hint="eastAsia"/>
        </w:rPr>
        <w:t>CQ</w:t>
      </w:r>
      <w:r w:rsidR="00ED5380">
        <w:t>RS</w:t>
      </w:r>
      <w:r w:rsidR="00ED5380">
        <w:rPr>
          <w:rFonts w:hint="eastAsia"/>
        </w:rPr>
        <w:t>读写分离的优势，</w:t>
      </w:r>
      <w:r w:rsidR="002410FD">
        <w:rPr>
          <w:rFonts w:hint="eastAsia"/>
        </w:rPr>
        <w:t>完美实现</w:t>
      </w:r>
      <w:r w:rsidR="002410FD" w:rsidRPr="004F3EC1">
        <w:rPr>
          <w:rFonts w:hint="eastAsia"/>
        </w:rPr>
        <w:t>技术</w:t>
      </w:r>
      <w:r w:rsidR="002410FD">
        <w:rPr>
          <w:rFonts w:hint="eastAsia"/>
        </w:rPr>
        <w:t>与</w:t>
      </w:r>
      <w:r w:rsidR="002410FD" w:rsidRPr="004F3EC1">
        <w:rPr>
          <w:rFonts w:hint="eastAsia"/>
        </w:rPr>
        <w:t>业务</w:t>
      </w:r>
      <w:r w:rsidR="002410FD">
        <w:rPr>
          <w:rFonts w:hint="eastAsia"/>
        </w:rPr>
        <w:t>解耦、业务逻辑解耦、业务封装复用等关键功能，为开发人员提供一种易懂</w:t>
      </w:r>
      <w:r w:rsidR="00846927">
        <w:rPr>
          <w:rFonts w:hint="eastAsia"/>
        </w:rPr>
        <w:t>易用的</w:t>
      </w:r>
      <w:r w:rsidR="002410FD">
        <w:rPr>
          <w:rFonts w:hint="eastAsia"/>
        </w:rPr>
        <w:t>框架风格。</w:t>
      </w:r>
      <w:r w:rsidR="006855D8">
        <w:rPr>
          <w:rFonts w:hint="eastAsia"/>
        </w:rPr>
        <w:t>总体框架图</w:t>
      </w:r>
    </w:p>
    <w:p w:rsidR="003E7FAA" w:rsidRDefault="008422B3" w:rsidP="00733AC7">
      <w:pPr>
        <w:ind w:firstLineChars="200" w:firstLine="420"/>
      </w:pPr>
      <w:r w:rsidRPr="008422B3">
        <w:rPr>
          <w:rFonts w:hint="eastAsia"/>
        </w:rPr>
        <w:t>Api</w:t>
      </w:r>
      <w:r w:rsidRPr="008422B3">
        <w:rPr>
          <w:rFonts w:hint="eastAsia"/>
        </w:rPr>
        <w:t>需要遵循以下原则：</w:t>
      </w:r>
    </w:p>
    <w:p w:rsidR="00A7507F" w:rsidRDefault="00A7507F" w:rsidP="00733AC7">
      <w:pPr>
        <w:ind w:firstLineChars="200" w:firstLine="420"/>
      </w:pPr>
      <w:r w:rsidRPr="00A7507F">
        <w:rPr>
          <w:rFonts w:hint="eastAsia"/>
        </w:rPr>
        <w:t>业务方法与事务和业务用例一一对应：也即每一个业务方法均构成了独立的事务边界，如添加</w:t>
      </w:r>
      <w:r w:rsidRPr="00A7507F">
        <w:rPr>
          <w:rFonts w:hint="eastAsia"/>
        </w:rPr>
        <w:t>Transactional</w:t>
      </w:r>
      <w:r w:rsidRPr="00A7507F">
        <w:rPr>
          <w:rFonts w:hint="eastAsia"/>
        </w:rPr>
        <w:t>标签，表示整个方法被封装到了一个事务中。</w:t>
      </w:r>
    </w:p>
    <w:p w:rsidR="008422B3" w:rsidRDefault="00A7507F" w:rsidP="00733AC7">
      <w:pPr>
        <w:ind w:firstLineChars="200" w:firstLine="420"/>
      </w:pPr>
      <w:r w:rsidRPr="00A7507F">
        <w:rPr>
          <w:rFonts w:hint="eastAsia"/>
        </w:rPr>
        <w:t>本身不应该包含业务逻辑：业务逻辑应该放在领域模型中实现，更准确的说是放在聚合根中实现，因</w:t>
      </w:r>
      <w:r w:rsidRPr="00A7507F">
        <w:rPr>
          <w:rFonts w:hint="eastAsia"/>
        </w:rPr>
        <w:lastRenderedPageBreak/>
        <w:t>此，</w:t>
      </w:r>
      <w:r w:rsidR="00BB2F16">
        <w:rPr>
          <w:rFonts w:hint="eastAsia"/>
        </w:rPr>
        <w:t>Ap</w:t>
      </w:r>
      <w:r w:rsidR="00BB2F16">
        <w:t>i</w:t>
      </w:r>
      <w:r w:rsidRPr="00A7507F">
        <w:rPr>
          <w:rFonts w:hint="eastAsia"/>
        </w:rPr>
        <w:t>应该是很薄的一层。</w:t>
      </w:r>
    </w:p>
    <w:p w:rsidR="008550F5" w:rsidRDefault="008550F5" w:rsidP="00733AC7">
      <w:pPr>
        <w:ind w:firstLineChars="200" w:firstLine="420"/>
      </w:pPr>
    </w:p>
    <w:p w:rsidR="00E376FE" w:rsidRDefault="00E376FE" w:rsidP="00733AC7">
      <w:pPr>
        <w:ind w:firstLineChars="200" w:firstLine="420"/>
      </w:pPr>
      <w:r>
        <w:rPr>
          <w:rFonts w:hint="eastAsia"/>
        </w:rPr>
        <w:t>A</w:t>
      </w:r>
      <w:r>
        <w:t>pi</w:t>
      </w:r>
      <w:r>
        <w:rPr>
          <w:rFonts w:hint="eastAsia"/>
        </w:rPr>
        <w:t>方法指定事务</w:t>
      </w:r>
    </w:p>
    <w:p w:rsidR="002D3498" w:rsidRDefault="002D3498" w:rsidP="00733AC7">
      <w:pPr>
        <w:ind w:firstLineChars="200" w:firstLine="420"/>
        <w:rPr>
          <w:rFonts w:hint="eastAsia"/>
        </w:rPr>
      </w:pPr>
    </w:p>
    <w:p w:rsidR="00B04746" w:rsidRDefault="00B04746" w:rsidP="005A7FF2">
      <w:pPr>
        <w:pStyle w:val="1"/>
        <w:numPr>
          <w:ilvl w:val="0"/>
          <w:numId w:val="3"/>
        </w:numPr>
      </w:pPr>
      <w:r>
        <w:rPr>
          <w:rFonts w:hint="eastAsia"/>
        </w:rPr>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B2E6A">
        <w:rPr>
          <w:rFonts w:hint="eastAsia"/>
        </w:rPr>
        <w:t>。</w:t>
      </w:r>
    </w:p>
    <w:p w:rsidR="00BC1FE1" w:rsidRPr="00BC1FE1" w:rsidRDefault="00BC1FE1" w:rsidP="00BC1FE1"/>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571AD1" w:rsidP="005A7FF2">
      <w:pPr>
        <w:pStyle w:val="2"/>
        <w:numPr>
          <w:ilvl w:val="1"/>
          <w:numId w:val="7"/>
        </w:numPr>
      </w:pPr>
      <w:r>
        <w:rPr>
          <w:rFonts w:hint="eastAsia"/>
        </w:rPr>
        <w:t>A</w:t>
      </w:r>
      <w:r w:rsidR="006731D6" w:rsidRPr="006731D6">
        <w:rPr>
          <w:rFonts w:hint="eastAsia"/>
        </w:rPr>
        <w:t>uth</w:t>
      </w:r>
      <w:r w:rsidR="006731D6" w:rsidRPr="006731D6">
        <w:rPr>
          <w:rFonts w:hint="eastAsia"/>
        </w:rPr>
        <w:t>服务</w:t>
      </w:r>
    </w:p>
    <w:p w:rsidR="0063766D" w:rsidRDefault="007A49F8" w:rsidP="00C9560E">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Authentication</w:t>
      </w:r>
      <w:r w:rsidR="00CF1A99">
        <w:rPr>
          <w:rFonts w:ascii="Consolas" w:eastAsia="宋体" w:hAnsi="Consolas" w:cs="宋体"/>
          <w:kern w:val="0"/>
          <w:szCs w:val="21"/>
        </w:rPr>
        <w:t>)</w:t>
      </w:r>
      <w:r w:rsidR="00CF1A99">
        <w:rPr>
          <w:rFonts w:ascii="Consolas" w:eastAsia="宋体" w:hAnsi="Consolas" w:cs="宋体"/>
          <w:kern w:val="0"/>
          <w:szCs w:val="21"/>
        </w:rPr>
        <w:t>、</w:t>
      </w:r>
      <w:r w:rsidRPr="00C51259">
        <w:rPr>
          <w:rFonts w:ascii="Consolas" w:eastAsia="宋体" w:hAnsi="Consolas" w:cs="宋体" w:hint="eastAsia"/>
          <w:kern w:val="0"/>
          <w:szCs w:val="21"/>
        </w:rPr>
        <w:t>授权</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Authorization</w:t>
      </w:r>
      <w:r w:rsidR="00CF1A99">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Identity Server</w:t>
      </w:r>
      <w:r w:rsidRPr="007A49F8">
        <w:rPr>
          <w:rFonts w:ascii="Consolas" w:eastAsia="宋体" w:hAnsi="Consolas" w:cs="宋体"/>
          <w:kern w:val="0"/>
          <w:szCs w:val="21"/>
        </w:rPr>
        <w:t>4</w:t>
      </w:r>
      <w:r>
        <w:rPr>
          <w:rFonts w:ascii="Consolas" w:eastAsia="宋体" w:hAnsi="Consolas" w:cs="宋体"/>
          <w:kern w:val="0"/>
          <w:szCs w:val="21"/>
        </w:rPr>
        <w:t>，</w:t>
      </w:r>
      <w:r w:rsidR="00295AAA">
        <w:rPr>
          <w:rFonts w:ascii="Consolas" w:eastAsia="宋体" w:hAnsi="Consolas" w:cs="宋体" w:hint="eastAsia"/>
          <w:kern w:val="0"/>
          <w:szCs w:val="21"/>
        </w:rPr>
        <w:t>支持</w:t>
      </w:r>
      <w:r w:rsidR="00295AAA" w:rsidRPr="00295AAA">
        <w:rPr>
          <w:rFonts w:ascii="Consolas" w:eastAsia="宋体" w:hAnsi="Consolas" w:cs="宋体" w:hint="eastAsia"/>
          <w:kern w:val="0"/>
          <w:szCs w:val="21"/>
        </w:rPr>
        <w:t>单点登录</w:t>
      </w:r>
      <w:r w:rsidR="00A316CD">
        <w:rPr>
          <w:rFonts w:ascii="Consolas" w:eastAsia="宋体" w:hAnsi="Consolas" w:cs="宋体" w:hint="eastAsia"/>
          <w:kern w:val="0"/>
          <w:szCs w:val="21"/>
        </w:rPr>
        <w:t>注销</w:t>
      </w:r>
      <w:r w:rsidR="00295AAA">
        <w:rPr>
          <w:rFonts w:ascii="Consolas" w:eastAsia="宋体" w:hAnsi="Consolas" w:cs="宋体" w:hint="eastAsia"/>
          <w:kern w:val="0"/>
          <w:szCs w:val="21"/>
        </w:rPr>
        <w:t>、</w:t>
      </w:r>
      <w:r w:rsidR="001A10A9" w:rsidRPr="001A10A9">
        <w:rPr>
          <w:rFonts w:ascii="Consolas" w:eastAsia="宋体" w:hAnsi="Consolas" w:cs="宋体" w:hint="eastAsia"/>
          <w:kern w:val="0"/>
          <w:szCs w:val="21"/>
        </w:rPr>
        <w:t>第三方应用</w:t>
      </w:r>
      <w:r w:rsidR="001A10A9" w:rsidRPr="00295AAA">
        <w:rPr>
          <w:rFonts w:ascii="Consolas" w:eastAsia="宋体" w:hAnsi="Consolas" w:cs="宋体" w:hint="eastAsia"/>
          <w:kern w:val="0"/>
          <w:szCs w:val="21"/>
        </w:rPr>
        <w:t>登录</w:t>
      </w:r>
      <w:r w:rsidR="001A10A9">
        <w:rPr>
          <w:rFonts w:ascii="Consolas" w:eastAsia="宋体" w:hAnsi="Consolas" w:cs="宋体" w:hint="eastAsia"/>
          <w:kern w:val="0"/>
          <w:szCs w:val="21"/>
        </w:rPr>
        <w:t>、</w:t>
      </w:r>
      <w:r w:rsidR="0038664C">
        <w:rPr>
          <w:rFonts w:ascii="Consolas" w:eastAsia="宋体" w:hAnsi="Consolas" w:cs="宋体" w:hint="eastAsia"/>
          <w:kern w:val="0"/>
          <w:szCs w:val="21"/>
        </w:rPr>
        <w:t>Ap</w:t>
      </w:r>
      <w:r w:rsidR="0038664C">
        <w:rPr>
          <w:rFonts w:ascii="Consolas" w:eastAsia="宋体" w:hAnsi="Consolas" w:cs="宋体"/>
          <w:kern w:val="0"/>
          <w:szCs w:val="21"/>
        </w:rPr>
        <w:t>i</w:t>
      </w:r>
      <w:r w:rsidR="0038664C">
        <w:rPr>
          <w:rFonts w:ascii="Consolas" w:eastAsia="宋体" w:hAnsi="Consolas" w:cs="宋体" w:hint="eastAsia"/>
          <w:kern w:val="0"/>
          <w:szCs w:val="21"/>
        </w:rPr>
        <w:t>访问控制</w:t>
      </w:r>
      <w:r w:rsidR="00A316CD">
        <w:rPr>
          <w:rFonts w:ascii="Consolas" w:eastAsia="宋体" w:hAnsi="Consolas" w:cs="宋体" w:hint="eastAsia"/>
          <w:kern w:val="0"/>
          <w:szCs w:val="21"/>
        </w:rPr>
        <w:t>等</w:t>
      </w:r>
      <w:r w:rsidR="005B64CF">
        <w:rPr>
          <w:rFonts w:ascii="Consolas" w:eastAsia="宋体" w:hAnsi="Consolas" w:cs="宋体" w:hint="eastAsia"/>
          <w:kern w:val="0"/>
          <w:szCs w:val="21"/>
        </w:rPr>
        <w:t>功能</w:t>
      </w:r>
      <w:r w:rsidR="0038664C">
        <w:rPr>
          <w:rFonts w:ascii="Consolas" w:eastAsia="宋体" w:hAnsi="Consolas" w:cs="宋体" w:hint="eastAsia"/>
          <w:kern w:val="0"/>
          <w:szCs w:val="21"/>
        </w:rPr>
        <w:t>，</w:t>
      </w:r>
      <w:r w:rsidR="003C7B31">
        <w:rPr>
          <w:rFonts w:ascii="Consolas" w:eastAsia="宋体" w:hAnsi="Consolas" w:cs="宋体" w:hint="eastAsia"/>
          <w:kern w:val="0"/>
          <w:szCs w:val="21"/>
        </w:rPr>
        <w:t>涉及两种协议</w:t>
      </w:r>
      <w:r w:rsidR="00C51259" w:rsidRPr="00C51259">
        <w:rPr>
          <w:rFonts w:ascii="Consolas" w:eastAsia="宋体" w:hAnsi="Consolas" w:cs="宋体"/>
          <w:kern w:val="0"/>
          <w:szCs w:val="21"/>
        </w:rPr>
        <w:t>OpenID</w:t>
      </w:r>
      <w:r w:rsidR="00277A7A" w:rsidRPr="00277A7A">
        <w:t xml:space="preserve"> </w:t>
      </w:r>
      <w:r w:rsidR="00277A7A" w:rsidRPr="00277A7A">
        <w:rPr>
          <w:rFonts w:ascii="Consolas" w:eastAsia="宋体" w:hAnsi="Consolas" w:cs="宋体"/>
          <w:kern w:val="0"/>
          <w:szCs w:val="21"/>
        </w:rPr>
        <w:t>Connect</w:t>
      </w:r>
      <w:r w:rsidR="00B820B8">
        <w:rPr>
          <w:rFonts w:ascii="Consolas" w:eastAsia="宋体" w:hAnsi="Consolas" w:cs="宋体"/>
          <w:kern w:val="0"/>
          <w:szCs w:val="21"/>
        </w:rPr>
        <w:t>(</w:t>
      </w:r>
      <w:r w:rsidR="00B820B8" w:rsidRPr="00B820B8">
        <w:rPr>
          <w:rFonts w:ascii="Consolas" w:eastAsia="宋体" w:hAnsi="Consolas" w:cs="宋体" w:hint="eastAsia"/>
          <w:kern w:val="0"/>
          <w:szCs w:val="21"/>
        </w:rPr>
        <w:t>简称</w:t>
      </w:r>
      <w:r w:rsidR="00B820B8" w:rsidRPr="00B820B8">
        <w:rPr>
          <w:rFonts w:ascii="Consolas" w:eastAsia="宋体" w:hAnsi="Consolas" w:cs="宋体" w:hint="eastAsia"/>
          <w:kern w:val="0"/>
          <w:szCs w:val="21"/>
        </w:rPr>
        <w:t>OIDC</w:t>
      </w:r>
      <w:r w:rsidR="00B820B8">
        <w:rPr>
          <w:rFonts w:ascii="Consolas" w:eastAsia="宋体" w:hAnsi="Consolas" w:cs="宋体"/>
          <w:kern w:val="0"/>
          <w:szCs w:val="21"/>
        </w:rPr>
        <w:t>)</w:t>
      </w:r>
      <w:r w:rsidR="003C7B31">
        <w:rPr>
          <w:rFonts w:ascii="Consolas" w:eastAsia="宋体" w:hAnsi="Consolas" w:cs="宋体" w:hint="eastAsia"/>
          <w:kern w:val="0"/>
          <w:szCs w:val="21"/>
        </w:rPr>
        <w:t>和</w:t>
      </w:r>
      <w:r w:rsidR="003C7B31" w:rsidRPr="00C51259">
        <w:rPr>
          <w:rFonts w:ascii="Consolas" w:eastAsia="宋体" w:hAnsi="Consolas" w:cs="宋体"/>
          <w:kern w:val="0"/>
          <w:szCs w:val="21"/>
        </w:rPr>
        <w:t>OAuth</w:t>
      </w:r>
      <w:r w:rsidR="003C7B31">
        <w:rPr>
          <w:rFonts w:ascii="Consolas" w:eastAsia="宋体" w:hAnsi="Consolas" w:cs="宋体"/>
          <w:kern w:val="0"/>
          <w:szCs w:val="21"/>
        </w:rPr>
        <w:t>2</w:t>
      </w:r>
      <w:r w:rsidR="003C7B31">
        <w:rPr>
          <w:rFonts w:ascii="Consolas" w:eastAsia="宋体" w:hAnsi="Consolas" w:cs="宋体"/>
          <w:kern w:val="0"/>
          <w:szCs w:val="21"/>
        </w:rPr>
        <w:t>，</w:t>
      </w:r>
      <w:r w:rsidR="003C7B31" w:rsidRPr="00C51259">
        <w:rPr>
          <w:rFonts w:ascii="Consolas" w:eastAsia="宋体" w:hAnsi="Consolas" w:cs="宋体"/>
          <w:kern w:val="0"/>
          <w:szCs w:val="21"/>
        </w:rPr>
        <w:t>O</w:t>
      </w:r>
      <w:r w:rsidR="00C9560E">
        <w:rPr>
          <w:rFonts w:ascii="Consolas" w:eastAsia="宋体" w:hAnsi="Consolas" w:cs="宋体" w:hint="eastAsia"/>
          <w:kern w:val="0"/>
          <w:szCs w:val="21"/>
        </w:rPr>
        <w:t>IDC</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认证</w:t>
      </w:r>
      <w:r w:rsidR="00C51259">
        <w:rPr>
          <w:rFonts w:ascii="Consolas" w:eastAsia="宋体" w:hAnsi="Consolas" w:cs="宋体" w:hint="eastAsia"/>
          <w:kern w:val="0"/>
          <w:szCs w:val="21"/>
        </w:rPr>
        <w:t>，就是</w:t>
      </w:r>
      <w:r w:rsidR="00C51259" w:rsidRPr="00C51259">
        <w:rPr>
          <w:rFonts w:ascii="Consolas" w:eastAsia="宋体" w:hAnsi="Consolas" w:cs="宋体" w:hint="eastAsia"/>
          <w:kern w:val="0"/>
          <w:szCs w:val="21"/>
        </w:rPr>
        <w:t>证实某个用户的</w:t>
      </w:r>
      <w:r w:rsidR="00E40DE8">
        <w:rPr>
          <w:rFonts w:ascii="Consolas" w:eastAsia="宋体" w:hAnsi="Consolas" w:cs="宋体" w:hint="eastAsia"/>
          <w:kern w:val="0"/>
          <w:szCs w:val="21"/>
        </w:rPr>
        <w:t>真实性</w:t>
      </w:r>
      <w:r w:rsidR="00C51259">
        <w:rPr>
          <w:rFonts w:ascii="Consolas" w:eastAsia="宋体" w:hAnsi="Consolas" w:cs="宋体" w:hint="eastAsia"/>
          <w:kern w:val="0"/>
          <w:szCs w:val="21"/>
        </w:rPr>
        <w:t>；</w:t>
      </w:r>
      <w:r w:rsidR="00C51259" w:rsidRPr="00C51259">
        <w:rPr>
          <w:rFonts w:ascii="Consolas" w:eastAsia="宋体" w:hAnsi="Consolas" w:cs="宋体"/>
          <w:kern w:val="0"/>
          <w:szCs w:val="21"/>
        </w:rPr>
        <w:t>OAuth</w:t>
      </w:r>
      <w:r w:rsidR="008F78FC">
        <w:rPr>
          <w:rFonts w:ascii="Consolas" w:eastAsia="宋体" w:hAnsi="Consolas" w:cs="宋体"/>
          <w:kern w:val="0"/>
          <w:szCs w:val="21"/>
        </w:rPr>
        <w:t>2</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授权</w:t>
      </w:r>
      <w:r w:rsidR="00C51259">
        <w:rPr>
          <w:rFonts w:ascii="Consolas" w:eastAsia="宋体" w:hAnsi="Consolas" w:cs="宋体" w:hint="eastAsia"/>
          <w:kern w:val="0"/>
          <w:szCs w:val="21"/>
        </w:rPr>
        <w:t>，</w:t>
      </w:r>
      <w:r w:rsidR="00C51259" w:rsidRPr="00C51259">
        <w:rPr>
          <w:rFonts w:ascii="Consolas" w:eastAsia="宋体" w:hAnsi="Consolas" w:cs="宋体" w:hint="eastAsia"/>
          <w:kern w:val="0"/>
          <w:szCs w:val="21"/>
        </w:rPr>
        <w:t>决定一个</w:t>
      </w:r>
      <w:r w:rsidR="00FF13A7">
        <w:rPr>
          <w:rFonts w:ascii="Consolas" w:eastAsia="宋体" w:hAnsi="Consolas" w:cs="宋体" w:hint="eastAsia"/>
          <w:kern w:val="0"/>
          <w:szCs w:val="21"/>
        </w:rPr>
        <w:t>认证过</w:t>
      </w:r>
      <w:r w:rsidR="00C51259" w:rsidRPr="00C51259">
        <w:rPr>
          <w:rFonts w:ascii="Consolas" w:eastAsia="宋体" w:hAnsi="Consolas" w:cs="宋体" w:hint="eastAsia"/>
          <w:kern w:val="0"/>
          <w:szCs w:val="21"/>
        </w:rPr>
        <w:t>的用户能够访问</w:t>
      </w:r>
      <w:r w:rsidR="00951CC7">
        <w:rPr>
          <w:rFonts w:ascii="Consolas" w:eastAsia="宋体" w:hAnsi="Consolas" w:cs="宋体" w:hint="eastAsia"/>
          <w:kern w:val="0"/>
          <w:szCs w:val="21"/>
        </w:rPr>
        <w:t>哪</w:t>
      </w:r>
      <w:r w:rsidR="00C51259" w:rsidRPr="00C51259">
        <w:rPr>
          <w:rFonts w:ascii="Consolas" w:eastAsia="宋体" w:hAnsi="Consolas" w:cs="宋体" w:hint="eastAsia"/>
          <w:kern w:val="0"/>
          <w:szCs w:val="21"/>
        </w:rPr>
        <w:t>些资源</w:t>
      </w:r>
      <w:r w:rsidR="00EA787F" w:rsidRPr="00EA787F">
        <w:rPr>
          <w:rFonts w:ascii="Consolas" w:eastAsia="宋体" w:hAnsi="Consolas" w:cs="宋体" w:hint="eastAsia"/>
          <w:kern w:val="0"/>
          <w:szCs w:val="21"/>
        </w:rPr>
        <w:t>。</w:t>
      </w:r>
    </w:p>
    <w:p w:rsidR="00963CD9" w:rsidRPr="00963CD9" w:rsidRDefault="00963CD9" w:rsidP="00455480">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455480">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455480">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63766D" w:rsidRPr="00E308F6" w:rsidRDefault="0063766D" w:rsidP="00455480">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D72E9A" w:rsidRDefault="0074469F" w:rsidP="005A7FF2">
      <w:pPr>
        <w:pStyle w:val="a5"/>
        <w:numPr>
          <w:ilvl w:val="0"/>
          <w:numId w:val="5"/>
        </w:numPr>
        <w:ind w:firstLineChars="0"/>
      </w:pPr>
      <w:r w:rsidRPr="0074469F">
        <w:rPr>
          <w:rFonts w:hint="eastAsia"/>
        </w:rPr>
        <w:t>User</w:t>
      </w:r>
      <w:r w:rsidRPr="0074469F">
        <w:rPr>
          <w:rFonts w:hint="eastAsia"/>
        </w:rPr>
        <w:t>：</w:t>
      </w:r>
      <w:r w:rsidR="00E12C4D" w:rsidRPr="0074469F">
        <w:rPr>
          <w:rFonts w:hint="eastAsia"/>
        </w:rPr>
        <w:t>用户</w:t>
      </w:r>
      <w:r w:rsidR="00614F8D">
        <w:rPr>
          <w:rFonts w:hint="eastAsia"/>
        </w:rPr>
        <w:t>是</w:t>
      </w:r>
      <w:r w:rsidR="00E12C4D">
        <w:rPr>
          <w:rFonts w:hint="eastAsia"/>
        </w:rPr>
        <w:t>指</w:t>
      </w:r>
      <w:r w:rsidRPr="0074469F">
        <w:rPr>
          <w:rFonts w:hint="eastAsia"/>
        </w:rPr>
        <w:t>已经注册的</w:t>
      </w:r>
      <w:r w:rsidR="00E12C4D">
        <w:rPr>
          <w:rFonts w:hint="eastAsia"/>
        </w:rPr>
        <w:t>人</w:t>
      </w:r>
      <w:r w:rsidR="00A061FE">
        <w:rPr>
          <w:rFonts w:hint="eastAsia"/>
        </w:rPr>
        <w:t>。</w:t>
      </w:r>
    </w:p>
    <w:p w:rsidR="00E12C4D" w:rsidRDefault="00E12C4D" w:rsidP="005A7FF2">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537342" w:rsidRDefault="00537342" w:rsidP="005A7FF2">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sidR="00A061FE">
        <w:rPr>
          <w:rFonts w:hint="eastAsia"/>
        </w:rPr>
        <w:t>。</w:t>
      </w:r>
    </w:p>
    <w:p w:rsidR="00537342" w:rsidRDefault="00537342" w:rsidP="005A7FF2">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64358F" w:rsidRDefault="00556BAA" w:rsidP="005A7FF2">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E75857" w:rsidRDefault="00E75857" w:rsidP="005A7FF2">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00F77570" w:rsidRPr="00F77570">
        <w:rPr>
          <w:rFonts w:hint="eastAsia"/>
        </w:rPr>
        <w:t>基于</w:t>
      </w:r>
      <w:r w:rsidR="00F77570" w:rsidRPr="00F77570">
        <w:rPr>
          <w:rFonts w:hint="eastAsia"/>
        </w:rPr>
        <w:t>J</w:t>
      </w:r>
      <w:r w:rsidR="00F77570">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972778" w:rsidRDefault="00972778" w:rsidP="00455480">
      <w:pPr>
        <w:pStyle w:val="3"/>
        <w:numPr>
          <w:ilvl w:val="2"/>
          <w:numId w:val="1"/>
        </w:numPr>
        <w:rPr>
          <w:rFonts w:ascii="Consolas" w:eastAsia="宋体" w:hAnsi="Consolas" w:cs="宋体"/>
          <w:kern w:val="0"/>
          <w:szCs w:val="21"/>
        </w:rPr>
      </w:pPr>
      <w:r w:rsidRPr="00CC1738">
        <w:rPr>
          <w:rFonts w:ascii="Consolas" w:eastAsia="宋体" w:hAnsi="Consolas" w:cs="宋体" w:hint="eastAsia"/>
          <w:kern w:val="0"/>
          <w:szCs w:val="21"/>
        </w:rPr>
        <w:t>认证授权</w:t>
      </w:r>
      <w:r>
        <w:rPr>
          <w:rFonts w:ascii="Consolas" w:eastAsia="宋体" w:hAnsi="Consolas" w:cs="宋体" w:hint="eastAsia"/>
          <w:kern w:val="0"/>
          <w:szCs w:val="21"/>
        </w:rPr>
        <w:t>框架</w:t>
      </w:r>
    </w:p>
    <w:p w:rsidR="00972778" w:rsidRDefault="00636522" w:rsidP="00972778">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1B6DED" w:rsidRDefault="001B6DED" w:rsidP="001B6DED">
      <w:r w:rsidRPr="001B6DED">
        <w:rPr>
          <w:rFonts w:hint="eastAsia"/>
          <w:noProof/>
        </w:rPr>
        <w:lastRenderedPageBreak/>
        <w:drawing>
          <wp:inline distT="0" distB="0" distL="0" distR="0">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1251DA" w:rsidRDefault="001251DA" w:rsidP="008C52D3">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972778" w:rsidRDefault="00972778" w:rsidP="00972778">
      <w:r w:rsidRPr="00C338B4">
        <w:rPr>
          <w:noProof/>
        </w:rPr>
        <w:lastRenderedPageBreak/>
        <w:drawing>
          <wp:inline distT="0" distB="0" distL="0" distR="0" wp14:anchorId="5A43E903" wp14:editId="7A4EF5F9">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972778" w:rsidRDefault="00972778" w:rsidP="00972778">
      <w:pPr>
        <w:ind w:firstLineChars="200" w:firstLine="420"/>
      </w:pPr>
      <w:r>
        <w:rPr>
          <w:rFonts w:hint="eastAsia"/>
        </w:rPr>
        <w:t>认证过程如下图：</w:t>
      </w:r>
    </w:p>
    <w:p w:rsidR="00972778" w:rsidRDefault="00972778" w:rsidP="00972778">
      <w:r w:rsidRPr="00A41F30">
        <w:rPr>
          <w:rFonts w:hint="eastAsia"/>
          <w:noProof/>
        </w:rPr>
        <w:drawing>
          <wp:inline distT="0" distB="0" distL="0" distR="0" wp14:anchorId="423F4226" wp14:editId="0FD98CD7">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972778" w:rsidRPr="00CC1738" w:rsidRDefault="00972778" w:rsidP="00972778">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972778" w:rsidRPr="00972778" w:rsidRDefault="00972778" w:rsidP="00972778"/>
    <w:p w:rsidR="002F001D" w:rsidRDefault="002F001D" w:rsidP="00455480">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2F001D" w:rsidRPr="0063766D" w:rsidRDefault="002F001D" w:rsidP="002F001D"/>
    <w:p w:rsidR="00F4658E" w:rsidRDefault="00F4658E" w:rsidP="00455480">
      <w:pPr>
        <w:pStyle w:val="3"/>
        <w:numPr>
          <w:ilvl w:val="2"/>
          <w:numId w:val="1"/>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4658E" w:rsidRDefault="00F4658E" w:rsidP="00C06D14">
      <w:r w:rsidRPr="00F4658E">
        <w:t>GrantTypes.ClientCredentials</w:t>
      </w:r>
      <w:r w:rsidR="00B024E5">
        <w:t>：</w:t>
      </w:r>
      <w:r w:rsidR="00B024E5" w:rsidRPr="00B024E5">
        <w:rPr>
          <w:rFonts w:hint="eastAsia"/>
        </w:rPr>
        <w:t>客户端模式，主要授权服务与服务之间直接交互访问资源</w:t>
      </w:r>
      <w:r w:rsidR="00B024E5">
        <w:rPr>
          <w:rFonts w:hint="eastAsia"/>
        </w:rPr>
        <w:t>的场景</w:t>
      </w:r>
      <w:r w:rsidR="00C06D14">
        <w:rPr>
          <w:rFonts w:hint="eastAsia"/>
        </w:rPr>
        <w:t>。</w:t>
      </w:r>
    </w:p>
    <w:p w:rsidR="00CA588D" w:rsidRDefault="00CA588D" w:rsidP="00C06D14">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3E5A5F" w:rsidRDefault="00571AD1" w:rsidP="005A7FF2">
      <w:pPr>
        <w:pStyle w:val="2"/>
        <w:numPr>
          <w:ilvl w:val="1"/>
          <w:numId w:val="7"/>
        </w:numPr>
      </w:pPr>
      <w:r>
        <w:t>C</w:t>
      </w:r>
      <w:r w:rsidR="00F51B69">
        <w:rPr>
          <w:rFonts w:hint="eastAsia"/>
        </w:rPr>
        <w:t>m</w:t>
      </w:r>
      <w:r w:rsidR="009F2995">
        <w:rPr>
          <w:rFonts w:hint="eastAsia"/>
        </w:rPr>
        <w:t>服务</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CF4303" w:rsidP="006147AA">
      <w:r>
        <w:rPr>
          <w:noProof/>
        </w:rPr>
        <w:drawing>
          <wp:inline distT="0" distB="0" distL="0" distR="0" wp14:anchorId="4AF18846" wp14:editId="627F653F">
            <wp:extent cx="6188710" cy="379984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88710" cy="3799840"/>
                    </a:xfrm>
                    <a:prstGeom prst="rect">
                      <a:avLst/>
                    </a:prstGeom>
                  </pic:spPr>
                </pic:pic>
              </a:graphicData>
            </a:graphic>
          </wp:inline>
        </w:drawing>
      </w:r>
    </w:p>
    <w:p w:rsidR="0043797A" w:rsidRDefault="006147AA" w:rsidP="005A7FF2">
      <w:pPr>
        <w:pStyle w:val="2"/>
        <w:numPr>
          <w:ilvl w:val="1"/>
          <w:numId w:val="7"/>
        </w:numPr>
      </w:pPr>
      <w:r w:rsidRPr="003E5A5F">
        <w:rPr>
          <w:rFonts w:hint="eastAsia"/>
        </w:rPr>
        <w:t>服务配置</w:t>
      </w:r>
    </w:p>
    <w:p w:rsidR="0043797A" w:rsidRDefault="00961E80" w:rsidP="005A7FF2">
      <w:pPr>
        <w:pStyle w:val="1"/>
        <w:numPr>
          <w:ilvl w:val="0"/>
          <w:numId w:val="3"/>
        </w:numPr>
      </w:pPr>
      <w:r>
        <w:rPr>
          <w:rFonts w:hint="eastAsia"/>
        </w:rPr>
        <w:t>下一步</w:t>
      </w: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Default="0043797A" w:rsidP="005A7FF2">
      <w:pPr>
        <w:pStyle w:val="2"/>
        <w:numPr>
          <w:ilvl w:val="1"/>
          <w:numId w:val="10"/>
        </w:numPr>
      </w:pPr>
      <w:r w:rsidRPr="00166025">
        <w:rPr>
          <w:rFonts w:hint="eastAsia"/>
        </w:rPr>
        <w:t>未使用</w:t>
      </w:r>
      <w:r>
        <w:rPr>
          <w:rFonts w:hint="eastAsia"/>
        </w:rPr>
        <w:t>G</w:t>
      </w:r>
      <w:r w:rsidRPr="00166025">
        <w:rPr>
          <w:rFonts w:hint="eastAsia"/>
        </w:rPr>
        <w:t>rpc</w:t>
      </w:r>
    </w:p>
    <w:p w:rsidR="00166025" w:rsidRDefault="00166025" w:rsidP="008175D1">
      <w:pPr>
        <w:ind w:firstLineChars="200" w:firstLine="420"/>
      </w:pPr>
      <w:r>
        <w:rPr>
          <w:rFonts w:hint="eastAsia"/>
        </w:rPr>
        <w:t>pro</w:t>
      </w:r>
      <w:r>
        <w:t>tobuf</w:t>
      </w:r>
      <w:r>
        <w:rPr>
          <w:rFonts w:hint="eastAsia"/>
        </w:rPr>
        <w:t>序列化复杂类型困难</w:t>
      </w:r>
      <w:r w:rsidR="00FB29C9">
        <w:rPr>
          <w:rFonts w:hint="eastAsia"/>
        </w:rPr>
        <w:t>，且传输的类型复用到业务中效果不好</w:t>
      </w:r>
      <w:r>
        <w:rPr>
          <w:rFonts w:hint="eastAsia"/>
        </w:rPr>
        <w:t>，已有的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w:t>
      </w:r>
      <w:r w:rsidR="008C4030">
        <w:rPr>
          <w:rFonts w:hint="eastAsia"/>
        </w:rPr>
        <w:t>无</w:t>
      </w:r>
      <w:r>
        <w:rPr>
          <w:rFonts w:hint="eastAsia"/>
        </w:rPr>
        <w:t>实现思路。</w:t>
      </w:r>
      <w:r w:rsidR="00465622">
        <w:rPr>
          <w:rFonts w:hint="eastAsia"/>
        </w:rPr>
        <w:t>g</w:t>
      </w:r>
      <w:r w:rsidR="00465622">
        <w:t>rpc</w:t>
      </w:r>
      <w:r w:rsidR="00042AE6">
        <w:rPr>
          <w:rFonts w:hint="eastAsia"/>
        </w:rPr>
        <w:t>基于</w:t>
      </w:r>
      <w:r w:rsidR="00042AE6">
        <w:rPr>
          <w:rFonts w:hint="eastAsia"/>
        </w:rPr>
        <w:t>h</w:t>
      </w:r>
      <w:r w:rsidR="00042AE6">
        <w:t>ttp2</w:t>
      </w:r>
      <w:r w:rsidR="00042AE6">
        <w:rPr>
          <w:rFonts w:hint="eastAsia"/>
        </w:rPr>
        <w:t>实现</w:t>
      </w:r>
      <w:r w:rsidR="00042AE6">
        <w:rPr>
          <w:rFonts w:hint="eastAsia"/>
        </w:rPr>
        <w:t>4</w:t>
      </w:r>
      <w:r w:rsidR="00042AE6">
        <w:rPr>
          <w:rFonts w:hint="eastAsia"/>
        </w:rPr>
        <w:t>种</w:t>
      </w:r>
      <w:r w:rsidR="003C7F05">
        <w:rPr>
          <w:rFonts w:hint="eastAsia"/>
        </w:rPr>
        <w:t>通信</w:t>
      </w:r>
      <w:r w:rsidR="00042AE6">
        <w:rPr>
          <w:rFonts w:hint="eastAsia"/>
        </w:rPr>
        <w:t>模式参</w:t>
      </w:r>
      <w:r w:rsidR="00F00157">
        <w:rPr>
          <w:rFonts w:hint="eastAsia"/>
        </w:rPr>
        <w:t>见</w:t>
      </w:r>
      <w:r w:rsidR="00042AE6">
        <w:rPr>
          <w:rFonts w:hint="eastAsia"/>
        </w:rPr>
        <w:t>：</w:t>
      </w:r>
      <w:hyperlink r:id="rId66" w:history="1">
        <w:r w:rsidR="00A20D2C" w:rsidRPr="000F1B09">
          <w:rPr>
            <w:rStyle w:val="a6"/>
          </w:rPr>
          <w:t>https://github.com/grpc/grpc-</w:t>
        </w:r>
        <w:r w:rsidR="00A20D2C" w:rsidRPr="000F1B09">
          <w:rPr>
            <w:rStyle w:val="a6"/>
            <w:rFonts w:hint="eastAsia"/>
          </w:rPr>
          <w:t>d</w:t>
        </w:r>
        <w:r w:rsidR="00A20D2C" w:rsidRPr="000F1B09">
          <w:rPr>
            <w:rStyle w:val="a6"/>
          </w:rPr>
          <w:t>otnet</w:t>
        </w:r>
      </w:hyperlink>
    </w:p>
    <w:p w:rsidR="00D70EA3" w:rsidRDefault="00D70EA3" w:rsidP="00D70EA3">
      <w:pPr>
        <w:pStyle w:val="2"/>
        <w:numPr>
          <w:ilvl w:val="1"/>
          <w:numId w:val="10"/>
        </w:numPr>
      </w:pPr>
      <w:r>
        <w:rPr>
          <w:rFonts w:hint="eastAsia"/>
        </w:rPr>
        <w:lastRenderedPageBreak/>
        <w:t>创建</w:t>
      </w:r>
      <w:r>
        <w:rPr>
          <w:rFonts w:hint="eastAsia"/>
        </w:rPr>
        <w:t>p</w:t>
      </w:r>
      <w:r>
        <w:t>fx</w:t>
      </w:r>
      <w:r>
        <w:rPr>
          <w:rFonts w:hint="eastAsia"/>
        </w:rPr>
        <w:t>证书</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303D" w:rsidRDefault="0030303D" w:rsidP="005D1878">
      <w:r>
        <w:separator/>
      </w:r>
    </w:p>
  </w:endnote>
  <w:endnote w:type="continuationSeparator" w:id="0">
    <w:p w:rsidR="0030303D" w:rsidRDefault="0030303D"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303D" w:rsidRDefault="0030303D" w:rsidP="005D1878">
      <w:r>
        <w:separator/>
      </w:r>
    </w:p>
  </w:footnote>
  <w:footnote w:type="continuationSeparator" w:id="0">
    <w:p w:rsidR="0030303D" w:rsidRDefault="0030303D"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23396"/>
    <w:multiLevelType w:val="hybridMultilevel"/>
    <w:tmpl w:val="922068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2120A91"/>
    <w:multiLevelType w:val="hybridMultilevel"/>
    <w:tmpl w:val="BE3EC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EAB4C67"/>
    <w:multiLevelType w:val="hybridMultilevel"/>
    <w:tmpl w:val="A954A0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4">
    <w:nsid w:val="2D0843C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5">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6">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7">
    <w:nsid w:val="369534BF"/>
    <w:multiLevelType w:val="hybridMultilevel"/>
    <w:tmpl w:val="956E34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0">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9"/>
  </w:num>
  <w:num w:numId="2">
    <w:abstractNumId w:val="11"/>
  </w:num>
  <w:num w:numId="3">
    <w:abstractNumId w:val="8"/>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5"/>
  </w:num>
  <w:num w:numId="7">
    <w:abstractNumId w:val="13"/>
  </w:num>
  <w:num w:numId="8">
    <w:abstractNumId w:val="3"/>
  </w:num>
  <w:num w:numId="9">
    <w:abstractNumId w:val="10"/>
  </w:num>
  <w:num w:numId="10">
    <w:abstractNumId w:val="6"/>
  </w:num>
  <w:num w:numId="11">
    <w:abstractNumId w:val="2"/>
  </w:num>
  <w:num w:numId="12">
    <w:abstractNumId w:val="1"/>
  </w:num>
  <w:num w:numId="13">
    <w:abstractNumId w:val="4"/>
  </w:num>
  <w:num w:numId="14">
    <w:abstractNumId w:val="0"/>
  </w:num>
  <w:num w:numId="15">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0636"/>
    <w:rsid w:val="000025DF"/>
    <w:rsid w:val="00010EBF"/>
    <w:rsid w:val="0001217E"/>
    <w:rsid w:val="00012DFE"/>
    <w:rsid w:val="00017C17"/>
    <w:rsid w:val="00020BE1"/>
    <w:rsid w:val="00023533"/>
    <w:rsid w:val="0002435D"/>
    <w:rsid w:val="000257E9"/>
    <w:rsid w:val="00030368"/>
    <w:rsid w:val="000328B3"/>
    <w:rsid w:val="00033A52"/>
    <w:rsid w:val="00033DFC"/>
    <w:rsid w:val="00034D4D"/>
    <w:rsid w:val="00035148"/>
    <w:rsid w:val="0003683D"/>
    <w:rsid w:val="00042AE6"/>
    <w:rsid w:val="000430B1"/>
    <w:rsid w:val="0004395E"/>
    <w:rsid w:val="00043AA4"/>
    <w:rsid w:val="00046D0A"/>
    <w:rsid w:val="00047461"/>
    <w:rsid w:val="0005048A"/>
    <w:rsid w:val="0005119C"/>
    <w:rsid w:val="000516F6"/>
    <w:rsid w:val="000520A3"/>
    <w:rsid w:val="00052658"/>
    <w:rsid w:val="000527BB"/>
    <w:rsid w:val="000605C5"/>
    <w:rsid w:val="00060701"/>
    <w:rsid w:val="000610FC"/>
    <w:rsid w:val="000627FB"/>
    <w:rsid w:val="00062A02"/>
    <w:rsid w:val="000666EB"/>
    <w:rsid w:val="000708DD"/>
    <w:rsid w:val="00075340"/>
    <w:rsid w:val="00080CAF"/>
    <w:rsid w:val="00080FD2"/>
    <w:rsid w:val="0008201A"/>
    <w:rsid w:val="000839D0"/>
    <w:rsid w:val="00083C62"/>
    <w:rsid w:val="0008546F"/>
    <w:rsid w:val="000871A7"/>
    <w:rsid w:val="00090CCD"/>
    <w:rsid w:val="000960D5"/>
    <w:rsid w:val="00096B62"/>
    <w:rsid w:val="00096C30"/>
    <w:rsid w:val="0009763B"/>
    <w:rsid w:val="0009790E"/>
    <w:rsid w:val="000A0045"/>
    <w:rsid w:val="000A2321"/>
    <w:rsid w:val="000A3401"/>
    <w:rsid w:val="000A4433"/>
    <w:rsid w:val="000A6E18"/>
    <w:rsid w:val="000B1E5D"/>
    <w:rsid w:val="000B244A"/>
    <w:rsid w:val="000B2BAA"/>
    <w:rsid w:val="000B38B4"/>
    <w:rsid w:val="000B3D59"/>
    <w:rsid w:val="000B40F2"/>
    <w:rsid w:val="000B441C"/>
    <w:rsid w:val="000B4581"/>
    <w:rsid w:val="000B476C"/>
    <w:rsid w:val="000B76B9"/>
    <w:rsid w:val="000B7D53"/>
    <w:rsid w:val="000C14AA"/>
    <w:rsid w:val="000C76ED"/>
    <w:rsid w:val="000D1D89"/>
    <w:rsid w:val="000D2B5D"/>
    <w:rsid w:val="000D4721"/>
    <w:rsid w:val="000D52CB"/>
    <w:rsid w:val="000D56F8"/>
    <w:rsid w:val="000D6F6A"/>
    <w:rsid w:val="000E198E"/>
    <w:rsid w:val="000E2B71"/>
    <w:rsid w:val="000E37B2"/>
    <w:rsid w:val="000E55B9"/>
    <w:rsid w:val="000E6DB8"/>
    <w:rsid w:val="000E72F8"/>
    <w:rsid w:val="001016F8"/>
    <w:rsid w:val="0010210F"/>
    <w:rsid w:val="0010294D"/>
    <w:rsid w:val="001034FD"/>
    <w:rsid w:val="00104432"/>
    <w:rsid w:val="0011565E"/>
    <w:rsid w:val="00116127"/>
    <w:rsid w:val="0011663D"/>
    <w:rsid w:val="001179F1"/>
    <w:rsid w:val="001204A0"/>
    <w:rsid w:val="00121275"/>
    <w:rsid w:val="001219E7"/>
    <w:rsid w:val="001221DF"/>
    <w:rsid w:val="001251DA"/>
    <w:rsid w:val="00126862"/>
    <w:rsid w:val="0013280A"/>
    <w:rsid w:val="001330FC"/>
    <w:rsid w:val="001331AC"/>
    <w:rsid w:val="00135963"/>
    <w:rsid w:val="0013645B"/>
    <w:rsid w:val="00140622"/>
    <w:rsid w:val="00142B2C"/>
    <w:rsid w:val="0014398C"/>
    <w:rsid w:val="001449B4"/>
    <w:rsid w:val="00145169"/>
    <w:rsid w:val="00150DCC"/>
    <w:rsid w:val="00150EBC"/>
    <w:rsid w:val="001517DF"/>
    <w:rsid w:val="00151AB3"/>
    <w:rsid w:val="001523AF"/>
    <w:rsid w:val="00152623"/>
    <w:rsid w:val="00152666"/>
    <w:rsid w:val="00153BB7"/>
    <w:rsid w:val="001556CB"/>
    <w:rsid w:val="0015709D"/>
    <w:rsid w:val="0015757B"/>
    <w:rsid w:val="00157EB2"/>
    <w:rsid w:val="001610DD"/>
    <w:rsid w:val="00162780"/>
    <w:rsid w:val="001630B1"/>
    <w:rsid w:val="00166025"/>
    <w:rsid w:val="00170C89"/>
    <w:rsid w:val="00170D6A"/>
    <w:rsid w:val="00171B3B"/>
    <w:rsid w:val="00171F62"/>
    <w:rsid w:val="00171FDD"/>
    <w:rsid w:val="00173F96"/>
    <w:rsid w:val="00174491"/>
    <w:rsid w:val="0017699C"/>
    <w:rsid w:val="00176CAA"/>
    <w:rsid w:val="001808CE"/>
    <w:rsid w:val="00186832"/>
    <w:rsid w:val="001902A4"/>
    <w:rsid w:val="001903FF"/>
    <w:rsid w:val="00193570"/>
    <w:rsid w:val="00193AB8"/>
    <w:rsid w:val="00194367"/>
    <w:rsid w:val="001A10A9"/>
    <w:rsid w:val="001A1AE0"/>
    <w:rsid w:val="001A47F7"/>
    <w:rsid w:val="001A523C"/>
    <w:rsid w:val="001A5258"/>
    <w:rsid w:val="001A536A"/>
    <w:rsid w:val="001A58B1"/>
    <w:rsid w:val="001A6CE1"/>
    <w:rsid w:val="001A7207"/>
    <w:rsid w:val="001B1F70"/>
    <w:rsid w:val="001B4E8A"/>
    <w:rsid w:val="001B6DED"/>
    <w:rsid w:val="001C1851"/>
    <w:rsid w:val="001C37B8"/>
    <w:rsid w:val="001C3A71"/>
    <w:rsid w:val="001C4E02"/>
    <w:rsid w:val="001C7005"/>
    <w:rsid w:val="001D10F8"/>
    <w:rsid w:val="001D11EC"/>
    <w:rsid w:val="001D172A"/>
    <w:rsid w:val="001D1840"/>
    <w:rsid w:val="001D7CAC"/>
    <w:rsid w:val="001E0B14"/>
    <w:rsid w:val="001E3273"/>
    <w:rsid w:val="001F0E5C"/>
    <w:rsid w:val="001F1BA9"/>
    <w:rsid w:val="001F3CB6"/>
    <w:rsid w:val="001F583C"/>
    <w:rsid w:val="001F58C0"/>
    <w:rsid w:val="001F631B"/>
    <w:rsid w:val="001F7317"/>
    <w:rsid w:val="00201D9B"/>
    <w:rsid w:val="0020277E"/>
    <w:rsid w:val="002027D4"/>
    <w:rsid w:val="00203D56"/>
    <w:rsid w:val="00206085"/>
    <w:rsid w:val="00206BFD"/>
    <w:rsid w:val="0020728F"/>
    <w:rsid w:val="0021061D"/>
    <w:rsid w:val="002114CF"/>
    <w:rsid w:val="00212013"/>
    <w:rsid w:val="0021616E"/>
    <w:rsid w:val="00221516"/>
    <w:rsid w:val="00222C5B"/>
    <w:rsid w:val="0022445F"/>
    <w:rsid w:val="0022544A"/>
    <w:rsid w:val="00225A17"/>
    <w:rsid w:val="00227CDE"/>
    <w:rsid w:val="002324B3"/>
    <w:rsid w:val="00235A64"/>
    <w:rsid w:val="002362D5"/>
    <w:rsid w:val="002410FD"/>
    <w:rsid w:val="00241AA3"/>
    <w:rsid w:val="002443AC"/>
    <w:rsid w:val="00244775"/>
    <w:rsid w:val="0024673C"/>
    <w:rsid w:val="00246C79"/>
    <w:rsid w:val="00250A9E"/>
    <w:rsid w:val="002569CC"/>
    <w:rsid w:val="0026022A"/>
    <w:rsid w:val="00260EE2"/>
    <w:rsid w:val="002635F3"/>
    <w:rsid w:val="002647B4"/>
    <w:rsid w:val="00266C77"/>
    <w:rsid w:val="00267223"/>
    <w:rsid w:val="002674BF"/>
    <w:rsid w:val="00271505"/>
    <w:rsid w:val="002736A8"/>
    <w:rsid w:val="00273A8E"/>
    <w:rsid w:val="00273FAF"/>
    <w:rsid w:val="0027530D"/>
    <w:rsid w:val="00275CF6"/>
    <w:rsid w:val="0027786D"/>
    <w:rsid w:val="00277A7A"/>
    <w:rsid w:val="00282C66"/>
    <w:rsid w:val="00283D87"/>
    <w:rsid w:val="002852E1"/>
    <w:rsid w:val="00292E31"/>
    <w:rsid w:val="00293856"/>
    <w:rsid w:val="00295AAA"/>
    <w:rsid w:val="00295EEA"/>
    <w:rsid w:val="002A049F"/>
    <w:rsid w:val="002A2E33"/>
    <w:rsid w:val="002A36ED"/>
    <w:rsid w:val="002A3702"/>
    <w:rsid w:val="002A5EF3"/>
    <w:rsid w:val="002A6FDD"/>
    <w:rsid w:val="002B2546"/>
    <w:rsid w:val="002B4D2B"/>
    <w:rsid w:val="002B4DD1"/>
    <w:rsid w:val="002B4E40"/>
    <w:rsid w:val="002B612A"/>
    <w:rsid w:val="002B72F9"/>
    <w:rsid w:val="002C17EC"/>
    <w:rsid w:val="002C23E1"/>
    <w:rsid w:val="002C43E8"/>
    <w:rsid w:val="002C68D4"/>
    <w:rsid w:val="002D0C19"/>
    <w:rsid w:val="002D2DE0"/>
    <w:rsid w:val="002D3498"/>
    <w:rsid w:val="002D6F10"/>
    <w:rsid w:val="002D735C"/>
    <w:rsid w:val="002E0D3D"/>
    <w:rsid w:val="002E63AA"/>
    <w:rsid w:val="002F001D"/>
    <w:rsid w:val="002F2969"/>
    <w:rsid w:val="002F2A0C"/>
    <w:rsid w:val="002F32CC"/>
    <w:rsid w:val="002F35DB"/>
    <w:rsid w:val="002F6DFF"/>
    <w:rsid w:val="00301729"/>
    <w:rsid w:val="00301AE9"/>
    <w:rsid w:val="003025CF"/>
    <w:rsid w:val="00302F00"/>
    <w:rsid w:val="00302FEA"/>
    <w:rsid w:val="0030303D"/>
    <w:rsid w:val="003106B5"/>
    <w:rsid w:val="00310806"/>
    <w:rsid w:val="003137E5"/>
    <w:rsid w:val="0031414F"/>
    <w:rsid w:val="00315A6E"/>
    <w:rsid w:val="0031609A"/>
    <w:rsid w:val="00317623"/>
    <w:rsid w:val="00320064"/>
    <w:rsid w:val="00321D26"/>
    <w:rsid w:val="00325987"/>
    <w:rsid w:val="003305F2"/>
    <w:rsid w:val="00340B6E"/>
    <w:rsid w:val="00344FC1"/>
    <w:rsid w:val="0034561F"/>
    <w:rsid w:val="00347B69"/>
    <w:rsid w:val="00350BE0"/>
    <w:rsid w:val="00356520"/>
    <w:rsid w:val="003567E2"/>
    <w:rsid w:val="00360AED"/>
    <w:rsid w:val="00365AF5"/>
    <w:rsid w:val="0036668D"/>
    <w:rsid w:val="003671B5"/>
    <w:rsid w:val="0036780C"/>
    <w:rsid w:val="0037096B"/>
    <w:rsid w:val="00370CB5"/>
    <w:rsid w:val="0037194A"/>
    <w:rsid w:val="00372738"/>
    <w:rsid w:val="00372D49"/>
    <w:rsid w:val="0037528F"/>
    <w:rsid w:val="00384464"/>
    <w:rsid w:val="00385515"/>
    <w:rsid w:val="00386046"/>
    <w:rsid w:val="00386199"/>
    <w:rsid w:val="0038664C"/>
    <w:rsid w:val="00386B63"/>
    <w:rsid w:val="0038729F"/>
    <w:rsid w:val="003877ED"/>
    <w:rsid w:val="00390C5E"/>
    <w:rsid w:val="00393328"/>
    <w:rsid w:val="003948CB"/>
    <w:rsid w:val="003B0173"/>
    <w:rsid w:val="003B02E6"/>
    <w:rsid w:val="003B3928"/>
    <w:rsid w:val="003B3DD1"/>
    <w:rsid w:val="003B6715"/>
    <w:rsid w:val="003C4A87"/>
    <w:rsid w:val="003C705B"/>
    <w:rsid w:val="003C7B31"/>
    <w:rsid w:val="003C7B91"/>
    <w:rsid w:val="003C7F05"/>
    <w:rsid w:val="003D2C5E"/>
    <w:rsid w:val="003D3C35"/>
    <w:rsid w:val="003D6B46"/>
    <w:rsid w:val="003D6EF8"/>
    <w:rsid w:val="003D7DE8"/>
    <w:rsid w:val="003E2983"/>
    <w:rsid w:val="003E32DE"/>
    <w:rsid w:val="003E3D2E"/>
    <w:rsid w:val="003E5A5F"/>
    <w:rsid w:val="003E7E01"/>
    <w:rsid w:val="003E7F03"/>
    <w:rsid w:val="003E7FAA"/>
    <w:rsid w:val="003F00C7"/>
    <w:rsid w:val="003F00E3"/>
    <w:rsid w:val="003F0A09"/>
    <w:rsid w:val="003F4D5E"/>
    <w:rsid w:val="003F5BA7"/>
    <w:rsid w:val="003F5EF2"/>
    <w:rsid w:val="003F6245"/>
    <w:rsid w:val="003F6CBA"/>
    <w:rsid w:val="004026AD"/>
    <w:rsid w:val="0040437A"/>
    <w:rsid w:val="0040482E"/>
    <w:rsid w:val="00407BF3"/>
    <w:rsid w:val="00410E81"/>
    <w:rsid w:val="004137C9"/>
    <w:rsid w:val="00413A3E"/>
    <w:rsid w:val="00415FAE"/>
    <w:rsid w:val="004169EB"/>
    <w:rsid w:val="004176A2"/>
    <w:rsid w:val="00417DD2"/>
    <w:rsid w:val="00420BB3"/>
    <w:rsid w:val="00420D01"/>
    <w:rsid w:val="00421251"/>
    <w:rsid w:val="00423312"/>
    <w:rsid w:val="0042335E"/>
    <w:rsid w:val="00424C28"/>
    <w:rsid w:val="00427664"/>
    <w:rsid w:val="00430C4E"/>
    <w:rsid w:val="00431FF8"/>
    <w:rsid w:val="00433F91"/>
    <w:rsid w:val="00434CF3"/>
    <w:rsid w:val="004364CD"/>
    <w:rsid w:val="0043797A"/>
    <w:rsid w:val="0044121F"/>
    <w:rsid w:val="00451C24"/>
    <w:rsid w:val="00452B99"/>
    <w:rsid w:val="004546F2"/>
    <w:rsid w:val="00455480"/>
    <w:rsid w:val="00455E0A"/>
    <w:rsid w:val="00457563"/>
    <w:rsid w:val="00460659"/>
    <w:rsid w:val="00461246"/>
    <w:rsid w:val="00461A2B"/>
    <w:rsid w:val="00462475"/>
    <w:rsid w:val="00462F01"/>
    <w:rsid w:val="00465622"/>
    <w:rsid w:val="00472BB5"/>
    <w:rsid w:val="004756F2"/>
    <w:rsid w:val="00481F04"/>
    <w:rsid w:val="00482A5E"/>
    <w:rsid w:val="00484869"/>
    <w:rsid w:val="00484DE7"/>
    <w:rsid w:val="00484F06"/>
    <w:rsid w:val="004859C1"/>
    <w:rsid w:val="004866F9"/>
    <w:rsid w:val="00486953"/>
    <w:rsid w:val="00487061"/>
    <w:rsid w:val="00490393"/>
    <w:rsid w:val="0049076B"/>
    <w:rsid w:val="00497FA0"/>
    <w:rsid w:val="004A0367"/>
    <w:rsid w:val="004A4A7E"/>
    <w:rsid w:val="004A66D1"/>
    <w:rsid w:val="004A7802"/>
    <w:rsid w:val="004A7E88"/>
    <w:rsid w:val="004B041F"/>
    <w:rsid w:val="004B1134"/>
    <w:rsid w:val="004B21C6"/>
    <w:rsid w:val="004B3A15"/>
    <w:rsid w:val="004B63AB"/>
    <w:rsid w:val="004C0D6A"/>
    <w:rsid w:val="004C27CA"/>
    <w:rsid w:val="004C5FAF"/>
    <w:rsid w:val="004C61BB"/>
    <w:rsid w:val="004C67E9"/>
    <w:rsid w:val="004D08C9"/>
    <w:rsid w:val="004D17F3"/>
    <w:rsid w:val="004D2CEB"/>
    <w:rsid w:val="004D5D48"/>
    <w:rsid w:val="004D6073"/>
    <w:rsid w:val="004D73C7"/>
    <w:rsid w:val="004D73CB"/>
    <w:rsid w:val="004E3587"/>
    <w:rsid w:val="004E421B"/>
    <w:rsid w:val="004E6B4D"/>
    <w:rsid w:val="004E73E7"/>
    <w:rsid w:val="004E7405"/>
    <w:rsid w:val="004E7B31"/>
    <w:rsid w:val="004F063E"/>
    <w:rsid w:val="004F3EC1"/>
    <w:rsid w:val="004F4CE3"/>
    <w:rsid w:val="004F7399"/>
    <w:rsid w:val="00500888"/>
    <w:rsid w:val="00502487"/>
    <w:rsid w:val="00502A48"/>
    <w:rsid w:val="00505A49"/>
    <w:rsid w:val="005073F6"/>
    <w:rsid w:val="005168DB"/>
    <w:rsid w:val="00516B19"/>
    <w:rsid w:val="0052029B"/>
    <w:rsid w:val="00521E29"/>
    <w:rsid w:val="00525C6A"/>
    <w:rsid w:val="00526362"/>
    <w:rsid w:val="00527B59"/>
    <w:rsid w:val="00532EB4"/>
    <w:rsid w:val="005330B6"/>
    <w:rsid w:val="0053331A"/>
    <w:rsid w:val="0053407F"/>
    <w:rsid w:val="00534BED"/>
    <w:rsid w:val="005357BA"/>
    <w:rsid w:val="00537342"/>
    <w:rsid w:val="00537414"/>
    <w:rsid w:val="00537964"/>
    <w:rsid w:val="0054266D"/>
    <w:rsid w:val="00544248"/>
    <w:rsid w:val="00551AD8"/>
    <w:rsid w:val="005539A8"/>
    <w:rsid w:val="00553C33"/>
    <w:rsid w:val="00553EEA"/>
    <w:rsid w:val="005542EE"/>
    <w:rsid w:val="00556BAA"/>
    <w:rsid w:val="0056184F"/>
    <w:rsid w:val="00561E01"/>
    <w:rsid w:val="005631AB"/>
    <w:rsid w:val="00564881"/>
    <w:rsid w:val="00566EEB"/>
    <w:rsid w:val="005700B9"/>
    <w:rsid w:val="00570B33"/>
    <w:rsid w:val="00571AD1"/>
    <w:rsid w:val="005723A1"/>
    <w:rsid w:val="005772D8"/>
    <w:rsid w:val="00577522"/>
    <w:rsid w:val="005776AF"/>
    <w:rsid w:val="00577CDA"/>
    <w:rsid w:val="0058029A"/>
    <w:rsid w:val="00583A04"/>
    <w:rsid w:val="005844A2"/>
    <w:rsid w:val="00586349"/>
    <w:rsid w:val="0058665C"/>
    <w:rsid w:val="0058697A"/>
    <w:rsid w:val="00587FDA"/>
    <w:rsid w:val="00590B43"/>
    <w:rsid w:val="00591802"/>
    <w:rsid w:val="00592017"/>
    <w:rsid w:val="00593327"/>
    <w:rsid w:val="00593CD9"/>
    <w:rsid w:val="005A01D0"/>
    <w:rsid w:val="005A0B39"/>
    <w:rsid w:val="005A35FC"/>
    <w:rsid w:val="005A41F0"/>
    <w:rsid w:val="005A4B96"/>
    <w:rsid w:val="005A786B"/>
    <w:rsid w:val="005A7FF2"/>
    <w:rsid w:val="005B19D6"/>
    <w:rsid w:val="005B37A9"/>
    <w:rsid w:val="005B3B21"/>
    <w:rsid w:val="005B489C"/>
    <w:rsid w:val="005B5C5C"/>
    <w:rsid w:val="005B5F54"/>
    <w:rsid w:val="005B64CF"/>
    <w:rsid w:val="005C2178"/>
    <w:rsid w:val="005C45B5"/>
    <w:rsid w:val="005C5180"/>
    <w:rsid w:val="005D0614"/>
    <w:rsid w:val="005D0CEC"/>
    <w:rsid w:val="005D0E5A"/>
    <w:rsid w:val="005D1878"/>
    <w:rsid w:val="005D4A60"/>
    <w:rsid w:val="005E2B8C"/>
    <w:rsid w:val="005E453B"/>
    <w:rsid w:val="005E55AC"/>
    <w:rsid w:val="005E57B4"/>
    <w:rsid w:val="005F54BE"/>
    <w:rsid w:val="005F588A"/>
    <w:rsid w:val="005F69F8"/>
    <w:rsid w:val="00600278"/>
    <w:rsid w:val="00600E15"/>
    <w:rsid w:val="006025CC"/>
    <w:rsid w:val="00604A0C"/>
    <w:rsid w:val="00607294"/>
    <w:rsid w:val="00610921"/>
    <w:rsid w:val="0061398E"/>
    <w:rsid w:val="006142D1"/>
    <w:rsid w:val="006147AA"/>
    <w:rsid w:val="00614F8D"/>
    <w:rsid w:val="006160C9"/>
    <w:rsid w:val="006171F7"/>
    <w:rsid w:val="0061766D"/>
    <w:rsid w:val="006217AC"/>
    <w:rsid w:val="00622BDF"/>
    <w:rsid w:val="00623781"/>
    <w:rsid w:val="00623D09"/>
    <w:rsid w:val="00624C7C"/>
    <w:rsid w:val="00627909"/>
    <w:rsid w:val="00630455"/>
    <w:rsid w:val="00632C77"/>
    <w:rsid w:val="00633648"/>
    <w:rsid w:val="00633924"/>
    <w:rsid w:val="00636522"/>
    <w:rsid w:val="00636EA5"/>
    <w:rsid w:val="006372CA"/>
    <w:rsid w:val="0063766D"/>
    <w:rsid w:val="00637E4C"/>
    <w:rsid w:val="0064025A"/>
    <w:rsid w:val="006418A3"/>
    <w:rsid w:val="00642C37"/>
    <w:rsid w:val="0064358F"/>
    <w:rsid w:val="006440DC"/>
    <w:rsid w:val="00646534"/>
    <w:rsid w:val="00646B4C"/>
    <w:rsid w:val="0065384C"/>
    <w:rsid w:val="006544BC"/>
    <w:rsid w:val="00654B88"/>
    <w:rsid w:val="00655C31"/>
    <w:rsid w:val="00657D5B"/>
    <w:rsid w:val="00661AEE"/>
    <w:rsid w:val="00664B4E"/>
    <w:rsid w:val="006672D4"/>
    <w:rsid w:val="0067212C"/>
    <w:rsid w:val="00672CB2"/>
    <w:rsid w:val="006731D6"/>
    <w:rsid w:val="006763E1"/>
    <w:rsid w:val="006778A4"/>
    <w:rsid w:val="00677EE1"/>
    <w:rsid w:val="00680125"/>
    <w:rsid w:val="0068370D"/>
    <w:rsid w:val="006855D8"/>
    <w:rsid w:val="00685841"/>
    <w:rsid w:val="00686314"/>
    <w:rsid w:val="00691925"/>
    <w:rsid w:val="006959D0"/>
    <w:rsid w:val="00697289"/>
    <w:rsid w:val="00697805"/>
    <w:rsid w:val="00697BF8"/>
    <w:rsid w:val="00697D87"/>
    <w:rsid w:val="006A277B"/>
    <w:rsid w:val="006A505E"/>
    <w:rsid w:val="006A5CE8"/>
    <w:rsid w:val="006A77FF"/>
    <w:rsid w:val="006A788F"/>
    <w:rsid w:val="006A7A9E"/>
    <w:rsid w:val="006A7E2A"/>
    <w:rsid w:val="006B0704"/>
    <w:rsid w:val="006B0807"/>
    <w:rsid w:val="006B088D"/>
    <w:rsid w:val="006B0EBC"/>
    <w:rsid w:val="006B1694"/>
    <w:rsid w:val="006B39A2"/>
    <w:rsid w:val="006B5810"/>
    <w:rsid w:val="006C2ED1"/>
    <w:rsid w:val="006C4361"/>
    <w:rsid w:val="006C4C01"/>
    <w:rsid w:val="006C4C4D"/>
    <w:rsid w:val="006C5403"/>
    <w:rsid w:val="006C64A7"/>
    <w:rsid w:val="006C65E7"/>
    <w:rsid w:val="006C6C05"/>
    <w:rsid w:val="006C6D51"/>
    <w:rsid w:val="006C767D"/>
    <w:rsid w:val="006D08B3"/>
    <w:rsid w:val="006D7B28"/>
    <w:rsid w:val="006E015F"/>
    <w:rsid w:val="006E0EFE"/>
    <w:rsid w:val="006E1836"/>
    <w:rsid w:val="006E2546"/>
    <w:rsid w:val="006E285F"/>
    <w:rsid w:val="006E33EC"/>
    <w:rsid w:val="006E5D7F"/>
    <w:rsid w:val="006E7127"/>
    <w:rsid w:val="006F1CA6"/>
    <w:rsid w:val="006F50A8"/>
    <w:rsid w:val="006F52AF"/>
    <w:rsid w:val="006F66FF"/>
    <w:rsid w:val="00703045"/>
    <w:rsid w:val="00704FD6"/>
    <w:rsid w:val="00705CC6"/>
    <w:rsid w:val="00705DE7"/>
    <w:rsid w:val="00705EC1"/>
    <w:rsid w:val="0070702D"/>
    <w:rsid w:val="0071112D"/>
    <w:rsid w:val="00711963"/>
    <w:rsid w:val="00711AB1"/>
    <w:rsid w:val="00713350"/>
    <w:rsid w:val="00714E56"/>
    <w:rsid w:val="007171EB"/>
    <w:rsid w:val="00720459"/>
    <w:rsid w:val="00722695"/>
    <w:rsid w:val="00724495"/>
    <w:rsid w:val="00726DC6"/>
    <w:rsid w:val="00726E86"/>
    <w:rsid w:val="00727AEF"/>
    <w:rsid w:val="007312A6"/>
    <w:rsid w:val="00733AC7"/>
    <w:rsid w:val="00733EA4"/>
    <w:rsid w:val="007352AA"/>
    <w:rsid w:val="0073678A"/>
    <w:rsid w:val="00737BF7"/>
    <w:rsid w:val="00742E30"/>
    <w:rsid w:val="0074469F"/>
    <w:rsid w:val="00745790"/>
    <w:rsid w:val="00745B29"/>
    <w:rsid w:val="00746417"/>
    <w:rsid w:val="00747225"/>
    <w:rsid w:val="00750A3A"/>
    <w:rsid w:val="00750A4D"/>
    <w:rsid w:val="0075228B"/>
    <w:rsid w:val="0075281F"/>
    <w:rsid w:val="00752FCD"/>
    <w:rsid w:val="00756CDF"/>
    <w:rsid w:val="0075709E"/>
    <w:rsid w:val="00757714"/>
    <w:rsid w:val="00757BFF"/>
    <w:rsid w:val="00762952"/>
    <w:rsid w:val="00765058"/>
    <w:rsid w:val="00765B36"/>
    <w:rsid w:val="00765E9E"/>
    <w:rsid w:val="00771F7D"/>
    <w:rsid w:val="00772FB0"/>
    <w:rsid w:val="00773931"/>
    <w:rsid w:val="00774FD1"/>
    <w:rsid w:val="00775B5F"/>
    <w:rsid w:val="0077627A"/>
    <w:rsid w:val="007831FE"/>
    <w:rsid w:val="007838DF"/>
    <w:rsid w:val="007841A6"/>
    <w:rsid w:val="00784A14"/>
    <w:rsid w:val="00785339"/>
    <w:rsid w:val="00786F71"/>
    <w:rsid w:val="007874D2"/>
    <w:rsid w:val="00787DC0"/>
    <w:rsid w:val="007A019E"/>
    <w:rsid w:val="007A49F8"/>
    <w:rsid w:val="007A579A"/>
    <w:rsid w:val="007A7327"/>
    <w:rsid w:val="007B249C"/>
    <w:rsid w:val="007C1E3B"/>
    <w:rsid w:val="007C4326"/>
    <w:rsid w:val="007C4356"/>
    <w:rsid w:val="007C4FAB"/>
    <w:rsid w:val="007C5013"/>
    <w:rsid w:val="007C5A5A"/>
    <w:rsid w:val="007C5D4D"/>
    <w:rsid w:val="007C7F41"/>
    <w:rsid w:val="007D1847"/>
    <w:rsid w:val="007D2C38"/>
    <w:rsid w:val="007D3E10"/>
    <w:rsid w:val="007D4CDF"/>
    <w:rsid w:val="007E1078"/>
    <w:rsid w:val="007E2D9C"/>
    <w:rsid w:val="007E75BB"/>
    <w:rsid w:val="007F31EE"/>
    <w:rsid w:val="007F6123"/>
    <w:rsid w:val="0080180A"/>
    <w:rsid w:val="00803523"/>
    <w:rsid w:val="00803B2C"/>
    <w:rsid w:val="008067CB"/>
    <w:rsid w:val="00806833"/>
    <w:rsid w:val="008072EC"/>
    <w:rsid w:val="0080770F"/>
    <w:rsid w:val="00810972"/>
    <w:rsid w:val="00811CFD"/>
    <w:rsid w:val="008123C6"/>
    <w:rsid w:val="00813F06"/>
    <w:rsid w:val="00814FF1"/>
    <w:rsid w:val="00815B46"/>
    <w:rsid w:val="0081726B"/>
    <w:rsid w:val="008174D5"/>
    <w:rsid w:val="008175D1"/>
    <w:rsid w:val="00817971"/>
    <w:rsid w:val="00817D00"/>
    <w:rsid w:val="008235AC"/>
    <w:rsid w:val="00823623"/>
    <w:rsid w:val="0083091E"/>
    <w:rsid w:val="008313EA"/>
    <w:rsid w:val="008318B6"/>
    <w:rsid w:val="00831ABD"/>
    <w:rsid w:val="0083212F"/>
    <w:rsid w:val="00832934"/>
    <w:rsid w:val="00834906"/>
    <w:rsid w:val="00837B51"/>
    <w:rsid w:val="008403E2"/>
    <w:rsid w:val="008411CF"/>
    <w:rsid w:val="008421C4"/>
    <w:rsid w:val="008422B3"/>
    <w:rsid w:val="00842A37"/>
    <w:rsid w:val="00842FDB"/>
    <w:rsid w:val="008439E3"/>
    <w:rsid w:val="008455FF"/>
    <w:rsid w:val="00846927"/>
    <w:rsid w:val="00846C6A"/>
    <w:rsid w:val="00847261"/>
    <w:rsid w:val="0085000A"/>
    <w:rsid w:val="00850289"/>
    <w:rsid w:val="00850919"/>
    <w:rsid w:val="00851841"/>
    <w:rsid w:val="00852BEE"/>
    <w:rsid w:val="008550F5"/>
    <w:rsid w:val="008561E6"/>
    <w:rsid w:val="0085635F"/>
    <w:rsid w:val="0085645D"/>
    <w:rsid w:val="00860313"/>
    <w:rsid w:val="008609E5"/>
    <w:rsid w:val="00863E15"/>
    <w:rsid w:val="00864115"/>
    <w:rsid w:val="00866F64"/>
    <w:rsid w:val="00870787"/>
    <w:rsid w:val="008709F7"/>
    <w:rsid w:val="008736CA"/>
    <w:rsid w:val="00874555"/>
    <w:rsid w:val="00875F62"/>
    <w:rsid w:val="0087700D"/>
    <w:rsid w:val="00877F60"/>
    <w:rsid w:val="00880B9C"/>
    <w:rsid w:val="00880BFF"/>
    <w:rsid w:val="00882E6C"/>
    <w:rsid w:val="00885B6F"/>
    <w:rsid w:val="008865ED"/>
    <w:rsid w:val="00886ECC"/>
    <w:rsid w:val="008933BD"/>
    <w:rsid w:val="00895805"/>
    <w:rsid w:val="00895D6D"/>
    <w:rsid w:val="008A3AE5"/>
    <w:rsid w:val="008A3D98"/>
    <w:rsid w:val="008A6C1F"/>
    <w:rsid w:val="008B241C"/>
    <w:rsid w:val="008B2AAC"/>
    <w:rsid w:val="008B3066"/>
    <w:rsid w:val="008B3607"/>
    <w:rsid w:val="008B6B7F"/>
    <w:rsid w:val="008B7971"/>
    <w:rsid w:val="008C0968"/>
    <w:rsid w:val="008C0A03"/>
    <w:rsid w:val="008C4030"/>
    <w:rsid w:val="008C52D3"/>
    <w:rsid w:val="008C600F"/>
    <w:rsid w:val="008D25E2"/>
    <w:rsid w:val="008D2B78"/>
    <w:rsid w:val="008D3F0F"/>
    <w:rsid w:val="008D4481"/>
    <w:rsid w:val="008D5E9A"/>
    <w:rsid w:val="008D7D9D"/>
    <w:rsid w:val="008E196D"/>
    <w:rsid w:val="008E4F33"/>
    <w:rsid w:val="008E6ACC"/>
    <w:rsid w:val="008E742B"/>
    <w:rsid w:val="008F1A14"/>
    <w:rsid w:val="008F1F39"/>
    <w:rsid w:val="008F3921"/>
    <w:rsid w:val="008F41DB"/>
    <w:rsid w:val="008F7416"/>
    <w:rsid w:val="008F7818"/>
    <w:rsid w:val="008F786F"/>
    <w:rsid w:val="008F78FC"/>
    <w:rsid w:val="008F7D78"/>
    <w:rsid w:val="00900365"/>
    <w:rsid w:val="0090122B"/>
    <w:rsid w:val="00901336"/>
    <w:rsid w:val="009031BC"/>
    <w:rsid w:val="009032FE"/>
    <w:rsid w:val="00903D63"/>
    <w:rsid w:val="00903DF1"/>
    <w:rsid w:val="0090642D"/>
    <w:rsid w:val="0090788F"/>
    <w:rsid w:val="00911BA2"/>
    <w:rsid w:val="00913127"/>
    <w:rsid w:val="0091356F"/>
    <w:rsid w:val="00914243"/>
    <w:rsid w:val="00916F65"/>
    <w:rsid w:val="00924EA8"/>
    <w:rsid w:val="00925072"/>
    <w:rsid w:val="009304F9"/>
    <w:rsid w:val="0093095A"/>
    <w:rsid w:val="00933E79"/>
    <w:rsid w:val="00935A2A"/>
    <w:rsid w:val="0093671F"/>
    <w:rsid w:val="00937969"/>
    <w:rsid w:val="009406EE"/>
    <w:rsid w:val="009413B7"/>
    <w:rsid w:val="009422D1"/>
    <w:rsid w:val="009430A6"/>
    <w:rsid w:val="00943DFD"/>
    <w:rsid w:val="0094482A"/>
    <w:rsid w:val="009478F6"/>
    <w:rsid w:val="00947C5C"/>
    <w:rsid w:val="00950E7B"/>
    <w:rsid w:val="00950EDE"/>
    <w:rsid w:val="00951CC7"/>
    <w:rsid w:val="009531DA"/>
    <w:rsid w:val="0095404E"/>
    <w:rsid w:val="00955D9B"/>
    <w:rsid w:val="00956816"/>
    <w:rsid w:val="009578FD"/>
    <w:rsid w:val="0096032E"/>
    <w:rsid w:val="00960F27"/>
    <w:rsid w:val="00961035"/>
    <w:rsid w:val="00961A80"/>
    <w:rsid w:val="00961E80"/>
    <w:rsid w:val="00963CD9"/>
    <w:rsid w:val="00965436"/>
    <w:rsid w:val="00970B07"/>
    <w:rsid w:val="00970E8D"/>
    <w:rsid w:val="009714E4"/>
    <w:rsid w:val="0097154F"/>
    <w:rsid w:val="0097172C"/>
    <w:rsid w:val="00972387"/>
    <w:rsid w:val="00972778"/>
    <w:rsid w:val="00976E1F"/>
    <w:rsid w:val="00982081"/>
    <w:rsid w:val="00984E4F"/>
    <w:rsid w:val="00986A87"/>
    <w:rsid w:val="009937FF"/>
    <w:rsid w:val="009A0CA8"/>
    <w:rsid w:val="009A0D7D"/>
    <w:rsid w:val="009A22D1"/>
    <w:rsid w:val="009A2B34"/>
    <w:rsid w:val="009A6EAF"/>
    <w:rsid w:val="009A7E8D"/>
    <w:rsid w:val="009B1C06"/>
    <w:rsid w:val="009B1F06"/>
    <w:rsid w:val="009B3756"/>
    <w:rsid w:val="009B4982"/>
    <w:rsid w:val="009B4B25"/>
    <w:rsid w:val="009B5F69"/>
    <w:rsid w:val="009B72AB"/>
    <w:rsid w:val="009C142D"/>
    <w:rsid w:val="009D0D4D"/>
    <w:rsid w:val="009D3252"/>
    <w:rsid w:val="009D405D"/>
    <w:rsid w:val="009D4B09"/>
    <w:rsid w:val="009D51C1"/>
    <w:rsid w:val="009D5BD9"/>
    <w:rsid w:val="009D74E1"/>
    <w:rsid w:val="009E33A8"/>
    <w:rsid w:val="009E3837"/>
    <w:rsid w:val="009E43AD"/>
    <w:rsid w:val="009E75E0"/>
    <w:rsid w:val="009E7FB3"/>
    <w:rsid w:val="009F2230"/>
    <w:rsid w:val="009F2995"/>
    <w:rsid w:val="009F2D4D"/>
    <w:rsid w:val="009F3C3E"/>
    <w:rsid w:val="009F5B53"/>
    <w:rsid w:val="009F7CC5"/>
    <w:rsid w:val="00A00043"/>
    <w:rsid w:val="00A04ED6"/>
    <w:rsid w:val="00A052AE"/>
    <w:rsid w:val="00A061FE"/>
    <w:rsid w:val="00A06F8C"/>
    <w:rsid w:val="00A07547"/>
    <w:rsid w:val="00A11DB9"/>
    <w:rsid w:val="00A14EC8"/>
    <w:rsid w:val="00A16625"/>
    <w:rsid w:val="00A20D2C"/>
    <w:rsid w:val="00A2153D"/>
    <w:rsid w:val="00A22996"/>
    <w:rsid w:val="00A23136"/>
    <w:rsid w:val="00A26160"/>
    <w:rsid w:val="00A26C72"/>
    <w:rsid w:val="00A2717B"/>
    <w:rsid w:val="00A2740B"/>
    <w:rsid w:val="00A316CD"/>
    <w:rsid w:val="00A3489E"/>
    <w:rsid w:val="00A35458"/>
    <w:rsid w:val="00A36D2A"/>
    <w:rsid w:val="00A3731D"/>
    <w:rsid w:val="00A401A4"/>
    <w:rsid w:val="00A40C7D"/>
    <w:rsid w:val="00A41F30"/>
    <w:rsid w:val="00A44057"/>
    <w:rsid w:val="00A519C9"/>
    <w:rsid w:val="00A534A2"/>
    <w:rsid w:val="00A54094"/>
    <w:rsid w:val="00A54C25"/>
    <w:rsid w:val="00A562F7"/>
    <w:rsid w:val="00A56D49"/>
    <w:rsid w:val="00A5766A"/>
    <w:rsid w:val="00A60746"/>
    <w:rsid w:val="00A61E4C"/>
    <w:rsid w:val="00A65AB9"/>
    <w:rsid w:val="00A70FA2"/>
    <w:rsid w:val="00A722EA"/>
    <w:rsid w:val="00A72AC4"/>
    <w:rsid w:val="00A73148"/>
    <w:rsid w:val="00A73432"/>
    <w:rsid w:val="00A73652"/>
    <w:rsid w:val="00A74128"/>
    <w:rsid w:val="00A745FC"/>
    <w:rsid w:val="00A7507F"/>
    <w:rsid w:val="00A76B18"/>
    <w:rsid w:val="00A81871"/>
    <w:rsid w:val="00A81EC4"/>
    <w:rsid w:val="00A845EC"/>
    <w:rsid w:val="00A85A85"/>
    <w:rsid w:val="00A86BF8"/>
    <w:rsid w:val="00A87A67"/>
    <w:rsid w:val="00A9006B"/>
    <w:rsid w:val="00A90123"/>
    <w:rsid w:val="00A91E3A"/>
    <w:rsid w:val="00A92556"/>
    <w:rsid w:val="00A936B2"/>
    <w:rsid w:val="00A94396"/>
    <w:rsid w:val="00A97162"/>
    <w:rsid w:val="00A97AF6"/>
    <w:rsid w:val="00AA3EAA"/>
    <w:rsid w:val="00AA4523"/>
    <w:rsid w:val="00AA6A97"/>
    <w:rsid w:val="00AA7701"/>
    <w:rsid w:val="00AB16D1"/>
    <w:rsid w:val="00AB2047"/>
    <w:rsid w:val="00AB5A8B"/>
    <w:rsid w:val="00AB6C72"/>
    <w:rsid w:val="00AB6ED4"/>
    <w:rsid w:val="00AB711F"/>
    <w:rsid w:val="00AB743F"/>
    <w:rsid w:val="00AC1C35"/>
    <w:rsid w:val="00AC251E"/>
    <w:rsid w:val="00AC3305"/>
    <w:rsid w:val="00AC41A4"/>
    <w:rsid w:val="00AD2E6C"/>
    <w:rsid w:val="00AD363A"/>
    <w:rsid w:val="00AD386C"/>
    <w:rsid w:val="00AD4581"/>
    <w:rsid w:val="00AD79D8"/>
    <w:rsid w:val="00AE100B"/>
    <w:rsid w:val="00AE10A0"/>
    <w:rsid w:val="00AE1106"/>
    <w:rsid w:val="00AE22B7"/>
    <w:rsid w:val="00AF040E"/>
    <w:rsid w:val="00AF05C8"/>
    <w:rsid w:val="00AF0E8B"/>
    <w:rsid w:val="00AF0F7D"/>
    <w:rsid w:val="00AF138B"/>
    <w:rsid w:val="00AF198F"/>
    <w:rsid w:val="00AF504C"/>
    <w:rsid w:val="00AF50F8"/>
    <w:rsid w:val="00AF57EA"/>
    <w:rsid w:val="00AF58A9"/>
    <w:rsid w:val="00AF6CA5"/>
    <w:rsid w:val="00AF7C8D"/>
    <w:rsid w:val="00B024E5"/>
    <w:rsid w:val="00B03D2A"/>
    <w:rsid w:val="00B03F3D"/>
    <w:rsid w:val="00B0439C"/>
    <w:rsid w:val="00B04746"/>
    <w:rsid w:val="00B05372"/>
    <w:rsid w:val="00B0670D"/>
    <w:rsid w:val="00B11E2A"/>
    <w:rsid w:val="00B208EC"/>
    <w:rsid w:val="00B24B0A"/>
    <w:rsid w:val="00B266AE"/>
    <w:rsid w:val="00B26D5F"/>
    <w:rsid w:val="00B30916"/>
    <w:rsid w:val="00B310C2"/>
    <w:rsid w:val="00B3122E"/>
    <w:rsid w:val="00B3138B"/>
    <w:rsid w:val="00B3572A"/>
    <w:rsid w:val="00B37947"/>
    <w:rsid w:val="00B41A3C"/>
    <w:rsid w:val="00B41DFE"/>
    <w:rsid w:val="00B42114"/>
    <w:rsid w:val="00B449F2"/>
    <w:rsid w:val="00B52996"/>
    <w:rsid w:val="00B545E9"/>
    <w:rsid w:val="00B54BC3"/>
    <w:rsid w:val="00B56B34"/>
    <w:rsid w:val="00B60008"/>
    <w:rsid w:val="00B6020D"/>
    <w:rsid w:val="00B60BEE"/>
    <w:rsid w:val="00B61158"/>
    <w:rsid w:val="00B61A4D"/>
    <w:rsid w:val="00B62A99"/>
    <w:rsid w:val="00B63F6B"/>
    <w:rsid w:val="00B656B6"/>
    <w:rsid w:val="00B66249"/>
    <w:rsid w:val="00B66FA1"/>
    <w:rsid w:val="00B730D0"/>
    <w:rsid w:val="00B80768"/>
    <w:rsid w:val="00B81345"/>
    <w:rsid w:val="00B820B8"/>
    <w:rsid w:val="00B82274"/>
    <w:rsid w:val="00B82BFE"/>
    <w:rsid w:val="00B8702B"/>
    <w:rsid w:val="00B87D1C"/>
    <w:rsid w:val="00B92EA4"/>
    <w:rsid w:val="00B95105"/>
    <w:rsid w:val="00B96BF9"/>
    <w:rsid w:val="00B97A1D"/>
    <w:rsid w:val="00BA0F90"/>
    <w:rsid w:val="00BA16CE"/>
    <w:rsid w:val="00BB02F2"/>
    <w:rsid w:val="00BB0FA3"/>
    <w:rsid w:val="00BB136D"/>
    <w:rsid w:val="00BB2BCF"/>
    <w:rsid w:val="00BB2DF0"/>
    <w:rsid w:val="00BB2E6A"/>
    <w:rsid w:val="00BB2F16"/>
    <w:rsid w:val="00BB3717"/>
    <w:rsid w:val="00BB5557"/>
    <w:rsid w:val="00BB6405"/>
    <w:rsid w:val="00BB79BD"/>
    <w:rsid w:val="00BC0067"/>
    <w:rsid w:val="00BC009D"/>
    <w:rsid w:val="00BC1FE1"/>
    <w:rsid w:val="00BC2B0F"/>
    <w:rsid w:val="00BC51D8"/>
    <w:rsid w:val="00BC57A1"/>
    <w:rsid w:val="00BC6CAF"/>
    <w:rsid w:val="00BC7C9F"/>
    <w:rsid w:val="00BD243B"/>
    <w:rsid w:val="00BD2935"/>
    <w:rsid w:val="00BD47B8"/>
    <w:rsid w:val="00BE2233"/>
    <w:rsid w:val="00BE4D69"/>
    <w:rsid w:val="00BE586C"/>
    <w:rsid w:val="00BE5DAC"/>
    <w:rsid w:val="00BF3B51"/>
    <w:rsid w:val="00BF636E"/>
    <w:rsid w:val="00BF6600"/>
    <w:rsid w:val="00C00BED"/>
    <w:rsid w:val="00C010DD"/>
    <w:rsid w:val="00C04318"/>
    <w:rsid w:val="00C06954"/>
    <w:rsid w:val="00C06D14"/>
    <w:rsid w:val="00C10C6B"/>
    <w:rsid w:val="00C136C8"/>
    <w:rsid w:val="00C13FFF"/>
    <w:rsid w:val="00C14319"/>
    <w:rsid w:val="00C168C4"/>
    <w:rsid w:val="00C17BBD"/>
    <w:rsid w:val="00C208BD"/>
    <w:rsid w:val="00C21F61"/>
    <w:rsid w:val="00C2327B"/>
    <w:rsid w:val="00C245AA"/>
    <w:rsid w:val="00C26A5F"/>
    <w:rsid w:val="00C26CC8"/>
    <w:rsid w:val="00C27149"/>
    <w:rsid w:val="00C273AD"/>
    <w:rsid w:val="00C30EDC"/>
    <w:rsid w:val="00C3177E"/>
    <w:rsid w:val="00C31AEB"/>
    <w:rsid w:val="00C323F3"/>
    <w:rsid w:val="00C338B4"/>
    <w:rsid w:val="00C34EF0"/>
    <w:rsid w:val="00C3597C"/>
    <w:rsid w:val="00C35B2E"/>
    <w:rsid w:val="00C36B3F"/>
    <w:rsid w:val="00C412B8"/>
    <w:rsid w:val="00C42934"/>
    <w:rsid w:val="00C43070"/>
    <w:rsid w:val="00C4418B"/>
    <w:rsid w:val="00C51259"/>
    <w:rsid w:val="00C514F2"/>
    <w:rsid w:val="00C51860"/>
    <w:rsid w:val="00C52138"/>
    <w:rsid w:val="00C52868"/>
    <w:rsid w:val="00C52998"/>
    <w:rsid w:val="00C52A46"/>
    <w:rsid w:val="00C52B2A"/>
    <w:rsid w:val="00C539DE"/>
    <w:rsid w:val="00C53D0D"/>
    <w:rsid w:val="00C559FA"/>
    <w:rsid w:val="00C55BDA"/>
    <w:rsid w:val="00C56105"/>
    <w:rsid w:val="00C574BD"/>
    <w:rsid w:val="00C61E26"/>
    <w:rsid w:val="00C6224E"/>
    <w:rsid w:val="00C62307"/>
    <w:rsid w:val="00C63B0D"/>
    <w:rsid w:val="00C642E8"/>
    <w:rsid w:val="00C64622"/>
    <w:rsid w:val="00C71A7B"/>
    <w:rsid w:val="00C72DDE"/>
    <w:rsid w:val="00C733E8"/>
    <w:rsid w:val="00C73848"/>
    <w:rsid w:val="00C73DCE"/>
    <w:rsid w:val="00C74217"/>
    <w:rsid w:val="00C76720"/>
    <w:rsid w:val="00C833A8"/>
    <w:rsid w:val="00C83B01"/>
    <w:rsid w:val="00C86245"/>
    <w:rsid w:val="00C90852"/>
    <w:rsid w:val="00C9160A"/>
    <w:rsid w:val="00C9560E"/>
    <w:rsid w:val="00CA1A5D"/>
    <w:rsid w:val="00CA588D"/>
    <w:rsid w:val="00CA661F"/>
    <w:rsid w:val="00CA73BE"/>
    <w:rsid w:val="00CB0BE7"/>
    <w:rsid w:val="00CB1AC1"/>
    <w:rsid w:val="00CB30F6"/>
    <w:rsid w:val="00CB3356"/>
    <w:rsid w:val="00CB3BE4"/>
    <w:rsid w:val="00CB5556"/>
    <w:rsid w:val="00CB7493"/>
    <w:rsid w:val="00CC13EC"/>
    <w:rsid w:val="00CC16DF"/>
    <w:rsid w:val="00CC1738"/>
    <w:rsid w:val="00CC24FF"/>
    <w:rsid w:val="00CC2BC3"/>
    <w:rsid w:val="00CC4247"/>
    <w:rsid w:val="00CC74B8"/>
    <w:rsid w:val="00CD0D0C"/>
    <w:rsid w:val="00CD186A"/>
    <w:rsid w:val="00CD4F4F"/>
    <w:rsid w:val="00CD4FE6"/>
    <w:rsid w:val="00CD5DEF"/>
    <w:rsid w:val="00CD7F7C"/>
    <w:rsid w:val="00CE0F4B"/>
    <w:rsid w:val="00CE0F8B"/>
    <w:rsid w:val="00CE2D03"/>
    <w:rsid w:val="00CE3943"/>
    <w:rsid w:val="00CE395F"/>
    <w:rsid w:val="00CE478C"/>
    <w:rsid w:val="00CE60AA"/>
    <w:rsid w:val="00CE6AFA"/>
    <w:rsid w:val="00CE721C"/>
    <w:rsid w:val="00CF1A99"/>
    <w:rsid w:val="00CF4303"/>
    <w:rsid w:val="00CF4852"/>
    <w:rsid w:val="00CF6399"/>
    <w:rsid w:val="00D025D6"/>
    <w:rsid w:val="00D0313D"/>
    <w:rsid w:val="00D04FAA"/>
    <w:rsid w:val="00D06260"/>
    <w:rsid w:val="00D1128D"/>
    <w:rsid w:val="00D1293F"/>
    <w:rsid w:val="00D16795"/>
    <w:rsid w:val="00D17D01"/>
    <w:rsid w:val="00D20110"/>
    <w:rsid w:val="00D23867"/>
    <w:rsid w:val="00D2480C"/>
    <w:rsid w:val="00D26B2A"/>
    <w:rsid w:val="00D3067D"/>
    <w:rsid w:val="00D31E05"/>
    <w:rsid w:val="00D32031"/>
    <w:rsid w:val="00D33291"/>
    <w:rsid w:val="00D36B83"/>
    <w:rsid w:val="00D424A6"/>
    <w:rsid w:val="00D43400"/>
    <w:rsid w:val="00D50790"/>
    <w:rsid w:val="00D50E83"/>
    <w:rsid w:val="00D53E99"/>
    <w:rsid w:val="00D55412"/>
    <w:rsid w:val="00D5594E"/>
    <w:rsid w:val="00D56212"/>
    <w:rsid w:val="00D60DAB"/>
    <w:rsid w:val="00D614B4"/>
    <w:rsid w:val="00D61806"/>
    <w:rsid w:val="00D635F5"/>
    <w:rsid w:val="00D66997"/>
    <w:rsid w:val="00D66F3F"/>
    <w:rsid w:val="00D70EA3"/>
    <w:rsid w:val="00D7193A"/>
    <w:rsid w:val="00D72E9A"/>
    <w:rsid w:val="00D72F73"/>
    <w:rsid w:val="00D73152"/>
    <w:rsid w:val="00D74B9D"/>
    <w:rsid w:val="00D7665E"/>
    <w:rsid w:val="00D77C96"/>
    <w:rsid w:val="00D812AF"/>
    <w:rsid w:val="00D8183D"/>
    <w:rsid w:val="00D81D8B"/>
    <w:rsid w:val="00D8344D"/>
    <w:rsid w:val="00D8597F"/>
    <w:rsid w:val="00D871C3"/>
    <w:rsid w:val="00D87B5B"/>
    <w:rsid w:val="00D91FCA"/>
    <w:rsid w:val="00D94A0B"/>
    <w:rsid w:val="00D97628"/>
    <w:rsid w:val="00D97E5E"/>
    <w:rsid w:val="00DA50B1"/>
    <w:rsid w:val="00DB0CF1"/>
    <w:rsid w:val="00DB11F0"/>
    <w:rsid w:val="00DB173D"/>
    <w:rsid w:val="00DB50C2"/>
    <w:rsid w:val="00DB55EC"/>
    <w:rsid w:val="00DC1FAC"/>
    <w:rsid w:val="00DD0746"/>
    <w:rsid w:val="00DD2C23"/>
    <w:rsid w:val="00DD301B"/>
    <w:rsid w:val="00DD5A09"/>
    <w:rsid w:val="00DD62B1"/>
    <w:rsid w:val="00DE0B92"/>
    <w:rsid w:val="00DE0F82"/>
    <w:rsid w:val="00DE2473"/>
    <w:rsid w:val="00DE40D8"/>
    <w:rsid w:val="00DE484D"/>
    <w:rsid w:val="00DE4CF8"/>
    <w:rsid w:val="00DE667A"/>
    <w:rsid w:val="00DE71A3"/>
    <w:rsid w:val="00DE747C"/>
    <w:rsid w:val="00DF2EAD"/>
    <w:rsid w:val="00DF5AB4"/>
    <w:rsid w:val="00DF5AFA"/>
    <w:rsid w:val="00DF6387"/>
    <w:rsid w:val="00DF7635"/>
    <w:rsid w:val="00E03546"/>
    <w:rsid w:val="00E039FF"/>
    <w:rsid w:val="00E04231"/>
    <w:rsid w:val="00E04C2A"/>
    <w:rsid w:val="00E0672C"/>
    <w:rsid w:val="00E06B1B"/>
    <w:rsid w:val="00E12A81"/>
    <w:rsid w:val="00E12C4D"/>
    <w:rsid w:val="00E14A54"/>
    <w:rsid w:val="00E15A6F"/>
    <w:rsid w:val="00E15EAF"/>
    <w:rsid w:val="00E16282"/>
    <w:rsid w:val="00E16BF5"/>
    <w:rsid w:val="00E16CF6"/>
    <w:rsid w:val="00E1754F"/>
    <w:rsid w:val="00E21F0B"/>
    <w:rsid w:val="00E242A5"/>
    <w:rsid w:val="00E24370"/>
    <w:rsid w:val="00E24429"/>
    <w:rsid w:val="00E2564E"/>
    <w:rsid w:val="00E308F6"/>
    <w:rsid w:val="00E331A8"/>
    <w:rsid w:val="00E3356C"/>
    <w:rsid w:val="00E340EC"/>
    <w:rsid w:val="00E35EE7"/>
    <w:rsid w:val="00E376FE"/>
    <w:rsid w:val="00E40DE8"/>
    <w:rsid w:val="00E41851"/>
    <w:rsid w:val="00E428A9"/>
    <w:rsid w:val="00E43751"/>
    <w:rsid w:val="00E43A93"/>
    <w:rsid w:val="00E45F29"/>
    <w:rsid w:val="00E46706"/>
    <w:rsid w:val="00E4735D"/>
    <w:rsid w:val="00E50C0A"/>
    <w:rsid w:val="00E5229A"/>
    <w:rsid w:val="00E56496"/>
    <w:rsid w:val="00E56DBA"/>
    <w:rsid w:val="00E574D4"/>
    <w:rsid w:val="00E6074C"/>
    <w:rsid w:val="00E61A0B"/>
    <w:rsid w:val="00E62BDF"/>
    <w:rsid w:val="00E6617A"/>
    <w:rsid w:val="00E664BD"/>
    <w:rsid w:val="00E6694D"/>
    <w:rsid w:val="00E709EE"/>
    <w:rsid w:val="00E74287"/>
    <w:rsid w:val="00E74A73"/>
    <w:rsid w:val="00E75857"/>
    <w:rsid w:val="00E75B0A"/>
    <w:rsid w:val="00E76415"/>
    <w:rsid w:val="00E765BC"/>
    <w:rsid w:val="00E844CA"/>
    <w:rsid w:val="00E86117"/>
    <w:rsid w:val="00E9445D"/>
    <w:rsid w:val="00E96F77"/>
    <w:rsid w:val="00EA4C65"/>
    <w:rsid w:val="00EA650D"/>
    <w:rsid w:val="00EA787F"/>
    <w:rsid w:val="00EB009B"/>
    <w:rsid w:val="00EB19EE"/>
    <w:rsid w:val="00EB4AAF"/>
    <w:rsid w:val="00EB677C"/>
    <w:rsid w:val="00EB6B29"/>
    <w:rsid w:val="00EB6E85"/>
    <w:rsid w:val="00EB7FA9"/>
    <w:rsid w:val="00EC0098"/>
    <w:rsid w:val="00EC1D8C"/>
    <w:rsid w:val="00EC5A8B"/>
    <w:rsid w:val="00EC6DF3"/>
    <w:rsid w:val="00EC7589"/>
    <w:rsid w:val="00EC75C3"/>
    <w:rsid w:val="00ED0359"/>
    <w:rsid w:val="00ED1376"/>
    <w:rsid w:val="00ED1F1F"/>
    <w:rsid w:val="00ED5380"/>
    <w:rsid w:val="00ED71E4"/>
    <w:rsid w:val="00ED748F"/>
    <w:rsid w:val="00EE03AB"/>
    <w:rsid w:val="00EE0679"/>
    <w:rsid w:val="00EE1A93"/>
    <w:rsid w:val="00EE3F23"/>
    <w:rsid w:val="00EE4324"/>
    <w:rsid w:val="00EE75AE"/>
    <w:rsid w:val="00EE79C9"/>
    <w:rsid w:val="00EF0B3A"/>
    <w:rsid w:val="00EF21E7"/>
    <w:rsid w:val="00EF264B"/>
    <w:rsid w:val="00EF3480"/>
    <w:rsid w:val="00F00157"/>
    <w:rsid w:val="00F0022A"/>
    <w:rsid w:val="00F0279A"/>
    <w:rsid w:val="00F03773"/>
    <w:rsid w:val="00F03D42"/>
    <w:rsid w:val="00F0755A"/>
    <w:rsid w:val="00F107BA"/>
    <w:rsid w:val="00F115EE"/>
    <w:rsid w:val="00F12818"/>
    <w:rsid w:val="00F1608F"/>
    <w:rsid w:val="00F16C69"/>
    <w:rsid w:val="00F1723D"/>
    <w:rsid w:val="00F20DC8"/>
    <w:rsid w:val="00F21AC0"/>
    <w:rsid w:val="00F21C48"/>
    <w:rsid w:val="00F23880"/>
    <w:rsid w:val="00F25AC0"/>
    <w:rsid w:val="00F30562"/>
    <w:rsid w:val="00F311FF"/>
    <w:rsid w:val="00F31EF5"/>
    <w:rsid w:val="00F346E8"/>
    <w:rsid w:val="00F3535A"/>
    <w:rsid w:val="00F353AF"/>
    <w:rsid w:val="00F36336"/>
    <w:rsid w:val="00F37DF8"/>
    <w:rsid w:val="00F400AA"/>
    <w:rsid w:val="00F40F70"/>
    <w:rsid w:val="00F42D11"/>
    <w:rsid w:val="00F441DB"/>
    <w:rsid w:val="00F4438F"/>
    <w:rsid w:val="00F4658E"/>
    <w:rsid w:val="00F500EA"/>
    <w:rsid w:val="00F50463"/>
    <w:rsid w:val="00F50C4A"/>
    <w:rsid w:val="00F516E5"/>
    <w:rsid w:val="00F51B69"/>
    <w:rsid w:val="00F5269C"/>
    <w:rsid w:val="00F54D00"/>
    <w:rsid w:val="00F55759"/>
    <w:rsid w:val="00F55B8B"/>
    <w:rsid w:val="00F566DF"/>
    <w:rsid w:val="00F609B5"/>
    <w:rsid w:val="00F60C63"/>
    <w:rsid w:val="00F6150F"/>
    <w:rsid w:val="00F62924"/>
    <w:rsid w:val="00F62C34"/>
    <w:rsid w:val="00F63B14"/>
    <w:rsid w:val="00F63D5F"/>
    <w:rsid w:val="00F64E28"/>
    <w:rsid w:val="00F70D72"/>
    <w:rsid w:val="00F71643"/>
    <w:rsid w:val="00F730A3"/>
    <w:rsid w:val="00F7501D"/>
    <w:rsid w:val="00F77570"/>
    <w:rsid w:val="00F77D0E"/>
    <w:rsid w:val="00F80AC7"/>
    <w:rsid w:val="00F82327"/>
    <w:rsid w:val="00F82A08"/>
    <w:rsid w:val="00F84F73"/>
    <w:rsid w:val="00F854DA"/>
    <w:rsid w:val="00F8571B"/>
    <w:rsid w:val="00F85FDF"/>
    <w:rsid w:val="00F876AD"/>
    <w:rsid w:val="00F87E7F"/>
    <w:rsid w:val="00F902BF"/>
    <w:rsid w:val="00F91E6E"/>
    <w:rsid w:val="00F926EF"/>
    <w:rsid w:val="00F96715"/>
    <w:rsid w:val="00FA0583"/>
    <w:rsid w:val="00FA3197"/>
    <w:rsid w:val="00FA3F5A"/>
    <w:rsid w:val="00FA504B"/>
    <w:rsid w:val="00FA6337"/>
    <w:rsid w:val="00FA6E73"/>
    <w:rsid w:val="00FA77E9"/>
    <w:rsid w:val="00FB1A0B"/>
    <w:rsid w:val="00FB29C9"/>
    <w:rsid w:val="00FB7DD6"/>
    <w:rsid w:val="00FC2429"/>
    <w:rsid w:val="00FC2D53"/>
    <w:rsid w:val="00FC3988"/>
    <w:rsid w:val="00FC4702"/>
    <w:rsid w:val="00FC4936"/>
    <w:rsid w:val="00FC54DA"/>
    <w:rsid w:val="00FC556B"/>
    <w:rsid w:val="00FC648D"/>
    <w:rsid w:val="00FD08DC"/>
    <w:rsid w:val="00FD2CBB"/>
    <w:rsid w:val="00FD3708"/>
    <w:rsid w:val="00FD588D"/>
    <w:rsid w:val="00FD68AE"/>
    <w:rsid w:val="00FD6984"/>
    <w:rsid w:val="00FD7F85"/>
    <w:rsid w:val="00FE3CCA"/>
    <w:rsid w:val="00FE3DDA"/>
    <w:rsid w:val="00FE4612"/>
    <w:rsid w:val="00FE6E05"/>
    <w:rsid w:val="00FE7BB7"/>
    <w:rsid w:val="00FF05FC"/>
    <w:rsid w:val="00FF13A7"/>
    <w:rsid w:val="00FF5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6AFA"/>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registry.docker-cn.com" TargetMode="External"/><Relationship Id="rId34" Type="http://schemas.openxmlformats.org/officeDocument/2006/relationships/hyperlink" Target="https://github.com/helm/helm/releases"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emf"/><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localhost:30000" TargetMode="External"/><Relationship Id="rId37" Type="http://schemas.openxmlformats.org/officeDocument/2006/relationships/hyperlink" Target="https://localhost/appName/serviceName/.admin" TargetMode="External"/><Relationship Id="rId40" Type="http://schemas.openxmlformats.org/officeDocument/2006/relationships/hyperlink" Target="https://vsdebugger.blob.core.windows.net/vsdbg-16-0-20322-2/GetVsDbg.sh"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yperlink" Target="https://github.com/grpc/grpc-dotnet" TargetMode="External"/><Relationship Id="rId5" Type="http://schemas.openxmlformats.org/officeDocument/2006/relationships/footnotes" Target="footnotes.xml"/><Relationship Id="rId61" Type="http://schemas.openxmlformats.org/officeDocument/2006/relationships/image" Target="media/image40.png"/><Relationship Id="rId19" Type="http://schemas.openxmlformats.org/officeDocument/2006/relationships/hyperlink" Target="http://semver.org/"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localhost:31000/" TargetMode="External"/><Relationship Id="rId30" Type="http://schemas.openxmlformats.org/officeDocument/2006/relationships/image" Target="media/image19.png"/><Relationship Id="rId35" Type="http://schemas.openxmlformats.org/officeDocument/2006/relationships/hyperlink" Target="https://kubernetes.oss-cn-hangzhou.aliyuncs.com/charts"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jpg"/><Relationship Id="rId64" Type="http://schemas.openxmlformats.org/officeDocument/2006/relationships/image" Target="media/image43.emf"/><Relationship Id="rId8" Type="http://schemas.openxmlformats.org/officeDocument/2006/relationships/image" Target="media/image2.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hyperlink" Target="http://localhost:30001" TargetMode="External"/><Relationship Id="rId38" Type="http://schemas.openxmlformats.org/officeDocument/2006/relationships/hyperlink" Target="https://vsdebugger.azureedge.net/vsdbg-15-7-20425-2/vsdbg-linux-x64.zip" TargetMode="Externa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hyperlink" Target="https://vsdebugger.azureedge.net/vsdbg-16-0-20419-1/vsdbg-linux-x64.zip" TargetMode="External"/><Relationship Id="rId54" Type="http://schemas.openxmlformats.org/officeDocument/2006/relationships/image" Target="media/image33.png"/><Relationship Id="rId62" Type="http://schemas.openxmlformats.org/officeDocument/2006/relationships/image" Target="media/image41.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github.com/AliyunContainerService/k8s-for-docker-desktop" TargetMode="External"/><Relationship Id="rId28" Type="http://schemas.openxmlformats.org/officeDocument/2006/relationships/hyperlink" Target="http://127.0.0.1:8001/api/v1/namespaces/kube-system/services/https:kubernetes-dashboard:/proxy/" TargetMode="External"/><Relationship Id="rId36" Type="http://schemas.openxmlformats.org/officeDocument/2006/relationships/hyperlink" Target="https://localhost:XXXX/.admin"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23.emf"/><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aka.ms/getvsdbgsh"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47846</TotalTime>
  <Pages>1</Pages>
  <Words>5352</Words>
  <Characters>30511</Characters>
  <Application>Microsoft Office Word</Application>
  <DocSecurity>0</DocSecurity>
  <Lines>254</Lines>
  <Paragraphs>71</Paragraphs>
  <ScaleCrop>false</ScaleCrop>
  <Company>Modern</Company>
  <LinksUpToDate>false</LinksUpToDate>
  <CharactersWithSpaces>35792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道 亭</cp:lastModifiedBy>
  <cp:revision>1250</cp:revision>
  <dcterms:created xsi:type="dcterms:W3CDTF">2018-05-03T01:22:00Z</dcterms:created>
  <dcterms:modified xsi:type="dcterms:W3CDTF">2019-10-24T08:55:00Z</dcterms:modified>
</cp:coreProperties>
</file>