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C6AA" w14:textId="7D2BDF20" w:rsidR="0095275B" w:rsidRPr="00904B29" w:rsidRDefault="00166696" w:rsidP="00904B29">
      <w:pPr>
        <w:spacing w:line="480" w:lineRule="auto"/>
        <w:rPr>
          <w:rFonts w:ascii="Times New Roman" w:hAnsi="Times New Roman" w:cs="Times New Roman"/>
          <w:sz w:val="24"/>
          <w:szCs w:val="24"/>
        </w:rPr>
      </w:pPr>
      <w:r w:rsidRPr="00904B29">
        <w:rPr>
          <w:rFonts w:ascii="Times New Roman" w:hAnsi="Times New Roman" w:cs="Times New Roman"/>
          <w:sz w:val="24"/>
          <w:szCs w:val="24"/>
        </w:rPr>
        <w:t>Daoud Sogoba</w:t>
      </w:r>
    </w:p>
    <w:p w14:paraId="171BB894" w14:textId="2847FE5A" w:rsidR="00166696" w:rsidRPr="00904B29" w:rsidRDefault="00904B29" w:rsidP="00904B29">
      <w:pPr>
        <w:spacing w:line="480" w:lineRule="auto"/>
        <w:rPr>
          <w:rFonts w:ascii="Times New Roman" w:hAnsi="Times New Roman" w:cs="Times New Roman"/>
          <w:sz w:val="24"/>
          <w:szCs w:val="24"/>
        </w:rPr>
      </w:pPr>
      <w:r w:rsidRPr="00904B29">
        <w:rPr>
          <w:rFonts w:ascii="Times New Roman" w:hAnsi="Times New Roman" w:cs="Times New Roman"/>
          <w:sz w:val="24"/>
          <w:szCs w:val="24"/>
        </w:rPr>
        <w:t>CS-405: Secure Coding</w:t>
      </w:r>
    </w:p>
    <w:p w14:paraId="6CF597A9" w14:textId="03DDE653" w:rsidR="00904B29" w:rsidRPr="00904B29" w:rsidRDefault="00904B29" w:rsidP="00904B29">
      <w:pPr>
        <w:spacing w:line="480" w:lineRule="auto"/>
        <w:rPr>
          <w:rFonts w:ascii="Times New Roman" w:hAnsi="Times New Roman" w:cs="Times New Roman"/>
          <w:sz w:val="24"/>
          <w:szCs w:val="24"/>
        </w:rPr>
      </w:pPr>
      <w:r w:rsidRPr="00904B29">
        <w:rPr>
          <w:rFonts w:ascii="Times New Roman" w:hAnsi="Times New Roman" w:cs="Times New Roman"/>
          <w:sz w:val="24"/>
          <w:szCs w:val="24"/>
        </w:rPr>
        <w:t xml:space="preserve">Professor Trevor </w:t>
      </w:r>
      <w:proofErr w:type="spellStart"/>
      <w:r w:rsidRPr="00904B29">
        <w:rPr>
          <w:rFonts w:ascii="Times New Roman" w:hAnsi="Times New Roman" w:cs="Times New Roman"/>
          <w:sz w:val="24"/>
          <w:szCs w:val="24"/>
        </w:rPr>
        <w:t>Hodde</w:t>
      </w:r>
      <w:proofErr w:type="spellEnd"/>
    </w:p>
    <w:p w14:paraId="72D9A629" w14:textId="0ADCD738" w:rsidR="00904B29" w:rsidRPr="00904B29" w:rsidRDefault="00904B29" w:rsidP="00904B29">
      <w:pPr>
        <w:spacing w:line="480" w:lineRule="auto"/>
        <w:rPr>
          <w:rFonts w:ascii="Times New Roman" w:hAnsi="Times New Roman" w:cs="Times New Roman"/>
          <w:sz w:val="24"/>
          <w:szCs w:val="24"/>
        </w:rPr>
      </w:pPr>
      <w:r w:rsidRPr="00904B29">
        <w:rPr>
          <w:rFonts w:ascii="Times New Roman" w:hAnsi="Times New Roman" w:cs="Times New Roman"/>
          <w:sz w:val="24"/>
          <w:szCs w:val="24"/>
        </w:rPr>
        <w:t>October 24, 2021</w:t>
      </w:r>
    </w:p>
    <w:p w14:paraId="089247E3" w14:textId="6EDC8CAE" w:rsidR="00166696" w:rsidRPr="00904B29" w:rsidRDefault="00166696" w:rsidP="00904B29">
      <w:pPr>
        <w:spacing w:line="480" w:lineRule="auto"/>
        <w:rPr>
          <w:rFonts w:ascii="Times New Roman" w:hAnsi="Times New Roman" w:cs="Times New Roman"/>
          <w:sz w:val="24"/>
          <w:szCs w:val="24"/>
        </w:rPr>
      </w:pPr>
    </w:p>
    <w:p w14:paraId="00BDCEC1" w14:textId="55D5B85D" w:rsidR="00166696" w:rsidRDefault="00166696" w:rsidP="00904B29">
      <w:pPr>
        <w:spacing w:line="480" w:lineRule="auto"/>
        <w:ind w:firstLine="720"/>
        <w:rPr>
          <w:rFonts w:ascii="Times New Roman" w:hAnsi="Times New Roman" w:cs="Times New Roman"/>
          <w:sz w:val="24"/>
          <w:szCs w:val="24"/>
        </w:rPr>
      </w:pPr>
      <w:r w:rsidRPr="00904B29">
        <w:rPr>
          <w:rFonts w:ascii="Times New Roman" w:hAnsi="Times New Roman" w:cs="Times New Roman"/>
          <w:sz w:val="24"/>
          <w:szCs w:val="24"/>
        </w:rPr>
        <w:t xml:space="preserve">My primary goal for this assignment was to modify the provided code so that the test results would meet the following parameters. One, detect overflow/underflow. Two, prevent them from happening. Three, return the correct value when neither has happened. I also had to ensure that this solution worked for all data types provided in the testing methods.  In the case of the overflow testing, I worked specifically on the </w:t>
      </w:r>
      <w:proofErr w:type="spellStart"/>
      <w:r w:rsidRPr="00904B29">
        <w:rPr>
          <w:rFonts w:ascii="Times New Roman" w:hAnsi="Times New Roman" w:cs="Times New Roman"/>
          <w:sz w:val="24"/>
          <w:szCs w:val="24"/>
        </w:rPr>
        <w:t>add_numbers</w:t>
      </w:r>
      <w:proofErr w:type="spellEnd"/>
      <w:r w:rsidRPr="00904B29">
        <w:rPr>
          <w:rFonts w:ascii="Times New Roman" w:hAnsi="Times New Roman" w:cs="Times New Roman"/>
          <w:sz w:val="24"/>
          <w:szCs w:val="24"/>
        </w:rPr>
        <w:t xml:space="preserve"> method. It was set up so that the test would pass so long as the increment was less than or equal to the max value of the data type. Thus, detecting and preventing any possibility of overflow.</w:t>
      </w:r>
      <w:r w:rsidR="00AA5737" w:rsidRPr="00904B29">
        <w:rPr>
          <w:rFonts w:ascii="Times New Roman" w:hAnsi="Times New Roman" w:cs="Times New Roman"/>
          <w:sz w:val="24"/>
          <w:szCs w:val="24"/>
        </w:rPr>
        <w:t xml:space="preserve"> In the case</w:t>
      </w:r>
      <w:r w:rsidR="00904B29" w:rsidRPr="00904B29">
        <w:rPr>
          <w:rFonts w:ascii="Times New Roman" w:hAnsi="Times New Roman" w:cs="Times New Roman"/>
          <w:sz w:val="24"/>
          <w:szCs w:val="24"/>
        </w:rPr>
        <w:t xml:space="preserve"> if the subtract numbers method the same methodology was applied to great success.</w:t>
      </w:r>
    </w:p>
    <w:p w14:paraId="030E9F3B" w14:textId="53E56411" w:rsidR="00904B29" w:rsidRPr="00904B29" w:rsidRDefault="00904B29" w:rsidP="00904B2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A52EE3" wp14:editId="2FFF8BA7">
            <wp:extent cx="5943600" cy="48545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85457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223CC87A" wp14:editId="5679E68D">
            <wp:extent cx="5943600" cy="52216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221605"/>
                    </a:xfrm>
                    <a:prstGeom prst="rect">
                      <a:avLst/>
                    </a:prstGeom>
                  </pic:spPr>
                </pic:pic>
              </a:graphicData>
            </a:graphic>
          </wp:inline>
        </w:drawing>
      </w:r>
    </w:p>
    <w:sectPr w:rsidR="00904B29" w:rsidRPr="0090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96"/>
    <w:rsid w:val="00166696"/>
    <w:rsid w:val="00904B29"/>
    <w:rsid w:val="0095275B"/>
    <w:rsid w:val="00AA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CD41"/>
  <w15:chartTrackingRefBased/>
  <w15:docId w15:val="{5A9B6A35-CB5C-4184-BEEE-3AE257F6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Sogoba, Daoud</dc:creator>
  <cp:keywords/>
  <dc:description/>
  <cp:lastModifiedBy>Sogoba, Daoud</cp:lastModifiedBy>
  <cp:revision>1</cp:revision>
  <dcterms:created xsi:type="dcterms:W3CDTF">2021-10-24T20:42:00Z</dcterms:created>
  <dcterms:modified xsi:type="dcterms:W3CDTF">2021-10-24T21:15:00Z</dcterms:modified>
</cp:coreProperties>
</file>