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DC5" w:rsidRDefault="00955D2D">
      <w:pPr>
        <w:jc w:val="center"/>
        <w:rPr>
          <w:lang w:val="en-US"/>
        </w:rPr>
        <w:sectPr w:rsidR="00D51DC5">
          <w:headerReference w:type="even" r:id="rId8"/>
          <w:headerReference w:type="default" r:id="rId9"/>
          <w:footerReference w:type="default" r:id="rId10"/>
          <w:pgSz w:w="11906" w:h="16838"/>
          <w:pgMar w:top="0" w:right="0" w:bottom="0" w:left="0" w:header="709" w:footer="709" w:gutter="0"/>
          <w:cols w:space="708"/>
          <w:titlePg/>
          <w:docGrid w:linePitch="360"/>
        </w:sectPr>
      </w:pPr>
      <w:r>
        <w:rPr>
          <w:noProof/>
        </w:rPr>
        <w:drawing>
          <wp:inline distT="0" distB="0" distL="0" distR="0">
            <wp:extent cx="7225233" cy="106182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9386" cy="10624340"/>
                    </a:xfrm>
                    <a:prstGeom prst="rect">
                      <a:avLst/>
                    </a:prstGeom>
                  </pic:spPr>
                </pic:pic>
              </a:graphicData>
            </a:graphic>
          </wp:inline>
        </w:drawing>
      </w:r>
    </w:p>
    <w:p w:rsidR="00D51DC5" w:rsidRDefault="00955D2D">
      <w:pPr>
        <w:spacing w:after="200" w:line="360" w:lineRule="auto"/>
        <w:ind w:right="-85"/>
        <w:contextualSpacing/>
        <w:jc w:val="center"/>
        <w:rPr>
          <w:rFonts w:eastAsia="Calibri"/>
          <w:b/>
          <w:sz w:val="28"/>
          <w:szCs w:val="28"/>
          <w:lang w:eastAsia="en-US"/>
        </w:rPr>
      </w:pPr>
      <w:r>
        <w:rPr>
          <w:rFonts w:eastAsia="Calibri"/>
          <w:b/>
          <w:sz w:val="28"/>
          <w:szCs w:val="28"/>
          <w:lang w:eastAsia="en-US"/>
        </w:rPr>
        <w:lastRenderedPageBreak/>
        <w:t>Содержание</w:t>
      </w:r>
    </w:p>
    <w:p w:rsidR="00D51DC5" w:rsidRDefault="00955D2D">
      <w:pPr>
        <w:pStyle w:val="13"/>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104247456" w:history="1">
        <w:r>
          <w:rPr>
            <w:rStyle w:val="af9"/>
          </w:rPr>
          <w:t>Введение</w:t>
        </w:r>
        <w:r>
          <w:rPr>
            <w:webHidden/>
          </w:rPr>
          <w:tab/>
        </w:r>
        <w:r>
          <w:rPr>
            <w:webHidden/>
          </w:rPr>
          <w:fldChar w:fldCharType="begin"/>
        </w:r>
        <w:r>
          <w:rPr>
            <w:webHidden/>
          </w:rPr>
          <w:instrText xml:space="preserve"> PAGEREF _Toc104247456 \h </w:instrText>
        </w:r>
        <w:r>
          <w:rPr>
            <w:webHidden/>
          </w:rPr>
        </w:r>
        <w:r>
          <w:rPr>
            <w:webHidden/>
          </w:rPr>
          <w:fldChar w:fldCharType="separate"/>
        </w:r>
        <w:r>
          <w:rPr>
            <w:webHidden/>
          </w:rPr>
          <w:t>4</w:t>
        </w:r>
        <w:r>
          <w:rPr>
            <w:webHidden/>
          </w:rPr>
          <w:fldChar w:fldCharType="end"/>
        </w:r>
      </w:hyperlink>
    </w:p>
    <w:p w:rsidR="00D51DC5" w:rsidRDefault="00041982">
      <w:pPr>
        <w:pStyle w:val="13"/>
        <w:rPr>
          <w:rFonts w:asciiTheme="minorHAnsi" w:eastAsiaTheme="minorEastAsia" w:hAnsiTheme="minorHAnsi" w:cstheme="minorBidi"/>
          <w:b w:val="0"/>
          <w:caps w:val="0"/>
          <w:sz w:val="22"/>
          <w:szCs w:val="22"/>
        </w:rPr>
      </w:pPr>
      <w:hyperlink w:anchor="_Toc104247457" w:history="1">
        <w:r w:rsidR="00955D2D">
          <w:rPr>
            <w:rStyle w:val="af9"/>
          </w:rPr>
          <w:t>Основная часть</w:t>
        </w:r>
        <w:r w:rsidR="00955D2D">
          <w:rPr>
            <w:webHidden/>
          </w:rPr>
          <w:tab/>
        </w:r>
        <w:r w:rsidR="00955D2D">
          <w:rPr>
            <w:webHidden/>
          </w:rPr>
          <w:fldChar w:fldCharType="begin"/>
        </w:r>
        <w:r w:rsidR="00955D2D">
          <w:rPr>
            <w:webHidden/>
          </w:rPr>
          <w:instrText xml:space="preserve"> PAGEREF _Toc104247457 \h </w:instrText>
        </w:r>
        <w:r w:rsidR="00955D2D">
          <w:rPr>
            <w:webHidden/>
          </w:rPr>
        </w:r>
        <w:r w:rsidR="00955D2D">
          <w:rPr>
            <w:webHidden/>
          </w:rPr>
          <w:fldChar w:fldCharType="separate"/>
        </w:r>
        <w:r w:rsidR="00955D2D">
          <w:rPr>
            <w:webHidden/>
          </w:rPr>
          <w:t>6</w:t>
        </w:r>
        <w:r w:rsidR="00955D2D">
          <w:rPr>
            <w:webHidden/>
          </w:rPr>
          <w:fldChar w:fldCharType="end"/>
        </w:r>
      </w:hyperlink>
    </w:p>
    <w:p w:rsidR="00D51DC5" w:rsidRDefault="00041982">
      <w:pPr>
        <w:pStyle w:val="13"/>
        <w:rPr>
          <w:rFonts w:asciiTheme="minorHAnsi" w:eastAsiaTheme="minorEastAsia" w:hAnsiTheme="minorHAnsi" w:cstheme="minorBidi"/>
          <w:b w:val="0"/>
          <w:caps w:val="0"/>
          <w:sz w:val="22"/>
          <w:szCs w:val="22"/>
        </w:rPr>
      </w:pPr>
      <w:hyperlink w:anchor="_Toc104247458" w:history="1">
        <w:r w:rsidR="00955D2D">
          <w:rPr>
            <w:rStyle w:val="af9"/>
          </w:rPr>
          <w:t>1</w:t>
        </w:r>
        <w:r w:rsidR="00955D2D">
          <w:rPr>
            <w:rFonts w:asciiTheme="minorHAnsi" w:eastAsiaTheme="minorEastAsia" w:hAnsiTheme="minorHAnsi" w:cstheme="minorBidi"/>
            <w:b w:val="0"/>
            <w:caps w:val="0"/>
            <w:sz w:val="22"/>
            <w:szCs w:val="22"/>
          </w:rPr>
          <w:tab/>
        </w:r>
        <w:r w:rsidR="00955D2D">
          <w:rPr>
            <w:rStyle w:val="af9"/>
          </w:rPr>
          <w:t>выбор платформы и данных</w:t>
        </w:r>
        <w:r w:rsidR="00955D2D">
          <w:rPr>
            <w:webHidden/>
          </w:rPr>
          <w:tab/>
        </w:r>
        <w:r w:rsidR="00955D2D">
          <w:rPr>
            <w:webHidden/>
          </w:rPr>
          <w:fldChar w:fldCharType="begin"/>
        </w:r>
        <w:r w:rsidR="00955D2D">
          <w:rPr>
            <w:webHidden/>
          </w:rPr>
          <w:instrText xml:space="preserve"> PAGEREF _Toc104247458 \h </w:instrText>
        </w:r>
        <w:r w:rsidR="00955D2D">
          <w:rPr>
            <w:webHidden/>
          </w:rPr>
        </w:r>
        <w:r w:rsidR="00955D2D">
          <w:rPr>
            <w:webHidden/>
          </w:rPr>
          <w:fldChar w:fldCharType="separate"/>
        </w:r>
        <w:r w:rsidR="00955D2D">
          <w:rPr>
            <w:webHidden/>
          </w:rPr>
          <w:t>6</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59" w:history="1">
        <w:r w:rsidR="00955D2D">
          <w:rPr>
            <w:rStyle w:val="af9"/>
          </w:rPr>
          <w:t>1.1 Выбор платформы для разработки и необходимых библиотек</w:t>
        </w:r>
        <w:r w:rsidR="00955D2D">
          <w:rPr>
            <w:webHidden/>
          </w:rPr>
          <w:tab/>
        </w:r>
        <w:r w:rsidR="00955D2D">
          <w:rPr>
            <w:webHidden/>
          </w:rPr>
          <w:fldChar w:fldCharType="begin"/>
        </w:r>
        <w:r w:rsidR="00955D2D">
          <w:rPr>
            <w:webHidden/>
          </w:rPr>
          <w:instrText xml:space="preserve"> PAGEREF _Toc104247459 \h </w:instrText>
        </w:r>
        <w:r w:rsidR="00955D2D">
          <w:rPr>
            <w:webHidden/>
          </w:rPr>
        </w:r>
        <w:r w:rsidR="00955D2D">
          <w:rPr>
            <w:webHidden/>
          </w:rPr>
          <w:fldChar w:fldCharType="separate"/>
        </w:r>
        <w:r w:rsidR="00955D2D">
          <w:rPr>
            <w:webHidden/>
          </w:rPr>
          <w:t>6</w:t>
        </w:r>
        <w:r w:rsidR="00955D2D">
          <w:rPr>
            <w:webHidden/>
          </w:rPr>
          <w:fldChar w:fldCharType="end"/>
        </w:r>
      </w:hyperlink>
    </w:p>
    <w:p w:rsidR="00D51DC5" w:rsidRDefault="00041982">
      <w:pPr>
        <w:pStyle w:val="33"/>
        <w:rPr>
          <w:rFonts w:asciiTheme="minorHAnsi" w:eastAsiaTheme="minorEastAsia" w:hAnsiTheme="minorHAnsi" w:cstheme="minorBidi"/>
          <w:noProof/>
          <w:sz w:val="22"/>
          <w:szCs w:val="22"/>
        </w:rPr>
      </w:pPr>
      <w:hyperlink w:anchor="_Toc104247460" w:history="1">
        <w:r w:rsidR="00955D2D">
          <w:rPr>
            <w:rStyle w:val="af9"/>
            <w:noProof/>
          </w:rPr>
          <w:t>1.1.1</w:t>
        </w:r>
        <w:r w:rsidR="00955D2D">
          <w:rPr>
            <w:rFonts w:asciiTheme="minorHAnsi" w:eastAsiaTheme="minorEastAsia" w:hAnsiTheme="minorHAnsi" w:cstheme="minorBidi"/>
            <w:noProof/>
            <w:sz w:val="22"/>
            <w:szCs w:val="22"/>
          </w:rPr>
          <w:tab/>
        </w:r>
        <w:r w:rsidR="00955D2D">
          <w:rPr>
            <w:rStyle w:val="af9"/>
            <w:noProof/>
          </w:rPr>
          <w:t xml:space="preserve">Обоснование выбора платформы интерпретатора языка </w:t>
        </w:r>
        <w:r w:rsidR="00955D2D">
          <w:rPr>
            <w:rStyle w:val="af9"/>
            <w:noProof/>
            <w:lang w:val="en-US"/>
          </w:rPr>
          <w:t>Python</w:t>
        </w:r>
        <w:r w:rsidR="00955D2D">
          <w:rPr>
            <w:noProof/>
            <w:webHidden/>
          </w:rPr>
          <w:tab/>
        </w:r>
        <w:r w:rsidR="00955D2D">
          <w:rPr>
            <w:noProof/>
            <w:webHidden/>
          </w:rPr>
          <w:fldChar w:fldCharType="begin"/>
        </w:r>
        <w:r w:rsidR="00955D2D">
          <w:rPr>
            <w:noProof/>
            <w:webHidden/>
          </w:rPr>
          <w:instrText xml:space="preserve"> PAGEREF _Toc104247460 \h </w:instrText>
        </w:r>
        <w:r w:rsidR="00955D2D">
          <w:rPr>
            <w:noProof/>
            <w:webHidden/>
          </w:rPr>
        </w:r>
        <w:r w:rsidR="00955D2D">
          <w:rPr>
            <w:noProof/>
            <w:webHidden/>
          </w:rPr>
          <w:fldChar w:fldCharType="separate"/>
        </w:r>
        <w:r w:rsidR="00955D2D">
          <w:rPr>
            <w:noProof/>
            <w:webHidden/>
          </w:rPr>
          <w:t>6</w:t>
        </w:r>
        <w:r w:rsidR="00955D2D">
          <w:rPr>
            <w:noProof/>
            <w:webHidden/>
          </w:rPr>
          <w:fldChar w:fldCharType="end"/>
        </w:r>
      </w:hyperlink>
    </w:p>
    <w:p w:rsidR="00D51DC5" w:rsidRDefault="00041982">
      <w:pPr>
        <w:pStyle w:val="33"/>
        <w:rPr>
          <w:rFonts w:asciiTheme="minorHAnsi" w:eastAsiaTheme="minorEastAsia" w:hAnsiTheme="minorHAnsi" w:cstheme="minorBidi"/>
          <w:noProof/>
          <w:sz w:val="22"/>
          <w:szCs w:val="22"/>
        </w:rPr>
      </w:pPr>
      <w:hyperlink w:anchor="_Toc104247461" w:history="1">
        <w:r w:rsidR="00955D2D">
          <w:rPr>
            <w:rStyle w:val="af9"/>
            <w:noProof/>
          </w:rPr>
          <w:t>1.1.2</w:t>
        </w:r>
        <w:r w:rsidR="00955D2D">
          <w:rPr>
            <w:rFonts w:asciiTheme="minorHAnsi" w:eastAsiaTheme="minorEastAsia" w:hAnsiTheme="minorHAnsi" w:cstheme="minorBidi"/>
            <w:noProof/>
            <w:sz w:val="22"/>
            <w:szCs w:val="22"/>
          </w:rPr>
          <w:tab/>
        </w:r>
        <w:r w:rsidR="00955D2D">
          <w:rPr>
            <w:rStyle w:val="af9"/>
            <w:noProof/>
          </w:rPr>
          <w:t>Выбор библиотек для написания игры</w:t>
        </w:r>
        <w:r w:rsidR="00955D2D">
          <w:rPr>
            <w:noProof/>
            <w:webHidden/>
          </w:rPr>
          <w:tab/>
        </w:r>
        <w:r w:rsidR="00955D2D">
          <w:rPr>
            <w:noProof/>
            <w:webHidden/>
          </w:rPr>
          <w:fldChar w:fldCharType="begin"/>
        </w:r>
        <w:r w:rsidR="00955D2D">
          <w:rPr>
            <w:noProof/>
            <w:webHidden/>
          </w:rPr>
          <w:instrText xml:space="preserve"> PAGEREF _Toc104247461 \h </w:instrText>
        </w:r>
        <w:r w:rsidR="00955D2D">
          <w:rPr>
            <w:noProof/>
            <w:webHidden/>
          </w:rPr>
        </w:r>
        <w:r w:rsidR="00955D2D">
          <w:rPr>
            <w:noProof/>
            <w:webHidden/>
          </w:rPr>
          <w:fldChar w:fldCharType="separate"/>
        </w:r>
        <w:r w:rsidR="00955D2D">
          <w:rPr>
            <w:noProof/>
            <w:webHidden/>
          </w:rPr>
          <w:t>6</w:t>
        </w:r>
        <w:r w:rsidR="00955D2D">
          <w:rPr>
            <w:noProof/>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2" w:history="1">
        <w:r w:rsidR="00955D2D">
          <w:rPr>
            <w:rStyle w:val="af9"/>
          </w:rPr>
          <w:t>1.2</w:t>
        </w:r>
        <w:r w:rsidR="00955D2D">
          <w:rPr>
            <w:rFonts w:asciiTheme="minorHAnsi" w:eastAsiaTheme="minorEastAsia" w:hAnsiTheme="minorHAnsi" w:cstheme="minorBidi"/>
            <w:sz w:val="22"/>
            <w:szCs w:val="22"/>
          </w:rPr>
          <w:tab/>
        </w:r>
        <w:r w:rsidR="00955D2D">
          <w:rPr>
            <w:rStyle w:val="af9"/>
          </w:rPr>
          <w:t>Общая концепция игрового мира, игровой процесс, цель и способы её достижения</w:t>
        </w:r>
        <w:r w:rsidR="00955D2D">
          <w:rPr>
            <w:webHidden/>
          </w:rPr>
          <w:tab/>
        </w:r>
        <w:r w:rsidR="00955D2D">
          <w:rPr>
            <w:webHidden/>
          </w:rPr>
          <w:fldChar w:fldCharType="begin"/>
        </w:r>
        <w:r w:rsidR="00955D2D">
          <w:rPr>
            <w:webHidden/>
          </w:rPr>
          <w:instrText xml:space="preserve"> PAGEREF _Toc104247462 \h </w:instrText>
        </w:r>
        <w:r w:rsidR="00955D2D">
          <w:rPr>
            <w:webHidden/>
          </w:rPr>
        </w:r>
        <w:r w:rsidR="00955D2D">
          <w:rPr>
            <w:webHidden/>
          </w:rPr>
          <w:fldChar w:fldCharType="separate"/>
        </w:r>
        <w:r w:rsidR="00955D2D">
          <w:rPr>
            <w:webHidden/>
          </w:rPr>
          <w:t>7</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3" w:history="1">
        <w:r w:rsidR="00955D2D">
          <w:rPr>
            <w:rStyle w:val="af9"/>
          </w:rPr>
          <w:t>1.3</w:t>
        </w:r>
        <w:r w:rsidR="00955D2D">
          <w:rPr>
            <w:rFonts w:asciiTheme="minorHAnsi" w:eastAsiaTheme="minorEastAsia" w:hAnsiTheme="minorHAnsi" w:cstheme="minorBidi"/>
            <w:sz w:val="22"/>
            <w:szCs w:val="22"/>
          </w:rPr>
          <w:tab/>
        </w:r>
        <w:r w:rsidR="00955D2D">
          <w:rPr>
            <w:rStyle w:val="af9"/>
          </w:rPr>
          <w:t>Формирование проектной команды и распределение обязанностей</w:t>
        </w:r>
        <w:r w:rsidR="00955D2D">
          <w:rPr>
            <w:webHidden/>
          </w:rPr>
          <w:tab/>
        </w:r>
        <w:r w:rsidR="00955D2D">
          <w:rPr>
            <w:webHidden/>
          </w:rPr>
          <w:fldChar w:fldCharType="begin"/>
        </w:r>
        <w:r w:rsidR="00955D2D">
          <w:rPr>
            <w:webHidden/>
          </w:rPr>
          <w:instrText xml:space="preserve"> PAGEREF _Toc104247463 \h </w:instrText>
        </w:r>
        <w:r w:rsidR="00955D2D">
          <w:rPr>
            <w:webHidden/>
          </w:rPr>
        </w:r>
        <w:r w:rsidR="00955D2D">
          <w:rPr>
            <w:webHidden/>
          </w:rPr>
          <w:fldChar w:fldCharType="separate"/>
        </w:r>
        <w:r w:rsidR="00955D2D">
          <w:rPr>
            <w:webHidden/>
          </w:rPr>
          <w:t>7</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4" w:history="1">
        <w:r w:rsidR="00955D2D">
          <w:rPr>
            <w:rStyle w:val="af9"/>
            <w:lang w:eastAsia="en-US"/>
          </w:rPr>
          <w:t>1.4</w:t>
        </w:r>
        <w:r w:rsidR="00955D2D">
          <w:rPr>
            <w:rFonts w:asciiTheme="minorHAnsi" w:eastAsiaTheme="minorEastAsia" w:hAnsiTheme="minorHAnsi" w:cstheme="minorBidi"/>
            <w:sz w:val="22"/>
            <w:szCs w:val="22"/>
          </w:rPr>
          <w:tab/>
        </w:r>
        <w:r w:rsidR="00955D2D">
          <w:rPr>
            <w:rStyle w:val="af9"/>
            <w:lang w:eastAsia="en-US"/>
          </w:rPr>
          <w:t xml:space="preserve">Формирование </w:t>
        </w:r>
        <w:r w:rsidR="00955D2D">
          <w:rPr>
            <w:rStyle w:val="af9"/>
          </w:rPr>
          <w:t>основных</w:t>
        </w:r>
        <w:r w:rsidR="00955D2D">
          <w:rPr>
            <w:rStyle w:val="af9"/>
            <w:lang w:eastAsia="en-US"/>
          </w:rPr>
          <w:t xml:space="preserve"> объектов игрового окружения</w:t>
        </w:r>
        <w:r w:rsidR="00955D2D">
          <w:rPr>
            <w:webHidden/>
          </w:rPr>
          <w:tab/>
        </w:r>
        <w:r w:rsidR="00955D2D">
          <w:rPr>
            <w:webHidden/>
          </w:rPr>
          <w:fldChar w:fldCharType="begin"/>
        </w:r>
        <w:r w:rsidR="00955D2D">
          <w:rPr>
            <w:webHidden/>
          </w:rPr>
          <w:instrText xml:space="preserve"> PAGEREF _Toc104247464 \h </w:instrText>
        </w:r>
        <w:r w:rsidR="00955D2D">
          <w:rPr>
            <w:webHidden/>
          </w:rPr>
        </w:r>
        <w:r w:rsidR="00955D2D">
          <w:rPr>
            <w:webHidden/>
          </w:rPr>
          <w:fldChar w:fldCharType="separate"/>
        </w:r>
        <w:r w:rsidR="00955D2D">
          <w:rPr>
            <w:webHidden/>
          </w:rPr>
          <w:t>8</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5" w:history="1">
        <w:r w:rsidR="00955D2D">
          <w:rPr>
            <w:rStyle w:val="af9"/>
            <w:lang w:eastAsia="en-US"/>
          </w:rPr>
          <w:t>1.5</w:t>
        </w:r>
        <w:r w:rsidR="00955D2D">
          <w:rPr>
            <w:rFonts w:asciiTheme="minorHAnsi" w:eastAsiaTheme="minorEastAsia" w:hAnsiTheme="minorHAnsi" w:cstheme="minorBidi"/>
            <w:sz w:val="22"/>
            <w:szCs w:val="22"/>
          </w:rPr>
          <w:tab/>
        </w:r>
        <w:r w:rsidR="00955D2D">
          <w:rPr>
            <w:rStyle w:val="af9"/>
            <w:lang w:eastAsia="en-US"/>
          </w:rPr>
          <w:t>Формирование дополнительных объектов игрового окружения</w:t>
        </w:r>
        <w:r w:rsidR="00955D2D">
          <w:rPr>
            <w:webHidden/>
          </w:rPr>
          <w:tab/>
        </w:r>
        <w:r w:rsidR="00955D2D">
          <w:rPr>
            <w:webHidden/>
          </w:rPr>
          <w:fldChar w:fldCharType="begin"/>
        </w:r>
        <w:r w:rsidR="00955D2D">
          <w:rPr>
            <w:webHidden/>
          </w:rPr>
          <w:instrText xml:space="preserve"> PAGEREF _Toc104247465 \h </w:instrText>
        </w:r>
        <w:r w:rsidR="00955D2D">
          <w:rPr>
            <w:webHidden/>
          </w:rPr>
        </w:r>
        <w:r w:rsidR="00955D2D">
          <w:rPr>
            <w:webHidden/>
          </w:rPr>
          <w:fldChar w:fldCharType="separate"/>
        </w:r>
        <w:r w:rsidR="00955D2D">
          <w:rPr>
            <w:webHidden/>
          </w:rPr>
          <w:t>9</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6" w:history="1">
        <w:r w:rsidR="00955D2D">
          <w:rPr>
            <w:rStyle w:val="af9"/>
            <w:lang w:eastAsia="en-US"/>
          </w:rPr>
          <w:t>1.6</w:t>
        </w:r>
        <w:r w:rsidR="00955D2D">
          <w:rPr>
            <w:rFonts w:asciiTheme="minorHAnsi" w:eastAsiaTheme="minorEastAsia" w:hAnsiTheme="minorHAnsi" w:cstheme="minorBidi"/>
            <w:sz w:val="22"/>
            <w:szCs w:val="22"/>
          </w:rPr>
          <w:tab/>
        </w:r>
        <w:r w:rsidR="00955D2D">
          <w:rPr>
            <w:rStyle w:val="af9"/>
            <w:lang w:eastAsia="en-US"/>
          </w:rPr>
          <w:t>Формирование взаимодействия игрока с объектами игрового мира</w:t>
        </w:r>
        <w:r w:rsidR="00955D2D">
          <w:rPr>
            <w:webHidden/>
          </w:rPr>
          <w:tab/>
        </w:r>
        <w:r w:rsidR="00955D2D">
          <w:rPr>
            <w:webHidden/>
          </w:rPr>
          <w:fldChar w:fldCharType="begin"/>
        </w:r>
        <w:r w:rsidR="00955D2D">
          <w:rPr>
            <w:webHidden/>
          </w:rPr>
          <w:instrText xml:space="preserve"> PAGEREF _Toc104247466 \h </w:instrText>
        </w:r>
        <w:r w:rsidR="00955D2D">
          <w:rPr>
            <w:webHidden/>
          </w:rPr>
        </w:r>
        <w:r w:rsidR="00955D2D">
          <w:rPr>
            <w:webHidden/>
          </w:rPr>
          <w:fldChar w:fldCharType="separate"/>
        </w:r>
        <w:r w:rsidR="00955D2D">
          <w:rPr>
            <w:webHidden/>
          </w:rPr>
          <w:t>9</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7" w:history="1">
        <w:r w:rsidR="00955D2D">
          <w:rPr>
            <w:rStyle w:val="af9"/>
          </w:rPr>
          <w:t>1.3 Формирование принципов хранения данных об объектах игрового мира</w:t>
        </w:r>
        <w:r w:rsidR="00955D2D">
          <w:rPr>
            <w:webHidden/>
          </w:rPr>
          <w:tab/>
        </w:r>
        <w:r w:rsidR="00955D2D">
          <w:rPr>
            <w:webHidden/>
          </w:rPr>
          <w:fldChar w:fldCharType="begin"/>
        </w:r>
        <w:r w:rsidR="00955D2D">
          <w:rPr>
            <w:webHidden/>
          </w:rPr>
          <w:instrText xml:space="preserve"> PAGEREF _Toc104247467 \h </w:instrText>
        </w:r>
        <w:r w:rsidR="00955D2D">
          <w:rPr>
            <w:webHidden/>
          </w:rPr>
        </w:r>
        <w:r w:rsidR="00955D2D">
          <w:rPr>
            <w:webHidden/>
          </w:rPr>
          <w:fldChar w:fldCharType="separate"/>
        </w:r>
        <w:r w:rsidR="00955D2D">
          <w:rPr>
            <w:webHidden/>
          </w:rPr>
          <w:t>11</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8" w:history="1">
        <w:r w:rsidR="00955D2D">
          <w:rPr>
            <w:rStyle w:val="af9"/>
            <w:lang w:eastAsia="en-US"/>
          </w:rPr>
          <w:t>1.7</w:t>
        </w:r>
        <w:r w:rsidR="00955D2D">
          <w:rPr>
            <w:rFonts w:asciiTheme="minorHAnsi" w:eastAsiaTheme="minorEastAsia" w:hAnsiTheme="minorHAnsi" w:cstheme="minorBidi"/>
            <w:sz w:val="22"/>
            <w:szCs w:val="22"/>
          </w:rPr>
          <w:tab/>
        </w:r>
        <w:r w:rsidR="00955D2D">
          <w:rPr>
            <w:rStyle w:val="af9"/>
            <w:lang w:eastAsia="en-US"/>
          </w:rPr>
          <w:t>Создание игровых объектов, которыми управляет игрок</w:t>
        </w:r>
        <w:r w:rsidR="00955D2D">
          <w:rPr>
            <w:webHidden/>
          </w:rPr>
          <w:tab/>
        </w:r>
        <w:r w:rsidR="00955D2D">
          <w:rPr>
            <w:webHidden/>
          </w:rPr>
          <w:fldChar w:fldCharType="begin"/>
        </w:r>
        <w:r w:rsidR="00955D2D">
          <w:rPr>
            <w:webHidden/>
          </w:rPr>
          <w:instrText xml:space="preserve"> PAGEREF _Toc104247468 \h </w:instrText>
        </w:r>
        <w:r w:rsidR="00955D2D">
          <w:rPr>
            <w:webHidden/>
          </w:rPr>
        </w:r>
        <w:r w:rsidR="00955D2D">
          <w:rPr>
            <w:webHidden/>
          </w:rPr>
          <w:fldChar w:fldCharType="separate"/>
        </w:r>
        <w:r w:rsidR="00955D2D">
          <w:rPr>
            <w:webHidden/>
          </w:rPr>
          <w:t>12</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69" w:history="1">
        <w:r w:rsidR="00955D2D">
          <w:rPr>
            <w:rStyle w:val="af9"/>
          </w:rPr>
          <w:t>1.8</w:t>
        </w:r>
        <w:r w:rsidR="00955D2D">
          <w:rPr>
            <w:rFonts w:asciiTheme="minorHAnsi" w:eastAsiaTheme="minorEastAsia" w:hAnsiTheme="minorHAnsi" w:cstheme="minorBidi"/>
            <w:sz w:val="22"/>
            <w:szCs w:val="22"/>
          </w:rPr>
          <w:tab/>
        </w:r>
        <w:r w:rsidR="00955D2D">
          <w:rPr>
            <w:rStyle w:val="af9"/>
            <w:lang w:eastAsia="en-US"/>
          </w:rPr>
          <w:t>Алгоритмы и методы управления объектами, которыми управляет игрок</w:t>
        </w:r>
        <w:r w:rsidR="00955D2D">
          <w:rPr>
            <w:webHidden/>
          </w:rPr>
          <w:tab/>
        </w:r>
        <w:r w:rsidR="00955D2D">
          <w:rPr>
            <w:webHidden/>
          </w:rPr>
          <w:fldChar w:fldCharType="begin"/>
        </w:r>
        <w:r w:rsidR="00955D2D">
          <w:rPr>
            <w:webHidden/>
          </w:rPr>
          <w:instrText xml:space="preserve"> PAGEREF _Toc104247469 \h </w:instrText>
        </w:r>
        <w:r w:rsidR="00955D2D">
          <w:rPr>
            <w:webHidden/>
          </w:rPr>
        </w:r>
        <w:r w:rsidR="00955D2D">
          <w:rPr>
            <w:webHidden/>
          </w:rPr>
          <w:fldChar w:fldCharType="separate"/>
        </w:r>
        <w:r w:rsidR="00955D2D">
          <w:rPr>
            <w:webHidden/>
          </w:rPr>
          <w:t>13</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0" w:history="1">
        <w:r w:rsidR="00955D2D">
          <w:rPr>
            <w:rStyle w:val="af9"/>
          </w:rPr>
          <w:t>1.4 Выводы по разделу</w:t>
        </w:r>
        <w:r w:rsidR="00955D2D">
          <w:rPr>
            <w:webHidden/>
          </w:rPr>
          <w:tab/>
        </w:r>
        <w:r w:rsidR="00955D2D">
          <w:rPr>
            <w:webHidden/>
          </w:rPr>
          <w:fldChar w:fldCharType="begin"/>
        </w:r>
        <w:r w:rsidR="00955D2D">
          <w:rPr>
            <w:webHidden/>
          </w:rPr>
          <w:instrText xml:space="preserve"> PAGEREF _Toc104247470 \h </w:instrText>
        </w:r>
        <w:r w:rsidR="00955D2D">
          <w:rPr>
            <w:webHidden/>
          </w:rPr>
        </w:r>
        <w:r w:rsidR="00955D2D">
          <w:rPr>
            <w:webHidden/>
          </w:rPr>
          <w:fldChar w:fldCharType="separate"/>
        </w:r>
        <w:r w:rsidR="00955D2D">
          <w:rPr>
            <w:webHidden/>
          </w:rPr>
          <w:t>15</w:t>
        </w:r>
        <w:r w:rsidR="00955D2D">
          <w:rPr>
            <w:webHidden/>
          </w:rPr>
          <w:fldChar w:fldCharType="end"/>
        </w:r>
      </w:hyperlink>
    </w:p>
    <w:p w:rsidR="00D51DC5" w:rsidRDefault="00041982">
      <w:pPr>
        <w:pStyle w:val="13"/>
        <w:rPr>
          <w:rFonts w:asciiTheme="minorHAnsi" w:eastAsiaTheme="minorEastAsia" w:hAnsiTheme="minorHAnsi" w:cstheme="minorBidi"/>
          <w:b w:val="0"/>
          <w:caps w:val="0"/>
          <w:sz w:val="22"/>
          <w:szCs w:val="22"/>
        </w:rPr>
      </w:pPr>
      <w:hyperlink w:anchor="_Toc104247471" w:history="1">
        <w:r w:rsidR="00955D2D">
          <w:rPr>
            <w:rStyle w:val="af9"/>
          </w:rPr>
          <w:t>2</w:t>
        </w:r>
        <w:r w:rsidR="00955D2D">
          <w:rPr>
            <w:rFonts w:asciiTheme="minorHAnsi" w:eastAsiaTheme="minorEastAsia" w:hAnsiTheme="minorHAnsi" w:cstheme="minorBidi"/>
            <w:b w:val="0"/>
            <w:caps w:val="0"/>
            <w:sz w:val="22"/>
            <w:szCs w:val="22"/>
          </w:rPr>
          <w:tab/>
        </w:r>
        <w:r w:rsidR="00955D2D">
          <w:rPr>
            <w:rStyle w:val="af9"/>
          </w:rPr>
          <w:t>ВИЗУАЛИЗАЦИЯ</w:t>
        </w:r>
        <w:r w:rsidR="00955D2D">
          <w:rPr>
            <w:webHidden/>
          </w:rPr>
          <w:tab/>
        </w:r>
        <w:r w:rsidR="00955D2D">
          <w:rPr>
            <w:webHidden/>
          </w:rPr>
          <w:fldChar w:fldCharType="begin"/>
        </w:r>
        <w:r w:rsidR="00955D2D">
          <w:rPr>
            <w:webHidden/>
          </w:rPr>
          <w:instrText xml:space="preserve"> PAGEREF _Toc104247471 \h </w:instrText>
        </w:r>
        <w:r w:rsidR="00955D2D">
          <w:rPr>
            <w:webHidden/>
          </w:rPr>
        </w:r>
        <w:r w:rsidR="00955D2D">
          <w:rPr>
            <w:webHidden/>
          </w:rPr>
          <w:fldChar w:fldCharType="separate"/>
        </w:r>
        <w:r w:rsidR="00955D2D">
          <w:rPr>
            <w:webHidden/>
          </w:rPr>
          <w:t>19</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2" w:history="1">
        <w:r w:rsidR="00955D2D">
          <w:rPr>
            <w:rStyle w:val="af9"/>
          </w:rPr>
          <w:t>2.1</w:t>
        </w:r>
        <w:r w:rsidR="00955D2D">
          <w:rPr>
            <w:rFonts w:asciiTheme="minorHAnsi" w:eastAsiaTheme="minorEastAsia" w:hAnsiTheme="minorHAnsi" w:cstheme="minorBidi"/>
            <w:sz w:val="22"/>
            <w:szCs w:val="22"/>
          </w:rPr>
          <w:tab/>
        </w:r>
        <w:r w:rsidR="00955D2D">
          <w:rPr>
            <w:rStyle w:val="af9"/>
          </w:rPr>
          <w:t>Визуализация объектов игрового окружения</w:t>
        </w:r>
        <w:r w:rsidR="00955D2D">
          <w:rPr>
            <w:webHidden/>
          </w:rPr>
          <w:tab/>
        </w:r>
        <w:r w:rsidR="00955D2D">
          <w:rPr>
            <w:webHidden/>
          </w:rPr>
          <w:fldChar w:fldCharType="begin"/>
        </w:r>
        <w:r w:rsidR="00955D2D">
          <w:rPr>
            <w:webHidden/>
          </w:rPr>
          <w:instrText xml:space="preserve"> PAGEREF _Toc104247472 \h </w:instrText>
        </w:r>
        <w:r w:rsidR="00955D2D">
          <w:rPr>
            <w:webHidden/>
          </w:rPr>
        </w:r>
        <w:r w:rsidR="00955D2D">
          <w:rPr>
            <w:webHidden/>
          </w:rPr>
          <w:fldChar w:fldCharType="separate"/>
        </w:r>
        <w:r w:rsidR="00955D2D">
          <w:rPr>
            <w:webHidden/>
          </w:rPr>
          <w:t>19</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3" w:history="1">
        <w:r w:rsidR="00955D2D">
          <w:rPr>
            <w:rStyle w:val="af9"/>
          </w:rPr>
          <w:t>2.2</w:t>
        </w:r>
        <w:r w:rsidR="00955D2D">
          <w:rPr>
            <w:rFonts w:asciiTheme="minorHAnsi" w:eastAsiaTheme="minorEastAsia" w:hAnsiTheme="minorHAnsi" w:cstheme="minorBidi"/>
            <w:sz w:val="22"/>
            <w:szCs w:val="22"/>
          </w:rPr>
          <w:tab/>
        </w:r>
        <w:r w:rsidR="00955D2D">
          <w:rPr>
            <w:rStyle w:val="af9"/>
          </w:rPr>
          <w:t>Визуализация объектов, управляемых игроком</w:t>
        </w:r>
        <w:r w:rsidR="00955D2D">
          <w:rPr>
            <w:webHidden/>
          </w:rPr>
          <w:tab/>
        </w:r>
        <w:r w:rsidR="00955D2D">
          <w:rPr>
            <w:webHidden/>
          </w:rPr>
          <w:fldChar w:fldCharType="begin"/>
        </w:r>
        <w:r w:rsidR="00955D2D">
          <w:rPr>
            <w:webHidden/>
          </w:rPr>
          <w:instrText xml:space="preserve"> PAGEREF _Toc104247473 \h </w:instrText>
        </w:r>
        <w:r w:rsidR="00955D2D">
          <w:rPr>
            <w:webHidden/>
          </w:rPr>
        </w:r>
        <w:r w:rsidR="00955D2D">
          <w:rPr>
            <w:webHidden/>
          </w:rPr>
          <w:fldChar w:fldCharType="separate"/>
        </w:r>
        <w:r w:rsidR="00955D2D">
          <w:rPr>
            <w:webHidden/>
          </w:rPr>
          <w:t>20</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4" w:history="1">
        <w:r w:rsidR="00955D2D">
          <w:rPr>
            <w:rStyle w:val="af9"/>
          </w:rPr>
          <w:t>2.3</w:t>
        </w:r>
        <w:r w:rsidR="00955D2D">
          <w:rPr>
            <w:rFonts w:asciiTheme="minorHAnsi" w:eastAsiaTheme="minorEastAsia" w:hAnsiTheme="minorHAnsi" w:cstheme="minorBidi"/>
            <w:sz w:val="22"/>
            <w:szCs w:val="22"/>
          </w:rPr>
          <w:tab/>
        </w:r>
        <w:r w:rsidR="00955D2D">
          <w:rPr>
            <w:rStyle w:val="af9"/>
          </w:rPr>
          <w:t>Визуализация объектов, препядствующих достижению игровых целей</w:t>
        </w:r>
        <w:r w:rsidR="00955D2D">
          <w:rPr>
            <w:webHidden/>
          </w:rPr>
          <w:tab/>
        </w:r>
        <w:r w:rsidR="00955D2D">
          <w:rPr>
            <w:webHidden/>
          </w:rPr>
          <w:fldChar w:fldCharType="begin"/>
        </w:r>
        <w:r w:rsidR="00955D2D">
          <w:rPr>
            <w:webHidden/>
          </w:rPr>
          <w:instrText xml:space="preserve"> PAGEREF _Toc104247474 \h </w:instrText>
        </w:r>
        <w:r w:rsidR="00955D2D">
          <w:rPr>
            <w:webHidden/>
          </w:rPr>
        </w:r>
        <w:r w:rsidR="00955D2D">
          <w:rPr>
            <w:webHidden/>
          </w:rPr>
          <w:fldChar w:fldCharType="separate"/>
        </w:r>
        <w:r w:rsidR="00955D2D">
          <w:rPr>
            <w:webHidden/>
          </w:rPr>
          <w:t>22</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5" w:history="1">
        <w:r w:rsidR="00955D2D">
          <w:rPr>
            <w:rStyle w:val="af9"/>
            <w:lang w:eastAsia="en-US"/>
          </w:rPr>
          <w:t>2.4</w:t>
        </w:r>
        <w:r w:rsidR="00955D2D">
          <w:rPr>
            <w:rFonts w:asciiTheme="minorHAnsi" w:eastAsiaTheme="minorEastAsia" w:hAnsiTheme="minorHAnsi" w:cstheme="minorBidi"/>
            <w:sz w:val="22"/>
            <w:szCs w:val="22"/>
          </w:rPr>
          <w:tab/>
        </w:r>
        <w:r w:rsidR="00955D2D">
          <w:rPr>
            <w:rStyle w:val="af9"/>
            <w:lang w:eastAsia="en-US"/>
          </w:rPr>
          <w:t>Разработка интерфейсной части</w:t>
        </w:r>
        <w:r w:rsidR="00955D2D">
          <w:rPr>
            <w:webHidden/>
          </w:rPr>
          <w:tab/>
        </w:r>
        <w:r w:rsidR="00955D2D">
          <w:rPr>
            <w:webHidden/>
          </w:rPr>
          <w:fldChar w:fldCharType="begin"/>
        </w:r>
        <w:r w:rsidR="00955D2D">
          <w:rPr>
            <w:webHidden/>
          </w:rPr>
          <w:instrText xml:space="preserve"> PAGEREF _Toc104247475 \h </w:instrText>
        </w:r>
        <w:r w:rsidR="00955D2D">
          <w:rPr>
            <w:webHidden/>
          </w:rPr>
        </w:r>
        <w:r w:rsidR="00955D2D">
          <w:rPr>
            <w:webHidden/>
          </w:rPr>
          <w:fldChar w:fldCharType="separate"/>
        </w:r>
        <w:r w:rsidR="00955D2D">
          <w:rPr>
            <w:webHidden/>
          </w:rPr>
          <w:t>23</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6" w:history="1">
        <w:r w:rsidR="00955D2D">
          <w:rPr>
            <w:rStyle w:val="af9"/>
            <w:lang w:eastAsia="en-US"/>
          </w:rPr>
          <w:t>2.5</w:t>
        </w:r>
        <w:r w:rsidR="00955D2D">
          <w:rPr>
            <w:rFonts w:asciiTheme="minorHAnsi" w:eastAsiaTheme="minorEastAsia" w:hAnsiTheme="minorHAnsi" w:cstheme="minorBidi"/>
            <w:sz w:val="22"/>
            <w:szCs w:val="22"/>
          </w:rPr>
          <w:tab/>
        </w:r>
        <w:r w:rsidR="00955D2D">
          <w:rPr>
            <w:rStyle w:val="af9"/>
            <w:lang w:eastAsia="en-US"/>
          </w:rPr>
          <w:t>Вывод по разделу</w:t>
        </w:r>
        <w:r w:rsidR="00955D2D">
          <w:rPr>
            <w:webHidden/>
          </w:rPr>
          <w:tab/>
        </w:r>
        <w:r w:rsidR="00955D2D">
          <w:rPr>
            <w:webHidden/>
          </w:rPr>
          <w:fldChar w:fldCharType="begin"/>
        </w:r>
        <w:r w:rsidR="00955D2D">
          <w:rPr>
            <w:webHidden/>
          </w:rPr>
          <w:instrText xml:space="preserve"> PAGEREF _Toc104247476 \h </w:instrText>
        </w:r>
        <w:r w:rsidR="00955D2D">
          <w:rPr>
            <w:webHidden/>
          </w:rPr>
        </w:r>
        <w:r w:rsidR="00955D2D">
          <w:rPr>
            <w:webHidden/>
          </w:rPr>
          <w:fldChar w:fldCharType="separate"/>
        </w:r>
        <w:r w:rsidR="00955D2D">
          <w:rPr>
            <w:webHidden/>
          </w:rPr>
          <w:t>26</w:t>
        </w:r>
        <w:r w:rsidR="00955D2D">
          <w:rPr>
            <w:webHidden/>
          </w:rPr>
          <w:fldChar w:fldCharType="end"/>
        </w:r>
      </w:hyperlink>
    </w:p>
    <w:p w:rsidR="00D51DC5" w:rsidRDefault="00041982">
      <w:pPr>
        <w:pStyle w:val="13"/>
        <w:rPr>
          <w:rFonts w:asciiTheme="minorHAnsi" w:eastAsiaTheme="minorEastAsia" w:hAnsiTheme="minorHAnsi" w:cstheme="minorBidi"/>
          <w:b w:val="0"/>
          <w:caps w:val="0"/>
          <w:sz w:val="22"/>
          <w:szCs w:val="22"/>
        </w:rPr>
      </w:pPr>
      <w:hyperlink w:anchor="_Toc104247477" w:history="1">
        <w:r w:rsidR="00955D2D">
          <w:rPr>
            <w:rStyle w:val="af9"/>
          </w:rPr>
          <w:t>3</w:t>
        </w:r>
        <w:r w:rsidR="00955D2D">
          <w:rPr>
            <w:rFonts w:asciiTheme="minorHAnsi" w:eastAsiaTheme="minorEastAsia" w:hAnsiTheme="minorHAnsi" w:cstheme="minorBidi"/>
            <w:b w:val="0"/>
            <w:caps w:val="0"/>
            <w:sz w:val="22"/>
            <w:szCs w:val="22"/>
          </w:rPr>
          <w:tab/>
        </w:r>
        <w:r w:rsidR="00955D2D">
          <w:rPr>
            <w:rStyle w:val="af9"/>
          </w:rPr>
          <w:t>Тестирование игры</w:t>
        </w:r>
        <w:r w:rsidR="00955D2D">
          <w:rPr>
            <w:webHidden/>
          </w:rPr>
          <w:tab/>
        </w:r>
        <w:r w:rsidR="00955D2D">
          <w:rPr>
            <w:webHidden/>
          </w:rPr>
          <w:fldChar w:fldCharType="begin"/>
        </w:r>
        <w:r w:rsidR="00955D2D">
          <w:rPr>
            <w:webHidden/>
          </w:rPr>
          <w:instrText xml:space="preserve"> PAGEREF _Toc104247477 \h </w:instrText>
        </w:r>
        <w:r w:rsidR="00955D2D">
          <w:rPr>
            <w:webHidden/>
          </w:rPr>
        </w:r>
        <w:r w:rsidR="00955D2D">
          <w:rPr>
            <w:webHidden/>
          </w:rPr>
          <w:fldChar w:fldCharType="separate"/>
        </w:r>
        <w:r w:rsidR="00955D2D">
          <w:rPr>
            <w:webHidden/>
          </w:rPr>
          <w:t>29</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8" w:history="1">
        <w:r w:rsidR="00955D2D">
          <w:rPr>
            <w:rStyle w:val="af9"/>
            <w:lang w:eastAsia="en-US"/>
          </w:rPr>
          <w:t>3.1</w:t>
        </w:r>
        <w:r w:rsidR="00955D2D">
          <w:rPr>
            <w:rFonts w:asciiTheme="minorHAnsi" w:eastAsiaTheme="minorEastAsia" w:hAnsiTheme="minorHAnsi" w:cstheme="minorBidi"/>
            <w:sz w:val="22"/>
            <w:szCs w:val="22"/>
          </w:rPr>
          <w:tab/>
        </w:r>
        <w:r w:rsidR="00955D2D">
          <w:rPr>
            <w:rStyle w:val="af9"/>
            <w:lang w:eastAsia="en-US"/>
          </w:rPr>
          <w:t>Запуск игры и проверка на различные ошибки</w:t>
        </w:r>
        <w:r w:rsidR="00955D2D">
          <w:rPr>
            <w:webHidden/>
          </w:rPr>
          <w:tab/>
        </w:r>
        <w:r w:rsidR="00955D2D">
          <w:rPr>
            <w:webHidden/>
          </w:rPr>
          <w:fldChar w:fldCharType="begin"/>
        </w:r>
        <w:r w:rsidR="00955D2D">
          <w:rPr>
            <w:webHidden/>
          </w:rPr>
          <w:instrText xml:space="preserve"> PAGEREF _Toc104247478 \h </w:instrText>
        </w:r>
        <w:r w:rsidR="00955D2D">
          <w:rPr>
            <w:webHidden/>
          </w:rPr>
        </w:r>
        <w:r w:rsidR="00955D2D">
          <w:rPr>
            <w:webHidden/>
          </w:rPr>
          <w:fldChar w:fldCharType="separate"/>
        </w:r>
        <w:r w:rsidR="00955D2D">
          <w:rPr>
            <w:webHidden/>
          </w:rPr>
          <w:t>29</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79" w:history="1">
        <w:r w:rsidR="00955D2D">
          <w:rPr>
            <w:rStyle w:val="af9"/>
            <w:lang w:eastAsia="en-US"/>
          </w:rPr>
          <w:t>3.2</w:t>
        </w:r>
        <w:r w:rsidR="00955D2D">
          <w:rPr>
            <w:rFonts w:asciiTheme="minorHAnsi" w:eastAsiaTheme="minorEastAsia" w:hAnsiTheme="minorHAnsi" w:cstheme="minorBidi"/>
            <w:sz w:val="22"/>
            <w:szCs w:val="22"/>
          </w:rPr>
          <w:tab/>
        </w:r>
        <w:r w:rsidR="00955D2D">
          <w:rPr>
            <w:rStyle w:val="af9"/>
            <w:lang w:eastAsia="en-US"/>
          </w:rPr>
          <w:t>Выявление ошибок и багов</w:t>
        </w:r>
        <w:r w:rsidR="00955D2D">
          <w:rPr>
            <w:webHidden/>
          </w:rPr>
          <w:tab/>
        </w:r>
        <w:r w:rsidR="00955D2D">
          <w:rPr>
            <w:webHidden/>
          </w:rPr>
          <w:fldChar w:fldCharType="begin"/>
        </w:r>
        <w:r w:rsidR="00955D2D">
          <w:rPr>
            <w:webHidden/>
          </w:rPr>
          <w:instrText xml:space="preserve"> PAGEREF _Toc104247479 \h </w:instrText>
        </w:r>
        <w:r w:rsidR="00955D2D">
          <w:rPr>
            <w:webHidden/>
          </w:rPr>
        </w:r>
        <w:r w:rsidR="00955D2D">
          <w:rPr>
            <w:webHidden/>
          </w:rPr>
          <w:fldChar w:fldCharType="separate"/>
        </w:r>
        <w:r w:rsidR="00955D2D">
          <w:rPr>
            <w:webHidden/>
          </w:rPr>
          <w:t>29</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80" w:history="1">
        <w:r w:rsidR="00955D2D">
          <w:rPr>
            <w:rStyle w:val="af9"/>
            <w:lang w:eastAsia="en-US"/>
          </w:rPr>
          <w:t>3.3</w:t>
        </w:r>
        <w:r w:rsidR="00955D2D">
          <w:rPr>
            <w:rFonts w:asciiTheme="minorHAnsi" w:eastAsiaTheme="minorEastAsia" w:hAnsiTheme="minorHAnsi" w:cstheme="minorBidi"/>
            <w:sz w:val="22"/>
            <w:szCs w:val="22"/>
          </w:rPr>
          <w:tab/>
        </w:r>
        <w:r w:rsidR="00955D2D">
          <w:rPr>
            <w:rStyle w:val="af9"/>
            <w:lang w:eastAsia="en-US"/>
          </w:rPr>
          <w:t>Устранение их путем исправления кода</w:t>
        </w:r>
        <w:r w:rsidR="00955D2D">
          <w:rPr>
            <w:webHidden/>
          </w:rPr>
          <w:tab/>
        </w:r>
        <w:r w:rsidR="00955D2D">
          <w:rPr>
            <w:webHidden/>
          </w:rPr>
          <w:fldChar w:fldCharType="begin"/>
        </w:r>
        <w:r w:rsidR="00955D2D">
          <w:rPr>
            <w:webHidden/>
          </w:rPr>
          <w:instrText xml:space="preserve"> PAGEREF _Toc104247480 \h </w:instrText>
        </w:r>
        <w:r w:rsidR="00955D2D">
          <w:rPr>
            <w:webHidden/>
          </w:rPr>
        </w:r>
        <w:r w:rsidR="00955D2D">
          <w:rPr>
            <w:webHidden/>
          </w:rPr>
          <w:fldChar w:fldCharType="separate"/>
        </w:r>
        <w:r w:rsidR="00955D2D">
          <w:rPr>
            <w:webHidden/>
          </w:rPr>
          <w:t>30</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81" w:history="1">
        <w:r w:rsidR="00955D2D">
          <w:rPr>
            <w:rStyle w:val="af9"/>
            <w:lang w:eastAsia="en-US"/>
          </w:rPr>
          <w:t>3.4</w:t>
        </w:r>
        <w:r w:rsidR="00955D2D">
          <w:rPr>
            <w:rFonts w:asciiTheme="minorHAnsi" w:eastAsiaTheme="minorEastAsia" w:hAnsiTheme="minorHAnsi" w:cstheme="minorBidi"/>
            <w:sz w:val="22"/>
            <w:szCs w:val="22"/>
          </w:rPr>
          <w:tab/>
        </w:r>
        <w:r w:rsidR="00955D2D">
          <w:rPr>
            <w:rStyle w:val="af9"/>
            <w:lang w:eastAsia="en-US"/>
          </w:rPr>
          <w:t>Проверка игры и ее прохождение</w:t>
        </w:r>
        <w:r w:rsidR="00955D2D">
          <w:rPr>
            <w:webHidden/>
          </w:rPr>
          <w:tab/>
        </w:r>
        <w:r w:rsidR="00955D2D">
          <w:rPr>
            <w:webHidden/>
          </w:rPr>
          <w:fldChar w:fldCharType="begin"/>
        </w:r>
        <w:r w:rsidR="00955D2D">
          <w:rPr>
            <w:webHidden/>
          </w:rPr>
          <w:instrText xml:space="preserve"> PAGEREF _Toc104247481 \h </w:instrText>
        </w:r>
        <w:r w:rsidR="00955D2D">
          <w:rPr>
            <w:webHidden/>
          </w:rPr>
        </w:r>
        <w:r w:rsidR="00955D2D">
          <w:rPr>
            <w:webHidden/>
          </w:rPr>
          <w:fldChar w:fldCharType="separate"/>
        </w:r>
        <w:r w:rsidR="00955D2D">
          <w:rPr>
            <w:webHidden/>
          </w:rPr>
          <w:t>30</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82" w:history="1">
        <w:r w:rsidR="00955D2D">
          <w:rPr>
            <w:rStyle w:val="af9"/>
            <w:lang w:eastAsia="en-US"/>
          </w:rPr>
          <w:t>3.5</w:t>
        </w:r>
        <w:r w:rsidR="00955D2D">
          <w:rPr>
            <w:rFonts w:asciiTheme="minorHAnsi" w:eastAsiaTheme="minorEastAsia" w:hAnsiTheme="minorHAnsi" w:cstheme="minorBidi"/>
            <w:sz w:val="22"/>
            <w:szCs w:val="22"/>
          </w:rPr>
          <w:tab/>
        </w:r>
        <w:r w:rsidR="00955D2D">
          <w:rPr>
            <w:rStyle w:val="af9"/>
            <w:lang w:eastAsia="en-US"/>
          </w:rPr>
          <w:t>Выводы по разделу</w:t>
        </w:r>
        <w:r w:rsidR="00955D2D">
          <w:rPr>
            <w:webHidden/>
          </w:rPr>
          <w:tab/>
        </w:r>
        <w:r w:rsidR="00955D2D">
          <w:rPr>
            <w:webHidden/>
          </w:rPr>
          <w:fldChar w:fldCharType="begin"/>
        </w:r>
        <w:r w:rsidR="00955D2D">
          <w:rPr>
            <w:webHidden/>
          </w:rPr>
          <w:instrText xml:space="preserve"> PAGEREF _Toc104247482 \h </w:instrText>
        </w:r>
        <w:r w:rsidR="00955D2D">
          <w:rPr>
            <w:webHidden/>
          </w:rPr>
        </w:r>
        <w:r w:rsidR="00955D2D">
          <w:rPr>
            <w:webHidden/>
          </w:rPr>
          <w:fldChar w:fldCharType="separate"/>
        </w:r>
        <w:r w:rsidR="00955D2D">
          <w:rPr>
            <w:webHidden/>
          </w:rPr>
          <w:t>31</w:t>
        </w:r>
        <w:r w:rsidR="00955D2D">
          <w:rPr>
            <w:webHidden/>
          </w:rPr>
          <w:fldChar w:fldCharType="end"/>
        </w:r>
      </w:hyperlink>
    </w:p>
    <w:p w:rsidR="00D51DC5" w:rsidRDefault="00041982">
      <w:pPr>
        <w:pStyle w:val="13"/>
        <w:rPr>
          <w:rFonts w:asciiTheme="minorHAnsi" w:eastAsiaTheme="minorEastAsia" w:hAnsiTheme="minorHAnsi" w:cstheme="minorBidi"/>
          <w:b w:val="0"/>
          <w:caps w:val="0"/>
          <w:sz w:val="22"/>
          <w:szCs w:val="22"/>
        </w:rPr>
      </w:pPr>
      <w:hyperlink w:anchor="_Toc104247483" w:history="1">
        <w:r w:rsidR="00955D2D">
          <w:rPr>
            <w:rStyle w:val="af9"/>
          </w:rPr>
          <w:t>Заключение</w:t>
        </w:r>
        <w:r w:rsidR="00955D2D">
          <w:rPr>
            <w:webHidden/>
          </w:rPr>
          <w:tab/>
        </w:r>
        <w:r w:rsidR="00955D2D">
          <w:rPr>
            <w:webHidden/>
          </w:rPr>
          <w:fldChar w:fldCharType="begin"/>
        </w:r>
        <w:r w:rsidR="00955D2D">
          <w:rPr>
            <w:webHidden/>
          </w:rPr>
          <w:instrText xml:space="preserve"> PAGEREF _Toc104247483 \h </w:instrText>
        </w:r>
        <w:r w:rsidR="00955D2D">
          <w:rPr>
            <w:webHidden/>
          </w:rPr>
        </w:r>
        <w:r w:rsidR="00955D2D">
          <w:rPr>
            <w:webHidden/>
          </w:rPr>
          <w:fldChar w:fldCharType="separate"/>
        </w:r>
        <w:r w:rsidR="00955D2D">
          <w:rPr>
            <w:webHidden/>
          </w:rPr>
          <w:t>33</w:t>
        </w:r>
        <w:r w:rsidR="00955D2D">
          <w:rPr>
            <w:webHidden/>
          </w:rPr>
          <w:fldChar w:fldCharType="end"/>
        </w:r>
      </w:hyperlink>
    </w:p>
    <w:p w:rsidR="00D51DC5" w:rsidRDefault="00041982">
      <w:pPr>
        <w:pStyle w:val="13"/>
        <w:rPr>
          <w:rFonts w:asciiTheme="minorHAnsi" w:eastAsiaTheme="minorEastAsia" w:hAnsiTheme="minorHAnsi" w:cstheme="minorBidi"/>
          <w:b w:val="0"/>
          <w:caps w:val="0"/>
          <w:sz w:val="22"/>
          <w:szCs w:val="22"/>
        </w:rPr>
      </w:pPr>
      <w:hyperlink w:anchor="_Toc104247484" w:history="1">
        <w:r w:rsidR="00955D2D">
          <w:rPr>
            <w:rStyle w:val="af9"/>
          </w:rPr>
          <w:t>Список использованной литературы</w:t>
        </w:r>
        <w:r w:rsidR="00955D2D">
          <w:rPr>
            <w:webHidden/>
          </w:rPr>
          <w:tab/>
        </w:r>
        <w:r w:rsidR="00955D2D">
          <w:rPr>
            <w:webHidden/>
          </w:rPr>
          <w:fldChar w:fldCharType="begin"/>
        </w:r>
        <w:r w:rsidR="00955D2D">
          <w:rPr>
            <w:webHidden/>
          </w:rPr>
          <w:instrText xml:space="preserve"> PAGEREF _Toc104247484 \h </w:instrText>
        </w:r>
        <w:r w:rsidR="00955D2D">
          <w:rPr>
            <w:webHidden/>
          </w:rPr>
        </w:r>
        <w:r w:rsidR="00955D2D">
          <w:rPr>
            <w:webHidden/>
          </w:rPr>
          <w:fldChar w:fldCharType="separate"/>
        </w:r>
        <w:r w:rsidR="00955D2D">
          <w:rPr>
            <w:webHidden/>
          </w:rPr>
          <w:t>35</w:t>
        </w:r>
        <w:r w:rsidR="00955D2D">
          <w:rPr>
            <w:webHidden/>
          </w:rPr>
          <w:fldChar w:fldCharType="end"/>
        </w:r>
      </w:hyperlink>
    </w:p>
    <w:p w:rsidR="00D51DC5" w:rsidRDefault="00041982">
      <w:pPr>
        <w:pStyle w:val="13"/>
        <w:rPr>
          <w:rFonts w:asciiTheme="minorHAnsi" w:eastAsiaTheme="minorEastAsia" w:hAnsiTheme="minorHAnsi" w:cstheme="minorBidi"/>
          <w:b w:val="0"/>
          <w:caps w:val="0"/>
          <w:sz w:val="22"/>
          <w:szCs w:val="22"/>
        </w:rPr>
      </w:pPr>
      <w:hyperlink w:anchor="_Toc104247485" w:history="1">
        <w:r w:rsidR="00955D2D">
          <w:rPr>
            <w:rStyle w:val="af9"/>
          </w:rPr>
          <w:t>Приложение</w:t>
        </w:r>
        <w:r w:rsidR="00955D2D">
          <w:rPr>
            <w:webHidden/>
          </w:rPr>
          <w:tab/>
        </w:r>
        <w:r w:rsidR="00955D2D">
          <w:rPr>
            <w:webHidden/>
          </w:rPr>
          <w:fldChar w:fldCharType="begin"/>
        </w:r>
        <w:r w:rsidR="00955D2D">
          <w:rPr>
            <w:webHidden/>
          </w:rPr>
          <w:instrText xml:space="preserve"> PAGEREF _Toc104247485 \h </w:instrText>
        </w:r>
        <w:r w:rsidR="00955D2D">
          <w:rPr>
            <w:webHidden/>
          </w:rPr>
        </w:r>
        <w:r w:rsidR="00955D2D">
          <w:rPr>
            <w:webHidden/>
          </w:rPr>
          <w:fldChar w:fldCharType="separate"/>
        </w:r>
        <w:r w:rsidR="00955D2D">
          <w:rPr>
            <w:webHidden/>
          </w:rPr>
          <w:t>37</w:t>
        </w:r>
        <w:r w:rsidR="00955D2D">
          <w:rPr>
            <w:webHidden/>
          </w:rPr>
          <w:fldChar w:fldCharType="end"/>
        </w:r>
      </w:hyperlink>
    </w:p>
    <w:p w:rsidR="00D51DC5" w:rsidRDefault="00041982">
      <w:pPr>
        <w:pStyle w:val="24"/>
        <w:rPr>
          <w:rFonts w:asciiTheme="minorHAnsi" w:eastAsiaTheme="minorEastAsia" w:hAnsiTheme="minorHAnsi" w:cstheme="minorBidi"/>
          <w:sz w:val="22"/>
          <w:szCs w:val="22"/>
        </w:rPr>
      </w:pPr>
      <w:hyperlink w:anchor="_Toc104247486" w:history="1">
        <w:r w:rsidR="00955D2D">
          <w:rPr>
            <w:rStyle w:val="af9"/>
          </w:rPr>
          <w:t>Изображения всех объектов «</w:t>
        </w:r>
        <w:r w:rsidR="00955D2D">
          <w:rPr>
            <w:rStyle w:val="af9"/>
            <w:lang w:val="en-US"/>
          </w:rPr>
          <w:t>tile</w:t>
        </w:r>
        <w:r w:rsidR="00955D2D">
          <w:rPr>
            <w:rStyle w:val="af9"/>
          </w:rPr>
          <w:t>» для загрузки мира</w:t>
        </w:r>
        <w:r w:rsidR="00955D2D">
          <w:rPr>
            <w:webHidden/>
          </w:rPr>
          <w:tab/>
        </w:r>
        <w:r w:rsidR="00955D2D">
          <w:rPr>
            <w:webHidden/>
          </w:rPr>
          <w:fldChar w:fldCharType="begin"/>
        </w:r>
        <w:r w:rsidR="00955D2D">
          <w:rPr>
            <w:webHidden/>
          </w:rPr>
          <w:instrText xml:space="preserve"> PAGEREF _Toc104247486 \h </w:instrText>
        </w:r>
        <w:r w:rsidR="00955D2D">
          <w:rPr>
            <w:webHidden/>
          </w:rPr>
        </w:r>
        <w:r w:rsidR="00955D2D">
          <w:rPr>
            <w:webHidden/>
          </w:rPr>
          <w:fldChar w:fldCharType="separate"/>
        </w:r>
        <w:r w:rsidR="00955D2D">
          <w:rPr>
            <w:webHidden/>
          </w:rPr>
          <w:t>37</w:t>
        </w:r>
        <w:r w:rsidR="00955D2D">
          <w:rPr>
            <w:webHidden/>
          </w:rPr>
          <w:fldChar w:fldCharType="end"/>
        </w:r>
      </w:hyperlink>
    </w:p>
    <w:p w:rsidR="00D51DC5" w:rsidRDefault="00955D2D">
      <w:pPr>
        <w:tabs>
          <w:tab w:val="left" w:pos="9639"/>
        </w:tabs>
        <w:spacing w:line="360" w:lineRule="auto"/>
        <w:ind w:right="-85"/>
        <w:jc w:val="both"/>
        <w:rPr>
          <w:b/>
          <w:sz w:val="28"/>
          <w:szCs w:val="28"/>
        </w:rPr>
      </w:pPr>
      <w:r>
        <w:rPr>
          <w:rFonts w:eastAsia="Calibri"/>
          <w:b/>
          <w:caps/>
          <w:noProof/>
          <w:sz w:val="28"/>
          <w:szCs w:val="28"/>
        </w:rPr>
        <w:fldChar w:fldCharType="end"/>
      </w:r>
      <w:r>
        <w:rPr>
          <w:sz w:val="28"/>
          <w:szCs w:val="28"/>
        </w:rPr>
        <w:br w:type="page"/>
      </w:r>
    </w:p>
    <w:p w:rsidR="00D51DC5" w:rsidRDefault="00955D2D">
      <w:pPr>
        <w:keepNext/>
        <w:spacing w:line="360" w:lineRule="auto"/>
        <w:outlineLvl w:val="0"/>
        <w:rPr>
          <w:rFonts w:eastAsia="Calibri"/>
          <w:b/>
          <w:caps/>
          <w:sz w:val="28"/>
          <w:szCs w:val="28"/>
        </w:rPr>
      </w:pPr>
      <w:bookmarkStart w:id="0" w:name="_Toc45721587"/>
      <w:bookmarkStart w:id="1" w:name="_Toc104247456"/>
      <w:r w:rsidRPr="00244B81">
        <w:rPr>
          <w:rFonts w:eastAsia="Calibri"/>
          <w:b/>
          <w:caps/>
          <w:sz w:val="28"/>
          <w:szCs w:val="28"/>
          <w:highlight w:val="yellow"/>
        </w:rPr>
        <w:lastRenderedPageBreak/>
        <w:t>Введение</w:t>
      </w:r>
      <w:bookmarkEnd w:id="0"/>
      <w:bookmarkEnd w:id="1"/>
    </w:p>
    <w:p w:rsidR="00D51DC5" w:rsidRDefault="00955D2D">
      <w:pPr>
        <w:widowControl w:val="0"/>
        <w:spacing w:line="360" w:lineRule="auto"/>
        <w:ind w:firstLine="709"/>
        <w:jc w:val="both"/>
        <w:rPr>
          <w:rFonts w:eastAsia="Calibri"/>
          <w:sz w:val="28"/>
          <w:szCs w:val="28"/>
        </w:rPr>
      </w:pPr>
      <w:r>
        <w:rPr>
          <w:rFonts w:eastAsia="Calibri"/>
          <w:sz w:val="28"/>
          <w:szCs w:val="28"/>
        </w:rPr>
        <w:t xml:space="preserve">Учебная практика (ознакомительная практика) </w:t>
      </w:r>
      <w:r>
        <w:rPr>
          <w:rFonts w:eastAsia="Calibri"/>
          <w:sz w:val="28"/>
          <w:szCs w:val="28"/>
          <w:lang w:bidi="ru-RU"/>
        </w:rPr>
        <w:t>относится к разделу Б2.О.01 блока «Практики» базового учебного плана основной профессиональной образовательной программы по направлению подготовки 09.03.03 Прикладная информатика и является видом учебной деятельности, направленной на ознакомление, формирование, закрепление, развитие практических навыков и компетенции в процессе выполнения определенных видов работ, связанных с будущей профессиональной деятельностью</w:t>
      </w:r>
      <w:r>
        <w:rPr>
          <w:rFonts w:eastAsia="Calibri"/>
          <w:sz w:val="28"/>
          <w:szCs w:val="28"/>
        </w:rPr>
        <w:t>.</w:t>
      </w:r>
      <w:r>
        <w:rPr>
          <w:rFonts w:eastAsia="Calibri"/>
          <w:sz w:val="28"/>
          <w:szCs w:val="28"/>
          <w:lang w:eastAsia="en-US"/>
        </w:rPr>
        <w:t xml:space="preserve"> Учебная практика проходила в Московском университете им. С.Ю. Витте (далее -  Университете) на кафедре инфомрационных систем</w:t>
      </w:r>
    </w:p>
    <w:p w:rsidR="00D51DC5" w:rsidRDefault="00955D2D">
      <w:pPr>
        <w:spacing w:line="360" w:lineRule="auto"/>
        <w:ind w:firstLine="851"/>
        <w:jc w:val="both"/>
        <w:rPr>
          <w:sz w:val="28"/>
          <w:szCs w:val="28"/>
          <w:lang w:bidi="ru-RU"/>
        </w:rPr>
      </w:pPr>
      <w:r>
        <w:rPr>
          <w:b/>
          <w:sz w:val="28"/>
          <w:szCs w:val="28"/>
          <w:lang w:bidi="ru-RU"/>
        </w:rPr>
        <w:t xml:space="preserve">Цель: </w:t>
      </w:r>
      <w:r>
        <w:rPr>
          <w:sz w:val="28"/>
          <w:szCs w:val="28"/>
          <w:lang w:bidi="ru-RU"/>
        </w:rPr>
        <w:t>приобретение студентами первичных профессиональных навыков, практического опыта, закрепление, систематизация и расширение теоретических знаний по дисциплинам учебного плана.</w:t>
      </w:r>
    </w:p>
    <w:p w:rsidR="00D51DC5" w:rsidRDefault="00955D2D">
      <w:pPr>
        <w:spacing w:line="360" w:lineRule="auto"/>
        <w:ind w:firstLine="851"/>
        <w:jc w:val="both"/>
        <w:rPr>
          <w:b/>
          <w:sz w:val="28"/>
          <w:szCs w:val="28"/>
          <w:lang w:bidi="ru-RU"/>
        </w:rPr>
      </w:pPr>
      <w:r>
        <w:rPr>
          <w:b/>
          <w:sz w:val="28"/>
          <w:szCs w:val="28"/>
          <w:lang w:bidi="ru-RU"/>
        </w:rPr>
        <w:t>Задачи:</w:t>
      </w:r>
    </w:p>
    <w:p w:rsidR="00D51DC5" w:rsidRDefault="00955D2D">
      <w:pPr>
        <w:numPr>
          <w:ilvl w:val="0"/>
          <w:numId w:val="1"/>
        </w:numPr>
        <w:spacing w:line="360" w:lineRule="auto"/>
        <w:jc w:val="both"/>
        <w:rPr>
          <w:iCs/>
          <w:sz w:val="28"/>
          <w:szCs w:val="28"/>
          <w:lang w:bidi="ru-RU"/>
        </w:rPr>
      </w:pPr>
      <w:r>
        <w:rPr>
          <w:iCs/>
          <w:sz w:val="28"/>
          <w:szCs w:val="28"/>
          <w:lang w:bidi="ru-RU"/>
        </w:rPr>
        <w:t>Закрепление приобретенных теоретических знаний.</w:t>
      </w:r>
    </w:p>
    <w:p w:rsidR="00D51DC5" w:rsidRDefault="00955D2D">
      <w:pPr>
        <w:numPr>
          <w:ilvl w:val="0"/>
          <w:numId w:val="1"/>
        </w:numPr>
        <w:spacing w:line="360" w:lineRule="auto"/>
        <w:jc w:val="both"/>
        <w:rPr>
          <w:iCs/>
          <w:sz w:val="28"/>
          <w:szCs w:val="28"/>
          <w:lang w:bidi="ru-RU"/>
        </w:rPr>
      </w:pPr>
      <w:r>
        <w:rPr>
          <w:iCs/>
          <w:sz w:val="28"/>
          <w:szCs w:val="28"/>
          <w:lang w:bidi="ru-RU"/>
        </w:rPr>
        <w:t>Приобретение навыков научного поиска и практической работы с информационными источниками данных.</w:t>
      </w:r>
    </w:p>
    <w:p w:rsidR="00D51DC5" w:rsidRDefault="00955D2D">
      <w:pPr>
        <w:numPr>
          <w:ilvl w:val="0"/>
          <w:numId w:val="1"/>
        </w:numPr>
        <w:spacing w:line="360" w:lineRule="auto"/>
        <w:jc w:val="both"/>
        <w:rPr>
          <w:sz w:val="28"/>
          <w:szCs w:val="28"/>
          <w:lang w:bidi="ru-RU"/>
        </w:rPr>
      </w:pPr>
      <w:r>
        <w:rPr>
          <w:sz w:val="28"/>
          <w:szCs w:val="28"/>
          <w:lang w:bidi="ru-RU"/>
        </w:rPr>
        <w:t>Овладение практическими методиками формирования цели и задач для работы над групповым проектом, управления познавательной деятельностью.</w:t>
      </w:r>
    </w:p>
    <w:p w:rsidR="00D51DC5" w:rsidRDefault="00955D2D">
      <w:pPr>
        <w:numPr>
          <w:ilvl w:val="0"/>
          <w:numId w:val="1"/>
        </w:numPr>
        <w:spacing w:line="360" w:lineRule="auto"/>
        <w:jc w:val="both"/>
        <w:rPr>
          <w:iCs/>
          <w:sz w:val="28"/>
          <w:szCs w:val="28"/>
          <w:lang w:bidi="ru-RU"/>
        </w:rPr>
      </w:pPr>
      <w:r>
        <w:rPr>
          <w:iCs/>
          <w:sz w:val="28"/>
          <w:szCs w:val="28"/>
          <w:lang w:bidi="ru-RU"/>
        </w:rPr>
        <w:t>Приобретение практических навыков участия в командной работе, в групповых проектах, распределения ролей в условиях командного взаимодействия</w:t>
      </w:r>
    </w:p>
    <w:p w:rsidR="00D51DC5" w:rsidRDefault="00955D2D">
      <w:pPr>
        <w:numPr>
          <w:ilvl w:val="0"/>
          <w:numId w:val="1"/>
        </w:numPr>
        <w:spacing w:line="360" w:lineRule="auto"/>
        <w:jc w:val="both"/>
        <w:rPr>
          <w:sz w:val="28"/>
          <w:szCs w:val="28"/>
          <w:lang w:bidi="ru-RU"/>
        </w:rPr>
      </w:pPr>
      <w:r>
        <w:rPr>
          <w:sz w:val="28"/>
          <w:szCs w:val="28"/>
          <w:lang w:bidi="ru-RU"/>
        </w:rPr>
        <w:t>Приобретение практических навыков использования иностранного языка при анализе зарубежных информационных Интернет источников.</w:t>
      </w:r>
    </w:p>
    <w:p w:rsidR="00D51DC5" w:rsidRDefault="00955D2D">
      <w:pPr>
        <w:numPr>
          <w:ilvl w:val="0"/>
          <w:numId w:val="1"/>
        </w:numPr>
        <w:spacing w:line="360" w:lineRule="auto"/>
        <w:jc w:val="both"/>
        <w:rPr>
          <w:iCs/>
          <w:sz w:val="28"/>
          <w:szCs w:val="28"/>
          <w:lang w:bidi="ru-RU"/>
        </w:rPr>
      </w:pPr>
      <w:r>
        <w:rPr>
          <w:iCs/>
          <w:sz w:val="28"/>
          <w:szCs w:val="28"/>
          <w:lang w:bidi="ru-RU"/>
        </w:rPr>
        <w:t>Приобретение навыков</w:t>
      </w:r>
      <w:r>
        <w:rPr>
          <w:sz w:val="28"/>
          <w:szCs w:val="28"/>
          <w:lang w:bidi="ru-RU"/>
        </w:rPr>
        <w:t xml:space="preserve"> </w:t>
      </w:r>
      <w:r>
        <w:rPr>
          <w:iCs/>
          <w:sz w:val="28"/>
          <w:szCs w:val="28"/>
          <w:lang w:bidi="ru-RU"/>
        </w:rPr>
        <w:t>использования современных информационных технологий и программных средств для решения алгоритмических задач создания виртуальных миров.</w:t>
      </w:r>
    </w:p>
    <w:p w:rsidR="00D51DC5" w:rsidRDefault="00955D2D">
      <w:pPr>
        <w:numPr>
          <w:ilvl w:val="0"/>
          <w:numId w:val="1"/>
        </w:numPr>
        <w:spacing w:line="360" w:lineRule="auto"/>
        <w:jc w:val="both"/>
        <w:rPr>
          <w:iCs/>
          <w:sz w:val="28"/>
          <w:szCs w:val="28"/>
          <w:lang w:bidi="ru-RU"/>
        </w:rPr>
      </w:pPr>
      <w:r>
        <w:rPr>
          <w:iCs/>
          <w:sz w:val="28"/>
          <w:szCs w:val="28"/>
          <w:lang w:bidi="ru-RU"/>
        </w:rPr>
        <w:t>Приобретение навыков инсталлирования программного обеспечения.</w:t>
      </w:r>
    </w:p>
    <w:p w:rsidR="00D51DC5" w:rsidRDefault="00955D2D">
      <w:pPr>
        <w:numPr>
          <w:ilvl w:val="0"/>
          <w:numId w:val="1"/>
        </w:numPr>
        <w:spacing w:line="360" w:lineRule="auto"/>
        <w:jc w:val="both"/>
        <w:rPr>
          <w:iCs/>
          <w:sz w:val="28"/>
          <w:szCs w:val="28"/>
          <w:lang w:bidi="ru-RU"/>
        </w:rPr>
      </w:pPr>
      <w:r>
        <w:rPr>
          <w:iCs/>
          <w:sz w:val="28"/>
          <w:szCs w:val="28"/>
          <w:lang w:bidi="ru-RU"/>
        </w:rPr>
        <w:lastRenderedPageBreak/>
        <w:t>Формирование практических навыков по основам алгоритмизации вычислительных процессов и программированию решения задач обработки моделей поведения объектов виртуального мира, их отладке и тестирования на выбранной языковой платформе.</w:t>
      </w:r>
    </w:p>
    <w:p w:rsidR="00D51DC5" w:rsidRDefault="00955D2D">
      <w:pPr>
        <w:numPr>
          <w:ilvl w:val="0"/>
          <w:numId w:val="1"/>
        </w:numPr>
        <w:spacing w:line="360" w:lineRule="auto"/>
        <w:jc w:val="both"/>
        <w:rPr>
          <w:iCs/>
          <w:sz w:val="28"/>
          <w:szCs w:val="28"/>
          <w:lang w:bidi="ru-RU"/>
        </w:rPr>
      </w:pPr>
      <w:r>
        <w:rPr>
          <w:iCs/>
          <w:sz w:val="28"/>
          <w:szCs w:val="28"/>
          <w:lang w:bidi="ru-RU"/>
        </w:rPr>
        <w:t>Получение навыков экспериментального исследования объектов, управляемых игроком и практического решения информационных задач по визуализации данных.</w:t>
      </w:r>
    </w:p>
    <w:p w:rsidR="00D51DC5" w:rsidRDefault="00955D2D">
      <w:pPr>
        <w:numPr>
          <w:ilvl w:val="0"/>
          <w:numId w:val="1"/>
        </w:numPr>
        <w:spacing w:line="360" w:lineRule="auto"/>
        <w:jc w:val="both"/>
        <w:rPr>
          <w:iCs/>
          <w:sz w:val="28"/>
          <w:szCs w:val="28"/>
          <w:lang w:bidi="ru-RU"/>
        </w:rPr>
      </w:pPr>
      <w:r>
        <w:rPr>
          <w:iCs/>
          <w:sz w:val="28"/>
          <w:szCs w:val="28"/>
          <w:lang w:bidi="ru-RU"/>
        </w:rPr>
        <w:t>Получения навыков проведения расчетов геометрии.</w:t>
      </w:r>
    </w:p>
    <w:p w:rsidR="00D51DC5" w:rsidRDefault="00955D2D">
      <w:pPr>
        <w:numPr>
          <w:ilvl w:val="0"/>
          <w:numId w:val="1"/>
        </w:numPr>
        <w:spacing w:line="360" w:lineRule="auto"/>
        <w:jc w:val="both"/>
        <w:rPr>
          <w:iCs/>
          <w:sz w:val="28"/>
          <w:szCs w:val="28"/>
          <w:lang w:bidi="ru-RU"/>
        </w:rPr>
      </w:pPr>
      <w:r>
        <w:rPr>
          <w:iCs/>
          <w:sz w:val="28"/>
          <w:szCs w:val="28"/>
          <w:lang w:bidi="ru-RU"/>
        </w:rPr>
        <w:t>Получение навыков самостоятельной работы.</w:t>
      </w:r>
    </w:p>
    <w:p w:rsidR="00D51DC5" w:rsidRDefault="00955D2D">
      <w:pPr>
        <w:numPr>
          <w:ilvl w:val="0"/>
          <w:numId w:val="1"/>
        </w:numPr>
        <w:spacing w:line="360" w:lineRule="auto"/>
        <w:jc w:val="both"/>
        <w:rPr>
          <w:iCs/>
          <w:sz w:val="28"/>
          <w:szCs w:val="28"/>
          <w:lang w:bidi="ru-RU"/>
        </w:rPr>
      </w:pPr>
      <w:r>
        <w:rPr>
          <w:iCs/>
          <w:sz w:val="28"/>
          <w:szCs w:val="28"/>
          <w:lang w:bidi="ru-RU"/>
        </w:rPr>
        <w:t>Получение навыков подготовки отчетной документации</w:t>
      </w:r>
    </w:p>
    <w:p w:rsidR="00D51DC5" w:rsidRDefault="00955D2D">
      <w:pPr>
        <w:spacing w:line="360" w:lineRule="auto"/>
        <w:ind w:firstLine="851"/>
        <w:jc w:val="both"/>
        <w:rPr>
          <w:rFonts w:eastAsia="Calibri"/>
          <w:sz w:val="28"/>
          <w:szCs w:val="28"/>
        </w:rPr>
      </w:pPr>
      <w:r>
        <w:rPr>
          <w:rFonts w:eastAsia="Calibri"/>
          <w:sz w:val="28"/>
          <w:szCs w:val="28"/>
        </w:rPr>
        <w:t>Источниками информации явились открытые информационные базы, информационно-справочные документы, интернет-ресурсы, учебно-методические материалы, размещенные в Электронном Университете.</w:t>
      </w:r>
      <w:r>
        <w:rPr>
          <w:rFonts w:eastAsia="Calibri"/>
          <w:sz w:val="28"/>
          <w:szCs w:val="28"/>
        </w:rPr>
        <w:br w:type="page"/>
      </w:r>
    </w:p>
    <w:p w:rsidR="00D51DC5" w:rsidRDefault="00955D2D" w:rsidP="003D208F">
      <w:pPr>
        <w:pStyle w:val="1"/>
      </w:pPr>
      <w:bookmarkStart w:id="2" w:name="_Toc45721588"/>
      <w:bookmarkStart w:id="3" w:name="_Toc104247457"/>
      <w:r>
        <w:lastRenderedPageBreak/>
        <w:t>Основная часть</w:t>
      </w:r>
      <w:bookmarkEnd w:id="2"/>
      <w:bookmarkEnd w:id="3"/>
    </w:p>
    <w:p w:rsidR="00D51DC5" w:rsidRDefault="00955D2D" w:rsidP="003D208F">
      <w:pPr>
        <w:pStyle w:val="1"/>
      </w:pPr>
      <w:bookmarkStart w:id="4" w:name="_Toc45721589"/>
      <w:bookmarkStart w:id="5" w:name="_Toc104247458"/>
      <w:r>
        <w:t>выбор платформы и данных</w:t>
      </w:r>
      <w:bookmarkEnd w:id="4"/>
      <w:bookmarkEnd w:id="5"/>
    </w:p>
    <w:p w:rsidR="00D51DC5" w:rsidRDefault="00955D2D">
      <w:pPr>
        <w:pStyle w:val="2"/>
        <w:numPr>
          <w:ilvl w:val="0"/>
          <w:numId w:val="0"/>
        </w:numPr>
        <w:ind w:left="578" w:hanging="578"/>
        <w:rPr>
          <w:rFonts w:eastAsia="Calibri"/>
          <w:szCs w:val="28"/>
        </w:rPr>
      </w:pPr>
      <w:bookmarkStart w:id="6" w:name="_Toc45721590"/>
      <w:bookmarkStart w:id="7" w:name="_Toc104247459"/>
      <w:r>
        <w:rPr>
          <w:rFonts w:eastAsia="Calibri"/>
          <w:szCs w:val="28"/>
        </w:rPr>
        <w:t>1.1 Выбор платформы для разработки и необходимых библиотек</w:t>
      </w:r>
      <w:bookmarkEnd w:id="6"/>
      <w:bookmarkEnd w:id="7"/>
    </w:p>
    <w:p w:rsidR="00D51DC5" w:rsidRDefault="00D51DC5">
      <w:pPr>
        <w:spacing w:line="360" w:lineRule="auto"/>
        <w:rPr>
          <w:rFonts w:eastAsia="Calibri"/>
          <w:sz w:val="28"/>
          <w:szCs w:val="28"/>
        </w:rPr>
      </w:pPr>
    </w:p>
    <w:p w:rsidR="00D51DC5" w:rsidRPr="00244B81" w:rsidRDefault="00955D2D">
      <w:pPr>
        <w:pStyle w:val="3"/>
        <w:rPr>
          <w:rFonts w:eastAsia="Calibri"/>
          <w:szCs w:val="28"/>
          <w:highlight w:val="yellow"/>
        </w:rPr>
      </w:pPr>
      <w:bookmarkStart w:id="8" w:name="_Toc45721591"/>
      <w:bookmarkStart w:id="9" w:name="_Toc104247460"/>
      <w:r w:rsidRPr="00244B81">
        <w:rPr>
          <w:rFonts w:eastAsia="Calibri"/>
          <w:szCs w:val="28"/>
          <w:highlight w:val="yellow"/>
        </w:rPr>
        <w:t xml:space="preserve">Обоснование выбора платформы </w:t>
      </w:r>
      <w:bookmarkEnd w:id="8"/>
      <w:bookmarkEnd w:id="9"/>
      <w:r w:rsidR="00654363" w:rsidRPr="00244B81">
        <w:rPr>
          <w:rFonts w:eastAsia="Calibri"/>
          <w:szCs w:val="28"/>
          <w:highlight w:val="yellow"/>
          <w:lang w:val="en-US"/>
        </w:rPr>
        <w:t xml:space="preserve">Unity </w:t>
      </w:r>
    </w:p>
    <w:p w:rsidR="00D51DC5" w:rsidRPr="00041982" w:rsidRDefault="00955D2D">
      <w:pPr>
        <w:spacing w:line="360" w:lineRule="auto"/>
        <w:ind w:firstLine="709"/>
        <w:jc w:val="both"/>
        <w:rPr>
          <w:sz w:val="28"/>
          <w:szCs w:val="28"/>
        </w:rPr>
      </w:pPr>
      <w:r>
        <w:rPr>
          <w:sz w:val="28"/>
          <w:szCs w:val="28"/>
        </w:rPr>
        <w:t>В качестве</w:t>
      </w:r>
      <w:r w:rsidR="00654363">
        <w:rPr>
          <w:sz w:val="28"/>
          <w:szCs w:val="28"/>
        </w:rPr>
        <w:t xml:space="preserve"> платформы</w:t>
      </w:r>
      <w:r>
        <w:rPr>
          <w:sz w:val="28"/>
          <w:szCs w:val="28"/>
        </w:rPr>
        <w:t xml:space="preserve"> для разработки</w:t>
      </w:r>
      <w:r w:rsidR="00041982">
        <w:rPr>
          <w:sz w:val="28"/>
          <w:szCs w:val="28"/>
        </w:rPr>
        <w:t xml:space="preserve"> выбо</w:t>
      </w:r>
      <w:r w:rsidR="00654363">
        <w:rPr>
          <w:sz w:val="28"/>
          <w:szCs w:val="28"/>
        </w:rPr>
        <w:t xml:space="preserve">р упал на движок </w:t>
      </w:r>
      <w:r w:rsidR="00654363">
        <w:rPr>
          <w:sz w:val="28"/>
          <w:szCs w:val="28"/>
          <w:lang w:val="en-US"/>
        </w:rPr>
        <w:t>Unity</w:t>
      </w:r>
      <w:r>
        <w:rPr>
          <w:sz w:val="28"/>
          <w:szCs w:val="28"/>
        </w:rPr>
        <w:t xml:space="preserve">. </w:t>
      </w:r>
      <w:r w:rsidR="00654363">
        <w:rPr>
          <w:sz w:val="28"/>
          <w:szCs w:val="28"/>
        </w:rPr>
        <w:t>Преимущество этого движка</w:t>
      </w:r>
      <w:r w:rsidR="00654363" w:rsidRPr="00041982">
        <w:rPr>
          <w:sz w:val="28"/>
          <w:szCs w:val="28"/>
        </w:rPr>
        <w:t xml:space="preserve"> </w:t>
      </w:r>
      <w:r w:rsidR="00654363">
        <w:rPr>
          <w:sz w:val="28"/>
          <w:szCs w:val="28"/>
        </w:rPr>
        <w:t>стали</w:t>
      </w:r>
      <w:r w:rsidR="00654363" w:rsidRPr="00041982">
        <w:rPr>
          <w:sz w:val="28"/>
          <w:szCs w:val="28"/>
        </w:rPr>
        <w:t>:</w:t>
      </w:r>
    </w:p>
    <w:p w:rsid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sidRPr="00654363">
        <w:rPr>
          <w:rFonts w:ascii="Times New Roman" w:eastAsia="Times New Roman" w:hAnsi="Times New Roman"/>
          <w:sz w:val="28"/>
          <w:szCs w:val="28"/>
          <w:lang w:eastAsia="ru-RU"/>
        </w:rPr>
        <w:t>Не требует особых знаний для разработки</w:t>
      </w:r>
    </w:p>
    <w:p w:rsid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Бесплатный доступ</w:t>
      </w:r>
    </w:p>
    <w:p w:rsid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Интуитивно понятный интерфейс</w:t>
      </w:r>
    </w:p>
    <w:p w:rsid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Возможность расставлять объекты в реальном времени и тестировать</w:t>
      </w:r>
    </w:p>
    <w:p w:rsid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Наличие огромной библиотеки ассетов и плагинов</w:t>
      </w:r>
    </w:p>
    <w:p w:rsid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Легок в освоении</w:t>
      </w:r>
    </w:p>
    <w:p w:rsid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Низкий порог входа в разработку игры</w:t>
      </w:r>
    </w:p>
    <w:p w:rsidR="00654363" w:rsidRPr="00654363" w:rsidRDefault="00654363" w:rsidP="00654363">
      <w:pPr>
        <w:pStyle w:val="af8"/>
        <w:numPr>
          <w:ilvl w:val="0"/>
          <w:numId w:val="16"/>
        </w:numPr>
        <w:spacing w:line="360" w:lineRule="auto"/>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Работа на отдельных окнах</w:t>
      </w:r>
    </w:p>
    <w:p w:rsidR="00D51DC5" w:rsidRDefault="00955D2D">
      <w:pPr>
        <w:pStyle w:val="3"/>
        <w:rPr>
          <w:rFonts w:eastAsia="Calibri"/>
        </w:rPr>
      </w:pPr>
      <w:bookmarkStart w:id="10" w:name="_Toc45721592"/>
      <w:bookmarkStart w:id="11" w:name="_Toc104247461"/>
      <w:r>
        <w:rPr>
          <w:rFonts w:eastAsia="Calibri"/>
        </w:rPr>
        <w:t xml:space="preserve">Выбор библиотек для </w:t>
      </w:r>
      <w:bookmarkEnd w:id="10"/>
      <w:r>
        <w:rPr>
          <w:rFonts w:eastAsia="Calibri"/>
        </w:rPr>
        <w:t>написания игры</w:t>
      </w:r>
      <w:bookmarkEnd w:id="11"/>
    </w:p>
    <w:p w:rsidR="00D51DC5" w:rsidRDefault="00D51DC5">
      <w:pPr>
        <w:spacing w:line="360" w:lineRule="auto"/>
        <w:rPr>
          <w:rFonts w:eastAsia="Calibri"/>
          <w:b/>
          <w:bCs/>
          <w:sz w:val="28"/>
          <w:szCs w:val="28"/>
        </w:rPr>
      </w:pPr>
    </w:p>
    <w:p w:rsidR="00D51DC5" w:rsidRDefault="00955D2D">
      <w:pPr>
        <w:pStyle w:val="2"/>
        <w:rPr>
          <w:rFonts w:eastAsia="Calibri"/>
        </w:rPr>
      </w:pPr>
      <w:bookmarkStart w:id="12" w:name="_Toc104247462"/>
      <w:r>
        <w:rPr>
          <w:rFonts w:eastAsia="Calibri"/>
        </w:rPr>
        <w:t>Общая концепция игрового мира, игровой процесс, цель и способы её достижения</w:t>
      </w:r>
      <w:bookmarkEnd w:id="12"/>
    </w:p>
    <w:p w:rsidR="00D51DC5" w:rsidRDefault="00955D2D">
      <w:pPr>
        <w:spacing w:line="360" w:lineRule="auto"/>
        <w:ind w:firstLine="851"/>
        <w:jc w:val="both"/>
        <w:rPr>
          <w:color w:val="000000" w:themeColor="text1"/>
          <w:sz w:val="28"/>
          <w:szCs w:val="28"/>
          <w:shd w:val="clear" w:color="auto" w:fill="FFFFFF"/>
        </w:rPr>
      </w:pPr>
      <w:r>
        <w:rPr>
          <w:rFonts w:eastAsia="Calibri"/>
          <w:sz w:val="28"/>
          <w:szCs w:val="28"/>
        </w:rPr>
        <w:t xml:space="preserve">В основу концепции игры </w:t>
      </w:r>
      <w:r w:rsidR="003D208F">
        <w:rPr>
          <w:rFonts w:eastAsia="Calibri"/>
          <w:sz w:val="28"/>
          <w:szCs w:val="28"/>
        </w:rPr>
        <w:t>легла сюжетная игра «новела», сюжетняя линия которого предусматривает прохождение игры за счет сделанного выбора, которая формирует определнный исход</w:t>
      </w:r>
      <w:r>
        <w:rPr>
          <w:color w:val="000000" w:themeColor="text1"/>
          <w:sz w:val="28"/>
          <w:szCs w:val="28"/>
          <w:shd w:val="clear" w:color="auto" w:fill="FFFFFF"/>
        </w:rPr>
        <w:t xml:space="preserve">– ххххххх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w:t>
      </w:r>
      <w:r>
        <w:rPr>
          <w:color w:val="000000" w:themeColor="text1"/>
          <w:sz w:val="28"/>
          <w:szCs w:val="28"/>
          <w:shd w:val="clear" w:color="auto" w:fill="FFFFFF"/>
        </w:rPr>
        <w:lastRenderedPageBreak/>
        <w:t>ххххххххх хххххх ххххххх. Ххххх хххх хх хх х хххх ххххххх хххххххх хххххх хххххх ххххх хххххх хххххх хххххх</w:t>
      </w:r>
    </w:p>
    <w:p w:rsidR="00D51DC5" w:rsidRDefault="00955D2D">
      <w:pPr>
        <w:pStyle w:val="2"/>
      </w:pPr>
      <w:bookmarkStart w:id="13" w:name="_Toc72764120"/>
      <w:bookmarkStart w:id="14" w:name="_Toc72764350"/>
      <w:bookmarkStart w:id="15" w:name="_Toc104247463"/>
      <w:r>
        <w:t>Формирование проектной команды и распределение обязанностей</w:t>
      </w:r>
      <w:bookmarkEnd w:id="13"/>
      <w:bookmarkEnd w:id="14"/>
      <w:bookmarkEnd w:id="15"/>
    </w:p>
    <w:p w:rsidR="00D51DC5" w:rsidRDefault="00955D2D">
      <w:pPr>
        <w:spacing w:line="360" w:lineRule="auto"/>
        <w:ind w:firstLine="720"/>
        <w:jc w:val="both"/>
        <w:rPr>
          <w:sz w:val="28"/>
          <w:szCs w:val="28"/>
        </w:rPr>
      </w:pPr>
      <w:r w:rsidRPr="00244B81">
        <w:rPr>
          <w:sz w:val="28"/>
          <w:szCs w:val="28"/>
          <w:highlight w:val="yellow"/>
        </w:rPr>
        <w:t>Согласно индивидуальному заданию, постановка задачи включает распределение по выполняемому функционалу</w:t>
      </w:r>
      <w:r>
        <w:rPr>
          <w:sz w:val="28"/>
          <w:szCs w:val="28"/>
        </w:rPr>
        <w:t xml:space="preserve"> </w:t>
      </w:r>
      <w:r>
        <w:rPr>
          <w:color w:val="000000" w:themeColor="text1"/>
          <w:sz w:val="28"/>
          <w:szCs w:val="28"/>
          <w:shd w:val="clear" w:color="auto" w:fill="FFFFFF"/>
        </w:rPr>
        <w:t>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D51DC5" w:rsidRDefault="00D51DC5">
      <w:pPr>
        <w:spacing w:line="360" w:lineRule="auto"/>
        <w:ind w:firstLine="720"/>
        <w:jc w:val="both"/>
        <w:rPr>
          <w:sz w:val="28"/>
          <w:szCs w:val="28"/>
        </w:rPr>
      </w:pPr>
    </w:p>
    <w:p w:rsidR="00D51DC5" w:rsidRDefault="00955D2D">
      <w:pPr>
        <w:spacing w:line="360" w:lineRule="auto"/>
        <w:ind w:firstLine="720"/>
        <w:jc w:val="right"/>
        <w:rPr>
          <w:sz w:val="28"/>
          <w:szCs w:val="28"/>
        </w:rPr>
      </w:pPr>
      <w:r>
        <w:rPr>
          <w:sz w:val="28"/>
          <w:szCs w:val="28"/>
        </w:rPr>
        <w:t>Таблица 1.1</w:t>
      </w:r>
    </w:p>
    <w:p w:rsidR="00D51DC5" w:rsidRDefault="00955D2D">
      <w:pPr>
        <w:spacing w:line="360" w:lineRule="auto"/>
        <w:ind w:firstLine="720"/>
        <w:jc w:val="center"/>
        <w:rPr>
          <w:sz w:val="28"/>
          <w:szCs w:val="28"/>
        </w:rPr>
      </w:pPr>
      <w:r>
        <w:rPr>
          <w:sz w:val="28"/>
          <w:szCs w:val="28"/>
        </w:rPr>
        <w:t>Состав и функционал проектной группы разработчиков «</w:t>
      </w:r>
      <w:r>
        <w:rPr>
          <w:sz w:val="28"/>
          <w:szCs w:val="28"/>
          <w:lang w:val="en-US"/>
        </w:rPr>
        <w:t>GameDev</w:t>
      </w:r>
      <w:r>
        <w:rPr>
          <w:sz w:val="28"/>
          <w:szCs w:val="28"/>
        </w:rPr>
        <w:t>»</w:t>
      </w:r>
    </w:p>
    <w:tbl>
      <w:tblPr>
        <w:tblW w:w="9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239"/>
        <w:gridCol w:w="6379"/>
      </w:tblGrid>
      <w:tr w:rsidR="00D51DC5">
        <w:trPr>
          <w:trHeight w:val="397"/>
          <w:jc w:val="center"/>
        </w:trPr>
        <w:tc>
          <w:tcPr>
            <w:tcW w:w="1271" w:type="dxa"/>
            <w:shd w:val="clear" w:color="auto" w:fill="BFBFBF" w:themeFill="background1" w:themeFillShade="BF"/>
          </w:tcPr>
          <w:p w:rsidR="00D51DC5" w:rsidRDefault="00955D2D">
            <w:pPr>
              <w:rPr>
                <w:rFonts w:eastAsia="Arial"/>
                <w:sz w:val="24"/>
                <w:szCs w:val="24"/>
              </w:rPr>
            </w:pPr>
            <w:r>
              <w:rPr>
                <w:rFonts w:eastAsia="Arial"/>
                <w:sz w:val="24"/>
                <w:szCs w:val="24"/>
              </w:rPr>
              <w:t>ID</w:t>
            </w:r>
          </w:p>
        </w:tc>
        <w:tc>
          <w:tcPr>
            <w:tcW w:w="2239" w:type="dxa"/>
            <w:shd w:val="clear" w:color="auto" w:fill="BFBFBF" w:themeFill="background1" w:themeFillShade="BF"/>
          </w:tcPr>
          <w:p w:rsidR="00D51DC5" w:rsidRDefault="00955D2D">
            <w:pPr>
              <w:rPr>
                <w:rFonts w:eastAsia="Arial"/>
                <w:sz w:val="24"/>
                <w:szCs w:val="24"/>
              </w:rPr>
            </w:pPr>
            <w:r>
              <w:rPr>
                <w:rFonts w:eastAsia="Arial"/>
                <w:sz w:val="24"/>
                <w:szCs w:val="24"/>
              </w:rPr>
              <w:t>ФИО</w:t>
            </w:r>
          </w:p>
        </w:tc>
        <w:tc>
          <w:tcPr>
            <w:tcW w:w="6379" w:type="dxa"/>
            <w:shd w:val="clear" w:color="auto" w:fill="BFBFBF" w:themeFill="background1" w:themeFillShade="BF"/>
          </w:tcPr>
          <w:p w:rsidR="00D51DC5" w:rsidRDefault="00955D2D">
            <w:pPr>
              <w:rPr>
                <w:rFonts w:eastAsia="Arial"/>
                <w:sz w:val="24"/>
                <w:szCs w:val="24"/>
              </w:rPr>
            </w:pPr>
            <w:r>
              <w:rPr>
                <w:rFonts w:eastAsia="Arial"/>
                <w:sz w:val="24"/>
                <w:szCs w:val="24"/>
              </w:rPr>
              <w:t>Исходная постановка задачи / функционал</w:t>
            </w:r>
          </w:p>
        </w:tc>
      </w:tr>
      <w:tr w:rsidR="00D51DC5">
        <w:trPr>
          <w:trHeight w:val="407"/>
          <w:jc w:val="center"/>
        </w:trPr>
        <w:tc>
          <w:tcPr>
            <w:tcW w:w="1271" w:type="dxa"/>
          </w:tcPr>
          <w:p w:rsidR="00D51DC5" w:rsidRDefault="00955D2D">
            <w:pPr>
              <w:rPr>
                <w:sz w:val="24"/>
                <w:szCs w:val="24"/>
              </w:rPr>
            </w:pPr>
            <w:r>
              <w:rPr>
                <w:sz w:val="24"/>
                <w:szCs w:val="24"/>
              </w:rPr>
              <w:t>ХХХХХХ</w:t>
            </w:r>
          </w:p>
        </w:tc>
        <w:tc>
          <w:tcPr>
            <w:tcW w:w="2239" w:type="dxa"/>
          </w:tcPr>
          <w:p w:rsidR="00D51DC5" w:rsidRDefault="003D208F">
            <w:pPr>
              <w:spacing w:line="259" w:lineRule="auto"/>
              <w:rPr>
                <w:b/>
                <w:color w:val="DCDDDE"/>
                <w:sz w:val="24"/>
                <w:szCs w:val="24"/>
              </w:rPr>
            </w:pPr>
            <w:r>
              <w:rPr>
                <w:rFonts w:eastAsia="Arial"/>
                <w:b/>
                <w:sz w:val="24"/>
                <w:szCs w:val="24"/>
              </w:rPr>
              <w:t>Магомедов Гаджимурад Ахмедович</w:t>
            </w:r>
          </w:p>
          <w:p w:rsidR="00D51DC5" w:rsidRDefault="00D51DC5">
            <w:pPr>
              <w:rPr>
                <w:sz w:val="24"/>
                <w:szCs w:val="24"/>
              </w:rPr>
            </w:pPr>
          </w:p>
        </w:tc>
        <w:tc>
          <w:tcPr>
            <w:tcW w:w="6379" w:type="dxa"/>
          </w:tcPr>
          <w:p w:rsidR="00D51DC5" w:rsidRPr="00244B81" w:rsidRDefault="00955D2D">
            <w:pPr>
              <w:rPr>
                <w:b/>
                <w:sz w:val="24"/>
                <w:szCs w:val="24"/>
                <w:highlight w:val="yellow"/>
              </w:rPr>
            </w:pPr>
            <w:r w:rsidRPr="00244B81">
              <w:rPr>
                <w:b/>
                <w:sz w:val="24"/>
                <w:szCs w:val="24"/>
                <w:highlight w:val="yellow"/>
              </w:rPr>
              <w:t xml:space="preserve">Лидер проектной группы   </w:t>
            </w:r>
          </w:p>
          <w:p w:rsidR="00D51DC5" w:rsidRPr="00244B81" w:rsidRDefault="00955D2D">
            <w:pPr>
              <w:rPr>
                <w:sz w:val="24"/>
                <w:szCs w:val="24"/>
                <w:highlight w:val="yellow"/>
              </w:rPr>
            </w:pPr>
            <w:r w:rsidRPr="00244B81">
              <w:rPr>
                <w:sz w:val="24"/>
                <w:szCs w:val="24"/>
                <w:highlight w:val="yellow"/>
              </w:rPr>
              <w:t xml:space="preserve"> Создание базовой структуры игры.   </w:t>
            </w:r>
            <w:r w:rsidRPr="00244B81">
              <w:rPr>
                <w:highlight w:val="yellow"/>
              </w:rPr>
              <w:br/>
            </w:r>
            <w:r w:rsidRPr="00244B81">
              <w:rPr>
                <w:sz w:val="24"/>
                <w:szCs w:val="24"/>
                <w:highlight w:val="yellow"/>
              </w:rPr>
              <w:t xml:space="preserve">    Создание и реализация </w:t>
            </w:r>
            <w:r w:rsidR="003D208F" w:rsidRPr="00244B81">
              <w:rPr>
                <w:sz w:val="24"/>
                <w:szCs w:val="24"/>
                <w:highlight w:val="yellow"/>
              </w:rPr>
              <w:t>сюжетной линии</w:t>
            </w:r>
          </w:p>
          <w:p w:rsidR="003D208F" w:rsidRPr="00244B81" w:rsidRDefault="003D208F">
            <w:pPr>
              <w:rPr>
                <w:sz w:val="24"/>
                <w:szCs w:val="24"/>
                <w:highlight w:val="yellow"/>
              </w:rPr>
            </w:pPr>
            <w:r w:rsidRPr="00244B81">
              <w:rPr>
                <w:sz w:val="24"/>
                <w:szCs w:val="24"/>
                <w:highlight w:val="yellow"/>
              </w:rPr>
              <w:t>Поиск спрайтов</w:t>
            </w:r>
          </w:p>
          <w:p w:rsidR="003D208F" w:rsidRPr="00244B81" w:rsidRDefault="003D208F">
            <w:pPr>
              <w:rPr>
                <w:sz w:val="24"/>
                <w:szCs w:val="24"/>
                <w:highlight w:val="yellow"/>
              </w:rPr>
            </w:pPr>
            <w:r w:rsidRPr="00244B81">
              <w:rPr>
                <w:sz w:val="24"/>
                <w:szCs w:val="24"/>
                <w:highlight w:val="yellow"/>
              </w:rPr>
              <w:t>Реализация прграммного кода</w:t>
            </w:r>
          </w:p>
          <w:p w:rsidR="003D208F" w:rsidRPr="00244B81" w:rsidRDefault="003D208F">
            <w:pPr>
              <w:rPr>
                <w:sz w:val="24"/>
                <w:szCs w:val="24"/>
                <w:highlight w:val="yellow"/>
              </w:rPr>
            </w:pPr>
            <w:r w:rsidRPr="00244B81">
              <w:rPr>
                <w:sz w:val="24"/>
                <w:szCs w:val="24"/>
                <w:highlight w:val="yellow"/>
              </w:rPr>
              <w:t>Формирования выбора</w:t>
            </w:r>
          </w:p>
          <w:p w:rsidR="003D208F" w:rsidRPr="00244B81" w:rsidRDefault="003D208F">
            <w:pPr>
              <w:rPr>
                <w:sz w:val="24"/>
                <w:szCs w:val="24"/>
                <w:highlight w:val="yellow"/>
              </w:rPr>
            </w:pPr>
            <w:r w:rsidRPr="00244B81">
              <w:rPr>
                <w:sz w:val="24"/>
                <w:szCs w:val="24"/>
                <w:highlight w:val="yellow"/>
              </w:rPr>
              <w:t>Создания сценария игры по сюжетной линии</w:t>
            </w:r>
          </w:p>
          <w:p w:rsidR="00D51DC5" w:rsidRPr="00244B81" w:rsidRDefault="00955D2D">
            <w:pPr>
              <w:rPr>
                <w:sz w:val="24"/>
                <w:szCs w:val="24"/>
                <w:highlight w:val="yellow"/>
              </w:rPr>
            </w:pPr>
            <w:r w:rsidRPr="00244B81">
              <w:rPr>
                <w:sz w:val="24"/>
                <w:szCs w:val="24"/>
                <w:highlight w:val="yellow"/>
              </w:rPr>
              <w:t xml:space="preserve">    Тестирование.</w:t>
            </w:r>
          </w:p>
        </w:tc>
      </w:tr>
      <w:tr w:rsidR="00D51DC5">
        <w:trPr>
          <w:trHeight w:val="407"/>
          <w:jc w:val="center"/>
        </w:trPr>
        <w:tc>
          <w:tcPr>
            <w:tcW w:w="1271" w:type="dxa"/>
          </w:tcPr>
          <w:p w:rsidR="00D51DC5" w:rsidRDefault="00955D2D">
            <w:pPr>
              <w:rPr>
                <w:sz w:val="24"/>
                <w:szCs w:val="24"/>
              </w:rPr>
            </w:pPr>
            <w:r>
              <w:rPr>
                <w:sz w:val="24"/>
                <w:szCs w:val="24"/>
              </w:rPr>
              <w:t>ХХХХХХ</w:t>
            </w:r>
          </w:p>
        </w:tc>
        <w:tc>
          <w:tcPr>
            <w:tcW w:w="2239" w:type="dxa"/>
          </w:tcPr>
          <w:p w:rsidR="00D51DC5" w:rsidRDefault="00955D2D">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1</w:t>
            </w:r>
          </w:p>
          <w:p w:rsidR="00D51DC5" w:rsidRDefault="00D51DC5">
            <w:pPr>
              <w:rPr>
                <w:rFonts w:eastAsia="Arial"/>
                <w:sz w:val="24"/>
                <w:szCs w:val="24"/>
              </w:rPr>
            </w:pPr>
          </w:p>
        </w:tc>
        <w:tc>
          <w:tcPr>
            <w:tcW w:w="6379" w:type="dxa"/>
          </w:tcPr>
          <w:p w:rsidR="00D51DC5" w:rsidRDefault="00D51DC5">
            <w:pPr>
              <w:rPr>
                <w:sz w:val="24"/>
                <w:szCs w:val="24"/>
              </w:rPr>
            </w:pPr>
          </w:p>
        </w:tc>
      </w:tr>
      <w:tr w:rsidR="00D51DC5">
        <w:trPr>
          <w:trHeight w:val="407"/>
          <w:jc w:val="center"/>
        </w:trPr>
        <w:tc>
          <w:tcPr>
            <w:tcW w:w="1271" w:type="dxa"/>
          </w:tcPr>
          <w:p w:rsidR="00D51DC5" w:rsidRDefault="00955D2D">
            <w:pPr>
              <w:rPr>
                <w:sz w:val="24"/>
                <w:szCs w:val="24"/>
              </w:rPr>
            </w:pPr>
            <w:r>
              <w:rPr>
                <w:sz w:val="24"/>
                <w:szCs w:val="24"/>
              </w:rPr>
              <w:t>ХХХХХХ</w:t>
            </w:r>
          </w:p>
        </w:tc>
        <w:tc>
          <w:tcPr>
            <w:tcW w:w="2239" w:type="dxa"/>
          </w:tcPr>
          <w:p w:rsidR="00D51DC5" w:rsidRDefault="00955D2D">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2</w:t>
            </w:r>
          </w:p>
          <w:p w:rsidR="00D51DC5" w:rsidRDefault="00D51DC5">
            <w:pPr>
              <w:rPr>
                <w:rFonts w:eastAsia="Arial"/>
                <w:sz w:val="24"/>
                <w:szCs w:val="24"/>
              </w:rPr>
            </w:pPr>
          </w:p>
        </w:tc>
        <w:tc>
          <w:tcPr>
            <w:tcW w:w="6379" w:type="dxa"/>
          </w:tcPr>
          <w:p w:rsidR="00D51DC5" w:rsidRDefault="00D51DC5">
            <w:pPr>
              <w:rPr>
                <w:sz w:val="24"/>
                <w:szCs w:val="24"/>
              </w:rPr>
            </w:pPr>
          </w:p>
        </w:tc>
      </w:tr>
      <w:tr w:rsidR="00D51DC5">
        <w:trPr>
          <w:trHeight w:val="407"/>
          <w:jc w:val="center"/>
        </w:trPr>
        <w:tc>
          <w:tcPr>
            <w:tcW w:w="1271" w:type="dxa"/>
          </w:tcPr>
          <w:p w:rsidR="00D51DC5" w:rsidRDefault="00955D2D">
            <w:pPr>
              <w:rPr>
                <w:sz w:val="24"/>
                <w:szCs w:val="24"/>
              </w:rPr>
            </w:pPr>
            <w:r>
              <w:rPr>
                <w:sz w:val="24"/>
                <w:szCs w:val="24"/>
              </w:rPr>
              <w:t>ХХХХХХ</w:t>
            </w:r>
          </w:p>
        </w:tc>
        <w:tc>
          <w:tcPr>
            <w:tcW w:w="2239" w:type="dxa"/>
          </w:tcPr>
          <w:p w:rsidR="00D51DC5" w:rsidRDefault="00955D2D">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3</w:t>
            </w:r>
          </w:p>
          <w:p w:rsidR="00D51DC5" w:rsidRDefault="00D51DC5">
            <w:pPr>
              <w:rPr>
                <w:rFonts w:eastAsia="Arial"/>
                <w:sz w:val="24"/>
                <w:szCs w:val="24"/>
              </w:rPr>
            </w:pPr>
          </w:p>
          <w:p w:rsidR="00D51DC5" w:rsidRDefault="00D51DC5">
            <w:pPr>
              <w:rPr>
                <w:rFonts w:eastAsia="Arial"/>
                <w:sz w:val="24"/>
                <w:szCs w:val="24"/>
              </w:rPr>
            </w:pPr>
          </w:p>
        </w:tc>
        <w:tc>
          <w:tcPr>
            <w:tcW w:w="6379" w:type="dxa"/>
          </w:tcPr>
          <w:p w:rsidR="003D208F" w:rsidRDefault="00955D2D" w:rsidP="003D208F">
            <w:pPr>
              <w:rPr>
                <w:sz w:val="24"/>
                <w:szCs w:val="24"/>
              </w:rPr>
            </w:pPr>
            <w:r>
              <w:rPr>
                <w:sz w:val="24"/>
                <w:szCs w:val="24"/>
              </w:rPr>
              <w:t xml:space="preserve">     </w:t>
            </w:r>
          </w:p>
          <w:p w:rsidR="00D51DC5" w:rsidRDefault="00D51DC5">
            <w:pPr>
              <w:rPr>
                <w:sz w:val="24"/>
                <w:szCs w:val="24"/>
              </w:rPr>
            </w:pPr>
          </w:p>
        </w:tc>
      </w:tr>
      <w:tr w:rsidR="00D51DC5">
        <w:trPr>
          <w:trHeight w:val="407"/>
          <w:jc w:val="center"/>
        </w:trPr>
        <w:tc>
          <w:tcPr>
            <w:tcW w:w="1271" w:type="dxa"/>
          </w:tcPr>
          <w:p w:rsidR="00D51DC5" w:rsidRDefault="00955D2D">
            <w:pPr>
              <w:rPr>
                <w:sz w:val="24"/>
                <w:szCs w:val="24"/>
              </w:rPr>
            </w:pPr>
            <w:r>
              <w:rPr>
                <w:sz w:val="24"/>
                <w:szCs w:val="24"/>
              </w:rPr>
              <w:t>ХХХХХХ</w:t>
            </w:r>
          </w:p>
        </w:tc>
        <w:tc>
          <w:tcPr>
            <w:tcW w:w="2239" w:type="dxa"/>
          </w:tcPr>
          <w:p w:rsidR="00D51DC5" w:rsidRDefault="00955D2D">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2</w:t>
            </w:r>
          </w:p>
          <w:p w:rsidR="00D51DC5" w:rsidRDefault="00D51DC5">
            <w:pPr>
              <w:rPr>
                <w:rFonts w:eastAsia="Arial"/>
                <w:sz w:val="24"/>
                <w:szCs w:val="24"/>
                <w:highlight w:val="green"/>
              </w:rPr>
            </w:pPr>
          </w:p>
        </w:tc>
        <w:tc>
          <w:tcPr>
            <w:tcW w:w="6379" w:type="dxa"/>
          </w:tcPr>
          <w:p w:rsidR="00D51DC5" w:rsidRDefault="00D51DC5">
            <w:pPr>
              <w:rPr>
                <w:sz w:val="24"/>
                <w:szCs w:val="24"/>
              </w:rPr>
            </w:pPr>
          </w:p>
        </w:tc>
      </w:tr>
      <w:tr w:rsidR="00D51DC5">
        <w:trPr>
          <w:trHeight w:val="407"/>
          <w:jc w:val="center"/>
        </w:trPr>
        <w:tc>
          <w:tcPr>
            <w:tcW w:w="1271" w:type="dxa"/>
          </w:tcPr>
          <w:p w:rsidR="00D51DC5" w:rsidRDefault="00955D2D">
            <w:pPr>
              <w:rPr>
                <w:sz w:val="24"/>
                <w:szCs w:val="24"/>
              </w:rPr>
            </w:pPr>
            <w:r>
              <w:rPr>
                <w:sz w:val="24"/>
                <w:szCs w:val="24"/>
              </w:rPr>
              <w:t>ХХХХХХ</w:t>
            </w:r>
          </w:p>
        </w:tc>
        <w:tc>
          <w:tcPr>
            <w:tcW w:w="2239" w:type="dxa"/>
          </w:tcPr>
          <w:p w:rsidR="00D51DC5" w:rsidRDefault="00955D2D">
            <w:pPr>
              <w:spacing w:line="259" w:lineRule="auto"/>
              <w:rPr>
                <w:color w:val="DCDDDE"/>
                <w:sz w:val="24"/>
                <w:szCs w:val="24"/>
                <w:lang w:val="en-US"/>
              </w:rPr>
            </w:pPr>
            <w:r>
              <w:rPr>
                <w:rFonts w:eastAsia="Arial"/>
                <w:sz w:val="24"/>
                <w:szCs w:val="24"/>
              </w:rPr>
              <w:t>Иванов Иван Иванович</w:t>
            </w:r>
            <w:r>
              <w:rPr>
                <w:rFonts w:eastAsia="Arial"/>
                <w:sz w:val="24"/>
                <w:szCs w:val="24"/>
                <w:lang w:val="en-US"/>
              </w:rPr>
              <w:t>4</w:t>
            </w:r>
          </w:p>
          <w:p w:rsidR="00D51DC5" w:rsidRDefault="00D51DC5">
            <w:pPr>
              <w:rPr>
                <w:rFonts w:eastAsia="Arial"/>
                <w:sz w:val="24"/>
                <w:szCs w:val="24"/>
              </w:rPr>
            </w:pPr>
          </w:p>
        </w:tc>
        <w:tc>
          <w:tcPr>
            <w:tcW w:w="6379" w:type="dxa"/>
          </w:tcPr>
          <w:p w:rsidR="00D51DC5" w:rsidRDefault="00D51DC5">
            <w:pPr>
              <w:rPr>
                <w:sz w:val="24"/>
                <w:szCs w:val="24"/>
              </w:rPr>
            </w:pPr>
          </w:p>
        </w:tc>
      </w:tr>
    </w:tbl>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955D2D">
      <w:pPr>
        <w:pStyle w:val="2"/>
        <w:rPr>
          <w:rFonts w:eastAsia="Calibri"/>
          <w:lang w:eastAsia="en-US"/>
        </w:rPr>
      </w:pPr>
      <w:bookmarkStart w:id="16" w:name="_Toc104247464"/>
      <w:r>
        <w:rPr>
          <w:rFonts w:eastAsia="Calibri"/>
          <w:lang w:eastAsia="en-US"/>
        </w:rPr>
        <w:lastRenderedPageBreak/>
        <w:t xml:space="preserve">Формирование </w:t>
      </w:r>
      <w:r>
        <w:rPr>
          <w:rFonts w:eastAsia="Calibri"/>
        </w:rPr>
        <w:t>основных</w:t>
      </w:r>
      <w:r>
        <w:rPr>
          <w:rFonts w:eastAsia="Calibri"/>
          <w:lang w:eastAsia="en-US"/>
        </w:rPr>
        <w:t xml:space="preserve"> объектов игрового окружения</w:t>
      </w:r>
      <w:bookmarkEnd w:id="16"/>
    </w:p>
    <w:p w:rsidR="00D51DC5" w:rsidRPr="003D208F" w:rsidRDefault="00955D2D">
      <w:pPr>
        <w:spacing w:line="360" w:lineRule="auto"/>
        <w:ind w:firstLine="851"/>
        <w:jc w:val="both"/>
        <w:rPr>
          <w:sz w:val="28"/>
          <w:szCs w:val="28"/>
          <w:lang w:eastAsia="en-US"/>
        </w:rPr>
      </w:pPr>
      <w:r w:rsidRPr="00244B81">
        <w:rPr>
          <w:sz w:val="28"/>
          <w:szCs w:val="28"/>
          <w:highlight w:val="yellow"/>
          <w:lang w:eastAsia="en-US"/>
        </w:rPr>
        <w:t xml:space="preserve">Основными </w:t>
      </w:r>
      <w:r w:rsidR="003D208F" w:rsidRPr="00244B81">
        <w:rPr>
          <w:sz w:val="28"/>
          <w:szCs w:val="28"/>
          <w:highlight w:val="yellow"/>
          <w:lang w:eastAsia="en-US"/>
        </w:rPr>
        <w:t xml:space="preserve">объектами игрового окружения являются спрайты, на подобии фоновых анимированный вставок – </w:t>
      </w:r>
      <w:r w:rsidR="003D208F" w:rsidRPr="00244B81">
        <w:rPr>
          <w:sz w:val="28"/>
          <w:szCs w:val="28"/>
          <w:highlight w:val="yellow"/>
          <w:lang w:val="en-US" w:eastAsia="en-US"/>
        </w:rPr>
        <w:t>GIF</w:t>
      </w:r>
      <w:r w:rsidR="003D208F" w:rsidRPr="00244B81">
        <w:rPr>
          <w:sz w:val="28"/>
          <w:szCs w:val="28"/>
          <w:highlight w:val="yellow"/>
          <w:lang w:eastAsia="en-US"/>
        </w:rPr>
        <w:t>. А так же текст отображающий ход игры, спредусмотренный по сюжеты, и кнопкивыборадействия игроком</w:t>
      </w:r>
    </w:p>
    <w:p w:rsidR="00D51DC5" w:rsidRDefault="00955D2D">
      <w:pPr>
        <w:spacing w:line="360" w:lineRule="auto"/>
        <w:jc w:val="center"/>
        <w:rPr>
          <w:sz w:val="28"/>
          <w:szCs w:val="28"/>
          <w:lang w:eastAsia="en-US"/>
        </w:rPr>
      </w:pPr>
      <w:r>
        <w:rPr>
          <w:noProof/>
        </w:rPr>
        <w:drawing>
          <wp:inline distT="0" distB="0" distL="0" distR="0" wp14:anchorId="3186CA1F" wp14:editId="1B04C3BB">
            <wp:extent cx="4800600" cy="32654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4931" cy="3268372"/>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 xml:space="preserve">Рисунок 1 – Фрагмент программного кода класса </w:t>
      </w:r>
      <w:r>
        <w:rPr>
          <w:sz w:val="28"/>
          <w:szCs w:val="28"/>
          <w:lang w:val="en-US" w:eastAsia="en-US"/>
        </w:rPr>
        <w:t>World</w:t>
      </w:r>
    </w:p>
    <w:p w:rsidR="00D51DC5" w:rsidRPr="003D208F" w:rsidRDefault="00955D2D">
      <w:pPr>
        <w:pStyle w:val="2"/>
        <w:rPr>
          <w:rFonts w:eastAsia="Calibri"/>
          <w:highlight w:val="yellow"/>
          <w:lang w:eastAsia="en-US"/>
        </w:rPr>
      </w:pPr>
      <w:bookmarkStart w:id="17" w:name="_Toc104247465"/>
      <w:r w:rsidRPr="003D208F">
        <w:rPr>
          <w:rFonts w:eastAsia="Calibri"/>
          <w:highlight w:val="yellow"/>
          <w:lang w:eastAsia="en-US"/>
        </w:rPr>
        <w:t>Формирование дополнительных объектов игрового окружения</w:t>
      </w:r>
      <w:bookmarkEnd w:id="17"/>
    </w:p>
    <w:p w:rsidR="00D51DC5" w:rsidRDefault="00955D2D">
      <w:pPr>
        <w:spacing w:line="360" w:lineRule="auto"/>
        <w:ind w:firstLine="851"/>
        <w:jc w:val="both"/>
        <w:rPr>
          <w:rFonts w:eastAsia="Calibri"/>
          <w:sz w:val="28"/>
          <w:szCs w:val="28"/>
        </w:rPr>
      </w:pPr>
      <w:r>
        <w:rPr>
          <w:rFonts w:eastAsia="Calibri"/>
          <w:sz w:val="28"/>
          <w:szCs w:val="28"/>
        </w:rPr>
        <w:t>Дополнительными объектами игрового окружения являются различные коробки, восполняющие колличество здоровья, патронов и гранат, которые может подбирать игрок. [ящики.</w:t>
      </w:r>
      <w:r>
        <w:rPr>
          <w:rFonts w:eastAsia="Calibri"/>
          <w:sz w:val="28"/>
          <w:szCs w:val="28"/>
          <w:lang w:val="en-US"/>
        </w:rPr>
        <w:t>png</w:t>
      </w:r>
      <w:r>
        <w:rPr>
          <w:rFonts w:eastAsia="Calibri"/>
          <w:sz w:val="28"/>
          <w:szCs w:val="28"/>
        </w:rPr>
        <w:t>]</w:t>
      </w:r>
    </w:p>
    <w:p w:rsidR="00D51DC5" w:rsidRDefault="00955D2D">
      <w:pPr>
        <w:spacing w:line="360" w:lineRule="auto"/>
        <w:ind w:firstLine="851"/>
        <w:jc w:val="both"/>
        <w:rPr>
          <w:rFonts w:eastAsia="Calibri"/>
          <w:sz w:val="28"/>
          <w:szCs w:val="28"/>
        </w:rPr>
      </w:pPr>
      <w:r>
        <w:rPr>
          <w:rFonts w:eastAsia="Calibri"/>
          <w:sz w:val="28"/>
          <w:szCs w:val="28"/>
        </w:rPr>
        <w:t xml:space="preserve">Данные об их расположении игра также получает из </w:t>
      </w:r>
      <w:r>
        <w:rPr>
          <w:rFonts w:eastAsia="Calibri"/>
          <w:sz w:val="28"/>
          <w:szCs w:val="28"/>
          <w:lang w:val="en-US"/>
        </w:rPr>
        <w:t>csv</w:t>
      </w:r>
      <w:r>
        <w:rPr>
          <w:rFonts w:eastAsia="Calibri"/>
          <w:sz w:val="28"/>
          <w:szCs w:val="28"/>
        </w:rPr>
        <w:t>файла.</w:t>
      </w:r>
    </w:p>
    <w:p w:rsidR="00D51DC5" w:rsidRDefault="00955D2D">
      <w:pPr>
        <w:spacing w:line="360" w:lineRule="auto"/>
        <w:jc w:val="center"/>
        <w:rPr>
          <w:rFonts w:eastAsia="Calibri"/>
          <w:b/>
          <w:sz w:val="28"/>
          <w:szCs w:val="28"/>
          <w:lang w:eastAsia="en-US"/>
        </w:rPr>
      </w:pPr>
      <w:r>
        <w:rPr>
          <w:noProof/>
        </w:rPr>
        <w:drawing>
          <wp:inline distT="0" distB="0" distL="0" distR="0" wp14:anchorId="20D5A6D1" wp14:editId="3F6D5726">
            <wp:extent cx="4667250" cy="2219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0" cy="2219325"/>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2 – Фрагмент программного кода хххххх хххххх</w:t>
      </w:r>
    </w:p>
    <w:p w:rsidR="00D51DC5" w:rsidRDefault="00D51DC5">
      <w:pPr>
        <w:spacing w:line="360" w:lineRule="auto"/>
        <w:jc w:val="center"/>
        <w:rPr>
          <w:rFonts w:eastAsia="Calibri"/>
          <w:b/>
          <w:sz w:val="28"/>
          <w:szCs w:val="28"/>
          <w:lang w:eastAsia="en-US"/>
        </w:rPr>
      </w:pPr>
    </w:p>
    <w:p w:rsidR="00D51DC5" w:rsidRPr="00244B81" w:rsidRDefault="00955D2D">
      <w:pPr>
        <w:pStyle w:val="2"/>
        <w:rPr>
          <w:rFonts w:eastAsia="Calibri"/>
          <w:highlight w:val="yellow"/>
          <w:lang w:eastAsia="en-US"/>
        </w:rPr>
      </w:pPr>
      <w:bookmarkStart w:id="18" w:name="_Toc104247466"/>
      <w:r w:rsidRPr="00244B81">
        <w:rPr>
          <w:rFonts w:eastAsia="Calibri"/>
          <w:highlight w:val="yellow"/>
          <w:lang w:eastAsia="en-US"/>
        </w:rPr>
        <w:t>Формирование взаимодействия игрока с объектами игрового мира</w:t>
      </w:r>
      <w:bookmarkEnd w:id="18"/>
    </w:p>
    <w:p w:rsidR="00D51DC5" w:rsidRDefault="00955D2D">
      <w:pPr>
        <w:spacing w:line="360" w:lineRule="auto"/>
        <w:ind w:firstLine="851"/>
        <w:jc w:val="both"/>
        <w:rPr>
          <w:rFonts w:eastAsia="Calibri"/>
          <w:sz w:val="28"/>
          <w:szCs w:val="28"/>
        </w:rPr>
      </w:pPr>
      <w:r w:rsidRPr="00244B81">
        <w:rPr>
          <w:rFonts w:eastAsia="Calibri"/>
          <w:sz w:val="28"/>
          <w:szCs w:val="28"/>
          <w:highlight w:val="yellow"/>
        </w:rPr>
        <w:t xml:space="preserve">В игре </w:t>
      </w:r>
      <w:r w:rsidR="003D208F" w:rsidRPr="00244B81">
        <w:rPr>
          <w:rFonts w:eastAsia="Calibri"/>
          <w:sz w:val="28"/>
          <w:szCs w:val="28"/>
          <w:highlight w:val="yellow"/>
        </w:rPr>
        <w:t>игрок взаимодействует с игрой путем выбора за главного персонажа, тем самым формируя собственную сюжетную линию. Основным объектом с которым он будет взаимодействовать через</w:t>
      </w:r>
      <w:r w:rsidR="00244B81" w:rsidRPr="00244B81">
        <w:rPr>
          <w:rFonts w:eastAsia="Calibri"/>
          <w:sz w:val="28"/>
          <w:szCs w:val="28"/>
          <w:highlight w:val="yellow"/>
        </w:rPr>
        <w:t xml:space="preserve"> </w:t>
      </w:r>
      <w:r w:rsidR="003D208F" w:rsidRPr="00244B81">
        <w:rPr>
          <w:rFonts w:eastAsia="Calibri"/>
          <w:sz w:val="28"/>
          <w:szCs w:val="28"/>
          <w:highlight w:val="yellow"/>
        </w:rPr>
        <w:t>интерфейс игры это</w:t>
      </w:r>
      <w:r w:rsidR="00244B81" w:rsidRPr="00244B81">
        <w:rPr>
          <w:rFonts w:eastAsia="Calibri"/>
          <w:sz w:val="28"/>
          <w:szCs w:val="28"/>
          <w:highlight w:val="yellow"/>
        </w:rPr>
        <w:t xml:space="preserve"> </w:t>
      </w:r>
      <w:r w:rsidR="003D208F" w:rsidRPr="00244B81">
        <w:rPr>
          <w:rFonts w:eastAsia="Calibri"/>
          <w:sz w:val="28"/>
          <w:szCs w:val="28"/>
          <w:highlight w:val="yellow"/>
        </w:rPr>
        <w:t>кнопка выбора.</w:t>
      </w:r>
      <w:r w:rsidR="003D208F">
        <w:rPr>
          <w:rFonts w:eastAsia="Calibri"/>
          <w:sz w:val="28"/>
          <w:szCs w:val="28"/>
        </w:rPr>
        <w:t xml:space="preserve"> </w:t>
      </w:r>
      <w:r>
        <w:rPr>
          <w:color w:val="000000" w:themeColor="text1"/>
          <w:sz w:val="28"/>
          <w:szCs w:val="28"/>
          <w:shd w:val="clear" w:color="auto" w:fill="FFFFFF"/>
        </w:rPr>
        <w:t>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D51DC5" w:rsidRDefault="00955D2D">
      <w:pPr>
        <w:spacing w:line="360" w:lineRule="auto"/>
        <w:ind w:firstLine="851"/>
        <w:jc w:val="both"/>
        <w:rPr>
          <w:rFonts w:eastAsia="Calibri"/>
          <w:sz w:val="28"/>
          <w:szCs w:val="28"/>
        </w:rPr>
      </w:pPr>
      <w:r>
        <w:rPr>
          <w:rFonts w:eastAsia="Calibri"/>
          <w:sz w:val="28"/>
          <w:szCs w:val="28"/>
        </w:rPr>
        <w:t>Взаимосдействие с коробками:</w:t>
      </w:r>
    </w:p>
    <w:p w:rsidR="00D51DC5" w:rsidRDefault="00955D2D">
      <w:pPr>
        <w:spacing w:line="360" w:lineRule="auto"/>
        <w:jc w:val="center"/>
        <w:rPr>
          <w:rFonts w:eastAsia="Calibri"/>
          <w:sz w:val="28"/>
          <w:szCs w:val="28"/>
        </w:rPr>
      </w:pPr>
      <w:r>
        <w:rPr>
          <w:noProof/>
        </w:rPr>
        <w:lastRenderedPageBreak/>
        <w:drawing>
          <wp:inline distT="0" distB="0" distL="0" distR="0" wp14:anchorId="60B5219F" wp14:editId="1FD7C248">
            <wp:extent cx="6228080" cy="558546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3286"/>
                    <a:stretch/>
                  </pic:blipFill>
                  <pic:spPr bwMode="auto">
                    <a:xfrm>
                      <a:off x="0" y="0"/>
                      <a:ext cx="6228080" cy="5585460"/>
                    </a:xfrm>
                    <a:prstGeom prst="rect">
                      <a:avLst/>
                    </a:prstGeom>
                    <a:ln>
                      <a:noFill/>
                    </a:ln>
                    <a:extLst>
                      <a:ext uri="{53640926-AAD7-44D8-BBD7-CCE9431645EC}">
                        <a14:shadowObscured xmlns:a14="http://schemas.microsoft.com/office/drawing/2010/main"/>
                      </a:ext>
                    </a:extLst>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jc w:val="center"/>
        <w:rPr>
          <w:rFonts w:eastAsia="Calibri"/>
          <w:sz w:val="28"/>
          <w:szCs w:val="28"/>
        </w:rPr>
      </w:pPr>
    </w:p>
    <w:p w:rsidR="00D51DC5" w:rsidRDefault="00955D2D">
      <w:pPr>
        <w:spacing w:line="360" w:lineRule="auto"/>
        <w:ind w:firstLine="851"/>
        <w:jc w:val="both"/>
        <w:rPr>
          <w:rFonts w:eastAsia="Calibri"/>
          <w:sz w:val="28"/>
          <w:szCs w:val="28"/>
        </w:rPr>
      </w:pPr>
      <w:r>
        <w:rPr>
          <w:rFonts w:eastAsia="Calibri"/>
          <w:sz w:val="28"/>
          <w:szCs w:val="28"/>
        </w:rPr>
        <w:t>Взаимосдействие игроков с пулями[пуля.</w:t>
      </w:r>
      <w:r>
        <w:rPr>
          <w:rFonts w:eastAsia="Calibri"/>
          <w:sz w:val="28"/>
          <w:szCs w:val="28"/>
          <w:lang w:val="en-US"/>
        </w:rPr>
        <w:t>png</w:t>
      </w:r>
      <w:r>
        <w:rPr>
          <w:rFonts w:eastAsia="Calibri"/>
          <w:sz w:val="28"/>
          <w:szCs w:val="28"/>
        </w:rPr>
        <w:t xml:space="preserve">]: </w:t>
      </w:r>
    </w:p>
    <w:p w:rsidR="00D51DC5" w:rsidRDefault="00955D2D">
      <w:pPr>
        <w:shd w:val="clear" w:color="auto" w:fill="FFFFFF"/>
        <w:spacing w:line="360" w:lineRule="auto"/>
        <w:ind w:left="60" w:right="60"/>
        <w:jc w:val="center"/>
        <w:rPr>
          <w:rFonts w:eastAsia="Calibri"/>
          <w:sz w:val="28"/>
          <w:szCs w:val="28"/>
        </w:rPr>
      </w:pPr>
      <w:r>
        <w:rPr>
          <w:noProof/>
        </w:rPr>
        <w:drawing>
          <wp:inline distT="0" distB="0" distL="0" distR="0" wp14:anchorId="3344FEC0" wp14:editId="78EDE73C">
            <wp:extent cx="6228080" cy="168402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5251"/>
                    <a:stretch/>
                  </pic:blipFill>
                  <pic:spPr bwMode="auto">
                    <a:xfrm>
                      <a:off x="0" y="0"/>
                      <a:ext cx="6228080" cy="1684020"/>
                    </a:xfrm>
                    <a:prstGeom prst="rect">
                      <a:avLst/>
                    </a:prstGeom>
                    <a:ln>
                      <a:noFill/>
                    </a:ln>
                    <a:extLst>
                      <a:ext uri="{53640926-AAD7-44D8-BBD7-CCE9431645EC}">
                        <a14:shadowObscured xmlns:a14="http://schemas.microsoft.com/office/drawing/2010/main"/>
                      </a:ext>
                    </a:extLst>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hd w:val="clear" w:color="auto" w:fill="FFFFFF"/>
        <w:spacing w:line="360" w:lineRule="auto"/>
        <w:ind w:left="60" w:right="60"/>
        <w:jc w:val="both"/>
        <w:rPr>
          <w:rFonts w:eastAsia="Calibri"/>
          <w:sz w:val="28"/>
          <w:szCs w:val="28"/>
        </w:rPr>
      </w:pPr>
    </w:p>
    <w:p w:rsidR="00D51DC5" w:rsidRDefault="00955D2D">
      <w:pPr>
        <w:shd w:val="clear" w:color="auto" w:fill="FFFFFF"/>
        <w:spacing w:line="360" w:lineRule="auto"/>
        <w:ind w:left="60" w:right="60" w:firstLine="791"/>
        <w:jc w:val="both"/>
        <w:rPr>
          <w:color w:val="000000"/>
          <w:sz w:val="28"/>
          <w:szCs w:val="28"/>
        </w:rPr>
      </w:pPr>
      <w:r>
        <w:rPr>
          <w:rFonts w:eastAsia="Calibri"/>
          <w:sz w:val="28"/>
          <w:szCs w:val="28"/>
        </w:rPr>
        <w:t xml:space="preserve">Взаимосдействие игроков со стенами и поверхностями: </w:t>
      </w:r>
    </w:p>
    <w:p w:rsidR="00D51DC5" w:rsidRDefault="00D51DC5">
      <w:pPr>
        <w:shd w:val="clear" w:color="auto" w:fill="FFFFFF"/>
        <w:spacing w:line="360" w:lineRule="auto"/>
        <w:ind w:right="60"/>
        <w:jc w:val="both"/>
        <w:rPr>
          <w:noProof/>
        </w:rPr>
      </w:pPr>
    </w:p>
    <w:p w:rsidR="00D51DC5" w:rsidRDefault="00955D2D">
      <w:pPr>
        <w:shd w:val="clear" w:color="auto" w:fill="FFFFFF"/>
        <w:spacing w:line="360" w:lineRule="auto"/>
        <w:ind w:right="60"/>
        <w:jc w:val="center"/>
        <w:rPr>
          <w:color w:val="000000"/>
          <w:sz w:val="28"/>
          <w:szCs w:val="28"/>
        </w:rPr>
      </w:pPr>
      <w:r>
        <w:rPr>
          <w:noProof/>
        </w:rPr>
        <w:drawing>
          <wp:inline distT="0" distB="0" distL="0" distR="0" wp14:anchorId="59CCE0AE" wp14:editId="23D46507">
            <wp:extent cx="6228080" cy="3533775"/>
            <wp:effectExtent l="0" t="0" r="127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126"/>
                    <a:stretch/>
                  </pic:blipFill>
                  <pic:spPr bwMode="auto">
                    <a:xfrm>
                      <a:off x="0" y="0"/>
                      <a:ext cx="6228080" cy="3533775"/>
                    </a:xfrm>
                    <a:prstGeom prst="rect">
                      <a:avLst/>
                    </a:prstGeom>
                    <a:ln>
                      <a:noFill/>
                    </a:ln>
                    <a:extLst>
                      <a:ext uri="{53640926-AAD7-44D8-BBD7-CCE9431645EC}">
                        <a14:shadowObscured xmlns:a14="http://schemas.microsoft.com/office/drawing/2010/main"/>
                      </a:ext>
                    </a:extLst>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hd w:val="clear" w:color="auto" w:fill="FFFFFF"/>
        <w:spacing w:line="360" w:lineRule="auto"/>
        <w:ind w:left="60" w:right="60"/>
        <w:jc w:val="both"/>
        <w:rPr>
          <w:color w:val="000000"/>
          <w:sz w:val="28"/>
          <w:szCs w:val="28"/>
        </w:rPr>
      </w:pPr>
    </w:p>
    <w:p w:rsidR="00D51DC5" w:rsidRDefault="00955D2D">
      <w:pPr>
        <w:pStyle w:val="2"/>
        <w:numPr>
          <w:ilvl w:val="0"/>
          <w:numId w:val="0"/>
        </w:numPr>
        <w:ind w:left="578" w:hanging="578"/>
        <w:rPr>
          <w:szCs w:val="28"/>
        </w:rPr>
      </w:pPr>
      <w:bookmarkStart w:id="19" w:name="_Toc45721597"/>
      <w:bookmarkStart w:id="20" w:name="_Toc104247467"/>
      <w:r>
        <w:rPr>
          <w:szCs w:val="28"/>
        </w:rPr>
        <w:t>1.3</w:t>
      </w:r>
      <w:bookmarkEnd w:id="19"/>
      <w:r>
        <w:rPr>
          <w:szCs w:val="28"/>
        </w:rPr>
        <w:t xml:space="preserve"> Формирование принципов хранения данных об объектах игрового мира</w:t>
      </w:r>
      <w:bookmarkEnd w:id="20"/>
    </w:p>
    <w:p w:rsidR="00D51DC5" w:rsidRDefault="00955D2D">
      <w:pPr>
        <w:tabs>
          <w:tab w:val="left" w:pos="851"/>
        </w:tabs>
        <w:spacing w:line="360" w:lineRule="auto"/>
        <w:ind w:firstLine="851"/>
        <w:jc w:val="both"/>
        <w:rPr>
          <w:rFonts w:eastAsia="Calibri"/>
          <w:sz w:val="28"/>
          <w:szCs w:val="28"/>
        </w:rPr>
      </w:pPr>
      <w:r>
        <w:rPr>
          <w:rFonts w:eastAsia="Calibri"/>
          <w:sz w:val="28"/>
          <w:szCs w:val="28"/>
        </w:rPr>
        <w:t xml:space="preserve">Все данные об объектах игрового мира хранятся в </w:t>
      </w:r>
      <w:r>
        <w:rPr>
          <w:rFonts w:eastAsia="Calibri"/>
          <w:sz w:val="28"/>
          <w:szCs w:val="28"/>
          <w:lang w:val="en-US"/>
        </w:rPr>
        <w:t>csv</w:t>
      </w:r>
      <w:r>
        <w:rPr>
          <w:rFonts w:eastAsia="Calibri"/>
          <w:sz w:val="28"/>
          <w:szCs w:val="28"/>
        </w:rPr>
        <w:t xml:space="preserve">файле из которого в дальнейшем считываются программой. </w:t>
      </w: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 xml:space="preserve">Вот один из фрагментов </w:t>
      </w:r>
      <w:r>
        <w:rPr>
          <w:rFonts w:eastAsia="Calibri"/>
          <w:sz w:val="28"/>
          <w:szCs w:val="28"/>
          <w:lang w:val="en-US"/>
        </w:rPr>
        <w:t>csv</w:t>
      </w:r>
      <w:r>
        <w:rPr>
          <w:rFonts w:eastAsia="Calibri"/>
          <w:sz w:val="28"/>
          <w:szCs w:val="28"/>
        </w:rPr>
        <w:t>файла[тайлы]:</w:t>
      </w:r>
    </w:p>
    <w:p w:rsidR="00D51DC5" w:rsidRDefault="00955D2D">
      <w:pPr>
        <w:spacing w:line="360" w:lineRule="auto"/>
        <w:jc w:val="center"/>
        <w:rPr>
          <w:sz w:val="28"/>
          <w:szCs w:val="28"/>
          <w:lang w:eastAsia="en-US"/>
        </w:rPr>
      </w:pPr>
      <w:r>
        <w:rPr>
          <w:noProof/>
        </w:rPr>
        <w:drawing>
          <wp:inline distT="0" distB="0" distL="0" distR="0" wp14:anchorId="26349403" wp14:editId="4A1F0218">
            <wp:extent cx="6228080" cy="2252345"/>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8080" cy="2252345"/>
                    </a:xfrm>
                    <a:prstGeom prst="rect">
                      <a:avLst/>
                    </a:prstGeom>
                  </pic:spPr>
                </pic:pic>
              </a:graphicData>
            </a:graphic>
          </wp:inline>
        </w:drawing>
      </w:r>
      <w:r>
        <w:rPr>
          <w:sz w:val="28"/>
          <w:szCs w:val="28"/>
          <w:lang w:eastAsia="en-US"/>
        </w:rPr>
        <w:t xml:space="preserve"> Рисунок Х – Фрагмент данных хххххх хххххх</w:t>
      </w:r>
    </w:p>
    <w:p w:rsidR="00D51DC5" w:rsidRDefault="00955D2D">
      <w:pPr>
        <w:tabs>
          <w:tab w:val="left" w:pos="851"/>
        </w:tabs>
        <w:spacing w:line="360" w:lineRule="auto"/>
        <w:jc w:val="both"/>
        <w:rPr>
          <w:rFonts w:eastAsia="Calibri"/>
          <w:sz w:val="28"/>
          <w:szCs w:val="28"/>
        </w:rPr>
      </w:pPr>
      <w:r>
        <w:rPr>
          <w:color w:val="000000"/>
          <w:sz w:val="28"/>
          <w:szCs w:val="28"/>
        </w:rPr>
        <w:lastRenderedPageBreak/>
        <w:br/>
      </w:r>
    </w:p>
    <w:p w:rsidR="00D51DC5" w:rsidRDefault="00955D2D">
      <w:pPr>
        <w:pStyle w:val="2"/>
        <w:rPr>
          <w:rFonts w:eastAsia="Calibri"/>
          <w:lang w:eastAsia="en-US"/>
        </w:rPr>
      </w:pPr>
      <w:bookmarkStart w:id="21" w:name="_Toc104247468"/>
      <w:r>
        <w:rPr>
          <w:rFonts w:eastAsia="Calibri"/>
          <w:lang w:eastAsia="en-US"/>
        </w:rPr>
        <w:t>Создание игровых объектов, которыми управляет игрок</w:t>
      </w:r>
      <w:bookmarkEnd w:id="21"/>
      <w:r>
        <w:rPr>
          <w:rFonts w:eastAsia="Calibri"/>
          <w:lang w:eastAsia="en-US"/>
        </w:rPr>
        <w:t xml:space="preserve"> </w:t>
      </w:r>
    </w:p>
    <w:p w:rsidR="00D51DC5" w:rsidRDefault="00955D2D">
      <w:pPr>
        <w:tabs>
          <w:tab w:val="left" w:pos="851"/>
        </w:tabs>
        <w:spacing w:line="360" w:lineRule="auto"/>
        <w:jc w:val="both"/>
        <w:rPr>
          <w:rFonts w:eastAsia="Calibri"/>
          <w:sz w:val="28"/>
          <w:szCs w:val="28"/>
        </w:rPr>
      </w:pPr>
      <w:r>
        <w:rPr>
          <w:noProof/>
        </w:rPr>
        <w:drawing>
          <wp:inline distT="0" distB="0" distL="0" distR="0" wp14:anchorId="22A025BE" wp14:editId="74D4A763">
            <wp:extent cx="6228080" cy="3338195"/>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28080" cy="3338195"/>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tabs>
          <w:tab w:val="left" w:pos="851"/>
        </w:tabs>
        <w:spacing w:line="360" w:lineRule="auto"/>
        <w:jc w:val="both"/>
        <w:rPr>
          <w:rFonts w:eastAsia="Calibri"/>
          <w:sz w:val="28"/>
          <w:szCs w:val="28"/>
        </w:rPr>
      </w:pPr>
    </w:p>
    <w:p w:rsidR="00D51DC5" w:rsidRDefault="00955D2D">
      <w:pPr>
        <w:tabs>
          <w:tab w:val="left" w:pos="851"/>
        </w:tabs>
        <w:spacing w:line="360" w:lineRule="auto"/>
        <w:ind w:firstLine="851"/>
        <w:jc w:val="both"/>
        <w:rPr>
          <w:rFonts w:eastAsia="Calibri"/>
          <w:sz w:val="28"/>
          <w:szCs w:val="28"/>
        </w:rPr>
      </w:pPr>
      <w:r>
        <w:rPr>
          <w:rFonts w:eastAsia="Calibri"/>
          <w:sz w:val="28"/>
          <w:szCs w:val="28"/>
        </w:rPr>
        <w:t xml:space="preserve">Данные об стартовом расположении обоих игроков беруться из </w:t>
      </w:r>
      <w:r>
        <w:rPr>
          <w:rFonts w:eastAsia="Calibri"/>
          <w:sz w:val="28"/>
          <w:szCs w:val="28"/>
          <w:lang w:val="en-US"/>
        </w:rPr>
        <w:t>csv</w:t>
      </w:r>
      <w:r>
        <w:rPr>
          <w:rFonts w:eastAsia="Calibri"/>
          <w:sz w:val="28"/>
          <w:szCs w:val="28"/>
        </w:rPr>
        <w:t>файла при его прочитывании программой[игроки].</w:t>
      </w:r>
    </w:p>
    <w:p w:rsidR="00D51DC5" w:rsidRDefault="00955D2D">
      <w:pPr>
        <w:tabs>
          <w:tab w:val="left" w:pos="851"/>
        </w:tabs>
        <w:spacing w:line="360" w:lineRule="auto"/>
        <w:jc w:val="both"/>
        <w:rPr>
          <w:rFonts w:eastAsia="Calibri"/>
          <w:sz w:val="28"/>
          <w:szCs w:val="28"/>
        </w:rPr>
      </w:pPr>
      <w:r>
        <w:rPr>
          <w:noProof/>
        </w:rPr>
        <w:drawing>
          <wp:inline distT="0" distB="0" distL="0" distR="0" wp14:anchorId="1D26781A" wp14:editId="67DA5017">
            <wp:extent cx="6429605" cy="12763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2908" cy="1278991"/>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tabs>
          <w:tab w:val="left" w:pos="851"/>
        </w:tabs>
        <w:spacing w:line="360" w:lineRule="auto"/>
        <w:jc w:val="both"/>
        <w:rPr>
          <w:rFonts w:eastAsia="Calibri"/>
          <w:sz w:val="28"/>
          <w:szCs w:val="28"/>
        </w:rPr>
      </w:pPr>
    </w:p>
    <w:p w:rsidR="00D51DC5" w:rsidRDefault="00955D2D">
      <w:pPr>
        <w:pStyle w:val="2"/>
        <w:rPr>
          <w:rFonts w:eastAsia="Calibri"/>
        </w:rPr>
      </w:pPr>
      <w:bookmarkStart w:id="22" w:name="_Toc104247469"/>
      <w:r>
        <w:rPr>
          <w:rFonts w:eastAsia="Calibri"/>
          <w:lang w:eastAsia="en-US"/>
        </w:rPr>
        <w:t>Алгоритмы и методы управления объектами, которыми управляет игрок</w:t>
      </w:r>
      <w:bookmarkEnd w:id="22"/>
      <w:r>
        <w:rPr>
          <w:rFonts w:eastAsia="Calibri"/>
          <w:lang w:eastAsia="en-US"/>
        </w:rPr>
        <w:t xml:space="preserve"> </w:t>
      </w:r>
    </w:p>
    <w:p w:rsidR="00D51DC5" w:rsidRDefault="00955D2D">
      <w:pPr>
        <w:tabs>
          <w:tab w:val="left" w:pos="851"/>
        </w:tabs>
        <w:spacing w:line="360" w:lineRule="auto"/>
        <w:ind w:firstLine="851"/>
        <w:jc w:val="both"/>
        <w:rPr>
          <w:rFonts w:eastAsia="Calibri"/>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w:t>
      </w:r>
      <w:r>
        <w:rPr>
          <w:color w:val="000000" w:themeColor="text1"/>
          <w:sz w:val="28"/>
          <w:szCs w:val="28"/>
          <w:shd w:val="clear" w:color="auto" w:fill="FFFFFF"/>
        </w:rPr>
        <w:lastRenderedPageBreak/>
        <w:t xml:space="preserve">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Оба игрока управляют своими персонажами с помощью кнопок клавиатуры.</w:t>
      </w:r>
    </w:p>
    <w:p w:rsidR="00D51DC5" w:rsidRDefault="00955D2D">
      <w:pPr>
        <w:spacing w:line="360" w:lineRule="auto"/>
        <w:jc w:val="center"/>
      </w:pPr>
      <w:r>
        <w:rPr>
          <w:noProof/>
        </w:rPr>
        <w:lastRenderedPageBreak/>
        <w:drawing>
          <wp:inline distT="0" distB="0" distL="0" distR="0" wp14:anchorId="3D3F699B" wp14:editId="44C344B0">
            <wp:extent cx="4124325" cy="54768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5476875"/>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D51DC5">
      <w:pPr>
        <w:spacing w:line="360" w:lineRule="auto"/>
        <w:rPr>
          <w:rFonts w:eastAsia="Calibri"/>
          <w:sz w:val="28"/>
          <w:szCs w:val="28"/>
        </w:rPr>
      </w:pPr>
    </w:p>
    <w:p w:rsidR="00D51DC5" w:rsidRDefault="00955D2D">
      <w:pPr>
        <w:pStyle w:val="2"/>
        <w:numPr>
          <w:ilvl w:val="0"/>
          <w:numId w:val="0"/>
        </w:numPr>
        <w:ind w:left="578" w:hanging="578"/>
        <w:rPr>
          <w:szCs w:val="28"/>
        </w:rPr>
      </w:pPr>
      <w:bookmarkStart w:id="23" w:name="_Toc45721600"/>
      <w:bookmarkStart w:id="24" w:name="_Toc104247470"/>
      <w:r>
        <w:rPr>
          <w:szCs w:val="28"/>
        </w:rPr>
        <w:lastRenderedPageBreak/>
        <w:t>1.4 Выводы по раздел</w:t>
      </w:r>
      <w:bookmarkEnd w:id="23"/>
      <w:r>
        <w:rPr>
          <w:szCs w:val="28"/>
        </w:rPr>
        <w:t>у</w:t>
      </w:r>
      <w:bookmarkEnd w:id="24"/>
    </w:p>
    <w:p w:rsidR="00D51DC5" w:rsidRDefault="00D51DC5">
      <w:pPr>
        <w:spacing w:line="360" w:lineRule="auto"/>
        <w:jc w:val="both"/>
        <w:rPr>
          <w:rFonts w:eastAsia="Calibri"/>
          <w:sz w:val="28"/>
          <w:szCs w:val="28"/>
          <w:lang w:eastAsia="en-US"/>
        </w:rPr>
      </w:pPr>
    </w:p>
    <w:p w:rsidR="00D51DC5" w:rsidRDefault="00955D2D">
      <w:pPr>
        <w:spacing w:line="360" w:lineRule="auto"/>
        <w:jc w:val="right"/>
        <w:rPr>
          <w:rFonts w:eastAsia="Calibri"/>
          <w:sz w:val="28"/>
          <w:szCs w:val="28"/>
          <w:lang w:eastAsia="en-US"/>
        </w:rPr>
      </w:pPr>
      <w:r>
        <w:rPr>
          <w:rFonts w:eastAsia="Calibri"/>
          <w:sz w:val="28"/>
          <w:szCs w:val="28"/>
          <w:lang w:eastAsia="en-US"/>
        </w:rPr>
        <w:t>Таблица 1</w:t>
      </w:r>
    </w:p>
    <w:p w:rsidR="00D51DC5" w:rsidRDefault="00955D2D">
      <w:pPr>
        <w:spacing w:line="360" w:lineRule="auto"/>
        <w:jc w:val="center"/>
        <w:rPr>
          <w:rFonts w:eastAsia="Calibri"/>
          <w:sz w:val="28"/>
          <w:szCs w:val="28"/>
          <w:lang w:eastAsia="en-US"/>
        </w:rPr>
      </w:pPr>
      <w:r>
        <w:rPr>
          <w:rFonts w:eastAsia="Calibri"/>
          <w:sz w:val="28"/>
          <w:szCs w:val="28"/>
          <w:lang w:eastAsia="en-US"/>
        </w:rPr>
        <w:t>Выводы по разделу 1</w:t>
      </w:r>
    </w:p>
    <w:tbl>
      <w:tblPr>
        <w:tblStyle w:val="ad"/>
        <w:tblW w:w="10031" w:type="dxa"/>
        <w:tblLayout w:type="fixed"/>
        <w:tblLook w:val="04A0" w:firstRow="1" w:lastRow="0" w:firstColumn="1" w:lastColumn="0" w:noHBand="0" w:noVBand="1"/>
      </w:tblPr>
      <w:tblGrid>
        <w:gridCol w:w="2802"/>
        <w:gridCol w:w="2268"/>
        <w:gridCol w:w="4961"/>
      </w:tblGrid>
      <w:tr w:rsidR="00D51DC5">
        <w:tc>
          <w:tcPr>
            <w:tcW w:w="2802" w:type="dxa"/>
            <w:shd w:val="clear" w:color="auto" w:fill="D9D9D9" w:themeFill="background1" w:themeFillShade="D9"/>
            <w:vAlign w:val="center"/>
          </w:tcPr>
          <w:p w:rsidR="00D51DC5" w:rsidRDefault="00955D2D">
            <w:pPr>
              <w:pStyle w:val="aff"/>
              <w:rPr>
                <w:color w:val="000000" w:themeColor="text1"/>
              </w:rPr>
            </w:pPr>
            <w:r>
              <w:rPr>
                <w:color w:val="000000" w:themeColor="text1"/>
              </w:rPr>
              <w:t>Выводы </w:t>
            </w:r>
          </w:p>
        </w:tc>
        <w:tc>
          <w:tcPr>
            <w:tcW w:w="2268" w:type="dxa"/>
            <w:shd w:val="clear" w:color="auto" w:fill="D9D9D9" w:themeFill="background1" w:themeFillShade="D9"/>
          </w:tcPr>
          <w:p w:rsidR="00D51DC5" w:rsidRDefault="00955D2D">
            <w:pPr>
              <w:rPr>
                <w:sz w:val="24"/>
                <w:szCs w:val="24"/>
              </w:rPr>
            </w:pPr>
            <w:r>
              <w:rPr>
                <w:color w:val="000000"/>
                <w:sz w:val="24"/>
                <w:szCs w:val="24"/>
              </w:rPr>
              <w:t>Код и наименование компетенции выпускника программы бакалавриата</w:t>
            </w:r>
          </w:p>
        </w:tc>
        <w:tc>
          <w:tcPr>
            <w:tcW w:w="4961" w:type="dxa"/>
            <w:shd w:val="clear" w:color="auto" w:fill="D9D9D9" w:themeFill="background1" w:themeFillShade="D9"/>
          </w:tcPr>
          <w:p w:rsidR="00D51DC5" w:rsidRDefault="00955D2D">
            <w:pPr>
              <w:rPr>
                <w:sz w:val="24"/>
                <w:szCs w:val="24"/>
              </w:rPr>
            </w:pPr>
            <w:r>
              <w:rPr>
                <w:color w:val="000000"/>
                <w:sz w:val="24"/>
                <w:szCs w:val="24"/>
              </w:rPr>
              <w:t>Код и наименование индикатора достижения компетенции</w:t>
            </w:r>
          </w:p>
        </w:tc>
      </w:tr>
      <w:tr w:rsidR="00D51DC5">
        <w:trPr>
          <w:trHeight w:val="3418"/>
        </w:trPr>
        <w:tc>
          <w:tcPr>
            <w:tcW w:w="2802" w:type="dxa"/>
            <w:vMerge w:val="restart"/>
            <w:shd w:val="clear" w:color="auto" w:fill="FBD4B4" w:themeFill="accent6" w:themeFillTint="66"/>
          </w:tcPr>
          <w:p w:rsidR="00D51DC5" w:rsidRDefault="00955D2D">
            <w:pPr>
              <w:rPr>
                <w:b/>
                <w:color w:val="FF0000"/>
                <w:sz w:val="24"/>
                <w:szCs w:val="24"/>
              </w:rPr>
            </w:pPr>
            <w:r>
              <w:rPr>
                <w:b/>
                <w:color w:val="FF0000"/>
                <w:sz w:val="24"/>
                <w:szCs w:val="24"/>
              </w:rPr>
              <w:t>ЭТО ПРИМЕР ФОРМУЛИРОВКИ ВЫВОДОВ</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Сформирована проектная группа, распределены обязанности</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Разработана алгоритмическая модель игры</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Выбрана платформа и необходимые библиотеки для разработки алгоритмов и визуализации объекто игрогового мира </w:t>
            </w:r>
            <w:r>
              <w:rPr>
                <w:sz w:val="24"/>
                <w:szCs w:val="24"/>
                <w:lang w:eastAsia="en-US"/>
              </w:rPr>
              <w:t>хххххх хх хххххх хххххх хххххххххх хххххх хххххх ххх</w:t>
            </w:r>
            <w:r>
              <w:rPr>
                <w:sz w:val="24"/>
                <w:szCs w:val="24"/>
              </w:rPr>
              <w:t>.</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Установлены дополнительные библиотеки: </w:t>
            </w:r>
            <w:r>
              <w:rPr>
                <w:sz w:val="24"/>
                <w:szCs w:val="24"/>
                <w:lang w:eastAsia="en-US"/>
              </w:rPr>
              <w:t>хххххххххх хххххх хххххх ххх</w:t>
            </w:r>
            <w:r>
              <w:rPr>
                <w:sz w:val="24"/>
                <w:szCs w:val="24"/>
              </w:rPr>
              <w:t xml:space="preserve">. </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Импортированы библиотеки в программе.</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Разработаны необходимые процедуры и функции.</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Разработана общая концепция игрового мира, игровой процесс, цель и способы её достижения </w:t>
            </w:r>
            <w:r>
              <w:rPr>
                <w:sz w:val="24"/>
                <w:szCs w:val="24"/>
                <w:lang w:eastAsia="en-US"/>
              </w:rPr>
              <w:t>хххххххххх хххххх хххххх ххх хххххххххх хххххх хххххх ххх хххххххххх хххххх хххххх ххх.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-Сформированы основные объекты игрового окружения </w:t>
            </w:r>
            <w:r>
              <w:rPr>
                <w:sz w:val="24"/>
                <w:szCs w:val="24"/>
                <w:lang w:eastAsia="en-US"/>
              </w:rPr>
              <w:t xml:space="preserve">хххххх </w:t>
            </w:r>
            <w:r>
              <w:rPr>
                <w:sz w:val="24"/>
                <w:szCs w:val="24"/>
                <w:lang w:eastAsia="en-US"/>
              </w:rPr>
              <w:lastRenderedPageBreak/>
              <w:t>хххххх ххх хххххххххх хххххх хххххх ххх</w:t>
            </w:r>
            <w:r>
              <w:rPr>
                <w:sz w:val="24"/>
                <w:szCs w:val="24"/>
              </w:rPr>
              <w:t>.</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Разработаны концепции взаимодействия игрока с объектами игрового мира </w:t>
            </w:r>
            <w:r>
              <w:rPr>
                <w:sz w:val="24"/>
                <w:szCs w:val="24"/>
                <w:lang w:eastAsia="en-US"/>
              </w:rPr>
              <w:t>хххххх хххххх ххх хххххххххх хххххх хххххх ххх</w:t>
            </w:r>
            <w:r>
              <w:rPr>
                <w:sz w:val="24"/>
                <w:szCs w:val="24"/>
              </w:rPr>
              <w:t>.</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rPr>
              <w:t xml:space="preserve">- Разработаны необходимые алгоритмы и методы управления объектами игрового мира </w:t>
            </w:r>
            <w:r>
              <w:rPr>
                <w:sz w:val="24"/>
                <w:szCs w:val="24"/>
                <w:lang w:eastAsia="en-US"/>
              </w:rPr>
              <w:t>хххххх хххххх ххх хххххххххх хххххх хххххх ххх.</w:t>
            </w:r>
          </w:p>
          <w:p w:rsidR="00D51DC5" w:rsidRDefault="00D51DC5">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p>
          <w:p w:rsidR="00D51DC5" w:rsidRDefault="00D51DC5">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p>
          <w:p w:rsidR="00D51DC5" w:rsidRDefault="00D51DC5">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tc>
        <w:tc>
          <w:tcPr>
            <w:tcW w:w="2268" w:type="dxa"/>
          </w:tcPr>
          <w:p w:rsidR="00D51DC5" w:rsidRDefault="00955D2D">
            <w:pPr>
              <w:overflowPunct/>
              <w:autoSpaceDE/>
              <w:autoSpaceDN/>
              <w:adjustRightInd/>
              <w:jc w:val="both"/>
              <w:textAlignment w:val="auto"/>
            </w:pPr>
            <w:r>
              <w:rPr>
                <w:color w:val="000000"/>
              </w:rPr>
              <w:lastRenderedPageBreak/>
              <w:t>ОПК-2. Способен понимать принципы работы современных информационных технологий и программных средств, в том числе отечественного производства, и использовать их при решении задач профессиональной деятельности;</w:t>
            </w:r>
          </w:p>
          <w:p w:rsidR="00D51DC5" w:rsidRDefault="00955D2D">
            <w:pPr>
              <w:rPr>
                <w:rFonts w:eastAsia="Calibri"/>
                <w:sz w:val="24"/>
                <w:szCs w:val="24"/>
                <w:lang w:eastAsia="en-US"/>
              </w:rPr>
            </w:pPr>
            <w:r>
              <w:t> </w:t>
            </w:r>
          </w:p>
        </w:tc>
        <w:tc>
          <w:tcPr>
            <w:tcW w:w="4961" w:type="dxa"/>
          </w:tcPr>
          <w:p w:rsidR="00D51DC5" w:rsidRDefault="00955D2D">
            <w:pPr>
              <w:overflowPunct/>
              <w:autoSpaceDE/>
              <w:autoSpaceDN/>
              <w:adjustRightInd/>
              <w:textAlignment w:val="auto"/>
            </w:pPr>
            <w:r>
              <w:rPr>
                <w:color w:val="000000"/>
              </w:rPr>
              <w:t>ОПК-2.1.</w:t>
            </w:r>
          </w:p>
          <w:p w:rsidR="00D51DC5" w:rsidRDefault="00955D2D">
            <w:pPr>
              <w:overflowPunct/>
              <w:autoSpaceDE/>
              <w:autoSpaceDN/>
              <w:adjustRightInd/>
              <w:textAlignment w:val="auto"/>
            </w:pPr>
            <w:r>
              <w:rPr>
                <w:color w:val="000000"/>
              </w:rPr>
              <w:t>Знает принципы работы современные информационных технологий и программных средств, в том числе отечественного производства при решении задач профессиональной деятельности.</w:t>
            </w:r>
          </w:p>
          <w:p w:rsidR="00D51DC5" w:rsidRDefault="00955D2D">
            <w:pPr>
              <w:overflowPunct/>
              <w:autoSpaceDE/>
              <w:autoSpaceDN/>
              <w:adjustRightInd/>
              <w:textAlignment w:val="auto"/>
            </w:pPr>
            <w:r>
              <w:rPr>
                <w:color w:val="000000"/>
              </w:rPr>
              <w:t>ОПК-2.2.</w:t>
            </w:r>
          </w:p>
          <w:p w:rsidR="00D51DC5" w:rsidRDefault="00955D2D">
            <w:pPr>
              <w:overflowPunct/>
              <w:autoSpaceDE/>
              <w:autoSpaceDN/>
              <w:adjustRightInd/>
              <w:textAlignment w:val="auto"/>
            </w:pPr>
            <w:r>
              <w:rPr>
                <w:color w:val="000000"/>
              </w:rPr>
              <w:t>Умеет выбирать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rsidR="00D51DC5" w:rsidRDefault="00955D2D">
            <w:pPr>
              <w:overflowPunct/>
              <w:autoSpaceDE/>
              <w:autoSpaceDN/>
              <w:adjustRightInd/>
              <w:textAlignment w:val="auto"/>
            </w:pPr>
            <w:r>
              <w:rPr>
                <w:color w:val="000000"/>
              </w:rPr>
              <w:t>ОПК-2.3.</w:t>
            </w:r>
          </w:p>
          <w:p w:rsidR="00D51DC5" w:rsidRDefault="00955D2D">
            <w:pPr>
              <w:rPr>
                <w:rFonts w:eastAsia="Calibri"/>
                <w:sz w:val="24"/>
                <w:szCs w:val="24"/>
                <w:lang w:eastAsia="en-US"/>
              </w:rPr>
            </w:pPr>
            <w:r>
              <w:rPr>
                <w:color w:val="000000"/>
              </w:rPr>
              <w:t xml:space="preserve">Владеет навыками применения современных информационных технологий и программных средств, в том числе отечественного производства, при решении задач профессиональной деятельности. </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t> </w:t>
            </w:r>
          </w:p>
        </w:tc>
        <w:tc>
          <w:tcPr>
            <w:tcW w:w="4961" w:type="dxa"/>
          </w:tcPr>
          <w:p w:rsidR="00D51DC5" w:rsidRDefault="00955D2D">
            <w:pPr>
              <w:overflowPunct/>
              <w:autoSpaceDE/>
              <w:autoSpaceDN/>
              <w:adjustRightInd/>
              <w:textAlignment w:val="auto"/>
            </w:pPr>
            <w:r>
              <w:rPr>
                <w:color w:val="000000"/>
              </w:rPr>
              <w:t>ОПК-3.1.</w:t>
            </w:r>
          </w:p>
          <w:p w:rsidR="00D51DC5" w:rsidRDefault="00955D2D">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rPr>
                <w:color w:val="000000"/>
              </w:rPr>
              <w:t>ОПК-3.2.</w:t>
            </w:r>
          </w:p>
          <w:p w:rsidR="00D51DC5" w:rsidRDefault="00955D2D">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rPr>
                <w:color w:val="000000"/>
              </w:rPr>
              <w:t>ОПК-3.3.</w:t>
            </w:r>
          </w:p>
          <w:p w:rsidR="00D51DC5" w:rsidRDefault="00955D2D">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УК-4. 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c>
          <w:tcPr>
            <w:tcW w:w="4961" w:type="dxa"/>
          </w:tcPr>
          <w:p w:rsidR="00D51DC5" w:rsidRDefault="00955D2D">
            <w:pPr>
              <w:overflowPunct/>
              <w:autoSpaceDE/>
              <w:autoSpaceDN/>
              <w:adjustRightInd/>
              <w:textAlignment w:val="auto"/>
            </w:pPr>
            <w:r>
              <w:rPr>
                <w:color w:val="000000"/>
              </w:rPr>
              <w:t>УК-4.1.</w:t>
            </w:r>
          </w:p>
          <w:p w:rsidR="00D51DC5" w:rsidRDefault="00955D2D">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rsidR="00D51DC5" w:rsidRDefault="00955D2D">
            <w:pPr>
              <w:overflowPunct/>
              <w:autoSpaceDE/>
              <w:autoSpaceDN/>
              <w:adjustRightInd/>
              <w:textAlignment w:val="auto"/>
            </w:pPr>
            <w:r>
              <w:rPr>
                <w:color w:val="000000"/>
              </w:rPr>
              <w:t>УК-4.2.</w:t>
            </w:r>
          </w:p>
          <w:p w:rsidR="00D51DC5" w:rsidRDefault="00955D2D">
            <w:pPr>
              <w:overflowPunct/>
              <w:autoSpaceDE/>
              <w:autoSpaceDN/>
              <w:adjustRightInd/>
              <w:textAlignment w:val="auto"/>
            </w:pPr>
            <w:r>
              <w:rPr>
                <w:color w:val="000000"/>
              </w:rPr>
              <w:t>Умеет применять на практике устную и письменную деловую коммуникацию.</w:t>
            </w:r>
          </w:p>
          <w:p w:rsidR="00D51DC5" w:rsidRDefault="00955D2D">
            <w:pPr>
              <w:overflowPunct/>
              <w:autoSpaceDE/>
              <w:autoSpaceDN/>
              <w:adjustRightInd/>
              <w:textAlignment w:val="auto"/>
            </w:pPr>
            <w:r>
              <w:rPr>
                <w:color w:val="000000"/>
              </w:rPr>
              <w:t>УК-4.3.</w:t>
            </w:r>
          </w:p>
          <w:p w:rsidR="00D51DC5" w:rsidRDefault="00955D2D">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ОПК-9. Способен принимать участие в реализации профессиональных коммуникаций с заинтересованными участниками проектной деятельности и в рамках проектных групп.</w:t>
            </w:r>
          </w:p>
          <w:p w:rsidR="00D51DC5" w:rsidRDefault="00D51DC5"/>
        </w:tc>
        <w:tc>
          <w:tcPr>
            <w:tcW w:w="4961" w:type="dxa"/>
          </w:tcPr>
          <w:p w:rsidR="00D51DC5" w:rsidRDefault="00955D2D">
            <w:r>
              <w:t>ОПК-9.1.</w:t>
            </w:r>
          </w:p>
          <w:p w:rsidR="00D51DC5" w:rsidRDefault="00955D2D">
            <w:r>
              <w:t>Знает инструменты и методы коммуникаций в проектах; каналы коммуникаций в проектах; модели коммуникаций в проектах; технологии межличностной и групповой коммуникации в деловом взаимодействии, основы конфликтологии, технологии подготовки и проведения презентаций.</w:t>
            </w:r>
          </w:p>
          <w:p w:rsidR="00D51DC5" w:rsidRDefault="00955D2D">
            <w:r>
              <w:t>ОПК-9.2.</w:t>
            </w:r>
          </w:p>
          <w:p w:rsidR="00D51DC5" w:rsidRDefault="00955D2D">
            <w:r>
              <w:t>Умеет осуществлять взаимодействие с заказчиком в процессе реализации проекта; принимать участие в командообразовании и развитии персонала.</w:t>
            </w:r>
          </w:p>
          <w:p w:rsidR="00D51DC5" w:rsidRDefault="00955D2D">
            <w:r>
              <w:t>ОПК-9.3.</w:t>
            </w:r>
          </w:p>
          <w:p w:rsidR="00D51DC5" w:rsidRDefault="00955D2D">
            <w:r>
              <w:t>Владеет навыками проведения презентаций, переговоров, публичных выступлений.</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jc w:val="both"/>
              <w:textAlignment w:val="auto"/>
            </w:pPr>
            <w:r>
              <w:rPr>
                <w:color w:val="000000"/>
              </w:rPr>
              <w:t>ОПК-5. Способен инсталлировать программное и аппаратное обеспечение для информационных и автоматизированных систем;</w:t>
            </w:r>
          </w:p>
          <w:p w:rsidR="00D51DC5" w:rsidRDefault="00955D2D">
            <w:pPr>
              <w:overflowPunct/>
              <w:autoSpaceDE/>
              <w:autoSpaceDN/>
              <w:adjustRightInd/>
              <w:textAlignment w:val="auto"/>
            </w:pPr>
            <w:r>
              <w:t> </w:t>
            </w:r>
          </w:p>
        </w:tc>
        <w:tc>
          <w:tcPr>
            <w:tcW w:w="4961" w:type="dxa"/>
          </w:tcPr>
          <w:p w:rsidR="00D51DC5" w:rsidRDefault="00955D2D">
            <w:pPr>
              <w:overflowPunct/>
              <w:autoSpaceDE/>
              <w:autoSpaceDN/>
              <w:adjustRightInd/>
              <w:textAlignment w:val="auto"/>
            </w:pPr>
            <w:r>
              <w:rPr>
                <w:color w:val="000000"/>
              </w:rPr>
              <w:t>ОПК-5.1.</w:t>
            </w:r>
          </w:p>
          <w:p w:rsidR="00D51DC5" w:rsidRDefault="00955D2D">
            <w:pPr>
              <w:overflowPunct/>
              <w:autoSpaceDE/>
              <w:autoSpaceDN/>
              <w:adjustRightInd/>
              <w:textAlignment w:val="auto"/>
            </w:pPr>
            <w:r>
              <w:rPr>
                <w:color w:val="000000"/>
              </w:rPr>
              <w:t>Знает основы системного администрирования, администрирования СУБД, современные стандарты информационного взаимодействия систем</w:t>
            </w:r>
          </w:p>
          <w:p w:rsidR="00D51DC5" w:rsidRDefault="00955D2D">
            <w:pPr>
              <w:overflowPunct/>
              <w:autoSpaceDE/>
              <w:autoSpaceDN/>
              <w:adjustRightInd/>
              <w:textAlignment w:val="auto"/>
            </w:pPr>
            <w:r>
              <w:rPr>
                <w:color w:val="000000"/>
              </w:rPr>
              <w:t>ОПК-5.2.</w:t>
            </w:r>
          </w:p>
          <w:p w:rsidR="00D51DC5" w:rsidRDefault="00955D2D">
            <w:pPr>
              <w:overflowPunct/>
              <w:autoSpaceDE/>
              <w:autoSpaceDN/>
              <w:adjustRightInd/>
              <w:textAlignment w:val="auto"/>
            </w:pPr>
            <w:r>
              <w:rPr>
                <w:color w:val="000000"/>
              </w:rPr>
              <w:t>Умеет выполнять параметрическую настройку информационных и автоматизированных систем.</w:t>
            </w:r>
          </w:p>
          <w:p w:rsidR="00D51DC5" w:rsidRDefault="00955D2D">
            <w:pPr>
              <w:overflowPunct/>
              <w:autoSpaceDE/>
              <w:autoSpaceDN/>
              <w:adjustRightInd/>
              <w:textAlignment w:val="auto"/>
            </w:pPr>
            <w:r>
              <w:rPr>
                <w:color w:val="000000"/>
              </w:rPr>
              <w:t>ОПК-5.3.</w:t>
            </w:r>
          </w:p>
          <w:p w:rsidR="00D51DC5" w:rsidRDefault="00955D2D">
            <w:pPr>
              <w:overflowPunct/>
              <w:autoSpaceDE/>
              <w:autoSpaceDN/>
              <w:adjustRightInd/>
              <w:textAlignment w:val="auto"/>
            </w:pPr>
            <w:r>
              <w:rPr>
                <w:color w:val="000000"/>
              </w:rPr>
              <w:t>Владеет навыками инсталляции программного и аппаратного обеспечения информационных и автоматизированных систем.</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УК-1. Способен осуществлять поиск, критический анализ и синтез информации, применять системный подход для решения поставленных задач</w:t>
            </w:r>
          </w:p>
        </w:tc>
        <w:tc>
          <w:tcPr>
            <w:tcW w:w="4961" w:type="dxa"/>
          </w:tcPr>
          <w:p w:rsidR="00D51DC5" w:rsidRDefault="00955D2D">
            <w:pPr>
              <w:overflowPunct/>
              <w:autoSpaceDE/>
              <w:autoSpaceDN/>
              <w:adjustRightInd/>
              <w:textAlignment w:val="auto"/>
            </w:pPr>
            <w:r>
              <w:rPr>
                <w:color w:val="000000"/>
              </w:rPr>
              <w:t>УК-1.1.</w:t>
            </w:r>
          </w:p>
          <w:p w:rsidR="00D51DC5" w:rsidRDefault="00955D2D">
            <w:pPr>
              <w:overflowPunct/>
              <w:autoSpaceDE/>
              <w:autoSpaceDN/>
              <w:adjustRightInd/>
              <w:textAlignment w:val="auto"/>
            </w:pPr>
            <w:r>
              <w:rPr>
                <w:color w:val="000000"/>
              </w:rPr>
              <w:t>Знает принципы сбора, отбора и обобщения информации, методики системного подхода для решения профессиональных задач.</w:t>
            </w:r>
          </w:p>
          <w:p w:rsidR="00D51DC5" w:rsidRDefault="00955D2D">
            <w:pPr>
              <w:overflowPunct/>
              <w:autoSpaceDE/>
              <w:autoSpaceDN/>
              <w:adjustRightInd/>
              <w:textAlignment w:val="auto"/>
            </w:pPr>
            <w:r>
              <w:rPr>
                <w:color w:val="000000"/>
              </w:rPr>
              <w:t>УК-1.2.</w:t>
            </w:r>
          </w:p>
          <w:p w:rsidR="00D51DC5" w:rsidRDefault="00955D2D">
            <w:pPr>
              <w:overflowPunct/>
              <w:autoSpaceDE/>
              <w:autoSpaceDN/>
              <w:adjustRightInd/>
              <w:textAlignment w:val="auto"/>
            </w:pPr>
            <w:r>
              <w:rPr>
                <w:color w:val="000000"/>
              </w:rPr>
              <w:t>Умеет анализировать и систематизировать разнородные данные, оценивать эффективность процедур анализа проблем и принятия решений в профессиональной деятельности.</w:t>
            </w:r>
          </w:p>
          <w:p w:rsidR="00D51DC5" w:rsidRDefault="00955D2D">
            <w:pPr>
              <w:overflowPunct/>
              <w:autoSpaceDE/>
              <w:autoSpaceDN/>
              <w:adjustRightInd/>
              <w:textAlignment w:val="auto"/>
            </w:pPr>
            <w:r>
              <w:rPr>
                <w:color w:val="000000"/>
              </w:rPr>
              <w:t>УК-1.3.</w:t>
            </w:r>
          </w:p>
          <w:p w:rsidR="00D51DC5" w:rsidRDefault="00955D2D">
            <w:pPr>
              <w:overflowPunct/>
              <w:autoSpaceDE/>
              <w:autoSpaceDN/>
              <w:adjustRightInd/>
              <w:textAlignment w:val="auto"/>
            </w:pPr>
            <w:r>
              <w:rPr>
                <w:color w:val="000000"/>
              </w:rPr>
              <w:t>Владеет навыками научного поиска и практической работы с информационными источниками; методами принятия решений.</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УК-2. 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c>
          <w:tcPr>
            <w:tcW w:w="4961" w:type="dxa"/>
          </w:tcPr>
          <w:p w:rsidR="00D51DC5" w:rsidRDefault="00955D2D">
            <w:pPr>
              <w:widowControl w:val="0"/>
              <w:overflowPunct/>
              <w:autoSpaceDE/>
              <w:autoSpaceDN/>
              <w:adjustRightInd/>
              <w:textAlignment w:val="auto"/>
            </w:pPr>
            <w:r>
              <w:rPr>
                <w:color w:val="000000"/>
              </w:rPr>
              <w:t>УК-2.1.</w:t>
            </w:r>
          </w:p>
          <w:p w:rsidR="00D51DC5" w:rsidRDefault="00955D2D">
            <w:pPr>
              <w:widowControl w:val="0"/>
              <w:overflowPunct/>
              <w:autoSpaceDE/>
              <w:autoSpaceDN/>
              <w:adjustRightInd/>
              <w:textAlignment w:val="auto"/>
            </w:pPr>
            <w:r>
              <w:rPr>
                <w:color w:val="000000"/>
              </w:rPr>
              <w:t>Знает необходимые для осуществления профессиональной деятельности правовые нормы и методологические основы принятия управленческого решения.</w:t>
            </w:r>
          </w:p>
          <w:p w:rsidR="00D51DC5" w:rsidRDefault="00955D2D">
            <w:pPr>
              <w:widowControl w:val="0"/>
              <w:overflowPunct/>
              <w:autoSpaceDE/>
              <w:autoSpaceDN/>
              <w:adjustRightInd/>
              <w:textAlignment w:val="auto"/>
            </w:pPr>
            <w:r>
              <w:rPr>
                <w:color w:val="000000"/>
              </w:rPr>
              <w:t>УК-2.2.</w:t>
            </w:r>
          </w:p>
          <w:p w:rsidR="00D51DC5" w:rsidRDefault="00955D2D">
            <w:pPr>
              <w:widowControl w:val="0"/>
              <w:overflowPunct/>
              <w:autoSpaceDE/>
              <w:autoSpaceDN/>
              <w:adjustRightInd/>
              <w:textAlignment w:val="auto"/>
            </w:pPr>
            <w:r>
              <w:rPr>
                <w:color w:val="000000"/>
              </w:rPr>
              <w:t>Умеет анализировать альтернативные варианты решений для достижения намеченных результатов; разрабатывать план, определять целевые этапы и основные направления работ.</w:t>
            </w:r>
          </w:p>
          <w:p w:rsidR="00D51DC5" w:rsidRDefault="00955D2D">
            <w:pPr>
              <w:widowControl w:val="0"/>
              <w:overflowPunct/>
              <w:autoSpaceDE/>
              <w:autoSpaceDN/>
              <w:adjustRightInd/>
              <w:textAlignment w:val="auto"/>
            </w:pPr>
            <w:r>
              <w:rPr>
                <w:color w:val="000000"/>
              </w:rPr>
              <w:t>УК-2.3.</w:t>
            </w:r>
          </w:p>
          <w:p w:rsidR="00D51DC5" w:rsidRDefault="00955D2D">
            <w:pPr>
              <w:widowControl w:val="0"/>
              <w:overflowPunct/>
              <w:autoSpaceDE/>
              <w:autoSpaceDN/>
              <w:adjustRightInd/>
              <w:textAlignment w:val="auto"/>
            </w:pPr>
            <w:r>
              <w:rPr>
                <w:color w:val="000000"/>
              </w:rPr>
              <w:t>Владеет методиками разработки цели и задач проекта; методами оценки продолжительности и стоимости проекта, а также потребности в ресурсах.</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УК-3. Способен осуществлять социальное взаимодействие и реализовывать свою роль в команде</w:t>
            </w:r>
          </w:p>
        </w:tc>
        <w:tc>
          <w:tcPr>
            <w:tcW w:w="4961" w:type="dxa"/>
          </w:tcPr>
          <w:p w:rsidR="00D51DC5" w:rsidRDefault="00955D2D">
            <w:pPr>
              <w:overflowPunct/>
              <w:autoSpaceDE/>
              <w:autoSpaceDN/>
              <w:adjustRightInd/>
              <w:textAlignment w:val="auto"/>
            </w:pPr>
            <w:r>
              <w:rPr>
                <w:color w:val="000000"/>
              </w:rPr>
              <w:t>УК-3.1.</w:t>
            </w:r>
          </w:p>
          <w:p w:rsidR="00D51DC5" w:rsidRDefault="00955D2D">
            <w:pPr>
              <w:overflowPunct/>
              <w:autoSpaceDE/>
              <w:autoSpaceDN/>
              <w:adjustRightInd/>
              <w:textAlignment w:val="auto"/>
            </w:pPr>
            <w:r>
              <w:rPr>
                <w:color w:val="000000"/>
              </w:rPr>
              <w:t>Знает типологию и факторы формирования команд, способы социального взаимодействия.</w:t>
            </w:r>
          </w:p>
          <w:p w:rsidR="00D51DC5" w:rsidRDefault="00955D2D">
            <w:pPr>
              <w:overflowPunct/>
              <w:autoSpaceDE/>
              <w:autoSpaceDN/>
              <w:adjustRightInd/>
              <w:textAlignment w:val="auto"/>
            </w:pPr>
            <w:r>
              <w:rPr>
                <w:color w:val="000000"/>
              </w:rPr>
              <w:t>УК-3.2.</w:t>
            </w:r>
          </w:p>
          <w:p w:rsidR="00D51DC5" w:rsidRDefault="00955D2D">
            <w:pPr>
              <w:overflowPunct/>
              <w:autoSpaceDE/>
              <w:autoSpaceDN/>
              <w:adjustRightInd/>
              <w:textAlignment w:val="auto"/>
            </w:pPr>
            <w:r>
              <w:rPr>
                <w:color w:val="000000"/>
              </w:rPr>
              <w:t>Умеет действовать в духе сотрудничества; принимать решения с соблюдением этических принципов их реализации; проявлять уважение к мнению и культуре других; определять цели и работать в направлении личностного, образовательного и профессионального роста.</w:t>
            </w:r>
          </w:p>
          <w:p w:rsidR="00D51DC5" w:rsidRDefault="00955D2D">
            <w:pPr>
              <w:overflowPunct/>
              <w:autoSpaceDE/>
              <w:autoSpaceDN/>
              <w:adjustRightInd/>
              <w:textAlignment w:val="auto"/>
            </w:pPr>
            <w:r>
              <w:rPr>
                <w:color w:val="000000"/>
              </w:rPr>
              <w:t>УК-3.3.</w:t>
            </w:r>
          </w:p>
          <w:p w:rsidR="00D51DC5" w:rsidRDefault="00955D2D">
            <w:pPr>
              <w:overflowPunct/>
              <w:autoSpaceDE/>
              <w:autoSpaceDN/>
              <w:adjustRightInd/>
              <w:textAlignment w:val="auto"/>
            </w:pPr>
            <w:r>
              <w:rPr>
                <w:color w:val="000000"/>
              </w:rPr>
              <w:lastRenderedPageBreak/>
              <w:t>Владеет навыками распределения ролей в условиях командного взаимодействия; методами оценки своих действий, планирования и управления временем.</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D51DC5" w:rsidRDefault="00955D2D">
            <w:pPr>
              <w:overflowPunct/>
              <w:autoSpaceDE/>
              <w:autoSpaceDN/>
              <w:adjustRightInd/>
              <w:textAlignment w:val="auto"/>
            </w:pPr>
            <w:r>
              <w:rPr>
                <w:color w:val="000000"/>
              </w:rPr>
              <w:t>УК-6.1.</w:t>
            </w:r>
          </w:p>
          <w:p w:rsidR="00D51DC5" w:rsidRDefault="00955D2D">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D51DC5" w:rsidRDefault="00955D2D">
            <w:pPr>
              <w:overflowPunct/>
              <w:autoSpaceDE/>
              <w:autoSpaceDN/>
              <w:adjustRightInd/>
              <w:textAlignment w:val="auto"/>
            </w:pPr>
            <w:r>
              <w:rPr>
                <w:color w:val="000000"/>
              </w:rPr>
              <w:t>УК-6.2.</w:t>
            </w:r>
          </w:p>
          <w:p w:rsidR="00D51DC5" w:rsidRDefault="00955D2D">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D51DC5" w:rsidRDefault="00955D2D">
            <w:pPr>
              <w:overflowPunct/>
              <w:autoSpaceDE/>
              <w:autoSpaceDN/>
              <w:adjustRightInd/>
              <w:textAlignment w:val="auto"/>
            </w:pPr>
            <w:r>
              <w:rPr>
                <w:color w:val="000000"/>
              </w:rPr>
              <w:t>УК-6.3.</w:t>
            </w:r>
          </w:p>
          <w:p w:rsidR="00D51DC5" w:rsidRDefault="00955D2D">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УК-5. Способен воспринимать межкультурное разнообразие общества в социально-историческом, этическом и философском контекстах</w:t>
            </w:r>
          </w:p>
        </w:tc>
        <w:tc>
          <w:tcPr>
            <w:tcW w:w="4961" w:type="dxa"/>
          </w:tcPr>
          <w:p w:rsidR="00D51DC5" w:rsidRDefault="00955D2D">
            <w:pPr>
              <w:overflowPunct/>
              <w:autoSpaceDE/>
              <w:autoSpaceDN/>
              <w:adjustRightInd/>
              <w:textAlignment w:val="auto"/>
            </w:pPr>
            <w:r>
              <w:rPr>
                <w:color w:val="000000"/>
              </w:rPr>
              <w:t>УК-5.1.</w:t>
            </w:r>
          </w:p>
          <w:p w:rsidR="00D51DC5" w:rsidRDefault="00955D2D">
            <w:pPr>
              <w:overflowPunct/>
              <w:autoSpaceDE/>
              <w:autoSpaceDN/>
              <w:adjustRightInd/>
              <w:textAlignment w:val="auto"/>
            </w:pPr>
            <w:r>
              <w:rPr>
                <w:color w:val="000000"/>
              </w:rPr>
              <w:t>Знает основные категории философии, законы исторического развития, основы межкультурной коммуникации.</w:t>
            </w:r>
          </w:p>
          <w:p w:rsidR="00D51DC5" w:rsidRDefault="00955D2D">
            <w:pPr>
              <w:overflowPunct/>
              <w:autoSpaceDE/>
              <w:autoSpaceDN/>
              <w:adjustRightInd/>
              <w:textAlignment w:val="auto"/>
            </w:pPr>
            <w:r>
              <w:rPr>
                <w:color w:val="000000"/>
              </w:rPr>
              <w:t>УК-5.2.</w:t>
            </w:r>
          </w:p>
          <w:p w:rsidR="00D51DC5" w:rsidRDefault="00955D2D">
            <w:pPr>
              <w:overflowPunct/>
              <w:autoSpaceDE/>
              <w:autoSpaceDN/>
              <w:adjustRightInd/>
              <w:textAlignment w:val="auto"/>
            </w:pPr>
            <w:r>
              <w:rPr>
                <w:color w:val="000000"/>
              </w:rPr>
              <w:t xml:space="preserve">Умеет вести коммуникацию в мире культурного многообразия и </w:t>
            </w:r>
          </w:p>
          <w:p w:rsidR="00D51DC5" w:rsidRDefault="00955D2D">
            <w:pPr>
              <w:overflowPunct/>
              <w:autoSpaceDE/>
              <w:autoSpaceDN/>
              <w:adjustRightInd/>
              <w:textAlignment w:val="auto"/>
            </w:pPr>
            <w:r>
              <w:rPr>
                <w:color w:val="000000"/>
              </w:rPr>
              <w:t>демонстрировать взаимопонимание между обучающимися – представителями различных культур с соблюдением этических и межкультурных норм.</w:t>
            </w:r>
          </w:p>
          <w:p w:rsidR="00D51DC5" w:rsidRDefault="00955D2D">
            <w:pPr>
              <w:overflowPunct/>
              <w:autoSpaceDE/>
              <w:autoSpaceDN/>
              <w:adjustRightInd/>
              <w:textAlignment w:val="auto"/>
            </w:pPr>
            <w:r>
              <w:rPr>
                <w:color w:val="000000"/>
              </w:rPr>
              <w:t>УК-5.3.</w:t>
            </w:r>
          </w:p>
          <w:p w:rsidR="00D51DC5" w:rsidRDefault="00955D2D">
            <w:pPr>
              <w:overflowPunct/>
              <w:autoSpaceDE/>
              <w:autoSpaceDN/>
              <w:adjustRightInd/>
              <w:textAlignment w:val="auto"/>
            </w:pPr>
            <w:r>
              <w:rPr>
                <w:color w:val="000000"/>
              </w:rPr>
              <w:t>Владеет практическими навыками анализа философских и исторических фактов, оценки явлений культуры; способами анализа и пересмотра своих взглядов в случае разногласий и конфликтов в межкультурной коммуникации.</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D51DC5" w:rsidRDefault="00955D2D">
            <w:pPr>
              <w:overflowPunct/>
              <w:autoSpaceDE/>
              <w:autoSpaceDN/>
              <w:adjustRightInd/>
              <w:textAlignment w:val="auto"/>
            </w:pPr>
            <w:r>
              <w:rPr>
                <w:color w:val="000000"/>
              </w:rPr>
              <w:t>УК-6.1.</w:t>
            </w:r>
          </w:p>
          <w:p w:rsidR="00D51DC5" w:rsidRDefault="00955D2D">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D51DC5" w:rsidRDefault="00955D2D">
            <w:pPr>
              <w:overflowPunct/>
              <w:autoSpaceDE/>
              <w:autoSpaceDN/>
              <w:adjustRightInd/>
              <w:textAlignment w:val="auto"/>
            </w:pPr>
            <w:r>
              <w:rPr>
                <w:color w:val="000000"/>
              </w:rPr>
              <w:t>УК-6.2.</w:t>
            </w:r>
          </w:p>
          <w:p w:rsidR="00D51DC5" w:rsidRDefault="00955D2D">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D51DC5" w:rsidRDefault="00955D2D">
            <w:pPr>
              <w:overflowPunct/>
              <w:autoSpaceDE/>
              <w:autoSpaceDN/>
              <w:adjustRightInd/>
              <w:textAlignment w:val="auto"/>
            </w:pPr>
            <w:r>
              <w:rPr>
                <w:color w:val="000000"/>
              </w:rPr>
              <w:t>УК-6.3.</w:t>
            </w:r>
          </w:p>
          <w:p w:rsidR="00D51DC5" w:rsidRDefault="00955D2D">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УК-7. Способен поддерживать должный уровень физической подготовленности для обеспечения полноценной социальной и профессиональной деятельности</w:t>
            </w:r>
          </w:p>
        </w:tc>
        <w:tc>
          <w:tcPr>
            <w:tcW w:w="4961" w:type="dxa"/>
          </w:tcPr>
          <w:p w:rsidR="00D51DC5" w:rsidRDefault="00955D2D">
            <w:pPr>
              <w:overflowPunct/>
              <w:autoSpaceDE/>
              <w:autoSpaceDN/>
              <w:adjustRightInd/>
              <w:textAlignment w:val="auto"/>
            </w:pPr>
            <w:r>
              <w:rPr>
                <w:color w:val="000000"/>
              </w:rPr>
              <w:t>УК-7.1.</w:t>
            </w:r>
          </w:p>
          <w:p w:rsidR="00D51DC5" w:rsidRDefault="00955D2D">
            <w:pPr>
              <w:overflowPunct/>
              <w:autoSpaceDE/>
              <w:autoSpaceDN/>
              <w:adjustRightInd/>
              <w:textAlignment w:val="auto"/>
            </w:pPr>
            <w:r>
              <w:rPr>
                <w:color w:val="000000"/>
              </w:rPr>
              <w:t>Знает виды физических упражнений; научно-практические основы физической культуры и здорового образа и стиля жизни.</w:t>
            </w:r>
          </w:p>
          <w:p w:rsidR="00D51DC5" w:rsidRDefault="00955D2D">
            <w:pPr>
              <w:overflowPunct/>
              <w:autoSpaceDE/>
              <w:autoSpaceDN/>
              <w:adjustRightInd/>
              <w:textAlignment w:val="auto"/>
            </w:pPr>
            <w:r>
              <w:rPr>
                <w:color w:val="000000"/>
              </w:rPr>
              <w:t>УК-7.2.</w:t>
            </w:r>
          </w:p>
          <w:p w:rsidR="00D51DC5" w:rsidRDefault="00955D2D">
            <w:pPr>
              <w:overflowPunct/>
              <w:autoSpaceDE/>
              <w:autoSpaceDN/>
              <w:adjustRightInd/>
              <w:textAlignment w:val="auto"/>
            </w:pPr>
            <w:r>
              <w:rPr>
                <w:color w:val="000000"/>
              </w:rPr>
              <w:t>Умеет применять на практике разнообразные средства физической культуры, спорта и туризма для сохранения и укрепления здоровья, психофизической подготовки и самоподготовки к будущей жизни и профессиональной деятельности; использовать творчески средства и методы физического воспитания для профессионально-личностного развития, физического самосовершенствования, формирования здорового образа и стиля жизни.</w:t>
            </w:r>
          </w:p>
          <w:p w:rsidR="00D51DC5" w:rsidRDefault="00955D2D">
            <w:pPr>
              <w:overflowPunct/>
              <w:autoSpaceDE/>
              <w:autoSpaceDN/>
              <w:adjustRightInd/>
              <w:textAlignment w:val="auto"/>
            </w:pPr>
            <w:r>
              <w:rPr>
                <w:color w:val="000000"/>
              </w:rPr>
              <w:t>УК-7.3.</w:t>
            </w:r>
          </w:p>
          <w:p w:rsidR="00D51DC5" w:rsidRDefault="00955D2D">
            <w:pPr>
              <w:overflowPunct/>
              <w:autoSpaceDE/>
              <w:autoSpaceDN/>
              <w:adjustRightInd/>
              <w:textAlignment w:val="auto"/>
            </w:pPr>
            <w:r>
              <w:rPr>
                <w:color w:val="000000"/>
              </w:rPr>
              <w:t>Владеет средствами и методами укрепления индивидуального здоровья, физического самосовершенствования.</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 xml:space="preserve">УК-8. Способен создавать и поддерживать в повседневной жизни и </w:t>
            </w:r>
            <w:r>
              <w:rPr>
                <w:color w:val="000000"/>
              </w:rPr>
              <w:lastRenderedPageBreak/>
              <w:t>в профессиональной деятельности безопасные условия жизнедеятельности для сохранения природной среды, обеспечения устойчивого развития, в том числе при угрозе и возникновении чрезвычайных ситуаций и военных конфликтов</w:t>
            </w:r>
          </w:p>
        </w:tc>
        <w:tc>
          <w:tcPr>
            <w:tcW w:w="4961" w:type="dxa"/>
          </w:tcPr>
          <w:p w:rsidR="00D51DC5" w:rsidRDefault="00955D2D">
            <w:pPr>
              <w:overflowPunct/>
              <w:autoSpaceDE/>
              <w:autoSpaceDN/>
              <w:adjustRightInd/>
              <w:textAlignment w:val="auto"/>
            </w:pPr>
            <w:r>
              <w:rPr>
                <w:color w:val="000000"/>
              </w:rPr>
              <w:lastRenderedPageBreak/>
              <w:t>УК-8.1.</w:t>
            </w:r>
          </w:p>
          <w:p w:rsidR="00D51DC5" w:rsidRDefault="00955D2D">
            <w:pPr>
              <w:overflowPunct/>
              <w:autoSpaceDE/>
              <w:autoSpaceDN/>
              <w:adjustRightInd/>
              <w:textAlignment w:val="auto"/>
            </w:pPr>
            <w:r>
              <w:rPr>
                <w:color w:val="000000"/>
              </w:rPr>
              <w:t xml:space="preserve">Знает причины, признаки и последствия опасностей, способы защиты от чрезвычайных ситуаций; основы </w:t>
            </w:r>
            <w:r>
              <w:rPr>
                <w:color w:val="000000"/>
              </w:rPr>
              <w:lastRenderedPageBreak/>
              <w:t>безопасности жизнедеятельности, телефоны служб спасения.</w:t>
            </w:r>
          </w:p>
          <w:p w:rsidR="00D51DC5" w:rsidRDefault="00955D2D">
            <w:pPr>
              <w:overflowPunct/>
              <w:autoSpaceDE/>
              <w:autoSpaceDN/>
              <w:adjustRightInd/>
              <w:textAlignment w:val="auto"/>
            </w:pPr>
            <w:r>
              <w:rPr>
                <w:color w:val="000000"/>
              </w:rPr>
              <w:t>УК-8.2.</w:t>
            </w:r>
          </w:p>
          <w:p w:rsidR="00D51DC5" w:rsidRDefault="00955D2D">
            <w:pPr>
              <w:overflowPunct/>
              <w:autoSpaceDE/>
              <w:autoSpaceDN/>
              <w:adjustRightInd/>
              <w:textAlignment w:val="auto"/>
            </w:pPr>
            <w:r>
              <w:rPr>
                <w:color w:val="000000"/>
              </w:rPr>
              <w:t>Умеет выявлять признаки, причины и условия возникновения чрезвычайных ситуаций; оценивать вероятность возникновения потенциальной опасности для обучающегося и принимать меры по ее предупреждению в условиях образовательного учреждения; оказывать первую помощь в чрезвычайных ситуациях.</w:t>
            </w:r>
          </w:p>
          <w:p w:rsidR="00D51DC5" w:rsidRDefault="00955D2D">
            <w:pPr>
              <w:overflowPunct/>
              <w:autoSpaceDE/>
              <w:autoSpaceDN/>
              <w:adjustRightInd/>
              <w:textAlignment w:val="auto"/>
            </w:pPr>
            <w:r>
              <w:rPr>
                <w:color w:val="000000"/>
              </w:rPr>
              <w:t>УК-8.3.</w:t>
            </w:r>
          </w:p>
          <w:p w:rsidR="00D51DC5" w:rsidRDefault="00955D2D">
            <w:pPr>
              <w:overflowPunct/>
              <w:autoSpaceDE/>
              <w:autoSpaceDN/>
              <w:adjustRightInd/>
              <w:textAlignment w:val="auto"/>
            </w:pPr>
            <w:r>
              <w:rPr>
                <w:color w:val="000000"/>
              </w:rPr>
              <w:t>Владеет методами прогнозирования возникновения опасных или чрезвычайных ситуаций; навыками поддержания безопасных условий жизнедеятельности.</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УК-9. Способен принимать обоснованные экономические решения в различных областях деятельности</w:t>
            </w:r>
          </w:p>
        </w:tc>
        <w:tc>
          <w:tcPr>
            <w:tcW w:w="4961" w:type="dxa"/>
          </w:tcPr>
          <w:p w:rsidR="00D51DC5" w:rsidRDefault="00955D2D">
            <w:pPr>
              <w:overflowPunct/>
              <w:autoSpaceDE/>
              <w:autoSpaceDN/>
              <w:adjustRightInd/>
              <w:textAlignment w:val="auto"/>
            </w:pPr>
            <w:r>
              <w:rPr>
                <w:color w:val="000000"/>
              </w:rPr>
              <w:t>УК-9.1 Знает основные документы, регламентирующие экономическую деятельность; источники финансирования профессиональной деятельности; принципы планирования экономической деятельности</w:t>
            </w:r>
          </w:p>
          <w:p w:rsidR="00D51DC5" w:rsidRDefault="00955D2D">
            <w:pPr>
              <w:overflowPunct/>
              <w:autoSpaceDE/>
              <w:autoSpaceDN/>
              <w:adjustRightInd/>
              <w:textAlignment w:val="auto"/>
            </w:pPr>
            <w:r>
              <w:rPr>
                <w:color w:val="000000"/>
              </w:rPr>
              <w:t>УК-92. Умеет обосновывать принятие экономических решений, использовать методы экономического планирования для достижения поставленных целей</w:t>
            </w:r>
          </w:p>
          <w:p w:rsidR="00D51DC5" w:rsidRDefault="00955D2D">
            <w:pPr>
              <w:overflowPunct/>
              <w:autoSpaceDE/>
              <w:autoSpaceDN/>
              <w:adjustRightInd/>
              <w:textAlignment w:val="auto"/>
            </w:pPr>
            <w:r>
              <w:rPr>
                <w:color w:val="000000"/>
              </w:rPr>
              <w:t>УК-9.3 Владеет навыками применения экономических инструментов</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УК-10. Способен формировать нетерпимое отношение к коррупционному поведению</w:t>
            </w:r>
          </w:p>
        </w:tc>
        <w:tc>
          <w:tcPr>
            <w:tcW w:w="4961" w:type="dxa"/>
          </w:tcPr>
          <w:p w:rsidR="00D51DC5" w:rsidRDefault="00955D2D">
            <w:pPr>
              <w:overflowPunct/>
              <w:autoSpaceDE/>
              <w:autoSpaceDN/>
              <w:adjustRightInd/>
              <w:textAlignment w:val="auto"/>
            </w:pPr>
            <w:r>
              <w:rPr>
                <w:color w:val="000000"/>
              </w:rPr>
              <w:t>УК-10.1 Знает действующие правовые нормы, обеспечивающие борьбу с коррупцией в различных областях жизнедеятельности; способы профилактики коррупции и формирования нетерпимого отношения к ней</w:t>
            </w:r>
          </w:p>
          <w:p w:rsidR="00D51DC5" w:rsidRDefault="00955D2D">
            <w:pPr>
              <w:overflowPunct/>
              <w:autoSpaceDE/>
              <w:autoSpaceDN/>
              <w:adjustRightInd/>
              <w:textAlignment w:val="auto"/>
            </w:pPr>
            <w:r>
              <w:rPr>
                <w:color w:val="000000"/>
              </w:rPr>
              <w:t>УК-10.2 Умеет планировать, организовывать и проводить мероприятия, обеспечивающие формирование гражданской позиции и предотвращение коррупции в обществе</w:t>
            </w:r>
          </w:p>
          <w:p w:rsidR="00D51DC5" w:rsidRDefault="00955D2D">
            <w:pPr>
              <w:overflowPunct/>
              <w:autoSpaceDE/>
              <w:autoSpaceDN/>
              <w:adjustRightInd/>
              <w:textAlignment w:val="auto"/>
            </w:pPr>
            <w:r>
              <w:rPr>
                <w:color w:val="000000"/>
              </w:rPr>
              <w:t>УК-10.3 Владеет навыками взаимодействия в обществе на основе нетерпимого отношения к коррупции</w:t>
            </w:r>
          </w:p>
        </w:tc>
      </w:tr>
    </w:tbl>
    <w:p w:rsidR="00D51DC5" w:rsidRDefault="00955D2D">
      <w:pPr>
        <w:spacing w:line="360" w:lineRule="auto"/>
        <w:rPr>
          <w:rFonts w:eastAsia="Calibri"/>
          <w:sz w:val="28"/>
          <w:szCs w:val="28"/>
          <w:lang w:eastAsia="en-US"/>
        </w:rPr>
      </w:pPr>
      <w:r>
        <w:rPr>
          <w:rFonts w:eastAsia="Calibri"/>
          <w:sz w:val="28"/>
          <w:szCs w:val="28"/>
          <w:lang w:eastAsia="en-US"/>
        </w:rPr>
        <w:br w:type="page"/>
      </w:r>
    </w:p>
    <w:p w:rsidR="00D51DC5" w:rsidRDefault="00955D2D" w:rsidP="003D208F">
      <w:pPr>
        <w:pStyle w:val="1"/>
      </w:pPr>
      <w:bookmarkStart w:id="25" w:name="_Toc104247471"/>
      <w:r>
        <w:lastRenderedPageBreak/>
        <w:t>ВИЗУАЛИЗАЦИЯ</w:t>
      </w:r>
      <w:bookmarkEnd w:id="25"/>
    </w:p>
    <w:p w:rsidR="00D51DC5" w:rsidRDefault="00955D2D">
      <w:pPr>
        <w:pStyle w:val="2"/>
        <w:rPr>
          <w:rFonts w:eastAsia="Calibri"/>
        </w:rPr>
      </w:pPr>
      <w:bookmarkStart w:id="26" w:name="_Toc45721603"/>
      <w:bookmarkStart w:id="27" w:name="_Toc104247472"/>
      <w:r>
        <w:rPr>
          <w:rFonts w:eastAsia="Calibri"/>
        </w:rPr>
        <w:t>Визуализ</w:t>
      </w:r>
      <w:bookmarkEnd w:id="26"/>
      <w:r>
        <w:rPr>
          <w:rFonts w:eastAsia="Calibri"/>
        </w:rPr>
        <w:t>ация объектов игрового окружения</w:t>
      </w:r>
      <w:bookmarkEnd w:id="27"/>
    </w:p>
    <w:p w:rsidR="00D51DC5" w:rsidRDefault="00955D2D">
      <w:pPr>
        <w:tabs>
          <w:tab w:val="left" w:pos="851"/>
        </w:tabs>
        <w:spacing w:line="360" w:lineRule="auto"/>
        <w:ind w:firstLine="851"/>
        <w:jc w:val="both"/>
        <w:rPr>
          <w:color w:val="000000"/>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color w:val="000000"/>
          <w:sz w:val="28"/>
          <w:szCs w:val="28"/>
        </w:rPr>
        <w:t xml:space="preserve">Чтобы визуализировать объекты игрового окружения мы используем различные файлы в формате </w:t>
      </w:r>
      <w:r>
        <w:rPr>
          <w:color w:val="000000"/>
          <w:sz w:val="28"/>
          <w:szCs w:val="28"/>
          <w:lang w:val="en-US"/>
        </w:rPr>
        <w:t>PNG</w:t>
      </w:r>
      <w:r>
        <w:rPr>
          <w:sz w:val="28"/>
          <w:szCs w:val="28"/>
        </w:rPr>
        <w:t xml:space="preserve"> (см. Рис.1.1-1.7):</w:t>
      </w:r>
    </w:p>
    <w:p w:rsidR="00D51DC5" w:rsidRDefault="00955D2D">
      <w:pPr>
        <w:tabs>
          <w:tab w:val="left" w:pos="851"/>
        </w:tabs>
        <w:spacing w:line="360" w:lineRule="auto"/>
        <w:jc w:val="both"/>
        <w:rPr>
          <w:rFonts w:eastAsia="Calibri"/>
          <w:sz w:val="28"/>
          <w:szCs w:val="28"/>
        </w:rPr>
      </w:pPr>
      <w:bookmarkStart w:id="28" w:name="background"/>
      <w:r>
        <w:rPr>
          <w:noProof/>
        </w:rPr>
        <w:drawing>
          <wp:inline distT="0" distB="0" distL="0" distR="0" wp14:anchorId="122EE490" wp14:editId="2C032CE0">
            <wp:extent cx="5972175" cy="34290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429000"/>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955D2D">
      <w:pPr>
        <w:tabs>
          <w:tab w:val="left" w:pos="851"/>
        </w:tabs>
        <w:spacing w:line="360" w:lineRule="auto"/>
        <w:jc w:val="both"/>
        <w:rPr>
          <w:rFonts w:eastAsia="Calibri"/>
          <w:sz w:val="28"/>
          <w:szCs w:val="28"/>
        </w:rPr>
      </w:pPr>
      <w:r>
        <w:rPr>
          <w:rFonts w:eastAsia="Calibri"/>
          <w:noProof/>
          <w:sz w:val="28"/>
          <w:szCs w:val="28"/>
        </w:rPr>
        <w:drawing>
          <wp:inline distT="0" distB="0" distL="0" distR="0" wp14:anchorId="10DD4892" wp14:editId="1435CF8D">
            <wp:extent cx="6228080" cy="1151210"/>
            <wp:effectExtent l="0" t="0" r="1270" b="0"/>
            <wp:docPr id="3" name="Рисунок 3" descr="C:\Users\Airat\AppData\Local\Temp\Tmp_view\game\img\background\mount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irat\AppData\Local\Temp\Tmp_view\game\img\background\mounta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8080" cy="1151210"/>
                    </a:xfrm>
                    <a:prstGeom prst="rect">
                      <a:avLst/>
                    </a:prstGeom>
                    <a:noFill/>
                    <a:ln>
                      <a:noFill/>
                    </a:ln>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Фон хххххх хххххх</w:t>
      </w:r>
    </w:p>
    <w:p w:rsidR="00D51DC5" w:rsidRDefault="00D51DC5">
      <w:pPr>
        <w:tabs>
          <w:tab w:val="left" w:pos="851"/>
        </w:tabs>
        <w:spacing w:line="360" w:lineRule="auto"/>
        <w:jc w:val="both"/>
        <w:rPr>
          <w:rFonts w:eastAsia="Calibri"/>
          <w:sz w:val="28"/>
          <w:szCs w:val="28"/>
        </w:rPr>
      </w:pPr>
    </w:p>
    <w:p w:rsidR="00D51DC5" w:rsidRDefault="00955D2D">
      <w:pPr>
        <w:spacing w:line="360" w:lineRule="auto"/>
        <w:jc w:val="both"/>
        <w:rPr>
          <w:rFonts w:eastAsia="Calibri"/>
          <w:sz w:val="28"/>
          <w:szCs w:val="28"/>
        </w:rPr>
      </w:pPr>
      <w:r>
        <w:rPr>
          <w:rFonts w:eastAsia="Calibri"/>
          <w:noProof/>
          <w:sz w:val="28"/>
          <w:szCs w:val="28"/>
        </w:rPr>
        <w:lastRenderedPageBreak/>
        <w:drawing>
          <wp:inline distT="0" distB="0" distL="0" distR="0" wp14:anchorId="6F6804C6" wp14:editId="048C14BF">
            <wp:extent cx="6228080" cy="1341380"/>
            <wp:effectExtent l="0" t="0" r="1270" b="0"/>
            <wp:docPr id="7" name="Рисунок 7" descr="C:\Users\Airat\AppData\Local\Temp\Tmp_view\game\img\background\p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rat\AppData\Local\Temp\Tmp_view\game\img\background\pin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8080" cy="1341380"/>
                    </a:xfrm>
                    <a:prstGeom prst="rect">
                      <a:avLst/>
                    </a:prstGeom>
                    <a:noFill/>
                    <a:ln>
                      <a:noFill/>
                    </a:ln>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Фон хххххх хххххх</w:t>
      </w:r>
    </w:p>
    <w:p w:rsidR="00D51DC5" w:rsidRDefault="00955D2D">
      <w:pPr>
        <w:spacing w:line="360" w:lineRule="auto"/>
        <w:jc w:val="both"/>
        <w:rPr>
          <w:rFonts w:eastAsia="Calibri"/>
          <w:sz w:val="28"/>
          <w:szCs w:val="28"/>
        </w:rPr>
      </w:pPr>
      <w:r>
        <w:rPr>
          <w:rFonts w:eastAsia="Calibri"/>
          <w:noProof/>
          <w:sz w:val="28"/>
          <w:szCs w:val="28"/>
        </w:rPr>
        <w:drawing>
          <wp:inline distT="0" distB="0" distL="0" distR="0" wp14:anchorId="0D049DC2" wp14:editId="0524E210">
            <wp:extent cx="6228080" cy="1803223"/>
            <wp:effectExtent l="0" t="0" r="1270" b="6985"/>
            <wp:docPr id="12" name="Рисунок 12" descr="C:\Users\Airat\AppData\Local\Temp\Tmp_view\game\img\background\p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rat\AppData\Local\Temp\Tmp_view\game\img\background\pin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8080" cy="1803223"/>
                    </a:xfrm>
                    <a:prstGeom prst="rect">
                      <a:avLst/>
                    </a:prstGeom>
                    <a:noFill/>
                    <a:ln>
                      <a:noFill/>
                    </a:ln>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Фон хххххх хххххх</w:t>
      </w:r>
    </w:p>
    <w:p w:rsidR="00D51DC5" w:rsidRDefault="00955D2D">
      <w:pPr>
        <w:spacing w:line="360" w:lineRule="auto"/>
        <w:jc w:val="both"/>
        <w:rPr>
          <w:rFonts w:eastAsia="Calibri"/>
          <w:sz w:val="28"/>
          <w:szCs w:val="28"/>
        </w:rPr>
      </w:pPr>
      <w:r>
        <w:rPr>
          <w:rFonts w:eastAsia="Calibri"/>
          <w:noProof/>
          <w:sz w:val="28"/>
          <w:szCs w:val="28"/>
        </w:rPr>
        <w:drawing>
          <wp:inline distT="0" distB="0" distL="0" distR="0" wp14:anchorId="73013755" wp14:editId="10B4A893">
            <wp:extent cx="6228080" cy="1911892"/>
            <wp:effectExtent l="0" t="0" r="1270" b="0"/>
            <wp:docPr id="13" name="Рисунок 13" descr="C:\Users\Airat\AppData\Local\Temp\Tmp_view\game\img\background\sky_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at\AppData\Local\Temp\Tmp_view\game\img\background\sky_clou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8080" cy="1911892"/>
                    </a:xfrm>
                    <a:prstGeom prst="rect">
                      <a:avLst/>
                    </a:prstGeom>
                    <a:noFill/>
                    <a:ln>
                      <a:noFill/>
                    </a:ln>
                  </pic:spPr>
                </pic:pic>
              </a:graphicData>
            </a:graphic>
          </wp:inline>
        </w:drawing>
      </w:r>
    </w:p>
    <w:bookmarkEnd w:id="28"/>
    <w:p w:rsidR="00D51DC5" w:rsidRDefault="00955D2D">
      <w:pPr>
        <w:spacing w:line="360" w:lineRule="auto"/>
        <w:jc w:val="center"/>
        <w:rPr>
          <w:sz w:val="28"/>
          <w:szCs w:val="28"/>
          <w:lang w:eastAsia="en-US"/>
        </w:rPr>
      </w:pPr>
      <w:r>
        <w:rPr>
          <w:sz w:val="28"/>
          <w:szCs w:val="28"/>
          <w:lang w:eastAsia="en-US"/>
        </w:rPr>
        <w:t>Рисунок Х – Фон хххххх хххххх</w:t>
      </w:r>
    </w:p>
    <w:p w:rsidR="00D51DC5" w:rsidRDefault="00D51DC5">
      <w:pPr>
        <w:spacing w:line="360" w:lineRule="auto"/>
        <w:jc w:val="both"/>
        <w:rPr>
          <w:rFonts w:eastAsia="Calibri"/>
          <w:sz w:val="28"/>
          <w:szCs w:val="28"/>
        </w:rPr>
      </w:pPr>
    </w:p>
    <w:p w:rsidR="00D51DC5" w:rsidRDefault="00955D2D">
      <w:pPr>
        <w:spacing w:line="360" w:lineRule="auto"/>
        <w:jc w:val="center"/>
        <w:rPr>
          <w:rFonts w:eastAsia="Calibri"/>
          <w:noProof/>
          <w:sz w:val="28"/>
          <w:szCs w:val="28"/>
        </w:rPr>
      </w:pPr>
      <w:bookmarkStart w:id="29" w:name="ящики"/>
      <w:r>
        <w:rPr>
          <w:rFonts w:eastAsia="Calibri"/>
          <w:noProof/>
          <w:sz w:val="28"/>
          <w:szCs w:val="28"/>
        </w:rPr>
        <w:drawing>
          <wp:inline distT="0" distB="0" distL="0" distR="0" wp14:anchorId="7DB3CA11" wp14:editId="755BF6FE">
            <wp:extent cx="457200" cy="457200"/>
            <wp:effectExtent l="0" t="0" r="0" b="0"/>
            <wp:docPr id="24" name="Рисунок 24" descr="C:\Users\Airat\AppData\Local\Temp\Tmp_view\game\img\til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rat\AppData\Local\Temp\Tmp_view\game\img\tile\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Calibri"/>
          <w:noProof/>
          <w:sz w:val="28"/>
          <w:szCs w:val="28"/>
        </w:rPr>
        <w:drawing>
          <wp:inline distT="0" distB="0" distL="0" distR="0" wp14:anchorId="641F6230" wp14:editId="2306A547">
            <wp:extent cx="457200" cy="457200"/>
            <wp:effectExtent l="0" t="0" r="0" b="0"/>
            <wp:docPr id="26" name="Рисунок 26" descr="C:\Users\Airat\AppData\Local\Temp\Tmp_view\game\img\til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at\AppData\Local\Temp\Tmp_view\game\img\tile\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Pr>
          <w:rFonts w:eastAsia="Calibri"/>
          <w:noProof/>
          <w:sz w:val="28"/>
          <w:szCs w:val="28"/>
        </w:rPr>
        <w:drawing>
          <wp:inline distT="0" distB="0" distL="0" distR="0" wp14:anchorId="50FF6677" wp14:editId="710ABC9E">
            <wp:extent cx="457200" cy="457200"/>
            <wp:effectExtent l="0" t="0" r="0" b="0"/>
            <wp:docPr id="23" name="Рисунок 23" descr="C:\Users\Airat\AppData\Local\Temp\Tmp_view\game\img\til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at\AppData\Local\Temp\Tmp_view\game\img\tile\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bookmarkEnd w:id="29"/>
    <w:p w:rsidR="00D51DC5" w:rsidRDefault="00955D2D">
      <w:pPr>
        <w:spacing w:line="360" w:lineRule="auto"/>
        <w:jc w:val="center"/>
        <w:rPr>
          <w:sz w:val="28"/>
          <w:szCs w:val="28"/>
          <w:lang w:eastAsia="en-US"/>
        </w:rPr>
      </w:pPr>
      <w:r>
        <w:rPr>
          <w:sz w:val="28"/>
          <w:szCs w:val="28"/>
          <w:lang w:eastAsia="en-US"/>
        </w:rPr>
        <w:t>Рисунок Х – Объекты управления Фон хххххх хххххх</w:t>
      </w:r>
    </w:p>
    <w:p w:rsidR="00D51DC5" w:rsidRDefault="00D51DC5">
      <w:pPr>
        <w:spacing w:line="360" w:lineRule="auto"/>
        <w:jc w:val="center"/>
        <w:rPr>
          <w:sz w:val="28"/>
          <w:szCs w:val="28"/>
          <w:lang w:eastAsia="en-US"/>
        </w:rPr>
      </w:pPr>
    </w:p>
    <w:p w:rsidR="00D51DC5" w:rsidRDefault="00955D2D">
      <w:pPr>
        <w:pStyle w:val="2"/>
        <w:rPr>
          <w:rFonts w:eastAsia="Calibri"/>
        </w:rPr>
      </w:pPr>
      <w:bookmarkStart w:id="30" w:name="_Toc104247473"/>
      <w:r>
        <w:rPr>
          <w:rFonts w:eastAsia="Calibri"/>
        </w:rPr>
        <w:t>Визуализация объектов, управляемых игроком</w:t>
      </w:r>
      <w:bookmarkEnd w:id="30"/>
    </w:p>
    <w:p w:rsidR="00D51DC5" w:rsidRDefault="00955D2D">
      <w:pPr>
        <w:tabs>
          <w:tab w:val="left" w:pos="851"/>
        </w:tabs>
        <w:spacing w:line="360" w:lineRule="auto"/>
        <w:ind w:firstLine="851"/>
        <w:jc w:val="both"/>
        <w:rPr>
          <w:color w:val="000000"/>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color w:val="000000" w:themeColor="text1"/>
          <w:sz w:val="28"/>
          <w:szCs w:val="28"/>
          <w:shd w:val="clear" w:color="auto" w:fill="FFFFFF"/>
        </w:rPr>
        <w:lastRenderedPageBreak/>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Для визуализации персонажа мы написали нарисовали самих персонажей, а также несколько анимаций имитирующих прыжок, смерть и передвижение.</w:t>
      </w:r>
      <w:r>
        <w:rPr>
          <w:sz w:val="28"/>
          <w:szCs w:val="28"/>
        </w:rPr>
        <w:t xml:space="preserve"> (см. Рис.2.1-2.6):</w:t>
      </w:r>
    </w:p>
    <w:p w:rsidR="00D51DC5" w:rsidRDefault="00955D2D">
      <w:pPr>
        <w:jc w:val="center"/>
        <w:rPr>
          <w:rFonts w:eastAsia="Calibri"/>
        </w:rPr>
      </w:pPr>
      <w:bookmarkStart w:id="31" w:name="анимации"/>
      <w:r>
        <w:rPr>
          <w:noProof/>
        </w:rPr>
        <w:drawing>
          <wp:inline distT="0" distB="0" distL="0" distR="0" wp14:anchorId="43F2EDFD" wp14:editId="59A0CEA9">
            <wp:extent cx="5652655" cy="159413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4678" cy="1605983"/>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jc w:val="center"/>
        <w:rPr>
          <w:rFonts w:eastAsia="Calibri"/>
        </w:rPr>
      </w:pPr>
    </w:p>
    <w:p w:rsidR="00D51DC5" w:rsidRDefault="00955D2D">
      <w:pPr>
        <w:jc w:val="center"/>
        <w:rPr>
          <w:rFonts w:eastAsia="Calibri"/>
        </w:rPr>
      </w:pPr>
      <w:r>
        <w:rPr>
          <w:noProof/>
        </w:rPr>
        <w:drawing>
          <wp:inline distT="0" distB="0" distL="0" distR="0" wp14:anchorId="09251BBD" wp14:editId="6FA5DC2D">
            <wp:extent cx="5638800" cy="2762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2762250"/>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rPr>
          <w:rFonts w:eastAsia="Calibri"/>
        </w:rPr>
      </w:pPr>
    </w:p>
    <w:p w:rsidR="00D51DC5" w:rsidRDefault="00955D2D">
      <w:pPr>
        <w:spacing w:line="360" w:lineRule="auto"/>
        <w:jc w:val="center"/>
        <w:rPr>
          <w:sz w:val="28"/>
          <w:szCs w:val="28"/>
        </w:rPr>
      </w:pPr>
      <w:bookmarkStart w:id="32" w:name="игроки"/>
      <w:r>
        <w:rPr>
          <w:rFonts w:eastAsia="Calibri"/>
          <w:noProof/>
          <w:sz w:val="28"/>
          <w:szCs w:val="28"/>
        </w:rPr>
        <w:drawing>
          <wp:inline distT="0" distB="0" distL="0" distR="0" wp14:anchorId="48FCA53B" wp14:editId="1F5B9E14">
            <wp:extent cx="356347" cy="458161"/>
            <wp:effectExtent l="0" t="0" r="5715" b="0"/>
            <wp:docPr id="28" name="Рисунок 28" descr="C:\Users\Airat\AppData\Local\Temp\Tmp_view\game\img\til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rat\AppData\Local\Temp\Tmp_view\game\img\til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509" cy="466084"/>
                    </a:xfrm>
                    <a:prstGeom prst="rect">
                      <a:avLst/>
                    </a:prstGeom>
                    <a:noFill/>
                    <a:ln>
                      <a:noFill/>
                    </a:ln>
                  </pic:spPr>
                </pic:pic>
              </a:graphicData>
            </a:graphic>
          </wp:inline>
        </w:drawing>
      </w:r>
      <w:r>
        <w:rPr>
          <w:rFonts w:eastAsia="Calibri"/>
          <w:noProof/>
          <w:sz w:val="28"/>
          <w:szCs w:val="28"/>
        </w:rPr>
        <w:drawing>
          <wp:inline distT="0" distB="0" distL="0" distR="0" wp14:anchorId="18CC3059" wp14:editId="6C6779F5">
            <wp:extent cx="352425" cy="457200"/>
            <wp:effectExtent l="0" t="0" r="9525" b="0"/>
            <wp:docPr id="27" name="Рисунок 27" descr="C:\Users\Airat\AppData\Local\Temp\Tmp_view\game\img\t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rat\AppData\Local\Temp\Tmp_view\game\img\tile\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425" cy="457200"/>
                    </a:xfrm>
                    <a:prstGeom prst="rect">
                      <a:avLst/>
                    </a:prstGeom>
                    <a:noFill/>
                    <a:ln>
                      <a:noFill/>
                    </a:ln>
                  </pic:spPr>
                </pic:pic>
              </a:graphicData>
            </a:graphic>
          </wp:inline>
        </w:drawing>
      </w:r>
    </w:p>
    <w:p w:rsidR="00D51DC5" w:rsidRDefault="00955D2D">
      <w:pPr>
        <w:spacing w:line="360" w:lineRule="auto"/>
        <w:jc w:val="center"/>
        <w:rPr>
          <w:rFonts w:eastAsia="Calibri"/>
          <w:sz w:val="28"/>
          <w:szCs w:val="28"/>
        </w:rPr>
      </w:pPr>
      <w:r>
        <w:rPr>
          <w:sz w:val="28"/>
          <w:szCs w:val="28"/>
          <w:lang w:eastAsia="en-US"/>
        </w:rPr>
        <w:t xml:space="preserve">Рисунок Х – </w:t>
      </w:r>
      <w:r>
        <w:rPr>
          <w:sz w:val="28"/>
          <w:szCs w:val="28"/>
        </w:rPr>
        <w:t>Изображение игроков</w:t>
      </w:r>
    </w:p>
    <w:bookmarkEnd w:id="32"/>
    <w:p w:rsidR="00D51DC5" w:rsidRDefault="00D51DC5">
      <w:pPr>
        <w:spacing w:line="360" w:lineRule="auto"/>
        <w:jc w:val="center"/>
        <w:rPr>
          <w:rFonts w:eastAsia="Calibri"/>
          <w:sz w:val="28"/>
          <w:szCs w:val="28"/>
        </w:rPr>
      </w:pPr>
    </w:p>
    <w:p w:rsidR="00D51DC5" w:rsidRDefault="00D51DC5">
      <w:pPr>
        <w:spacing w:line="360" w:lineRule="auto"/>
        <w:jc w:val="center"/>
        <w:rPr>
          <w:rFonts w:eastAsia="Calibri"/>
          <w:sz w:val="28"/>
          <w:szCs w:val="28"/>
        </w:rPr>
      </w:pPr>
    </w:p>
    <w:p w:rsidR="00D51DC5" w:rsidRDefault="00D51DC5">
      <w:pPr>
        <w:spacing w:line="360" w:lineRule="auto"/>
        <w:rPr>
          <w:snapToGrid w:val="0"/>
          <w:color w:val="000000"/>
          <w:w w:val="0"/>
          <w:sz w:val="0"/>
          <w:szCs w:val="0"/>
          <w:u w:color="000000"/>
          <w:bdr w:val="none" w:sz="0" w:space="0" w:color="000000"/>
          <w:shd w:val="clear" w:color="000000" w:fill="000000"/>
        </w:rPr>
      </w:pPr>
    </w:p>
    <w:p w:rsidR="00D51DC5" w:rsidRDefault="00D51DC5">
      <w:pPr>
        <w:spacing w:line="360" w:lineRule="auto"/>
        <w:rPr>
          <w:snapToGrid w:val="0"/>
          <w:color w:val="000000"/>
          <w:w w:val="0"/>
          <w:sz w:val="0"/>
          <w:szCs w:val="0"/>
          <w:u w:color="000000"/>
          <w:bdr w:val="none" w:sz="0" w:space="0" w:color="000000"/>
          <w:shd w:val="clear" w:color="000000" w:fill="000000"/>
        </w:rPr>
      </w:pPr>
    </w:p>
    <w:p w:rsidR="00D51DC5" w:rsidRDefault="00955D2D">
      <w:pPr>
        <w:spacing w:line="360" w:lineRule="auto"/>
        <w:jc w:val="center"/>
        <w:rPr>
          <w:snapToGrid w:val="0"/>
          <w:color w:val="000000"/>
          <w:w w:val="0"/>
          <w:sz w:val="0"/>
          <w:szCs w:val="0"/>
          <w:u w:color="000000"/>
          <w:bdr w:val="none" w:sz="0" w:space="0" w:color="000000"/>
          <w:shd w:val="clear" w:color="000000" w:fill="000000"/>
        </w:rPr>
      </w:pPr>
      <w:r>
        <w:rPr>
          <w:noProof/>
          <w:snapToGrid w:val="0"/>
          <w:color w:val="000000"/>
          <w:w w:val="0"/>
          <w:sz w:val="0"/>
          <w:szCs w:val="0"/>
          <w:u w:color="000000"/>
          <w:bdr w:val="none" w:sz="0" w:space="0" w:color="000000"/>
          <w:shd w:val="clear" w:color="000000" w:fill="000000"/>
        </w:rPr>
        <w:lastRenderedPageBreak/>
        <w:drawing>
          <wp:inline distT="0" distB="0" distL="0" distR="0" wp14:anchorId="58BE8B9C" wp14:editId="20FED72F">
            <wp:extent cx="276860" cy="346075"/>
            <wp:effectExtent l="0" t="0" r="8890" b="0"/>
            <wp:docPr id="45" name="Рисунок 45" descr="C:\Users\Airat\AppData\Local\Temp\Tmp_view\game\img\Player\Deat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irat\AppData\Local\Temp\Tmp_view\game\img\Player\Death\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86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6B91F50C" wp14:editId="5972B86E">
            <wp:extent cx="276860" cy="346075"/>
            <wp:effectExtent l="0" t="0" r="8890" b="0"/>
            <wp:docPr id="46" name="Рисунок 46" descr="C:\Users\Airat\AppData\Local\Temp\Tmp_view\game\img\Player\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irat\AppData\Local\Temp\Tmp_view\game\img\Player\Death\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86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211A4388" wp14:editId="079D7DA5">
            <wp:extent cx="245745" cy="346075"/>
            <wp:effectExtent l="0" t="0" r="1905" b="0"/>
            <wp:docPr id="47" name="Рисунок 47" descr="C:\Users\Airat\AppData\Local\Temp\Tmp_view\game\img\Player\De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irat\AppData\Local\Temp\Tmp_view\game\img\Player\Death\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745"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3FE9D020" wp14:editId="07E22369">
            <wp:extent cx="276860" cy="346075"/>
            <wp:effectExtent l="0" t="0" r="8890" b="0"/>
            <wp:docPr id="48" name="Рисунок 48" descr="C:\Users\Airat\AppData\Local\Temp\Tmp_view\game\img\Player\De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irat\AppData\Local\Temp\Tmp_view\game\img\Player\Death\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86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09752713" wp14:editId="6E68B2A8">
            <wp:extent cx="284480" cy="346075"/>
            <wp:effectExtent l="0" t="0" r="1270" b="0"/>
            <wp:docPr id="49" name="Рисунок 49" descr="C:\Users\Airat\AppData\Local\Temp\Tmp_view\game\img\Player\De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irat\AppData\Local\Temp\Tmp_view\game\img\Player\Death\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48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419ABE0F" wp14:editId="687A15FF">
            <wp:extent cx="330200" cy="346075"/>
            <wp:effectExtent l="0" t="0" r="0" b="0"/>
            <wp:docPr id="50" name="Рисунок 50" descr="C:\Users\Airat\AppData\Local\Temp\Tmp_view\game\img\Player\De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irat\AppData\Local\Temp\Tmp_view\game\img\Player\Death\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20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2EAABB98" wp14:editId="66EB7588">
            <wp:extent cx="330200" cy="346075"/>
            <wp:effectExtent l="0" t="0" r="0" b="0"/>
            <wp:docPr id="51" name="Рисунок 51" descr="C:\Users\Airat\AppData\Local\Temp\Tmp_view\game\img\Player\De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irat\AppData\Local\Temp\Tmp_view\game\img\Player\Death\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20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7208CEE6" wp14:editId="56F64E5B">
            <wp:extent cx="330200" cy="346075"/>
            <wp:effectExtent l="0" t="0" r="0" b="0"/>
            <wp:docPr id="52" name="Рисунок 52" descr="C:\Users\Airat\AppData\Local\Temp\Tmp_view\game\img\Player\De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irat\AppData\Local\Temp\Tmp_view\game\img\Player\Death\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200" cy="346075"/>
                    </a:xfrm>
                    <a:prstGeom prst="rect">
                      <a:avLst/>
                    </a:prstGeom>
                    <a:noFill/>
                    <a:ln>
                      <a:noFill/>
                    </a:ln>
                  </pic:spPr>
                </pic:pic>
              </a:graphicData>
            </a:graphic>
          </wp:inline>
        </w:drawing>
      </w:r>
      <w:r>
        <w:rPr>
          <w:noProof/>
          <w:sz w:val="28"/>
          <w:szCs w:val="28"/>
        </w:rPr>
        <w:drawing>
          <wp:inline distT="0" distB="0" distL="0" distR="0" wp14:anchorId="4228DC30" wp14:editId="34940331">
            <wp:extent cx="445770" cy="461010"/>
            <wp:effectExtent l="0" t="0" r="0" b="0"/>
            <wp:docPr id="72" name="Рисунок 72" descr="C:\Users\Airat\AppData\Local\Temp\Tmp_view\game\img\player2\Death\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Airat\AppData\Local\Temp\Tmp_view\game\img\player2\Death\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770" cy="461010"/>
                    </a:xfrm>
                    <a:prstGeom prst="rect">
                      <a:avLst/>
                    </a:prstGeom>
                    <a:noFill/>
                    <a:ln>
                      <a:noFill/>
                    </a:ln>
                  </pic:spPr>
                </pic:pic>
              </a:graphicData>
            </a:graphic>
          </wp:inline>
        </w:drawing>
      </w:r>
      <w:r>
        <w:rPr>
          <w:noProof/>
          <w:sz w:val="28"/>
          <w:szCs w:val="28"/>
        </w:rPr>
        <w:drawing>
          <wp:inline distT="0" distB="0" distL="0" distR="0" wp14:anchorId="2D4B3BE7" wp14:editId="3A45E33C">
            <wp:extent cx="445770" cy="461010"/>
            <wp:effectExtent l="0" t="0" r="0" b="0"/>
            <wp:docPr id="71" name="Рисунок 71" descr="C:\Users\Airat\AppData\Local\Temp\Tmp_view\game\img\player2\De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irat\AppData\Local\Temp\Tmp_view\game\img\player2\Death\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 cy="461010"/>
                    </a:xfrm>
                    <a:prstGeom prst="rect">
                      <a:avLst/>
                    </a:prstGeom>
                    <a:noFill/>
                    <a:ln>
                      <a:noFill/>
                    </a:ln>
                  </pic:spPr>
                </pic:pic>
              </a:graphicData>
            </a:graphic>
          </wp:inline>
        </w:drawing>
      </w:r>
      <w:r>
        <w:rPr>
          <w:noProof/>
          <w:sz w:val="28"/>
          <w:szCs w:val="28"/>
        </w:rPr>
        <w:drawing>
          <wp:inline distT="0" distB="0" distL="0" distR="0" wp14:anchorId="262B583B" wp14:editId="67E48455">
            <wp:extent cx="445770" cy="461010"/>
            <wp:effectExtent l="0" t="0" r="0" b="0"/>
            <wp:docPr id="70" name="Рисунок 70" descr="C:\Users\Airat\AppData\Local\Temp\Tmp_view\game\img\player2\De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irat\AppData\Local\Temp\Tmp_view\game\img\player2\Death\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 cy="461010"/>
                    </a:xfrm>
                    <a:prstGeom prst="rect">
                      <a:avLst/>
                    </a:prstGeom>
                    <a:noFill/>
                    <a:ln>
                      <a:noFill/>
                    </a:ln>
                  </pic:spPr>
                </pic:pic>
              </a:graphicData>
            </a:graphic>
          </wp:inline>
        </w:drawing>
      </w:r>
      <w:r>
        <w:rPr>
          <w:noProof/>
          <w:sz w:val="28"/>
          <w:szCs w:val="28"/>
        </w:rPr>
        <w:drawing>
          <wp:inline distT="0" distB="0" distL="0" distR="0" wp14:anchorId="44B593DC" wp14:editId="04F636BE">
            <wp:extent cx="384175" cy="461010"/>
            <wp:effectExtent l="0" t="0" r="0" b="0"/>
            <wp:docPr id="69" name="Рисунок 69" descr="C:\Users\Airat\AppData\Local\Temp\Tmp_view\game\img\player2\De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irat\AppData\Local\Temp\Tmp_view\game\img\player2\Death\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175" cy="461010"/>
                    </a:xfrm>
                    <a:prstGeom prst="rect">
                      <a:avLst/>
                    </a:prstGeom>
                    <a:noFill/>
                    <a:ln>
                      <a:noFill/>
                    </a:ln>
                  </pic:spPr>
                </pic:pic>
              </a:graphicData>
            </a:graphic>
          </wp:inline>
        </w:drawing>
      </w:r>
      <w:r>
        <w:rPr>
          <w:noProof/>
          <w:sz w:val="28"/>
          <w:szCs w:val="28"/>
        </w:rPr>
        <w:drawing>
          <wp:inline distT="0" distB="0" distL="0" distR="0" wp14:anchorId="749EC600" wp14:editId="0A1EE9EF">
            <wp:extent cx="368935" cy="461010"/>
            <wp:effectExtent l="0" t="0" r="0" b="0"/>
            <wp:docPr id="68" name="Рисунок 68" descr="C:\Users\Airat\AppData\Local\Temp\Tmp_view\game\img\player2\De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irat\AppData\Local\Temp\Tmp_view\game\img\player2\Death\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935" cy="461010"/>
                    </a:xfrm>
                    <a:prstGeom prst="rect">
                      <a:avLst/>
                    </a:prstGeom>
                    <a:noFill/>
                    <a:ln>
                      <a:noFill/>
                    </a:ln>
                  </pic:spPr>
                </pic:pic>
              </a:graphicData>
            </a:graphic>
          </wp:inline>
        </w:drawing>
      </w:r>
      <w:r>
        <w:rPr>
          <w:noProof/>
          <w:sz w:val="28"/>
          <w:szCs w:val="28"/>
        </w:rPr>
        <w:drawing>
          <wp:inline distT="0" distB="0" distL="0" distR="0" wp14:anchorId="5F013A15" wp14:editId="4D1E23AD">
            <wp:extent cx="330200" cy="461010"/>
            <wp:effectExtent l="0" t="0" r="0" b="0"/>
            <wp:docPr id="67" name="Рисунок 67" descr="C:\Users\Airat\AppData\Local\Temp\Tmp_view\game\img\player2\De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irat\AppData\Local\Temp\Tmp_view\game\img\player2\Death\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0200" cy="461010"/>
                    </a:xfrm>
                    <a:prstGeom prst="rect">
                      <a:avLst/>
                    </a:prstGeom>
                    <a:noFill/>
                    <a:ln>
                      <a:noFill/>
                    </a:ln>
                  </pic:spPr>
                </pic:pic>
              </a:graphicData>
            </a:graphic>
          </wp:inline>
        </w:drawing>
      </w:r>
      <w:r>
        <w:rPr>
          <w:noProof/>
          <w:sz w:val="28"/>
          <w:szCs w:val="28"/>
        </w:rPr>
        <w:drawing>
          <wp:inline distT="0" distB="0" distL="0" distR="0" wp14:anchorId="184B7AD8" wp14:editId="22B45F87">
            <wp:extent cx="368935" cy="461010"/>
            <wp:effectExtent l="0" t="0" r="0" b="0"/>
            <wp:docPr id="66" name="Рисунок 66" descr="C:\Users\Airat\AppData\Local\Temp\Tmp_view\game\img\player2\De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irat\AppData\Local\Temp\Tmp_view\game\img\player2\Death\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8935" cy="461010"/>
                    </a:xfrm>
                    <a:prstGeom prst="rect">
                      <a:avLst/>
                    </a:prstGeom>
                    <a:noFill/>
                    <a:ln>
                      <a:noFill/>
                    </a:ln>
                  </pic:spPr>
                </pic:pic>
              </a:graphicData>
            </a:graphic>
          </wp:inline>
        </w:drawing>
      </w:r>
      <w:r>
        <w:rPr>
          <w:noProof/>
          <w:sz w:val="28"/>
          <w:szCs w:val="28"/>
        </w:rPr>
        <w:drawing>
          <wp:inline distT="0" distB="0" distL="0" distR="0" wp14:anchorId="7CC17436" wp14:editId="24944856">
            <wp:extent cx="368935" cy="461010"/>
            <wp:effectExtent l="0" t="0" r="0" b="0"/>
            <wp:docPr id="65" name="Рисунок 65" descr="C:\Users\Airat\AppData\Local\Temp\Tmp_view\game\img\player2\Deat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irat\AppData\Local\Temp\Tmp_view\game\img\player2\Death\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935" cy="461010"/>
                    </a:xfrm>
                    <a:prstGeom prst="rect">
                      <a:avLst/>
                    </a:prstGeom>
                    <a:noFill/>
                    <a:ln>
                      <a:noFill/>
                    </a:ln>
                  </pic:spPr>
                </pic:pic>
              </a:graphicData>
            </a:graphic>
          </wp:inline>
        </w:drawing>
      </w:r>
    </w:p>
    <w:p w:rsidR="00D51DC5" w:rsidRDefault="00955D2D">
      <w:pPr>
        <w:spacing w:line="360" w:lineRule="auto"/>
        <w:jc w:val="center"/>
        <w:rPr>
          <w:rFonts w:eastAsia="Calibri"/>
          <w:sz w:val="28"/>
          <w:szCs w:val="28"/>
        </w:rPr>
      </w:pPr>
      <w:r>
        <w:rPr>
          <w:sz w:val="28"/>
          <w:szCs w:val="28"/>
          <w:lang w:eastAsia="en-US"/>
        </w:rPr>
        <w:t xml:space="preserve">Рисунок Х – </w:t>
      </w:r>
      <w:r>
        <w:rPr>
          <w:sz w:val="28"/>
          <w:szCs w:val="28"/>
        </w:rPr>
        <w:t>анимация смерти “</w:t>
      </w:r>
      <w:r>
        <w:rPr>
          <w:sz w:val="28"/>
          <w:szCs w:val="28"/>
          <w:lang w:val="en-US"/>
        </w:rPr>
        <w:t>Death</w:t>
      </w:r>
      <w:r>
        <w:rPr>
          <w:sz w:val="28"/>
          <w:szCs w:val="28"/>
        </w:rPr>
        <w:t>”</w:t>
      </w:r>
    </w:p>
    <w:p w:rsidR="00D51DC5" w:rsidRDefault="00D51DC5">
      <w:pPr>
        <w:spacing w:line="360" w:lineRule="auto"/>
        <w:rPr>
          <w:sz w:val="28"/>
          <w:szCs w:val="28"/>
        </w:rPr>
      </w:pPr>
    </w:p>
    <w:p w:rsidR="00D51DC5" w:rsidRDefault="00955D2D">
      <w:pPr>
        <w:spacing w:line="360" w:lineRule="auto"/>
        <w:jc w:val="center"/>
        <w:rPr>
          <w:sz w:val="28"/>
          <w:szCs w:val="28"/>
        </w:rPr>
      </w:pPr>
      <w:r>
        <w:rPr>
          <w:noProof/>
          <w:sz w:val="28"/>
          <w:szCs w:val="28"/>
        </w:rPr>
        <w:drawing>
          <wp:inline distT="0" distB="0" distL="0" distR="0" wp14:anchorId="67A7C383" wp14:editId="2A04623E">
            <wp:extent cx="269240" cy="346075"/>
            <wp:effectExtent l="0" t="0" r="0" b="0"/>
            <wp:docPr id="94" name="Рисунок 94" descr="C:\Users\Airat\AppData\Local\Temp\Tmp_view\game\img\Player\Id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irat\AppData\Local\Temp\Tmp_view\game\img\Player\Idle\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05399C59" wp14:editId="0E2FC22D">
            <wp:extent cx="269240" cy="346075"/>
            <wp:effectExtent l="0" t="0" r="0" b="0"/>
            <wp:docPr id="93" name="Рисунок 93" descr="C:\Users\Airat\AppData\Local\Temp\Tmp_view\game\img\Player\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irat\AppData\Local\Temp\Tmp_view\game\img\Player\Idle\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5938E288" wp14:editId="76575F5C">
            <wp:extent cx="269240" cy="346075"/>
            <wp:effectExtent l="0" t="0" r="0" b="0"/>
            <wp:docPr id="92" name="Рисунок 92" descr="C:\Users\Airat\AppData\Local\Temp\Tmp_view\game\img\Player\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irat\AppData\Local\Temp\Tmp_view\game\img\Player\Idle\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10F2321A" wp14:editId="3678D5A7">
            <wp:extent cx="269240" cy="346075"/>
            <wp:effectExtent l="0" t="0" r="0" b="0"/>
            <wp:docPr id="91" name="Рисунок 91" descr="C:\Users\Airat\AppData\Local\Temp\Tmp_view\game\img\Player\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irat\AppData\Local\Temp\Tmp_view\game\img\Player\Idl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54A94913" wp14:editId="7D653CD5">
            <wp:extent cx="269240" cy="346075"/>
            <wp:effectExtent l="0" t="0" r="0" b="0"/>
            <wp:docPr id="90" name="Рисунок 90" descr="C:\Users\Airat\AppData\Local\Temp\Tmp_view\game\img\Player\Id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irat\AppData\Local\Temp\Tmp_view\game\img\Player\Idle\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2FDBBCE7" wp14:editId="1BEAB7C5">
            <wp:extent cx="353695" cy="461010"/>
            <wp:effectExtent l="0" t="0" r="8255" b="0"/>
            <wp:docPr id="82" name="Рисунок 82" descr="C:\Users\Airat\AppData\Local\Temp\Tmp_view\game\img\player2\Id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irat\AppData\Local\Temp\Tmp_view\game\img\player2\Idle\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1698CFD8" wp14:editId="7F6A4BAF">
            <wp:extent cx="353695" cy="461010"/>
            <wp:effectExtent l="0" t="0" r="8255" b="0"/>
            <wp:docPr id="81" name="Рисунок 81" descr="C:\Users\Airat\AppData\Local\Temp\Tmp_view\game\img\player2\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irat\AppData\Local\Temp\Tmp_view\game\img\player2\Idle\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2BE67DF3" wp14:editId="447A930B">
            <wp:extent cx="353695" cy="461010"/>
            <wp:effectExtent l="0" t="0" r="8255" b="0"/>
            <wp:docPr id="80" name="Рисунок 80" descr="C:\Users\Airat\AppData\Local\Temp\Tmp_view\game\img\player2\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irat\AppData\Local\Temp\Tmp_view\game\img\player2\Idle\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2D67D694" wp14:editId="039FAD7B">
            <wp:extent cx="353695" cy="461010"/>
            <wp:effectExtent l="0" t="0" r="8255" b="0"/>
            <wp:docPr id="79" name="Рисунок 79" descr="C:\Users\Airat\AppData\Local\Temp\Tmp_view\game\img\player2\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irat\AppData\Local\Temp\Tmp_view\game\img\player2\Idle\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1FCF06A0" wp14:editId="643DF1C7">
            <wp:extent cx="353695" cy="461010"/>
            <wp:effectExtent l="0" t="0" r="8255" b="0"/>
            <wp:docPr id="78" name="Рисунок 78" descr="C:\Users\Airat\AppData\Local\Temp\Tmp_view\game\img\player2\Id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irat\AppData\Local\Temp\Tmp_view\game\img\player2\Idle\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p>
    <w:p w:rsidR="00D51DC5" w:rsidRDefault="00955D2D">
      <w:pPr>
        <w:spacing w:line="360" w:lineRule="auto"/>
        <w:jc w:val="center"/>
        <w:rPr>
          <w:rFonts w:eastAsia="Calibri"/>
          <w:sz w:val="28"/>
          <w:szCs w:val="28"/>
        </w:rPr>
      </w:pPr>
      <w:r>
        <w:rPr>
          <w:sz w:val="28"/>
          <w:szCs w:val="28"/>
          <w:lang w:eastAsia="en-US"/>
        </w:rPr>
        <w:t xml:space="preserve">Рисунок Х – </w:t>
      </w:r>
      <w:r>
        <w:rPr>
          <w:sz w:val="28"/>
          <w:szCs w:val="28"/>
        </w:rPr>
        <w:t>анимация стоя “</w:t>
      </w:r>
      <w:r>
        <w:rPr>
          <w:sz w:val="28"/>
          <w:szCs w:val="28"/>
          <w:lang w:val="en-US"/>
        </w:rPr>
        <w:t>Idle</w:t>
      </w:r>
      <w:r>
        <w:rPr>
          <w:sz w:val="28"/>
          <w:szCs w:val="28"/>
        </w:rPr>
        <w:t>”</w:t>
      </w:r>
    </w:p>
    <w:p w:rsidR="00D51DC5" w:rsidRDefault="00955D2D">
      <w:pPr>
        <w:spacing w:line="360" w:lineRule="auto"/>
        <w:jc w:val="center"/>
        <w:rPr>
          <w:sz w:val="28"/>
          <w:szCs w:val="28"/>
        </w:rPr>
      </w:pPr>
      <w:r>
        <w:rPr>
          <w:noProof/>
          <w:sz w:val="28"/>
          <w:szCs w:val="28"/>
        </w:rPr>
        <w:drawing>
          <wp:inline distT="0" distB="0" distL="0" distR="0" wp14:anchorId="37714E56" wp14:editId="10D71A6D">
            <wp:extent cx="269240" cy="346075"/>
            <wp:effectExtent l="0" t="0" r="0" b="0"/>
            <wp:docPr id="58" name="Рисунок 58" descr="C:\Users\Airat\AppData\Local\Temp\Tmp_view\game\img\Player\Ju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irat\AppData\Local\Temp\Tmp_view\game\img\Player\Jump\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napToGrid w:val="0"/>
          <w:color w:val="000000"/>
          <w:w w:val="0"/>
          <w:sz w:val="0"/>
          <w:szCs w:val="0"/>
          <w:u w:color="000000"/>
          <w:bdr w:val="none" w:sz="0" w:space="0" w:color="000000"/>
          <w:shd w:val="clear" w:color="000000" w:fill="000000"/>
        </w:rPr>
        <w:drawing>
          <wp:inline distT="0" distB="0" distL="0" distR="0" wp14:anchorId="271D91A1" wp14:editId="346892A6">
            <wp:extent cx="353695" cy="461010"/>
            <wp:effectExtent l="0" t="0" r="8255" b="0"/>
            <wp:docPr id="83" name="Рисунок 83" descr="C:\Users\Airat\AppData\Local\Temp\Tmp_view\game\img\player2\Jum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irat\AppData\Local\Temp\Tmp_view\game\img\player2\Jump\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p>
    <w:p w:rsidR="00D51DC5" w:rsidRDefault="00955D2D">
      <w:pPr>
        <w:spacing w:line="360" w:lineRule="auto"/>
        <w:jc w:val="center"/>
        <w:rPr>
          <w:rFonts w:eastAsia="Calibri"/>
          <w:sz w:val="28"/>
          <w:szCs w:val="28"/>
        </w:rPr>
      </w:pPr>
      <w:r>
        <w:rPr>
          <w:sz w:val="28"/>
          <w:szCs w:val="28"/>
          <w:lang w:eastAsia="en-US"/>
        </w:rPr>
        <w:t xml:space="preserve">Рисунок Х – </w:t>
      </w:r>
      <w:r>
        <w:rPr>
          <w:sz w:val="28"/>
          <w:szCs w:val="28"/>
        </w:rPr>
        <w:t>анимация прыжка “</w:t>
      </w:r>
      <w:r>
        <w:rPr>
          <w:sz w:val="28"/>
          <w:szCs w:val="28"/>
          <w:lang w:val="en-US"/>
        </w:rPr>
        <w:t>Jump</w:t>
      </w:r>
      <w:r>
        <w:rPr>
          <w:sz w:val="28"/>
          <w:szCs w:val="28"/>
        </w:rPr>
        <w:t>”</w:t>
      </w:r>
    </w:p>
    <w:p w:rsidR="00D51DC5" w:rsidRDefault="00D51DC5">
      <w:pPr>
        <w:spacing w:line="360" w:lineRule="auto"/>
        <w:jc w:val="center"/>
        <w:rPr>
          <w:rFonts w:eastAsia="Calibri"/>
          <w:sz w:val="28"/>
          <w:szCs w:val="28"/>
        </w:rPr>
      </w:pPr>
    </w:p>
    <w:p w:rsidR="00D51DC5" w:rsidRDefault="00D51DC5">
      <w:pPr>
        <w:spacing w:line="360" w:lineRule="auto"/>
        <w:rPr>
          <w:snapToGrid w:val="0"/>
          <w:color w:val="000000"/>
          <w:w w:val="0"/>
          <w:sz w:val="0"/>
          <w:szCs w:val="0"/>
          <w:u w:color="000000"/>
          <w:bdr w:val="none" w:sz="0" w:space="0" w:color="000000"/>
          <w:shd w:val="clear" w:color="000000" w:fill="000000"/>
        </w:rPr>
      </w:pPr>
    </w:p>
    <w:p w:rsidR="00D51DC5" w:rsidRDefault="00D51DC5">
      <w:pPr>
        <w:spacing w:line="360" w:lineRule="auto"/>
        <w:rPr>
          <w:snapToGrid w:val="0"/>
          <w:color w:val="000000"/>
          <w:w w:val="0"/>
          <w:sz w:val="0"/>
          <w:szCs w:val="0"/>
          <w:u w:color="000000"/>
          <w:bdr w:val="none" w:sz="0" w:space="0" w:color="000000"/>
          <w:shd w:val="clear" w:color="000000" w:fill="000000"/>
        </w:rPr>
      </w:pPr>
    </w:p>
    <w:p w:rsidR="00D51DC5" w:rsidRDefault="00955D2D">
      <w:pPr>
        <w:spacing w:line="360" w:lineRule="auto"/>
        <w:jc w:val="center"/>
        <w:rPr>
          <w:sz w:val="28"/>
          <w:szCs w:val="28"/>
        </w:rPr>
      </w:pPr>
      <w:r>
        <w:rPr>
          <w:noProof/>
          <w:sz w:val="28"/>
          <w:szCs w:val="28"/>
        </w:rPr>
        <w:drawing>
          <wp:inline distT="0" distB="0" distL="0" distR="0" wp14:anchorId="2ACEB6E2" wp14:editId="574AC801">
            <wp:extent cx="269240" cy="346075"/>
            <wp:effectExtent l="0" t="0" r="0" b="0"/>
            <wp:docPr id="64" name="Рисунок 64" descr="C:\Users\Airat\AppData\Local\Temp\Tmp_view\game\img\Player\Ru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irat\AppData\Local\Temp\Tmp_view\game\img\Player\Run\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6AE7A846" wp14:editId="542F846F">
            <wp:extent cx="269240" cy="346075"/>
            <wp:effectExtent l="0" t="0" r="0" b="0"/>
            <wp:docPr id="63" name="Рисунок 63" descr="C:\Users\Airat\AppData\Local\Temp\Tmp_view\game\img\Player\R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irat\AppData\Local\Temp\Tmp_view\game\img\Player\Run\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3DF86BAB" wp14:editId="7E4754B0">
            <wp:extent cx="269240" cy="346075"/>
            <wp:effectExtent l="0" t="0" r="0" b="0"/>
            <wp:docPr id="62" name="Рисунок 62" descr="C:\Users\Airat\AppData\Local\Temp\Tmp_view\game\img\Player\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irat\AppData\Local\Temp\Tmp_view\game\img\Player\Run\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1188CE6A" wp14:editId="48637054">
            <wp:extent cx="269240" cy="346075"/>
            <wp:effectExtent l="0" t="0" r="0" b="0"/>
            <wp:docPr id="61" name="Рисунок 61" descr="C:\Users\Airat\AppData\Local\Temp\Tmp_view\game\img\Player\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irat\AppData\Local\Temp\Tmp_view\game\img\Player\Run\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29D92CB8" wp14:editId="0B955F65">
            <wp:extent cx="269240" cy="346075"/>
            <wp:effectExtent l="0" t="0" r="0" b="0"/>
            <wp:docPr id="60" name="Рисунок 60" descr="C:\Users\Airat\AppData\Local\Temp\Tmp_view\game\img\Player\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irat\AppData\Local\Temp\Tmp_view\game\img\Player\Run\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7C796347" wp14:editId="57E2A6D5">
            <wp:extent cx="269240" cy="346075"/>
            <wp:effectExtent l="0" t="0" r="0" b="0"/>
            <wp:docPr id="59" name="Рисунок 59" descr="C:\Users\Airat\AppData\Local\Temp\Tmp_view\game\img\Player\Ru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irat\AppData\Local\Temp\Tmp_view\game\img\Player\Run\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240" cy="346075"/>
                    </a:xfrm>
                    <a:prstGeom prst="rect">
                      <a:avLst/>
                    </a:prstGeom>
                    <a:noFill/>
                    <a:ln>
                      <a:noFill/>
                    </a:ln>
                  </pic:spPr>
                </pic:pic>
              </a:graphicData>
            </a:graphic>
          </wp:inline>
        </w:drawing>
      </w:r>
      <w:r>
        <w:rPr>
          <w:noProof/>
          <w:sz w:val="28"/>
          <w:szCs w:val="28"/>
        </w:rPr>
        <w:drawing>
          <wp:inline distT="0" distB="0" distL="0" distR="0" wp14:anchorId="2D2725F4" wp14:editId="51E7BCAF">
            <wp:extent cx="353695" cy="461010"/>
            <wp:effectExtent l="0" t="0" r="8255" b="0"/>
            <wp:docPr id="89" name="Рисунок 89" descr="C:\Users\Airat\AppData\Local\Temp\Tmp_view\game\img\player2\Ru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irat\AppData\Local\Temp\Tmp_view\game\img\player2\Run\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423E6482" wp14:editId="6EA2AE62">
            <wp:extent cx="353695" cy="461010"/>
            <wp:effectExtent l="0" t="0" r="8255" b="0"/>
            <wp:docPr id="88" name="Рисунок 88" descr="C:\Users\Airat\AppData\Local\Temp\Tmp_view\game\img\player2\Ru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irat\AppData\Local\Temp\Tmp_view\game\img\player2\Run\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7208D9AA" wp14:editId="58933688">
            <wp:extent cx="353695" cy="461010"/>
            <wp:effectExtent l="0" t="0" r="8255" b="0"/>
            <wp:docPr id="87" name="Рисунок 87" descr="C:\Users\Airat\AppData\Local\Temp\Tmp_view\game\img\player2\Ru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irat\AppData\Local\Temp\Tmp_view\game\img\player2\Run\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229FEF47" wp14:editId="6CAB3189">
            <wp:extent cx="353695" cy="461010"/>
            <wp:effectExtent l="0" t="0" r="8255" b="0"/>
            <wp:docPr id="86" name="Рисунок 86" descr="C:\Users\Airat\AppData\Local\Temp\Tmp_view\game\img\player2\R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irat\AppData\Local\Temp\Tmp_view\game\img\player2\Run\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7E983E31" wp14:editId="3196CD85">
            <wp:extent cx="353695" cy="461010"/>
            <wp:effectExtent l="0" t="0" r="8255" b="0"/>
            <wp:docPr id="85" name="Рисунок 85" descr="C:\Users\Airat\AppData\Local\Temp\Tmp_view\game\img\player2\R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irat\AppData\Local\Temp\Tmp_view\game\img\player2\Run\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r>
        <w:rPr>
          <w:noProof/>
          <w:sz w:val="28"/>
          <w:szCs w:val="28"/>
        </w:rPr>
        <w:drawing>
          <wp:inline distT="0" distB="0" distL="0" distR="0" wp14:anchorId="01573A91" wp14:editId="0A6E7896">
            <wp:extent cx="353695" cy="461010"/>
            <wp:effectExtent l="0" t="0" r="8255" b="0"/>
            <wp:docPr id="84" name="Рисунок 84" descr="C:\Users\Airat\AppData\Local\Temp\Tmp_view\game\img\player2\Run\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irat\AppData\Local\Temp\Tmp_view\game\img\player2\Run\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3695" cy="461010"/>
                    </a:xfrm>
                    <a:prstGeom prst="rect">
                      <a:avLst/>
                    </a:prstGeom>
                    <a:noFill/>
                    <a:ln>
                      <a:noFill/>
                    </a:ln>
                  </pic:spPr>
                </pic:pic>
              </a:graphicData>
            </a:graphic>
          </wp:inline>
        </w:drawing>
      </w:r>
    </w:p>
    <w:p w:rsidR="00D51DC5" w:rsidRDefault="00955D2D">
      <w:pPr>
        <w:spacing w:line="360" w:lineRule="auto"/>
        <w:jc w:val="center"/>
        <w:rPr>
          <w:rFonts w:eastAsia="Calibri"/>
          <w:sz w:val="28"/>
          <w:szCs w:val="28"/>
        </w:rPr>
      </w:pPr>
      <w:r>
        <w:rPr>
          <w:sz w:val="28"/>
          <w:szCs w:val="28"/>
          <w:lang w:eastAsia="en-US"/>
        </w:rPr>
        <w:t xml:space="preserve">Рисунок Х – </w:t>
      </w:r>
      <w:r>
        <w:rPr>
          <w:sz w:val="28"/>
          <w:szCs w:val="28"/>
        </w:rPr>
        <w:t>анимация бега “</w:t>
      </w:r>
      <w:r>
        <w:rPr>
          <w:sz w:val="28"/>
          <w:szCs w:val="28"/>
          <w:lang w:val="en-US"/>
        </w:rPr>
        <w:t>Run</w:t>
      </w:r>
      <w:r>
        <w:rPr>
          <w:sz w:val="28"/>
          <w:szCs w:val="28"/>
        </w:rPr>
        <w:t>”</w:t>
      </w:r>
    </w:p>
    <w:bookmarkEnd w:id="31"/>
    <w:p w:rsidR="00D51DC5" w:rsidRDefault="00D51DC5">
      <w:pPr>
        <w:rPr>
          <w:snapToGrid w:val="0"/>
          <w:color w:val="000000"/>
          <w:w w:val="0"/>
          <w:sz w:val="0"/>
          <w:szCs w:val="0"/>
          <w:u w:color="000000"/>
          <w:bdr w:val="none" w:sz="0" w:space="0" w:color="000000"/>
          <w:shd w:val="clear" w:color="000000" w:fill="000000"/>
        </w:rPr>
      </w:pPr>
    </w:p>
    <w:p w:rsidR="00D51DC5" w:rsidRDefault="00D51DC5">
      <w:pPr>
        <w:rPr>
          <w:snapToGrid w:val="0"/>
          <w:color w:val="000000"/>
          <w:w w:val="0"/>
          <w:sz w:val="0"/>
          <w:szCs w:val="0"/>
          <w:u w:color="000000"/>
          <w:bdr w:val="none" w:sz="0" w:space="0" w:color="000000"/>
          <w:shd w:val="clear" w:color="000000" w:fill="000000"/>
        </w:rPr>
      </w:pPr>
    </w:p>
    <w:p w:rsidR="00D51DC5" w:rsidRDefault="00D51DC5">
      <w:pPr>
        <w:rPr>
          <w:rFonts w:eastAsia="Calibri"/>
        </w:rPr>
      </w:pPr>
    </w:p>
    <w:p w:rsidR="00D51DC5" w:rsidRDefault="00D51DC5">
      <w:pPr>
        <w:rPr>
          <w:rFonts w:eastAsia="Calibri"/>
        </w:rPr>
      </w:pPr>
    </w:p>
    <w:p w:rsidR="00D51DC5" w:rsidRDefault="00955D2D">
      <w:pPr>
        <w:pStyle w:val="2"/>
        <w:rPr>
          <w:rFonts w:eastAsia="Calibri"/>
        </w:rPr>
      </w:pPr>
      <w:bookmarkStart w:id="33" w:name="_Toc104247474"/>
      <w:r>
        <w:rPr>
          <w:rFonts w:eastAsia="Calibri"/>
        </w:rPr>
        <w:t>Визуализация объектов, препядствующих достижению игровых целей</w:t>
      </w:r>
      <w:bookmarkEnd w:id="33"/>
    </w:p>
    <w:p w:rsidR="00D51DC5" w:rsidRDefault="00955D2D">
      <w:pPr>
        <w:tabs>
          <w:tab w:val="left" w:pos="851"/>
        </w:tabs>
        <w:spacing w:line="360" w:lineRule="auto"/>
        <w:ind w:firstLine="851"/>
        <w:jc w:val="both"/>
        <w:rPr>
          <w:color w:val="000000"/>
          <w:sz w:val="28"/>
          <w:szCs w:val="28"/>
        </w:rPr>
      </w:pPr>
      <w:r>
        <w:rPr>
          <w:rFonts w:eastAsia="Calibri"/>
          <w:sz w:val="28"/>
          <w:szCs w:val="28"/>
        </w:rPr>
        <w:t>Для реализации объектов, препядствующих достижению игровых целей мы нарисовали и визуализировали воду, пули, взрывы</w:t>
      </w:r>
      <w:r>
        <w:rPr>
          <w:sz w:val="28"/>
          <w:szCs w:val="28"/>
        </w:rPr>
        <w:t>(см. Рис.3.1-3.3):</w:t>
      </w:r>
    </w:p>
    <w:p w:rsidR="00D51DC5" w:rsidRDefault="00955D2D">
      <w:pPr>
        <w:spacing w:line="360" w:lineRule="auto"/>
        <w:ind w:firstLine="720"/>
        <w:contextualSpacing/>
        <w:jc w:val="center"/>
        <w:rPr>
          <w:rFonts w:eastAsia="Calibri"/>
          <w:sz w:val="28"/>
          <w:szCs w:val="28"/>
        </w:rPr>
      </w:pPr>
      <w:r>
        <w:rPr>
          <w:rFonts w:eastAsia="Calibri"/>
          <w:sz w:val="28"/>
          <w:szCs w:val="28"/>
        </w:rPr>
        <w:t>Визуализация воды:</w:t>
      </w:r>
      <w:r>
        <w:rPr>
          <w:rFonts w:eastAsia="Calibri"/>
          <w:sz w:val="28"/>
          <w:szCs w:val="28"/>
        </w:rPr>
        <w:br/>
      </w:r>
      <w:r>
        <w:rPr>
          <w:noProof/>
        </w:rPr>
        <w:drawing>
          <wp:inline distT="0" distB="0" distL="0" distR="0" wp14:anchorId="4B14D6E7" wp14:editId="79853B09">
            <wp:extent cx="6228080" cy="1061720"/>
            <wp:effectExtent l="0" t="0" r="127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28080" cy="1061720"/>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ind w:firstLine="720"/>
        <w:contextualSpacing/>
        <w:jc w:val="center"/>
        <w:rPr>
          <w:rFonts w:eastAsia="Calibri"/>
          <w:sz w:val="28"/>
          <w:szCs w:val="28"/>
        </w:rPr>
      </w:pPr>
    </w:p>
    <w:p w:rsidR="00D51DC5" w:rsidRDefault="00955D2D">
      <w:pPr>
        <w:spacing w:line="360" w:lineRule="auto"/>
        <w:contextualSpacing/>
        <w:jc w:val="center"/>
        <w:rPr>
          <w:rFonts w:eastAsia="Calibri"/>
          <w:sz w:val="28"/>
          <w:szCs w:val="28"/>
        </w:rPr>
      </w:pPr>
      <w:r>
        <w:rPr>
          <w:noProof/>
        </w:rPr>
        <w:drawing>
          <wp:inline distT="0" distB="0" distL="0" distR="0" wp14:anchorId="0736CBFF" wp14:editId="5C3CB5B3">
            <wp:extent cx="4533900" cy="752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7059"/>
                    <a:stretch/>
                  </pic:blipFill>
                  <pic:spPr bwMode="auto">
                    <a:xfrm>
                      <a:off x="0" y="0"/>
                      <a:ext cx="4533900" cy="752475"/>
                    </a:xfrm>
                    <a:prstGeom prst="rect">
                      <a:avLst/>
                    </a:prstGeom>
                    <a:ln>
                      <a:noFill/>
                    </a:ln>
                    <a:extLst>
                      <a:ext uri="{53640926-AAD7-44D8-BBD7-CCE9431645EC}">
                        <a14:shadowObscured xmlns:a14="http://schemas.microsoft.com/office/drawing/2010/main"/>
                      </a:ext>
                    </a:extLst>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contextualSpacing/>
        <w:jc w:val="both"/>
        <w:rPr>
          <w:rFonts w:eastAsia="Calibri"/>
          <w:sz w:val="28"/>
          <w:szCs w:val="28"/>
        </w:rPr>
      </w:pPr>
    </w:p>
    <w:p w:rsidR="00D51DC5" w:rsidRDefault="00D51DC5">
      <w:pPr>
        <w:spacing w:line="360" w:lineRule="auto"/>
        <w:contextualSpacing/>
        <w:jc w:val="both"/>
        <w:rPr>
          <w:rFonts w:eastAsia="Calibri"/>
          <w:sz w:val="28"/>
          <w:szCs w:val="28"/>
        </w:rPr>
      </w:pPr>
    </w:p>
    <w:p w:rsidR="00D51DC5" w:rsidRDefault="00955D2D">
      <w:pPr>
        <w:spacing w:line="360" w:lineRule="auto"/>
        <w:contextualSpacing/>
        <w:jc w:val="center"/>
        <w:rPr>
          <w:rFonts w:eastAsia="Calibri"/>
          <w:sz w:val="28"/>
          <w:szCs w:val="28"/>
        </w:rPr>
      </w:pPr>
      <w:bookmarkStart w:id="34" w:name="вода"/>
      <w:r>
        <w:rPr>
          <w:rFonts w:eastAsia="Calibri"/>
          <w:noProof/>
          <w:sz w:val="28"/>
          <w:szCs w:val="28"/>
        </w:rPr>
        <w:lastRenderedPageBreak/>
        <w:drawing>
          <wp:inline distT="0" distB="0" distL="0" distR="0" wp14:anchorId="2013797C" wp14:editId="26283B47">
            <wp:extent cx="406400" cy="406400"/>
            <wp:effectExtent l="0" t="0" r="0" b="0"/>
            <wp:docPr id="117" name="Рисунок 117" descr="C:\Users\Airat\AppData\Local\Temp\Tmp_view\game\img\t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irat\AppData\Local\Temp\Tmp_view\game\img\tile\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r>
        <w:rPr>
          <w:rFonts w:eastAsia="Calibri"/>
          <w:noProof/>
          <w:sz w:val="28"/>
          <w:szCs w:val="28"/>
        </w:rPr>
        <w:drawing>
          <wp:inline distT="0" distB="0" distL="0" distR="0" wp14:anchorId="7076D33B" wp14:editId="1992605E">
            <wp:extent cx="406400" cy="406400"/>
            <wp:effectExtent l="0" t="0" r="0" b="0"/>
            <wp:docPr id="119" name="Рисунок 119" descr="C:\Users\Airat\AppData\Local\Temp\Tmp_view\game\img\t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irat\AppData\Local\Temp\Tmp_view\game\img\til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p w:rsidR="00D51DC5" w:rsidRDefault="00955D2D">
      <w:pPr>
        <w:spacing w:line="360" w:lineRule="auto"/>
        <w:jc w:val="center"/>
        <w:rPr>
          <w:rFonts w:eastAsia="Calibri"/>
          <w:sz w:val="28"/>
          <w:szCs w:val="28"/>
        </w:rPr>
      </w:pPr>
      <w:r>
        <w:rPr>
          <w:sz w:val="28"/>
          <w:szCs w:val="28"/>
          <w:lang w:eastAsia="en-US"/>
        </w:rPr>
        <w:t xml:space="preserve">Рисунок Х – </w:t>
      </w:r>
      <w:r>
        <w:rPr>
          <w:sz w:val="28"/>
          <w:szCs w:val="28"/>
        </w:rPr>
        <w:t>вода</w:t>
      </w:r>
    </w:p>
    <w:bookmarkEnd w:id="34"/>
    <w:p w:rsidR="00D51DC5" w:rsidRDefault="00955D2D">
      <w:pPr>
        <w:spacing w:line="360" w:lineRule="auto"/>
        <w:ind w:firstLine="720"/>
        <w:contextualSpacing/>
        <w:jc w:val="both"/>
        <w:rPr>
          <w:rFonts w:eastAsia="Calibri"/>
          <w:sz w:val="28"/>
          <w:szCs w:val="28"/>
        </w:rPr>
      </w:pPr>
      <w:r>
        <w:rPr>
          <w:rFonts w:eastAsia="Calibri"/>
          <w:sz w:val="28"/>
          <w:szCs w:val="28"/>
        </w:rPr>
        <w:t>Визуализация пуль:</w:t>
      </w:r>
    </w:p>
    <w:p w:rsidR="00D51DC5" w:rsidRDefault="00955D2D">
      <w:pPr>
        <w:spacing w:line="360" w:lineRule="auto"/>
        <w:contextualSpacing/>
        <w:jc w:val="both"/>
        <w:rPr>
          <w:rFonts w:eastAsia="Calibri"/>
          <w:sz w:val="28"/>
          <w:szCs w:val="28"/>
        </w:rPr>
      </w:pPr>
      <w:bookmarkStart w:id="35" w:name="пуля"/>
      <w:r>
        <w:rPr>
          <w:noProof/>
        </w:rPr>
        <w:drawing>
          <wp:inline distT="0" distB="0" distL="0" distR="0" wp14:anchorId="1F87B936" wp14:editId="34D915E6">
            <wp:extent cx="5286375" cy="4000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86375" cy="400050"/>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contextualSpacing/>
        <w:jc w:val="both"/>
        <w:rPr>
          <w:rFonts w:eastAsia="Calibri"/>
          <w:sz w:val="28"/>
          <w:szCs w:val="28"/>
        </w:rPr>
      </w:pPr>
    </w:p>
    <w:p w:rsidR="00D51DC5" w:rsidRDefault="00955D2D">
      <w:pPr>
        <w:spacing w:line="360" w:lineRule="auto"/>
        <w:contextualSpacing/>
        <w:jc w:val="center"/>
        <w:rPr>
          <w:rFonts w:eastAsia="Calibri"/>
          <w:sz w:val="28"/>
          <w:szCs w:val="28"/>
        </w:rPr>
      </w:pPr>
      <w:r>
        <w:rPr>
          <w:rFonts w:eastAsia="Calibri"/>
          <w:noProof/>
          <w:sz w:val="28"/>
          <w:szCs w:val="28"/>
        </w:rPr>
        <w:drawing>
          <wp:inline distT="0" distB="0" distL="0" distR="0" wp14:anchorId="0729E4C3" wp14:editId="6D39B5E6">
            <wp:extent cx="269240" cy="269240"/>
            <wp:effectExtent l="0" t="0" r="0" b="0"/>
            <wp:docPr id="120" name="Рисунок 120" descr="C:\Users\Airat\AppData\Local\Temp\Tmp_view\game\img\icons\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irat\AppData\Local\Temp\Tmp_view\game\img\icons\bulle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7896" cy="277896"/>
                    </a:xfrm>
                    <a:prstGeom prst="rect">
                      <a:avLst/>
                    </a:prstGeom>
                    <a:noFill/>
                    <a:ln>
                      <a:noFill/>
                    </a:ln>
                  </pic:spPr>
                </pic:pic>
              </a:graphicData>
            </a:graphic>
          </wp:inline>
        </w:drawing>
      </w:r>
    </w:p>
    <w:p w:rsidR="00D51DC5" w:rsidRDefault="00955D2D">
      <w:pPr>
        <w:spacing w:line="360" w:lineRule="auto"/>
        <w:jc w:val="center"/>
        <w:rPr>
          <w:sz w:val="28"/>
          <w:szCs w:val="28"/>
        </w:rPr>
      </w:pPr>
      <w:r>
        <w:rPr>
          <w:sz w:val="28"/>
          <w:szCs w:val="28"/>
          <w:lang w:eastAsia="en-US"/>
        </w:rPr>
        <w:t xml:space="preserve">Рисунок Х – </w:t>
      </w:r>
      <w:r>
        <w:rPr>
          <w:sz w:val="28"/>
          <w:szCs w:val="28"/>
        </w:rPr>
        <w:t>пуля</w:t>
      </w:r>
    </w:p>
    <w:p w:rsidR="00D51DC5" w:rsidRDefault="00D51DC5">
      <w:pPr>
        <w:spacing w:line="360" w:lineRule="auto"/>
        <w:rPr>
          <w:rFonts w:eastAsia="Calibri"/>
          <w:sz w:val="28"/>
          <w:szCs w:val="28"/>
        </w:rPr>
      </w:pPr>
    </w:p>
    <w:bookmarkEnd w:id="35"/>
    <w:p w:rsidR="00D51DC5" w:rsidRDefault="00955D2D">
      <w:pPr>
        <w:spacing w:line="360" w:lineRule="auto"/>
        <w:ind w:firstLine="720"/>
        <w:contextualSpacing/>
        <w:jc w:val="both"/>
        <w:rPr>
          <w:rFonts w:eastAsia="Calibri"/>
          <w:sz w:val="28"/>
          <w:szCs w:val="28"/>
        </w:rPr>
      </w:pPr>
      <w:r>
        <w:rPr>
          <w:rFonts w:eastAsia="Calibri"/>
          <w:sz w:val="28"/>
          <w:szCs w:val="28"/>
        </w:rPr>
        <w:t>Визуализация анимации взрыва гранат:</w:t>
      </w:r>
    </w:p>
    <w:p w:rsidR="00D51DC5" w:rsidRDefault="00955D2D">
      <w:pPr>
        <w:spacing w:line="360" w:lineRule="auto"/>
        <w:contextualSpacing/>
        <w:jc w:val="both"/>
        <w:rPr>
          <w:rFonts w:eastAsia="Calibri"/>
          <w:sz w:val="28"/>
          <w:szCs w:val="28"/>
        </w:rPr>
      </w:pPr>
      <w:bookmarkStart w:id="36" w:name="взрыв"/>
      <w:r>
        <w:rPr>
          <w:noProof/>
        </w:rPr>
        <w:drawing>
          <wp:inline distT="0" distB="0" distL="0" distR="0" wp14:anchorId="5A042713" wp14:editId="6C5BDABE">
            <wp:extent cx="6228080" cy="1803400"/>
            <wp:effectExtent l="0" t="0" r="127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65358" cy="1843150"/>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contextualSpacing/>
        <w:jc w:val="both"/>
        <w:rPr>
          <w:rFonts w:eastAsia="Calibri"/>
          <w:sz w:val="28"/>
          <w:szCs w:val="28"/>
        </w:rPr>
      </w:pPr>
    </w:p>
    <w:p w:rsidR="00D51DC5" w:rsidRDefault="00955D2D">
      <w:pPr>
        <w:spacing w:line="360" w:lineRule="auto"/>
        <w:ind w:firstLine="720"/>
        <w:contextualSpacing/>
        <w:jc w:val="center"/>
        <w:rPr>
          <w:rFonts w:eastAsia="Calibri"/>
          <w:sz w:val="28"/>
          <w:szCs w:val="28"/>
        </w:rPr>
      </w:pPr>
      <w:r>
        <w:rPr>
          <w:rFonts w:eastAsia="Calibri"/>
          <w:noProof/>
          <w:sz w:val="28"/>
          <w:szCs w:val="28"/>
        </w:rPr>
        <w:drawing>
          <wp:inline distT="0" distB="0" distL="0" distR="0" wp14:anchorId="1AE398DF" wp14:editId="286C6194">
            <wp:extent cx="758825" cy="758825"/>
            <wp:effectExtent l="0" t="0" r="0" b="0"/>
            <wp:docPr id="127" name="Рисунок 127" descr="C:\Users\Airat\AppData\Local\Temp\Tmp_view\game\img\explosion\ex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irat\AppData\Local\Temp\Tmp_view\game\img\explosion\exp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14:anchorId="60E837F1" wp14:editId="47B6F5D6">
            <wp:extent cx="758825" cy="758825"/>
            <wp:effectExtent l="0" t="0" r="0" b="0"/>
            <wp:docPr id="128" name="Рисунок 128" descr="C:\Users\Airat\AppData\Local\Temp\Tmp_view\game\img\explosion\ex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irat\AppData\Local\Temp\Tmp_view\game\img\explosion\exp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14:anchorId="5101F20D" wp14:editId="52AFB85C">
            <wp:extent cx="758825" cy="758825"/>
            <wp:effectExtent l="0" t="0" r="3175" b="3175"/>
            <wp:docPr id="129" name="Рисунок 129" descr="C:\Users\Airat\AppData\Local\Temp\Tmp_view\game\img\explosion\ex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irat\AppData\Local\Temp\Tmp_view\game\img\explosion\exp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14:anchorId="3A4080E2" wp14:editId="579D2150">
            <wp:extent cx="758825" cy="758825"/>
            <wp:effectExtent l="0" t="0" r="3175" b="3175"/>
            <wp:docPr id="130" name="Рисунок 130" descr="C:\Users\Airat\AppData\Local\Temp\Tmp_view\game\img\explosion\ex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irat\AppData\Local\Temp\Tmp_view\game\img\explosion\exp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r>
        <w:rPr>
          <w:rFonts w:eastAsia="Calibri"/>
          <w:noProof/>
          <w:sz w:val="28"/>
          <w:szCs w:val="28"/>
        </w:rPr>
        <w:drawing>
          <wp:inline distT="0" distB="0" distL="0" distR="0" wp14:anchorId="4213D147" wp14:editId="0D507B1F">
            <wp:extent cx="758825" cy="758825"/>
            <wp:effectExtent l="0" t="0" r="3175" b="3175"/>
            <wp:docPr id="131" name="Рисунок 131" descr="C:\Users\Airat\AppData\Local\Temp\Tmp_view\game\img\explosion\ex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irat\AppData\Local\Temp\Tmp_view\game\img\explosion\exp5.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58825" cy="758825"/>
                    </a:xfrm>
                    <a:prstGeom prst="rect">
                      <a:avLst/>
                    </a:prstGeom>
                    <a:noFill/>
                    <a:ln>
                      <a:noFill/>
                    </a:ln>
                  </pic:spPr>
                </pic:pic>
              </a:graphicData>
            </a:graphic>
          </wp:inline>
        </w:drawing>
      </w:r>
    </w:p>
    <w:p w:rsidR="00D51DC5" w:rsidRDefault="00955D2D">
      <w:pPr>
        <w:spacing w:line="360" w:lineRule="auto"/>
        <w:jc w:val="center"/>
        <w:rPr>
          <w:sz w:val="28"/>
          <w:szCs w:val="28"/>
        </w:rPr>
      </w:pPr>
      <w:r>
        <w:rPr>
          <w:sz w:val="28"/>
          <w:szCs w:val="28"/>
          <w:lang w:eastAsia="en-US"/>
        </w:rPr>
        <w:t xml:space="preserve">Рисунок Х – </w:t>
      </w:r>
      <w:r>
        <w:rPr>
          <w:sz w:val="28"/>
          <w:szCs w:val="28"/>
        </w:rPr>
        <w:t>анимация взрыва</w:t>
      </w:r>
    </w:p>
    <w:p w:rsidR="00D51DC5" w:rsidRDefault="00D51DC5">
      <w:pPr>
        <w:spacing w:line="360" w:lineRule="auto"/>
        <w:rPr>
          <w:sz w:val="28"/>
          <w:szCs w:val="28"/>
        </w:rPr>
      </w:pPr>
    </w:p>
    <w:bookmarkEnd w:id="36"/>
    <w:p w:rsidR="00D51DC5" w:rsidRDefault="00D51DC5">
      <w:pPr>
        <w:jc w:val="center"/>
        <w:rPr>
          <w:rFonts w:eastAsia="Calibri"/>
        </w:rPr>
      </w:pPr>
    </w:p>
    <w:p w:rsidR="00D51DC5" w:rsidRDefault="00955D2D">
      <w:pPr>
        <w:pStyle w:val="2"/>
        <w:rPr>
          <w:rFonts w:eastAsia="Calibri"/>
          <w:lang w:eastAsia="en-US"/>
        </w:rPr>
      </w:pPr>
      <w:bookmarkStart w:id="37" w:name="_Toc104247475"/>
      <w:r>
        <w:rPr>
          <w:rFonts w:eastAsia="Calibri"/>
          <w:lang w:eastAsia="en-US"/>
        </w:rPr>
        <w:t>Разработка интерфейсной части</w:t>
      </w:r>
      <w:bookmarkEnd w:id="37"/>
    </w:p>
    <w:p w:rsidR="00D51DC5" w:rsidRDefault="00955D2D">
      <w:pPr>
        <w:tabs>
          <w:tab w:val="left" w:pos="851"/>
        </w:tabs>
        <w:spacing w:line="360" w:lineRule="auto"/>
        <w:ind w:firstLine="851"/>
        <w:jc w:val="both"/>
        <w:rPr>
          <w:color w:val="000000"/>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color w:val="000000" w:themeColor="text1"/>
          <w:sz w:val="28"/>
          <w:szCs w:val="28"/>
          <w:shd w:val="clear" w:color="auto" w:fill="FFFFFF"/>
        </w:rPr>
        <w:lastRenderedPageBreak/>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 xml:space="preserve">Для реализации и визуализации интерфейса и мы нарисовали несколько изображений в формате </w:t>
      </w:r>
      <w:r>
        <w:rPr>
          <w:rFonts w:eastAsia="Calibri"/>
          <w:sz w:val="28"/>
          <w:szCs w:val="28"/>
          <w:lang w:val="en-US"/>
        </w:rPr>
        <w:t>png</w:t>
      </w:r>
      <w:r>
        <w:rPr>
          <w:sz w:val="28"/>
          <w:szCs w:val="28"/>
        </w:rPr>
        <w:t>(см. Рис.4.1-4.2):</w:t>
      </w:r>
    </w:p>
    <w:p w:rsidR="00D51DC5" w:rsidRDefault="00D51DC5">
      <w:pPr>
        <w:spacing w:line="360" w:lineRule="auto"/>
        <w:ind w:firstLine="720"/>
        <w:contextualSpacing/>
        <w:jc w:val="both"/>
        <w:rPr>
          <w:rFonts w:eastAsia="Calibri"/>
          <w:sz w:val="28"/>
          <w:szCs w:val="28"/>
        </w:rPr>
      </w:pPr>
    </w:p>
    <w:p w:rsidR="00D51DC5" w:rsidRDefault="00955D2D">
      <w:pPr>
        <w:spacing w:line="360" w:lineRule="auto"/>
        <w:ind w:firstLine="720"/>
        <w:contextualSpacing/>
        <w:jc w:val="both"/>
        <w:rPr>
          <w:rFonts w:eastAsia="Calibri"/>
          <w:bCs/>
          <w:sz w:val="28"/>
          <w:szCs w:val="28"/>
          <w:lang w:eastAsia="en-US"/>
        </w:rPr>
      </w:pPr>
      <w:r>
        <w:rPr>
          <w:rFonts w:eastAsia="Calibri"/>
          <w:bCs/>
          <w:sz w:val="28"/>
          <w:szCs w:val="28"/>
          <w:lang w:eastAsia="en-US"/>
        </w:rPr>
        <w:t>Реализация интерфейса:</w:t>
      </w:r>
    </w:p>
    <w:p w:rsidR="00D51DC5" w:rsidRDefault="00955D2D">
      <w:pPr>
        <w:spacing w:line="360" w:lineRule="auto"/>
        <w:contextualSpacing/>
        <w:jc w:val="center"/>
        <w:rPr>
          <w:rFonts w:eastAsia="Calibri"/>
          <w:b/>
          <w:bCs/>
          <w:sz w:val="28"/>
          <w:szCs w:val="28"/>
          <w:lang w:eastAsia="en-US"/>
        </w:rPr>
      </w:pPr>
      <w:bookmarkStart w:id="38" w:name="кнопки"/>
      <w:r>
        <w:rPr>
          <w:noProof/>
        </w:rPr>
        <w:drawing>
          <wp:inline distT="0" distB="0" distL="0" distR="0" wp14:anchorId="638FFE12" wp14:editId="2612E004">
            <wp:extent cx="5286375" cy="7620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86375" cy="762000"/>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contextualSpacing/>
        <w:jc w:val="center"/>
        <w:rPr>
          <w:rFonts w:eastAsia="Calibri"/>
          <w:b/>
          <w:bCs/>
          <w:sz w:val="28"/>
          <w:szCs w:val="28"/>
          <w:lang w:eastAsia="en-US"/>
        </w:rPr>
      </w:pPr>
    </w:p>
    <w:p w:rsidR="00D51DC5" w:rsidRDefault="00955D2D">
      <w:pPr>
        <w:spacing w:line="360" w:lineRule="auto"/>
        <w:contextualSpacing/>
        <w:jc w:val="center"/>
        <w:rPr>
          <w:rFonts w:eastAsia="Calibri"/>
          <w:b/>
          <w:bCs/>
          <w:sz w:val="28"/>
          <w:szCs w:val="28"/>
          <w:lang w:eastAsia="en-US"/>
        </w:rPr>
      </w:pPr>
      <w:r>
        <w:rPr>
          <w:noProof/>
        </w:rPr>
        <w:drawing>
          <wp:inline distT="0" distB="0" distL="0" distR="0" wp14:anchorId="3D28CD60" wp14:editId="615BA022">
            <wp:extent cx="2533650"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33650" cy="1695450"/>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955D2D">
      <w:pPr>
        <w:spacing w:line="360" w:lineRule="auto"/>
        <w:contextualSpacing/>
        <w:jc w:val="center"/>
        <w:rPr>
          <w:rFonts w:eastAsia="Calibri"/>
          <w:b/>
          <w:bCs/>
          <w:sz w:val="28"/>
          <w:szCs w:val="28"/>
          <w:lang w:eastAsia="en-US"/>
        </w:rPr>
      </w:pPr>
      <w:r>
        <w:rPr>
          <w:rFonts w:eastAsia="Calibri"/>
          <w:b/>
          <w:bCs/>
          <w:noProof/>
          <w:sz w:val="28"/>
          <w:szCs w:val="28"/>
        </w:rPr>
        <w:drawing>
          <wp:inline distT="0" distB="0" distL="0" distR="0" wp14:anchorId="131B2467" wp14:editId="1350340D">
            <wp:extent cx="2489200" cy="944880"/>
            <wp:effectExtent l="0" t="0" r="6350" b="7620"/>
            <wp:docPr id="134" name="Рисунок 134" descr="C:\Users\Airat\AppData\Local\Temp\Tmp_view\game\img\start_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irat\AppData\Local\Temp\Tmp_view\game\img\start_bt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9200" cy="944880"/>
                    </a:xfrm>
                    <a:prstGeom prst="rect">
                      <a:avLst/>
                    </a:prstGeom>
                    <a:noFill/>
                    <a:ln>
                      <a:noFill/>
                    </a:ln>
                  </pic:spPr>
                </pic:pic>
              </a:graphicData>
            </a:graphic>
          </wp:inline>
        </w:drawing>
      </w:r>
      <w:r>
        <w:rPr>
          <w:rFonts w:eastAsia="Calibri"/>
          <w:b/>
          <w:bCs/>
          <w:noProof/>
          <w:sz w:val="28"/>
          <w:szCs w:val="28"/>
        </w:rPr>
        <w:drawing>
          <wp:inline distT="0" distB="0" distL="0" distR="0" wp14:anchorId="06E985C8" wp14:editId="47BDFFD4">
            <wp:extent cx="2113280" cy="944880"/>
            <wp:effectExtent l="0" t="0" r="1270" b="7620"/>
            <wp:docPr id="132" name="Рисунок 132" descr="C:\Users\Airat\AppData\Local\Temp\Tmp_view\game\img\exit_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irat\AppData\Local\Temp\Tmp_view\game\img\exit_btn.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13280" cy="944880"/>
                    </a:xfrm>
                    <a:prstGeom prst="rect">
                      <a:avLst/>
                    </a:prstGeom>
                    <a:noFill/>
                    <a:ln>
                      <a:noFill/>
                    </a:ln>
                  </pic:spPr>
                </pic:pic>
              </a:graphicData>
            </a:graphic>
          </wp:inline>
        </w:drawing>
      </w:r>
      <w:r>
        <w:rPr>
          <w:rFonts w:eastAsia="Calibri"/>
          <w:b/>
          <w:bCs/>
          <w:noProof/>
          <w:sz w:val="28"/>
          <w:szCs w:val="28"/>
        </w:rPr>
        <w:drawing>
          <wp:inline distT="0" distB="0" distL="0" distR="0" wp14:anchorId="5F0C4E5E" wp14:editId="76274AA1">
            <wp:extent cx="1942059" cy="556815"/>
            <wp:effectExtent l="0" t="0" r="1270" b="0"/>
            <wp:docPr id="133" name="Рисунок 133" descr="C:\Users\Airat\AppData\Local\Temp\Tmp_view\game\img\restart_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irat\AppData\Local\Temp\Tmp_view\game\img\restart_btn.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2159" cy="622788"/>
                    </a:xfrm>
                    <a:prstGeom prst="rect">
                      <a:avLst/>
                    </a:prstGeom>
                    <a:noFill/>
                    <a:ln>
                      <a:noFill/>
                    </a:ln>
                  </pic:spPr>
                </pic:pic>
              </a:graphicData>
            </a:graphic>
          </wp:inline>
        </w:drawing>
      </w:r>
    </w:p>
    <w:p w:rsidR="00D51DC5" w:rsidRDefault="00955D2D">
      <w:pPr>
        <w:spacing w:line="360" w:lineRule="auto"/>
        <w:ind w:firstLine="720"/>
        <w:contextualSpacing/>
        <w:jc w:val="center"/>
        <w:rPr>
          <w:rFonts w:eastAsia="Calibri"/>
          <w:bCs/>
          <w:sz w:val="28"/>
          <w:szCs w:val="28"/>
          <w:lang w:val="en-US" w:eastAsia="en-US"/>
        </w:rPr>
      </w:pPr>
      <w:r>
        <w:rPr>
          <w:sz w:val="28"/>
          <w:szCs w:val="28"/>
          <w:lang w:eastAsia="en-US"/>
        </w:rPr>
        <w:t>Рисунок</w:t>
      </w:r>
      <w:r>
        <w:rPr>
          <w:sz w:val="28"/>
          <w:szCs w:val="28"/>
          <w:lang w:val="en-US" w:eastAsia="en-US"/>
        </w:rPr>
        <w:t xml:space="preserve"> </w:t>
      </w:r>
      <w:r>
        <w:rPr>
          <w:sz w:val="28"/>
          <w:szCs w:val="28"/>
          <w:lang w:eastAsia="en-US"/>
        </w:rPr>
        <w:t>Х</w:t>
      </w:r>
      <w:r>
        <w:rPr>
          <w:sz w:val="28"/>
          <w:szCs w:val="28"/>
          <w:lang w:val="en-US" w:eastAsia="en-US"/>
        </w:rPr>
        <w:t xml:space="preserve"> – </w:t>
      </w:r>
      <w:r>
        <w:rPr>
          <w:sz w:val="28"/>
          <w:szCs w:val="28"/>
        </w:rPr>
        <w:t>кнопки</w:t>
      </w:r>
      <w:r>
        <w:rPr>
          <w:sz w:val="28"/>
          <w:szCs w:val="28"/>
          <w:lang w:val="en-US"/>
        </w:rPr>
        <w:t xml:space="preserve"> “START”,” EXIT”,” RESTART”</w:t>
      </w:r>
    </w:p>
    <w:bookmarkEnd w:id="38"/>
    <w:p w:rsidR="00D51DC5" w:rsidRDefault="00D51DC5">
      <w:pPr>
        <w:spacing w:line="360" w:lineRule="auto"/>
        <w:ind w:firstLine="720"/>
        <w:contextualSpacing/>
        <w:jc w:val="both"/>
        <w:rPr>
          <w:rFonts w:eastAsia="Calibri"/>
          <w:bCs/>
          <w:sz w:val="28"/>
          <w:szCs w:val="28"/>
          <w:lang w:val="en-US" w:eastAsia="en-US"/>
        </w:rPr>
      </w:pPr>
    </w:p>
    <w:p w:rsidR="00D51DC5" w:rsidRDefault="00955D2D">
      <w:pPr>
        <w:spacing w:line="360" w:lineRule="auto"/>
        <w:ind w:firstLine="720"/>
        <w:contextualSpacing/>
        <w:jc w:val="both"/>
        <w:rPr>
          <w:rFonts w:eastAsia="Calibri"/>
          <w:bCs/>
          <w:sz w:val="28"/>
          <w:szCs w:val="28"/>
          <w:lang w:val="en-US" w:eastAsia="en-US"/>
        </w:rPr>
      </w:pP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lastRenderedPageBreak/>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хх</w:t>
      </w:r>
      <w:r>
        <w:rPr>
          <w:color w:val="000000" w:themeColor="text1"/>
          <w:sz w:val="28"/>
          <w:szCs w:val="28"/>
          <w:shd w:val="clear" w:color="auto" w:fill="FFFFFF"/>
          <w:lang w:val="en-US"/>
        </w:rPr>
        <w:t xml:space="preserve"> </w:t>
      </w:r>
      <w:r>
        <w:rPr>
          <w:color w:val="000000" w:themeColor="text1"/>
          <w:sz w:val="28"/>
          <w:szCs w:val="28"/>
          <w:shd w:val="clear" w:color="auto" w:fill="FFFFFF"/>
        </w:rPr>
        <w:t>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w:t>
      </w:r>
      <w:r>
        <w:rPr>
          <w:color w:val="000000" w:themeColor="text1"/>
          <w:sz w:val="28"/>
          <w:szCs w:val="28"/>
          <w:shd w:val="clear" w:color="auto" w:fill="FFFFFF"/>
          <w:lang w:val="en-US"/>
        </w:rPr>
        <w:t xml:space="preserve"> </w:t>
      </w:r>
      <w:r>
        <w:rPr>
          <w:color w:val="000000" w:themeColor="text1"/>
          <w:sz w:val="28"/>
          <w:szCs w:val="28"/>
          <w:shd w:val="clear" w:color="auto" w:fill="FFFFFF"/>
        </w:rPr>
        <w:t>ххххххх</w:t>
      </w:r>
      <w:r>
        <w:rPr>
          <w:color w:val="000000" w:themeColor="text1"/>
          <w:sz w:val="28"/>
          <w:szCs w:val="28"/>
          <w:shd w:val="clear" w:color="auto" w:fill="FFFFFF"/>
          <w:lang w:val="en-US"/>
        </w:rPr>
        <w:t xml:space="preserve">. </w:t>
      </w:r>
      <w:r>
        <w:rPr>
          <w:rFonts w:eastAsia="Calibri"/>
          <w:bCs/>
          <w:sz w:val="28"/>
          <w:szCs w:val="28"/>
          <w:lang w:eastAsia="en-US"/>
        </w:rPr>
        <w:t>Реализация</w:t>
      </w:r>
      <w:r>
        <w:rPr>
          <w:rFonts w:eastAsia="Calibri"/>
          <w:bCs/>
          <w:sz w:val="28"/>
          <w:szCs w:val="28"/>
          <w:lang w:val="en-US" w:eastAsia="en-US"/>
        </w:rPr>
        <w:t xml:space="preserve"> </w:t>
      </w:r>
      <w:r>
        <w:rPr>
          <w:rFonts w:eastAsia="Calibri"/>
          <w:bCs/>
          <w:sz w:val="28"/>
          <w:szCs w:val="28"/>
          <w:lang w:eastAsia="en-US"/>
        </w:rPr>
        <w:t>подсказок</w:t>
      </w:r>
      <w:r>
        <w:rPr>
          <w:rFonts w:eastAsia="Calibri"/>
          <w:bCs/>
          <w:sz w:val="28"/>
          <w:szCs w:val="28"/>
          <w:lang w:val="en-US" w:eastAsia="en-US"/>
        </w:rPr>
        <w:t>:</w:t>
      </w:r>
    </w:p>
    <w:p w:rsidR="00D51DC5" w:rsidRDefault="00955D2D">
      <w:pPr>
        <w:spacing w:line="360" w:lineRule="auto"/>
        <w:contextualSpacing/>
        <w:jc w:val="center"/>
        <w:rPr>
          <w:rFonts w:eastAsia="Calibri"/>
          <w:bCs/>
          <w:sz w:val="28"/>
          <w:szCs w:val="28"/>
          <w:lang w:eastAsia="en-US"/>
        </w:rPr>
      </w:pPr>
      <w:bookmarkStart w:id="39" w:name="холдбар"/>
      <w:r>
        <w:rPr>
          <w:noProof/>
        </w:rPr>
        <w:drawing>
          <wp:inline distT="0" distB="0" distL="0" distR="0" wp14:anchorId="5C670490" wp14:editId="7726EEBD">
            <wp:extent cx="5057775" cy="41243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57775" cy="4124325"/>
                    </a:xfrm>
                    <a:prstGeom prst="rect">
                      <a:avLst/>
                    </a:prstGeom>
                  </pic:spPr>
                </pic:pic>
              </a:graphicData>
            </a:graphic>
          </wp:inline>
        </w:drawing>
      </w:r>
    </w:p>
    <w:p w:rsidR="00D51DC5" w:rsidRDefault="00955D2D">
      <w:pPr>
        <w:spacing w:line="360" w:lineRule="auto"/>
        <w:jc w:val="center"/>
        <w:rPr>
          <w:sz w:val="28"/>
          <w:szCs w:val="28"/>
          <w:lang w:eastAsia="en-US"/>
        </w:rPr>
      </w:pPr>
      <w:r>
        <w:rPr>
          <w:sz w:val="28"/>
          <w:szCs w:val="28"/>
          <w:lang w:eastAsia="en-US"/>
        </w:rPr>
        <w:t>Рисунок Х – Фрагмент программного кода, показывающий хххххх хххххх</w:t>
      </w:r>
    </w:p>
    <w:p w:rsidR="00D51DC5" w:rsidRDefault="00D51DC5">
      <w:pPr>
        <w:spacing w:line="360" w:lineRule="auto"/>
        <w:contextualSpacing/>
        <w:jc w:val="both"/>
        <w:rPr>
          <w:rFonts w:eastAsia="Calibri"/>
          <w:bCs/>
          <w:sz w:val="28"/>
          <w:szCs w:val="28"/>
          <w:lang w:eastAsia="en-US"/>
        </w:rPr>
      </w:pPr>
    </w:p>
    <w:p w:rsidR="00D51DC5" w:rsidRDefault="00955D2D">
      <w:pPr>
        <w:spacing w:line="360" w:lineRule="auto"/>
        <w:contextualSpacing/>
        <w:jc w:val="center"/>
        <w:rPr>
          <w:rFonts w:eastAsia="Calibri"/>
          <w:b/>
          <w:bCs/>
          <w:sz w:val="28"/>
          <w:szCs w:val="28"/>
          <w:lang w:eastAsia="en-US"/>
        </w:rPr>
      </w:pPr>
      <w:r>
        <w:rPr>
          <w:noProof/>
        </w:rPr>
        <w:drawing>
          <wp:inline distT="0" distB="0" distL="0" distR="0" wp14:anchorId="2BA1AE1D" wp14:editId="74A16646">
            <wp:extent cx="2828571" cy="819048"/>
            <wp:effectExtent l="0" t="0" r="0" b="63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28571" cy="819048"/>
                    </a:xfrm>
                    <a:prstGeom prst="rect">
                      <a:avLst/>
                    </a:prstGeom>
                  </pic:spPr>
                </pic:pic>
              </a:graphicData>
            </a:graphic>
          </wp:inline>
        </w:drawing>
      </w:r>
    </w:p>
    <w:p w:rsidR="00D51DC5" w:rsidRDefault="00955D2D">
      <w:pPr>
        <w:spacing w:line="360" w:lineRule="auto"/>
        <w:contextualSpacing/>
        <w:jc w:val="center"/>
        <w:rPr>
          <w:sz w:val="28"/>
          <w:szCs w:val="28"/>
        </w:rPr>
      </w:pPr>
      <w:r>
        <w:rPr>
          <w:sz w:val="28"/>
          <w:szCs w:val="28"/>
          <w:lang w:eastAsia="en-US"/>
        </w:rPr>
        <w:t xml:space="preserve">Рисунок Х – </w:t>
      </w:r>
      <w:r>
        <w:rPr>
          <w:sz w:val="28"/>
          <w:szCs w:val="28"/>
        </w:rPr>
        <w:t>полоска здоровья и кол-во патронов с гранатами</w:t>
      </w:r>
    </w:p>
    <w:p w:rsidR="00D51DC5" w:rsidRDefault="00D51DC5">
      <w:pPr>
        <w:spacing w:line="360" w:lineRule="auto"/>
        <w:contextualSpacing/>
        <w:jc w:val="center"/>
        <w:rPr>
          <w:rFonts w:eastAsia="Calibri"/>
          <w:b/>
          <w:bCs/>
          <w:sz w:val="28"/>
          <w:szCs w:val="28"/>
          <w:lang w:eastAsia="en-US"/>
        </w:rPr>
      </w:pPr>
    </w:p>
    <w:p w:rsidR="00D51DC5" w:rsidRDefault="00D51DC5">
      <w:pPr>
        <w:spacing w:line="360" w:lineRule="auto"/>
        <w:contextualSpacing/>
        <w:jc w:val="center"/>
        <w:rPr>
          <w:rFonts w:eastAsia="Calibri"/>
          <w:b/>
          <w:bCs/>
          <w:sz w:val="28"/>
          <w:szCs w:val="28"/>
          <w:lang w:eastAsia="en-US"/>
        </w:rPr>
      </w:pPr>
    </w:p>
    <w:p w:rsidR="00D51DC5" w:rsidRDefault="00D51DC5">
      <w:pPr>
        <w:spacing w:line="360" w:lineRule="auto"/>
        <w:contextualSpacing/>
        <w:jc w:val="center"/>
        <w:rPr>
          <w:rFonts w:eastAsia="Calibri"/>
          <w:b/>
          <w:bCs/>
          <w:sz w:val="28"/>
          <w:szCs w:val="28"/>
          <w:lang w:eastAsia="en-US"/>
        </w:rPr>
      </w:pPr>
    </w:p>
    <w:p w:rsidR="00D51DC5" w:rsidRDefault="00955D2D">
      <w:pPr>
        <w:pStyle w:val="2"/>
        <w:rPr>
          <w:rFonts w:eastAsia="Calibri"/>
          <w:lang w:eastAsia="en-US"/>
        </w:rPr>
      </w:pPr>
      <w:bookmarkStart w:id="40" w:name="_Toc104247476"/>
      <w:bookmarkEnd w:id="39"/>
      <w:r>
        <w:rPr>
          <w:rFonts w:eastAsia="Calibri"/>
          <w:lang w:eastAsia="en-US"/>
        </w:rPr>
        <w:lastRenderedPageBreak/>
        <w:t>Вывод по разделу</w:t>
      </w:r>
      <w:bookmarkEnd w:id="40"/>
    </w:p>
    <w:p w:rsidR="00D51DC5" w:rsidRDefault="00D51DC5">
      <w:pPr>
        <w:spacing w:line="360" w:lineRule="auto"/>
        <w:ind w:firstLine="709"/>
        <w:contextualSpacing/>
        <w:jc w:val="right"/>
        <w:rPr>
          <w:rFonts w:eastAsia="Calibri"/>
          <w:sz w:val="28"/>
          <w:szCs w:val="28"/>
          <w:lang w:eastAsia="en-US"/>
        </w:rPr>
      </w:pPr>
    </w:p>
    <w:p w:rsidR="00D51DC5" w:rsidRDefault="00955D2D">
      <w:pPr>
        <w:spacing w:line="360" w:lineRule="auto"/>
        <w:jc w:val="right"/>
        <w:rPr>
          <w:rFonts w:eastAsia="Calibri"/>
          <w:sz w:val="28"/>
          <w:szCs w:val="28"/>
          <w:lang w:eastAsia="en-US"/>
        </w:rPr>
      </w:pPr>
      <w:r>
        <w:rPr>
          <w:rFonts w:eastAsia="Calibri"/>
          <w:sz w:val="28"/>
          <w:szCs w:val="28"/>
          <w:lang w:eastAsia="en-US"/>
        </w:rPr>
        <w:t>Таблица 2</w:t>
      </w:r>
    </w:p>
    <w:p w:rsidR="00D51DC5" w:rsidRDefault="00955D2D">
      <w:pPr>
        <w:spacing w:line="360" w:lineRule="auto"/>
        <w:jc w:val="center"/>
        <w:rPr>
          <w:rFonts w:eastAsia="Calibri"/>
          <w:sz w:val="28"/>
          <w:szCs w:val="28"/>
          <w:lang w:eastAsia="en-US"/>
        </w:rPr>
      </w:pPr>
      <w:r>
        <w:rPr>
          <w:rFonts w:eastAsia="Calibri"/>
          <w:sz w:val="28"/>
          <w:szCs w:val="28"/>
          <w:lang w:eastAsia="en-US"/>
        </w:rPr>
        <w:t>Выводы по разделу 2</w:t>
      </w:r>
    </w:p>
    <w:tbl>
      <w:tblPr>
        <w:tblStyle w:val="ad"/>
        <w:tblW w:w="10031" w:type="dxa"/>
        <w:tblLayout w:type="fixed"/>
        <w:tblLook w:val="04A0" w:firstRow="1" w:lastRow="0" w:firstColumn="1" w:lastColumn="0" w:noHBand="0" w:noVBand="1"/>
      </w:tblPr>
      <w:tblGrid>
        <w:gridCol w:w="2802"/>
        <w:gridCol w:w="2268"/>
        <w:gridCol w:w="4961"/>
      </w:tblGrid>
      <w:tr w:rsidR="00D51DC5">
        <w:tc>
          <w:tcPr>
            <w:tcW w:w="2802" w:type="dxa"/>
            <w:shd w:val="clear" w:color="auto" w:fill="D9D9D9" w:themeFill="background1" w:themeFillShade="D9"/>
            <w:vAlign w:val="center"/>
          </w:tcPr>
          <w:p w:rsidR="00D51DC5" w:rsidRDefault="00955D2D">
            <w:pPr>
              <w:pStyle w:val="aff"/>
              <w:rPr>
                <w:color w:val="000000" w:themeColor="text1"/>
              </w:rPr>
            </w:pPr>
            <w:r>
              <w:rPr>
                <w:color w:val="000000" w:themeColor="text1"/>
              </w:rPr>
              <w:t>Выводы </w:t>
            </w:r>
          </w:p>
        </w:tc>
        <w:tc>
          <w:tcPr>
            <w:tcW w:w="2268" w:type="dxa"/>
            <w:shd w:val="clear" w:color="auto" w:fill="D9D9D9" w:themeFill="background1" w:themeFillShade="D9"/>
          </w:tcPr>
          <w:p w:rsidR="00D51DC5" w:rsidRDefault="00955D2D">
            <w:pPr>
              <w:rPr>
                <w:sz w:val="24"/>
                <w:szCs w:val="24"/>
              </w:rPr>
            </w:pPr>
            <w:r>
              <w:rPr>
                <w:color w:val="000000"/>
                <w:sz w:val="24"/>
                <w:szCs w:val="24"/>
              </w:rPr>
              <w:t>Код и наименование компетенции выпускника программы бакалавриата</w:t>
            </w:r>
          </w:p>
        </w:tc>
        <w:tc>
          <w:tcPr>
            <w:tcW w:w="4961" w:type="dxa"/>
            <w:shd w:val="clear" w:color="auto" w:fill="D9D9D9" w:themeFill="background1" w:themeFillShade="D9"/>
          </w:tcPr>
          <w:p w:rsidR="00D51DC5" w:rsidRDefault="00955D2D">
            <w:pPr>
              <w:rPr>
                <w:sz w:val="24"/>
                <w:szCs w:val="24"/>
              </w:rPr>
            </w:pPr>
            <w:r>
              <w:rPr>
                <w:color w:val="000000"/>
                <w:sz w:val="24"/>
                <w:szCs w:val="24"/>
              </w:rPr>
              <w:t>Код и наименование индикатора достижения компетенции</w:t>
            </w:r>
          </w:p>
        </w:tc>
      </w:tr>
      <w:tr w:rsidR="00D51DC5">
        <w:trPr>
          <w:trHeight w:val="3418"/>
        </w:trPr>
        <w:tc>
          <w:tcPr>
            <w:tcW w:w="2802" w:type="dxa"/>
            <w:vMerge w:val="restart"/>
            <w:shd w:val="clear" w:color="auto" w:fill="FBD4B4" w:themeFill="accent6" w:themeFillTint="66"/>
          </w:tcPr>
          <w:p w:rsidR="00D51DC5" w:rsidRDefault="00955D2D">
            <w:pPr>
              <w:rPr>
                <w:b/>
                <w:color w:val="FF0000"/>
                <w:sz w:val="24"/>
                <w:szCs w:val="24"/>
              </w:rPr>
            </w:pPr>
            <w:r>
              <w:rPr>
                <w:b/>
                <w:color w:val="FF0000"/>
                <w:sz w:val="24"/>
                <w:szCs w:val="24"/>
              </w:rPr>
              <w:t>ЭТО ПРИМЕР ФОРМУЛИРОВКИ ВЫВОДОВ</w:t>
            </w:r>
          </w:p>
          <w:p w:rsidR="00D51DC5" w:rsidRDefault="00D51DC5">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Визуализированы объекты игрового окружения.</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Визуализированы объекты, управляемые игроком; реализовать анимацию отражающую процесс управления </w:t>
            </w:r>
            <w:r>
              <w:rPr>
                <w:sz w:val="24"/>
                <w:szCs w:val="24"/>
                <w:lang w:eastAsia="en-US"/>
              </w:rPr>
              <w:t>хххххх хххххх ххх хххххххххх хххххх хххххх ххх</w:t>
            </w:r>
            <w:r>
              <w:rPr>
                <w:sz w:val="24"/>
                <w:szCs w:val="24"/>
              </w:rPr>
              <w:t>.</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Визуализированы объекты, препятствующие достижению игровых целей </w:t>
            </w:r>
            <w:r>
              <w:rPr>
                <w:sz w:val="24"/>
                <w:szCs w:val="24"/>
                <w:lang w:eastAsia="en-US"/>
              </w:rPr>
              <w:t>хххххх хххххх ххх хххххххххх хххххх хххххх ххх</w:t>
            </w:r>
            <w:r>
              <w:rPr>
                <w:sz w:val="24"/>
                <w:szCs w:val="24"/>
              </w:rPr>
              <w:t>.</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Разработана интерфейсная часть, вывод основных и вспомогательных данных, подсказок и интерактивных элементов управления.</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t>- хххххх хххххх ххх хххххххххх хххххх хххххх ххх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lang w:eastAsia="en-US"/>
              </w:rPr>
            </w:pPr>
            <w:r>
              <w:rPr>
                <w:sz w:val="24"/>
                <w:szCs w:val="24"/>
                <w:lang w:eastAsia="en-US"/>
              </w:rPr>
              <w:lastRenderedPageBreak/>
              <w:t>- хххххх хххххх ххх хххххххххх хххххх хххххх ххх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Pr>
                <w:sz w:val="24"/>
                <w:szCs w:val="24"/>
                <w:lang w:eastAsia="en-US"/>
              </w:rPr>
              <w:t>- хххххх хххххх ххх хххххххххх хххххх хххххх ххх</w:t>
            </w:r>
          </w:p>
        </w:tc>
        <w:tc>
          <w:tcPr>
            <w:tcW w:w="2268" w:type="dxa"/>
          </w:tcPr>
          <w:p w:rsidR="00D51DC5" w:rsidRDefault="00955D2D">
            <w:pPr>
              <w:overflowPunct/>
              <w:autoSpaceDE/>
              <w:autoSpaceDN/>
              <w:adjustRightInd/>
              <w:jc w:val="both"/>
              <w:textAlignment w:val="auto"/>
            </w:pPr>
            <w:r>
              <w:rPr>
                <w:color w:val="000000"/>
              </w:rPr>
              <w:lastRenderedPageBreak/>
              <w:t>ОПК-2. Способен понимать принципы работы современных информационных технологий и программных средств, в том числе отечественного производства, и использовать их при решении задач профессиональной деятельности;</w:t>
            </w:r>
          </w:p>
          <w:p w:rsidR="00D51DC5" w:rsidRDefault="00955D2D">
            <w:pPr>
              <w:rPr>
                <w:rFonts w:eastAsia="Calibri"/>
                <w:sz w:val="24"/>
                <w:szCs w:val="24"/>
                <w:lang w:eastAsia="en-US"/>
              </w:rPr>
            </w:pPr>
            <w:r>
              <w:t> </w:t>
            </w:r>
          </w:p>
        </w:tc>
        <w:tc>
          <w:tcPr>
            <w:tcW w:w="4961" w:type="dxa"/>
          </w:tcPr>
          <w:p w:rsidR="00D51DC5" w:rsidRDefault="00955D2D">
            <w:pPr>
              <w:overflowPunct/>
              <w:autoSpaceDE/>
              <w:autoSpaceDN/>
              <w:adjustRightInd/>
              <w:textAlignment w:val="auto"/>
            </w:pPr>
            <w:r>
              <w:rPr>
                <w:color w:val="000000"/>
              </w:rPr>
              <w:t>ОПК-2.1.</w:t>
            </w:r>
          </w:p>
          <w:p w:rsidR="00D51DC5" w:rsidRDefault="00955D2D">
            <w:pPr>
              <w:overflowPunct/>
              <w:autoSpaceDE/>
              <w:autoSpaceDN/>
              <w:adjustRightInd/>
              <w:textAlignment w:val="auto"/>
            </w:pPr>
            <w:r>
              <w:rPr>
                <w:color w:val="000000"/>
              </w:rPr>
              <w:t>Знает принципы работы современные информационных технологий и программных средств, в том числе отечественного производства при решении задач профессиональной деятельности.</w:t>
            </w:r>
          </w:p>
          <w:p w:rsidR="00D51DC5" w:rsidRDefault="00955D2D">
            <w:pPr>
              <w:overflowPunct/>
              <w:autoSpaceDE/>
              <w:autoSpaceDN/>
              <w:adjustRightInd/>
              <w:textAlignment w:val="auto"/>
            </w:pPr>
            <w:r>
              <w:rPr>
                <w:color w:val="000000"/>
              </w:rPr>
              <w:t>ОПК-2.2.</w:t>
            </w:r>
          </w:p>
          <w:p w:rsidR="00D51DC5" w:rsidRDefault="00955D2D">
            <w:pPr>
              <w:overflowPunct/>
              <w:autoSpaceDE/>
              <w:autoSpaceDN/>
              <w:adjustRightInd/>
              <w:textAlignment w:val="auto"/>
            </w:pPr>
            <w:r>
              <w:rPr>
                <w:color w:val="000000"/>
              </w:rPr>
              <w:t>Умеет выбирать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rsidR="00D51DC5" w:rsidRDefault="00955D2D">
            <w:pPr>
              <w:overflowPunct/>
              <w:autoSpaceDE/>
              <w:autoSpaceDN/>
              <w:adjustRightInd/>
              <w:textAlignment w:val="auto"/>
            </w:pPr>
            <w:r>
              <w:rPr>
                <w:color w:val="000000"/>
              </w:rPr>
              <w:t>ОПК-2.3.</w:t>
            </w:r>
          </w:p>
          <w:p w:rsidR="00D51DC5" w:rsidRDefault="00955D2D">
            <w:pPr>
              <w:rPr>
                <w:rFonts w:eastAsia="Calibri"/>
                <w:sz w:val="24"/>
                <w:szCs w:val="24"/>
                <w:lang w:eastAsia="en-US"/>
              </w:rPr>
            </w:pPr>
            <w:r>
              <w:rPr>
                <w:color w:val="000000"/>
              </w:rPr>
              <w:t xml:space="preserve">Владеет навыками применения современных информационных технологий и программных средств, в том числе отечественного производства, при решении задач профессиональной деятельности. </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t> </w:t>
            </w:r>
          </w:p>
        </w:tc>
        <w:tc>
          <w:tcPr>
            <w:tcW w:w="4961" w:type="dxa"/>
          </w:tcPr>
          <w:p w:rsidR="00D51DC5" w:rsidRDefault="00955D2D">
            <w:pPr>
              <w:overflowPunct/>
              <w:autoSpaceDE/>
              <w:autoSpaceDN/>
              <w:adjustRightInd/>
              <w:textAlignment w:val="auto"/>
            </w:pPr>
            <w:r>
              <w:rPr>
                <w:color w:val="000000"/>
              </w:rPr>
              <w:t>ОПК-3.1.</w:t>
            </w:r>
          </w:p>
          <w:p w:rsidR="00D51DC5" w:rsidRDefault="00955D2D">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rPr>
                <w:color w:val="000000"/>
              </w:rPr>
              <w:t>ОПК-3.2.</w:t>
            </w:r>
          </w:p>
          <w:p w:rsidR="00D51DC5" w:rsidRDefault="00955D2D">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rPr>
                <w:color w:val="000000"/>
              </w:rPr>
              <w:t>ОПК-3.3.</w:t>
            </w:r>
          </w:p>
          <w:p w:rsidR="00D51DC5" w:rsidRDefault="00955D2D">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ОПК-6. Способен анализировать и разрабатывать организационно-технические и экономические процессы с применением методов системного анализа и математического моделирования;</w:t>
            </w:r>
          </w:p>
          <w:p w:rsidR="00D51DC5" w:rsidRDefault="00D51DC5"/>
        </w:tc>
        <w:tc>
          <w:tcPr>
            <w:tcW w:w="4961" w:type="dxa"/>
          </w:tcPr>
          <w:p w:rsidR="00D51DC5" w:rsidRDefault="00955D2D">
            <w:r>
              <w:t>ОПК-6.1.</w:t>
            </w:r>
          </w:p>
          <w:p w:rsidR="00D51DC5" w:rsidRDefault="00955D2D">
            <w:r>
              <w:t>Знает основы теории систем и системного анализа, дискретной математики, теории вероятностей и математической статистики, методов оптимизации и исследования операций, нечетких вычислений, математического и имитационного моделирования.</w:t>
            </w:r>
          </w:p>
          <w:p w:rsidR="00D51DC5" w:rsidRDefault="00955D2D">
            <w:r>
              <w:t>ОПК-6.2.</w:t>
            </w:r>
          </w:p>
          <w:p w:rsidR="00D51DC5" w:rsidRDefault="00955D2D">
            <w:r>
              <w:t>Умеет применять методы теории систем и системного анализа, математического, статистического и имитационного моделирования для автоматизации задач принятия решений, анализа информационных потоков, расчета экономической эффективности и надежности информационных систем и технологий.</w:t>
            </w:r>
          </w:p>
          <w:p w:rsidR="00D51DC5" w:rsidRDefault="00955D2D">
            <w:r>
              <w:t>ОПК-6.3.</w:t>
            </w:r>
          </w:p>
          <w:p w:rsidR="00D51DC5" w:rsidRDefault="00955D2D">
            <w:r>
              <w:lastRenderedPageBreak/>
              <w:t>Владеет навыками проведения инженерных расчетов основных показателей результативности создания и применения информационных систем и технологий.</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УК-4. 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c>
          <w:tcPr>
            <w:tcW w:w="4961" w:type="dxa"/>
          </w:tcPr>
          <w:p w:rsidR="00D51DC5" w:rsidRDefault="00955D2D">
            <w:pPr>
              <w:overflowPunct/>
              <w:autoSpaceDE/>
              <w:autoSpaceDN/>
              <w:adjustRightInd/>
              <w:textAlignment w:val="auto"/>
            </w:pPr>
            <w:r>
              <w:rPr>
                <w:color w:val="000000"/>
              </w:rPr>
              <w:t>УК-4.1.</w:t>
            </w:r>
          </w:p>
          <w:p w:rsidR="00D51DC5" w:rsidRDefault="00955D2D">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rsidR="00D51DC5" w:rsidRDefault="00955D2D">
            <w:pPr>
              <w:overflowPunct/>
              <w:autoSpaceDE/>
              <w:autoSpaceDN/>
              <w:adjustRightInd/>
              <w:textAlignment w:val="auto"/>
            </w:pPr>
            <w:r>
              <w:rPr>
                <w:color w:val="000000"/>
              </w:rPr>
              <w:t>УК-4.2.</w:t>
            </w:r>
          </w:p>
          <w:p w:rsidR="00D51DC5" w:rsidRDefault="00955D2D">
            <w:pPr>
              <w:overflowPunct/>
              <w:autoSpaceDE/>
              <w:autoSpaceDN/>
              <w:adjustRightInd/>
              <w:textAlignment w:val="auto"/>
            </w:pPr>
            <w:r>
              <w:rPr>
                <w:color w:val="000000"/>
              </w:rPr>
              <w:t>Умеет применять на практике устную и письменную деловую коммуникацию.</w:t>
            </w:r>
          </w:p>
          <w:p w:rsidR="00D51DC5" w:rsidRDefault="00955D2D">
            <w:pPr>
              <w:overflowPunct/>
              <w:autoSpaceDE/>
              <w:autoSpaceDN/>
              <w:adjustRightInd/>
              <w:textAlignment w:val="auto"/>
            </w:pPr>
            <w:r>
              <w:rPr>
                <w:color w:val="000000"/>
              </w:rPr>
              <w:t>УК-4.3.</w:t>
            </w:r>
          </w:p>
          <w:p w:rsidR="00D51DC5" w:rsidRDefault="00955D2D">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ОПК-7. Способен разрабатывать алгоритмы и программы, пригодные для практического применения;</w:t>
            </w:r>
          </w:p>
          <w:p w:rsidR="00D51DC5" w:rsidRDefault="00D51DC5"/>
        </w:tc>
        <w:tc>
          <w:tcPr>
            <w:tcW w:w="4961" w:type="dxa"/>
          </w:tcPr>
          <w:p w:rsidR="00D51DC5" w:rsidRDefault="00955D2D">
            <w:r>
              <w:t>ОПК-7.1.</w:t>
            </w:r>
          </w:p>
          <w:p w:rsidR="00D51DC5" w:rsidRDefault="00955D2D">
            <w:r>
              <w:t>Знает основные языки программирования и работы с базами данных, операционные системы и оболочки, современные программные среды разработки информационных систем и технологий.</w:t>
            </w:r>
          </w:p>
          <w:p w:rsidR="00D51DC5" w:rsidRDefault="00955D2D">
            <w:r>
              <w:t>ОПК-7.2.</w:t>
            </w:r>
          </w:p>
          <w:p w:rsidR="00D51DC5" w:rsidRDefault="00955D2D">
            <w:r>
              <w:t>Умеет применять языки программирования и работы с базами данных, современные программные среды разработки информационных систем и технологий для автоматизации бизнес-процессов, решения прикладных задач различных классов, ведения баз данных и информационных хранилищ.</w:t>
            </w:r>
          </w:p>
          <w:p w:rsidR="00D51DC5" w:rsidRDefault="00955D2D">
            <w:r>
              <w:t>ОПК-7.3.</w:t>
            </w:r>
          </w:p>
          <w:p w:rsidR="00D51DC5" w:rsidRDefault="00955D2D">
            <w:r>
              <w:t>Владеет навыками программирования, отладки и тестирования прототипов программно-технических комплексов задач.</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ОПК-8. Способен принимать участие в управлении проектами создания информационных систем на стадиях жизненного цикла;</w:t>
            </w:r>
          </w:p>
          <w:p w:rsidR="00D51DC5" w:rsidRDefault="00D51DC5"/>
        </w:tc>
        <w:tc>
          <w:tcPr>
            <w:tcW w:w="4961" w:type="dxa"/>
          </w:tcPr>
          <w:p w:rsidR="00D51DC5" w:rsidRDefault="00955D2D">
            <w:r>
              <w:t>ОПК-8.1.</w:t>
            </w:r>
          </w:p>
          <w:p w:rsidR="00D51DC5" w:rsidRDefault="00955D2D">
            <w:r>
              <w:t>Знает основные технологии создания и внедрения информационных систем, стандарты управления жизненным циклом информационной системы.</w:t>
            </w:r>
          </w:p>
          <w:p w:rsidR="00D51DC5" w:rsidRDefault="00955D2D">
            <w:r>
              <w:t>ОПК-8.2.</w:t>
            </w:r>
          </w:p>
          <w:p w:rsidR="00D51DC5" w:rsidRDefault="00955D2D">
            <w:r>
              <w:t>Умеет осуществлять организационное обеспечение выполнения работ на всех стадиях и в процессах жизненного цикла информационной системы.</w:t>
            </w:r>
          </w:p>
          <w:p w:rsidR="00D51DC5" w:rsidRDefault="00955D2D">
            <w:r>
              <w:t>ОПК-8.3.</w:t>
            </w:r>
          </w:p>
          <w:p w:rsidR="00D51DC5" w:rsidRDefault="00955D2D">
            <w:r>
              <w:t>Владеет навыками составления плановой и отчетной документации по управлению проектами создания информационных систем на стадиях жизненного цикла.</w:t>
            </w:r>
          </w:p>
        </w:tc>
      </w:tr>
      <w:tr w:rsidR="00D51DC5">
        <w:trPr>
          <w:trHeight w:val="3230"/>
        </w:trPr>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r>
              <w:rPr>
                <w:color w:val="000000"/>
              </w:rPr>
              <w:t>УК-3. Способен осуществлять социальное взаимодействие и реализовывать свою роль в команде</w:t>
            </w:r>
          </w:p>
        </w:tc>
        <w:tc>
          <w:tcPr>
            <w:tcW w:w="4961" w:type="dxa"/>
          </w:tcPr>
          <w:p w:rsidR="00D51DC5" w:rsidRDefault="00955D2D">
            <w:pPr>
              <w:overflowPunct/>
              <w:autoSpaceDE/>
              <w:autoSpaceDN/>
              <w:adjustRightInd/>
              <w:textAlignment w:val="auto"/>
            </w:pPr>
            <w:r>
              <w:rPr>
                <w:color w:val="000000"/>
              </w:rPr>
              <w:t>УК-3.1.</w:t>
            </w:r>
          </w:p>
          <w:p w:rsidR="00D51DC5" w:rsidRDefault="00955D2D">
            <w:pPr>
              <w:overflowPunct/>
              <w:autoSpaceDE/>
              <w:autoSpaceDN/>
              <w:adjustRightInd/>
              <w:textAlignment w:val="auto"/>
            </w:pPr>
            <w:r>
              <w:rPr>
                <w:color w:val="000000"/>
              </w:rPr>
              <w:t>Знает типологию и факторы формирования команд, способы социального взаимодействия.</w:t>
            </w:r>
          </w:p>
          <w:p w:rsidR="00D51DC5" w:rsidRDefault="00955D2D">
            <w:pPr>
              <w:overflowPunct/>
              <w:autoSpaceDE/>
              <w:autoSpaceDN/>
              <w:adjustRightInd/>
              <w:textAlignment w:val="auto"/>
            </w:pPr>
            <w:r>
              <w:rPr>
                <w:color w:val="000000"/>
              </w:rPr>
              <w:t>УК-3.2.</w:t>
            </w:r>
          </w:p>
          <w:p w:rsidR="00D51DC5" w:rsidRDefault="00955D2D">
            <w:pPr>
              <w:overflowPunct/>
              <w:autoSpaceDE/>
              <w:autoSpaceDN/>
              <w:adjustRightInd/>
              <w:textAlignment w:val="auto"/>
            </w:pPr>
            <w:r>
              <w:rPr>
                <w:color w:val="000000"/>
              </w:rPr>
              <w:t>Умеет действовать в духе сотрудничества; принимать решения с соблюдением этических принципов их реализации; проявлять уважение к мнению и культуре других; определять цели и работать в направлении личностного, образовательного и профессионального роста.</w:t>
            </w:r>
          </w:p>
          <w:p w:rsidR="00D51DC5" w:rsidRDefault="00955D2D">
            <w:pPr>
              <w:overflowPunct/>
              <w:autoSpaceDE/>
              <w:autoSpaceDN/>
              <w:adjustRightInd/>
              <w:textAlignment w:val="auto"/>
            </w:pPr>
            <w:r>
              <w:rPr>
                <w:color w:val="000000"/>
              </w:rPr>
              <w:t>УК-3.3.</w:t>
            </w:r>
          </w:p>
          <w:p w:rsidR="00D51DC5" w:rsidRDefault="00955D2D">
            <w:r>
              <w:rPr>
                <w:color w:val="000000"/>
              </w:rPr>
              <w:t>Владеет навыками распределения ролей в условиях командного взаимодействия; методами оценки своих действий, планирования и управления временем.</w:t>
            </w:r>
          </w:p>
        </w:tc>
      </w:tr>
      <w:tr w:rsidR="00D51DC5">
        <w:trPr>
          <w:trHeight w:val="2599"/>
        </w:trPr>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D51DC5" w:rsidRDefault="00955D2D">
            <w:pPr>
              <w:overflowPunct/>
              <w:autoSpaceDE/>
              <w:autoSpaceDN/>
              <w:adjustRightInd/>
              <w:textAlignment w:val="auto"/>
            </w:pPr>
            <w:r>
              <w:rPr>
                <w:color w:val="000000"/>
              </w:rPr>
              <w:t>УК-6.1.</w:t>
            </w:r>
          </w:p>
          <w:p w:rsidR="00D51DC5" w:rsidRDefault="00955D2D">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D51DC5" w:rsidRDefault="00955D2D">
            <w:pPr>
              <w:overflowPunct/>
              <w:autoSpaceDE/>
              <w:autoSpaceDN/>
              <w:adjustRightInd/>
              <w:textAlignment w:val="auto"/>
            </w:pPr>
            <w:r>
              <w:rPr>
                <w:color w:val="000000"/>
              </w:rPr>
              <w:t>УК-6.2.</w:t>
            </w:r>
          </w:p>
          <w:p w:rsidR="00D51DC5" w:rsidRDefault="00955D2D">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D51DC5" w:rsidRDefault="00955D2D">
            <w:pPr>
              <w:overflowPunct/>
              <w:autoSpaceDE/>
              <w:autoSpaceDN/>
              <w:adjustRightInd/>
              <w:textAlignment w:val="auto"/>
            </w:pPr>
            <w:r>
              <w:rPr>
                <w:color w:val="000000"/>
              </w:rPr>
              <w:t>УК-6.3.</w:t>
            </w:r>
          </w:p>
          <w:p w:rsidR="00D51DC5" w:rsidRDefault="00955D2D">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bl>
    <w:p w:rsidR="00D51DC5" w:rsidRDefault="00D51DC5">
      <w:pPr>
        <w:spacing w:line="360" w:lineRule="auto"/>
        <w:jc w:val="center"/>
        <w:rPr>
          <w:rFonts w:eastAsia="Calibri"/>
          <w:sz w:val="28"/>
          <w:szCs w:val="28"/>
          <w:lang w:eastAsia="en-US"/>
        </w:rPr>
      </w:pPr>
    </w:p>
    <w:p w:rsidR="00D51DC5" w:rsidRDefault="00D51DC5">
      <w:pPr>
        <w:spacing w:line="360" w:lineRule="auto"/>
        <w:jc w:val="center"/>
        <w:rPr>
          <w:rFonts w:eastAsia="Calibri"/>
          <w:sz w:val="28"/>
          <w:szCs w:val="28"/>
          <w:lang w:eastAsia="en-US"/>
        </w:rPr>
      </w:pPr>
    </w:p>
    <w:p w:rsidR="00D51DC5" w:rsidRDefault="00D51DC5">
      <w:pPr>
        <w:spacing w:line="360" w:lineRule="auto"/>
        <w:jc w:val="center"/>
        <w:rPr>
          <w:rFonts w:eastAsia="Calibri"/>
          <w:sz w:val="28"/>
          <w:szCs w:val="28"/>
          <w:lang w:eastAsia="en-US"/>
        </w:rPr>
      </w:pPr>
    </w:p>
    <w:p w:rsidR="00D51DC5" w:rsidRDefault="00955D2D">
      <w:pPr>
        <w:spacing w:line="360" w:lineRule="auto"/>
        <w:rPr>
          <w:rFonts w:eastAsia="Calibri"/>
          <w:sz w:val="28"/>
          <w:szCs w:val="28"/>
          <w:lang w:eastAsia="en-US"/>
        </w:rPr>
      </w:pPr>
      <w:r>
        <w:rPr>
          <w:rFonts w:eastAsia="Calibri"/>
          <w:sz w:val="28"/>
          <w:szCs w:val="28"/>
          <w:lang w:eastAsia="en-US"/>
        </w:rPr>
        <w:br w:type="page"/>
      </w:r>
    </w:p>
    <w:p w:rsidR="00D51DC5" w:rsidRDefault="00955D2D" w:rsidP="003D208F">
      <w:pPr>
        <w:pStyle w:val="1"/>
      </w:pPr>
      <w:bookmarkStart w:id="41" w:name="_Toc104247477"/>
      <w:r>
        <w:lastRenderedPageBreak/>
        <w:t>Тестирование игры</w:t>
      </w:r>
      <w:bookmarkEnd w:id="41"/>
    </w:p>
    <w:p w:rsidR="00D51DC5" w:rsidRDefault="00955D2D">
      <w:pPr>
        <w:pStyle w:val="2"/>
        <w:rPr>
          <w:rFonts w:eastAsia="Calibri"/>
          <w:lang w:eastAsia="en-US"/>
        </w:rPr>
      </w:pPr>
      <w:bookmarkStart w:id="42" w:name="_Toc45721609"/>
      <w:bookmarkStart w:id="43" w:name="_Toc104247478"/>
      <w:r>
        <w:rPr>
          <w:rFonts w:eastAsia="Calibri"/>
          <w:lang w:eastAsia="en-US"/>
        </w:rPr>
        <w:t>Запуск игры и проверка на различные ошибки</w:t>
      </w:r>
      <w:bookmarkEnd w:id="42"/>
      <w:bookmarkEnd w:id="43"/>
    </w:p>
    <w:p w:rsidR="00D51DC5" w:rsidRDefault="00955D2D">
      <w:pPr>
        <w:spacing w:line="360" w:lineRule="auto"/>
        <w:ind w:firstLine="851"/>
        <w:contextualSpacing/>
        <w:jc w:val="both"/>
        <w:rPr>
          <w:rFonts w:eastAsia="Calibri"/>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При запуске игры не столкнулись с ошибками в коде.</w:t>
      </w:r>
    </w:p>
    <w:p w:rsidR="00D51DC5" w:rsidRDefault="00D51DC5">
      <w:pPr>
        <w:spacing w:line="360" w:lineRule="auto"/>
        <w:ind w:firstLine="851"/>
        <w:contextualSpacing/>
        <w:jc w:val="both"/>
        <w:rPr>
          <w:rFonts w:eastAsia="Calibri"/>
          <w:b/>
          <w:sz w:val="28"/>
          <w:szCs w:val="28"/>
          <w:lang w:eastAsia="en-US"/>
        </w:rPr>
      </w:pPr>
    </w:p>
    <w:p w:rsidR="00D51DC5" w:rsidRDefault="00955D2D">
      <w:pPr>
        <w:pStyle w:val="2"/>
        <w:rPr>
          <w:rFonts w:eastAsia="Calibri"/>
          <w:lang w:eastAsia="en-US"/>
        </w:rPr>
      </w:pPr>
      <w:bookmarkStart w:id="44" w:name="_Toc104247479"/>
      <w:r>
        <w:rPr>
          <w:rFonts w:eastAsia="Calibri"/>
          <w:lang w:eastAsia="en-US"/>
        </w:rPr>
        <w:t>Выявление ошибок и багов</w:t>
      </w:r>
      <w:bookmarkEnd w:id="44"/>
    </w:p>
    <w:p w:rsidR="00D51DC5" w:rsidRDefault="00955D2D">
      <w:pPr>
        <w:spacing w:line="360" w:lineRule="auto"/>
        <w:ind w:firstLine="851"/>
        <w:contextualSpacing/>
        <w:jc w:val="both"/>
        <w:rPr>
          <w:rFonts w:eastAsia="Calibri"/>
          <w:sz w:val="28"/>
          <w:szCs w:val="28"/>
        </w:rPr>
      </w:pPr>
      <w:r>
        <w:rPr>
          <w:color w:val="000000" w:themeColor="text1"/>
          <w:sz w:val="28"/>
          <w:szCs w:val="28"/>
          <w:shd w:val="clear" w:color="auto" w:fill="FFFFFF"/>
        </w:rPr>
        <w:t xml:space="preserve">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w:t>
      </w:r>
      <w:r>
        <w:rPr>
          <w:rFonts w:eastAsia="Calibri"/>
          <w:sz w:val="28"/>
          <w:szCs w:val="28"/>
        </w:rPr>
        <w:t xml:space="preserve">В ходе тестирования был найден баг с </w:t>
      </w:r>
      <w:r>
        <w:rPr>
          <w:rFonts w:eastAsia="Calibri"/>
          <w:sz w:val="28"/>
          <w:szCs w:val="28"/>
        </w:rPr>
        <w:lastRenderedPageBreak/>
        <w:t>разрешением, при изменении разрешения персонажи становились меньше чем другие объекты окружения.</w:t>
      </w:r>
    </w:p>
    <w:p w:rsidR="00D51DC5" w:rsidRDefault="00D51DC5">
      <w:pPr>
        <w:spacing w:line="360" w:lineRule="auto"/>
        <w:ind w:firstLine="851"/>
        <w:contextualSpacing/>
        <w:jc w:val="both"/>
        <w:rPr>
          <w:rFonts w:eastAsia="Calibri"/>
          <w:sz w:val="28"/>
          <w:szCs w:val="28"/>
        </w:rPr>
      </w:pPr>
    </w:p>
    <w:p w:rsidR="00D51DC5" w:rsidRDefault="00955D2D">
      <w:pPr>
        <w:pStyle w:val="2"/>
        <w:rPr>
          <w:rFonts w:eastAsia="Calibri"/>
          <w:lang w:eastAsia="en-US"/>
        </w:rPr>
      </w:pPr>
      <w:bookmarkStart w:id="45" w:name="_Toc104247480"/>
      <w:r>
        <w:rPr>
          <w:rFonts w:eastAsia="Calibri"/>
          <w:lang w:eastAsia="en-US"/>
        </w:rPr>
        <w:t>Устранение их путем исправления кода</w:t>
      </w:r>
      <w:bookmarkEnd w:id="45"/>
    </w:p>
    <w:p w:rsidR="00D51DC5" w:rsidRDefault="00955D2D">
      <w:pPr>
        <w:spacing w:line="360" w:lineRule="auto"/>
        <w:ind w:firstLine="851"/>
        <w:contextualSpacing/>
        <w:jc w:val="both"/>
        <w:rPr>
          <w:color w:val="000000" w:themeColor="text1"/>
          <w:sz w:val="28"/>
          <w:szCs w:val="28"/>
          <w:shd w:val="clear" w:color="auto" w:fill="FFFFFF"/>
        </w:rPr>
      </w:pPr>
      <w:r>
        <w:rPr>
          <w:color w:val="000000" w:themeColor="text1"/>
          <w:sz w:val="28"/>
          <w:szCs w:val="28"/>
          <w:shd w:val="clear" w:color="auto" w:fill="FFFFFF"/>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D51DC5" w:rsidRDefault="00955D2D">
      <w:pPr>
        <w:spacing w:line="360" w:lineRule="auto"/>
        <w:ind w:firstLine="851"/>
        <w:contextualSpacing/>
        <w:jc w:val="both"/>
        <w:rPr>
          <w:rFonts w:eastAsia="Calibri"/>
          <w:sz w:val="28"/>
          <w:szCs w:val="28"/>
        </w:rPr>
      </w:pPr>
      <w:r>
        <w:rPr>
          <w:color w:val="000000" w:themeColor="text1"/>
          <w:sz w:val="28"/>
          <w:szCs w:val="28"/>
          <w:shd w:val="clear" w:color="auto" w:fill="FFFFFF"/>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D51DC5" w:rsidRDefault="00955D2D">
      <w:pPr>
        <w:pStyle w:val="2"/>
        <w:rPr>
          <w:rFonts w:eastAsia="Calibri"/>
          <w:lang w:eastAsia="en-US"/>
        </w:rPr>
      </w:pPr>
      <w:bookmarkStart w:id="46" w:name="_Toc104247481"/>
      <w:r>
        <w:rPr>
          <w:rFonts w:eastAsia="Calibri"/>
          <w:lang w:eastAsia="en-US"/>
        </w:rPr>
        <w:t>Проверка игры и ее прохождение</w:t>
      </w:r>
      <w:bookmarkEnd w:id="46"/>
    </w:p>
    <w:p w:rsidR="00D51DC5" w:rsidRDefault="00955D2D">
      <w:pPr>
        <w:spacing w:line="360" w:lineRule="auto"/>
        <w:ind w:firstLine="851"/>
        <w:contextualSpacing/>
        <w:jc w:val="both"/>
        <w:rPr>
          <w:rFonts w:eastAsia="Calibri"/>
          <w:sz w:val="28"/>
          <w:szCs w:val="28"/>
        </w:rPr>
      </w:pPr>
      <w:r>
        <w:rPr>
          <w:rFonts w:eastAsia="Calibri"/>
          <w:sz w:val="28"/>
          <w:szCs w:val="28"/>
        </w:rPr>
        <w:t>Запустив код появляется главное меню. Дается выбор: начать или выйти. Если вы нажимаете старт, то вы можете начать дуэль между двумя игроками.Игрок 1 – зененый солдат, управляется он клавишами “</w:t>
      </w:r>
      <w:r>
        <w:rPr>
          <w:rFonts w:eastAsia="Calibri"/>
          <w:sz w:val="28"/>
          <w:szCs w:val="28"/>
          <w:lang w:val="en-US"/>
        </w:rPr>
        <w:t>W</w:t>
      </w:r>
      <w:r>
        <w:rPr>
          <w:rFonts w:eastAsia="Calibri"/>
          <w:sz w:val="28"/>
          <w:szCs w:val="28"/>
        </w:rPr>
        <w:t>”,“</w:t>
      </w:r>
      <w:r>
        <w:rPr>
          <w:rFonts w:eastAsia="Calibri"/>
          <w:sz w:val="28"/>
          <w:szCs w:val="28"/>
          <w:lang w:val="en-US"/>
        </w:rPr>
        <w:t>A</w:t>
      </w:r>
      <w:r>
        <w:rPr>
          <w:rFonts w:eastAsia="Calibri"/>
          <w:sz w:val="28"/>
          <w:szCs w:val="28"/>
        </w:rPr>
        <w:t>”,“</w:t>
      </w:r>
      <w:r>
        <w:rPr>
          <w:rFonts w:eastAsia="Calibri"/>
          <w:sz w:val="28"/>
          <w:szCs w:val="28"/>
          <w:lang w:val="en-US"/>
        </w:rPr>
        <w:t>S</w:t>
      </w:r>
      <w:r>
        <w:rPr>
          <w:rFonts w:eastAsia="Calibri"/>
          <w:sz w:val="28"/>
          <w:szCs w:val="28"/>
        </w:rPr>
        <w:t>”,“</w:t>
      </w:r>
      <w:r>
        <w:rPr>
          <w:rFonts w:eastAsia="Calibri"/>
          <w:sz w:val="28"/>
          <w:szCs w:val="28"/>
          <w:lang w:val="en-US"/>
        </w:rPr>
        <w:t>D</w:t>
      </w:r>
      <w:r>
        <w:rPr>
          <w:rFonts w:eastAsia="Calibri"/>
          <w:sz w:val="28"/>
          <w:szCs w:val="28"/>
        </w:rPr>
        <w:t>”,“</w:t>
      </w:r>
      <w:r>
        <w:rPr>
          <w:rFonts w:eastAsia="Calibri"/>
          <w:sz w:val="28"/>
          <w:szCs w:val="28"/>
          <w:lang w:val="en-US"/>
        </w:rPr>
        <w:t>SPACEBAR</w:t>
      </w:r>
      <w:r>
        <w:rPr>
          <w:rFonts w:eastAsia="Calibri"/>
          <w:sz w:val="28"/>
          <w:szCs w:val="28"/>
        </w:rPr>
        <w:t>”, “</w:t>
      </w:r>
      <w:r>
        <w:rPr>
          <w:rFonts w:eastAsia="Calibri"/>
          <w:sz w:val="28"/>
          <w:szCs w:val="28"/>
          <w:lang w:val="en-US"/>
        </w:rPr>
        <w:t>Q</w:t>
      </w:r>
      <w:r>
        <w:rPr>
          <w:rFonts w:eastAsia="Calibri"/>
          <w:sz w:val="28"/>
          <w:szCs w:val="28"/>
        </w:rPr>
        <w:t>”. Игрок 2 – красный солдат, управляется он клавишами“СТРЕЛКА ВВЕРХ”,“СТРЕЛКА ВНИЗ”,“СТРЕЛКА ВЛЕВО”,“СТРЕЛКА ВПРАВО”,“</w:t>
      </w:r>
      <w:r>
        <w:rPr>
          <w:rFonts w:eastAsia="Calibri"/>
          <w:sz w:val="28"/>
          <w:szCs w:val="28"/>
          <w:lang w:val="en-US"/>
        </w:rPr>
        <w:t>M</w:t>
      </w:r>
      <w:r>
        <w:rPr>
          <w:rFonts w:eastAsia="Calibri"/>
          <w:sz w:val="28"/>
          <w:szCs w:val="28"/>
        </w:rPr>
        <w:t>”, “</w:t>
      </w:r>
      <w:r>
        <w:rPr>
          <w:rFonts w:eastAsia="Calibri"/>
          <w:sz w:val="28"/>
          <w:szCs w:val="28"/>
          <w:lang w:val="en-US"/>
        </w:rPr>
        <w:t>N</w:t>
      </w:r>
      <w:r>
        <w:rPr>
          <w:rFonts w:eastAsia="Calibri"/>
          <w:sz w:val="28"/>
          <w:szCs w:val="28"/>
        </w:rPr>
        <w:t>”. Оба игрока должны убить друг- друга используя пули и гранаты, при этом обходя объекты, которые препятствуют им(вода). В случае смерти одного из игроков перед вами появляется кнопка “</w:t>
      </w:r>
      <w:r>
        <w:rPr>
          <w:rFonts w:eastAsia="Calibri"/>
          <w:sz w:val="28"/>
          <w:szCs w:val="28"/>
          <w:lang w:val="en-US"/>
        </w:rPr>
        <w:t>restart</w:t>
      </w:r>
      <w:r>
        <w:rPr>
          <w:rFonts w:eastAsia="Calibri"/>
          <w:sz w:val="28"/>
          <w:szCs w:val="28"/>
        </w:rPr>
        <w:t xml:space="preserve">” и игра начинается заново. </w:t>
      </w:r>
      <w:r>
        <w:rPr>
          <w:color w:val="000000" w:themeColor="text1"/>
          <w:sz w:val="28"/>
          <w:szCs w:val="28"/>
          <w:shd w:val="clear" w:color="auto" w:fill="FFFFFF"/>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D51DC5" w:rsidRDefault="00955D2D">
      <w:pPr>
        <w:pStyle w:val="2"/>
        <w:rPr>
          <w:rFonts w:eastAsia="Calibri"/>
          <w:lang w:eastAsia="en-US"/>
        </w:rPr>
      </w:pPr>
      <w:bookmarkStart w:id="47" w:name="_Toc104247482"/>
      <w:r>
        <w:rPr>
          <w:rFonts w:eastAsia="Calibri"/>
          <w:lang w:eastAsia="en-US"/>
        </w:rPr>
        <w:lastRenderedPageBreak/>
        <w:t>Выводы по разделу</w:t>
      </w:r>
      <w:bookmarkEnd w:id="47"/>
    </w:p>
    <w:p w:rsidR="00D51DC5" w:rsidRDefault="00955D2D">
      <w:pPr>
        <w:tabs>
          <w:tab w:val="left" w:pos="6562"/>
        </w:tabs>
        <w:spacing w:line="360" w:lineRule="auto"/>
        <w:jc w:val="both"/>
        <w:rPr>
          <w:rFonts w:eastAsia="Calibri"/>
          <w:sz w:val="28"/>
          <w:szCs w:val="28"/>
          <w:lang w:eastAsia="en-US"/>
        </w:rPr>
      </w:pPr>
      <w:r>
        <w:rPr>
          <w:rFonts w:eastAsia="Calibri"/>
          <w:sz w:val="28"/>
          <w:szCs w:val="28"/>
          <w:lang w:eastAsia="en-US"/>
        </w:rPr>
        <w:tab/>
        <w:t>Таблица 3</w:t>
      </w:r>
    </w:p>
    <w:p w:rsidR="00D51DC5" w:rsidRDefault="00955D2D">
      <w:pPr>
        <w:spacing w:line="360" w:lineRule="auto"/>
        <w:jc w:val="center"/>
        <w:rPr>
          <w:rFonts w:eastAsia="Calibri"/>
          <w:sz w:val="28"/>
          <w:szCs w:val="28"/>
          <w:lang w:eastAsia="en-US"/>
        </w:rPr>
      </w:pPr>
      <w:r>
        <w:rPr>
          <w:rFonts w:eastAsia="Calibri"/>
          <w:sz w:val="28"/>
          <w:szCs w:val="28"/>
          <w:lang w:eastAsia="en-US"/>
        </w:rPr>
        <w:t>Выводы по разделу 3</w:t>
      </w:r>
    </w:p>
    <w:tbl>
      <w:tblPr>
        <w:tblStyle w:val="ad"/>
        <w:tblW w:w="10031" w:type="dxa"/>
        <w:tblLayout w:type="fixed"/>
        <w:tblLook w:val="04A0" w:firstRow="1" w:lastRow="0" w:firstColumn="1" w:lastColumn="0" w:noHBand="0" w:noVBand="1"/>
      </w:tblPr>
      <w:tblGrid>
        <w:gridCol w:w="2802"/>
        <w:gridCol w:w="2268"/>
        <w:gridCol w:w="4961"/>
      </w:tblGrid>
      <w:tr w:rsidR="00D51DC5">
        <w:tc>
          <w:tcPr>
            <w:tcW w:w="2802" w:type="dxa"/>
            <w:shd w:val="clear" w:color="auto" w:fill="D9D9D9" w:themeFill="background1" w:themeFillShade="D9"/>
            <w:vAlign w:val="center"/>
          </w:tcPr>
          <w:p w:rsidR="00D51DC5" w:rsidRDefault="00955D2D">
            <w:pPr>
              <w:pStyle w:val="aff"/>
              <w:rPr>
                <w:color w:val="000000" w:themeColor="text1"/>
              </w:rPr>
            </w:pPr>
            <w:r>
              <w:rPr>
                <w:color w:val="000000" w:themeColor="text1"/>
              </w:rPr>
              <w:t>Выводы </w:t>
            </w:r>
          </w:p>
        </w:tc>
        <w:tc>
          <w:tcPr>
            <w:tcW w:w="2268" w:type="dxa"/>
            <w:shd w:val="clear" w:color="auto" w:fill="D9D9D9" w:themeFill="background1" w:themeFillShade="D9"/>
          </w:tcPr>
          <w:p w:rsidR="00D51DC5" w:rsidRDefault="00955D2D">
            <w:pPr>
              <w:rPr>
                <w:sz w:val="24"/>
                <w:szCs w:val="24"/>
              </w:rPr>
            </w:pPr>
            <w:r>
              <w:rPr>
                <w:color w:val="000000"/>
                <w:sz w:val="24"/>
                <w:szCs w:val="24"/>
              </w:rPr>
              <w:t>Код и наименование компетенции выпускника программы бакалавриата</w:t>
            </w:r>
          </w:p>
        </w:tc>
        <w:tc>
          <w:tcPr>
            <w:tcW w:w="4961" w:type="dxa"/>
            <w:shd w:val="clear" w:color="auto" w:fill="D9D9D9" w:themeFill="background1" w:themeFillShade="D9"/>
          </w:tcPr>
          <w:p w:rsidR="00D51DC5" w:rsidRDefault="00955D2D">
            <w:pPr>
              <w:rPr>
                <w:sz w:val="24"/>
                <w:szCs w:val="24"/>
              </w:rPr>
            </w:pPr>
            <w:r>
              <w:rPr>
                <w:color w:val="000000"/>
                <w:sz w:val="24"/>
                <w:szCs w:val="24"/>
              </w:rPr>
              <w:t>Код и наименование индикатора достижения компетенции</w:t>
            </w:r>
          </w:p>
        </w:tc>
      </w:tr>
      <w:tr w:rsidR="00D51DC5">
        <w:trPr>
          <w:trHeight w:val="2804"/>
        </w:trPr>
        <w:tc>
          <w:tcPr>
            <w:tcW w:w="2802" w:type="dxa"/>
            <w:vMerge w:val="restart"/>
            <w:shd w:val="clear" w:color="auto" w:fill="FBD4B4" w:themeFill="accent6" w:themeFillTint="66"/>
          </w:tcPr>
          <w:p w:rsidR="00D51DC5" w:rsidRDefault="00955D2D">
            <w:pPr>
              <w:rPr>
                <w:b/>
                <w:color w:val="FF0000"/>
                <w:sz w:val="24"/>
                <w:szCs w:val="24"/>
              </w:rPr>
            </w:pPr>
            <w:r>
              <w:rPr>
                <w:b/>
                <w:color w:val="FF0000"/>
                <w:sz w:val="24"/>
                <w:szCs w:val="24"/>
              </w:rPr>
              <w:t>ЭТО ПРИМЕР ФОРМУЛИРОВКИ ВЫВОДОВ</w:t>
            </w:r>
          </w:p>
          <w:p w:rsidR="00D51DC5" w:rsidRDefault="00D51DC5">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Настроены несколько возможных вариантов противодействия игроку для различных уровней сложности</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Сбалансированы объекты игрового мира между собой </w:t>
            </w:r>
            <w:r>
              <w:rPr>
                <w:sz w:val="24"/>
                <w:szCs w:val="24"/>
                <w:lang w:eastAsia="en-US"/>
              </w:rPr>
              <w:t>хххххх хххххх ххх хххххххххх хххххх хххххх ххх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Разработана процедуры подсчёта очков.</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Добавлены спецэффекты при взаимодействии объектов игрового мира </w:t>
            </w:r>
            <w:r>
              <w:rPr>
                <w:sz w:val="24"/>
                <w:szCs w:val="24"/>
                <w:lang w:eastAsia="en-US"/>
              </w:rPr>
              <w:t>хххххх хххххх ххх хххххххххх хххххх хххххх ххх</w:t>
            </w:r>
            <w:r>
              <w:rPr>
                <w:sz w:val="24"/>
                <w:szCs w:val="24"/>
              </w:rPr>
              <w:t>.</w:t>
            </w:r>
          </w:p>
          <w:p w:rsidR="00D51DC5" w:rsidRDefault="00D51DC5">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r>
              <w:rPr>
                <w:sz w:val="24"/>
                <w:szCs w:val="24"/>
              </w:rPr>
              <w:t xml:space="preserve">- </w:t>
            </w:r>
            <w:r>
              <w:rPr>
                <w:color w:val="000000"/>
                <w:sz w:val="24"/>
                <w:szCs w:val="24"/>
              </w:rPr>
              <w:t>Участниками проектной группы была проведена апробация игры.</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color w:val="000000"/>
                <w:sz w:val="24"/>
                <w:szCs w:val="24"/>
              </w:rPr>
              <w:t>- Игра проверена на наличие ошибок посредством группового игрового тестирования на различных компьютерных сборках.</w:t>
            </w:r>
          </w:p>
          <w:p w:rsidR="00D51DC5" w:rsidRDefault="00955D2D">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4"/>
                <w:szCs w:val="24"/>
              </w:rPr>
            </w:pPr>
            <w:r>
              <w:rPr>
                <w:sz w:val="24"/>
                <w:szCs w:val="24"/>
              </w:rPr>
              <w:t xml:space="preserve">- Проведено тестирование игрового процесса на </w:t>
            </w:r>
            <w:r>
              <w:rPr>
                <w:sz w:val="24"/>
                <w:szCs w:val="24"/>
                <w:lang w:eastAsia="en-US"/>
              </w:rPr>
              <w:t>хххххх хххххх ххх хххххххххх хххххх хххххх ххх</w:t>
            </w:r>
          </w:p>
          <w:p w:rsidR="00D51DC5" w:rsidRDefault="00D51DC5">
            <w:pPr>
              <w:tabs>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ОПК-1. Способен применять естественнонаучные и общеинженерные знания, методы математического анализа и моделирования, теоретического и экспериментального исследования в профессиональной деятельности;</w:t>
            </w:r>
          </w:p>
          <w:p w:rsidR="00D51DC5" w:rsidRDefault="00D51DC5"/>
        </w:tc>
        <w:tc>
          <w:tcPr>
            <w:tcW w:w="4961" w:type="dxa"/>
          </w:tcPr>
          <w:p w:rsidR="00D51DC5" w:rsidRDefault="00955D2D">
            <w:r>
              <w:t>ОПК-1.1.</w:t>
            </w:r>
          </w:p>
          <w:p w:rsidR="00D51DC5" w:rsidRDefault="00955D2D">
            <w:r>
              <w:t>Знает основы математики, физики, вычислительной техники и программирования.</w:t>
            </w:r>
          </w:p>
          <w:p w:rsidR="00D51DC5" w:rsidRDefault="00955D2D">
            <w:r>
              <w:t>ОПК-1.2.</w:t>
            </w:r>
          </w:p>
          <w:p w:rsidR="00D51DC5" w:rsidRDefault="00955D2D">
            <w:r>
              <w:t>Умеет решать стандартные профессиональные задачи с применением естественнонаучных и общеинженерных знаний, методов математического анализа и моделирования.</w:t>
            </w:r>
          </w:p>
          <w:p w:rsidR="00D51DC5" w:rsidRDefault="00955D2D">
            <w:r>
              <w:t>ОПК-1.3.</w:t>
            </w:r>
          </w:p>
          <w:p w:rsidR="00D51DC5" w:rsidRDefault="00955D2D">
            <w:r>
              <w:t>Владеет навыками теоретического и экспериментального исследования объектов профессиональной деятельности.</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t> </w:t>
            </w:r>
          </w:p>
        </w:tc>
        <w:tc>
          <w:tcPr>
            <w:tcW w:w="4961" w:type="dxa"/>
          </w:tcPr>
          <w:p w:rsidR="00D51DC5" w:rsidRDefault="00955D2D">
            <w:pPr>
              <w:overflowPunct/>
              <w:autoSpaceDE/>
              <w:autoSpaceDN/>
              <w:adjustRightInd/>
              <w:textAlignment w:val="auto"/>
            </w:pPr>
            <w:r>
              <w:rPr>
                <w:color w:val="000000"/>
              </w:rPr>
              <w:t>ОПК-3.1.</w:t>
            </w:r>
          </w:p>
          <w:p w:rsidR="00D51DC5" w:rsidRDefault="00955D2D">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rPr>
                <w:color w:val="000000"/>
              </w:rPr>
              <w:t>ОПК-3.2.</w:t>
            </w:r>
          </w:p>
          <w:p w:rsidR="00D51DC5" w:rsidRDefault="00955D2D">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rsidR="00D51DC5" w:rsidRDefault="00955D2D">
            <w:pPr>
              <w:overflowPunct/>
              <w:autoSpaceDE/>
              <w:autoSpaceDN/>
              <w:adjustRightInd/>
              <w:textAlignment w:val="auto"/>
            </w:pPr>
            <w:r>
              <w:rPr>
                <w:color w:val="000000"/>
              </w:rPr>
              <w:t>ОПК-3.3.</w:t>
            </w:r>
          </w:p>
          <w:p w:rsidR="00D51DC5" w:rsidRDefault="00955D2D">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ОПК-4. Способен участвовать в разработке стандартов, норм и правил, а также технической документации, связанной с профессиональной деятельностью;</w:t>
            </w:r>
          </w:p>
          <w:p w:rsidR="00D51DC5" w:rsidRDefault="00D51DC5"/>
        </w:tc>
        <w:tc>
          <w:tcPr>
            <w:tcW w:w="4961" w:type="dxa"/>
          </w:tcPr>
          <w:p w:rsidR="00D51DC5" w:rsidRDefault="00955D2D">
            <w:r>
              <w:t>ОПК-4.1.</w:t>
            </w:r>
          </w:p>
          <w:p w:rsidR="00D51DC5" w:rsidRDefault="00955D2D">
            <w:r>
              <w:t>Знает основные стандарты оформления технической документации на раз-личных стадиях жизненного цикла информационной системы.</w:t>
            </w:r>
          </w:p>
          <w:p w:rsidR="00D51DC5" w:rsidRDefault="00955D2D">
            <w:r>
              <w:t>ОПК-4.2.</w:t>
            </w:r>
          </w:p>
          <w:p w:rsidR="00D51DC5" w:rsidRDefault="00955D2D">
            <w:r>
              <w:t>Умеет применять стандарты оформления технической документации на различных стадиях жизненного цикла информационной системы.</w:t>
            </w:r>
          </w:p>
          <w:p w:rsidR="00D51DC5" w:rsidRDefault="00955D2D">
            <w:r>
              <w:t>ОПК-4.3.</w:t>
            </w:r>
          </w:p>
          <w:p w:rsidR="00D51DC5" w:rsidRDefault="00955D2D">
            <w:r>
              <w:t>Владеет навыками составления технической документации на различных этапах жизненного цикла информационной системы.</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УК-4. 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c>
          <w:tcPr>
            <w:tcW w:w="4961" w:type="dxa"/>
          </w:tcPr>
          <w:p w:rsidR="00D51DC5" w:rsidRDefault="00955D2D">
            <w:pPr>
              <w:overflowPunct/>
              <w:autoSpaceDE/>
              <w:autoSpaceDN/>
              <w:adjustRightInd/>
              <w:textAlignment w:val="auto"/>
            </w:pPr>
            <w:r>
              <w:rPr>
                <w:color w:val="000000"/>
              </w:rPr>
              <w:t>УК-4.1.</w:t>
            </w:r>
          </w:p>
          <w:p w:rsidR="00D51DC5" w:rsidRDefault="00955D2D">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rsidR="00D51DC5" w:rsidRDefault="00955D2D">
            <w:pPr>
              <w:overflowPunct/>
              <w:autoSpaceDE/>
              <w:autoSpaceDN/>
              <w:adjustRightInd/>
              <w:textAlignment w:val="auto"/>
            </w:pPr>
            <w:r>
              <w:rPr>
                <w:color w:val="000000"/>
              </w:rPr>
              <w:t>УК-4.2.</w:t>
            </w:r>
          </w:p>
          <w:p w:rsidR="00D51DC5" w:rsidRDefault="00955D2D">
            <w:pPr>
              <w:overflowPunct/>
              <w:autoSpaceDE/>
              <w:autoSpaceDN/>
              <w:adjustRightInd/>
              <w:textAlignment w:val="auto"/>
            </w:pPr>
            <w:r>
              <w:rPr>
                <w:color w:val="000000"/>
              </w:rPr>
              <w:t>Умеет применять на практике устную и письменную деловую коммуникацию.</w:t>
            </w:r>
          </w:p>
          <w:p w:rsidR="00D51DC5" w:rsidRDefault="00955D2D">
            <w:pPr>
              <w:overflowPunct/>
              <w:autoSpaceDE/>
              <w:autoSpaceDN/>
              <w:adjustRightInd/>
              <w:textAlignment w:val="auto"/>
            </w:pPr>
            <w:r>
              <w:rPr>
                <w:color w:val="000000"/>
              </w:rPr>
              <w:lastRenderedPageBreak/>
              <w:t>УК-4.3.</w:t>
            </w:r>
          </w:p>
          <w:p w:rsidR="00D51DC5" w:rsidRDefault="00955D2D">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ОПК-7. Способен разрабатывать алгоритмы и программы, пригодные для практического применения;</w:t>
            </w:r>
          </w:p>
          <w:p w:rsidR="00D51DC5" w:rsidRDefault="00D51DC5"/>
        </w:tc>
        <w:tc>
          <w:tcPr>
            <w:tcW w:w="4961" w:type="dxa"/>
          </w:tcPr>
          <w:p w:rsidR="00D51DC5" w:rsidRDefault="00955D2D">
            <w:r>
              <w:t>ОПК-7.1.</w:t>
            </w:r>
          </w:p>
          <w:p w:rsidR="00D51DC5" w:rsidRDefault="00955D2D">
            <w:r>
              <w:t>Знает основные языки программирования и работы с базами данных, операционные системы и оболочки, современные программные среды разработки информационных систем и технологий.</w:t>
            </w:r>
          </w:p>
          <w:p w:rsidR="00D51DC5" w:rsidRDefault="00955D2D">
            <w:r>
              <w:t>ОПК-7.2.</w:t>
            </w:r>
          </w:p>
          <w:p w:rsidR="00D51DC5" w:rsidRDefault="00955D2D">
            <w:r>
              <w:t>Умеет применять языки программирования и работы с базами данных, современные программные среды разработки информационных систем и технологий для автоматизации бизнес-процессов, решения прикладных задач различных классов, ведения баз данных и информационных хранилищ.</w:t>
            </w:r>
          </w:p>
          <w:p w:rsidR="00D51DC5" w:rsidRDefault="00955D2D">
            <w:r>
              <w:t>ОПК-7.3.</w:t>
            </w:r>
          </w:p>
          <w:p w:rsidR="00D51DC5" w:rsidRDefault="00955D2D">
            <w:r>
              <w:t>Владеет навыками программирования, отладки и тестирования прототипов программно-технических комплексов задач.</w:t>
            </w:r>
          </w:p>
        </w:tc>
      </w:tr>
      <w:tr w:rsidR="00D51DC5">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jc w:val="both"/>
              <w:rPr>
                <w:rFonts w:eastAsiaTheme="minorHAnsi"/>
                <w:lang w:eastAsia="en-US"/>
              </w:rPr>
            </w:pPr>
            <w:r>
              <w:rPr>
                <w:rFonts w:eastAsiaTheme="minorHAnsi"/>
                <w:lang w:eastAsia="en-US"/>
              </w:rPr>
              <w:t>ОПК-8. Способен принимать участие в управлении проектами создания информационных систем на стадиях жизненного цикла;</w:t>
            </w:r>
          </w:p>
          <w:p w:rsidR="00D51DC5" w:rsidRDefault="00D51DC5"/>
        </w:tc>
        <w:tc>
          <w:tcPr>
            <w:tcW w:w="4961" w:type="dxa"/>
          </w:tcPr>
          <w:p w:rsidR="00D51DC5" w:rsidRDefault="00955D2D">
            <w:r>
              <w:t>ОПК-8.1.</w:t>
            </w:r>
          </w:p>
          <w:p w:rsidR="00D51DC5" w:rsidRDefault="00955D2D">
            <w:r>
              <w:t>Знает основные технологии создания и внедрения информационных систем, стандарты управления жизненным циклом информационной системы.</w:t>
            </w:r>
          </w:p>
          <w:p w:rsidR="00D51DC5" w:rsidRDefault="00955D2D">
            <w:r>
              <w:t>ОПК-8.2.</w:t>
            </w:r>
          </w:p>
          <w:p w:rsidR="00D51DC5" w:rsidRDefault="00955D2D">
            <w:r>
              <w:t>Умеет осуществлять организационное обеспечение выполнения работ на всех стадиях и в процессах жизненного цикла информационной системы.</w:t>
            </w:r>
          </w:p>
          <w:p w:rsidR="00D51DC5" w:rsidRDefault="00955D2D">
            <w:r>
              <w:t>ОПК-8.3.</w:t>
            </w:r>
          </w:p>
          <w:p w:rsidR="00D51DC5" w:rsidRDefault="00955D2D">
            <w:r>
              <w:t>Владеет навыками составления плановой и отчетной документации по управлению проектами создания информационных систем на стадиях жизненного цикла.</w:t>
            </w:r>
          </w:p>
        </w:tc>
      </w:tr>
      <w:tr w:rsidR="00D51DC5">
        <w:trPr>
          <w:trHeight w:val="3230"/>
        </w:trPr>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r>
              <w:rPr>
                <w:color w:val="000000"/>
              </w:rPr>
              <w:t>УК-3. Способен осуществлять социальное взаимодействие и реализовывать свою роль в команде</w:t>
            </w:r>
          </w:p>
        </w:tc>
        <w:tc>
          <w:tcPr>
            <w:tcW w:w="4961" w:type="dxa"/>
          </w:tcPr>
          <w:p w:rsidR="00D51DC5" w:rsidRDefault="00955D2D">
            <w:pPr>
              <w:overflowPunct/>
              <w:autoSpaceDE/>
              <w:autoSpaceDN/>
              <w:adjustRightInd/>
              <w:textAlignment w:val="auto"/>
            </w:pPr>
            <w:r>
              <w:rPr>
                <w:color w:val="000000"/>
              </w:rPr>
              <w:t>УК-3.1.</w:t>
            </w:r>
          </w:p>
          <w:p w:rsidR="00D51DC5" w:rsidRDefault="00955D2D">
            <w:pPr>
              <w:overflowPunct/>
              <w:autoSpaceDE/>
              <w:autoSpaceDN/>
              <w:adjustRightInd/>
              <w:textAlignment w:val="auto"/>
            </w:pPr>
            <w:r>
              <w:rPr>
                <w:color w:val="000000"/>
              </w:rPr>
              <w:t>Знает типологию и факторы формирования команд, способы социального взаимодействия.</w:t>
            </w:r>
          </w:p>
          <w:p w:rsidR="00D51DC5" w:rsidRDefault="00955D2D">
            <w:pPr>
              <w:overflowPunct/>
              <w:autoSpaceDE/>
              <w:autoSpaceDN/>
              <w:adjustRightInd/>
              <w:textAlignment w:val="auto"/>
            </w:pPr>
            <w:r>
              <w:rPr>
                <w:color w:val="000000"/>
              </w:rPr>
              <w:t>УК-3.2.</w:t>
            </w:r>
          </w:p>
          <w:p w:rsidR="00D51DC5" w:rsidRDefault="00955D2D">
            <w:pPr>
              <w:overflowPunct/>
              <w:autoSpaceDE/>
              <w:autoSpaceDN/>
              <w:adjustRightInd/>
              <w:textAlignment w:val="auto"/>
            </w:pPr>
            <w:r>
              <w:rPr>
                <w:color w:val="000000"/>
              </w:rPr>
              <w:t>Умеет действовать в духе сотрудничества; принимать решения с соблюдением этических принципов их реализации; проявлять уважение к мнению и культуре других; определять цели и работать в направлении личностного, образовательного и профессионального роста.</w:t>
            </w:r>
          </w:p>
          <w:p w:rsidR="00D51DC5" w:rsidRDefault="00955D2D">
            <w:pPr>
              <w:overflowPunct/>
              <w:autoSpaceDE/>
              <w:autoSpaceDN/>
              <w:adjustRightInd/>
              <w:textAlignment w:val="auto"/>
            </w:pPr>
            <w:r>
              <w:rPr>
                <w:color w:val="000000"/>
              </w:rPr>
              <w:t>УК-3.3.</w:t>
            </w:r>
          </w:p>
          <w:p w:rsidR="00D51DC5" w:rsidRDefault="00955D2D">
            <w:r>
              <w:rPr>
                <w:color w:val="000000"/>
              </w:rPr>
              <w:t>Владеет навыками распределения ролей в условиях командного взаимодействия; методами оценки своих действий, планирования и управления временем.</w:t>
            </w:r>
          </w:p>
        </w:tc>
      </w:tr>
      <w:tr w:rsidR="00D51DC5">
        <w:trPr>
          <w:trHeight w:val="2599"/>
        </w:trPr>
        <w:tc>
          <w:tcPr>
            <w:tcW w:w="2802" w:type="dxa"/>
            <w:vMerge/>
            <w:shd w:val="clear" w:color="auto" w:fill="FBD4B4" w:themeFill="accent6" w:themeFillTint="66"/>
          </w:tcPr>
          <w:p w:rsidR="00D51DC5" w:rsidRDefault="00D51DC5">
            <w:pPr>
              <w:shd w:val="clear" w:color="auto" w:fill="FFFFFF"/>
              <w:spacing w:line="276" w:lineRule="auto"/>
              <w:ind w:right="135"/>
              <w:rPr>
                <w:color w:val="000000"/>
                <w:sz w:val="24"/>
                <w:szCs w:val="24"/>
              </w:rPr>
            </w:pPr>
          </w:p>
        </w:tc>
        <w:tc>
          <w:tcPr>
            <w:tcW w:w="2268" w:type="dxa"/>
          </w:tcPr>
          <w:p w:rsidR="00D51DC5" w:rsidRDefault="00955D2D">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961" w:type="dxa"/>
          </w:tcPr>
          <w:p w:rsidR="00D51DC5" w:rsidRDefault="00955D2D">
            <w:pPr>
              <w:overflowPunct/>
              <w:autoSpaceDE/>
              <w:autoSpaceDN/>
              <w:adjustRightInd/>
              <w:textAlignment w:val="auto"/>
            </w:pPr>
            <w:r>
              <w:rPr>
                <w:color w:val="000000"/>
              </w:rPr>
              <w:t>УК-6.1.</w:t>
            </w:r>
          </w:p>
          <w:p w:rsidR="00D51DC5" w:rsidRDefault="00955D2D">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rsidR="00D51DC5" w:rsidRDefault="00955D2D">
            <w:pPr>
              <w:overflowPunct/>
              <w:autoSpaceDE/>
              <w:autoSpaceDN/>
              <w:adjustRightInd/>
              <w:textAlignment w:val="auto"/>
            </w:pPr>
            <w:r>
              <w:rPr>
                <w:color w:val="000000"/>
              </w:rPr>
              <w:t>УК-6.2.</w:t>
            </w:r>
          </w:p>
          <w:p w:rsidR="00D51DC5" w:rsidRDefault="00955D2D">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rsidR="00D51DC5" w:rsidRDefault="00955D2D">
            <w:pPr>
              <w:overflowPunct/>
              <w:autoSpaceDE/>
              <w:autoSpaceDN/>
              <w:adjustRightInd/>
              <w:textAlignment w:val="auto"/>
            </w:pPr>
            <w:r>
              <w:rPr>
                <w:color w:val="000000"/>
              </w:rPr>
              <w:t>УК-6.3.</w:t>
            </w:r>
          </w:p>
          <w:p w:rsidR="00D51DC5" w:rsidRDefault="00955D2D">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bl>
    <w:p w:rsidR="00D51DC5" w:rsidRDefault="00D51DC5">
      <w:pPr>
        <w:spacing w:line="360" w:lineRule="auto"/>
        <w:jc w:val="center"/>
        <w:rPr>
          <w:rFonts w:eastAsia="Calibri"/>
          <w:sz w:val="28"/>
          <w:szCs w:val="28"/>
          <w:lang w:eastAsia="en-US"/>
        </w:rPr>
      </w:pPr>
    </w:p>
    <w:p w:rsidR="00D51DC5" w:rsidRDefault="00955D2D">
      <w:pPr>
        <w:rPr>
          <w:rFonts w:eastAsia="Calibri"/>
          <w:b/>
          <w:bCs/>
          <w:caps/>
          <w:color w:val="000000" w:themeColor="text1"/>
          <w:sz w:val="28"/>
          <w:szCs w:val="28"/>
        </w:rPr>
      </w:pPr>
      <w:bookmarkStart w:id="48" w:name="_Toc459564246"/>
      <w:bookmarkStart w:id="49" w:name="_Toc485635207"/>
      <w:bookmarkStart w:id="50" w:name="_Toc523599256"/>
      <w:bookmarkStart w:id="51" w:name="_Toc45721613"/>
      <w:r>
        <w:br w:type="page"/>
      </w:r>
    </w:p>
    <w:p w:rsidR="00D51DC5" w:rsidRDefault="00955D2D" w:rsidP="003D208F">
      <w:pPr>
        <w:pStyle w:val="1"/>
      </w:pPr>
      <w:bookmarkStart w:id="52" w:name="_Toc104247483"/>
      <w:r w:rsidRPr="00244B81">
        <w:rPr>
          <w:highlight w:val="yellow"/>
        </w:rPr>
        <w:lastRenderedPageBreak/>
        <w:t>Заключение</w:t>
      </w:r>
      <w:bookmarkEnd w:id="48"/>
      <w:bookmarkEnd w:id="49"/>
      <w:bookmarkEnd w:id="50"/>
      <w:bookmarkEnd w:id="51"/>
      <w:bookmarkEnd w:id="52"/>
    </w:p>
    <w:p w:rsidR="00D51DC5" w:rsidRDefault="00955D2D">
      <w:pPr>
        <w:spacing w:line="360" w:lineRule="auto"/>
        <w:ind w:firstLine="709"/>
        <w:jc w:val="both"/>
        <w:rPr>
          <w:sz w:val="28"/>
          <w:szCs w:val="28"/>
        </w:rPr>
      </w:pPr>
      <w:r>
        <w:rPr>
          <w:sz w:val="28"/>
          <w:szCs w:val="28"/>
          <w:lang w:bidi="ru-RU"/>
        </w:rPr>
        <w:t>При выполнении заданий ознакомительной практики все члены проектной группы первичные профессиональные навыки, практического опыта, закрепление, систематизация и расширение теоретических знаний по дисциплинам учебного плана</w:t>
      </w:r>
      <w:r>
        <w:rPr>
          <w:sz w:val="28"/>
          <w:szCs w:val="28"/>
        </w:rPr>
        <w:t xml:space="preserve"> при прохождении учебной практики в Университете.</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Закрепили приобретенные теоретические знания.</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навыки научного поиска и практической работы с информационными источниками данных.</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Овладели практическими методиками формирования цели и задач для работы над групповым проектом, управлвения познавательной деятельностью.</w:t>
      </w:r>
    </w:p>
    <w:p w:rsidR="00D51DC5" w:rsidRDefault="00955D2D">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практические навыки участия в командной работе, в групповых проектах, распределения ролей в условиях командного взаимодействия</w:t>
      </w:r>
    </w:p>
    <w:p w:rsidR="00D51DC5" w:rsidRDefault="00955D2D">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практические навыки использования иностранного языка при анализе зарубежных инфомационных Интернет источников.</w:t>
      </w:r>
    </w:p>
    <w:p w:rsidR="00D51DC5" w:rsidRDefault="00955D2D">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навыкииспользования современных информационных технологий и программных средств для решения прикладных задач.</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Приобрели навыки инсталлирования программного обеспечения.</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Сформировали практические навыки по основам алгоритмизации вычислительных процессов и программированию решения прикладных задач их отладке и тестирования на выбранной языковой платформе.</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экспериментального исследования больших данных и практического решения информационных задач.</w:t>
      </w:r>
    </w:p>
    <w:p w:rsidR="00D51DC5" w:rsidRDefault="00955D2D">
      <w:pPr>
        <w:widowControl w:val="0"/>
        <w:numPr>
          <w:ilvl w:val="0"/>
          <w:numId w:val="1"/>
        </w:numPr>
        <w:spacing w:after="200" w:line="360" w:lineRule="auto"/>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проведения разработки алгоритмов повдения объектов виртуальных миров.</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самостоятельной работы.</w:t>
      </w:r>
    </w:p>
    <w:p w:rsidR="00D51DC5" w:rsidRDefault="00955D2D">
      <w:pPr>
        <w:widowControl w:val="0"/>
        <w:numPr>
          <w:ilvl w:val="0"/>
          <w:numId w:val="1"/>
        </w:numPr>
        <w:spacing w:after="200" w:line="360" w:lineRule="auto"/>
        <w:ind w:left="0" w:firstLine="851"/>
        <w:contextualSpacing/>
        <w:jc w:val="both"/>
        <w:rPr>
          <w:rFonts w:eastAsia="Calibri"/>
          <w:iCs/>
          <w:color w:val="000000"/>
          <w:sz w:val="28"/>
          <w:szCs w:val="28"/>
          <w:lang w:eastAsia="en-US" w:bidi="ru-RU"/>
        </w:rPr>
      </w:pPr>
      <w:r>
        <w:rPr>
          <w:rFonts w:eastAsia="Calibri"/>
          <w:iCs/>
          <w:color w:val="000000"/>
          <w:sz w:val="28"/>
          <w:szCs w:val="28"/>
          <w:lang w:eastAsia="en-US" w:bidi="ru-RU"/>
        </w:rPr>
        <w:t>Получили навыки подготовки отчетной документации</w:t>
      </w:r>
    </w:p>
    <w:p w:rsidR="00D51DC5" w:rsidRDefault="00955D2D">
      <w:pPr>
        <w:spacing w:line="360" w:lineRule="auto"/>
        <w:ind w:firstLine="851"/>
        <w:jc w:val="both"/>
        <w:rPr>
          <w:b/>
          <w:caps/>
          <w:color w:val="000000" w:themeColor="text1"/>
          <w:sz w:val="28"/>
          <w:szCs w:val="28"/>
        </w:rPr>
      </w:pPr>
      <w:r>
        <w:rPr>
          <w:rFonts w:eastAsia="Calibri"/>
          <w:sz w:val="28"/>
          <w:szCs w:val="28"/>
        </w:rPr>
        <w:lastRenderedPageBreak/>
        <w:t>Источниками информации явились открытые информационные базы, информационно-справочные документы, интернет-ресурсы, учебно-методические материалы, размещенные в Электронно</w:t>
      </w:r>
      <w:bookmarkStart w:id="53" w:name="_GoBack"/>
      <w:bookmarkEnd w:id="53"/>
      <w:r>
        <w:rPr>
          <w:rFonts w:eastAsia="Calibri"/>
          <w:sz w:val="28"/>
          <w:szCs w:val="28"/>
        </w:rPr>
        <w:t>м Университете.</w:t>
      </w:r>
      <w:r>
        <w:rPr>
          <w:sz w:val="28"/>
          <w:szCs w:val="28"/>
        </w:rPr>
        <w:br w:type="page"/>
      </w:r>
    </w:p>
    <w:p w:rsidR="00D51DC5" w:rsidRDefault="00955D2D" w:rsidP="003D208F">
      <w:pPr>
        <w:pStyle w:val="1"/>
      </w:pPr>
      <w:bookmarkStart w:id="54" w:name="_Toc45721614"/>
      <w:bookmarkStart w:id="55" w:name="_Toc104247484"/>
      <w:r>
        <w:lastRenderedPageBreak/>
        <w:t>С</w:t>
      </w:r>
      <w:r w:rsidRPr="00244B81">
        <w:rPr>
          <w:highlight w:val="yellow"/>
        </w:rPr>
        <w:t>писок использованной литературы</w:t>
      </w:r>
      <w:bookmarkEnd w:id="54"/>
      <w:bookmarkEnd w:id="55"/>
    </w:p>
    <w:p w:rsidR="003D208F" w:rsidRDefault="003D208F" w:rsidP="003D208F">
      <w:pPr>
        <w:pStyle w:val="af8"/>
        <w:numPr>
          <w:ilvl w:val="0"/>
          <w:numId w:val="18"/>
        </w:numPr>
        <w:rPr>
          <w:rFonts w:ascii="Times New Roman" w:hAnsi="Times New Roman"/>
          <w:sz w:val="28"/>
          <w:szCs w:val="28"/>
          <w:lang w:val="en-US"/>
        </w:rPr>
      </w:pPr>
      <w:bookmarkStart w:id="56" w:name="тайлы"/>
      <w:bookmarkStart w:id="57" w:name="всетайлы"/>
      <w:bookmarkStart w:id="58" w:name="_Toc104247485"/>
      <w:r w:rsidRPr="003D208F">
        <w:rPr>
          <w:rFonts w:ascii="Times New Roman" w:hAnsi="Times New Roman"/>
          <w:sz w:val="28"/>
          <w:szCs w:val="28"/>
          <w:lang w:val="en-US"/>
        </w:rPr>
        <w:t xml:space="preserve">UVNF-Unity-Visual-Novel-Framework // GitHub URL: </w:t>
      </w:r>
      <w:hyperlink r:id="rId90" w:history="1">
        <w:r w:rsidRPr="008C18D1">
          <w:rPr>
            <w:rStyle w:val="af9"/>
            <w:rFonts w:ascii="Times New Roman" w:hAnsi="Times New Roman"/>
            <w:sz w:val="28"/>
            <w:szCs w:val="28"/>
            <w:lang w:val="en-US"/>
          </w:rPr>
          <w:t>https://github.com/Velorexe/UVNF-Unity-Visual-Novel-Framework</w:t>
        </w:r>
      </w:hyperlink>
    </w:p>
    <w:p w:rsidR="003D208F" w:rsidRDefault="00244B81" w:rsidP="003D208F">
      <w:pPr>
        <w:pStyle w:val="af8"/>
        <w:numPr>
          <w:ilvl w:val="0"/>
          <w:numId w:val="18"/>
        </w:numPr>
        <w:rPr>
          <w:rFonts w:ascii="Times New Roman" w:hAnsi="Times New Roman"/>
          <w:sz w:val="28"/>
          <w:szCs w:val="28"/>
          <w:lang w:val="en-US"/>
        </w:rPr>
      </w:pPr>
      <w:r w:rsidRPr="00244B81">
        <w:rPr>
          <w:rFonts w:ascii="Times New Roman" w:hAnsi="Times New Roman"/>
          <w:sz w:val="28"/>
          <w:szCs w:val="28"/>
          <w:lang w:val="en-US"/>
        </w:rPr>
        <w:t xml:space="preserve">unity-visual-gui-editor // stackoverflow URL: </w:t>
      </w:r>
      <w:hyperlink r:id="rId91" w:history="1">
        <w:r w:rsidRPr="008C18D1">
          <w:rPr>
            <w:rStyle w:val="af9"/>
            <w:rFonts w:ascii="Times New Roman" w:hAnsi="Times New Roman"/>
            <w:sz w:val="28"/>
            <w:szCs w:val="28"/>
            <w:lang w:val="en-US"/>
          </w:rPr>
          <w:t>https://stackoverflow.com/questions/19683346/unity-visual-gui-editor</w:t>
        </w:r>
      </w:hyperlink>
    </w:p>
    <w:p w:rsidR="00244B81" w:rsidRDefault="00244B81" w:rsidP="003D208F">
      <w:pPr>
        <w:pStyle w:val="af8"/>
        <w:numPr>
          <w:ilvl w:val="0"/>
          <w:numId w:val="18"/>
        </w:numPr>
        <w:rPr>
          <w:rFonts w:ascii="Times New Roman" w:hAnsi="Times New Roman"/>
          <w:sz w:val="28"/>
          <w:szCs w:val="28"/>
        </w:rPr>
      </w:pPr>
      <w:r w:rsidRPr="00244B81">
        <w:rPr>
          <w:rFonts w:ascii="Times New Roman" w:hAnsi="Times New Roman"/>
          <w:sz w:val="28"/>
          <w:szCs w:val="28"/>
        </w:rPr>
        <w:t xml:space="preserve">Движок, скриптовый язык и визуальная новелла — за 45 часов // habr URL: </w:t>
      </w:r>
      <w:hyperlink r:id="rId92" w:history="1">
        <w:r w:rsidRPr="008C18D1">
          <w:rPr>
            <w:rStyle w:val="af9"/>
            <w:rFonts w:ascii="Times New Roman" w:hAnsi="Times New Roman"/>
            <w:sz w:val="28"/>
            <w:szCs w:val="28"/>
          </w:rPr>
          <w:t>https://habr.com/ru/post/483818/</w:t>
        </w:r>
      </w:hyperlink>
    </w:p>
    <w:p w:rsidR="00244B81" w:rsidRDefault="00244B81" w:rsidP="003D208F">
      <w:pPr>
        <w:pStyle w:val="af8"/>
        <w:numPr>
          <w:ilvl w:val="0"/>
          <w:numId w:val="18"/>
        </w:numPr>
        <w:rPr>
          <w:rFonts w:ascii="Times New Roman" w:hAnsi="Times New Roman"/>
          <w:sz w:val="28"/>
          <w:szCs w:val="28"/>
          <w:lang w:val="en-US"/>
        </w:rPr>
      </w:pPr>
      <w:r w:rsidRPr="00244B81">
        <w:rPr>
          <w:rFonts w:ascii="Times New Roman" w:hAnsi="Times New Roman"/>
          <w:sz w:val="28"/>
          <w:szCs w:val="28"/>
          <w:lang w:val="en-US"/>
        </w:rPr>
        <w:t xml:space="preserve">Unity User Manual 2021.3 (LTS) // docs.unity3d URL: </w:t>
      </w:r>
      <w:hyperlink r:id="rId93" w:history="1">
        <w:r w:rsidRPr="008C18D1">
          <w:rPr>
            <w:rStyle w:val="af9"/>
            <w:rFonts w:ascii="Times New Roman" w:hAnsi="Times New Roman"/>
            <w:sz w:val="28"/>
            <w:szCs w:val="28"/>
            <w:lang w:val="en-US"/>
          </w:rPr>
          <w:t>https://docs.unity3d.com/Manual/index.html</w:t>
        </w:r>
      </w:hyperlink>
    </w:p>
    <w:p w:rsidR="00244B81" w:rsidRPr="00244B81" w:rsidRDefault="00244B81" w:rsidP="00244B81">
      <w:pPr>
        <w:pStyle w:val="af8"/>
        <w:rPr>
          <w:rFonts w:ascii="Times New Roman" w:hAnsi="Times New Roman"/>
          <w:sz w:val="28"/>
          <w:szCs w:val="28"/>
          <w:lang w:val="en-US"/>
        </w:rPr>
      </w:pPr>
    </w:p>
    <w:p w:rsidR="003D208F" w:rsidRPr="00244B81" w:rsidRDefault="003D208F" w:rsidP="003D208F">
      <w:pPr>
        <w:pStyle w:val="1"/>
      </w:pPr>
    </w:p>
    <w:p w:rsidR="00D51DC5" w:rsidRPr="00244B81" w:rsidRDefault="00955D2D" w:rsidP="003D208F">
      <w:pPr>
        <w:pStyle w:val="1"/>
        <w:rPr>
          <w:lang w:val="ru-RU"/>
        </w:rPr>
      </w:pPr>
      <w:r w:rsidRPr="00244B81">
        <w:rPr>
          <w:lang w:val="ru-RU"/>
        </w:rPr>
        <w:t>Приложение</w:t>
      </w:r>
      <w:bookmarkEnd w:id="58"/>
    </w:p>
    <w:p w:rsidR="00D51DC5" w:rsidRDefault="00955D2D">
      <w:pPr>
        <w:pStyle w:val="2"/>
        <w:numPr>
          <w:ilvl w:val="0"/>
          <w:numId w:val="0"/>
        </w:numPr>
      </w:pPr>
      <w:bookmarkStart w:id="59" w:name="_Toc104247486"/>
      <w:r w:rsidRPr="00244B81">
        <w:rPr>
          <w:highlight w:val="yellow"/>
        </w:rPr>
        <w:t>Изображения всех объектов</w:t>
      </w:r>
      <w:bookmarkEnd w:id="59"/>
      <w:r w:rsidR="00244B81" w:rsidRPr="00244B81">
        <w:rPr>
          <w:highlight w:val="yellow"/>
        </w:rPr>
        <w:t>, используемых для формирования интерфейса игры</w:t>
      </w:r>
    </w:p>
    <w:p w:rsidR="00D51DC5" w:rsidRDefault="00D51DC5"/>
    <w:p w:rsidR="00D51DC5" w:rsidRDefault="00D51DC5"/>
    <w:p w:rsidR="00D51DC5" w:rsidRDefault="00D51DC5"/>
    <w:p w:rsidR="00D51DC5" w:rsidRDefault="00D51DC5"/>
    <w:p w:rsidR="00D51DC5" w:rsidRDefault="00955D2D">
      <w:r>
        <w:rPr>
          <w:noProof/>
        </w:rPr>
        <w:drawing>
          <wp:anchor distT="0" distB="0" distL="114300" distR="114300" simplePos="0" relativeHeight="251728896" behindDoc="1" locked="0" layoutInCell="1" allowOverlap="1">
            <wp:simplePos x="0" y="0"/>
            <wp:positionH relativeFrom="column">
              <wp:posOffset>5246370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3" name="Рисунок 73" descr="C:\Users\Airat\AppData\Local\Temp\Tmp_view\game\img\til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irat\AppData\Local\Temp\Tmp_view\game\img\tile\0.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721728" behindDoc="1" locked="0" layoutInCell="1" allowOverlap="1">
            <wp:simplePos x="0" y="0"/>
            <wp:positionH relativeFrom="column">
              <wp:posOffset>4728210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4" name="Рисунок 74" descr="C:\Users\Airat\AppData\Local\Temp\Tmp_view\game\img\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irat\AppData\Local\Temp\Tmp_view\game\img\tile\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714560" behindDoc="1" locked="0" layoutInCell="1" allowOverlap="1">
            <wp:simplePos x="0" y="0"/>
            <wp:positionH relativeFrom="column">
              <wp:posOffset>4220210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5" name="Рисунок 75" descr="C:\Users\Airat\AppData\Local\Temp\Tmp_view\game\img\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rat\AppData\Local\Temp\Tmp_view\game\img\tile\2.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707392" behindDoc="1" locked="0" layoutInCell="1" allowOverlap="1">
            <wp:simplePos x="0" y="0"/>
            <wp:positionH relativeFrom="column">
              <wp:posOffset>3671570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6" name="Рисунок 76" descr="C:\Users\Airat\AppData\Local\Temp\Tmp_view\game\img\ti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irat\AppData\Local\Temp\Tmp_view\game\img\tile\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700224" behindDoc="1" locked="0" layoutInCell="1" allowOverlap="1">
            <wp:simplePos x="0" y="0"/>
            <wp:positionH relativeFrom="column">
              <wp:posOffset>3143250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77" name="Рисунок 77" descr="C:\Users\Airat\AppData\Local\Temp\Tmp_view\game\img\ti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irat\AppData\Local\Temp\Tmp_view\game\img\tile\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93056" behindDoc="1" locked="0" layoutInCell="1" allowOverlap="1">
            <wp:simplePos x="0" y="0"/>
            <wp:positionH relativeFrom="column">
              <wp:posOffset>2614930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95" name="Рисунок 95" descr="C:\Users\Airat\AppData\Local\Temp\Tmp_view\game\img\ti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irat\AppData\Local\Temp\Tmp_view\game\img\tile\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85888" behindDoc="1" locked="0" layoutInCell="1" allowOverlap="1">
            <wp:simplePos x="0" y="0"/>
            <wp:positionH relativeFrom="column">
              <wp:posOffset>2086610</wp:posOffset>
            </wp:positionH>
            <wp:positionV relativeFrom="paragraph">
              <wp:posOffset>47625</wp:posOffset>
            </wp:positionV>
            <wp:extent cx="406400" cy="406400"/>
            <wp:effectExtent l="0" t="0" r="0" b="0"/>
            <wp:wrapTight wrapText="bothSides">
              <wp:wrapPolygon edited="0">
                <wp:start x="0" y="0"/>
                <wp:lineTo x="0" y="18225"/>
                <wp:lineTo x="2025" y="20250"/>
                <wp:lineTo x="14175" y="20250"/>
                <wp:lineTo x="20250" y="20250"/>
                <wp:lineTo x="20250" y="0"/>
                <wp:lineTo x="0" y="0"/>
              </wp:wrapPolygon>
            </wp:wrapTight>
            <wp:docPr id="96" name="Рисунок 96" descr="C:\Users\Airat\AppData\Local\Temp\Tmp_view\game\img\til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rat\AppData\Local\Temp\Tmp_view\game\img\tile\6.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78720" behindDoc="1" locked="0" layoutInCell="1" allowOverlap="1">
            <wp:simplePos x="0" y="0"/>
            <wp:positionH relativeFrom="column">
              <wp:posOffset>1588770</wp:posOffset>
            </wp:positionH>
            <wp:positionV relativeFrom="paragraph">
              <wp:posOffset>47625</wp:posOffset>
            </wp:positionV>
            <wp:extent cx="406400" cy="406400"/>
            <wp:effectExtent l="0" t="0" r="0" b="0"/>
            <wp:wrapTight wrapText="bothSides">
              <wp:wrapPolygon edited="0">
                <wp:start x="0" y="0"/>
                <wp:lineTo x="0" y="20250"/>
                <wp:lineTo x="20250" y="20250"/>
                <wp:lineTo x="20250" y="0"/>
                <wp:lineTo x="0" y="0"/>
              </wp:wrapPolygon>
            </wp:wrapTight>
            <wp:docPr id="97" name="Рисунок 97" descr="C:\Users\Airat\AppData\Local\Temp\Tmp_view\game\img\til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irat\AppData\Local\Temp\Tmp_view\game\img\tile\7.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71552" behindDoc="1" locked="0" layoutInCell="1" allowOverlap="1">
            <wp:simplePos x="0" y="0"/>
            <wp:positionH relativeFrom="column">
              <wp:posOffset>999490</wp:posOffset>
            </wp:positionH>
            <wp:positionV relativeFrom="paragraph">
              <wp:posOffset>47625</wp:posOffset>
            </wp:positionV>
            <wp:extent cx="406400" cy="406400"/>
            <wp:effectExtent l="0" t="0" r="0" b="0"/>
            <wp:wrapTight wrapText="bothSides">
              <wp:wrapPolygon edited="0">
                <wp:start x="0" y="0"/>
                <wp:lineTo x="0" y="20250"/>
                <wp:lineTo x="17213" y="20250"/>
                <wp:lineTo x="20250" y="20250"/>
                <wp:lineTo x="20250" y="0"/>
                <wp:lineTo x="0" y="0"/>
              </wp:wrapPolygon>
            </wp:wrapTight>
            <wp:docPr id="98" name="Рисунок 98" descr="C:\Users\Airat\AppData\Local\Temp\Tmp_view\game\img\til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irat\AppData\Local\Temp\Tmp_view\game\img\tile\8.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p>
    <w:bookmarkEnd w:id="56"/>
    <w:p w:rsidR="00D51DC5" w:rsidRDefault="00955D2D">
      <w:pPr>
        <w:spacing w:line="360" w:lineRule="auto"/>
        <w:rPr>
          <w:color w:val="000000"/>
          <w:sz w:val="28"/>
          <w:szCs w:val="28"/>
        </w:rPr>
      </w:pPr>
      <w:r>
        <w:rPr>
          <w:color w:val="000000"/>
          <w:sz w:val="28"/>
          <w:szCs w:val="28"/>
        </w:rPr>
        <w:t>1-9 – земля</w:t>
      </w:r>
    </w:p>
    <w:p w:rsidR="00D51DC5" w:rsidRDefault="00955D2D">
      <w:pPr>
        <w:spacing w:line="360" w:lineRule="auto"/>
        <w:rPr>
          <w:color w:val="000000"/>
          <w:sz w:val="28"/>
          <w:szCs w:val="28"/>
        </w:rPr>
      </w:pPr>
      <w:r>
        <w:rPr>
          <w:noProof/>
        </w:rPr>
        <w:drawing>
          <wp:anchor distT="0" distB="0" distL="114300" distR="114300" simplePos="0" relativeHeight="251657216" behindDoc="1" locked="0" layoutInCell="1" allowOverlap="1">
            <wp:simplePos x="0" y="0"/>
            <wp:positionH relativeFrom="column">
              <wp:posOffset>1501775</wp:posOffset>
            </wp:positionH>
            <wp:positionV relativeFrom="paragraph">
              <wp:posOffset>302895</wp:posOffset>
            </wp:positionV>
            <wp:extent cx="406400" cy="406400"/>
            <wp:effectExtent l="0" t="0" r="0" b="0"/>
            <wp:wrapTight wrapText="bothSides">
              <wp:wrapPolygon edited="0">
                <wp:start x="1013" y="0"/>
                <wp:lineTo x="0" y="1013"/>
                <wp:lineTo x="0" y="20250"/>
                <wp:lineTo x="20250" y="20250"/>
                <wp:lineTo x="20250" y="1013"/>
                <wp:lineTo x="19238" y="0"/>
                <wp:lineTo x="1013" y="0"/>
              </wp:wrapPolygon>
            </wp:wrapTight>
            <wp:docPr id="99" name="Рисунок 99" descr="C:\Users\Airat\AppData\Local\Temp\Tmp_view\game\img\til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irat\AppData\Local\Temp\Tmp_view\game\img\tile\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simplePos x="0" y="0"/>
            <wp:positionH relativeFrom="column">
              <wp:posOffset>963295</wp:posOffset>
            </wp:positionH>
            <wp:positionV relativeFrom="paragraph">
              <wp:posOffset>309245</wp:posOffset>
            </wp:positionV>
            <wp:extent cx="406400" cy="406400"/>
            <wp:effectExtent l="0" t="0" r="0" b="0"/>
            <wp:wrapTight wrapText="bothSides">
              <wp:wrapPolygon edited="0">
                <wp:start x="0" y="0"/>
                <wp:lineTo x="0" y="20250"/>
                <wp:lineTo x="20250" y="20250"/>
                <wp:lineTo x="20250" y="0"/>
                <wp:lineTo x="0" y="0"/>
              </wp:wrapPolygon>
            </wp:wrapTight>
            <wp:docPr id="100" name="Рисунок 100" descr="C:\Users\Airat\AppData\Local\Temp\Tmp_view\game\img\til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irat\AppData\Local\Temp\Tmp_view\game\img\tile\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p>
    <w:p w:rsidR="00D51DC5" w:rsidRDefault="00D51DC5"/>
    <w:p w:rsidR="00D51DC5" w:rsidRDefault="00955D2D">
      <w:pPr>
        <w:spacing w:line="360" w:lineRule="auto"/>
        <w:rPr>
          <w:color w:val="000000"/>
          <w:sz w:val="28"/>
          <w:szCs w:val="28"/>
        </w:rPr>
      </w:pPr>
      <w:r>
        <w:rPr>
          <w:color w:val="000000"/>
          <w:sz w:val="28"/>
          <w:szCs w:val="28"/>
        </w:rPr>
        <w:t>10-11 вода</w:t>
      </w:r>
    </w:p>
    <w:p w:rsidR="00D51DC5" w:rsidRDefault="00D51DC5"/>
    <w:p w:rsidR="00D51DC5" w:rsidRDefault="00955D2D">
      <w:pPr>
        <w:spacing w:line="360" w:lineRule="auto"/>
        <w:rPr>
          <w:color w:val="000000"/>
          <w:sz w:val="28"/>
          <w:szCs w:val="28"/>
        </w:rPr>
      </w:pPr>
      <w:r>
        <w:rPr>
          <w:noProof/>
        </w:rPr>
        <w:drawing>
          <wp:anchor distT="0" distB="0" distL="114300" distR="114300" simplePos="0" relativeHeight="251650048" behindDoc="1" locked="0" layoutInCell="1" allowOverlap="1">
            <wp:simplePos x="0" y="0"/>
            <wp:positionH relativeFrom="column">
              <wp:posOffset>3258820</wp:posOffset>
            </wp:positionH>
            <wp:positionV relativeFrom="paragraph">
              <wp:posOffset>153035</wp:posOffset>
            </wp:positionV>
            <wp:extent cx="406400" cy="406400"/>
            <wp:effectExtent l="0" t="0" r="0" b="0"/>
            <wp:wrapTight wrapText="bothSides">
              <wp:wrapPolygon edited="0">
                <wp:start x="1013" y="13163"/>
                <wp:lineTo x="0" y="16200"/>
                <wp:lineTo x="0" y="20250"/>
                <wp:lineTo x="20250" y="20250"/>
                <wp:lineTo x="20250" y="15188"/>
                <wp:lineTo x="6075" y="13163"/>
                <wp:lineTo x="1013" y="13163"/>
              </wp:wrapPolygon>
            </wp:wrapTight>
            <wp:docPr id="104" name="Рисунок 104" descr="C:\Users\Airat\AppData\Local\Temp\Tmp_view\game\img\til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irat\AppData\Local\Temp\Tmp_view\game\img\tile\1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35712" behindDoc="1" locked="0" layoutInCell="1" allowOverlap="1">
            <wp:simplePos x="0" y="0"/>
            <wp:positionH relativeFrom="column">
              <wp:posOffset>2736850</wp:posOffset>
            </wp:positionH>
            <wp:positionV relativeFrom="paragraph">
              <wp:posOffset>153035</wp:posOffset>
            </wp:positionV>
            <wp:extent cx="406400" cy="406400"/>
            <wp:effectExtent l="0" t="0" r="0" b="0"/>
            <wp:wrapTight wrapText="bothSides">
              <wp:wrapPolygon edited="0">
                <wp:start x="0" y="0"/>
                <wp:lineTo x="0" y="20250"/>
                <wp:lineTo x="20250" y="20250"/>
                <wp:lineTo x="20250" y="0"/>
                <wp:lineTo x="0" y="0"/>
              </wp:wrapPolygon>
            </wp:wrapTight>
            <wp:docPr id="102" name="Рисунок 102" descr="C:\Users\Airat\AppData\Local\Temp\Tmp_view\game\img\til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irat\AppData\Local\Temp\Tmp_view\game\img\tile\1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28544" behindDoc="1" locked="0" layoutInCell="1" allowOverlap="1">
            <wp:simplePos x="0" y="0"/>
            <wp:positionH relativeFrom="column">
              <wp:posOffset>2208530</wp:posOffset>
            </wp:positionH>
            <wp:positionV relativeFrom="paragraph">
              <wp:posOffset>153035</wp:posOffset>
            </wp:positionV>
            <wp:extent cx="406400" cy="406400"/>
            <wp:effectExtent l="0" t="0" r="0" b="0"/>
            <wp:wrapTight wrapText="bothSides">
              <wp:wrapPolygon edited="0">
                <wp:start x="9113" y="11138"/>
                <wp:lineTo x="0" y="17213"/>
                <wp:lineTo x="0" y="20250"/>
                <wp:lineTo x="20250" y="20250"/>
                <wp:lineTo x="20250" y="17213"/>
                <wp:lineTo x="17213" y="11138"/>
                <wp:lineTo x="9113" y="11138"/>
              </wp:wrapPolygon>
            </wp:wrapTight>
            <wp:docPr id="101" name="Рисунок 101" descr="C:\Users\Airat\AppData\Local\Temp\Tmp_view\game\img\til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irat\AppData\Local\Temp\Tmp_view\game\img\tile\11.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r>
        <w:rPr>
          <w:noProof/>
        </w:rPr>
        <w:drawing>
          <wp:anchor distT="0" distB="0" distL="114300" distR="114300" simplePos="0" relativeHeight="251642880" behindDoc="1" locked="0" layoutInCell="1" allowOverlap="1">
            <wp:simplePos x="0" y="0"/>
            <wp:positionH relativeFrom="column">
              <wp:posOffset>1629410</wp:posOffset>
            </wp:positionH>
            <wp:positionV relativeFrom="paragraph">
              <wp:posOffset>153035</wp:posOffset>
            </wp:positionV>
            <wp:extent cx="406400" cy="406400"/>
            <wp:effectExtent l="0" t="0" r="0" b="0"/>
            <wp:wrapTight wrapText="bothSides">
              <wp:wrapPolygon edited="0">
                <wp:start x="7088" y="7088"/>
                <wp:lineTo x="0" y="10125"/>
                <wp:lineTo x="0" y="20250"/>
                <wp:lineTo x="20250" y="20250"/>
                <wp:lineTo x="20250" y="14175"/>
                <wp:lineTo x="13163" y="7088"/>
                <wp:lineTo x="7088" y="7088"/>
              </wp:wrapPolygon>
            </wp:wrapTight>
            <wp:docPr id="103" name="Рисунок 103" descr="C:\Users\Airat\AppData\Local\Temp\Tmp_view\game\img\til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irat\AppData\Local\Temp\Tmp_view\game\img\tile\1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anchor>
        </w:drawing>
      </w:r>
    </w:p>
    <w:p w:rsidR="00D51DC5" w:rsidRDefault="00955D2D">
      <w:pPr>
        <w:spacing w:line="360" w:lineRule="auto"/>
        <w:rPr>
          <w:color w:val="000000"/>
          <w:sz w:val="28"/>
          <w:szCs w:val="28"/>
        </w:rPr>
      </w:pPr>
      <w:r>
        <w:rPr>
          <w:color w:val="000000"/>
          <w:sz w:val="28"/>
          <w:szCs w:val="28"/>
        </w:rPr>
        <w:t>12-15 декорации</w:t>
      </w:r>
    </w:p>
    <w:p w:rsidR="00D51DC5" w:rsidRDefault="00D51DC5"/>
    <w:p w:rsidR="00D51DC5" w:rsidRDefault="00955D2D">
      <w:pPr>
        <w:spacing w:line="360" w:lineRule="auto"/>
        <w:rPr>
          <w:color w:val="000000"/>
          <w:sz w:val="28"/>
          <w:szCs w:val="28"/>
        </w:rPr>
      </w:pPr>
      <w:r>
        <w:rPr>
          <w:noProof/>
          <w:color w:val="000000"/>
          <w:sz w:val="28"/>
          <w:szCs w:val="28"/>
        </w:rPr>
        <w:drawing>
          <wp:anchor distT="0" distB="0" distL="114300" distR="114300" simplePos="0" relativeHeight="251621376" behindDoc="1" locked="0" layoutInCell="1" allowOverlap="1">
            <wp:simplePos x="0" y="0"/>
            <wp:positionH relativeFrom="column">
              <wp:posOffset>1156970</wp:posOffset>
            </wp:positionH>
            <wp:positionV relativeFrom="paragraph">
              <wp:posOffset>210185</wp:posOffset>
            </wp:positionV>
            <wp:extent cx="380365" cy="497840"/>
            <wp:effectExtent l="0" t="0" r="635" b="0"/>
            <wp:wrapTight wrapText="bothSides">
              <wp:wrapPolygon edited="0">
                <wp:start x="4327" y="0"/>
                <wp:lineTo x="0" y="5786"/>
                <wp:lineTo x="0" y="20663"/>
                <wp:lineTo x="15145" y="20663"/>
                <wp:lineTo x="14063" y="14878"/>
                <wp:lineTo x="20554" y="12398"/>
                <wp:lineTo x="20554" y="9918"/>
                <wp:lineTo x="12982" y="0"/>
                <wp:lineTo x="4327" y="0"/>
              </wp:wrapPolygon>
            </wp:wrapTight>
            <wp:docPr id="115" name="Рисунок 115" descr="C:\Users\Airat\AppData\Local\Temp\Tmp_view\game\img\til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irat\AppData\Local\Temp\Tmp_view\game\img\til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365" cy="497840"/>
                    </a:xfrm>
                    <a:prstGeom prst="rect">
                      <a:avLst/>
                    </a:prstGeom>
                    <a:noFill/>
                    <a:ln>
                      <a:noFill/>
                    </a:ln>
                  </pic:spPr>
                </pic:pic>
              </a:graphicData>
            </a:graphic>
          </wp:anchor>
        </w:drawing>
      </w:r>
    </w:p>
    <w:p w:rsidR="00D51DC5" w:rsidRDefault="00955D2D">
      <w:pPr>
        <w:spacing w:line="360" w:lineRule="auto"/>
        <w:rPr>
          <w:color w:val="000000"/>
          <w:sz w:val="28"/>
          <w:szCs w:val="28"/>
        </w:rPr>
      </w:pPr>
      <w:r>
        <w:rPr>
          <w:color w:val="000000"/>
          <w:sz w:val="28"/>
          <w:szCs w:val="28"/>
        </w:rPr>
        <w:t>16 – игрок 1</w:t>
      </w:r>
    </w:p>
    <w:p w:rsidR="00D51DC5" w:rsidRDefault="00955D2D">
      <w:pPr>
        <w:spacing w:line="360" w:lineRule="auto"/>
        <w:rPr>
          <w:color w:val="000000"/>
          <w:sz w:val="28"/>
          <w:szCs w:val="28"/>
        </w:rPr>
      </w:pPr>
      <w:r>
        <w:rPr>
          <w:noProof/>
          <w:color w:val="000000"/>
          <w:sz w:val="28"/>
          <w:szCs w:val="28"/>
        </w:rPr>
        <w:drawing>
          <wp:anchor distT="0" distB="0" distL="114300" distR="114300" simplePos="0" relativeHeight="251614208" behindDoc="1" locked="0" layoutInCell="1" allowOverlap="1">
            <wp:simplePos x="0" y="0"/>
            <wp:positionH relativeFrom="column">
              <wp:posOffset>1273810</wp:posOffset>
            </wp:positionH>
            <wp:positionV relativeFrom="paragraph">
              <wp:posOffset>298450</wp:posOffset>
            </wp:positionV>
            <wp:extent cx="355600" cy="457200"/>
            <wp:effectExtent l="0" t="0" r="6350" b="0"/>
            <wp:wrapTight wrapText="bothSides">
              <wp:wrapPolygon edited="0">
                <wp:start x="3471" y="0"/>
                <wp:lineTo x="0" y="8100"/>
                <wp:lineTo x="0" y="20700"/>
                <wp:lineTo x="15043" y="20700"/>
                <wp:lineTo x="15043" y="16200"/>
                <wp:lineTo x="20829" y="12600"/>
                <wp:lineTo x="20829" y="9900"/>
                <wp:lineTo x="13886" y="0"/>
                <wp:lineTo x="3471" y="0"/>
              </wp:wrapPolygon>
            </wp:wrapTight>
            <wp:docPr id="111" name="Рисунок 111" descr="C:\Users\Airat\AppData\Local\Temp\Tmp_view\game\img\t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irat\AppData\Local\Temp\Tmp_view\game\img\tile\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600" cy="457200"/>
                    </a:xfrm>
                    <a:prstGeom prst="rect">
                      <a:avLst/>
                    </a:prstGeom>
                    <a:noFill/>
                    <a:ln>
                      <a:noFill/>
                    </a:ln>
                  </pic:spPr>
                </pic:pic>
              </a:graphicData>
            </a:graphic>
          </wp:anchor>
        </w:drawing>
      </w:r>
    </w:p>
    <w:p w:rsidR="00D51DC5" w:rsidRDefault="00955D2D">
      <w:pPr>
        <w:spacing w:line="360" w:lineRule="auto"/>
        <w:rPr>
          <w:color w:val="000000"/>
          <w:sz w:val="28"/>
          <w:szCs w:val="28"/>
        </w:rPr>
      </w:pPr>
      <w:r>
        <w:rPr>
          <w:color w:val="000000"/>
          <w:sz w:val="28"/>
          <w:szCs w:val="28"/>
        </w:rPr>
        <w:t>17 – игрок 2</w:t>
      </w:r>
    </w:p>
    <w:p w:rsidR="00D51DC5" w:rsidRDefault="00955D2D">
      <w:pPr>
        <w:spacing w:line="360" w:lineRule="auto"/>
        <w:rPr>
          <w:color w:val="000000"/>
          <w:sz w:val="28"/>
          <w:szCs w:val="28"/>
        </w:rPr>
      </w:pPr>
      <w:r>
        <w:rPr>
          <w:noProof/>
          <w:color w:val="000000"/>
          <w:sz w:val="28"/>
          <w:szCs w:val="28"/>
        </w:rPr>
        <w:drawing>
          <wp:anchor distT="0" distB="0" distL="114300" distR="114300" simplePos="0" relativeHeight="251607040" behindDoc="1" locked="0" layoutInCell="1" allowOverlap="1">
            <wp:simplePos x="0" y="0"/>
            <wp:positionH relativeFrom="column">
              <wp:posOffset>1751330</wp:posOffset>
            </wp:positionH>
            <wp:positionV relativeFrom="paragraph">
              <wp:posOffset>458470</wp:posOffset>
            </wp:positionV>
            <wp:extent cx="457200" cy="457200"/>
            <wp:effectExtent l="0" t="0" r="0" b="0"/>
            <wp:wrapTight wrapText="bothSides">
              <wp:wrapPolygon edited="0">
                <wp:start x="0" y="0"/>
                <wp:lineTo x="0" y="20700"/>
                <wp:lineTo x="20700" y="20700"/>
                <wp:lineTo x="20700" y="0"/>
                <wp:lineTo x="0" y="0"/>
              </wp:wrapPolygon>
            </wp:wrapTight>
            <wp:docPr id="112" name="Рисунок 112" descr="C:\Users\Airat\AppData\Local\Temp\Tmp_view\game\img\til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irat\AppData\Local\Temp\Tmp_view\game\img\tile\1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rsidR="00D51DC5" w:rsidRDefault="00955D2D">
      <w:pPr>
        <w:spacing w:line="360" w:lineRule="auto"/>
        <w:rPr>
          <w:color w:val="000000"/>
          <w:sz w:val="28"/>
          <w:szCs w:val="28"/>
        </w:rPr>
      </w:pPr>
      <w:r>
        <w:rPr>
          <w:color w:val="000000"/>
          <w:sz w:val="28"/>
          <w:szCs w:val="28"/>
        </w:rPr>
        <w:t>18 – ищик патронов</w:t>
      </w:r>
    </w:p>
    <w:p w:rsidR="00D51DC5" w:rsidRDefault="00955D2D">
      <w:pPr>
        <w:spacing w:line="360" w:lineRule="auto"/>
        <w:rPr>
          <w:color w:val="000000"/>
          <w:sz w:val="28"/>
          <w:szCs w:val="28"/>
        </w:rPr>
      </w:pPr>
      <w:r>
        <w:rPr>
          <w:noProof/>
          <w:color w:val="000000"/>
          <w:sz w:val="28"/>
          <w:szCs w:val="28"/>
        </w:rPr>
        <w:drawing>
          <wp:anchor distT="0" distB="0" distL="114300" distR="114300" simplePos="0" relativeHeight="251599872" behindDoc="1" locked="0" layoutInCell="1" allowOverlap="1">
            <wp:simplePos x="0" y="0"/>
            <wp:positionH relativeFrom="column">
              <wp:posOffset>1751330</wp:posOffset>
            </wp:positionH>
            <wp:positionV relativeFrom="paragraph">
              <wp:posOffset>405130</wp:posOffset>
            </wp:positionV>
            <wp:extent cx="457200" cy="457200"/>
            <wp:effectExtent l="0" t="0" r="0" b="0"/>
            <wp:wrapTight wrapText="bothSides">
              <wp:wrapPolygon edited="0">
                <wp:start x="0" y="0"/>
                <wp:lineTo x="0" y="20700"/>
                <wp:lineTo x="20700" y="20700"/>
                <wp:lineTo x="20700" y="0"/>
                <wp:lineTo x="0" y="0"/>
              </wp:wrapPolygon>
            </wp:wrapTight>
            <wp:docPr id="113" name="Рисунок 113" descr="C:\Users\Airat\AppData\Local\Temp\Tmp_view\game\img\til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irat\AppData\Local\Temp\Tmp_view\game\img\tile\1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rsidR="00D51DC5" w:rsidRDefault="00955D2D">
      <w:pPr>
        <w:spacing w:line="360" w:lineRule="auto"/>
        <w:rPr>
          <w:color w:val="000000"/>
          <w:sz w:val="28"/>
          <w:szCs w:val="28"/>
        </w:rPr>
      </w:pPr>
      <w:r>
        <w:rPr>
          <w:color w:val="000000"/>
          <w:sz w:val="28"/>
          <w:szCs w:val="28"/>
        </w:rPr>
        <w:t>19 – ищик гранат</w:t>
      </w:r>
    </w:p>
    <w:p w:rsidR="00D51DC5" w:rsidRDefault="00955D2D">
      <w:pPr>
        <w:spacing w:line="360" w:lineRule="auto"/>
        <w:rPr>
          <w:color w:val="000000"/>
          <w:sz w:val="28"/>
          <w:szCs w:val="28"/>
        </w:rPr>
      </w:pPr>
      <w:r>
        <w:rPr>
          <w:noProof/>
          <w:color w:val="000000"/>
          <w:sz w:val="28"/>
          <w:szCs w:val="28"/>
        </w:rPr>
        <w:lastRenderedPageBreak/>
        <w:drawing>
          <wp:anchor distT="0" distB="0" distL="114300" distR="114300" simplePos="0" relativeHeight="251592704" behindDoc="1" locked="0" layoutInCell="1" allowOverlap="1">
            <wp:simplePos x="0" y="0"/>
            <wp:positionH relativeFrom="column">
              <wp:posOffset>1751330</wp:posOffset>
            </wp:positionH>
            <wp:positionV relativeFrom="paragraph">
              <wp:posOffset>352425</wp:posOffset>
            </wp:positionV>
            <wp:extent cx="457200" cy="457200"/>
            <wp:effectExtent l="0" t="0" r="0" b="0"/>
            <wp:wrapTight wrapText="bothSides">
              <wp:wrapPolygon edited="0">
                <wp:start x="0" y="0"/>
                <wp:lineTo x="0" y="20700"/>
                <wp:lineTo x="20700" y="20700"/>
                <wp:lineTo x="20700" y="0"/>
                <wp:lineTo x="0" y="0"/>
              </wp:wrapPolygon>
            </wp:wrapTight>
            <wp:docPr id="114" name="Рисунок 114" descr="C:\Users\Airat\AppData\Local\Temp\Tmp_view\game\img\til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irat\AppData\Local\Temp\Tmp_view\game\img\tile\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anchor>
        </w:drawing>
      </w:r>
    </w:p>
    <w:p w:rsidR="00D51DC5" w:rsidRDefault="00955D2D">
      <w:pPr>
        <w:spacing w:line="360" w:lineRule="auto"/>
        <w:rPr>
          <w:color w:val="000000"/>
          <w:sz w:val="28"/>
          <w:szCs w:val="28"/>
        </w:rPr>
      </w:pPr>
      <w:r>
        <w:rPr>
          <w:color w:val="000000"/>
          <w:sz w:val="28"/>
          <w:szCs w:val="28"/>
        </w:rPr>
        <w:t xml:space="preserve">20 – ящик здоровья </w:t>
      </w:r>
    </w:p>
    <w:bookmarkEnd w:id="57"/>
    <w:p w:rsidR="00D51DC5" w:rsidRDefault="00D51DC5">
      <w:pPr>
        <w:spacing w:line="360" w:lineRule="auto"/>
        <w:rPr>
          <w:color w:val="000000"/>
          <w:sz w:val="28"/>
          <w:szCs w:val="28"/>
        </w:rPr>
      </w:pPr>
    </w:p>
    <w:p w:rsidR="00D51DC5" w:rsidRDefault="00D51DC5">
      <w:pPr>
        <w:spacing w:line="360" w:lineRule="auto"/>
        <w:rPr>
          <w:color w:val="000000"/>
          <w:sz w:val="28"/>
          <w:szCs w:val="28"/>
        </w:rPr>
      </w:pPr>
    </w:p>
    <w:sectPr w:rsidR="00D51DC5">
      <w:pgSz w:w="11906" w:h="16838"/>
      <w:pgMar w:top="851" w:right="680"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153A" w:rsidRDefault="0053153A">
      <w:r>
        <w:separator/>
      </w:r>
    </w:p>
  </w:endnote>
  <w:endnote w:type="continuationSeparator" w:id="0">
    <w:p w:rsidR="0053153A" w:rsidRDefault="00531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9293512"/>
      <w:docPartObj>
        <w:docPartGallery w:val="Page Numbers (Bottom of Page)"/>
        <w:docPartUnique/>
      </w:docPartObj>
    </w:sdtPr>
    <w:sdtContent>
      <w:p w:rsidR="00041982" w:rsidRDefault="00041982">
        <w:pPr>
          <w:pStyle w:val="a4"/>
          <w:jc w:val="center"/>
        </w:pPr>
        <w:r>
          <w:fldChar w:fldCharType="begin"/>
        </w:r>
        <w:r>
          <w:instrText>PAGE   \* MERGEFORMAT</w:instrText>
        </w:r>
        <w:r>
          <w:fldChar w:fldCharType="separate"/>
        </w:r>
        <w:r w:rsidR="00244B81">
          <w:rPr>
            <w:noProof/>
          </w:rPr>
          <w:t>36</w:t>
        </w:r>
        <w:r>
          <w:fldChar w:fldCharType="end"/>
        </w:r>
      </w:p>
    </w:sdtContent>
  </w:sdt>
  <w:p w:rsidR="00041982" w:rsidRDefault="00041982">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153A" w:rsidRDefault="0053153A">
      <w:r>
        <w:separator/>
      </w:r>
    </w:p>
  </w:footnote>
  <w:footnote w:type="continuationSeparator" w:id="0">
    <w:p w:rsidR="0053153A" w:rsidRDefault="0053153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982" w:rsidRDefault="00041982">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18</w:t>
    </w:r>
    <w:r>
      <w:rPr>
        <w:rStyle w:val="a6"/>
      </w:rPr>
      <w:fldChar w:fldCharType="end"/>
    </w:r>
  </w:p>
  <w:p w:rsidR="00041982" w:rsidRDefault="00041982">
    <w:pPr>
      <w:pStyle w:val="a3"/>
    </w:pPr>
  </w:p>
  <w:p w:rsidR="00041982" w:rsidRDefault="00041982"/>
  <w:p w:rsidR="00041982" w:rsidRDefault="0004198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1982" w:rsidRDefault="00041982">
    <w:pPr>
      <w:pStyle w:val="a3"/>
    </w:pPr>
  </w:p>
  <w:p w:rsidR="00041982" w:rsidRDefault="00041982">
    <w:pPr>
      <w:pStyle w:val="a3"/>
    </w:pPr>
  </w:p>
</w:hdr>
</file>

<file path=word/intelligence.xml><?xml version="1.0" encoding="utf-8"?>
<int:Intelligence xmlns:int="http://schemas.microsoft.com/office/intelligence/2019/intelligence">
  <int:IntelligenceSettings/>
  <int:Manifest>
    <int:WordHash hashCode="Dy4Ck91daXyPSM" id="AzUc09bb"/>
    <int:WordHash hashCode="TCGKXMCofvMmjU" id="/+9ajQBf"/>
    <int:WordHash hashCode="LFZhtc8LwM7kiV" id="cVfwpOT5"/>
    <int:WordHash hashCode="bMmBdE5ciTF5Q0" id="qB8syTyD"/>
  </int:Manifest>
  <int:Observations>
    <int:Content id="AzUc09bb">
      <int:Rejection type="LegacyProofing"/>
    </int:Content>
    <int:Content id="/+9ajQBf">
      <int:Rejection type="LegacyProofing"/>
    </int:Content>
    <int:Content id="cVfwpOT5">
      <int:Rejection type="LegacyProofing"/>
    </int:Content>
    <int:Content id="qB8syTyD">
      <int:Rejection type="LegacyProofing"/>
    </int:Conten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62D1B17"/>
    <w:multiLevelType w:val="multilevel"/>
    <w:tmpl w:val="00AE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F1941"/>
    <w:multiLevelType w:val="multilevel"/>
    <w:tmpl w:val="7B1085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961544"/>
    <w:multiLevelType w:val="hybridMultilevel"/>
    <w:tmpl w:val="0F742862"/>
    <w:lvl w:ilvl="0" w:tplc="0419000F">
      <w:start w:val="1"/>
      <w:numFmt w:val="decimal"/>
      <w:lvlText w:val="%1."/>
      <w:lvlJc w:val="left"/>
      <w:pPr>
        <w:ind w:left="7209" w:hanging="360"/>
      </w:pPr>
    </w:lvl>
    <w:lvl w:ilvl="1" w:tplc="04190019" w:tentative="1">
      <w:start w:val="1"/>
      <w:numFmt w:val="lowerLetter"/>
      <w:lvlText w:val="%2."/>
      <w:lvlJc w:val="left"/>
      <w:pPr>
        <w:ind w:left="7929" w:hanging="360"/>
      </w:pPr>
    </w:lvl>
    <w:lvl w:ilvl="2" w:tplc="0419001B" w:tentative="1">
      <w:start w:val="1"/>
      <w:numFmt w:val="lowerRoman"/>
      <w:lvlText w:val="%3."/>
      <w:lvlJc w:val="right"/>
      <w:pPr>
        <w:ind w:left="8649" w:hanging="180"/>
      </w:pPr>
    </w:lvl>
    <w:lvl w:ilvl="3" w:tplc="0419000F" w:tentative="1">
      <w:start w:val="1"/>
      <w:numFmt w:val="decimal"/>
      <w:lvlText w:val="%4."/>
      <w:lvlJc w:val="left"/>
      <w:pPr>
        <w:ind w:left="9369" w:hanging="360"/>
      </w:pPr>
    </w:lvl>
    <w:lvl w:ilvl="4" w:tplc="04190019" w:tentative="1">
      <w:start w:val="1"/>
      <w:numFmt w:val="lowerLetter"/>
      <w:lvlText w:val="%5."/>
      <w:lvlJc w:val="left"/>
      <w:pPr>
        <w:ind w:left="10089" w:hanging="360"/>
      </w:pPr>
    </w:lvl>
    <w:lvl w:ilvl="5" w:tplc="0419001B" w:tentative="1">
      <w:start w:val="1"/>
      <w:numFmt w:val="lowerRoman"/>
      <w:lvlText w:val="%6."/>
      <w:lvlJc w:val="right"/>
      <w:pPr>
        <w:ind w:left="10809" w:hanging="180"/>
      </w:pPr>
    </w:lvl>
    <w:lvl w:ilvl="6" w:tplc="0419000F" w:tentative="1">
      <w:start w:val="1"/>
      <w:numFmt w:val="decimal"/>
      <w:lvlText w:val="%7."/>
      <w:lvlJc w:val="left"/>
      <w:pPr>
        <w:ind w:left="11529" w:hanging="360"/>
      </w:pPr>
    </w:lvl>
    <w:lvl w:ilvl="7" w:tplc="04190019" w:tentative="1">
      <w:start w:val="1"/>
      <w:numFmt w:val="lowerLetter"/>
      <w:lvlText w:val="%8."/>
      <w:lvlJc w:val="left"/>
      <w:pPr>
        <w:ind w:left="12249" w:hanging="360"/>
      </w:pPr>
    </w:lvl>
    <w:lvl w:ilvl="8" w:tplc="0419001B" w:tentative="1">
      <w:start w:val="1"/>
      <w:numFmt w:val="lowerRoman"/>
      <w:lvlText w:val="%9."/>
      <w:lvlJc w:val="right"/>
      <w:pPr>
        <w:ind w:left="12969" w:hanging="180"/>
      </w:pPr>
    </w:lvl>
  </w:abstractNum>
  <w:abstractNum w:abstractNumId="4" w15:restartNumberingAfterBreak="0">
    <w:nsid w:val="188B4BB7"/>
    <w:multiLevelType w:val="multilevel"/>
    <w:tmpl w:val="023E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D87548"/>
    <w:multiLevelType w:val="multilevel"/>
    <w:tmpl w:val="3C784F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F26228C"/>
    <w:multiLevelType w:val="hybridMultilevel"/>
    <w:tmpl w:val="041CE87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7" w15:restartNumberingAfterBreak="0">
    <w:nsid w:val="2365185F"/>
    <w:multiLevelType w:val="multilevel"/>
    <w:tmpl w:val="C2385A7A"/>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6391"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24D35906"/>
    <w:multiLevelType w:val="hybridMultilevel"/>
    <w:tmpl w:val="0E80A878"/>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C15C4B"/>
    <w:multiLevelType w:val="hybridMultilevel"/>
    <w:tmpl w:val="B3344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137EAE"/>
    <w:multiLevelType w:val="hybridMultilevel"/>
    <w:tmpl w:val="52F63952"/>
    <w:lvl w:ilvl="0" w:tplc="0564345E">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53041FD"/>
    <w:multiLevelType w:val="multilevel"/>
    <w:tmpl w:val="9AC6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72064"/>
    <w:multiLevelType w:val="multilevel"/>
    <w:tmpl w:val="ADC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712A7A"/>
    <w:multiLevelType w:val="hybridMultilevel"/>
    <w:tmpl w:val="67489A2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60C1099F"/>
    <w:multiLevelType w:val="hybridMultilevel"/>
    <w:tmpl w:val="8B8C0A1A"/>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428154D"/>
    <w:multiLevelType w:val="multilevel"/>
    <w:tmpl w:val="DFF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DC428A"/>
    <w:multiLevelType w:val="hybridMultilevel"/>
    <w:tmpl w:val="74BE11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78BA4EAD"/>
    <w:multiLevelType w:val="hybridMultilevel"/>
    <w:tmpl w:val="2ABA945A"/>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num w:numId="1">
    <w:abstractNumId w:val="14"/>
  </w:num>
  <w:num w:numId="2">
    <w:abstractNumId w:val="2"/>
  </w:num>
  <w:num w:numId="3">
    <w:abstractNumId w:val="13"/>
  </w:num>
  <w:num w:numId="4">
    <w:abstractNumId w:val="1"/>
  </w:num>
  <w:num w:numId="5">
    <w:abstractNumId w:val="12"/>
  </w:num>
  <w:num w:numId="6">
    <w:abstractNumId w:val="15"/>
  </w:num>
  <w:num w:numId="7">
    <w:abstractNumId w:val="11"/>
  </w:num>
  <w:num w:numId="8">
    <w:abstractNumId w:val="4"/>
  </w:num>
  <w:num w:numId="9">
    <w:abstractNumId w:val="6"/>
  </w:num>
  <w:num w:numId="10">
    <w:abstractNumId w:val="3"/>
  </w:num>
  <w:num w:numId="11">
    <w:abstractNumId w:val="18"/>
  </w:num>
  <w:num w:numId="12">
    <w:abstractNumId w:val="7"/>
  </w:num>
  <w:num w:numId="13">
    <w:abstractNumId w:val="5"/>
  </w:num>
  <w:num w:numId="14">
    <w:abstractNumId w:val="17"/>
  </w:num>
  <w:num w:numId="15">
    <w:abstractNumId w:val="8"/>
  </w:num>
  <w:num w:numId="16">
    <w:abstractNumId w:val="10"/>
  </w:num>
  <w:num w:numId="17">
    <w:abstractNumId w:val="16"/>
  </w:num>
  <w:num w:numId="1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DC5"/>
    <w:rsid w:val="00041982"/>
    <w:rsid w:val="00244B81"/>
    <w:rsid w:val="003D208F"/>
    <w:rsid w:val="0053153A"/>
    <w:rsid w:val="00654363"/>
    <w:rsid w:val="00955D2D"/>
    <w:rsid w:val="00D51DC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32218E"/>
  <w15:docId w15:val="{DDA3DD81-E638-4AD8-964C-5BB59A08E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autoRedefine/>
    <w:uiPriority w:val="9"/>
    <w:qFormat/>
    <w:rsid w:val="003D208F"/>
    <w:pPr>
      <w:keepNext/>
      <w:spacing w:line="360" w:lineRule="auto"/>
      <w:outlineLvl w:val="0"/>
    </w:pPr>
    <w:rPr>
      <w:rFonts w:eastAsia="Calibri"/>
      <w:bCs/>
      <w:caps/>
      <w:color w:val="000000" w:themeColor="text1"/>
      <w:sz w:val="28"/>
      <w:szCs w:val="28"/>
      <w:lang w:val="en-US"/>
    </w:rPr>
  </w:style>
  <w:style w:type="paragraph" w:styleId="2">
    <w:name w:val="heading 2"/>
    <w:basedOn w:val="a"/>
    <w:next w:val="a"/>
    <w:link w:val="20"/>
    <w:uiPriority w:val="9"/>
    <w:qFormat/>
    <w:pPr>
      <w:keepNext/>
      <w:numPr>
        <w:ilvl w:val="1"/>
        <w:numId w:val="12"/>
      </w:numPr>
      <w:spacing w:line="360" w:lineRule="auto"/>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pPr>
      <w:keepNext/>
      <w:numPr>
        <w:ilvl w:val="2"/>
        <w:numId w:val="12"/>
      </w:numPr>
      <w:spacing w:line="360" w:lineRule="auto"/>
      <w:outlineLvl w:val="2"/>
    </w:pPr>
    <w:rPr>
      <w:b/>
      <w:sz w:val="28"/>
    </w:rPr>
  </w:style>
  <w:style w:type="paragraph" w:styleId="4">
    <w:name w:val="heading 4"/>
    <w:basedOn w:val="a"/>
    <w:next w:val="a"/>
    <w:qFormat/>
    <w:pPr>
      <w:keepNext/>
      <w:numPr>
        <w:ilvl w:val="3"/>
        <w:numId w:val="12"/>
      </w:numPr>
      <w:ind w:right="-766"/>
      <w:outlineLvl w:val="3"/>
    </w:pPr>
    <w:rPr>
      <w:sz w:val="24"/>
    </w:rPr>
  </w:style>
  <w:style w:type="paragraph" w:styleId="5">
    <w:name w:val="heading 5"/>
    <w:basedOn w:val="a"/>
    <w:next w:val="a"/>
    <w:qFormat/>
    <w:pPr>
      <w:keepNext/>
      <w:numPr>
        <w:ilvl w:val="4"/>
        <w:numId w:val="12"/>
      </w:numPr>
      <w:ind w:right="-766"/>
      <w:outlineLvl w:val="4"/>
    </w:pPr>
    <w:rPr>
      <w:sz w:val="24"/>
    </w:rPr>
  </w:style>
  <w:style w:type="paragraph" w:styleId="6">
    <w:name w:val="heading 6"/>
    <w:basedOn w:val="a"/>
    <w:next w:val="a"/>
    <w:qFormat/>
    <w:pPr>
      <w:keepNext/>
      <w:numPr>
        <w:ilvl w:val="5"/>
        <w:numId w:val="12"/>
      </w:numPr>
      <w:outlineLvl w:val="5"/>
    </w:pPr>
    <w:rPr>
      <w:b/>
      <w:sz w:val="24"/>
    </w:rPr>
  </w:style>
  <w:style w:type="paragraph" w:styleId="7">
    <w:name w:val="heading 7"/>
    <w:basedOn w:val="a"/>
    <w:next w:val="a"/>
    <w:link w:val="70"/>
    <w:qFormat/>
    <w:pPr>
      <w:keepNext/>
      <w:numPr>
        <w:ilvl w:val="6"/>
        <w:numId w:val="12"/>
      </w:numPr>
      <w:outlineLvl w:val="6"/>
    </w:pPr>
    <w:rPr>
      <w:b/>
      <w:sz w:val="32"/>
    </w:rPr>
  </w:style>
  <w:style w:type="paragraph" w:styleId="8">
    <w:name w:val="heading 8"/>
    <w:basedOn w:val="a"/>
    <w:next w:val="a"/>
    <w:qFormat/>
    <w:pPr>
      <w:keepNext/>
      <w:numPr>
        <w:ilvl w:val="7"/>
        <w:numId w:val="12"/>
      </w:numPr>
      <w:jc w:val="right"/>
      <w:outlineLvl w:val="7"/>
    </w:pPr>
    <w:rPr>
      <w:bCs/>
      <w:sz w:val="26"/>
    </w:rPr>
  </w:style>
  <w:style w:type="paragraph" w:styleId="9">
    <w:name w:val="heading 9"/>
    <w:basedOn w:val="a"/>
    <w:next w:val="a"/>
    <w:qFormat/>
    <w:pPr>
      <w:keepNext/>
      <w:numPr>
        <w:ilvl w:val="8"/>
        <w:numId w:val="12"/>
      </w:numPr>
      <w:ind w:right="-766"/>
      <w:jc w:val="both"/>
      <w:outlineLvl w:val="8"/>
    </w:pPr>
    <w:rPr>
      <w:sz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sz w:val="28"/>
    </w:rPr>
  </w:style>
  <w:style w:type="paragraph" w:styleId="a8">
    <w:name w:val="Subtitle"/>
    <w:basedOn w:val="a"/>
    <w:qFormat/>
    <w:rPr>
      <w:b/>
      <w:sz w:val="28"/>
    </w:rPr>
  </w:style>
  <w:style w:type="paragraph" w:styleId="a9">
    <w:name w:val="Body Text Indent"/>
    <w:basedOn w:val="a"/>
    <w:link w:val="aa"/>
    <w:pPr>
      <w:ind w:firstLine="567"/>
      <w:jc w:val="both"/>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jc w:val="both"/>
    </w:pPr>
    <w:rPr>
      <w:i/>
      <w:iCs/>
      <w:sz w:val="24"/>
    </w:rPr>
  </w:style>
  <w:style w:type="paragraph" w:styleId="21">
    <w:name w:val="Body Text Indent 2"/>
    <w:basedOn w:val="a"/>
    <w:link w:val="22"/>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d">
    <w:name w:val="Table Grid"/>
    <w:basedOn w:val="a1"/>
    <w:uiPriority w:val="59"/>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Pr>
      <w:sz w:val="16"/>
      <w:szCs w:val="16"/>
    </w:rPr>
  </w:style>
  <w:style w:type="paragraph" w:styleId="af">
    <w:name w:val="annotation text"/>
    <w:basedOn w:val="a"/>
    <w:link w:val="af0"/>
  </w:style>
  <w:style w:type="character" w:customStyle="1" w:styleId="af0">
    <w:name w:val="Текст примечания Знак"/>
    <w:basedOn w:val="a0"/>
    <w:link w:val="af"/>
  </w:style>
  <w:style w:type="paragraph" w:styleId="af1">
    <w:name w:val="annotation subject"/>
    <w:basedOn w:val="af"/>
    <w:next w:val="af"/>
    <w:link w:val="af2"/>
    <w:rPr>
      <w:b/>
      <w:bCs/>
    </w:rPr>
  </w:style>
  <w:style w:type="character" w:customStyle="1" w:styleId="af2">
    <w:name w:val="Тема примечания Знак"/>
    <w:link w:val="af1"/>
    <w:rPr>
      <w:b/>
      <w:bCs/>
    </w:rPr>
  </w:style>
  <w:style w:type="paragraph" w:styleId="af3">
    <w:name w:val="Balloon Text"/>
    <w:basedOn w:val="a"/>
    <w:link w:val="af4"/>
    <w:rPr>
      <w:rFonts w:ascii="Tahoma" w:hAnsi="Tahoma" w:cs="Tahoma"/>
      <w:sz w:val="16"/>
      <w:szCs w:val="16"/>
    </w:rPr>
  </w:style>
  <w:style w:type="character" w:customStyle="1" w:styleId="af4">
    <w:name w:val="Текст выноски Знак"/>
    <w:link w:val="af3"/>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uiPriority w:val="9"/>
    <w:rPr>
      <w:b/>
      <w:sz w:val="28"/>
    </w:rPr>
  </w:style>
  <w:style w:type="paragraph" w:styleId="af5">
    <w:name w:val="footnote text"/>
    <w:aliases w:val="nienie,Текст сноски Знак Знак Знак Знак,Текст сноски Знак Знак Знак Знак Знак,Текст сноски Знак Знак Знак"/>
    <w:basedOn w:val="a"/>
    <w:link w:val="af6"/>
    <w:unhideWhenUsed/>
    <w:rPr>
      <w:rFonts w:ascii="Calibri" w:eastAsia="Calibri" w:hAnsi="Calibri"/>
      <w:lang w:eastAsia="en-US"/>
    </w:rPr>
  </w:style>
  <w:style w:type="character" w:customStyle="1" w:styleId="af6">
    <w:name w:val="Текст сноски Знак"/>
    <w:aliases w:val="nienie Знак1,Текст сноски Знак Знак Знак Знак Знак2,Текст сноски Знак Знак Знак Знак Знак Знак1,Текст сноски Знак Знак Знак Знак2"/>
    <w:link w:val="af5"/>
    <w:uiPriority w:val="99"/>
    <w:rPr>
      <w:rFonts w:ascii="Calibri" w:eastAsia="Calibri" w:hAnsi="Calibri"/>
      <w:lang w:eastAsia="en-US"/>
    </w:rPr>
  </w:style>
  <w:style w:type="character" w:styleId="af7">
    <w:name w:val="footnote reference"/>
    <w:uiPriority w:val="99"/>
    <w:unhideWhenUsed/>
    <w:rPr>
      <w:vertAlign w:val="superscript"/>
    </w:rPr>
  </w:style>
  <w:style w:type="table" w:customStyle="1" w:styleId="11">
    <w:name w:val="Сетка таблицы1"/>
    <w:basedOn w:val="a1"/>
    <w:next w:val="ad"/>
    <w:uiPriority w:val="59"/>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pPr>
      <w:autoSpaceDE w:val="0"/>
      <w:autoSpaceDN w:val="0"/>
      <w:adjustRightInd w:val="0"/>
    </w:pPr>
    <w:rPr>
      <w:sz w:val="26"/>
      <w:szCs w:val="26"/>
    </w:rPr>
  </w:style>
  <w:style w:type="paragraph" w:styleId="af8">
    <w:name w:val="List Paragraph"/>
    <w:basedOn w:val="a"/>
    <w:uiPriority w:val="34"/>
    <w:qFormat/>
    <w:pPr>
      <w:spacing w:after="200" w:line="276" w:lineRule="auto"/>
      <w:ind w:left="720"/>
      <w:contextualSpacing/>
    </w:pPr>
    <w:rPr>
      <w:rFonts w:ascii="Calibri" w:eastAsia="Calibri" w:hAnsi="Calibri"/>
      <w:sz w:val="22"/>
      <w:szCs w:val="22"/>
      <w:lang w:eastAsia="en-US"/>
    </w:rPr>
  </w:style>
  <w:style w:type="character" w:customStyle="1" w:styleId="22">
    <w:name w:val="Основной текст с отступом 2 Знак"/>
    <w:basedOn w:val="a0"/>
    <w:link w:val="21"/>
    <w:rPr>
      <w:sz w:val="24"/>
    </w:rPr>
  </w:style>
  <w:style w:type="character" w:styleId="af9">
    <w:name w:val="Hyperlink"/>
    <w:basedOn w:val="a0"/>
    <w:uiPriority w:val="99"/>
    <w:unhideWhenUsed/>
    <w:rPr>
      <w:color w:val="0000FF"/>
      <w:u w:val="single"/>
    </w:rPr>
  </w:style>
  <w:style w:type="paragraph" w:styleId="afa">
    <w:name w:val="endnote text"/>
    <w:basedOn w:val="a"/>
    <w:link w:val="afb"/>
    <w:semiHidden/>
    <w:unhideWhenUsed/>
  </w:style>
  <w:style w:type="character" w:customStyle="1" w:styleId="afb">
    <w:name w:val="Текст концевой сноски Знак"/>
    <w:basedOn w:val="a0"/>
    <w:link w:val="afa"/>
    <w:semiHidden/>
  </w:style>
  <w:style w:type="character" w:styleId="afc">
    <w:name w:val="endnote reference"/>
    <w:basedOn w:val="a0"/>
    <w:semiHidden/>
    <w:unhideWhenUsed/>
    <w:rPr>
      <w:vertAlign w:val="superscript"/>
    </w:rPr>
  </w:style>
  <w:style w:type="numbering" w:customStyle="1" w:styleId="12">
    <w:name w:val="Нет списка1"/>
    <w:next w:val="a2"/>
    <w:semiHidden/>
  </w:style>
  <w:style w:type="character" w:customStyle="1" w:styleId="10">
    <w:name w:val="Заголовок 1 Знак"/>
    <w:link w:val="1"/>
    <w:uiPriority w:val="9"/>
    <w:rsid w:val="003D208F"/>
    <w:rPr>
      <w:rFonts w:eastAsia="Calibri"/>
      <w:bCs/>
      <w:caps/>
      <w:color w:val="000000" w:themeColor="text1"/>
      <w:sz w:val="28"/>
      <w:szCs w:val="28"/>
      <w:lang w:val="en-US"/>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Pr>
      <w:b/>
      <w:sz w:val="28"/>
    </w:rPr>
  </w:style>
  <w:style w:type="paragraph" w:customStyle="1" w:styleId="as">
    <w:name w:val="as_рис_№"/>
    <w:basedOn w:val="a"/>
    <w:link w:val="as0"/>
    <w:pPr>
      <w:keepLines/>
      <w:spacing w:before="120" w:after="240"/>
      <w:jc w:val="center"/>
    </w:pPr>
    <w:rPr>
      <w:rFonts w:eastAsia="Calibri" w:cs="Arial"/>
      <w:sz w:val="24"/>
      <w:szCs w:val="28"/>
    </w:rPr>
  </w:style>
  <w:style w:type="paragraph" w:customStyle="1" w:styleId="as1">
    <w:name w:val="as_рис_сам"/>
    <w:basedOn w:val="a"/>
    <w:next w:val="as"/>
    <w:link w:val="as2"/>
    <w:pPr>
      <w:keepNext/>
      <w:widowControl w:val="0"/>
      <w:jc w:val="center"/>
    </w:pPr>
    <w:rPr>
      <w:rFonts w:eastAsia="Calibri"/>
      <w:sz w:val="24"/>
      <w:szCs w:val="24"/>
    </w:rPr>
  </w:style>
  <w:style w:type="paragraph" w:customStyle="1" w:styleId="as3">
    <w:name w:val="as_табл_№"/>
    <w:basedOn w:val="a"/>
    <w:next w:val="as4"/>
    <w:link w:val="as5"/>
    <w:pPr>
      <w:keepNext/>
      <w:keepLines/>
      <w:spacing w:before="240" w:after="120"/>
      <w:jc w:val="right"/>
    </w:pPr>
    <w:rPr>
      <w:rFonts w:eastAsia="Calibri" w:cs="Arial"/>
      <w:sz w:val="24"/>
      <w:lang w:eastAsia="en-US"/>
    </w:rPr>
  </w:style>
  <w:style w:type="paragraph" w:customStyle="1" w:styleId="as4">
    <w:name w:val="as_табл_заголовок"/>
    <w:basedOn w:val="a"/>
    <w:next w:val="as1"/>
    <w:link w:val="as6"/>
    <w:pPr>
      <w:keepNext/>
      <w:keepLines/>
      <w:spacing w:before="240" w:after="240"/>
      <w:jc w:val="center"/>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rPr>
      <w:rFonts w:ascii="Arial" w:eastAsia="Calibri" w:hAnsi="Arial" w:cs="Arial"/>
      <w:sz w:val="16"/>
      <w:szCs w:val="16"/>
    </w:rPr>
  </w:style>
  <w:style w:type="paragraph" w:customStyle="1" w:styleId="ass">
    <w:name w:val="ass"/>
    <w:basedOn w:val="a"/>
    <w:link w:val="ass0"/>
    <w:pPr>
      <w:widowControl w:val="0"/>
      <w:spacing w:line="360" w:lineRule="auto"/>
      <w:ind w:firstLine="709"/>
      <w:jc w:val="both"/>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jc w:val="center"/>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3">
    <w:name w:val="toc 1"/>
    <w:basedOn w:val="a"/>
    <w:next w:val="a"/>
    <w:autoRedefine/>
    <w:uiPriority w:val="39"/>
    <w:pPr>
      <w:tabs>
        <w:tab w:val="left" w:pos="480"/>
        <w:tab w:val="left" w:pos="1440"/>
        <w:tab w:val="right" w:leader="dot" w:pos="9462"/>
      </w:tabs>
      <w:spacing w:line="360" w:lineRule="auto"/>
      <w:ind w:right="578"/>
    </w:pPr>
    <w:rPr>
      <w:rFonts w:eastAsia="Calibri"/>
      <w:b/>
      <w:caps/>
      <w:noProof/>
      <w:sz w:val="28"/>
      <w:szCs w:val="28"/>
    </w:rPr>
  </w:style>
  <w:style w:type="paragraph" w:styleId="24">
    <w:name w:val="toc 2"/>
    <w:basedOn w:val="a"/>
    <w:next w:val="a"/>
    <w:autoRedefine/>
    <w:uiPriority w:val="39"/>
    <w:pPr>
      <w:tabs>
        <w:tab w:val="left" w:pos="960"/>
        <w:tab w:val="right" w:leader="dot" w:pos="9462"/>
      </w:tabs>
      <w:spacing w:line="360" w:lineRule="auto"/>
      <w:ind w:left="238" w:right="635"/>
    </w:pPr>
    <w:rPr>
      <w:rFonts w:eastAsia="Calibri"/>
      <w:noProof/>
      <w:sz w:val="28"/>
      <w:szCs w:val="28"/>
    </w:rPr>
  </w:style>
  <w:style w:type="paragraph" w:styleId="33">
    <w:name w:val="toc 3"/>
    <w:basedOn w:val="a"/>
    <w:next w:val="a"/>
    <w:autoRedefine/>
    <w:uiPriority w:val="39"/>
    <w:pPr>
      <w:tabs>
        <w:tab w:val="left" w:pos="1440"/>
        <w:tab w:val="right" w:pos="9360"/>
      </w:tabs>
      <w:spacing w:line="276" w:lineRule="auto"/>
      <w:ind w:left="567" w:right="533"/>
      <w:jc w:val="both"/>
    </w:pPr>
    <w:rPr>
      <w:rFonts w:eastAsia="Calibri"/>
      <w:sz w:val="24"/>
      <w:szCs w:val="24"/>
    </w:rPr>
  </w:style>
  <w:style w:type="paragraph" w:styleId="afd">
    <w:name w:val="caption"/>
    <w:basedOn w:val="a"/>
    <w:next w:val="a"/>
    <w:qFormat/>
    <w:pPr>
      <w:spacing w:before="360" w:after="360"/>
      <w:jc w:val="right"/>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5">
    <w:name w:val="Сетка таблицы2"/>
    <w:basedOn w:val="a1"/>
    <w:next w:val="ad"/>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e">
    <w:name w:val="табБал"/>
    <w:basedOn w:val="a1"/>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rPr>
      <w:effect w:val="none"/>
    </w:rPr>
  </w:style>
  <w:style w:type="character" w:customStyle="1" w:styleId="asIUpxIndex">
    <w:name w:val="asIUpxIndex"/>
    <w:rPr>
      <w:spacing w:val="6"/>
      <w:vertAlign w:val="subscript"/>
    </w:rPr>
  </w:style>
  <w:style w:type="paragraph" w:customStyle="1" w:styleId="as7">
    <w:name w:val="as_тбЗаг"/>
    <w:basedOn w:val="a"/>
    <w:next w:val="as1"/>
    <w:pPr>
      <w:keepNext/>
      <w:keepLines/>
      <w:spacing w:before="240" w:after="240"/>
      <w:jc w:val="center"/>
    </w:pPr>
    <w:rPr>
      <w:rFonts w:eastAsia="Calibri" w:cs="Arial"/>
      <w:sz w:val="24"/>
      <w:lang w:eastAsia="en-US"/>
    </w:rPr>
  </w:style>
  <w:style w:type="character" w:customStyle="1" w:styleId="asIcIF">
    <w:name w:val="asIc_IF"/>
    <w:rPr>
      <w:color w:val="auto"/>
      <w:effect w:val="none"/>
      <w:lang w:val="ru-RU"/>
    </w:rPr>
  </w:style>
  <w:style w:type="paragraph" w:customStyle="1" w:styleId="asblShapka">
    <w:name w:val="asblShapka"/>
    <w:basedOn w:val="a"/>
    <w:rPr>
      <w:rFonts w:eastAsia="Calibri"/>
      <w:sz w:val="18"/>
      <w:szCs w:val="24"/>
    </w:rPr>
  </w:style>
  <w:style w:type="paragraph" w:customStyle="1" w:styleId="asblTbl">
    <w:name w:val="asblTbl"/>
    <w:basedOn w:val="aff"/>
    <w:rPr>
      <w:sz w:val="20"/>
    </w:rPr>
  </w:style>
  <w:style w:type="paragraph" w:styleId="aff">
    <w:name w:val="Normal (Web)"/>
    <w:aliases w:val="Обычный (Web),Обычный (Web)1,Основной текст с отступом 22,Знак Знак Знак,Основной текст с отступом 23,Знак Знак Знак Знак Знак Знак Знак Знак Знак"/>
    <w:basedOn w:val="a"/>
    <w:link w:val="aff0"/>
    <w:uiPriority w:val="99"/>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a">
    <w:name w:val="Основной текст с отступом Знак"/>
    <w:link w:val="a9"/>
    <w:rPr>
      <w:sz w:val="24"/>
    </w:rPr>
  </w:style>
  <w:style w:type="paragraph" w:customStyle="1" w:styleId="14">
    <w:name w:val="Обычный1"/>
    <w:pPr>
      <w:spacing w:before="100" w:after="100"/>
    </w:pPr>
    <w:rPr>
      <w:snapToGrid w:val="0"/>
      <w:sz w:val="24"/>
    </w:rPr>
  </w:style>
  <w:style w:type="paragraph" w:customStyle="1" w:styleId="15">
    <w:name w:val="1"/>
    <w:basedOn w:val="a"/>
    <w:link w:val="16"/>
    <w:pPr>
      <w:widowControl w:val="0"/>
      <w:spacing w:line="360" w:lineRule="auto"/>
      <w:ind w:firstLine="709"/>
      <w:jc w:val="both"/>
    </w:pPr>
    <w:rPr>
      <w:sz w:val="28"/>
      <w:szCs w:val="24"/>
    </w:rPr>
  </w:style>
  <w:style w:type="character" w:customStyle="1" w:styleId="16">
    <w:name w:val="1 Знак Знак"/>
    <w:link w:val="15"/>
    <w:rPr>
      <w:sz w:val="28"/>
      <w:szCs w:val="24"/>
    </w:rPr>
  </w:style>
  <w:style w:type="paragraph" w:customStyle="1" w:styleId="ass6">
    <w:name w:val="ass Знак Знак"/>
    <w:basedOn w:val="a"/>
    <w:link w:val="ass7"/>
    <w:pPr>
      <w:widowControl w:val="0"/>
      <w:spacing w:line="360" w:lineRule="auto"/>
      <w:ind w:firstLine="709"/>
      <w:jc w:val="both"/>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1">
    <w:name w:val="мой"/>
    <w:pPr>
      <w:spacing w:line="360" w:lineRule="auto"/>
      <w:ind w:firstLine="1077"/>
      <w:jc w:val="both"/>
    </w:pPr>
    <w:rPr>
      <w:noProof/>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7">
    <w:name w:val="Стиль1 Знак Знак"/>
    <w:basedOn w:val="a"/>
    <w:link w:val="110"/>
    <w:rPr>
      <w:rFonts w:ascii="Book Antiqua" w:hAnsi="Book Antiqua"/>
      <w:sz w:val="18"/>
      <w:szCs w:val="24"/>
    </w:rPr>
  </w:style>
  <w:style w:type="character" w:customStyle="1" w:styleId="110">
    <w:name w:val="Стиль1 Знак Знак Знак1"/>
    <w:link w:val="17"/>
    <w:rPr>
      <w:rFonts w:ascii="Book Antiqua" w:hAnsi="Book Antiqua"/>
      <w:sz w:val="18"/>
      <w:szCs w:val="24"/>
    </w:rPr>
  </w:style>
  <w:style w:type="paragraph" w:customStyle="1" w:styleId="aff2">
    <w:name w:val="заг_таб"/>
    <w:basedOn w:val="a"/>
    <w:next w:val="a"/>
    <w:link w:val="aff3"/>
    <w:pPr>
      <w:keepNext/>
      <w:spacing w:after="240"/>
      <w:jc w:val="center"/>
    </w:pPr>
    <w:rPr>
      <w:rFonts w:ascii="Arial" w:hAnsi="Arial" w:cs="Arial"/>
      <w:sz w:val="28"/>
      <w:szCs w:val="24"/>
    </w:rPr>
  </w:style>
  <w:style w:type="character" w:customStyle="1" w:styleId="aff3">
    <w:name w:val="заг_таб Знак"/>
    <w:link w:val="aff2"/>
    <w:rPr>
      <w:rFonts w:ascii="Arial" w:hAnsi="Arial" w:cs="Arial"/>
      <w:sz w:val="28"/>
      <w:szCs w:val="24"/>
    </w:rPr>
  </w:style>
  <w:style w:type="paragraph" w:customStyle="1" w:styleId="ass10">
    <w:name w:val="ass Знак Знак1 Знак Знак"/>
    <w:basedOn w:val="a"/>
    <w:link w:val="ass11"/>
    <w:pPr>
      <w:tabs>
        <w:tab w:val="left" w:pos="1134"/>
      </w:tabs>
      <w:ind w:firstLine="567"/>
      <w:jc w:val="both"/>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spacing w:line="360" w:lineRule="auto"/>
      <w:ind w:firstLine="709"/>
      <w:jc w:val="both"/>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spacing w:after="240"/>
      <w:jc w:val="center"/>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ind w:firstLine="567"/>
      <w:jc w:val="both"/>
    </w:pPr>
    <w:rPr>
      <w:sz w:val="28"/>
      <w:szCs w:val="24"/>
    </w:rPr>
  </w:style>
  <w:style w:type="character" w:customStyle="1" w:styleId="ass9">
    <w:name w:val="ass Знак Знак Знак Знак Знак Знак Знак"/>
    <w:link w:val="ass8"/>
    <w:rPr>
      <w:sz w:val="28"/>
      <w:szCs w:val="24"/>
    </w:rPr>
  </w:style>
  <w:style w:type="paragraph" w:customStyle="1" w:styleId="18">
    <w:name w:val="Стиль1 Знак Знак Знак Знак Знак Знак"/>
    <w:basedOn w:val="a"/>
    <w:link w:val="19"/>
    <w:rPr>
      <w:rFonts w:ascii="Book Antiqua" w:hAnsi="Book Antiqua"/>
      <w:sz w:val="18"/>
      <w:szCs w:val="24"/>
    </w:rPr>
  </w:style>
  <w:style w:type="character" w:customStyle="1" w:styleId="19">
    <w:name w:val="Стиль1 Знак Знак Знак Знак Знак Знак Знак"/>
    <w:link w:val="18"/>
    <w:rPr>
      <w:rFonts w:ascii="Book Antiqua" w:hAnsi="Book Antiqua"/>
      <w:sz w:val="18"/>
      <w:szCs w:val="24"/>
    </w:rPr>
  </w:style>
  <w:style w:type="paragraph" w:customStyle="1" w:styleId="0">
    <w:name w:val="Стиль заг_таб + После:  0 пт"/>
    <w:basedOn w:val="aff2"/>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ind w:firstLine="567"/>
      <w:jc w:val="both"/>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ind w:firstLine="567"/>
      <w:jc w:val="both"/>
    </w:pPr>
    <w:rPr>
      <w:sz w:val="26"/>
      <w:szCs w:val="24"/>
    </w:rPr>
  </w:style>
  <w:style w:type="paragraph" w:customStyle="1" w:styleId="ass13pt">
    <w:name w:val="Стиль ass + 13 pt Знак Знак Знак Знак Знак"/>
    <w:basedOn w:val="ass6"/>
    <w:link w:val="ass13pt0"/>
    <w:pPr>
      <w:widowControl/>
      <w:spacing w:line="312" w:lineRule="auto"/>
    </w:pPr>
    <w:rPr>
      <w:w w:val="90"/>
      <w:sz w:val="26"/>
      <w:szCs w:val="26"/>
    </w:rPr>
  </w:style>
  <w:style w:type="character" w:customStyle="1" w:styleId="ass13pt0">
    <w:name w:val="Стиль ass + 13 pt Знак Знак Знак Знак Знак Знак"/>
    <w:link w:val="ass13pt"/>
    <w:rPr>
      <w:w w:val="90"/>
      <w:sz w:val="26"/>
      <w:szCs w:val="26"/>
    </w:rPr>
  </w:style>
  <w:style w:type="paragraph" w:customStyle="1" w:styleId="asa">
    <w:name w:val="as_табл_заголовок Знак Знак Знак"/>
    <w:basedOn w:val="a"/>
    <w:link w:val="asb"/>
    <w:pPr>
      <w:keepNext/>
      <w:keepLines/>
      <w:spacing w:after="240"/>
      <w:jc w:val="center"/>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rPr>
      <w:rFonts w:ascii="Book Antiqua" w:hAnsi="Book Antiqua"/>
      <w:sz w:val="18"/>
      <w:szCs w:val="24"/>
    </w:rPr>
  </w:style>
  <w:style w:type="paragraph" w:customStyle="1" w:styleId="assa">
    <w:name w:val="Стиль ass + Черный"/>
    <w:basedOn w:val="a"/>
    <w:link w:val="assb"/>
    <w:pPr>
      <w:spacing w:line="312" w:lineRule="auto"/>
      <w:ind w:firstLine="709"/>
      <w:jc w:val="both"/>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a">
    <w:name w:val="Стиль1 Знак Знак Знак Знак Знак Знак Знак Знак Знак Знак"/>
    <w:link w:val="1b"/>
    <w:rPr>
      <w:rFonts w:ascii="Book Antiqua" w:hAnsi="Book Antiqua"/>
      <w:sz w:val="18"/>
      <w:szCs w:val="24"/>
    </w:rPr>
  </w:style>
  <w:style w:type="paragraph" w:customStyle="1" w:styleId="1b">
    <w:name w:val="Стиль1 Знак Знак Знак Знак Знак Знак Знак Знак Знак"/>
    <w:basedOn w:val="a"/>
    <w:link w:val="1a"/>
    <w:rPr>
      <w:rFonts w:ascii="Book Antiqua" w:hAnsi="Book Antiqua"/>
      <w:sz w:val="18"/>
      <w:szCs w:val="24"/>
    </w:rPr>
  </w:style>
  <w:style w:type="paragraph" w:customStyle="1" w:styleId="aff4">
    <w:name w:val="Мой Знак"/>
    <w:link w:val="aff5"/>
    <w:pPr>
      <w:spacing w:line="348" w:lineRule="auto"/>
      <w:ind w:firstLine="680"/>
      <w:jc w:val="both"/>
    </w:pPr>
    <w:rPr>
      <w:sz w:val="24"/>
      <w:szCs w:val="28"/>
    </w:rPr>
  </w:style>
  <w:style w:type="character" w:customStyle="1" w:styleId="aff5">
    <w:name w:val="Мой Знак Знак"/>
    <w:link w:val="aff4"/>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spacing w:line="360" w:lineRule="auto"/>
      <w:ind w:firstLine="709"/>
      <w:jc w:val="both"/>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spacing w:before="120" w:after="120"/>
      <w:jc w:val="center"/>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6">
    <w:name w:val="Стиль2 Знак Знак Знак Знак"/>
    <w:basedOn w:val="a"/>
    <w:link w:val="27"/>
    <w:pPr>
      <w:widowControl w:val="0"/>
      <w:jc w:val="center"/>
    </w:pPr>
    <w:rPr>
      <w:sz w:val="24"/>
      <w:szCs w:val="24"/>
    </w:rPr>
  </w:style>
  <w:style w:type="character" w:customStyle="1" w:styleId="27">
    <w:name w:val="Стиль2 Знак Знак Знак Знак Знак"/>
    <w:link w:val="26"/>
    <w:rPr>
      <w:sz w:val="24"/>
      <w:szCs w:val="24"/>
    </w:rPr>
  </w:style>
  <w:style w:type="paragraph" w:customStyle="1" w:styleId="ass14pt11">
    <w:name w:val="Стиль ass + 14 pt1 Знак Знак"/>
    <w:basedOn w:val="a"/>
    <w:link w:val="ass14pt12"/>
    <w:pPr>
      <w:widowControl w:val="0"/>
      <w:spacing w:line="360" w:lineRule="auto"/>
      <w:ind w:firstLine="709"/>
      <w:jc w:val="both"/>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spacing w:after="240"/>
      <w:jc w:val="center"/>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ind w:firstLine="567"/>
      <w:jc w:val="both"/>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ind w:firstLine="567"/>
      <w:jc w:val="both"/>
    </w:pPr>
    <w:rPr>
      <w:sz w:val="26"/>
      <w:szCs w:val="24"/>
    </w:rPr>
  </w:style>
  <w:style w:type="paragraph" w:customStyle="1" w:styleId="ass12pt">
    <w:name w:val="Стиль ass + 12 pt Знак Знак Знак Знак Знак"/>
    <w:basedOn w:val="a"/>
    <w:link w:val="ass12pt0"/>
    <w:pPr>
      <w:widowControl w:val="0"/>
      <w:ind w:firstLine="709"/>
      <w:jc w:val="both"/>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spacing w:line="360" w:lineRule="auto"/>
      <w:ind w:firstLine="709"/>
      <w:jc w:val="both"/>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spacing w:line="312" w:lineRule="auto"/>
      <w:ind w:firstLine="709"/>
      <w:jc w:val="both"/>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spacing w:line="360" w:lineRule="auto"/>
      <w:ind w:firstLine="709"/>
      <w:jc w:val="both"/>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spacing w:line="312" w:lineRule="auto"/>
      <w:ind w:firstLine="709"/>
      <w:jc w:val="both"/>
    </w:pPr>
    <w:rPr>
      <w:w w:val="90"/>
      <w:sz w:val="26"/>
      <w:szCs w:val="26"/>
    </w:rPr>
  </w:style>
  <w:style w:type="character" w:customStyle="1" w:styleId="ass13pt2">
    <w:name w:val="Стиль ass + 13 pt Знак Знак Знак Знак Знак Знак Знак Знак Знак Знак Знак Знак"/>
    <w:link w:val="ass13pt1"/>
    <w:rPr>
      <w:w w:val="90"/>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spacing w:line="312" w:lineRule="auto"/>
      <w:ind w:firstLine="709"/>
      <w:jc w:val="both"/>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spacing w:line="312" w:lineRule="auto"/>
      <w:ind w:firstLine="709"/>
      <w:jc w:val="both"/>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spacing w:after="240"/>
      <w:jc w:val="center"/>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spacing w:after="240"/>
      <w:jc w:val="center"/>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ind w:firstLine="567"/>
      <w:jc w:val="both"/>
    </w:pPr>
    <w:rPr>
      <w:sz w:val="28"/>
      <w:szCs w:val="24"/>
    </w:rPr>
  </w:style>
  <w:style w:type="paragraph" w:customStyle="1" w:styleId="ass121">
    <w:name w:val="ass Знак Знак Знак1 Знак Знак Знак Знак2"/>
    <w:basedOn w:val="a"/>
    <w:pPr>
      <w:widowControl w:val="0"/>
      <w:ind w:firstLine="567"/>
      <w:jc w:val="both"/>
    </w:pPr>
    <w:rPr>
      <w:sz w:val="26"/>
      <w:szCs w:val="24"/>
    </w:rPr>
  </w:style>
  <w:style w:type="paragraph" w:customStyle="1" w:styleId="ass17">
    <w:name w:val="ass Знак Знак Знак1 Знак"/>
    <w:basedOn w:val="a"/>
    <w:link w:val="ass18"/>
    <w:pPr>
      <w:widowControl w:val="0"/>
      <w:ind w:firstLine="567"/>
      <w:jc w:val="both"/>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autoSpaceDE w:val="0"/>
      <w:autoSpaceDN w:val="0"/>
      <w:adjustRightInd w:val="0"/>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6">
    <w:name w:val="Т_Работы"/>
    <w:pPr>
      <w:ind w:firstLine="709"/>
      <w:jc w:val="both"/>
    </w:pPr>
    <w:rPr>
      <w:rFonts w:ascii="Arial" w:hAnsi="Arial"/>
      <w:sz w:val="24"/>
    </w:rPr>
  </w:style>
  <w:style w:type="table" w:customStyle="1" w:styleId="34">
    <w:name w:val="Сетка таблицы3"/>
    <w:basedOn w:val="a1"/>
    <w:next w:val="ad"/>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style>
  <w:style w:type="character" w:customStyle="1" w:styleId="aff0">
    <w:name w:val="Обычный (веб) Знак"/>
    <w:aliases w:val="Обычный (Web) Знак,Обычный (Web)1 Знак,Основной текст с отступом 22 Знак,Знак Знак Знак Знак,Основной текст с отступом 23 Знак,Знак Знак Знак Знак Знак Знак Знак Знак Знак Знак"/>
    <w:link w:val="aff"/>
    <w:uiPriority w:val="99"/>
    <w:locked/>
    <w:rPr>
      <w:rFonts w:eastAsia="Calibri"/>
      <w:sz w:val="24"/>
      <w:szCs w:val="24"/>
    </w:rPr>
  </w:style>
  <w:style w:type="character" w:customStyle="1" w:styleId="1c">
    <w:name w:val="Текст сноски Знак1"/>
    <w:aliases w:val="nienie Знак,Текст сноски Знак Знак Знак Знак Знак1,Текст сноски Знак Знак Знак Знак Знак Знак,Текст сноски Знак Знак Знак Знак1"/>
    <w:basedOn w:val="a0"/>
    <w:rPr>
      <w:rFonts w:ascii="Times New Roman" w:eastAsia="Times New Roman" w:hAnsi="Times New Roman" w:cs="Times New Roman"/>
      <w:sz w:val="20"/>
      <w:szCs w:val="20"/>
      <w:lang w:eastAsia="ru-RU"/>
    </w:rPr>
  </w:style>
  <w:style w:type="character" w:customStyle="1" w:styleId="im-mess--lbl-was-edited">
    <w:name w:val="im-mess--lbl-was-edited"/>
    <w:basedOn w:val="a0"/>
  </w:style>
  <w:style w:type="character" w:styleId="aff7">
    <w:name w:val="FollowedHyperlink"/>
    <w:basedOn w:val="a0"/>
    <w:semiHidden/>
    <w:unhideWhenUsed/>
    <w:rPr>
      <w:color w:val="800080" w:themeColor="followedHyperlink"/>
      <w:u w:val="single"/>
    </w:rPr>
  </w:style>
  <w:style w:type="paragraph" w:styleId="aff8">
    <w:name w:val="No Spacing"/>
    <w:link w:val="aff9"/>
    <w:uiPriority w:val="1"/>
    <w:qFormat/>
    <w:rPr>
      <w:rFonts w:asciiTheme="minorHAnsi" w:eastAsiaTheme="minorEastAsia" w:hAnsiTheme="minorHAnsi" w:cstheme="minorBidi"/>
      <w:sz w:val="22"/>
      <w:szCs w:val="22"/>
    </w:rPr>
  </w:style>
  <w:style w:type="character" w:customStyle="1" w:styleId="aff9">
    <w:name w:val="Без интервала Знак"/>
    <w:basedOn w:val="a0"/>
    <w:link w:val="aff8"/>
    <w:uiPriority w:val="1"/>
    <w:rPr>
      <w:rFonts w:asciiTheme="minorHAnsi" w:eastAsiaTheme="minorEastAsia" w:hAnsiTheme="minorHAnsi" w:cstheme="minorBidi"/>
      <w:sz w:val="22"/>
      <w:szCs w:val="22"/>
    </w:rPr>
  </w:style>
  <w:style w:type="character" w:styleId="affa">
    <w:name w:val="Emphasis"/>
    <w:basedOn w:val="a0"/>
    <w:qFormat/>
    <w:rsid w:val="003D20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15314">
      <w:bodyDiv w:val="1"/>
      <w:marLeft w:val="0"/>
      <w:marRight w:val="0"/>
      <w:marTop w:val="0"/>
      <w:marBottom w:val="0"/>
      <w:divBdr>
        <w:top w:val="none" w:sz="0" w:space="0" w:color="auto"/>
        <w:left w:val="none" w:sz="0" w:space="0" w:color="auto"/>
        <w:bottom w:val="none" w:sz="0" w:space="0" w:color="auto"/>
        <w:right w:val="none" w:sz="0" w:space="0" w:color="auto"/>
      </w:divBdr>
    </w:div>
    <w:div w:id="43872347">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15906543">
      <w:bodyDiv w:val="1"/>
      <w:marLeft w:val="0"/>
      <w:marRight w:val="0"/>
      <w:marTop w:val="0"/>
      <w:marBottom w:val="0"/>
      <w:divBdr>
        <w:top w:val="none" w:sz="0" w:space="0" w:color="auto"/>
        <w:left w:val="none" w:sz="0" w:space="0" w:color="auto"/>
        <w:bottom w:val="none" w:sz="0" w:space="0" w:color="auto"/>
        <w:right w:val="none" w:sz="0" w:space="0" w:color="auto"/>
      </w:divBdr>
      <w:divsChild>
        <w:div w:id="636569858">
          <w:marLeft w:val="1170"/>
          <w:marRight w:val="735"/>
          <w:marTop w:val="0"/>
          <w:marBottom w:val="0"/>
          <w:divBdr>
            <w:top w:val="none" w:sz="0" w:space="0" w:color="auto"/>
            <w:left w:val="none" w:sz="0" w:space="0" w:color="auto"/>
            <w:bottom w:val="none" w:sz="0" w:space="0" w:color="auto"/>
            <w:right w:val="none" w:sz="0" w:space="0" w:color="auto"/>
          </w:divBdr>
        </w:div>
        <w:div w:id="1808666305">
          <w:marLeft w:val="-60"/>
          <w:marRight w:val="75"/>
          <w:marTop w:val="0"/>
          <w:marBottom w:val="0"/>
          <w:divBdr>
            <w:top w:val="none" w:sz="0" w:space="0" w:color="auto"/>
            <w:left w:val="none" w:sz="0" w:space="0" w:color="auto"/>
            <w:bottom w:val="none" w:sz="0" w:space="0" w:color="auto"/>
            <w:right w:val="none" w:sz="0" w:space="0" w:color="auto"/>
          </w:divBdr>
        </w:div>
        <w:div w:id="62726834">
          <w:marLeft w:val="1170"/>
          <w:marRight w:val="735"/>
          <w:marTop w:val="0"/>
          <w:marBottom w:val="0"/>
          <w:divBdr>
            <w:top w:val="none" w:sz="0" w:space="0" w:color="auto"/>
            <w:left w:val="none" w:sz="0" w:space="0" w:color="auto"/>
            <w:bottom w:val="none" w:sz="0" w:space="0" w:color="auto"/>
            <w:right w:val="none" w:sz="0" w:space="0" w:color="auto"/>
          </w:divBdr>
        </w:div>
      </w:divsChild>
    </w:div>
    <w:div w:id="508376468">
      <w:bodyDiv w:val="1"/>
      <w:marLeft w:val="0"/>
      <w:marRight w:val="0"/>
      <w:marTop w:val="0"/>
      <w:marBottom w:val="0"/>
      <w:divBdr>
        <w:top w:val="none" w:sz="0" w:space="0" w:color="auto"/>
        <w:left w:val="none" w:sz="0" w:space="0" w:color="auto"/>
        <w:bottom w:val="none" w:sz="0" w:space="0" w:color="auto"/>
        <w:right w:val="none" w:sz="0" w:space="0" w:color="auto"/>
      </w:divBdr>
      <w:divsChild>
        <w:div w:id="1194198262">
          <w:marLeft w:val="1170"/>
          <w:marRight w:val="735"/>
          <w:marTop w:val="0"/>
          <w:marBottom w:val="0"/>
          <w:divBdr>
            <w:top w:val="none" w:sz="0" w:space="0" w:color="auto"/>
            <w:left w:val="none" w:sz="0" w:space="0" w:color="auto"/>
            <w:bottom w:val="none" w:sz="0" w:space="0" w:color="auto"/>
            <w:right w:val="none" w:sz="0" w:space="0" w:color="auto"/>
          </w:divBdr>
        </w:div>
        <w:div w:id="1657150136">
          <w:marLeft w:val="-60"/>
          <w:marRight w:val="75"/>
          <w:marTop w:val="0"/>
          <w:marBottom w:val="0"/>
          <w:divBdr>
            <w:top w:val="none" w:sz="0" w:space="0" w:color="auto"/>
            <w:left w:val="none" w:sz="0" w:space="0" w:color="auto"/>
            <w:bottom w:val="none" w:sz="0" w:space="0" w:color="auto"/>
            <w:right w:val="none" w:sz="0" w:space="0" w:color="auto"/>
          </w:divBdr>
        </w:div>
        <w:div w:id="131336237">
          <w:marLeft w:val="1170"/>
          <w:marRight w:val="735"/>
          <w:marTop w:val="0"/>
          <w:marBottom w:val="0"/>
          <w:divBdr>
            <w:top w:val="none" w:sz="0" w:space="0" w:color="auto"/>
            <w:left w:val="none" w:sz="0" w:space="0" w:color="auto"/>
            <w:bottom w:val="none" w:sz="0" w:space="0" w:color="auto"/>
            <w:right w:val="none" w:sz="0" w:space="0" w:color="auto"/>
          </w:divBdr>
        </w:div>
        <w:div w:id="959066866">
          <w:marLeft w:val="-60"/>
          <w:marRight w:val="75"/>
          <w:marTop w:val="0"/>
          <w:marBottom w:val="0"/>
          <w:divBdr>
            <w:top w:val="none" w:sz="0" w:space="0" w:color="auto"/>
            <w:left w:val="none" w:sz="0" w:space="0" w:color="auto"/>
            <w:bottom w:val="none" w:sz="0" w:space="0" w:color="auto"/>
            <w:right w:val="none" w:sz="0" w:space="0" w:color="auto"/>
          </w:divBdr>
        </w:div>
        <w:div w:id="357971129">
          <w:marLeft w:val="1170"/>
          <w:marRight w:val="735"/>
          <w:marTop w:val="0"/>
          <w:marBottom w:val="0"/>
          <w:divBdr>
            <w:top w:val="none" w:sz="0" w:space="0" w:color="auto"/>
            <w:left w:val="none" w:sz="0" w:space="0" w:color="auto"/>
            <w:bottom w:val="none" w:sz="0" w:space="0" w:color="auto"/>
            <w:right w:val="none" w:sz="0" w:space="0" w:color="auto"/>
          </w:divBdr>
        </w:div>
        <w:div w:id="652027743">
          <w:marLeft w:val="-60"/>
          <w:marRight w:val="75"/>
          <w:marTop w:val="0"/>
          <w:marBottom w:val="0"/>
          <w:divBdr>
            <w:top w:val="none" w:sz="0" w:space="0" w:color="auto"/>
            <w:left w:val="none" w:sz="0" w:space="0" w:color="auto"/>
            <w:bottom w:val="none" w:sz="0" w:space="0" w:color="auto"/>
            <w:right w:val="none" w:sz="0" w:space="0" w:color="auto"/>
          </w:divBdr>
        </w:div>
        <w:div w:id="2128431077">
          <w:marLeft w:val="1170"/>
          <w:marRight w:val="735"/>
          <w:marTop w:val="0"/>
          <w:marBottom w:val="0"/>
          <w:divBdr>
            <w:top w:val="none" w:sz="0" w:space="0" w:color="auto"/>
            <w:left w:val="none" w:sz="0" w:space="0" w:color="auto"/>
            <w:bottom w:val="none" w:sz="0" w:space="0" w:color="auto"/>
            <w:right w:val="none" w:sz="0" w:space="0" w:color="auto"/>
          </w:divBdr>
        </w:div>
        <w:div w:id="1242717137">
          <w:marLeft w:val="-60"/>
          <w:marRight w:val="75"/>
          <w:marTop w:val="0"/>
          <w:marBottom w:val="0"/>
          <w:divBdr>
            <w:top w:val="none" w:sz="0" w:space="0" w:color="auto"/>
            <w:left w:val="none" w:sz="0" w:space="0" w:color="auto"/>
            <w:bottom w:val="none" w:sz="0" w:space="0" w:color="auto"/>
            <w:right w:val="none" w:sz="0" w:space="0" w:color="auto"/>
          </w:divBdr>
        </w:div>
        <w:div w:id="302930915">
          <w:marLeft w:val="1170"/>
          <w:marRight w:val="735"/>
          <w:marTop w:val="0"/>
          <w:marBottom w:val="0"/>
          <w:divBdr>
            <w:top w:val="none" w:sz="0" w:space="0" w:color="auto"/>
            <w:left w:val="none" w:sz="0" w:space="0" w:color="auto"/>
            <w:bottom w:val="none" w:sz="0" w:space="0" w:color="auto"/>
            <w:right w:val="none" w:sz="0" w:space="0" w:color="auto"/>
          </w:divBdr>
        </w:div>
        <w:div w:id="747463738">
          <w:marLeft w:val="-60"/>
          <w:marRight w:val="75"/>
          <w:marTop w:val="0"/>
          <w:marBottom w:val="0"/>
          <w:divBdr>
            <w:top w:val="none" w:sz="0" w:space="0" w:color="auto"/>
            <w:left w:val="none" w:sz="0" w:space="0" w:color="auto"/>
            <w:bottom w:val="none" w:sz="0" w:space="0" w:color="auto"/>
            <w:right w:val="none" w:sz="0" w:space="0" w:color="auto"/>
          </w:divBdr>
        </w:div>
        <w:div w:id="899904575">
          <w:marLeft w:val="1170"/>
          <w:marRight w:val="735"/>
          <w:marTop w:val="0"/>
          <w:marBottom w:val="0"/>
          <w:divBdr>
            <w:top w:val="none" w:sz="0" w:space="0" w:color="auto"/>
            <w:left w:val="none" w:sz="0" w:space="0" w:color="auto"/>
            <w:bottom w:val="none" w:sz="0" w:space="0" w:color="auto"/>
            <w:right w:val="none" w:sz="0" w:space="0" w:color="auto"/>
          </w:divBdr>
        </w:div>
        <w:div w:id="1059669628">
          <w:marLeft w:val="-60"/>
          <w:marRight w:val="75"/>
          <w:marTop w:val="0"/>
          <w:marBottom w:val="0"/>
          <w:divBdr>
            <w:top w:val="none" w:sz="0" w:space="0" w:color="auto"/>
            <w:left w:val="none" w:sz="0" w:space="0" w:color="auto"/>
            <w:bottom w:val="none" w:sz="0" w:space="0" w:color="auto"/>
            <w:right w:val="none" w:sz="0" w:space="0" w:color="auto"/>
          </w:divBdr>
        </w:div>
        <w:div w:id="543836619">
          <w:marLeft w:val="1170"/>
          <w:marRight w:val="735"/>
          <w:marTop w:val="0"/>
          <w:marBottom w:val="0"/>
          <w:divBdr>
            <w:top w:val="none" w:sz="0" w:space="0" w:color="auto"/>
            <w:left w:val="none" w:sz="0" w:space="0" w:color="auto"/>
            <w:bottom w:val="none" w:sz="0" w:space="0" w:color="auto"/>
            <w:right w:val="none" w:sz="0" w:space="0" w:color="auto"/>
          </w:divBdr>
        </w:div>
      </w:divsChild>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732701726">
      <w:bodyDiv w:val="1"/>
      <w:marLeft w:val="0"/>
      <w:marRight w:val="0"/>
      <w:marTop w:val="0"/>
      <w:marBottom w:val="0"/>
      <w:divBdr>
        <w:top w:val="none" w:sz="0" w:space="0" w:color="auto"/>
        <w:left w:val="none" w:sz="0" w:space="0" w:color="auto"/>
        <w:bottom w:val="none" w:sz="0" w:space="0" w:color="auto"/>
        <w:right w:val="none" w:sz="0" w:space="0" w:color="auto"/>
      </w:divBdr>
    </w:div>
    <w:div w:id="849492562">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134711172">
      <w:bodyDiv w:val="1"/>
      <w:marLeft w:val="0"/>
      <w:marRight w:val="0"/>
      <w:marTop w:val="0"/>
      <w:marBottom w:val="0"/>
      <w:divBdr>
        <w:top w:val="none" w:sz="0" w:space="0" w:color="auto"/>
        <w:left w:val="none" w:sz="0" w:space="0" w:color="auto"/>
        <w:bottom w:val="none" w:sz="0" w:space="0" w:color="auto"/>
        <w:right w:val="none" w:sz="0" w:space="0" w:color="auto"/>
      </w:divBdr>
    </w:div>
    <w:div w:id="1261986672">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897469912">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fontTable" Target="fontTable.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88.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hyperlink" Target="https://github.com/Velorexe/UVNF-Unity-Visual-Novel-Framework" TargetMode="External"/><Relationship Id="rId95" Type="http://schemas.openxmlformats.org/officeDocument/2006/relationships/image" Target="media/image8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hyperlink" Target="https://docs.unity3d.com/Manual/index.html" TargetMode="External"/><Relationship Id="rId98" Type="http://schemas.openxmlformats.org/officeDocument/2006/relationships/image" Target="media/image84.png"/><Relationship Id="Rf58dc4cec6c2423f" Type="http://schemas.microsoft.com/office/2019/09/relationships/intelligence" Target="intelligenc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stackoverflow.com/questions/19683346/unity-visual-gui-editor" TargetMode="External"/><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2.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habr.com/ru/post/48381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31DFC-5B34-4D8C-B316-AADDAE79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6813</Words>
  <Characters>38838</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SPecialiST RePack</Company>
  <LinksUpToDate>false</LinksUpToDate>
  <CharactersWithSpaces>45560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Djamilya</cp:lastModifiedBy>
  <cp:revision>3</cp:revision>
  <cp:lastPrinted>2020-04-10T17:14:00Z</cp:lastPrinted>
  <dcterms:created xsi:type="dcterms:W3CDTF">2022-06-07T21:00:00Z</dcterms:created>
  <dcterms:modified xsi:type="dcterms:W3CDTF">2022-06-07T21:00:00Z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