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C224">
      <w:pPr>
        <w:jc w:val="center"/>
        <w:rPr>
          <w:b/>
          <w:bCs/>
          <w:sz w:val="36"/>
          <w:szCs w:val="40"/>
        </w:rPr>
      </w:pPr>
      <w:r>
        <w:rPr>
          <w:rFonts w:hint="default"/>
          <w:b/>
          <w:bCs/>
          <w:sz w:val="36"/>
          <w:szCs w:val="40"/>
          <w:lang w:val="en-US"/>
        </w:rPr>
        <w:t>T</w:t>
      </w:r>
      <w:r>
        <w:rPr>
          <w:b/>
          <w:bCs/>
          <w:sz w:val="36"/>
          <w:szCs w:val="40"/>
        </w:rPr>
        <w:t>echnical Support Information</w:t>
      </w:r>
    </w:p>
    <w:p w14:paraId="738FA356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Product Function Introduction</w:t>
      </w:r>
    </w:p>
    <w:p w14:paraId="687A0649">
      <w:pPr>
        <w:ind w:firstLine="240" w:firstLineChars="100"/>
        <w:rPr>
          <w:rFonts w:hint="eastAsia" w:eastAsiaTheme="minor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val="en-US"/>
        </w:rPr>
        <w:t>Optic Master APP is a mobile application tool that connects and communicates with distance measurement equipment. It facilitates users to remotely control the equipment through Bluetooth connection with the equipment.</w:t>
      </w:r>
    </w:p>
    <w:p w14:paraId="20E0B5C9">
      <w:r>
        <w:rPr>
          <w:b/>
          <w:bCs/>
          <w:sz w:val="24"/>
          <w:szCs w:val="28"/>
        </w:rPr>
        <w:t>Main Function Modules</w:t>
      </w:r>
    </w:p>
    <w:p w14:paraId="538C7624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>
        <w:drawing>
          <wp:inline distT="0" distB="0" distL="0" distR="0">
            <wp:extent cx="1602740" cy="3469005"/>
            <wp:effectExtent l="0" t="0" r="0" b="0"/>
            <wp:docPr id="34221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7859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1461" cy="348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13C4">
      <w:pPr>
        <w:pStyle w:val="38"/>
        <w:shd w:val="clear" w:color="auto" w:fill="FFFFFF"/>
        <w:spacing w:before="0" w:beforeAutospacing="0" w:after="240" w:afterAutospacing="0"/>
        <w:ind w:left="644"/>
        <w:rPr>
          <w:rFonts w:ascii="Segoe UI" w:hAnsi="Segoe UI" w:cs="Segoe UI"/>
          <w:color w:val="0F1115"/>
        </w:rPr>
      </w:pPr>
      <w:r>
        <w:rPr>
          <w:rStyle w:val="17"/>
          <w:rFonts w:ascii="Segoe UI" w:hAnsi="Segoe UI" w:cs="Segoe UI"/>
          <w:color w:val="0F1115"/>
        </w:rPr>
        <w:t>Technical Support Contact Information</w:t>
      </w:r>
    </w:p>
    <w:p w14:paraId="671222D0">
      <w:pPr>
        <w:pStyle w:val="38"/>
        <w:shd w:val="clear" w:color="auto" w:fill="FFFFFF"/>
        <w:spacing w:before="240" w:beforeAutospacing="0" w:after="240" w:afterAutospacing="0"/>
        <w:ind w:left="644" w:firstLine="240" w:firstLineChars="1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you encounter any issues during use, please feel free to contact us through the following methods:</w:t>
      </w:r>
    </w:p>
    <w:p w14:paraId="3DCE72E2">
      <w:pPr>
        <w:pStyle w:val="38"/>
        <w:shd w:val="clear" w:color="auto" w:fill="FFFFFF"/>
        <w:spacing w:before="240" w:beforeAutospacing="0" w:after="0" w:afterAutospacing="0"/>
        <w:ind w:left="64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Email: trirton@163.com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 xml:space="preserve"> Phone: </w:t>
      </w:r>
      <w:bookmarkStart w:id="0" w:name="_GoBack"/>
      <w:bookmarkEnd w:id="0"/>
      <w:r>
        <w:rPr>
          <w:rFonts w:ascii="Segoe UI" w:hAnsi="Segoe UI" w:cs="Segoe UI"/>
          <w:color w:val="0F1115"/>
        </w:rPr>
        <w:t>18181449441</w:t>
      </w:r>
    </w:p>
    <w:p w14:paraId="2283CFD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D40CA"/>
    <w:multiLevelType w:val="multilevel"/>
    <w:tmpl w:val="232D40CA"/>
    <w:lvl w:ilvl="0" w:tentative="0">
      <w:start w:val="1"/>
      <w:numFmt w:val="bullet"/>
      <w:lvlText w:val=""/>
      <w:lvlJc w:val="left"/>
      <w:pPr>
        <w:tabs>
          <w:tab w:val="left" w:pos="644"/>
        </w:tabs>
        <w:ind w:left="644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364"/>
        </w:tabs>
        <w:ind w:left="1364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084"/>
        </w:tabs>
        <w:ind w:left="2084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04"/>
        </w:tabs>
        <w:ind w:left="2804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524"/>
        </w:tabs>
        <w:ind w:left="3524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244"/>
        </w:tabs>
        <w:ind w:left="4244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964"/>
        </w:tabs>
        <w:ind w:left="4964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684"/>
        </w:tabs>
        <w:ind w:left="5684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04"/>
        </w:tabs>
        <w:ind w:left="6404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43A"/>
    <w:rsid w:val="002F5EAA"/>
    <w:rsid w:val="00560C5A"/>
    <w:rsid w:val="00633B1D"/>
    <w:rsid w:val="0067443A"/>
    <w:rsid w:val="00721BD5"/>
    <w:rsid w:val="007E2E8C"/>
    <w:rsid w:val="00A6475A"/>
    <w:rsid w:val="00BB736D"/>
    <w:rsid w:val="7FFB1AEF"/>
    <w:rsid w:val="DF4FE0CD"/>
    <w:rsid w:val="FF56C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paragraph" w:customStyle="1" w:styleId="38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</Words>
  <Characters>335</Characters>
  <Lines>27</Lines>
  <Paragraphs>24</Paragraphs>
  <TotalTime>0</TotalTime>
  <ScaleCrop>false</ScaleCrop>
  <LinksUpToDate>false</LinksUpToDate>
  <CharactersWithSpaces>566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2026-03-03T18:56:00Z</dcterms:created>
  <dc:creator>威 何</dc:creator>
  <cp:lastModifiedBy>Xiao.zr</cp:lastModifiedBy>
  <dcterms:modified xsi:type="dcterms:W3CDTF">2026-03-03T14:40:21Z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660A1CECD0445620AD81A66906AC0CF8_42</vt:lpwstr>
  </property>
</Properties>
</file>